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96D3AE" wp14:editId="1843A284">
            <wp:extent cx="75247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F78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АДМИНИСТРАТИВНО-</w:t>
      </w: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ЗЕЛЕНОГОРСК</w:t>
      </w: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7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КРАСНОЯРСКОГО КРАЯ</w:t>
      </w: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 </w:t>
      </w:r>
      <w:r w:rsidRPr="0097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Н И Е </w:t>
      </w:r>
    </w:p>
    <w:p w:rsidR="00685F78" w:rsidRPr="00977037" w:rsidRDefault="00685F78" w:rsidP="0068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9"/>
        <w:gridCol w:w="2393"/>
        <w:gridCol w:w="483"/>
        <w:gridCol w:w="2903"/>
        <w:gridCol w:w="483"/>
        <w:gridCol w:w="484"/>
        <w:gridCol w:w="1899"/>
        <w:gridCol w:w="450"/>
      </w:tblGrid>
      <w:tr w:rsidR="00685F78" w:rsidRPr="00067383" w:rsidTr="00896C31">
        <w:trPr>
          <w:jc w:val="center"/>
        </w:trPr>
        <w:tc>
          <w:tcPr>
            <w:tcW w:w="449" w:type="dxa"/>
          </w:tcPr>
          <w:p w:rsidR="00685F78" w:rsidRPr="00067383" w:rsidRDefault="00685F78" w:rsidP="0089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F78" w:rsidRPr="00067383" w:rsidRDefault="00873AAC" w:rsidP="0089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02.04.2026</w:t>
            </w:r>
            <w:r w:rsidR="00685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83" w:type="dxa"/>
          </w:tcPr>
          <w:p w:rsidR="00685F78" w:rsidRPr="00067383" w:rsidRDefault="00685F78" w:rsidP="0089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</w:tcPr>
          <w:p w:rsidR="00685F78" w:rsidRPr="00067383" w:rsidRDefault="00685F78" w:rsidP="0089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83" w:type="dxa"/>
          </w:tcPr>
          <w:p w:rsidR="00685F78" w:rsidRPr="00067383" w:rsidRDefault="00685F78" w:rsidP="0089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685F78" w:rsidRPr="00067383" w:rsidRDefault="00685F78" w:rsidP="00896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5F78" w:rsidRPr="00067383" w:rsidRDefault="00873AAC" w:rsidP="0089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65-п</w:t>
            </w:r>
            <w:bookmarkStart w:id="0" w:name="_GoBack"/>
            <w:bookmarkEnd w:id="0"/>
          </w:p>
        </w:tc>
        <w:tc>
          <w:tcPr>
            <w:tcW w:w="450" w:type="dxa"/>
          </w:tcPr>
          <w:p w:rsidR="00685F78" w:rsidRPr="00067383" w:rsidRDefault="00685F78" w:rsidP="0089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5F78" w:rsidRPr="0015542E" w:rsidRDefault="00685F78" w:rsidP="00685F78">
      <w:pPr>
        <w:pStyle w:val="a3"/>
        <w:ind w:right="467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5F78" w:rsidRPr="0015542E" w:rsidRDefault="00685F78" w:rsidP="00685F78">
      <w:pPr>
        <w:pStyle w:val="a3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 внесении изменений в постановление Администрации ЗАТО г. Зеленогорск от 30.03.2026 № 63-п «</w:t>
      </w:r>
      <w:r w:rsidRPr="0015542E">
        <w:rPr>
          <w:rFonts w:ascii="Times New Roman" w:hAnsi="Times New Roman" w:cs="Times New Roman"/>
          <w:iCs/>
          <w:sz w:val="24"/>
          <w:szCs w:val="24"/>
        </w:rPr>
        <w:t>Об утверждении состава и По</w:t>
      </w:r>
      <w:r>
        <w:rPr>
          <w:rFonts w:ascii="Times New Roman" w:hAnsi="Times New Roman" w:cs="Times New Roman"/>
          <w:iCs/>
          <w:sz w:val="24"/>
          <w:szCs w:val="24"/>
        </w:rPr>
        <w:t>рядка работы</w:t>
      </w:r>
      <w:r w:rsidRPr="0015542E">
        <w:rPr>
          <w:rFonts w:ascii="Times New Roman" w:hAnsi="Times New Roman" w:cs="Times New Roman"/>
          <w:iCs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выявлению обстоятельств, свидетельствующих о необходимости оказания содействия в преодолении трудной жизненной ситуации 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родителей, и достигли возраста 23 лет,  являющи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 жилого помещения»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685F78" w:rsidRDefault="00685F78" w:rsidP="00685F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F78" w:rsidRPr="0015542E" w:rsidRDefault="00685F78" w:rsidP="00685F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F78" w:rsidRDefault="00685F78" w:rsidP="00685F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целях приведения муниципального правового акта в соответствие с действующим законодательством, </w:t>
      </w:r>
      <w:r w:rsidRPr="0015542E">
        <w:rPr>
          <w:rFonts w:ascii="Times New Roman" w:hAnsi="Times New Roman" w:cs="Times New Roman"/>
          <w:sz w:val="24"/>
          <w:szCs w:val="24"/>
        </w:rPr>
        <w:t>руководствуясь Уставом города</w:t>
      </w:r>
      <w:r>
        <w:rPr>
          <w:rFonts w:ascii="Times New Roman" w:hAnsi="Times New Roman" w:cs="Times New Roman"/>
          <w:sz w:val="24"/>
          <w:szCs w:val="24"/>
        </w:rPr>
        <w:t xml:space="preserve"> Зеленогорска Красноярского края</w:t>
      </w:r>
      <w:r w:rsidRPr="0015542E">
        <w:rPr>
          <w:rFonts w:ascii="Times New Roman" w:hAnsi="Times New Roman" w:cs="Times New Roman"/>
          <w:sz w:val="24"/>
          <w:szCs w:val="24"/>
        </w:rPr>
        <w:t>,</w:t>
      </w:r>
    </w:p>
    <w:p w:rsidR="00685F78" w:rsidRDefault="00685F78" w:rsidP="00685F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F78" w:rsidRDefault="00685F78" w:rsidP="00685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5F78" w:rsidRDefault="00685F78" w:rsidP="00685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85F78" w:rsidRPr="0015542E" w:rsidRDefault="00685F78" w:rsidP="00685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5F78" w:rsidRDefault="00685F78" w:rsidP="00685F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542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44B53">
        <w:rPr>
          <w:rFonts w:ascii="Times New Roman" w:hAnsi="Times New Roman" w:cs="Times New Roman"/>
          <w:sz w:val="24"/>
          <w:szCs w:val="24"/>
        </w:rPr>
        <w:t>ризнать утратившим силу п</w:t>
      </w:r>
      <w:r>
        <w:rPr>
          <w:rFonts w:ascii="Times New Roman" w:hAnsi="Times New Roman" w:cs="Times New Roman"/>
          <w:sz w:val="24"/>
          <w:szCs w:val="24"/>
        </w:rPr>
        <w:t>ункт 7 постановления Администрации ЗАТО г.</w:t>
      </w:r>
      <w:r w:rsidR="00344B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Зеленогорск от 30.03.2026 № 63-п «Об </w:t>
      </w:r>
      <w:r w:rsidRPr="0015542E">
        <w:rPr>
          <w:rFonts w:ascii="Times New Roman" w:hAnsi="Times New Roman" w:cs="Times New Roman"/>
          <w:iCs/>
          <w:sz w:val="24"/>
          <w:szCs w:val="24"/>
        </w:rPr>
        <w:t>утверждении состава и По</w:t>
      </w:r>
      <w:r>
        <w:rPr>
          <w:rFonts w:ascii="Times New Roman" w:hAnsi="Times New Roman" w:cs="Times New Roman"/>
          <w:iCs/>
          <w:sz w:val="24"/>
          <w:szCs w:val="24"/>
        </w:rPr>
        <w:t>рядка работы</w:t>
      </w:r>
      <w:r w:rsidRPr="0015542E">
        <w:rPr>
          <w:rFonts w:ascii="Times New Roman" w:hAnsi="Times New Roman" w:cs="Times New Roman"/>
          <w:iCs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выявлению обстоятельств, свидетельствующих о необходимости оказания содействия в преодолении трудной жизненной ситуации 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оставши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числа детей-сирот и детей, оставшихся без попечения родителей, лиц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относились к категории детей-сирот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детей, оставшихся без попечения родителей, лиц из числа детей-сирот и детей, оставшихся без попечения 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родителей, и достигли возраста 23 лет, являющи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>ся нанимателями жил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договор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155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найма специализированн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 жилого помещения»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F78" w:rsidRPr="00D3626E" w:rsidRDefault="00685F78" w:rsidP="00685F7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3626E">
        <w:rPr>
          <w:rFonts w:ascii="Times New Roman" w:hAnsi="Times New Roman" w:cs="Times New Roman"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D3626E">
        <w:rPr>
          <w:rFonts w:ascii="Times New Roman" w:hAnsi="Times New Roman" w:cs="Times New Roman"/>
          <w:sz w:val="24"/>
          <w:szCs w:val="24"/>
        </w:rPr>
        <w:t xml:space="preserve"> вступает в силу в день подписания и подлежит </w:t>
      </w:r>
      <w:r w:rsidR="00344B53">
        <w:rPr>
          <w:rFonts w:ascii="Times New Roman" w:hAnsi="Times New Roman" w:cs="Times New Roman"/>
          <w:sz w:val="24"/>
          <w:szCs w:val="24"/>
        </w:rPr>
        <w:t>размещению</w:t>
      </w:r>
      <w:r w:rsidRPr="00D3626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сетевом издании</w:t>
      </w:r>
      <w:r w:rsidRPr="00D3626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города Зеленогорска</w:t>
      </w:r>
      <w:r w:rsidRPr="00D362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zgrsk</w:t>
      </w:r>
      <w:proofErr w:type="spellEnd"/>
      <w:r w:rsidRPr="00BF0C1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3626E">
        <w:rPr>
          <w:rFonts w:ascii="Times New Roman" w:hAnsi="Times New Roman" w:cs="Times New Roman"/>
          <w:sz w:val="24"/>
          <w:szCs w:val="24"/>
        </w:rPr>
        <w:t>.</w:t>
      </w:r>
    </w:p>
    <w:p w:rsidR="00685F78" w:rsidRPr="00D3626E" w:rsidRDefault="00685F78" w:rsidP="00685F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5F78" w:rsidRPr="00D3626E" w:rsidRDefault="00685F78" w:rsidP="00685F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5F78" w:rsidRPr="00D3626E" w:rsidRDefault="00685F78" w:rsidP="00685F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5F78" w:rsidRPr="00D3626E" w:rsidRDefault="00685F78" w:rsidP="00685F7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5F78" w:rsidRPr="00D3626E" w:rsidRDefault="00685F78" w:rsidP="00685F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26E">
        <w:rPr>
          <w:rFonts w:ascii="Times New Roman" w:hAnsi="Times New Roman" w:cs="Times New Roman"/>
          <w:sz w:val="24"/>
          <w:szCs w:val="24"/>
        </w:rPr>
        <w:t>Глава</w:t>
      </w:r>
      <w:proofErr w:type="gramEnd"/>
      <w:r w:rsidRPr="00D3626E">
        <w:rPr>
          <w:rFonts w:ascii="Times New Roman" w:hAnsi="Times New Roman" w:cs="Times New Roman"/>
          <w:sz w:val="24"/>
          <w:szCs w:val="24"/>
        </w:rPr>
        <w:t xml:space="preserve"> ЗАТО г. Зеленогорск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3626E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Терентьев</w:t>
      </w:r>
    </w:p>
    <w:p w:rsidR="00215EDE" w:rsidRDefault="00215EDE"/>
    <w:sectPr w:rsidR="0021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F9"/>
    <w:rsid w:val="00215EDE"/>
    <w:rsid w:val="00344B53"/>
    <w:rsid w:val="003528C6"/>
    <w:rsid w:val="00685F78"/>
    <w:rsid w:val="00873AAC"/>
    <w:rsid w:val="00BD20F9"/>
    <w:rsid w:val="00E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3712"/>
  <w15:chartTrackingRefBased/>
  <w15:docId w15:val="{6A38C8F6-28CA-4783-A7AC-7D4142E0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7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F78"/>
    <w:pPr>
      <w:spacing w:after="0" w:line="240" w:lineRule="auto"/>
    </w:pPr>
    <w:rPr>
      <w:lang w:eastAsia="en-US"/>
    </w:rPr>
  </w:style>
  <w:style w:type="character" w:styleId="a4">
    <w:name w:val="Hyperlink"/>
    <w:basedOn w:val="a0"/>
    <w:uiPriority w:val="99"/>
    <w:unhideWhenUsed/>
    <w:rsid w:val="00685F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28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Бражкина Ирина Алексеевна</cp:lastModifiedBy>
  <cp:revision>7</cp:revision>
  <cp:lastPrinted>2026-03-31T05:49:00Z</cp:lastPrinted>
  <dcterms:created xsi:type="dcterms:W3CDTF">2026-03-30T10:03:00Z</dcterms:created>
  <dcterms:modified xsi:type="dcterms:W3CDTF">2026-04-02T05:41:00Z</dcterms:modified>
</cp:coreProperties>
</file>