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0032F" w14:textId="77777777"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 wp14:anchorId="07684A5A" wp14:editId="46F90A9A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6DB3E" w14:textId="77777777"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14:paraId="0285CA12" w14:textId="77777777"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14:paraId="61A5C16B" w14:textId="77777777"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14:paraId="2EFA1E82" w14:textId="77777777" w:rsidR="001F0936" w:rsidRDefault="001F0936" w:rsidP="001F0936">
      <w:pPr>
        <w:jc w:val="center"/>
        <w:rPr>
          <w:sz w:val="16"/>
        </w:rPr>
      </w:pPr>
    </w:p>
    <w:p w14:paraId="4C713CA3" w14:textId="77777777" w:rsidR="00E5025E" w:rsidRPr="006E4E2A" w:rsidRDefault="00E5025E" w:rsidP="00E5025E">
      <w:pPr>
        <w:pStyle w:val="20"/>
        <w:rPr>
          <w:sz w:val="28"/>
          <w:szCs w:val="28"/>
        </w:rPr>
      </w:pPr>
      <w:r w:rsidRPr="006E4E2A">
        <w:rPr>
          <w:sz w:val="28"/>
          <w:szCs w:val="28"/>
        </w:rPr>
        <w:t>Постоянная комиссия по бюджету,</w:t>
      </w:r>
      <w:r w:rsidRPr="006E4E2A">
        <w:rPr>
          <w:b w:val="0"/>
          <w:sz w:val="28"/>
          <w:szCs w:val="28"/>
        </w:rPr>
        <w:t xml:space="preserve"> </w:t>
      </w:r>
      <w:r w:rsidRPr="006E4E2A">
        <w:rPr>
          <w:sz w:val="28"/>
          <w:szCs w:val="28"/>
        </w:rPr>
        <w:t>экономической политике, муниципальной собственности, вопросам ЖКХ и промышленности</w:t>
      </w:r>
    </w:p>
    <w:p w14:paraId="2F302A22" w14:textId="77777777"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14:paraId="65CD29EC" w14:textId="77777777"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>07, 95-142, факс (39169) 95-175</w:t>
      </w:r>
    </w:p>
    <w:p w14:paraId="0ACE3F32" w14:textId="77777777" w:rsidR="00244D0B" w:rsidRPr="0049445C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49445C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49445C">
        <w:rPr>
          <w:color w:val="000000"/>
          <w:spacing w:val="-6"/>
          <w:w w:val="104"/>
        </w:rPr>
        <w:t>:</w:t>
      </w:r>
      <w:r w:rsidRPr="0049445C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49445C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49445C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14:paraId="255B0954" w14:textId="77777777" w:rsidR="00434797" w:rsidRPr="0049445C" w:rsidRDefault="00434797" w:rsidP="008A610A">
      <w:pPr>
        <w:jc w:val="center"/>
        <w:rPr>
          <w:sz w:val="24"/>
          <w:szCs w:val="24"/>
        </w:rPr>
      </w:pPr>
    </w:p>
    <w:p w14:paraId="30819CC8" w14:textId="77777777" w:rsidR="008A610A" w:rsidRPr="0049445C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>Повестка</w:t>
      </w:r>
      <w:r w:rsidRPr="0049445C">
        <w:rPr>
          <w:sz w:val="24"/>
          <w:szCs w:val="24"/>
        </w:rPr>
        <w:t xml:space="preserve"> </w:t>
      </w:r>
    </w:p>
    <w:p w14:paraId="77686025" w14:textId="77777777" w:rsidR="005F6F72" w:rsidRPr="00C26812" w:rsidRDefault="005F6F72" w:rsidP="008A610A">
      <w:pPr>
        <w:jc w:val="center"/>
        <w:rPr>
          <w:color w:val="000000" w:themeColor="text1"/>
          <w:sz w:val="24"/>
          <w:szCs w:val="24"/>
        </w:rPr>
      </w:pPr>
    </w:p>
    <w:p w14:paraId="7A3D742F" w14:textId="30844769" w:rsidR="00D36E06" w:rsidRPr="009B37C3" w:rsidRDefault="009A3F4E" w:rsidP="005031E6">
      <w:pPr>
        <w:shd w:val="clear" w:color="auto" w:fill="FFFFFF"/>
        <w:rPr>
          <w:sz w:val="24"/>
          <w:szCs w:val="24"/>
        </w:rPr>
      </w:pPr>
      <w:r w:rsidRPr="009B37C3">
        <w:rPr>
          <w:sz w:val="24"/>
          <w:szCs w:val="24"/>
        </w:rPr>
        <w:t>Дата</w:t>
      </w:r>
      <w:r w:rsidR="002D1CC0" w:rsidRPr="009B37C3">
        <w:rPr>
          <w:sz w:val="24"/>
          <w:szCs w:val="24"/>
        </w:rPr>
        <w:t xml:space="preserve">: </w:t>
      </w:r>
      <w:r w:rsidR="00986A4B">
        <w:rPr>
          <w:sz w:val="24"/>
          <w:szCs w:val="24"/>
        </w:rPr>
        <w:t>1</w:t>
      </w:r>
      <w:r w:rsidR="00986A4B">
        <w:rPr>
          <w:sz w:val="24"/>
          <w:szCs w:val="24"/>
          <w:lang w:val="en-US"/>
        </w:rPr>
        <w:t>7</w:t>
      </w:r>
      <w:r w:rsidR="00000186" w:rsidRPr="009B37C3">
        <w:rPr>
          <w:sz w:val="24"/>
          <w:szCs w:val="24"/>
        </w:rPr>
        <w:t>.</w:t>
      </w:r>
      <w:r w:rsidR="00331DA0" w:rsidRPr="009B37C3">
        <w:rPr>
          <w:sz w:val="24"/>
          <w:szCs w:val="24"/>
        </w:rPr>
        <w:t>0</w:t>
      </w:r>
      <w:r w:rsidR="00E5025E" w:rsidRPr="009B37C3">
        <w:rPr>
          <w:sz w:val="24"/>
          <w:szCs w:val="24"/>
        </w:rPr>
        <w:t>3</w:t>
      </w:r>
      <w:r w:rsidR="00000186" w:rsidRPr="009B37C3">
        <w:rPr>
          <w:sz w:val="24"/>
          <w:szCs w:val="24"/>
        </w:rPr>
        <w:t>.202</w:t>
      </w:r>
      <w:r w:rsidR="00331DA0" w:rsidRPr="009B37C3">
        <w:rPr>
          <w:sz w:val="24"/>
          <w:szCs w:val="24"/>
        </w:rPr>
        <w:t>6</w:t>
      </w:r>
    </w:p>
    <w:p w14:paraId="229F1BF2" w14:textId="77777777" w:rsidR="008E604D" w:rsidRDefault="009A3F4E" w:rsidP="002E4615">
      <w:pPr>
        <w:shd w:val="clear" w:color="auto" w:fill="FFFFFF"/>
        <w:rPr>
          <w:color w:val="000000" w:themeColor="text1"/>
          <w:sz w:val="24"/>
          <w:szCs w:val="24"/>
        </w:rPr>
      </w:pPr>
      <w:r w:rsidRPr="009B37C3">
        <w:rPr>
          <w:sz w:val="24"/>
          <w:szCs w:val="24"/>
        </w:rPr>
        <w:t xml:space="preserve">Время: </w:t>
      </w:r>
      <w:r w:rsidR="00331DA0" w:rsidRPr="009B37C3">
        <w:rPr>
          <w:sz w:val="24"/>
          <w:szCs w:val="24"/>
        </w:rPr>
        <w:t>14</w:t>
      </w:r>
      <w:r w:rsidRPr="009B37C3">
        <w:rPr>
          <w:sz w:val="24"/>
          <w:szCs w:val="24"/>
        </w:rPr>
        <w:t>:</w:t>
      </w:r>
      <w:r w:rsidR="008F6642" w:rsidRPr="009B37C3">
        <w:rPr>
          <w:sz w:val="24"/>
          <w:szCs w:val="24"/>
        </w:rPr>
        <w:t>15</w:t>
      </w:r>
      <w:r w:rsidR="002D14F2" w:rsidRPr="009B37C3">
        <w:rPr>
          <w:sz w:val="24"/>
          <w:szCs w:val="24"/>
        </w:rPr>
        <w:tab/>
      </w:r>
      <w:r w:rsidR="002D14F2" w:rsidRPr="00C26812">
        <w:rPr>
          <w:color w:val="000000" w:themeColor="text1"/>
          <w:sz w:val="24"/>
          <w:szCs w:val="24"/>
        </w:rPr>
        <w:tab/>
      </w:r>
      <w:r w:rsidR="002D14F2" w:rsidRPr="00C26812">
        <w:rPr>
          <w:color w:val="000000" w:themeColor="text1"/>
          <w:sz w:val="24"/>
          <w:szCs w:val="24"/>
        </w:rPr>
        <w:tab/>
      </w:r>
      <w:r w:rsidR="002D14F2" w:rsidRPr="00C26812">
        <w:rPr>
          <w:color w:val="000000" w:themeColor="text1"/>
          <w:sz w:val="24"/>
          <w:szCs w:val="24"/>
        </w:rPr>
        <w:tab/>
      </w:r>
      <w:r w:rsidR="002D14F2" w:rsidRPr="00C26812">
        <w:rPr>
          <w:color w:val="000000" w:themeColor="text1"/>
          <w:sz w:val="24"/>
          <w:szCs w:val="24"/>
        </w:rPr>
        <w:tab/>
      </w:r>
      <w:r w:rsidR="007535B5" w:rsidRPr="00C26812">
        <w:rPr>
          <w:color w:val="000000" w:themeColor="text1"/>
          <w:sz w:val="24"/>
          <w:szCs w:val="24"/>
        </w:rPr>
        <w:t xml:space="preserve">      </w:t>
      </w:r>
      <w:r w:rsidR="002D1CC0" w:rsidRPr="00C26812">
        <w:rPr>
          <w:color w:val="000000" w:themeColor="text1"/>
          <w:sz w:val="24"/>
          <w:szCs w:val="24"/>
        </w:rPr>
        <w:t xml:space="preserve">                   </w:t>
      </w:r>
      <w:r w:rsidR="00000186" w:rsidRPr="00C26812">
        <w:rPr>
          <w:color w:val="000000" w:themeColor="text1"/>
          <w:sz w:val="24"/>
          <w:szCs w:val="24"/>
        </w:rPr>
        <w:t xml:space="preserve">   </w:t>
      </w:r>
      <w:r w:rsidR="0047283D" w:rsidRPr="00C26812">
        <w:rPr>
          <w:color w:val="000000" w:themeColor="text1"/>
          <w:sz w:val="24"/>
          <w:szCs w:val="24"/>
        </w:rPr>
        <w:t xml:space="preserve"> </w:t>
      </w:r>
      <w:r w:rsidR="00D36E06" w:rsidRPr="00C26812">
        <w:rPr>
          <w:color w:val="000000" w:themeColor="text1"/>
          <w:sz w:val="24"/>
          <w:szCs w:val="24"/>
        </w:rPr>
        <w:t xml:space="preserve">Место: ул. Мира 15, кабинет </w:t>
      </w:r>
      <w:r w:rsidR="007B5DE8" w:rsidRPr="00C26812">
        <w:rPr>
          <w:color w:val="000000" w:themeColor="text1"/>
          <w:sz w:val="24"/>
          <w:szCs w:val="24"/>
        </w:rPr>
        <w:t>412</w:t>
      </w:r>
    </w:p>
    <w:p w14:paraId="4CFFE9E8" w14:textId="77777777" w:rsidR="00E5025E" w:rsidRPr="00C26812" w:rsidRDefault="00E5025E" w:rsidP="002E4615">
      <w:pPr>
        <w:shd w:val="clear" w:color="auto" w:fill="FFFFFF"/>
        <w:rPr>
          <w:color w:val="000000" w:themeColor="text1"/>
          <w:sz w:val="24"/>
          <w:szCs w:val="24"/>
        </w:rPr>
      </w:pPr>
    </w:p>
    <w:p w14:paraId="10BD3EB4" w14:textId="77777777" w:rsidR="008E604D" w:rsidRPr="00C26812" w:rsidRDefault="008E604D" w:rsidP="002E4615">
      <w:pPr>
        <w:shd w:val="clear" w:color="auto" w:fill="FFFFFF"/>
        <w:rPr>
          <w:color w:val="000000" w:themeColor="text1"/>
          <w:sz w:val="8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168" w:type="pct"/>
        <w:tblLook w:val="04A0" w:firstRow="1" w:lastRow="0" w:firstColumn="1" w:lastColumn="0" w:noHBand="0" w:noVBand="1"/>
      </w:tblPr>
      <w:tblGrid>
        <w:gridCol w:w="561"/>
        <w:gridCol w:w="910"/>
        <w:gridCol w:w="2946"/>
        <w:gridCol w:w="2667"/>
        <w:gridCol w:w="2692"/>
      </w:tblGrid>
      <w:tr w:rsidR="00C26812" w:rsidRPr="00C26812" w14:paraId="5E5CB5B0" w14:textId="77777777" w:rsidTr="009B37C3">
        <w:trPr>
          <w:trHeight w:val="144"/>
        </w:trPr>
        <w:tc>
          <w:tcPr>
            <w:tcW w:w="287" w:type="pct"/>
          </w:tcPr>
          <w:p w14:paraId="471B3590" w14:textId="77777777" w:rsidR="00540DED" w:rsidRPr="00C26812" w:rsidRDefault="00540DED" w:rsidP="006C1AC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6812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14:paraId="79E2BBA9" w14:textId="77777777" w:rsidR="00540DED" w:rsidRPr="00C26812" w:rsidRDefault="00540DED" w:rsidP="006C1AC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6812">
              <w:rPr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465" w:type="pct"/>
          </w:tcPr>
          <w:p w14:paraId="0A46473F" w14:textId="77777777" w:rsidR="00540DED" w:rsidRPr="00C26812" w:rsidRDefault="00540DED" w:rsidP="006C1AC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6812">
              <w:rPr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1507" w:type="pct"/>
          </w:tcPr>
          <w:p w14:paraId="4527F150" w14:textId="77777777" w:rsidR="00540DED" w:rsidRPr="00C26812" w:rsidRDefault="00540DED" w:rsidP="006C1AC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6812">
              <w:rPr>
                <w:b/>
                <w:color w:val="000000" w:themeColor="text1"/>
                <w:sz w:val="24"/>
                <w:szCs w:val="24"/>
              </w:rPr>
              <w:t>Вопросы повестки</w:t>
            </w:r>
          </w:p>
        </w:tc>
        <w:tc>
          <w:tcPr>
            <w:tcW w:w="1364" w:type="pct"/>
          </w:tcPr>
          <w:p w14:paraId="28615119" w14:textId="77777777" w:rsidR="00540DED" w:rsidRPr="00C26812" w:rsidRDefault="00540DED" w:rsidP="006C1AC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6812">
              <w:rPr>
                <w:b/>
                <w:color w:val="000000" w:themeColor="text1"/>
                <w:sz w:val="24"/>
                <w:szCs w:val="24"/>
              </w:rPr>
              <w:t>Докладчик</w:t>
            </w:r>
          </w:p>
        </w:tc>
        <w:tc>
          <w:tcPr>
            <w:tcW w:w="1377" w:type="pct"/>
          </w:tcPr>
          <w:p w14:paraId="3870E70D" w14:textId="77777777" w:rsidR="00540DED" w:rsidRPr="00C26812" w:rsidRDefault="00540DED" w:rsidP="006C1AC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6812">
              <w:rPr>
                <w:b/>
                <w:color w:val="000000" w:themeColor="text1"/>
                <w:sz w:val="24"/>
                <w:szCs w:val="24"/>
              </w:rPr>
              <w:t>Приглашенные</w:t>
            </w:r>
          </w:p>
        </w:tc>
      </w:tr>
      <w:tr w:rsidR="00C26812" w:rsidRPr="00C26812" w14:paraId="50CF3172" w14:textId="77777777" w:rsidTr="009B37C3">
        <w:trPr>
          <w:trHeight w:val="144"/>
        </w:trPr>
        <w:tc>
          <w:tcPr>
            <w:tcW w:w="287" w:type="pct"/>
            <w:vAlign w:val="center"/>
          </w:tcPr>
          <w:p w14:paraId="25B30438" w14:textId="77777777" w:rsidR="00540DED" w:rsidRPr="00C26812" w:rsidRDefault="00540DED" w:rsidP="006C1AC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6812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5" w:type="pct"/>
            <w:vAlign w:val="center"/>
          </w:tcPr>
          <w:p w14:paraId="5FB5A5AB" w14:textId="77777777" w:rsidR="00540DED" w:rsidRPr="00C26812" w:rsidRDefault="00540DED" w:rsidP="006C1AC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6812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07" w:type="pct"/>
            <w:vAlign w:val="center"/>
          </w:tcPr>
          <w:p w14:paraId="56A17C58" w14:textId="77777777" w:rsidR="00540DED" w:rsidRPr="00C26812" w:rsidRDefault="00540DED" w:rsidP="006C1AC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6812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64" w:type="pct"/>
            <w:vAlign w:val="center"/>
          </w:tcPr>
          <w:p w14:paraId="0C2C130A" w14:textId="77777777" w:rsidR="00540DED" w:rsidRPr="00C26812" w:rsidRDefault="00540DED" w:rsidP="006C1AC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6812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77" w:type="pct"/>
          </w:tcPr>
          <w:p w14:paraId="11E31CA9" w14:textId="77777777" w:rsidR="00540DED" w:rsidRPr="00C26812" w:rsidRDefault="00DF03CE" w:rsidP="006C1AC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6812"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E5025E" w:rsidRPr="00C26812" w14:paraId="7E036687" w14:textId="77777777" w:rsidTr="009B37C3">
        <w:trPr>
          <w:trHeight w:val="1408"/>
        </w:trPr>
        <w:tc>
          <w:tcPr>
            <w:tcW w:w="287" w:type="pct"/>
          </w:tcPr>
          <w:p w14:paraId="37A8C924" w14:textId="77777777" w:rsidR="00E5025E" w:rsidRPr="00C26812" w:rsidRDefault="00E5025E" w:rsidP="00E5025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65" w:type="pct"/>
          </w:tcPr>
          <w:p w14:paraId="6139450A" w14:textId="77777777" w:rsidR="00E5025E" w:rsidRPr="00C26812" w:rsidRDefault="00E5025E" w:rsidP="008F664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37C3">
              <w:rPr>
                <w:sz w:val="24"/>
                <w:szCs w:val="24"/>
                <w:lang w:val="en-US"/>
              </w:rPr>
              <w:t>14</w:t>
            </w:r>
            <w:r w:rsidR="008F6642" w:rsidRPr="009B37C3">
              <w:rPr>
                <w:sz w:val="24"/>
                <w:szCs w:val="24"/>
              </w:rPr>
              <w:t>:15</w:t>
            </w:r>
          </w:p>
        </w:tc>
        <w:tc>
          <w:tcPr>
            <w:tcW w:w="1507" w:type="pct"/>
          </w:tcPr>
          <w:p w14:paraId="6D1A7E1A" w14:textId="77777777" w:rsidR="00E5025E" w:rsidRPr="00BB6235" w:rsidRDefault="00E5025E" w:rsidP="00E5025E">
            <w:pPr>
              <w:pStyle w:val="a4"/>
              <w:keepNext/>
              <w:ind w:left="0"/>
              <w:outlineLvl w:val="2"/>
            </w:pPr>
            <w:r w:rsidRPr="00BB6235">
              <w:t>О внесении изменений в решение Совета де</w:t>
            </w:r>
            <w:r>
              <w:t>путатов ЗАТО г. Зеленогорск от </w:t>
            </w:r>
            <w:r w:rsidRPr="00BB6235">
              <w:t>18.12.2025 № 33-137р «О местном бюджете города Зеленогорска на 2026 год и</w:t>
            </w:r>
            <w:r>
              <w:t> </w:t>
            </w:r>
            <w:r w:rsidRPr="00BB6235">
              <w:t xml:space="preserve">плановый период 2027 – 2028 годов» </w:t>
            </w:r>
          </w:p>
        </w:tc>
        <w:tc>
          <w:tcPr>
            <w:tcW w:w="1364" w:type="pct"/>
          </w:tcPr>
          <w:p w14:paraId="2C6493BF" w14:textId="77777777" w:rsidR="00E5025E" w:rsidRPr="00DD66BD" w:rsidRDefault="00E5025E" w:rsidP="00E5025E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DD66BD">
              <w:rPr>
                <w:sz w:val="24"/>
                <w:szCs w:val="24"/>
              </w:rPr>
              <w:t>Руководитель Финансового управления Администрации ЗАТО</w:t>
            </w:r>
          </w:p>
          <w:p w14:paraId="2984DA3C" w14:textId="77777777" w:rsidR="00E5025E" w:rsidRPr="00DD66BD" w:rsidRDefault="00E5025E" w:rsidP="00E5025E">
            <w:pPr>
              <w:rPr>
                <w:sz w:val="24"/>
                <w:szCs w:val="24"/>
              </w:rPr>
            </w:pPr>
            <w:r w:rsidRPr="00DD66BD">
              <w:rPr>
                <w:sz w:val="24"/>
                <w:szCs w:val="24"/>
              </w:rPr>
              <w:t>г. Зеленогорск</w:t>
            </w:r>
          </w:p>
          <w:p w14:paraId="68B4ED16" w14:textId="77777777" w:rsidR="00E5025E" w:rsidRDefault="00E5025E" w:rsidP="00E5025E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DD66BD">
              <w:rPr>
                <w:sz w:val="24"/>
                <w:szCs w:val="24"/>
              </w:rPr>
              <w:t xml:space="preserve">Малышева </w:t>
            </w:r>
          </w:p>
          <w:p w14:paraId="7FF85528" w14:textId="77777777" w:rsidR="00E5025E" w:rsidRDefault="00E5025E" w:rsidP="00E5025E">
            <w:pPr>
              <w:rPr>
                <w:sz w:val="24"/>
                <w:szCs w:val="24"/>
              </w:rPr>
            </w:pPr>
            <w:r w:rsidRPr="00DD66BD">
              <w:rPr>
                <w:sz w:val="24"/>
                <w:szCs w:val="24"/>
              </w:rPr>
              <w:t>Наталья Геннадьевна</w:t>
            </w:r>
          </w:p>
        </w:tc>
        <w:tc>
          <w:tcPr>
            <w:tcW w:w="1377" w:type="pct"/>
          </w:tcPr>
          <w:p w14:paraId="74E7DC82" w14:textId="77777777" w:rsidR="00E5025E" w:rsidRPr="00C711DE" w:rsidRDefault="00C711DE" w:rsidP="00E5025E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 докладчик</w:t>
            </w:r>
          </w:p>
        </w:tc>
      </w:tr>
      <w:tr w:rsidR="00E5025E" w:rsidRPr="00C26812" w14:paraId="09EF48A0" w14:textId="77777777" w:rsidTr="009B37C3">
        <w:trPr>
          <w:trHeight w:val="1408"/>
        </w:trPr>
        <w:tc>
          <w:tcPr>
            <w:tcW w:w="287" w:type="pct"/>
          </w:tcPr>
          <w:p w14:paraId="63813A42" w14:textId="77777777" w:rsidR="00E5025E" w:rsidRPr="00C26812" w:rsidRDefault="00E5025E" w:rsidP="00E5025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65" w:type="pct"/>
          </w:tcPr>
          <w:p w14:paraId="6FA4E17F" w14:textId="79B447DA" w:rsidR="00E5025E" w:rsidRPr="009B37C3" w:rsidRDefault="009B37C3" w:rsidP="00E5025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14</w:t>
            </w:r>
            <w:r>
              <w:rPr>
                <w:color w:val="000000" w:themeColor="text1"/>
                <w:sz w:val="24"/>
                <w:szCs w:val="24"/>
              </w:rPr>
              <w:t>:30</w:t>
            </w:r>
          </w:p>
        </w:tc>
        <w:tc>
          <w:tcPr>
            <w:tcW w:w="1507" w:type="pct"/>
          </w:tcPr>
          <w:p w14:paraId="236BB814" w14:textId="77777777" w:rsidR="008F6642" w:rsidRDefault="00E5025E" w:rsidP="00E5025E">
            <w:pPr>
              <w:pStyle w:val="a4"/>
              <w:keepNext/>
              <w:ind w:left="0"/>
              <w:outlineLvl w:val="2"/>
            </w:pPr>
            <w:r w:rsidRPr="00BB6235">
              <w:t xml:space="preserve">О внесении изменений </w:t>
            </w:r>
          </w:p>
          <w:p w14:paraId="7681A351" w14:textId="77777777" w:rsidR="00E5025E" w:rsidRPr="0066175B" w:rsidRDefault="00E5025E" w:rsidP="00E5025E">
            <w:pPr>
              <w:pStyle w:val="a4"/>
              <w:keepNext/>
              <w:ind w:left="0"/>
              <w:outlineLvl w:val="2"/>
            </w:pPr>
            <w:r w:rsidRPr="00BB6235">
              <w:t>в р</w:t>
            </w:r>
            <w:r>
              <w:t>ешение Совета депутатов ЗАТО г. </w:t>
            </w:r>
            <w:r w:rsidRPr="00BB6235">
              <w:t>Зеленогорска от 26.11.2018 № 4-19р «Об утверждении П</w:t>
            </w:r>
            <w:r>
              <w:t>оложения о местных налогах в г. </w:t>
            </w:r>
            <w:r w:rsidRPr="00BB6235">
              <w:t xml:space="preserve">Зеленогорске» </w:t>
            </w:r>
          </w:p>
        </w:tc>
        <w:tc>
          <w:tcPr>
            <w:tcW w:w="1364" w:type="pct"/>
          </w:tcPr>
          <w:p w14:paraId="66634246" w14:textId="77777777" w:rsidR="00E5025E" w:rsidRDefault="00E5025E" w:rsidP="00E5025E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B6235">
              <w:rPr>
                <w:sz w:val="24"/>
                <w:szCs w:val="24"/>
              </w:rPr>
              <w:t>аместитель начальника бюджетного отдела Финансового управления Ад</w:t>
            </w:r>
            <w:r>
              <w:rPr>
                <w:sz w:val="24"/>
                <w:szCs w:val="24"/>
              </w:rPr>
              <w:t>министрации ЗАТО</w:t>
            </w:r>
          </w:p>
          <w:p w14:paraId="08F26E58" w14:textId="77777777" w:rsidR="00E5025E" w:rsidRDefault="00E5025E" w:rsidP="00E5025E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 Зеленогорск</w:t>
            </w:r>
            <w:r w:rsidRPr="00BB6235">
              <w:rPr>
                <w:sz w:val="24"/>
                <w:szCs w:val="24"/>
              </w:rPr>
              <w:t xml:space="preserve"> </w:t>
            </w:r>
            <w:proofErr w:type="spellStart"/>
            <w:r w:rsidRPr="00BB6235">
              <w:rPr>
                <w:sz w:val="24"/>
                <w:szCs w:val="24"/>
              </w:rPr>
              <w:t>Брушневская</w:t>
            </w:r>
            <w:proofErr w:type="spellEnd"/>
            <w:r w:rsidRPr="00BB6235">
              <w:rPr>
                <w:sz w:val="24"/>
                <w:szCs w:val="24"/>
              </w:rPr>
              <w:t xml:space="preserve"> </w:t>
            </w:r>
          </w:p>
          <w:p w14:paraId="577FE38F" w14:textId="77777777" w:rsidR="00E5025E" w:rsidRPr="00B3218A" w:rsidRDefault="00E5025E" w:rsidP="00E5025E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Сергеевна</w:t>
            </w:r>
          </w:p>
        </w:tc>
        <w:tc>
          <w:tcPr>
            <w:tcW w:w="1377" w:type="pct"/>
          </w:tcPr>
          <w:p w14:paraId="6049CAA0" w14:textId="77777777" w:rsidR="00E5025E" w:rsidRDefault="00C711DE" w:rsidP="00E5025E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Определяет докладчик</w:t>
            </w:r>
          </w:p>
        </w:tc>
      </w:tr>
      <w:tr w:rsidR="00E5025E" w:rsidRPr="00C26812" w14:paraId="459F5752" w14:textId="77777777" w:rsidTr="009B37C3">
        <w:trPr>
          <w:trHeight w:val="1408"/>
        </w:trPr>
        <w:tc>
          <w:tcPr>
            <w:tcW w:w="287" w:type="pct"/>
          </w:tcPr>
          <w:p w14:paraId="3BC1D633" w14:textId="77777777" w:rsidR="00E5025E" w:rsidRPr="00C26812" w:rsidRDefault="00E5025E" w:rsidP="00BE289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65" w:type="pct"/>
          </w:tcPr>
          <w:p w14:paraId="16434596" w14:textId="32A9D85B" w:rsidR="00E5025E" w:rsidRPr="009B37C3" w:rsidRDefault="009B37C3" w:rsidP="00BE289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14:45</w:t>
            </w:r>
          </w:p>
        </w:tc>
        <w:tc>
          <w:tcPr>
            <w:tcW w:w="1507" w:type="pct"/>
          </w:tcPr>
          <w:p w14:paraId="2DD143EA" w14:textId="77777777" w:rsidR="00E5025E" w:rsidRPr="00263B9E" w:rsidRDefault="00E5025E" w:rsidP="00E5025E">
            <w:pPr>
              <w:ind w:right="252"/>
              <w:rPr>
                <w:sz w:val="24"/>
                <w:szCs w:val="24"/>
                <w:lang w:eastAsia="zh-CN"/>
              </w:rPr>
            </w:pPr>
            <w:r w:rsidRPr="00263B9E">
              <w:rPr>
                <w:sz w:val="24"/>
                <w:szCs w:val="24"/>
              </w:rPr>
              <w:t xml:space="preserve">Об утверждении Перечня услуг, </w:t>
            </w:r>
          </w:p>
          <w:p w14:paraId="5027393B" w14:textId="77777777" w:rsidR="00E5025E" w:rsidRDefault="00E5025E" w:rsidP="00E5025E">
            <w:pPr>
              <w:ind w:right="110"/>
              <w:rPr>
                <w:sz w:val="24"/>
                <w:szCs w:val="24"/>
              </w:rPr>
            </w:pPr>
            <w:r w:rsidRPr="00263B9E">
              <w:rPr>
                <w:sz w:val="24"/>
                <w:szCs w:val="24"/>
              </w:rPr>
              <w:t xml:space="preserve">которые являются необходимыми и обязательными для предоставления Администрацией ЗАТО </w:t>
            </w:r>
          </w:p>
          <w:p w14:paraId="0BCB6261" w14:textId="77777777" w:rsidR="00E5025E" w:rsidRPr="00FA0822" w:rsidRDefault="00E5025E" w:rsidP="00E5025E">
            <w:pPr>
              <w:rPr>
                <w:sz w:val="24"/>
                <w:szCs w:val="24"/>
              </w:rPr>
            </w:pPr>
            <w:r w:rsidRPr="00263B9E">
              <w:rPr>
                <w:sz w:val="24"/>
                <w:szCs w:val="24"/>
              </w:rPr>
              <w:t xml:space="preserve">г. Зеленогорск муниципальных услуг и предоставляются организациями и уполномоченными в соответствии с </w:t>
            </w:r>
            <w:r w:rsidRPr="00263B9E">
              <w:rPr>
                <w:sz w:val="24"/>
                <w:szCs w:val="24"/>
              </w:rPr>
              <w:lastRenderedPageBreak/>
              <w:t>законодательством Российской Федерации экспертами, участвующими в предоставлении муниципальных услуг, и определении размера платы за их оказание</w:t>
            </w:r>
          </w:p>
        </w:tc>
        <w:tc>
          <w:tcPr>
            <w:tcW w:w="1364" w:type="pct"/>
          </w:tcPr>
          <w:p w14:paraId="1489E3D4" w14:textId="77777777" w:rsidR="00E5025E" w:rsidRPr="00263B9E" w:rsidRDefault="00E5025E" w:rsidP="00E5025E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263B9E">
              <w:rPr>
                <w:sz w:val="24"/>
                <w:szCs w:val="24"/>
              </w:rPr>
              <w:lastRenderedPageBreak/>
              <w:t>Начальник отдела экономики Администрации ЗАТО</w:t>
            </w:r>
          </w:p>
          <w:p w14:paraId="08F60586" w14:textId="77777777" w:rsidR="00E5025E" w:rsidRPr="00263B9E" w:rsidRDefault="00E5025E" w:rsidP="00E5025E">
            <w:pPr>
              <w:rPr>
                <w:sz w:val="24"/>
                <w:szCs w:val="24"/>
              </w:rPr>
            </w:pPr>
            <w:r w:rsidRPr="00263B9E">
              <w:rPr>
                <w:sz w:val="24"/>
                <w:szCs w:val="24"/>
              </w:rPr>
              <w:t>г. Зеленогорск</w:t>
            </w:r>
          </w:p>
          <w:p w14:paraId="613EA06C" w14:textId="77777777" w:rsidR="00E5025E" w:rsidRPr="00263B9E" w:rsidRDefault="00E5025E" w:rsidP="00E5025E">
            <w:pPr>
              <w:rPr>
                <w:sz w:val="24"/>
                <w:szCs w:val="24"/>
              </w:rPr>
            </w:pPr>
            <w:r w:rsidRPr="00263B9E">
              <w:rPr>
                <w:sz w:val="24"/>
                <w:szCs w:val="24"/>
              </w:rPr>
              <w:t xml:space="preserve">Шорникова </w:t>
            </w:r>
          </w:p>
          <w:p w14:paraId="3A9D38A9" w14:textId="77777777" w:rsidR="00E5025E" w:rsidRDefault="00E5025E" w:rsidP="00E5025E">
            <w:pPr>
              <w:shd w:val="clear" w:color="auto" w:fill="FFFFFF"/>
              <w:tabs>
                <w:tab w:val="left" w:leader="underscore" w:pos="0"/>
              </w:tabs>
              <w:rPr>
                <w:color w:val="000000"/>
                <w:spacing w:val="-9"/>
                <w:sz w:val="24"/>
                <w:szCs w:val="24"/>
              </w:rPr>
            </w:pPr>
            <w:r w:rsidRPr="00263B9E">
              <w:rPr>
                <w:sz w:val="24"/>
                <w:szCs w:val="24"/>
              </w:rPr>
              <w:t>Елена Юрьевна</w:t>
            </w:r>
          </w:p>
        </w:tc>
        <w:tc>
          <w:tcPr>
            <w:tcW w:w="1377" w:type="pct"/>
          </w:tcPr>
          <w:p w14:paraId="3C9374AD" w14:textId="77777777" w:rsidR="00E5025E" w:rsidRDefault="00E5025E" w:rsidP="00E5025E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архитектуры и градостроительства </w:t>
            </w:r>
            <w:r w:rsidRPr="00BB6235">
              <w:rPr>
                <w:sz w:val="24"/>
                <w:szCs w:val="24"/>
              </w:rPr>
              <w:t>Ад</w:t>
            </w:r>
            <w:r>
              <w:rPr>
                <w:sz w:val="24"/>
                <w:szCs w:val="24"/>
              </w:rPr>
              <w:t xml:space="preserve">министрации ЗАТО </w:t>
            </w:r>
          </w:p>
          <w:p w14:paraId="7FEFDD0C" w14:textId="77777777" w:rsidR="00C711DE" w:rsidRDefault="00E5025E" w:rsidP="00E5025E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 - главный архитектор города </w:t>
            </w:r>
          </w:p>
          <w:p w14:paraId="30000B26" w14:textId="77777777" w:rsidR="00E5025E" w:rsidRDefault="00E5025E" w:rsidP="00E5025E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Татаринов Никита Владимирович,</w:t>
            </w:r>
          </w:p>
          <w:p w14:paraId="0CB878F7" w14:textId="77777777" w:rsidR="00E5025E" w:rsidRDefault="00E5025E" w:rsidP="00E5025E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</w:t>
            </w:r>
            <w:r w:rsidRPr="00BB6235">
              <w:rPr>
                <w:sz w:val="24"/>
                <w:szCs w:val="24"/>
              </w:rPr>
              <w:t>Ад</w:t>
            </w:r>
            <w:r>
              <w:rPr>
                <w:sz w:val="24"/>
                <w:szCs w:val="24"/>
              </w:rPr>
              <w:t xml:space="preserve">министрации ЗАТО </w:t>
            </w:r>
          </w:p>
          <w:p w14:paraId="1C054C23" w14:textId="77777777" w:rsidR="00C711DE" w:rsidRDefault="00E5025E" w:rsidP="00E5025E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 </w:t>
            </w:r>
          </w:p>
          <w:p w14:paraId="12469B3B" w14:textId="77777777" w:rsidR="00E5025E" w:rsidRDefault="00E5025E" w:rsidP="00E5025E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Шмелев Алексей Борисович, р</w:t>
            </w:r>
            <w:r w:rsidR="00C711DE">
              <w:rPr>
                <w:sz w:val="24"/>
                <w:szCs w:val="24"/>
              </w:rPr>
              <w:t>уководитель К</w:t>
            </w:r>
            <w:r w:rsidRPr="00FC1923">
              <w:rPr>
                <w:sz w:val="24"/>
                <w:szCs w:val="24"/>
              </w:rPr>
              <w:t xml:space="preserve">омитета </w:t>
            </w:r>
            <w:r>
              <w:rPr>
                <w:sz w:val="24"/>
                <w:szCs w:val="24"/>
              </w:rPr>
              <w:t xml:space="preserve">по управлению имуществом </w:t>
            </w:r>
            <w:r w:rsidRPr="00BB6235">
              <w:rPr>
                <w:sz w:val="24"/>
                <w:szCs w:val="24"/>
              </w:rPr>
              <w:t>Ад</w:t>
            </w:r>
            <w:r>
              <w:rPr>
                <w:sz w:val="24"/>
                <w:szCs w:val="24"/>
              </w:rPr>
              <w:t xml:space="preserve">министрации ЗАТО </w:t>
            </w:r>
          </w:p>
          <w:p w14:paraId="39BDE8F8" w14:textId="77777777" w:rsidR="00E5025E" w:rsidRPr="00E5025E" w:rsidRDefault="00E5025E" w:rsidP="00C711DE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</w:t>
            </w:r>
            <w:r w:rsidR="00C711DE">
              <w:rPr>
                <w:sz w:val="24"/>
                <w:szCs w:val="24"/>
              </w:rPr>
              <w:t xml:space="preserve"> </w:t>
            </w:r>
            <w:proofErr w:type="spellStart"/>
            <w:r w:rsidR="00C711DE">
              <w:rPr>
                <w:sz w:val="24"/>
                <w:szCs w:val="24"/>
              </w:rPr>
              <w:t>Шмигидина</w:t>
            </w:r>
            <w:proofErr w:type="spellEnd"/>
            <w:r w:rsidR="00C711DE">
              <w:rPr>
                <w:sz w:val="24"/>
                <w:szCs w:val="24"/>
              </w:rPr>
              <w:t xml:space="preserve"> </w:t>
            </w:r>
            <w:r w:rsidR="0067273B">
              <w:rPr>
                <w:sz w:val="24"/>
                <w:szCs w:val="24"/>
              </w:rPr>
              <w:t>Мария Геннадьевна</w:t>
            </w:r>
          </w:p>
        </w:tc>
      </w:tr>
      <w:tr w:rsidR="00E5025E" w:rsidRPr="00C26812" w14:paraId="557225F2" w14:textId="77777777" w:rsidTr="009B37C3">
        <w:trPr>
          <w:trHeight w:val="3343"/>
        </w:trPr>
        <w:tc>
          <w:tcPr>
            <w:tcW w:w="287" w:type="pct"/>
          </w:tcPr>
          <w:p w14:paraId="0CE5CDD8" w14:textId="77777777" w:rsidR="00E5025E" w:rsidRPr="00C26812" w:rsidRDefault="00E5025E" w:rsidP="00BE289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65" w:type="pct"/>
          </w:tcPr>
          <w:p w14:paraId="67167DE8" w14:textId="4870A37F" w:rsidR="00E5025E" w:rsidRPr="00986A4B" w:rsidRDefault="00986A4B" w:rsidP="00BE289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15</w:t>
            </w:r>
            <w:r>
              <w:rPr>
                <w:color w:val="000000" w:themeColor="text1"/>
                <w:sz w:val="24"/>
                <w:szCs w:val="24"/>
              </w:rPr>
              <w:t>:00</w:t>
            </w:r>
            <w:bookmarkStart w:id="0" w:name="_GoBack"/>
            <w:bookmarkEnd w:id="0"/>
          </w:p>
        </w:tc>
        <w:tc>
          <w:tcPr>
            <w:tcW w:w="1507" w:type="pct"/>
          </w:tcPr>
          <w:p w14:paraId="15F20745" w14:textId="77777777" w:rsidR="009B37C3" w:rsidRDefault="009B37C3" w:rsidP="009B37C3">
            <w:pPr>
              <w:widowControl w:val="0"/>
              <w:ind w:right="-2"/>
              <w:outlineLvl w:val="2"/>
              <w:rPr>
                <w:sz w:val="24"/>
                <w:szCs w:val="24"/>
              </w:rPr>
            </w:pPr>
            <w:r w:rsidRPr="009B37C3">
              <w:rPr>
                <w:sz w:val="24"/>
                <w:szCs w:val="24"/>
              </w:rPr>
              <w:t xml:space="preserve">О выдаче согласия </w:t>
            </w:r>
          </w:p>
          <w:p w14:paraId="1B66540A" w14:textId="45E8FB00" w:rsidR="009B37C3" w:rsidRPr="009B37C3" w:rsidRDefault="009B37C3" w:rsidP="009B37C3">
            <w:pPr>
              <w:widowControl w:val="0"/>
              <w:ind w:right="-2"/>
              <w:outlineLvl w:val="2"/>
              <w:rPr>
                <w:sz w:val="24"/>
                <w:szCs w:val="24"/>
              </w:rPr>
            </w:pPr>
            <w:r w:rsidRPr="009B37C3">
              <w:rPr>
                <w:sz w:val="24"/>
                <w:szCs w:val="24"/>
              </w:rPr>
              <w:t xml:space="preserve">МУП ТС </w:t>
            </w:r>
          </w:p>
          <w:p w14:paraId="3FB2C173" w14:textId="77777777" w:rsidR="009B37C3" w:rsidRPr="009B37C3" w:rsidRDefault="009B37C3" w:rsidP="009B37C3">
            <w:pPr>
              <w:widowControl w:val="0"/>
              <w:ind w:right="-2"/>
              <w:outlineLvl w:val="2"/>
              <w:rPr>
                <w:sz w:val="24"/>
                <w:szCs w:val="24"/>
              </w:rPr>
            </w:pPr>
            <w:r w:rsidRPr="009B37C3">
              <w:rPr>
                <w:sz w:val="24"/>
                <w:szCs w:val="24"/>
              </w:rPr>
              <w:t xml:space="preserve">на совершение крупных сделок, </w:t>
            </w:r>
          </w:p>
          <w:p w14:paraId="47B42CFF" w14:textId="77777777" w:rsidR="009B37C3" w:rsidRPr="009B37C3" w:rsidRDefault="009B37C3" w:rsidP="009B37C3">
            <w:pPr>
              <w:widowControl w:val="0"/>
              <w:ind w:right="-2"/>
              <w:outlineLvl w:val="2"/>
              <w:rPr>
                <w:sz w:val="24"/>
                <w:szCs w:val="24"/>
              </w:rPr>
            </w:pPr>
            <w:r w:rsidRPr="009B37C3">
              <w:rPr>
                <w:sz w:val="24"/>
                <w:szCs w:val="24"/>
              </w:rPr>
              <w:t xml:space="preserve">в которых имеется заинтересованность </w:t>
            </w:r>
          </w:p>
          <w:p w14:paraId="5BCE55E8" w14:textId="662F12C5" w:rsidR="00E5025E" w:rsidRPr="00C711DE" w:rsidRDefault="009B37C3" w:rsidP="009B37C3">
            <w:pPr>
              <w:widowControl w:val="0"/>
              <w:ind w:right="-2"/>
              <w:outlineLvl w:val="2"/>
              <w:rPr>
                <w:color w:val="FF0000"/>
                <w:sz w:val="24"/>
                <w:szCs w:val="24"/>
              </w:rPr>
            </w:pPr>
            <w:r w:rsidRPr="009B37C3">
              <w:rPr>
                <w:sz w:val="24"/>
                <w:szCs w:val="24"/>
              </w:rPr>
              <w:t>директора предприятия</w:t>
            </w:r>
          </w:p>
        </w:tc>
        <w:tc>
          <w:tcPr>
            <w:tcW w:w="1364" w:type="pct"/>
          </w:tcPr>
          <w:p w14:paraId="00CA348C" w14:textId="77777777" w:rsidR="009B37C3" w:rsidRDefault="009B37C3" w:rsidP="009B37C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</w:t>
            </w:r>
            <w:r w:rsidRPr="00FC1923">
              <w:rPr>
                <w:sz w:val="24"/>
                <w:szCs w:val="24"/>
              </w:rPr>
              <w:t xml:space="preserve">омитета </w:t>
            </w:r>
            <w:r>
              <w:rPr>
                <w:sz w:val="24"/>
                <w:szCs w:val="24"/>
              </w:rPr>
              <w:t xml:space="preserve">по управлению имуществом </w:t>
            </w:r>
            <w:r w:rsidRPr="00BB6235">
              <w:rPr>
                <w:sz w:val="24"/>
                <w:szCs w:val="24"/>
              </w:rPr>
              <w:t>Ад</w:t>
            </w:r>
            <w:r>
              <w:rPr>
                <w:sz w:val="24"/>
                <w:szCs w:val="24"/>
              </w:rPr>
              <w:t xml:space="preserve">министрации ЗАТО </w:t>
            </w:r>
          </w:p>
          <w:p w14:paraId="083ED554" w14:textId="684E7D47" w:rsidR="00C711DE" w:rsidRPr="00C711DE" w:rsidRDefault="009B37C3" w:rsidP="009B37C3">
            <w:pPr>
              <w:shd w:val="clear" w:color="auto" w:fill="FFFFFF"/>
              <w:tabs>
                <w:tab w:val="left" w:leader="underscore" w:pos="1958"/>
              </w:tabs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 </w:t>
            </w:r>
            <w:proofErr w:type="spellStart"/>
            <w:r>
              <w:rPr>
                <w:sz w:val="24"/>
                <w:szCs w:val="24"/>
              </w:rPr>
              <w:t>Шмигидина</w:t>
            </w:r>
            <w:proofErr w:type="spellEnd"/>
            <w:r>
              <w:rPr>
                <w:sz w:val="24"/>
                <w:szCs w:val="24"/>
              </w:rPr>
              <w:t xml:space="preserve"> Мария Геннадьевна</w:t>
            </w:r>
          </w:p>
        </w:tc>
        <w:tc>
          <w:tcPr>
            <w:tcW w:w="1377" w:type="pct"/>
          </w:tcPr>
          <w:p w14:paraId="7A02B8A2" w14:textId="51C39ECE" w:rsidR="00C711DE" w:rsidRPr="00C711DE" w:rsidRDefault="009B37C3" w:rsidP="009B37C3">
            <w:pPr>
              <w:shd w:val="clear" w:color="auto" w:fill="FFFFFF"/>
              <w:tabs>
                <w:tab w:val="left" w:leader="underscore" w:pos="1958"/>
              </w:tabs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 докладчик</w:t>
            </w:r>
          </w:p>
        </w:tc>
      </w:tr>
      <w:tr w:rsidR="009B37C3" w:rsidRPr="00C26812" w14:paraId="41E5A632" w14:textId="77777777" w:rsidTr="009B37C3">
        <w:trPr>
          <w:trHeight w:val="3343"/>
        </w:trPr>
        <w:tc>
          <w:tcPr>
            <w:tcW w:w="287" w:type="pct"/>
          </w:tcPr>
          <w:p w14:paraId="0DAC1F04" w14:textId="77777777" w:rsidR="009B37C3" w:rsidRPr="00C26812" w:rsidRDefault="009B37C3" w:rsidP="00BE289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65" w:type="pct"/>
          </w:tcPr>
          <w:p w14:paraId="1F2E8D89" w14:textId="07631E16" w:rsidR="009B37C3" w:rsidRPr="00E5025E" w:rsidRDefault="00986A4B" w:rsidP="00BE289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15:15</w:t>
            </w:r>
          </w:p>
        </w:tc>
        <w:tc>
          <w:tcPr>
            <w:tcW w:w="1507" w:type="pct"/>
          </w:tcPr>
          <w:p w14:paraId="1B5CF35B" w14:textId="77777777" w:rsidR="009B37C3" w:rsidRDefault="009B37C3" w:rsidP="009B37C3">
            <w:pPr>
              <w:widowControl w:val="0"/>
              <w:ind w:right="-2"/>
              <w:outlineLvl w:val="2"/>
              <w:rPr>
                <w:snapToGrid w:val="0"/>
                <w:sz w:val="24"/>
                <w:szCs w:val="24"/>
              </w:rPr>
            </w:pPr>
            <w:r w:rsidRPr="009B37C3">
              <w:rPr>
                <w:snapToGrid w:val="0"/>
                <w:sz w:val="24"/>
                <w:szCs w:val="24"/>
              </w:rPr>
              <w:t>О выдаче согласия</w:t>
            </w:r>
          </w:p>
          <w:p w14:paraId="3832CE60" w14:textId="57F0A361" w:rsidR="009B37C3" w:rsidRPr="009B37C3" w:rsidRDefault="009B37C3" w:rsidP="009B37C3">
            <w:pPr>
              <w:widowControl w:val="0"/>
              <w:ind w:right="-2"/>
              <w:outlineLvl w:val="2"/>
              <w:rPr>
                <w:snapToGrid w:val="0"/>
                <w:sz w:val="24"/>
                <w:szCs w:val="24"/>
              </w:rPr>
            </w:pPr>
            <w:r w:rsidRPr="009B37C3">
              <w:rPr>
                <w:snapToGrid w:val="0"/>
                <w:sz w:val="24"/>
                <w:szCs w:val="24"/>
              </w:rPr>
              <w:t xml:space="preserve">МУП ТС </w:t>
            </w:r>
          </w:p>
          <w:p w14:paraId="10240109" w14:textId="77777777" w:rsidR="009B37C3" w:rsidRPr="009B37C3" w:rsidRDefault="009B37C3" w:rsidP="009B37C3">
            <w:pPr>
              <w:widowControl w:val="0"/>
              <w:ind w:right="-2"/>
              <w:outlineLvl w:val="2"/>
              <w:rPr>
                <w:snapToGrid w:val="0"/>
                <w:sz w:val="24"/>
                <w:szCs w:val="24"/>
              </w:rPr>
            </w:pPr>
            <w:r w:rsidRPr="009B37C3">
              <w:rPr>
                <w:snapToGrid w:val="0"/>
                <w:sz w:val="24"/>
                <w:szCs w:val="24"/>
              </w:rPr>
              <w:t>на совершение крупных сделок</w:t>
            </w:r>
          </w:p>
          <w:p w14:paraId="504866AC" w14:textId="77777777" w:rsidR="009B37C3" w:rsidRPr="009B37C3" w:rsidRDefault="009B37C3" w:rsidP="009B37C3">
            <w:pPr>
              <w:widowControl w:val="0"/>
              <w:ind w:right="-2"/>
              <w:outlineLvl w:val="2"/>
              <w:rPr>
                <w:snapToGrid w:val="0"/>
                <w:sz w:val="24"/>
                <w:szCs w:val="24"/>
              </w:rPr>
            </w:pPr>
            <w:r w:rsidRPr="009B37C3">
              <w:rPr>
                <w:snapToGrid w:val="0"/>
                <w:sz w:val="24"/>
                <w:szCs w:val="24"/>
              </w:rPr>
              <w:t xml:space="preserve">по отчуждению муниципального </w:t>
            </w:r>
          </w:p>
          <w:p w14:paraId="57F87345" w14:textId="0497BB5D" w:rsidR="009B37C3" w:rsidRPr="00C711DE" w:rsidRDefault="009B37C3" w:rsidP="009B37C3">
            <w:pPr>
              <w:widowControl w:val="0"/>
              <w:ind w:right="-2"/>
              <w:outlineLvl w:val="2"/>
              <w:rPr>
                <w:snapToGrid w:val="0"/>
                <w:color w:val="FF0000"/>
                <w:sz w:val="24"/>
                <w:szCs w:val="24"/>
              </w:rPr>
            </w:pPr>
            <w:r w:rsidRPr="009B37C3">
              <w:rPr>
                <w:snapToGrid w:val="0"/>
                <w:sz w:val="24"/>
                <w:szCs w:val="24"/>
              </w:rPr>
              <w:t>недвижимого имущества</w:t>
            </w:r>
          </w:p>
        </w:tc>
        <w:tc>
          <w:tcPr>
            <w:tcW w:w="1364" w:type="pct"/>
          </w:tcPr>
          <w:p w14:paraId="625C5F27" w14:textId="77777777" w:rsidR="009B37C3" w:rsidRDefault="009B37C3" w:rsidP="009B37C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</w:t>
            </w:r>
            <w:r w:rsidRPr="00FC1923">
              <w:rPr>
                <w:sz w:val="24"/>
                <w:szCs w:val="24"/>
              </w:rPr>
              <w:t xml:space="preserve">омитета </w:t>
            </w:r>
            <w:r>
              <w:rPr>
                <w:sz w:val="24"/>
                <w:szCs w:val="24"/>
              </w:rPr>
              <w:t xml:space="preserve">по управлению имуществом </w:t>
            </w:r>
            <w:r w:rsidRPr="00BB6235">
              <w:rPr>
                <w:sz w:val="24"/>
                <w:szCs w:val="24"/>
              </w:rPr>
              <w:t>Ад</w:t>
            </w:r>
            <w:r>
              <w:rPr>
                <w:sz w:val="24"/>
                <w:szCs w:val="24"/>
              </w:rPr>
              <w:t xml:space="preserve">министрации ЗАТО </w:t>
            </w:r>
          </w:p>
          <w:p w14:paraId="716B083D" w14:textId="0CBB4CFD" w:rsidR="009B37C3" w:rsidRPr="00C711DE" w:rsidRDefault="009B37C3" w:rsidP="009B37C3">
            <w:pPr>
              <w:shd w:val="clear" w:color="auto" w:fill="FFFFFF"/>
              <w:tabs>
                <w:tab w:val="left" w:leader="underscore" w:pos="1958"/>
              </w:tabs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 </w:t>
            </w:r>
            <w:proofErr w:type="spellStart"/>
            <w:r>
              <w:rPr>
                <w:sz w:val="24"/>
                <w:szCs w:val="24"/>
              </w:rPr>
              <w:t>Шмигидина</w:t>
            </w:r>
            <w:proofErr w:type="spellEnd"/>
            <w:r>
              <w:rPr>
                <w:sz w:val="24"/>
                <w:szCs w:val="24"/>
              </w:rPr>
              <w:t xml:space="preserve"> Мария Геннадьевна</w:t>
            </w:r>
          </w:p>
        </w:tc>
        <w:tc>
          <w:tcPr>
            <w:tcW w:w="1377" w:type="pct"/>
          </w:tcPr>
          <w:p w14:paraId="3227F4C3" w14:textId="259B275E" w:rsidR="009B37C3" w:rsidRPr="00C711DE" w:rsidRDefault="009B37C3" w:rsidP="009B37C3">
            <w:pPr>
              <w:shd w:val="clear" w:color="auto" w:fill="FFFFFF"/>
              <w:tabs>
                <w:tab w:val="left" w:leader="underscore" w:pos="1958"/>
              </w:tabs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 докладчик</w:t>
            </w:r>
          </w:p>
        </w:tc>
      </w:tr>
      <w:tr w:rsidR="00C711DE" w:rsidRPr="00C26812" w14:paraId="0B54C1CF" w14:textId="77777777" w:rsidTr="009B37C3">
        <w:trPr>
          <w:trHeight w:val="410"/>
        </w:trPr>
        <w:tc>
          <w:tcPr>
            <w:tcW w:w="287" w:type="pct"/>
          </w:tcPr>
          <w:p w14:paraId="1726A1F0" w14:textId="77777777" w:rsidR="00C711DE" w:rsidRPr="00C26812" w:rsidRDefault="00C711DE" w:rsidP="00C711D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65" w:type="pct"/>
          </w:tcPr>
          <w:p w14:paraId="401F32AE" w14:textId="0085EF5D" w:rsidR="00C711DE" w:rsidRPr="00E5025E" w:rsidRDefault="00986A4B" w:rsidP="00C711D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15.30</w:t>
            </w:r>
          </w:p>
        </w:tc>
        <w:tc>
          <w:tcPr>
            <w:tcW w:w="1507" w:type="pct"/>
          </w:tcPr>
          <w:p w14:paraId="07E8036C" w14:textId="77777777" w:rsidR="00C711DE" w:rsidRPr="00263B9E" w:rsidRDefault="00C711DE" w:rsidP="00C711DE">
            <w:pPr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364" w:type="pct"/>
          </w:tcPr>
          <w:p w14:paraId="6AD80147" w14:textId="77777777" w:rsidR="00C711DE" w:rsidRPr="00263B9E" w:rsidRDefault="00C711DE" w:rsidP="00C711DE">
            <w:pPr>
              <w:shd w:val="clear" w:color="auto" w:fill="FFFFFF"/>
              <w:tabs>
                <w:tab w:val="left" w:leader="underscore" w:pos="195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77" w:type="pct"/>
          </w:tcPr>
          <w:p w14:paraId="7BB5DFB9" w14:textId="77777777" w:rsidR="00C711DE" w:rsidRPr="00E5025E" w:rsidRDefault="00C711DE" w:rsidP="00C711DE">
            <w:pPr>
              <w:shd w:val="clear" w:color="auto" w:fill="FFFFFF"/>
              <w:tabs>
                <w:tab w:val="left" w:leader="underscore" w:pos="195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4D9BD094" w14:textId="77777777" w:rsidR="00AB0971" w:rsidRPr="00AB0971" w:rsidRDefault="00AB0971" w:rsidP="00AB0971">
      <w:pPr>
        <w:shd w:val="clear" w:color="auto" w:fill="FFFFFF"/>
        <w:tabs>
          <w:tab w:val="left" w:pos="284"/>
        </w:tabs>
        <w:rPr>
          <w:sz w:val="14"/>
          <w:szCs w:val="24"/>
        </w:rPr>
      </w:pPr>
    </w:p>
    <w:p w14:paraId="6D9DA850" w14:textId="77777777" w:rsidR="0049445C" w:rsidRDefault="0049445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14:paraId="544EEA24" w14:textId="77777777" w:rsidR="00C26812" w:rsidRDefault="00C26812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14:paraId="72794243" w14:textId="77777777" w:rsidR="0067273B" w:rsidRDefault="0067273B" w:rsidP="0067273B">
      <w:pPr>
        <w:pStyle w:val="20"/>
        <w:jc w:val="left"/>
        <w:rPr>
          <w:b w:val="0"/>
          <w:sz w:val="28"/>
          <w:szCs w:val="28"/>
        </w:rPr>
      </w:pPr>
      <w:r w:rsidRPr="0067273B">
        <w:rPr>
          <w:b w:val="0"/>
          <w:sz w:val="28"/>
          <w:szCs w:val="28"/>
        </w:rPr>
        <w:t xml:space="preserve">Постоянная комиссия по бюджету, </w:t>
      </w:r>
    </w:p>
    <w:p w14:paraId="30F006B7" w14:textId="77777777" w:rsidR="0067273B" w:rsidRDefault="0067273B" w:rsidP="0067273B">
      <w:pPr>
        <w:pStyle w:val="20"/>
        <w:jc w:val="left"/>
        <w:rPr>
          <w:b w:val="0"/>
          <w:sz w:val="28"/>
          <w:szCs w:val="28"/>
        </w:rPr>
      </w:pPr>
      <w:r w:rsidRPr="0067273B">
        <w:rPr>
          <w:b w:val="0"/>
          <w:sz w:val="28"/>
          <w:szCs w:val="28"/>
        </w:rPr>
        <w:t xml:space="preserve">экономической политике, муниципальной </w:t>
      </w:r>
    </w:p>
    <w:p w14:paraId="033E766C" w14:textId="77777777" w:rsidR="00294073" w:rsidRDefault="0067273B" w:rsidP="00000186">
      <w:pPr>
        <w:pStyle w:val="20"/>
        <w:jc w:val="left"/>
        <w:rPr>
          <w:b w:val="0"/>
          <w:sz w:val="24"/>
          <w:szCs w:val="24"/>
        </w:rPr>
      </w:pPr>
      <w:r w:rsidRPr="0067273B">
        <w:rPr>
          <w:b w:val="0"/>
          <w:sz w:val="28"/>
          <w:szCs w:val="28"/>
        </w:rPr>
        <w:t>собственности, вопросам ЖКХ и промышленности</w:t>
      </w:r>
      <w:r>
        <w:rPr>
          <w:b w:val="0"/>
          <w:sz w:val="28"/>
          <w:szCs w:val="28"/>
        </w:rPr>
        <w:t xml:space="preserve"> </w:t>
      </w:r>
      <w:r w:rsidR="00000186" w:rsidRPr="00C333C5">
        <w:rPr>
          <w:b w:val="0"/>
          <w:sz w:val="24"/>
          <w:szCs w:val="24"/>
        </w:rPr>
        <w:t xml:space="preserve">                         </w:t>
      </w:r>
      <w:r w:rsidR="00E5025E">
        <w:rPr>
          <w:b w:val="0"/>
          <w:sz w:val="24"/>
          <w:szCs w:val="24"/>
        </w:rPr>
        <w:t xml:space="preserve">    </w:t>
      </w:r>
      <w:r>
        <w:rPr>
          <w:b w:val="0"/>
          <w:sz w:val="24"/>
          <w:szCs w:val="24"/>
        </w:rPr>
        <w:t xml:space="preserve"> </w:t>
      </w:r>
      <w:r w:rsidR="00F814B4">
        <w:rPr>
          <w:b w:val="0"/>
          <w:sz w:val="24"/>
          <w:szCs w:val="24"/>
        </w:rPr>
        <w:t xml:space="preserve"> </w:t>
      </w:r>
      <w:r w:rsidR="007B5DE8" w:rsidRPr="00C333C5">
        <w:rPr>
          <w:b w:val="0"/>
          <w:sz w:val="24"/>
          <w:szCs w:val="24"/>
        </w:rPr>
        <w:t xml:space="preserve"> </w:t>
      </w:r>
      <w:r w:rsidR="00E5025E" w:rsidRPr="0067273B">
        <w:rPr>
          <w:b w:val="0"/>
          <w:sz w:val="28"/>
          <w:szCs w:val="28"/>
        </w:rPr>
        <w:t>А.Г. Рыбка</w:t>
      </w:r>
      <w:r w:rsidR="00E5025E">
        <w:rPr>
          <w:b w:val="0"/>
          <w:sz w:val="24"/>
          <w:szCs w:val="24"/>
        </w:rPr>
        <w:t xml:space="preserve"> </w:t>
      </w:r>
    </w:p>
    <w:p w14:paraId="0E51BBD8" w14:textId="77777777" w:rsidR="00E5025E" w:rsidRDefault="00E5025E" w:rsidP="00000186">
      <w:pPr>
        <w:pStyle w:val="20"/>
        <w:jc w:val="left"/>
        <w:rPr>
          <w:b w:val="0"/>
          <w:sz w:val="24"/>
          <w:szCs w:val="24"/>
        </w:rPr>
      </w:pPr>
    </w:p>
    <w:p w14:paraId="70A00032" w14:textId="77777777" w:rsidR="00E5025E" w:rsidRDefault="00E5025E" w:rsidP="00000186">
      <w:pPr>
        <w:pStyle w:val="20"/>
        <w:jc w:val="left"/>
        <w:rPr>
          <w:b w:val="0"/>
          <w:sz w:val="24"/>
          <w:szCs w:val="24"/>
        </w:rPr>
      </w:pPr>
    </w:p>
    <w:p w14:paraId="45346DE2" w14:textId="77777777" w:rsidR="00E5025E" w:rsidRPr="00C333C5" w:rsidRDefault="00E5025E" w:rsidP="00000186">
      <w:pPr>
        <w:pStyle w:val="20"/>
        <w:jc w:val="left"/>
        <w:rPr>
          <w:b w:val="0"/>
          <w:sz w:val="24"/>
          <w:szCs w:val="24"/>
        </w:rPr>
      </w:pPr>
    </w:p>
    <w:sectPr w:rsidR="00E5025E" w:rsidRPr="00C333C5" w:rsidSect="0021162E">
      <w:pgSz w:w="11906" w:h="16838"/>
      <w:pgMar w:top="568" w:right="73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80F8E"/>
    <w:multiLevelType w:val="hybridMultilevel"/>
    <w:tmpl w:val="E4366B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00186"/>
    <w:rsid w:val="000121D5"/>
    <w:rsid w:val="00012F15"/>
    <w:rsid w:val="00014ABE"/>
    <w:rsid w:val="00022C5D"/>
    <w:rsid w:val="000236B0"/>
    <w:rsid w:val="00034060"/>
    <w:rsid w:val="0003773B"/>
    <w:rsid w:val="00044C65"/>
    <w:rsid w:val="000516D1"/>
    <w:rsid w:val="000634E0"/>
    <w:rsid w:val="0007041C"/>
    <w:rsid w:val="00073380"/>
    <w:rsid w:val="00090BB2"/>
    <w:rsid w:val="00095871"/>
    <w:rsid w:val="000A0E41"/>
    <w:rsid w:val="000C27D1"/>
    <w:rsid w:val="000C4C86"/>
    <w:rsid w:val="000C6E7A"/>
    <w:rsid w:val="000D6923"/>
    <w:rsid w:val="000D7A76"/>
    <w:rsid w:val="000F577B"/>
    <w:rsid w:val="0010345F"/>
    <w:rsid w:val="00103640"/>
    <w:rsid w:val="00112C1A"/>
    <w:rsid w:val="00117CCF"/>
    <w:rsid w:val="00120130"/>
    <w:rsid w:val="001329B9"/>
    <w:rsid w:val="00135816"/>
    <w:rsid w:val="001666C3"/>
    <w:rsid w:val="0017189D"/>
    <w:rsid w:val="00172969"/>
    <w:rsid w:val="00176916"/>
    <w:rsid w:val="00193AAA"/>
    <w:rsid w:val="001A344A"/>
    <w:rsid w:val="001A5AF9"/>
    <w:rsid w:val="001B169F"/>
    <w:rsid w:val="001B2278"/>
    <w:rsid w:val="001B33E8"/>
    <w:rsid w:val="001B6AFA"/>
    <w:rsid w:val="001C10AF"/>
    <w:rsid w:val="001C137E"/>
    <w:rsid w:val="001C4C8A"/>
    <w:rsid w:val="001C6570"/>
    <w:rsid w:val="001D6FA0"/>
    <w:rsid w:val="001E1996"/>
    <w:rsid w:val="001E45A4"/>
    <w:rsid w:val="001F0488"/>
    <w:rsid w:val="001F0936"/>
    <w:rsid w:val="001F315F"/>
    <w:rsid w:val="0020222F"/>
    <w:rsid w:val="0020425E"/>
    <w:rsid w:val="00210285"/>
    <w:rsid w:val="0021126B"/>
    <w:rsid w:val="0021162E"/>
    <w:rsid w:val="002212F9"/>
    <w:rsid w:val="002222F2"/>
    <w:rsid w:val="00232658"/>
    <w:rsid w:val="002336F0"/>
    <w:rsid w:val="00240EC9"/>
    <w:rsid w:val="00244D0B"/>
    <w:rsid w:val="00246082"/>
    <w:rsid w:val="0026247C"/>
    <w:rsid w:val="0026333F"/>
    <w:rsid w:val="00266D2E"/>
    <w:rsid w:val="00267E3F"/>
    <w:rsid w:val="00273022"/>
    <w:rsid w:val="00277634"/>
    <w:rsid w:val="00284044"/>
    <w:rsid w:val="00294073"/>
    <w:rsid w:val="002A712B"/>
    <w:rsid w:val="002B220E"/>
    <w:rsid w:val="002B6D2F"/>
    <w:rsid w:val="002C07C6"/>
    <w:rsid w:val="002D14F2"/>
    <w:rsid w:val="002D1CC0"/>
    <w:rsid w:val="002E186B"/>
    <w:rsid w:val="002E4615"/>
    <w:rsid w:val="00300EA3"/>
    <w:rsid w:val="0030424F"/>
    <w:rsid w:val="0031161F"/>
    <w:rsid w:val="00315770"/>
    <w:rsid w:val="0032151C"/>
    <w:rsid w:val="00322F3C"/>
    <w:rsid w:val="00331DA0"/>
    <w:rsid w:val="0033636F"/>
    <w:rsid w:val="00345CB8"/>
    <w:rsid w:val="003575CA"/>
    <w:rsid w:val="00360AC3"/>
    <w:rsid w:val="00365F79"/>
    <w:rsid w:val="003669A2"/>
    <w:rsid w:val="0038193F"/>
    <w:rsid w:val="0038401B"/>
    <w:rsid w:val="003846A9"/>
    <w:rsid w:val="00395D4A"/>
    <w:rsid w:val="00397863"/>
    <w:rsid w:val="003A56CF"/>
    <w:rsid w:val="003A7BFC"/>
    <w:rsid w:val="003B3C60"/>
    <w:rsid w:val="003C51EA"/>
    <w:rsid w:val="003E0440"/>
    <w:rsid w:val="003E33CE"/>
    <w:rsid w:val="003F2C80"/>
    <w:rsid w:val="003F3076"/>
    <w:rsid w:val="003F34A7"/>
    <w:rsid w:val="00403B7E"/>
    <w:rsid w:val="00405E67"/>
    <w:rsid w:val="0040633F"/>
    <w:rsid w:val="004259FF"/>
    <w:rsid w:val="00434797"/>
    <w:rsid w:val="0044565A"/>
    <w:rsid w:val="00445E9B"/>
    <w:rsid w:val="00445EAD"/>
    <w:rsid w:val="00456B4C"/>
    <w:rsid w:val="0047283D"/>
    <w:rsid w:val="00472D3F"/>
    <w:rsid w:val="00474923"/>
    <w:rsid w:val="00481DB6"/>
    <w:rsid w:val="0049027A"/>
    <w:rsid w:val="00493635"/>
    <w:rsid w:val="00493E9D"/>
    <w:rsid w:val="0049445C"/>
    <w:rsid w:val="004A578B"/>
    <w:rsid w:val="004A65D1"/>
    <w:rsid w:val="004A792E"/>
    <w:rsid w:val="004B64B5"/>
    <w:rsid w:val="004D1DB7"/>
    <w:rsid w:val="004E1031"/>
    <w:rsid w:val="004F0838"/>
    <w:rsid w:val="004F5B21"/>
    <w:rsid w:val="004F6DA9"/>
    <w:rsid w:val="00502B66"/>
    <w:rsid w:val="005031E6"/>
    <w:rsid w:val="00503F63"/>
    <w:rsid w:val="00507327"/>
    <w:rsid w:val="00511CC5"/>
    <w:rsid w:val="005205AD"/>
    <w:rsid w:val="0052327C"/>
    <w:rsid w:val="00527F34"/>
    <w:rsid w:val="0053158F"/>
    <w:rsid w:val="00540DED"/>
    <w:rsid w:val="00574F2D"/>
    <w:rsid w:val="005752C5"/>
    <w:rsid w:val="0058049E"/>
    <w:rsid w:val="00585E54"/>
    <w:rsid w:val="005B3361"/>
    <w:rsid w:val="005B7885"/>
    <w:rsid w:val="005C742F"/>
    <w:rsid w:val="005F2C5D"/>
    <w:rsid w:val="005F4858"/>
    <w:rsid w:val="005F5387"/>
    <w:rsid w:val="005F5DEA"/>
    <w:rsid w:val="005F6F72"/>
    <w:rsid w:val="00614B10"/>
    <w:rsid w:val="0062681E"/>
    <w:rsid w:val="006279B5"/>
    <w:rsid w:val="0063647F"/>
    <w:rsid w:val="006370E0"/>
    <w:rsid w:val="00640998"/>
    <w:rsid w:val="00641730"/>
    <w:rsid w:val="0067273B"/>
    <w:rsid w:val="00684244"/>
    <w:rsid w:val="006A01DD"/>
    <w:rsid w:val="006A5389"/>
    <w:rsid w:val="006B7D18"/>
    <w:rsid w:val="006C1ACB"/>
    <w:rsid w:val="006C7165"/>
    <w:rsid w:val="006D6F8E"/>
    <w:rsid w:val="006F25B0"/>
    <w:rsid w:val="006F3A5F"/>
    <w:rsid w:val="006F413C"/>
    <w:rsid w:val="00727CCD"/>
    <w:rsid w:val="00730B06"/>
    <w:rsid w:val="0073510C"/>
    <w:rsid w:val="0073673C"/>
    <w:rsid w:val="00745B1C"/>
    <w:rsid w:val="007535B5"/>
    <w:rsid w:val="007613AD"/>
    <w:rsid w:val="0076221D"/>
    <w:rsid w:val="00765F73"/>
    <w:rsid w:val="00770AB0"/>
    <w:rsid w:val="00773C8D"/>
    <w:rsid w:val="00775B7B"/>
    <w:rsid w:val="00775BF9"/>
    <w:rsid w:val="0077625F"/>
    <w:rsid w:val="00777574"/>
    <w:rsid w:val="00782DEE"/>
    <w:rsid w:val="00792B8B"/>
    <w:rsid w:val="007B5DE8"/>
    <w:rsid w:val="007C20C9"/>
    <w:rsid w:val="007C4595"/>
    <w:rsid w:val="007C52BB"/>
    <w:rsid w:val="007C75DC"/>
    <w:rsid w:val="007F1AB6"/>
    <w:rsid w:val="0081549C"/>
    <w:rsid w:val="00816BD6"/>
    <w:rsid w:val="00817279"/>
    <w:rsid w:val="00827E07"/>
    <w:rsid w:val="00840DCD"/>
    <w:rsid w:val="0085277F"/>
    <w:rsid w:val="00856B2D"/>
    <w:rsid w:val="008736A5"/>
    <w:rsid w:val="0088471E"/>
    <w:rsid w:val="008852E1"/>
    <w:rsid w:val="008857DC"/>
    <w:rsid w:val="008A4B61"/>
    <w:rsid w:val="008A4D80"/>
    <w:rsid w:val="008A610A"/>
    <w:rsid w:val="008B6E8E"/>
    <w:rsid w:val="008C1B7F"/>
    <w:rsid w:val="008D1C7D"/>
    <w:rsid w:val="008D4D5F"/>
    <w:rsid w:val="008E25B7"/>
    <w:rsid w:val="008E604D"/>
    <w:rsid w:val="008F6642"/>
    <w:rsid w:val="008F688B"/>
    <w:rsid w:val="00911EA7"/>
    <w:rsid w:val="0091235F"/>
    <w:rsid w:val="00915484"/>
    <w:rsid w:val="00930666"/>
    <w:rsid w:val="009417C6"/>
    <w:rsid w:val="0096144A"/>
    <w:rsid w:val="009617BD"/>
    <w:rsid w:val="00972B85"/>
    <w:rsid w:val="0097636F"/>
    <w:rsid w:val="00977605"/>
    <w:rsid w:val="00980F78"/>
    <w:rsid w:val="00983E8B"/>
    <w:rsid w:val="00986A4B"/>
    <w:rsid w:val="00986EA3"/>
    <w:rsid w:val="0099017B"/>
    <w:rsid w:val="009949E4"/>
    <w:rsid w:val="009A1EF2"/>
    <w:rsid w:val="009A3F4E"/>
    <w:rsid w:val="009A4938"/>
    <w:rsid w:val="009A49EA"/>
    <w:rsid w:val="009B31B5"/>
    <w:rsid w:val="009B37C3"/>
    <w:rsid w:val="009C0C6B"/>
    <w:rsid w:val="009C1B19"/>
    <w:rsid w:val="009C26D5"/>
    <w:rsid w:val="009C3F73"/>
    <w:rsid w:val="009D005D"/>
    <w:rsid w:val="009D3509"/>
    <w:rsid w:val="009E09C9"/>
    <w:rsid w:val="009F3DFF"/>
    <w:rsid w:val="00A06BD2"/>
    <w:rsid w:val="00A23FCC"/>
    <w:rsid w:val="00A50A32"/>
    <w:rsid w:val="00A518C9"/>
    <w:rsid w:val="00A5454E"/>
    <w:rsid w:val="00A60961"/>
    <w:rsid w:val="00A67E33"/>
    <w:rsid w:val="00A7258A"/>
    <w:rsid w:val="00A75A31"/>
    <w:rsid w:val="00A801F5"/>
    <w:rsid w:val="00A80520"/>
    <w:rsid w:val="00AA54CA"/>
    <w:rsid w:val="00AB0971"/>
    <w:rsid w:val="00AB7F8A"/>
    <w:rsid w:val="00AC2AA8"/>
    <w:rsid w:val="00B02470"/>
    <w:rsid w:val="00B03D83"/>
    <w:rsid w:val="00B07D58"/>
    <w:rsid w:val="00B20C10"/>
    <w:rsid w:val="00B255A6"/>
    <w:rsid w:val="00B27BB7"/>
    <w:rsid w:val="00B302C6"/>
    <w:rsid w:val="00B40D71"/>
    <w:rsid w:val="00B60E42"/>
    <w:rsid w:val="00B639DA"/>
    <w:rsid w:val="00B701CE"/>
    <w:rsid w:val="00B70759"/>
    <w:rsid w:val="00B71416"/>
    <w:rsid w:val="00B71580"/>
    <w:rsid w:val="00B71D45"/>
    <w:rsid w:val="00B91EF4"/>
    <w:rsid w:val="00B94600"/>
    <w:rsid w:val="00BA0D1A"/>
    <w:rsid w:val="00BA2226"/>
    <w:rsid w:val="00BB333B"/>
    <w:rsid w:val="00BB485A"/>
    <w:rsid w:val="00BB72A0"/>
    <w:rsid w:val="00BB7E67"/>
    <w:rsid w:val="00BC5D28"/>
    <w:rsid w:val="00BC714D"/>
    <w:rsid w:val="00BD0C27"/>
    <w:rsid w:val="00BE2896"/>
    <w:rsid w:val="00BE6FD8"/>
    <w:rsid w:val="00C01EAC"/>
    <w:rsid w:val="00C20A44"/>
    <w:rsid w:val="00C230DB"/>
    <w:rsid w:val="00C254FA"/>
    <w:rsid w:val="00C26812"/>
    <w:rsid w:val="00C26ED2"/>
    <w:rsid w:val="00C3112E"/>
    <w:rsid w:val="00C333C5"/>
    <w:rsid w:val="00C370DE"/>
    <w:rsid w:val="00C52E8F"/>
    <w:rsid w:val="00C5379A"/>
    <w:rsid w:val="00C64BA8"/>
    <w:rsid w:val="00C711DE"/>
    <w:rsid w:val="00C722CB"/>
    <w:rsid w:val="00C7507B"/>
    <w:rsid w:val="00C75A01"/>
    <w:rsid w:val="00C81211"/>
    <w:rsid w:val="00C863D9"/>
    <w:rsid w:val="00C86481"/>
    <w:rsid w:val="00C86B49"/>
    <w:rsid w:val="00C9492C"/>
    <w:rsid w:val="00CA52F4"/>
    <w:rsid w:val="00CD35CE"/>
    <w:rsid w:val="00CD5A31"/>
    <w:rsid w:val="00CF3145"/>
    <w:rsid w:val="00D14CB1"/>
    <w:rsid w:val="00D20A91"/>
    <w:rsid w:val="00D22CED"/>
    <w:rsid w:val="00D2657B"/>
    <w:rsid w:val="00D36E06"/>
    <w:rsid w:val="00D64D15"/>
    <w:rsid w:val="00D66100"/>
    <w:rsid w:val="00D66E68"/>
    <w:rsid w:val="00D70359"/>
    <w:rsid w:val="00DA3AEB"/>
    <w:rsid w:val="00DB7270"/>
    <w:rsid w:val="00DD3385"/>
    <w:rsid w:val="00DE7C8C"/>
    <w:rsid w:val="00DF03CE"/>
    <w:rsid w:val="00DF53CB"/>
    <w:rsid w:val="00E1656A"/>
    <w:rsid w:val="00E176A2"/>
    <w:rsid w:val="00E17FD7"/>
    <w:rsid w:val="00E430AD"/>
    <w:rsid w:val="00E5025E"/>
    <w:rsid w:val="00E5173B"/>
    <w:rsid w:val="00E57C69"/>
    <w:rsid w:val="00E63309"/>
    <w:rsid w:val="00E65212"/>
    <w:rsid w:val="00E828D7"/>
    <w:rsid w:val="00EA6DB0"/>
    <w:rsid w:val="00EB4921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52A6"/>
    <w:rsid w:val="00F46A6E"/>
    <w:rsid w:val="00F46F8C"/>
    <w:rsid w:val="00F5268C"/>
    <w:rsid w:val="00F53BA3"/>
    <w:rsid w:val="00F6019D"/>
    <w:rsid w:val="00F7360E"/>
    <w:rsid w:val="00F814B4"/>
    <w:rsid w:val="00F8267F"/>
    <w:rsid w:val="00F83D57"/>
    <w:rsid w:val="00F90C08"/>
    <w:rsid w:val="00F91B64"/>
    <w:rsid w:val="00F93043"/>
    <w:rsid w:val="00FB0B33"/>
    <w:rsid w:val="00FC0A90"/>
    <w:rsid w:val="00FC3CF2"/>
    <w:rsid w:val="00FC6789"/>
    <w:rsid w:val="00FD3A69"/>
    <w:rsid w:val="00FD60BD"/>
    <w:rsid w:val="00FE595A"/>
    <w:rsid w:val="00FE6728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6E05A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7C3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uiPriority w:val="99"/>
    <w:rsid w:val="00F5268C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22">
    <w:name w:val="Основной текст (2) + Полужирный"/>
    <w:rsid w:val="00F526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c">
    <w:name w:val="No Spacing"/>
    <w:uiPriority w:val="1"/>
    <w:qFormat/>
    <w:rsid w:val="00000186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49445C"/>
    <w:pPr>
      <w:widowControl w:val="0"/>
      <w:suppressAutoHyphens/>
      <w:autoSpaceDE w:val="0"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Карабатова Наталья Михайловна</cp:lastModifiedBy>
  <cp:revision>3</cp:revision>
  <cp:lastPrinted>2026-03-13T08:04:00Z</cp:lastPrinted>
  <dcterms:created xsi:type="dcterms:W3CDTF">2026-03-13T07:56:00Z</dcterms:created>
  <dcterms:modified xsi:type="dcterms:W3CDTF">2026-03-13T08:07:00Z</dcterms:modified>
</cp:coreProperties>
</file>