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903C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903C6">
              <w:rPr>
                <w:sz w:val="24"/>
                <w:szCs w:val="24"/>
              </w:rPr>
              <w:t xml:space="preserve"> </w:t>
            </w:r>
            <w:r w:rsidR="008946BE"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</w:t>
            </w:r>
            <w:r w:rsidR="00A93B33" w:rsidRPr="00F01F0E">
              <w:rPr>
                <w:b/>
                <w:sz w:val="24"/>
                <w:szCs w:val="28"/>
              </w:rPr>
              <w:t>ГОРОД ЗЕЛЕНОГОРСК</w:t>
            </w:r>
            <w:r w:rsidRPr="00F01F0E">
              <w:rPr>
                <w:b/>
                <w:sz w:val="24"/>
                <w:szCs w:val="28"/>
              </w:rPr>
              <w:t xml:space="preserve"> </w:t>
            </w:r>
          </w:p>
          <w:p w:rsidR="00E027D7" w:rsidRPr="00F01F0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5E6224">
        <w:trPr>
          <w:trHeight w:val="661"/>
          <w:jc w:val="center"/>
        </w:trPr>
        <w:tc>
          <w:tcPr>
            <w:tcW w:w="2384" w:type="dxa"/>
            <w:shd w:val="clear" w:color="auto" w:fill="auto"/>
            <w:vAlign w:val="bottom"/>
          </w:tcPr>
          <w:p w:rsidR="009C4DED" w:rsidRPr="005E6224" w:rsidRDefault="005E622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5E6224">
              <w:rPr>
                <w:noProof/>
                <w:sz w:val="28"/>
                <w:szCs w:val="28"/>
              </w:rPr>
              <w:t>08.11.2023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5E6224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5E622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5E6224" w:rsidRDefault="005E6224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9C4DED" w:rsidRPr="005E6224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9C4DED" w:rsidRPr="005E6224" w:rsidRDefault="005E6224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5E6224">
              <w:rPr>
                <w:sz w:val="28"/>
                <w:szCs w:val="28"/>
              </w:rPr>
              <w:t>53-пг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7904FA" w:rsidRPr="007904FA" w:rsidRDefault="007904FA" w:rsidP="007904FA">
      <w:pPr>
        <w:rPr>
          <w:sz w:val="24"/>
          <w:szCs w:val="24"/>
        </w:rPr>
      </w:pPr>
      <w:r w:rsidRPr="007904FA">
        <w:rPr>
          <w:sz w:val="24"/>
          <w:szCs w:val="24"/>
        </w:rPr>
        <w:t xml:space="preserve">Об утверждении Регламента </w:t>
      </w:r>
    </w:p>
    <w:p w:rsidR="007904FA" w:rsidRPr="007904FA" w:rsidRDefault="007904FA" w:rsidP="007904FA">
      <w:pPr>
        <w:rPr>
          <w:sz w:val="24"/>
          <w:szCs w:val="24"/>
        </w:rPr>
      </w:pPr>
      <w:r w:rsidRPr="007904FA">
        <w:rPr>
          <w:sz w:val="24"/>
          <w:szCs w:val="24"/>
        </w:rPr>
        <w:t xml:space="preserve">работы административной </w:t>
      </w:r>
    </w:p>
    <w:p w:rsidR="00B65A32" w:rsidRPr="00B65A32" w:rsidRDefault="007904FA" w:rsidP="007904FA">
      <w:pPr>
        <w:rPr>
          <w:sz w:val="28"/>
        </w:rPr>
      </w:pPr>
      <w:r w:rsidRPr="007904FA">
        <w:rPr>
          <w:sz w:val="24"/>
          <w:szCs w:val="24"/>
        </w:rPr>
        <w:t>комиссии города Зеленогорска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176F63" w:rsidRPr="00CA1632" w:rsidRDefault="00176F63" w:rsidP="00B17EEF">
      <w:pPr>
        <w:ind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со статьей 7</w:t>
      </w:r>
      <w:r w:rsidRPr="00CA1632">
        <w:rPr>
          <w:color w:val="000000"/>
          <w:sz w:val="28"/>
          <w:szCs w:val="28"/>
        </w:rPr>
        <w:t xml:space="preserve"> Закона Красноярского края от 23.04.2009 № 8-3168 «Об административных </w:t>
      </w:r>
      <w:r>
        <w:rPr>
          <w:color w:val="000000"/>
          <w:sz w:val="28"/>
          <w:szCs w:val="28"/>
        </w:rPr>
        <w:t xml:space="preserve">комиссиях в Красноярском крае»,                   </w:t>
      </w:r>
      <w:r w:rsidRPr="00CA1632">
        <w:rPr>
          <w:color w:val="000000"/>
          <w:sz w:val="28"/>
          <w:szCs w:val="28"/>
        </w:rPr>
        <w:t>руководствуясь Уставом города</w:t>
      </w:r>
      <w:r>
        <w:rPr>
          <w:color w:val="000000"/>
          <w:sz w:val="28"/>
          <w:szCs w:val="28"/>
        </w:rPr>
        <w:t xml:space="preserve"> Зеленогорска Красноярского края</w:t>
      </w:r>
      <w:r w:rsidRPr="00CA1632">
        <w:rPr>
          <w:color w:val="000000"/>
          <w:sz w:val="28"/>
          <w:szCs w:val="28"/>
        </w:rPr>
        <w:t>,</w:t>
      </w:r>
    </w:p>
    <w:p w:rsidR="00176F63" w:rsidRPr="00E96E21" w:rsidRDefault="00176F63" w:rsidP="00B17EEF">
      <w:pPr>
        <w:ind w:firstLine="708"/>
        <w:jc w:val="both"/>
        <w:rPr>
          <w:sz w:val="28"/>
          <w:szCs w:val="28"/>
        </w:rPr>
      </w:pPr>
    </w:p>
    <w:p w:rsidR="00176F63" w:rsidRPr="00E96E21" w:rsidRDefault="00176F63" w:rsidP="00B17EEF">
      <w:pPr>
        <w:rPr>
          <w:sz w:val="28"/>
          <w:szCs w:val="28"/>
        </w:rPr>
      </w:pPr>
      <w:r w:rsidRPr="00E96E21">
        <w:rPr>
          <w:sz w:val="28"/>
          <w:szCs w:val="28"/>
        </w:rPr>
        <w:t>ПОСТАНОВЛЯЮ:</w:t>
      </w:r>
    </w:p>
    <w:p w:rsidR="00176F63" w:rsidRPr="00E96E21" w:rsidRDefault="00176F63" w:rsidP="00B17EEF">
      <w:pPr>
        <w:pStyle w:val="a8"/>
        <w:ind w:left="0" w:firstLine="708"/>
        <w:jc w:val="both"/>
        <w:rPr>
          <w:sz w:val="28"/>
          <w:szCs w:val="28"/>
        </w:rPr>
      </w:pPr>
    </w:p>
    <w:p w:rsidR="00176F63" w:rsidRDefault="00176F63" w:rsidP="00B17EEF">
      <w:pPr>
        <w:numPr>
          <w:ilvl w:val="0"/>
          <w:numId w:val="28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 xml:space="preserve">Утвердить Регламент работы административной комиссии </w:t>
      </w:r>
      <w:r>
        <w:rPr>
          <w:color w:val="000000"/>
          <w:sz w:val="28"/>
          <w:szCs w:val="28"/>
        </w:rPr>
        <w:t xml:space="preserve">                          </w:t>
      </w:r>
      <w:r w:rsidRPr="00CA1632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орода</w:t>
      </w:r>
      <w:r w:rsidRPr="00CA1632">
        <w:rPr>
          <w:color w:val="000000"/>
          <w:sz w:val="28"/>
          <w:szCs w:val="28"/>
        </w:rPr>
        <w:t xml:space="preserve"> Зеленогорска согласно приложению  к настоящему постановлению.</w:t>
      </w:r>
    </w:p>
    <w:p w:rsidR="00176F63" w:rsidRPr="000E6EC4" w:rsidRDefault="00176F63" w:rsidP="00B17EEF">
      <w:pPr>
        <w:numPr>
          <w:ilvl w:val="0"/>
          <w:numId w:val="28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0E6EC4">
        <w:rPr>
          <w:color w:val="000000"/>
          <w:sz w:val="28"/>
          <w:szCs w:val="28"/>
        </w:rPr>
        <w:t xml:space="preserve">Признать утратившим силу постановление </w:t>
      </w:r>
      <w:proofErr w:type="gramStart"/>
      <w:r w:rsidRPr="000E6EC4">
        <w:rPr>
          <w:color w:val="000000"/>
          <w:sz w:val="28"/>
          <w:szCs w:val="28"/>
        </w:rPr>
        <w:t>Главы</w:t>
      </w:r>
      <w:proofErr w:type="gramEnd"/>
      <w:r w:rsidRPr="000E6EC4">
        <w:rPr>
          <w:color w:val="000000"/>
          <w:sz w:val="28"/>
          <w:szCs w:val="28"/>
        </w:rPr>
        <w:t xml:space="preserve"> ЗАТО                             г. Зеленогорска от </w:t>
      </w:r>
      <w:r>
        <w:rPr>
          <w:color w:val="000000"/>
          <w:sz w:val="28"/>
          <w:szCs w:val="28"/>
        </w:rPr>
        <w:t>21.01.2019</w:t>
      </w:r>
      <w:r w:rsidRPr="000E6EC4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</w:t>
      </w:r>
      <w:r w:rsidRPr="000E6EC4">
        <w:rPr>
          <w:color w:val="000000"/>
          <w:sz w:val="28"/>
          <w:szCs w:val="28"/>
        </w:rPr>
        <w:t xml:space="preserve">-пг «Об утверждении Регламента работы административной комиссии г. Зеленогорска». </w:t>
      </w:r>
    </w:p>
    <w:p w:rsidR="00176F63" w:rsidRDefault="00176F63" w:rsidP="00B17EEF">
      <w:pPr>
        <w:numPr>
          <w:ilvl w:val="0"/>
          <w:numId w:val="28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176F63" w:rsidRPr="000E6EC4" w:rsidRDefault="00176F63" w:rsidP="00B17EEF">
      <w:pPr>
        <w:numPr>
          <w:ilvl w:val="0"/>
          <w:numId w:val="28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0E6EC4">
        <w:rPr>
          <w:color w:val="000000"/>
          <w:sz w:val="28"/>
          <w:szCs w:val="28"/>
        </w:rPr>
        <w:t>Контроль за выполнением настоящего постановления возложить на</w:t>
      </w:r>
      <w:r w:rsidRPr="000E6EC4">
        <w:rPr>
          <w:sz w:val="28"/>
          <w:szCs w:val="28"/>
        </w:rPr>
        <w:t xml:space="preserve"> перв</w:t>
      </w:r>
      <w:r>
        <w:rPr>
          <w:sz w:val="28"/>
          <w:szCs w:val="28"/>
        </w:rPr>
        <w:t>ого</w:t>
      </w:r>
      <w:r w:rsidRPr="000E6EC4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Pr="000E6E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r w:rsidRPr="000E6EC4">
        <w:rPr>
          <w:sz w:val="28"/>
          <w:szCs w:val="28"/>
        </w:rPr>
        <w:t>лавы</w:t>
      </w:r>
      <w:proofErr w:type="gramEnd"/>
      <w:r>
        <w:rPr>
          <w:sz w:val="28"/>
          <w:szCs w:val="28"/>
        </w:rPr>
        <w:t xml:space="preserve"> </w:t>
      </w:r>
      <w:r w:rsidRPr="000E6EC4">
        <w:rPr>
          <w:sz w:val="28"/>
          <w:szCs w:val="28"/>
        </w:rPr>
        <w:t xml:space="preserve">ЗАТО г. Зеленогорск </w:t>
      </w:r>
      <w:r w:rsidRPr="00E96E21">
        <w:rPr>
          <w:sz w:val="28"/>
          <w:szCs w:val="28"/>
        </w:rPr>
        <w:t>по жилищно-коммунальному хозяйству, архитектуре и градостроительству</w:t>
      </w:r>
      <w:r>
        <w:rPr>
          <w:sz w:val="28"/>
          <w:szCs w:val="28"/>
        </w:rPr>
        <w:t>.</w:t>
      </w:r>
    </w:p>
    <w:p w:rsidR="00176F63" w:rsidRPr="00CA1632" w:rsidRDefault="00176F63" w:rsidP="00B17EEF">
      <w:pPr>
        <w:tabs>
          <w:tab w:val="num" w:pos="1134"/>
        </w:tabs>
        <w:ind w:left="567"/>
        <w:jc w:val="both"/>
        <w:rPr>
          <w:color w:val="000000"/>
          <w:sz w:val="28"/>
          <w:szCs w:val="28"/>
        </w:rPr>
      </w:pPr>
    </w:p>
    <w:p w:rsidR="00176F63" w:rsidRPr="00CA1632" w:rsidRDefault="00176F63" w:rsidP="00B17EEF">
      <w:pPr>
        <w:tabs>
          <w:tab w:val="left" w:pos="180"/>
        </w:tabs>
        <w:ind w:firstLine="270"/>
        <w:jc w:val="both"/>
        <w:rPr>
          <w:sz w:val="28"/>
          <w:szCs w:val="28"/>
        </w:rPr>
      </w:pPr>
    </w:p>
    <w:p w:rsidR="00176F63" w:rsidRPr="00CA1632" w:rsidRDefault="00176F63" w:rsidP="00B17EEF">
      <w:pPr>
        <w:ind w:firstLine="270"/>
        <w:jc w:val="both"/>
        <w:rPr>
          <w:sz w:val="28"/>
          <w:szCs w:val="28"/>
        </w:rPr>
      </w:pPr>
    </w:p>
    <w:p w:rsidR="00176F63" w:rsidRPr="00CA1632" w:rsidRDefault="00176F63" w:rsidP="00176F6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                                                   М.В. Сперанский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4"/>
        <w:gridCol w:w="4076"/>
      </w:tblGrid>
      <w:tr w:rsidR="007904FA" w:rsidRPr="0057418F" w:rsidTr="008132F7">
        <w:tc>
          <w:tcPr>
            <w:tcW w:w="3190" w:type="dxa"/>
            <w:shd w:val="clear" w:color="auto" w:fill="auto"/>
          </w:tcPr>
          <w:p w:rsidR="007904FA" w:rsidRPr="0057418F" w:rsidRDefault="007904FA" w:rsidP="008132F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  <w:shd w:val="clear" w:color="auto" w:fill="auto"/>
          </w:tcPr>
          <w:p w:rsidR="007904FA" w:rsidRPr="0057418F" w:rsidRDefault="007904FA" w:rsidP="008132F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077" w:type="dxa"/>
            <w:shd w:val="clear" w:color="auto" w:fill="auto"/>
          </w:tcPr>
          <w:p w:rsidR="007904FA" w:rsidRDefault="007904FA" w:rsidP="008132F7">
            <w:pPr>
              <w:rPr>
                <w:color w:val="000000"/>
                <w:sz w:val="28"/>
                <w:szCs w:val="28"/>
              </w:rPr>
            </w:pPr>
          </w:p>
          <w:p w:rsidR="007904FA" w:rsidRDefault="007904FA" w:rsidP="008132F7">
            <w:pPr>
              <w:rPr>
                <w:color w:val="000000"/>
                <w:sz w:val="28"/>
                <w:szCs w:val="28"/>
              </w:rPr>
            </w:pPr>
          </w:p>
          <w:p w:rsidR="007904FA" w:rsidRPr="00395722" w:rsidRDefault="007904FA" w:rsidP="008132F7">
            <w:pPr>
              <w:rPr>
                <w:color w:val="000000"/>
                <w:sz w:val="28"/>
                <w:szCs w:val="28"/>
              </w:rPr>
            </w:pPr>
            <w:r w:rsidRPr="00395722">
              <w:rPr>
                <w:color w:val="000000"/>
                <w:sz w:val="28"/>
                <w:szCs w:val="28"/>
              </w:rPr>
              <w:lastRenderedPageBreak/>
              <w:t xml:space="preserve">Приложение  </w:t>
            </w:r>
          </w:p>
          <w:p w:rsidR="007904FA" w:rsidRPr="00395722" w:rsidRDefault="007904FA" w:rsidP="008132F7">
            <w:pPr>
              <w:rPr>
                <w:color w:val="000000"/>
                <w:sz w:val="28"/>
                <w:szCs w:val="28"/>
              </w:rPr>
            </w:pPr>
            <w:r w:rsidRPr="00395722">
              <w:rPr>
                <w:color w:val="000000"/>
                <w:sz w:val="28"/>
                <w:szCs w:val="28"/>
              </w:rPr>
              <w:t xml:space="preserve">к постановлению </w:t>
            </w:r>
            <w:r>
              <w:rPr>
                <w:color w:val="000000"/>
                <w:sz w:val="28"/>
                <w:szCs w:val="28"/>
              </w:rPr>
              <w:t xml:space="preserve">                   </w:t>
            </w:r>
            <w:r w:rsidRPr="00395722">
              <w:rPr>
                <w:color w:val="000000"/>
                <w:sz w:val="28"/>
                <w:szCs w:val="28"/>
              </w:rPr>
              <w:t xml:space="preserve">  </w:t>
            </w:r>
          </w:p>
          <w:p w:rsidR="007904FA" w:rsidRPr="00395722" w:rsidRDefault="00DC2484" w:rsidP="008132F7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Главы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 w:rsidR="007904FA" w:rsidRPr="00395722">
              <w:rPr>
                <w:color w:val="000000"/>
                <w:sz w:val="28"/>
                <w:szCs w:val="28"/>
              </w:rPr>
              <w:t xml:space="preserve">ЗАТО г. Зеленогорск </w:t>
            </w:r>
          </w:p>
          <w:p w:rsidR="007904FA" w:rsidRPr="00395722" w:rsidRDefault="005E6224" w:rsidP="008132F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08.11.2023 </w:t>
            </w:r>
            <w:r w:rsidR="007904FA" w:rsidRPr="00395722"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 xml:space="preserve"> 53-пг</w:t>
            </w:r>
            <w:bookmarkStart w:id="0" w:name="_GoBack"/>
            <w:bookmarkEnd w:id="0"/>
          </w:p>
          <w:p w:rsidR="007904FA" w:rsidRPr="00395722" w:rsidRDefault="007904FA" w:rsidP="008132F7">
            <w:pPr>
              <w:rPr>
                <w:color w:val="000000"/>
                <w:sz w:val="28"/>
                <w:szCs w:val="28"/>
              </w:rPr>
            </w:pPr>
          </w:p>
          <w:p w:rsidR="007904FA" w:rsidRPr="0057418F" w:rsidRDefault="007904FA" w:rsidP="008132F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7904FA" w:rsidRDefault="007904FA" w:rsidP="007904FA">
      <w:pPr>
        <w:rPr>
          <w:b/>
          <w:bCs/>
          <w:color w:val="000000"/>
          <w:sz w:val="28"/>
          <w:szCs w:val="28"/>
        </w:rPr>
      </w:pPr>
    </w:p>
    <w:p w:rsidR="00DC2484" w:rsidRPr="0057418F" w:rsidRDefault="00DC2484" w:rsidP="007904FA">
      <w:pPr>
        <w:rPr>
          <w:b/>
          <w:bCs/>
          <w:color w:val="000000"/>
          <w:sz w:val="28"/>
          <w:szCs w:val="28"/>
        </w:rPr>
      </w:pPr>
    </w:p>
    <w:p w:rsidR="007904FA" w:rsidRPr="0057418F" w:rsidRDefault="007904FA" w:rsidP="007904FA">
      <w:pPr>
        <w:jc w:val="center"/>
        <w:rPr>
          <w:b/>
          <w:bCs/>
          <w:color w:val="000000"/>
          <w:sz w:val="28"/>
          <w:szCs w:val="28"/>
        </w:rPr>
      </w:pPr>
      <w:r w:rsidRPr="0057418F">
        <w:rPr>
          <w:b/>
          <w:bCs/>
          <w:color w:val="000000"/>
          <w:sz w:val="28"/>
          <w:szCs w:val="28"/>
        </w:rPr>
        <w:t>Регламент</w:t>
      </w:r>
    </w:p>
    <w:p w:rsidR="007904FA" w:rsidRPr="0057418F" w:rsidRDefault="007904FA" w:rsidP="007904FA">
      <w:pPr>
        <w:jc w:val="center"/>
        <w:rPr>
          <w:b/>
          <w:bCs/>
          <w:color w:val="000000"/>
          <w:sz w:val="28"/>
          <w:szCs w:val="28"/>
        </w:rPr>
      </w:pPr>
      <w:r w:rsidRPr="0057418F">
        <w:rPr>
          <w:b/>
          <w:bCs/>
          <w:color w:val="000000"/>
          <w:sz w:val="28"/>
          <w:szCs w:val="28"/>
        </w:rPr>
        <w:t>работы административной комиссии г</w:t>
      </w:r>
      <w:r>
        <w:rPr>
          <w:b/>
          <w:bCs/>
          <w:color w:val="000000"/>
          <w:sz w:val="28"/>
          <w:szCs w:val="28"/>
        </w:rPr>
        <w:t>орода</w:t>
      </w:r>
      <w:r w:rsidRPr="0057418F">
        <w:rPr>
          <w:b/>
          <w:bCs/>
          <w:color w:val="000000"/>
          <w:sz w:val="28"/>
          <w:szCs w:val="28"/>
        </w:rPr>
        <w:t xml:space="preserve"> Зеленогорска</w:t>
      </w:r>
    </w:p>
    <w:p w:rsidR="007904FA" w:rsidRPr="0057418F" w:rsidRDefault="007904FA" w:rsidP="007904FA">
      <w:pPr>
        <w:rPr>
          <w:b/>
          <w:bCs/>
          <w:color w:val="000000"/>
          <w:sz w:val="28"/>
          <w:szCs w:val="28"/>
        </w:rPr>
      </w:pPr>
    </w:p>
    <w:p w:rsidR="007904FA" w:rsidRPr="002C1913" w:rsidRDefault="007904FA" w:rsidP="007904FA">
      <w:pPr>
        <w:pStyle w:val="a8"/>
        <w:numPr>
          <w:ilvl w:val="0"/>
          <w:numId w:val="29"/>
        </w:numPr>
        <w:jc w:val="center"/>
        <w:rPr>
          <w:bCs/>
          <w:color w:val="000000"/>
          <w:sz w:val="28"/>
          <w:szCs w:val="28"/>
        </w:rPr>
      </w:pPr>
      <w:r w:rsidRPr="002C1913">
        <w:rPr>
          <w:bCs/>
          <w:color w:val="000000"/>
          <w:sz w:val="28"/>
          <w:szCs w:val="28"/>
        </w:rPr>
        <w:t>Общие положения</w:t>
      </w:r>
    </w:p>
    <w:p w:rsidR="007904FA" w:rsidRPr="0057418F" w:rsidRDefault="007904FA" w:rsidP="007904FA">
      <w:pPr>
        <w:pStyle w:val="a8"/>
        <w:ind w:left="0"/>
        <w:rPr>
          <w:b/>
          <w:bCs/>
          <w:color w:val="000000"/>
          <w:sz w:val="28"/>
          <w:szCs w:val="28"/>
        </w:rPr>
      </w:pPr>
    </w:p>
    <w:p w:rsidR="007904FA" w:rsidRPr="00395722" w:rsidRDefault="007904FA" w:rsidP="007904FA">
      <w:pPr>
        <w:widowControl/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sz w:val="28"/>
          <w:szCs w:val="28"/>
        </w:rPr>
      </w:pPr>
      <w:r w:rsidRPr="00395722">
        <w:rPr>
          <w:color w:val="000000"/>
          <w:sz w:val="28"/>
          <w:szCs w:val="28"/>
        </w:rPr>
        <w:t xml:space="preserve">Настоящий регламент определяет порядок созыва заседаний </w:t>
      </w:r>
      <w:r>
        <w:rPr>
          <w:color w:val="000000"/>
          <w:sz w:val="28"/>
          <w:szCs w:val="28"/>
        </w:rPr>
        <w:t xml:space="preserve">                </w:t>
      </w:r>
      <w:r w:rsidRPr="00395722">
        <w:rPr>
          <w:color w:val="000000"/>
          <w:sz w:val="28"/>
          <w:szCs w:val="28"/>
        </w:rPr>
        <w:t xml:space="preserve">административной комиссии города Зеленогорска (далее – комиссия) и их </w:t>
      </w:r>
      <w:r>
        <w:rPr>
          <w:color w:val="000000"/>
          <w:sz w:val="28"/>
          <w:szCs w:val="28"/>
        </w:rPr>
        <w:t xml:space="preserve">             </w:t>
      </w:r>
      <w:r w:rsidRPr="00395722">
        <w:rPr>
          <w:color w:val="000000"/>
          <w:sz w:val="28"/>
          <w:szCs w:val="28"/>
        </w:rPr>
        <w:t xml:space="preserve">периодичность, а также ведение делопроизводства в комиссии. </w:t>
      </w:r>
    </w:p>
    <w:p w:rsidR="007904FA" w:rsidRPr="00A9702B" w:rsidRDefault="007904FA" w:rsidP="007904FA">
      <w:pPr>
        <w:widowControl/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A9702B">
        <w:rPr>
          <w:color w:val="000000"/>
          <w:sz w:val="28"/>
          <w:szCs w:val="28"/>
        </w:rPr>
        <w:t xml:space="preserve">Комиссия является постоянно действующим коллегиальным              органом, создаваемым </w:t>
      </w:r>
      <w:r>
        <w:rPr>
          <w:sz w:val="28"/>
          <w:szCs w:val="28"/>
        </w:rPr>
        <w:t xml:space="preserve">Администрацией </w:t>
      </w:r>
      <w:r w:rsidRPr="00A9702B">
        <w:rPr>
          <w:sz w:val="28"/>
          <w:szCs w:val="28"/>
        </w:rPr>
        <w:t xml:space="preserve">ЗАТО г. Зеленогорск </w:t>
      </w:r>
      <w:r w:rsidRPr="00A9702B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 xml:space="preserve">             </w:t>
      </w:r>
      <w:r w:rsidRPr="00A9702B">
        <w:rPr>
          <w:color w:val="000000"/>
          <w:sz w:val="28"/>
          <w:szCs w:val="28"/>
        </w:rPr>
        <w:t xml:space="preserve">рассмотрения дел об административных правонарушениях и составления протоколов об административных правонарушениях в </w:t>
      </w:r>
      <w:proofErr w:type="gramStart"/>
      <w:r w:rsidRPr="00A9702B">
        <w:rPr>
          <w:color w:val="000000"/>
          <w:sz w:val="28"/>
          <w:szCs w:val="28"/>
        </w:rPr>
        <w:t xml:space="preserve">случаях,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</w:t>
      </w:r>
      <w:r w:rsidRPr="00A9702B">
        <w:rPr>
          <w:color w:val="000000"/>
          <w:sz w:val="28"/>
          <w:szCs w:val="28"/>
        </w:rPr>
        <w:t xml:space="preserve">предусмотренных Законом Красноярского края «Об административных </w:t>
      </w:r>
      <w:r>
        <w:rPr>
          <w:color w:val="000000"/>
          <w:sz w:val="28"/>
          <w:szCs w:val="28"/>
        </w:rPr>
        <w:t xml:space="preserve">              </w:t>
      </w:r>
      <w:r w:rsidRPr="00A9702B">
        <w:rPr>
          <w:color w:val="000000"/>
          <w:sz w:val="28"/>
          <w:szCs w:val="28"/>
        </w:rPr>
        <w:t xml:space="preserve">правонарушениях» </w:t>
      </w:r>
      <w:r w:rsidRPr="00A9702B">
        <w:rPr>
          <w:sz w:val="28"/>
          <w:szCs w:val="28"/>
        </w:rPr>
        <w:t xml:space="preserve">на срок полномочий Главы ЗАТО г. Зеленогорск. </w:t>
      </w:r>
    </w:p>
    <w:p w:rsidR="007904FA" w:rsidRDefault="007904FA" w:rsidP="007904FA">
      <w:pPr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57418F">
        <w:rPr>
          <w:color w:val="000000"/>
          <w:sz w:val="28"/>
          <w:szCs w:val="28"/>
        </w:rPr>
        <w:t xml:space="preserve">Комиссия руководствуется в своей деятельности </w:t>
      </w:r>
      <w:r>
        <w:rPr>
          <w:color w:val="000000"/>
          <w:sz w:val="28"/>
          <w:szCs w:val="28"/>
        </w:rPr>
        <w:t xml:space="preserve">Конституцией </w:t>
      </w:r>
      <w:r w:rsidRPr="0057418F">
        <w:rPr>
          <w:color w:val="000000"/>
          <w:sz w:val="28"/>
          <w:szCs w:val="28"/>
        </w:rPr>
        <w:t xml:space="preserve"> Российской Федерации, </w:t>
      </w:r>
      <w:r>
        <w:rPr>
          <w:color w:val="000000"/>
          <w:sz w:val="28"/>
          <w:szCs w:val="28"/>
        </w:rPr>
        <w:t xml:space="preserve">Кодексом Российской Федерации об                             административных правонарушениях, </w:t>
      </w:r>
      <w:r w:rsidRPr="0057418F">
        <w:rPr>
          <w:color w:val="000000"/>
          <w:sz w:val="28"/>
          <w:szCs w:val="28"/>
        </w:rPr>
        <w:t xml:space="preserve">законами </w:t>
      </w:r>
      <w:r>
        <w:rPr>
          <w:color w:val="000000"/>
          <w:sz w:val="28"/>
          <w:szCs w:val="28"/>
        </w:rPr>
        <w:t xml:space="preserve">и иными нормативными                   правовыми актами органов государственной власти Российской Федерации и </w:t>
      </w:r>
      <w:r w:rsidRPr="0057418F">
        <w:rPr>
          <w:color w:val="000000"/>
          <w:sz w:val="28"/>
          <w:szCs w:val="28"/>
        </w:rPr>
        <w:t xml:space="preserve">Красноярского края, </w:t>
      </w:r>
      <w:r>
        <w:rPr>
          <w:color w:val="000000"/>
          <w:sz w:val="28"/>
          <w:szCs w:val="28"/>
        </w:rPr>
        <w:t xml:space="preserve">муниципальными </w:t>
      </w:r>
      <w:r w:rsidRPr="0057418F">
        <w:rPr>
          <w:color w:val="000000"/>
          <w:sz w:val="28"/>
          <w:szCs w:val="28"/>
        </w:rPr>
        <w:t>правовыми актами</w:t>
      </w:r>
      <w:r>
        <w:rPr>
          <w:color w:val="000000"/>
          <w:sz w:val="28"/>
          <w:szCs w:val="28"/>
        </w:rPr>
        <w:t xml:space="preserve"> г. Зеленогорска</w:t>
      </w:r>
      <w:r w:rsidRPr="0057418F">
        <w:rPr>
          <w:color w:val="000000"/>
          <w:sz w:val="28"/>
          <w:szCs w:val="28"/>
        </w:rPr>
        <w:t xml:space="preserve">, настоящим </w:t>
      </w:r>
      <w:r>
        <w:rPr>
          <w:color w:val="000000"/>
          <w:sz w:val="28"/>
          <w:szCs w:val="28"/>
        </w:rPr>
        <w:t xml:space="preserve">                ре</w:t>
      </w:r>
      <w:r w:rsidRPr="0057418F">
        <w:rPr>
          <w:color w:val="000000"/>
          <w:sz w:val="28"/>
          <w:szCs w:val="28"/>
        </w:rPr>
        <w:t>гламентом.</w:t>
      </w:r>
    </w:p>
    <w:p w:rsidR="007904FA" w:rsidRPr="0057418F" w:rsidRDefault="007904FA" w:rsidP="007904FA">
      <w:pPr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Правовой основой деятельности комиссии является З</w:t>
      </w:r>
      <w:r w:rsidRPr="0057418F">
        <w:rPr>
          <w:color w:val="000000"/>
          <w:sz w:val="28"/>
          <w:szCs w:val="28"/>
        </w:rPr>
        <w:t>акон</w:t>
      </w:r>
      <w:r>
        <w:rPr>
          <w:color w:val="000000"/>
          <w:sz w:val="28"/>
          <w:szCs w:val="28"/>
        </w:rPr>
        <w:t xml:space="preserve">                Красноярского края «Об административных комиссиях в Красноярском крае».</w:t>
      </w:r>
    </w:p>
    <w:p w:rsidR="007904FA" w:rsidRPr="0057418F" w:rsidRDefault="007904FA" w:rsidP="007904FA">
      <w:pPr>
        <w:ind w:firstLine="225"/>
        <w:jc w:val="both"/>
        <w:rPr>
          <w:color w:val="000000"/>
          <w:sz w:val="28"/>
          <w:szCs w:val="28"/>
        </w:rPr>
      </w:pPr>
    </w:p>
    <w:p w:rsidR="007904FA" w:rsidRPr="002C1913" w:rsidRDefault="007904FA" w:rsidP="007904FA">
      <w:pPr>
        <w:numPr>
          <w:ilvl w:val="0"/>
          <w:numId w:val="29"/>
        </w:numPr>
        <w:jc w:val="center"/>
        <w:rPr>
          <w:color w:val="000000"/>
          <w:sz w:val="28"/>
          <w:szCs w:val="28"/>
        </w:rPr>
      </w:pPr>
      <w:r w:rsidRPr="002C1913">
        <w:rPr>
          <w:color w:val="000000"/>
          <w:sz w:val="28"/>
          <w:szCs w:val="28"/>
        </w:rPr>
        <w:t>Порядок созыва заседаний и их периодичность</w:t>
      </w:r>
    </w:p>
    <w:p w:rsidR="007904FA" w:rsidRPr="0057418F" w:rsidRDefault="007904FA" w:rsidP="007904FA">
      <w:pPr>
        <w:jc w:val="both"/>
        <w:rPr>
          <w:color w:val="000000"/>
          <w:sz w:val="28"/>
          <w:szCs w:val="28"/>
        </w:rPr>
      </w:pPr>
    </w:p>
    <w:p w:rsidR="007904FA" w:rsidRPr="0057418F" w:rsidRDefault="007904FA" w:rsidP="007904FA">
      <w:pPr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57418F">
        <w:rPr>
          <w:color w:val="000000"/>
          <w:sz w:val="28"/>
          <w:szCs w:val="28"/>
        </w:rPr>
        <w:t xml:space="preserve">Заседания </w:t>
      </w:r>
      <w:r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созываются председателем </w:t>
      </w:r>
      <w:r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по мере поступления протоколов об административных правонарушениях с </w:t>
      </w:r>
      <w:r>
        <w:rPr>
          <w:color w:val="000000"/>
          <w:sz w:val="28"/>
          <w:szCs w:val="28"/>
        </w:rPr>
        <w:t xml:space="preserve">                  </w:t>
      </w:r>
      <w:r w:rsidRPr="0057418F">
        <w:rPr>
          <w:color w:val="000000"/>
          <w:sz w:val="28"/>
          <w:szCs w:val="28"/>
        </w:rPr>
        <w:t xml:space="preserve">периодичностью, обеспечивающей соблюдение установленных Кодексом Российской Федерации об административных правонарушениях сроков </w:t>
      </w:r>
      <w:r>
        <w:rPr>
          <w:color w:val="000000"/>
          <w:sz w:val="28"/>
          <w:szCs w:val="28"/>
        </w:rPr>
        <w:t xml:space="preserve">                </w:t>
      </w:r>
      <w:r w:rsidRPr="0057418F">
        <w:rPr>
          <w:color w:val="000000"/>
          <w:sz w:val="28"/>
          <w:szCs w:val="28"/>
        </w:rPr>
        <w:t xml:space="preserve">рассмотрения дел об административных правонарушениях, но не реже двух раз в месяц. </w:t>
      </w:r>
    </w:p>
    <w:p w:rsidR="007904FA" w:rsidRDefault="007904FA" w:rsidP="007904FA">
      <w:pPr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57418F">
        <w:rPr>
          <w:color w:val="000000"/>
          <w:sz w:val="28"/>
          <w:szCs w:val="28"/>
        </w:rPr>
        <w:t xml:space="preserve">Ответственный секретарь </w:t>
      </w:r>
      <w:r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с учетом сроков и порядка рассмотрения дел об административных правонарушениях, установленных Кодексом Российской Федерации об административных правонарушениях, извещает председателя, заместителя председателя, членов </w:t>
      </w:r>
      <w:r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и лиц, участвующих в производстве по делу об административном </w:t>
      </w:r>
      <w:r>
        <w:rPr>
          <w:color w:val="000000"/>
          <w:sz w:val="28"/>
          <w:szCs w:val="28"/>
        </w:rPr>
        <w:t xml:space="preserve">                                   </w:t>
      </w:r>
      <w:r w:rsidRPr="0057418F">
        <w:rPr>
          <w:color w:val="000000"/>
          <w:sz w:val="28"/>
          <w:szCs w:val="28"/>
        </w:rPr>
        <w:lastRenderedPageBreak/>
        <w:t xml:space="preserve">правонарушении, о дате, времени и месте рассмотрения дела не менее чем за два рабочих дня до дня заседания </w:t>
      </w:r>
      <w:r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с использованием любых </w:t>
      </w:r>
      <w:r>
        <w:rPr>
          <w:color w:val="000000"/>
          <w:sz w:val="28"/>
          <w:szCs w:val="28"/>
        </w:rPr>
        <w:t xml:space="preserve">                   </w:t>
      </w:r>
      <w:r w:rsidRPr="0057418F">
        <w:rPr>
          <w:color w:val="000000"/>
          <w:sz w:val="28"/>
          <w:szCs w:val="28"/>
        </w:rPr>
        <w:t xml:space="preserve">доступных средств связи, позволяющих контролировать получение </w:t>
      </w:r>
      <w:r>
        <w:rPr>
          <w:color w:val="000000"/>
          <w:sz w:val="28"/>
          <w:szCs w:val="28"/>
        </w:rPr>
        <w:t xml:space="preserve">                          </w:t>
      </w:r>
      <w:r w:rsidRPr="0057418F">
        <w:rPr>
          <w:color w:val="000000"/>
          <w:sz w:val="28"/>
          <w:szCs w:val="28"/>
        </w:rPr>
        <w:t>информации лицом, которому она направлена.</w:t>
      </w:r>
    </w:p>
    <w:p w:rsidR="007904FA" w:rsidRPr="009178E4" w:rsidRDefault="007904FA" w:rsidP="007904F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отсутствия ответственного секретаря комиссии </w:t>
      </w:r>
      <w:r w:rsidRPr="008D1429">
        <w:rPr>
          <w:color w:val="000000"/>
          <w:sz w:val="28"/>
          <w:szCs w:val="28"/>
        </w:rPr>
        <w:t xml:space="preserve">или </w:t>
      </w:r>
      <w:r>
        <w:rPr>
          <w:color w:val="000000"/>
          <w:sz w:val="28"/>
          <w:szCs w:val="28"/>
        </w:rPr>
        <w:t xml:space="preserve">                    </w:t>
      </w:r>
      <w:r w:rsidRPr="008D1429">
        <w:rPr>
          <w:color w:val="000000"/>
          <w:sz w:val="28"/>
          <w:szCs w:val="28"/>
        </w:rPr>
        <w:t>временной невозможности выполнения им своих обязанностей</w:t>
      </w:r>
      <w:r>
        <w:rPr>
          <w:color w:val="000000"/>
          <w:sz w:val="28"/>
          <w:szCs w:val="28"/>
        </w:rPr>
        <w:t xml:space="preserve"> о дате,                      времени и месте рассмотрения дела об административном правонарушении                        извещает </w:t>
      </w:r>
      <w:r w:rsidRPr="009178E4">
        <w:rPr>
          <w:color w:val="000000"/>
          <w:sz w:val="28"/>
          <w:szCs w:val="28"/>
        </w:rPr>
        <w:t>один из членов комиссии</w:t>
      </w:r>
      <w:r w:rsidRPr="00D456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9178E4">
        <w:rPr>
          <w:color w:val="000000"/>
          <w:sz w:val="28"/>
          <w:szCs w:val="28"/>
        </w:rPr>
        <w:t>о решению председателя комиссии.</w:t>
      </w:r>
    </w:p>
    <w:p w:rsidR="007904FA" w:rsidRPr="0057418F" w:rsidRDefault="007904FA" w:rsidP="007904FA">
      <w:pPr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57418F">
        <w:rPr>
          <w:color w:val="000000"/>
          <w:sz w:val="28"/>
          <w:szCs w:val="28"/>
        </w:rPr>
        <w:t xml:space="preserve">В случае невозможности участия в заседании </w:t>
      </w:r>
      <w:r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</w:t>
      </w:r>
      <w:r>
        <w:rPr>
          <w:color w:val="000000"/>
          <w:sz w:val="28"/>
          <w:szCs w:val="28"/>
        </w:rPr>
        <w:t xml:space="preserve">               </w:t>
      </w:r>
      <w:r w:rsidRPr="0057418F">
        <w:rPr>
          <w:color w:val="000000"/>
          <w:sz w:val="28"/>
          <w:szCs w:val="28"/>
        </w:rPr>
        <w:t xml:space="preserve">председатель, заместитель председателя и члены </w:t>
      </w:r>
      <w:r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обязаны за один рабочий день до дня заседания </w:t>
      </w:r>
      <w:r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уведомить об этом ответственного секретаря </w:t>
      </w:r>
      <w:r>
        <w:rPr>
          <w:color w:val="000000"/>
          <w:sz w:val="28"/>
          <w:szCs w:val="28"/>
        </w:rPr>
        <w:t xml:space="preserve">комиссии </w:t>
      </w:r>
      <w:r w:rsidRPr="0057418F">
        <w:rPr>
          <w:color w:val="000000"/>
          <w:sz w:val="28"/>
          <w:szCs w:val="28"/>
        </w:rPr>
        <w:t xml:space="preserve">с использованием любых доступных средств </w:t>
      </w:r>
      <w:proofErr w:type="gramStart"/>
      <w:r w:rsidRPr="0057418F">
        <w:rPr>
          <w:color w:val="000000"/>
          <w:sz w:val="28"/>
          <w:szCs w:val="28"/>
        </w:rPr>
        <w:t xml:space="preserve">связи,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</w:t>
      </w:r>
      <w:r w:rsidRPr="0057418F">
        <w:rPr>
          <w:color w:val="000000"/>
          <w:sz w:val="28"/>
          <w:szCs w:val="28"/>
        </w:rPr>
        <w:t>позволяющих контролировать получение им информации.</w:t>
      </w:r>
    </w:p>
    <w:p w:rsidR="007904FA" w:rsidRPr="0057418F" w:rsidRDefault="007904FA" w:rsidP="007904FA">
      <w:pPr>
        <w:jc w:val="both"/>
        <w:rPr>
          <w:color w:val="000000"/>
          <w:sz w:val="28"/>
          <w:szCs w:val="28"/>
        </w:rPr>
      </w:pPr>
    </w:p>
    <w:p w:rsidR="007904FA" w:rsidRPr="002C1913" w:rsidRDefault="007904FA" w:rsidP="007904FA">
      <w:pPr>
        <w:numPr>
          <w:ilvl w:val="0"/>
          <w:numId w:val="29"/>
        </w:numPr>
        <w:jc w:val="center"/>
        <w:rPr>
          <w:color w:val="000000"/>
          <w:sz w:val="28"/>
          <w:szCs w:val="28"/>
        </w:rPr>
      </w:pPr>
      <w:r w:rsidRPr="002C1913">
        <w:rPr>
          <w:color w:val="000000"/>
          <w:sz w:val="28"/>
          <w:szCs w:val="28"/>
        </w:rPr>
        <w:t xml:space="preserve">Делопроизводство </w:t>
      </w:r>
      <w:r>
        <w:rPr>
          <w:color w:val="000000"/>
          <w:sz w:val="28"/>
          <w:szCs w:val="28"/>
        </w:rPr>
        <w:t>к</w:t>
      </w:r>
      <w:r w:rsidRPr="002C1913">
        <w:rPr>
          <w:color w:val="000000"/>
          <w:sz w:val="28"/>
          <w:szCs w:val="28"/>
        </w:rPr>
        <w:t>омиссии</w:t>
      </w:r>
    </w:p>
    <w:p w:rsidR="007904FA" w:rsidRPr="0057418F" w:rsidRDefault="007904FA" w:rsidP="007904FA">
      <w:pPr>
        <w:ind w:left="360"/>
        <w:rPr>
          <w:b/>
          <w:color w:val="000000"/>
          <w:sz w:val="28"/>
          <w:szCs w:val="28"/>
        </w:rPr>
      </w:pPr>
    </w:p>
    <w:p w:rsidR="007904FA" w:rsidRPr="000F7E4F" w:rsidRDefault="007904FA" w:rsidP="007904FA">
      <w:pPr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0F7E4F">
        <w:rPr>
          <w:color w:val="000000"/>
          <w:sz w:val="28"/>
          <w:szCs w:val="28"/>
        </w:rPr>
        <w:t>Дела об административных правонарушениях, переписка по ним принимаются и хранятся ответственным секретарем комиссии до окончания сроков хранения.</w:t>
      </w:r>
    </w:p>
    <w:p w:rsidR="007904FA" w:rsidRDefault="007904FA" w:rsidP="007904FA">
      <w:pPr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273295">
        <w:rPr>
          <w:color w:val="000000"/>
          <w:sz w:val="28"/>
          <w:szCs w:val="28"/>
        </w:rPr>
        <w:t>Ответственный секретарь комиссии</w:t>
      </w:r>
      <w:r>
        <w:rPr>
          <w:color w:val="000000"/>
          <w:sz w:val="28"/>
          <w:szCs w:val="28"/>
        </w:rPr>
        <w:t xml:space="preserve"> осуществляет</w:t>
      </w:r>
      <w:r w:rsidRPr="00273295">
        <w:rPr>
          <w:color w:val="000000"/>
          <w:sz w:val="28"/>
          <w:szCs w:val="28"/>
        </w:rPr>
        <w:t>:</w:t>
      </w:r>
    </w:p>
    <w:p w:rsidR="007904FA" w:rsidRDefault="007904FA" w:rsidP="007904FA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0F7E4F">
        <w:rPr>
          <w:color w:val="000000"/>
          <w:sz w:val="28"/>
          <w:szCs w:val="28"/>
        </w:rPr>
        <w:t>скры</w:t>
      </w:r>
      <w:r>
        <w:rPr>
          <w:color w:val="000000"/>
          <w:sz w:val="28"/>
          <w:szCs w:val="28"/>
        </w:rPr>
        <w:t xml:space="preserve">тие </w:t>
      </w:r>
      <w:r w:rsidRPr="000F7E4F">
        <w:rPr>
          <w:color w:val="000000"/>
          <w:sz w:val="28"/>
          <w:szCs w:val="28"/>
        </w:rPr>
        <w:t>корреспонденци</w:t>
      </w:r>
      <w:r>
        <w:rPr>
          <w:color w:val="000000"/>
          <w:sz w:val="28"/>
          <w:szCs w:val="28"/>
        </w:rPr>
        <w:t>и</w:t>
      </w:r>
      <w:r w:rsidRPr="000F7E4F">
        <w:rPr>
          <w:color w:val="000000"/>
          <w:sz w:val="28"/>
          <w:szCs w:val="28"/>
        </w:rPr>
        <w:t>, н</w:t>
      </w:r>
      <w:r>
        <w:rPr>
          <w:color w:val="000000"/>
          <w:sz w:val="28"/>
          <w:szCs w:val="28"/>
        </w:rPr>
        <w:t>аправленной в адрес комиссии;</w:t>
      </w:r>
    </w:p>
    <w:p w:rsidR="007904FA" w:rsidRDefault="007904FA" w:rsidP="007904FA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273295">
        <w:rPr>
          <w:color w:val="000000"/>
          <w:sz w:val="28"/>
          <w:szCs w:val="28"/>
        </w:rPr>
        <w:t>чет и регистрацию документов по делам об административных правонарушениях</w:t>
      </w:r>
      <w:r>
        <w:rPr>
          <w:color w:val="000000"/>
          <w:sz w:val="28"/>
          <w:szCs w:val="28"/>
        </w:rPr>
        <w:t>;</w:t>
      </w:r>
    </w:p>
    <w:p w:rsidR="007904FA" w:rsidRDefault="007904FA" w:rsidP="007904FA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хранение круглой печати, штампов, бланков комиссии;</w:t>
      </w:r>
    </w:p>
    <w:p w:rsidR="007904FA" w:rsidRPr="00273295" w:rsidRDefault="007904FA" w:rsidP="007904FA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журналов учета. </w:t>
      </w:r>
    </w:p>
    <w:p w:rsidR="007904FA" w:rsidRPr="00273295" w:rsidRDefault="007904FA" w:rsidP="007904FA">
      <w:pPr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0F7E4F">
        <w:rPr>
          <w:color w:val="000000"/>
          <w:sz w:val="28"/>
          <w:szCs w:val="28"/>
        </w:rPr>
        <w:t>Дела об административных правонарушениях, а также компьютер с электронными базами учета административных правонарушений и лиц их совершивших находятся в кабинете ответственного секретаря комиссии</w:t>
      </w:r>
      <w:r>
        <w:rPr>
          <w:color w:val="000000"/>
          <w:sz w:val="28"/>
          <w:szCs w:val="28"/>
        </w:rPr>
        <w:t xml:space="preserve">,                  </w:t>
      </w:r>
      <w:r w:rsidRPr="000F7E4F">
        <w:rPr>
          <w:color w:val="000000"/>
          <w:sz w:val="28"/>
          <w:szCs w:val="28"/>
        </w:rPr>
        <w:t xml:space="preserve">исключающем несанкционированный доступ и ознакомление с ними лиц, не являющихся членами комиссии, без уведомления </w:t>
      </w:r>
      <w:r>
        <w:rPr>
          <w:color w:val="000000"/>
          <w:sz w:val="28"/>
          <w:szCs w:val="28"/>
        </w:rPr>
        <w:t xml:space="preserve">ответственного </w:t>
      </w:r>
      <w:r w:rsidRPr="000F7E4F">
        <w:rPr>
          <w:color w:val="000000"/>
          <w:sz w:val="28"/>
          <w:szCs w:val="28"/>
        </w:rPr>
        <w:t>секретаря комиссии.</w:t>
      </w:r>
    </w:p>
    <w:p w:rsidR="007904FA" w:rsidRPr="00340BF5" w:rsidRDefault="007904FA" w:rsidP="007904FA">
      <w:pPr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позднее</w:t>
      </w:r>
      <w:r w:rsidRPr="00340BF5">
        <w:rPr>
          <w:color w:val="000000"/>
          <w:sz w:val="28"/>
          <w:szCs w:val="28"/>
        </w:rPr>
        <w:t xml:space="preserve"> пяти рабочих дней с</w:t>
      </w:r>
      <w:r>
        <w:rPr>
          <w:color w:val="000000"/>
          <w:sz w:val="28"/>
          <w:szCs w:val="28"/>
        </w:rPr>
        <w:t>о дня</w:t>
      </w:r>
      <w:r w:rsidRPr="00340BF5">
        <w:rPr>
          <w:color w:val="000000"/>
          <w:sz w:val="28"/>
          <w:szCs w:val="28"/>
        </w:rPr>
        <w:t xml:space="preserve"> вступления  в законную силу постановления по делу об административном  правонарушении, комиссия направляет администратору доходов местного бюджета</w:t>
      </w:r>
      <w:r>
        <w:rPr>
          <w:color w:val="000000"/>
          <w:sz w:val="28"/>
          <w:szCs w:val="28"/>
        </w:rPr>
        <w:t xml:space="preserve"> следующие                  сведения: </w:t>
      </w:r>
      <w:r w:rsidRPr="00340BF5">
        <w:rPr>
          <w:color w:val="000000"/>
          <w:sz w:val="28"/>
          <w:szCs w:val="28"/>
        </w:rPr>
        <w:t>данные о граждан</w:t>
      </w:r>
      <w:r>
        <w:rPr>
          <w:color w:val="000000"/>
          <w:sz w:val="28"/>
          <w:szCs w:val="28"/>
        </w:rPr>
        <w:t>ине</w:t>
      </w:r>
      <w:r w:rsidRPr="00340BF5">
        <w:rPr>
          <w:color w:val="000000"/>
          <w:sz w:val="28"/>
          <w:szCs w:val="28"/>
        </w:rPr>
        <w:t>, должностн</w:t>
      </w:r>
      <w:r>
        <w:rPr>
          <w:color w:val="000000"/>
          <w:sz w:val="28"/>
          <w:szCs w:val="28"/>
        </w:rPr>
        <w:t xml:space="preserve">ом или </w:t>
      </w:r>
      <w:r w:rsidRPr="00340BF5">
        <w:rPr>
          <w:color w:val="000000"/>
          <w:sz w:val="28"/>
          <w:szCs w:val="28"/>
        </w:rPr>
        <w:t>юридическ</w:t>
      </w:r>
      <w:r>
        <w:rPr>
          <w:color w:val="000000"/>
          <w:sz w:val="28"/>
          <w:szCs w:val="28"/>
        </w:rPr>
        <w:t>ом л</w:t>
      </w:r>
      <w:r w:rsidRPr="00340BF5">
        <w:rPr>
          <w:color w:val="000000"/>
          <w:sz w:val="28"/>
          <w:szCs w:val="28"/>
        </w:rPr>
        <w:t>иц</w:t>
      </w:r>
      <w:r>
        <w:rPr>
          <w:color w:val="000000"/>
          <w:sz w:val="28"/>
          <w:szCs w:val="28"/>
        </w:rPr>
        <w:t>е</w:t>
      </w:r>
      <w:r w:rsidRPr="00340BF5">
        <w:rPr>
          <w:color w:val="000000"/>
          <w:sz w:val="28"/>
          <w:szCs w:val="28"/>
        </w:rPr>
        <w:t xml:space="preserve">, в </w:t>
      </w:r>
      <w:r>
        <w:rPr>
          <w:color w:val="000000"/>
          <w:sz w:val="28"/>
          <w:szCs w:val="28"/>
        </w:rPr>
        <w:t xml:space="preserve">             </w:t>
      </w:r>
      <w:r w:rsidRPr="00340BF5">
        <w:rPr>
          <w:color w:val="000000"/>
          <w:sz w:val="28"/>
          <w:szCs w:val="28"/>
        </w:rPr>
        <w:t>отношении котор</w:t>
      </w:r>
      <w:r>
        <w:rPr>
          <w:color w:val="000000"/>
          <w:sz w:val="28"/>
          <w:szCs w:val="28"/>
        </w:rPr>
        <w:t xml:space="preserve">ого </w:t>
      </w:r>
      <w:r w:rsidRPr="00340BF5">
        <w:rPr>
          <w:color w:val="000000"/>
          <w:sz w:val="28"/>
          <w:szCs w:val="28"/>
        </w:rPr>
        <w:t xml:space="preserve">возбуждено дело об административном </w:t>
      </w:r>
      <w:r>
        <w:rPr>
          <w:color w:val="000000"/>
          <w:sz w:val="28"/>
          <w:szCs w:val="28"/>
        </w:rPr>
        <w:t xml:space="preserve">                         </w:t>
      </w:r>
      <w:r w:rsidRPr="00340BF5">
        <w:rPr>
          <w:color w:val="000000"/>
          <w:sz w:val="28"/>
          <w:szCs w:val="28"/>
        </w:rPr>
        <w:t>правонарушении, с указанием даты вынесения постановлени</w:t>
      </w:r>
      <w:r>
        <w:rPr>
          <w:color w:val="000000"/>
          <w:sz w:val="28"/>
          <w:szCs w:val="28"/>
        </w:rPr>
        <w:t>я;</w:t>
      </w:r>
      <w:r w:rsidRPr="00340B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информацию о статье Закона Красноярского края </w:t>
      </w:r>
      <w:r w:rsidRPr="00340BF5">
        <w:rPr>
          <w:color w:val="000000"/>
          <w:sz w:val="28"/>
          <w:szCs w:val="28"/>
        </w:rPr>
        <w:t xml:space="preserve">«Об административных </w:t>
      </w:r>
      <w:r>
        <w:rPr>
          <w:color w:val="000000"/>
          <w:sz w:val="28"/>
          <w:szCs w:val="28"/>
        </w:rPr>
        <w:t xml:space="preserve">                          </w:t>
      </w:r>
      <w:r w:rsidRPr="00340BF5">
        <w:rPr>
          <w:color w:val="000000"/>
          <w:sz w:val="28"/>
          <w:szCs w:val="28"/>
        </w:rPr>
        <w:t>правонарушениях», по котор</w:t>
      </w:r>
      <w:r>
        <w:rPr>
          <w:color w:val="000000"/>
          <w:sz w:val="28"/>
          <w:szCs w:val="28"/>
        </w:rPr>
        <w:t>ой</w:t>
      </w:r>
      <w:r w:rsidRPr="00340BF5">
        <w:rPr>
          <w:color w:val="000000"/>
          <w:sz w:val="28"/>
          <w:szCs w:val="28"/>
        </w:rPr>
        <w:t xml:space="preserve"> вышеуказанные лица привлечены к </w:t>
      </w:r>
      <w:r>
        <w:rPr>
          <w:color w:val="000000"/>
          <w:sz w:val="28"/>
          <w:szCs w:val="28"/>
        </w:rPr>
        <w:t xml:space="preserve">                         </w:t>
      </w:r>
      <w:r w:rsidRPr="00340BF5">
        <w:rPr>
          <w:color w:val="000000"/>
          <w:sz w:val="28"/>
          <w:szCs w:val="28"/>
        </w:rPr>
        <w:t>административной ответственности</w:t>
      </w:r>
      <w:r>
        <w:rPr>
          <w:color w:val="000000"/>
          <w:sz w:val="28"/>
          <w:szCs w:val="28"/>
        </w:rPr>
        <w:t xml:space="preserve">; </w:t>
      </w:r>
      <w:r w:rsidRPr="00340BF5">
        <w:rPr>
          <w:color w:val="000000"/>
          <w:sz w:val="28"/>
          <w:szCs w:val="28"/>
        </w:rPr>
        <w:t xml:space="preserve">размер наложенного административного штрафа. </w:t>
      </w:r>
    </w:p>
    <w:p w:rsidR="007904FA" w:rsidRPr="00B83A9E" w:rsidRDefault="007904FA" w:rsidP="007904FA">
      <w:pPr>
        <w:numPr>
          <w:ilvl w:val="1"/>
          <w:numId w:val="29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B83A9E">
        <w:rPr>
          <w:color w:val="000000"/>
          <w:sz w:val="28"/>
          <w:szCs w:val="28"/>
        </w:rPr>
        <w:t xml:space="preserve">Администратор доходов местного бюджета ежемесячно до 10-го числа месяца, следующего за отчетным, направляет информацию в  </w:t>
      </w:r>
      <w:r>
        <w:rPr>
          <w:color w:val="000000"/>
          <w:sz w:val="28"/>
          <w:szCs w:val="28"/>
        </w:rPr>
        <w:t xml:space="preserve">                                   </w:t>
      </w:r>
      <w:r w:rsidRPr="00B83A9E">
        <w:rPr>
          <w:color w:val="000000"/>
          <w:sz w:val="28"/>
          <w:szCs w:val="28"/>
        </w:rPr>
        <w:t xml:space="preserve">комиссию о зачисленных суммах административных штрафов виде копий платежных поручений. </w:t>
      </w:r>
    </w:p>
    <w:p w:rsidR="007904FA" w:rsidRDefault="007904FA" w:rsidP="007904FA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9"/>
        <w:gridCol w:w="1597"/>
        <w:gridCol w:w="4077"/>
      </w:tblGrid>
      <w:tr w:rsidR="007904FA" w:rsidRPr="0057418F" w:rsidTr="008132F7">
        <w:tc>
          <w:tcPr>
            <w:tcW w:w="3189" w:type="dxa"/>
            <w:shd w:val="clear" w:color="auto" w:fill="auto"/>
          </w:tcPr>
          <w:p w:rsidR="007904FA" w:rsidRPr="0057418F" w:rsidRDefault="007904FA" w:rsidP="008132F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shd w:val="clear" w:color="auto" w:fill="auto"/>
          </w:tcPr>
          <w:p w:rsidR="007904FA" w:rsidRPr="0057418F" w:rsidRDefault="007904FA" w:rsidP="008132F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077" w:type="dxa"/>
            <w:shd w:val="clear" w:color="auto" w:fill="auto"/>
          </w:tcPr>
          <w:p w:rsidR="007904FA" w:rsidRPr="00395722" w:rsidRDefault="007904FA" w:rsidP="008132F7">
            <w:pPr>
              <w:ind w:left="317"/>
              <w:rPr>
                <w:color w:val="000000"/>
                <w:sz w:val="28"/>
                <w:szCs w:val="28"/>
              </w:rPr>
            </w:pPr>
            <w:r w:rsidRPr="00395722">
              <w:rPr>
                <w:color w:val="000000"/>
                <w:sz w:val="28"/>
                <w:szCs w:val="28"/>
              </w:rPr>
              <w:t>Приложение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95722">
              <w:rPr>
                <w:color w:val="000000"/>
                <w:sz w:val="28"/>
                <w:szCs w:val="28"/>
              </w:rPr>
              <w:t xml:space="preserve">  </w:t>
            </w:r>
          </w:p>
          <w:p w:rsidR="007904FA" w:rsidRDefault="007904FA" w:rsidP="008132F7">
            <w:pPr>
              <w:ind w:left="317"/>
              <w:rPr>
                <w:color w:val="000000"/>
                <w:sz w:val="28"/>
                <w:szCs w:val="28"/>
              </w:rPr>
            </w:pPr>
            <w:r w:rsidRPr="00C1610A">
              <w:rPr>
                <w:color w:val="000000"/>
                <w:sz w:val="28"/>
                <w:szCs w:val="28"/>
              </w:rPr>
              <w:t xml:space="preserve">к </w:t>
            </w:r>
            <w:r w:rsidR="00D27C53">
              <w:rPr>
                <w:color w:val="000000"/>
                <w:sz w:val="28"/>
                <w:szCs w:val="28"/>
              </w:rPr>
              <w:t>Р</w:t>
            </w:r>
            <w:r w:rsidRPr="00C1610A">
              <w:rPr>
                <w:color w:val="000000"/>
                <w:sz w:val="28"/>
                <w:szCs w:val="28"/>
              </w:rPr>
              <w:t>егламенту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1610A">
              <w:rPr>
                <w:color w:val="000000"/>
                <w:sz w:val="28"/>
                <w:szCs w:val="28"/>
              </w:rPr>
              <w:t>работы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7904FA" w:rsidRPr="00395722" w:rsidRDefault="007904FA" w:rsidP="008132F7">
            <w:pPr>
              <w:ind w:left="317"/>
              <w:rPr>
                <w:color w:val="000000"/>
                <w:sz w:val="28"/>
                <w:szCs w:val="28"/>
              </w:rPr>
            </w:pPr>
            <w:r w:rsidRPr="00C1610A">
              <w:rPr>
                <w:color w:val="000000"/>
                <w:sz w:val="28"/>
                <w:szCs w:val="28"/>
              </w:rPr>
              <w:t>административной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1610A">
              <w:rPr>
                <w:color w:val="000000"/>
                <w:sz w:val="28"/>
                <w:szCs w:val="28"/>
              </w:rPr>
              <w:t>комиссии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95722"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орода</w:t>
            </w:r>
            <w:r w:rsidRPr="00395722">
              <w:rPr>
                <w:color w:val="000000"/>
                <w:sz w:val="28"/>
                <w:szCs w:val="28"/>
              </w:rPr>
              <w:t xml:space="preserve"> Зеленогорск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395722">
              <w:rPr>
                <w:color w:val="000000"/>
                <w:sz w:val="28"/>
                <w:szCs w:val="28"/>
              </w:rPr>
              <w:t xml:space="preserve"> </w:t>
            </w:r>
          </w:p>
          <w:p w:rsidR="007904FA" w:rsidRDefault="007904FA" w:rsidP="008132F7">
            <w:pPr>
              <w:rPr>
                <w:color w:val="000000"/>
                <w:sz w:val="28"/>
                <w:szCs w:val="28"/>
              </w:rPr>
            </w:pPr>
          </w:p>
          <w:p w:rsidR="007904FA" w:rsidRDefault="007904FA" w:rsidP="008132F7">
            <w:pPr>
              <w:rPr>
                <w:color w:val="000000"/>
                <w:sz w:val="28"/>
                <w:szCs w:val="28"/>
              </w:rPr>
            </w:pPr>
          </w:p>
          <w:p w:rsidR="007904FA" w:rsidRPr="0057418F" w:rsidRDefault="007904FA" w:rsidP="008132F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7904FA" w:rsidRPr="008778A8" w:rsidRDefault="007904FA" w:rsidP="007904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печатях, штампах и бланках </w:t>
      </w:r>
      <w:r w:rsidRPr="00C1610A">
        <w:rPr>
          <w:rFonts w:ascii="Times New Roman" w:hAnsi="Times New Roman" w:cs="Times New Roman"/>
          <w:sz w:val="28"/>
          <w:szCs w:val="28"/>
        </w:rPr>
        <w:t>административной комиссии города Зеленогорска</w:t>
      </w:r>
    </w:p>
    <w:p w:rsidR="007904FA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C1610A" w:rsidRDefault="007904FA" w:rsidP="0079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Pr="00C1610A"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 </w:t>
      </w:r>
      <w:hyperlink r:id="rId9">
        <w:r w:rsidRPr="00C1610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16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1610A">
        <w:rPr>
          <w:rFonts w:ascii="Times New Roman" w:hAnsi="Times New Roman" w:cs="Times New Roman"/>
          <w:sz w:val="28"/>
          <w:szCs w:val="28"/>
        </w:rPr>
        <w:t xml:space="preserve">Красноярского края от 23.04.2009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1610A">
        <w:rPr>
          <w:rFonts w:ascii="Times New Roman" w:hAnsi="Times New Roman" w:cs="Times New Roman"/>
          <w:sz w:val="28"/>
          <w:szCs w:val="28"/>
        </w:rPr>
        <w:t xml:space="preserve"> 8-3168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1610A">
        <w:rPr>
          <w:rFonts w:ascii="Times New Roman" w:hAnsi="Times New Roman" w:cs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1610A">
        <w:rPr>
          <w:rFonts w:ascii="Times New Roman" w:hAnsi="Times New Roman" w:cs="Times New Roman"/>
          <w:sz w:val="28"/>
          <w:szCs w:val="28"/>
        </w:rPr>
        <w:t>комиссиях в Красноярском крае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33E58">
        <w:rPr>
          <w:rFonts w:ascii="Times New Roman" w:hAnsi="Times New Roman" w:cs="Times New Roman"/>
          <w:sz w:val="28"/>
          <w:szCs w:val="28"/>
        </w:rPr>
        <w:t xml:space="preserve"> </w:t>
      </w:r>
      <w:r w:rsidRPr="00C1610A">
        <w:rPr>
          <w:rFonts w:ascii="Times New Roman" w:hAnsi="Times New Roman" w:cs="Times New Roman"/>
          <w:sz w:val="28"/>
          <w:szCs w:val="28"/>
        </w:rPr>
        <w:t xml:space="preserve">и определяет порядок изготовления,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1610A">
        <w:rPr>
          <w:rFonts w:ascii="Times New Roman" w:hAnsi="Times New Roman" w:cs="Times New Roman"/>
          <w:sz w:val="28"/>
          <w:szCs w:val="28"/>
        </w:rPr>
        <w:t>использования, хранения, а также описание печат</w:t>
      </w:r>
      <w:r w:rsidR="001451E3">
        <w:rPr>
          <w:rFonts w:ascii="Times New Roman" w:hAnsi="Times New Roman" w:cs="Times New Roman"/>
          <w:sz w:val="28"/>
          <w:szCs w:val="28"/>
        </w:rPr>
        <w:t>и</w:t>
      </w:r>
      <w:r w:rsidRPr="00C1610A">
        <w:rPr>
          <w:rFonts w:ascii="Times New Roman" w:hAnsi="Times New Roman" w:cs="Times New Roman"/>
          <w:sz w:val="28"/>
          <w:szCs w:val="28"/>
        </w:rPr>
        <w:t xml:space="preserve">, штампов и бланков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1610A">
        <w:rPr>
          <w:rFonts w:ascii="Times New Roman" w:hAnsi="Times New Roman" w:cs="Times New Roman"/>
          <w:sz w:val="28"/>
          <w:szCs w:val="28"/>
        </w:rPr>
        <w:t xml:space="preserve">административной комиссии города </w:t>
      </w:r>
      <w:r>
        <w:rPr>
          <w:rFonts w:ascii="Times New Roman" w:hAnsi="Times New Roman" w:cs="Times New Roman"/>
          <w:sz w:val="28"/>
          <w:szCs w:val="28"/>
        </w:rPr>
        <w:t>Зеленогорска</w:t>
      </w:r>
      <w:r w:rsidRPr="00C1610A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</w:p>
    <w:p w:rsidR="007904FA" w:rsidRPr="00233E58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10A">
        <w:rPr>
          <w:rFonts w:ascii="Times New Roman" w:hAnsi="Times New Roman" w:cs="Times New Roman"/>
          <w:sz w:val="28"/>
          <w:szCs w:val="28"/>
        </w:rPr>
        <w:t>1.2. Организация изготовления печат</w:t>
      </w:r>
      <w:r w:rsidR="001451E3">
        <w:rPr>
          <w:rFonts w:ascii="Times New Roman" w:hAnsi="Times New Roman" w:cs="Times New Roman"/>
          <w:sz w:val="28"/>
          <w:szCs w:val="28"/>
        </w:rPr>
        <w:t xml:space="preserve">и и </w:t>
      </w:r>
      <w:r w:rsidR="001451E3" w:rsidRPr="00233E58">
        <w:rPr>
          <w:rFonts w:ascii="Times New Roman" w:hAnsi="Times New Roman" w:cs="Times New Roman"/>
          <w:sz w:val="28"/>
          <w:szCs w:val="28"/>
        </w:rPr>
        <w:t xml:space="preserve">штампов </w:t>
      </w:r>
      <w:r w:rsidRPr="00233E58">
        <w:rPr>
          <w:rFonts w:ascii="Times New Roman" w:hAnsi="Times New Roman" w:cs="Times New Roman"/>
          <w:sz w:val="28"/>
          <w:szCs w:val="28"/>
        </w:rPr>
        <w:t xml:space="preserve">комиссии осуществляется </w:t>
      </w:r>
      <w:proofErr w:type="gramStart"/>
      <w:r w:rsidRPr="00233E58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Pr="00233E58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233E58" w:rsidRPr="00233E58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</w:t>
      </w:r>
      <w:r w:rsidR="00233E58">
        <w:rPr>
          <w:rFonts w:ascii="Times New Roman" w:hAnsi="Times New Roman" w:cs="Times New Roman"/>
          <w:sz w:val="28"/>
          <w:szCs w:val="28"/>
        </w:rPr>
        <w:t>ем</w:t>
      </w:r>
      <w:r w:rsidR="00233E58" w:rsidRPr="00233E58"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 «Об утверждении Положения о печатях в Администрации ЗАТО г. Зеленогорск».</w:t>
      </w:r>
    </w:p>
    <w:p w:rsidR="007904FA" w:rsidRPr="008778A8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3E58">
        <w:rPr>
          <w:rFonts w:ascii="Times New Roman" w:hAnsi="Times New Roman" w:cs="Times New Roman"/>
          <w:sz w:val="28"/>
          <w:szCs w:val="28"/>
        </w:rPr>
        <w:t xml:space="preserve">1.3. </w:t>
      </w:r>
      <w:r w:rsidR="009811FE" w:rsidRPr="00233E58">
        <w:rPr>
          <w:rFonts w:ascii="Times New Roman" w:hAnsi="Times New Roman" w:cs="Times New Roman"/>
          <w:sz w:val="28"/>
          <w:szCs w:val="28"/>
        </w:rPr>
        <w:t xml:space="preserve">Комендант </w:t>
      </w:r>
      <w:proofErr w:type="gramStart"/>
      <w:r w:rsidRPr="00233E58">
        <w:rPr>
          <w:rFonts w:ascii="Times New Roman" w:hAnsi="Times New Roman" w:cs="Times New Roman"/>
          <w:sz w:val="28"/>
          <w:szCs w:val="28"/>
        </w:rPr>
        <w:t>Администраци</w:t>
      </w:r>
      <w:r w:rsidR="009811FE" w:rsidRPr="00233E5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33E58">
        <w:rPr>
          <w:rFonts w:ascii="Times New Roman" w:hAnsi="Times New Roman" w:cs="Times New Roman"/>
          <w:sz w:val="28"/>
          <w:szCs w:val="28"/>
        </w:rPr>
        <w:t xml:space="preserve"> ЗАТО г. Зеленогорск выдает и ведет</w:t>
      </w:r>
      <w:r w:rsidRPr="008778A8">
        <w:rPr>
          <w:rFonts w:ascii="Times New Roman" w:hAnsi="Times New Roman" w:cs="Times New Roman"/>
          <w:sz w:val="28"/>
          <w:szCs w:val="28"/>
        </w:rPr>
        <w:t xml:space="preserve"> учет </w:t>
      </w:r>
      <w:r w:rsidR="009811FE">
        <w:rPr>
          <w:rFonts w:ascii="Times New Roman" w:hAnsi="Times New Roman" w:cs="Times New Roman"/>
          <w:sz w:val="28"/>
          <w:szCs w:val="28"/>
        </w:rPr>
        <w:t xml:space="preserve">выдачи </w:t>
      </w:r>
      <w:r w:rsidRPr="008778A8">
        <w:rPr>
          <w:rFonts w:ascii="Times New Roman" w:hAnsi="Times New Roman" w:cs="Times New Roman"/>
          <w:sz w:val="28"/>
          <w:szCs w:val="28"/>
        </w:rPr>
        <w:t>печат</w:t>
      </w:r>
      <w:r w:rsidR="009811FE">
        <w:rPr>
          <w:rFonts w:ascii="Times New Roman" w:hAnsi="Times New Roman" w:cs="Times New Roman"/>
          <w:sz w:val="28"/>
          <w:szCs w:val="28"/>
        </w:rPr>
        <w:t>и</w:t>
      </w:r>
      <w:r w:rsidRPr="008778A8">
        <w:rPr>
          <w:rFonts w:ascii="Times New Roman" w:hAnsi="Times New Roman" w:cs="Times New Roman"/>
          <w:sz w:val="28"/>
          <w:szCs w:val="28"/>
        </w:rPr>
        <w:t>, штампов комиссии.</w:t>
      </w:r>
    </w:p>
    <w:p w:rsidR="007904FA" w:rsidRPr="008778A8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>Ответственный секретарь административной комиссии города               Зеленогорска</w:t>
      </w:r>
      <w:r w:rsidRPr="008778A8">
        <w:rPr>
          <w:rFonts w:ascii="Times New Roman" w:hAnsi="Times New Roman" w:cs="Times New Roman"/>
          <w:sz w:val="28"/>
          <w:szCs w:val="28"/>
        </w:rPr>
        <w:t xml:space="preserve"> несет ответственность и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8A8">
        <w:rPr>
          <w:rFonts w:ascii="Times New Roman" w:hAnsi="Times New Roman" w:cs="Times New Roman"/>
          <w:sz w:val="28"/>
          <w:szCs w:val="28"/>
        </w:rPr>
        <w:t>контроль хранени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778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778A8">
        <w:rPr>
          <w:rFonts w:ascii="Times New Roman" w:hAnsi="Times New Roman" w:cs="Times New Roman"/>
          <w:sz w:val="28"/>
          <w:szCs w:val="28"/>
        </w:rPr>
        <w:t>и использовани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778A8">
        <w:rPr>
          <w:rFonts w:ascii="Times New Roman" w:hAnsi="Times New Roman" w:cs="Times New Roman"/>
          <w:sz w:val="28"/>
          <w:szCs w:val="28"/>
        </w:rPr>
        <w:t xml:space="preserve"> печатей, штампов и бланков комиссии.</w:t>
      </w:r>
    </w:p>
    <w:p w:rsidR="007904FA" w:rsidRPr="008778A8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 xml:space="preserve">1.5. Использование печатей, штампов и бланков комиссии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8778A8">
        <w:rPr>
          <w:rFonts w:ascii="Times New Roman" w:hAnsi="Times New Roman" w:cs="Times New Roman"/>
          <w:sz w:val="28"/>
          <w:szCs w:val="28"/>
        </w:rPr>
        <w:t>осуществляется исключительно для деятельности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04FA" w:rsidRPr="008778A8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>1.6. Пришедш</w:t>
      </w:r>
      <w:r w:rsidR="00233E58">
        <w:rPr>
          <w:rFonts w:ascii="Times New Roman" w:hAnsi="Times New Roman" w:cs="Times New Roman"/>
          <w:sz w:val="28"/>
          <w:szCs w:val="28"/>
        </w:rPr>
        <w:t>ую</w:t>
      </w:r>
      <w:r w:rsidRPr="008778A8">
        <w:rPr>
          <w:rFonts w:ascii="Times New Roman" w:hAnsi="Times New Roman" w:cs="Times New Roman"/>
          <w:sz w:val="28"/>
          <w:szCs w:val="28"/>
        </w:rPr>
        <w:t xml:space="preserve"> в негодность и утративш</w:t>
      </w:r>
      <w:r w:rsidR="00233E58">
        <w:rPr>
          <w:rFonts w:ascii="Times New Roman" w:hAnsi="Times New Roman" w:cs="Times New Roman"/>
          <w:sz w:val="28"/>
          <w:szCs w:val="28"/>
        </w:rPr>
        <w:t>ую</w:t>
      </w:r>
      <w:r w:rsidRPr="008778A8">
        <w:rPr>
          <w:rFonts w:ascii="Times New Roman" w:hAnsi="Times New Roman" w:cs="Times New Roman"/>
          <w:sz w:val="28"/>
          <w:szCs w:val="28"/>
        </w:rPr>
        <w:t xml:space="preserve"> значение </w:t>
      </w:r>
      <w:proofErr w:type="gramStart"/>
      <w:r w:rsidRPr="008778A8">
        <w:rPr>
          <w:rFonts w:ascii="Times New Roman" w:hAnsi="Times New Roman" w:cs="Times New Roman"/>
          <w:sz w:val="28"/>
          <w:szCs w:val="28"/>
        </w:rPr>
        <w:t>печат</w:t>
      </w:r>
      <w:r w:rsidR="00233E58">
        <w:rPr>
          <w:rFonts w:ascii="Times New Roman" w:hAnsi="Times New Roman" w:cs="Times New Roman"/>
          <w:sz w:val="28"/>
          <w:szCs w:val="28"/>
        </w:rPr>
        <w:t>ь</w:t>
      </w:r>
      <w:r w:rsidRPr="008778A8">
        <w:rPr>
          <w:rFonts w:ascii="Times New Roman" w:hAnsi="Times New Roman" w:cs="Times New Roman"/>
          <w:sz w:val="28"/>
          <w:szCs w:val="28"/>
        </w:rPr>
        <w:t xml:space="preserve"> 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778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уничтожа</w:t>
      </w:r>
      <w:r w:rsidR="00233E58">
        <w:rPr>
          <w:rFonts w:ascii="Times New Roman" w:hAnsi="Times New Roman" w:cs="Times New Roman"/>
          <w:sz w:val="28"/>
          <w:szCs w:val="28"/>
        </w:rPr>
        <w:t xml:space="preserve">ется </w:t>
      </w:r>
      <w:r>
        <w:rPr>
          <w:rFonts w:ascii="Times New Roman" w:hAnsi="Times New Roman" w:cs="Times New Roman"/>
          <w:sz w:val="28"/>
          <w:szCs w:val="28"/>
        </w:rPr>
        <w:t>на основании акта об уничтожении печати,                         подготовленного</w:t>
      </w:r>
      <w:r w:rsidR="00926A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подписанного ответственным секретарем                               административной комиссии города Зеленогорска и согласованного                         с </w:t>
      </w:r>
      <w:r w:rsidRPr="007C0AD0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7C0AD0">
        <w:rPr>
          <w:rFonts w:ascii="Times New Roman" w:hAnsi="Times New Roman" w:cs="Times New Roman"/>
          <w:sz w:val="28"/>
          <w:szCs w:val="28"/>
        </w:rPr>
        <w:t>Главы ЗАТО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AD0">
        <w:rPr>
          <w:rFonts w:ascii="Times New Roman" w:hAnsi="Times New Roman" w:cs="Times New Roman"/>
          <w:sz w:val="28"/>
          <w:szCs w:val="28"/>
        </w:rPr>
        <w:t>г. Зеленогорск</w:t>
      </w:r>
      <w:r>
        <w:rPr>
          <w:rFonts w:ascii="Times New Roman" w:hAnsi="Times New Roman" w:cs="Times New Roman"/>
          <w:sz w:val="28"/>
          <w:szCs w:val="28"/>
        </w:rPr>
        <w:t xml:space="preserve">, в непосредственном подчинении которого он находится.  </w:t>
      </w:r>
    </w:p>
    <w:p w:rsidR="007904FA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BF1" w:rsidRDefault="001D4BF1" w:rsidP="007904F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Печать административной комиссии</w:t>
      </w:r>
    </w:p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>2.1. Печать</w:t>
      </w:r>
      <w:r w:rsidR="00070C98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8778A8">
        <w:rPr>
          <w:rFonts w:ascii="Times New Roman" w:hAnsi="Times New Roman" w:cs="Times New Roman"/>
          <w:sz w:val="28"/>
          <w:szCs w:val="28"/>
        </w:rPr>
        <w:t xml:space="preserve"> имеет форму круга диаметром 42 мм. Печать окаймлена</w:t>
      </w:r>
      <w:r w:rsidR="00070C98">
        <w:rPr>
          <w:rFonts w:ascii="Times New Roman" w:hAnsi="Times New Roman" w:cs="Times New Roman"/>
          <w:sz w:val="28"/>
          <w:szCs w:val="28"/>
        </w:rPr>
        <w:t xml:space="preserve"> </w:t>
      </w:r>
      <w:r w:rsidRPr="008778A8">
        <w:rPr>
          <w:rFonts w:ascii="Times New Roman" w:hAnsi="Times New Roman" w:cs="Times New Roman"/>
          <w:sz w:val="28"/>
          <w:szCs w:val="28"/>
        </w:rPr>
        <w:t xml:space="preserve">правильным кругом диаметром 38 мм. Текст по кругу: </w:t>
      </w:r>
      <w:r>
        <w:rPr>
          <w:rFonts w:ascii="Times New Roman" w:hAnsi="Times New Roman" w:cs="Times New Roman"/>
          <w:sz w:val="28"/>
          <w:szCs w:val="28"/>
        </w:rPr>
        <w:t>«КРАСНОЯРСКИЙ КРАЙ ГОРОД ЗЕЛЕНОГОРСК»</w:t>
      </w:r>
      <w:r w:rsidRPr="008778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Внутри вышеуказанного круга, ди</w:t>
      </w:r>
      <w:r w:rsidRPr="008778A8">
        <w:rPr>
          <w:rFonts w:ascii="Times New Roman" w:hAnsi="Times New Roman" w:cs="Times New Roman"/>
          <w:sz w:val="28"/>
          <w:szCs w:val="28"/>
        </w:rPr>
        <w:t>аметром 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778A8">
        <w:rPr>
          <w:rFonts w:ascii="Times New Roman" w:hAnsi="Times New Roman" w:cs="Times New Roman"/>
          <w:sz w:val="28"/>
          <w:szCs w:val="28"/>
        </w:rPr>
        <w:t xml:space="preserve"> мм</w:t>
      </w:r>
      <w:r>
        <w:rPr>
          <w:rFonts w:ascii="Times New Roman" w:hAnsi="Times New Roman" w:cs="Times New Roman"/>
          <w:sz w:val="28"/>
          <w:szCs w:val="28"/>
        </w:rPr>
        <w:t>, т</w:t>
      </w:r>
      <w:r w:rsidRPr="008778A8">
        <w:rPr>
          <w:rFonts w:ascii="Times New Roman" w:hAnsi="Times New Roman" w:cs="Times New Roman"/>
          <w:sz w:val="28"/>
          <w:szCs w:val="28"/>
        </w:rPr>
        <w:t xml:space="preserve">екст: </w:t>
      </w:r>
      <w:r>
        <w:rPr>
          <w:rFonts w:ascii="Times New Roman" w:hAnsi="Times New Roman" w:cs="Times New Roman"/>
          <w:sz w:val="28"/>
          <w:szCs w:val="28"/>
        </w:rPr>
        <w:t>«АДМИНИСТРАТИВНАЯ КОМИССИЯ»</w:t>
      </w:r>
      <w:r w:rsidRPr="008778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центре</w:t>
      </w:r>
      <w:r w:rsidR="00070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внутреннего круга, </w:t>
      </w:r>
      <w:r w:rsidRPr="008778A8">
        <w:rPr>
          <w:rFonts w:ascii="Times New Roman" w:hAnsi="Times New Roman" w:cs="Times New Roman"/>
          <w:sz w:val="28"/>
          <w:szCs w:val="28"/>
        </w:rPr>
        <w:t xml:space="preserve">диаметром 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8778A8">
        <w:rPr>
          <w:rFonts w:ascii="Times New Roman" w:hAnsi="Times New Roman" w:cs="Times New Roman"/>
          <w:sz w:val="28"/>
          <w:szCs w:val="28"/>
        </w:rPr>
        <w:t>мм</w:t>
      </w:r>
      <w:r>
        <w:rPr>
          <w:rFonts w:ascii="Times New Roman" w:hAnsi="Times New Roman" w:cs="Times New Roman"/>
          <w:sz w:val="28"/>
          <w:szCs w:val="28"/>
        </w:rPr>
        <w:t>, изображен Герб города Зеленогорска.</w:t>
      </w:r>
    </w:p>
    <w:p w:rsidR="007904FA" w:rsidRPr="008778A8" w:rsidRDefault="007904FA" w:rsidP="00233E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 xml:space="preserve">2.3. </w:t>
      </w:r>
      <w:r w:rsidR="00233E58">
        <w:rPr>
          <w:rFonts w:ascii="Times New Roman" w:hAnsi="Times New Roman" w:cs="Times New Roman"/>
          <w:sz w:val="28"/>
          <w:szCs w:val="28"/>
        </w:rPr>
        <w:t>Печать применяется для удостоверения подлинности подписи лица на бланках постановлений комиссии и для подтверждения соответствия копий документов</w:t>
      </w:r>
      <w:r w:rsidR="00D37FA9">
        <w:rPr>
          <w:rFonts w:ascii="Times New Roman" w:hAnsi="Times New Roman" w:cs="Times New Roman"/>
          <w:sz w:val="28"/>
          <w:szCs w:val="28"/>
        </w:rPr>
        <w:t xml:space="preserve"> подлинникам.</w:t>
      </w:r>
    </w:p>
    <w:p w:rsidR="007904FA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Штамп административной комиссии</w:t>
      </w:r>
    </w:p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Default="007904FA" w:rsidP="007904FA">
      <w:pPr>
        <w:pStyle w:val="ConsPlusNormal"/>
        <w:ind w:firstLine="54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8778A8">
        <w:rPr>
          <w:rFonts w:ascii="Times New Roman" w:hAnsi="Times New Roman" w:cs="Times New Roman"/>
          <w:sz w:val="28"/>
          <w:szCs w:val="28"/>
        </w:rPr>
        <w:t>3.1. Штамп</w:t>
      </w:r>
      <w:r w:rsidR="00D37FA9">
        <w:rPr>
          <w:rFonts w:ascii="Times New Roman" w:hAnsi="Times New Roman" w:cs="Times New Roman"/>
          <w:sz w:val="28"/>
          <w:szCs w:val="28"/>
        </w:rPr>
        <w:t>ы</w:t>
      </w:r>
      <w:r w:rsidRPr="008778A8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070C98">
        <w:rPr>
          <w:rFonts w:ascii="Times New Roman" w:hAnsi="Times New Roman" w:cs="Times New Roman"/>
          <w:sz w:val="28"/>
          <w:szCs w:val="28"/>
        </w:rPr>
        <w:t xml:space="preserve">(далее - штампы) </w:t>
      </w:r>
      <w:r w:rsidRPr="008778A8">
        <w:rPr>
          <w:rFonts w:ascii="Times New Roman" w:hAnsi="Times New Roman" w:cs="Times New Roman"/>
          <w:sz w:val="28"/>
          <w:szCs w:val="28"/>
        </w:rPr>
        <w:t xml:space="preserve">- </w:t>
      </w:r>
      <w:r w:rsidRPr="00D37FA9">
        <w:rPr>
          <w:rFonts w:ascii="Times New Roman" w:hAnsi="Times New Roman" w:cs="Times New Roman"/>
          <w:sz w:val="28"/>
          <w:szCs w:val="28"/>
        </w:rPr>
        <w:t xml:space="preserve">это </w:t>
      </w:r>
      <w:r w:rsidR="00D37FA9" w:rsidRPr="00D37FA9">
        <w:rPr>
          <w:rFonts w:ascii="Times New Roman" w:hAnsi="Times New Roman" w:cs="Times New Roman"/>
          <w:sz w:val="28"/>
          <w:szCs w:val="28"/>
        </w:rPr>
        <w:t>печатные формы, имеющие прямоуго</w:t>
      </w:r>
      <w:r w:rsidR="00D37FA9">
        <w:rPr>
          <w:rFonts w:ascii="Times New Roman" w:hAnsi="Times New Roman" w:cs="Times New Roman"/>
          <w:sz w:val="28"/>
          <w:szCs w:val="28"/>
        </w:rPr>
        <w:t>льную форму,</w:t>
      </w:r>
      <w:r w:rsidR="00D37FA9" w:rsidRPr="00D37FA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выполня</w:t>
      </w:r>
      <w:r w:rsidR="00D37FA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ющие</w:t>
      </w:r>
      <w:r w:rsidR="00D37FA9" w:rsidRPr="00D37FA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функцию фиксирования события в виде </w:t>
      </w:r>
      <w:r w:rsidR="00D37FA9" w:rsidRPr="00D37FA9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оттиска</w:t>
      </w:r>
      <w:r w:rsidR="00D37FA9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.</w:t>
      </w:r>
      <w:r w:rsidR="00D37FA9" w:rsidRPr="00D37FA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</w:p>
    <w:p w:rsidR="00070C98" w:rsidRPr="00D37FA9" w:rsidRDefault="00070C98" w:rsidP="0079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3.2. Штампы применяются для проставления отметок о получении, регистрации, прохождения и исполнения документов, а также других отметок справочного характера. </w:t>
      </w:r>
    </w:p>
    <w:p w:rsidR="007904FA" w:rsidRPr="00D37FA9" w:rsidRDefault="007904FA" w:rsidP="0079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Бланк административной комиссии</w:t>
      </w:r>
    </w:p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>4.1. Описание бланка</w:t>
      </w:r>
    </w:p>
    <w:p w:rsidR="007904FA" w:rsidRPr="008778A8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>Формат бланка - А4 (210 х 297).</w:t>
      </w:r>
    </w:p>
    <w:p w:rsidR="007904FA" w:rsidRPr="008778A8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>Вариант расположения реквизитов - угловой.</w:t>
      </w:r>
    </w:p>
    <w:p w:rsidR="007904FA" w:rsidRPr="008778A8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>Перечень реквизитов, печатаемых типографическим способом:</w:t>
      </w:r>
    </w:p>
    <w:p w:rsidR="007904FA" w:rsidRPr="008778A8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 xml:space="preserve">- справочные данные об административной комиссии: индекс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778A8">
        <w:rPr>
          <w:rFonts w:ascii="Times New Roman" w:hAnsi="Times New Roman" w:cs="Times New Roman"/>
          <w:sz w:val="28"/>
          <w:szCs w:val="28"/>
        </w:rPr>
        <w:t>предписания связи, адрес, номер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78A8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ов председателя комиссии,                заместителя председателя комиссии, ответственного секретаря комиссии</w:t>
      </w:r>
      <w:r w:rsidRPr="008778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78A8">
        <w:rPr>
          <w:rFonts w:ascii="Times New Roman" w:hAnsi="Times New Roman" w:cs="Times New Roman"/>
          <w:sz w:val="28"/>
          <w:szCs w:val="28"/>
        </w:rPr>
        <w:t>и факса;</w:t>
      </w:r>
    </w:p>
    <w:p w:rsidR="007904FA" w:rsidRPr="008778A8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>- дата и регистрационный номер документа;</w:t>
      </w:r>
    </w:p>
    <w:p w:rsidR="007904FA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t>- ссылка на регистрационный номер и дату документа.</w:t>
      </w:r>
    </w:p>
    <w:p w:rsidR="007904FA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8A8">
        <w:rPr>
          <w:rFonts w:ascii="Times New Roman" w:hAnsi="Times New Roman" w:cs="Times New Roman"/>
          <w:sz w:val="28"/>
          <w:szCs w:val="28"/>
        </w:rPr>
        <w:lastRenderedPageBreak/>
        <w:t>4.2. Образец бланка</w:t>
      </w:r>
    </w:p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8"/>
      </w:tblGrid>
      <w:tr w:rsidR="007904FA" w:rsidTr="008132F7">
        <w:trPr>
          <w:trHeight w:val="2667"/>
        </w:trPr>
        <w:tc>
          <w:tcPr>
            <w:tcW w:w="4468" w:type="dxa"/>
            <w:shd w:val="clear" w:color="auto" w:fill="auto"/>
          </w:tcPr>
          <w:p w:rsidR="007904FA" w:rsidRDefault="007904FA" w:rsidP="008132F7">
            <w:pPr>
              <w:jc w:val="center"/>
              <w:rPr>
                <w:b/>
              </w:rPr>
            </w:pPr>
          </w:p>
          <w:p w:rsidR="007904FA" w:rsidRPr="000D138D" w:rsidRDefault="007904FA" w:rsidP="008132F7">
            <w:pPr>
              <w:jc w:val="center"/>
              <w:rPr>
                <w:b/>
              </w:rPr>
            </w:pPr>
            <w:r w:rsidRPr="000D138D">
              <w:rPr>
                <w:b/>
              </w:rPr>
              <w:t>АДМИНИСТРАТИВНАЯ</w:t>
            </w:r>
          </w:p>
          <w:p w:rsidR="007904FA" w:rsidRPr="000D138D" w:rsidRDefault="007904FA" w:rsidP="008132F7">
            <w:pPr>
              <w:jc w:val="center"/>
              <w:rPr>
                <w:b/>
              </w:rPr>
            </w:pPr>
            <w:r w:rsidRPr="000D138D">
              <w:rPr>
                <w:b/>
              </w:rPr>
              <w:t>КОМИССИЯ</w:t>
            </w:r>
          </w:p>
          <w:p w:rsidR="007904FA" w:rsidRPr="000D138D" w:rsidRDefault="007904FA" w:rsidP="008132F7">
            <w:pPr>
              <w:jc w:val="center"/>
              <w:rPr>
                <w:b/>
              </w:rPr>
            </w:pPr>
            <w:r w:rsidRPr="000D138D">
              <w:rPr>
                <w:b/>
              </w:rPr>
              <w:t>г. Зеленогорска</w:t>
            </w:r>
          </w:p>
          <w:p w:rsidR="007904FA" w:rsidRDefault="007904FA" w:rsidP="008132F7">
            <w:pPr>
              <w:jc w:val="center"/>
            </w:pPr>
          </w:p>
          <w:p w:rsidR="007904FA" w:rsidRPr="000D138D" w:rsidRDefault="007904FA" w:rsidP="008132F7">
            <w:pPr>
              <w:jc w:val="center"/>
              <w:rPr>
                <w:sz w:val="24"/>
                <w:szCs w:val="24"/>
              </w:rPr>
            </w:pPr>
            <w:r w:rsidRPr="000D138D">
              <w:rPr>
                <w:sz w:val="24"/>
                <w:szCs w:val="24"/>
              </w:rPr>
              <w:t>ул. Мира, д.15 г.</w:t>
            </w:r>
            <w:r>
              <w:rPr>
                <w:sz w:val="24"/>
                <w:szCs w:val="24"/>
              </w:rPr>
              <w:t xml:space="preserve"> </w:t>
            </w:r>
            <w:r w:rsidRPr="000D138D">
              <w:rPr>
                <w:sz w:val="24"/>
                <w:szCs w:val="24"/>
              </w:rPr>
              <w:t>Зеленогорск</w:t>
            </w:r>
          </w:p>
          <w:p w:rsidR="007904FA" w:rsidRPr="000D138D" w:rsidRDefault="007904FA" w:rsidP="008132F7">
            <w:pPr>
              <w:jc w:val="center"/>
              <w:rPr>
                <w:sz w:val="24"/>
                <w:szCs w:val="24"/>
              </w:rPr>
            </w:pPr>
            <w:r w:rsidRPr="000D138D">
              <w:rPr>
                <w:sz w:val="24"/>
                <w:szCs w:val="24"/>
              </w:rPr>
              <w:t>Красноярский край , 663690</w:t>
            </w:r>
          </w:p>
          <w:p w:rsidR="007904FA" w:rsidRPr="000D138D" w:rsidRDefault="007904FA" w:rsidP="008132F7">
            <w:pPr>
              <w:jc w:val="center"/>
              <w:rPr>
                <w:sz w:val="24"/>
                <w:szCs w:val="24"/>
              </w:rPr>
            </w:pPr>
            <w:r w:rsidRPr="000D138D">
              <w:rPr>
                <w:sz w:val="24"/>
                <w:szCs w:val="24"/>
              </w:rPr>
              <w:t>Телефоны: (391-69) 95-106,</w:t>
            </w:r>
          </w:p>
          <w:p w:rsidR="007904FA" w:rsidRPr="000D138D" w:rsidRDefault="007904FA" w:rsidP="00813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95-116</w:t>
            </w:r>
            <w:r w:rsidRPr="000D138D">
              <w:rPr>
                <w:sz w:val="24"/>
                <w:szCs w:val="24"/>
              </w:rPr>
              <w:t>,</w:t>
            </w:r>
          </w:p>
          <w:p w:rsidR="007904FA" w:rsidRPr="000D138D" w:rsidRDefault="007904FA" w:rsidP="00813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95-209,</w:t>
            </w:r>
          </w:p>
          <w:p w:rsidR="007904FA" w:rsidRDefault="007904FA" w:rsidP="008132F7">
            <w:pPr>
              <w:jc w:val="center"/>
            </w:pPr>
            <w:r>
              <w:rPr>
                <w:sz w:val="24"/>
                <w:szCs w:val="24"/>
              </w:rPr>
              <w:t xml:space="preserve">Факс:  (391-69)        </w:t>
            </w:r>
            <w:r w:rsidRPr="000D138D">
              <w:rPr>
                <w:sz w:val="24"/>
                <w:szCs w:val="24"/>
              </w:rPr>
              <w:t>95-1</w:t>
            </w:r>
            <w:r>
              <w:rPr>
                <w:sz w:val="24"/>
                <w:szCs w:val="24"/>
              </w:rPr>
              <w:t>75</w:t>
            </w:r>
          </w:p>
        </w:tc>
      </w:tr>
      <w:tr w:rsidR="007904FA" w:rsidTr="008132F7">
        <w:trPr>
          <w:trHeight w:val="1417"/>
        </w:trPr>
        <w:tc>
          <w:tcPr>
            <w:tcW w:w="4468" w:type="dxa"/>
            <w:shd w:val="clear" w:color="auto" w:fill="auto"/>
          </w:tcPr>
          <w:p w:rsidR="007904FA" w:rsidRDefault="007904FA" w:rsidP="008132F7">
            <w:pPr>
              <w:jc w:val="center"/>
            </w:pPr>
          </w:p>
          <w:p w:rsidR="007904FA" w:rsidRPr="006058AB" w:rsidRDefault="007904FA" w:rsidP="008132F7">
            <w:pPr>
              <w:jc w:val="center"/>
              <w:rPr>
                <w:sz w:val="16"/>
                <w:szCs w:val="16"/>
              </w:rPr>
            </w:pPr>
            <w:r>
              <w:t>____________№  ____________</w:t>
            </w:r>
          </w:p>
          <w:p w:rsidR="007904FA" w:rsidRDefault="007904FA" w:rsidP="008132F7">
            <w:pPr>
              <w:jc w:val="center"/>
            </w:pPr>
            <w:r>
              <w:t>На №__________от_____________</w:t>
            </w:r>
          </w:p>
          <w:p w:rsidR="007904FA" w:rsidRDefault="007904FA" w:rsidP="008132F7">
            <w:pPr>
              <w:jc w:val="center"/>
            </w:pPr>
          </w:p>
          <w:p w:rsidR="007904FA" w:rsidRDefault="007904FA" w:rsidP="008132F7">
            <w:pPr>
              <w:jc w:val="center"/>
            </w:pPr>
          </w:p>
        </w:tc>
      </w:tr>
    </w:tbl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8778A8" w:rsidRDefault="007904FA" w:rsidP="007904FA">
      <w:pPr>
        <w:rPr>
          <w:sz w:val="28"/>
          <w:szCs w:val="28"/>
        </w:rPr>
      </w:pPr>
    </w:p>
    <w:p w:rsidR="007904FA" w:rsidRDefault="007904FA" w:rsidP="007904FA">
      <w:pPr>
        <w:rPr>
          <w:sz w:val="28"/>
        </w:rPr>
      </w:pPr>
    </w:p>
    <w:p w:rsidR="00815608" w:rsidRPr="00DD1D9F" w:rsidRDefault="00815608" w:rsidP="007904FA">
      <w:pPr>
        <w:ind w:firstLine="708"/>
        <w:jc w:val="both"/>
        <w:rPr>
          <w:sz w:val="28"/>
        </w:rPr>
      </w:pPr>
    </w:p>
    <w:sectPr w:rsidR="00815608" w:rsidRPr="00DD1D9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06C" w:rsidRDefault="00A4306C">
      <w:r>
        <w:separator/>
      </w:r>
    </w:p>
  </w:endnote>
  <w:endnote w:type="continuationSeparator" w:id="0">
    <w:p w:rsidR="00A4306C" w:rsidRDefault="00A4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06C" w:rsidRDefault="00A4306C">
      <w:r>
        <w:separator/>
      </w:r>
    </w:p>
  </w:footnote>
  <w:footnote w:type="continuationSeparator" w:id="0">
    <w:p w:rsidR="00A4306C" w:rsidRDefault="00A43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12"/>
        </w:tabs>
        <w:ind w:left="-75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B000BD"/>
    <w:multiLevelType w:val="hybridMultilevel"/>
    <w:tmpl w:val="FA1EE9F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0CB54CD"/>
    <w:multiLevelType w:val="hybridMultilevel"/>
    <w:tmpl w:val="702A5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2668123A"/>
    <w:multiLevelType w:val="hybridMultilevel"/>
    <w:tmpl w:val="70F62A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696AC9"/>
    <w:multiLevelType w:val="hybridMultilevel"/>
    <w:tmpl w:val="FA2275E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7" w15:restartNumberingAfterBreak="0">
    <w:nsid w:val="4B1A6E3E"/>
    <w:multiLevelType w:val="multilevel"/>
    <w:tmpl w:val="07826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cs="Times New Roman" w:hint="default"/>
        <w:b w:val="0"/>
        <w:shadow w:val="0"/>
        <w:emboss w:val="0"/>
        <w:imprint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 w15:restartNumberingAfterBreak="0">
    <w:nsid w:val="6D6E7493"/>
    <w:multiLevelType w:val="hybridMultilevel"/>
    <w:tmpl w:val="19F6638E"/>
    <w:lvl w:ilvl="0" w:tplc="121AE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612951"/>
    <w:multiLevelType w:val="multilevel"/>
    <w:tmpl w:val="306060C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8"/>
  </w:num>
  <w:num w:numId="8">
    <w:abstractNumId w:val="20"/>
  </w:num>
  <w:num w:numId="9">
    <w:abstractNumId w:val="25"/>
  </w:num>
  <w:num w:numId="10">
    <w:abstractNumId w:val="6"/>
  </w:num>
  <w:num w:numId="11">
    <w:abstractNumId w:val="3"/>
  </w:num>
  <w:num w:numId="12">
    <w:abstractNumId w:val="23"/>
  </w:num>
  <w:num w:numId="13">
    <w:abstractNumId w:val="0"/>
  </w:num>
  <w:num w:numId="14">
    <w:abstractNumId w:val="28"/>
  </w:num>
  <w:num w:numId="15">
    <w:abstractNumId w:val="12"/>
  </w:num>
  <w:num w:numId="16">
    <w:abstractNumId w:val="24"/>
  </w:num>
  <w:num w:numId="17">
    <w:abstractNumId w:val="19"/>
  </w:num>
  <w:num w:numId="18">
    <w:abstractNumId w:val="9"/>
  </w:num>
  <w:num w:numId="19">
    <w:abstractNumId w:val="22"/>
  </w:num>
  <w:num w:numId="20">
    <w:abstractNumId w:val="15"/>
  </w:num>
  <w:num w:numId="21">
    <w:abstractNumId w:val="5"/>
  </w:num>
  <w:num w:numId="22">
    <w:abstractNumId w:val="1"/>
  </w:num>
  <w:num w:numId="23">
    <w:abstractNumId w:val="27"/>
  </w:num>
  <w:num w:numId="24">
    <w:abstractNumId w:val="29"/>
  </w:num>
  <w:num w:numId="25">
    <w:abstractNumId w:val="11"/>
  </w:num>
  <w:num w:numId="26">
    <w:abstractNumId w:val="8"/>
  </w:num>
  <w:num w:numId="27">
    <w:abstractNumId w:val="7"/>
  </w:num>
  <w:num w:numId="28">
    <w:abstractNumId w:val="16"/>
  </w:num>
  <w:num w:numId="29">
    <w:abstractNumId w:val="17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0110"/>
    <w:rsid w:val="00047D87"/>
    <w:rsid w:val="00070C98"/>
    <w:rsid w:val="000938B3"/>
    <w:rsid w:val="00093AD6"/>
    <w:rsid w:val="000A2EE1"/>
    <w:rsid w:val="000E0C3F"/>
    <w:rsid w:val="000E1533"/>
    <w:rsid w:val="000E4FAF"/>
    <w:rsid w:val="000F7007"/>
    <w:rsid w:val="001043A8"/>
    <w:rsid w:val="0010538B"/>
    <w:rsid w:val="001077A9"/>
    <w:rsid w:val="00117CD7"/>
    <w:rsid w:val="001273F4"/>
    <w:rsid w:val="001451E3"/>
    <w:rsid w:val="00153A5E"/>
    <w:rsid w:val="001573E1"/>
    <w:rsid w:val="00163957"/>
    <w:rsid w:val="00164406"/>
    <w:rsid w:val="00176F63"/>
    <w:rsid w:val="00190C3C"/>
    <w:rsid w:val="00197B9C"/>
    <w:rsid w:val="001A2D20"/>
    <w:rsid w:val="001A469B"/>
    <w:rsid w:val="001C2455"/>
    <w:rsid w:val="001C3B92"/>
    <w:rsid w:val="001C40F3"/>
    <w:rsid w:val="001D4BF1"/>
    <w:rsid w:val="001D6394"/>
    <w:rsid w:val="001E1DA0"/>
    <w:rsid w:val="001E208A"/>
    <w:rsid w:val="00200218"/>
    <w:rsid w:val="00233E58"/>
    <w:rsid w:val="00234897"/>
    <w:rsid w:val="00241236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2036"/>
    <w:rsid w:val="003B5CAA"/>
    <w:rsid w:val="003C629D"/>
    <w:rsid w:val="003D25CC"/>
    <w:rsid w:val="003D5F1D"/>
    <w:rsid w:val="003D73AE"/>
    <w:rsid w:val="003F012D"/>
    <w:rsid w:val="003F0D80"/>
    <w:rsid w:val="003F314D"/>
    <w:rsid w:val="00405270"/>
    <w:rsid w:val="004130E5"/>
    <w:rsid w:val="00435CAC"/>
    <w:rsid w:val="00447BD9"/>
    <w:rsid w:val="0047531C"/>
    <w:rsid w:val="004810B8"/>
    <w:rsid w:val="004906F0"/>
    <w:rsid w:val="004C1486"/>
    <w:rsid w:val="004E766B"/>
    <w:rsid w:val="005007A7"/>
    <w:rsid w:val="005058E5"/>
    <w:rsid w:val="005102D4"/>
    <w:rsid w:val="00520A33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224"/>
    <w:rsid w:val="005E69C2"/>
    <w:rsid w:val="00600718"/>
    <w:rsid w:val="00603237"/>
    <w:rsid w:val="00603EB9"/>
    <w:rsid w:val="00603F8B"/>
    <w:rsid w:val="00623B95"/>
    <w:rsid w:val="006311DF"/>
    <w:rsid w:val="00636657"/>
    <w:rsid w:val="00676090"/>
    <w:rsid w:val="006903C6"/>
    <w:rsid w:val="006958BE"/>
    <w:rsid w:val="006A0025"/>
    <w:rsid w:val="006A2AA0"/>
    <w:rsid w:val="006A2B57"/>
    <w:rsid w:val="006B20E0"/>
    <w:rsid w:val="006B4CC3"/>
    <w:rsid w:val="006C1D16"/>
    <w:rsid w:val="006D28D9"/>
    <w:rsid w:val="006D5157"/>
    <w:rsid w:val="00702674"/>
    <w:rsid w:val="00715095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5347"/>
    <w:rsid w:val="0078404B"/>
    <w:rsid w:val="007904FA"/>
    <w:rsid w:val="00790C3D"/>
    <w:rsid w:val="0079555D"/>
    <w:rsid w:val="007965DE"/>
    <w:rsid w:val="00796883"/>
    <w:rsid w:val="007A58A5"/>
    <w:rsid w:val="007B1FCB"/>
    <w:rsid w:val="007C5B4E"/>
    <w:rsid w:val="007F4A7D"/>
    <w:rsid w:val="00806D4A"/>
    <w:rsid w:val="00815608"/>
    <w:rsid w:val="00823544"/>
    <w:rsid w:val="00824305"/>
    <w:rsid w:val="008253BF"/>
    <w:rsid w:val="00835D1B"/>
    <w:rsid w:val="00851E3F"/>
    <w:rsid w:val="00853E29"/>
    <w:rsid w:val="0085676C"/>
    <w:rsid w:val="00892019"/>
    <w:rsid w:val="008946BE"/>
    <w:rsid w:val="008967D7"/>
    <w:rsid w:val="008A2CBA"/>
    <w:rsid w:val="008A3231"/>
    <w:rsid w:val="008A7F62"/>
    <w:rsid w:val="008B38B7"/>
    <w:rsid w:val="008B574E"/>
    <w:rsid w:val="008C42DE"/>
    <w:rsid w:val="008D7BA7"/>
    <w:rsid w:val="008E031D"/>
    <w:rsid w:val="008E11A1"/>
    <w:rsid w:val="008E3FDB"/>
    <w:rsid w:val="008F0598"/>
    <w:rsid w:val="008F39E7"/>
    <w:rsid w:val="00913849"/>
    <w:rsid w:val="0092469B"/>
    <w:rsid w:val="00924E8E"/>
    <w:rsid w:val="009259B1"/>
    <w:rsid w:val="00926A3C"/>
    <w:rsid w:val="009372F0"/>
    <w:rsid w:val="00942033"/>
    <w:rsid w:val="009468D9"/>
    <w:rsid w:val="009811FE"/>
    <w:rsid w:val="009A4446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4306C"/>
    <w:rsid w:val="00A55897"/>
    <w:rsid w:val="00A61977"/>
    <w:rsid w:val="00A64119"/>
    <w:rsid w:val="00A77668"/>
    <w:rsid w:val="00A77DDC"/>
    <w:rsid w:val="00A90985"/>
    <w:rsid w:val="00A93B33"/>
    <w:rsid w:val="00A951D4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71FD1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27C53"/>
    <w:rsid w:val="00D30154"/>
    <w:rsid w:val="00D349E1"/>
    <w:rsid w:val="00D37FA9"/>
    <w:rsid w:val="00D50940"/>
    <w:rsid w:val="00D55682"/>
    <w:rsid w:val="00D654CC"/>
    <w:rsid w:val="00D93475"/>
    <w:rsid w:val="00D96393"/>
    <w:rsid w:val="00DC2484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D6EA3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597D29"/>
  <w15:docId w15:val="{2AA5EED5-606F-41EA-A81C-9F9E6B1D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349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349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7904FA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7904FA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9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77A6C6BAE1F53DE322B8E3F3E6154B794D06303974A1128AB0257F4F070D30DEC489FC2FE9EB8AF6D09AF8AA6226832AA9G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AEB4A-D000-4083-9B51-E0FBEB35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Харитонова Нина Владимировна</cp:lastModifiedBy>
  <cp:revision>22</cp:revision>
  <cp:lastPrinted>2023-10-19T10:30:00Z</cp:lastPrinted>
  <dcterms:created xsi:type="dcterms:W3CDTF">2022-06-08T09:02:00Z</dcterms:created>
  <dcterms:modified xsi:type="dcterms:W3CDTF">2026-02-26T02:22:00Z</dcterms:modified>
</cp:coreProperties>
</file>