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203CA2" w:rsidTr="00EB05E5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203CA2" w:rsidRPr="004906F0" w:rsidRDefault="00203CA2" w:rsidP="00EB05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0C5227" wp14:editId="1AB88DB1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CA2" w:rsidRPr="004906F0" w:rsidRDefault="00203CA2" w:rsidP="00EB05E5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03CA2" w:rsidRPr="00552A91" w:rsidRDefault="00203CA2" w:rsidP="00EB05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03CA2" w:rsidRPr="009676CB" w:rsidRDefault="00203CA2" w:rsidP="00EB05E5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203CA2" w:rsidRPr="009676CB" w:rsidRDefault="00203CA2" w:rsidP="00EB05E5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203CA2" w:rsidRPr="00174C56" w:rsidRDefault="00203CA2" w:rsidP="00EB05E5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203CA2" w:rsidRPr="00174C56" w:rsidRDefault="00203CA2" w:rsidP="00EB05E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203CA2" w:rsidRPr="004906F0" w:rsidRDefault="00203CA2" w:rsidP="00EB05E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03CA2" w:rsidRPr="004906F0" w:rsidRDefault="00203CA2" w:rsidP="00EB05E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03CA2" w:rsidRDefault="00203CA2" w:rsidP="00EB05E5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03CA2" w:rsidTr="00EB05E5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3CA2" w:rsidRPr="004906F0" w:rsidRDefault="00F070DB" w:rsidP="00EB05E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20.02.2026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203CA2" w:rsidRPr="004906F0" w:rsidRDefault="00203CA2" w:rsidP="00EB05E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03CA2" w:rsidRPr="004906F0" w:rsidRDefault="00203CA2" w:rsidP="00EB05E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3CA2" w:rsidRPr="004906F0" w:rsidRDefault="00F070DB" w:rsidP="00EB05E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31-п</w:t>
            </w:r>
          </w:p>
        </w:tc>
      </w:tr>
      <w:tr w:rsidR="00203CA2" w:rsidTr="00EB05E5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203CA2" w:rsidRPr="004906F0" w:rsidRDefault="00203CA2" w:rsidP="00EB05E5">
            <w:pPr>
              <w:jc w:val="both"/>
              <w:rPr>
                <w:sz w:val="28"/>
                <w:szCs w:val="28"/>
              </w:rPr>
            </w:pPr>
          </w:p>
        </w:tc>
      </w:tr>
    </w:tbl>
    <w:p w:rsidR="00203CA2" w:rsidRPr="007C146F" w:rsidRDefault="00203CA2" w:rsidP="00203CA2">
      <w:pPr>
        <w:rPr>
          <w:sz w:val="26"/>
          <w:szCs w:val="26"/>
        </w:rPr>
      </w:pPr>
      <w:r w:rsidRPr="007C146F">
        <w:rPr>
          <w:sz w:val="26"/>
          <w:szCs w:val="26"/>
        </w:rPr>
        <w:t xml:space="preserve">О средстве массовой информации, </w:t>
      </w:r>
    </w:p>
    <w:p w:rsidR="00203CA2" w:rsidRPr="007C146F" w:rsidRDefault="00203CA2" w:rsidP="00203CA2">
      <w:pPr>
        <w:rPr>
          <w:sz w:val="26"/>
          <w:szCs w:val="26"/>
        </w:rPr>
      </w:pPr>
      <w:r w:rsidRPr="007C146F">
        <w:rPr>
          <w:sz w:val="26"/>
          <w:szCs w:val="26"/>
        </w:rPr>
        <w:t>определенном в качестве официального</w:t>
      </w:r>
    </w:p>
    <w:p w:rsidR="00203CA2" w:rsidRPr="007C146F" w:rsidRDefault="00203CA2" w:rsidP="00203CA2">
      <w:pPr>
        <w:rPr>
          <w:sz w:val="26"/>
          <w:szCs w:val="26"/>
        </w:rPr>
      </w:pPr>
      <w:r>
        <w:rPr>
          <w:sz w:val="26"/>
          <w:szCs w:val="26"/>
        </w:rPr>
        <w:t>сетевого</w:t>
      </w:r>
      <w:r w:rsidRPr="007C146F">
        <w:rPr>
          <w:sz w:val="26"/>
          <w:szCs w:val="26"/>
        </w:rPr>
        <w:t xml:space="preserve"> издания, осуществляющего</w:t>
      </w:r>
    </w:p>
    <w:p w:rsidR="00203CA2" w:rsidRPr="007C146F" w:rsidRDefault="00203CA2" w:rsidP="00203CA2">
      <w:pPr>
        <w:rPr>
          <w:sz w:val="26"/>
          <w:szCs w:val="26"/>
        </w:rPr>
      </w:pPr>
      <w:r w:rsidRPr="007C146F">
        <w:rPr>
          <w:sz w:val="26"/>
          <w:szCs w:val="26"/>
        </w:rPr>
        <w:t xml:space="preserve">публикацию муниципальных правовых актов </w:t>
      </w:r>
    </w:p>
    <w:p w:rsidR="00203CA2" w:rsidRPr="007C146F" w:rsidRDefault="00203CA2" w:rsidP="00203CA2">
      <w:pPr>
        <w:rPr>
          <w:sz w:val="26"/>
          <w:szCs w:val="26"/>
        </w:rPr>
      </w:pPr>
    </w:p>
    <w:p w:rsidR="00203CA2" w:rsidRPr="007C146F" w:rsidRDefault="00203CA2" w:rsidP="00203CA2">
      <w:pPr>
        <w:jc w:val="both"/>
        <w:rPr>
          <w:sz w:val="26"/>
          <w:szCs w:val="26"/>
        </w:rPr>
      </w:pPr>
    </w:p>
    <w:p w:rsidR="00203CA2" w:rsidRPr="00013CC3" w:rsidRDefault="00203CA2" w:rsidP="00203CA2">
      <w:pPr>
        <w:ind w:firstLine="708"/>
        <w:jc w:val="both"/>
        <w:rPr>
          <w:sz w:val="26"/>
          <w:szCs w:val="26"/>
          <w:lang w:eastAsia="en-US"/>
        </w:rPr>
      </w:pPr>
      <w:r w:rsidRPr="00013CC3">
        <w:rPr>
          <w:sz w:val="26"/>
          <w:szCs w:val="26"/>
        </w:rPr>
        <w:t xml:space="preserve">В целях определения </w:t>
      </w:r>
      <w:r w:rsidRPr="00013CC3">
        <w:rPr>
          <w:rFonts w:eastAsiaTheme="minorHAnsi"/>
          <w:sz w:val="26"/>
          <w:szCs w:val="26"/>
          <w:lang w:eastAsia="en-US"/>
        </w:rPr>
        <w:t xml:space="preserve">сетевого издания в качестве официального опубликования (обнародования) муниципальных правовых актов, </w:t>
      </w:r>
      <w:r w:rsidRPr="00013CC3">
        <w:rPr>
          <w:sz w:val="26"/>
          <w:szCs w:val="26"/>
        </w:rPr>
        <w:t xml:space="preserve">в соответствии со статьей 53 Федерального </w:t>
      </w:r>
      <w:r w:rsidRPr="00013CC3">
        <w:rPr>
          <w:rFonts w:eastAsiaTheme="minorHAnsi"/>
          <w:sz w:val="26"/>
          <w:szCs w:val="26"/>
          <w:lang w:eastAsia="en-US"/>
        </w:rPr>
        <w:t>закона от 20.03.2025 № 33</w:t>
      </w:r>
      <w:r w:rsidRPr="00013CC3">
        <w:rPr>
          <w:rFonts w:eastAsiaTheme="minorHAnsi"/>
          <w:sz w:val="26"/>
          <w:szCs w:val="26"/>
          <w:lang w:eastAsia="en-US"/>
        </w:rPr>
        <w:noBreakHyphen/>
        <w:t>ФЗ «Об общих принципах организации местного самоуправления в единой системе публичной власти»</w:t>
      </w:r>
      <w:r w:rsidRPr="00013CC3">
        <w:rPr>
          <w:sz w:val="26"/>
          <w:szCs w:val="26"/>
        </w:rPr>
        <w:t>, руководствуясь Уставом города Зеленогорска Красноярского края,</w:t>
      </w:r>
      <w:r w:rsidRPr="00013CC3">
        <w:rPr>
          <w:sz w:val="26"/>
          <w:szCs w:val="26"/>
          <w:lang w:eastAsia="en-US"/>
        </w:rPr>
        <w:t xml:space="preserve"> </w:t>
      </w:r>
    </w:p>
    <w:p w:rsidR="00203CA2" w:rsidRPr="007C146F" w:rsidRDefault="00203CA2" w:rsidP="00203CA2">
      <w:pPr>
        <w:suppressAutoHyphens/>
        <w:jc w:val="both"/>
        <w:rPr>
          <w:sz w:val="26"/>
          <w:szCs w:val="26"/>
        </w:rPr>
      </w:pPr>
    </w:p>
    <w:p w:rsidR="00203CA2" w:rsidRPr="007C146F" w:rsidRDefault="00203CA2" w:rsidP="00203CA2">
      <w:pPr>
        <w:suppressAutoHyphens/>
        <w:jc w:val="both"/>
        <w:rPr>
          <w:sz w:val="26"/>
          <w:szCs w:val="26"/>
        </w:rPr>
      </w:pPr>
      <w:r w:rsidRPr="007C146F">
        <w:rPr>
          <w:sz w:val="26"/>
          <w:szCs w:val="26"/>
        </w:rPr>
        <w:t>ПОСТАНОВЛЯЮ:</w:t>
      </w:r>
    </w:p>
    <w:p w:rsidR="00203CA2" w:rsidRPr="007C146F" w:rsidRDefault="00203CA2" w:rsidP="00203CA2">
      <w:pPr>
        <w:suppressAutoHyphens/>
        <w:jc w:val="both"/>
        <w:rPr>
          <w:sz w:val="26"/>
          <w:szCs w:val="26"/>
        </w:rPr>
      </w:pPr>
    </w:p>
    <w:p w:rsidR="00203CA2" w:rsidRPr="00393B8C" w:rsidRDefault="00203CA2" w:rsidP="00203CA2">
      <w:pPr>
        <w:pStyle w:val="a3"/>
        <w:numPr>
          <w:ilvl w:val="0"/>
          <w:numId w:val="1"/>
        </w:numPr>
        <w:suppressAutoHyphens/>
        <w:ind w:left="0" w:firstLine="708"/>
        <w:jc w:val="both"/>
        <w:rPr>
          <w:sz w:val="26"/>
          <w:szCs w:val="26"/>
        </w:rPr>
      </w:pPr>
      <w:r w:rsidRPr="00393B8C">
        <w:rPr>
          <w:sz w:val="26"/>
          <w:szCs w:val="26"/>
        </w:rPr>
        <w:t>Определить, что о</w:t>
      </w:r>
      <w:r w:rsidRPr="00393B8C">
        <w:rPr>
          <w:rFonts w:eastAsiaTheme="minorHAnsi"/>
          <w:sz w:val="26"/>
          <w:szCs w:val="26"/>
          <w:lang w:eastAsia="en-US"/>
        </w:rPr>
        <w:t xml:space="preserve">фициальным сетевым изданием, </w:t>
      </w:r>
      <w:r w:rsidRPr="00393B8C">
        <w:rPr>
          <w:sz w:val="26"/>
          <w:szCs w:val="26"/>
        </w:rPr>
        <w:t>осуществляющим публикацию муниципальных правовых актов,</w:t>
      </w:r>
      <w:r w:rsidRPr="00393B8C">
        <w:rPr>
          <w:rFonts w:eastAsiaTheme="minorHAnsi"/>
          <w:sz w:val="26"/>
          <w:szCs w:val="26"/>
          <w:lang w:eastAsia="en-US"/>
        </w:rPr>
        <w:t xml:space="preserve"> является «Официальный интернет-портал правовой информации города Зеленогорска» (доменное имя сайта в информационно-телекоммуникационной сети Интернет (для сетевого издания): </w:t>
      </w:r>
      <w:r w:rsidRPr="00393B8C">
        <w:rPr>
          <w:rFonts w:eastAsiaTheme="minorHAnsi"/>
          <w:sz w:val="26"/>
          <w:szCs w:val="26"/>
          <w:lang w:val="en-US" w:eastAsia="en-US"/>
        </w:rPr>
        <w:t>ZGRSK</w:t>
      </w:r>
      <w:r w:rsidRPr="00393B8C">
        <w:rPr>
          <w:rFonts w:eastAsiaTheme="minorHAnsi"/>
          <w:sz w:val="26"/>
          <w:szCs w:val="26"/>
          <w:lang w:eastAsia="en-US"/>
        </w:rPr>
        <w:t>.</w:t>
      </w:r>
      <w:r w:rsidRPr="00393B8C">
        <w:rPr>
          <w:rFonts w:eastAsiaTheme="minorHAnsi"/>
          <w:sz w:val="26"/>
          <w:szCs w:val="26"/>
          <w:lang w:val="en-US" w:eastAsia="en-US"/>
        </w:rPr>
        <w:t>RU</w:t>
      </w:r>
      <w:r>
        <w:rPr>
          <w:rFonts w:eastAsiaTheme="minorHAnsi"/>
          <w:sz w:val="26"/>
          <w:szCs w:val="26"/>
          <w:lang w:eastAsia="en-US"/>
        </w:rPr>
        <w:t>.</w:t>
      </w:r>
      <w:r w:rsidRPr="00393B8C">
        <w:rPr>
          <w:rFonts w:eastAsiaTheme="minorHAnsi"/>
          <w:sz w:val="26"/>
          <w:szCs w:val="26"/>
          <w:lang w:eastAsia="en-US"/>
        </w:rPr>
        <w:t xml:space="preserve"> </w:t>
      </w:r>
    </w:p>
    <w:p w:rsidR="00203CA2" w:rsidRPr="00393B8C" w:rsidRDefault="00203CA2" w:rsidP="00203CA2">
      <w:pPr>
        <w:pStyle w:val="a3"/>
        <w:numPr>
          <w:ilvl w:val="0"/>
          <w:numId w:val="1"/>
        </w:numPr>
        <w:suppressAutoHyphens/>
        <w:ind w:left="0" w:firstLine="708"/>
        <w:jc w:val="both"/>
        <w:rPr>
          <w:sz w:val="26"/>
          <w:szCs w:val="26"/>
        </w:rPr>
      </w:pPr>
      <w:r w:rsidRPr="00393B8C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203CA2" w:rsidRPr="007C146F" w:rsidRDefault="00203CA2" w:rsidP="00203CA2">
      <w:pPr>
        <w:jc w:val="both"/>
        <w:rPr>
          <w:sz w:val="26"/>
          <w:szCs w:val="26"/>
        </w:rPr>
      </w:pPr>
    </w:p>
    <w:p w:rsidR="00203CA2" w:rsidRDefault="00203CA2" w:rsidP="00203CA2">
      <w:pPr>
        <w:rPr>
          <w:sz w:val="26"/>
          <w:szCs w:val="26"/>
        </w:rPr>
      </w:pPr>
    </w:p>
    <w:p w:rsidR="00203CA2" w:rsidRPr="007C146F" w:rsidRDefault="00203CA2" w:rsidP="00203CA2">
      <w:pPr>
        <w:rPr>
          <w:sz w:val="26"/>
          <w:szCs w:val="26"/>
        </w:rPr>
      </w:pPr>
    </w:p>
    <w:p w:rsidR="00203CA2" w:rsidRDefault="00203CA2" w:rsidP="00203CA2">
      <w:pPr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</w:p>
    <w:p w:rsidR="00203CA2" w:rsidRDefault="00203CA2" w:rsidP="00203CA2">
      <w:pPr>
        <w:rPr>
          <w:sz w:val="26"/>
          <w:szCs w:val="26"/>
        </w:rPr>
      </w:pPr>
      <w:proofErr w:type="gramStart"/>
      <w:r w:rsidRPr="007C146F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proofErr w:type="gramEnd"/>
      <w:r w:rsidRPr="007C146F">
        <w:rPr>
          <w:sz w:val="26"/>
          <w:szCs w:val="26"/>
        </w:rPr>
        <w:t xml:space="preserve"> ЗАТО г. Зеленогорск</w:t>
      </w:r>
    </w:p>
    <w:p w:rsidR="00203CA2" w:rsidRDefault="00203CA2" w:rsidP="00203CA2">
      <w:pPr>
        <w:rPr>
          <w:sz w:val="26"/>
          <w:szCs w:val="26"/>
        </w:rPr>
      </w:pPr>
      <w:r>
        <w:rPr>
          <w:sz w:val="26"/>
          <w:szCs w:val="26"/>
        </w:rPr>
        <w:t>по стратегическому планированию,</w:t>
      </w:r>
    </w:p>
    <w:p w:rsidR="00203CA2" w:rsidRPr="007C146F" w:rsidRDefault="00203CA2" w:rsidP="00203CA2">
      <w:pPr>
        <w:rPr>
          <w:sz w:val="26"/>
          <w:szCs w:val="26"/>
        </w:rPr>
      </w:pPr>
      <w:r>
        <w:rPr>
          <w:sz w:val="26"/>
          <w:szCs w:val="26"/>
        </w:rPr>
        <w:t>экономическому развитию и финансам</w:t>
      </w:r>
      <w:r w:rsidRPr="007C146F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7C14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М.В. Налобина</w:t>
      </w:r>
    </w:p>
    <w:p w:rsidR="00456C84" w:rsidRDefault="00456C84"/>
    <w:sectPr w:rsidR="0045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3987"/>
    <w:multiLevelType w:val="hybridMultilevel"/>
    <w:tmpl w:val="91AAA29A"/>
    <w:lvl w:ilvl="0" w:tplc="B7AE2BB2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A2"/>
    <w:rsid w:val="00203CA2"/>
    <w:rsid w:val="00456C84"/>
    <w:rsid w:val="00F0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B77E"/>
  <w15:chartTrackingRefBased/>
  <w15:docId w15:val="{8A4AE9E1-D142-468D-B13A-23E51474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Кияшко Ольга Олеговна</cp:lastModifiedBy>
  <cp:revision>2</cp:revision>
  <dcterms:created xsi:type="dcterms:W3CDTF">2026-02-20T06:22:00Z</dcterms:created>
  <dcterms:modified xsi:type="dcterms:W3CDTF">2026-02-20T08:29:00Z</dcterms:modified>
</cp:coreProperties>
</file>