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1960EA" w:rsidRPr="00B0596C" w:rsidTr="00F360C9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758190" cy="947420"/>
                  <wp:effectExtent l="0" t="0" r="381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90" cy="94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eastAsia="Times New Roman"/>
              </w:rPr>
            </w:pP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>АДМИНИСТРАЦИЯ</w:t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 xml:space="preserve">ЗАКРЫТОГО АДМИНИСТРАТИВНО – </w:t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 xml:space="preserve">ТЕРРИТОРИАЛЬНОГО ОБРАЗОВАНИЯ </w:t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 xml:space="preserve"> ГОРОД ЗЕЛЕНОГОРСК </w:t>
            </w:r>
          </w:p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</w:rPr>
            </w:pPr>
            <w:r w:rsidRPr="00B0596C">
              <w:rPr>
                <w:rFonts w:eastAsia="Times New Roman"/>
                <w:b/>
              </w:rPr>
              <w:t>КРАСНОЯРСКОГО КРАЯ</w:t>
            </w:r>
          </w:p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</w:rPr>
            </w:pPr>
          </w:p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</w:p>
          <w:p w:rsidR="001960EA" w:rsidRPr="00B0596C" w:rsidRDefault="001960EA" w:rsidP="00F360C9">
            <w:pPr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  <w:b/>
              </w:rPr>
              <w:t>П О С Т А Н О В Л Е Н И Е</w:t>
            </w:r>
          </w:p>
        </w:tc>
      </w:tr>
      <w:tr w:rsidR="001960EA" w:rsidRPr="00B0596C" w:rsidTr="0092462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60EA" w:rsidRPr="003222FB" w:rsidRDefault="00924621" w:rsidP="00322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05.02.2026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</w:rPr>
            </w:pPr>
            <w:r w:rsidRPr="00B0596C">
              <w:rPr>
                <w:rFonts w:eastAsia="Times New Roman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960EA" w:rsidRPr="00924621" w:rsidRDefault="001960EA" w:rsidP="00F360C9">
            <w:pPr>
              <w:jc w:val="both"/>
              <w:rPr>
                <w:rFonts w:eastAsia="Times New Roman"/>
                <w:u w:val="single"/>
              </w:rPr>
            </w:pPr>
            <w:r w:rsidRPr="00924621">
              <w:rPr>
                <w:rFonts w:eastAsia="Times New Roman"/>
                <w:u w:val="single"/>
              </w:rPr>
              <w:t>№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1960EA" w:rsidRPr="00924621" w:rsidRDefault="00924621" w:rsidP="00F360C9">
            <w:pPr>
              <w:jc w:val="both"/>
              <w:rPr>
                <w:rFonts w:eastAsia="Times New Roman"/>
                <w:u w:val="single"/>
              </w:rPr>
            </w:pPr>
            <w:r w:rsidRPr="00924621">
              <w:rPr>
                <w:rFonts w:eastAsia="Times New Roman"/>
                <w:u w:val="single"/>
              </w:rPr>
              <w:t>14-п</w:t>
            </w:r>
          </w:p>
        </w:tc>
      </w:tr>
      <w:tr w:rsidR="001960EA" w:rsidRPr="00FE1BE9" w:rsidTr="00F360C9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428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</w:tbl>
    <w:p w:rsidR="004519E3" w:rsidRPr="00B0596C" w:rsidRDefault="001960EA" w:rsidP="004519E3">
      <w:pPr>
        <w:pStyle w:val="a5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</w:rPr>
        <w:t xml:space="preserve">О внесении изменений в </w:t>
      </w:r>
      <w:r w:rsidR="004519E3" w:rsidRPr="00B0596C">
        <w:rPr>
          <w:rFonts w:ascii="Times New Roman" w:hAnsi="Times New Roman" w:cs="Times New Roman"/>
        </w:rPr>
        <w:t xml:space="preserve">муниципальную </w:t>
      </w:r>
    </w:p>
    <w:p w:rsidR="004519E3" w:rsidRPr="00B0596C" w:rsidRDefault="004519E3" w:rsidP="004519E3">
      <w:pPr>
        <w:pStyle w:val="a5"/>
        <w:rPr>
          <w:rFonts w:ascii="Times New Roman" w:hAnsi="Times New Roman" w:cs="Times New Roman"/>
          <w:color w:val="000000"/>
        </w:rPr>
      </w:pPr>
      <w:r w:rsidRPr="00B0596C">
        <w:rPr>
          <w:rFonts w:ascii="Times New Roman" w:hAnsi="Times New Roman" w:cs="Times New Roman"/>
        </w:rPr>
        <w:t>программу «Муниципальное имущество и</w:t>
      </w:r>
    </w:p>
    <w:p w:rsidR="004519E3" w:rsidRPr="00B0596C" w:rsidRDefault="004519E3" w:rsidP="004519E3">
      <w:pPr>
        <w:pStyle w:val="a5"/>
        <w:rPr>
          <w:rFonts w:ascii="Times New Roman" w:hAnsi="Times New Roman" w:cs="Times New Roman"/>
          <w:color w:val="000000"/>
        </w:rPr>
      </w:pPr>
      <w:r w:rsidRPr="00B0596C">
        <w:rPr>
          <w:rFonts w:ascii="Times New Roman" w:hAnsi="Times New Roman" w:cs="Times New Roman"/>
          <w:color w:val="000000"/>
        </w:rPr>
        <w:t xml:space="preserve">земельные ресурсы города Зеленогорска», </w:t>
      </w:r>
    </w:p>
    <w:p w:rsidR="004519E3" w:rsidRPr="00B0596C" w:rsidRDefault="004519E3" w:rsidP="004519E3">
      <w:pPr>
        <w:pStyle w:val="a5"/>
        <w:rPr>
          <w:rFonts w:ascii="Times New Roman" w:hAnsi="Times New Roman" w:cs="Times New Roman"/>
          <w:color w:val="000000"/>
        </w:rPr>
      </w:pPr>
      <w:r w:rsidRPr="00B0596C">
        <w:rPr>
          <w:rFonts w:ascii="Times New Roman" w:hAnsi="Times New Roman" w:cs="Times New Roman"/>
          <w:color w:val="000000"/>
        </w:rPr>
        <w:t xml:space="preserve">утвержденную постановлением Администрации </w:t>
      </w:r>
    </w:p>
    <w:p w:rsidR="004519E3" w:rsidRPr="00B0596C" w:rsidRDefault="004519E3" w:rsidP="004519E3">
      <w:pPr>
        <w:pStyle w:val="a5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  <w:color w:val="000000"/>
        </w:rPr>
        <w:t xml:space="preserve">ЗАТО г. Зеленогорска от </w:t>
      </w:r>
      <w:r w:rsidR="00114790">
        <w:rPr>
          <w:rFonts w:ascii="Times New Roman" w:hAnsi="Times New Roman" w:cs="Times New Roman"/>
          <w:color w:val="000000"/>
        </w:rPr>
        <w:t>20</w:t>
      </w:r>
      <w:r w:rsidRPr="00B0596C">
        <w:rPr>
          <w:rFonts w:ascii="Times New Roman" w:hAnsi="Times New Roman" w:cs="Times New Roman"/>
          <w:color w:val="000000"/>
        </w:rPr>
        <w:t>.12.20</w:t>
      </w:r>
      <w:r w:rsidR="00114790">
        <w:rPr>
          <w:rFonts w:ascii="Times New Roman" w:hAnsi="Times New Roman" w:cs="Times New Roman"/>
          <w:color w:val="000000"/>
        </w:rPr>
        <w:t>21</w:t>
      </w:r>
      <w:r w:rsidRPr="00B0596C">
        <w:rPr>
          <w:rFonts w:ascii="Times New Roman" w:hAnsi="Times New Roman" w:cs="Times New Roman"/>
          <w:color w:val="000000"/>
        </w:rPr>
        <w:t xml:space="preserve"> № 2</w:t>
      </w:r>
      <w:r w:rsidR="00114790">
        <w:rPr>
          <w:rFonts w:ascii="Times New Roman" w:hAnsi="Times New Roman" w:cs="Times New Roman"/>
          <w:color w:val="000000"/>
        </w:rPr>
        <w:t>01</w:t>
      </w:r>
      <w:r w:rsidRPr="00B0596C">
        <w:rPr>
          <w:rFonts w:ascii="Times New Roman" w:hAnsi="Times New Roman" w:cs="Times New Roman"/>
          <w:color w:val="000000"/>
        </w:rPr>
        <w:t>-п</w:t>
      </w:r>
    </w:p>
    <w:p w:rsidR="001960EA" w:rsidRPr="00B0596C" w:rsidRDefault="001960EA" w:rsidP="004519E3">
      <w:pPr>
        <w:pStyle w:val="a5"/>
        <w:rPr>
          <w:rFonts w:ascii="Times New Roman" w:hAnsi="Times New Roman" w:cs="Times New Roman"/>
        </w:rPr>
      </w:pPr>
    </w:p>
    <w:p w:rsidR="001960EA" w:rsidRPr="00B0596C" w:rsidRDefault="001960EA" w:rsidP="001960EA">
      <w:pPr>
        <w:pStyle w:val="a5"/>
        <w:rPr>
          <w:rFonts w:ascii="Times New Roman" w:hAnsi="Times New Roman" w:cs="Times New Roman"/>
        </w:rPr>
      </w:pPr>
    </w:p>
    <w:p w:rsidR="001960EA" w:rsidRPr="00B0596C" w:rsidRDefault="001960EA" w:rsidP="001960EA">
      <w:pPr>
        <w:pStyle w:val="a5"/>
        <w:jc w:val="both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</w:rPr>
        <w:tab/>
        <w:t xml:space="preserve">В </w:t>
      </w:r>
      <w:r w:rsidR="00F360C9" w:rsidRPr="00B0596C">
        <w:rPr>
          <w:rFonts w:ascii="Times New Roman" w:hAnsi="Times New Roman" w:cs="Times New Roman"/>
        </w:rPr>
        <w:t xml:space="preserve">связи с уточнением объема бюджетных ассигнований, предусмотренных на финансирование муниципальной программы «Муниципальное имущество и земельные ресурсы города Зеленогорска», утвержденной постановлением Администрации ЗАТО </w:t>
      </w:r>
      <w:r w:rsidR="004076EA">
        <w:rPr>
          <w:rFonts w:ascii="Times New Roman" w:hAnsi="Times New Roman" w:cs="Times New Roman"/>
        </w:rPr>
        <w:t xml:space="preserve">          </w:t>
      </w:r>
      <w:r w:rsidR="00F360C9" w:rsidRPr="00B0596C">
        <w:rPr>
          <w:rFonts w:ascii="Times New Roman" w:hAnsi="Times New Roman" w:cs="Times New Roman"/>
        </w:rPr>
        <w:t xml:space="preserve">г. Зеленогорска </w:t>
      </w:r>
      <w:r w:rsidR="00F56817" w:rsidRPr="00B0596C">
        <w:rPr>
          <w:rFonts w:ascii="Times New Roman" w:hAnsi="Times New Roman" w:cs="Times New Roman"/>
          <w:color w:val="000000"/>
        </w:rPr>
        <w:t xml:space="preserve">от </w:t>
      </w:r>
      <w:r w:rsidR="00F56817">
        <w:rPr>
          <w:rFonts w:ascii="Times New Roman" w:hAnsi="Times New Roman" w:cs="Times New Roman"/>
          <w:color w:val="000000"/>
        </w:rPr>
        <w:t>20</w:t>
      </w:r>
      <w:r w:rsidR="00F56817" w:rsidRPr="00B0596C">
        <w:rPr>
          <w:rFonts w:ascii="Times New Roman" w:hAnsi="Times New Roman" w:cs="Times New Roman"/>
          <w:color w:val="000000"/>
        </w:rPr>
        <w:t>.12.20</w:t>
      </w:r>
      <w:r w:rsidR="00F56817">
        <w:rPr>
          <w:rFonts w:ascii="Times New Roman" w:hAnsi="Times New Roman" w:cs="Times New Roman"/>
          <w:color w:val="000000"/>
        </w:rPr>
        <w:t>21</w:t>
      </w:r>
      <w:r w:rsidR="00F56817" w:rsidRPr="00B0596C">
        <w:rPr>
          <w:rFonts w:ascii="Times New Roman" w:hAnsi="Times New Roman" w:cs="Times New Roman"/>
          <w:color w:val="000000"/>
        </w:rPr>
        <w:t xml:space="preserve"> № 2</w:t>
      </w:r>
      <w:r w:rsidR="00F56817">
        <w:rPr>
          <w:rFonts w:ascii="Times New Roman" w:hAnsi="Times New Roman" w:cs="Times New Roman"/>
          <w:color w:val="000000"/>
        </w:rPr>
        <w:t>01</w:t>
      </w:r>
      <w:r w:rsidR="00F56817" w:rsidRPr="00B0596C">
        <w:rPr>
          <w:rFonts w:ascii="Times New Roman" w:hAnsi="Times New Roman" w:cs="Times New Roman"/>
          <w:color w:val="000000"/>
        </w:rPr>
        <w:t>-п</w:t>
      </w:r>
      <w:r w:rsidR="00F360C9" w:rsidRPr="00B0596C">
        <w:rPr>
          <w:rFonts w:ascii="Times New Roman" w:hAnsi="Times New Roman" w:cs="Times New Roman"/>
          <w:color w:val="000000"/>
        </w:rPr>
        <w:t>, в</w:t>
      </w:r>
      <w:r w:rsidR="00F360C9" w:rsidRPr="00B0596C">
        <w:rPr>
          <w:rFonts w:ascii="Times New Roman" w:hAnsi="Times New Roman" w:cs="Times New Roman"/>
        </w:rPr>
        <w:t xml:space="preserve"> </w:t>
      </w:r>
      <w:r w:rsidRPr="00B0596C">
        <w:rPr>
          <w:rFonts w:ascii="Times New Roman" w:hAnsi="Times New Roman" w:cs="Times New Roman"/>
        </w:rPr>
        <w:t xml:space="preserve">соответствии со статьей 179 Бюджетного кодекса Российской Федерации, Порядком формирования и реализации муниципальных программ, утвержденным постановлением Администрации ЗАТО г. Зеленогорска от 06.11.2015 </w:t>
      </w:r>
      <w:r w:rsidR="004076EA">
        <w:rPr>
          <w:rFonts w:ascii="Times New Roman" w:hAnsi="Times New Roman" w:cs="Times New Roman"/>
        </w:rPr>
        <w:t xml:space="preserve">            </w:t>
      </w:r>
      <w:r w:rsidRPr="00B0596C">
        <w:rPr>
          <w:rFonts w:ascii="Times New Roman" w:hAnsi="Times New Roman" w:cs="Times New Roman"/>
        </w:rPr>
        <w:t>№ 275-п, руководствуясь Уставом города Зеленогорска</w:t>
      </w:r>
      <w:r w:rsidR="0072351B">
        <w:rPr>
          <w:rFonts w:ascii="Times New Roman" w:hAnsi="Times New Roman" w:cs="Times New Roman"/>
        </w:rPr>
        <w:t xml:space="preserve"> Красноярского края</w:t>
      </w:r>
      <w:r w:rsidRPr="00B0596C">
        <w:rPr>
          <w:rFonts w:ascii="Times New Roman" w:hAnsi="Times New Roman" w:cs="Times New Roman"/>
        </w:rPr>
        <w:t>,</w:t>
      </w:r>
    </w:p>
    <w:p w:rsidR="001960EA" w:rsidRPr="00B0596C" w:rsidRDefault="001960EA" w:rsidP="001960EA">
      <w:pPr>
        <w:pStyle w:val="a5"/>
        <w:jc w:val="both"/>
        <w:rPr>
          <w:rFonts w:ascii="Times New Roman" w:hAnsi="Times New Roman" w:cs="Times New Roman"/>
        </w:rPr>
      </w:pPr>
    </w:p>
    <w:p w:rsidR="001960EA" w:rsidRPr="00B0596C" w:rsidRDefault="001960EA" w:rsidP="001960EA">
      <w:pPr>
        <w:pStyle w:val="a5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</w:rPr>
        <w:t>ПОСТАНОВЛЯЮ:</w:t>
      </w:r>
    </w:p>
    <w:p w:rsidR="001960EA" w:rsidRPr="00B0596C" w:rsidRDefault="001960EA" w:rsidP="001960EA">
      <w:pPr>
        <w:pStyle w:val="a5"/>
        <w:rPr>
          <w:rFonts w:ascii="Times New Roman" w:hAnsi="Times New Roman" w:cs="Times New Roman"/>
        </w:rPr>
      </w:pPr>
    </w:p>
    <w:p w:rsidR="00F360C9" w:rsidRPr="00B0596C" w:rsidRDefault="001960EA" w:rsidP="00A953BA">
      <w:pPr>
        <w:ind w:firstLine="426"/>
        <w:jc w:val="both"/>
      </w:pPr>
      <w:r w:rsidRPr="00B0596C">
        <w:t xml:space="preserve">1. Внести в </w:t>
      </w:r>
      <w:r w:rsidR="004519E3" w:rsidRPr="00B0596C">
        <w:t xml:space="preserve">муниципальную программу «Муниципальное имущество и земельные ресурсы города Зеленогорска», утвержденную постановлением </w:t>
      </w:r>
      <w:proofErr w:type="gramStart"/>
      <w:r w:rsidR="004519E3" w:rsidRPr="00B0596C">
        <w:t>Администрации</w:t>
      </w:r>
      <w:proofErr w:type="gramEnd"/>
      <w:r w:rsidR="004519E3" w:rsidRPr="00B0596C">
        <w:t xml:space="preserve"> ЗАТО </w:t>
      </w:r>
      <w:r w:rsidR="00947B53">
        <w:t xml:space="preserve">          </w:t>
      </w:r>
      <w:r w:rsidR="004519E3" w:rsidRPr="00B0596C">
        <w:t xml:space="preserve">г. Зеленогорска от </w:t>
      </w:r>
      <w:r w:rsidR="00D11C69">
        <w:rPr>
          <w:color w:val="000000"/>
        </w:rPr>
        <w:t>20</w:t>
      </w:r>
      <w:r w:rsidR="00D11C69" w:rsidRPr="00B0596C">
        <w:rPr>
          <w:color w:val="000000"/>
        </w:rPr>
        <w:t>.12.20</w:t>
      </w:r>
      <w:r w:rsidR="00D11C69">
        <w:rPr>
          <w:color w:val="000000"/>
        </w:rPr>
        <w:t>21</w:t>
      </w:r>
      <w:r w:rsidR="00D11C69" w:rsidRPr="00B0596C">
        <w:rPr>
          <w:color w:val="000000"/>
        </w:rPr>
        <w:t xml:space="preserve"> № 2</w:t>
      </w:r>
      <w:r w:rsidR="00D11C69">
        <w:rPr>
          <w:color w:val="000000"/>
        </w:rPr>
        <w:t>01</w:t>
      </w:r>
      <w:r w:rsidR="00D11C69" w:rsidRPr="00B0596C">
        <w:rPr>
          <w:color w:val="000000"/>
        </w:rPr>
        <w:t>-п</w:t>
      </w:r>
      <w:r w:rsidR="004519E3" w:rsidRPr="00B0596C">
        <w:t xml:space="preserve">, следующие изменения: </w:t>
      </w:r>
    </w:p>
    <w:p w:rsidR="00470786" w:rsidRDefault="00B947F9" w:rsidP="00D61F8C">
      <w:pPr>
        <w:ind w:firstLine="426"/>
        <w:jc w:val="both"/>
      </w:pPr>
      <w:r w:rsidRPr="00B0596C">
        <w:t>1.</w:t>
      </w:r>
      <w:r w:rsidR="004519E3" w:rsidRPr="00B0596C">
        <w:t>1</w:t>
      </w:r>
      <w:r w:rsidRPr="00B0596C">
        <w:t xml:space="preserve">. В </w:t>
      </w:r>
      <w:r w:rsidR="00AF1DAD" w:rsidRPr="00B0596C">
        <w:t>П</w:t>
      </w:r>
      <w:r w:rsidRPr="00B0596C">
        <w:t>аспорте муниципальной программы</w:t>
      </w:r>
      <w:r w:rsidR="00470786">
        <w:t>:</w:t>
      </w:r>
    </w:p>
    <w:p w:rsidR="00470786" w:rsidRDefault="00470786" w:rsidP="00470786">
      <w:pPr>
        <w:jc w:val="both"/>
      </w:pPr>
      <w:r>
        <w:t xml:space="preserve">- </w:t>
      </w:r>
      <w:r w:rsidRPr="00B0596C">
        <w:t>строк</w:t>
      </w:r>
      <w:r>
        <w:t>у</w:t>
      </w:r>
      <w:r w:rsidRPr="00B0596C">
        <w:t xml:space="preserve"> </w:t>
      </w:r>
      <w:r>
        <w:t xml:space="preserve">10 </w:t>
      </w:r>
      <w:r w:rsidRPr="00B0596C">
        <w:t>изложить в следующей редакции:</w:t>
      </w:r>
    </w:p>
    <w:p w:rsidR="00470786" w:rsidRDefault="00470786" w:rsidP="00470786">
      <w:r>
        <w:t>«</w:t>
      </w:r>
    </w:p>
    <w:tbl>
      <w:tblPr>
        <w:tblW w:w="90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5603"/>
      </w:tblGrid>
      <w:tr w:rsidR="005E4449" w:rsidRPr="00B0596C" w:rsidTr="002B2F32">
        <w:trPr>
          <w:trHeight w:val="18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449" w:rsidRPr="00B0596C" w:rsidRDefault="005E4449" w:rsidP="005E4449">
            <w:pPr>
              <w:ind w:left="-62" w:right="-96"/>
              <w:jc w:val="center"/>
            </w:pPr>
            <w:r w:rsidRPr="00B0596C">
              <w:t>10.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449" w:rsidRPr="00B0596C" w:rsidRDefault="005E4449" w:rsidP="005E4449">
            <w:r w:rsidRPr="00B0596C">
              <w:t>Ресурсное обеспечение муниципальной программы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449" w:rsidRPr="00D11C69" w:rsidRDefault="005E4449" w:rsidP="005E4449">
            <w:r w:rsidRPr="00B0596C">
              <w:rPr>
                <w:rFonts w:eastAsia="Times New Roman"/>
              </w:rPr>
              <w:t xml:space="preserve">Общий объем бюджетных ассигнований за счет средств местного бюджета на реализацию муниципальной программы составляет </w:t>
            </w:r>
          </w:p>
          <w:p w:rsidR="005E4449" w:rsidRPr="00D11C69" w:rsidRDefault="005E4449" w:rsidP="005E4449">
            <w:pPr>
              <w:suppressAutoHyphens w:val="0"/>
            </w:pPr>
            <w:r>
              <w:t>1</w:t>
            </w:r>
            <w:r w:rsidR="002B2F32" w:rsidRPr="002B2F32">
              <w:t>44</w:t>
            </w:r>
            <w:r>
              <w:t> 2</w:t>
            </w:r>
            <w:r w:rsidR="00E8123D" w:rsidRPr="00E8123D">
              <w:t>6</w:t>
            </w:r>
            <w:r w:rsidR="005F23B0">
              <w:t>5</w:t>
            </w:r>
            <w:r>
              <w:t>,</w:t>
            </w:r>
            <w:r w:rsidR="00E8123D" w:rsidRPr="00E8123D">
              <w:t>2995</w:t>
            </w:r>
            <w:r w:rsidR="002B2F32" w:rsidRPr="002B2F32">
              <w:t>1</w:t>
            </w:r>
            <w:r>
              <w:t xml:space="preserve"> </w:t>
            </w:r>
            <w:r w:rsidRPr="00D11C69">
              <w:t>тыс. рублей, в том числе по годам:</w:t>
            </w:r>
          </w:p>
          <w:p w:rsidR="005E4449" w:rsidRPr="00D11C69" w:rsidRDefault="005E4449" w:rsidP="005E4449">
            <w:r w:rsidRPr="00D11C69">
              <w:t>202</w:t>
            </w:r>
            <w:r w:rsidR="002B2F32" w:rsidRPr="002B2F32">
              <w:t>5</w:t>
            </w:r>
            <w:r w:rsidRPr="00D11C69">
              <w:t xml:space="preserve"> год – </w:t>
            </w:r>
            <w:r w:rsidR="002B2F32" w:rsidRPr="002B2F32">
              <w:t>50</w:t>
            </w:r>
            <w:r w:rsidRPr="00D11C69">
              <w:t> </w:t>
            </w:r>
            <w:r w:rsidR="002B2F32" w:rsidRPr="002B2F32">
              <w:t>59</w:t>
            </w:r>
            <w:r w:rsidR="00E8123D" w:rsidRPr="005F23B0">
              <w:t>1</w:t>
            </w:r>
            <w:r w:rsidRPr="00D11C69">
              <w:t>,</w:t>
            </w:r>
            <w:r w:rsidR="00E8123D" w:rsidRPr="005F23B0">
              <w:t>8</w:t>
            </w:r>
            <w:r w:rsidR="002B2F32" w:rsidRPr="002B2F32">
              <w:t>9</w:t>
            </w:r>
            <w:r w:rsidR="00E8123D" w:rsidRPr="005F23B0">
              <w:t>9</w:t>
            </w:r>
            <w:r w:rsidR="002B2F32" w:rsidRPr="002B2F32">
              <w:t>51</w:t>
            </w:r>
            <w:r w:rsidRPr="00D11C69">
              <w:t xml:space="preserve"> тыс. рублей;</w:t>
            </w:r>
          </w:p>
          <w:p w:rsidR="005E4449" w:rsidRPr="00D11C69" w:rsidRDefault="005E4449" w:rsidP="005E4449">
            <w:r>
              <w:t>202</w:t>
            </w:r>
            <w:r w:rsidR="002B2F32" w:rsidRPr="002B2F32">
              <w:t>6</w:t>
            </w:r>
            <w:r>
              <w:t xml:space="preserve"> год – 4</w:t>
            </w:r>
            <w:r w:rsidR="002B2F32" w:rsidRPr="002B2F32">
              <w:t>6</w:t>
            </w:r>
            <w:r w:rsidRPr="00475344">
              <w:t xml:space="preserve"> </w:t>
            </w:r>
            <w:r w:rsidR="002B2F32" w:rsidRPr="002B2F32">
              <w:t>836</w:t>
            </w:r>
            <w:r w:rsidRPr="00475344">
              <w:t>,</w:t>
            </w:r>
            <w:r w:rsidR="002B2F32" w:rsidRPr="002B2F32">
              <w:t>7</w:t>
            </w:r>
            <w:r>
              <w:t>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11C69">
              <w:t>тыс. рублей;</w:t>
            </w:r>
          </w:p>
          <w:p w:rsidR="005E4449" w:rsidRDefault="005E4449" w:rsidP="005E4449">
            <w:pPr>
              <w:widowControl w:val="0"/>
              <w:autoSpaceDE w:val="0"/>
            </w:pPr>
            <w:r w:rsidRPr="00D11C69">
              <w:t>202</w:t>
            </w:r>
            <w:r w:rsidR="002B2F32" w:rsidRPr="002B2F32">
              <w:t>7</w:t>
            </w:r>
            <w:r w:rsidRPr="00D11C69">
              <w:t xml:space="preserve"> год – </w:t>
            </w:r>
            <w:r>
              <w:t>4</w:t>
            </w:r>
            <w:r w:rsidR="002B2F32" w:rsidRPr="002B2F32">
              <w:t>6</w:t>
            </w:r>
            <w:r w:rsidRPr="00475344">
              <w:t xml:space="preserve"> </w:t>
            </w:r>
            <w:r w:rsidR="002B2F32" w:rsidRPr="002B2F32">
              <w:t>836</w:t>
            </w:r>
            <w:r w:rsidRPr="00475344">
              <w:t>,</w:t>
            </w:r>
            <w:r w:rsidR="002B2F32" w:rsidRPr="002B2F32">
              <w:t>7</w:t>
            </w:r>
            <w:r>
              <w:t>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t>тыс. рублей, из них:</w:t>
            </w:r>
          </w:p>
          <w:p w:rsidR="005E4449" w:rsidRDefault="005E4449" w:rsidP="005E4449">
            <w:pPr>
              <w:widowControl w:val="0"/>
              <w:autoSpaceDE w:val="0"/>
            </w:pPr>
            <w:r>
              <w:t xml:space="preserve">- за счет средств краевого бюджета </w:t>
            </w:r>
            <w:r w:rsidR="002B2F32" w:rsidRPr="002B2F32">
              <w:t>8</w:t>
            </w:r>
            <w:r>
              <w:t xml:space="preserve"> </w:t>
            </w:r>
            <w:r w:rsidR="002B2F32" w:rsidRPr="002B2F32">
              <w:t>364</w:t>
            </w:r>
            <w:r>
              <w:t>,</w:t>
            </w:r>
            <w:r w:rsidR="002B2F32" w:rsidRPr="002B2F32">
              <w:t>44</w:t>
            </w:r>
            <w:r>
              <w:t xml:space="preserve"> тыс. рублей, в том числе по годам:</w:t>
            </w:r>
          </w:p>
          <w:p w:rsidR="005E4449" w:rsidRDefault="005E4449" w:rsidP="005E4449">
            <w:pPr>
              <w:widowControl w:val="0"/>
              <w:autoSpaceDE w:val="0"/>
            </w:pPr>
            <w:r>
              <w:t>202</w:t>
            </w:r>
            <w:r w:rsidR="002B2F32" w:rsidRPr="002B2F32">
              <w:t>5</w:t>
            </w:r>
            <w:r>
              <w:t xml:space="preserve"> год – </w:t>
            </w:r>
            <w:r w:rsidR="002B2F32" w:rsidRPr="002B2F32">
              <w:t>8</w:t>
            </w:r>
            <w:r>
              <w:t xml:space="preserve"> </w:t>
            </w:r>
            <w:r w:rsidR="002B2F32" w:rsidRPr="002B2F32">
              <w:t>364</w:t>
            </w:r>
            <w:r>
              <w:t>,</w:t>
            </w:r>
            <w:r w:rsidR="002B2F32" w:rsidRPr="002B2F32">
              <w:t>44</w:t>
            </w:r>
            <w:r>
              <w:t xml:space="preserve"> тыс. рублей;</w:t>
            </w:r>
          </w:p>
          <w:p w:rsidR="005E4449" w:rsidRDefault="005E4449" w:rsidP="005E4449">
            <w:pPr>
              <w:widowControl w:val="0"/>
              <w:autoSpaceDE w:val="0"/>
            </w:pPr>
            <w:r>
              <w:lastRenderedPageBreak/>
              <w:t>202</w:t>
            </w:r>
            <w:r w:rsidR="002B2F32" w:rsidRPr="002B2F32">
              <w:t>6</w:t>
            </w:r>
            <w:r>
              <w:t xml:space="preserve"> год – 0,00 тыс. рублей;</w:t>
            </w:r>
          </w:p>
          <w:p w:rsidR="005E4449" w:rsidRDefault="005E4449" w:rsidP="005E4449">
            <w:pPr>
              <w:widowControl w:val="0"/>
              <w:autoSpaceDE w:val="0"/>
            </w:pPr>
            <w:r>
              <w:t>202</w:t>
            </w:r>
            <w:r w:rsidR="002B2F32" w:rsidRPr="00E8123D">
              <w:t>7</w:t>
            </w:r>
            <w:r>
              <w:t xml:space="preserve"> год – 0,00 тыс. рублей.</w:t>
            </w:r>
          </w:p>
          <w:p w:rsidR="005E4449" w:rsidRDefault="005E4449" w:rsidP="005E4449">
            <w:pPr>
              <w:widowControl w:val="0"/>
              <w:autoSpaceDE w:val="0"/>
            </w:pPr>
            <w:r>
              <w:t xml:space="preserve">- за счет средств местного бюджета </w:t>
            </w:r>
          </w:p>
          <w:p w:rsidR="005E4449" w:rsidRDefault="005E4449" w:rsidP="005E4449">
            <w:pPr>
              <w:suppressAutoHyphens w:val="0"/>
            </w:pPr>
            <w:r>
              <w:t>1</w:t>
            </w:r>
            <w:r w:rsidR="002B2F32" w:rsidRPr="002B2F32">
              <w:t>35</w:t>
            </w:r>
            <w:r w:rsidRPr="00475344">
              <w:t xml:space="preserve"> </w:t>
            </w:r>
            <w:r w:rsidR="002B2F32" w:rsidRPr="002B2F32">
              <w:t>90</w:t>
            </w:r>
            <w:r w:rsidR="00E8123D" w:rsidRPr="00E8123D">
              <w:t>0</w:t>
            </w:r>
            <w:r w:rsidRPr="00475344">
              <w:t>,</w:t>
            </w:r>
            <w:r w:rsidR="00E8123D" w:rsidRPr="00E8123D">
              <w:t>859</w:t>
            </w:r>
            <w:r w:rsidR="002B2F32" w:rsidRPr="002B2F32">
              <w:t>51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t>тыс. рублей, в том числе по годам:</w:t>
            </w:r>
          </w:p>
          <w:p w:rsidR="005E4449" w:rsidRDefault="005E4449" w:rsidP="005E4449">
            <w:pPr>
              <w:widowControl w:val="0"/>
              <w:autoSpaceDE w:val="0"/>
            </w:pPr>
            <w:r>
              <w:t>202</w:t>
            </w:r>
            <w:r w:rsidR="002B2F32" w:rsidRPr="002B2F32">
              <w:t>5</w:t>
            </w:r>
            <w:r>
              <w:t xml:space="preserve"> год – </w:t>
            </w:r>
            <w:r w:rsidR="002B2F32" w:rsidRPr="00E8123D">
              <w:t>42</w:t>
            </w:r>
            <w:r w:rsidRPr="00475344">
              <w:t xml:space="preserve"> </w:t>
            </w:r>
            <w:r w:rsidR="002B2F32" w:rsidRPr="00E8123D">
              <w:t>2</w:t>
            </w:r>
            <w:r w:rsidR="00E8123D" w:rsidRPr="005F23B0">
              <w:t>27</w:t>
            </w:r>
            <w:r w:rsidRPr="00475344">
              <w:t>,</w:t>
            </w:r>
            <w:r w:rsidR="00E8123D" w:rsidRPr="005F23B0">
              <w:t>4</w:t>
            </w:r>
            <w:r w:rsidRPr="00475344">
              <w:t>5</w:t>
            </w:r>
            <w:r w:rsidR="00E8123D" w:rsidRPr="005F23B0">
              <w:t>9</w:t>
            </w:r>
            <w:r w:rsidR="002B2F32" w:rsidRPr="00E8123D">
              <w:t>51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t>тыс. рублей;</w:t>
            </w:r>
          </w:p>
          <w:p w:rsidR="005E4449" w:rsidRPr="00D11C69" w:rsidRDefault="002B2F32" w:rsidP="005E4449">
            <w:r>
              <w:t>2026</w:t>
            </w:r>
            <w:r w:rsidR="005E4449">
              <w:t xml:space="preserve"> год – </w:t>
            </w:r>
            <w:r>
              <w:t>4</w:t>
            </w:r>
            <w:r w:rsidRPr="002B2F32">
              <w:t>6</w:t>
            </w:r>
            <w:r w:rsidRPr="00475344">
              <w:t xml:space="preserve"> </w:t>
            </w:r>
            <w:r w:rsidRPr="002B2F32">
              <w:t>836</w:t>
            </w:r>
            <w:r w:rsidRPr="00475344">
              <w:t>,</w:t>
            </w:r>
            <w:r w:rsidRPr="002B2F32">
              <w:t>7</w:t>
            </w:r>
            <w:r>
              <w:t>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5E4449" w:rsidRPr="00D11C69">
              <w:t>тыс. рублей;</w:t>
            </w:r>
          </w:p>
          <w:p w:rsidR="005E4449" w:rsidRPr="002B2F32" w:rsidRDefault="005E4449" w:rsidP="002B2F32">
            <w:pPr>
              <w:widowControl w:val="0"/>
              <w:autoSpaceDE w:val="0"/>
              <w:rPr>
                <w:rFonts w:eastAsia="Times New Roman"/>
              </w:rPr>
            </w:pPr>
            <w:r w:rsidRPr="00D11C69">
              <w:t>202</w:t>
            </w:r>
            <w:r w:rsidR="002B2F32">
              <w:t>7</w:t>
            </w:r>
            <w:r w:rsidRPr="00D11C69">
              <w:t xml:space="preserve"> год – </w:t>
            </w:r>
            <w:r w:rsidR="002B2F32">
              <w:t>4</w:t>
            </w:r>
            <w:r w:rsidR="002B2F32" w:rsidRPr="002B2F32">
              <w:t>6</w:t>
            </w:r>
            <w:r w:rsidR="002B2F32" w:rsidRPr="00475344">
              <w:t xml:space="preserve"> </w:t>
            </w:r>
            <w:r w:rsidR="002B2F32" w:rsidRPr="002B2F32">
              <w:t>836</w:t>
            </w:r>
            <w:r w:rsidR="002B2F32" w:rsidRPr="00475344">
              <w:t>,</w:t>
            </w:r>
            <w:r w:rsidR="002B2F32" w:rsidRPr="002B2F32">
              <w:t>7</w:t>
            </w:r>
            <w:r w:rsidR="002B2F32">
              <w:t>0</w:t>
            </w:r>
            <w:r w:rsidR="002B2F32">
              <w:rPr>
                <w:color w:val="000000"/>
                <w:sz w:val="18"/>
                <w:szCs w:val="18"/>
              </w:rPr>
              <w:t xml:space="preserve"> </w:t>
            </w:r>
            <w:r>
              <w:t>тыс. рублей</w:t>
            </w:r>
            <w:r w:rsidR="002B2F32">
              <w:t>.</w:t>
            </w:r>
          </w:p>
        </w:tc>
      </w:tr>
    </w:tbl>
    <w:p w:rsidR="00B947F9" w:rsidRPr="00B0596C" w:rsidRDefault="00B947F9" w:rsidP="00B947F9">
      <w:pPr>
        <w:ind w:left="8496"/>
        <w:jc w:val="both"/>
      </w:pPr>
      <w:r w:rsidRPr="00B0596C">
        <w:lastRenderedPageBreak/>
        <w:t xml:space="preserve">         ».</w:t>
      </w:r>
    </w:p>
    <w:p w:rsidR="00D24A09" w:rsidRPr="00B0596C" w:rsidRDefault="00BB3B9E" w:rsidP="00D24A09">
      <w:pPr>
        <w:ind w:firstLine="426"/>
        <w:jc w:val="both"/>
      </w:pPr>
      <w:r w:rsidRPr="00B0596C">
        <w:t xml:space="preserve">1.2. </w:t>
      </w:r>
      <w:r w:rsidR="00D24A09" w:rsidRPr="00B0596C">
        <w:t xml:space="preserve">Приложение № </w:t>
      </w:r>
      <w:r w:rsidR="00D24A09">
        <w:t>1</w:t>
      </w:r>
      <w:r w:rsidR="00D24A09" w:rsidRPr="00B0596C">
        <w:t xml:space="preserve"> изложить в редакции согласно приложению № 1 к настоящему постановлению.</w:t>
      </w:r>
    </w:p>
    <w:p w:rsidR="00BB3B9E" w:rsidRPr="00B0596C" w:rsidRDefault="00D24A09" w:rsidP="00D61F8C">
      <w:pPr>
        <w:ind w:firstLine="426"/>
        <w:jc w:val="both"/>
      </w:pPr>
      <w:r>
        <w:t xml:space="preserve">1.3. </w:t>
      </w:r>
      <w:r w:rsidR="00BB3B9E" w:rsidRPr="00B0596C">
        <w:t>Приложение № 2 изложит</w:t>
      </w:r>
      <w:r w:rsidR="005E7E2A" w:rsidRPr="00B0596C">
        <w:t>ь в редакции согласно приложени</w:t>
      </w:r>
      <w:r w:rsidR="00BB3B9E" w:rsidRPr="00B0596C">
        <w:t xml:space="preserve">ю № </w:t>
      </w:r>
      <w:r>
        <w:t>2</w:t>
      </w:r>
      <w:r w:rsidR="00BB3B9E" w:rsidRPr="00B0596C">
        <w:t xml:space="preserve"> к настоящему постановлению</w:t>
      </w:r>
      <w:r w:rsidR="005E7E2A" w:rsidRPr="00B0596C">
        <w:t>.</w:t>
      </w:r>
    </w:p>
    <w:p w:rsidR="005E7E2A" w:rsidRPr="00B0596C" w:rsidRDefault="003D090B" w:rsidP="00D61F8C">
      <w:pPr>
        <w:ind w:firstLine="426"/>
        <w:jc w:val="both"/>
      </w:pPr>
      <w:r w:rsidRPr="00B0596C">
        <w:t>1.</w:t>
      </w:r>
      <w:r w:rsidR="00D24A09">
        <w:t>4</w:t>
      </w:r>
      <w:r w:rsidR="005E7E2A" w:rsidRPr="00B0596C">
        <w:t xml:space="preserve">. Приложение № 3 изложить в редакции согласно приложению № </w:t>
      </w:r>
      <w:r w:rsidR="00D24A09">
        <w:t>3</w:t>
      </w:r>
      <w:r w:rsidR="006346AC">
        <w:t xml:space="preserve"> </w:t>
      </w:r>
      <w:r w:rsidR="005E7E2A" w:rsidRPr="00B0596C">
        <w:t>к настоящему постановлению.</w:t>
      </w:r>
    </w:p>
    <w:p w:rsidR="00FB5E16" w:rsidRPr="00B0596C" w:rsidRDefault="003D090B" w:rsidP="00D61F8C">
      <w:pPr>
        <w:ind w:firstLine="426"/>
        <w:jc w:val="both"/>
      </w:pPr>
      <w:r w:rsidRPr="00B0596C">
        <w:t>1.</w:t>
      </w:r>
      <w:r w:rsidR="00D24A09">
        <w:t>5</w:t>
      </w:r>
      <w:r w:rsidR="005E7E2A" w:rsidRPr="00B0596C">
        <w:t xml:space="preserve">. </w:t>
      </w:r>
      <w:r w:rsidR="00FB5E16" w:rsidRPr="00B0596C">
        <w:t>В п</w:t>
      </w:r>
      <w:r w:rsidR="005E7E2A" w:rsidRPr="00B0596C">
        <w:t>риложени</w:t>
      </w:r>
      <w:r w:rsidR="00FB5E16" w:rsidRPr="00B0596C">
        <w:t>и № 4:</w:t>
      </w:r>
    </w:p>
    <w:p w:rsidR="00470786" w:rsidRDefault="00FB5E16" w:rsidP="00470786">
      <w:pPr>
        <w:ind w:firstLine="426"/>
        <w:jc w:val="both"/>
      </w:pPr>
      <w:r w:rsidRPr="00B0596C">
        <w:t>1</w:t>
      </w:r>
      <w:r w:rsidR="009F5EB5" w:rsidRPr="00B0596C">
        <w:t>.</w:t>
      </w:r>
      <w:r w:rsidR="00D24A09">
        <w:t>5</w:t>
      </w:r>
      <w:r w:rsidR="009F5EB5" w:rsidRPr="00B0596C">
        <w:t xml:space="preserve">.1. В </w:t>
      </w:r>
      <w:r w:rsidR="00AF1DAD" w:rsidRPr="00B0596C">
        <w:t>П</w:t>
      </w:r>
      <w:r w:rsidR="009F5EB5" w:rsidRPr="00B0596C">
        <w:t>аспорте под</w:t>
      </w:r>
      <w:r w:rsidR="00575A63" w:rsidRPr="00B0596C">
        <w:t>про</w:t>
      </w:r>
      <w:r w:rsidR="009F5EB5" w:rsidRPr="00B0596C">
        <w:t>граммы 1</w:t>
      </w:r>
      <w:r w:rsidR="00575A63" w:rsidRPr="00B0596C">
        <w:t xml:space="preserve"> муниципальной программы</w:t>
      </w:r>
      <w:r w:rsidR="00470786">
        <w:t>:</w:t>
      </w:r>
    </w:p>
    <w:p w:rsidR="002B4C72" w:rsidRDefault="002B4C72" w:rsidP="002B4C72">
      <w:pPr>
        <w:jc w:val="both"/>
        <w:rPr>
          <w:noProof/>
          <w:lang w:eastAsia="ru-RU"/>
        </w:rPr>
      </w:pPr>
      <w:r>
        <w:t xml:space="preserve">- </w:t>
      </w:r>
      <w:r w:rsidRPr="00B0596C">
        <w:t>строк</w:t>
      </w:r>
      <w:r>
        <w:t>у 8</w:t>
      </w:r>
      <w:r w:rsidRPr="00B0596C">
        <w:t xml:space="preserve"> изложить в следующей редакции:</w:t>
      </w:r>
      <w:r w:rsidRPr="00B0596C">
        <w:rPr>
          <w:noProof/>
          <w:lang w:eastAsia="ru-RU"/>
        </w:rPr>
        <w:t xml:space="preserve"> </w:t>
      </w:r>
    </w:p>
    <w:p w:rsidR="002B4C72" w:rsidRDefault="002B4C72" w:rsidP="002B4C72">
      <w:pPr>
        <w:ind w:right="-144"/>
      </w:pPr>
      <w: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4"/>
        <w:gridCol w:w="2506"/>
        <w:gridCol w:w="6184"/>
      </w:tblGrid>
      <w:tr w:rsidR="002B4C72" w:rsidRPr="00B0596C" w:rsidTr="00BC0C48">
        <w:trPr>
          <w:trHeight w:val="12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C72" w:rsidRPr="00B0596C" w:rsidRDefault="002B4C72" w:rsidP="00BC0C48">
            <w:pPr>
              <w:ind w:left="30" w:right="120"/>
              <w:jc w:val="center"/>
            </w:pPr>
            <w:r w:rsidRPr="00B0596C">
              <w:t>8.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C72" w:rsidRPr="00B0596C" w:rsidRDefault="002B4C72" w:rsidP="00BC0C48">
            <w:pPr>
              <w:widowControl w:val="0"/>
              <w:autoSpaceDE w:val="0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 xml:space="preserve">Объемы и источники финансирования подпрограммы 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C72" w:rsidRDefault="002B4C72" w:rsidP="00BC0C48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 xml:space="preserve">Общий объем бюджетных ассигнований за счет местного бюджета на реализацию подпрограммы составляет </w:t>
            </w:r>
          </w:p>
          <w:p w:rsidR="002B4C72" w:rsidRPr="00B0596C" w:rsidRDefault="002B2F32" w:rsidP="00BC0C48">
            <w:pPr>
              <w:suppressAutoHyphens w:val="0"/>
              <w:jc w:val="both"/>
              <w:rPr>
                <w:rFonts w:eastAsia="Times New Roman"/>
              </w:rPr>
            </w:pPr>
            <w:r w:rsidRPr="002B2F32">
              <w:rPr>
                <w:rFonts w:eastAsia="Times New Roman"/>
              </w:rPr>
              <w:t>48</w:t>
            </w:r>
            <w:r w:rsidR="002B4C72" w:rsidRPr="00475344">
              <w:rPr>
                <w:rFonts w:eastAsia="Times New Roman"/>
              </w:rPr>
              <w:t xml:space="preserve"> </w:t>
            </w:r>
            <w:r w:rsidRPr="002B2F32">
              <w:rPr>
                <w:rFonts w:eastAsia="Times New Roman"/>
              </w:rPr>
              <w:t>435</w:t>
            </w:r>
            <w:r w:rsidR="002B4C72" w:rsidRPr="00475344">
              <w:rPr>
                <w:rFonts w:eastAsia="Times New Roman"/>
              </w:rPr>
              <w:t>,</w:t>
            </w:r>
            <w:r w:rsidRPr="002B2F32">
              <w:rPr>
                <w:rFonts w:eastAsia="Times New Roman"/>
              </w:rPr>
              <w:t>61826</w:t>
            </w:r>
            <w:r w:rsidR="002B4C72">
              <w:rPr>
                <w:color w:val="000000"/>
                <w:sz w:val="18"/>
                <w:szCs w:val="18"/>
              </w:rPr>
              <w:t xml:space="preserve"> </w:t>
            </w:r>
            <w:r w:rsidR="002B4C72" w:rsidRPr="00B0596C">
              <w:rPr>
                <w:rFonts w:eastAsia="Times New Roman"/>
              </w:rPr>
              <w:t>тыс. рублей, в том числе по годам:</w:t>
            </w:r>
          </w:p>
          <w:p w:rsidR="002B4C72" w:rsidRPr="00B0596C" w:rsidRDefault="002B4C72" w:rsidP="00BC0C48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</w:t>
            </w:r>
            <w:r w:rsidR="002B2F32" w:rsidRPr="002B2F32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 xml:space="preserve"> год – 1</w:t>
            </w:r>
            <w:r w:rsidR="002B2F32" w:rsidRPr="002B2F32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 5</w:t>
            </w:r>
            <w:r w:rsidR="002B2F32" w:rsidRPr="002B2F32">
              <w:rPr>
                <w:rFonts w:eastAsia="Times New Roman"/>
              </w:rPr>
              <w:t>79</w:t>
            </w:r>
            <w:r w:rsidRPr="00B0596C">
              <w:rPr>
                <w:rFonts w:eastAsia="Times New Roman"/>
              </w:rPr>
              <w:t>,</w:t>
            </w:r>
            <w:r w:rsidR="002B2F32" w:rsidRPr="002B2F32">
              <w:rPr>
                <w:rFonts w:eastAsia="Times New Roman"/>
              </w:rPr>
              <w:t>21826</w:t>
            </w:r>
            <w:r w:rsidRPr="00B0596C">
              <w:rPr>
                <w:rFonts w:eastAsia="Times New Roman"/>
              </w:rPr>
              <w:t xml:space="preserve"> тыс. рублей;</w:t>
            </w:r>
          </w:p>
          <w:p w:rsidR="002B4C72" w:rsidRPr="00B0596C" w:rsidRDefault="002B4C72" w:rsidP="00BC0C48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</w:t>
            </w:r>
            <w:r w:rsidR="002B2F32" w:rsidRPr="002B2F32">
              <w:rPr>
                <w:rFonts w:eastAsia="Times New Roman"/>
              </w:rPr>
              <w:t>6</w:t>
            </w:r>
            <w:r w:rsidRPr="00B0596C">
              <w:rPr>
                <w:rFonts w:eastAsia="Times New Roman"/>
              </w:rPr>
              <w:t xml:space="preserve"> год – </w:t>
            </w:r>
            <w:r>
              <w:rPr>
                <w:rFonts w:eastAsia="Times New Roman"/>
              </w:rPr>
              <w:t>1</w:t>
            </w:r>
            <w:r w:rsidR="002B2F32" w:rsidRPr="002B2F32">
              <w:rPr>
                <w:rFonts w:eastAsia="Times New Roman"/>
              </w:rPr>
              <w:t>5</w:t>
            </w:r>
            <w:r w:rsidRPr="0047534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9</w:t>
            </w:r>
            <w:r w:rsidR="002B2F32" w:rsidRPr="002B2F32">
              <w:rPr>
                <w:rFonts w:eastAsia="Times New Roman"/>
              </w:rPr>
              <w:t>28</w:t>
            </w:r>
            <w:r w:rsidRPr="00475344">
              <w:rPr>
                <w:rFonts w:eastAsia="Times New Roman"/>
              </w:rPr>
              <w:t>,</w:t>
            </w:r>
            <w:r w:rsidR="002B2F32" w:rsidRPr="002B2F32">
              <w:rPr>
                <w:rFonts w:eastAsia="Times New Roman"/>
              </w:rPr>
              <w:t>2</w:t>
            </w:r>
            <w:r w:rsidRPr="00475344">
              <w:rPr>
                <w:rFonts w:eastAsia="Times New Roman"/>
              </w:rPr>
              <w:t>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0596C">
              <w:rPr>
                <w:rFonts w:eastAsia="Times New Roman"/>
              </w:rPr>
              <w:t>тыс. рублей;</w:t>
            </w:r>
          </w:p>
          <w:p w:rsidR="002B2F32" w:rsidRDefault="002B4C72" w:rsidP="002B2F32">
            <w:pPr>
              <w:widowControl w:val="0"/>
              <w:autoSpaceDE w:val="0"/>
            </w:pPr>
            <w:r>
              <w:rPr>
                <w:rFonts w:eastAsia="Times New Roman"/>
              </w:rPr>
              <w:t>202</w:t>
            </w:r>
            <w:r w:rsidR="002B2F32" w:rsidRPr="002B2F32">
              <w:rPr>
                <w:rFonts w:eastAsia="Times New Roman"/>
              </w:rPr>
              <w:t>7</w:t>
            </w:r>
            <w:r>
              <w:rPr>
                <w:rFonts w:eastAsia="Times New Roman"/>
              </w:rPr>
              <w:t xml:space="preserve"> </w:t>
            </w:r>
            <w:r w:rsidRPr="00B0596C">
              <w:rPr>
                <w:rFonts w:eastAsia="Times New Roman"/>
              </w:rPr>
              <w:t xml:space="preserve">год – </w:t>
            </w:r>
            <w:r>
              <w:rPr>
                <w:rFonts w:eastAsia="Times New Roman"/>
              </w:rPr>
              <w:t>1</w:t>
            </w:r>
            <w:r w:rsidR="005F23B0">
              <w:rPr>
                <w:rFonts w:eastAsia="Times New Roman"/>
              </w:rPr>
              <w:t>5</w:t>
            </w:r>
            <w:r w:rsidRPr="00475344">
              <w:rPr>
                <w:rFonts w:eastAsia="Times New Roman"/>
              </w:rPr>
              <w:t xml:space="preserve"> </w:t>
            </w:r>
            <w:r w:rsidR="002B2F32" w:rsidRPr="002B2F32">
              <w:rPr>
                <w:rFonts w:eastAsia="Times New Roman"/>
              </w:rPr>
              <w:t>928</w:t>
            </w:r>
            <w:r w:rsidRPr="00475344">
              <w:rPr>
                <w:rFonts w:eastAsia="Times New Roman"/>
              </w:rPr>
              <w:t>,</w:t>
            </w:r>
            <w:r w:rsidR="002B2F32" w:rsidRPr="002B2F32">
              <w:rPr>
                <w:rFonts w:eastAsia="Times New Roman"/>
              </w:rPr>
              <w:t>2</w:t>
            </w:r>
            <w:r w:rsidRPr="00475344">
              <w:rPr>
                <w:rFonts w:eastAsia="Times New Roman"/>
              </w:rPr>
              <w:t>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0596C">
              <w:rPr>
                <w:rFonts w:eastAsia="Times New Roman"/>
              </w:rPr>
              <w:t>тыс. рублей</w:t>
            </w:r>
            <w:r w:rsidR="002B2F32">
              <w:rPr>
                <w:rFonts w:eastAsia="Times New Roman"/>
              </w:rPr>
              <w:t xml:space="preserve">, </w:t>
            </w:r>
            <w:r w:rsidR="002B2F32">
              <w:t>из них:</w:t>
            </w:r>
          </w:p>
          <w:p w:rsidR="002B2F32" w:rsidRDefault="002B2F32" w:rsidP="002B2F32">
            <w:pPr>
              <w:widowControl w:val="0"/>
              <w:autoSpaceDE w:val="0"/>
            </w:pPr>
            <w:r>
              <w:t>- за счет средств краевого бюджета 4 882,3</w:t>
            </w:r>
            <w:r w:rsidRPr="002B2F32">
              <w:t>4</w:t>
            </w:r>
            <w:r>
              <w:t xml:space="preserve"> тыс. рублей, в том числе по годам:</w:t>
            </w:r>
          </w:p>
          <w:p w:rsidR="002B2F32" w:rsidRDefault="002B2F32" w:rsidP="002B2F32">
            <w:pPr>
              <w:widowControl w:val="0"/>
              <w:autoSpaceDE w:val="0"/>
            </w:pPr>
            <w:r>
              <w:t>202</w:t>
            </w:r>
            <w:r w:rsidRPr="002B2F32">
              <w:t>5</w:t>
            </w:r>
            <w:r>
              <w:t xml:space="preserve"> год – 4 882,3</w:t>
            </w:r>
            <w:r w:rsidRPr="002B2F32">
              <w:t>4</w:t>
            </w:r>
            <w:r>
              <w:t xml:space="preserve"> тыс. рублей;</w:t>
            </w:r>
          </w:p>
          <w:p w:rsidR="002B2F32" w:rsidRDefault="002B2F32" w:rsidP="002B2F32">
            <w:pPr>
              <w:widowControl w:val="0"/>
              <w:autoSpaceDE w:val="0"/>
            </w:pPr>
            <w:r>
              <w:t>202</w:t>
            </w:r>
            <w:r w:rsidRPr="002B2F32">
              <w:t>6</w:t>
            </w:r>
            <w:r>
              <w:t xml:space="preserve"> год – 0,00 тыс. рублей;</w:t>
            </w:r>
          </w:p>
          <w:p w:rsidR="002B2F32" w:rsidRDefault="002B2F32" w:rsidP="002B2F32">
            <w:pPr>
              <w:widowControl w:val="0"/>
              <w:autoSpaceDE w:val="0"/>
            </w:pPr>
            <w:r>
              <w:t>202</w:t>
            </w:r>
            <w:r w:rsidRPr="002B2F32">
              <w:t>7</w:t>
            </w:r>
            <w:r>
              <w:t xml:space="preserve"> год – 0,00 тыс. рублей.</w:t>
            </w:r>
          </w:p>
          <w:p w:rsidR="002B2F32" w:rsidRDefault="002B2F32" w:rsidP="002B2F32">
            <w:pPr>
              <w:widowControl w:val="0"/>
              <w:autoSpaceDE w:val="0"/>
            </w:pPr>
            <w:r>
              <w:t xml:space="preserve">- за счет средств местного бюджета </w:t>
            </w:r>
          </w:p>
          <w:p w:rsidR="002B2F32" w:rsidRDefault="002B2F32" w:rsidP="002B2F32">
            <w:pPr>
              <w:suppressAutoHyphens w:val="0"/>
            </w:pPr>
            <w:r>
              <w:t>43</w:t>
            </w:r>
            <w:r w:rsidRPr="00475344">
              <w:t xml:space="preserve"> </w:t>
            </w:r>
            <w:r>
              <w:t>553</w:t>
            </w:r>
            <w:r w:rsidRPr="00475344">
              <w:t>,</w:t>
            </w:r>
            <w:r>
              <w:t>27826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t>тыс. рублей, в том числе по годам:</w:t>
            </w:r>
          </w:p>
          <w:p w:rsidR="002B2F32" w:rsidRDefault="002B2F32" w:rsidP="002B2F32">
            <w:pPr>
              <w:widowControl w:val="0"/>
              <w:autoSpaceDE w:val="0"/>
            </w:pPr>
            <w:r>
              <w:t>202</w:t>
            </w:r>
            <w:r w:rsidRPr="002B2F32">
              <w:t>5</w:t>
            </w:r>
            <w:r>
              <w:t xml:space="preserve"> год – 11</w:t>
            </w:r>
            <w:r w:rsidRPr="00475344">
              <w:t xml:space="preserve"> </w:t>
            </w:r>
            <w:r>
              <w:t>696</w:t>
            </w:r>
            <w:r w:rsidRPr="00475344">
              <w:t>,</w:t>
            </w:r>
            <w:r>
              <w:t>87826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t>тыс. рублей;</w:t>
            </w:r>
          </w:p>
          <w:p w:rsidR="002B2F32" w:rsidRPr="00D11C69" w:rsidRDefault="002B2F32" w:rsidP="002B2F32">
            <w:r>
              <w:t>2026 год – 15</w:t>
            </w:r>
            <w:r w:rsidRPr="00475344">
              <w:t xml:space="preserve"> </w:t>
            </w:r>
            <w:r>
              <w:t>928</w:t>
            </w:r>
            <w:r w:rsidRPr="00475344">
              <w:t>,</w:t>
            </w:r>
            <w:r>
              <w:t>20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11C69">
              <w:t>тыс. рублей;</w:t>
            </w:r>
          </w:p>
          <w:p w:rsidR="002B4C72" w:rsidRPr="00B0596C" w:rsidRDefault="002B2F32" w:rsidP="002B2F32">
            <w:pPr>
              <w:widowControl w:val="0"/>
              <w:autoSpaceDE w:val="0"/>
              <w:rPr>
                <w:rFonts w:eastAsia="Times New Roman"/>
              </w:rPr>
            </w:pPr>
            <w:r w:rsidRPr="00D11C69">
              <w:t>202</w:t>
            </w:r>
            <w:r>
              <w:t>7</w:t>
            </w:r>
            <w:r w:rsidRPr="00D11C69">
              <w:t xml:space="preserve"> год – </w:t>
            </w:r>
            <w:r>
              <w:t>15</w:t>
            </w:r>
            <w:r w:rsidRPr="00475344">
              <w:t xml:space="preserve"> </w:t>
            </w:r>
            <w:r>
              <w:t>928</w:t>
            </w:r>
            <w:r w:rsidRPr="00475344">
              <w:t>,</w:t>
            </w:r>
            <w:r>
              <w:t>20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t>тыс. рублей</w:t>
            </w:r>
          </w:p>
        </w:tc>
      </w:tr>
    </w:tbl>
    <w:p w:rsidR="002B4C72" w:rsidRDefault="002B4C72" w:rsidP="00D61F8C">
      <w:pPr>
        <w:ind w:left="8496" w:right="-144" w:firstLine="708"/>
        <w:jc w:val="both"/>
      </w:pPr>
      <w:r>
        <w:t>».</w:t>
      </w:r>
    </w:p>
    <w:p w:rsidR="005E7E2A" w:rsidRPr="00B0596C" w:rsidRDefault="00D61F8C" w:rsidP="00D61F8C">
      <w:pPr>
        <w:ind w:firstLine="426"/>
        <w:jc w:val="both"/>
      </w:pPr>
      <w:r w:rsidRPr="00B0596C">
        <w:t>1.</w:t>
      </w:r>
      <w:r w:rsidR="00D24A09">
        <w:t>5</w:t>
      </w:r>
      <w:r w:rsidRPr="00B0596C">
        <w:t>.</w:t>
      </w:r>
      <w:r w:rsidR="002B2F32">
        <w:t>2</w:t>
      </w:r>
      <w:r w:rsidRPr="00B0596C">
        <w:t xml:space="preserve">. Приложение </w:t>
      </w:r>
      <w:r w:rsidR="005E7E2A" w:rsidRPr="00B0596C">
        <w:t xml:space="preserve">изложить в редакции согласно приложению № </w:t>
      </w:r>
      <w:r w:rsidR="00960F88">
        <w:t>4</w:t>
      </w:r>
      <w:r w:rsidR="005E7E2A" w:rsidRPr="00B0596C">
        <w:t xml:space="preserve"> к настоящему постановлению.</w:t>
      </w:r>
    </w:p>
    <w:p w:rsidR="00B8497B" w:rsidRPr="00B0596C" w:rsidRDefault="00D61F8C" w:rsidP="00D61F8C">
      <w:pPr>
        <w:ind w:firstLine="426"/>
        <w:jc w:val="both"/>
      </w:pPr>
      <w:r w:rsidRPr="00B0596C">
        <w:t>1.</w:t>
      </w:r>
      <w:r w:rsidR="00D24A09">
        <w:t>6</w:t>
      </w:r>
      <w:r w:rsidRPr="00B0596C">
        <w:t xml:space="preserve">. </w:t>
      </w:r>
      <w:r w:rsidR="00B8497B" w:rsidRPr="00B0596C">
        <w:t>В приложении № 5:</w:t>
      </w:r>
    </w:p>
    <w:p w:rsidR="002B4C72" w:rsidRDefault="00B8497B" w:rsidP="00D61F8C">
      <w:pPr>
        <w:ind w:firstLine="426"/>
        <w:jc w:val="both"/>
      </w:pPr>
      <w:r w:rsidRPr="00B0596C">
        <w:t>1.</w:t>
      </w:r>
      <w:r w:rsidR="00D24A09">
        <w:t>6</w:t>
      </w:r>
      <w:r w:rsidRPr="00B0596C">
        <w:t xml:space="preserve">.1. </w:t>
      </w:r>
      <w:r w:rsidR="00D61F8C" w:rsidRPr="00B0596C">
        <w:t xml:space="preserve">В </w:t>
      </w:r>
      <w:r w:rsidR="00AF1DAD" w:rsidRPr="00B0596C">
        <w:t>П</w:t>
      </w:r>
      <w:r w:rsidR="00D61F8C" w:rsidRPr="00B0596C">
        <w:t>аспорте подпрограммы 2 муниципальной программы</w:t>
      </w:r>
      <w:r w:rsidR="002B4C72">
        <w:t>:</w:t>
      </w:r>
    </w:p>
    <w:p w:rsidR="002B4C72" w:rsidRPr="00B0596C" w:rsidRDefault="002B4C72" w:rsidP="002B4C72">
      <w:pPr>
        <w:jc w:val="both"/>
        <w:rPr>
          <w:noProof/>
          <w:lang w:eastAsia="ru-RU"/>
        </w:rPr>
      </w:pPr>
      <w:r>
        <w:t xml:space="preserve">- </w:t>
      </w:r>
      <w:r w:rsidRPr="00B0596C">
        <w:t>строк</w:t>
      </w:r>
      <w:r>
        <w:t>у</w:t>
      </w:r>
      <w:r w:rsidRPr="00B0596C">
        <w:t xml:space="preserve"> </w:t>
      </w:r>
      <w:r>
        <w:t>8</w:t>
      </w:r>
      <w:r w:rsidRPr="00B0596C">
        <w:t xml:space="preserve"> изложить в следующей редакции:</w:t>
      </w:r>
      <w:r w:rsidRPr="00B0596C">
        <w:rPr>
          <w:noProof/>
          <w:lang w:eastAsia="ru-RU"/>
        </w:rPr>
        <w:t xml:space="preserve"> </w:t>
      </w:r>
    </w:p>
    <w:p w:rsidR="002B4C72" w:rsidRPr="00B0596C" w:rsidRDefault="002B4C72" w:rsidP="00D61F8C">
      <w:pPr>
        <w:jc w:val="both"/>
      </w:pPr>
      <w: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4"/>
        <w:gridCol w:w="2506"/>
        <w:gridCol w:w="6184"/>
      </w:tblGrid>
      <w:tr w:rsidR="009B6E00" w:rsidRPr="00B0596C" w:rsidTr="00F57E9A">
        <w:trPr>
          <w:trHeight w:val="12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E00" w:rsidRPr="00B0596C" w:rsidRDefault="009B6E00" w:rsidP="009B6E00">
            <w:pPr>
              <w:ind w:left="30" w:right="120"/>
              <w:jc w:val="center"/>
            </w:pPr>
            <w:r w:rsidRPr="00B0596C">
              <w:t>8.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E00" w:rsidRPr="00B0596C" w:rsidRDefault="009B6E00" w:rsidP="009B6E00">
            <w:pPr>
              <w:widowControl w:val="0"/>
              <w:autoSpaceDE w:val="0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 xml:space="preserve">Объемы и источники финансирования подпрограммы 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E00" w:rsidRPr="00B0596C" w:rsidRDefault="009B6E00" w:rsidP="009B6E00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 xml:space="preserve">Общий объем бюджетных ассигнований за счет местного бюджета на реализацию подпрограммы составляет </w:t>
            </w:r>
            <w:r w:rsidR="002B2F32">
              <w:rPr>
                <w:rFonts w:eastAsia="Times New Roman"/>
              </w:rPr>
              <w:t>95</w:t>
            </w:r>
            <w:r w:rsidRPr="00B0596C">
              <w:rPr>
                <w:rFonts w:eastAsia="Times New Roman"/>
              </w:rPr>
              <w:t> </w:t>
            </w:r>
            <w:r w:rsidR="002B2F32">
              <w:rPr>
                <w:rFonts w:eastAsia="Times New Roman"/>
              </w:rPr>
              <w:t>8</w:t>
            </w:r>
            <w:r w:rsidR="00E8123D" w:rsidRPr="00E8123D">
              <w:rPr>
                <w:rFonts w:eastAsia="Times New Roman"/>
              </w:rPr>
              <w:t>29</w:t>
            </w:r>
            <w:r w:rsidRPr="00B0596C">
              <w:rPr>
                <w:rFonts w:eastAsia="Times New Roman"/>
              </w:rPr>
              <w:t>,</w:t>
            </w:r>
            <w:r w:rsidR="00E8123D" w:rsidRPr="00E8123D">
              <w:rPr>
                <w:rFonts w:eastAsia="Times New Roman"/>
              </w:rPr>
              <w:t>681</w:t>
            </w:r>
            <w:r w:rsidR="002B2F32">
              <w:rPr>
                <w:rFonts w:eastAsia="Times New Roman"/>
              </w:rPr>
              <w:t>25</w:t>
            </w:r>
            <w:r w:rsidRPr="00B0596C">
              <w:rPr>
                <w:rFonts w:eastAsia="Times New Roman"/>
              </w:rPr>
              <w:t xml:space="preserve"> тыс. рублей, в том числе по годам:</w:t>
            </w:r>
          </w:p>
          <w:p w:rsidR="009B6E00" w:rsidRPr="00B0596C" w:rsidRDefault="009B6E00" w:rsidP="009B6E00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</w:t>
            </w:r>
            <w:r w:rsidR="002B2F32">
              <w:rPr>
                <w:rFonts w:eastAsia="Times New Roman"/>
              </w:rPr>
              <w:t>5</w:t>
            </w:r>
            <w:r w:rsidRPr="00B0596C">
              <w:rPr>
                <w:rFonts w:eastAsia="Times New Roman"/>
              </w:rPr>
              <w:t xml:space="preserve"> год – </w:t>
            </w:r>
            <w:r w:rsidR="002B2F32">
              <w:rPr>
                <w:rFonts w:eastAsia="Times New Roman"/>
              </w:rPr>
              <w:t>34</w:t>
            </w:r>
            <w:r>
              <w:rPr>
                <w:rFonts w:eastAsia="Times New Roman"/>
              </w:rPr>
              <w:t> </w:t>
            </w:r>
            <w:r w:rsidR="002B2F32">
              <w:rPr>
                <w:rFonts w:eastAsia="Times New Roman"/>
              </w:rPr>
              <w:t>01</w:t>
            </w:r>
            <w:r w:rsidR="00E8123D" w:rsidRPr="005F23B0">
              <w:rPr>
                <w:rFonts w:eastAsia="Times New Roman"/>
              </w:rPr>
              <w:t>2</w:t>
            </w:r>
            <w:r w:rsidRPr="00B0596C">
              <w:rPr>
                <w:rFonts w:eastAsia="Times New Roman"/>
              </w:rPr>
              <w:t>,</w:t>
            </w:r>
            <w:r w:rsidR="00E8123D" w:rsidRPr="005F23B0">
              <w:rPr>
                <w:rFonts w:eastAsia="Times New Roman"/>
              </w:rPr>
              <w:t>681</w:t>
            </w:r>
            <w:r w:rsidR="002B2F32">
              <w:rPr>
                <w:rFonts w:eastAsia="Times New Roman"/>
              </w:rPr>
              <w:t>25</w:t>
            </w:r>
            <w:r w:rsidRPr="00B0596C">
              <w:rPr>
                <w:rFonts w:eastAsia="Times New Roman"/>
              </w:rPr>
              <w:t xml:space="preserve"> тыс. рублей;</w:t>
            </w:r>
          </w:p>
          <w:p w:rsidR="009B6E00" w:rsidRPr="00B0596C" w:rsidRDefault="009B6E00" w:rsidP="009B6E00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</w:t>
            </w:r>
            <w:r w:rsidR="002B2F32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 xml:space="preserve"> год – </w:t>
            </w:r>
            <w:r w:rsidR="002B2F32">
              <w:rPr>
                <w:rFonts w:eastAsia="Times New Roman"/>
              </w:rPr>
              <w:t>30</w:t>
            </w:r>
            <w:r w:rsidRPr="00475344">
              <w:rPr>
                <w:rFonts w:eastAsia="Times New Roman"/>
              </w:rPr>
              <w:t xml:space="preserve"> </w:t>
            </w:r>
            <w:r w:rsidR="002B2F32">
              <w:rPr>
                <w:rFonts w:eastAsia="Times New Roman"/>
              </w:rPr>
              <w:t>908</w:t>
            </w:r>
            <w:r w:rsidRPr="00475344">
              <w:rPr>
                <w:rFonts w:eastAsia="Times New Roman"/>
              </w:rPr>
              <w:t>,</w:t>
            </w:r>
            <w:r w:rsidR="002B2F32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0</w:t>
            </w:r>
            <w:r w:rsidRPr="00475344">
              <w:rPr>
                <w:rFonts w:eastAsia="Times New Roman"/>
              </w:rPr>
              <w:t xml:space="preserve"> </w:t>
            </w:r>
            <w:r w:rsidRPr="00B0596C">
              <w:rPr>
                <w:rFonts w:eastAsia="Times New Roman"/>
              </w:rPr>
              <w:t>тыс. рублей;</w:t>
            </w:r>
          </w:p>
          <w:p w:rsidR="009B6E00" w:rsidRDefault="009B6E00" w:rsidP="009B6E00">
            <w:pPr>
              <w:widowControl w:val="0"/>
              <w:autoSpaceDE w:val="0"/>
            </w:pPr>
            <w:r w:rsidRPr="00B0596C">
              <w:rPr>
                <w:rFonts w:eastAsia="Times New Roman"/>
              </w:rPr>
              <w:t>202</w:t>
            </w:r>
            <w:r w:rsidR="002B2F32">
              <w:rPr>
                <w:rFonts w:eastAsia="Times New Roman"/>
              </w:rPr>
              <w:t>7</w:t>
            </w:r>
            <w:r w:rsidRPr="00B0596C">
              <w:rPr>
                <w:rFonts w:eastAsia="Times New Roman"/>
              </w:rPr>
              <w:t xml:space="preserve"> год – </w:t>
            </w:r>
            <w:r w:rsidR="002B2F32">
              <w:rPr>
                <w:rFonts w:eastAsia="Times New Roman"/>
              </w:rPr>
              <w:t>30</w:t>
            </w:r>
            <w:r w:rsidRPr="00475344">
              <w:rPr>
                <w:rFonts w:eastAsia="Times New Roman"/>
              </w:rPr>
              <w:t xml:space="preserve"> </w:t>
            </w:r>
            <w:r w:rsidR="002B2F32">
              <w:rPr>
                <w:rFonts w:eastAsia="Times New Roman"/>
              </w:rPr>
              <w:t>908</w:t>
            </w:r>
            <w:r w:rsidRPr="00475344">
              <w:rPr>
                <w:rFonts w:eastAsia="Times New Roman"/>
              </w:rPr>
              <w:t>,</w:t>
            </w:r>
            <w:r w:rsidR="002B2F32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0</w:t>
            </w:r>
            <w:r w:rsidR="002B2F32">
              <w:rPr>
                <w:rFonts w:eastAsia="Times New Roman"/>
              </w:rPr>
              <w:t xml:space="preserve"> </w:t>
            </w:r>
            <w:r w:rsidRPr="00B0596C">
              <w:rPr>
                <w:rFonts w:eastAsia="Times New Roman"/>
              </w:rPr>
              <w:t>тыс. рублей</w:t>
            </w:r>
            <w:r>
              <w:rPr>
                <w:rFonts w:eastAsia="Times New Roman"/>
              </w:rPr>
              <w:t xml:space="preserve">, </w:t>
            </w:r>
            <w:r>
              <w:t>из них:</w:t>
            </w:r>
          </w:p>
          <w:p w:rsidR="009B6E00" w:rsidRDefault="009B6E00" w:rsidP="009B6E00">
            <w:pPr>
              <w:widowControl w:val="0"/>
              <w:autoSpaceDE w:val="0"/>
            </w:pPr>
            <w:r>
              <w:t xml:space="preserve">- за счет средств краевого бюджета </w:t>
            </w:r>
          </w:p>
          <w:p w:rsidR="009B6E00" w:rsidRDefault="002B2F32" w:rsidP="009B6E00">
            <w:pPr>
              <w:widowControl w:val="0"/>
              <w:autoSpaceDE w:val="0"/>
            </w:pPr>
            <w:r>
              <w:t>3</w:t>
            </w:r>
            <w:r w:rsidR="009B6E00">
              <w:t xml:space="preserve"> </w:t>
            </w:r>
            <w:r>
              <w:t>482</w:t>
            </w:r>
            <w:r w:rsidR="009B6E00">
              <w:t>,</w:t>
            </w:r>
            <w:r>
              <w:t>1</w:t>
            </w:r>
            <w:r w:rsidR="009B6E00">
              <w:t>0 тыс. рублей, в том числе по годам:</w:t>
            </w:r>
          </w:p>
          <w:p w:rsidR="009B6E00" w:rsidRDefault="009B6E00" w:rsidP="009B6E00">
            <w:pPr>
              <w:widowControl w:val="0"/>
              <w:autoSpaceDE w:val="0"/>
            </w:pPr>
            <w:r>
              <w:t>202</w:t>
            </w:r>
            <w:r w:rsidR="002B2F32">
              <w:t>5</w:t>
            </w:r>
            <w:r>
              <w:t xml:space="preserve"> год – </w:t>
            </w:r>
            <w:r w:rsidR="002B2F32">
              <w:t>3</w:t>
            </w:r>
            <w:r>
              <w:t xml:space="preserve"> 4</w:t>
            </w:r>
            <w:r w:rsidR="002B2F32">
              <w:t>82</w:t>
            </w:r>
            <w:r>
              <w:t>,10 тыс. рублей;</w:t>
            </w:r>
          </w:p>
          <w:p w:rsidR="009B6E00" w:rsidRDefault="009B6E00" w:rsidP="009B6E00">
            <w:pPr>
              <w:widowControl w:val="0"/>
              <w:autoSpaceDE w:val="0"/>
            </w:pPr>
            <w:r>
              <w:lastRenderedPageBreak/>
              <w:t>202</w:t>
            </w:r>
            <w:r w:rsidR="002B2F32">
              <w:t>6</w:t>
            </w:r>
            <w:r>
              <w:t xml:space="preserve"> год – 0,00 тыс. рублей;</w:t>
            </w:r>
          </w:p>
          <w:p w:rsidR="009B6E00" w:rsidRDefault="002B2F32" w:rsidP="009B6E00">
            <w:pPr>
              <w:widowControl w:val="0"/>
              <w:autoSpaceDE w:val="0"/>
            </w:pPr>
            <w:r>
              <w:t>2027</w:t>
            </w:r>
            <w:r w:rsidR="009B6E00">
              <w:t xml:space="preserve"> год – 0,00 тыс. рублей.</w:t>
            </w:r>
          </w:p>
          <w:p w:rsidR="009B6E00" w:rsidRDefault="009B6E00" w:rsidP="009B6E00">
            <w:pPr>
              <w:widowControl w:val="0"/>
              <w:autoSpaceDE w:val="0"/>
            </w:pPr>
            <w:r>
              <w:t xml:space="preserve">- за счет средств местного бюджета </w:t>
            </w:r>
          </w:p>
          <w:p w:rsidR="009B6E00" w:rsidRDefault="002B2F32" w:rsidP="009B6E00">
            <w:pPr>
              <w:widowControl w:val="0"/>
              <w:autoSpaceDE w:val="0"/>
            </w:pPr>
            <w:r>
              <w:rPr>
                <w:rFonts w:eastAsia="Times New Roman"/>
              </w:rPr>
              <w:t>92</w:t>
            </w:r>
            <w:r w:rsidR="009B6E00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3</w:t>
            </w:r>
            <w:r w:rsidR="00E8123D" w:rsidRPr="00E8123D">
              <w:rPr>
                <w:rFonts w:eastAsia="Times New Roman"/>
              </w:rPr>
              <w:t>47</w:t>
            </w:r>
            <w:r w:rsidR="009B6E00" w:rsidRPr="00475344">
              <w:rPr>
                <w:rFonts w:eastAsia="Times New Roman"/>
              </w:rPr>
              <w:t>,</w:t>
            </w:r>
            <w:r w:rsidR="00E8123D" w:rsidRPr="00E8123D">
              <w:rPr>
                <w:rFonts w:eastAsia="Times New Roman"/>
              </w:rPr>
              <w:t>581</w:t>
            </w:r>
            <w:r>
              <w:rPr>
                <w:rFonts w:eastAsia="Times New Roman"/>
              </w:rPr>
              <w:t>25</w:t>
            </w:r>
            <w:r w:rsidR="009B6E00">
              <w:rPr>
                <w:rFonts w:eastAsia="Times New Roman"/>
              </w:rPr>
              <w:t xml:space="preserve"> тыс. </w:t>
            </w:r>
            <w:r w:rsidR="009B6E00">
              <w:t>рублей, в том числе по годам:</w:t>
            </w:r>
          </w:p>
          <w:p w:rsidR="009B6E00" w:rsidRDefault="009B6E00" w:rsidP="009B6E00">
            <w:pPr>
              <w:widowControl w:val="0"/>
              <w:autoSpaceDE w:val="0"/>
            </w:pPr>
            <w:r>
              <w:t>202</w:t>
            </w:r>
            <w:r w:rsidR="002B2F32">
              <w:t>5</w:t>
            </w:r>
            <w:r>
              <w:t xml:space="preserve"> год – </w:t>
            </w:r>
            <w:r w:rsidR="002B2F32">
              <w:t>30</w:t>
            </w:r>
            <w:r w:rsidRPr="00475344">
              <w:rPr>
                <w:rFonts w:eastAsia="Times New Roman"/>
              </w:rPr>
              <w:t xml:space="preserve"> </w:t>
            </w:r>
            <w:r w:rsidR="002B2F32">
              <w:rPr>
                <w:rFonts w:eastAsia="Times New Roman"/>
              </w:rPr>
              <w:t>53</w:t>
            </w:r>
            <w:r w:rsidR="00E8123D" w:rsidRPr="005F23B0">
              <w:rPr>
                <w:rFonts w:eastAsia="Times New Roman"/>
              </w:rPr>
              <w:t>0</w:t>
            </w:r>
            <w:r w:rsidRPr="00475344">
              <w:rPr>
                <w:rFonts w:eastAsia="Times New Roman"/>
              </w:rPr>
              <w:t>,</w:t>
            </w:r>
            <w:r w:rsidR="00E8123D" w:rsidRPr="005F23B0">
              <w:rPr>
                <w:rFonts w:eastAsia="Times New Roman"/>
              </w:rPr>
              <w:t>581</w:t>
            </w:r>
            <w:r w:rsidR="002B2F32">
              <w:rPr>
                <w:rFonts w:eastAsia="Times New Roman"/>
              </w:rPr>
              <w:t>25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t>тыс. рублей;</w:t>
            </w:r>
          </w:p>
          <w:p w:rsidR="009B6E00" w:rsidRPr="00B0596C" w:rsidRDefault="009B6E00" w:rsidP="009B6E00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</w:t>
            </w:r>
            <w:r w:rsidR="00113492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 xml:space="preserve"> год – </w:t>
            </w:r>
            <w:r w:rsidR="002B2F32">
              <w:rPr>
                <w:rFonts w:eastAsia="Times New Roman"/>
              </w:rPr>
              <w:t>30</w:t>
            </w:r>
            <w:r w:rsidR="002B2F32" w:rsidRPr="00475344">
              <w:rPr>
                <w:rFonts w:eastAsia="Times New Roman"/>
              </w:rPr>
              <w:t xml:space="preserve"> </w:t>
            </w:r>
            <w:r w:rsidR="002B2F32">
              <w:rPr>
                <w:rFonts w:eastAsia="Times New Roman"/>
              </w:rPr>
              <w:t>908</w:t>
            </w:r>
            <w:r w:rsidR="002B2F32" w:rsidRPr="00475344">
              <w:rPr>
                <w:rFonts w:eastAsia="Times New Roman"/>
              </w:rPr>
              <w:t>,</w:t>
            </w:r>
            <w:r w:rsidR="002B2F32">
              <w:rPr>
                <w:rFonts w:eastAsia="Times New Roman"/>
              </w:rPr>
              <w:t>50</w:t>
            </w:r>
            <w:r w:rsidR="002B2F32" w:rsidRPr="00475344">
              <w:rPr>
                <w:rFonts w:eastAsia="Times New Roman"/>
              </w:rPr>
              <w:t xml:space="preserve"> </w:t>
            </w:r>
            <w:r w:rsidRPr="00B0596C">
              <w:rPr>
                <w:rFonts w:eastAsia="Times New Roman"/>
              </w:rPr>
              <w:t>тыс. рублей;</w:t>
            </w:r>
          </w:p>
          <w:p w:rsidR="009B6E00" w:rsidRPr="00B0596C" w:rsidRDefault="009B6E00" w:rsidP="002B2F32">
            <w:pPr>
              <w:widowControl w:val="0"/>
              <w:autoSpaceDE w:val="0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</w:t>
            </w:r>
            <w:r w:rsidR="00BF1B95">
              <w:rPr>
                <w:rFonts w:eastAsia="Times New Roman"/>
              </w:rPr>
              <w:t>7</w:t>
            </w:r>
            <w:r w:rsidRPr="00B0596C">
              <w:rPr>
                <w:rFonts w:eastAsia="Times New Roman"/>
              </w:rPr>
              <w:t xml:space="preserve"> год – </w:t>
            </w:r>
            <w:r w:rsidR="002B2F32">
              <w:rPr>
                <w:rFonts w:eastAsia="Times New Roman"/>
              </w:rPr>
              <w:t>30</w:t>
            </w:r>
            <w:r w:rsidR="002B2F32" w:rsidRPr="00475344">
              <w:rPr>
                <w:rFonts w:eastAsia="Times New Roman"/>
              </w:rPr>
              <w:t xml:space="preserve"> </w:t>
            </w:r>
            <w:r w:rsidR="002B2F32">
              <w:rPr>
                <w:rFonts w:eastAsia="Times New Roman"/>
              </w:rPr>
              <w:t>908</w:t>
            </w:r>
            <w:r w:rsidR="002B2F32" w:rsidRPr="00475344">
              <w:rPr>
                <w:rFonts w:eastAsia="Times New Roman"/>
              </w:rPr>
              <w:t>,</w:t>
            </w:r>
            <w:r w:rsidR="002B2F32">
              <w:rPr>
                <w:rFonts w:eastAsia="Times New Roman"/>
              </w:rPr>
              <w:t>50</w:t>
            </w:r>
            <w:r w:rsidR="002B2F32" w:rsidRPr="00475344">
              <w:rPr>
                <w:rFonts w:eastAsia="Times New Roman"/>
              </w:rPr>
              <w:t xml:space="preserve"> </w:t>
            </w:r>
            <w:r w:rsidRPr="00B0596C">
              <w:rPr>
                <w:rFonts w:eastAsia="Times New Roman"/>
              </w:rPr>
              <w:t>тыс. рублей</w:t>
            </w:r>
            <w:r>
              <w:t>.</w:t>
            </w:r>
          </w:p>
        </w:tc>
      </w:tr>
    </w:tbl>
    <w:p w:rsidR="00D61F8C" w:rsidRDefault="00D61F8C" w:rsidP="00D61F8C">
      <w:pPr>
        <w:ind w:left="8496" w:right="-144" w:firstLine="708"/>
        <w:jc w:val="both"/>
      </w:pPr>
      <w:r w:rsidRPr="00B0596C">
        <w:lastRenderedPageBreak/>
        <w:t>»</w:t>
      </w:r>
      <w:r w:rsidR="002B4C72">
        <w:t>.</w:t>
      </w:r>
    </w:p>
    <w:p w:rsidR="00D61F8C" w:rsidRPr="00B0596C" w:rsidRDefault="00D61F8C" w:rsidP="00F81BBA">
      <w:pPr>
        <w:ind w:right="-144" w:firstLine="426"/>
        <w:jc w:val="both"/>
      </w:pPr>
      <w:r w:rsidRPr="00B0596C">
        <w:t>1.</w:t>
      </w:r>
      <w:r w:rsidR="00D24A09">
        <w:t>6</w:t>
      </w:r>
      <w:r w:rsidRPr="00B0596C">
        <w:t>.</w:t>
      </w:r>
      <w:r w:rsidR="00C05665">
        <w:t>2</w:t>
      </w:r>
      <w:r w:rsidRPr="00B0596C">
        <w:t xml:space="preserve">. </w:t>
      </w:r>
      <w:r w:rsidR="00F81BBA" w:rsidRPr="00B0596C">
        <w:t xml:space="preserve">Приложение изложить в редакции согласно приложению № </w:t>
      </w:r>
      <w:r w:rsidR="00960F88">
        <w:t>5</w:t>
      </w:r>
      <w:r w:rsidR="00F81BBA" w:rsidRPr="00B0596C">
        <w:t xml:space="preserve"> к настоящему постановлению.</w:t>
      </w:r>
    </w:p>
    <w:p w:rsidR="001960EA" w:rsidRPr="00F62D94" w:rsidRDefault="001960EA" w:rsidP="00F81BBA">
      <w:pPr>
        <w:widowControl w:val="0"/>
        <w:autoSpaceDE w:val="0"/>
        <w:ind w:firstLine="426"/>
        <w:jc w:val="both"/>
      </w:pPr>
      <w:r w:rsidRPr="00B0596C">
        <w:rPr>
          <w:color w:val="000000"/>
        </w:rPr>
        <w:t xml:space="preserve">2. </w:t>
      </w:r>
      <w:r w:rsidRPr="00F62D94">
        <w:t xml:space="preserve">Настоящее постановление вступает в силу </w:t>
      </w:r>
      <w:r w:rsidR="00F81BBA" w:rsidRPr="00F62D94">
        <w:t>в день</w:t>
      </w:r>
      <w:r w:rsidRPr="00F62D94">
        <w:t>, следующ</w:t>
      </w:r>
      <w:r w:rsidR="00F81BBA" w:rsidRPr="00F62D94">
        <w:t>ий</w:t>
      </w:r>
      <w:r w:rsidR="005B5970" w:rsidRPr="00F62D94">
        <w:t xml:space="preserve"> </w:t>
      </w:r>
      <w:r w:rsidRPr="00F62D94">
        <w:t>за днем его опубликования в газете «Панорама»</w:t>
      </w:r>
      <w:r w:rsidR="002E37ED">
        <w:t>,</w:t>
      </w:r>
      <w:r w:rsidR="00FE7A77">
        <w:t xml:space="preserve"> и применяется к правоотношениям, возникшим до 31.12.202</w:t>
      </w:r>
      <w:r w:rsidR="002B2F32">
        <w:t>5</w:t>
      </w:r>
      <w:r w:rsidR="00F62D94" w:rsidRPr="00F62D94">
        <w:t>.</w:t>
      </w:r>
    </w:p>
    <w:p w:rsidR="001960EA" w:rsidRPr="00B0596C" w:rsidRDefault="001960EA" w:rsidP="001960EA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1960EA" w:rsidRDefault="001960EA" w:rsidP="001960EA">
      <w:pPr>
        <w:tabs>
          <w:tab w:val="left" w:pos="0"/>
        </w:tabs>
        <w:autoSpaceDE w:val="0"/>
        <w:autoSpaceDN w:val="0"/>
        <w:adjustRightInd w:val="0"/>
      </w:pPr>
    </w:p>
    <w:p w:rsidR="004076EA" w:rsidRPr="00B0596C" w:rsidRDefault="004076EA" w:rsidP="001960EA">
      <w:pPr>
        <w:tabs>
          <w:tab w:val="left" w:pos="0"/>
        </w:tabs>
        <w:autoSpaceDE w:val="0"/>
        <w:autoSpaceDN w:val="0"/>
        <w:adjustRightInd w:val="0"/>
      </w:pPr>
    </w:p>
    <w:p w:rsidR="002512F1" w:rsidRPr="00B0596C" w:rsidRDefault="001960EA" w:rsidP="004076EA">
      <w:pPr>
        <w:tabs>
          <w:tab w:val="left" w:pos="0"/>
        </w:tabs>
        <w:autoSpaceDE w:val="0"/>
        <w:autoSpaceDN w:val="0"/>
        <w:adjustRightInd w:val="0"/>
        <w:rPr>
          <w:lang w:eastAsia="en-US"/>
        </w:rPr>
        <w:sectPr w:rsidR="002512F1" w:rsidRPr="00B0596C" w:rsidSect="00833EB1">
          <w:headerReference w:type="default" r:id="rId9"/>
          <w:pgSz w:w="11906" w:h="16838"/>
          <w:pgMar w:top="1134" w:right="851" w:bottom="1134" w:left="1701" w:header="624" w:footer="0" w:gutter="0"/>
          <w:cols w:space="708"/>
          <w:titlePg/>
          <w:docGrid w:linePitch="360"/>
        </w:sectPr>
      </w:pPr>
      <w:r w:rsidRPr="00B0596C">
        <w:t>Глава ЗАТО г. Зеленогорск</w:t>
      </w:r>
      <w:r w:rsidR="00FE7A77">
        <w:tab/>
      </w:r>
      <w:r w:rsidR="00FE7A77">
        <w:tab/>
      </w:r>
      <w:r w:rsidR="00FE7A77">
        <w:tab/>
        <w:t xml:space="preserve">                        </w:t>
      </w:r>
      <w:r w:rsidR="004076EA">
        <w:t xml:space="preserve">                        </w:t>
      </w:r>
      <w:r w:rsidR="00FE7A77">
        <w:t xml:space="preserve">    </w:t>
      </w:r>
      <w:r w:rsidR="004076EA">
        <w:t xml:space="preserve">       </w:t>
      </w:r>
      <w:r w:rsidR="00582894">
        <w:t>В</w:t>
      </w:r>
      <w:r w:rsidRPr="00B0596C">
        <w:t xml:space="preserve">.В. </w:t>
      </w:r>
      <w:r w:rsidR="00582894">
        <w:t>Терентьев</w:t>
      </w:r>
    </w:p>
    <w:p w:rsidR="000F0530" w:rsidRPr="00B0596C" w:rsidRDefault="000F0530" w:rsidP="002512F1">
      <w:pPr>
        <w:ind w:left="11199"/>
      </w:pPr>
      <w:r w:rsidRPr="00B0596C">
        <w:lastRenderedPageBreak/>
        <w:t xml:space="preserve">Приложение № 1 </w:t>
      </w:r>
    </w:p>
    <w:p w:rsidR="000F0530" w:rsidRPr="00B0596C" w:rsidRDefault="000F0530" w:rsidP="000F0530">
      <w:pPr>
        <w:ind w:left="11199" w:right="-173"/>
      </w:pPr>
      <w:r w:rsidRPr="00B0596C">
        <w:t xml:space="preserve">к постановлению </w:t>
      </w:r>
      <w:proofErr w:type="gramStart"/>
      <w:r w:rsidRPr="00B0596C">
        <w:t>Администрации</w:t>
      </w:r>
      <w:proofErr w:type="gramEnd"/>
      <w:r w:rsidRPr="00B0596C">
        <w:t xml:space="preserve"> ЗАТО г. Зеленогорск </w:t>
      </w:r>
    </w:p>
    <w:p w:rsidR="0063561D" w:rsidRPr="001C689C" w:rsidRDefault="00A901A1" w:rsidP="003222FB">
      <w:pPr>
        <w:pBdr>
          <w:bottom w:val="single" w:sz="4" w:space="1" w:color="auto"/>
        </w:pBdr>
        <w:ind w:left="11199"/>
        <w:rPr>
          <w:u w:val="single"/>
        </w:rPr>
      </w:pPr>
      <w:r>
        <w:t xml:space="preserve">от </w:t>
      </w:r>
      <w:r w:rsidR="00924621">
        <w:t>05.02.2026</w:t>
      </w:r>
      <w:r w:rsidR="002B2F32">
        <w:t xml:space="preserve">          </w:t>
      </w:r>
      <w:r w:rsidR="003222FB">
        <w:t xml:space="preserve">    № </w:t>
      </w:r>
      <w:r w:rsidR="00924621">
        <w:t>14-п</w:t>
      </w:r>
      <w:r w:rsidR="003222FB">
        <w:t xml:space="preserve"> </w:t>
      </w:r>
    </w:p>
    <w:p w:rsidR="00D24A09" w:rsidRDefault="00D24A09" w:rsidP="002512F1">
      <w:pPr>
        <w:ind w:left="11199"/>
      </w:pPr>
    </w:p>
    <w:p w:rsidR="00D24A09" w:rsidRPr="00D24A09" w:rsidRDefault="00D24A09" w:rsidP="00D24A09">
      <w:pPr>
        <w:ind w:left="10491" w:firstLine="708"/>
      </w:pPr>
      <w:r w:rsidRPr="00D24A09">
        <w:t>Приложение № 1</w:t>
      </w:r>
    </w:p>
    <w:p w:rsidR="00D24A09" w:rsidRPr="00D24A09" w:rsidRDefault="00D24A09" w:rsidP="00D24A09">
      <w:pPr>
        <w:ind w:left="10491" w:firstLine="708"/>
      </w:pPr>
      <w:r w:rsidRPr="00D24A09">
        <w:t>к муниципальной программе</w:t>
      </w:r>
    </w:p>
    <w:p w:rsidR="00D24A09" w:rsidRPr="007D1BCB" w:rsidRDefault="00D24A09" w:rsidP="00D24A09">
      <w:pPr>
        <w:ind w:left="11199"/>
        <w:rPr>
          <w:rFonts w:ascii="Arial" w:hAnsi="Arial" w:cs="Arial"/>
        </w:rPr>
      </w:pPr>
      <w:r w:rsidRPr="00D24A09">
        <w:t>«Муниципальное имущество и земельные ресурсы города Зеленогорска</w:t>
      </w:r>
      <w:r w:rsidR="00A901A1">
        <w:t>»</w:t>
      </w:r>
    </w:p>
    <w:p w:rsidR="00D24A09" w:rsidRPr="007D1BCB" w:rsidRDefault="00D24A09" w:rsidP="00D24A09">
      <w:pPr>
        <w:jc w:val="center"/>
        <w:rPr>
          <w:rFonts w:ascii="Arial" w:hAnsi="Arial" w:cs="Arial"/>
        </w:rPr>
      </w:pPr>
    </w:p>
    <w:p w:rsidR="00D24A09" w:rsidRPr="00D24A09" w:rsidRDefault="00D24A09" w:rsidP="00D24A09">
      <w:pPr>
        <w:jc w:val="center"/>
      </w:pPr>
      <w:r w:rsidRPr="00D24A09">
        <w:t>Перечень целевых показателей и показателей результативности</w:t>
      </w:r>
    </w:p>
    <w:p w:rsidR="00D24A09" w:rsidRPr="00D24A09" w:rsidRDefault="00D24A09" w:rsidP="00D24A09">
      <w:pPr>
        <w:jc w:val="center"/>
      </w:pPr>
      <w:r w:rsidRPr="00D24A09">
        <w:t xml:space="preserve">муниципальной программы «Муниципальное имуществом и земельные ресурсы города Зеленогорска» </w:t>
      </w:r>
    </w:p>
    <w:p w:rsidR="00D24A09" w:rsidRPr="00D24A09" w:rsidRDefault="00D24A09" w:rsidP="00D24A09">
      <w:pPr>
        <w:jc w:val="center"/>
      </w:pPr>
    </w:p>
    <w:tbl>
      <w:tblPr>
        <w:tblW w:w="506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1"/>
        <w:gridCol w:w="4043"/>
        <w:gridCol w:w="1417"/>
        <w:gridCol w:w="2763"/>
        <w:gridCol w:w="1224"/>
        <w:gridCol w:w="1255"/>
        <w:gridCol w:w="1282"/>
        <w:gridCol w:w="1273"/>
        <w:gridCol w:w="1273"/>
      </w:tblGrid>
      <w:tr w:rsidR="00D24A09" w:rsidRPr="00D24A09" w:rsidTr="009B6E00">
        <w:trPr>
          <w:cantSplit/>
          <w:trHeight w:val="1091"/>
          <w:tblHeader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№ п/п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 xml:space="preserve">Наименование цели, </w:t>
            </w:r>
          </w:p>
          <w:p w:rsidR="00D24A09" w:rsidRPr="00D24A09" w:rsidRDefault="00D24A09" w:rsidP="009B6E00">
            <w:pPr>
              <w:jc w:val="center"/>
            </w:pPr>
            <w:r w:rsidRPr="00D24A09">
              <w:t xml:space="preserve">задач, целевых показателей, </w:t>
            </w:r>
          </w:p>
          <w:p w:rsidR="00D24A09" w:rsidRPr="00D24A09" w:rsidRDefault="00D24A09" w:rsidP="009B6E00">
            <w:pPr>
              <w:jc w:val="center"/>
            </w:pPr>
            <w:r w:rsidRPr="00D24A09">
              <w:t xml:space="preserve">показателей результативности 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Единица</w:t>
            </w:r>
            <w:r w:rsidRPr="00D24A09">
              <w:br/>
              <w:t>измерения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 xml:space="preserve">Источник </w:t>
            </w:r>
            <w:r w:rsidRPr="00D24A09">
              <w:br/>
              <w:t>информации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CF6633">
            <w:pPr>
              <w:jc w:val="center"/>
            </w:pPr>
            <w:r w:rsidRPr="00D24A09">
              <w:t>202</w:t>
            </w:r>
            <w:r w:rsidR="00CF6633">
              <w:t>3</w:t>
            </w:r>
            <w:r w:rsidRPr="00D24A09">
              <w:t xml:space="preserve"> год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CF6633">
            <w:pPr>
              <w:jc w:val="center"/>
            </w:pPr>
            <w:r w:rsidRPr="00D24A09">
              <w:t>202</w:t>
            </w:r>
            <w:r w:rsidR="00CF6633">
              <w:t>4</w:t>
            </w:r>
            <w:r w:rsidRPr="00D24A09">
              <w:t xml:space="preserve"> год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CF6633">
            <w:pPr>
              <w:jc w:val="center"/>
            </w:pPr>
            <w:r w:rsidRPr="00D24A09">
              <w:t>202</w:t>
            </w:r>
            <w:r w:rsidR="00CF6633">
              <w:t>5</w:t>
            </w:r>
            <w:r w:rsidRPr="00D24A09">
              <w:t xml:space="preserve"> год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A09" w:rsidRPr="00D24A09" w:rsidRDefault="00D24A09" w:rsidP="00CF6633">
            <w:pPr>
              <w:jc w:val="center"/>
            </w:pPr>
            <w:r w:rsidRPr="00D24A09">
              <w:t>202</w:t>
            </w:r>
            <w:r w:rsidR="00CF6633">
              <w:t>6</w:t>
            </w:r>
            <w:r w:rsidRPr="00D24A09">
              <w:t xml:space="preserve"> год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CF6633">
            <w:pPr>
              <w:jc w:val="center"/>
            </w:pPr>
            <w:r w:rsidRPr="00D24A09">
              <w:t>202</w:t>
            </w:r>
            <w:r w:rsidR="00CF6633">
              <w:t>7</w:t>
            </w:r>
            <w:r w:rsidRPr="00D24A09">
              <w:t xml:space="preserve"> год</w:t>
            </w:r>
          </w:p>
        </w:tc>
      </w:tr>
      <w:tr w:rsidR="00D24A09" w:rsidRPr="00D24A09" w:rsidTr="009B6E00">
        <w:trPr>
          <w:cantSplit/>
          <w:trHeight w:val="24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24A09" w:rsidRPr="00D24A09" w:rsidRDefault="00D24A09" w:rsidP="009B6E00">
            <w:pPr>
              <w:ind w:left="90" w:right="15"/>
              <w:jc w:val="center"/>
            </w:pPr>
            <w:r w:rsidRPr="00D24A09">
              <w:t>1.</w:t>
            </w:r>
          </w:p>
        </w:tc>
        <w:tc>
          <w:tcPr>
            <w:tcW w:w="47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09" w:rsidRPr="00D24A09" w:rsidRDefault="00D24A09" w:rsidP="009B6E00">
            <w:r w:rsidRPr="00D24A09">
              <w:t xml:space="preserve">Цель: Создание условий для эффективного управления муниципальным имуществом и рационального использования земельных ресурсов </w:t>
            </w:r>
          </w:p>
        </w:tc>
      </w:tr>
      <w:tr w:rsidR="00D24A09" w:rsidRPr="00D24A09" w:rsidTr="009B6E00">
        <w:trPr>
          <w:cantSplit/>
          <w:trHeight w:val="36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jc w:val="center"/>
            </w:pPr>
            <w:r w:rsidRPr="00D24A09">
              <w:t>1.1</w:t>
            </w:r>
            <w:r w:rsidR="00CB495E">
              <w:t>.</w:t>
            </w:r>
          </w:p>
          <w:p w:rsidR="00D24A09" w:rsidRPr="00D24A09" w:rsidRDefault="00D24A09" w:rsidP="009B6E00">
            <w:pPr>
              <w:jc w:val="center"/>
            </w:pP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r w:rsidRPr="00D24A09">
              <w:t>Целевой показатель 1:</w:t>
            </w:r>
          </w:p>
          <w:p w:rsidR="00D24A09" w:rsidRPr="00D24A09" w:rsidRDefault="00D24A09" w:rsidP="009B6E00">
            <w:r w:rsidRPr="00D24A09">
              <w:t xml:space="preserve">Соотношение доходов, поступивших в местный бюджет от управления имуществом казны, а также от использования земельных участков 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процент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 xml:space="preserve">Решения Совета </w:t>
            </w:r>
            <w:proofErr w:type="gramStart"/>
            <w:r w:rsidRPr="00D24A09">
              <w:t>депутатов</w:t>
            </w:r>
            <w:proofErr w:type="gramEnd"/>
            <w:r w:rsidRPr="00D24A09">
              <w:t xml:space="preserve"> ЗАТО       </w:t>
            </w:r>
          </w:p>
          <w:p w:rsidR="00D24A09" w:rsidRPr="00D24A09" w:rsidRDefault="00D24A09" w:rsidP="009B6E00">
            <w:pPr>
              <w:jc w:val="center"/>
            </w:pPr>
            <w:r w:rsidRPr="00D24A09">
              <w:t xml:space="preserve"> г. Зеленогорска об исполнении местного бюджета, о местном бюджете на очередной финансовый год и плановый период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не менее 95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не менее</w:t>
            </w:r>
          </w:p>
          <w:p w:rsidR="00D24A09" w:rsidRPr="00D24A09" w:rsidRDefault="00D24A09" w:rsidP="009B6E00">
            <w:pPr>
              <w:jc w:val="center"/>
            </w:pPr>
            <w:r w:rsidRPr="00D24A09">
              <w:t xml:space="preserve"> 95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не менее 95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не менее 95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не менее 95</w:t>
            </w:r>
          </w:p>
        </w:tc>
      </w:tr>
      <w:tr w:rsidR="00D24A09" w:rsidRPr="00D24A09" w:rsidTr="009B6E00">
        <w:trPr>
          <w:cantSplit/>
          <w:trHeight w:val="24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jc w:val="center"/>
            </w:pPr>
            <w:r w:rsidRPr="00D24A09">
              <w:t>1.2.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r w:rsidRPr="00D24A09">
              <w:t>Целевой показатель 2:</w:t>
            </w:r>
          </w:p>
          <w:p w:rsidR="00D24A09" w:rsidRPr="00D24A09" w:rsidRDefault="00D24A09" w:rsidP="009B6E00">
            <w:r w:rsidRPr="00D24A09">
              <w:t xml:space="preserve">Доля объектов, составляющих имущество казны, управление и содержание которых обеспечено 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процент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Отчет КУМИ о работе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rPr>
                <w:lang w:eastAsia="en-US"/>
              </w:rPr>
              <w:t>не менее 95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24A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менее</w:t>
            </w:r>
          </w:p>
          <w:p w:rsidR="00D24A09" w:rsidRPr="00D24A09" w:rsidRDefault="00D24A09" w:rsidP="009B6E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A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менее 95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rPr>
                <w:lang w:eastAsia="en-US"/>
              </w:rPr>
              <w:t>не менее 95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rPr>
                <w:lang w:eastAsia="en-US"/>
              </w:rPr>
              <w:t>не менее 95</w:t>
            </w:r>
          </w:p>
        </w:tc>
      </w:tr>
      <w:tr w:rsidR="00D24A09" w:rsidRPr="007D1BCB" w:rsidTr="009B6E00">
        <w:trPr>
          <w:cantSplit/>
          <w:trHeight w:val="24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jc w:val="center"/>
            </w:pPr>
            <w:r w:rsidRPr="00D24A09">
              <w:lastRenderedPageBreak/>
              <w:t>1.3.</w:t>
            </w:r>
          </w:p>
          <w:p w:rsidR="00D24A09" w:rsidRPr="00D24A09" w:rsidRDefault="00D24A09" w:rsidP="009B6E00"/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r w:rsidRPr="00D24A09">
              <w:t>Целевой показатель 3:</w:t>
            </w:r>
          </w:p>
          <w:p w:rsidR="00D24A09" w:rsidRPr="00D24A09" w:rsidRDefault="00D24A09" w:rsidP="009B6E00">
            <w:r w:rsidRPr="00D24A09">
              <w:t>Доля рассмотренных заявлений о предварительном согласовании и (или) предоставлении земельных участков, предоставлении имущества казны во владение и (или) в пользование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процент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Отчет КУМИ о работе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24A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24A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24A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  <w:rPr>
                <w:lang w:eastAsia="en-US"/>
              </w:rPr>
            </w:pPr>
            <w:r w:rsidRPr="00D24A09">
              <w:rPr>
                <w:lang w:eastAsia="en-US"/>
              </w:rPr>
              <w:t>100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  <w:rPr>
                <w:lang w:eastAsia="en-US"/>
              </w:rPr>
            </w:pPr>
            <w:r w:rsidRPr="00D24A09">
              <w:rPr>
                <w:lang w:eastAsia="en-US"/>
              </w:rPr>
              <w:t>100</w:t>
            </w:r>
          </w:p>
        </w:tc>
      </w:tr>
      <w:tr w:rsidR="00D24A09" w:rsidRPr="007D1BCB" w:rsidTr="009B6E00">
        <w:trPr>
          <w:cantSplit/>
          <w:trHeight w:val="240"/>
        </w:trPr>
        <w:tc>
          <w:tcPr>
            <w:tcW w:w="25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jc w:val="center"/>
            </w:pPr>
            <w:r w:rsidRPr="00D24A09">
              <w:t>1.4.</w:t>
            </w:r>
          </w:p>
        </w:tc>
        <w:tc>
          <w:tcPr>
            <w:tcW w:w="132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r w:rsidRPr="00D24A09">
              <w:t>Целевой показатель 4:</w:t>
            </w:r>
          </w:p>
          <w:p w:rsidR="00D24A09" w:rsidRPr="00D24A09" w:rsidRDefault="00D24A09" w:rsidP="009B6E00">
            <w:r w:rsidRPr="00D24A09">
              <w:t>Соотношение объема землеустроительных и кадастровых работ к установленным плановым показателям</w:t>
            </w:r>
          </w:p>
        </w:tc>
        <w:tc>
          <w:tcPr>
            <w:tcW w:w="4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процент</w:t>
            </w:r>
          </w:p>
        </w:tc>
        <w:tc>
          <w:tcPr>
            <w:tcW w:w="90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 xml:space="preserve">Отчет КУМИ о работе </w:t>
            </w:r>
          </w:p>
        </w:tc>
        <w:tc>
          <w:tcPr>
            <w:tcW w:w="4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не менее</w:t>
            </w:r>
          </w:p>
          <w:p w:rsidR="00D24A09" w:rsidRPr="00D24A09" w:rsidRDefault="00D24A09" w:rsidP="009B6E00">
            <w:pPr>
              <w:jc w:val="center"/>
            </w:pPr>
            <w:r w:rsidRPr="00D24A09">
              <w:t>90</w:t>
            </w:r>
          </w:p>
        </w:tc>
        <w:tc>
          <w:tcPr>
            <w:tcW w:w="41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не менее</w:t>
            </w:r>
          </w:p>
          <w:p w:rsidR="00D24A09" w:rsidRPr="00D24A09" w:rsidRDefault="00D24A09" w:rsidP="009B6E00">
            <w:pPr>
              <w:jc w:val="center"/>
            </w:pPr>
            <w:r w:rsidRPr="00D24A09">
              <w:t>90</w:t>
            </w:r>
          </w:p>
        </w:tc>
        <w:tc>
          <w:tcPr>
            <w:tcW w:w="41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не менее</w:t>
            </w:r>
          </w:p>
          <w:p w:rsidR="00D24A09" w:rsidRPr="00D24A09" w:rsidRDefault="00D24A09" w:rsidP="009B6E00">
            <w:pPr>
              <w:jc w:val="center"/>
            </w:pPr>
            <w:r w:rsidRPr="00D24A09">
              <w:t>90</w:t>
            </w:r>
          </w:p>
        </w:tc>
        <w:tc>
          <w:tcPr>
            <w:tcW w:w="416" w:type="pct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не менее</w:t>
            </w:r>
          </w:p>
          <w:p w:rsidR="00D24A09" w:rsidRPr="00D24A09" w:rsidRDefault="00D24A09" w:rsidP="009B6E00">
            <w:pPr>
              <w:jc w:val="center"/>
            </w:pPr>
            <w:r w:rsidRPr="00D24A09">
              <w:t>90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не менее</w:t>
            </w:r>
          </w:p>
          <w:p w:rsidR="00D24A09" w:rsidRPr="00D24A09" w:rsidRDefault="00D24A09" w:rsidP="009B6E00">
            <w:pPr>
              <w:jc w:val="center"/>
            </w:pPr>
            <w:r w:rsidRPr="00D24A09">
              <w:t>90</w:t>
            </w:r>
          </w:p>
        </w:tc>
      </w:tr>
      <w:tr w:rsidR="00D24A09" w:rsidRPr="007D1BCB" w:rsidTr="009B6E00">
        <w:trPr>
          <w:cantSplit/>
          <w:trHeight w:val="240"/>
        </w:trPr>
        <w:tc>
          <w:tcPr>
            <w:tcW w:w="25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jc w:val="center"/>
            </w:pPr>
            <w:r w:rsidRPr="00D24A09">
              <w:t>1.5.</w:t>
            </w:r>
          </w:p>
        </w:tc>
        <w:tc>
          <w:tcPr>
            <w:tcW w:w="132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r w:rsidRPr="00D24A09">
              <w:t>Целевой показатель 5:</w:t>
            </w:r>
          </w:p>
          <w:p w:rsidR="00D24A09" w:rsidRPr="00D24A09" w:rsidRDefault="00D24A09" w:rsidP="005E4449">
            <w:r w:rsidRPr="00D24A09">
              <w:t>Уровень исполнения расходов, направленных на обеспечение деятельности КУМИ, МКУ ЦУ</w:t>
            </w:r>
            <w:r w:rsidR="005E4449">
              <w:t>МИ</w:t>
            </w:r>
            <w:r w:rsidRPr="00D24A09">
              <w:t>З</w:t>
            </w:r>
          </w:p>
        </w:tc>
        <w:tc>
          <w:tcPr>
            <w:tcW w:w="4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процент</w:t>
            </w:r>
          </w:p>
        </w:tc>
        <w:tc>
          <w:tcPr>
            <w:tcW w:w="90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Бухгалтерская отчетность</w:t>
            </w:r>
          </w:p>
        </w:tc>
        <w:tc>
          <w:tcPr>
            <w:tcW w:w="4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 xml:space="preserve">не менее </w:t>
            </w:r>
          </w:p>
          <w:p w:rsidR="00D24A09" w:rsidRPr="00D24A09" w:rsidRDefault="00D24A09" w:rsidP="009B6E00">
            <w:pPr>
              <w:jc w:val="center"/>
            </w:pPr>
            <w:r w:rsidRPr="00D24A09">
              <w:rPr>
                <w:lang w:val="en-US"/>
              </w:rPr>
              <w:t>95</w:t>
            </w:r>
          </w:p>
        </w:tc>
        <w:tc>
          <w:tcPr>
            <w:tcW w:w="41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 xml:space="preserve">не менее </w:t>
            </w:r>
          </w:p>
          <w:p w:rsidR="00D24A09" w:rsidRPr="00D24A09" w:rsidRDefault="00D24A09" w:rsidP="009B6E00">
            <w:pPr>
              <w:jc w:val="center"/>
            </w:pPr>
            <w:r w:rsidRPr="00D24A09">
              <w:rPr>
                <w:lang w:val="en-US"/>
              </w:rPr>
              <w:t>95</w:t>
            </w:r>
          </w:p>
        </w:tc>
        <w:tc>
          <w:tcPr>
            <w:tcW w:w="41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не менее 9</w:t>
            </w:r>
            <w:r w:rsidRPr="00D24A09">
              <w:rPr>
                <w:lang w:val="en-US"/>
              </w:rPr>
              <w:t>5</w:t>
            </w:r>
          </w:p>
        </w:tc>
        <w:tc>
          <w:tcPr>
            <w:tcW w:w="416" w:type="pct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 xml:space="preserve">не менее </w:t>
            </w:r>
            <w:r w:rsidRPr="00D24A09">
              <w:rPr>
                <w:lang w:val="en-US"/>
              </w:rPr>
              <w:t>95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 xml:space="preserve">не менее </w:t>
            </w:r>
            <w:r w:rsidRPr="00D24A09">
              <w:rPr>
                <w:lang w:val="en-US"/>
              </w:rPr>
              <w:t>95</w:t>
            </w:r>
          </w:p>
        </w:tc>
      </w:tr>
      <w:tr w:rsidR="00D24A09" w:rsidRPr="007D1BCB" w:rsidTr="009B6E00">
        <w:trPr>
          <w:cantSplit/>
          <w:trHeight w:val="24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9" w:rsidRPr="00D24A09" w:rsidRDefault="00D24A09" w:rsidP="009B6E00">
            <w:pPr>
              <w:jc w:val="center"/>
            </w:pPr>
            <w:r w:rsidRPr="00D24A09">
              <w:t>2.</w:t>
            </w:r>
          </w:p>
        </w:tc>
        <w:tc>
          <w:tcPr>
            <w:tcW w:w="47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09" w:rsidRPr="00D24A09" w:rsidRDefault="00D24A09" w:rsidP="009B6E00">
            <w:r w:rsidRPr="00D24A09">
              <w:t xml:space="preserve">Задача 1: Обеспечение эффективного управления имуществом казны, а также рационального использования земельных участков  </w:t>
            </w:r>
          </w:p>
        </w:tc>
      </w:tr>
      <w:tr w:rsidR="00D24A09" w:rsidRPr="007D1BCB" w:rsidTr="009B6E00">
        <w:trPr>
          <w:cantSplit/>
          <w:trHeight w:val="24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9" w:rsidRPr="00D24A09" w:rsidRDefault="00D24A09" w:rsidP="009B6E00">
            <w:pPr>
              <w:jc w:val="center"/>
            </w:pPr>
            <w:r w:rsidRPr="00D24A09">
              <w:t>2.1.</w:t>
            </w:r>
          </w:p>
        </w:tc>
        <w:tc>
          <w:tcPr>
            <w:tcW w:w="4748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09" w:rsidRPr="00D24A09" w:rsidRDefault="00D24A09" w:rsidP="009B6E00">
            <w:r w:rsidRPr="00D24A09">
              <w:t>Подпрограмма 1 «Управление муниципальным имуществом и использование земельных ресурсов»</w:t>
            </w:r>
          </w:p>
        </w:tc>
      </w:tr>
      <w:tr w:rsidR="00CF6633" w:rsidRPr="007D1BCB" w:rsidTr="009B6E00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6633" w:rsidRPr="00D24A09" w:rsidRDefault="00CF6633" w:rsidP="00CF6633">
            <w:pPr>
              <w:jc w:val="center"/>
            </w:pPr>
            <w:r w:rsidRPr="00D24A09">
              <w:t>2.1.1.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6633" w:rsidRPr="00D24A09" w:rsidRDefault="00CF6633" w:rsidP="00CF6633">
            <w:r w:rsidRPr="00D24A09">
              <w:t>Показатель результативности 1:</w:t>
            </w:r>
          </w:p>
          <w:p w:rsidR="00CF6633" w:rsidRPr="00D24A09" w:rsidRDefault="00CF6633" w:rsidP="00CF6633">
            <w:r w:rsidRPr="00D24A09">
              <w:t>Количество объектов, составляющих имущество казны, управление и содержание которых обеспечено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6633" w:rsidRPr="00D24A09" w:rsidRDefault="00CF6633" w:rsidP="00CF6633">
            <w:pPr>
              <w:jc w:val="center"/>
            </w:pPr>
            <w:r w:rsidRPr="00D24A09"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6633" w:rsidRPr="00D24A09" w:rsidRDefault="00CF6633" w:rsidP="00CF6633">
            <w:pPr>
              <w:jc w:val="center"/>
            </w:pPr>
            <w:r w:rsidRPr="00D24A09">
              <w:t>Отчет КУМИ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6633" w:rsidRPr="00D24A09" w:rsidRDefault="00CF6633" w:rsidP="00CF6633">
            <w:pPr>
              <w:jc w:val="center"/>
            </w:pPr>
            <w:r w:rsidRPr="00D24A09">
              <w:t>1</w:t>
            </w:r>
            <w:r>
              <w:t>8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6633" w:rsidRPr="00D24A09" w:rsidRDefault="00CF6633" w:rsidP="00CF6633">
            <w:pPr>
              <w:jc w:val="center"/>
            </w:pPr>
            <w:r w:rsidRPr="00D24A09">
              <w:t>16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6633" w:rsidRPr="00D24A09" w:rsidRDefault="00CF6633" w:rsidP="00CF6633">
            <w:pPr>
              <w:jc w:val="center"/>
            </w:pPr>
            <w:r>
              <w:t>20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6633" w:rsidRPr="00D24A09" w:rsidRDefault="00CF6633" w:rsidP="00CF6633">
            <w:pPr>
              <w:jc w:val="center"/>
            </w:pPr>
            <w:r w:rsidRPr="00D24A09">
              <w:t>1</w:t>
            </w:r>
            <w:r>
              <w:t>9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6633" w:rsidRPr="00D24A09" w:rsidRDefault="00CF6633" w:rsidP="00CF6633">
            <w:pPr>
              <w:jc w:val="center"/>
            </w:pPr>
            <w:r w:rsidRPr="00D24A09">
              <w:t>1</w:t>
            </w:r>
            <w:r>
              <w:t>9</w:t>
            </w:r>
          </w:p>
        </w:tc>
      </w:tr>
      <w:tr w:rsidR="00D24A09" w:rsidRPr="007D1BCB" w:rsidTr="009B6E00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результативности 2:</w:t>
            </w:r>
          </w:p>
          <w:p w:rsidR="00D24A09" w:rsidRPr="00D24A09" w:rsidRDefault="00D24A09" w:rsidP="009B6E00">
            <w:r w:rsidRPr="00D24A09">
              <w:t>Количество заключенных договоров аренды, безвозмездного пользования, иных договоров владения и (или) пользования имуществом казны и земельными участками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Отчет КУМИ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CF6633">
            <w:pPr>
              <w:jc w:val="center"/>
            </w:pPr>
            <w:r w:rsidRPr="00D24A09">
              <w:t>6</w:t>
            </w:r>
            <w:r w:rsidR="00CF6633">
              <w:t>5</w:t>
            </w:r>
            <w:r w:rsidRPr="00D24A09">
              <w:t>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</w:p>
          <w:p w:rsidR="00D24A09" w:rsidRPr="00D24A09" w:rsidRDefault="00D24A09" w:rsidP="009B6E00">
            <w:pPr>
              <w:jc w:val="center"/>
            </w:pPr>
            <w:r w:rsidRPr="00D24A09">
              <w:t>6</w:t>
            </w:r>
            <w:r w:rsidR="00CF6633">
              <w:t>0</w:t>
            </w:r>
            <w:r w:rsidRPr="00D24A09">
              <w:t>0</w:t>
            </w:r>
          </w:p>
          <w:p w:rsidR="00D24A09" w:rsidRPr="00D24A09" w:rsidRDefault="00D24A09" w:rsidP="009B6E00">
            <w:pPr>
              <w:jc w:val="center"/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CF6633" w:rsidP="00684B85">
            <w:pPr>
              <w:jc w:val="center"/>
            </w:pPr>
            <w:r w:rsidRPr="00684B85">
              <w:t>5</w:t>
            </w:r>
            <w:r w:rsidR="00684B85" w:rsidRPr="00684B85">
              <w:t>7</w:t>
            </w:r>
            <w:r w:rsidRPr="00684B85">
              <w:t>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</w:p>
          <w:p w:rsidR="00D24A09" w:rsidRPr="00D24A09" w:rsidRDefault="00CF6633" w:rsidP="009B6E00">
            <w:pPr>
              <w:jc w:val="center"/>
            </w:pPr>
            <w:r>
              <w:t>550</w:t>
            </w:r>
          </w:p>
          <w:p w:rsidR="00D24A09" w:rsidRPr="00D24A09" w:rsidRDefault="00D24A09" w:rsidP="009B6E00">
            <w:pPr>
              <w:jc w:val="center"/>
            </w:pP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</w:p>
          <w:p w:rsidR="00D24A09" w:rsidRPr="00D24A09" w:rsidRDefault="00CF6633" w:rsidP="009B6E00">
            <w:pPr>
              <w:jc w:val="center"/>
            </w:pPr>
            <w:r>
              <w:t>550</w:t>
            </w:r>
          </w:p>
          <w:p w:rsidR="00D24A09" w:rsidRPr="00D24A09" w:rsidRDefault="00D24A09" w:rsidP="009B6E00">
            <w:pPr>
              <w:jc w:val="center"/>
            </w:pPr>
          </w:p>
        </w:tc>
      </w:tr>
      <w:tr w:rsidR="00D24A09" w:rsidRPr="007D1BCB" w:rsidTr="009B6E00">
        <w:trPr>
          <w:cantSplit/>
          <w:trHeight w:val="1392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результативности 4:</w:t>
            </w:r>
          </w:p>
          <w:p w:rsidR="00D24A09" w:rsidRPr="00D24A09" w:rsidRDefault="00D24A09" w:rsidP="009B6E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неиспользуемых земельных участков, а также используемых без оформленных документов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Отчет КУМИ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CF6633" w:rsidP="009B6E00">
            <w:pPr>
              <w:jc w:val="center"/>
            </w:pPr>
            <w:r>
              <w:t>120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C05665" w:rsidP="009B6E00">
            <w:pPr>
              <w:jc w:val="center"/>
            </w:pPr>
            <w:r>
              <w:t>90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A09" w:rsidRPr="00D24A09" w:rsidRDefault="00113492" w:rsidP="009B6E00">
            <w:pPr>
              <w:jc w:val="center"/>
            </w:pPr>
            <w:r>
              <w:t>58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CF6633" w:rsidP="009B6E00">
            <w:pPr>
              <w:jc w:val="center"/>
            </w:pPr>
            <w:r>
              <w:t>70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CF6633" w:rsidP="009B6E00">
            <w:pPr>
              <w:jc w:val="center"/>
            </w:pPr>
            <w:r>
              <w:t>70</w:t>
            </w:r>
          </w:p>
        </w:tc>
      </w:tr>
      <w:tr w:rsidR="00CF6633" w:rsidRPr="007D1BCB" w:rsidTr="009B6E00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6633" w:rsidRPr="00D24A09" w:rsidRDefault="00CF6633" w:rsidP="00CF66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6633" w:rsidRPr="00D24A09" w:rsidRDefault="00CF6633" w:rsidP="00CF66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результативности 5:</w:t>
            </w:r>
          </w:p>
          <w:p w:rsidR="00CF6633" w:rsidRPr="00D24A09" w:rsidRDefault="00CF6633" w:rsidP="00CF66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выявленных правообладателей ранее учтенных объектов недвижимости и права на которые зарегистрированы в Едином государственном реестре недвижимости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6633" w:rsidRPr="00D24A09" w:rsidRDefault="00CF6633" w:rsidP="00CF66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6633" w:rsidRPr="00D24A09" w:rsidRDefault="00CF6633" w:rsidP="00CF66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Отчет КУМИ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6633" w:rsidRPr="00D24A09" w:rsidRDefault="00CF6633" w:rsidP="00CF6633">
            <w:pPr>
              <w:jc w:val="center"/>
            </w:pPr>
            <w:r>
              <w:t>1000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6633" w:rsidRPr="00D24A09" w:rsidRDefault="00CF6633" w:rsidP="00CF6633">
            <w:pPr>
              <w:jc w:val="center"/>
            </w:pPr>
            <w:r w:rsidRPr="00D24A09">
              <w:rPr>
                <w:rFonts w:eastAsia="Times New Roman"/>
                <w:lang w:eastAsia="ru-RU"/>
              </w:rPr>
              <w:t>2731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6633" w:rsidRPr="00D24A09" w:rsidRDefault="00CF6633" w:rsidP="00113492">
            <w:pPr>
              <w:jc w:val="center"/>
            </w:pPr>
            <w:r w:rsidRPr="00D24A09">
              <w:t>2</w:t>
            </w:r>
            <w:r w:rsidR="00113492">
              <w:t>921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6633" w:rsidRPr="00D24A09" w:rsidRDefault="00CF6633" w:rsidP="00CF6633">
            <w:pPr>
              <w:jc w:val="center"/>
            </w:pPr>
            <w:r w:rsidRPr="00D24A09">
              <w:rPr>
                <w:rFonts w:eastAsia="Times New Roman"/>
                <w:lang w:eastAsia="ru-RU"/>
              </w:rPr>
              <w:t>2728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6633" w:rsidRPr="00D24A09" w:rsidRDefault="00CF6633" w:rsidP="00CF6633">
            <w:pPr>
              <w:jc w:val="center"/>
            </w:pPr>
            <w:r>
              <w:rPr>
                <w:rFonts w:eastAsia="Times New Roman"/>
                <w:lang w:eastAsia="ru-RU"/>
              </w:rPr>
              <w:t>0</w:t>
            </w:r>
          </w:p>
        </w:tc>
      </w:tr>
      <w:tr w:rsidR="00D24A09" w:rsidRPr="007D1BCB" w:rsidTr="009B6E00">
        <w:trPr>
          <w:cantSplit/>
          <w:trHeight w:val="589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24A09" w:rsidRPr="00D24A09" w:rsidRDefault="00D24A09" w:rsidP="009B6E00">
            <w:pPr>
              <w:jc w:val="center"/>
            </w:pPr>
            <w:r w:rsidRPr="00D24A09">
              <w:t>3.</w:t>
            </w:r>
          </w:p>
        </w:tc>
        <w:tc>
          <w:tcPr>
            <w:tcW w:w="47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09" w:rsidRPr="00D24A09" w:rsidRDefault="00D24A09" w:rsidP="009B6E00">
            <w:r w:rsidRPr="00D24A09">
              <w:t>Задача 2: Создание условий для эффективного и прозрачного управления муниципальным имуществом и земельными ресурсами города Зеленогорска в рамках выполнения установленных функций и полномочий</w:t>
            </w:r>
          </w:p>
        </w:tc>
      </w:tr>
      <w:tr w:rsidR="00D24A09" w:rsidRPr="007D1BCB" w:rsidTr="009B6E00">
        <w:trPr>
          <w:cantSplit/>
          <w:trHeight w:val="40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24A09" w:rsidRPr="00D24A09" w:rsidRDefault="00D24A09" w:rsidP="009B6E00">
            <w:pPr>
              <w:jc w:val="center"/>
            </w:pPr>
            <w:r w:rsidRPr="00D24A09">
              <w:t>3.1.</w:t>
            </w:r>
          </w:p>
        </w:tc>
        <w:tc>
          <w:tcPr>
            <w:tcW w:w="47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09" w:rsidRPr="00D24A09" w:rsidRDefault="00D24A09" w:rsidP="009B6E00">
            <w:r w:rsidRPr="00D24A09">
              <w:t xml:space="preserve">Подпрограмма 2 «Обеспечение реализации муниципальной программы и прочие мероприятия </w:t>
            </w:r>
            <w:r w:rsidRPr="00D24A09">
              <w:rPr>
                <w:lang w:eastAsia="en-US"/>
              </w:rPr>
              <w:t>в сфере земельно-имущественных отношений»</w:t>
            </w:r>
          </w:p>
        </w:tc>
      </w:tr>
      <w:tr w:rsidR="00D24A09" w:rsidRPr="007D1BCB" w:rsidTr="009B6E00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jc w:val="center"/>
            </w:pPr>
            <w:r w:rsidRPr="00D24A09">
              <w:t>3.1.1.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результативности 1:</w:t>
            </w:r>
          </w:p>
          <w:p w:rsidR="00D24A09" w:rsidRPr="00D24A09" w:rsidRDefault="00D24A09" w:rsidP="009B6E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проверок использования муниципального имущества </w:t>
            </w:r>
          </w:p>
          <w:p w:rsidR="00D24A09" w:rsidRPr="00D24A09" w:rsidRDefault="00D24A09" w:rsidP="009B6E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Отчет по Плану мероприятий по росту доходов, оптимизации расходов и совершенствованию долговой политики ЗАТО Зеленогорск (далее – Отчет по Плану)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CF66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F66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CF6633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113492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A09" w:rsidRPr="00D24A09" w:rsidRDefault="00CF6633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CF6633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24A09" w:rsidRPr="007D1BCB" w:rsidTr="009B6E00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jc w:val="center"/>
            </w:pPr>
            <w:r w:rsidRPr="00D24A09">
              <w:t>3.1.2.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результативности 2:</w:t>
            </w:r>
          </w:p>
          <w:p w:rsidR="00D24A09" w:rsidRPr="00D24A09" w:rsidRDefault="00D24A09" w:rsidP="009B6E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заседаний комиссии по контролю за поступлением платежей за использование имущества, находящегося в муниципальной собственности города Зеленогорска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Отчет по Плану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113492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8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24A09" w:rsidRPr="007D1BCB" w:rsidTr="009B6E00">
        <w:trPr>
          <w:cantSplit/>
          <w:trHeight w:val="1433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jc w:val="center"/>
            </w:pPr>
            <w:r w:rsidRPr="00D24A09">
              <w:lastRenderedPageBreak/>
              <w:t>3.1.3.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tabs>
                <w:tab w:val="left" w:pos="222"/>
              </w:tabs>
              <w:autoSpaceDE w:val="0"/>
              <w:autoSpaceDN w:val="0"/>
              <w:adjustRightInd w:val="0"/>
            </w:pPr>
            <w:r w:rsidRPr="00D24A09">
              <w:t>Показатель результативности 3:</w:t>
            </w:r>
          </w:p>
          <w:p w:rsidR="00D24A09" w:rsidRPr="00D24A09" w:rsidRDefault="00D24A09" w:rsidP="009B6E00">
            <w:pPr>
              <w:tabs>
                <w:tab w:val="left" w:pos="222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24A09">
              <w:rPr>
                <w:lang w:eastAsia="ru-RU"/>
              </w:rPr>
              <w:t xml:space="preserve">Количество претензий об уплате задолженности по арендной плате и исковых заявлений о взыскании задолженности по арендной плате 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Отчет по Плану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CF66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66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684B85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D24A09" w:rsidRPr="007D1BCB" w:rsidTr="009B6E00">
        <w:trPr>
          <w:cantSplit/>
          <w:trHeight w:val="717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jc w:val="center"/>
            </w:pPr>
            <w:r w:rsidRPr="00D24A09">
              <w:t>3.1.4.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4:</w:t>
            </w:r>
          </w:p>
          <w:p w:rsidR="00D24A09" w:rsidRPr="00D24A09" w:rsidRDefault="00D24A09" w:rsidP="009B6E00">
            <w:pPr>
              <w:tabs>
                <w:tab w:val="left" w:pos="222"/>
              </w:tabs>
              <w:autoSpaceDE w:val="0"/>
              <w:autoSpaceDN w:val="0"/>
              <w:adjustRightInd w:val="0"/>
            </w:pPr>
            <w:r w:rsidRPr="00D24A09">
              <w:t xml:space="preserve">Доля исполненных бюджетных ассигнований, предусмотренных в муниципальной программе 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Бухгалтерская отчетность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</w:tr>
      <w:tr w:rsidR="00D24A09" w:rsidRPr="007D1BCB" w:rsidTr="009B6E00">
        <w:trPr>
          <w:cantSplit/>
          <w:trHeight w:val="717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jc w:val="center"/>
            </w:pPr>
            <w:r w:rsidRPr="00D24A09">
              <w:t>3.1.5.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tabs>
                <w:tab w:val="left" w:pos="222"/>
              </w:tabs>
              <w:autoSpaceDE w:val="0"/>
              <w:autoSpaceDN w:val="0"/>
              <w:adjustRightInd w:val="0"/>
            </w:pPr>
            <w:r w:rsidRPr="00D24A09">
              <w:t>Показатель результативности 5:</w:t>
            </w:r>
          </w:p>
          <w:p w:rsidR="00D24A09" w:rsidRPr="00D24A09" w:rsidRDefault="00D24A09" w:rsidP="009B6E00">
            <w:pPr>
              <w:tabs>
                <w:tab w:val="left" w:pos="222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24A09">
              <w:rPr>
                <w:lang w:eastAsia="ru-RU"/>
              </w:rPr>
              <w:t xml:space="preserve">Количество профилактических и контрольных мероприятий </w:t>
            </w:r>
          </w:p>
          <w:p w:rsidR="00D24A09" w:rsidRPr="00D24A09" w:rsidRDefault="00D24A09" w:rsidP="009B6E00">
            <w:pPr>
              <w:tabs>
                <w:tab w:val="left" w:pos="222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24A09">
              <w:rPr>
                <w:lang w:eastAsia="ru-RU"/>
              </w:rPr>
              <w:t>при осуществлении муниципального земельного контроля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960F88" w:rsidP="009B6E0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Отчет по Плану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CF6633" w:rsidP="00CF66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113492" w:rsidP="00CF66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D24A09" w:rsidRDefault="00D24A09" w:rsidP="002512F1">
      <w:pPr>
        <w:ind w:left="11199"/>
      </w:pPr>
    </w:p>
    <w:p w:rsidR="00D24A09" w:rsidRDefault="00D24A09" w:rsidP="002512F1">
      <w:pPr>
        <w:ind w:left="11199"/>
      </w:pPr>
    </w:p>
    <w:p w:rsidR="00D24A09" w:rsidRDefault="00D24A09" w:rsidP="00D24A09">
      <w:pPr>
        <w:ind w:left="11199"/>
      </w:pPr>
    </w:p>
    <w:p w:rsidR="00D24A09" w:rsidRDefault="00D24A09" w:rsidP="00D24A09">
      <w:pPr>
        <w:ind w:left="11199"/>
      </w:pPr>
    </w:p>
    <w:p w:rsidR="00D24A09" w:rsidRDefault="00D24A09" w:rsidP="00D24A09">
      <w:pPr>
        <w:ind w:left="11199"/>
      </w:pPr>
    </w:p>
    <w:p w:rsidR="00D24A09" w:rsidRDefault="00D24A09" w:rsidP="00D24A09">
      <w:pPr>
        <w:ind w:left="11199"/>
      </w:pPr>
    </w:p>
    <w:p w:rsidR="00D24A09" w:rsidRDefault="00D24A09" w:rsidP="00D24A09">
      <w:pPr>
        <w:ind w:left="11199"/>
      </w:pPr>
    </w:p>
    <w:p w:rsidR="00D24A09" w:rsidRDefault="00D24A09" w:rsidP="00D24A09">
      <w:pPr>
        <w:ind w:left="11199"/>
      </w:pPr>
    </w:p>
    <w:p w:rsidR="00D24A09" w:rsidRDefault="00D24A09" w:rsidP="00D24A09">
      <w:pPr>
        <w:ind w:left="11199"/>
      </w:pPr>
    </w:p>
    <w:p w:rsidR="00D24A09" w:rsidRDefault="00D24A09" w:rsidP="00D24A09">
      <w:pPr>
        <w:ind w:left="11199"/>
      </w:pPr>
    </w:p>
    <w:p w:rsidR="00D24A09" w:rsidRDefault="00D24A09" w:rsidP="00D24A09">
      <w:pPr>
        <w:ind w:left="11199"/>
      </w:pPr>
    </w:p>
    <w:p w:rsidR="00D24A09" w:rsidRDefault="00D24A09" w:rsidP="00D24A09">
      <w:pPr>
        <w:ind w:left="11199"/>
      </w:pPr>
    </w:p>
    <w:p w:rsidR="00D24A09" w:rsidRDefault="00D24A09" w:rsidP="00D24A09">
      <w:pPr>
        <w:ind w:left="11199"/>
      </w:pPr>
    </w:p>
    <w:p w:rsidR="00D24A09" w:rsidRDefault="00D24A09" w:rsidP="00D24A09">
      <w:pPr>
        <w:ind w:left="11199"/>
      </w:pPr>
    </w:p>
    <w:p w:rsidR="00D24A09" w:rsidRDefault="00D24A09" w:rsidP="00D24A09">
      <w:pPr>
        <w:ind w:left="11199"/>
      </w:pPr>
    </w:p>
    <w:p w:rsidR="00D24A09" w:rsidRDefault="00D24A09" w:rsidP="00D24A09">
      <w:pPr>
        <w:ind w:left="11199"/>
      </w:pPr>
    </w:p>
    <w:p w:rsidR="00D24A09" w:rsidRDefault="00D24A09" w:rsidP="00D24A09">
      <w:pPr>
        <w:ind w:left="11199"/>
      </w:pPr>
    </w:p>
    <w:p w:rsidR="00D24A09" w:rsidRDefault="00D24A09" w:rsidP="00D24A09">
      <w:pPr>
        <w:ind w:left="11199"/>
      </w:pPr>
    </w:p>
    <w:p w:rsidR="00D24A09" w:rsidRPr="00B0596C" w:rsidRDefault="00D24A09" w:rsidP="00D24A09">
      <w:pPr>
        <w:ind w:left="11199"/>
      </w:pPr>
      <w:r w:rsidRPr="00B0596C">
        <w:lastRenderedPageBreak/>
        <w:t xml:space="preserve">Приложение № 2 </w:t>
      </w:r>
    </w:p>
    <w:p w:rsidR="00D24A09" w:rsidRPr="00B0596C" w:rsidRDefault="00D24A09" w:rsidP="00D24A09">
      <w:pPr>
        <w:ind w:left="11199" w:right="-173"/>
      </w:pPr>
      <w:r w:rsidRPr="00B0596C">
        <w:t xml:space="preserve">к постановлению </w:t>
      </w:r>
      <w:proofErr w:type="gramStart"/>
      <w:r w:rsidRPr="00B0596C">
        <w:t>Администрации</w:t>
      </w:r>
      <w:proofErr w:type="gramEnd"/>
      <w:r w:rsidRPr="00B0596C">
        <w:t xml:space="preserve"> ЗАТО г. Зеленогорск </w:t>
      </w:r>
    </w:p>
    <w:p w:rsidR="00A901A1" w:rsidRPr="001C689C" w:rsidRDefault="00A901A1" w:rsidP="003222FB">
      <w:pPr>
        <w:pBdr>
          <w:bottom w:val="single" w:sz="4" w:space="1" w:color="auto"/>
        </w:pBdr>
        <w:ind w:left="11199"/>
        <w:rPr>
          <w:u w:val="single"/>
        </w:rPr>
      </w:pPr>
      <w:proofErr w:type="gramStart"/>
      <w:r>
        <w:t xml:space="preserve">от </w:t>
      </w:r>
      <w:r w:rsidR="003222FB">
        <w:t xml:space="preserve"> </w:t>
      </w:r>
      <w:r w:rsidR="00924621">
        <w:t>05.02.2026</w:t>
      </w:r>
      <w:proofErr w:type="gramEnd"/>
      <w:r w:rsidR="00CF6633">
        <w:t xml:space="preserve">          </w:t>
      </w:r>
      <w:r>
        <w:t xml:space="preserve">№ </w:t>
      </w:r>
      <w:r w:rsidR="00924621">
        <w:t>14-п</w:t>
      </w:r>
      <w:r w:rsidR="003222FB">
        <w:t xml:space="preserve"> </w:t>
      </w:r>
      <w:r w:rsidRPr="001C689C">
        <w:rPr>
          <w:color w:val="FFFFFF" w:themeColor="background1"/>
          <w:u w:val="single"/>
        </w:rPr>
        <w:t>.</w:t>
      </w:r>
    </w:p>
    <w:p w:rsidR="00D24A09" w:rsidRDefault="00D24A09" w:rsidP="002512F1">
      <w:pPr>
        <w:ind w:left="11199"/>
      </w:pPr>
    </w:p>
    <w:p w:rsidR="002512F1" w:rsidRPr="00B0596C" w:rsidRDefault="002512F1" w:rsidP="002512F1">
      <w:pPr>
        <w:ind w:left="11199"/>
      </w:pPr>
      <w:r w:rsidRPr="00B0596C">
        <w:t>Приложение № 2</w:t>
      </w:r>
    </w:p>
    <w:p w:rsidR="002512F1" w:rsidRPr="00B0596C" w:rsidRDefault="002512F1" w:rsidP="002512F1">
      <w:pPr>
        <w:ind w:left="11199"/>
      </w:pPr>
      <w:r w:rsidRPr="00B0596C">
        <w:t>к муниципальной программе</w:t>
      </w:r>
    </w:p>
    <w:p w:rsidR="002512F1" w:rsidRPr="00B0596C" w:rsidRDefault="002512F1" w:rsidP="002512F1">
      <w:pPr>
        <w:ind w:left="11199"/>
      </w:pPr>
      <w:r w:rsidRPr="00B0596C">
        <w:t xml:space="preserve">«Муниципальное </w:t>
      </w:r>
    </w:p>
    <w:p w:rsidR="002512F1" w:rsidRPr="00B0596C" w:rsidRDefault="002512F1" w:rsidP="002512F1">
      <w:pPr>
        <w:ind w:left="11199"/>
      </w:pPr>
      <w:r w:rsidRPr="00B0596C">
        <w:t>имущество и земельные ресурсы</w:t>
      </w:r>
    </w:p>
    <w:p w:rsidR="002512F1" w:rsidRPr="00B0596C" w:rsidRDefault="002512F1" w:rsidP="002512F1">
      <w:pPr>
        <w:ind w:left="11199"/>
      </w:pPr>
      <w:r w:rsidRPr="00B0596C">
        <w:t>города Зеленогорска»</w:t>
      </w:r>
    </w:p>
    <w:p w:rsidR="002512F1" w:rsidRPr="00B0596C" w:rsidRDefault="002512F1" w:rsidP="002512F1">
      <w:pPr>
        <w:pStyle w:val="ConsPlusNormal"/>
        <w:widowControl/>
        <w:ind w:left="9720" w:firstLine="0"/>
        <w:rPr>
          <w:rFonts w:ascii="Times New Roman" w:hAnsi="Times New Roman" w:cs="Times New Roman"/>
          <w:sz w:val="24"/>
          <w:szCs w:val="24"/>
        </w:rPr>
      </w:pPr>
    </w:p>
    <w:p w:rsidR="002512F1" w:rsidRPr="00B0596C" w:rsidRDefault="002512F1" w:rsidP="002512F1">
      <w:pPr>
        <w:jc w:val="center"/>
        <w:rPr>
          <w:bCs/>
        </w:rPr>
      </w:pPr>
      <w:r w:rsidRPr="00B0596C">
        <w:t>Информация о распределении планируемых объемов финансирования по подпрограммам, отдельным мероприятиям муниципальной программы «Муниципальное имущество и земельные ресурсы города Зеленогорска</w:t>
      </w:r>
      <w:r w:rsidRPr="00B0596C">
        <w:rPr>
          <w:bCs/>
        </w:rPr>
        <w:t>»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250"/>
        <w:gridCol w:w="2190"/>
        <w:gridCol w:w="2006"/>
        <w:gridCol w:w="642"/>
        <w:gridCol w:w="567"/>
        <w:gridCol w:w="1417"/>
        <w:gridCol w:w="425"/>
        <w:gridCol w:w="1276"/>
        <w:gridCol w:w="1276"/>
        <w:gridCol w:w="1276"/>
        <w:gridCol w:w="1701"/>
      </w:tblGrid>
      <w:tr w:rsidR="0020524C" w:rsidRPr="00B0596C" w:rsidTr="00027D10">
        <w:trPr>
          <w:cantSplit/>
          <w:trHeight w:val="675"/>
          <w:tblHeader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2190" w:type="dxa"/>
            <w:vMerge w:val="restart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Наименование муниципальной программы, подпрограммы, отдельного мероприятия программы</w:t>
            </w:r>
          </w:p>
        </w:tc>
        <w:tc>
          <w:tcPr>
            <w:tcW w:w="2006" w:type="dxa"/>
            <w:vMerge w:val="restart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Наименование</w:t>
            </w:r>
          </w:p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главного </w:t>
            </w:r>
            <w:proofErr w:type="gramStart"/>
            <w:r w:rsidRPr="00B0596C">
              <w:rPr>
                <w:rFonts w:eastAsia="Times New Roman"/>
                <w:color w:val="000000"/>
              </w:rPr>
              <w:t>распорядителя  средств</w:t>
            </w:r>
            <w:proofErr w:type="gramEnd"/>
            <w:r w:rsidRPr="00B0596C">
              <w:rPr>
                <w:rFonts w:eastAsia="Times New Roman"/>
                <w:color w:val="000000"/>
              </w:rPr>
              <w:t xml:space="preserve"> местного бюджета</w:t>
            </w:r>
          </w:p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3051" w:type="dxa"/>
            <w:gridSpan w:val="4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color w:val="000000"/>
              </w:rPr>
            </w:pPr>
            <w:r w:rsidRPr="00B0596C">
              <w:rPr>
                <w:color w:val="000000"/>
              </w:rPr>
              <w:t xml:space="preserve">Планируемые объемы финансирования </w:t>
            </w:r>
            <w:r w:rsidRPr="00B0596C">
              <w:rPr>
                <w:color w:val="000000"/>
              </w:rPr>
              <w:br/>
              <w:t>(тыс. руб.)</w:t>
            </w:r>
          </w:p>
        </w:tc>
      </w:tr>
      <w:tr w:rsidR="0020524C" w:rsidRPr="00B0596C" w:rsidTr="00027D10">
        <w:trPr>
          <w:cantSplit/>
          <w:trHeight w:val="1229"/>
          <w:tblHeader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20524C" w:rsidRPr="00B0596C" w:rsidRDefault="0020524C" w:rsidP="00F57E9A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20524C" w:rsidRPr="00B0596C" w:rsidRDefault="0020524C" w:rsidP="00F57E9A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/>
            <w:shd w:val="clear" w:color="auto" w:fill="auto"/>
            <w:vAlign w:val="center"/>
          </w:tcPr>
          <w:p w:rsidR="0020524C" w:rsidRPr="00B0596C" w:rsidRDefault="0020524C" w:rsidP="00F57E9A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06" w:type="dxa"/>
            <w:vMerge/>
            <w:shd w:val="clear" w:color="auto" w:fill="auto"/>
            <w:vAlign w:val="center"/>
          </w:tcPr>
          <w:p w:rsidR="0020524C" w:rsidRPr="00B0596C" w:rsidRDefault="0020524C" w:rsidP="00F57E9A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20524C" w:rsidRPr="00474653" w:rsidRDefault="0020524C" w:rsidP="00F57E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524C" w:rsidRPr="00474653" w:rsidRDefault="0020524C" w:rsidP="00F57E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474653">
              <w:rPr>
                <w:rFonts w:eastAsia="Times New Roman"/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20524C" w:rsidRPr="00474653" w:rsidRDefault="0020524C" w:rsidP="00F57E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0524C" w:rsidRPr="00474653" w:rsidRDefault="0020524C" w:rsidP="00F57E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524C" w:rsidRPr="00474653" w:rsidRDefault="0020524C" w:rsidP="00CF663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202</w:t>
            </w:r>
            <w:r w:rsidR="00CF6633"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Pr="00474653">
              <w:rPr>
                <w:rFonts w:eastAsia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524C" w:rsidRPr="00474653" w:rsidRDefault="0020524C" w:rsidP="00CF663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202</w:t>
            </w:r>
            <w:r w:rsidR="00CF6633">
              <w:rPr>
                <w:rFonts w:eastAsia="Times New Roman"/>
                <w:color w:val="000000"/>
                <w:sz w:val="22"/>
                <w:szCs w:val="22"/>
              </w:rPr>
              <w:t>6</w:t>
            </w:r>
            <w:r w:rsidRPr="00474653">
              <w:rPr>
                <w:rFonts w:eastAsia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524C" w:rsidRPr="00474653" w:rsidRDefault="0020524C" w:rsidP="00CF663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202</w:t>
            </w:r>
            <w:r w:rsidR="00CF6633">
              <w:rPr>
                <w:rFonts w:eastAsia="Times New Roman"/>
                <w:color w:val="000000"/>
                <w:sz w:val="22"/>
                <w:szCs w:val="22"/>
              </w:rPr>
              <w:t>7</w:t>
            </w:r>
            <w:r w:rsidRPr="00474653">
              <w:rPr>
                <w:rFonts w:eastAsia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33FC" w:rsidRDefault="0020524C" w:rsidP="002133F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Итого за 202</w:t>
            </w:r>
            <w:r w:rsidR="00CF6633"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="002133FC">
              <w:rPr>
                <w:rFonts w:eastAsia="Times New Roman"/>
                <w:color w:val="000000"/>
                <w:sz w:val="22"/>
                <w:szCs w:val="22"/>
              </w:rPr>
              <w:t>-202</w:t>
            </w:r>
            <w:r w:rsidR="00CF6633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  <w:p w:rsidR="0020524C" w:rsidRPr="00474653" w:rsidRDefault="0020524C" w:rsidP="002133FC">
            <w:pPr>
              <w:jc w:val="center"/>
              <w:rPr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годы</w:t>
            </w:r>
          </w:p>
        </w:tc>
      </w:tr>
      <w:tr w:rsidR="00DA7DB8" w:rsidRPr="00B0596C" w:rsidTr="00027D10">
        <w:trPr>
          <w:cantSplit/>
          <w:trHeight w:val="1064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DA7DB8" w:rsidRPr="00B0596C" w:rsidRDefault="00DA7DB8" w:rsidP="00DA7DB8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DA7DB8" w:rsidRPr="00B0596C" w:rsidRDefault="00DA7DB8" w:rsidP="00DA7DB8">
            <w:pPr>
              <w:jc w:val="center"/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DA7DB8" w:rsidRPr="00B0596C" w:rsidRDefault="00DA7DB8" w:rsidP="00DA7DB8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color w:val="000000"/>
              </w:rPr>
              <w:t>Муниципальное имущество и земельные ресурсы города Зеленогорска</w:t>
            </w:r>
          </w:p>
        </w:tc>
        <w:tc>
          <w:tcPr>
            <w:tcW w:w="2006" w:type="dxa"/>
            <w:shd w:val="clear" w:color="auto" w:fill="auto"/>
          </w:tcPr>
          <w:p w:rsidR="00DA7DB8" w:rsidRPr="00B0596C" w:rsidRDefault="00DA7DB8" w:rsidP="00DA7DB8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всего расходные обязательства по программе, в том числе: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DA7DB8" w:rsidRPr="00474653" w:rsidRDefault="00DA7DB8" w:rsidP="00DA7D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A7DB8" w:rsidRPr="00474653" w:rsidRDefault="00DA7DB8" w:rsidP="00DA7D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7DB8" w:rsidRPr="00474653" w:rsidRDefault="00DA7DB8" w:rsidP="00DA7D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1500000000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A7DB8" w:rsidRPr="00474653" w:rsidRDefault="00DA7DB8" w:rsidP="00DA7D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B8" w:rsidRDefault="00CF6633" w:rsidP="00D92519">
            <w:pPr>
              <w:suppressAutoHyphens w:val="0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  <w:r w:rsidR="00DA7DB8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59</w:t>
            </w:r>
            <w:r w:rsidR="00D92519">
              <w:rPr>
                <w:color w:val="000000"/>
                <w:sz w:val="16"/>
                <w:szCs w:val="16"/>
                <w:lang w:val="en-US"/>
              </w:rPr>
              <w:t>1</w:t>
            </w:r>
            <w:r w:rsidR="00DA7DB8">
              <w:rPr>
                <w:color w:val="000000"/>
                <w:sz w:val="16"/>
                <w:szCs w:val="16"/>
              </w:rPr>
              <w:t>,</w:t>
            </w:r>
            <w:r w:rsidR="00D92519">
              <w:rPr>
                <w:color w:val="000000"/>
                <w:sz w:val="16"/>
                <w:szCs w:val="16"/>
                <w:lang w:val="en-US"/>
              </w:rPr>
              <w:t>899</w:t>
            </w:r>
            <w:r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B8" w:rsidRDefault="00CF6633" w:rsidP="00CF663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  <w:r w:rsidR="00DA7DB8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836</w:t>
            </w:r>
            <w:r w:rsidR="00DA7DB8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7</w:t>
            </w:r>
            <w:r w:rsidR="00DA7DB8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B8" w:rsidRDefault="00CF6633" w:rsidP="00DA7D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46 836,70000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B8" w:rsidRDefault="00CF6633" w:rsidP="00D925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</w:t>
            </w:r>
            <w:r w:rsidR="00DA7DB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</w:t>
            </w:r>
            <w:r w:rsidR="00D92519">
              <w:rPr>
                <w:color w:val="000000"/>
                <w:sz w:val="18"/>
                <w:szCs w:val="18"/>
                <w:lang w:val="en-US"/>
              </w:rPr>
              <w:t>65</w:t>
            </w:r>
            <w:r w:rsidR="00DA7DB8">
              <w:rPr>
                <w:color w:val="000000"/>
                <w:sz w:val="18"/>
                <w:szCs w:val="18"/>
              </w:rPr>
              <w:t>,</w:t>
            </w:r>
            <w:r w:rsidR="00D92519">
              <w:rPr>
                <w:color w:val="000000"/>
                <w:sz w:val="18"/>
                <w:szCs w:val="18"/>
                <w:lang w:val="en-US"/>
              </w:rPr>
              <w:t>299</w:t>
            </w:r>
            <w:r>
              <w:rPr>
                <w:color w:val="000000"/>
                <w:sz w:val="18"/>
                <w:szCs w:val="18"/>
              </w:rPr>
              <w:t>51</w:t>
            </w:r>
          </w:p>
        </w:tc>
      </w:tr>
      <w:tr w:rsidR="00CF6633" w:rsidRPr="00B0596C" w:rsidTr="00027D10">
        <w:trPr>
          <w:cantSplit/>
          <w:trHeight w:val="360"/>
          <w:jc w:val="center"/>
        </w:trPr>
        <w:tc>
          <w:tcPr>
            <w:tcW w:w="704" w:type="dxa"/>
            <w:vMerge/>
            <w:shd w:val="clear" w:color="auto" w:fill="auto"/>
          </w:tcPr>
          <w:p w:rsidR="00CF6633" w:rsidRPr="00B0596C" w:rsidRDefault="00CF6633" w:rsidP="00CF6633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CF6633" w:rsidRPr="00B0596C" w:rsidRDefault="00CF6633" w:rsidP="00CF6633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CF6633" w:rsidRPr="00B0596C" w:rsidRDefault="00CF6633" w:rsidP="00CF6633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06" w:type="dxa"/>
            <w:shd w:val="clear" w:color="auto" w:fill="auto"/>
          </w:tcPr>
          <w:p w:rsidR="00CF6633" w:rsidRPr="00B0596C" w:rsidRDefault="00CF6633" w:rsidP="00CF6633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КУМИ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633" w:rsidRPr="00474653" w:rsidRDefault="00CF6633" w:rsidP="00CF663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633" w:rsidRPr="00474653" w:rsidRDefault="00CF6633" w:rsidP="00CF663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633" w:rsidRPr="00474653" w:rsidRDefault="00CF6633" w:rsidP="00CF663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633" w:rsidRPr="00474653" w:rsidRDefault="00CF6633" w:rsidP="00CF663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633" w:rsidRDefault="00CF6633" w:rsidP="00D92519">
            <w:pPr>
              <w:suppressAutoHyphens w:val="0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50 59</w:t>
            </w:r>
            <w:r w:rsidR="00D92519">
              <w:rPr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color w:val="000000"/>
                <w:sz w:val="16"/>
                <w:szCs w:val="16"/>
              </w:rPr>
              <w:t>,</w:t>
            </w:r>
            <w:r w:rsidR="00D92519">
              <w:rPr>
                <w:color w:val="000000"/>
                <w:sz w:val="16"/>
                <w:szCs w:val="16"/>
                <w:lang w:val="en-US"/>
              </w:rPr>
              <w:t>899</w:t>
            </w:r>
            <w:r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633" w:rsidRDefault="00CF6633" w:rsidP="00CF663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46 836,70000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633" w:rsidRDefault="00CF6633" w:rsidP="00CF663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46 836,70000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633" w:rsidRDefault="00CF6633" w:rsidP="00D925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144 2</w:t>
            </w:r>
            <w:r w:rsidR="00D92519">
              <w:rPr>
                <w:color w:val="000000"/>
                <w:sz w:val="18"/>
                <w:szCs w:val="18"/>
                <w:lang w:val="en-US"/>
              </w:rPr>
              <w:t>65</w:t>
            </w:r>
            <w:r>
              <w:rPr>
                <w:color w:val="000000"/>
                <w:sz w:val="18"/>
                <w:szCs w:val="18"/>
              </w:rPr>
              <w:t>,</w:t>
            </w:r>
            <w:r w:rsidR="00D92519">
              <w:rPr>
                <w:color w:val="000000"/>
                <w:sz w:val="18"/>
                <w:szCs w:val="18"/>
                <w:lang w:val="en-US"/>
              </w:rPr>
              <w:t>299</w:t>
            </w:r>
            <w:r>
              <w:rPr>
                <w:color w:val="000000"/>
                <w:sz w:val="18"/>
                <w:szCs w:val="18"/>
              </w:rPr>
              <w:t>51</w:t>
            </w:r>
          </w:p>
        </w:tc>
      </w:tr>
      <w:tr w:rsidR="00DA7DB8" w:rsidRPr="00B0596C" w:rsidTr="00027D10">
        <w:trPr>
          <w:cantSplit/>
          <w:trHeight w:val="300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DA7DB8" w:rsidRPr="00B0596C" w:rsidRDefault="00DA7DB8" w:rsidP="00DA7DB8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DA7DB8" w:rsidRPr="00B0596C" w:rsidRDefault="00DA7DB8" w:rsidP="00DA7DB8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Подпрограмма 1</w:t>
            </w:r>
          </w:p>
          <w:p w:rsidR="00DA7DB8" w:rsidRPr="00B0596C" w:rsidRDefault="00DA7DB8" w:rsidP="00DA7D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 w:val="restart"/>
            <w:shd w:val="clear" w:color="auto" w:fill="auto"/>
          </w:tcPr>
          <w:p w:rsidR="00DA7DB8" w:rsidRPr="00B0596C" w:rsidRDefault="00DA7DB8" w:rsidP="00DA7DB8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t>Управление муниципальным имуществом и использование земельных ресурсов</w:t>
            </w:r>
          </w:p>
        </w:tc>
        <w:tc>
          <w:tcPr>
            <w:tcW w:w="2006" w:type="dxa"/>
            <w:shd w:val="clear" w:color="auto" w:fill="auto"/>
          </w:tcPr>
          <w:p w:rsidR="00DA7DB8" w:rsidRPr="00B0596C" w:rsidRDefault="00DA7DB8" w:rsidP="00DA7DB8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всего расходные обязательства по подпрограмме, в том числе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DA7DB8" w:rsidRPr="00474653" w:rsidRDefault="00DA7DB8" w:rsidP="00DA7D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A7DB8" w:rsidRPr="00474653" w:rsidRDefault="00DA7DB8" w:rsidP="00DA7D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7DB8" w:rsidRPr="00474653" w:rsidRDefault="00DA7DB8" w:rsidP="00DA7D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1510000000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A7DB8" w:rsidRPr="00474653" w:rsidRDefault="00DA7DB8" w:rsidP="00DA7DB8">
            <w:pPr>
              <w:jc w:val="center"/>
              <w:rPr>
                <w:color w:val="000000"/>
                <w:sz w:val="22"/>
                <w:szCs w:val="22"/>
              </w:rPr>
            </w:pPr>
            <w:r w:rsidRPr="00474653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B8" w:rsidRDefault="00DA7DB8" w:rsidP="00CF6633">
            <w:pPr>
              <w:suppressAutoHyphens w:val="0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CF6633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CF6633">
              <w:rPr>
                <w:color w:val="000000"/>
                <w:sz w:val="16"/>
                <w:szCs w:val="16"/>
              </w:rPr>
              <w:t>579</w:t>
            </w:r>
            <w:r>
              <w:rPr>
                <w:color w:val="000000"/>
                <w:sz w:val="16"/>
                <w:szCs w:val="16"/>
              </w:rPr>
              <w:t>,</w:t>
            </w:r>
            <w:r w:rsidR="00CF6633">
              <w:rPr>
                <w:color w:val="000000"/>
                <w:sz w:val="16"/>
                <w:szCs w:val="16"/>
              </w:rPr>
              <w:t>21826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B8" w:rsidRDefault="00DA7DB8" w:rsidP="00CF663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CF6633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CF6633">
              <w:rPr>
                <w:color w:val="000000"/>
                <w:sz w:val="16"/>
                <w:szCs w:val="16"/>
              </w:rPr>
              <w:t>928</w:t>
            </w:r>
            <w:r>
              <w:rPr>
                <w:color w:val="000000"/>
                <w:sz w:val="16"/>
                <w:szCs w:val="16"/>
              </w:rPr>
              <w:t>,</w:t>
            </w:r>
            <w:r w:rsidR="00CF663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B8" w:rsidRDefault="00DA7DB8" w:rsidP="00CF663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CF6633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CF6633">
              <w:rPr>
                <w:color w:val="000000"/>
                <w:sz w:val="16"/>
                <w:szCs w:val="16"/>
              </w:rPr>
              <w:t>928</w:t>
            </w:r>
            <w:r>
              <w:rPr>
                <w:color w:val="000000"/>
                <w:sz w:val="16"/>
                <w:szCs w:val="16"/>
              </w:rPr>
              <w:t>,</w:t>
            </w:r>
            <w:r w:rsidR="00CF6633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B8" w:rsidRDefault="00CF6633" w:rsidP="00CF663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  <w:r w:rsidR="00DA7DB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435</w:t>
            </w:r>
            <w:r w:rsidR="00DA7DB8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61826</w:t>
            </w:r>
          </w:p>
        </w:tc>
      </w:tr>
      <w:tr w:rsidR="00CF6633" w:rsidRPr="00B0596C" w:rsidTr="00027D10">
        <w:trPr>
          <w:cantSplit/>
          <w:trHeight w:val="300"/>
          <w:jc w:val="center"/>
        </w:trPr>
        <w:tc>
          <w:tcPr>
            <w:tcW w:w="704" w:type="dxa"/>
            <w:vMerge/>
            <w:shd w:val="clear" w:color="auto" w:fill="auto"/>
          </w:tcPr>
          <w:p w:rsidR="00CF6633" w:rsidRPr="00B0596C" w:rsidRDefault="00CF6633" w:rsidP="00CF6633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CF6633" w:rsidRPr="00B0596C" w:rsidRDefault="00CF6633" w:rsidP="00CF6633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/>
            <w:shd w:val="clear" w:color="auto" w:fill="auto"/>
            <w:vAlign w:val="center"/>
          </w:tcPr>
          <w:p w:rsidR="00CF6633" w:rsidRPr="00B0596C" w:rsidRDefault="00CF6633" w:rsidP="00CF6633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:rsidR="00CF6633" w:rsidRPr="00B0596C" w:rsidRDefault="00CF6633" w:rsidP="00CF6633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КУМИ 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633" w:rsidRPr="00474653" w:rsidRDefault="00CF6633" w:rsidP="00CF663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633" w:rsidRPr="00474653" w:rsidRDefault="00CF6633" w:rsidP="00CF663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633" w:rsidRPr="00474653" w:rsidRDefault="00CF6633" w:rsidP="00CF663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633" w:rsidRPr="00474653" w:rsidRDefault="00CF6633" w:rsidP="00CF663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633" w:rsidRDefault="00CF6633" w:rsidP="00CF6633">
            <w:pPr>
              <w:suppressAutoHyphens w:val="0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16 579,21826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633" w:rsidRDefault="00CF6633" w:rsidP="00CF663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15 928,20000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633" w:rsidRDefault="00CF6633" w:rsidP="00CF663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15 928,20000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633" w:rsidRDefault="00CF6633" w:rsidP="00CF663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48 435,61826</w:t>
            </w:r>
          </w:p>
        </w:tc>
      </w:tr>
      <w:tr w:rsidR="00DA7DB8" w:rsidRPr="00B0596C" w:rsidTr="00027D10">
        <w:trPr>
          <w:cantSplit/>
          <w:trHeight w:val="109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A7DB8" w:rsidRPr="00B0596C" w:rsidRDefault="00DA7DB8" w:rsidP="00DA7D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Pr="00B0596C">
              <w:rPr>
                <w:rFonts w:eastAsia="Times New Roman"/>
              </w:rPr>
              <w:t>.2.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A7DB8" w:rsidRPr="00B0596C" w:rsidRDefault="00DA7DB8" w:rsidP="00DA7DB8">
            <w:pPr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Подпрограмма 2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A7DB8" w:rsidRPr="00B0596C" w:rsidRDefault="00DA7DB8" w:rsidP="00DA7DB8">
            <w:pPr>
              <w:jc w:val="center"/>
              <w:rPr>
                <w:rFonts w:eastAsia="Times New Roman"/>
              </w:rPr>
            </w:pPr>
            <w:r w:rsidRPr="00B0596C">
              <w:t xml:space="preserve">Обеспечение реализации муниципальной программы и </w:t>
            </w:r>
            <w:r w:rsidRPr="00B0596C">
              <w:lastRenderedPageBreak/>
              <w:t>прочие мероприятия в сфере земельно-имущественных отношений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7DB8" w:rsidRPr="00B0596C" w:rsidRDefault="00DA7DB8" w:rsidP="00DA7DB8">
            <w:pPr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lastRenderedPageBreak/>
              <w:t>всего расходные обязательства по подпрограмме, в том числе: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7DB8" w:rsidRPr="00474653" w:rsidRDefault="00DA7DB8" w:rsidP="00DA7DB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74653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7DB8" w:rsidRPr="00474653" w:rsidRDefault="00DA7DB8" w:rsidP="00DA7DB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74653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7DB8" w:rsidRPr="00474653" w:rsidRDefault="00DA7DB8" w:rsidP="00DA7DB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74653">
              <w:rPr>
                <w:rFonts w:eastAsia="Times New Roman"/>
                <w:sz w:val="22"/>
                <w:szCs w:val="22"/>
              </w:rPr>
              <w:t>1520000000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7DB8" w:rsidRPr="00474653" w:rsidRDefault="00DA7DB8" w:rsidP="00DA7DB8">
            <w:pPr>
              <w:jc w:val="center"/>
              <w:rPr>
                <w:sz w:val="22"/>
                <w:szCs w:val="22"/>
              </w:rPr>
            </w:pPr>
            <w:r w:rsidRPr="00474653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B8" w:rsidRDefault="00CF6633" w:rsidP="00D92519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  <w:r w:rsidR="00DA7DB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01</w:t>
            </w:r>
            <w:r w:rsidR="00D92519">
              <w:rPr>
                <w:color w:val="000000"/>
                <w:sz w:val="18"/>
                <w:szCs w:val="18"/>
                <w:lang w:val="en-US"/>
              </w:rPr>
              <w:t>2</w:t>
            </w:r>
            <w:r w:rsidR="00DA7DB8">
              <w:rPr>
                <w:color w:val="000000"/>
                <w:sz w:val="18"/>
                <w:szCs w:val="18"/>
              </w:rPr>
              <w:t>,</w:t>
            </w:r>
            <w:r w:rsidR="00D92519">
              <w:rPr>
                <w:color w:val="000000"/>
                <w:sz w:val="18"/>
                <w:szCs w:val="18"/>
                <w:lang w:val="en-US"/>
              </w:rPr>
              <w:t>681</w:t>
            </w: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B8" w:rsidRDefault="00CF6633" w:rsidP="00CF6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30 908</w:t>
            </w:r>
            <w:r w:rsidR="00DA7DB8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5</w:t>
            </w:r>
            <w:r w:rsidR="00DA7DB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B8" w:rsidRDefault="00CF6633" w:rsidP="00DA7D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30 908,5000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B8" w:rsidRDefault="00CF6633" w:rsidP="00D925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  <w:r w:rsidR="00DA7DB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8</w:t>
            </w:r>
            <w:r w:rsidR="00D92519">
              <w:rPr>
                <w:color w:val="000000"/>
                <w:sz w:val="18"/>
                <w:szCs w:val="18"/>
                <w:lang w:val="en-US"/>
              </w:rPr>
              <w:t>29</w:t>
            </w:r>
            <w:r w:rsidR="00DA7DB8">
              <w:rPr>
                <w:color w:val="000000"/>
                <w:sz w:val="18"/>
                <w:szCs w:val="18"/>
              </w:rPr>
              <w:t>,</w:t>
            </w:r>
            <w:r w:rsidR="00D92519">
              <w:rPr>
                <w:color w:val="000000"/>
                <w:sz w:val="18"/>
                <w:szCs w:val="18"/>
                <w:lang w:val="en-US"/>
              </w:rPr>
              <w:t>681</w:t>
            </w:r>
            <w:r>
              <w:rPr>
                <w:color w:val="000000"/>
                <w:sz w:val="18"/>
                <w:szCs w:val="18"/>
              </w:rPr>
              <w:t>25</w:t>
            </w:r>
          </w:p>
        </w:tc>
      </w:tr>
      <w:tr w:rsidR="00CF6633" w:rsidRPr="00B0596C" w:rsidTr="00027D10">
        <w:trPr>
          <w:cantSplit/>
          <w:trHeight w:val="290"/>
          <w:jc w:val="center"/>
        </w:trPr>
        <w:tc>
          <w:tcPr>
            <w:tcW w:w="704" w:type="dxa"/>
            <w:vMerge/>
            <w:shd w:val="clear" w:color="auto" w:fill="auto"/>
          </w:tcPr>
          <w:p w:rsidR="00CF6633" w:rsidRPr="00B0596C" w:rsidRDefault="00CF6633" w:rsidP="00CF6633">
            <w:pPr>
              <w:jc w:val="center"/>
              <w:rPr>
                <w:rFonts w:eastAsia="Times New Roman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CF6633" w:rsidRPr="00B0596C" w:rsidRDefault="00CF6633" w:rsidP="00CF6633">
            <w:pPr>
              <w:jc w:val="center"/>
              <w:rPr>
                <w:rFonts w:eastAsia="Times New Roman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CF6633" w:rsidRPr="00B0596C" w:rsidRDefault="00CF6633" w:rsidP="00CF6633">
            <w:pPr>
              <w:jc w:val="center"/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6633" w:rsidRPr="00B0596C" w:rsidRDefault="00CF6633" w:rsidP="00CF6633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КУМИ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6633" w:rsidRPr="00474653" w:rsidRDefault="00CF6633" w:rsidP="00CF663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6633" w:rsidRPr="00474653" w:rsidRDefault="00CF6633" w:rsidP="00CF663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6633" w:rsidRPr="00474653" w:rsidRDefault="00CF6633" w:rsidP="00CF663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74653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6633" w:rsidRPr="00474653" w:rsidRDefault="00CF6633" w:rsidP="00CF6633">
            <w:pPr>
              <w:jc w:val="center"/>
              <w:rPr>
                <w:sz w:val="22"/>
                <w:szCs w:val="22"/>
              </w:rPr>
            </w:pPr>
            <w:r w:rsidRPr="00474653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6633" w:rsidRDefault="00CF6633" w:rsidP="00D92519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34 01</w:t>
            </w:r>
            <w:r w:rsidR="00D92519">
              <w:rPr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color w:val="000000"/>
                <w:sz w:val="18"/>
                <w:szCs w:val="18"/>
              </w:rPr>
              <w:t>,</w:t>
            </w:r>
            <w:r w:rsidR="00D92519">
              <w:rPr>
                <w:color w:val="000000"/>
                <w:sz w:val="18"/>
                <w:szCs w:val="18"/>
                <w:lang w:val="en-US"/>
              </w:rPr>
              <w:t>681</w:t>
            </w: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6633" w:rsidRDefault="00CF6633" w:rsidP="00CF6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30 908,5000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6633" w:rsidRDefault="00CF6633" w:rsidP="00CF6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30 908,5000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6633" w:rsidRDefault="00CF6633" w:rsidP="00D925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95 8</w:t>
            </w:r>
            <w:r w:rsidR="00D92519">
              <w:rPr>
                <w:color w:val="000000"/>
                <w:sz w:val="18"/>
                <w:szCs w:val="18"/>
                <w:lang w:val="en-US"/>
              </w:rPr>
              <w:t>29</w:t>
            </w:r>
            <w:r>
              <w:rPr>
                <w:color w:val="000000"/>
                <w:sz w:val="18"/>
                <w:szCs w:val="18"/>
              </w:rPr>
              <w:t>,</w:t>
            </w:r>
            <w:r w:rsidR="00D92519">
              <w:rPr>
                <w:color w:val="000000"/>
                <w:sz w:val="18"/>
                <w:szCs w:val="18"/>
                <w:lang w:val="en-US"/>
              </w:rPr>
              <w:t>681</w:t>
            </w:r>
            <w:r>
              <w:rPr>
                <w:color w:val="000000"/>
                <w:sz w:val="18"/>
                <w:szCs w:val="18"/>
              </w:rPr>
              <w:t>25</w:t>
            </w:r>
          </w:p>
        </w:tc>
      </w:tr>
    </w:tbl>
    <w:p w:rsidR="002512F1" w:rsidRPr="00B0596C" w:rsidRDefault="002512F1" w:rsidP="002512F1">
      <w:pPr>
        <w:jc w:val="center"/>
        <w:rPr>
          <w:bCs/>
        </w:rPr>
      </w:pPr>
    </w:p>
    <w:p w:rsidR="0020524C" w:rsidRPr="00B0596C" w:rsidRDefault="0020524C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FC7075" w:rsidRPr="00B0596C" w:rsidRDefault="00FC7075" w:rsidP="000F0530">
      <w:pPr>
        <w:ind w:left="11199"/>
      </w:pPr>
    </w:p>
    <w:p w:rsidR="00FC7075" w:rsidRPr="00B0596C" w:rsidRDefault="00FC7075" w:rsidP="000F0530">
      <w:pPr>
        <w:ind w:left="11199"/>
      </w:pPr>
    </w:p>
    <w:p w:rsidR="00FC7075" w:rsidRPr="00B0596C" w:rsidRDefault="00FC7075" w:rsidP="000F0530">
      <w:pPr>
        <w:ind w:left="11199"/>
      </w:pPr>
    </w:p>
    <w:p w:rsidR="00FC7075" w:rsidRPr="00B0596C" w:rsidRDefault="00FC7075" w:rsidP="000F0530">
      <w:pPr>
        <w:ind w:left="11199"/>
      </w:pPr>
    </w:p>
    <w:p w:rsidR="00947B53" w:rsidRDefault="00947B53" w:rsidP="000F0530">
      <w:pPr>
        <w:ind w:left="11199"/>
      </w:pPr>
    </w:p>
    <w:p w:rsidR="00947B53" w:rsidRDefault="00947B53" w:rsidP="000F0530">
      <w:pPr>
        <w:ind w:left="11199"/>
      </w:pPr>
    </w:p>
    <w:p w:rsidR="00947B53" w:rsidRDefault="00947B53" w:rsidP="000F0530">
      <w:pPr>
        <w:ind w:left="11199"/>
      </w:pPr>
    </w:p>
    <w:p w:rsidR="000F0530" w:rsidRPr="00B0596C" w:rsidRDefault="000F0530" w:rsidP="000F0530">
      <w:pPr>
        <w:ind w:left="11199"/>
      </w:pPr>
      <w:r w:rsidRPr="00B0596C">
        <w:lastRenderedPageBreak/>
        <w:t xml:space="preserve">Приложение № </w:t>
      </w:r>
      <w:r w:rsidR="00D24A09">
        <w:t>3</w:t>
      </w:r>
      <w:r w:rsidRPr="00B0596C">
        <w:t xml:space="preserve"> </w:t>
      </w:r>
    </w:p>
    <w:p w:rsidR="000F0530" w:rsidRPr="00B0596C" w:rsidRDefault="000F0530" w:rsidP="000F0530">
      <w:pPr>
        <w:ind w:left="11199" w:right="-173"/>
      </w:pPr>
      <w:r w:rsidRPr="00B0596C">
        <w:t xml:space="preserve">к постановлению </w:t>
      </w:r>
      <w:proofErr w:type="gramStart"/>
      <w:r w:rsidRPr="00B0596C">
        <w:t>Администрации</w:t>
      </w:r>
      <w:proofErr w:type="gramEnd"/>
      <w:r w:rsidRPr="00B0596C">
        <w:t xml:space="preserve"> ЗАТО г. Зеленогорск </w:t>
      </w:r>
    </w:p>
    <w:p w:rsidR="00A901A1" w:rsidRPr="001C689C" w:rsidRDefault="00A901A1" w:rsidP="003222FB">
      <w:pPr>
        <w:pBdr>
          <w:bottom w:val="single" w:sz="4" w:space="1" w:color="auto"/>
        </w:pBdr>
        <w:ind w:left="11199"/>
        <w:rPr>
          <w:u w:val="single"/>
        </w:rPr>
      </w:pPr>
      <w:r>
        <w:t xml:space="preserve">от </w:t>
      </w:r>
      <w:r w:rsidR="00924621">
        <w:t>05.02.2026</w:t>
      </w:r>
      <w:r w:rsidR="00CF6633">
        <w:t xml:space="preserve">     </w:t>
      </w:r>
      <w:r w:rsidR="003222FB">
        <w:t xml:space="preserve">    </w:t>
      </w:r>
      <w:r>
        <w:t xml:space="preserve"> № </w:t>
      </w:r>
      <w:r w:rsidR="00924621">
        <w:t>14-п</w:t>
      </w:r>
    </w:p>
    <w:p w:rsidR="00FB15B5" w:rsidRDefault="00070E8E" w:rsidP="000F0530">
      <w:pPr>
        <w:ind w:left="11199"/>
        <w:rPr>
          <w:u w:val="single"/>
        </w:rPr>
      </w:pPr>
      <w:r>
        <w:rPr>
          <w:u w:val="single"/>
        </w:rPr>
        <w:t xml:space="preserve"> </w:t>
      </w:r>
    </w:p>
    <w:p w:rsidR="002512F1" w:rsidRPr="00B0596C" w:rsidRDefault="002512F1" w:rsidP="000F0530">
      <w:pPr>
        <w:ind w:left="11199"/>
      </w:pPr>
      <w:r w:rsidRPr="00B0596C">
        <w:t>Приложение № 3</w:t>
      </w:r>
    </w:p>
    <w:p w:rsidR="002512F1" w:rsidRPr="00B0596C" w:rsidRDefault="002512F1" w:rsidP="000F0530">
      <w:pPr>
        <w:ind w:left="11199"/>
      </w:pPr>
      <w:r w:rsidRPr="00B0596C">
        <w:t>к муниципальной программе</w:t>
      </w:r>
    </w:p>
    <w:p w:rsidR="002512F1" w:rsidRPr="00B0596C" w:rsidRDefault="002512F1" w:rsidP="000F0530">
      <w:pPr>
        <w:ind w:left="11199"/>
      </w:pPr>
      <w:r w:rsidRPr="00B0596C">
        <w:t xml:space="preserve">«Муниципальное </w:t>
      </w:r>
    </w:p>
    <w:p w:rsidR="002512F1" w:rsidRPr="00B0596C" w:rsidRDefault="002512F1" w:rsidP="000F0530">
      <w:pPr>
        <w:ind w:left="11199"/>
      </w:pPr>
      <w:r w:rsidRPr="00B0596C">
        <w:t>имущество и земельные ресурсы города Зеленогорска»</w:t>
      </w:r>
    </w:p>
    <w:p w:rsidR="002512F1" w:rsidRPr="00B0596C" w:rsidRDefault="002512F1" w:rsidP="002512F1">
      <w:pPr>
        <w:ind w:left="11624"/>
      </w:pPr>
    </w:p>
    <w:p w:rsidR="002512F1" w:rsidRPr="00B0596C" w:rsidRDefault="002512F1" w:rsidP="002512F1">
      <w:pPr>
        <w:jc w:val="center"/>
      </w:pPr>
      <w:r w:rsidRPr="00B0596C">
        <w:t xml:space="preserve">Информация о распределении планируемых объемов финансирования муниципальной программы </w:t>
      </w:r>
    </w:p>
    <w:p w:rsidR="002512F1" w:rsidRPr="00B0596C" w:rsidRDefault="002512F1" w:rsidP="002512F1">
      <w:pPr>
        <w:jc w:val="center"/>
      </w:pPr>
      <w:r w:rsidRPr="00B0596C">
        <w:t>«Муниципальное имущество и земельные ресурсы города Зеленогорска» по источникам финансирования</w:t>
      </w:r>
    </w:p>
    <w:tbl>
      <w:tblPr>
        <w:tblW w:w="22447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23"/>
        <w:gridCol w:w="2113"/>
        <w:gridCol w:w="3515"/>
        <w:gridCol w:w="2863"/>
        <w:gridCol w:w="1418"/>
        <w:gridCol w:w="1276"/>
        <w:gridCol w:w="1275"/>
        <w:gridCol w:w="2316"/>
        <w:gridCol w:w="1701"/>
        <w:gridCol w:w="615"/>
        <w:gridCol w:w="1086"/>
        <w:gridCol w:w="1230"/>
        <w:gridCol w:w="471"/>
        <w:gridCol w:w="1845"/>
      </w:tblGrid>
      <w:tr w:rsidR="0020524C" w:rsidRPr="00B0596C" w:rsidTr="004346CE">
        <w:trPr>
          <w:gridAfter w:val="6"/>
          <w:wAfter w:w="6948" w:type="dxa"/>
          <w:cantSplit/>
          <w:trHeight w:val="325"/>
          <w:tblHeader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Статус</w:t>
            </w:r>
          </w:p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(программа, подпрограмма, отдельные мероприятия программы)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Источник </w:t>
            </w:r>
          </w:p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финансирования</w:t>
            </w:r>
          </w:p>
        </w:tc>
        <w:tc>
          <w:tcPr>
            <w:tcW w:w="6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color w:val="000000"/>
              </w:rPr>
            </w:pPr>
            <w:r w:rsidRPr="00B0596C">
              <w:rPr>
                <w:color w:val="000000"/>
              </w:rPr>
              <w:t xml:space="preserve">Планируемые объемы финансирования </w:t>
            </w:r>
          </w:p>
          <w:p w:rsidR="0020524C" w:rsidRPr="00B0596C" w:rsidRDefault="0020524C" w:rsidP="0020524C">
            <w:pPr>
              <w:jc w:val="center"/>
              <w:rPr>
                <w:color w:val="000000"/>
              </w:rPr>
            </w:pPr>
            <w:r w:rsidRPr="00B0596C">
              <w:rPr>
                <w:color w:val="000000"/>
              </w:rPr>
              <w:t>(тыс. руб.)</w:t>
            </w:r>
          </w:p>
        </w:tc>
      </w:tr>
      <w:tr w:rsidR="0020524C" w:rsidRPr="00B0596C" w:rsidTr="004346CE">
        <w:trPr>
          <w:gridAfter w:val="6"/>
          <w:wAfter w:w="6948" w:type="dxa"/>
          <w:cantSplit/>
          <w:trHeight w:val="782"/>
          <w:tblHeader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CF6633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202</w:t>
            </w:r>
            <w:r w:rsidR="00CF6633">
              <w:rPr>
                <w:rFonts w:eastAsia="Times New Roman"/>
                <w:color w:val="000000"/>
              </w:rPr>
              <w:t>5</w:t>
            </w:r>
            <w:r w:rsidRPr="00B0596C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CF6633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202</w:t>
            </w:r>
            <w:r w:rsidR="00CF6633">
              <w:rPr>
                <w:rFonts w:eastAsia="Times New Roman"/>
                <w:color w:val="000000"/>
              </w:rPr>
              <w:t>6</w:t>
            </w:r>
            <w:r w:rsidRPr="00B0596C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CF6633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202</w:t>
            </w:r>
            <w:r w:rsidR="00CF6633">
              <w:rPr>
                <w:rFonts w:eastAsia="Times New Roman"/>
                <w:color w:val="000000"/>
              </w:rPr>
              <w:t>7</w:t>
            </w:r>
            <w:r w:rsidRPr="00B0596C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524C" w:rsidRPr="00B0596C" w:rsidRDefault="0020524C" w:rsidP="00CF6633">
            <w:pPr>
              <w:jc w:val="center"/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Итого за 202</w:t>
            </w:r>
            <w:r w:rsidR="00CF6633">
              <w:rPr>
                <w:rFonts w:eastAsia="Times New Roman"/>
                <w:color w:val="000000"/>
              </w:rPr>
              <w:t>5</w:t>
            </w:r>
            <w:r w:rsidRPr="00B0596C">
              <w:rPr>
                <w:rFonts w:eastAsia="Times New Roman"/>
                <w:color w:val="000000"/>
              </w:rPr>
              <w:t>-202</w:t>
            </w:r>
            <w:r w:rsidR="00CF6633">
              <w:rPr>
                <w:rFonts w:eastAsia="Times New Roman"/>
                <w:color w:val="000000"/>
              </w:rPr>
              <w:t>7</w:t>
            </w:r>
            <w:r w:rsidRPr="00B0596C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CF6633" w:rsidRPr="00B0596C" w:rsidTr="00EC4CC1">
        <w:trPr>
          <w:gridAfter w:val="6"/>
          <w:wAfter w:w="6948" w:type="dxa"/>
          <w:cantSplit/>
          <w:trHeight w:val="299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6633" w:rsidRPr="00B0596C" w:rsidRDefault="00CF6633" w:rsidP="00CF6633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CF6633" w:rsidRPr="00B0596C" w:rsidRDefault="00CF6633" w:rsidP="00CF6633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6633" w:rsidRPr="00B0596C" w:rsidRDefault="00CF6633" w:rsidP="00CF6633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color w:val="000000"/>
              </w:rPr>
              <w:t>Муниципальное имущество и земельные ресурсы города Зеленогорска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633" w:rsidRPr="00B0596C" w:rsidRDefault="00CF6633" w:rsidP="00CF6633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633" w:rsidRPr="00CF6633" w:rsidRDefault="00CF6633" w:rsidP="00D92519">
            <w:pPr>
              <w:jc w:val="center"/>
              <w:rPr>
                <w:sz w:val="20"/>
                <w:szCs w:val="20"/>
              </w:rPr>
            </w:pPr>
            <w:r w:rsidRPr="00CF6633">
              <w:rPr>
                <w:sz w:val="20"/>
                <w:szCs w:val="20"/>
              </w:rPr>
              <w:t>50 59</w:t>
            </w:r>
            <w:r w:rsidR="00D92519">
              <w:rPr>
                <w:sz w:val="20"/>
                <w:szCs w:val="20"/>
                <w:lang w:val="en-US"/>
              </w:rPr>
              <w:t>1</w:t>
            </w:r>
            <w:r w:rsidRPr="00CF6633">
              <w:rPr>
                <w:sz w:val="20"/>
                <w:szCs w:val="20"/>
              </w:rPr>
              <w:t>,</w:t>
            </w:r>
            <w:r w:rsidR="00D92519">
              <w:rPr>
                <w:sz w:val="20"/>
                <w:szCs w:val="20"/>
                <w:lang w:val="en-US"/>
              </w:rPr>
              <w:t>899</w:t>
            </w:r>
            <w:r w:rsidRPr="00CF6633">
              <w:rPr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633" w:rsidRPr="00CF6633" w:rsidRDefault="00CF6633" w:rsidP="00CF6633">
            <w:pPr>
              <w:jc w:val="center"/>
              <w:rPr>
                <w:sz w:val="20"/>
                <w:szCs w:val="20"/>
              </w:rPr>
            </w:pPr>
            <w:r w:rsidRPr="00CF6633">
              <w:rPr>
                <w:sz w:val="20"/>
                <w:szCs w:val="20"/>
              </w:rPr>
              <w:t>46 836,7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633" w:rsidRPr="00CF6633" w:rsidRDefault="00CF6633" w:rsidP="00CF6633">
            <w:pPr>
              <w:jc w:val="center"/>
              <w:rPr>
                <w:sz w:val="20"/>
                <w:szCs w:val="20"/>
              </w:rPr>
            </w:pPr>
            <w:r w:rsidRPr="00CF6633">
              <w:rPr>
                <w:sz w:val="20"/>
                <w:szCs w:val="20"/>
              </w:rPr>
              <w:t>46 836,7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6633" w:rsidRPr="00CF6633" w:rsidRDefault="00CF6633" w:rsidP="00D92519">
            <w:pPr>
              <w:jc w:val="center"/>
              <w:rPr>
                <w:sz w:val="20"/>
                <w:szCs w:val="20"/>
              </w:rPr>
            </w:pPr>
            <w:r w:rsidRPr="00CF6633">
              <w:rPr>
                <w:sz w:val="20"/>
                <w:szCs w:val="20"/>
              </w:rPr>
              <w:t>144 2</w:t>
            </w:r>
            <w:r w:rsidR="00D92519">
              <w:rPr>
                <w:sz w:val="20"/>
                <w:szCs w:val="20"/>
                <w:lang w:val="en-US"/>
              </w:rPr>
              <w:t>65</w:t>
            </w:r>
            <w:r w:rsidRPr="00CF6633">
              <w:rPr>
                <w:sz w:val="20"/>
                <w:szCs w:val="20"/>
              </w:rPr>
              <w:t>,</w:t>
            </w:r>
            <w:r w:rsidR="00D92519">
              <w:rPr>
                <w:sz w:val="20"/>
                <w:szCs w:val="20"/>
                <w:lang w:val="en-US"/>
              </w:rPr>
              <w:t>299</w:t>
            </w:r>
            <w:r w:rsidRPr="00CF6633">
              <w:rPr>
                <w:sz w:val="20"/>
                <w:szCs w:val="20"/>
              </w:rPr>
              <w:t>51</w:t>
            </w:r>
          </w:p>
        </w:tc>
      </w:tr>
      <w:tr w:rsidR="0020524C" w:rsidRPr="00B0596C" w:rsidTr="004346CE">
        <w:trPr>
          <w:gridAfter w:val="6"/>
          <w:wAfter w:w="6948" w:type="dxa"/>
          <w:cantSplit/>
          <w:trHeight w:val="403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24C" w:rsidRPr="00B0596C" w:rsidRDefault="0020524C" w:rsidP="0020524C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 том числе: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4346CE" w:rsidRDefault="0020524C" w:rsidP="00205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CF6633" w:rsidRDefault="0020524C" w:rsidP="00205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CF6633" w:rsidRDefault="0020524C" w:rsidP="00205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524C" w:rsidRPr="00CF6633" w:rsidRDefault="0020524C" w:rsidP="0020524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33F5" w:rsidRPr="00B0596C" w:rsidTr="004346CE">
        <w:trPr>
          <w:gridAfter w:val="6"/>
          <w:wAfter w:w="6948" w:type="dxa"/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3F5" w:rsidRPr="00B0596C" w:rsidRDefault="006533F5" w:rsidP="006533F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533F5" w:rsidRPr="00B0596C" w:rsidRDefault="006533F5" w:rsidP="006533F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33F5" w:rsidRPr="00B0596C" w:rsidRDefault="006533F5" w:rsidP="006533F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3F5" w:rsidRPr="00B0596C" w:rsidRDefault="006533F5" w:rsidP="006533F5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3F5" w:rsidRPr="004346CE" w:rsidRDefault="006533F5" w:rsidP="006533F5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3F5" w:rsidRPr="00CF6633" w:rsidRDefault="006533F5" w:rsidP="006533F5">
            <w:pPr>
              <w:jc w:val="center"/>
              <w:rPr>
                <w:sz w:val="20"/>
                <w:szCs w:val="20"/>
              </w:rPr>
            </w:pPr>
            <w:r w:rsidRPr="00CF6633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3F5" w:rsidRPr="00CF6633" w:rsidRDefault="006533F5" w:rsidP="006533F5">
            <w:pPr>
              <w:jc w:val="center"/>
              <w:rPr>
                <w:sz w:val="20"/>
                <w:szCs w:val="20"/>
              </w:rPr>
            </w:pPr>
            <w:r w:rsidRPr="00CF6633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33F5" w:rsidRPr="00CF6633" w:rsidRDefault="006533F5" w:rsidP="006533F5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0,00</w:t>
            </w:r>
          </w:p>
        </w:tc>
      </w:tr>
      <w:tr w:rsidR="0020524C" w:rsidRPr="00B0596C" w:rsidTr="004346CE">
        <w:trPr>
          <w:gridAfter w:val="6"/>
          <w:wAfter w:w="6948" w:type="dxa"/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24C" w:rsidRPr="00B0596C" w:rsidRDefault="0020524C" w:rsidP="0020524C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4346CE" w:rsidRDefault="00CF6633" w:rsidP="00CF6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B22FD" w:rsidRPr="004346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364</w:t>
            </w:r>
            <w:r w:rsidR="007B22FD" w:rsidRPr="004346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  <w:r w:rsidR="007B22FD" w:rsidRPr="004346C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CF6633" w:rsidRDefault="00CF5AB7" w:rsidP="0020524C">
            <w:pPr>
              <w:jc w:val="center"/>
              <w:rPr>
                <w:sz w:val="20"/>
                <w:szCs w:val="20"/>
              </w:rPr>
            </w:pPr>
            <w:r w:rsidRPr="00CF6633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CF6633" w:rsidRDefault="00CF5AB7" w:rsidP="0020524C">
            <w:pPr>
              <w:jc w:val="center"/>
              <w:rPr>
                <w:sz w:val="20"/>
                <w:szCs w:val="20"/>
              </w:rPr>
            </w:pPr>
            <w:r w:rsidRPr="00CF6633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524C" w:rsidRPr="004346CE" w:rsidRDefault="00CF6633" w:rsidP="009C1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346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364</w:t>
            </w:r>
            <w:r w:rsidRPr="004346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  <w:r w:rsidRPr="004346CE">
              <w:rPr>
                <w:sz w:val="20"/>
                <w:szCs w:val="20"/>
              </w:rPr>
              <w:t>0</w:t>
            </w:r>
          </w:p>
        </w:tc>
      </w:tr>
      <w:tr w:rsidR="00CF6633" w:rsidRPr="00B0596C" w:rsidTr="00EC4CC1">
        <w:trPr>
          <w:gridAfter w:val="1"/>
          <w:wAfter w:w="1845" w:type="dxa"/>
          <w:cantSplit/>
          <w:trHeight w:val="2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6633" w:rsidRPr="00B0596C" w:rsidRDefault="00CF6633" w:rsidP="00CF6633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F6633" w:rsidRPr="00B0596C" w:rsidRDefault="00CF6633" w:rsidP="00CF6633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F6633" w:rsidRPr="00B0596C" w:rsidRDefault="00CF6633" w:rsidP="00CF6633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633" w:rsidRPr="00B0596C" w:rsidRDefault="00CF6633" w:rsidP="00CF6633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33" w:rsidRPr="00CF6633" w:rsidRDefault="00EC4CC1" w:rsidP="00D92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CF6633" w:rsidRPr="00CF66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="00D92519">
              <w:rPr>
                <w:sz w:val="20"/>
                <w:szCs w:val="20"/>
                <w:lang w:val="en-US"/>
              </w:rPr>
              <w:t>27</w:t>
            </w:r>
            <w:r w:rsidR="00CF6633" w:rsidRPr="00CF6633">
              <w:rPr>
                <w:sz w:val="20"/>
                <w:szCs w:val="20"/>
              </w:rPr>
              <w:t>,</w:t>
            </w:r>
            <w:r w:rsidR="00D92519">
              <w:rPr>
                <w:sz w:val="20"/>
                <w:szCs w:val="20"/>
                <w:lang w:val="en-US"/>
              </w:rPr>
              <w:t>459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633" w:rsidRPr="00CF6633" w:rsidRDefault="00CF6633" w:rsidP="00CF6633">
            <w:pPr>
              <w:rPr>
                <w:sz w:val="20"/>
                <w:szCs w:val="20"/>
              </w:rPr>
            </w:pPr>
            <w:r w:rsidRPr="00CF6633">
              <w:rPr>
                <w:sz w:val="20"/>
                <w:szCs w:val="20"/>
              </w:rPr>
              <w:t>46 836,7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633" w:rsidRPr="00CF6633" w:rsidRDefault="00CF6633" w:rsidP="00CF6633">
            <w:pPr>
              <w:rPr>
                <w:sz w:val="20"/>
                <w:szCs w:val="20"/>
              </w:rPr>
            </w:pPr>
            <w:r w:rsidRPr="00CF6633">
              <w:rPr>
                <w:sz w:val="20"/>
                <w:szCs w:val="20"/>
              </w:rPr>
              <w:t>46 836,7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33" w:rsidRPr="00CF6633" w:rsidRDefault="00CF6633" w:rsidP="00D92519">
            <w:pPr>
              <w:jc w:val="center"/>
              <w:rPr>
                <w:sz w:val="20"/>
                <w:szCs w:val="20"/>
              </w:rPr>
            </w:pPr>
            <w:r w:rsidRPr="00CF6633">
              <w:rPr>
                <w:sz w:val="20"/>
                <w:szCs w:val="20"/>
              </w:rPr>
              <w:t>1</w:t>
            </w:r>
            <w:r w:rsidR="00EC4CC1">
              <w:rPr>
                <w:sz w:val="20"/>
                <w:szCs w:val="20"/>
              </w:rPr>
              <w:t>35</w:t>
            </w:r>
            <w:r w:rsidRPr="00CF6633">
              <w:rPr>
                <w:sz w:val="20"/>
                <w:szCs w:val="20"/>
              </w:rPr>
              <w:t xml:space="preserve"> </w:t>
            </w:r>
            <w:r w:rsidR="00EC4CC1">
              <w:rPr>
                <w:sz w:val="20"/>
                <w:szCs w:val="20"/>
              </w:rPr>
              <w:t>90</w:t>
            </w:r>
            <w:r w:rsidR="00D92519">
              <w:rPr>
                <w:sz w:val="20"/>
                <w:szCs w:val="20"/>
                <w:lang w:val="en-US"/>
              </w:rPr>
              <w:t>0</w:t>
            </w:r>
            <w:r w:rsidRPr="00CF6633">
              <w:rPr>
                <w:sz w:val="20"/>
                <w:szCs w:val="20"/>
              </w:rPr>
              <w:t>,</w:t>
            </w:r>
            <w:r w:rsidR="00D92519">
              <w:rPr>
                <w:sz w:val="20"/>
                <w:szCs w:val="20"/>
                <w:lang w:val="en-US"/>
              </w:rPr>
              <w:t>859</w:t>
            </w:r>
            <w:r w:rsidR="00EC4CC1">
              <w:rPr>
                <w:sz w:val="20"/>
                <w:szCs w:val="20"/>
              </w:rPr>
              <w:t>51</w:t>
            </w:r>
          </w:p>
        </w:tc>
        <w:tc>
          <w:tcPr>
            <w:tcW w:w="1701" w:type="dxa"/>
            <w:vAlign w:val="center"/>
          </w:tcPr>
          <w:p w:rsidR="00CF6633" w:rsidRDefault="00CF6633" w:rsidP="00CF663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40 848,48063</w:t>
            </w:r>
          </w:p>
        </w:tc>
        <w:tc>
          <w:tcPr>
            <w:tcW w:w="1701" w:type="dxa"/>
            <w:gridSpan w:val="2"/>
            <w:vAlign w:val="center"/>
          </w:tcPr>
          <w:p w:rsidR="00CF6633" w:rsidRDefault="00CF6633" w:rsidP="00CF663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40848,48063</w:t>
            </w:r>
          </w:p>
        </w:tc>
        <w:tc>
          <w:tcPr>
            <w:tcW w:w="1701" w:type="dxa"/>
            <w:gridSpan w:val="2"/>
            <w:vAlign w:val="center"/>
          </w:tcPr>
          <w:p w:rsidR="00CF6633" w:rsidRDefault="00CF6633" w:rsidP="00CF663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121 144,21226</w:t>
            </w:r>
          </w:p>
        </w:tc>
      </w:tr>
      <w:tr w:rsidR="00027D10" w:rsidRPr="00B0596C" w:rsidTr="004346CE">
        <w:trPr>
          <w:gridAfter w:val="6"/>
          <w:wAfter w:w="6948" w:type="dxa"/>
          <w:cantSplit/>
          <w:trHeight w:val="279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D10" w:rsidRPr="00B0596C" w:rsidRDefault="00027D10" w:rsidP="00027D1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27D10" w:rsidRPr="00B0596C" w:rsidRDefault="00027D10" w:rsidP="00027D1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D10" w:rsidRPr="00B0596C" w:rsidRDefault="00027D10" w:rsidP="00027D1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D10" w:rsidRPr="00B0596C" w:rsidRDefault="00027D10" w:rsidP="00027D10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10" w:rsidRPr="004346CE" w:rsidRDefault="00027D10" w:rsidP="00027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10" w:rsidRPr="004346CE" w:rsidRDefault="00027D10" w:rsidP="00027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10" w:rsidRPr="004346CE" w:rsidRDefault="00027D10" w:rsidP="00027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D10" w:rsidRPr="004346CE" w:rsidRDefault="00027D10" w:rsidP="00027D10">
            <w:pPr>
              <w:jc w:val="center"/>
              <w:rPr>
                <w:sz w:val="20"/>
                <w:szCs w:val="20"/>
              </w:rPr>
            </w:pPr>
          </w:p>
        </w:tc>
      </w:tr>
      <w:tr w:rsidR="00CF6633" w:rsidRPr="00B0596C" w:rsidTr="004346CE">
        <w:trPr>
          <w:gridAfter w:val="6"/>
          <w:wAfter w:w="6948" w:type="dxa"/>
          <w:cantSplit/>
          <w:trHeight w:val="30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633" w:rsidRPr="00B0596C" w:rsidRDefault="00CF6633" w:rsidP="00CF6633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6633" w:rsidRPr="00B0596C" w:rsidRDefault="00CF6633" w:rsidP="00CF6633">
            <w:pPr>
              <w:jc w:val="center"/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Подпрограмма 1</w:t>
            </w:r>
          </w:p>
        </w:tc>
        <w:tc>
          <w:tcPr>
            <w:tcW w:w="3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633" w:rsidRPr="00B0596C" w:rsidRDefault="00CF6633" w:rsidP="00CF6633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color w:val="000000"/>
              </w:rPr>
              <w:t>Управление муниципальным имуществом и использование земельных ресурсов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633" w:rsidRPr="00B0596C" w:rsidRDefault="00CF6633" w:rsidP="00CF6633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633" w:rsidRPr="00CF6633" w:rsidRDefault="00CF6633" w:rsidP="00CF6633">
            <w:pPr>
              <w:jc w:val="center"/>
              <w:rPr>
                <w:sz w:val="20"/>
                <w:szCs w:val="20"/>
              </w:rPr>
            </w:pPr>
            <w:r w:rsidRPr="00CF6633">
              <w:rPr>
                <w:sz w:val="20"/>
                <w:szCs w:val="20"/>
              </w:rPr>
              <w:t>16 579,21826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633" w:rsidRPr="00CF6633" w:rsidRDefault="00CF6633" w:rsidP="00EC4CC1">
            <w:pPr>
              <w:jc w:val="center"/>
              <w:rPr>
                <w:sz w:val="20"/>
                <w:szCs w:val="20"/>
              </w:rPr>
            </w:pPr>
            <w:r w:rsidRPr="00CF6633">
              <w:rPr>
                <w:sz w:val="20"/>
                <w:szCs w:val="20"/>
              </w:rPr>
              <w:t>15 928,20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633" w:rsidRPr="00CF6633" w:rsidRDefault="00CF6633" w:rsidP="00EC4CC1">
            <w:pPr>
              <w:jc w:val="center"/>
              <w:rPr>
                <w:sz w:val="20"/>
                <w:szCs w:val="20"/>
              </w:rPr>
            </w:pPr>
            <w:r w:rsidRPr="00CF6633">
              <w:rPr>
                <w:sz w:val="20"/>
                <w:szCs w:val="20"/>
              </w:rPr>
              <w:t>15 928,20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6633" w:rsidRPr="00CF6633" w:rsidRDefault="00CF6633" w:rsidP="00CF6633">
            <w:pPr>
              <w:jc w:val="center"/>
              <w:rPr>
                <w:sz w:val="20"/>
                <w:szCs w:val="20"/>
              </w:rPr>
            </w:pPr>
            <w:r w:rsidRPr="00CF6633">
              <w:rPr>
                <w:sz w:val="20"/>
                <w:szCs w:val="20"/>
              </w:rPr>
              <w:t>48 435,61826</w:t>
            </w:r>
          </w:p>
        </w:tc>
      </w:tr>
      <w:tr w:rsidR="00027D10" w:rsidRPr="00B0596C" w:rsidTr="004346CE">
        <w:trPr>
          <w:gridAfter w:val="6"/>
          <w:wAfter w:w="6948" w:type="dxa"/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D10" w:rsidRPr="00B0596C" w:rsidRDefault="00027D10" w:rsidP="00027D1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27D10" w:rsidRPr="00B0596C" w:rsidRDefault="00027D10" w:rsidP="00027D1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D10" w:rsidRPr="00B0596C" w:rsidRDefault="00027D10" w:rsidP="00027D1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D10" w:rsidRPr="00B0596C" w:rsidRDefault="00027D10" w:rsidP="00027D10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10" w:rsidRPr="004346CE" w:rsidRDefault="00027D10" w:rsidP="00027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10" w:rsidRPr="004346CE" w:rsidRDefault="00027D10" w:rsidP="00027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10" w:rsidRPr="004346CE" w:rsidRDefault="00027D10" w:rsidP="00027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D10" w:rsidRPr="004346CE" w:rsidRDefault="00027D10" w:rsidP="00027D10">
            <w:pPr>
              <w:jc w:val="center"/>
              <w:rPr>
                <w:sz w:val="20"/>
                <w:szCs w:val="20"/>
              </w:rPr>
            </w:pPr>
          </w:p>
        </w:tc>
      </w:tr>
      <w:tr w:rsidR="00027D10" w:rsidRPr="00B0596C" w:rsidTr="004346CE">
        <w:trPr>
          <w:gridAfter w:val="6"/>
          <w:wAfter w:w="6948" w:type="dxa"/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D10" w:rsidRPr="00B0596C" w:rsidRDefault="00027D10" w:rsidP="00027D1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27D10" w:rsidRPr="00B0596C" w:rsidRDefault="00027D10" w:rsidP="00027D1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D10" w:rsidRPr="00B0596C" w:rsidRDefault="00027D10" w:rsidP="00027D1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D10" w:rsidRPr="00B0596C" w:rsidRDefault="00027D10" w:rsidP="00027D10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D10" w:rsidRPr="004346CE" w:rsidRDefault="00027D10" w:rsidP="00027D10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D10" w:rsidRPr="004346CE" w:rsidRDefault="00027D10" w:rsidP="00027D10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D10" w:rsidRPr="004346CE" w:rsidRDefault="00027D10" w:rsidP="00027D10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D10" w:rsidRPr="00CF6633" w:rsidRDefault="00027D10" w:rsidP="00027D10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0,00</w:t>
            </w:r>
          </w:p>
        </w:tc>
      </w:tr>
      <w:tr w:rsidR="00027D10" w:rsidRPr="00B0596C" w:rsidTr="004346CE">
        <w:trPr>
          <w:gridAfter w:val="6"/>
          <w:wAfter w:w="6948" w:type="dxa"/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D10" w:rsidRPr="00B0596C" w:rsidRDefault="00027D10" w:rsidP="00027D1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27D10" w:rsidRPr="00B0596C" w:rsidRDefault="00027D10" w:rsidP="00027D1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D10" w:rsidRPr="00B0596C" w:rsidRDefault="00027D10" w:rsidP="00027D1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D10" w:rsidRPr="00B0596C" w:rsidRDefault="00027D10" w:rsidP="00027D10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10" w:rsidRPr="004346CE" w:rsidRDefault="00EC4CC1" w:rsidP="00EC4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4 882</w:t>
            </w:r>
            <w:r w:rsidR="00027D10" w:rsidRPr="004346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10" w:rsidRPr="004346CE" w:rsidRDefault="00027D10" w:rsidP="00027D10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10" w:rsidRPr="004346CE" w:rsidRDefault="00027D10" w:rsidP="00027D10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D10" w:rsidRPr="004346CE" w:rsidRDefault="00EC4CC1" w:rsidP="00027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4 882</w:t>
            </w:r>
            <w:r w:rsidRPr="004346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34</w:t>
            </w:r>
          </w:p>
        </w:tc>
      </w:tr>
      <w:tr w:rsidR="00EC4CC1" w:rsidRPr="00B0596C" w:rsidTr="004346CE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CC1" w:rsidRPr="00B0596C" w:rsidRDefault="00EC4CC1" w:rsidP="00EC4CC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C4CC1" w:rsidRPr="00B0596C" w:rsidRDefault="00EC4CC1" w:rsidP="00EC4CC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CC1" w:rsidRPr="00B0596C" w:rsidRDefault="00EC4CC1" w:rsidP="00EC4CC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CC1" w:rsidRPr="00B0596C" w:rsidRDefault="00EC4CC1" w:rsidP="00EC4CC1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CC1" w:rsidRPr="004346CE" w:rsidRDefault="00EC4CC1" w:rsidP="00EC4CC1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4346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696</w:t>
            </w:r>
            <w:r w:rsidRPr="004346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87826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CC1" w:rsidRPr="00CF6633" w:rsidRDefault="00EC4CC1" w:rsidP="00EC4CC1">
            <w:pPr>
              <w:jc w:val="center"/>
              <w:rPr>
                <w:sz w:val="20"/>
                <w:szCs w:val="20"/>
              </w:rPr>
            </w:pPr>
            <w:r w:rsidRPr="00CF6633">
              <w:rPr>
                <w:sz w:val="20"/>
                <w:szCs w:val="20"/>
              </w:rPr>
              <w:t>15 928,20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CC1" w:rsidRPr="00CF6633" w:rsidRDefault="00EC4CC1" w:rsidP="00EC4CC1">
            <w:pPr>
              <w:jc w:val="center"/>
              <w:rPr>
                <w:sz w:val="20"/>
                <w:szCs w:val="20"/>
              </w:rPr>
            </w:pPr>
            <w:r w:rsidRPr="00CF6633">
              <w:rPr>
                <w:sz w:val="20"/>
                <w:szCs w:val="20"/>
              </w:rPr>
              <w:t>15 928,20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4CC1" w:rsidRPr="004346CE" w:rsidRDefault="00EC4CC1" w:rsidP="00EC4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346CE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553</w:t>
            </w:r>
            <w:r w:rsidRPr="004346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27826</w:t>
            </w:r>
          </w:p>
        </w:tc>
        <w:tc>
          <w:tcPr>
            <w:tcW w:w="2316" w:type="dxa"/>
            <w:gridSpan w:val="2"/>
            <w:vAlign w:val="center"/>
          </w:tcPr>
          <w:p w:rsidR="00EC4CC1" w:rsidRPr="00947B53" w:rsidRDefault="00EC4CC1" w:rsidP="00EC4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533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Pr="006533F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</w:t>
            </w:r>
            <w:r w:rsidRPr="006533F5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316" w:type="dxa"/>
            <w:gridSpan w:val="2"/>
            <w:vAlign w:val="center"/>
          </w:tcPr>
          <w:p w:rsidR="00EC4CC1" w:rsidRPr="00947B53" w:rsidRDefault="00EC4CC1" w:rsidP="00EC4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533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Pr="006533F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</w:t>
            </w:r>
            <w:r w:rsidRPr="006533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6533F5">
              <w:rPr>
                <w:sz w:val="22"/>
                <w:szCs w:val="22"/>
              </w:rPr>
              <w:t>0</w:t>
            </w:r>
          </w:p>
        </w:tc>
        <w:tc>
          <w:tcPr>
            <w:tcW w:w="2316" w:type="dxa"/>
            <w:gridSpan w:val="2"/>
            <w:vAlign w:val="center"/>
          </w:tcPr>
          <w:p w:rsidR="00EC4CC1" w:rsidRPr="006533F5" w:rsidRDefault="00EC4CC1" w:rsidP="00EC4C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35 85</w:t>
            </w:r>
            <w:r w:rsidRPr="006533F5">
              <w:rPr>
                <w:sz w:val="23"/>
                <w:szCs w:val="23"/>
              </w:rPr>
              <w:t>3,</w:t>
            </w:r>
            <w:r>
              <w:rPr>
                <w:sz w:val="23"/>
                <w:szCs w:val="23"/>
              </w:rPr>
              <w:t>30</w:t>
            </w:r>
          </w:p>
        </w:tc>
      </w:tr>
      <w:tr w:rsidR="004346CE" w:rsidRPr="00B0596C" w:rsidTr="004346CE">
        <w:trPr>
          <w:gridAfter w:val="6"/>
          <w:wAfter w:w="6948" w:type="dxa"/>
          <w:cantSplit/>
          <w:trHeight w:val="28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CE" w:rsidRPr="00B0596C" w:rsidRDefault="004346CE" w:rsidP="004346CE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46CE" w:rsidRPr="00B0596C" w:rsidRDefault="004346CE" w:rsidP="004346CE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46CE" w:rsidRPr="00B0596C" w:rsidRDefault="004346CE" w:rsidP="004346CE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46CE" w:rsidRPr="00B0596C" w:rsidRDefault="004346CE" w:rsidP="004346CE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46CE" w:rsidRPr="004346CE" w:rsidRDefault="004346CE" w:rsidP="00434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46CE" w:rsidRPr="004346CE" w:rsidRDefault="004346CE" w:rsidP="00434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46CE" w:rsidRPr="004346CE" w:rsidRDefault="004346CE" w:rsidP="00434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4346CE" w:rsidRDefault="004346CE" w:rsidP="004346CE">
            <w:pPr>
              <w:jc w:val="center"/>
              <w:rPr>
                <w:sz w:val="20"/>
                <w:szCs w:val="20"/>
              </w:rPr>
            </w:pPr>
          </w:p>
        </w:tc>
      </w:tr>
      <w:tr w:rsidR="00CF6633" w:rsidRPr="00B0596C" w:rsidTr="004346CE">
        <w:trPr>
          <w:gridAfter w:val="6"/>
          <w:wAfter w:w="6948" w:type="dxa"/>
          <w:cantSplit/>
          <w:trHeight w:val="28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633" w:rsidRPr="00B0596C" w:rsidRDefault="00CF6633" w:rsidP="004346CE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633" w:rsidRPr="00B0596C" w:rsidRDefault="00CF6633" w:rsidP="004346CE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6633" w:rsidRPr="00B0596C" w:rsidRDefault="00CF6633" w:rsidP="004346CE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6633" w:rsidRPr="00B0596C" w:rsidRDefault="00CF6633" w:rsidP="004346C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F6633" w:rsidRPr="004346CE" w:rsidRDefault="00CF6633" w:rsidP="00434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F6633" w:rsidRPr="004346CE" w:rsidRDefault="00CF6633" w:rsidP="00434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F6633" w:rsidRPr="004346CE" w:rsidRDefault="00CF6633" w:rsidP="00434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33" w:rsidRPr="004346CE" w:rsidRDefault="00CF6633" w:rsidP="004346CE">
            <w:pPr>
              <w:jc w:val="center"/>
              <w:rPr>
                <w:sz w:val="20"/>
                <w:szCs w:val="20"/>
              </w:rPr>
            </w:pPr>
          </w:p>
        </w:tc>
      </w:tr>
      <w:tr w:rsidR="00CF6633" w:rsidRPr="00B0596C" w:rsidTr="00EC4CC1">
        <w:trPr>
          <w:gridAfter w:val="6"/>
          <w:wAfter w:w="6948" w:type="dxa"/>
          <w:cantSplit/>
          <w:trHeight w:val="30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633" w:rsidRPr="00B0596C" w:rsidRDefault="00CF6633" w:rsidP="00CF6633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lastRenderedPageBreak/>
              <w:t>1.2.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633" w:rsidRPr="00B0596C" w:rsidRDefault="00CF6633" w:rsidP="00CF6633">
            <w:pPr>
              <w:jc w:val="center"/>
              <w:rPr>
                <w:rFonts w:eastAsia="Times New Roman"/>
                <w:color w:val="000000"/>
              </w:rPr>
            </w:pPr>
          </w:p>
          <w:p w:rsidR="00CF6633" w:rsidRPr="00B0596C" w:rsidRDefault="00CF6633" w:rsidP="00CF6633">
            <w:pPr>
              <w:jc w:val="center"/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Подпрограмма 2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633" w:rsidRPr="00B0596C" w:rsidRDefault="00CF6633" w:rsidP="00CF6633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color w:val="000000"/>
              </w:rPr>
              <w:t>Обеспечение реализации муниципальной программы и прочие мероприятия в сфере земельно-имущественных отношений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633" w:rsidRPr="00B0596C" w:rsidRDefault="00CF6633" w:rsidP="00CF6633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33" w:rsidRPr="00EC4CC1" w:rsidRDefault="00CF6633" w:rsidP="00D92519">
            <w:pPr>
              <w:jc w:val="center"/>
              <w:rPr>
                <w:sz w:val="20"/>
                <w:szCs w:val="20"/>
              </w:rPr>
            </w:pPr>
            <w:r w:rsidRPr="00EC4CC1">
              <w:rPr>
                <w:sz w:val="20"/>
                <w:szCs w:val="20"/>
              </w:rPr>
              <w:t>34 01</w:t>
            </w:r>
            <w:r w:rsidR="00D92519">
              <w:rPr>
                <w:sz w:val="20"/>
                <w:szCs w:val="20"/>
                <w:lang w:val="en-US"/>
              </w:rPr>
              <w:t>2</w:t>
            </w:r>
            <w:r w:rsidRPr="00EC4CC1">
              <w:rPr>
                <w:sz w:val="20"/>
                <w:szCs w:val="20"/>
              </w:rPr>
              <w:t>,</w:t>
            </w:r>
            <w:r w:rsidR="00D92519">
              <w:rPr>
                <w:sz w:val="20"/>
                <w:szCs w:val="20"/>
                <w:lang w:val="en-US"/>
              </w:rPr>
              <w:t>681</w:t>
            </w:r>
            <w:r w:rsidRPr="00EC4CC1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33" w:rsidRPr="00EC4CC1" w:rsidRDefault="00CF6633" w:rsidP="00EC4CC1">
            <w:pPr>
              <w:jc w:val="center"/>
              <w:rPr>
                <w:sz w:val="20"/>
                <w:szCs w:val="20"/>
              </w:rPr>
            </w:pPr>
            <w:r w:rsidRPr="00EC4CC1">
              <w:rPr>
                <w:sz w:val="20"/>
                <w:szCs w:val="20"/>
              </w:rPr>
              <w:t>30 908,50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33" w:rsidRPr="00EC4CC1" w:rsidRDefault="00CF6633" w:rsidP="00EC4CC1">
            <w:pPr>
              <w:jc w:val="center"/>
              <w:rPr>
                <w:sz w:val="20"/>
                <w:szCs w:val="20"/>
              </w:rPr>
            </w:pPr>
            <w:r w:rsidRPr="00EC4CC1">
              <w:rPr>
                <w:sz w:val="20"/>
                <w:szCs w:val="20"/>
              </w:rPr>
              <w:t>30 908,5</w:t>
            </w:r>
            <w:r w:rsidR="00EC4CC1">
              <w:rPr>
                <w:sz w:val="20"/>
                <w:szCs w:val="20"/>
              </w:rPr>
              <w:t>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33" w:rsidRPr="00EC4CC1" w:rsidRDefault="00CF6633" w:rsidP="00D92519">
            <w:pPr>
              <w:jc w:val="center"/>
              <w:rPr>
                <w:sz w:val="20"/>
                <w:szCs w:val="20"/>
              </w:rPr>
            </w:pPr>
            <w:r w:rsidRPr="00EC4CC1">
              <w:rPr>
                <w:sz w:val="20"/>
                <w:szCs w:val="20"/>
              </w:rPr>
              <w:t>95 8</w:t>
            </w:r>
            <w:r w:rsidR="00D92519">
              <w:rPr>
                <w:sz w:val="20"/>
                <w:szCs w:val="20"/>
                <w:lang w:val="en-US"/>
              </w:rPr>
              <w:t>29</w:t>
            </w:r>
            <w:r w:rsidRPr="00EC4CC1">
              <w:rPr>
                <w:sz w:val="20"/>
                <w:szCs w:val="20"/>
              </w:rPr>
              <w:t>,</w:t>
            </w:r>
            <w:r w:rsidR="00D92519">
              <w:rPr>
                <w:sz w:val="20"/>
                <w:szCs w:val="20"/>
                <w:lang w:val="en-US"/>
              </w:rPr>
              <w:t>681</w:t>
            </w:r>
            <w:r w:rsidRPr="00EC4CC1">
              <w:rPr>
                <w:sz w:val="20"/>
                <w:szCs w:val="20"/>
              </w:rPr>
              <w:t>25</w:t>
            </w:r>
          </w:p>
        </w:tc>
      </w:tr>
      <w:tr w:rsidR="004346CE" w:rsidRPr="00B0596C" w:rsidTr="004346CE">
        <w:trPr>
          <w:gridAfter w:val="6"/>
          <w:wAfter w:w="6948" w:type="dxa"/>
          <w:cantSplit/>
          <w:trHeight w:val="21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CE" w:rsidRPr="00B0596C" w:rsidRDefault="004346CE" w:rsidP="004346CE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B0596C" w:rsidRDefault="004346CE" w:rsidP="004346CE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B0596C" w:rsidRDefault="004346CE" w:rsidP="004346CE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CE" w:rsidRPr="00B0596C" w:rsidRDefault="004346CE" w:rsidP="004346CE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4346CE" w:rsidRDefault="004346CE" w:rsidP="00434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4346CE" w:rsidRDefault="004346CE" w:rsidP="00434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4346CE" w:rsidRDefault="004346CE" w:rsidP="00434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4346CE" w:rsidRDefault="004346CE" w:rsidP="004346CE">
            <w:pPr>
              <w:jc w:val="center"/>
              <w:rPr>
                <w:sz w:val="20"/>
                <w:szCs w:val="20"/>
              </w:rPr>
            </w:pPr>
          </w:p>
        </w:tc>
      </w:tr>
      <w:tr w:rsidR="004346CE" w:rsidRPr="00B0596C" w:rsidTr="004346CE">
        <w:trPr>
          <w:gridAfter w:val="6"/>
          <w:wAfter w:w="6948" w:type="dxa"/>
          <w:cantSplit/>
          <w:trHeight w:val="28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CE" w:rsidRPr="00B0596C" w:rsidRDefault="004346CE" w:rsidP="004346CE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B0596C" w:rsidRDefault="004346CE" w:rsidP="004346CE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B0596C" w:rsidRDefault="004346CE" w:rsidP="004346CE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CE" w:rsidRPr="00B0596C" w:rsidRDefault="004346CE" w:rsidP="004346CE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CE" w:rsidRPr="004346CE" w:rsidRDefault="004346CE" w:rsidP="004346CE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CE" w:rsidRPr="004346CE" w:rsidRDefault="004346CE" w:rsidP="004346CE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CE" w:rsidRPr="004346CE" w:rsidRDefault="004346CE" w:rsidP="004346CE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EC4CC1" w:rsidRDefault="004346CE" w:rsidP="004346CE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0,00</w:t>
            </w:r>
          </w:p>
        </w:tc>
      </w:tr>
      <w:tr w:rsidR="004346CE" w:rsidRPr="00B0596C" w:rsidTr="004346CE">
        <w:trPr>
          <w:gridAfter w:val="6"/>
          <w:wAfter w:w="6948" w:type="dxa"/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CE" w:rsidRPr="00B0596C" w:rsidRDefault="004346CE" w:rsidP="004346C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B0596C" w:rsidRDefault="004346CE" w:rsidP="004346C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B0596C" w:rsidRDefault="004346CE" w:rsidP="004346C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CE" w:rsidRPr="00B0596C" w:rsidRDefault="004346CE" w:rsidP="004346CE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4346CE" w:rsidRDefault="00EC4CC1" w:rsidP="00EC4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346CE" w:rsidRPr="004346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482</w:t>
            </w:r>
            <w:r w:rsidR="004346CE" w:rsidRPr="004346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="004346CE" w:rsidRPr="004346C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4346CE" w:rsidRDefault="004346CE" w:rsidP="004346CE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4346CE" w:rsidRDefault="004346CE" w:rsidP="004346CE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4346CE" w:rsidRDefault="00EC4CC1" w:rsidP="00434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346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482</w:t>
            </w:r>
            <w:r w:rsidRPr="004346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Pr="004346CE">
              <w:rPr>
                <w:sz w:val="20"/>
                <w:szCs w:val="20"/>
              </w:rPr>
              <w:t>0</w:t>
            </w:r>
          </w:p>
        </w:tc>
      </w:tr>
      <w:tr w:rsidR="00EC4CC1" w:rsidRPr="00B0596C" w:rsidTr="00EC4CC1">
        <w:trPr>
          <w:gridAfter w:val="6"/>
          <w:wAfter w:w="6948" w:type="dxa"/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CC1" w:rsidRPr="00B0596C" w:rsidRDefault="00EC4CC1" w:rsidP="00EC4CC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CC1" w:rsidRPr="00B0596C" w:rsidRDefault="00EC4CC1" w:rsidP="00EC4CC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CC1" w:rsidRPr="00B0596C" w:rsidRDefault="00EC4CC1" w:rsidP="00EC4CC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CC1" w:rsidRPr="00B0596C" w:rsidRDefault="00EC4CC1" w:rsidP="00EC4CC1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CC1" w:rsidRPr="00EC4CC1" w:rsidRDefault="00EC4CC1" w:rsidP="00D92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EC4C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Pr="00EC4CC1">
              <w:rPr>
                <w:sz w:val="20"/>
                <w:szCs w:val="20"/>
              </w:rPr>
              <w:t>3</w:t>
            </w:r>
            <w:r w:rsidR="00D92519">
              <w:rPr>
                <w:sz w:val="20"/>
                <w:szCs w:val="20"/>
                <w:lang w:val="en-US"/>
              </w:rPr>
              <w:t>0</w:t>
            </w:r>
            <w:r w:rsidRPr="00EC4CC1">
              <w:rPr>
                <w:sz w:val="20"/>
                <w:szCs w:val="20"/>
              </w:rPr>
              <w:t>,</w:t>
            </w:r>
            <w:r w:rsidR="00D92519">
              <w:rPr>
                <w:sz w:val="20"/>
                <w:szCs w:val="20"/>
                <w:lang w:val="en-US"/>
              </w:rPr>
              <w:t>581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CC1" w:rsidRPr="00EC4CC1" w:rsidRDefault="00EC4CC1" w:rsidP="00EC4CC1">
            <w:pPr>
              <w:jc w:val="center"/>
              <w:rPr>
                <w:sz w:val="20"/>
                <w:szCs w:val="20"/>
              </w:rPr>
            </w:pPr>
            <w:r w:rsidRPr="00EC4CC1">
              <w:rPr>
                <w:sz w:val="20"/>
                <w:szCs w:val="20"/>
              </w:rPr>
              <w:t>30 908,50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CC1" w:rsidRPr="00EC4CC1" w:rsidRDefault="00EC4CC1" w:rsidP="00EC4CC1">
            <w:pPr>
              <w:jc w:val="center"/>
              <w:rPr>
                <w:sz w:val="20"/>
                <w:szCs w:val="20"/>
              </w:rPr>
            </w:pPr>
            <w:r w:rsidRPr="00EC4CC1">
              <w:rPr>
                <w:sz w:val="20"/>
                <w:szCs w:val="20"/>
              </w:rPr>
              <w:t>30 908,5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CC1" w:rsidRPr="004346CE" w:rsidRDefault="00EC4CC1" w:rsidP="00D92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Pr="004346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="00D92519">
              <w:rPr>
                <w:sz w:val="20"/>
                <w:szCs w:val="20"/>
                <w:lang w:val="en-US"/>
              </w:rPr>
              <w:t>47</w:t>
            </w:r>
            <w:r w:rsidRPr="004346CE">
              <w:rPr>
                <w:sz w:val="20"/>
                <w:szCs w:val="20"/>
              </w:rPr>
              <w:t>,</w:t>
            </w:r>
            <w:r w:rsidR="00D92519">
              <w:rPr>
                <w:sz w:val="20"/>
                <w:szCs w:val="20"/>
                <w:lang w:val="en-US"/>
              </w:rPr>
              <w:t>581</w:t>
            </w:r>
            <w:r>
              <w:rPr>
                <w:sz w:val="20"/>
                <w:szCs w:val="20"/>
              </w:rPr>
              <w:t>25</w:t>
            </w:r>
          </w:p>
        </w:tc>
      </w:tr>
      <w:tr w:rsidR="004346CE" w:rsidRPr="00B0596C" w:rsidTr="004346CE">
        <w:trPr>
          <w:gridAfter w:val="6"/>
          <w:wAfter w:w="6948" w:type="dxa"/>
          <w:cantSplit/>
          <w:trHeight w:val="7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CE" w:rsidRPr="00B0596C" w:rsidRDefault="004346CE" w:rsidP="004346CE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B0596C" w:rsidRDefault="004346CE" w:rsidP="004346CE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B0596C" w:rsidRDefault="004346CE" w:rsidP="004346CE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CE" w:rsidRPr="00B0596C" w:rsidRDefault="004346CE" w:rsidP="004346CE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B0596C" w:rsidRDefault="004346CE" w:rsidP="004346CE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B0596C" w:rsidRDefault="004346CE" w:rsidP="004346CE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B0596C" w:rsidRDefault="004346CE" w:rsidP="004346CE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B0596C" w:rsidRDefault="004346CE" w:rsidP="004346CE">
            <w:pPr>
              <w:jc w:val="center"/>
              <w:rPr>
                <w:color w:val="000000"/>
              </w:rPr>
            </w:pPr>
          </w:p>
        </w:tc>
      </w:tr>
    </w:tbl>
    <w:p w:rsidR="002512F1" w:rsidRPr="00B0596C" w:rsidRDefault="002512F1" w:rsidP="00833EB1">
      <w:pPr>
        <w:sectPr w:rsidR="002512F1" w:rsidRPr="00B0596C" w:rsidSect="00910DE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851" w:right="851" w:bottom="568" w:left="851" w:header="624" w:footer="0" w:gutter="0"/>
          <w:cols w:space="720"/>
          <w:docGrid w:linePitch="600" w:charSpace="32768"/>
        </w:sectPr>
      </w:pPr>
    </w:p>
    <w:p w:rsidR="000F0530" w:rsidRPr="00B0596C" w:rsidRDefault="00D24A09" w:rsidP="000F0530">
      <w:pPr>
        <w:ind w:left="11199"/>
      </w:pPr>
      <w:r>
        <w:lastRenderedPageBreak/>
        <w:t>Приложение № 4</w:t>
      </w:r>
      <w:r w:rsidR="000F0530" w:rsidRPr="00B0596C">
        <w:t xml:space="preserve"> </w:t>
      </w:r>
    </w:p>
    <w:p w:rsidR="001C689C" w:rsidRDefault="000F0530" w:rsidP="000F0530">
      <w:pPr>
        <w:ind w:left="11199" w:right="-173"/>
      </w:pPr>
      <w:r w:rsidRPr="00B0596C">
        <w:t xml:space="preserve">к постановлению Администрации </w:t>
      </w:r>
    </w:p>
    <w:p w:rsidR="000F0530" w:rsidRPr="00B0596C" w:rsidRDefault="000F0530" w:rsidP="000F0530">
      <w:pPr>
        <w:ind w:left="11199" w:right="-173"/>
      </w:pPr>
      <w:r w:rsidRPr="00B0596C">
        <w:t xml:space="preserve">ЗАТО г. Зеленогорск </w:t>
      </w:r>
    </w:p>
    <w:p w:rsidR="00BC35D2" w:rsidRDefault="003222FB" w:rsidP="003222FB">
      <w:pPr>
        <w:pBdr>
          <w:bottom w:val="single" w:sz="4" w:space="1" w:color="auto"/>
        </w:pBdr>
        <w:ind w:left="11199"/>
        <w:rPr>
          <w:u w:val="single"/>
        </w:rPr>
      </w:pPr>
      <w:proofErr w:type="gramStart"/>
      <w:r>
        <w:t xml:space="preserve">от  </w:t>
      </w:r>
      <w:r w:rsidR="00924621">
        <w:t>05.02.2026</w:t>
      </w:r>
      <w:proofErr w:type="gramEnd"/>
      <w:r>
        <w:t xml:space="preserve">    </w:t>
      </w:r>
      <w:r w:rsidR="00EC4CC1">
        <w:t xml:space="preserve">№ </w:t>
      </w:r>
      <w:r w:rsidR="00924621">
        <w:t>14-п</w:t>
      </w:r>
      <w:r w:rsidR="00CA4267" w:rsidRPr="00F62D94">
        <w:rPr>
          <w:color w:val="FFFFFF" w:themeColor="background1"/>
          <w:u w:val="single"/>
        </w:rPr>
        <w:t>1-п</w:t>
      </w:r>
    </w:p>
    <w:p w:rsidR="003222FB" w:rsidRDefault="003222FB" w:rsidP="000F0530">
      <w:pPr>
        <w:ind w:left="11199"/>
      </w:pPr>
    </w:p>
    <w:p w:rsidR="002512F1" w:rsidRPr="00B0596C" w:rsidRDefault="002512F1" w:rsidP="000F0530">
      <w:pPr>
        <w:ind w:left="11199"/>
      </w:pPr>
      <w:r w:rsidRPr="00B0596C">
        <w:t>Приложение</w:t>
      </w:r>
    </w:p>
    <w:p w:rsidR="002512F1" w:rsidRPr="00B0596C" w:rsidRDefault="002512F1" w:rsidP="000F0530">
      <w:pPr>
        <w:ind w:left="11199"/>
      </w:pPr>
      <w:r w:rsidRPr="00B0596C">
        <w:t>к подпрограмме 1</w:t>
      </w:r>
      <w:r w:rsidR="00434594" w:rsidRPr="00B0596C">
        <w:t xml:space="preserve"> </w:t>
      </w:r>
      <w:r w:rsidRPr="00B0596C">
        <w:t>«Управление муниципальным имуществом и использование земельных ресурсов»</w:t>
      </w:r>
    </w:p>
    <w:p w:rsidR="002512F1" w:rsidRPr="00B0596C" w:rsidRDefault="002512F1" w:rsidP="002512F1">
      <w:pPr>
        <w:ind w:firstLine="11057"/>
      </w:pPr>
    </w:p>
    <w:p w:rsidR="002512F1" w:rsidRPr="00B0596C" w:rsidRDefault="002512F1" w:rsidP="002512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596C">
        <w:rPr>
          <w:rFonts w:ascii="Times New Roman" w:hAnsi="Times New Roman" w:cs="Times New Roman"/>
          <w:sz w:val="24"/>
          <w:szCs w:val="24"/>
        </w:rPr>
        <w:t>Перечень мероприятий подпрограммы 1</w:t>
      </w:r>
    </w:p>
    <w:p w:rsidR="002512F1" w:rsidRPr="00B0596C" w:rsidRDefault="002512F1" w:rsidP="002512F1">
      <w:pPr>
        <w:ind w:hanging="15"/>
        <w:jc w:val="center"/>
      </w:pPr>
      <w:r w:rsidRPr="00B0596C">
        <w:t>«Управление муниципальным имуществом и использование земельных ресурсов»</w:t>
      </w:r>
    </w:p>
    <w:p w:rsidR="002512F1" w:rsidRPr="00B0596C" w:rsidRDefault="002512F1" w:rsidP="002512F1">
      <w:pPr>
        <w:pStyle w:val="ConsPlusNorma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596C">
        <w:rPr>
          <w:rFonts w:ascii="Times New Roman" w:hAnsi="Times New Roman" w:cs="Times New Roman"/>
          <w:sz w:val="24"/>
          <w:szCs w:val="24"/>
        </w:rPr>
        <w:t>с указанием объемов средств на их реализацию и ожидаемых результатов</w:t>
      </w:r>
    </w:p>
    <w:p w:rsidR="002512F1" w:rsidRPr="00B0596C" w:rsidRDefault="002512F1" w:rsidP="002512F1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5730" w:type="dxa"/>
        <w:tblLayout w:type="fixed"/>
        <w:tblLook w:val="00A0" w:firstRow="1" w:lastRow="0" w:firstColumn="1" w:lastColumn="0" w:noHBand="0" w:noVBand="0"/>
      </w:tblPr>
      <w:tblGrid>
        <w:gridCol w:w="704"/>
        <w:gridCol w:w="2126"/>
        <w:gridCol w:w="1843"/>
        <w:gridCol w:w="851"/>
        <w:gridCol w:w="708"/>
        <w:gridCol w:w="1418"/>
        <w:gridCol w:w="567"/>
        <w:gridCol w:w="1417"/>
        <w:gridCol w:w="1134"/>
        <w:gridCol w:w="1134"/>
        <w:gridCol w:w="1418"/>
        <w:gridCol w:w="2410"/>
      </w:tblGrid>
      <w:tr w:rsidR="00422DEF" w:rsidRPr="00B0596C" w:rsidTr="00947B53">
        <w:trPr>
          <w:cantSplit/>
          <w:trHeight w:val="675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Наименование</w:t>
            </w:r>
          </w:p>
          <w:p w:rsidR="00422DEF" w:rsidRPr="00B0596C" w:rsidRDefault="00422DEF" w:rsidP="00422DEF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главного </w:t>
            </w:r>
            <w:proofErr w:type="gramStart"/>
            <w:r w:rsidRPr="00B0596C">
              <w:rPr>
                <w:rFonts w:eastAsia="Times New Roman"/>
                <w:color w:val="000000"/>
              </w:rPr>
              <w:t>распорядителя  средств</w:t>
            </w:r>
            <w:proofErr w:type="gramEnd"/>
            <w:r w:rsidRPr="00B0596C">
              <w:rPr>
                <w:rFonts w:eastAsia="Times New Roman"/>
                <w:color w:val="000000"/>
              </w:rPr>
              <w:t xml:space="preserve"> местного бюджета</w:t>
            </w:r>
          </w:p>
          <w:p w:rsidR="00422DEF" w:rsidRPr="00B0596C" w:rsidRDefault="00422DEF" w:rsidP="00422DEF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 xml:space="preserve">Расходы </w:t>
            </w:r>
            <w:r w:rsidRPr="00B0596C">
              <w:rPr>
                <w:lang w:eastAsia="ru-RU"/>
              </w:rPr>
              <w:br/>
              <w:t>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 xml:space="preserve">Ожидаемый результат от реализации подпрограммного </w:t>
            </w:r>
          </w:p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 xml:space="preserve">мероприятия </w:t>
            </w:r>
          </w:p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(в натуральном выражении)</w:t>
            </w:r>
          </w:p>
        </w:tc>
      </w:tr>
      <w:tr w:rsidR="00422DEF" w:rsidRPr="00B0596C" w:rsidTr="002D5664">
        <w:trPr>
          <w:cantSplit/>
          <w:trHeight w:val="976"/>
          <w:tblHeader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947B53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47B53">
              <w:rPr>
                <w:sz w:val="22"/>
                <w:szCs w:val="22"/>
                <w:lang w:eastAsia="ru-RU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947B53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947B53">
              <w:rPr>
                <w:sz w:val="22"/>
                <w:szCs w:val="22"/>
                <w:lang w:eastAsia="ru-RU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947B53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47B53">
              <w:rPr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947B53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47B53">
              <w:rPr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EC4CC1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202</w:t>
            </w:r>
            <w:r w:rsidR="00EC4CC1">
              <w:rPr>
                <w:lang w:eastAsia="ru-RU"/>
              </w:rPr>
              <w:t>5</w:t>
            </w:r>
            <w:r w:rsidRPr="00B0596C">
              <w:rPr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202</w:t>
            </w:r>
            <w:r w:rsidR="00EC4CC1">
              <w:rPr>
                <w:lang w:eastAsia="ru-RU"/>
              </w:rPr>
              <w:t>6</w:t>
            </w:r>
            <w:r w:rsidRPr="00B0596C">
              <w:rPr>
                <w:lang w:eastAsia="ru-RU"/>
              </w:rPr>
              <w:t xml:space="preserve"> </w:t>
            </w:r>
          </w:p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202</w:t>
            </w:r>
            <w:r w:rsidR="00EC4CC1">
              <w:rPr>
                <w:lang w:eastAsia="ru-RU"/>
              </w:rPr>
              <w:t>7</w:t>
            </w:r>
          </w:p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EC4CC1">
            <w:pPr>
              <w:suppressAutoHyphens w:val="0"/>
              <w:jc w:val="center"/>
              <w:rPr>
                <w:lang w:eastAsia="ru-RU"/>
              </w:rPr>
            </w:pPr>
            <w:r w:rsidRPr="00B0596C">
              <w:t>Итого на 202</w:t>
            </w:r>
            <w:r w:rsidR="00EC4CC1">
              <w:t>5</w:t>
            </w:r>
            <w:r w:rsidRPr="00B0596C">
              <w:t>-202</w:t>
            </w:r>
            <w:r w:rsidR="00EC4CC1">
              <w:t>7</w:t>
            </w:r>
            <w:r w:rsidRPr="00B0596C">
              <w:t xml:space="preserve"> годы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422DEF" w:rsidRPr="00B0596C" w:rsidTr="00F57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704" w:type="dxa"/>
            <w:vAlign w:val="center"/>
          </w:tcPr>
          <w:p w:rsidR="00422DEF" w:rsidRPr="00B0596C" w:rsidRDefault="00422DEF" w:rsidP="00422DEF">
            <w:pPr>
              <w:jc w:val="center"/>
            </w:pPr>
            <w:r w:rsidRPr="00B0596C">
              <w:t>1.</w:t>
            </w:r>
          </w:p>
        </w:tc>
        <w:tc>
          <w:tcPr>
            <w:tcW w:w="15026" w:type="dxa"/>
            <w:gridSpan w:val="11"/>
            <w:vAlign w:val="center"/>
          </w:tcPr>
          <w:p w:rsidR="00422DEF" w:rsidRPr="00B0596C" w:rsidRDefault="00422DEF" w:rsidP="00422DEF">
            <w:pPr>
              <w:tabs>
                <w:tab w:val="left" w:pos="342"/>
              </w:tabs>
              <w:autoSpaceDE w:val="0"/>
              <w:jc w:val="both"/>
            </w:pPr>
            <w:r w:rsidRPr="00B0596C">
              <w:t>Цель: Обеспечение эффективного управления имуществом казны, а также рационального использования земельных участков</w:t>
            </w:r>
          </w:p>
        </w:tc>
      </w:tr>
      <w:tr w:rsidR="00422DEF" w:rsidRPr="00B0596C" w:rsidTr="00F57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704" w:type="dxa"/>
            <w:vAlign w:val="center"/>
          </w:tcPr>
          <w:p w:rsidR="00422DEF" w:rsidRPr="00B0596C" w:rsidRDefault="00422DEF" w:rsidP="00422DEF">
            <w:pPr>
              <w:jc w:val="center"/>
            </w:pPr>
            <w:r w:rsidRPr="00B0596C">
              <w:t>1.1.</w:t>
            </w:r>
          </w:p>
        </w:tc>
        <w:tc>
          <w:tcPr>
            <w:tcW w:w="15026" w:type="dxa"/>
            <w:gridSpan w:val="11"/>
            <w:vAlign w:val="center"/>
          </w:tcPr>
          <w:p w:rsidR="00422DEF" w:rsidRPr="00B0596C" w:rsidRDefault="00422DEF" w:rsidP="00422DEF">
            <w:pPr>
              <w:widowControl w:val="0"/>
              <w:tabs>
                <w:tab w:val="left" w:pos="221"/>
              </w:tabs>
              <w:autoSpaceDE w:val="0"/>
              <w:jc w:val="both"/>
              <w:rPr>
                <w:rFonts w:eastAsia="Times New Roman"/>
              </w:rPr>
            </w:pPr>
            <w:r w:rsidRPr="00B0596C">
              <w:t xml:space="preserve">Задача 1: </w:t>
            </w:r>
            <w:r w:rsidRPr="00B0596C">
              <w:rPr>
                <w:rFonts w:eastAsia="Times New Roman"/>
              </w:rPr>
              <w:t>Вовлечение в хозяйственный оборот имущества казны и земельных участков, а также бесхозяйных объектов, оптимизация состава имущества казны, обеспечение полноты и достоверности информации об имуществе казны и земельных участках</w:t>
            </w:r>
          </w:p>
        </w:tc>
      </w:tr>
      <w:tr w:rsidR="00EC4CC1" w:rsidRPr="008E7211" w:rsidTr="002D5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704" w:type="dxa"/>
            <w:vAlign w:val="center"/>
          </w:tcPr>
          <w:p w:rsidR="00EC4CC1" w:rsidRPr="008E7211" w:rsidRDefault="00EC4CC1" w:rsidP="008E7211">
            <w:pPr>
              <w:rPr>
                <w:sz w:val="21"/>
                <w:szCs w:val="21"/>
              </w:rPr>
            </w:pPr>
            <w:r w:rsidRPr="008E7211">
              <w:rPr>
                <w:sz w:val="21"/>
                <w:szCs w:val="21"/>
              </w:rPr>
              <w:t>1.1.1.</w:t>
            </w:r>
          </w:p>
          <w:p w:rsidR="00EC4CC1" w:rsidRPr="008E7211" w:rsidRDefault="00EC4CC1" w:rsidP="008E7211">
            <w:pPr>
              <w:rPr>
                <w:sz w:val="21"/>
                <w:szCs w:val="21"/>
              </w:rPr>
            </w:pPr>
          </w:p>
          <w:p w:rsidR="00EC4CC1" w:rsidRPr="008E7211" w:rsidRDefault="00EC4CC1" w:rsidP="008E7211">
            <w:pPr>
              <w:rPr>
                <w:sz w:val="21"/>
                <w:szCs w:val="21"/>
              </w:rPr>
            </w:pPr>
          </w:p>
          <w:p w:rsidR="00EC4CC1" w:rsidRPr="008E7211" w:rsidRDefault="00EC4CC1" w:rsidP="008E7211">
            <w:pPr>
              <w:rPr>
                <w:sz w:val="21"/>
                <w:szCs w:val="21"/>
              </w:rPr>
            </w:pPr>
          </w:p>
          <w:p w:rsidR="00EC4CC1" w:rsidRPr="008E7211" w:rsidRDefault="00EC4CC1" w:rsidP="008E7211">
            <w:pPr>
              <w:rPr>
                <w:sz w:val="21"/>
                <w:szCs w:val="21"/>
              </w:rPr>
            </w:pPr>
          </w:p>
          <w:p w:rsidR="00EC4CC1" w:rsidRPr="008E7211" w:rsidRDefault="00EC4CC1" w:rsidP="008E7211">
            <w:pPr>
              <w:rPr>
                <w:sz w:val="21"/>
                <w:szCs w:val="21"/>
              </w:rPr>
            </w:pPr>
          </w:p>
          <w:p w:rsidR="00EC4CC1" w:rsidRPr="008E7211" w:rsidRDefault="00EC4CC1" w:rsidP="008E7211">
            <w:pPr>
              <w:rPr>
                <w:sz w:val="21"/>
                <w:szCs w:val="21"/>
              </w:rPr>
            </w:pPr>
          </w:p>
          <w:p w:rsidR="00EC4CC1" w:rsidRPr="008E7211" w:rsidRDefault="00EC4CC1" w:rsidP="008E7211">
            <w:pPr>
              <w:rPr>
                <w:sz w:val="21"/>
                <w:szCs w:val="21"/>
              </w:rPr>
            </w:pPr>
          </w:p>
          <w:p w:rsidR="00EC4CC1" w:rsidRPr="008E7211" w:rsidRDefault="00EC4CC1" w:rsidP="008E7211">
            <w:pPr>
              <w:rPr>
                <w:sz w:val="21"/>
                <w:szCs w:val="21"/>
              </w:rPr>
            </w:pPr>
          </w:p>
          <w:p w:rsidR="00EC4CC1" w:rsidRPr="008E7211" w:rsidRDefault="00EC4CC1" w:rsidP="008E7211">
            <w:pPr>
              <w:rPr>
                <w:sz w:val="21"/>
                <w:szCs w:val="21"/>
              </w:rPr>
            </w:pPr>
          </w:p>
          <w:p w:rsidR="00EC4CC1" w:rsidRPr="008E7211" w:rsidRDefault="00EC4CC1" w:rsidP="008E7211">
            <w:pPr>
              <w:rPr>
                <w:sz w:val="21"/>
                <w:szCs w:val="21"/>
              </w:rPr>
            </w:pPr>
          </w:p>
          <w:p w:rsidR="00EC4CC1" w:rsidRPr="008E7211" w:rsidRDefault="00EC4CC1" w:rsidP="008E7211">
            <w:pPr>
              <w:rPr>
                <w:sz w:val="21"/>
                <w:szCs w:val="21"/>
              </w:rPr>
            </w:pPr>
          </w:p>
          <w:p w:rsidR="00EC4CC1" w:rsidRPr="008E7211" w:rsidRDefault="00EC4CC1" w:rsidP="008E7211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EC4CC1" w:rsidRPr="008E7211" w:rsidRDefault="00EC4CC1" w:rsidP="008E7211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8E7211">
              <w:rPr>
                <w:sz w:val="23"/>
                <w:szCs w:val="23"/>
              </w:rPr>
              <w:t xml:space="preserve">Проведение технической инвентаризации, оценки рыночной стоимости имущества казны и земельных участков, постановка  на государственный кадастровый учет </w:t>
            </w:r>
            <w:r w:rsidRPr="008E7211">
              <w:rPr>
                <w:sz w:val="23"/>
                <w:szCs w:val="23"/>
              </w:rPr>
              <w:lastRenderedPageBreak/>
              <w:t>и государственная регистрация права муниципальной собственности</w:t>
            </w:r>
          </w:p>
        </w:tc>
        <w:tc>
          <w:tcPr>
            <w:tcW w:w="1843" w:type="dxa"/>
            <w:vAlign w:val="center"/>
          </w:tcPr>
          <w:p w:rsidR="00EC4CC1" w:rsidRPr="00B0596C" w:rsidRDefault="00EC4CC1" w:rsidP="008E7211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lastRenderedPageBreak/>
              <w:t>КУМИ</w:t>
            </w:r>
          </w:p>
        </w:tc>
        <w:tc>
          <w:tcPr>
            <w:tcW w:w="851" w:type="dxa"/>
            <w:vAlign w:val="center"/>
          </w:tcPr>
          <w:p w:rsidR="00EC4CC1" w:rsidRPr="002D5664" w:rsidRDefault="00EC4CC1" w:rsidP="008E7211">
            <w:pPr>
              <w:jc w:val="center"/>
              <w:rPr>
                <w:sz w:val="22"/>
                <w:szCs w:val="22"/>
              </w:rPr>
            </w:pPr>
          </w:p>
          <w:p w:rsidR="00EC4CC1" w:rsidRPr="002D5664" w:rsidRDefault="00EC4CC1" w:rsidP="008E7211">
            <w:pPr>
              <w:jc w:val="center"/>
              <w:rPr>
                <w:sz w:val="22"/>
                <w:szCs w:val="22"/>
              </w:rPr>
            </w:pPr>
            <w:r w:rsidRPr="002D5664">
              <w:rPr>
                <w:sz w:val="22"/>
                <w:szCs w:val="22"/>
              </w:rPr>
              <w:t>907</w:t>
            </w:r>
          </w:p>
          <w:p w:rsidR="00EC4CC1" w:rsidRPr="002D5664" w:rsidRDefault="00EC4CC1" w:rsidP="008E7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EC4CC1" w:rsidRPr="002D5664" w:rsidRDefault="00EC4CC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4CC1" w:rsidRPr="002D5664" w:rsidRDefault="00EC4CC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664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  <w:p w:rsidR="00EC4CC1" w:rsidRPr="002D5664" w:rsidRDefault="00EC4CC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C4CC1" w:rsidRPr="002D5664" w:rsidRDefault="00EC4CC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4CC1" w:rsidRPr="002D5664" w:rsidRDefault="00EC4CC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664">
              <w:rPr>
                <w:rFonts w:ascii="Times New Roman" w:hAnsi="Times New Roman" w:cs="Times New Roman"/>
                <w:sz w:val="22"/>
                <w:szCs w:val="22"/>
              </w:rPr>
              <w:t>1510087690</w:t>
            </w:r>
          </w:p>
          <w:p w:rsidR="00EC4CC1" w:rsidRPr="002D5664" w:rsidRDefault="00EC4CC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C4CC1" w:rsidRPr="00947B53" w:rsidRDefault="00EC4CC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4CC1" w:rsidRPr="00947B53" w:rsidRDefault="00EC4CC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EC4CC1" w:rsidRPr="00947B53" w:rsidRDefault="00EC4CC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C4CC1" w:rsidRPr="00435BDE" w:rsidRDefault="00EC4CC1" w:rsidP="008E72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4CC1" w:rsidRPr="00435BDE" w:rsidRDefault="00EC4CC1" w:rsidP="008E7211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216</w:t>
            </w:r>
            <w:r w:rsidRPr="00435BDE">
              <w:rPr>
                <w:color w:val="000000" w:themeColor="text1"/>
                <w:sz w:val="20"/>
                <w:szCs w:val="20"/>
              </w:rPr>
              <w:t>,00</w:t>
            </w:r>
          </w:p>
          <w:p w:rsidR="00EC4CC1" w:rsidRPr="00435BDE" w:rsidRDefault="00EC4CC1" w:rsidP="008E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C4CC1" w:rsidRPr="00435BDE" w:rsidRDefault="00EC4CC1" w:rsidP="008E7211">
            <w:pPr>
              <w:jc w:val="center"/>
              <w:rPr>
                <w:sz w:val="20"/>
                <w:szCs w:val="20"/>
              </w:rPr>
            </w:pPr>
          </w:p>
          <w:p w:rsidR="00EC4CC1" w:rsidRPr="00435BDE" w:rsidRDefault="00EC4CC1" w:rsidP="008E7211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200,00</w:t>
            </w:r>
          </w:p>
          <w:p w:rsidR="00EC4CC1" w:rsidRPr="00435BDE" w:rsidRDefault="00EC4CC1" w:rsidP="008E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C4CC1" w:rsidRPr="00435BDE" w:rsidRDefault="00EC4CC1" w:rsidP="008E7211">
            <w:pPr>
              <w:jc w:val="center"/>
              <w:rPr>
                <w:sz w:val="20"/>
                <w:szCs w:val="20"/>
              </w:rPr>
            </w:pPr>
          </w:p>
          <w:p w:rsidR="00EC4CC1" w:rsidRPr="00435BDE" w:rsidRDefault="00EC4CC1" w:rsidP="008E7211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200,00</w:t>
            </w:r>
          </w:p>
          <w:p w:rsidR="00EC4CC1" w:rsidRPr="00435BDE" w:rsidRDefault="00EC4CC1" w:rsidP="008E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C4CC1" w:rsidRPr="00435BDE" w:rsidRDefault="00EC4CC1" w:rsidP="008E72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4CC1" w:rsidRPr="00435BDE" w:rsidRDefault="00EC4CC1" w:rsidP="008E7211">
            <w:pPr>
              <w:jc w:val="center"/>
              <w:rPr>
                <w:sz w:val="20"/>
                <w:szCs w:val="20"/>
              </w:rPr>
            </w:pPr>
            <w:r w:rsidRPr="00435BDE"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16</w:t>
            </w:r>
            <w:r w:rsidRPr="00435BDE">
              <w:rPr>
                <w:color w:val="000000" w:themeColor="text1"/>
                <w:sz w:val="20"/>
                <w:szCs w:val="20"/>
              </w:rPr>
              <w:t>,00</w:t>
            </w:r>
          </w:p>
          <w:p w:rsidR="00EC4CC1" w:rsidRPr="00435BDE" w:rsidRDefault="00EC4CC1" w:rsidP="008E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C4CC1" w:rsidRPr="008E7211" w:rsidRDefault="00EC4CC1" w:rsidP="008E7211">
            <w:pPr>
              <w:jc w:val="both"/>
              <w:rPr>
                <w:sz w:val="23"/>
                <w:szCs w:val="23"/>
              </w:rPr>
            </w:pPr>
            <w:r w:rsidRPr="008E7211">
              <w:rPr>
                <w:sz w:val="23"/>
                <w:szCs w:val="23"/>
              </w:rPr>
              <w:t>Обеспечение проведения работ по технической инвентаризации, оказания услуг по оценке рыночной стоимости, по постановке на государственный кадастровый учет не менее 20</w:t>
            </w:r>
            <w:r w:rsidRPr="008E7211">
              <w:rPr>
                <w:color w:val="FF0000"/>
                <w:sz w:val="23"/>
                <w:szCs w:val="23"/>
              </w:rPr>
              <w:t xml:space="preserve"> </w:t>
            </w:r>
            <w:r w:rsidRPr="008E7211">
              <w:rPr>
                <w:sz w:val="23"/>
                <w:szCs w:val="23"/>
              </w:rPr>
              <w:t xml:space="preserve">объектов </w:t>
            </w:r>
            <w:r w:rsidRPr="008E7211">
              <w:rPr>
                <w:sz w:val="23"/>
                <w:szCs w:val="23"/>
              </w:rPr>
              <w:lastRenderedPageBreak/>
              <w:t>недвижимого имущества казны, ежегодно</w:t>
            </w:r>
          </w:p>
        </w:tc>
      </w:tr>
      <w:tr w:rsidR="00EC4CC1" w:rsidRPr="008E7211" w:rsidTr="002D5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704" w:type="dxa"/>
            <w:vAlign w:val="center"/>
          </w:tcPr>
          <w:p w:rsidR="00EC4CC1" w:rsidRPr="008E7211" w:rsidRDefault="00EC4CC1" w:rsidP="00EC4CC1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EC4CC1" w:rsidRPr="008E7211" w:rsidRDefault="00EC4CC1" w:rsidP="00EC4CC1">
            <w:pPr>
              <w:suppressAutoHyphens w:val="0"/>
              <w:rPr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EC4CC1" w:rsidRPr="00B0596C" w:rsidRDefault="00EC4CC1" w:rsidP="00EC4CC1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КУМИ</w:t>
            </w:r>
          </w:p>
        </w:tc>
        <w:tc>
          <w:tcPr>
            <w:tcW w:w="851" w:type="dxa"/>
            <w:vAlign w:val="center"/>
          </w:tcPr>
          <w:p w:rsidR="00EC4CC1" w:rsidRPr="002D5664" w:rsidRDefault="00EC4CC1" w:rsidP="00EC4CC1">
            <w:pPr>
              <w:jc w:val="center"/>
              <w:rPr>
                <w:sz w:val="22"/>
                <w:szCs w:val="22"/>
              </w:rPr>
            </w:pPr>
          </w:p>
          <w:p w:rsidR="00EC4CC1" w:rsidRPr="002D5664" w:rsidRDefault="00EC4CC1" w:rsidP="00EC4CC1">
            <w:pPr>
              <w:jc w:val="center"/>
              <w:rPr>
                <w:sz w:val="22"/>
                <w:szCs w:val="22"/>
              </w:rPr>
            </w:pPr>
            <w:r w:rsidRPr="002D5664">
              <w:rPr>
                <w:sz w:val="22"/>
                <w:szCs w:val="22"/>
              </w:rPr>
              <w:t>907</w:t>
            </w:r>
          </w:p>
          <w:p w:rsidR="00EC4CC1" w:rsidRPr="002D5664" w:rsidRDefault="00EC4CC1" w:rsidP="00EC4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EC4CC1" w:rsidRPr="002D5664" w:rsidRDefault="00EC4CC1" w:rsidP="00EC4C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4CC1" w:rsidRPr="002D5664" w:rsidRDefault="00EC4CC1" w:rsidP="00EC4C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66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D566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EC4CC1" w:rsidRPr="002D5664" w:rsidRDefault="00EC4CC1" w:rsidP="00EC4C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C4CC1" w:rsidRPr="002D5664" w:rsidRDefault="00EC4CC1" w:rsidP="00EC4C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4CC1" w:rsidRPr="002D5664" w:rsidRDefault="00EC4CC1" w:rsidP="00EC4C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664">
              <w:rPr>
                <w:rFonts w:ascii="Times New Roman" w:hAnsi="Times New Roman" w:cs="Times New Roman"/>
                <w:sz w:val="22"/>
                <w:szCs w:val="22"/>
              </w:rPr>
              <w:t>15100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S6</w:t>
            </w:r>
            <w:r w:rsidRPr="002D566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2D566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EC4CC1" w:rsidRPr="002D5664" w:rsidRDefault="00EC4CC1" w:rsidP="00EC4C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C4CC1" w:rsidRPr="00947B53" w:rsidRDefault="00EC4CC1" w:rsidP="00EC4C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4CC1" w:rsidRPr="00947B53" w:rsidRDefault="00EC4CC1" w:rsidP="00EC4C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EC4CC1" w:rsidRPr="00947B53" w:rsidRDefault="00EC4CC1" w:rsidP="00EC4C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C4CC1" w:rsidRPr="00435BDE" w:rsidRDefault="00EC4CC1" w:rsidP="00EC4C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4CC1" w:rsidRPr="00EC4CC1" w:rsidRDefault="00EC4CC1" w:rsidP="00EC4C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4 887,22723</w:t>
            </w:r>
          </w:p>
          <w:p w:rsidR="00EC4CC1" w:rsidRPr="00435BDE" w:rsidRDefault="00EC4CC1" w:rsidP="00EC4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C4CC1" w:rsidRPr="00435BDE" w:rsidRDefault="00EC4CC1" w:rsidP="00EC4CC1">
            <w:pPr>
              <w:jc w:val="center"/>
              <w:rPr>
                <w:sz w:val="20"/>
                <w:szCs w:val="20"/>
              </w:rPr>
            </w:pPr>
          </w:p>
          <w:p w:rsidR="00EC4CC1" w:rsidRPr="00435BDE" w:rsidRDefault="00EC4CC1" w:rsidP="00EC4CC1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0,00</w:t>
            </w:r>
          </w:p>
          <w:p w:rsidR="00EC4CC1" w:rsidRPr="00435BDE" w:rsidRDefault="00EC4CC1" w:rsidP="00EC4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C4CC1" w:rsidRPr="00435BDE" w:rsidRDefault="00EC4CC1" w:rsidP="00EC4CC1">
            <w:pPr>
              <w:jc w:val="center"/>
              <w:rPr>
                <w:sz w:val="20"/>
                <w:szCs w:val="20"/>
              </w:rPr>
            </w:pPr>
          </w:p>
          <w:p w:rsidR="00EC4CC1" w:rsidRPr="00435BDE" w:rsidRDefault="00EC4CC1" w:rsidP="00EC4CC1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0,00</w:t>
            </w:r>
          </w:p>
          <w:p w:rsidR="00EC4CC1" w:rsidRPr="00435BDE" w:rsidRDefault="00EC4CC1" w:rsidP="00EC4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C4CC1" w:rsidRPr="00435BDE" w:rsidRDefault="00EC4CC1" w:rsidP="00EC4C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4CC1" w:rsidRPr="00EC4CC1" w:rsidRDefault="00EC4CC1" w:rsidP="00EC4C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4 887,22723</w:t>
            </w:r>
          </w:p>
          <w:p w:rsidR="00EC4CC1" w:rsidRPr="00435BDE" w:rsidRDefault="00EC4CC1" w:rsidP="00EC4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C4CC1" w:rsidRPr="008E7211" w:rsidRDefault="00EC4CC1" w:rsidP="00EC4CC1">
            <w:pPr>
              <w:jc w:val="both"/>
              <w:rPr>
                <w:sz w:val="23"/>
                <w:szCs w:val="23"/>
              </w:rPr>
            </w:pPr>
          </w:p>
        </w:tc>
      </w:tr>
      <w:tr w:rsidR="00EC4CC1" w:rsidRPr="00B0596C" w:rsidTr="008E7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9"/>
        </w:trPr>
        <w:tc>
          <w:tcPr>
            <w:tcW w:w="704" w:type="dxa"/>
          </w:tcPr>
          <w:p w:rsidR="00EC4CC1" w:rsidRPr="008E7211" w:rsidRDefault="00EC4CC1" w:rsidP="00EC4CC1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8E7211">
              <w:rPr>
                <w:sz w:val="21"/>
                <w:szCs w:val="21"/>
                <w:lang w:eastAsia="ru-RU"/>
              </w:rPr>
              <w:lastRenderedPageBreak/>
              <w:t>1.1.2.</w:t>
            </w:r>
          </w:p>
        </w:tc>
        <w:tc>
          <w:tcPr>
            <w:tcW w:w="2126" w:type="dxa"/>
          </w:tcPr>
          <w:p w:rsidR="00EC4CC1" w:rsidRPr="008E7211" w:rsidRDefault="00EC4CC1" w:rsidP="00EC4CC1">
            <w:pPr>
              <w:rPr>
                <w:sz w:val="23"/>
                <w:szCs w:val="23"/>
              </w:rPr>
            </w:pPr>
            <w:r w:rsidRPr="008E7211">
              <w:rPr>
                <w:sz w:val="23"/>
                <w:szCs w:val="23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vAlign w:val="center"/>
          </w:tcPr>
          <w:p w:rsidR="00EC4CC1" w:rsidRPr="00B0596C" w:rsidRDefault="00EC4CC1" w:rsidP="00EC4CC1">
            <w:pPr>
              <w:jc w:val="center"/>
            </w:pPr>
            <w:r w:rsidRPr="00B0596C">
              <w:t>КУМИ</w:t>
            </w:r>
          </w:p>
        </w:tc>
        <w:tc>
          <w:tcPr>
            <w:tcW w:w="851" w:type="dxa"/>
            <w:noWrap/>
            <w:vAlign w:val="center"/>
          </w:tcPr>
          <w:p w:rsidR="00EC4CC1" w:rsidRPr="00B0596C" w:rsidRDefault="00EC4CC1" w:rsidP="00EC4CC1">
            <w:pPr>
              <w:jc w:val="center"/>
            </w:pPr>
            <w:r w:rsidRPr="00B0596C">
              <w:t>907</w:t>
            </w:r>
          </w:p>
        </w:tc>
        <w:tc>
          <w:tcPr>
            <w:tcW w:w="708" w:type="dxa"/>
            <w:noWrap/>
            <w:vAlign w:val="center"/>
          </w:tcPr>
          <w:p w:rsidR="00EC4CC1" w:rsidRPr="00B0596C" w:rsidRDefault="00EC4CC1" w:rsidP="00EC4C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8" w:type="dxa"/>
            <w:noWrap/>
            <w:vAlign w:val="center"/>
          </w:tcPr>
          <w:p w:rsidR="00EC4CC1" w:rsidRPr="00B0596C" w:rsidRDefault="00EC4CC1" w:rsidP="00EC4C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1510080810</w:t>
            </w:r>
          </w:p>
        </w:tc>
        <w:tc>
          <w:tcPr>
            <w:tcW w:w="567" w:type="dxa"/>
            <w:noWrap/>
            <w:vAlign w:val="center"/>
          </w:tcPr>
          <w:p w:rsidR="00EC4CC1" w:rsidRPr="00947B53" w:rsidRDefault="00EC4CC1" w:rsidP="00EC4C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417" w:type="dxa"/>
            <w:noWrap/>
            <w:vAlign w:val="center"/>
          </w:tcPr>
          <w:p w:rsidR="00EC4CC1" w:rsidRPr="00435BDE" w:rsidRDefault="00EC4CC1" w:rsidP="00EC4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  <w:r w:rsidRPr="00435BD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12859</w:t>
            </w:r>
          </w:p>
        </w:tc>
        <w:tc>
          <w:tcPr>
            <w:tcW w:w="1134" w:type="dxa"/>
            <w:noWrap/>
            <w:vAlign w:val="center"/>
          </w:tcPr>
          <w:p w:rsidR="00EC4CC1" w:rsidRPr="00435BDE" w:rsidRDefault="00EC4CC1" w:rsidP="00EC4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Pr="00435BDE">
              <w:rPr>
                <w:sz w:val="20"/>
                <w:szCs w:val="20"/>
              </w:rPr>
              <w:t>0,80</w:t>
            </w:r>
          </w:p>
        </w:tc>
        <w:tc>
          <w:tcPr>
            <w:tcW w:w="1134" w:type="dxa"/>
            <w:noWrap/>
            <w:vAlign w:val="center"/>
          </w:tcPr>
          <w:p w:rsidR="00EC4CC1" w:rsidRPr="00435BDE" w:rsidRDefault="00EC4CC1" w:rsidP="00EC4CC1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730,80</w:t>
            </w:r>
          </w:p>
        </w:tc>
        <w:tc>
          <w:tcPr>
            <w:tcW w:w="1418" w:type="dxa"/>
            <w:vAlign w:val="center"/>
          </w:tcPr>
          <w:p w:rsidR="00EC4CC1" w:rsidRPr="00435BDE" w:rsidRDefault="00EC4CC1" w:rsidP="00EC4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2 081</w:t>
            </w:r>
            <w:r w:rsidRPr="00435BD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72859</w:t>
            </w:r>
          </w:p>
        </w:tc>
        <w:tc>
          <w:tcPr>
            <w:tcW w:w="2410" w:type="dxa"/>
            <w:vAlign w:val="center"/>
          </w:tcPr>
          <w:p w:rsidR="00EC4CC1" w:rsidRPr="008E7211" w:rsidRDefault="00EC4CC1" w:rsidP="00EC4CC1">
            <w:pPr>
              <w:rPr>
                <w:sz w:val="23"/>
                <w:szCs w:val="23"/>
              </w:rPr>
            </w:pPr>
            <w:r w:rsidRPr="008E7211">
              <w:rPr>
                <w:sz w:val="23"/>
                <w:szCs w:val="23"/>
              </w:rPr>
              <w:t>Проведение работ по землеустройству и землепользованию в отношении не менее 20 земельных участков, ежегодно</w:t>
            </w:r>
          </w:p>
        </w:tc>
      </w:tr>
      <w:tr w:rsidR="00EC4CC1" w:rsidRPr="00B0596C" w:rsidTr="00B05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704" w:type="dxa"/>
          </w:tcPr>
          <w:p w:rsidR="00EC4CC1" w:rsidRPr="00B0596C" w:rsidRDefault="00EC4CC1" w:rsidP="00EC4CC1">
            <w:pPr>
              <w:jc w:val="center"/>
            </w:pPr>
            <w:r w:rsidRPr="00B0596C">
              <w:t>1.2.</w:t>
            </w:r>
          </w:p>
        </w:tc>
        <w:tc>
          <w:tcPr>
            <w:tcW w:w="15026" w:type="dxa"/>
            <w:gridSpan w:val="11"/>
            <w:vAlign w:val="center"/>
          </w:tcPr>
          <w:p w:rsidR="00EC4CC1" w:rsidRPr="00B0596C" w:rsidRDefault="00EC4CC1" w:rsidP="00EC4CC1">
            <w:pPr>
              <w:widowControl w:val="0"/>
              <w:tabs>
                <w:tab w:val="left" w:pos="221"/>
              </w:tabs>
              <w:autoSpaceDE w:val="0"/>
              <w:jc w:val="both"/>
              <w:rPr>
                <w:rFonts w:eastAsia="Times New Roman"/>
              </w:rPr>
            </w:pPr>
            <w:r w:rsidRPr="00B0596C">
              <w:t xml:space="preserve">Задача 2: </w:t>
            </w:r>
            <w:r w:rsidRPr="00B0596C">
              <w:rPr>
                <w:rFonts w:eastAsia="Times New Roman"/>
              </w:rPr>
              <w:t>Обеспечение надлежащего содержания и сохранности имущества казны</w:t>
            </w:r>
          </w:p>
        </w:tc>
      </w:tr>
      <w:tr w:rsidR="00EC4CC1" w:rsidRPr="00B0596C" w:rsidTr="002D5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7"/>
        </w:trPr>
        <w:tc>
          <w:tcPr>
            <w:tcW w:w="704" w:type="dxa"/>
            <w:vMerge w:val="restart"/>
          </w:tcPr>
          <w:p w:rsidR="00EC4CC1" w:rsidRPr="00930B28" w:rsidRDefault="00EC4CC1" w:rsidP="00EC4CC1">
            <w:pPr>
              <w:jc w:val="center"/>
              <w:rPr>
                <w:sz w:val="21"/>
                <w:szCs w:val="21"/>
              </w:rPr>
            </w:pPr>
            <w:r w:rsidRPr="00930B28">
              <w:rPr>
                <w:sz w:val="21"/>
                <w:szCs w:val="21"/>
              </w:rPr>
              <w:t>1.2.1.</w:t>
            </w:r>
          </w:p>
        </w:tc>
        <w:tc>
          <w:tcPr>
            <w:tcW w:w="2126" w:type="dxa"/>
            <w:vMerge w:val="restart"/>
          </w:tcPr>
          <w:p w:rsidR="00EC4CC1" w:rsidRPr="00B0596C" w:rsidRDefault="00EC4CC1" w:rsidP="00EC4CC1">
            <w:pPr>
              <w:snapToGrid w:val="0"/>
            </w:pPr>
            <w:r w:rsidRPr="00B0596C">
              <w:t xml:space="preserve">Обеспечение содержания и сохранности имущества казны </w:t>
            </w:r>
          </w:p>
        </w:tc>
        <w:tc>
          <w:tcPr>
            <w:tcW w:w="1843" w:type="dxa"/>
            <w:vMerge w:val="restart"/>
            <w:vAlign w:val="center"/>
          </w:tcPr>
          <w:p w:rsidR="00EC4CC1" w:rsidRPr="00B0596C" w:rsidRDefault="00EC4CC1" w:rsidP="00EC4CC1">
            <w:pPr>
              <w:jc w:val="center"/>
            </w:pPr>
            <w:r w:rsidRPr="00B0596C">
              <w:t xml:space="preserve">КУМИ 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EC4CC1" w:rsidRPr="00B0596C" w:rsidRDefault="00EC4CC1" w:rsidP="00EC4C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  <w:p w:rsidR="00EC4CC1" w:rsidRPr="00B0596C" w:rsidRDefault="00EC4CC1" w:rsidP="00EC4C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:rsidR="00EC4CC1" w:rsidRPr="00B0596C" w:rsidRDefault="00EC4CC1" w:rsidP="00EC4C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  <w:p w:rsidR="00EC4CC1" w:rsidRPr="00B0596C" w:rsidRDefault="00EC4CC1" w:rsidP="00EC4C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noWrap/>
            <w:vAlign w:val="center"/>
          </w:tcPr>
          <w:p w:rsidR="00EC4CC1" w:rsidRPr="00B0596C" w:rsidRDefault="00EC4CC1" w:rsidP="00EC4C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1510087670</w:t>
            </w:r>
          </w:p>
          <w:p w:rsidR="00EC4CC1" w:rsidRPr="00B0596C" w:rsidRDefault="00EC4CC1" w:rsidP="00EC4C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</w:tcPr>
          <w:p w:rsidR="00EC4CC1" w:rsidRPr="00947B53" w:rsidRDefault="00EC4CC1" w:rsidP="00EC4C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417" w:type="dxa"/>
            <w:noWrap/>
            <w:vAlign w:val="center"/>
          </w:tcPr>
          <w:p w:rsidR="00EC4CC1" w:rsidRPr="00435BDE" w:rsidRDefault="00EC4CC1" w:rsidP="00EC4CC1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293</w:t>
            </w:r>
            <w:r w:rsidRPr="00435BD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85917</w:t>
            </w:r>
          </w:p>
        </w:tc>
        <w:tc>
          <w:tcPr>
            <w:tcW w:w="1134" w:type="dxa"/>
            <w:noWrap/>
            <w:vAlign w:val="center"/>
          </w:tcPr>
          <w:p w:rsidR="00EC4CC1" w:rsidRPr="00435BDE" w:rsidRDefault="00EC4CC1" w:rsidP="00EC4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35B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515</w:t>
            </w:r>
            <w:r w:rsidRPr="00435BD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Pr="00435BD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EC4CC1" w:rsidRPr="00435BDE" w:rsidRDefault="00EC4CC1" w:rsidP="00EC4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35B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515</w:t>
            </w:r>
            <w:r w:rsidRPr="00435BD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418" w:type="dxa"/>
            <w:vAlign w:val="center"/>
          </w:tcPr>
          <w:p w:rsidR="00EC4CC1" w:rsidRPr="00435BDE" w:rsidRDefault="00EC4CC1" w:rsidP="00EC4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435B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325</w:t>
            </w:r>
            <w:r w:rsidRPr="00435BD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05917</w:t>
            </w:r>
          </w:p>
        </w:tc>
        <w:tc>
          <w:tcPr>
            <w:tcW w:w="2410" w:type="dxa"/>
            <w:vMerge w:val="restart"/>
            <w:vAlign w:val="center"/>
          </w:tcPr>
          <w:p w:rsidR="00EC4CC1" w:rsidRPr="00B0596C" w:rsidRDefault="00EC4CC1" w:rsidP="00EC4CC1">
            <w:r w:rsidRPr="00B0596C">
              <w:t>Заключение 30 муниципальных контрактов по обеспечению содержания и сохранности имущества казны, ежегодно</w:t>
            </w:r>
          </w:p>
        </w:tc>
      </w:tr>
      <w:tr w:rsidR="00EC4CC1" w:rsidRPr="00B0596C" w:rsidTr="002D5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704" w:type="dxa"/>
            <w:vMerge/>
          </w:tcPr>
          <w:p w:rsidR="00EC4CC1" w:rsidRPr="00930B28" w:rsidRDefault="00EC4CC1" w:rsidP="00EC4C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:rsidR="00EC4CC1" w:rsidRPr="00B0596C" w:rsidRDefault="00EC4CC1" w:rsidP="00EC4CC1">
            <w:pPr>
              <w:snapToGrid w:val="0"/>
            </w:pPr>
          </w:p>
        </w:tc>
        <w:tc>
          <w:tcPr>
            <w:tcW w:w="1843" w:type="dxa"/>
            <w:vMerge/>
            <w:vAlign w:val="center"/>
          </w:tcPr>
          <w:p w:rsidR="00EC4CC1" w:rsidRPr="00B0596C" w:rsidRDefault="00EC4CC1" w:rsidP="00EC4CC1">
            <w:pPr>
              <w:jc w:val="center"/>
            </w:pPr>
          </w:p>
        </w:tc>
        <w:tc>
          <w:tcPr>
            <w:tcW w:w="851" w:type="dxa"/>
            <w:vMerge/>
            <w:noWrap/>
            <w:vAlign w:val="center"/>
          </w:tcPr>
          <w:p w:rsidR="00EC4CC1" w:rsidRPr="00B0596C" w:rsidRDefault="00EC4CC1" w:rsidP="00EC4C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EC4CC1" w:rsidRPr="00B0596C" w:rsidRDefault="00EC4CC1" w:rsidP="00EC4C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EC4CC1" w:rsidRPr="00B0596C" w:rsidRDefault="00EC4CC1" w:rsidP="00EC4C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</w:tcPr>
          <w:p w:rsidR="00EC4CC1" w:rsidRPr="00947B53" w:rsidRDefault="00EC4CC1" w:rsidP="00EC4C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247</w:t>
            </w:r>
          </w:p>
        </w:tc>
        <w:tc>
          <w:tcPr>
            <w:tcW w:w="1417" w:type="dxa"/>
            <w:noWrap/>
            <w:vAlign w:val="center"/>
          </w:tcPr>
          <w:p w:rsidR="00EC4CC1" w:rsidRPr="00435BDE" w:rsidRDefault="00EC4CC1" w:rsidP="00EC4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35B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106</w:t>
            </w:r>
            <w:r w:rsidRPr="00435BD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43499</w:t>
            </w:r>
          </w:p>
        </w:tc>
        <w:tc>
          <w:tcPr>
            <w:tcW w:w="1134" w:type="dxa"/>
            <w:noWrap/>
            <w:vAlign w:val="center"/>
          </w:tcPr>
          <w:p w:rsidR="00EC4CC1" w:rsidRPr="00435BDE" w:rsidRDefault="00EC4CC1" w:rsidP="00EC4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35B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</w:t>
            </w:r>
            <w:r w:rsidRPr="00435BDE">
              <w:rPr>
                <w:sz w:val="20"/>
                <w:szCs w:val="20"/>
              </w:rPr>
              <w:t>7,</w:t>
            </w:r>
            <w:r>
              <w:rPr>
                <w:sz w:val="20"/>
                <w:szCs w:val="20"/>
              </w:rPr>
              <w:t>6</w:t>
            </w:r>
            <w:r w:rsidRPr="00435BD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EC4CC1" w:rsidRPr="00435BDE" w:rsidRDefault="00EC4CC1" w:rsidP="00EC4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35B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</w:t>
            </w:r>
            <w:r w:rsidRPr="00435BDE">
              <w:rPr>
                <w:sz w:val="20"/>
                <w:szCs w:val="20"/>
              </w:rPr>
              <w:t>7,</w:t>
            </w:r>
            <w:r>
              <w:rPr>
                <w:sz w:val="20"/>
                <w:szCs w:val="20"/>
              </w:rPr>
              <w:t>6</w:t>
            </w:r>
            <w:r w:rsidRPr="00435BD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EC4CC1" w:rsidRPr="00435BDE" w:rsidRDefault="00EC4CC1" w:rsidP="005F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F23B0">
              <w:rPr>
                <w:sz w:val="20"/>
                <w:szCs w:val="20"/>
              </w:rPr>
              <w:t>4</w:t>
            </w:r>
            <w:r w:rsidRPr="00435BDE">
              <w:rPr>
                <w:sz w:val="20"/>
                <w:szCs w:val="20"/>
              </w:rPr>
              <w:t xml:space="preserve"> </w:t>
            </w:r>
            <w:r w:rsidR="005F23B0">
              <w:rPr>
                <w:sz w:val="20"/>
                <w:szCs w:val="20"/>
              </w:rPr>
              <w:t>441</w:t>
            </w:r>
            <w:r w:rsidRPr="00435BDE">
              <w:rPr>
                <w:sz w:val="20"/>
                <w:szCs w:val="20"/>
              </w:rPr>
              <w:t>,</w:t>
            </w:r>
            <w:r w:rsidR="005F23B0">
              <w:rPr>
                <w:sz w:val="20"/>
                <w:szCs w:val="20"/>
              </w:rPr>
              <w:t>63499</w:t>
            </w:r>
          </w:p>
        </w:tc>
        <w:tc>
          <w:tcPr>
            <w:tcW w:w="2410" w:type="dxa"/>
            <w:vMerge/>
            <w:vAlign w:val="center"/>
          </w:tcPr>
          <w:p w:rsidR="00EC4CC1" w:rsidRPr="00B0596C" w:rsidRDefault="00EC4CC1" w:rsidP="00EC4CC1"/>
        </w:tc>
      </w:tr>
      <w:tr w:rsidR="00EC4CC1" w:rsidRPr="00B0596C" w:rsidTr="002D5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704" w:type="dxa"/>
            <w:vAlign w:val="center"/>
          </w:tcPr>
          <w:p w:rsidR="00EC4CC1" w:rsidRPr="00930B28" w:rsidRDefault="00EC4CC1" w:rsidP="00EC4CC1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930B28">
              <w:rPr>
                <w:sz w:val="21"/>
                <w:szCs w:val="21"/>
                <w:lang w:eastAsia="ru-RU"/>
              </w:rPr>
              <w:t>1.2.2.</w:t>
            </w:r>
          </w:p>
        </w:tc>
        <w:tc>
          <w:tcPr>
            <w:tcW w:w="2126" w:type="dxa"/>
            <w:vAlign w:val="center"/>
          </w:tcPr>
          <w:p w:rsidR="00EC4CC1" w:rsidRPr="00B0596C" w:rsidRDefault="00EC4CC1" w:rsidP="00EC4CC1">
            <w:pPr>
              <w:suppressAutoHyphens w:val="0"/>
              <w:jc w:val="center"/>
              <w:rPr>
                <w:lang w:eastAsia="ru-RU"/>
              </w:rPr>
            </w:pPr>
            <w:r>
              <w:t>Е</w:t>
            </w:r>
            <w:r w:rsidRPr="00B0596C">
              <w:t>жемесячны</w:t>
            </w:r>
            <w:r>
              <w:t>е</w:t>
            </w:r>
            <w:r w:rsidRPr="00B0596C">
              <w:t xml:space="preserve"> взнос</w:t>
            </w:r>
            <w:r>
              <w:t>ы</w:t>
            </w:r>
            <w:r w:rsidRPr="00B0596C">
              <w:t xml:space="preserve"> </w:t>
            </w:r>
            <w:r>
              <w:t>на</w:t>
            </w:r>
            <w:r w:rsidRPr="00B0596C">
              <w:t xml:space="preserve"> капитальн</w:t>
            </w:r>
            <w:r>
              <w:t>ый</w:t>
            </w:r>
            <w:r w:rsidRPr="00B0596C">
              <w:t xml:space="preserve"> ремонт общего имущества в многоквартирных  домах</w:t>
            </w:r>
            <w:r>
              <w:t xml:space="preserve"> в отношении муниципального жилого фонда</w:t>
            </w:r>
          </w:p>
        </w:tc>
        <w:tc>
          <w:tcPr>
            <w:tcW w:w="1843" w:type="dxa"/>
            <w:vAlign w:val="center"/>
          </w:tcPr>
          <w:p w:rsidR="00EC4CC1" w:rsidRPr="00B0596C" w:rsidRDefault="00EC4CC1" w:rsidP="00EC4CC1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КУМИ</w:t>
            </w:r>
          </w:p>
        </w:tc>
        <w:tc>
          <w:tcPr>
            <w:tcW w:w="851" w:type="dxa"/>
            <w:noWrap/>
            <w:vAlign w:val="center"/>
          </w:tcPr>
          <w:p w:rsidR="00EC4CC1" w:rsidRPr="00B0596C" w:rsidRDefault="00EC4CC1" w:rsidP="00EC4C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708" w:type="dxa"/>
            <w:noWrap/>
            <w:vAlign w:val="center"/>
          </w:tcPr>
          <w:p w:rsidR="00EC4CC1" w:rsidRPr="00B0596C" w:rsidRDefault="00EC4CC1" w:rsidP="00EC4C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418" w:type="dxa"/>
            <w:noWrap/>
            <w:vAlign w:val="center"/>
          </w:tcPr>
          <w:p w:rsidR="00EC4CC1" w:rsidRPr="00B0596C" w:rsidRDefault="00EC4CC1" w:rsidP="00EC4C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1510080120</w:t>
            </w:r>
          </w:p>
        </w:tc>
        <w:tc>
          <w:tcPr>
            <w:tcW w:w="567" w:type="dxa"/>
            <w:noWrap/>
            <w:vAlign w:val="center"/>
          </w:tcPr>
          <w:p w:rsidR="00EC4CC1" w:rsidRPr="00947B53" w:rsidRDefault="00EC4CC1" w:rsidP="00EC4C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417" w:type="dxa"/>
            <w:noWrap/>
            <w:vAlign w:val="center"/>
          </w:tcPr>
          <w:p w:rsidR="00EC4CC1" w:rsidRPr="00435BDE" w:rsidRDefault="00EC4CC1" w:rsidP="00AF5E49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</w:rPr>
              <w:t>4</w:t>
            </w:r>
            <w:r w:rsidR="00AF5E49">
              <w:rPr>
                <w:sz w:val="20"/>
                <w:szCs w:val="20"/>
              </w:rPr>
              <w:t>55</w:t>
            </w:r>
            <w:r w:rsidRPr="00435BDE">
              <w:rPr>
                <w:sz w:val="20"/>
                <w:szCs w:val="20"/>
              </w:rPr>
              <w:t>,</w:t>
            </w:r>
            <w:r w:rsidR="00AF5E49">
              <w:rPr>
                <w:sz w:val="20"/>
                <w:szCs w:val="20"/>
              </w:rPr>
              <w:t>56828</w:t>
            </w:r>
          </w:p>
        </w:tc>
        <w:tc>
          <w:tcPr>
            <w:tcW w:w="1134" w:type="dxa"/>
            <w:noWrap/>
            <w:vAlign w:val="center"/>
          </w:tcPr>
          <w:p w:rsidR="00EC4CC1" w:rsidRPr="00435BDE" w:rsidRDefault="00AF5E49" w:rsidP="00AF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C4CC1" w:rsidRPr="00435B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="00EC4CC1" w:rsidRPr="00435B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="00EC4CC1" w:rsidRPr="00435BD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EC4CC1" w:rsidRPr="00435BDE" w:rsidRDefault="00EC4CC1" w:rsidP="00AF5E49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 xml:space="preserve">4 </w:t>
            </w:r>
            <w:r w:rsidR="00AF5E49">
              <w:rPr>
                <w:sz w:val="20"/>
                <w:szCs w:val="20"/>
              </w:rPr>
              <w:t>3</w:t>
            </w:r>
            <w:r w:rsidRPr="00435BDE">
              <w:rPr>
                <w:sz w:val="20"/>
                <w:szCs w:val="20"/>
              </w:rPr>
              <w:t>14,20</w:t>
            </w:r>
          </w:p>
        </w:tc>
        <w:tc>
          <w:tcPr>
            <w:tcW w:w="1418" w:type="dxa"/>
            <w:vAlign w:val="center"/>
          </w:tcPr>
          <w:p w:rsidR="00EC4CC1" w:rsidRPr="00435BDE" w:rsidRDefault="00EC4CC1" w:rsidP="00AF5E49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1</w:t>
            </w:r>
            <w:r w:rsidR="00AF5E49">
              <w:rPr>
                <w:sz w:val="20"/>
                <w:szCs w:val="20"/>
              </w:rPr>
              <w:t>3</w:t>
            </w:r>
            <w:r w:rsidRPr="00435BDE">
              <w:rPr>
                <w:sz w:val="20"/>
                <w:szCs w:val="20"/>
              </w:rPr>
              <w:t xml:space="preserve"> </w:t>
            </w:r>
            <w:r w:rsidR="00AF5E49">
              <w:rPr>
                <w:sz w:val="20"/>
                <w:szCs w:val="20"/>
              </w:rPr>
              <w:t>083</w:t>
            </w:r>
            <w:r w:rsidRPr="00435BDE">
              <w:rPr>
                <w:sz w:val="20"/>
                <w:szCs w:val="20"/>
              </w:rPr>
              <w:t>,</w:t>
            </w:r>
            <w:r w:rsidR="00AF5E49">
              <w:rPr>
                <w:sz w:val="20"/>
                <w:szCs w:val="20"/>
              </w:rPr>
              <w:t>96828</w:t>
            </w:r>
          </w:p>
        </w:tc>
        <w:tc>
          <w:tcPr>
            <w:tcW w:w="2410" w:type="dxa"/>
          </w:tcPr>
          <w:p w:rsidR="00EC4CC1" w:rsidRPr="00B0596C" w:rsidRDefault="00EC4CC1" w:rsidP="00EC4CC1">
            <w:pPr>
              <w:snapToGrid w:val="0"/>
            </w:pPr>
            <w:r w:rsidRPr="00B0596C">
              <w:t xml:space="preserve">Осуществление взносов в отношении не менее </w:t>
            </w:r>
            <w:r>
              <w:t>79</w:t>
            </w:r>
            <w:r w:rsidRPr="00B0596C">
              <w:t>0</w:t>
            </w:r>
            <w:r w:rsidRPr="00B0596C">
              <w:rPr>
                <w:highlight w:val="yellow"/>
              </w:rPr>
              <w:t xml:space="preserve"> </w:t>
            </w:r>
            <w:r w:rsidRPr="00B0596C">
              <w:t>помещений,</w:t>
            </w:r>
          </w:p>
          <w:p w:rsidR="00EC4CC1" w:rsidRPr="00B0596C" w:rsidRDefault="00EC4CC1" w:rsidP="00EC4CC1">
            <w:pPr>
              <w:snapToGrid w:val="0"/>
            </w:pPr>
            <w:r w:rsidRPr="00B0596C">
              <w:t>ежегодно</w:t>
            </w:r>
          </w:p>
        </w:tc>
      </w:tr>
      <w:tr w:rsidR="00AF5E49" w:rsidRPr="00B0596C" w:rsidTr="009A7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</w:trPr>
        <w:tc>
          <w:tcPr>
            <w:tcW w:w="704" w:type="dxa"/>
          </w:tcPr>
          <w:p w:rsidR="00AF5E49" w:rsidRPr="00B0596C" w:rsidRDefault="00AF5E49" w:rsidP="00AF5E49">
            <w:pPr>
              <w:jc w:val="center"/>
            </w:pPr>
            <w:r w:rsidRPr="00B0596C">
              <w:t>2.</w:t>
            </w:r>
          </w:p>
        </w:tc>
        <w:tc>
          <w:tcPr>
            <w:tcW w:w="3969" w:type="dxa"/>
            <w:gridSpan w:val="2"/>
          </w:tcPr>
          <w:p w:rsidR="00AF5E49" w:rsidRPr="00B0596C" w:rsidRDefault="00AF5E49" w:rsidP="00AF5E49">
            <w:pPr>
              <w:jc w:val="center"/>
            </w:pPr>
            <w:r w:rsidRPr="00B0596C">
              <w:t>В том числе по ГРБС:</w:t>
            </w:r>
          </w:p>
        </w:tc>
        <w:tc>
          <w:tcPr>
            <w:tcW w:w="851" w:type="dxa"/>
            <w:noWrap/>
            <w:vAlign w:val="center"/>
          </w:tcPr>
          <w:p w:rsidR="00AF5E49" w:rsidRPr="00B0596C" w:rsidRDefault="00AF5E49" w:rsidP="00AF5E49">
            <w:pPr>
              <w:jc w:val="center"/>
            </w:pPr>
            <w:r w:rsidRPr="00B0596C">
              <w:t>Х</w:t>
            </w:r>
          </w:p>
        </w:tc>
        <w:tc>
          <w:tcPr>
            <w:tcW w:w="708" w:type="dxa"/>
            <w:noWrap/>
            <w:vAlign w:val="center"/>
          </w:tcPr>
          <w:p w:rsidR="00AF5E49" w:rsidRPr="00B0596C" w:rsidRDefault="00AF5E49" w:rsidP="00AF5E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noWrap/>
            <w:vAlign w:val="center"/>
          </w:tcPr>
          <w:p w:rsidR="00AF5E49" w:rsidRPr="00B0596C" w:rsidRDefault="00AF5E49" w:rsidP="00AF5E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vAlign w:val="center"/>
          </w:tcPr>
          <w:p w:rsidR="00AF5E49" w:rsidRPr="00947B53" w:rsidRDefault="00AF5E49" w:rsidP="00AF5E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vAlign w:val="center"/>
          </w:tcPr>
          <w:p w:rsidR="00AF5E49" w:rsidRPr="00CF6633" w:rsidRDefault="00AF5E49" w:rsidP="00AF5E49">
            <w:pPr>
              <w:jc w:val="center"/>
              <w:rPr>
                <w:sz w:val="20"/>
                <w:szCs w:val="20"/>
              </w:rPr>
            </w:pPr>
            <w:r w:rsidRPr="00CF6633">
              <w:rPr>
                <w:sz w:val="20"/>
                <w:szCs w:val="20"/>
              </w:rPr>
              <w:t>16 579,21826</w:t>
            </w:r>
          </w:p>
        </w:tc>
        <w:tc>
          <w:tcPr>
            <w:tcW w:w="1134" w:type="dxa"/>
            <w:noWrap/>
            <w:vAlign w:val="center"/>
          </w:tcPr>
          <w:p w:rsidR="00AF5E49" w:rsidRPr="00CF6633" w:rsidRDefault="00AF5E49" w:rsidP="00AF5E49">
            <w:pPr>
              <w:jc w:val="center"/>
              <w:rPr>
                <w:sz w:val="20"/>
                <w:szCs w:val="20"/>
              </w:rPr>
            </w:pPr>
            <w:r w:rsidRPr="00CF6633">
              <w:rPr>
                <w:sz w:val="20"/>
                <w:szCs w:val="20"/>
              </w:rPr>
              <w:t>15 928,20</w:t>
            </w:r>
          </w:p>
        </w:tc>
        <w:tc>
          <w:tcPr>
            <w:tcW w:w="1134" w:type="dxa"/>
            <w:noWrap/>
            <w:vAlign w:val="center"/>
          </w:tcPr>
          <w:p w:rsidR="00AF5E49" w:rsidRPr="00CF6633" w:rsidRDefault="00AF5E49" w:rsidP="00AF5E49">
            <w:pPr>
              <w:jc w:val="center"/>
              <w:rPr>
                <w:sz w:val="20"/>
                <w:szCs w:val="20"/>
              </w:rPr>
            </w:pPr>
            <w:r w:rsidRPr="00CF6633">
              <w:rPr>
                <w:sz w:val="20"/>
                <w:szCs w:val="20"/>
              </w:rPr>
              <w:t>15 928,20</w:t>
            </w:r>
          </w:p>
        </w:tc>
        <w:tc>
          <w:tcPr>
            <w:tcW w:w="1418" w:type="dxa"/>
            <w:vAlign w:val="center"/>
          </w:tcPr>
          <w:p w:rsidR="00AF5E49" w:rsidRPr="00CF6633" w:rsidRDefault="00AF5E49" w:rsidP="00AF5E49">
            <w:pPr>
              <w:jc w:val="center"/>
              <w:rPr>
                <w:sz w:val="20"/>
                <w:szCs w:val="20"/>
              </w:rPr>
            </w:pPr>
            <w:r w:rsidRPr="00CF6633">
              <w:rPr>
                <w:sz w:val="20"/>
                <w:szCs w:val="20"/>
              </w:rPr>
              <w:t>48 435,61826</w:t>
            </w:r>
          </w:p>
        </w:tc>
        <w:tc>
          <w:tcPr>
            <w:tcW w:w="2410" w:type="dxa"/>
            <w:vAlign w:val="center"/>
          </w:tcPr>
          <w:p w:rsidR="00AF5E49" w:rsidRPr="00B0596C" w:rsidRDefault="00AF5E49" w:rsidP="00AF5E49"/>
        </w:tc>
      </w:tr>
      <w:tr w:rsidR="00AF5E49" w:rsidRPr="00B0596C" w:rsidTr="002D5664">
        <w:trPr>
          <w:trHeight w:val="130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49" w:rsidRPr="00B0596C" w:rsidRDefault="00AF5E49" w:rsidP="00AF5E49">
            <w:pPr>
              <w:jc w:val="center"/>
            </w:pPr>
            <w:r w:rsidRPr="00B0596C">
              <w:t>2.1.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49" w:rsidRPr="00B0596C" w:rsidRDefault="00AF5E49" w:rsidP="00AF5E49">
            <w:pPr>
              <w:jc w:val="center"/>
            </w:pPr>
            <w:r w:rsidRPr="00B0596C">
              <w:t>КУМИ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E49" w:rsidRPr="00B0596C" w:rsidRDefault="00AF5E49" w:rsidP="00AF5E49">
            <w:pPr>
              <w:jc w:val="center"/>
            </w:pPr>
            <w:r w:rsidRPr="00B0596C">
              <w:t>Х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E49" w:rsidRPr="00B0596C" w:rsidRDefault="00AF5E49" w:rsidP="00AF5E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E49" w:rsidRPr="00B0596C" w:rsidRDefault="00AF5E49" w:rsidP="00AF5E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E49" w:rsidRPr="00947B53" w:rsidRDefault="00AF5E49" w:rsidP="00AF5E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E49" w:rsidRPr="00CF6633" w:rsidRDefault="00AF5E49" w:rsidP="00AF5E49">
            <w:pPr>
              <w:jc w:val="center"/>
              <w:rPr>
                <w:sz w:val="20"/>
                <w:szCs w:val="20"/>
              </w:rPr>
            </w:pPr>
            <w:r w:rsidRPr="00CF6633">
              <w:rPr>
                <w:sz w:val="20"/>
                <w:szCs w:val="20"/>
              </w:rPr>
              <w:t>16 579,21826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E49" w:rsidRPr="00CF6633" w:rsidRDefault="00AF5E49" w:rsidP="00AF5E49">
            <w:pPr>
              <w:jc w:val="center"/>
              <w:rPr>
                <w:sz w:val="20"/>
                <w:szCs w:val="20"/>
              </w:rPr>
            </w:pPr>
            <w:r w:rsidRPr="00CF6633">
              <w:rPr>
                <w:sz w:val="20"/>
                <w:szCs w:val="20"/>
              </w:rPr>
              <w:t>15 928,20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E49" w:rsidRPr="00CF6633" w:rsidRDefault="00AF5E49" w:rsidP="00AF5E49">
            <w:pPr>
              <w:jc w:val="center"/>
              <w:rPr>
                <w:sz w:val="20"/>
                <w:szCs w:val="20"/>
              </w:rPr>
            </w:pPr>
            <w:r w:rsidRPr="00CF6633">
              <w:rPr>
                <w:sz w:val="20"/>
                <w:szCs w:val="20"/>
              </w:rPr>
              <w:t>15 928,20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E49" w:rsidRPr="00CF6633" w:rsidRDefault="00AF5E49" w:rsidP="00AF5E49">
            <w:pPr>
              <w:jc w:val="center"/>
              <w:rPr>
                <w:sz w:val="20"/>
                <w:szCs w:val="20"/>
              </w:rPr>
            </w:pPr>
            <w:r w:rsidRPr="00CF6633">
              <w:rPr>
                <w:sz w:val="20"/>
                <w:szCs w:val="20"/>
              </w:rPr>
              <w:t>48 435,61826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E49" w:rsidRPr="00B0596C" w:rsidRDefault="00AF5E49" w:rsidP="00AF5E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DEF" w:rsidRPr="00B0596C" w:rsidRDefault="00422DEF" w:rsidP="00422DEF">
      <w:pPr>
        <w:sectPr w:rsidR="00422DEF" w:rsidRPr="00B0596C" w:rsidSect="00FC707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 w:code="9"/>
          <w:pgMar w:top="568" w:right="720" w:bottom="720" w:left="720" w:header="624" w:footer="0" w:gutter="0"/>
          <w:cols w:space="720"/>
          <w:docGrid w:linePitch="600" w:charSpace="32768"/>
        </w:sectPr>
      </w:pPr>
      <w:r w:rsidRPr="00B0596C">
        <w:br w:type="textWrapping" w:clear="all"/>
      </w:r>
    </w:p>
    <w:p w:rsidR="000F0530" w:rsidRPr="00B0596C" w:rsidRDefault="000F0530" w:rsidP="000F0530">
      <w:pPr>
        <w:ind w:left="11199"/>
      </w:pPr>
      <w:r w:rsidRPr="00B0596C">
        <w:lastRenderedPageBreak/>
        <w:t xml:space="preserve">Приложение № </w:t>
      </w:r>
      <w:r w:rsidR="00D24A09">
        <w:t>5</w:t>
      </w:r>
      <w:r w:rsidRPr="00B0596C">
        <w:t xml:space="preserve"> </w:t>
      </w:r>
    </w:p>
    <w:p w:rsidR="000F0530" w:rsidRPr="00B0596C" w:rsidRDefault="000F0530" w:rsidP="000F0530">
      <w:pPr>
        <w:ind w:left="11199" w:right="-173"/>
      </w:pPr>
      <w:r w:rsidRPr="00B0596C">
        <w:t xml:space="preserve">к постановлению </w:t>
      </w:r>
      <w:proofErr w:type="gramStart"/>
      <w:r w:rsidRPr="00B0596C">
        <w:t>Администрации</w:t>
      </w:r>
      <w:proofErr w:type="gramEnd"/>
      <w:r w:rsidRPr="00B0596C">
        <w:t xml:space="preserve"> ЗАТО г. Зеленогорск </w:t>
      </w:r>
    </w:p>
    <w:p w:rsidR="003222FB" w:rsidRPr="001C689C" w:rsidRDefault="003222FB" w:rsidP="003222FB">
      <w:pPr>
        <w:pBdr>
          <w:bottom w:val="single" w:sz="4" w:space="1" w:color="auto"/>
        </w:pBdr>
        <w:ind w:left="11199"/>
        <w:rPr>
          <w:u w:val="single"/>
        </w:rPr>
      </w:pPr>
      <w:r>
        <w:t xml:space="preserve">от </w:t>
      </w:r>
      <w:r w:rsidR="00924621">
        <w:t>05.02.2026</w:t>
      </w:r>
      <w:r w:rsidR="00AF5E49">
        <w:t xml:space="preserve"> </w:t>
      </w:r>
      <w:r>
        <w:t xml:space="preserve">    </w:t>
      </w:r>
      <w:r w:rsidR="00AF5E49">
        <w:t xml:space="preserve">          </w:t>
      </w:r>
      <w:r>
        <w:t xml:space="preserve"> № </w:t>
      </w:r>
      <w:r w:rsidR="00924621">
        <w:t>14-п</w:t>
      </w:r>
      <w:bookmarkStart w:id="0" w:name="_GoBack"/>
      <w:bookmarkEnd w:id="0"/>
    </w:p>
    <w:p w:rsidR="00930B28" w:rsidRDefault="00930B28" w:rsidP="00FC7075">
      <w:pPr>
        <w:ind w:left="11199"/>
      </w:pPr>
    </w:p>
    <w:p w:rsidR="004A64E5" w:rsidRPr="00B0596C" w:rsidRDefault="004A64E5" w:rsidP="00FC7075">
      <w:pPr>
        <w:ind w:left="11199"/>
      </w:pPr>
      <w:r w:rsidRPr="00B0596C">
        <w:t>Приложение</w:t>
      </w:r>
    </w:p>
    <w:p w:rsidR="004A64E5" w:rsidRPr="00B0596C" w:rsidRDefault="004A64E5" w:rsidP="00FC7075">
      <w:pPr>
        <w:ind w:left="11199"/>
      </w:pPr>
      <w:r w:rsidRPr="00B0596C">
        <w:t>к подпрограмме 2 «Обеспечение реализации муниципальной программы и прочие мероприятия»</w:t>
      </w:r>
    </w:p>
    <w:p w:rsidR="004A64E5" w:rsidRPr="00B0596C" w:rsidRDefault="004A64E5" w:rsidP="00FC7075">
      <w:pPr>
        <w:pStyle w:val="ConsPlusNormal"/>
        <w:ind w:left="11199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F0530" w:rsidRPr="00B0596C" w:rsidRDefault="000F0530" w:rsidP="000F053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596C">
        <w:rPr>
          <w:rFonts w:ascii="Times New Roman" w:hAnsi="Times New Roman" w:cs="Times New Roman"/>
          <w:sz w:val="24"/>
          <w:szCs w:val="24"/>
        </w:rPr>
        <w:t>Перечень мероприятий подпрограммы 2</w:t>
      </w:r>
    </w:p>
    <w:p w:rsidR="000F0530" w:rsidRPr="00B0596C" w:rsidRDefault="000F0530" w:rsidP="000F0530">
      <w:pPr>
        <w:jc w:val="center"/>
      </w:pPr>
      <w:r w:rsidRPr="00B0596C">
        <w:t>«Обеспечение реализации муниципальной программы и прочие мероприятия</w:t>
      </w:r>
      <w:r w:rsidRPr="00B0596C">
        <w:rPr>
          <w:lang w:eastAsia="en-US"/>
        </w:rPr>
        <w:t xml:space="preserve"> в сфере земельно-имущественных отношений» </w:t>
      </w:r>
      <w:r w:rsidRPr="00B0596C">
        <w:t>с указанием объемов средств на их реализацию и ожидаемых результатов</w:t>
      </w:r>
    </w:p>
    <w:p w:rsidR="000F0530" w:rsidRPr="00B0596C" w:rsidRDefault="000F0530" w:rsidP="000F05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756"/>
        <w:gridCol w:w="2440"/>
        <w:gridCol w:w="1476"/>
        <w:gridCol w:w="567"/>
        <w:gridCol w:w="709"/>
        <w:gridCol w:w="567"/>
        <w:gridCol w:w="567"/>
        <w:gridCol w:w="1419"/>
        <w:gridCol w:w="1276"/>
        <w:gridCol w:w="1276"/>
        <w:gridCol w:w="1346"/>
        <w:gridCol w:w="2759"/>
      </w:tblGrid>
      <w:tr w:rsidR="005B19ED" w:rsidRPr="00B0596C" w:rsidTr="005B19ED">
        <w:trPr>
          <w:trHeight w:val="675"/>
          <w:tblHeader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 xml:space="preserve">№ </w:t>
            </w:r>
          </w:p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п/п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 xml:space="preserve">Наименование </w:t>
            </w:r>
          </w:p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 xml:space="preserve">цели, </w:t>
            </w:r>
          </w:p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задач, мероприятий подпрограммы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 xml:space="preserve">Наименование </w:t>
            </w:r>
          </w:p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ГРБС</w:t>
            </w:r>
          </w:p>
        </w:tc>
        <w:tc>
          <w:tcPr>
            <w:tcW w:w="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Код бюджетной классификации</w:t>
            </w:r>
          </w:p>
        </w:tc>
        <w:tc>
          <w:tcPr>
            <w:tcW w:w="17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 xml:space="preserve">Расходы </w:t>
            </w:r>
            <w:r w:rsidRPr="00B0596C">
              <w:br/>
              <w:t>(тыс. руб.)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14" w:right="-109"/>
              <w:jc w:val="center"/>
            </w:pPr>
            <w:r w:rsidRPr="00B0596C">
              <w:t>Ожидаемый результат от реализации подпрограммного мероприятия</w:t>
            </w:r>
          </w:p>
          <w:p w:rsidR="000F0530" w:rsidRPr="00B0596C" w:rsidRDefault="000F0530" w:rsidP="00F43009">
            <w:pPr>
              <w:ind w:left="-114" w:right="-109"/>
              <w:jc w:val="center"/>
            </w:pPr>
            <w:r w:rsidRPr="00B0596C">
              <w:t xml:space="preserve"> (в натуральном выражении)</w:t>
            </w:r>
          </w:p>
        </w:tc>
      </w:tr>
      <w:tr w:rsidR="005B19ED" w:rsidRPr="00B0596C" w:rsidTr="005B19ED">
        <w:trPr>
          <w:trHeight w:val="651"/>
          <w:tblHeader/>
        </w:trPr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B0596C" w:rsidRDefault="000F0530" w:rsidP="00F43009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ГРБС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proofErr w:type="spellStart"/>
            <w:r w:rsidRPr="00B0596C">
              <w:t>РзПр</w:t>
            </w:r>
            <w:proofErr w:type="spellEnd"/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ЦСР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ВР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202</w:t>
            </w:r>
            <w:r w:rsidR="00AF5E49">
              <w:rPr>
                <w:sz w:val="22"/>
                <w:szCs w:val="22"/>
              </w:rPr>
              <w:t>5</w:t>
            </w:r>
            <w:r w:rsidRPr="00406E25">
              <w:rPr>
                <w:sz w:val="22"/>
                <w:szCs w:val="22"/>
              </w:rPr>
              <w:t xml:space="preserve"> </w:t>
            </w:r>
          </w:p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год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202</w:t>
            </w:r>
            <w:r w:rsidR="00AF5E49">
              <w:rPr>
                <w:sz w:val="22"/>
                <w:szCs w:val="22"/>
              </w:rPr>
              <w:t>6</w:t>
            </w:r>
          </w:p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год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202</w:t>
            </w:r>
            <w:r w:rsidR="00AF5E49">
              <w:rPr>
                <w:sz w:val="22"/>
                <w:szCs w:val="22"/>
              </w:rPr>
              <w:t>7</w:t>
            </w:r>
            <w:r w:rsidRPr="00406E25">
              <w:rPr>
                <w:sz w:val="22"/>
                <w:szCs w:val="22"/>
              </w:rPr>
              <w:t xml:space="preserve"> </w:t>
            </w:r>
          </w:p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406E25" w:rsidRDefault="000F0530" w:rsidP="00AF5E4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Итого 202</w:t>
            </w:r>
            <w:r w:rsidR="00AF5E49">
              <w:rPr>
                <w:sz w:val="22"/>
                <w:szCs w:val="22"/>
              </w:rPr>
              <w:t>5</w:t>
            </w:r>
            <w:r w:rsidRPr="00406E25">
              <w:rPr>
                <w:sz w:val="22"/>
                <w:szCs w:val="22"/>
              </w:rPr>
              <w:t>-202</w:t>
            </w:r>
            <w:r w:rsidR="00AF5E49">
              <w:rPr>
                <w:sz w:val="22"/>
                <w:szCs w:val="22"/>
              </w:rPr>
              <w:t>7</w:t>
            </w:r>
            <w:r w:rsidRPr="00406E25">
              <w:rPr>
                <w:sz w:val="22"/>
                <w:szCs w:val="22"/>
              </w:rPr>
              <w:t xml:space="preserve"> </w:t>
            </w:r>
            <w:proofErr w:type="spellStart"/>
            <w:r w:rsidRPr="00406E25">
              <w:rPr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91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</w:p>
        </w:tc>
      </w:tr>
      <w:tr w:rsidR="000F0530" w:rsidRPr="00B0596C" w:rsidTr="00F43009">
        <w:trPr>
          <w:trHeight w:val="485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jc w:val="center"/>
            </w:pPr>
            <w:r w:rsidRPr="00B0596C">
              <w:t>1.</w:t>
            </w:r>
          </w:p>
        </w:tc>
        <w:tc>
          <w:tcPr>
            <w:tcW w:w="4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Default="000F0530" w:rsidP="00F43009">
            <w:r w:rsidRPr="00B0596C">
              <w:rPr>
                <w:rFonts w:eastAsia="Times New Roman"/>
              </w:rPr>
              <w:t>Цель: С</w:t>
            </w:r>
            <w:r w:rsidRPr="00B0596C">
              <w:t xml:space="preserve">оздание условий для эффективного и прозрачного управления муниципальным имуществом и земельными ресурсами города Зеленогорска в рамках выполнения установленных функций и полномочий </w:t>
            </w:r>
          </w:p>
          <w:p w:rsidR="00435BDE" w:rsidRPr="00B0596C" w:rsidRDefault="00435BDE" w:rsidP="00F43009">
            <w:pPr>
              <w:rPr>
                <w:rFonts w:eastAsia="Times New Roman"/>
              </w:rPr>
            </w:pPr>
          </w:p>
        </w:tc>
      </w:tr>
      <w:tr w:rsidR="000F0530" w:rsidRPr="00B0596C" w:rsidTr="00F43009">
        <w:trPr>
          <w:trHeight w:val="23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B0596C" w:rsidRDefault="000F0530" w:rsidP="00F43009">
            <w:pPr>
              <w:jc w:val="center"/>
            </w:pPr>
            <w:r w:rsidRPr="00B0596C">
              <w:t>1.1.</w:t>
            </w:r>
          </w:p>
        </w:tc>
        <w:tc>
          <w:tcPr>
            <w:tcW w:w="4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Default="000F0530" w:rsidP="00F43009">
            <w:pPr>
              <w:rPr>
                <w:lang w:eastAsia="en-US"/>
              </w:rPr>
            </w:pPr>
            <w:r w:rsidRPr="00B0596C">
              <w:rPr>
                <w:rFonts w:eastAsia="Times New Roman"/>
              </w:rPr>
              <w:t xml:space="preserve">Задача 1: </w:t>
            </w:r>
            <w:r w:rsidRPr="00B0596C">
              <w:rPr>
                <w:lang w:eastAsia="en-US"/>
              </w:rPr>
              <w:t>Повышение эффективности исполнения функций и полномочий в сфере земельно-имущественных отношений</w:t>
            </w:r>
          </w:p>
          <w:p w:rsidR="00435BDE" w:rsidRPr="00B0596C" w:rsidRDefault="00435BDE" w:rsidP="00F43009">
            <w:pPr>
              <w:rPr>
                <w:rFonts w:eastAsia="Times New Roman"/>
              </w:rPr>
            </w:pPr>
          </w:p>
        </w:tc>
      </w:tr>
      <w:tr w:rsidR="005B19ED" w:rsidRPr="00B0596C" w:rsidTr="001305AF">
        <w:trPr>
          <w:trHeight w:val="323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9ED" w:rsidRPr="00B0596C" w:rsidRDefault="005B19ED" w:rsidP="005B19ED">
            <w:pPr>
              <w:ind w:left="-142" w:right="-109"/>
              <w:jc w:val="center"/>
            </w:pPr>
            <w:r w:rsidRPr="00B0596C">
              <w:t>1.1.1.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9ED" w:rsidRPr="00B0596C" w:rsidRDefault="005B19ED" w:rsidP="005B19ED">
            <w:pPr>
              <w:ind w:right="-109"/>
            </w:pPr>
            <w:r w:rsidRPr="00B0596C">
              <w:t>Руководство и управление в сфере установленных функций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9ED" w:rsidRPr="00B0596C" w:rsidRDefault="005B19ED" w:rsidP="005B19ED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КУМИ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9ED" w:rsidRPr="009677B2" w:rsidRDefault="005B19ED" w:rsidP="005B19ED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9677B2">
              <w:rPr>
                <w:rFonts w:eastAsia="Times New Roman"/>
                <w:sz w:val="18"/>
                <w:szCs w:val="18"/>
              </w:rPr>
              <w:t>907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9ED" w:rsidRPr="009677B2" w:rsidRDefault="005B19ED" w:rsidP="005B19ED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9677B2">
              <w:rPr>
                <w:rFonts w:eastAsia="Times New Roman"/>
                <w:sz w:val="18"/>
                <w:szCs w:val="18"/>
              </w:rPr>
              <w:t>0113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9ED" w:rsidRPr="009677B2" w:rsidRDefault="005B19ED" w:rsidP="005B19ED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9677B2">
              <w:rPr>
                <w:rFonts w:eastAsia="Times New Roman"/>
                <w:sz w:val="18"/>
                <w:szCs w:val="18"/>
              </w:rPr>
              <w:t>1520080210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9ED" w:rsidRPr="00BC35D2" w:rsidRDefault="005B19ED" w:rsidP="005B19ED">
            <w:pPr>
              <w:ind w:left="-142"/>
              <w:jc w:val="center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Х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D" w:rsidRPr="005B19ED" w:rsidRDefault="005B19ED" w:rsidP="00D92519">
            <w:pPr>
              <w:jc w:val="right"/>
              <w:rPr>
                <w:color w:val="000000"/>
                <w:sz w:val="18"/>
                <w:szCs w:val="18"/>
              </w:rPr>
            </w:pPr>
            <w:r w:rsidRPr="005B19ED">
              <w:rPr>
                <w:color w:val="000000"/>
                <w:sz w:val="18"/>
                <w:szCs w:val="18"/>
              </w:rPr>
              <w:t>1</w:t>
            </w:r>
            <w:r w:rsidR="00AF5E49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AF5E49">
              <w:rPr>
                <w:color w:val="000000"/>
                <w:sz w:val="18"/>
                <w:szCs w:val="18"/>
              </w:rPr>
              <w:t>9</w:t>
            </w:r>
            <w:r w:rsidR="00D92519">
              <w:rPr>
                <w:color w:val="000000"/>
                <w:sz w:val="18"/>
                <w:szCs w:val="18"/>
                <w:lang w:val="en-US"/>
              </w:rPr>
              <w:t>86</w:t>
            </w:r>
            <w:r w:rsidRPr="005B19ED">
              <w:rPr>
                <w:color w:val="000000"/>
                <w:sz w:val="18"/>
                <w:szCs w:val="18"/>
              </w:rPr>
              <w:t>,</w:t>
            </w:r>
            <w:r w:rsidR="00D92519">
              <w:rPr>
                <w:color w:val="000000"/>
                <w:sz w:val="18"/>
                <w:szCs w:val="18"/>
                <w:lang w:val="en-US"/>
              </w:rPr>
              <w:t>211</w:t>
            </w:r>
            <w:r w:rsidR="00AF5E4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D" w:rsidRPr="005B19ED" w:rsidRDefault="005B19ED" w:rsidP="00AF5E49">
            <w:pPr>
              <w:jc w:val="right"/>
              <w:rPr>
                <w:color w:val="000000"/>
                <w:sz w:val="18"/>
                <w:szCs w:val="18"/>
              </w:rPr>
            </w:pPr>
            <w:r w:rsidRPr="005B19ED"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AF5E49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08,</w:t>
            </w:r>
            <w:r w:rsidR="00AF5E49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D" w:rsidRPr="005B19ED" w:rsidRDefault="005B19ED" w:rsidP="00AF5E49">
            <w:pPr>
              <w:jc w:val="right"/>
              <w:rPr>
                <w:color w:val="000000"/>
                <w:sz w:val="18"/>
                <w:szCs w:val="18"/>
              </w:rPr>
            </w:pPr>
            <w:r w:rsidRPr="005B19ED"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 xml:space="preserve"> 8</w:t>
            </w:r>
            <w:r w:rsidR="00AF5E49">
              <w:rPr>
                <w:color w:val="000000"/>
                <w:sz w:val="18"/>
                <w:szCs w:val="18"/>
              </w:rPr>
              <w:t>08</w:t>
            </w:r>
            <w:r>
              <w:rPr>
                <w:color w:val="000000"/>
                <w:sz w:val="18"/>
                <w:szCs w:val="18"/>
              </w:rPr>
              <w:t>,</w:t>
            </w:r>
            <w:r w:rsidR="00AF5E49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D" w:rsidRPr="005B19ED" w:rsidRDefault="00AF5E49" w:rsidP="00D925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  <w:r w:rsidR="005B19ED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60</w:t>
            </w:r>
            <w:r w:rsidR="00D92519">
              <w:rPr>
                <w:color w:val="000000"/>
                <w:sz w:val="18"/>
                <w:szCs w:val="18"/>
                <w:lang w:val="en-US"/>
              </w:rPr>
              <w:t>2</w:t>
            </w:r>
            <w:r w:rsidR="005B19ED" w:rsidRPr="005B19ED">
              <w:rPr>
                <w:color w:val="000000"/>
                <w:sz w:val="18"/>
                <w:szCs w:val="18"/>
              </w:rPr>
              <w:t>,</w:t>
            </w:r>
            <w:r w:rsidR="00D92519">
              <w:rPr>
                <w:color w:val="000000"/>
                <w:sz w:val="18"/>
                <w:szCs w:val="18"/>
                <w:lang w:val="en-US"/>
              </w:rPr>
              <w:t>611</w:t>
            </w: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D" w:rsidRPr="00B0596C" w:rsidRDefault="005B19ED" w:rsidP="005B19ED">
            <w:pPr>
              <w:pStyle w:val="ConsPlusCell"/>
              <w:pBdr>
                <w:top w:val="single" w:sz="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B05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оличество проверок использования муниципального имущества не менее </w:t>
            </w:r>
            <w:r w:rsidR="00684B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  <w:r w:rsidRPr="00B05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ежегодно;</w:t>
            </w:r>
          </w:p>
          <w:p w:rsidR="005B19ED" w:rsidRPr="00B0596C" w:rsidRDefault="005B19ED" w:rsidP="005B19ED">
            <w:pPr>
              <w:pStyle w:val="ConsPlusCell"/>
              <w:pBdr>
                <w:top w:val="single" w:sz="2" w:space="1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5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заседаний комиссии по контролю за поступлением </w:t>
            </w:r>
            <w:r w:rsidRPr="00B05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платежей за использование мун</w:t>
            </w:r>
            <w:r w:rsidR="005F23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иципального имущества не менее </w:t>
            </w:r>
            <w:r w:rsidR="00684B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  <w:r w:rsidRPr="00B05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ежегодно;</w:t>
            </w:r>
          </w:p>
          <w:p w:rsidR="005B19ED" w:rsidRPr="00B0596C" w:rsidRDefault="005B19ED" w:rsidP="005B19E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</w:t>
            </w: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претензий об уплате задолженности по арендной плате и исковых заявлений о взыскании </w:t>
            </w:r>
            <w:proofErr w:type="gramStart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задолжен-</w:t>
            </w:r>
            <w:proofErr w:type="spellStart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="005F23B0">
              <w:rPr>
                <w:rFonts w:ascii="Times New Roman" w:hAnsi="Times New Roman" w:cs="Times New Roman"/>
                <w:sz w:val="24"/>
                <w:szCs w:val="24"/>
              </w:rPr>
              <w:t xml:space="preserve"> по арендной плате не менее </w:t>
            </w:r>
            <w:r w:rsidR="00684B85">
              <w:rPr>
                <w:rFonts w:ascii="Times New Roman" w:hAnsi="Times New Roman" w:cs="Times New Roman"/>
                <w:sz w:val="24"/>
                <w:szCs w:val="24"/>
              </w:rPr>
              <w:t>1722</w:t>
            </w: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, ежегодно;</w:t>
            </w:r>
          </w:p>
          <w:p w:rsidR="005B19ED" w:rsidRPr="00B0596C" w:rsidRDefault="005B19ED" w:rsidP="005B19E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 xml:space="preserve">- доля исполненных бюджетных </w:t>
            </w:r>
            <w:proofErr w:type="spellStart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ассигно-ваний</w:t>
            </w:r>
            <w:proofErr w:type="spellEnd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 xml:space="preserve">, предусмотренных в муниципальной </w:t>
            </w:r>
            <w:proofErr w:type="spellStart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прог</w:t>
            </w:r>
            <w:proofErr w:type="spellEnd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рамме</w:t>
            </w:r>
            <w:proofErr w:type="spellEnd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 xml:space="preserve">,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5 процентов</w:t>
            </w:r>
          </w:p>
        </w:tc>
      </w:tr>
      <w:tr w:rsidR="005B19ED" w:rsidRPr="00B0596C" w:rsidTr="005B19ED">
        <w:trPr>
          <w:trHeight w:val="242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right="-109"/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AF5E4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F5E49">
              <w:rPr>
                <w:color w:val="000000"/>
                <w:sz w:val="18"/>
                <w:szCs w:val="18"/>
              </w:rPr>
              <w:t>4</w:t>
            </w:r>
            <w:r w:rsidR="00435BDE">
              <w:rPr>
                <w:color w:val="000000"/>
                <w:sz w:val="18"/>
                <w:szCs w:val="18"/>
              </w:rPr>
              <w:t xml:space="preserve"> </w:t>
            </w:r>
            <w:r w:rsidR="00AF5E49">
              <w:rPr>
                <w:color w:val="000000"/>
                <w:sz w:val="18"/>
                <w:szCs w:val="18"/>
              </w:rPr>
              <w:t>205</w:t>
            </w:r>
            <w:r>
              <w:rPr>
                <w:color w:val="000000"/>
                <w:sz w:val="18"/>
                <w:szCs w:val="18"/>
              </w:rPr>
              <w:t>,1</w:t>
            </w:r>
            <w:r w:rsidR="00F67BB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AF5E4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F67BB1">
              <w:rPr>
                <w:color w:val="000000"/>
                <w:sz w:val="18"/>
                <w:szCs w:val="18"/>
              </w:rPr>
              <w:t>1</w:t>
            </w:r>
            <w:r w:rsidR="00435BDE">
              <w:rPr>
                <w:color w:val="000000"/>
                <w:sz w:val="18"/>
                <w:szCs w:val="18"/>
              </w:rPr>
              <w:t xml:space="preserve"> </w:t>
            </w:r>
            <w:r w:rsidR="00AF5E49">
              <w:rPr>
                <w:color w:val="000000"/>
                <w:sz w:val="18"/>
                <w:szCs w:val="18"/>
              </w:rPr>
              <w:t>800</w:t>
            </w:r>
            <w:r>
              <w:rPr>
                <w:color w:val="000000"/>
                <w:sz w:val="18"/>
                <w:szCs w:val="18"/>
              </w:rPr>
              <w:t>,0</w:t>
            </w:r>
            <w:r w:rsidR="00AF5E4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AF5E4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F67BB1">
              <w:rPr>
                <w:color w:val="000000"/>
                <w:sz w:val="18"/>
                <w:szCs w:val="18"/>
              </w:rPr>
              <w:t xml:space="preserve">1 </w:t>
            </w:r>
            <w:r w:rsidR="00AF5E49">
              <w:rPr>
                <w:color w:val="000000"/>
                <w:sz w:val="18"/>
                <w:szCs w:val="18"/>
              </w:rPr>
              <w:t>800</w:t>
            </w:r>
            <w:r>
              <w:rPr>
                <w:color w:val="000000"/>
                <w:sz w:val="18"/>
                <w:szCs w:val="18"/>
              </w:rPr>
              <w:t>,</w:t>
            </w:r>
            <w:r w:rsidR="00AF5E49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AF5E49" w:rsidP="00AF5E4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  <w:r w:rsidR="00435BD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805</w:t>
            </w:r>
            <w:r w:rsidR="00F92B1C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1</w:t>
            </w:r>
            <w:r w:rsidR="00F67BB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1C" w:rsidRPr="00B0596C" w:rsidRDefault="00F92B1C" w:rsidP="00F92B1C">
            <w:pPr>
              <w:ind w:right="-109"/>
              <w:rPr>
                <w:rFonts w:eastAsia="Times New Roman"/>
              </w:rPr>
            </w:pPr>
          </w:p>
        </w:tc>
      </w:tr>
      <w:tr w:rsidR="005B19ED" w:rsidRPr="00B0596C" w:rsidTr="005B19ED">
        <w:trPr>
          <w:trHeight w:val="30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right="-109"/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AF5E49" w:rsidP="00AF5E4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  <w:r w:rsidR="00F92B1C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67B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F67BB1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67B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F67BB1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AF5E49" w:rsidP="00AF5E4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</w:t>
            </w:r>
            <w:r w:rsidR="00F67BB1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1C" w:rsidRPr="00B0596C" w:rsidRDefault="00F92B1C" w:rsidP="00F92B1C">
            <w:pPr>
              <w:ind w:right="-109"/>
              <w:rPr>
                <w:rFonts w:eastAsia="Times New Roman"/>
              </w:rPr>
            </w:pPr>
          </w:p>
        </w:tc>
      </w:tr>
      <w:tr w:rsidR="005B19ED" w:rsidRPr="00B0596C" w:rsidTr="005B19ED">
        <w:trPr>
          <w:trHeight w:val="245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right="-109"/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AF5E49" w:rsidP="00D925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435BDE">
              <w:rPr>
                <w:color w:val="000000"/>
                <w:sz w:val="18"/>
                <w:szCs w:val="18"/>
              </w:rPr>
              <w:t xml:space="preserve"> </w:t>
            </w:r>
            <w:r w:rsidR="00D92519">
              <w:rPr>
                <w:color w:val="000000"/>
                <w:sz w:val="18"/>
                <w:szCs w:val="18"/>
                <w:lang w:val="en-US"/>
              </w:rPr>
              <w:t>296</w:t>
            </w:r>
            <w:r w:rsidR="00F92B1C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  <w:r w:rsidR="00D92519">
              <w:rPr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AF5E4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435BDE">
              <w:rPr>
                <w:color w:val="000000"/>
                <w:sz w:val="18"/>
                <w:szCs w:val="18"/>
              </w:rPr>
              <w:t xml:space="preserve"> </w:t>
            </w:r>
            <w:r w:rsidR="00AF5E49">
              <w:rPr>
                <w:color w:val="000000"/>
                <w:sz w:val="18"/>
                <w:szCs w:val="18"/>
              </w:rPr>
              <w:t>563</w:t>
            </w:r>
            <w:r>
              <w:rPr>
                <w:color w:val="000000"/>
                <w:sz w:val="18"/>
                <w:szCs w:val="18"/>
              </w:rPr>
              <w:t>,</w:t>
            </w:r>
            <w:r w:rsidR="00AF5E49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AF5E4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F67BB1">
              <w:rPr>
                <w:color w:val="000000"/>
                <w:sz w:val="18"/>
                <w:szCs w:val="18"/>
              </w:rPr>
              <w:t xml:space="preserve"> </w:t>
            </w:r>
            <w:r w:rsidR="00AF5E49">
              <w:rPr>
                <w:color w:val="000000"/>
                <w:sz w:val="18"/>
                <w:szCs w:val="18"/>
              </w:rPr>
              <w:t>563</w:t>
            </w:r>
            <w:r>
              <w:rPr>
                <w:color w:val="000000"/>
                <w:sz w:val="18"/>
                <w:szCs w:val="18"/>
              </w:rPr>
              <w:t>,</w:t>
            </w:r>
            <w:r w:rsidR="00AF5E49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67BB1" w:rsidP="00D925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F5E49">
              <w:rPr>
                <w:color w:val="000000"/>
                <w:sz w:val="18"/>
                <w:szCs w:val="18"/>
              </w:rPr>
              <w:t>1</w:t>
            </w:r>
            <w:r w:rsidR="00435BDE">
              <w:rPr>
                <w:color w:val="000000"/>
                <w:sz w:val="18"/>
                <w:szCs w:val="18"/>
              </w:rPr>
              <w:t xml:space="preserve"> </w:t>
            </w:r>
            <w:r w:rsidR="00AF5E49">
              <w:rPr>
                <w:color w:val="000000"/>
                <w:sz w:val="18"/>
                <w:szCs w:val="18"/>
              </w:rPr>
              <w:t>42</w:t>
            </w:r>
            <w:r w:rsidR="00D92519">
              <w:rPr>
                <w:color w:val="000000"/>
                <w:sz w:val="18"/>
                <w:szCs w:val="18"/>
                <w:lang w:val="en-US"/>
              </w:rPr>
              <w:t>3</w:t>
            </w:r>
            <w:r w:rsidR="00F92B1C">
              <w:rPr>
                <w:color w:val="000000"/>
                <w:sz w:val="18"/>
                <w:szCs w:val="18"/>
              </w:rPr>
              <w:t>,</w:t>
            </w:r>
            <w:r w:rsidR="00AF5E49">
              <w:rPr>
                <w:color w:val="000000"/>
                <w:sz w:val="18"/>
                <w:szCs w:val="18"/>
              </w:rPr>
              <w:t>5</w:t>
            </w:r>
            <w:r w:rsidR="00D92519">
              <w:rPr>
                <w:color w:val="000000"/>
                <w:sz w:val="18"/>
                <w:szCs w:val="18"/>
                <w:lang w:val="en-US"/>
              </w:rPr>
              <w:t>1</w:t>
            </w:r>
            <w:r w:rsidR="00AF5E4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1C" w:rsidRPr="00B0596C" w:rsidRDefault="00F92B1C" w:rsidP="00F92B1C">
            <w:pPr>
              <w:ind w:right="-109"/>
              <w:rPr>
                <w:rFonts w:eastAsia="Times New Roman"/>
              </w:rPr>
            </w:pPr>
          </w:p>
        </w:tc>
      </w:tr>
      <w:tr w:rsidR="005B19ED" w:rsidRPr="00B0596C" w:rsidTr="005B19ED">
        <w:trPr>
          <w:trHeight w:val="245"/>
        </w:trPr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</w:pPr>
          </w:p>
        </w:tc>
        <w:tc>
          <w:tcPr>
            <w:tcW w:w="8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right="-109"/>
            </w:pP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435BDE" w:rsidP="00AF5E4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F92B1C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F67BB1">
              <w:rPr>
                <w:color w:val="000000"/>
                <w:sz w:val="18"/>
                <w:szCs w:val="18"/>
              </w:rPr>
              <w:t>2</w:t>
            </w:r>
            <w:r w:rsidR="00AF5E49">
              <w:rPr>
                <w:color w:val="000000"/>
                <w:sz w:val="18"/>
                <w:szCs w:val="18"/>
              </w:rPr>
              <w:t>89</w:t>
            </w:r>
            <w:r w:rsidR="00F92B1C">
              <w:rPr>
                <w:color w:val="000000"/>
                <w:sz w:val="18"/>
                <w:szCs w:val="18"/>
              </w:rPr>
              <w:t>,</w:t>
            </w:r>
            <w:r w:rsidR="00AF5E49">
              <w:rPr>
                <w:color w:val="000000"/>
                <w:sz w:val="18"/>
                <w:szCs w:val="18"/>
              </w:rPr>
              <w:t>01525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67B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435BD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</w:t>
            </w:r>
            <w:r w:rsidR="00F67BB1">
              <w:rPr>
                <w:color w:val="000000"/>
                <w:sz w:val="18"/>
                <w:szCs w:val="18"/>
              </w:rPr>
              <w:t>34</w:t>
            </w:r>
            <w:r>
              <w:rPr>
                <w:color w:val="000000"/>
                <w:sz w:val="18"/>
                <w:szCs w:val="18"/>
              </w:rPr>
              <w:t>,60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67B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F67BB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</w:t>
            </w:r>
            <w:r w:rsidR="00F67BB1">
              <w:rPr>
                <w:color w:val="000000"/>
                <w:sz w:val="18"/>
                <w:szCs w:val="18"/>
              </w:rPr>
              <w:t>34</w:t>
            </w:r>
            <w:r>
              <w:rPr>
                <w:color w:val="000000"/>
                <w:sz w:val="18"/>
                <w:szCs w:val="18"/>
              </w:rPr>
              <w:t>,60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AF5E49" w:rsidP="00AF5E4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435BD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958</w:t>
            </w:r>
            <w:r w:rsidR="00F92B1C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21525</w:t>
            </w: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1C" w:rsidRPr="00B0596C" w:rsidRDefault="00F92B1C" w:rsidP="00F92B1C">
            <w:pPr>
              <w:ind w:right="-109"/>
              <w:rPr>
                <w:rFonts w:eastAsia="Times New Roman"/>
              </w:rPr>
            </w:pPr>
          </w:p>
        </w:tc>
      </w:tr>
      <w:tr w:rsidR="005B19ED" w:rsidRPr="00B0596C" w:rsidTr="005B19ED">
        <w:trPr>
          <w:trHeight w:val="245"/>
        </w:trPr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</w:pPr>
          </w:p>
        </w:tc>
        <w:tc>
          <w:tcPr>
            <w:tcW w:w="8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right="-109"/>
            </w:pP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5706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57066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57066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1C" w:rsidRPr="00B0596C" w:rsidRDefault="00F92B1C" w:rsidP="00F92B1C">
            <w:pPr>
              <w:ind w:right="-109"/>
              <w:rPr>
                <w:rFonts w:eastAsia="Times New Roman"/>
              </w:rPr>
            </w:pPr>
          </w:p>
        </w:tc>
      </w:tr>
      <w:tr w:rsidR="001305AF" w:rsidRPr="00B0596C" w:rsidTr="009C1D65">
        <w:trPr>
          <w:trHeight w:val="160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F" w:rsidRDefault="001305AF" w:rsidP="001305AF">
            <w:pPr>
              <w:ind w:left="-142" w:right="-109"/>
              <w:jc w:val="center"/>
            </w:pPr>
          </w:p>
          <w:p w:rsidR="001305AF" w:rsidRPr="00B0596C" w:rsidRDefault="001305AF" w:rsidP="001305AF">
            <w:pPr>
              <w:ind w:left="-142" w:right="-109"/>
              <w:jc w:val="center"/>
            </w:pPr>
            <w:r w:rsidRPr="00B0596C">
              <w:lastRenderedPageBreak/>
              <w:t>1.1.2.</w:t>
            </w:r>
          </w:p>
          <w:p w:rsidR="001305AF" w:rsidRPr="00B0596C" w:rsidRDefault="001305AF" w:rsidP="001305AF">
            <w:pPr>
              <w:ind w:left="-142" w:right="-109"/>
              <w:jc w:val="center"/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F" w:rsidRPr="00B0596C" w:rsidRDefault="001305AF" w:rsidP="001305AF">
            <w:pPr>
              <w:ind w:right="-109"/>
            </w:pPr>
            <w:r w:rsidRPr="00B0596C">
              <w:lastRenderedPageBreak/>
              <w:t xml:space="preserve">Обеспечение деятельности </w:t>
            </w:r>
          </w:p>
          <w:p w:rsidR="001305AF" w:rsidRPr="00B0596C" w:rsidRDefault="005E4449" w:rsidP="001305AF">
            <w:pPr>
              <w:ind w:right="-109"/>
            </w:pPr>
            <w:r>
              <w:t>МКУ ЦУМИ</w:t>
            </w:r>
            <w:r w:rsidR="001305AF" w:rsidRPr="00B0596C">
              <w:t>З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F" w:rsidRPr="00B0596C" w:rsidRDefault="001305AF" w:rsidP="001305AF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КУМИ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F" w:rsidRPr="00F26CE6" w:rsidRDefault="001305AF" w:rsidP="001305AF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F26CE6">
              <w:rPr>
                <w:rFonts w:eastAsia="Times New Roman"/>
                <w:sz w:val="18"/>
                <w:szCs w:val="18"/>
              </w:rPr>
              <w:t>907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F" w:rsidRPr="00F26CE6" w:rsidRDefault="001305AF" w:rsidP="001305AF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F26CE6">
              <w:rPr>
                <w:rFonts w:eastAsia="Times New Roman"/>
                <w:sz w:val="18"/>
                <w:szCs w:val="18"/>
              </w:rPr>
              <w:t>0412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F" w:rsidRPr="00F26CE6" w:rsidRDefault="001305AF" w:rsidP="001305AF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F26CE6">
              <w:rPr>
                <w:rFonts w:eastAsia="Times New Roman"/>
                <w:sz w:val="18"/>
                <w:szCs w:val="18"/>
              </w:rPr>
              <w:t>1520080610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F" w:rsidRPr="00BC35D2" w:rsidRDefault="001305AF" w:rsidP="001305AF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Х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5AF" w:rsidRPr="001305AF" w:rsidRDefault="001305AF" w:rsidP="00AF5E49">
            <w:pPr>
              <w:jc w:val="right"/>
              <w:rPr>
                <w:color w:val="000000"/>
                <w:sz w:val="18"/>
                <w:szCs w:val="18"/>
              </w:rPr>
            </w:pPr>
            <w:r w:rsidRPr="001305AF">
              <w:rPr>
                <w:color w:val="000000"/>
                <w:sz w:val="18"/>
                <w:szCs w:val="18"/>
              </w:rPr>
              <w:t>1</w:t>
            </w:r>
            <w:r w:rsidR="00AF5E49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AF5E49">
              <w:rPr>
                <w:color w:val="000000"/>
                <w:sz w:val="18"/>
                <w:szCs w:val="18"/>
              </w:rPr>
              <w:t>026</w:t>
            </w:r>
            <w:r w:rsidRPr="001305AF">
              <w:rPr>
                <w:color w:val="000000"/>
                <w:sz w:val="18"/>
                <w:szCs w:val="18"/>
              </w:rPr>
              <w:t>,</w:t>
            </w:r>
            <w:r w:rsidR="00AF5E49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5AF" w:rsidRPr="001305AF" w:rsidRDefault="001305AF" w:rsidP="00AF5E49">
            <w:pPr>
              <w:jc w:val="right"/>
              <w:rPr>
                <w:color w:val="000000"/>
                <w:sz w:val="18"/>
                <w:szCs w:val="18"/>
              </w:rPr>
            </w:pPr>
            <w:r w:rsidRPr="001305AF">
              <w:rPr>
                <w:color w:val="000000"/>
                <w:sz w:val="18"/>
                <w:szCs w:val="18"/>
              </w:rPr>
              <w:t>1</w:t>
            </w:r>
            <w:r w:rsidR="00AF5E49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AF5E49">
              <w:rPr>
                <w:color w:val="000000"/>
                <w:sz w:val="18"/>
                <w:szCs w:val="18"/>
              </w:rPr>
              <w:t>100</w:t>
            </w:r>
            <w:r w:rsidRPr="001305AF">
              <w:rPr>
                <w:color w:val="000000"/>
                <w:sz w:val="18"/>
                <w:szCs w:val="18"/>
              </w:rPr>
              <w:t>,</w:t>
            </w:r>
            <w:r w:rsidR="00AF5E49">
              <w:rPr>
                <w:color w:val="000000"/>
                <w:sz w:val="18"/>
                <w:szCs w:val="18"/>
              </w:rPr>
              <w:t>3</w:t>
            </w:r>
            <w:r w:rsidRPr="001305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5AF" w:rsidRPr="001305AF" w:rsidRDefault="001305AF" w:rsidP="00AF5E49">
            <w:pPr>
              <w:jc w:val="right"/>
              <w:rPr>
                <w:color w:val="000000"/>
                <w:sz w:val="18"/>
                <w:szCs w:val="18"/>
              </w:rPr>
            </w:pPr>
            <w:r w:rsidRPr="001305AF">
              <w:rPr>
                <w:color w:val="000000"/>
                <w:sz w:val="18"/>
                <w:szCs w:val="18"/>
              </w:rPr>
              <w:t>1</w:t>
            </w:r>
            <w:r w:rsidR="00AF5E49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AF5E49">
              <w:rPr>
                <w:color w:val="000000"/>
                <w:sz w:val="18"/>
                <w:szCs w:val="18"/>
              </w:rPr>
              <w:t>100</w:t>
            </w:r>
            <w:r w:rsidRPr="001305AF">
              <w:rPr>
                <w:color w:val="000000"/>
                <w:sz w:val="18"/>
                <w:szCs w:val="18"/>
              </w:rPr>
              <w:t>,</w:t>
            </w:r>
            <w:r w:rsidR="00AF5E49">
              <w:rPr>
                <w:color w:val="000000"/>
                <w:sz w:val="18"/>
                <w:szCs w:val="18"/>
              </w:rPr>
              <w:t>3</w:t>
            </w:r>
            <w:r w:rsidRPr="001305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5AF" w:rsidRPr="001305AF" w:rsidRDefault="00AF5E49" w:rsidP="00AF5E4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  <w:r w:rsidR="001305AF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227</w:t>
            </w:r>
            <w:r w:rsidR="001305AF" w:rsidRPr="001305AF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F" w:rsidRPr="00B0596C" w:rsidRDefault="001305AF" w:rsidP="001305AF">
            <w:pPr>
              <w:ind w:right="-109"/>
              <w:rPr>
                <w:rFonts w:eastAsia="Times New Roman"/>
              </w:rPr>
            </w:pPr>
          </w:p>
        </w:tc>
      </w:tr>
      <w:tr w:rsidR="005B19ED" w:rsidRPr="00B0596C" w:rsidTr="005B19ED">
        <w:trPr>
          <w:trHeight w:val="31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suppressAutoHyphens w:val="0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111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AF5E49" w:rsidP="00AF5E4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435BD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529</w:t>
            </w:r>
            <w:r w:rsidR="00435BDE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571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AF5E49" w:rsidP="00AF5E4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435BD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215</w:t>
            </w:r>
            <w:r w:rsidR="00435BDE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1</w:t>
            </w:r>
            <w:r w:rsidR="00435B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AF5E49" w:rsidP="005B19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9 215,10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AF5E49" w:rsidP="00AF5E4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27 959</w:t>
            </w:r>
            <w:r w:rsidR="00435BDE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771</w:t>
            </w: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5B19ED" w:rsidRPr="00B0596C" w:rsidTr="005B19ED">
        <w:trPr>
          <w:trHeight w:val="30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AF5E4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="00AF5E49">
              <w:rPr>
                <w:color w:val="000000"/>
                <w:sz w:val="18"/>
                <w:szCs w:val="18"/>
              </w:rPr>
              <w:t>878</w:t>
            </w:r>
            <w:r>
              <w:rPr>
                <w:color w:val="000000"/>
                <w:sz w:val="18"/>
                <w:szCs w:val="18"/>
              </w:rPr>
              <w:t>,</w:t>
            </w:r>
            <w:r w:rsidR="00AF5E49">
              <w:rPr>
                <w:color w:val="000000"/>
                <w:sz w:val="18"/>
                <w:szCs w:val="18"/>
              </w:rPr>
              <w:t>029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AF5E4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AF5E49">
              <w:rPr>
                <w:color w:val="000000"/>
                <w:sz w:val="18"/>
                <w:szCs w:val="18"/>
              </w:rPr>
              <w:t xml:space="preserve"> </w:t>
            </w:r>
            <w:r w:rsidR="005B19ED">
              <w:rPr>
                <w:color w:val="000000"/>
                <w:sz w:val="18"/>
                <w:szCs w:val="18"/>
              </w:rPr>
              <w:t>7</w:t>
            </w:r>
            <w:r w:rsidR="00AF5E49">
              <w:rPr>
                <w:color w:val="000000"/>
                <w:sz w:val="18"/>
                <w:szCs w:val="18"/>
              </w:rPr>
              <w:t>83</w:t>
            </w:r>
            <w:r>
              <w:rPr>
                <w:color w:val="000000"/>
                <w:sz w:val="18"/>
                <w:szCs w:val="18"/>
              </w:rPr>
              <w:t>,</w:t>
            </w:r>
            <w:r w:rsidR="00AF5E49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AF5E4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="005B19ED">
              <w:rPr>
                <w:color w:val="000000"/>
                <w:sz w:val="18"/>
                <w:szCs w:val="18"/>
              </w:rPr>
              <w:t>7</w:t>
            </w:r>
            <w:r w:rsidR="00AF5E49">
              <w:rPr>
                <w:color w:val="000000"/>
                <w:sz w:val="18"/>
                <w:szCs w:val="18"/>
              </w:rPr>
              <w:t>83</w:t>
            </w:r>
            <w:r>
              <w:rPr>
                <w:color w:val="000000"/>
                <w:sz w:val="18"/>
                <w:szCs w:val="18"/>
              </w:rPr>
              <w:t>,</w:t>
            </w:r>
            <w:r w:rsidR="00AF5E49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AF5E49" w:rsidP="00AF5E4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435BD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444</w:t>
            </w:r>
            <w:r w:rsidR="00435BDE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029</w:t>
            </w: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5B19ED" w:rsidRPr="00B0596C" w:rsidTr="005B19ED">
        <w:trPr>
          <w:trHeight w:val="30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AF5E4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="00AF5E49">
              <w:rPr>
                <w:color w:val="000000"/>
                <w:sz w:val="18"/>
                <w:szCs w:val="18"/>
              </w:rPr>
              <w:t>301</w:t>
            </w:r>
            <w:r>
              <w:rPr>
                <w:color w:val="000000"/>
                <w:sz w:val="18"/>
                <w:szCs w:val="18"/>
              </w:rPr>
              <w:t>,</w:t>
            </w:r>
            <w:r w:rsidR="00AF5E49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AF5E4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="005B19ED">
              <w:rPr>
                <w:color w:val="000000"/>
                <w:sz w:val="18"/>
                <w:szCs w:val="18"/>
              </w:rPr>
              <w:t>6</w:t>
            </w:r>
            <w:r w:rsidR="00AF5E49">
              <w:rPr>
                <w:color w:val="000000"/>
                <w:sz w:val="18"/>
                <w:szCs w:val="18"/>
              </w:rPr>
              <w:t>88</w:t>
            </w:r>
            <w:r>
              <w:rPr>
                <w:color w:val="000000"/>
                <w:sz w:val="18"/>
                <w:szCs w:val="18"/>
              </w:rPr>
              <w:t>,</w:t>
            </w:r>
            <w:r w:rsidR="00AF5E49">
              <w:rPr>
                <w:color w:val="000000"/>
                <w:sz w:val="18"/>
                <w:szCs w:val="18"/>
              </w:rPr>
              <w:t>2</w:t>
            </w:r>
            <w:r w:rsidR="00960F8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AF5E4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="005B19ED">
              <w:rPr>
                <w:color w:val="000000"/>
                <w:sz w:val="18"/>
                <w:szCs w:val="18"/>
              </w:rPr>
              <w:t>6</w:t>
            </w:r>
            <w:r w:rsidR="00AF5E49">
              <w:rPr>
                <w:color w:val="000000"/>
                <w:sz w:val="18"/>
                <w:szCs w:val="18"/>
              </w:rPr>
              <w:t>88</w:t>
            </w:r>
            <w:r>
              <w:rPr>
                <w:color w:val="000000"/>
                <w:sz w:val="18"/>
                <w:szCs w:val="18"/>
              </w:rPr>
              <w:t>,</w:t>
            </w:r>
            <w:r w:rsidR="00AF5E49">
              <w:rPr>
                <w:color w:val="000000"/>
                <w:sz w:val="18"/>
                <w:szCs w:val="18"/>
              </w:rPr>
              <w:t>2</w:t>
            </w:r>
            <w:r w:rsidR="00960F8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AF5E4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</w:t>
            </w:r>
            <w:r w:rsidR="005B19ED">
              <w:rPr>
                <w:color w:val="000000"/>
                <w:sz w:val="18"/>
                <w:szCs w:val="18"/>
              </w:rPr>
              <w:t>6</w:t>
            </w:r>
            <w:r w:rsidR="00AF5E49">
              <w:rPr>
                <w:color w:val="000000"/>
                <w:sz w:val="18"/>
                <w:szCs w:val="18"/>
              </w:rPr>
              <w:t>77</w:t>
            </w:r>
            <w:r>
              <w:rPr>
                <w:color w:val="000000"/>
                <w:sz w:val="18"/>
                <w:szCs w:val="18"/>
              </w:rPr>
              <w:t>,</w:t>
            </w:r>
            <w:r w:rsidR="00AF5E49">
              <w:rPr>
                <w:color w:val="000000"/>
                <w:sz w:val="18"/>
                <w:szCs w:val="18"/>
              </w:rPr>
              <w:t>624</w:t>
            </w: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5B19ED" w:rsidRPr="00B0596C" w:rsidTr="005B19ED">
        <w:trPr>
          <w:trHeight w:val="30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5B19ED" w:rsidP="00AF5E4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  <w:r w:rsidR="00AF5E49">
              <w:rPr>
                <w:color w:val="000000"/>
                <w:sz w:val="18"/>
                <w:szCs w:val="18"/>
              </w:rPr>
              <w:t>7</w:t>
            </w:r>
            <w:r w:rsidR="00435BDE">
              <w:rPr>
                <w:color w:val="000000"/>
                <w:sz w:val="18"/>
                <w:szCs w:val="18"/>
              </w:rPr>
              <w:t>,</w:t>
            </w:r>
            <w:r w:rsidR="00AF5E49">
              <w:rPr>
                <w:color w:val="000000"/>
                <w:sz w:val="18"/>
                <w:szCs w:val="18"/>
              </w:rPr>
              <w:t>646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5B19ED" w:rsidP="00AF5E4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960F88">
              <w:rPr>
                <w:color w:val="000000"/>
                <w:sz w:val="18"/>
                <w:szCs w:val="18"/>
              </w:rPr>
              <w:t>1</w:t>
            </w:r>
            <w:r w:rsidR="00AF5E49">
              <w:rPr>
                <w:color w:val="000000"/>
                <w:sz w:val="18"/>
                <w:szCs w:val="18"/>
              </w:rPr>
              <w:t>4</w:t>
            </w:r>
            <w:r w:rsidR="00435BDE">
              <w:rPr>
                <w:color w:val="000000"/>
                <w:sz w:val="18"/>
                <w:szCs w:val="18"/>
              </w:rPr>
              <w:t>,</w:t>
            </w:r>
            <w:r w:rsidR="00AF5E49">
              <w:rPr>
                <w:color w:val="000000"/>
                <w:sz w:val="18"/>
                <w:szCs w:val="18"/>
              </w:rPr>
              <w:t>0</w:t>
            </w:r>
            <w:r w:rsidR="00960F8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5B19ED" w:rsidP="00AF5E4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960F88">
              <w:rPr>
                <w:color w:val="000000"/>
                <w:sz w:val="18"/>
                <w:szCs w:val="18"/>
              </w:rPr>
              <w:t>1</w:t>
            </w:r>
            <w:r w:rsidR="00AF5E49">
              <w:rPr>
                <w:color w:val="000000"/>
                <w:sz w:val="18"/>
                <w:szCs w:val="18"/>
              </w:rPr>
              <w:t>4</w:t>
            </w:r>
            <w:r w:rsidR="00435BDE">
              <w:rPr>
                <w:color w:val="000000"/>
                <w:sz w:val="18"/>
                <w:szCs w:val="18"/>
              </w:rPr>
              <w:t>,</w:t>
            </w:r>
            <w:r w:rsidR="00AF5E49">
              <w:rPr>
                <w:color w:val="000000"/>
                <w:sz w:val="18"/>
                <w:szCs w:val="18"/>
              </w:rPr>
              <w:t>0</w:t>
            </w:r>
            <w:r w:rsidR="00960F8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5B19ED" w:rsidP="00AF5E4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="00AF5E49">
              <w:rPr>
                <w:color w:val="000000"/>
                <w:sz w:val="18"/>
                <w:szCs w:val="18"/>
              </w:rPr>
              <w:t>145</w:t>
            </w:r>
            <w:r w:rsidR="00435BDE">
              <w:rPr>
                <w:color w:val="000000"/>
                <w:sz w:val="18"/>
                <w:szCs w:val="18"/>
              </w:rPr>
              <w:t>,</w:t>
            </w:r>
            <w:r w:rsidR="00AF5E49">
              <w:rPr>
                <w:color w:val="000000"/>
                <w:sz w:val="18"/>
                <w:szCs w:val="18"/>
              </w:rPr>
              <w:t>646</w:t>
            </w: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5B19ED" w:rsidRPr="00B0596C" w:rsidTr="005B19ED">
        <w:trPr>
          <w:trHeight w:val="30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5B19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5B19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5B19ED" w:rsidRPr="00B0596C" w:rsidTr="005B19ED">
        <w:trPr>
          <w:trHeight w:val="614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right="-109"/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30B28" w:rsidP="00930B2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30B28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30B28" w:rsidP="00F62D94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30B28" w:rsidP="00F62D94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30B28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C05665" w:rsidRPr="00B0596C" w:rsidTr="005B19ED">
        <w:trPr>
          <w:trHeight w:val="24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65" w:rsidRPr="00B0596C" w:rsidRDefault="00C05665" w:rsidP="00C05665">
            <w:pPr>
              <w:ind w:left="-142" w:right="-109"/>
              <w:jc w:val="center"/>
            </w:pPr>
            <w:r w:rsidRPr="00B0596C">
              <w:t>2.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65" w:rsidRPr="00B0596C" w:rsidRDefault="00C05665" w:rsidP="00C05665">
            <w:pPr>
              <w:ind w:left="-142" w:right="-109"/>
              <w:rPr>
                <w:rFonts w:eastAsia="Times New Roman"/>
              </w:rPr>
            </w:pPr>
            <w:r w:rsidRPr="00B0596C">
              <w:t xml:space="preserve"> Всего, в том числе по ГРБС: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65" w:rsidRPr="00B0596C" w:rsidRDefault="00C05665" w:rsidP="00C05665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65" w:rsidRPr="00B0596C" w:rsidRDefault="00C05665" w:rsidP="00C05665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65" w:rsidRPr="00B0596C" w:rsidRDefault="00C05665" w:rsidP="00C05665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65" w:rsidRPr="00B0596C" w:rsidRDefault="00C05665" w:rsidP="00C05665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65" w:rsidRPr="00EC4CC1" w:rsidRDefault="00C05665" w:rsidP="00D92519">
            <w:pPr>
              <w:jc w:val="center"/>
              <w:rPr>
                <w:sz w:val="20"/>
                <w:szCs w:val="20"/>
              </w:rPr>
            </w:pPr>
            <w:r w:rsidRPr="00EC4CC1">
              <w:rPr>
                <w:sz w:val="20"/>
                <w:szCs w:val="20"/>
              </w:rPr>
              <w:t>34 01</w:t>
            </w:r>
            <w:r w:rsidR="00D92519">
              <w:rPr>
                <w:sz w:val="20"/>
                <w:szCs w:val="20"/>
                <w:lang w:val="en-US"/>
              </w:rPr>
              <w:t>2</w:t>
            </w:r>
            <w:r w:rsidRPr="00EC4CC1">
              <w:rPr>
                <w:sz w:val="20"/>
                <w:szCs w:val="20"/>
              </w:rPr>
              <w:t>,</w:t>
            </w:r>
            <w:r w:rsidR="00D92519">
              <w:rPr>
                <w:sz w:val="20"/>
                <w:szCs w:val="20"/>
                <w:lang w:val="en-US"/>
              </w:rPr>
              <w:t>681</w:t>
            </w:r>
            <w:r w:rsidRPr="00EC4CC1">
              <w:rPr>
                <w:sz w:val="20"/>
                <w:szCs w:val="20"/>
              </w:rPr>
              <w:t>25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65" w:rsidRPr="00EC4CC1" w:rsidRDefault="00C05665" w:rsidP="00C05665">
            <w:pPr>
              <w:jc w:val="center"/>
              <w:rPr>
                <w:sz w:val="20"/>
                <w:szCs w:val="20"/>
              </w:rPr>
            </w:pPr>
            <w:r w:rsidRPr="00EC4CC1">
              <w:rPr>
                <w:sz w:val="20"/>
                <w:szCs w:val="20"/>
              </w:rPr>
              <w:t>30 908,50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65" w:rsidRPr="00EC4CC1" w:rsidRDefault="00C05665" w:rsidP="00C05665">
            <w:pPr>
              <w:jc w:val="center"/>
              <w:rPr>
                <w:sz w:val="20"/>
                <w:szCs w:val="20"/>
              </w:rPr>
            </w:pPr>
            <w:r w:rsidRPr="00EC4CC1">
              <w:rPr>
                <w:sz w:val="20"/>
                <w:szCs w:val="20"/>
              </w:rPr>
              <w:t>30 908,5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65" w:rsidRPr="00EC4CC1" w:rsidRDefault="00C05665" w:rsidP="00D92519">
            <w:pPr>
              <w:jc w:val="center"/>
              <w:rPr>
                <w:sz w:val="20"/>
                <w:szCs w:val="20"/>
              </w:rPr>
            </w:pPr>
            <w:r w:rsidRPr="00EC4CC1">
              <w:rPr>
                <w:sz w:val="20"/>
                <w:szCs w:val="20"/>
              </w:rPr>
              <w:t>95 8</w:t>
            </w:r>
            <w:r w:rsidR="00D92519">
              <w:rPr>
                <w:sz w:val="20"/>
                <w:szCs w:val="20"/>
                <w:lang w:val="en-US"/>
              </w:rPr>
              <w:t>29</w:t>
            </w:r>
            <w:r w:rsidRPr="00EC4CC1">
              <w:rPr>
                <w:sz w:val="20"/>
                <w:szCs w:val="20"/>
              </w:rPr>
              <w:t>,</w:t>
            </w:r>
            <w:r w:rsidR="00D92519">
              <w:rPr>
                <w:sz w:val="20"/>
                <w:szCs w:val="20"/>
                <w:lang w:val="en-US"/>
              </w:rPr>
              <w:t>681</w:t>
            </w:r>
            <w:r w:rsidRPr="00EC4CC1">
              <w:rPr>
                <w:sz w:val="20"/>
                <w:szCs w:val="20"/>
              </w:rPr>
              <w:t>25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65" w:rsidRPr="00B0596C" w:rsidRDefault="00C05665" w:rsidP="00C05665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C05665" w:rsidRPr="00B0596C" w:rsidTr="005B19ED">
        <w:trPr>
          <w:trHeight w:val="24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65" w:rsidRPr="00B0596C" w:rsidRDefault="00C05665" w:rsidP="00C05665">
            <w:pPr>
              <w:ind w:left="-142" w:right="-109"/>
              <w:jc w:val="center"/>
            </w:pPr>
            <w:r w:rsidRPr="00B0596C">
              <w:t>2.1</w:t>
            </w:r>
            <w:r>
              <w:t>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65" w:rsidRPr="00B0596C" w:rsidRDefault="00C05665" w:rsidP="00C05665">
            <w:pPr>
              <w:ind w:left="-142" w:right="-109"/>
            </w:pPr>
            <w:r w:rsidRPr="00B0596C">
              <w:t xml:space="preserve">  КУМИ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65" w:rsidRPr="00B0596C" w:rsidRDefault="00C05665" w:rsidP="00C05665">
            <w:pPr>
              <w:ind w:right="-109"/>
              <w:jc w:val="center"/>
            </w:pPr>
            <w:r w:rsidRPr="00B0596C">
              <w:t>КУМИ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65" w:rsidRPr="00B0596C" w:rsidRDefault="00C05665" w:rsidP="00C05665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65" w:rsidRPr="00B0596C" w:rsidRDefault="00C05665" w:rsidP="00C05665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Х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65" w:rsidRPr="00B0596C" w:rsidRDefault="00C05665" w:rsidP="00C05665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Х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65" w:rsidRPr="00B0596C" w:rsidRDefault="00C05665" w:rsidP="00C05665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Х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65" w:rsidRPr="00EC4CC1" w:rsidRDefault="00C05665" w:rsidP="00D92519">
            <w:pPr>
              <w:jc w:val="center"/>
              <w:rPr>
                <w:sz w:val="20"/>
                <w:szCs w:val="20"/>
              </w:rPr>
            </w:pPr>
            <w:r w:rsidRPr="00EC4CC1">
              <w:rPr>
                <w:sz w:val="20"/>
                <w:szCs w:val="20"/>
              </w:rPr>
              <w:t>34 01</w:t>
            </w:r>
            <w:r w:rsidR="00D92519">
              <w:rPr>
                <w:sz w:val="20"/>
                <w:szCs w:val="20"/>
                <w:lang w:val="en-US"/>
              </w:rPr>
              <w:t>2</w:t>
            </w:r>
            <w:r w:rsidRPr="00EC4CC1">
              <w:rPr>
                <w:sz w:val="20"/>
                <w:szCs w:val="20"/>
              </w:rPr>
              <w:t>,</w:t>
            </w:r>
            <w:r w:rsidR="00D92519">
              <w:rPr>
                <w:sz w:val="20"/>
                <w:szCs w:val="20"/>
                <w:lang w:val="en-US"/>
              </w:rPr>
              <w:t>681</w:t>
            </w:r>
            <w:r w:rsidRPr="00EC4CC1">
              <w:rPr>
                <w:sz w:val="20"/>
                <w:szCs w:val="20"/>
              </w:rPr>
              <w:t>25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65" w:rsidRPr="00EC4CC1" w:rsidRDefault="00C05665" w:rsidP="00C05665">
            <w:pPr>
              <w:jc w:val="center"/>
              <w:rPr>
                <w:sz w:val="20"/>
                <w:szCs w:val="20"/>
              </w:rPr>
            </w:pPr>
            <w:r w:rsidRPr="00EC4CC1">
              <w:rPr>
                <w:sz w:val="20"/>
                <w:szCs w:val="20"/>
              </w:rPr>
              <w:t>30 908,50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65" w:rsidRPr="00EC4CC1" w:rsidRDefault="00C05665" w:rsidP="00C05665">
            <w:pPr>
              <w:jc w:val="center"/>
              <w:rPr>
                <w:sz w:val="20"/>
                <w:szCs w:val="20"/>
              </w:rPr>
            </w:pPr>
            <w:r w:rsidRPr="00EC4CC1">
              <w:rPr>
                <w:sz w:val="20"/>
                <w:szCs w:val="20"/>
              </w:rPr>
              <w:t>30 908,5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65" w:rsidRPr="00EC4CC1" w:rsidRDefault="00C05665" w:rsidP="00D92519">
            <w:pPr>
              <w:jc w:val="center"/>
              <w:rPr>
                <w:sz w:val="20"/>
                <w:szCs w:val="20"/>
              </w:rPr>
            </w:pPr>
            <w:r w:rsidRPr="00EC4CC1">
              <w:rPr>
                <w:sz w:val="20"/>
                <w:szCs w:val="20"/>
              </w:rPr>
              <w:t>95 8</w:t>
            </w:r>
            <w:r w:rsidR="00D92519">
              <w:rPr>
                <w:sz w:val="20"/>
                <w:szCs w:val="20"/>
                <w:lang w:val="en-US"/>
              </w:rPr>
              <w:t>29</w:t>
            </w:r>
            <w:r w:rsidRPr="00EC4CC1">
              <w:rPr>
                <w:sz w:val="20"/>
                <w:szCs w:val="20"/>
              </w:rPr>
              <w:t>,</w:t>
            </w:r>
            <w:r w:rsidR="00D92519">
              <w:rPr>
                <w:sz w:val="20"/>
                <w:szCs w:val="20"/>
                <w:lang w:val="en-US"/>
              </w:rPr>
              <w:t>681</w:t>
            </w:r>
            <w:r w:rsidRPr="00EC4CC1">
              <w:rPr>
                <w:sz w:val="20"/>
                <w:szCs w:val="20"/>
              </w:rPr>
              <w:t>25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65" w:rsidRPr="00B0596C" w:rsidRDefault="00C05665" w:rsidP="00C05665">
            <w:pPr>
              <w:ind w:right="-109"/>
              <w:jc w:val="both"/>
              <w:rPr>
                <w:rFonts w:eastAsia="Times New Roman"/>
              </w:rPr>
            </w:pPr>
          </w:p>
        </w:tc>
      </w:tr>
    </w:tbl>
    <w:p w:rsidR="00EE042F" w:rsidRPr="001305AF" w:rsidRDefault="00EE042F" w:rsidP="002512F1">
      <w:pPr>
        <w:rPr>
          <w:lang w:val="en-US"/>
        </w:rPr>
        <w:sectPr w:rsidR="00EE042F" w:rsidRPr="001305AF" w:rsidSect="00FC7075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6838" w:h="11906" w:orient="landscape"/>
          <w:pgMar w:top="709" w:right="536" w:bottom="851" w:left="1134" w:header="709" w:footer="709" w:gutter="0"/>
          <w:cols w:space="708"/>
          <w:docGrid w:linePitch="360"/>
        </w:sectPr>
      </w:pPr>
    </w:p>
    <w:p w:rsidR="002512F1" w:rsidRDefault="002512F1" w:rsidP="002A5AF7"/>
    <w:sectPr w:rsidR="00251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9B6" w:rsidRDefault="000B19B6" w:rsidP="00EE042F">
      <w:r>
        <w:separator/>
      </w:r>
    </w:p>
  </w:endnote>
  <w:endnote w:type="continuationSeparator" w:id="0">
    <w:p w:rsidR="000B19B6" w:rsidRDefault="000B19B6" w:rsidP="00EE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492" w:rsidRDefault="0011349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492" w:rsidRDefault="00113492">
    <w:pPr>
      <w:pStyle w:val="af4"/>
      <w:jc w:val="right"/>
    </w:pPr>
  </w:p>
  <w:p w:rsidR="00113492" w:rsidRDefault="0011349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492" w:rsidRDefault="00113492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492" w:rsidRDefault="00113492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492" w:rsidRDefault="00113492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492" w:rsidRDefault="00113492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492" w:rsidRDefault="00113492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492" w:rsidRDefault="00113492" w:rsidP="00833EB1">
    <w:pPr>
      <w:pStyle w:val="af4"/>
    </w:pPr>
  </w:p>
  <w:p w:rsidR="00113492" w:rsidRDefault="00113492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492" w:rsidRDefault="0011349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9B6" w:rsidRDefault="000B19B6" w:rsidP="00EE042F">
      <w:r>
        <w:separator/>
      </w:r>
    </w:p>
  </w:footnote>
  <w:footnote w:type="continuationSeparator" w:id="0">
    <w:p w:rsidR="000B19B6" w:rsidRDefault="000B19B6" w:rsidP="00EE0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492" w:rsidRDefault="00113492" w:rsidP="0057513C">
    <w:pPr>
      <w:pStyle w:val="af3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492" w:rsidRDefault="0011349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492" w:rsidRDefault="00113492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492" w:rsidRDefault="00113492">
    <w:pPr>
      <w:pStyle w:val="af3"/>
      <w:jc w:val="center"/>
    </w:pPr>
  </w:p>
  <w:p w:rsidR="00113492" w:rsidRDefault="00113492">
    <w:pPr>
      <w:pStyle w:val="af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492" w:rsidRDefault="00113492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492" w:rsidRDefault="00113492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492" w:rsidRDefault="00113492">
    <w:pPr>
      <w:pStyle w:val="af3"/>
      <w:jc w:val="center"/>
    </w:pPr>
  </w:p>
  <w:p w:rsidR="00113492" w:rsidRDefault="00113492">
    <w:pPr>
      <w:pStyle w:val="af3"/>
      <w:jc w:val="center"/>
      <w:rPr>
        <w:sz w:val="28"/>
        <w:szCs w:val="28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492" w:rsidRDefault="00113492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492" w:rsidRDefault="00113492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492" w:rsidRDefault="00113492">
    <w:pPr>
      <w:pStyle w:val="af3"/>
      <w:jc w:val="center"/>
    </w:pPr>
  </w:p>
  <w:p w:rsidR="00113492" w:rsidRDefault="00113492" w:rsidP="00833EB1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001425E9"/>
    <w:multiLevelType w:val="multilevel"/>
    <w:tmpl w:val="9AC86DAE"/>
    <w:lvl w:ilvl="0">
      <w:start w:val="1"/>
      <w:numFmt w:val="decimal"/>
      <w:lvlText w:val="%1."/>
      <w:lvlJc w:val="left"/>
      <w:pPr>
        <w:ind w:left="1636" w:hanging="106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016D5512"/>
    <w:multiLevelType w:val="multilevel"/>
    <w:tmpl w:val="B35C68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hint="default"/>
      </w:rPr>
    </w:lvl>
  </w:abstractNum>
  <w:abstractNum w:abstractNumId="3" w15:restartNumberingAfterBreak="0">
    <w:nsid w:val="04C931E9"/>
    <w:multiLevelType w:val="multilevel"/>
    <w:tmpl w:val="5A74A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E3A6E33"/>
    <w:multiLevelType w:val="multilevel"/>
    <w:tmpl w:val="B9AA4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5" w15:restartNumberingAfterBreak="0">
    <w:nsid w:val="0FEF045C"/>
    <w:multiLevelType w:val="multilevel"/>
    <w:tmpl w:val="ED74FC14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9AB6905"/>
    <w:multiLevelType w:val="multilevel"/>
    <w:tmpl w:val="4E325702"/>
    <w:lvl w:ilvl="0">
      <w:start w:val="2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sz w:val="20"/>
      </w:rPr>
    </w:lvl>
    <w:lvl w:ilvl="1">
      <w:start w:val="2"/>
      <w:numFmt w:val="decimal"/>
      <w:lvlText w:val="%1.%2."/>
      <w:lvlJc w:val="left"/>
      <w:pPr>
        <w:ind w:left="885" w:hanging="495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ascii="Arial" w:hAnsi="Arial" w:cs="Arial" w:hint="default"/>
        <w:sz w:val="20"/>
      </w:rPr>
    </w:lvl>
  </w:abstractNum>
  <w:abstractNum w:abstractNumId="7" w15:restartNumberingAfterBreak="0">
    <w:nsid w:val="1B0F4024"/>
    <w:multiLevelType w:val="hybridMultilevel"/>
    <w:tmpl w:val="892E2126"/>
    <w:lvl w:ilvl="0" w:tplc="ECD082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E0F65A9"/>
    <w:multiLevelType w:val="multilevel"/>
    <w:tmpl w:val="BE5687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F7F7736"/>
    <w:multiLevelType w:val="multilevel"/>
    <w:tmpl w:val="B37294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 w15:restartNumberingAfterBreak="0">
    <w:nsid w:val="25514F56"/>
    <w:multiLevelType w:val="hybridMultilevel"/>
    <w:tmpl w:val="C76ABA0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834ADF"/>
    <w:multiLevelType w:val="hybridMultilevel"/>
    <w:tmpl w:val="950A2D34"/>
    <w:lvl w:ilvl="0" w:tplc="C1B02E68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3" w15:restartNumberingAfterBreak="0">
    <w:nsid w:val="274E174B"/>
    <w:multiLevelType w:val="multilevel"/>
    <w:tmpl w:val="939423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4" w15:restartNumberingAfterBreak="0">
    <w:nsid w:val="2759283A"/>
    <w:multiLevelType w:val="hybridMultilevel"/>
    <w:tmpl w:val="05108E0E"/>
    <w:lvl w:ilvl="0" w:tplc="C1B02E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8EB70C6"/>
    <w:multiLevelType w:val="multilevel"/>
    <w:tmpl w:val="51742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9C357BC"/>
    <w:multiLevelType w:val="multilevel"/>
    <w:tmpl w:val="2B4EA9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2A8F6F13"/>
    <w:multiLevelType w:val="multilevel"/>
    <w:tmpl w:val="9EE413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8" w15:restartNumberingAfterBreak="0">
    <w:nsid w:val="32A176A8"/>
    <w:multiLevelType w:val="hybridMultilevel"/>
    <w:tmpl w:val="F76A481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4C23954"/>
    <w:multiLevelType w:val="multilevel"/>
    <w:tmpl w:val="227C30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20" w15:restartNumberingAfterBreak="0">
    <w:nsid w:val="357B67F2"/>
    <w:multiLevelType w:val="multilevel"/>
    <w:tmpl w:val="050623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0065DFF"/>
    <w:multiLevelType w:val="hybridMultilevel"/>
    <w:tmpl w:val="5AF03FD4"/>
    <w:lvl w:ilvl="0" w:tplc="2AEACCCC">
      <w:start w:val="2018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04A39"/>
    <w:multiLevelType w:val="multilevel"/>
    <w:tmpl w:val="79040C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800"/>
      </w:pPr>
      <w:rPr>
        <w:rFonts w:hint="default"/>
      </w:rPr>
    </w:lvl>
  </w:abstractNum>
  <w:abstractNum w:abstractNumId="23" w15:restartNumberingAfterBreak="0">
    <w:nsid w:val="43A833D5"/>
    <w:multiLevelType w:val="multilevel"/>
    <w:tmpl w:val="4252D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449A01BE"/>
    <w:multiLevelType w:val="multilevel"/>
    <w:tmpl w:val="C292F3A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1" w:hanging="2160"/>
      </w:pPr>
      <w:rPr>
        <w:rFonts w:hint="default"/>
      </w:rPr>
    </w:lvl>
  </w:abstractNum>
  <w:abstractNum w:abstractNumId="25" w15:restartNumberingAfterBreak="0">
    <w:nsid w:val="4E9A358D"/>
    <w:multiLevelType w:val="multilevel"/>
    <w:tmpl w:val="F7D4062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F163B12"/>
    <w:multiLevelType w:val="multilevel"/>
    <w:tmpl w:val="0A06F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50192226"/>
    <w:multiLevelType w:val="multilevel"/>
    <w:tmpl w:val="B01E14A2"/>
    <w:lvl w:ilvl="0">
      <w:start w:val="1"/>
      <w:numFmt w:val="decimal"/>
      <w:lvlText w:val="%1."/>
      <w:lvlJc w:val="left"/>
      <w:pPr>
        <w:ind w:left="1875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9" w:hanging="2160"/>
      </w:pPr>
      <w:rPr>
        <w:rFonts w:hint="default"/>
      </w:rPr>
    </w:lvl>
  </w:abstractNum>
  <w:abstractNum w:abstractNumId="28" w15:restartNumberingAfterBreak="0">
    <w:nsid w:val="531B69C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9" w15:restartNumberingAfterBreak="0">
    <w:nsid w:val="57801719"/>
    <w:multiLevelType w:val="multilevel"/>
    <w:tmpl w:val="B16CEF0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30" w15:restartNumberingAfterBreak="0">
    <w:nsid w:val="5B4D70ED"/>
    <w:multiLevelType w:val="multilevel"/>
    <w:tmpl w:val="4E36C814"/>
    <w:lvl w:ilvl="0">
      <w:start w:val="1"/>
      <w:numFmt w:val="decimal"/>
      <w:lvlText w:val="%1."/>
      <w:lvlJc w:val="left"/>
      <w:pPr>
        <w:ind w:left="2911" w:hanging="360"/>
      </w:pPr>
    </w:lvl>
    <w:lvl w:ilvl="1">
      <w:start w:val="1"/>
      <w:numFmt w:val="decimal"/>
      <w:isLgl/>
      <w:lvlText w:val="%1.%2."/>
      <w:lvlJc w:val="left"/>
      <w:pPr>
        <w:ind w:left="3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03" w:hanging="2160"/>
      </w:pPr>
      <w:rPr>
        <w:rFonts w:hint="default"/>
      </w:rPr>
    </w:lvl>
  </w:abstractNum>
  <w:abstractNum w:abstractNumId="31" w15:restartNumberingAfterBreak="0">
    <w:nsid w:val="5C317BC9"/>
    <w:multiLevelType w:val="multilevel"/>
    <w:tmpl w:val="5890E0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5D2F2D38"/>
    <w:multiLevelType w:val="multilevel"/>
    <w:tmpl w:val="0E38DAF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62494C38"/>
    <w:multiLevelType w:val="multilevel"/>
    <w:tmpl w:val="C57845D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2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88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4" w15:restartNumberingAfterBreak="0">
    <w:nsid w:val="633D6F36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3C54989"/>
    <w:multiLevelType w:val="multilevel"/>
    <w:tmpl w:val="BFFCD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92B6251"/>
    <w:multiLevelType w:val="multilevel"/>
    <w:tmpl w:val="6688C8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2" w:hanging="2160"/>
      </w:pPr>
      <w:rPr>
        <w:rFonts w:hint="default"/>
      </w:rPr>
    </w:lvl>
  </w:abstractNum>
  <w:abstractNum w:abstractNumId="37" w15:restartNumberingAfterBreak="0">
    <w:nsid w:val="6A494F37"/>
    <w:multiLevelType w:val="multilevel"/>
    <w:tmpl w:val="546886D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8" w15:restartNumberingAfterBreak="0">
    <w:nsid w:val="6BBC6BB2"/>
    <w:multiLevelType w:val="multilevel"/>
    <w:tmpl w:val="99DC09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32" w:hanging="1800"/>
      </w:pPr>
      <w:rPr>
        <w:rFonts w:hint="default"/>
      </w:rPr>
    </w:lvl>
  </w:abstractNum>
  <w:abstractNum w:abstractNumId="39" w15:restartNumberingAfterBreak="0">
    <w:nsid w:val="735A0843"/>
    <w:multiLevelType w:val="multilevel"/>
    <w:tmpl w:val="208283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740413DD"/>
    <w:multiLevelType w:val="hybridMultilevel"/>
    <w:tmpl w:val="A162AC02"/>
    <w:lvl w:ilvl="0" w:tplc="1D5EE0E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64E33"/>
    <w:multiLevelType w:val="multilevel"/>
    <w:tmpl w:val="72A216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42" w15:restartNumberingAfterBreak="0">
    <w:nsid w:val="79E35B13"/>
    <w:multiLevelType w:val="hybridMultilevel"/>
    <w:tmpl w:val="48869628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9F91E24"/>
    <w:multiLevelType w:val="multilevel"/>
    <w:tmpl w:val="ECBA4E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BD85561"/>
    <w:multiLevelType w:val="multilevel"/>
    <w:tmpl w:val="A27605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5" w15:restartNumberingAfterBreak="0">
    <w:nsid w:val="7C87199C"/>
    <w:multiLevelType w:val="multilevel"/>
    <w:tmpl w:val="6DBA1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35"/>
  </w:num>
  <w:num w:numId="3">
    <w:abstractNumId w:val="12"/>
  </w:num>
  <w:num w:numId="4">
    <w:abstractNumId w:val="30"/>
  </w:num>
  <w:num w:numId="5">
    <w:abstractNumId w:val="24"/>
  </w:num>
  <w:num w:numId="6">
    <w:abstractNumId w:val="36"/>
  </w:num>
  <w:num w:numId="7">
    <w:abstractNumId w:val="45"/>
  </w:num>
  <w:num w:numId="8">
    <w:abstractNumId w:val="10"/>
  </w:num>
  <w:num w:numId="9">
    <w:abstractNumId w:val="29"/>
  </w:num>
  <w:num w:numId="10">
    <w:abstractNumId w:val="13"/>
  </w:num>
  <w:num w:numId="11">
    <w:abstractNumId w:val="42"/>
  </w:num>
  <w:num w:numId="12">
    <w:abstractNumId w:val="8"/>
  </w:num>
  <w:num w:numId="13">
    <w:abstractNumId w:val="11"/>
  </w:num>
  <w:num w:numId="14">
    <w:abstractNumId w:val="16"/>
  </w:num>
  <w:num w:numId="15">
    <w:abstractNumId w:val="9"/>
  </w:num>
  <w:num w:numId="16">
    <w:abstractNumId w:val="18"/>
  </w:num>
  <w:num w:numId="17">
    <w:abstractNumId w:val="33"/>
  </w:num>
  <w:num w:numId="18">
    <w:abstractNumId w:val="14"/>
  </w:num>
  <w:num w:numId="19">
    <w:abstractNumId w:val="26"/>
  </w:num>
  <w:num w:numId="20">
    <w:abstractNumId w:val="23"/>
  </w:num>
  <w:num w:numId="21">
    <w:abstractNumId w:val="44"/>
  </w:num>
  <w:num w:numId="22">
    <w:abstractNumId w:val="2"/>
  </w:num>
  <w:num w:numId="23">
    <w:abstractNumId w:val="32"/>
  </w:num>
  <w:num w:numId="24">
    <w:abstractNumId w:val="15"/>
  </w:num>
  <w:num w:numId="25">
    <w:abstractNumId w:val="25"/>
  </w:num>
  <w:num w:numId="26">
    <w:abstractNumId w:val="1"/>
  </w:num>
  <w:num w:numId="27">
    <w:abstractNumId w:val="27"/>
  </w:num>
  <w:num w:numId="28">
    <w:abstractNumId w:val="28"/>
  </w:num>
  <w:num w:numId="29">
    <w:abstractNumId w:val="40"/>
  </w:num>
  <w:num w:numId="30">
    <w:abstractNumId w:val="7"/>
  </w:num>
  <w:num w:numId="31">
    <w:abstractNumId w:val="5"/>
  </w:num>
  <w:num w:numId="32">
    <w:abstractNumId w:val="21"/>
  </w:num>
  <w:num w:numId="33">
    <w:abstractNumId w:val="17"/>
  </w:num>
  <w:num w:numId="34">
    <w:abstractNumId w:val="41"/>
  </w:num>
  <w:num w:numId="35">
    <w:abstractNumId w:val="19"/>
  </w:num>
  <w:num w:numId="36">
    <w:abstractNumId w:val="38"/>
  </w:num>
  <w:num w:numId="37">
    <w:abstractNumId w:val="3"/>
  </w:num>
  <w:num w:numId="38">
    <w:abstractNumId w:val="6"/>
  </w:num>
  <w:num w:numId="39">
    <w:abstractNumId w:val="43"/>
  </w:num>
  <w:num w:numId="40">
    <w:abstractNumId w:val="4"/>
  </w:num>
  <w:num w:numId="41">
    <w:abstractNumId w:val="39"/>
  </w:num>
  <w:num w:numId="42">
    <w:abstractNumId w:val="20"/>
  </w:num>
  <w:num w:numId="43">
    <w:abstractNumId w:val="31"/>
  </w:num>
  <w:num w:numId="44">
    <w:abstractNumId w:val="22"/>
  </w:num>
  <w:num w:numId="45">
    <w:abstractNumId w:val="37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F1"/>
    <w:rsid w:val="00011B10"/>
    <w:rsid w:val="00013B51"/>
    <w:rsid w:val="00027D10"/>
    <w:rsid w:val="000478D3"/>
    <w:rsid w:val="0005240F"/>
    <w:rsid w:val="000651E9"/>
    <w:rsid w:val="00070E8E"/>
    <w:rsid w:val="000719DB"/>
    <w:rsid w:val="00072C1B"/>
    <w:rsid w:val="00095245"/>
    <w:rsid w:val="00097D55"/>
    <w:rsid w:val="000A1CD1"/>
    <w:rsid w:val="000A79B8"/>
    <w:rsid w:val="000B19B6"/>
    <w:rsid w:val="000C1F54"/>
    <w:rsid w:val="000C4A4D"/>
    <w:rsid w:val="000C531E"/>
    <w:rsid w:val="000F0530"/>
    <w:rsid w:val="000F628B"/>
    <w:rsid w:val="000F7255"/>
    <w:rsid w:val="00104555"/>
    <w:rsid w:val="00107541"/>
    <w:rsid w:val="00113492"/>
    <w:rsid w:val="00114790"/>
    <w:rsid w:val="001305AF"/>
    <w:rsid w:val="00137EE7"/>
    <w:rsid w:val="001434F2"/>
    <w:rsid w:val="00144329"/>
    <w:rsid w:val="00177B9F"/>
    <w:rsid w:val="0018233C"/>
    <w:rsid w:val="00194DC8"/>
    <w:rsid w:val="001960EA"/>
    <w:rsid w:val="00196FA0"/>
    <w:rsid w:val="001A5138"/>
    <w:rsid w:val="001C1417"/>
    <w:rsid w:val="001C2E0C"/>
    <w:rsid w:val="001C38D1"/>
    <w:rsid w:val="001C664A"/>
    <w:rsid w:val="001C689C"/>
    <w:rsid w:val="001E2B13"/>
    <w:rsid w:val="001E4BD2"/>
    <w:rsid w:val="001E655A"/>
    <w:rsid w:val="001F04F3"/>
    <w:rsid w:val="001F386F"/>
    <w:rsid w:val="001F5AB9"/>
    <w:rsid w:val="0020524C"/>
    <w:rsid w:val="00210B2A"/>
    <w:rsid w:val="002133FC"/>
    <w:rsid w:val="00214976"/>
    <w:rsid w:val="0021589D"/>
    <w:rsid w:val="00222D56"/>
    <w:rsid w:val="00223383"/>
    <w:rsid w:val="00242A92"/>
    <w:rsid w:val="00245A24"/>
    <w:rsid w:val="002512F1"/>
    <w:rsid w:val="00263F26"/>
    <w:rsid w:val="00290D28"/>
    <w:rsid w:val="002A454C"/>
    <w:rsid w:val="002A5AF7"/>
    <w:rsid w:val="002A77FD"/>
    <w:rsid w:val="002B2F32"/>
    <w:rsid w:val="002B3303"/>
    <w:rsid w:val="002B4C72"/>
    <w:rsid w:val="002C3766"/>
    <w:rsid w:val="002D5664"/>
    <w:rsid w:val="002E37ED"/>
    <w:rsid w:val="002F2AFC"/>
    <w:rsid w:val="00301700"/>
    <w:rsid w:val="00305C8D"/>
    <w:rsid w:val="003153AF"/>
    <w:rsid w:val="0032092B"/>
    <w:rsid w:val="003222FB"/>
    <w:rsid w:val="00335A71"/>
    <w:rsid w:val="00342122"/>
    <w:rsid w:val="003473E3"/>
    <w:rsid w:val="00354AD7"/>
    <w:rsid w:val="00365894"/>
    <w:rsid w:val="0037157B"/>
    <w:rsid w:val="00380801"/>
    <w:rsid w:val="00385AF6"/>
    <w:rsid w:val="0039011F"/>
    <w:rsid w:val="003930AC"/>
    <w:rsid w:val="003B00EC"/>
    <w:rsid w:val="003B55E5"/>
    <w:rsid w:val="003B72C6"/>
    <w:rsid w:val="003C53C9"/>
    <w:rsid w:val="003C5896"/>
    <w:rsid w:val="003D090B"/>
    <w:rsid w:val="004020AA"/>
    <w:rsid w:val="00406E25"/>
    <w:rsid w:val="004076EA"/>
    <w:rsid w:val="00410696"/>
    <w:rsid w:val="00422DEF"/>
    <w:rsid w:val="00433BB8"/>
    <w:rsid w:val="00434594"/>
    <w:rsid w:val="004346CE"/>
    <w:rsid w:val="00435BDE"/>
    <w:rsid w:val="004519E3"/>
    <w:rsid w:val="00456E8B"/>
    <w:rsid w:val="00466E6D"/>
    <w:rsid w:val="00470786"/>
    <w:rsid w:val="00471148"/>
    <w:rsid w:val="00474653"/>
    <w:rsid w:val="00475344"/>
    <w:rsid w:val="004778FD"/>
    <w:rsid w:val="00496289"/>
    <w:rsid w:val="004A64E5"/>
    <w:rsid w:val="004C5F79"/>
    <w:rsid w:val="004D2077"/>
    <w:rsid w:val="004E76DB"/>
    <w:rsid w:val="005076E1"/>
    <w:rsid w:val="00515C5A"/>
    <w:rsid w:val="00527B39"/>
    <w:rsid w:val="00527E13"/>
    <w:rsid w:val="005306F4"/>
    <w:rsid w:val="005348A1"/>
    <w:rsid w:val="00545B53"/>
    <w:rsid w:val="00546785"/>
    <w:rsid w:val="0055206F"/>
    <w:rsid w:val="005562D5"/>
    <w:rsid w:val="00567EED"/>
    <w:rsid w:val="0057066C"/>
    <w:rsid w:val="0057513C"/>
    <w:rsid w:val="00575A63"/>
    <w:rsid w:val="00582894"/>
    <w:rsid w:val="005A4C97"/>
    <w:rsid w:val="005A7B75"/>
    <w:rsid w:val="005B19ED"/>
    <w:rsid w:val="005B3F89"/>
    <w:rsid w:val="005B5970"/>
    <w:rsid w:val="005E4449"/>
    <w:rsid w:val="005E7E2A"/>
    <w:rsid w:val="005F23B0"/>
    <w:rsid w:val="005F5614"/>
    <w:rsid w:val="005F6068"/>
    <w:rsid w:val="006033CC"/>
    <w:rsid w:val="006114CA"/>
    <w:rsid w:val="00612907"/>
    <w:rsid w:val="00624E14"/>
    <w:rsid w:val="006263C3"/>
    <w:rsid w:val="006346AC"/>
    <w:rsid w:val="0063561D"/>
    <w:rsid w:val="00640107"/>
    <w:rsid w:val="00652895"/>
    <w:rsid w:val="006533F5"/>
    <w:rsid w:val="0065363C"/>
    <w:rsid w:val="00660193"/>
    <w:rsid w:val="00660EBB"/>
    <w:rsid w:val="006627AF"/>
    <w:rsid w:val="00664264"/>
    <w:rsid w:val="006824AD"/>
    <w:rsid w:val="00684B85"/>
    <w:rsid w:val="0069689B"/>
    <w:rsid w:val="00696EBD"/>
    <w:rsid w:val="006D1003"/>
    <w:rsid w:val="006D2E84"/>
    <w:rsid w:val="006E5486"/>
    <w:rsid w:val="006F2E4C"/>
    <w:rsid w:val="006F71A0"/>
    <w:rsid w:val="0070014A"/>
    <w:rsid w:val="007013A1"/>
    <w:rsid w:val="00712041"/>
    <w:rsid w:val="00712479"/>
    <w:rsid w:val="0072000E"/>
    <w:rsid w:val="00721C10"/>
    <w:rsid w:val="00722EB8"/>
    <w:rsid w:val="0072351B"/>
    <w:rsid w:val="00724A56"/>
    <w:rsid w:val="00731F5F"/>
    <w:rsid w:val="00744B61"/>
    <w:rsid w:val="007458C3"/>
    <w:rsid w:val="0074674E"/>
    <w:rsid w:val="00752E13"/>
    <w:rsid w:val="00766F86"/>
    <w:rsid w:val="00772DAE"/>
    <w:rsid w:val="00792F0C"/>
    <w:rsid w:val="0079472C"/>
    <w:rsid w:val="00794F61"/>
    <w:rsid w:val="007A06FC"/>
    <w:rsid w:val="007A380D"/>
    <w:rsid w:val="007B201E"/>
    <w:rsid w:val="007B22FD"/>
    <w:rsid w:val="007C4BC0"/>
    <w:rsid w:val="007C7A5F"/>
    <w:rsid w:val="007D1F93"/>
    <w:rsid w:val="007D33E9"/>
    <w:rsid w:val="007E1622"/>
    <w:rsid w:val="0080098C"/>
    <w:rsid w:val="00802666"/>
    <w:rsid w:val="00806CD2"/>
    <w:rsid w:val="0080757D"/>
    <w:rsid w:val="0081799C"/>
    <w:rsid w:val="0082037C"/>
    <w:rsid w:val="00822698"/>
    <w:rsid w:val="0082429A"/>
    <w:rsid w:val="008324BF"/>
    <w:rsid w:val="00833515"/>
    <w:rsid w:val="00833EB1"/>
    <w:rsid w:val="008352EB"/>
    <w:rsid w:val="00837A31"/>
    <w:rsid w:val="008411A3"/>
    <w:rsid w:val="008423E2"/>
    <w:rsid w:val="008628BC"/>
    <w:rsid w:val="00867ACC"/>
    <w:rsid w:val="008713D3"/>
    <w:rsid w:val="008854A0"/>
    <w:rsid w:val="0088751E"/>
    <w:rsid w:val="00891C2B"/>
    <w:rsid w:val="00897B86"/>
    <w:rsid w:val="00897BCE"/>
    <w:rsid w:val="008B5EBC"/>
    <w:rsid w:val="008D1750"/>
    <w:rsid w:val="008D4A11"/>
    <w:rsid w:val="008E7211"/>
    <w:rsid w:val="00910DE9"/>
    <w:rsid w:val="00924621"/>
    <w:rsid w:val="009253F2"/>
    <w:rsid w:val="00930B28"/>
    <w:rsid w:val="009310C0"/>
    <w:rsid w:val="00931128"/>
    <w:rsid w:val="00932D06"/>
    <w:rsid w:val="00932D69"/>
    <w:rsid w:val="009335B7"/>
    <w:rsid w:val="00947B53"/>
    <w:rsid w:val="00954E2E"/>
    <w:rsid w:val="00956273"/>
    <w:rsid w:val="00960C17"/>
    <w:rsid w:val="00960F88"/>
    <w:rsid w:val="0096483B"/>
    <w:rsid w:val="009677B2"/>
    <w:rsid w:val="00973A49"/>
    <w:rsid w:val="00974AA9"/>
    <w:rsid w:val="00983373"/>
    <w:rsid w:val="0098455D"/>
    <w:rsid w:val="009A261F"/>
    <w:rsid w:val="009A7850"/>
    <w:rsid w:val="009B2C59"/>
    <w:rsid w:val="009B6E00"/>
    <w:rsid w:val="009C1803"/>
    <w:rsid w:val="009C1D65"/>
    <w:rsid w:val="009C25B8"/>
    <w:rsid w:val="009D307E"/>
    <w:rsid w:val="009F0424"/>
    <w:rsid w:val="009F5EB5"/>
    <w:rsid w:val="00A03684"/>
    <w:rsid w:val="00A144D1"/>
    <w:rsid w:val="00A324C6"/>
    <w:rsid w:val="00A40048"/>
    <w:rsid w:val="00A4241B"/>
    <w:rsid w:val="00A475D9"/>
    <w:rsid w:val="00A54D60"/>
    <w:rsid w:val="00A63077"/>
    <w:rsid w:val="00A637DE"/>
    <w:rsid w:val="00A82F4D"/>
    <w:rsid w:val="00A901A1"/>
    <w:rsid w:val="00A953BA"/>
    <w:rsid w:val="00AB5BD6"/>
    <w:rsid w:val="00AF1DAD"/>
    <w:rsid w:val="00AF5E49"/>
    <w:rsid w:val="00AF7367"/>
    <w:rsid w:val="00B0280D"/>
    <w:rsid w:val="00B0596C"/>
    <w:rsid w:val="00B1168E"/>
    <w:rsid w:val="00B202DC"/>
    <w:rsid w:val="00B23B17"/>
    <w:rsid w:val="00B3782B"/>
    <w:rsid w:val="00B736D8"/>
    <w:rsid w:val="00B8497B"/>
    <w:rsid w:val="00B93384"/>
    <w:rsid w:val="00B947F9"/>
    <w:rsid w:val="00BA4C1E"/>
    <w:rsid w:val="00BA6108"/>
    <w:rsid w:val="00BB3B9E"/>
    <w:rsid w:val="00BB75BA"/>
    <w:rsid w:val="00BC0C48"/>
    <w:rsid w:val="00BC35D2"/>
    <w:rsid w:val="00BD217F"/>
    <w:rsid w:val="00BD3301"/>
    <w:rsid w:val="00BE7492"/>
    <w:rsid w:val="00BF1B95"/>
    <w:rsid w:val="00C05665"/>
    <w:rsid w:val="00C06E74"/>
    <w:rsid w:val="00C22133"/>
    <w:rsid w:val="00C22CAA"/>
    <w:rsid w:val="00C25BA5"/>
    <w:rsid w:val="00C45111"/>
    <w:rsid w:val="00C554BF"/>
    <w:rsid w:val="00C71241"/>
    <w:rsid w:val="00C84257"/>
    <w:rsid w:val="00C9471D"/>
    <w:rsid w:val="00C95808"/>
    <w:rsid w:val="00CA4267"/>
    <w:rsid w:val="00CB495E"/>
    <w:rsid w:val="00CB6B5A"/>
    <w:rsid w:val="00CD4BDD"/>
    <w:rsid w:val="00CE40C0"/>
    <w:rsid w:val="00CF4668"/>
    <w:rsid w:val="00CF5AB7"/>
    <w:rsid w:val="00CF6633"/>
    <w:rsid w:val="00D03C08"/>
    <w:rsid w:val="00D11C69"/>
    <w:rsid w:val="00D2029E"/>
    <w:rsid w:val="00D24A09"/>
    <w:rsid w:val="00D33D75"/>
    <w:rsid w:val="00D41FCE"/>
    <w:rsid w:val="00D436FE"/>
    <w:rsid w:val="00D50CA1"/>
    <w:rsid w:val="00D61F8C"/>
    <w:rsid w:val="00D92519"/>
    <w:rsid w:val="00DA7DB8"/>
    <w:rsid w:val="00DC11FA"/>
    <w:rsid w:val="00DD2181"/>
    <w:rsid w:val="00DF395E"/>
    <w:rsid w:val="00E479D0"/>
    <w:rsid w:val="00E668A6"/>
    <w:rsid w:val="00E67E20"/>
    <w:rsid w:val="00E72FD7"/>
    <w:rsid w:val="00E73857"/>
    <w:rsid w:val="00E8123D"/>
    <w:rsid w:val="00E8613F"/>
    <w:rsid w:val="00E86FC9"/>
    <w:rsid w:val="00EB593F"/>
    <w:rsid w:val="00EB79DF"/>
    <w:rsid w:val="00EC4CC1"/>
    <w:rsid w:val="00ED54E3"/>
    <w:rsid w:val="00ED6B17"/>
    <w:rsid w:val="00EE042F"/>
    <w:rsid w:val="00EE4A3D"/>
    <w:rsid w:val="00EE7014"/>
    <w:rsid w:val="00EF0CC8"/>
    <w:rsid w:val="00F01E14"/>
    <w:rsid w:val="00F10B07"/>
    <w:rsid w:val="00F153BD"/>
    <w:rsid w:val="00F20045"/>
    <w:rsid w:val="00F21D1A"/>
    <w:rsid w:val="00F23850"/>
    <w:rsid w:val="00F25DCA"/>
    <w:rsid w:val="00F26CE6"/>
    <w:rsid w:val="00F360C9"/>
    <w:rsid w:val="00F3729F"/>
    <w:rsid w:val="00F43009"/>
    <w:rsid w:val="00F44F30"/>
    <w:rsid w:val="00F460B3"/>
    <w:rsid w:val="00F47C58"/>
    <w:rsid w:val="00F56817"/>
    <w:rsid w:val="00F57E9A"/>
    <w:rsid w:val="00F62090"/>
    <w:rsid w:val="00F62D94"/>
    <w:rsid w:val="00F67BB1"/>
    <w:rsid w:val="00F756CA"/>
    <w:rsid w:val="00F76632"/>
    <w:rsid w:val="00F81BBA"/>
    <w:rsid w:val="00F85D5D"/>
    <w:rsid w:val="00F92B1C"/>
    <w:rsid w:val="00F979A4"/>
    <w:rsid w:val="00FB07FB"/>
    <w:rsid w:val="00FB15B5"/>
    <w:rsid w:val="00FB5E16"/>
    <w:rsid w:val="00FB7D50"/>
    <w:rsid w:val="00FC3A89"/>
    <w:rsid w:val="00FC7075"/>
    <w:rsid w:val="00FD0D46"/>
    <w:rsid w:val="00FD2E7A"/>
    <w:rsid w:val="00FD653F"/>
    <w:rsid w:val="00FD65C4"/>
    <w:rsid w:val="00FE1BE9"/>
    <w:rsid w:val="00FE20D3"/>
    <w:rsid w:val="00FE7A77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34A462"/>
  <w15:chartTrackingRefBased/>
  <w15:docId w15:val="{3BE119E7-FB8E-4AD8-8872-B1D2820D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2F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512F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character" w:customStyle="1" w:styleId="WW8Num1z0">
    <w:name w:val="WW8Num1z0"/>
    <w:rsid w:val="002512F1"/>
    <w:rPr>
      <w:rFonts w:hint="default"/>
    </w:rPr>
  </w:style>
  <w:style w:type="character" w:customStyle="1" w:styleId="WW8Num2z0">
    <w:name w:val="WW8Num2z0"/>
    <w:rsid w:val="002512F1"/>
    <w:rPr>
      <w:rFonts w:cs="Times New Roman"/>
    </w:rPr>
  </w:style>
  <w:style w:type="character" w:customStyle="1" w:styleId="WW8Num3z0">
    <w:name w:val="WW8Num3z0"/>
    <w:rsid w:val="002512F1"/>
    <w:rPr>
      <w:rFonts w:hint="default"/>
    </w:rPr>
  </w:style>
  <w:style w:type="character" w:customStyle="1" w:styleId="WW8Num3z1">
    <w:name w:val="WW8Num3z1"/>
    <w:rsid w:val="002512F1"/>
    <w:rPr>
      <w:rFonts w:hint="default"/>
      <w:color w:val="auto"/>
    </w:rPr>
  </w:style>
  <w:style w:type="character" w:customStyle="1" w:styleId="WW8Num4z0">
    <w:name w:val="WW8Num4z0"/>
    <w:rsid w:val="002512F1"/>
    <w:rPr>
      <w:rFonts w:hint="default"/>
    </w:rPr>
  </w:style>
  <w:style w:type="character" w:customStyle="1" w:styleId="WW8Num5z0">
    <w:name w:val="WW8Num5z0"/>
    <w:rsid w:val="002512F1"/>
    <w:rPr>
      <w:rFonts w:hint="default"/>
    </w:rPr>
  </w:style>
  <w:style w:type="character" w:customStyle="1" w:styleId="WW8Num5z1">
    <w:name w:val="WW8Num5z1"/>
    <w:rsid w:val="002512F1"/>
  </w:style>
  <w:style w:type="character" w:customStyle="1" w:styleId="WW8Num5z2">
    <w:name w:val="WW8Num5z2"/>
    <w:rsid w:val="002512F1"/>
  </w:style>
  <w:style w:type="character" w:customStyle="1" w:styleId="WW8Num5z3">
    <w:name w:val="WW8Num5z3"/>
    <w:rsid w:val="002512F1"/>
  </w:style>
  <w:style w:type="character" w:customStyle="1" w:styleId="WW8Num5z4">
    <w:name w:val="WW8Num5z4"/>
    <w:rsid w:val="002512F1"/>
  </w:style>
  <w:style w:type="character" w:customStyle="1" w:styleId="WW8Num5z5">
    <w:name w:val="WW8Num5z5"/>
    <w:rsid w:val="002512F1"/>
  </w:style>
  <w:style w:type="character" w:customStyle="1" w:styleId="WW8Num5z6">
    <w:name w:val="WW8Num5z6"/>
    <w:rsid w:val="002512F1"/>
  </w:style>
  <w:style w:type="character" w:customStyle="1" w:styleId="WW8Num5z7">
    <w:name w:val="WW8Num5z7"/>
    <w:rsid w:val="002512F1"/>
  </w:style>
  <w:style w:type="character" w:customStyle="1" w:styleId="WW8Num5z8">
    <w:name w:val="WW8Num5z8"/>
    <w:rsid w:val="002512F1"/>
  </w:style>
  <w:style w:type="character" w:customStyle="1" w:styleId="WW8Num6z0">
    <w:name w:val="WW8Num6z0"/>
    <w:rsid w:val="002512F1"/>
    <w:rPr>
      <w:rFonts w:hint="default"/>
    </w:rPr>
  </w:style>
  <w:style w:type="character" w:customStyle="1" w:styleId="WW8Num7z0">
    <w:name w:val="WW8Num7z0"/>
    <w:rsid w:val="002512F1"/>
    <w:rPr>
      <w:rFonts w:hint="default"/>
    </w:rPr>
  </w:style>
  <w:style w:type="character" w:customStyle="1" w:styleId="WW8Num8z0">
    <w:name w:val="WW8Num8z0"/>
    <w:rsid w:val="002512F1"/>
    <w:rPr>
      <w:rFonts w:hint="default"/>
    </w:rPr>
  </w:style>
  <w:style w:type="character" w:customStyle="1" w:styleId="WW8Num8z1">
    <w:name w:val="WW8Num8z1"/>
    <w:rsid w:val="002512F1"/>
  </w:style>
  <w:style w:type="character" w:customStyle="1" w:styleId="WW8Num8z2">
    <w:name w:val="WW8Num8z2"/>
    <w:rsid w:val="002512F1"/>
  </w:style>
  <w:style w:type="character" w:customStyle="1" w:styleId="WW8Num8z3">
    <w:name w:val="WW8Num8z3"/>
    <w:rsid w:val="002512F1"/>
  </w:style>
  <w:style w:type="character" w:customStyle="1" w:styleId="WW8Num8z4">
    <w:name w:val="WW8Num8z4"/>
    <w:rsid w:val="002512F1"/>
  </w:style>
  <w:style w:type="character" w:customStyle="1" w:styleId="WW8Num8z5">
    <w:name w:val="WW8Num8z5"/>
    <w:rsid w:val="002512F1"/>
  </w:style>
  <w:style w:type="character" w:customStyle="1" w:styleId="WW8Num8z6">
    <w:name w:val="WW8Num8z6"/>
    <w:rsid w:val="002512F1"/>
  </w:style>
  <w:style w:type="character" w:customStyle="1" w:styleId="WW8Num8z7">
    <w:name w:val="WW8Num8z7"/>
    <w:rsid w:val="002512F1"/>
  </w:style>
  <w:style w:type="character" w:customStyle="1" w:styleId="WW8Num8z8">
    <w:name w:val="WW8Num8z8"/>
    <w:rsid w:val="002512F1"/>
  </w:style>
  <w:style w:type="character" w:customStyle="1" w:styleId="WW8Num9z0">
    <w:name w:val="WW8Num9z0"/>
    <w:rsid w:val="002512F1"/>
    <w:rPr>
      <w:rFonts w:hint="default"/>
    </w:rPr>
  </w:style>
  <w:style w:type="character" w:customStyle="1" w:styleId="WW8Num10z0">
    <w:name w:val="WW8Num10z0"/>
    <w:rsid w:val="002512F1"/>
    <w:rPr>
      <w:rFonts w:cs="Times New Roman" w:hint="default"/>
    </w:rPr>
  </w:style>
  <w:style w:type="character" w:customStyle="1" w:styleId="WW8Num10z1">
    <w:name w:val="WW8Num10z1"/>
    <w:rsid w:val="002512F1"/>
    <w:rPr>
      <w:rFonts w:cs="Times New Roman"/>
    </w:rPr>
  </w:style>
  <w:style w:type="character" w:customStyle="1" w:styleId="WW8Num11z0">
    <w:name w:val="WW8Num11z0"/>
    <w:rsid w:val="002512F1"/>
    <w:rPr>
      <w:rFonts w:hint="default"/>
    </w:rPr>
  </w:style>
  <w:style w:type="character" w:customStyle="1" w:styleId="WW8Num12z0">
    <w:name w:val="WW8Num12z0"/>
    <w:rsid w:val="002512F1"/>
    <w:rPr>
      <w:rFonts w:hint="default"/>
    </w:rPr>
  </w:style>
  <w:style w:type="character" w:customStyle="1" w:styleId="WW8Num12z1">
    <w:name w:val="WW8Num12z1"/>
    <w:rsid w:val="002512F1"/>
  </w:style>
  <w:style w:type="character" w:customStyle="1" w:styleId="WW8Num12z2">
    <w:name w:val="WW8Num12z2"/>
    <w:rsid w:val="002512F1"/>
  </w:style>
  <w:style w:type="character" w:customStyle="1" w:styleId="WW8Num12z3">
    <w:name w:val="WW8Num12z3"/>
    <w:rsid w:val="002512F1"/>
  </w:style>
  <w:style w:type="character" w:customStyle="1" w:styleId="WW8Num12z4">
    <w:name w:val="WW8Num12z4"/>
    <w:rsid w:val="002512F1"/>
  </w:style>
  <w:style w:type="character" w:customStyle="1" w:styleId="WW8Num12z5">
    <w:name w:val="WW8Num12z5"/>
    <w:rsid w:val="002512F1"/>
  </w:style>
  <w:style w:type="character" w:customStyle="1" w:styleId="WW8Num12z6">
    <w:name w:val="WW8Num12z6"/>
    <w:rsid w:val="002512F1"/>
  </w:style>
  <w:style w:type="character" w:customStyle="1" w:styleId="WW8Num12z7">
    <w:name w:val="WW8Num12z7"/>
    <w:rsid w:val="002512F1"/>
  </w:style>
  <w:style w:type="character" w:customStyle="1" w:styleId="WW8Num12z8">
    <w:name w:val="WW8Num12z8"/>
    <w:rsid w:val="002512F1"/>
  </w:style>
  <w:style w:type="character" w:customStyle="1" w:styleId="WW8Num13z0">
    <w:name w:val="WW8Num13z0"/>
    <w:rsid w:val="002512F1"/>
  </w:style>
  <w:style w:type="character" w:customStyle="1" w:styleId="WW8Num13z1">
    <w:name w:val="WW8Num13z1"/>
    <w:rsid w:val="002512F1"/>
  </w:style>
  <w:style w:type="character" w:customStyle="1" w:styleId="WW8Num13z2">
    <w:name w:val="WW8Num13z2"/>
    <w:rsid w:val="002512F1"/>
  </w:style>
  <w:style w:type="character" w:customStyle="1" w:styleId="WW8Num13z3">
    <w:name w:val="WW8Num13z3"/>
    <w:rsid w:val="002512F1"/>
  </w:style>
  <w:style w:type="character" w:customStyle="1" w:styleId="WW8Num13z4">
    <w:name w:val="WW8Num13z4"/>
    <w:rsid w:val="002512F1"/>
  </w:style>
  <w:style w:type="character" w:customStyle="1" w:styleId="WW8Num13z5">
    <w:name w:val="WW8Num13z5"/>
    <w:rsid w:val="002512F1"/>
  </w:style>
  <w:style w:type="character" w:customStyle="1" w:styleId="WW8Num13z6">
    <w:name w:val="WW8Num13z6"/>
    <w:rsid w:val="002512F1"/>
  </w:style>
  <w:style w:type="character" w:customStyle="1" w:styleId="WW8Num13z7">
    <w:name w:val="WW8Num13z7"/>
    <w:rsid w:val="002512F1"/>
  </w:style>
  <w:style w:type="character" w:customStyle="1" w:styleId="WW8Num13z8">
    <w:name w:val="WW8Num13z8"/>
    <w:rsid w:val="002512F1"/>
  </w:style>
  <w:style w:type="character" w:customStyle="1" w:styleId="WW8Num14z0">
    <w:name w:val="WW8Num14z0"/>
    <w:rsid w:val="002512F1"/>
    <w:rPr>
      <w:rFonts w:hint="default"/>
    </w:rPr>
  </w:style>
  <w:style w:type="character" w:customStyle="1" w:styleId="WW8Num14z1">
    <w:name w:val="WW8Num14z1"/>
    <w:rsid w:val="002512F1"/>
  </w:style>
  <w:style w:type="character" w:customStyle="1" w:styleId="WW8Num14z2">
    <w:name w:val="WW8Num14z2"/>
    <w:rsid w:val="002512F1"/>
  </w:style>
  <w:style w:type="character" w:customStyle="1" w:styleId="WW8Num14z3">
    <w:name w:val="WW8Num14z3"/>
    <w:rsid w:val="002512F1"/>
  </w:style>
  <w:style w:type="character" w:customStyle="1" w:styleId="WW8Num14z4">
    <w:name w:val="WW8Num14z4"/>
    <w:rsid w:val="002512F1"/>
  </w:style>
  <w:style w:type="character" w:customStyle="1" w:styleId="WW8Num14z5">
    <w:name w:val="WW8Num14z5"/>
    <w:rsid w:val="002512F1"/>
  </w:style>
  <w:style w:type="character" w:customStyle="1" w:styleId="WW8Num14z6">
    <w:name w:val="WW8Num14z6"/>
    <w:rsid w:val="002512F1"/>
  </w:style>
  <w:style w:type="character" w:customStyle="1" w:styleId="WW8Num14z7">
    <w:name w:val="WW8Num14z7"/>
    <w:rsid w:val="002512F1"/>
  </w:style>
  <w:style w:type="character" w:customStyle="1" w:styleId="WW8Num14z8">
    <w:name w:val="WW8Num14z8"/>
    <w:rsid w:val="002512F1"/>
  </w:style>
  <w:style w:type="character" w:customStyle="1" w:styleId="WW8Num15z0">
    <w:name w:val="WW8Num15z0"/>
    <w:rsid w:val="002512F1"/>
    <w:rPr>
      <w:rFonts w:cs="Times New Roman"/>
    </w:rPr>
  </w:style>
  <w:style w:type="character" w:customStyle="1" w:styleId="WW8Num16z0">
    <w:name w:val="WW8Num16z0"/>
    <w:rsid w:val="002512F1"/>
    <w:rPr>
      <w:rFonts w:hint="default"/>
    </w:rPr>
  </w:style>
  <w:style w:type="character" w:customStyle="1" w:styleId="WW8Num17z0">
    <w:name w:val="WW8Num17z0"/>
    <w:rsid w:val="002512F1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sid w:val="002512F1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sid w:val="002512F1"/>
    <w:rPr>
      <w:rFonts w:hint="default"/>
    </w:rPr>
  </w:style>
  <w:style w:type="character" w:customStyle="1" w:styleId="WW8Num19z0">
    <w:name w:val="WW8Num19z0"/>
    <w:rsid w:val="002512F1"/>
    <w:rPr>
      <w:rFonts w:hint="default"/>
      <w:color w:val="auto"/>
    </w:rPr>
  </w:style>
  <w:style w:type="character" w:customStyle="1" w:styleId="WW8Num20z0">
    <w:name w:val="WW8Num20z0"/>
    <w:rsid w:val="002512F1"/>
    <w:rPr>
      <w:rFonts w:cs="Times New Roman"/>
    </w:rPr>
  </w:style>
  <w:style w:type="character" w:customStyle="1" w:styleId="WW8Num21z0">
    <w:name w:val="WW8Num21z0"/>
    <w:rsid w:val="002512F1"/>
    <w:rPr>
      <w:rFonts w:hint="default"/>
    </w:rPr>
  </w:style>
  <w:style w:type="character" w:customStyle="1" w:styleId="WW8Num22z0">
    <w:name w:val="WW8Num22z0"/>
    <w:rsid w:val="002512F1"/>
    <w:rPr>
      <w:rFonts w:hint="default"/>
    </w:rPr>
  </w:style>
  <w:style w:type="character" w:customStyle="1" w:styleId="WW8Num23z0">
    <w:name w:val="WW8Num23z0"/>
    <w:rsid w:val="002512F1"/>
    <w:rPr>
      <w:rFonts w:hint="default"/>
    </w:rPr>
  </w:style>
  <w:style w:type="character" w:customStyle="1" w:styleId="WW8Num24z0">
    <w:name w:val="WW8Num24z0"/>
    <w:rsid w:val="002512F1"/>
    <w:rPr>
      <w:rFonts w:eastAsia="Calibri" w:hint="default"/>
    </w:rPr>
  </w:style>
  <w:style w:type="character" w:customStyle="1" w:styleId="1">
    <w:name w:val="Основной шрифт абзаца1"/>
    <w:rsid w:val="002512F1"/>
  </w:style>
  <w:style w:type="character" w:customStyle="1" w:styleId="a4">
    <w:name w:val="Текст Знак"/>
    <w:link w:val="a5"/>
    <w:rsid w:val="002512F1"/>
    <w:rPr>
      <w:rFonts w:ascii="Courier New" w:eastAsia="Calibri" w:hAnsi="Courier New" w:cs="Courier New"/>
      <w:sz w:val="24"/>
      <w:szCs w:val="24"/>
      <w:lang w:eastAsia="ar-SA"/>
    </w:rPr>
  </w:style>
  <w:style w:type="paragraph" w:styleId="a5">
    <w:name w:val="Plain Text"/>
    <w:basedOn w:val="a"/>
    <w:link w:val="a4"/>
    <w:rsid w:val="002512F1"/>
    <w:pPr>
      <w:suppressAutoHyphens w:val="0"/>
    </w:pPr>
    <w:rPr>
      <w:rFonts w:ascii="Courier New" w:hAnsi="Courier New" w:cs="Courier New"/>
    </w:rPr>
  </w:style>
  <w:style w:type="character" w:customStyle="1" w:styleId="a6">
    <w:name w:val="Основной текст Знак"/>
    <w:rsid w:val="002512F1"/>
    <w:rPr>
      <w:rFonts w:eastAsia="Calibri"/>
      <w:lang w:val="x-none" w:eastAsia="ar-SA" w:bidi="ar-SA"/>
    </w:rPr>
  </w:style>
  <w:style w:type="character" w:customStyle="1" w:styleId="a7">
    <w:name w:val="Текст выноски Знак"/>
    <w:rsid w:val="002512F1"/>
    <w:rPr>
      <w:rFonts w:ascii="Tahoma" w:eastAsia="Calibri" w:hAnsi="Tahoma" w:cs="Tahoma"/>
      <w:sz w:val="16"/>
      <w:szCs w:val="16"/>
    </w:rPr>
  </w:style>
  <w:style w:type="character" w:customStyle="1" w:styleId="a8">
    <w:name w:val="Верх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9">
    <w:name w:val="Ниж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a">
    <w:name w:val="Схема документа Знак"/>
    <w:link w:val="ab"/>
    <w:uiPriority w:val="99"/>
    <w:semiHidden/>
    <w:rsid w:val="002512F1"/>
    <w:rPr>
      <w:rFonts w:ascii="Tahoma" w:eastAsia="Calibri" w:hAnsi="Tahoma" w:cs="Tahoma"/>
      <w:sz w:val="16"/>
      <w:szCs w:val="16"/>
    </w:rPr>
  </w:style>
  <w:style w:type="paragraph" w:styleId="ab">
    <w:name w:val="Document Map"/>
    <w:basedOn w:val="a"/>
    <w:link w:val="aa"/>
    <w:uiPriority w:val="99"/>
    <w:semiHidden/>
    <w:rsid w:val="002512F1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styleId="ac">
    <w:name w:val="Hyperlink"/>
    <w:rsid w:val="002512F1"/>
    <w:rPr>
      <w:color w:val="000080"/>
      <w:u w:val="single"/>
    </w:rPr>
  </w:style>
  <w:style w:type="character" w:customStyle="1" w:styleId="ad">
    <w:name w:val="Символ нумерации"/>
    <w:rsid w:val="002512F1"/>
  </w:style>
  <w:style w:type="character" w:customStyle="1" w:styleId="ae">
    <w:name w:val="Маркеры списка"/>
    <w:rsid w:val="002512F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f"/>
    <w:rsid w:val="002512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Body Text"/>
    <w:basedOn w:val="a"/>
    <w:link w:val="11"/>
    <w:rsid w:val="002512F1"/>
    <w:rPr>
      <w:sz w:val="20"/>
      <w:szCs w:val="20"/>
      <w:lang w:val="x-none"/>
    </w:rPr>
  </w:style>
  <w:style w:type="character" w:customStyle="1" w:styleId="11">
    <w:name w:val="Основной текст Знак1"/>
    <w:basedOn w:val="a0"/>
    <w:link w:val="af"/>
    <w:rsid w:val="002512F1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f0">
    <w:name w:val="List"/>
    <w:basedOn w:val="af"/>
    <w:rsid w:val="002512F1"/>
    <w:rPr>
      <w:rFonts w:cs="Mangal"/>
    </w:rPr>
  </w:style>
  <w:style w:type="paragraph" w:customStyle="1" w:styleId="12">
    <w:name w:val="Название1"/>
    <w:basedOn w:val="a"/>
    <w:rsid w:val="002512F1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2512F1"/>
    <w:pPr>
      <w:suppressLineNumbers/>
    </w:pPr>
    <w:rPr>
      <w:rFonts w:cs="Mangal"/>
    </w:rPr>
  </w:style>
  <w:style w:type="paragraph" w:customStyle="1" w:styleId="14">
    <w:name w:val="Текст1"/>
    <w:basedOn w:val="a"/>
    <w:rsid w:val="002512F1"/>
    <w:rPr>
      <w:rFonts w:ascii="Courier New" w:hAnsi="Courier New" w:cs="Courier New"/>
    </w:rPr>
  </w:style>
  <w:style w:type="paragraph" w:customStyle="1" w:styleId="15">
    <w:name w:val="Абзац списка1"/>
    <w:basedOn w:val="a"/>
    <w:rsid w:val="002512F1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1">
    <w:name w:val="Balloon Text"/>
    <w:basedOn w:val="a"/>
    <w:link w:val="16"/>
    <w:rsid w:val="002512F1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1"/>
    <w:rsid w:val="002512F1"/>
    <w:rPr>
      <w:rFonts w:ascii="Tahoma" w:eastAsia="Calibri" w:hAnsi="Tahoma" w:cs="Tahoma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2512F1"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ConsPlusCell">
    <w:name w:val="ConsPlusCell"/>
    <w:uiPriority w:val="99"/>
    <w:rsid w:val="002512F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header"/>
    <w:basedOn w:val="a"/>
    <w:link w:val="17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3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4">
    <w:name w:val="footer"/>
    <w:basedOn w:val="a"/>
    <w:link w:val="18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4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2512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9">
    <w:name w:val="Схема документа1"/>
    <w:basedOn w:val="a"/>
    <w:rsid w:val="002512F1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rsid w:val="002512F1"/>
    <w:pPr>
      <w:suppressLineNumbers/>
    </w:pPr>
  </w:style>
  <w:style w:type="paragraph" w:customStyle="1" w:styleId="af6">
    <w:name w:val="Заголовок таблицы"/>
    <w:basedOn w:val="af5"/>
    <w:rsid w:val="002512F1"/>
    <w:pPr>
      <w:jc w:val="center"/>
    </w:pPr>
    <w:rPr>
      <w:b/>
      <w:bCs/>
    </w:rPr>
  </w:style>
  <w:style w:type="character" w:customStyle="1" w:styleId="1a">
    <w:name w:val="Схема документа Знак1"/>
    <w:basedOn w:val="a0"/>
    <w:uiPriority w:val="99"/>
    <w:semiHidden/>
    <w:rsid w:val="002512F1"/>
    <w:rPr>
      <w:rFonts w:ascii="Segoe UI" w:eastAsia="Calibri" w:hAnsi="Segoe UI" w:cs="Segoe UI"/>
      <w:sz w:val="16"/>
      <w:szCs w:val="16"/>
      <w:lang w:eastAsia="ar-SA"/>
    </w:rPr>
  </w:style>
  <w:style w:type="character" w:customStyle="1" w:styleId="1b">
    <w:name w:val="Текст Знак1"/>
    <w:basedOn w:val="a0"/>
    <w:uiPriority w:val="99"/>
    <w:semiHidden/>
    <w:rsid w:val="002512F1"/>
    <w:rPr>
      <w:rFonts w:ascii="Consolas" w:eastAsia="Calibri" w:hAnsi="Consolas" w:cs="Consolas"/>
      <w:sz w:val="21"/>
      <w:szCs w:val="21"/>
      <w:lang w:eastAsia="ar-SA"/>
    </w:rPr>
  </w:style>
  <w:style w:type="paragraph" w:styleId="af7">
    <w:name w:val="annotation text"/>
    <w:basedOn w:val="a"/>
    <w:link w:val="af8"/>
    <w:uiPriority w:val="99"/>
    <w:semiHidden/>
    <w:unhideWhenUsed/>
    <w:rsid w:val="002512F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512F1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2512F1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2512F1"/>
    <w:rPr>
      <w:b/>
      <w:bCs/>
    </w:rPr>
  </w:style>
  <w:style w:type="table" w:styleId="afb">
    <w:name w:val="Table Grid"/>
    <w:basedOn w:val="a1"/>
    <w:uiPriority w:val="39"/>
    <w:rsid w:val="00130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line number"/>
    <w:basedOn w:val="a0"/>
    <w:uiPriority w:val="99"/>
    <w:semiHidden/>
    <w:unhideWhenUsed/>
    <w:rsid w:val="00575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A5ACB-FBDE-4D79-992D-4AF90BA3F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16</Pages>
  <Words>2615</Words>
  <Characters>14909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Ирина Евгеньевна</dc:creator>
  <cp:keywords/>
  <dc:description/>
  <cp:lastModifiedBy>Литвиненко Гульнара Рауфовна</cp:lastModifiedBy>
  <cp:revision>10</cp:revision>
  <cp:lastPrinted>2026-01-26T07:30:00Z</cp:lastPrinted>
  <dcterms:created xsi:type="dcterms:W3CDTF">2025-12-24T10:20:00Z</dcterms:created>
  <dcterms:modified xsi:type="dcterms:W3CDTF">2026-02-09T01:43:00Z</dcterms:modified>
</cp:coreProperties>
</file>