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199" w:rsidRDefault="00F41199">
      <w:r w:rsidRPr="00F4119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-1049655</wp:posOffset>
            </wp:positionH>
            <wp:positionV relativeFrom="paragraph">
              <wp:posOffset>-704851</wp:posOffset>
            </wp:positionV>
            <wp:extent cx="7520940" cy="4230529"/>
            <wp:effectExtent l="0" t="0" r="3810" b="0"/>
            <wp:wrapNone/>
            <wp:docPr id="1" name="Рисунок 1" descr="C:\Users\murzyaevatp\Desktop\¦-TД¦-TА¦-¦¬¦¦¦-¦¬¦¦ ¦¦¦-TА¦-¦¦¦¦¦¦ - ¦+¦¬TП TБ¦-¦¬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zyaevatp\Desktop\¦-TД¦-TА¦-¦¬¦¦¦-¦¬¦¦ ¦¦¦-TА¦-¦¦¦¦¦¦ - ¦+¦¬TП TБ¦-¦¬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423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1199" w:rsidRPr="00F41199" w:rsidRDefault="00F41199" w:rsidP="00F41199"/>
    <w:p w:rsidR="00F41199" w:rsidRPr="00F41199" w:rsidRDefault="00F41199" w:rsidP="00F41199"/>
    <w:p w:rsidR="00F41199" w:rsidRPr="00F41199" w:rsidRDefault="00F41199" w:rsidP="00F41199"/>
    <w:p w:rsidR="00F41199" w:rsidRPr="00F41199" w:rsidRDefault="00F41199" w:rsidP="00F41199"/>
    <w:p w:rsidR="00F41199" w:rsidRPr="00F41199" w:rsidRDefault="00F41199" w:rsidP="00F41199"/>
    <w:p w:rsidR="00F41199" w:rsidRPr="00F41199" w:rsidRDefault="00F41199" w:rsidP="00F41199"/>
    <w:p w:rsidR="00F41199" w:rsidRPr="00F41199" w:rsidRDefault="00F41199" w:rsidP="00F41199"/>
    <w:p w:rsidR="00F41199" w:rsidRPr="00F41199" w:rsidRDefault="00F41199" w:rsidP="00F41199"/>
    <w:p w:rsidR="00F41199" w:rsidRPr="00F41199" w:rsidRDefault="00F41199" w:rsidP="00F41199"/>
    <w:p w:rsidR="00F41199" w:rsidRPr="00F41199" w:rsidRDefault="00F41199" w:rsidP="00F41199"/>
    <w:p w:rsidR="00F41199" w:rsidRPr="00F41199" w:rsidRDefault="00F41199" w:rsidP="00F41199"/>
    <w:p w:rsidR="00F41199" w:rsidRDefault="00867B24" w:rsidP="00F4119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-836295</wp:posOffset>
                </wp:positionH>
                <wp:positionV relativeFrom="paragraph">
                  <wp:posOffset>226060</wp:posOffset>
                </wp:positionV>
                <wp:extent cx="7246620" cy="1668780"/>
                <wp:effectExtent l="0" t="0" r="0" b="762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6620" cy="166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7B24" w:rsidRDefault="00867B24" w:rsidP="00867B2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67B2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Консультации по вопросам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реализации</w:t>
                            </w:r>
                            <w:r w:rsidRPr="00867B2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«гаражной амнистии» осуществляет земельный отдел Комитета по управлению имуществом </w:t>
                            </w:r>
                            <w:proofErr w:type="gramStart"/>
                            <w:r w:rsidRPr="00867B2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Администрации</w:t>
                            </w:r>
                            <w:proofErr w:type="gramEnd"/>
                            <w:r w:rsidRPr="00867B2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ЗАТО г. Зеленогорск:</w:t>
                            </w:r>
                          </w:p>
                          <w:p w:rsidR="00867B24" w:rsidRPr="00867B24" w:rsidRDefault="00867B24" w:rsidP="00867B2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  <w:p w:rsidR="00867B24" w:rsidRDefault="00867B24" w:rsidP="00867B2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67B2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-  </w:t>
                            </w:r>
                            <w:r w:rsidRPr="00867B24">
                              <w:rPr>
                                <w:rFonts w:ascii="Times New Roman" w:hAnsi="Times New Roman" w:cs="Times New Roman"/>
                                <w:sz w:val="28"/>
                                <w:u w:val="single"/>
                              </w:rPr>
                              <w:t>в телефонном режиме:</w:t>
                            </w:r>
                            <w:r w:rsidRPr="00867B2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понедельник-пятница</w:t>
                            </w:r>
                            <w:r w:rsidRPr="00867B2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 9.00 до 13.00 с 14.00 до 17.00. </w:t>
                            </w:r>
                          </w:p>
                          <w:p w:rsidR="00867B24" w:rsidRPr="00867B24" w:rsidRDefault="00867B24" w:rsidP="00867B2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</w:p>
                          <w:p w:rsidR="00867B24" w:rsidRDefault="00867B24" w:rsidP="00867B2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67B2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- </w:t>
                            </w:r>
                            <w:r w:rsidRPr="00867B24">
                              <w:rPr>
                                <w:rFonts w:ascii="Times New Roman" w:hAnsi="Times New Roman" w:cs="Times New Roman"/>
                                <w:sz w:val="28"/>
                                <w:u w:val="single"/>
                              </w:rPr>
                              <w:t>на личном приеме</w:t>
                            </w:r>
                            <w:r w:rsidRPr="00867B2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: вторник с 9.00 до 13.00, четверг с 14.00 до 17.00</w:t>
                            </w:r>
                          </w:p>
                          <w:p w:rsidR="00867B24" w:rsidRDefault="00867B24" w:rsidP="00867B2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867B24" w:rsidRPr="00867B24" w:rsidRDefault="00867B24" w:rsidP="00867B2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</w:pPr>
                            <w:r w:rsidRPr="00867B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 w:rsidRPr="00867B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  <w:t>Контактные телефоны: 8(39169) 95-197, 95-196, 95-169, 95-195.</w:t>
                            </w:r>
                          </w:p>
                          <w:p w:rsidR="00867B24" w:rsidRPr="00867B24" w:rsidRDefault="00867B24" w:rsidP="00867B2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65.85pt;margin-top:17.8pt;width:570.6pt;height:13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" filled="f" stroked="f" strokeweight=".5pt">
                <v:textbox>
                  <w:txbxContent>
                    <w:p w:rsidR="00867B24" w:rsidRDefault="00867B24" w:rsidP="00867B24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67B24">
                        <w:rPr>
                          <w:rFonts w:ascii="Times New Roman" w:hAnsi="Times New Roman" w:cs="Times New Roman"/>
                          <w:sz w:val="28"/>
                        </w:rPr>
                        <w:t xml:space="preserve">Консультации по вопросам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реализации</w:t>
                      </w:r>
                      <w:r w:rsidRPr="00867B24">
                        <w:rPr>
                          <w:rFonts w:ascii="Times New Roman" w:hAnsi="Times New Roman" w:cs="Times New Roman"/>
                          <w:sz w:val="28"/>
                        </w:rPr>
                        <w:t xml:space="preserve"> «гаражной амнистии» осуществляет земельный отдел Комитета по управлению имуществом </w:t>
                      </w:r>
                      <w:proofErr w:type="gramStart"/>
                      <w:r w:rsidRPr="00867B24">
                        <w:rPr>
                          <w:rFonts w:ascii="Times New Roman" w:hAnsi="Times New Roman" w:cs="Times New Roman"/>
                          <w:sz w:val="28"/>
                        </w:rPr>
                        <w:t>Администрации</w:t>
                      </w:r>
                      <w:proofErr w:type="gramEnd"/>
                      <w:r w:rsidRPr="00867B24">
                        <w:rPr>
                          <w:rFonts w:ascii="Times New Roman" w:hAnsi="Times New Roman" w:cs="Times New Roman"/>
                          <w:sz w:val="28"/>
                        </w:rPr>
                        <w:t xml:space="preserve"> ЗАТО г. Зеленогорск:</w:t>
                      </w:r>
                    </w:p>
                    <w:p w:rsidR="00867B24" w:rsidRPr="00867B24" w:rsidRDefault="00867B24" w:rsidP="00867B24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  <w:p w:rsidR="00867B24" w:rsidRDefault="00867B24" w:rsidP="00867B24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67B24">
                        <w:rPr>
                          <w:rFonts w:ascii="Times New Roman" w:hAnsi="Times New Roman" w:cs="Times New Roman"/>
                          <w:sz w:val="28"/>
                        </w:rPr>
                        <w:t xml:space="preserve">-  </w:t>
                      </w:r>
                      <w:r w:rsidRPr="00867B24">
                        <w:rPr>
                          <w:rFonts w:ascii="Times New Roman" w:hAnsi="Times New Roman" w:cs="Times New Roman"/>
                          <w:sz w:val="28"/>
                          <w:u w:val="single"/>
                        </w:rPr>
                        <w:t>в телефонном режиме:</w:t>
                      </w:r>
                      <w:r w:rsidRPr="00867B24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понедельник-пятница</w:t>
                      </w:r>
                      <w:r w:rsidRPr="00867B24">
                        <w:rPr>
                          <w:rFonts w:ascii="Times New Roman" w:hAnsi="Times New Roman" w:cs="Times New Roman"/>
                          <w:sz w:val="28"/>
                        </w:rPr>
                        <w:t xml:space="preserve"> с 9.00 до 13.00 с 14.00 до 17.00. </w:t>
                      </w:r>
                    </w:p>
                    <w:p w:rsidR="00867B24" w:rsidRPr="00867B24" w:rsidRDefault="00867B24" w:rsidP="00867B24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16"/>
                        </w:rPr>
                      </w:pPr>
                    </w:p>
                    <w:p w:rsidR="00867B24" w:rsidRDefault="00867B24" w:rsidP="00867B24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67B24">
                        <w:rPr>
                          <w:rFonts w:ascii="Times New Roman" w:hAnsi="Times New Roman" w:cs="Times New Roman"/>
                          <w:sz w:val="28"/>
                        </w:rPr>
                        <w:t xml:space="preserve">- </w:t>
                      </w:r>
                      <w:r w:rsidRPr="00867B24">
                        <w:rPr>
                          <w:rFonts w:ascii="Times New Roman" w:hAnsi="Times New Roman" w:cs="Times New Roman"/>
                          <w:sz w:val="28"/>
                          <w:u w:val="single"/>
                        </w:rPr>
                        <w:t>на личном приеме</w:t>
                      </w:r>
                      <w:r w:rsidRPr="00867B24">
                        <w:rPr>
                          <w:rFonts w:ascii="Times New Roman" w:hAnsi="Times New Roman" w:cs="Times New Roman"/>
                          <w:sz w:val="28"/>
                        </w:rPr>
                        <w:t>: вторник с 9.00 до 13.00, четверг с 14.00 до 17.00</w:t>
                      </w:r>
                    </w:p>
                    <w:p w:rsidR="00867B24" w:rsidRDefault="00867B24" w:rsidP="00867B24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867B24" w:rsidRPr="00867B24" w:rsidRDefault="00867B24" w:rsidP="00867B24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</w:pPr>
                      <w:r w:rsidRPr="00867B24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  <w:r w:rsidRPr="00867B24"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  <w:t>К</w:t>
                      </w:r>
                      <w:r w:rsidRPr="00867B24"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  <w:t>онтактные телефоны: 8(39169) 95-197, 95-196, 95-169, 95-195.</w:t>
                      </w:r>
                    </w:p>
                    <w:p w:rsidR="00867B24" w:rsidRPr="00867B24" w:rsidRDefault="00867B24" w:rsidP="00867B24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034EDD" w:rsidP="00F41199">
      <w:pPr>
        <w:tabs>
          <w:tab w:val="left" w:pos="3528"/>
        </w:tabs>
      </w:pPr>
      <w:r w:rsidRPr="00F4119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6869DE" wp14:editId="02B241FE">
            <wp:simplePos x="0" y="0"/>
            <wp:positionH relativeFrom="page">
              <wp:posOffset>243906</wp:posOffset>
            </wp:positionH>
            <wp:positionV relativeFrom="paragraph">
              <wp:posOffset>317138</wp:posOffset>
            </wp:positionV>
            <wp:extent cx="7139093" cy="4015740"/>
            <wp:effectExtent l="0" t="0" r="5080" b="3810"/>
            <wp:wrapNone/>
            <wp:docPr id="2" name="Рисунок 2" descr="C:\Users\murzyaevatp\Desktop\¦-TД¦-TА¦-¦¬¦¦¦-¦¬¦¦ ¦¦¦-TА¦-¦¦¦¦¦¦ - ¦+¦¬TП TБ¦-¦¬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rzyaevatp\Desktop\¦-TД¦-TА¦-¦¬¦¦¦-¦¬¦¦ ¦¦¦-TА¦-¦¦¦¦¦¦ - ¦+¦¬TП TБ¦-¦¬_page-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093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</w:p>
    <w:p w:rsidR="00F41199" w:rsidRDefault="00F41199" w:rsidP="00F41199">
      <w:pPr>
        <w:tabs>
          <w:tab w:val="left" w:pos="3528"/>
        </w:tabs>
      </w:pPr>
      <w:bookmarkStart w:id="0" w:name="_GoBack"/>
      <w:bookmarkEnd w:id="0"/>
    </w:p>
    <w:sectPr w:rsidR="00F41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99"/>
    <w:rsid w:val="00034EDD"/>
    <w:rsid w:val="005B7147"/>
    <w:rsid w:val="006952A2"/>
    <w:rsid w:val="007C404A"/>
    <w:rsid w:val="00867B24"/>
    <w:rsid w:val="00AC1123"/>
    <w:rsid w:val="00F4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5CA161"/>
  <w15:chartTrackingRefBased/>
  <w15:docId w15:val="{A9BA0294-4876-4AA0-BCB1-8413062F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1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Мурзаева Татьяна Петровна</dc:creator>
  <cp:keywords/>
  <dc:description/>
  <cp:lastModifiedBy>Мандштукова Валентина Владимировна</cp:lastModifiedBy>
  <cp:revision>7</cp:revision>
  <cp:lastPrinted>2023-09-03T06:43:00Z</cp:lastPrinted>
  <dcterms:created xsi:type="dcterms:W3CDTF">2023-09-01T09:22:00Z</dcterms:created>
  <dcterms:modified xsi:type="dcterms:W3CDTF">2026-01-22T05:54:00Z</dcterms:modified>
</cp:coreProperties>
</file>