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33" w:rsidRDefault="00F06633" w:rsidP="00783E12">
      <w:pPr>
        <w:tabs>
          <w:tab w:val="left" w:pos="851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7978E1" wp14:editId="421F1A24">
            <wp:extent cx="75247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АДМИНИСТРАТИВНО-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F06633" w:rsidRPr="00977037" w:rsidRDefault="00195AC9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ЗЕЛЕНОГОРСК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КРАСНОЯРСКОГО КРАЯ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06633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А С П О Р Я Ж Е Н И Е </w:t>
      </w:r>
    </w:p>
    <w:p w:rsidR="00774834" w:rsidRPr="00977037" w:rsidRDefault="00774834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633" w:rsidRDefault="00774834" w:rsidP="00774834">
      <w:pPr>
        <w:pStyle w:val="a7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30.12.2025                                                   г. Зеленогорск                                                    1869-р</w:t>
      </w:r>
    </w:p>
    <w:p w:rsidR="00774834" w:rsidRPr="0015542E" w:rsidRDefault="00774834" w:rsidP="0015542E">
      <w:pPr>
        <w:pStyle w:val="a7"/>
        <w:ind w:right="467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542E" w:rsidRPr="0015542E" w:rsidRDefault="00330A65" w:rsidP="0015542E">
      <w:pPr>
        <w:pStyle w:val="a7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 внесении изменений в распоряжение Администрации ЗАТО г. Зеленогорск от </w:t>
      </w:r>
      <w:r w:rsidR="00EF0851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7.07.2023 № 1142-р «</w:t>
      </w:r>
      <w:r w:rsidR="0015542E" w:rsidRPr="0015542E">
        <w:rPr>
          <w:rFonts w:ascii="Times New Roman" w:hAnsi="Times New Roman" w:cs="Times New Roman"/>
          <w:iCs/>
          <w:sz w:val="24"/>
          <w:szCs w:val="24"/>
        </w:rPr>
        <w:t>Об утверждении состава и Положения о порядке работы комиссии, осуществляюще</w:t>
      </w:r>
      <w:bookmarkStart w:id="0" w:name="_GoBack"/>
      <w:bookmarkEnd w:id="0"/>
      <w:r w:rsidR="0015542E" w:rsidRPr="0015542E">
        <w:rPr>
          <w:rFonts w:ascii="Times New Roman" w:hAnsi="Times New Roman" w:cs="Times New Roman"/>
          <w:iCs/>
          <w:sz w:val="24"/>
          <w:szCs w:val="24"/>
        </w:rPr>
        <w:t xml:space="preserve">й проверку условий жизни </w:t>
      </w:r>
      <w:r w:rsidR="0015542E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15542E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15542E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 являющихся нанимателями жил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15542E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15542E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15542E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>ых жилых помещений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15542E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15542E" w:rsidRPr="0015542E" w:rsidRDefault="0015542E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542E" w:rsidRPr="0015542E" w:rsidRDefault="0015542E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sz w:val="24"/>
          <w:szCs w:val="24"/>
        </w:rPr>
        <w:t xml:space="preserve">В соответствии со статьей 17-12 Закона Красноярского края от 02.11.2000 № 12-961 «О защите прав ребенка», подпунктом «и» пункта 2 статьи </w:t>
      </w:r>
      <w:r w:rsidRPr="00640AF1">
        <w:rPr>
          <w:rFonts w:ascii="Times New Roman" w:hAnsi="Times New Roman" w:cs="Times New Roman"/>
          <w:sz w:val="24"/>
          <w:szCs w:val="24"/>
        </w:rPr>
        <w:t xml:space="preserve">1 </w:t>
      </w:r>
      <w:hyperlink r:id="rId5" w:anchor="/document/18542262/entry/0" w:history="1">
        <w:r w:rsidRPr="00640AF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640AF1">
        <w:rPr>
          <w:rFonts w:ascii="Times New Roman" w:hAnsi="Times New Roman" w:cs="Times New Roman"/>
          <w:sz w:val="24"/>
          <w:szCs w:val="24"/>
        </w:rPr>
        <w:t xml:space="preserve"> Красноярского </w:t>
      </w:r>
      <w:r w:rsidRPr="0015542E">
        <w:rPr>
          <w:rFonts w:ascii="Times New Roman" w:hAnsi="Times New Roman" w:cs="Times New Roman"/>
          <w:sz w:val="24"/>
          <w:szCs w:val="24"/>
        </w:rPr>
        <w:t>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руководствуясь Уставом города</w:t>
      </w:r>
      <w:r w:rsidR="005340ED">
        <w:rPr>
          <w:rFonts w:ascii="Times New Roman" w:hAnsi="Times New Roman" w:cs="Times New Roman"/>
          <w:sz w:val="24"/>
          <w:szCs w:val="24"/>
        </w:rPr>
        <w:t xml:space="preserve"> Зеленогорска Красноярского края</w:t>
      </w:r>
      <w:r w:rsidRPr="0015542E">
        <w:rPr>
          <w:rFonts w:ascii="Times New Roman" w:hAnsi="Times New Roman" w:cs="Times New Roman"/>
          <w:sz w:val="24"/>
          <w:szCs w:val="24"/>
        </w:rPr>
        <w:t>,</w:t>
      </w:r>
    </w:p>
    <w:p w:rsidR="0015542E" w:rsidRPr="0015542E" w:rsidRDefault="0015542E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0A65" w:rsidRDefault="0015542E" w:rsidP="007728F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sz w:val="24"/>
          <w:szCs w:val="24"/>
        </w:rPr>
        <w:t xml:space="preserve">1.  </w:t>
      </w:r>
      <w:r w:rsidR="00330A65" w:rsidRPr="00330A65">
        <w:rPr>
          <w:rFonts w:ascii="Times New Roman" w:hAnsi="Times New Roman" w:cs="Times New Roman"/>
          <w:sz w:val="24"/>
          <w:szCs w:val="24"/>
        </w:rPr>
        <w:t xml:space="preserve">Внести в распоряжение Администрации ЗАТО г. Зеленогорск от </w:t>
      </w:r>
      <w:r w:rsidR="00EF0851">
        <w:rPr>
          <w:rFonts w:ascii="Times New Roman" w:hAnsi="Times New Roman" w:cs="Times New Roman"/>
          <w:sz w:val="24"/>
          <w:szCs w:val="24"/>
        </w:rPr>
        <w:t>1</w:t>
      </w:r>
      <w:r w:rsidR="00330A65" w:rsidRPr="00330A65">
        <w:rPr>
          <w:rFonts w:ascii="Times New Roman" w:hAnsi="Times New Roman" w:cs="Times New Roman"/>
          <w:sz w:val="24"/>
          <w:szCs w:val="24"/>
        </w:rPr>
        <w:t xml:space="preserve">7.07.2023 </w:t>
      </w:r>
      <w:r w:rsidR="00EF0851">
        <w:rPr>
          <w:rFonts w:ascii="Times New Roman" w:hAnsi="Times New Roman" w:cs="Times New Roman"/>
          <w:sz w:val="24"/>
          <w:szCs w:val="24"/>
        </w:rPr>
        <w:br/>
      </w:r>
      <w:r w:rsidR="00330A65" w:rsidRPr="00330A65">
        <w:rPr>
          <w:rFonts w:ascii="Times New Roman" w:hAnsi="Times New Roman" w:cs="Times New Roman"/>
          <w:sz w:val="24"/>
          <w:szCs w:val="24"/>
        </w:rPr>
        <w:t>№ 1142-р «Об утверждении состава и Положения о порядке работы комиссии, осуществляющей проверку условий жизни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 являющихся нанимателями жилых помещений по договорам найма специа</w:t>
      </w:r>
      <w:r w:rsidR="00330A65">
        <w:rPr>
          <w:rFonts w:ascii="Times New Roman" w:hAnsi="Times New Roman" w:cs="Times New Roman"/>
          <w:sz w:val="24"/>
          <w:szCs w:val="24"/>
        </w:rPr>
        <w:t>лизированных жилых помещений»</w:t>
      </w:r>
      <w:r w:rsidR="0069157E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330A65" w:rsidRPr="00330A65">
        <w:rPr>
          <w:rFonts w:ascii="Times New Roman" w:hAnsi="Times New Roman" w:cs="Times New Roman"/>
          <w:sz w:val="24"/>
          <w:szCs w:val="24"/>
        </w:rPr>
        <w:t xml:space="preserve">, изложив </w:t>
      </w:r>
      <w:r w:rsidR="00330A65">
        <w:rPr>
          <w:rFonts w:ascii="Times New Roman" w:hAnsi="Times New Roman" w:cs="Times New Roman"/>
          <w:sz w:val="24"/>
          <w:szCs w:val="24"/>
        </w:rPr>
        <w:t>приложение №</w:t>
      </w:r>
      <w:r w:rsidR="00330A65" w:rsidRPr="00330A65">
        <w:rPr>
          <w:rFonts w:ascii="Times New Roman" w:hAnsi="Times New Roman" w:cs="Times New Roman"/>
          <w:sz w:val="24"/>
          <w:szCs w:val="24"/>
        </w:rPr>
        <w:t xml:space="preserve"> 1 в редакции согласно приложению к настоящему распоряжению.</w:t>
      </w:r>
    </w:p>
    <w:p w:rsidR="009A129B" w:rsidRPr="00D3626E" w:rsidRDefault="00330A65" w:rsidP="007728F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A129B" w:rsidRPr="00D3626E">
        <w:rPr>
          <w:rFonts w:ascii="Times New Roman" w:hAnsi="Times New Roman" w:cs="Times New Roman"/>
          <w:sz w:val="24"/>
          <w:szCs w:val="24"/>
        </w:rPr>
        <w:t>. Настоящее распоряжение вступает в силу в день подписания и подлежит опубликованию в газете «Панорама».</w:t>
      </w:r>
    </w:p>
    <w:p w:rsidR="0084445F" w:rsidRPr="00D3626E" w:rsidRDefault="0084445F" w:rsidP="007728F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AC9" w:rsidRPr="00D3626E" w:rsidRDefault="00195AC9" w:rsidP="007728F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FBC" w:rsidRPr="00D3626E" w:rsidRDefault="00025FBC" w:rsidP="007728F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6633" w:rsidRPr="00D3626E" w:rsidRDefault="00195AC9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3626E">
        <w:rPr>
          <w:rFonts w:ascii="Times New Roman" w:hAnsi="Times New Roman" w:cs="Times New Roman"/>
          <w:sz w:val="24"/>
          <w:szCs w:val="24"/>
        </w:rPr>
        <w:t>Глав</w:t>
      </w:r>
      <w:r w:rsidR="00A35CBC" w:rsidRPr="00D3626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3626E">
        <w:rPr>
          <w:rFonts w:ascii="Times New Roman" w:hAnsi="Times New Roman" w:cs="Times New Roman"/>
          <w:sz w:val="24"/>
          <w:szCs w:val="24"/>
        </w:rPr>
        <w:t xml:space="preserve"> ЗАТО </w:t>
      </w:r>
      <w:r w:rsidR="00A35CBC" w:rsidRPr="00D3626E">
        <w:rPr>
          <w:rFonts w:ascii="Times New Roman" w:hAnsi="Times New Roman" w:cs="Times New Roman"/>
          <w:sz w:val="24"/>
          <w:szCs w:val="24"/>
        </w:rPr>
        <w:t>г.</w:t>
      </w:r>
      <w:r w:rsidRPr="00D3626E">
        <w:rPr>
          <w:rFonts w:ascii="Times New Roman" w:hAnsi="Times New Roman" w:cs="Times New Roman"/>
          <w:sz w:val="24"/>
          <w:szCs w:val="24"/>
        </w:rPr>
        <w:t xml:space="preserve"> Зеленогорск </w:t>
      </w:r>
      <w:r w:rsidR="00A35CBC" w:rsidRPr="00D362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A129B" w:rsidRPr="00D3626E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5CBC" w:rsidRPr="00D3626E">
        <w:rPr>
          <w:rFonts w:ascii="Times New Roman" w:hAnsi="Times New Roman" w:cs="Times New Roman"/>
          <w:sz w:val="24"/>
          <w:szCs w:val="24"/>
        </w:rPr>
        <w:t xml:space="preserve">  </w:t>
      </w:r>
      <w:r w:rsidR="0069157E">
        <w:rPr>
          <w:rFonts w:ascii="Times New Roman" w:hAnsi="Times New Roman" w:cs="Times New Roman"/>
          <w:sz w:val="24"/>
          <w:szCs w:val="24"/>
        </w:rPr>
        <w:t>В.В. Терентьев</w:t>
      </w:r>
    </w:p>
    <w:p w:rsidR="009A129B" w:rsidRPr="00D3626E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Pr="00626348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Pr="00626348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Pr="00626348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Pr="00626348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Pr="00626348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25FBC" w:rsidRDefault="00025FBC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25FBC" w:rsidRDefault="00025FBC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25FBC" w:rsidRDefault="00025FBC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25FBC" w:rsidRDefault="00025FBC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0A65" w:rsidRDefault="00330A65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9157E" w:rsidRPr="00626348" w:rsidRDefault="0069157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6"/>
          <w:lang w:eastAsia="ru-RU"/>
        </w:rPr>
      </w:pPr>
    </w:p>
    <w:p w:rsidR="00FA0F79" w:rsidRDefault="00FA0F79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6"/>
          <w:lang w:eastAsia="ru-RU"/>
        </w:rPr>
      </w:pPr>
    </w:p>
    <w:p w:rsidR="00FB4D9E" w:rsidRDefault="00FB4D9E" w:rsidP="00330A65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FB4D9E" w:rsidRDefault="00FB4D9E" w:rsidP="00330A65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FB4D9E" w:rsidRDefault="00FB4D9E" w:rsidP="00330A65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FB4D9E" w:rsidRDefault="00FB4D9E" w:rsidP="00330A65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330A65" w:rsidRPr="00D3626E" w:rsidRDefault="00330A65" w:rsidP="00330A65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30A65" w:rsidRPr="00D3626E" w:rsidRDefault="00330A65" w:rsidP="00330A65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D3626E"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proofErr w:type="gramStart"/>
      <w:r w:rsidRPr="00D3626E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3626E">
        <w:rPr>
          <w:rFonts w:ascii="Times New Roman" w:hAnsi="Times New Roman" w:cs="Times New Roman"/>
          <w:sz w:val="24"/>
          <w:szCs w:val="24"/>
        </w:rPr>
        <w:t xml:space="preserve"> ЗАТО г. Зеленогорск </w:t>
      </w:r>
    </w:p>
    <w:p w:rsidR="00330A65" w:rsidRPr="00E24275" w:rsidRDefault="00330A65" w:rsidP="00330A65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E2427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30A65" w:rsidRDefault="00330A65" w:rsidP="008553FB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8553FB" w:rsidRPr="00D3626E" w:rsidRDefault="008553FB" w:rsidP="008553FB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D3626E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8553FB" w:rsidRPr="00D3626E" w:rsidRDefault="008553FB" w:rsidP="008553FB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D3626E"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proofErr w:type="gramStart"/>
      <w:r w:rsidRPr="00D3626E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3626E">
        <w:rPr>
          <w:rFonts w:ascii="Times New Roman" w:hAnsi="Times New Roman" w:cs="Times New Roman"/>
          <w:sz w:val="24"/>
          <w:szCs w:val="24"/>
        </w:rPr>
        <w:t xml:space="preserve"> ЗАТО г. Зеленогорск </w:t>
      </w:r>
    </w:p>
    <w:p w:rsidR="008553FB" w:rsidRPr="00E24275" w:rsidRDefault="008553FB" w:rsidP="008553FB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от</w:t>
      </w:r>
      <w:r w:rsidR="00C830F2">
        <w:rPr>
          <w:rFonts w:ascii="Times New Roman" w:hAnsi="Times New Roman" w:cs="Times New Roman"/>
          <w:sz w:val="24"/>
          <w:szCs w:val="24"/>
        </w:rPr>
        <w:t xml:space="preserve"> 17.07.2023</w:t>
      </w:r>
      <w:r w:rsidRPr="00E24275">
        <w:rPr>
          <w:rFonts w:ascii="Times New Roman" w:hAnsi="Times New Roman" w:cs="Times New Roman"/>
          <w:sz w:val="24"/>
          <w:szCs w:val="24"/>
        </w:rPr>
        <w:t xml:space="preserve"> №</w:t>
      </w:r>
      <w:r w:rsidR="00C830F2">
        <w:rPr>
          <w:rFonts w:ascii="Times New Roman" w:hAnsi="Times New Roman" w:cs="Times New Roman"/>
          <w:sz w:val="24"/>
          <w:szCs w:val="24"/>
        </w:rPr>
        <w:t xml:space="preserve"> 1142-р</w:t>
      </w:r>
    </w:p>
    <w:p w:rsidR="008553FB" w:rsidRPr="00E24275" w:rsidRDefault="008553FB" w:rsidP="008553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A129B" w:rsidRPr="00E24275" w:rsidRDefault="009A129B" w:rsidP="0015542E">
      <w:pPr>
        <w:pStyle w:val="a7"/>
      </w:pPr>
    </w:p>
    <w:p w:rsidR="0015542E" w:rsidRPr="00E24275" w:rsidRDefault="0015542E" w:rsidP="0015542E">
      <w:pPr>
        <w:pStyle w:val="a7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Состав</w:t>
      </w:r>
      <w:r w:rsidRPr="00E24275">
        <w:rPr>
          <w:rFonts w:ascii="Times New Roman" w:hAnsi="Times New Roman" w:cs="Times New Roman"/>
          <w:iCs/>
          <w:sz w:val="24"/>
          <w:szCs w:val="24"/>
        </w:rPr>
        <w:t xml:space="preserve"> комиссии,</w:t>
      </w:r>
    </w:p>
    <w:p w:rsidR="008553FB" w:rsidRDefault="0015542E" w:rsidP="008553FB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275">
        <w:rPr>
          <w:rFonts w:ascii="Times New Roman" w:hAnsi="Times New Roman" w:cs="Times New Roman"/>
          <w:iCs/>
          <w:sz w:val="24"/>
          <w:szCs w:val="24"/>
        </w:rPr>
        <w:t xml:space="preserve">осуществляющей проверку условий жизни 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детей, оставшихся без попечения родителей, лиц из числа детей-сирот и детей, оставшихся без попечения родителей, и достигли возраста 23 лет, 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являющихся нанимателями жил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ых жилых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</w:p>
    <w:p w:rsidR="00ED10A0" w:rsidRPr="00E24275" w:rsidRDefault="00ED10A0" w:rsidP="008553F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>Налобина Марина Викторовна</w:t>
            </w: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D3626E">
              <w:rPr>
                <w:sz w:val="24"/>
                <w:szCs w:val="24"/>
              </w:rPr>
              <w:t>Главы</w:t>
            </w:r>
            <w:proofErr w:type="gramEnd"/>
            <w:r w:rsidRPr="00D3626E">
              <w:rPr>
                <w:sz w:val="24"/>
                <w:szCs w:val="24"/>
              </w:rPr>
              <w:t xml:space="preserve"> ЗАТО                             г. Зеленогорск по стратегическому планированию, экономическому развитию и финансам, председатель комиссии;</w:t>
            </w:r>
          </w:p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  <w:proofErr w:type="spellStart"/>
            <w:r w:rsidRPr="00D3626E">
              <w:rPr>
                <w:sz w:val="24"/>
                <w:szCs w:val="24"/>
              </w:rPr>
              <w:t>Шмигидина</w:t>
            </w:r>
            <w:proofErr w:type="spellEnd"/>
            <w:r w:rsidRPr="00D3626E">
              <w:rPr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 xml:space="preserve">руководитель Комитета по управлению имуществом </w:t>
            </w:r>
            <w:proofErr w:type="gramStart"/>
            <w:r w:rsidRPr="00D3626E">
              <w:rPr>
                <w:sz w:val="24"/>
                <w:szCs w:val="24"/>
              </w:rPr>
              <w:t>Администрации</w:t>
            </w:r>
            <w:proofErr w:type="gramEnd"/>
            <w:r w:rsidRPr="00D3626E">
              <w:rPr>
                <w:sz w:val="24"/>
                <w:szCs w:val="24"/>
              </w:rPr>
              <w:t xml:space="preserve"> ЗАТО                           г. Зеленогорск, заместитель председателя комиссии;</w:t>
            </w:r>
          </w:p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9A129B" w:rsidRPr="00D3626E" w:rsidTr="00D22C6A">
        <w:tc>
          <w:tcPr>
            <w:tcW w:w="4395" w:type="dxa"/>
          </w:tcPr>
          <w:p w:rsidR="009A129B" w:rsidRPr="00D3626E" w:rsidRDefault="00330A65" w:rsidP="009A129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Першина Екатерина</w:t>
            </w:r>
            <w:r w:rsidR="009A129B" w:rsidRPr="00D3626E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 xml:space="preserve">ведущий специалист отдела имущественных отношений Комитета по управлению имуществом </w:t>
            </w:r>
            <w:proofErr w:type="gramStart"/>
            <w:r w:rsidRPr="00D3626E">
              <w:rPr>
                <w:sz w:val="24"/>
                <w:szCs w:val="24"/>
              </w:rPr>
              <w:t>Администрации</w:t>
            </w:r>
            <w:proofErr w:type="gramEnd"/>
            <w:r w:rsidRPr="00D3626E">
              <w:rPr>
                <w:sz w:val="24"/>
                <w:szCs w:val="24"/>
              </w:rPr>
              <w:t xml:space="preserve"> ЗАТО                          г. Зеленогорск, секретарь комиссии;</w:t>
            </w:r>
          </w:p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>члены комиссии</w:t>
            </w:r>
            <w:r w:rsidR="00025FBC" w:rsidRPr="00D3626E">
              <w:rPr>
                <w:sz w:val="24"/>
                <w:szCs w:val="24"/>
              </w:rPr>
              <w:t>:</w:t>
            </w:r>
          </w:p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DC303E" w:rsidRPr="00D3626E" w:rsidTr="00D22C6A">
        <w:tc>
          <w:tcPr>
            <w:tcW w:w="4395" w:type="dxa"/>
          </w:tcPr>
          <w:p w:rsidR="00DC303E" w:rsidRPr="00D3626E" w:rsidRDefault="00DC303E" w:rsidP="00DC303E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>Наглюк Ирина Валентиновна</w:t>
            </w:r>
          </w:p>
        </w:tc>
        <w:tc>
          <w:tcPr>
            <w:tcW w:w="4950" w:type="dxa"/>
          </w:tcPr>
          <w:p w:rsidR="00DC303E" w:rsidRPr="00D3626E" w:rsidRDefault="00DC303E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 xml:space="preserve">начальник </w:t>
            </w:r>
            <w:r w:rsidRPr="00D3626E">
              <w:rPr>
                <w:sz w:val="24"/>
                <w:szCs w:val="24"/>
              </w:rPr>
              <w:t xml:space="preserve">отдела имущественных отношений Комитета по управлению имуществом </w:t>
            </w:r>
            <w:proofErr w:type="gramStart"/>
            <w:r w:rsidRPr="00D3626E">
              <w:rPr>
                <w:sz w:val="24"/>
                <w:szCs w:val="24"/>
              </w:rPr>
              <w:t>Администрации</w:t>
            </w:r>
            <w:proofErr w:type="gramEnd"/>
            <w:r w:rsidRPr="00D3626E">
              <w:rPr>
                <w:sz w:val="24"/>
                <w:szCs w:val="24"/>
              </w:rPr>
              <w:t xml:space="preserve"> ЗАТО</w:t>
            </w:r>
            <w:r w:rsidR="00D22C6A" w:rsidRPr="00D3626E">
              <w:rPr>
                <w:sz w:val="24"/>
                <w:szCs w:val="24"/>
              </w:rPr>
              <w:t xml:space="preserve"> </w:t>
            </w:r>
            <w:r w:rsidR="00C9423E" w:rsidRPr="00D3626E">
              <w:rPr>
                <w:sz w:val="24"/>
                <w:szCs w:val="24"/>
              </w:rPr>
              <w:t>г. Зеленогорск</w:t>
            </w:r>
            <w:r w:rsidRPr="00D3626E">
              <w:rPr>
                <w:sz w:val="24"/>
                <w:szCs w:val="24"/>
              </w:rPr>
              <w:t>;</w:t>
            </w:r>
          </w:p>
          <w:p w:rsidR="00DC303E" w:rsidRPr="00D3626E" w:rsidRDefault="00DC303E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>Окладная Елена Владимировна</w:t>
            </w: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 xml:space="preserve">начальник отдела предоставления мер социальной поддержки семьям с детьми территориального отделения краевого государственного казенного учреждения «Управление социальной защиты населения» </w:t>
            </w:r>
            <w:proofErr w:type="gramStart"/>
            <w:r w:rsidRPr="00D3626E">
              <w:rPr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D3626E">
              <w:rPr>
                <w:color w:val="000000" w:themeColor="text1"/>
                <w:sz w:val="24"/>
                <w:szCs w:val="24"/>
              </w:rPr>
              <w:t xml:space="preserve"> ЗАТО г. Зеленогорск (по согласованию);</w:t>
            </w:r>
          </w:p>
          <w:p w:rsidR="009A129B" w:rsidRPr="00D3626E" w:rsidRDefault="009A129B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A14CB" w:rsidRPr="00D3626E" w:rsidTr="00D22C6A">
        <w:tc>
          <w:tcPr>
            <w:tcW w:w="4395" w:type="dxa"/>
          </w:tcPr>
          <w:p w:rsidR="00AA14CB" w:rsidRPr="00D3626E" w:rsidRDefault="00AA14CB" w:rsidP="00C31F0C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>Патенко Елена Анатольевна</w:t>
            </w:r>
          </w:p>
        </w:tc>
        <w:tc>
          <w:tcPr>
            <w:tcW w:w="4950" w:type="dxa"/>
          </w:tcPr>
          <w:p w:rsidR="00AA14CB" w:rsidRPr="00D3626E" w:rsidRDefault="00AA14CB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 xml:space="preserve">главный специалист Отдела городского хозяйства </w:t>
            </w:r>
            <w:proofErr w:type="gramStart"/>
            <w:r w:rsidRPr="00D3626E">
              <w:rPr>
                <w:color w:val="000000" w:themeColor="text1"/>
                <w:sz w:val="24"/>
                <w:szCs w:val="24"/>
              </w:rPr>
              <w:t>Администрации</w:t>
            </w:r>
            <w:proofErr w:type="gramEnd"/>
            <w:r w:rsidRPr="00D3626E">
              <w:rPr>
                <w:color w:val="000000" w:themeColor="text1"/>
                <w:sz w:val="24"/>
                <w:szCs w:val="24"/>
              </w:rPr>
              <w:t xml:space="preserve"> ЗАТО             </w:t>
            </w:r>
            <w:r w:rsidR="00627ABD" w:rsidRPr="00D3626E">
              <w:rPr>
                <w:color w:val="000000" w:themeColor="text1"/>
                <w:sz w:val="24"/>
                <w:szCs w:val="24"/>
              </w:rPr>
              <w:t xml:space="preserve">                 г. Зеленогорск;</w:t>
            </w:r>
            <w:r w:rsidRPr="00D3626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27ABD" w:rsidRPr="00D3626E" w:rsidRDefault="00627ABD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A14CB" w:rsidRPr="00D3626E" w:rsidTr="00D22C6A">
        <w:tc>
          <w:tcPr>
            <w:tcW w:w="4395" w:type="dxa"/>
          </w:tcPr>
          <w:p w:rsidR="00AA14CB" w:rsidRPr="00D3626E" w:rsidRDefault="00AA14CB" w:rsidP="00C31F0C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lastRenderedPageBreak/>
              <w:t>Родина Наталья Александровна</w:t>
            </w:r>
          </w:p>
        </w:tc>
        <w:tc>
          <w:tcPr>
            <w:tcW w:w="4950" w:type="dxa"/>
          </w:tcPr>
          <w:p w:rsidR="00AA14CB" w:rsidRPr="00D3626E" w:rsidRDefault="00AA14CB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 xml:space="preserve">заместитель начальника Отдела городского хозяйства </w:t>
            </w:r>
            <w:proofErr w:type="gramStart"/>
            <w:r w:rsidRPr="00D3626E">
              <w:rPr>
                <w:color w:val="000000" w:themeColor="text1"/>
                <w:sz w:val="24"/>
                <w:szCs w:val="24"/>
              </w:rPr>
              <w:t>Администрации</w:t>
            </w:r>
            <w:proofErr w:type="gramEnd"/>
            <w:r w:rsidRPr="00D3626E">
              <w:rPr>
                <w:color w:val="000000" w:themeColor="text1"/>
                <w:sz w:val="24"/>
                <w:szCs w:val="24"/>
              </w:rPr>
              <w:t xml:space="preserve"> ЗАТО                            г. Зеленогорск;</w:t>
            </w:r>
          </w:p>
          <w:p w:rsidR="00AA14CB" w:rsidRPr="00D3626E" w:rsidRDefault="00AA14CB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A14CB" w:rsidRPr="00D3626E" w:rsidTr="00D22C6A">
        <w:tc>
          <w:tcPr>
            <w:tcW w:w="4395" w:type="dxa"/>
          </w:tcPr>
          <w:p w:rsidR="00AA14CB" w:rsidRPr="00D3626E" w:rsidRDefault="0015542E" w:rsidP="00C31F0C">
            <w:pPr>
              <w:pStyle w:val="a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Першина Юлия Сергеевна</w:t>
            </w:r>
          </w:p>
        </w:tc>
        <w:tc>
          <w:tcPr>
            <w:tcW w:w="4950" w:type="dxa"/>
          </w:tcPr>
          <w:p w:rsidR="00AA14CB" w:rsidRPr="00D3626E" w:rsidRDefault="0015542E" w:rsidP="00627ABD">
            <w:pPr>
              <w:pStyle w:val="a7"/>
              <w:jc w:val="both"/>
              <w:rPr>
                <w:rStyle w:val="aa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начальник Планового-экономического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отдела </w:t>
            </w:r>
            <w:r w:rsidR="00AA14CB" w:rsidRPr="00D3626E">
              <w:rPr>
                <w:color w:val="000000" w:themeColor="text1"/>
                <w:sz w:val="24"/>
                <w:szCs w:val="24"/>
              </w:rPr>
              <w:t xml:space="preserve"> </w:t>
            </w:r>
            <w:r w:rsidR="00627ABD" w:rsidRPr="00D3626E">
              <w:rPr>
                <w:sz w:val="24"/>
                <w:szCs w:val="24"/>
              </w:rPr>
              <w:t>М</w:t>
            </w:r>
            <w:r w:rsidR="00627ABD" w:rsidRPr="00D3626E">
              <w:rPr>
                <w:rStyle w:val="aa"/>
                <w:b w:val="0"/>
                <w:sz w:val="24"/>
                <w:szCs w:val="24"/>
                <w:shd w:val="clear" w:color="auto" w:fill="FFFFFF"/>
              </w:rPr>
              <w:t>униципального</w:t>
            </w:r>
            <w:proofErr w:type="gramEnd"/>
            <w:r w:rsidR="00627ABD" w:rsidRPr="00D3626E">
              <w:rPr>
                <w:rStyle w:val="aa"/>
                <w:b w:val="0"/>
                <w:sz w:val="24"/>
                <w:szCs w:val="24"/>
                <w:shd w:val="clear" w:color="auto" w:fill="FFFFFF"/>
              </w:rPr>
              <w:t xml:space="preserve"> казённого учреждения «Служба</w:t>
            </w:r>
            <w:r w:rsidR="00AD3BA4">
              <w:rPr>
                <w:rStyle w:val="aa"/>
                <w:b w:val="0"/>
                <w:sz w:val="24"/>
                <w:szCs w:val="24"/>
                <w:shd w:val="clear" w:color="auto" w:fill="FFFFFF"/>
              </w:rPr>
              <w:t xml:space="preserve"> единого заказчика-застройщика»;</w:t>
            </w:r>
          </w:p>
          <w:p w:rsidR="00627ABD" w:rsidRPr="00D3626E" w:rsidRDefault="00627ABD" w:rsidP="00627ABD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0173C" w:rsidRPr="00D3626E" w:rsidTr="00D22C6A">
        <w:tc>
          <w:tcPr>
            <w:tcW w:w="4395" w:type="dxa"/>
          </w:tcPr>
          <w:p w:rsidR="00B0173C" w:rsidRPr="00D3626E" w:rsidRDefault="00B0173C" w:rsidP="00B0173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proofErr w:type="spellStart"/>
            <w:r w:rsidRPr="00D3626E">
              <w:rPr>
                <w:sz w:val="24"/>
                <w:szCs w:val="24"/>
              </w:rPr>
              <w:t>Фарукова</w:t>
            </w:r>
            <w:proofErr w:type="spellEnd"/>
            <w:r w:rsidRPr="00D3626E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4950" w:type="dxa"/>
          </w:tcPr>
          <w:p w:rsidR="00B0173C" w:rsidRPr="00D3626E" w:rsidRDefault="00B0173C" w:rsidP="00B0173C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 xml:space="preserve">ведущий специалист по опеке и попечительству отдела опеки и попечительства </w:t>
            </w:r>
            <w:proofErr w:type="gramStart"/>
            <w:r w:rsidRPr="00D3626E">
              <w:rPr>
                <w:sz w:val="24"/>
                <w:szCs w:val="24"/>
              </w:rPr>
              <w:t>Администрации</w:t>
            </w:r>
            <w:proofErr w:type="gramEnd"/>
            <w:r w:rsidRPr="00D3626E">
              <w:rPr>
                <w:sz w:val="24"/>
                <w:szCs w:val="24"/>
              </w:rPr>
              <w:t xml:space="preserve"> ЗАТО г. Зеленогорск.</w:t>
            </w:r>
          </w:p>
          <w:p w:rsidR="00B0173C" w:rsidRPr="00D3626E" w:rsidRDefault="00B0173C" w:rsidP="00B0173C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</w:tbl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sectPr w:rsidR="00DC303E" w:rsidSect="006263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69"/>
    <w:rsid w:val="000049A5"/>
    <w:rsid w:val="00025FBC"/>
    <w:rsid w:val="00067383"/>
    <w:rsid w:val="00086FC9"/>
    <w:rsid w:val="00094E32"/>
    <w:rsid w:val="000970C4"/>
    <w:rsid w:val="000A58F2"/>
    <w:rsid w:val="000B6482"/>
    <w:rsid w:val="0012629B"/>
    <w:rsid w:val="0012644D"/>
    <w:rsid w:val="0015542E"/>
    <w:rsid w:val="00157A1E"/>
    <w:rsid w:val="00195AC9"/>
    <w:rsid w:val="001C3B68"/>
    <w:rsid w:val="0020126C"/>
    <w:rsid w:val="00206ADD"/>
    <w:rsid w:val="00221390"/>
    <w:rsid w:val="002C5A43"/>
    <w:rsid w:val="003121EC"/>
    <w:rsid w:val="00315776"/>
    <w:rsid w:val="0032143D"/>
    <w:rsid w:val="00326F2A"/>
    <w:rsid w:val="00330A65"/>
    <w:rsid w:val="003333E4"/>
    <w:rsid w:val="0035030F"/>
    <w:rsid w:val="00357C24"/>
    <w:rsid w:val="003727BB"/>
    <w:rsid w:val="003A18C2"/>
    <w:rsid w:val="003A32B7"/>
    <w:rsid w:val="003A3F98"/>
    <w:rsid w:val="003A4F15"/>
    <w:rsid w:val="003C5B17"/>
    <w:rsid w:val="003E2F14"/>
    <w:rsid w:val="003E6868"/>
    <w:rsid w:val="003F69E0"/>
    <w:rsid w:val="00442249"/>
    <w:rsid w:val="0044367B"/>
    <w:rsid w:val="004E41BB"/>
    <w:rsid w:val="004F7BF3"/>
    <w:rsid w:val="005340ED"/>
    <w:rsid w:val="00562642"/>
    <w:rsid w:val="005734DA"/>
    <w:rsid w:val="005B6F0A"/>
    <w:rsid w:val="00626348"/>
    <w:rsid w:val="00627ABD"/>
    <w:rsid w:val="00640AF1"/>
    <w:rsid w:val="0069157E"/>
    <w:rsid w:val="007408A7"/>
    <w:rsid w:val="00743ABF"/>
    <w:rsid w:val="0076635C"/>
    <w:rsid w:val="007728F2"/>
    <w:rsid w:val="00774834"/>
    <w:rsid w:val="00783E12"/>
    <w:rsid w:val="007855CC"/>
    <w:rsid w:val="007A510C"/>
    <w:rsid w:val="007B3683"/>
    <w:rsid w:val="007B4D2C"/>
    <w:rsid w:val="007F2119"/>
    <w:rsid w:val="00812AD7"/>
    <w:rsid w:val="0081322B"/>
    <w:rsid w:val="0084445F"/>
    <w:rsid w:val="00845BB9"/>
    <w:rsid w:val="008553FB"/>
    <w:rsid w:val="008A5786"/>
    <w:rsid w:val="008C5EF8"/>
    <w:rsid w:val="008F2630"/>
    <w:rsid w:val="00937E14"/>
    <w:rsid w:val="0094125F"/>
    <w:rsid w:val="009650EA"/>
    <w:rsid w:val="00977037"/>
    <w:rsid w:val="00992BAE"/>
    <w:rsid w:val="009941C6"/>
    <w:rsid w:val="009A129B"/>
    <w:rsid w:val="009B34AB"/>
    <w:rsid w:val="009D6C6E"/>
    <w:rsid w:val="009E0DA9"/>
    <w:rsid w:val="009E4D0C"/>
    <w:rsid w:val="00A15088"/>
    <w:rsid w:val="00A1772B"/>
    <w:rsid w:val="00A2052F"/>
    <w:rsid w:val="00A35CBC"/>
    <w:rsid w:val="00A42A70"/>
    <w:rsid w:val="00A42E13"/>
    <w:rsid w:val="00A6393A"/>
    <w:rsid w:val="00A64C83"/>
    <w:rsid w:val="00A8138A"/>
    <w:rsid w:val="00AA14CB"/>
    <w:rsid w:val="00AC02B2"/>
    <w:rsid w:val="00AD3BA4"/>
    <w:rsid w:val="00AE0280"/>
    <w:rsid w:val="00AE3969"/>
    <w:rsid w:val="00AE5F19"/>
    <w:rsid w:val="00B0173C"/>
    <w:rsid w:val="00B25DB9"/>
    <w:rsid w:val="00B61EAE"/>
    <w:rsid w:val="00B65F4A"/>
    <w:rsid w:val="00C14CDB"/>
    <w:rsid w:val="00C329AD"/>
    <w:rsid w:val="00C50D87"/>
    <w:rsid w:val="00C830F2"/>
    <w:rsid w:val="00C9423E"/>
    <w:rsid w:val="00CA5F7D"/>
    <w:rsid w:val="00CE341E"/>
    <w:rsid w:val="00CE7071"/>
    <w:rsid w:val="00CF4F20"/>
    <w:rsid w:val="00CF5696"/>
    <w:rsid w:val="00CF73DC"/>
    <w:rsid w:val="00D04246"/>
    <w:rsid w:val="00D22C6A"/>
    <w:rsid w:val="00D3626E"/>
    <w:rsid w:val="00D507D9"/>
    <w:rsid w:val="00D50817"/>
    <w:rsid w:val="00D65443"/>
    <w:rsid w:val="00D97914"/>
    <w:rsid w:val="00DC2354"/>
    <w:rsid w:val="00DC303E"/>
    <w:rsid w:val="00DF3FAB"/>
    <w:rsid w:val="00E24275"/>
    <w:rsid w:val="00E30879"/>
    <w:rsid w:val="00E3756E"/>
    <w:rsid w:val="00E601F0"/>
    <w:rsid w:val="00EB0951"/>
    <w:rsid w:val="00ED10A0"/>
    <w:rsid w:val="00EF0851"/>
    <w:rsid w:val="00F06633"/>
    <w:rsid w:val="00F52D2E"/>
    <w:rsid w:val="00F65F33"/>
    <w:rsid w:val="00F86B9A"/>
    <w:rsid w:val="00F94584"/>
    <w:rsid w:val="00FA0F79"/>
    <w:rsid w:val="00FA75AC"/>
    <w:rsid w:val="00FB2CFB"/>
    <w:rsid w:val="00FB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43F3"/>
  <w15:chartTrackingRefBased/>
  <w15:docId w15:val="{4D36C466-99A2-4B03-A179-A55CADAB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10C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rsid w:val="001C3B6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C3B6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92BA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A129B"/>
    <w:rPr>
      <w:color w:val="0000FF"/>
      <w:u w:val="single"/>
    </w:rPr>
  </w:style>
  <w:style w:type="table" w:styleId="a9">
    <w:name w:val="Table Grid"/>
    <w:basedOn w:val="a1"/>
    <w:uiPriority w:val="59"/>
    <w:rsid w:val="009A1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2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627ABD"/>
    <w:rPr>
      <w:b/>
      <w:bCs/>
    </w:rPr>
  </w:style>
  <w:style w:type="paragraph" w:customStyle="1" w:styleId="ab">
    <w:name w:val="Прижатый влево"/>
    <w:basedOn w:val="a"/>
    <w:next w:val="a"/>
    <w:uiPriority w:val="99"/>
    <w:rsid w:val="00E242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Рудь Алена Богдановна</cp:lastModifiedBy>
  <cp:revision>18</cp:revision>
  <cp:lastPrinted>2025-12-29T04:51:00Z</cp:lastPrinted>
  <dcterms:created xsi:type="dcterms:W3CDTF">2023-07-12T09:40:00Z</dcterms:created>
  <dcterms:modified xsi:type="dcterms:W3CDTF">2026-01-13T08:17:00Z</dcterms:modified>
</cp:coreProperties>
</file>