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67F6D" w:rsidRPr="00884C9C" w:rsidRDefault="00F67F6D" w:rsidP="009E2170">
      <w:pPr>
        <w:jc w:val="center"/>
        <w:rPr>
          <w:rFonts w:ascii="Times New Roman" w:hAnsi="Times New Roman" w:cs="Times New Roman"/>
          <w:sz w:val="28"/>
          <w:szCs w:val="28"/>
        </w:rPr>
      </w:pPr>
      <w:r w:rsidRPr="00884C9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9605" cy="81597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" cy="81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7F6D" w:rsidRPr="00884C9C" w:rsidRDefault="00F67F6D" w:rsidP="009E217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7F6D" w:rsidRPr="0055304C" w:rsidRDefault="00F67F6D" w:rsidP="009E2170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АДМИНИСТРАЦИЯ</w:t>
      </w:r>
    </w:p>
    <w:p w:rsidR="00F67F6D" w:rsidRPr="0055304C" w:rsidRDefault="00F67F6D" w:rsidP="009E2170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ЗАКРЫТОГО АДМИНИСТРАТИВНО –</w:t>
      </w:r>
    </w:p>
    <w:p w:rsidR="00F67F6D" w:rsidRPr="0055304C" w:rsidRDefault="00F67F6D" w:rsidP="009E2170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ТЕРРИТОРИАЛЬНОГО ОБРАЗОВАНИЯ</w:t>
      </w:r>
    </w:p>
    <w:p w:rsidR="00F67F6D" w:rsidRPr="0055304C" w:rsidRDefault="008D212C" w:rsidP="009E2170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ГОРОД  ЗЕЛЕНОГОРСК</w:t>
      </w:r>
    </w:p>
    <w:p w:rsidR="00F67F6D" w:rsidRPr="0055304C" w:rsidRDefault="00F67F6D" w:rsidP="009E2170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КРАСНОЯРСКОГО КРАЯ</w:t>
      </w:r>
    </w:p>
    <w:p w:rsidR="00F67F6D" w:rsidRPr="0055304C" w:rsidRDefault="00F67F6D" w:rsidP="009E2170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7F6D" w:rsidRPr="0055304C" w:rsidRDefault="00F67F6D" w:rsidP="009E2170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О С Т А Н О В Л Е Н И Е</w:t>
      </w:r>
    </w:p>
    <w:p w:rsidR="00F67F6D" w:rsidRPr="00884C9C" w:rsidRDefault="00F67F6D" w:rsidP="009E2170">
      <w:pPr>
        <w:rPr>
          <w:rFonts w:ascii="Times New Roman" w:hAnsi="Times New Roman" w:cs="Times New Roman"/>
          <w:b/>
          <w:sz w:val="28"/>
          <w:szCs w:val="28"/>
        </w:rPr>
      </w:pPr>
    </w:p>
    <w:p w:rsidR="00F67F6D" w:rsidRPr="00884C9C" w:rsidRDefault="00F67F6D" w:rsidP="009E2170">
      <w:pPr>
        <w:rPr>
          <w:rFonts w:ascii="Times New Roman" w:hAnsi="Times New Roman" w:cs="Times New Roman"/>
          <w:b/>
          <w:sz w:val="28"/>
          <w:szCs w:val="28"/>
        </w:rPr>
      </w:pPr>
    </w:p>
    <w:p w:rsidR="00F67F6D" w:rsidRPr="007C39E3" w:rsidRDefault="004338F6" w:rsidP="009E21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30.12.2025</w:t>
      </w:r>
      <w:r w:rsidR="00F67F6D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2D30A0">
        <w:rPr>
          <w:rFonts w:ascii="Times New Roman" w:hAnsi="Times New Roman" w:cs="Times New Roman"/>
          <w:sz w:val="28"/>
          <w:szCs w:val="28"/>
        </w:rPr>
        <w:t xml:space="preserve">          </w:t>
      </w:r>
      <w:r w:rsidR="00F67F6D">
        <w:rPr>
          <w:rFonts w:ascii="Times New Roman" w:hAnsi="Times New Roman" w:cs="Times New Roman"/>
          <w:sz w:val="28"/>
          <w:szCs w:val="28"/>
        </w:rPr>
        <w:t xml:space="preserve"> </w:t>
      </w:r>
      <w:r w:rsidR="00F67F6D" w:rsidRPr="00884C9C">
        <w:rPr>
          <w:rFonts w:ascii="Times New Roman" w:hAnsi="Times New Roman" w:cs="Times New Roman"/>
          <w:sz w:val="28"/>
          <w:szCs w:val="28"/>
        </w:rPr>
        <w:t xml:space="preserve"> </w:t>
      </w:r>
      <w:r w:rsidR="00F67F6D" w:rsidRPr="00AD230F">
        <w:rPr>
          <w:rFonts w:ascii="Times New Roman" w:hAnsi="Times New Roman" w:cs="Times New Roman"/>
          <w:sz w:val="28"/>
          <w:szCs w:val="28"/>
        </w:rPr>
        <w:t>г. Зеленогорск</w:t>
      </w:r>
      <w:r w:rsidR="00F67F6D" w:rsidRPr="00884C9C">
        <w:rPr>
          <w:rFonts w:ascii="Times New Roman" w:hAnsi="Times New Roman" w:cs="Times New Roman"/>
          <w:sz w:val="28"/>
          <w:szCs w:val="28"/>
        </w:rPr>
        <w:t xml:space="preserve">   </w:t>
      </w:r>
      <w:r w:rsidR="00F67F6D">
        <w:rPr>
          <w:rFonts w:ascii="Times New Roman" w:hAnsi="Times New Roman" w:cs="Times New Roman"/>
          <w:sz w:val="28"/>
          <w:szCs w:val="28"/>
        </w:rPr>
        <w:t xml:space="preserve">  </w:t>
      </w:r>
      <w:r w:rsidR="00F67F6D" w:rsidRPr="00884C9C">
        <w:rPr>
          <w:rFonts w:ascii="Times New Roman" w:hAnsi="Times New Roman" w:cs="Times New Roman"/>
          <w:sz w:val="28"/>
          <w:szCs w:val="28"/>
        </w:rPr>
        <w:t xml:space="preserve">  </w:t>
      </w:r>
      <w:r w:rsidR="00F67F6D">
        <w:rPr>
          <w:rFonts w:ascii="Times New Roman" w:hAnsi="Times New Roman" w:cs="Times New Roman"/>
          <w:sz w:val="28"/>
          <w:szCs w:val="28"/>
        </w:rPr>
        <w:t xml:space="preserve">       </w:t>
      </w:r>
      <w:r w:rsidR="00F67F6D" w:rsidRPr="00884C9C">
        <w:rPr>
          <w:rFonts w:ascii="Times New Roman" w:hAnsi="Times New Roman" w:cs="Times New Roman"/>
          <w:sz w:val="28"/>
          <w:szCs w:val="28"/>
        </w:rPr>
        <w:t xml:space="preserve">   </w:t>
      </w:r>
      <w:r w:rsidR="00F67F6D"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>№ 296-п</w:t>
      </w:r>
      <w:bookmarkStart w:id="0" w:name="_GoBack"/>
      <w:bookmarkEnd w:id="0"/>
    </w:p>
    <w:p w:rsidR="00F67F6D" w:rsidRPr="00884C9C" w:rsidRDefault="00F67F6D" w:rsidP="009E2170">
      <w:pPr>
        <w:rPr>
          <w:rFonts w:ascii="Times New Roman" w:hAnsi="Times New Roman" w:cs="Times New Roman"/>
          <w:b/>
          <w:sz w:val="28"/>
          <w:szCs w:val="28"/>
        </w:rPr>
      </w:pPr>
    </w:p>
    <w:p w:rsidR="007350A0" w:rsidRPr="008F3439" w:rsidRDefault="00F67F6D" w:rsidP="009E2170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F3439">
        <w:rPr>
          <w:rFonts w:ascii="Times New Roman" w:eastAsia="Calibri" w:hAnsi="Times New Roman" w:cs="Times New Roman"/>
          <w:sz w:val="28"/>
          <w:szCs w:val="28"/>
        </w:rPr>
        <w:t xml:space="preserve">О </w:t>
      </w:r>
      <w:r w:rsidRPr="008F3439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внесении изменений в</w:t>
      </w:r>
      <w:r w:rsidR="00D25F94" w:rsidRPr="008F34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350A0" w:rsidRPr="008F3439">
        <w:rPr>
          <w:rFonts w:ascii="Times New Roman" w:eastAsia="Calibri" w:hAnsi="Times New Roman" w:cs="Times New Roman"/>
          <w:sz w:val="28"/>
          <w:szCs w:val="28"/>
        </w:rPr>
        <w:t>Примерное</w:t>
      </w:r>
      <w:r w:rsidR="007350A0" w:rsidRPr="008F34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50A0" w:rsidRPr="008F3439" w:rsidRDefault="007350A0" w:rsidP="009E2170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F3439">
        <w:rPr>
          <w:rFonts w:ascii="Times New Roman" w:eastAsia="Calibri" w:hAnsi="Times New Roman" w:cs="Times New Roman"/>
          <w:sz w:val="28"/>
          <w:szCs w:val="28"/>
        </w:rPr>
        <w:t>положение об оплате труда работников</w:t>
      </w:r>
      <w:r w:rsidRPr="008F34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50A0" w:rsidRPr="008F3439" w:rsidRDefault="007350A0" w:rsidP="009E217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F3439">
        <w:rPr>
          <w:rFonts w:ascii="Times New Roman" w:eastAsia="Calibri" w:hAnsi="Times New Roman" w:cs="Times New Roman"/>
          <w:sz w:val="28"/>
          <w:szCs w:val="28"/>
        </w:rPr>
        <w:t xml:space="preserve">муниципальных бюджетных </w:t>
      </w:r>
    </w:p>
    <w:p w:rsidR="007350A0" w:rsidRPr="008F3439" w:rsidRDefault="007350A0" w:rsidP="009E217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F3439">
        <w:rPr>
          <w:rFonts w:ascii="Times New Roman" w:eastAsia="Calibri" w:hAnsi="Times New Roman" w:cs="Times New Roman"/>
          <w:sz w:val="28"/>
          <w:szCs w:val="28"/>
        </w:rPr>
        <w:t xml:space="preserve">учреждений дополнительного образования </w:t>
      </w:r>
    </w:p>
    <w:p w:rsidR="007350A0" w:rsidRPr="008F3439" w:rsidRDefault="007350A0" w:rsidP="009E217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F3439">
        <w:rPr>
          <w:rFonts w:ascii="Times New Roman" w:eastAsia="Calibri" w:hAnsi="Times New Roman" w:cs="Times New Roman"/>
          <w:sz w:val="28"/>
          <w:szCs w:val="28"/>
        </w:rPr>
        <w:t xml:space="preserve">города Зеленогорска, находящихся в </w:t>
      </w:r>
    </w:p>
    <w:p w:rsidR="007350A0" w:rsidRPr="008F3439" w:rsidRDefault="007350A0" w:rsidP="009E217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F3439">
        <w:rPr>
          <w:rFonts w:ascii="Times New Roman" w:eastAsia="Calibri" w:hAnsi="Times New Roman" w:cs="Times New Roman"/>
          <w:sz w:val="28"/>
          <w:szCs w:val="28"/>
        </w:rPr>
        <w:t>ведении</w:t>
      </w:r>
      <w:r w:rsidRPr="008F3439">
        <w:rPr>
          <w:rFonts w:ascii="Times New Roman" w:hAnsi="Times New Roman" w:cs="Times New Roman"/>
          <w:sz w:val="28"/>
          <w:szCs w:val="28"/>
        </w:rPr>
        <w:t xml:space="preserve"> </w:t>
      </w:r>
      <w:r w:rsidRPr="008F3439">
        <w:rPr>
          <w:rFonts w:ascii="Times New Roman" w:eastAsia="Calibri" w:hAnsi="Times New Roman" w:cs="Times New Roman"/>
          <w:sz w:val="28"/>
          <w:szCs w:val="28"/>
        </w:rPr>
        <w:t xml:space="preserve">Муниципального казенного </w:t>
      </w:r>
    </w:p>
    <w:p w:rsidR="007350A0" w:rsidRPr="008F3439" w:rsidRDefault="007350A0" w:rsidP="009E217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F3439">
        <w:rPr>
          <w:rFonts w:ascii="Times New Roman" w:eastAsia="Calibri" w:hAnsi="Times New Roman" w:cs="Times New Roman"/>
          <w:sz w:val="28"/>
          <w:szCs w:val="28"/>
        </w:rPr>
        <w:t xml:space="preserve">учреждения «Комитет по делам культуры </w:t>
      </w:r>
    </w:p>
    <w:p w:rsidR="007350A0" w:rsidRPr="008F3439" w:rsidRDefault="007350A0" w:rsidP="009E2170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F3439">
        <w:rPr>
          <w:rFonts w:ascii="Times New Roman" w:eastAsia="Calibri" w:hAnsi="Times New Roman" w:cs="Times New Roman"/>
          <w:sz w:val="28"/>
          <w:szCs w:val="28"/>
        </w:rPr>
        <w:t xml:space="preserve">и молодежной политики города Зеленогорска», </w:t>
      </w:r>
    </w:p>
    <w:p w:rsidR="00FA0C41" w:rsidRPr="008F3439" w:rsidRDefault="007350A0" w:rsidP="009E2170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F3439">
        <w:rPr>
          <w:rFonts w:ascii="Times New Roman" w:hAnsi="Times New Roman" w:cs="Times New Roman"/>
          <w:sz w:val="28"/>
          <w:szCs w:val="28"/>
        </w:rPr>
        <w:t xml:space="preserve">утвержденное </w:t>
      </w:r>
      <w:r w:rsidR="00FA0C41" w:rsidRPr="008F3439">
        <w:rPr>
          <w:rFonts w:ascii="Times New Roman" w:hAnsi="Times New Roman" w:cs="Times New Roman"/>
          <w:sz w:val="28"/>
          <w:szCs w:val="28"/>
        </w:rPr>
        <w:t>постановление</w:t>
      </w:r>
      <w:r w:rsidRPr="008F3439">
        <w:rPr>
          <w:rFonts w:ascii="Times New Roman" w:hAnsi="Times New Roman" w:cs="Times New Roman"/>
          <w:sz w:val="28"/>
          <w:szCs w:val="28"/>
        </w:rPr>
        <w:t>м</w:t>
      </w:r>
    </w:p>
    <w:p w:rsidR="00FA0C41" w:rsidRPr="008F3439" w:rsidRDefault="00FA0C41" w:rsidP="009E2170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439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8F343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ЗАТО г. Зеленогорска</w:t>
      </w:r>
    </w:p>
    <w:p w:rsidR="00252608" w:rsidRPr="008F3439" w:rsidRDefault="00FA0C41" w:rsidP="009E2170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F3439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23.03.2018 № 44-п</w:t>
      </w:r>
      <w:r w:rsidR="007350A0" w:rsidRPr="008F3439">
        <w:rPr>
          <w:rFonts w:ascii="Times New Roman" w:hAnsi="Times New Roman" w:cs="Times New Roman"/>
          <w:sz w:val="28"/>
          <w:szCs w:val="28"/>
        </w:rPr>
        <w:t xml:space="preserve"> </w:t>
      </w:r>
      <w:r w:rsidR="00252608" w:rsidRPr="008F34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2002" w:rsidRPr="008F3439" w:rsidRDefault="00DD2002" w:rsidP="009E2170">
      <w:pPr>
        <w:ind w:right="9" w:firstLine="567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F67F6D" w:rsidRPr="008F3439" w:rsidRDefault="005A33FB" w:rsidP="009E2170">
      <w:pPr>
        <w:ind w:right="9" w:firstLine="567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8F3439">
        <w:rPr>
          <w:rFonts w:ascii="Times New Roman" w:eastAsia="Calibri" w:hAnsi="Times New Roman" w:cs="Times New Roman"/>
          <w:sz w:val="28"/>
          <w:szCs w:val="28"/>
        </w:rPr>
        <w:t>В соответствии с</w:t>
      </w:r>
      <w:r w:rsidR="00F67F6D" w:rsidRPr="008F3439">
        <w:rPr>
          <w:rFonts w:ascii="Times New Roman" w:eastAsia="Calibri" w:hAnsi="Times New Roman" w:cs="Times New Roman"/>
          <w:sz w:val="28"/>
          <w:szCs w:val="28"/>
        </w:rPr>
        <w:t xml:space="preserve"> Трудов</w:t>
      </w:r>
      <w:r w:rsidRPr="008F3439">
        <w:rPr>
          <w:rFonts w:ascii="Times New Roman" w:eastAsia="Calibri" w:hAnsi="Times New Roman" w:cs="Times New Roman"/>
          <w:sz w:val="28"/>
          <w:szCs w:val="28"/>
        </w:rPr>
        <w:t>ым</w:t>
      </w:r>
      <w:r w:rsidR="00F67F6D" w:rsidRPr="008F3439">
        <w:rPr>
          <w:rFonts w:ascii="Times New Roman" w:eastAsia="Calibri" w:hAnsi="Times New Roman" w:cs="Times New Roman"/>
          <w:sz w:val="28"/>
          <w:szCs w:val="28"/>
        </w:rPr>
        <w:t xml:space="preserve"> кодекс</w:t>
      </w:r>
      <w:r w:rsidRPr="008F3439">
        <w:rPr>
          <w:rFonts w:ascii="Times New Roman" w:eastAsia="Calibri" w:hAnsi="Times New Roman" w:cs="Times New Roman"/>
          <w:sz w:val="28"/>
          <w:szCs w:val="28"/>
        </w:rPr>
        <w:t>ом</w:t>
      </w:r>
      <w:r w:rsidR="00F67F6D" w:rsidRPr="008F3439">
        <w:rPr>
          <w:rFonts w:ascii="Times New Roman" w:eastAsia="Calibri" w:hAnsi="Times New Roman" w:cs="Times New Roman"/>
          <w:sz w:val="28"/>
          <w:szCs w:val="28"/>
        </w:rPr>
        <w:t xml:space="preserve"> Российской Федерации, </w:t>
      </w:r>
      <w:r w:rsidRPr="008F3439">
        <w:rPr>
          <w:rFonts w:ascii="Times New Roman" w:eastAsia="Calibri" w:hAnsi="Times New Roman" w:cs="Times New Roman"/>
          <w:sz w:val="28"/>
          <w:szCs w:val="28"/>
        </w:rPr>
        <w:t>постановлением Администрации ЗАТО г. Зеленогорска от 12.04.2021 № 46-п «Об утверждении</w:t>
      </w:r>
      <w:r w:rsidR="00C61F8D" w:rsidRPr="008F34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64663" w:rsidRPr="008F3439">
        <w:rPr>
          <w:rFonts w:ascii="Times New Roman" w:eastAsia="Calibri" w:hAnsi="Times New Roman" w:cs="Times New Roman"/>
          <w:sz w:val="28"/>
          <w:szCs w:val="28"/>
        </w:rPr>
        <w:t>П</w:t>
      </w:r>
      <w:r w:rsidR="00C61F8D" w:rsidRPr="008F3439">
        <w:rPr>
          <w:rFonts w:ascii="Times New Roman" w:eastAsia="Calibri" w:hAnsi="Times New Roman" w:cs="Times New Roman"/>
          <w:sz w:val="28"/>
          <w:szCs w:val="28"/>
        </w:rPr>
        <w:t>оложени</w:t>
      </w:r>
      <w:r w:rsidRPr="008F3439">
        <w:rPr>
          <w:rFonts w:ascii="Times New Roman" w:eastAsia="Calibri" w:hAnsi="Times New Roman" w:cs="Times New Roman"/>
          <w:sz w:val="28"/>
          <w:szCs w:val="28"/>
        </w:rPr>
        <w:t>я</w:t>
      </w:r>
      <w:r w:rsidR="00C61F8D" w:rsidRPr="008F34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64663" w:rsidRPr="008F3439">
        <w:rPr>
          <w:rFonts w:ascii="Times New Roman" w:eastAsia="Calibri" w:hAnsi="Times New Roman" w:cs="Times New Roman"/>
          <w:sz w:val="28"/>
          <w:szCs w:val="28"/>
        </w:rPr>
        <w:t>о системе</w:t>
      </w:r>
      <w:r w:rsidR="00C61F8D" w:rsidRPr="008F3439">
        <w:rPr>
          <w:rFonts w:ascii="Times New Roman" w:eastAsia="Calibri" w:hAnsi="Times New Roman" w:cs="Times New Roman"/>
          <w:sz w:val="28"/>
          <w:szCs w:val="28"/>
        </w:rPr>
        <w:t xml:space="preserve"> оплат</w:t>
      </w:r>
      <w:r w:rsidR="005E3335" w:rsidRPr="008F3439">
        <w:rPr>
          <w:rFonts w:ascii="Times New Roman" w:eastAsia="Calibri" w:hAnsi="Times New Roman" w:cs="Times New Roman"/>
          <w:sz w:val="28"/>
          <w:szCs w:val="28"/>
        </w:rPr>
        <w:t>е</w:t>
      </w:r>
      <w:r w:rsidR="00C61F8D" w:rsidRPr="008F3439">
        <w:rPr>
          <w:rFonts w:ascii="Times New Roman" w:eastAsia="Calibri" w:hAnsi="Times New Roman" w:cs="Times New Roman"/>
          <w:sz w:val="28"/>
          <w:szCs w:val="28"/>
        </w:rPr>
        <w:t xml:space="preserve"> труда работников муниципальных учреждений города Зеленогорска</w:t>
      </w:r>
      <w:r w:rsidR="00564663" w:rsidRPr="008F3439">
        <w:rPr>
          <w:rFonts w:ascii="Times New Roman" w:eastAsia="Calibri" w:hAnsi="Times New Roman" w:cs="Times New Roman"/>
          <w:sz w:val="28"/>
          <w:szCs w:val="28"/>
        </w:rPr>
        <w:t>»</w:t>
      </w:r>
      <w:r w:rsidR="00C61F8D" w:rsidRPr="008F3439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1825E0" w:rsidRPr="008F3439">
        <w:rPr>
          <w:rFonts w:ascii="Times New Roman" w:eastAsia="Calibri" w:hAnsi="Times New Roman" w:cs="Times New Roman"/>
          <w:sz w:val="28"/>
          <w:szCs w:val="28"/>
        </w:rPr>
        <w:t>руководствуясь</w:t>
      </w:r>
      <w:r w:rsidR="00564663" w:rsidRPr="008F34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67F6D" w:rsidRPr="008F3439">
        <w:rPr>
          <w:rFonts w:ascii="Times New Roman" w:eastAsia="Calibri" w:hAnsi="Times New Roman" w:cs="Times New Roman"/>
          <w:sz w:val="28"/>
          <w:szCs w:val="28"/>
        </w:rPr>
        <w:t>Устав</w:t>
      </w:r>
      <w:r w:rsidR="001825E0" w:rsidRPr="008F3439">
        <w:rPr>
          <w:rFonts w:ascii="Times New Roman" w:eastAsia="Calibri" w:hAnsi="Times New Roman" w:cs="Times New Roman"/>
          <w:sz w:val="28"/>
          <w:szCs w:val="28"/>
        </w:rPr>
        <w:t>ом</w:t>
      </w:r>
      <w:r w:rsidR="00F67F6D" w:rsidRPr="008F3439">
        <w:rPr>
          <w:rFonts w:ascii="Times New Roman" w:eastAsia="Calibri" w:hAnsi="Times New Roman" w:cs="Times New Roman"/>
          <w:sz w:val="28"/>
          <w:szCs w:val="28"/>
        </w:rPr>
        <w:t xml:space="preserve"> города Зеленогорска</w:t>
      </w:r>
      <w:r w:rsidR="001825E0" w:rsidRPr="008F3439">
        <w:rPr>
          <w:rFonts w:ascii="Times New Roman" w:eastAsia="Calibri" w:hAnsi="Times New Roman" w:cs="Times New Roman"/>
          <w:sz w:val="28"/>
          <w:szCs w:val="28"/>
        </w:rPr>
        <w:t xml:space="preserve"> Красноярского края,</w:t>
      </w:r>
    </w:p>
    <w:p w:rsidR="00F67F6D" w:rsidRPr="008F3439" w:rsidRDefault="00F67F6D" w:rsidP="009E2170">
      <w:pPr>
        <w:tabs>
          <w:tab w:val="left" w:pos="567"/>
        </w:tabs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D2002" w:rsidRPr="008F3439" w:rsidRDefault="00F67F6D" w:rsidP="009E217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F3439">
        <w:rPr>
          <w:rFonts w:ascii="Times New Roman" w:eastAsia="Calibri" w:hAnsi="Times New Roman" w:cs="Times New Roman"/>
          <w:sz w:val="28"/>
          <w:szCs w:val="28"/>
        </w:rPr>
        <w:t>ПОСТАНОВЛЯЮ:</w:t>
      </w:r>
    </w:p>
    <w:p w:rsidR="00DD2002" w:rsidRPr="008F3439" w:rsidRDefault="00DD2002" w:rsidP="009E217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90BEA" w:rsidRPr="008F3439" w:rsidRDefault="00431540" w:rsidP="009E2170">
      <w:pPr>
        <w:pStyle w:val="a5"/>
        <w:numPr>
          <w:ilvl w:val="0"/>
          <w:numId w:val="7"/>
        </w:numPr>
        <w:tabs>
          <w:tab w:val="left" w:pos="567"/>
        </w:tabs>
        <w:ind w:left="0" w:firstLine="567"/>
        <w:jc w:val="both"/>
        <w:rPr>
          <w:rFonts w:eastAsia="Calibri"/>
          <w:sz w:val="28"/>
          <w:szCs w:val="28"/>
        </w:rPr>
      </w:pPr>
      <w:r w:rsidRPr="008F3439">
        <w:rPr>
          <w:rFonts w:eastAsia="Calibri"/>
          <w:sz w:val="28"/>
          <w:szCs w:val="28"/>
        </w:rPr>
        <w:t xml:space="preserve">Внести в Примерное положение об оплате труда работников муниципальных бюджетных учреждений дополнительного образования города Зеленогорска, находящихся в ведении Муниципального казенного учреждения «Комитет по делам культуры и молодежной политики города Зеленогорска», утвержденное постановлением Администрации ЗАТО </w:t>
      </w:r>
      <w:r w:rsidR="008F3439">
        <w:rPr>
          <w:rFonts w:eastAsia="Calibri"/>
          <w:sz w:val="28"/>
          <w:szCs w:val="28"/>
        </w:rPr>
        <w:t xml:space="preserve">           </w:t>
      </w:r>
      <w:r w:rsidRPr="008F3439">
        <w:rPr>
          <w:rFonts w:eastAsia="Calibri"/>
          <w:sz w:val="28"/>
          <w:szCs w:val="28"/>
        </w:rPr>
        <w:t>г. Зеленогорска о</w:t>
      </w:r>
      <w:r w:rsidR="00174A5C" w:rsidRPr="008F3439">
        <w:rPr>
          <w:rFonts w:eastAsia="Calibri"/>
          <w:sz w:val="28"/>
          <w:szCs w:val="28"/>
        </w:rPr>
        <w:t>т 23.03.2018 № 44-п,</w:t>
      </w:r>
      <w:r w:rsidR="00574B53" w:rsidRPr="008F3439">
        <w:rPr>
          <w:rFonts w:eastAsia="Calibri"/>
          <w:sz w:val="28"/>
          <w:szCs w:val="28"/>
        </w:rPr>
        <w:t xml:space="preserve"> </w:t>
      </w:r>
      <w:r w:rsidR="008F32BD">
        <w:rPr>
          <w:rFonts w:eastAsia="Calibri"/>
          <w:sz w:val="28"/>
          <w:szCs w:val="28"/>
        </w:rPr>
        <w:t xml:space="preserve">следующие </w:t>
      </w:r>
      <w:r w:rsidR="00574B53" w:rsidRPr="008F3439">
        <w:rPr>
          <w:rFonts w:eastAsia="Calibri"/>
          <w:sz w:val="28"/>
          <w:szCs w:val="28"/>
        </w:rPr>
        <w:t>изменения:</w:t>
      </w:r>
    </w:p>
    <w:p w:rsidR="008F32BD" w:rsidRDefault="008F32BD" w:rsidP="009E2170">
      <w:pPr>
        <w:pStyle w:val="a5"/>
        <w:numPr>
          <w:ilvl w:val="1"/>
          <w:numId w:val="7"/>
        </w:numPr>
        <w:tabs>
          <w:tab w:val="left" w:pos="0"/>
        </w:tabs>
        <w:ind w:left="0"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 разделе 4:</w:t>
      </w:r>
    </w:p>
    <w:p w:rsidR="00075274" w:rsidRDefault="008F32BD" w:rsidP="009E2170">
      <w:pPr>
        <w:pStyle w:val="a5"/>
        <w:numPr>
          <w:ilvl w:val="2"/>
          <w:numId w:val="7"/>
        </w:numPr>
        <w:tabs>
          <w:tab w:val="left" w:pos="0"/>
        </w:tabs>
        <w:ind w:left="0"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 абзаце первом пункта 4.7.1 слова «шесть тысяч двести рублей» заменить словами «десять тысяч восемьсот пятьдесят пять рублей»</w:t>
      </w:r>
      <w:r w:rsidR="00075274">
        <w:rPr>
          <w:rFonts w:eastAsia="Calibri"/>
          <w:sz w:val="28"/>
          <w:szCs w:val="28"/>
        </w:rPr>
        <w:t>.</w:t>
      </w:r>
    </w:p>
    <w:p w:rsidR="00174A5C" w:rsidRPr="008F3439" w:rsidRDefault="00075274" w:rsidP="00F11F99">
      <w:pPr>
        <w:pStyle w:val="a5"/>
        <w:tabs>
          <w:tab w:val="left" w:pos="0"/>
        </w:tabs>
        <w:ind w:left="0"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1.1.2. Пункт 4.7.2 изложить в следующей редакции:</w:t>
      </w:r>
    </w:p>
    <w:p w:rsidR="009E2170" w:rsidRDefault="00075274" w:rsidP="00F11F99">
      <w:pPr>
        <w:pStyle w:val="a5"/>
        <w:tabs>
          <w:tab w:val="left" w:pos="0"/>
        </w:tabs>
        <w:spacing w:before="40" w:after="20"/>
        <w:ind w:left="0"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«</w:t>
      </w:r>
      <w:r w:rsidR="00EB0448" w:rsidRPr="008F3439">
        <w:rPr>
          <w:rFonts w:eastAsia="Calibri"/>
          <w:sz w:val="28"/>
          <w:szCs w:val="28"/>
        </w:rPr>
        <w:t>4.7.</w:t>
      </w:r>
      <w:r w:rsidR="00B85C06">
        <w:rPr>
          <w:rFonts w:eastAsia="Calibri"/>
          <w:sz w:val="28"/>
          <w:szCs w:val="28"/>
        </w:rPr>
        <w:t>2</w:t>
      </w:r>
      <w:r w:rsidR="00EB0448" w:rsidRPr="008F3439">
        <w:rPr>
          <w:rFonts w:eastAsia="Calibri"/>
          <w:sz w:val="28"/>
          <w:szCs w:val="28"/>
        </w:rPr>
        <w:t xml:space="preserve">. В месяце, в котором производятся начисления исходя из средней заработной платы, определенной в соответствии с нормативными правовыми </w:t>
      </w:r>
    </w:p>
    <w:p w:rsidR="00EB0448" w:rsidRPr="008F3439" w:rsidRDefault="00EB0448" w:rsidP="009E2170">
      <w:pPr>
        <w:pStyle w:val="a5"/>
        <w:tabs>
          <w:tab w:val="left" w:pos="0"/>
        </w:tabs>
        <w:spacing w:before="40" w:after="20"/>
        <w:ind w:left="0"/>
        <w:jc w:val="both"/>
        <w:rPr>
          <w:rFonts w:eastAsia="Calibri"/>
          <w:sz w:val="28"/>
          <w:szCs w:val="28"/>
        </w:rPr>
      </w:pPr>
      <w:r w:rsidRPr="008F3439">
        <w:rPr>
          <w:rFonts w:eastAsia="Calibri"/>
          <w:sz w:val="28"/>
          <w:szCs w:val="28"/>
        </w:rPr>
        <w:lastRenderedPageBreak/>
        <w:t>актами Российской Федерации, и выплачива</w:t>
      </w:r>
      <w:r w:rsidR="00075274">
        <w:rPr>
          <w:rFonts w:eastAsia="Calibri"/>
          <w:sz w:val="28"/>
          <w:szCs w:val="28"/>
        </w:rPr>
        <w:t>ются</w:t>
      </w:r>
      <w:r w:rsidRPr="008F3439">
        <w:rPr>
          <w:rFonts w:eastAsia="Calibri"/>
          <w:sz w:val="28"/>
          <w:szCs w:val="28"/>
        </w:rPr>
        <w:t xml:space="preserve"> за счет фонда оплаты труда,</w:t>
      </w:r>
      <w:r w:rsidR="006F4F5D" w:rsidRPr="008F3439">
        <w:rPr>
          <w:rFonts w:eastAsia="Calibri"/>
          <w:sz w:val="28"/>
          <w:szCs w:val="28"/>
        </w:rPr>
        <w:t xml:space="preserve">  </w:t>
      </w:r>
      <w:r w:rsidRPr="008F3439">
        <w:rPr>
          <w:rFonts w:eastAsia="Calibri"/>
          <w:sz w:val="28"/>
          <w:szCs w:val="28"/>
        </w:rPr>
        <w:t>за исключением пособий по временной нетрудоспособности, размер специальной краевой выплаты работникам учреждений в 202</w:t>
      </w:r>
      <w:r w:rsidR="00075274">
        <w:rPr>
          <w:rFonts w:eastAsia="Calibri"/>
          <w:sz w:val="28"/>
          <w:szCs w:val="28"/>
        </w:rPr>
        <w:t>6</w:t>
      </w:r>
      <w:r w:rsidRPr="008F3439">
        <w:rPr>
          <w:rFonts w:eastAsia="Calibri"/>
          <w:sz w:val="28"/>
          <w:szCs w:val="28"/>
        </w:rPr>
        <w:t xml:space="preserve"> году увеличивается на размер, рассчитываемый по формуле:</w:t>
      </w:r>
    </w:p>
    <w:p w:rsidR="00EB0448" w:rsidRPr="008F3439" w:rsidRDefault="00EB0448" w:rsidP="009E2170">
      <w:pPr>
        <w:pStyle w:val="a5"/>
        <w:tabs>
          <w:tab w:val="left" w:pos="567"/>
        </w:tabs>
        <w:ind w:left="0"/>
        <w:jc w:val="both"/>
        <w:rPr>
          <w:rFonts w:eastAsia="Calibri"/>
          <w:sz w:val="28"/>
          <w:szCs w:val="28"/>
        </w:rPr>
      </w:pPr>
      <w:r w:rsidRPr="008F3439">
        <w:rPr>
          <w:rFonts w:eastAsia="Calibri"/>
          <w:sz w:val="28"/>
          <w:szCs w:val="28"/>
        </w:rPr>
        <w:t>СКВув = Отп x Кув – Отп, (1)</w:t>
      </w:r>
    </w:p>
    <w:p w:rsidR="00EB0448" w:rsidRPr="008F3439" w:rsidRDefault="00EB0448" w:rsidP="009E2170">
      <w:pPr>
        <w:pStyle w:val="a5"/>
        <w:tabs>
          <w:tab w:val="left" w:pos="567"/>
        </w:tabs>
        <w:ind w:left="0"/>
        <w:jc w:val="both"/>
        <w:rPr>
          <w:rFonts w:eastAsia="Calibri"/>
          <w:sz w:val="28"/>
          <w:szCs w:val="28"/>
        </w:rPr>
      </w:pPr>
      <w:r w:rsidRPr="008F3439">
        <w:rPr>
          <w:rFonts w:eastAsia="Calibri"/>
          <w:sz w:val="28"/>
          <w:szCs w:val="28"/>
        </w:rPr>
        <w:t>где:</w:t>
      </w:r>
    </w:p>
    <w:p w:rsidR="00EB0448" w:rsidRPr="008F3439" w:rsidRDefault="00EB0448" w:rsidP="009E2170">
      <w:pPr>
        <w:pStyle w:val="a5"/>
        <w:tabs>
          <w:tab w:val="left" w:pos="0"/>
        </w:tabs>
        <w:ind w:left="0" w:firstLine="567"/>
        <w:jc w:val="both"/>
        <w:rPr>
          <w:rFonts w:eastAsia="Calibri"/>
          <w:sz w:val="28"/>
          <w:szCs w:val="28"/>
        </w:rPr>
      </w:pPr>
      <w:r w:rsidRPr="008F3439">
        <w:rPr>
          <w:rFonts w:eastAsia="Calibri"/>
          <w:sz w:val="28"/>
          <w:szCs w:val="28"/>
        </w:rPr>
        <w:t>СКВув – размер увеличен</w:t>
      </w:r>
      <w:r w:rsidR="00770A2D" w:rsidRPr="008F3439">
        <w:rPr>
          <w:rFonts w:eastAsia="Calibri"/>
          <w:sz w:val="28"/>
          <w:szCs w:val="28"/>
        </w:rPr>
        <w:t xml:space="preserve">ия специальной краевой выплаты, </w:t>
      </w:r>
      <w:r w:rsidRPr="008F3439">
        <w:rPr>
          <w:rFonts w:eastAsia="Calibri"/>
          <w:sz w:val="28"/>
          <w:szCs w:val="28"/>
        </w:rPr>
        <w:t xml:space="preserve">рассчитанный с учетом районного коэффициента, процентной надбавки </w:t>
      </w:r>
      <w:r w:rsidR="00DA094D">
        <w:rPr>
          <w:rFonts w:eastAsia="Calibri"/>
          <w:sz w:val="28"/>
          <w:szCs w:val="28"/>
        </w:rPr>
        <w:t xml:space="preserve">                </w:t>
      </w:r>
      <w:r w:rsidRPr="008F3439">
        <w:rPr>
          <w:rFonts w:eastAsia="Calibri"/>
          <w:sz w:val="28"/>
          <w:szCs w:val="28"/>
        </w:rPr>
        <w:t xml:space="preserve">к заработной плате за стаж работы в районах Крайнего Севера </w:t>
      </w:r>
      <w:r w:rsidR="00DA094D">
        <w:rPr>
          <w:rFonts w:eastAsia="Calibri"/>
          <w:sz w:val="28"/>
          <w:szCs w:val="28"/>
        </w:rPr>
        <w:t xml:space="preserve">                            </w:t>
      </w:r>
      <w:r w:rsidRPr="008F3439">
        <w:rPr>
          <w:rFonts w:eastAsia="Calibri"/>
          <w:sz w:val="28"/>
          <w:szCs w:val="28"/>
        </w:rPr>
        <w:t xml:space="preserve">и приравненных к ним местностях или надбавки за работу в местностях </w:t>
      </w:r>
      <w:r w:rsidR="00DA094D">
        <w:rPr>
          <w:rFonts w:eastAsia="Calibri"/>
          <w:sz w:val="28"/>
          <w:szCs w:val="28"/>
        </w:rPr>
        <w:t xml:space="preserve">                         </w:t>
      </w:r>
      <w:r w:rsidRPr="008F3439">
        <w:rPr>
          <w:rFonts w:eastAsia="Calibri"/>
          <w:sz w:val="28"/>
          <w:szCs w:val="28"/>
        </w:rPr>
        <w:t>с особыми климатическими условиями;</w:t>
      </w:r>
    </w:p>
    <w:p w:rsidR="00EB0448" w:rsidRPr="008F3439" w:rsidRDefault="00EB0448" w:rsidP="009E2170">
      <w:pPr>
        <w:pStyle w:val="a5"/>
        <w:tabs>
          <w:tab w:val="left" w:pos="0"/>
        </w:tabs>
        <w:ind w:left="0" w:firstLine="567"/>
        <w:jc w:val="both"/>
        <w:rPr>
          <w:rFonts w:eastAsia="Calibri"/>
          <w:sz w:val="28"/>
          <w:szCs w:val="28"/>
        </w:rPr>
      </w:pPr>
      <w:r w:rsidRPr="008F3439">
        <w:rPr>
          <w:rFonts w:eastAsia="Calibri"/>
          <w:sz w:val="28"/>
          <w:szCs w:val="28"/>
        </w:rPr>
        <w:t>Отп – размер начисленных выплат, исчисляемых исходя из средней заработной платы, определенной в соответствии с нормативными правовыми актами Российской Федерации, и выплачиваемых за счет фонда оплаты труда, за исключением пособий по временной нетрудоспособности;</w:t>
      </w:r>
    </w:p>
    <w:p w:rsidR="00EB0448" w:rsidRPr="008F3439" w:rsidRDefault="00EB0448" w:rsidP="009E2170">
      <w:pPr>
        <w:pStyle w:val="a5"/>
        <w:tabs>
          <w:tab w:val="left" w:pos="567"/>
        </w:tabs>
        <w:ind w:left="0"/>
        <w:jc w:val="both"/>
        <w:rPr>
          <w:rFonts w:eastAsia="Calibri"/>
          <w:sz w:val="28"/>
          <w:szCs w:val="28"/>
        </w:rPr>
      </w:pPr>
      <w:r w:rsidRPr="008F3439">
        <w:rPr>
          <w:rFonts w:eastAsia="Calibri"/>
          <w:sz w:val="28"/>
          <w:szCs w:val="28"/>
        </w:rPr>
        <w:t>Кув – коэффициент увеличения специальной краевой выплаты.</w:t>
      </w:r>
    </w:p>
    <w:p w:rsidR="00EB0448" w:rsidRPr="008F3439" w:rsidRDefault="00EB0448" w:rsidP="009E2170">
      <w:pPr>
        <w:pStyle w:val="a5"/>
        <w:tabs>
          <w:tab w:val="left" w:pos="0"/>
        </w:tabs>
        <w:ind w:left="0" w:firstLine="567"/>
        <w:jc w:val="both"/>
        <w:rPr>
          <w:rFonts w:eastAsia="Calibri"/>
          <w:sz w:val="28"/>
          <w:szCs w:val="28"/>
        </w:rPr>
      </w:pPr>
      <w:r w:rsidRPr="008F3439">
        <w:rPr>
          <w:rFonts w:eastAsia="Calibri"/>
          <w:sz w:val="28"/>
          <w:szCs w:val="28"/>
        </w:rPr>
        <w:t>В случае, когда при определении среднего дневного заработка учитываются периоды, предшествующие 1 января 202</w:t>
      </w:r>
      <w:r w:rsidR="00075274">
        <w:rPr>
          <w:rFonts w:eastAsia="Calibri"/>
          <w:sz w:val="28"/>
          <w:szCs w:val="28"/>
        </w:rPr>
        <w:t>6</w:t>
      </w:r>
      <w:r w:rsidRPr="008F3439">
        <w:rPr>
          <w:rFonts w:eastAsia="Calibri"/>
          <w:sz w:val="28"/>
          <w:szCs w:val="28"/>
        </w:rPr>
        <w:t xml:space="preserve"> года, </w:t>
      </w:r>
      <w:r w:rsidR="00E155D0" w:rsidRPr="008F3439">
        <w:rPr>
          <w:rFonts w:eastAsia="Calibri"/>
          <w:sz w:val="28"/>
          <w:szCs w:val="28"/>
        </w:rPr>
        <w:t xml:space="preserve">                                </w:t>
      </w:r>
      <w:r w:rsidRPr="008F3439">
        <w:rPr>
          <w:rFonts w:eastAsia="Calibri"/>
          <w:sz w:val="28"/>
          <w:szCs w:val="28"/>
        </w:rPr>
        <w:t>Кув определяется по формуле:</w:t>
      </w:r>
    </w:p>
    <w:p w:rsidR="00EB0448" w:rsidRPr="008F3439" w:rsidRDefault="00EB0448" w:rsidP="009E2170">
      <w:pPr>
        <w:pStyle w:val="a5"/>
        <w:tabs>
          <w:tab w:val="left" w:pos="0"/>
        </w:tabs>
        <w:ind w:left="0" w:firstLine="567"/>
        <w:jc w:val="both"/>
        <w:rPr>
          <w:rFonts w:eastAsia="Calibri"/>
          <w:sz w:val="28"/>
          <w:szCs w:val="28"/>
        </w:rPr>
      </w:pPr>
      <w:r w:rsidRPr="008F3439">
        <w:rPr>
          <w:rFonts w:eastAsia="Calibri"/>
          <w:sz w:val="28"/>
          <w:szCs w:val="28"/>
        </w:rPr>
        <w:t>Кув = (Зпф1 + ((СКВ</w:t>
      </w:r>
      <w:r w:rsidRPr="00DA094D">
        <w:rPr>
          <w:rFonts w:eastAsia="Calibri"/>
          <w:sz w:val="28"/>
          <w:szCs w:val="28"/>
          <w:vertAlign w:val="subscript"/>
        </w:rPr>
        <w:t>202</w:t>
      </w:r>
      <w:r w:rsidR="00075274">
        <w:rPr>
          <w:rFonts w:eastAsia="Calibri"/>
          <w:sz w:val="28"/>
          <w:szCs w:val="28"/>
          <w:vertAlign w:val="subscript"/>
        </w:rPr>
        <w:t>6</w:t>
      </w:r>
      <w:r w:rsidRPr="008F3439">
        <w:rPr>
          <w:rFonts w:eastAsia="Calibri"/>
          <w:sz w:val="28"/>
          <w:szCs w:val="28"/>
        </w:rPr>
        <w:t>-СКВ</w:t>
      </w:r>
      <w:r w:rsidRPr="00DA094D">
        <w:rPr>
          <w:rFonts w:eastAsia="Calibri"/>
          <w:sz w:val="28"/>
          <w:szCs w:val="28"/>
          <w:vertAlign w:val="subscript"/>
        </w:rPr>
        <w:t>202</w:t>
      </w:r>
      <w:r w:rsidR="00075274">
        <w:rPr>
          <w:rFonts w:eastAsia="Calibri"/>
          <w:sz w:val="28"/>
          <w:szCs w:val="28"/>
          <w:vertAlign w:val="subscript"/>
        </w:rPr>
        <w:t>5</w:t>
      </w:r>
      <w:r w:rsidRPr="008F3439">
        <w:rPr>
          <w:rFonts w:eastAsia="Calibri"/>
          <w:sz w:val="28"/>
          <w:szCs w:val="28"/>
        </w:rPr>
        <w:t>) х Кмес х Крк) + Зпф2) / (Зпф1 + Зпф2), (2)</w:t>
      </w:r>
    </w:p>
    <w:p w:rsidR="00EB0448" w:rsidRPr="008F3439" w:rsidRDefault="00EB0448" w:rsidP="009E2170">
      <w:pPr>
        <w:pStyle w:val="a5"/>
        <w:tabs>
          <w:tab w:val="left" w:pos="567"/>
        </w:tabs>
        <w:ind w:left="0"/>
        <w:jc w:val="both"/>
        <w:rPr>
          <w:rFonts w:eastAsia="Calibri"/>
          <w:sz w:val="28"/>
          <w:szCs w:val="28"/>
        </w:rPr>
      </w:pPr>
      <w:r w:rsidRPr="008F3439">
        <w:rPr>
          <w:rFonts w:eastAsia="Calibri"/>
          <w:sz w:val="28"/>
          <w:szCs w:val="28"/>
        </w:rPr>
        <w:t>где:</w:t>
      </w:r>
    </w:p>
    <w:p w:rsidR="00EB0448" w:rsidRPr="008F3439" w:rsidRDefault="00EB0448" w:rsidP="009E2170">
      <w:pPr>
        <w:pStyle w:val="a5"/>
        <w:tabs>
          <w:tab w:val="left" w:pos="0"/>
        </w:tabs>
        <w:ind w:left="0" w:firstLine="567"/>
        <w:jc w:val="both"/>
        <w:rPr>
          <w:rFonts w:eastAsia="Calibri"/>
          <w:sz w:val="28"/>
          <w:szCs w:val="28"/>
        </w:rPr>
      </w:pPr>
      <w:r w:rsidRPr="008F3439">
        <w:rPr>
          <w:rFonts w:eastAsia="Calibri"/>
          <w:sz w:val="28"/>
          <w:szCs w:val="28"/>
        </w:rPr>
        <w:t xml:space="preserve">Зпф1 – фактически начисленная заработная плата работника учреждения, учитываемая при определении среднего дневного заработка </w:t>
      </w:r>
      <w:r w:rsidR="00DA094D">
        <w:rPr>
          <w:rFonts w:eastAsia="Calibri"/>
          <w:sz w:val="28"/>
          <w:szCs w:val="28"/>
        </w:rPr>
        <w:t xml:space="preserve">                 </w:t>
      </w:r>
      <w:r w:rsidRPr="008F3439">
        <w:rPr>
          <w:rFonts w:eastAsia="Calibri"/>
          <w:sz w:val="28"/>
          <w:szCs w:val="28"/>
        </w:rPr>
        <w:t>в соответствии с нормативными правовыми актами Российской Федерации, за период до 1 января 202</w:t>
      </w:r>
      <w:r w:rsidR="00075274">
        <w:rPr>
          <w:rFonts w:eastAsia="Calibri"/>
          <w:sz w:val="28"/>
          <w:szCs w:val="28"/>
        </w:rPr>
        <w:t>6</w:t>
      </w:r>
      <w:r w:rsidRPr="008F3439">
        <w:rPr>
          <w:rFonts w:eastAsia="Calibri"/>
          <w:sz w:val="28"/>
          <w:szCs w:val="28"/>
        </w:rPr>
        <w:t xml:space="preserve"> года;</w:t>
      </w:r>
    </w:p>
    <w:p w:rsidR="00EB0448" w:rsidRPr="008F3439" w:rsidRDefault="00EB0448" w:rsidP="009E2170">
      <w:pPr>
        <w:pStyle w:val="a5"/>
        <w:tabs>
          <w:tab w:val="left" w:pos="0"/>
        </w:tabs>
        <w:ind w:left="0" w:firstLine="567"/>
        <w:jc w:val="both"/>
        <w:rPr>
          <w:rFonts w:eastAsia="Calibri"/>
          <w:sz w:val="28"/>
          <w:szCs w:val="28"/>
        </w:rPr>
      </w:pPr>
      <w:r w:rsidRPr="008F3439">
        <w:rPr>
          <w:rFonts w:eastAsia="Calibri"/>
          <w:sz w:val="28"/>
          <w:szCs w:val="28"/>
        </w:rPr>
        <w:t xml:space="preserve">Зпф2 – фактически начисленная заработная плата работника учреждения, учитываемая при определении среднего дневного заработка </w:t>
      </w:r>
      <w:r w:rsidR="00DA094D">
        <w:rPr>
          <w:rFonts w:eastAsia="Calibri"/>
          <w:sz w:val="28"/>
          <w:szCs w:val="28"/>
        </w:rPr>
        <w:t xml:space="preserve">               </w:t>
      </w:r>
      <w:r w:rsidRPr="008F3439">
        <w:rPr>
          <w:rFonts w:eastAsia="Calibri"/>
          <w:sz w:val="28"/>
          <w:szCs w:val="28"/>
        </w:rPr>
        <w:t>в соответствии с нормативными правовыми актами Российской Федерации, за период с 1 января 202</w:t>
      </w:r>
      <w:r w:rsidR="00075274">
        <w:rPr>
          <w:rFonts w:eastAsia="Calibri"/>
          <w:sz w:val="28"/>
          <w:szCs w:val="28"/>
        </w:rPr>
        <w:t>6</w:t>
      </w:r>
      <w:r w:rsidRPr="008F3439">
        <w:rPr>
          <w:rFonts w:eastAsia="Calibri"/>
          <w:sz w:val="28"/>
          <w:szCs w:val="28"/>
        </w:rPr>
        <w:t xml:space="preserve"> года;</w:t>
      </w:r>
    </w:p>
    <w:p w:rsidR="00E155D0" w:rsidRPr="008F3439" w:rsidRDefault="00EB0448" w:rsidP="009E2170">
      <w:pPr>
        <w:pStyle w:val="a5"/>
        <w:tabs>
          <w:tab w:val="left" w:pos="567"/>
        </w:tabs>
        <w:ind w:left="0"/>
        <w:jc w:val="both"/>
        <w:rPr>
          <w:rFonts w:eastAsia="Calibri"/>
          <w:sz w:val="28"/>
          <w:szCs w:val="28"/>
        </w:rPr>
      </w:pPr>
      <w:r w:rsidRPr="008F3439">
        <w:rPr>
          <w:rFonts w:eastAsia="Calibri"/>
          <w:sz w:val="28"/>
          <w:szCs w:val="28"/>
        </w:rPr>
        <w:t>СКВ</w:t>
      </w:r>
      <w:r w:rsidRPr="00DA094D">
        <w:rPr>
          <w:rFonts w:eastAsia="Calibri"/>
          <w:sz w:val="28"/>
          <w:szCs w:val="28"/>
          <w:vertAlign w:val="subscript"/>
        </w:rPr>
        <w:t>202</w:t>
      </w:r>
      <w:r w:rsidR="00075274">
        <w:rPr>
          <w:rFonts w:eastAsia="Calibri"/>
          <w:sz w:val="28"/>
          <w:szCs w:val="28"/>
          <w:vertAlign w:val="subscript"/>
        </w:rPr>
        <w:t>5</w:t>
      </w:r>
      <w:r w:rsidRPr="008F3439">
        <w:rPr>
          <w:rFonts w:eastAsia="Calibri"/>
          <w:sz w:val="28"/>
          <w:szCs w:val="28"/>
        </w:rPr>
        <w:t xml:space="preserve"> – размер специальной краево</w:t>
      </w:r>
      <w:r w:rsidR="00E155D0" w:rsidRPr="008F3439">
        <w:rPr>
          <w:rFonts w:eastAsia="Calibri"/>
          <w:sz w:val="28"/>
          <w:szCs w:val="28"/>
        </w:rPr>
        <w:t>й выплаты с 1 января 202</w:t>
      </w:r>
      <w:r w:rsidR="00075274">
        <w:rPr>
          <w:rFonts w:eastAsia="Calibri"/>
          <w:sz w:val="28"/>
          <w:szCs w:val="28"/>
        </w:rPr>
        <w:t>5</w:t>
      </w:r>
      <w:r w:rsidR="00E155D0" w:rsidRPr="008F3439">
        <w:rPr>
          <w:rFonts w:eastAsia="Calibri"/>
          <w:sz w:val="28"/>
          <w:szCs w:val="28"/>
        </w:rPr>
        <w:t xml:space="preserve"> года; </w:t>
      </w:r>
      <w:r w:rsidRPr="008F3439">
        <w:rPr>
          <w:rFonts w:eastAsia="Calibri"/>
          <w:sz w:val="28"/>
          <w:szCs w:val="28"/>
        </w:rPr>
        <w:t>СКВ</w:t>
      </w:r>
      <w:r w:rsidRPr="00DA094D">
        <w:rPr>
          <w:rFonts w:eastAsia="Calibri"/>
          <w:sz w:val="28"/>
          <w:szCs w:val="28"/>
          <w:vertAlign w:val="subscript"/>
        </w:rPr>
        <w:t>202</w:t>
      </w:r>
      <w:r w:rsidR="00075274">
        <w:rPr>
          <w:rFonts w:eastAsia="Calibri"/>
          <w:sz w:val="28"/>
          <w:szCs w:val="28"/>
          <w:vertAlign w:val="subscript"/>
        </w:rPr>
        <w:t>6</w:t>
      </w:r>
      <w:r w:rsidRPr="008F3439">
        <w:rPr>
          <w:rFonts w:eastAsia="Calibri"/>
          <w:sz w:val="28"/>
          <w:szCs w:val="28"/>
        </w:rPr>
        <w:t xml:space="preserve"> – размер специальной краевой выплаты с 1 января 202</w:t>
      </w:r>
      <w:r w:rsidR="00075274">
        <w:rPr>
          <w:rFonts w:eastAsia="Calibri"/>
          <w:sz w:val="28"/>
          <w:szCs w:val="28"/>
        </w:rPr>
        <w:t>6</w:t>
      </w:r>
      <w:r w:rsidRPr="008F3439">
        <w:rPr>
          <w:rFonts w:eastAsia="Calibri"/>
          <w:sz w:val="28"/>
          <w:szCs w:val="28"/>
        </w:rPr>
        <w:t xml:space="preserve"> года;</w:t>
      </w:r>
      <w:r w:rsidR="00E155D0" w:rsidRPr="008F3439">
        <w:rPr>
          <w:rFonts w:eastAsia="Calibri"/>
          <w:sz w:val="28"/>
          <w:szCs w:val="28"/>
        </w:rPr>
        <w:t xml:space="preserve"> </w:t>
      </w:r>
    </w:p>
    <w:p w:rsidR="00EB0448" w:rsidRPr="008F3439" w:rsidRDefault="00EB0448" w:rsidP="009E2170">
      <w:pPr>
        <w:pStyle w:val="a5"/>
        <w:tabs>
          <w:tab w:val="left" w:pos="0"/>
        </w:tabs>
        <w:ind w:left="0" w:firstLine="567"/>
        <w:jc w:val="both"/>
        <w:rPr>
          <w:rFonts w:eastAsia="Calibri"/>
          <w:sz w:val="28"/>
          <w:szCs w:val="28"/>
        </w:rPr>
      </w:pPr>
      <w:r w:rsidRPr="008F3439">
        <w:rPr>
          <w:rFonts w:eastAsia="Calibri"/>
          <w:sz w:val="28"/>
          <w:szCs w:val="28"/>
        </w:rPr>
        <w:t>Кмес – количество месяцев, учитываемых при определении среднего дневного заработка в соответствии с нормативными правовыми актами Российской Федерации, за период до 1 января 202</w:t>
      </w:r>
      <w:r w:rsidR="00F26FBE">
        <w:rPr>
          <w:rFonts w:eastAsia="Calibri"/>
          <w:sz w:val="28"/>
          <w:szCs w:val="28"/>
        </w:rPr>
        <w:t>6</w:t>
      </w:r>
      <w:r w:rsidRPr="008F3439">
        <w:rPr>
          <w:rFonts w:eastAsia="Calibri"/>
          <w:sz w:val="28"/>
          <w:szCs w:val="28"/>
        </w:rPr>
        <w:t xml:space="preserve"> года;</w:t>
      </w:r>
    </w:p>
    <w:p w:rsidR="00EB0448" w:rsidRPr="008F3439" w:rsidRDefault="00EB0448" w:rsidP="009E2170">
      <w:pPr>
        <w:pStyle w:val="a5"/>
        <w:tabs>
          <w:tab w:val="left" w:pos="0"/>
        </w:tabs>
        <w:ind w:left="0" w:firstLine="567"/>
        <w:jc w:val="both"/>
        <w:rPr>
          <w:rFonts w:eastAsia="Calibri"/>
          <w:sz w:val="28"/>
          <w:szCs w:val="28"/>
        </w:rPr>
      </w:pPr>
      <w:r w:rsidRPr="008F3439">
        <w:rPr>
          <w:rFonts w:eastAsia="Calibri"/>
          <w:sz w:val="28"/>
          <w:szCs w:val="28"/>
        </w:rPr>
        <w:t xml:space="preserve">Крк – районный коэффициент, процентная надбавка к заработной плате </w:t>
      </w:r>
      <w:r w:rsidR="008F3439" w:rsidRPr="008F3439">
        <w:rPr>
          <w:rFonts w:eastAsia="Calibri"/>
          <w:sz w:val="28"/>
          <w:szCs w:val="28"/>
        </w:rPr>
        <w:t xml:space="preserve">            </w:t>
      </w:r>
      <w:r w:rsidRPr="008F3439">
        <w:rPr>
          <w:rFonts w:eastAsia="Calibri"/>
          <w:sz w:val="28"/>
          <w:szCs w:val="28"/>
        </w:rPr>
        <w:t>за стаж работы в районах Крайнего Севера и приравненных к ним местностях или надбавка за работу в местностях с особыми климатическими условиями.».</w:t>
      </w:r>
    </w:p>
    <w:p w:rsidR="00EA0ABF" w:rsidRPr="008F3439" w:rsidRDefault="00EA0ABF" w:rsidP="009E2170">
      <w:pPr>
        <w:pStyle w:val="a5"/>
        <w:numPr>
          <w:ilvl w:val="0"/>
          <w:numId w:val="7"/>
        </w:numPr>
        <w:tabs>
          <w:tab w:val="left" w:pos="567"/>
        </w:tabs>
        <w:ind w:left="0" w:firstLine="567"/>
        <w:jc w:val="both"/>
        <w:rPr>
          <w:rFonts w:eastAsia="Calibri"/>
          <w:sz w:val="28"/>
          <w:szCs w:val="28"/>
        </w:rPr>
      </w:pPr>
      <w:r w:rsidRPr="008F3439">
        <w:rPr>
          <w:rFonts w:eastAsia="Calibri"/>
          <w:sz w:val="28"/>
          <w:szCs w:val="28"/>
        </w:rPr>
        <w:t>Настоящее постановление вступает в силу</w:t>
      </w:r>
      <w:r w:rsidR="003D2123">
        <w:rPr>
          <w:rFonts w:eastAsia="Calibri"/>
          <w:sz w:val="28"/>
          <w:szCs w:val="28"/>
        </w:rPr>
        <w:t xml:space="preserve"> в день, следующий за днем его</w:t>
      </w:r>
      <w:r w:rsidR="003D2123" w:rsidRPr="008F3439">
        <w:rPr>
          <w:rFonts w:eastAsia="Calibri"/>
          <w:sz w:val="28"/>
          <w:szCs w:val="28"/>
        </w:rPr>
        <w:t xml:space="preserve"> опубликовани</w:t>
      </w:r>
      <w:r w:rsidR="003D2123">
        <w:rPr>
          <w:rFonts w:eastAsia="Calibri"/>
          <w:sz w:val="28"/>
          <w:szCs w:val="28"/>
        </w:rPr>
        <w:t>я</w:t>
      </w:r>
      <w:r w:rsidR="003D2123" w:rsidRPr="008F3439">
        <w:rPr>
          <w:rFonts w:eastAsia="Calibri"/>
          <w:sz w:val="28"/>
          <w:szCs w:val="28"/>
        </w:rPr>
        <w:t xml:space="preserve"> в газете «Панорама»</w:t>
      </w:r>
      <w:r w:rsidR="003D2123">
        <w:rPr>
          <w:rFonts w:eastAsia="Calibri"/>
          <w:sz w:val="28"/>
          <w:szCs w:val="28"/>
        </w:rPr>
        <w:t>, и распространяется на правоотношения, возникшие</w:t>
      </w:r>
      <w:r w:rsidRPr="008F3439">
        <w:rPr>
          <w:rFonts w:eastAsia="Calibri"/>
          <w:sz w:val="28"/>
          <w:szCs w:val="28"/>
        </w:rPr>
        <w:t xml:space="preserve"> с 01.01.202</w:t>
      </w:r>
      <w:r w:rsidR="00F26FBE">
        <w:rPr>
          <w:rFonts w:eastAsia="Calibri"/>
          <w:sz w:val="28"/>
          <w:szCs w:val="28"/>
        </w:rPr>
        <w:t>6</w:t>
      </w:r>
      <w:r w:rsidRPr="008F3439">
        <w:rPr>
          <w:rFonts w:eastAsia="Calibri"/>
          <w:sz w:val="28"/>
          <w:szCs w:val="28"/>
        </w:rPr>
        <w:t xml:space="preserve">. </w:t>
      </w:r>
    </w:p>
    <w:p w:rsidR="00431540" w:rsidRPr="008F3439" w:rsidRDefault="00431540" w:rsidP="009E2170">
      <w:pPr>
        <w:pStyle w:val="a5"/>
        <w:tabs>
          <w:tab w:val="left" w:pos="567"/>
        </w:tabs>
        <w:ind w:left="0"/>
        <w:jc w:val="both"/>
        <w:rPr>
          <w:rFonts w:eastAsia="Calibri"/>
          <w:sz w:val="28"/>
          <w:szCs w:val="28"/>
        </w:rPr>
      </w:pPr>
    </w:p>
    <w:p w:rsidR="008529BC" w:rsidRPr="008F3439" w:rsidRDefault="008529BC" w:rsidP="009E2170">
      <w:pPr>
        <w:pStyle w:val="a5"/>
        <w:tabs>
          <w:tab w:val="left" w:pos="567"/>
        </w:tabs>
        <w:ind w:left="0"/>
        <w:jc w:val="both"/>
        <w:rPr>
          <w:rFonts w:eastAsia="Calibri"/>
          <w:sz w:val="28"/>
          <w:szCs w:val="28"/>
        </w:rPr>
      </w:pPr>
    </w:p>
    <w:p w:rsidR="00431540" w:rsidRPr="008F3439" w:rsidRDefault="00431540" w:rsidP="009E217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F3439">
        <w:rPr>
          <w:rFonts w:ascii="Times New Roman" w:eastAsia="Calibri" w:hAnsi="Times New Roman" w:cs="Times New Roman"/>
          <w:sz w:val="28"/>
          <w:szCs w:val="28"/>
        </w:rPr>
        <w:t>Глав</w:t>
      </w:r>
      <w:r w:rsidR="00A40F62" w:rsidRPr="008F3439">
        <w:rPr>
          <w:rFonts w:ascii="Times New Roman" w:eastAsia="Calibri" w:hAnsi="Times New Roman" w:cs="Times New Roman"/>
          <w:sz w:val="28"/>
          <w:szCs w:val="28"/>
        </w:rPr>
        <w:t>а</w:t>
      </w:r>
      <w:r w:rsidRPr="008F3439">
        <w:rPr>
          <w:rFonts w:ascii="Times New Roman" w:eastAsia="Calibri" w:hAnsi="Times New Roman" w:cs="Times New Roman"/>
          <w:sz w:val="28"/>
          <w:szCs w:val="28"/>
        </w:rPr>
        <w:t xml:space="preserve"> ЗАТО г. Зеленогорск </w:t>
      </w:r>
      <w:r w:rsidR="00A40F62" w:rsidRPr="008F3439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В</w:t>
      </w:r>
      <w:r w:rsidRPr="008F3439">
        <w:rPr>
          <w:rFonts w:ascii="Times New Roman" w:eastAsia="Calibri" w:hAnsi="Times New Roman" w:cs="Times New Roman"/>
          <w:sz w:val="28"/>
          <w:szCs w:val="28"/>
        </w:rPr>
        <w:t xml:space="preserve">.В. </w:t>
      </w:r>
      <w:r w:rsidR="00A40F62" w:rsidRPr="008F3439">
        <w:rPr>
          <w:rFonts w:ascii="Times New Roman" w:eastAsia="Calibri" w:hAnsi="Times New Roman" w:cs="Times New Roman"/>
          <w:sz w:val="28"/>
          <w:szCs w:val="28"/>
        </w:rPr>
        <w:t>Терентьев</w:t>
      </w:r>
    </w:p>
    <w:sectPr w:rsidR="00431540" w:rsidRPr="008F3439" w:rsidSect="008529BC">
      <w:pgSz w:w="11906" w:h="16838"/>
      <w:pgMar w:top="851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9D5E99"/>
    <w:multiLevelType w:val="multilevel"/>
    <w:tmpl w:val="D2CEDA7E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0A9C296C"/>
    <w:multiLevelType w:val="multilevel"/>
    <w:tmpl w:val="8EB402CC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363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0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04" w:hanging="2160"/>
      </w:pPr>
      <w:rPr>
        <w:rFonts w:hint="default"/>
      </w:rPr>
    </w:lvl>
  </w:abstractNum>
  <w:abstractNum w:abstractNumId="2" w15:restartNumberingAfterBreak="0">
    <w:nsid w:val="0CDC0E90"/>
    <w:multiLevelType w:val="multilevel"/>
    <w:tmpl w:val="94E80BD8"/>
    <w:lvl w:ilvl="0">
      <w:start w:val="1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68" w:hanging="90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236" w:hanging="90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30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04" w:hanging="2160"/>
      </w:pPr>
      <w:rPr>
        <w:rFonts w:hint="default"/>
      </w:rPr>
    </w:lvl>
  </w:abstractNum>
  <w:abstractNum w:abstractNumId="3" w15:restartNumberingAfterBreak="0">
    <w:nsid w:val="17D91F94"/>
    <w:multiLevelType w:val="multilevel"/>
    <w:tmpl w:val="41942A9E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3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0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0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304" w:hanging="2160"/>
      </w:pPr>
      <w:rPr>
        <w:rFonts w:hint="default"/>
      </w:rPr>
    </w:lvl>
  </w:abstractNum>
  <w:abstractNum w:abstractNumId="4" w15:restartNumberingAfterBreak="0">
    <w:nsid w:val="21736916"/>
    <w:multiLevelType w:val="multilevel"/>
    <w:tmpl w:val="FB54737A"/>
    <w:lvl w:ilvl="0">
      <w:start w:val="1"/>
      <w:numFmt w:val="decimal"/>
      <w:lvlText w:val="%1."/>
      <w:lvlJc w:val="left"/>
      <w:pPr>
        <w:ind w:left="1557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5" w15:restartNumberingAfterBreak="0">
    <w:nsid w:val="274B2103"/>
    <w:multiLevelType w:val="hybridMultilevel"/>
    <w:tmpl w:val="AF143E2C"/>
    <w:lvl w:ilvl="0" w:tplc="7FC2B624">
      <w:start w:val="1"/>
      <w:numFmt w:val="decimal"/>
      <w:lvlText w:val="%1."/>
      <w:lvlJc w:val="left"/>
      <w:pPr>
        <w:ind w:left="2640" w:hanging="1560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5B45C76"/>
    <w:multiLevelType w:val="hybridMultilevel"/>
    <w:tmpl w:val="A732A6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9052CA"/>
    <w:multiLevelType w:val="multilevel"/>
    <w:tmpl w:val="86CA9C3C"/>
    <w:lvl w:ilvl="0">
      <w:start w:val="1"/>
      <w:numFmt w:val="decimal"/>
      <w:lvlText w:val="%1."/>
      <w:lvlJc w:val="left"/>
      <w:pPr>
        <w:ind w:left="1602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8" w15:restartNumberingAfterBreak="0">
    <w:nsid w:val="56960A1A"/>
    <w:multiLevelType w:val="hybridMultilevel"/>
    <w:tmpl w:val="4F8ADF82"/>
    <w:lvl w:ilvl="0" w:tplc="EF8A37E8">
      <w:start w:val="1"/>
      <w:numFmt w:val="decimal"/>
      <w:lvlText w:val="%1."/>
      <w:lvlJc w:val="left"/>
      <w:pPr>
        <w:ind w:left="99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 w15:restartNumberingAfterBreak="0">
    <w:nsid w:val="67712070"/>
    <w:multiLevelType w:val="multilevel"/>
    <w:tmpl w:val="4828938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10" w15:restartNumberingAfterBreak="0">
    <w:nsid w:val="6F9911A7"/>
    <w:multiLevelType w:val="hybridMultilevel"/>
    <w:tmpl w:val="2CA66102"/>
    <w:lvl w:ilvl="0" w:tplc="3CA8790C">
      <w:start w:val="1"/>
      <w:numFmt w:val="decimal"/>
      <w:lvlText w:val="%1."/>
      <w:lvlJc w:val="left"/>
      <w:pPr>
        <w:ind w:left="99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1" w15:restartNumberingAfterBreak="0">
    <w:nsid w:val="74006DD0"/>
    <w:multiLevelType w:val="hybridMultilevel"/>
    <w:tmpl w:val="8BBC17B6"/>
    <w:lvl w:ilvl="0" w:tplc="EA4C0A1E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10"/>
  </w:num>
  <w:num w:numId="4">
    <w:abstractNumId w:val="6"/>
  </w:num>
  <w:num w:numId="5">
    <w:abstractNumId w:val="11"/>
  </w:num>
  <w:num w:numId="6">
    <w:abstractNumId w:val="5"/>
  </w:num>
  <w:num w:numId="7">
    <w:abstractNumId w:val="4"/>
  </w:num>
  <w:num w:numId="8">
    <w:abstractNumId w:val="3"/>
  </w:num>
  <w:num w:numId="9">
    <w:abstractNumId w:val="1"/>
  </w:num>
  <w:num w:numId="10">
    <w:abstractNumId w:val="2"/>
  </w:num>
  <w:num w:numId="11">
    <w:abstractNumId w:val="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92E5E"/>
    <w:rsid w:val="00001CC5"/>
    <w:rsid w:val="000035EC"/>
    <w:rsid w:val="000059C1"/>
    <w:rsid w:val="00010C34"/>
    <w:rsid w:val="00012447"/>
    <w:rsid w:val="00012EE0"/>
    <w:rsid w:val="000140C0"/>
    <w:rsid w:val="00023050"/>
    <w:rsid w:val="00040E94"/>
    <w:rsid w:val="00041A64"/>
    <w:rsid w:val="00045616"/>
    <w:rsid w:val="000558BD"/>
    <w:rsid w:val="00060EFE"/>
    <w:rsid w:val="0006247F"/>
    <w:rsid w:val="000650EF"/>
    <w:rsid w:val="000658B6"/>
    <w:rsid w:val="00075274"/>
    <w:rsid w:val="00080B02"/>
    <w:rsid w:val="000903F2"/>
    <w:rsid w:val="00093266"/>
    <w:rsid w:val="000A3C43"/>
    <w:rsid w:val="000A3F7C"/>
    <w:rsid w:val="000A710F"/>
    <w:rsid w:val="000B057B"/>
    <w:rsid w:val="000B5EAD"/>
    <w:rsid w:val="000C4CAE"/>
    <w:rsid w:val="000D13F5"/>
    <w:rsid w:val="000D30BF"/>
    <w:rsid w:val="000D358A"/>
    <w:rsid w:val="000D5A63"/>
    <w:rsid w:val="000D7F0A"/>
    <w:rsid w:val="000E1629"/>
    <w:rsid w:val="000E5D4F"/>
    <w:rsid w:val="00106D68"/>
    <w:rsid w:val="00106F43"/>
    <w:rsid w:val="00110D19"/>
    <w:rsid w:val="001136F7"/>
    <w:rsid w:val="00121941"/>
    <w:rsid w:val="00124224"/>
    <w:rsid w:val="0014118A"/>
    <w:rsid w:val="001417B2"/>
    <w:rsid w:val="00145C1C"/>
    <w:rsid w:val="001466EA"/>
    <w:rsid w:val="00153BD9"/>
    <w:rsid w:val="00154B2D"/>
    <w:rsid w:val="00155818"/>
    <w:rsid w:val="00165E37"/>
    <w:rsid w:val="00171EC3"/>
    <w:rsid w:val="00174A5C"/>
    <w:rsid w:val="00174B09"/>
    <w:rsid w:val="00177303"/>
    <w:rsid w:val="001807D1"/>
    <w:rsid w:val="00180E35"/>
    <w:rsid w:val="001825E0"/>
    <w:rsid w:val="0018284B"/>
    <w:rsid w:val="00184BE7"/>
    <w:rsid w:val="0018727B"/>
    <w:rsid w:val="00193D86"/>
    <w:rsid w:val="001A4AB8"/>
    <w:rsid w:val="001A4CC5"/>
    <w:rsid w:val="001B26A4"/>
    <w:rsid w:val="001C0434"/>
    <w:rsid w:val="001C0F3B"/>
    <w:rsid w:val="001C4761"/>
    <w:rsid w:val="001C7CC2"/>
    <w:rsid w:val="001D1081"/>
    <w:rsid w:val="001D4C60"/>
    <w:rsid w:val="001D6FD9"/>
    <w:rsid w:val="001E20A8"/>
    <w:rsid w:val="001E5369"/>
    <w:rsid w:val="001E5BD0"/>
    <w:rsid w:val="001E7322"/>
    <w:rsid w:val="001F33A2"/>
    <w:rsid w:val="001F4F2C"/>
    <w:rsid w:val="00206F25"/>
    <w:rsid w:val="00212DCE"/>
    <w:rsid w:val="002312E3"/>
    <w:rsid w:val="0023693E"/>
    <w:rsid w:val="00236B77"/>
    <w:rsid w:val="002374EA"/>
    <w:rsid w:val="00237868"/>
    <w:rsid w:val="00240B13"/>
    <w:rsid w:val="00240FB9"/>
    <w:rsid w:val="00252608"/>
    <w:rsid w:val="00256003"/>
    <w:rsid w:val="00257ED3"/>
    <w:rsid w:val="00260E12"/>
    <w:rsid w:val="0026392D"/>
    <w:rsid w:val="00281769"/>
    <w:rsid w:val="002A1920"/>
    <w:rsid w:val="002A2B98"/>
    <w:rsid w:val="002A67AC"/>
    <w:rsid w:val="002A67D0"/>
    <w:rsid w:val="002B2AE1"/>
    <w:rsid w:val="002C1378"/>
    <w:rsid w:val="002C72B8"/>
    <w:rsid w:val="002C7B29"/>
    <w:rsid w:val="002D0DFF"/>
    <w:rsid w:val="002D30A0"/>
    <w:rsid w:val="002E4B77"/>
    <w:rsid w:val="00306C9B"/>
    <w:rsid w:val="00310254"/>
    <w:rsid w:val="00314C88"/>
    <w:rsid w:val="00316902"/>
    <w:rsid w:val="00317FEF"/>
    <w:rsid w:val="00324280"/>
    <w:rsid w:val="0032573E"/>
    <w:rsid w:val="00326124"/>
    <w:rsid w:val="00332B80"/>
    <w:rsid w:val="00333D85"/>
    <w:rsid w:val="0034266E"/>
    <w:rsid w:val="00342968"/>
    <w:rsid w:val="003451D1"/>
    <w:rsid w:val="00352461"/>
    <w:rsid w:val="0035421E"/>
    <w:rsid w:val="00355F24"/>
    <w:rsid w:val="00360540"/>
    <w:rsid w:val="003642A6"/>
    <w:rsid w:val="00373091"/>
    <w:rsid w:val="003863C1"/>
    <w:rsid w:val="003A06DD"/>
    <w:rsid w:val="003A1E50"/>
    <w:rsid w:val="003A6118"/>
    <w:rsid w:val="003B2029"/>
    <w:rsid w:val="003C3DE0"/>
    <w:rsid w:val="003C62CB"/>
    <w:rsid w:val="003D2123"/>
    <w:rsid w:val="003D606D"/>
    <w:rsid w:val="003E39EB"/>
    <w:rsid w:val="003E5CB4"/>
    <w:rsid w:val="003F0717"/>
    <w:rsid w:val="003F60F1"/>
    <w:rsid w:val="00400F0D"/>
    <w:rsid w:val="004105A5"/>
    <w:rsid w:val="0041067D"/>
    <w:rsid w:val="004113B6"/>
    <w:rsid w:val="00414B9F"/>
    <w:rsid w:val="00414D89"/>
    <w:rsid w:val="004258FA"/>
    <w:rsid w:val="00431540"/>
    <w:rsid w:val="004338F6"/>
    <w:rsid w:val="0043770C"/>
    <w:rsid w:val="0043771B"/>
    <w:rsid w:val="00452BB9"/>
    <w:rsid w:val="00457E67"/>
    <w:rsid w:val="0046106B"/>
    <w:rsid w:val="00472ABC"/>
    <w:rsid w:val="00473780"/>
    <w:rsid w:val="00473BEC"/>
    <w:rsid w:val="0047790B"/>
    <w:rsid w:val="00485FBA"/>
    <w:rsid w:val="00486ACD"/>
    <w:rsid w:val="004947F6"/>
    <w:rsid w:val="004A7F16"/>
    <w:rsid w:val="004B6CD1"/>
    <w:rsid w:val="004B7CE1"/>
    <w:rsid w:val="004C018B"/>
    <w:rsid w:val="004D56B6"/>
    <w:rsid w:val="00510245"/>
    <w:rsid w:val="00510E5A"/>
    <w:rsid w:val="005215F4"/>
    <w:rsid w:val="00525F19"/>
    <w:rsid w:val="00530D21"/>
    <w:rsid w:val="0053406C"/>
    <w:rsid w:val="005361CC"/>
    <w:rsid w:val="00537525"/>
    <w:rsid w:val="00540EE7"/>
    <w:rsid w:val="005500F5"/>
    <w:rsid w:val="005530E5"/>
    <w:rsid w:val="005542D0"/>
    <w:rsid w:val="005633EB"/>
    <w:rsid w:val="00564663"/>
    <w:rsid w:val="00574428"/>
    <w:rsid w:val="00574B53"/>
    <w:rsid w:val="00580C93"/>
    <w:rsid w:val="0058720E"/>
    <w:rsid w:val="00592978"/>
    <w:rsid w:val="005A33FB"/>
    <w:rsid w:val="005A4C6B"/>
    <w:rsid w:val="005A799C"/>
    <w:rsid w:val="005A7BE4"/>
    <w:rsid w:val="005B001D"/>
    <w:rsid w:val="005B2426"/>
    <w:rsid w:val="005B35CA"/>
    <w:rsid w:val="005C2B75"/>
    <w:rsid w:val="005D60BC"/>
    <w:rsid w:val="005E30C4"/>
    <w:rsid w:val="005E3335"/>
    <w:rsid w:val="005E74FB"/>
    <w:rsid w:val="005F326E"/>
    <w:rsid w:val="005F5D65"/>
    <w:rsid w:val="00601349"/>
    <w:rsid w:val="00602245"/>
    <w:rsid w:val="00604EBF"/>
    <w:rsid w:val="00606FED"/>
    <w:rsid w:val="0061485C"/>
    <w:rsid w:val="006240F9"/>
    <w:rsid w:val="00626370"/>
    <w:rsid w:val="00626FC1"/>
    <w:rsid w:val="00634054"/>
    <w:rsid w:val="00637C1C"/>
    <w:rsid w:val="006419C5"/>
    <w:rsid w:val="00643223"/>
    <w:rsid w:val="0064492A"/>
    <w:rsid w:val="00647A5F"/>
    <w:rsid w:val="00660147"/>
    <w:rsid w:val="00660210"/>
    <w:rsid w:val="006605A5"/>
    <w:rsid w:val="006620B7"/>
    <w:rsid w:val="00662DF4"/>
    <w:rsid w:val="006701D1"/>
    <w:rsid w:val="00676FF3"/>
    <w:rsid w:val="006814F6"/>
    <w:rsid w:val="00690353"/>
    <w:rsid w:val="00690BEA"/>
    <w:rsid w:val="00692E5E"/>
    <w:rsid w:val="00692E7E"/>
    <w:rsid w:val="00696175"/>
    <w:rsid w:val="006A1111"/>
    <w:rsid w:val="006A333F"/>
    <w:rsid w:val="006A6BDE"/>
    <w:rsid w:val="006B6660"/>
    <w:rsid w:val="006C046D"/>
    <w:rsid w:val="006C2A62"/>
    <w:rsid w:val="006C46FB"/>
    <w:rsid w:val="006C4C6C"/>
    <w:rsid w:val="006C783A"/>
    <w:rsid w:val="006D61F6"/>
    <w:rsid w:val="006D6A8A"/>
    <w:rsid w:val="006E0CC3"/>
    <w:rsid w:val="006E19FE"/>
    <w:rsid w:val="006F4F5D"/>
    <w:rsid w:val="00700CDB"/>
    <w:rsid w:val="00703898"/>
    <w:rsid w:val="00711B97"/>
    <w:rsid w:val="0071209C"/>
    <w:rsid w:val="00721F89"/>
    <w:rsid w:val="007350A0"/>
    <w:rsid w:val="00737537"/>
    <w:rsid w:val="00737B56"/>
    <w:rsid w:val="00741A2E"/>
    <w:rsid w:val="00751B45"/>
    <w:rsid w:val="00766E11"/>
    <w:rsid w:val="00770A2D"/>
    <w:rsid w:val="00782F37"/>
    <w:rsid w:val="00797496"/>
    <w:rsid w:val="007A131C"/>
    <w:rsid w:val="007A4DB3"/>
    <w:rsid w:val="007C5423"/>
    <w:rsid w:val="007C5560"/>
    <w:rsid w:val="007D54CF"/>
    <w:rsid w:val="007E4AB9"/>
    <w:rsid w:val="007E4B9D"/>
    <w:rsid w:val="007F2067"/>
    <w:rsid w:val="0080725E"/>
    <w:rsid w:val="008108D1"/>
    <w:rsid w:val="0081369B"/>
    <w:rsid w:val="0081443C"/>
    <w:rsid w:val="00820610"/>
    <w:rsid w:val="008317BA"/>
    <w:rsid w:val="00833B7E"/>
    <w:rsid w:val="008364A9"/>
    <w:rsid w:val="00843F3F"/>
    <w:rsid w:val="0084414E"/>
    <w:rsid w:val="008529BC"/>
    <w:rsid w:val="008612FF"/>
    <w:rsid w:val="00867B90"/>
    <w:rsid w:val="00872D7C"/>
    <w:rsid w:val="008918CD"/>
    <w:rsid w:val="00896133"/>
    <w:rsid w:val="008A218A"/>
    <w:rsid w:val="008C2D9F"/>
    <w:rsid w:val="008C38BA"/>
    <w:rsid w:val="008D212C"/>
    <w:rsid w:val="008E49D4"/>
    <w:rsid w:val="008F32BD"/>
    <w:rsid w:val="008F3439"/>
    <w:rsid w:val="008F6C2B"/>
    <w:rsid w:val="00904D49"/>
    <w:rsid w:val="00906F55"/>
    <w:rsid w:val="009077A8"/>
    <w:rsid w:val="00907DD0"/>
    <w:rsid w:val="00916444"/>
    <w:rsid w:val="00917197"/>
    <w:rsid w:val="009241DF"/>
    <w:rsid w:val="0094543C"/>
    <w:rsid w:val="00960851"/>
    <w:rsid w:val="0096142A"/>
    <w:rsid w:val="00965C46"/>
    <w:rsid w:val="00981817"/>
    <w:rsid w:val="00984B70"/>
    <w:rsid w:val="0098760A"/>
    <w:rsid w:val="00990EE6"/>
    <w:rsid w:val="00991CAF"/>
    <w:rsid w:val="00991DE7"/>
    <w:rsid w:val="0099459B"/>
    <w:rsid w:val="009A5853"/>
    <w:rsid w:val="009A7248"/>
    <w:rsid w:val="009B03CF"/>
    <w:rsid w:val="009B3206"/>
    <w:rsid w:val="009B6F53"/>
    <w:rsid w:val="009C0186"/>
    <w:rsid w:val="009C3AFD"/>
    <w:rsid w:val="009E1532"/>
    <w:rsid w:val="009E2170"/>
    <w:rsid w:val="009E25CC"/>
    <w:rsid w:val="009E40CC"/>
    <w:rsid w:val="009F0081"/>
    <w:rsid w:val="009F3B3B"/>
    <w:rsid w:val="00A16240"/>
    <w:rsid w:val="00A2166C"/>
    <w:rsid w:val="00A23FBD"/>
    <w:rsid w:val="00A25021"/>
    <w:rsid w:val="00A35351"/>
    <w:rsid w:val="00A3667D"/>
    <w:rsid w:val="00A40F62"/>
    <w:rsid w:val="00A449EF"/>
    <w:rsid w:val="00A61D93"/>
    <w:rsid w:val="00A63C02"/>
    <w:rsid w:val="00A64FDD"/>
    <w:rsid w:val="00A72193"/>
    <w:rsid w:val="00A73817"/>
    <w:rsid w:val="00A74E08"/>
    <w:rsid w:val="00A970E8"/>
    <w:rsid w:val="00A97756"/>
    <w:rsid w:val="00AA75BC"/>
    <w:rsid w:val="00AB34F4"/>
    <w:rsid w:val="00AB41B2"/>
    <w:rsid w:val="00AB6B09"/>
    <w:rsid w:val="00AC3DFD"/>
    <w:rsid w:val="00AD3067"/>
    <w:rsid w:val="00AD4F9C"/>
    <w:rsid w:val="00AE7993"/>
    <w:rsid w:val="00AF0FA4"/>
    <w:rsid w:val="00AF6F75"/>
    <w:rsid w:val="00B04D6F"/>
    <w:rsid w:val="00B1042C"/>
    <w:rsid w:val="00B14B7C"/>
    <w:rsid w:val="00B16237"/>
    <w:rsid w:val="00B16DA9"/>
    <w:rsid w:val="00B20172"/>
    <w:rsid w:val="00B20808"/>
    <w:rsid w:val="00B22AEC"/>
    <w:rsid w:val="00B32C40"/>
    <w:rsid w:val="00B371F6"/>
    <w:rsid w:val="00B50DAC"/>
    <w:rsid w:val="00B52542"/>
    <w:rsid w:val="00B6008E"/>
    <w:rsid w:val="00B6126D"/>
    <w:rsid w:val="00B67E1F"/>
    <w:rsid w:val="00B7245D"/>
    <w:rsid w:val="00B73715"/>
    <w:rsid w:val="00B757F7"/>
    <w:rsid w:val="00B811E7"/>
    <w:rsid w:val="00B8207C"/>
    <w:rsid w:val="00B85C06"/>
    <w:rsid w:val="00B928BE"/>
    <w:rsid w:val="00B946A3"/>
    <w:rsid w:val="00BA3238"/>
    <w:rsid w:val="00BA3ECD"/>
    <w:rsid w:val="00BB14B9"/>
    <w:rsid w:val="00BC3FBD"/>
    <w:rsid w:val="00BD0C67"/>
    <w:rsid w:val="00BD1E4E"/>
    <w:rsid w:val="00BD2724"/>
    <w:rsid w:val="00BD710A"/>
    <w:rsid w:val="00BD7121"/>
    <w:rsid w:val="00BE1C9E"/>
    <w:rsid w:val="00BE72F9"/>
    <w:rsid w:val="00BF70CD"/>
    <w:rsid w:val="00C00CB6"/>
    <w:rsid w:val="00C16298"/>
    <w:rsid w:val="00C179BE"/>
    <w:rsid w:val="00C264E6"/>
    <w:rsid w:val="00C2754C"/>
    <w:rsid w:val="00C353AD"/>
    <w:rsid w:val="00C41104"/>
    <w:rsid w:val="00C5046E"/>
    <w:rsid w:val="00C543C2"/>
    <w:rsid w:val="00C5609C"/>
    <w:rsid w:val="00C56C26"/>
    <w:rsid w:val="00C56FDC"/>
    <w:rsid w:val="00C5762D"/>
    <w:rsid w:val="00C60170"/>
    <w:rsid w:val="00C61598"/>
    <w:rsid w:val="00C61F8D"/>
    <w:rsid w:val="00C76F0A"/>
    <w:rsid w:val="00C836DE"/>
    <w:rsid w:val="00C85952"/>
    <w:rsid w:val="00C95177"/>
    <w:rsid w:val="00CA184B"/>
    <w:rsid w:val="00CA5C1B"/>
    <w:rsid w:val="00CB6FB6"/>
    <w:rsid w:val="00CB7258"/>
    <w:rsid w:val="00CD1488"/>
    <w:rsid w:val="00CD1890"/>
    <w:rsid w:val="00CE333E"/>
    <w:rsid w:val="00CF7C17"/>
    <w:rsid w:val="00D00206"/>
    <w:rsid w:val="00D07383"/>
    <w:rsid w:val="00D10540"/>
    <w:rsid w:val="00D12AC6"/>
    <w:rsid w:val="00D177A7"/>
    <w:rsid w:val="00D201BB"/>
    <w:rsid w:val="00D25F94"/>
    <w:rsid w:val="00D41853"/>
    <w:rsid w:val="00D45A54"/>
    <w:rsid w:val="00D519FF"/>
    <w:rsid w:val="00D51D88"/>
    <w:rsid w:val="00D53F1C"/>
    <w:rsid w:val="00D60B43"/>
    <w:rsid w:val="00D6433C"/>
    <w:rsid w:val="00D6566E"/>
    <w:rsid w:val="00D65731"/>
    <w:rsid w:val="00D80D86"/>
    <w:rsid w:val="00D84BA3"/>
    <w:rsid w:val="00D86F7B"/>
    <w:rsid w:val="00D9399A"/>
    <w:rsid w:val="00D9712E"/>
    <w:rsid w:val="00DA094D"/>
    <w:rsid w:val="00DA590A"/>
    <w:rsid w:val="00DB22FE"/>
    <w:rsid w:val="00DB7713"/>
    <w:rsid w:val="00DC05C7"/>
    <w:rsid w:val="00DC0FA4"/>
    <w:rsid w:val="00DC1B23"/>
    <w:rsid w:val="00DC3D9F"/>
    <w:rsid w:val="00DD1327"/>
    <w:rsid w:val="00DD2002"/>
    <w:rsid w:val="00DE632F"/>
    <w:rsid w:val="00DE763B"/>
    <w:rsid w:val="00DF6745"/>
    <w:rsid w:val="00DF782A"/>
    <w:rsid w:val="00DF7BCF"/>
    <w:rsid w:val="00E0611A"/>
    <w:rsid w:val="00E0688E"/>
    <w:rsid w:val="00E120BF"/>
    <w:rsid w:val="00E1543C"/>
    <w:rsid w:val="00E155D0"/>
    <w:rsid w:val="00E237E3"/>
    <w:rsid w:val="00E257CB"/>
    <w:rsid w:val="00E32BA1"/>
    <w:rsid w:val="00E44E0E"/>
    <w:rsid w:val="00E455C6"/>
    <w:rsid w:val="00E461D6"/>
    <w:rsid w:val="00E46B46"/>
    <w:rsid w:val="00E56341"/>
    <w:rsid w:val="00E61A46"/>
    <w:rsid w:val="00E70D6E"/>
    <w:rsid w:val="00E76002"/>
    <w:rsid w:val="00E83166"/>
    <w:rsid w:val="00E8426A"/>
    <w:rsid w:val="00E85F17"/>
    <w:rsid w:val="00E904E7"/>
    <w:rsid w:val="00E9127C"/>
    <w:rsid w:val="00E96F9D"/>
    <w:rsid w:val="00EA0ABF"/>
    <w:rsid w:val="00EB0448"/>
    <w:rsid w:val="00EB3C16"/>
    <w:rsid w:val="00EB5D70"/>
    <w:rsid w:val="00EC3C8D"/>
    <w:rsid w:val="00ED36A3"/>
    <w:rsid w:val="00EE1594"/>
    <w:rsid w:val="00EE5925"/>
    <w:rsid w:val="00EF3EEE"/>
    <w:rsid w:val="00EF5512"/>
    <w:rsid w:val="00F0395C"/>
    <w:rsid w:val="00F03AA8"/>
    <w:rsid w:val="00F05BD0"/>
    <w:rsid w:val="00F0658A"/>
    <w:rsid w:val="00F11945"/>
    <w:rsid w:val="00F11F99"/>
    <w:rsid w:val="00F13C3D"/>
    <w:rsid w:val="00F14B81"/>
    <w:rsid w:val="00F1599A"/>
    <w:rsid w:val="00F166A8"/>
    <w:rsid w:val="00F23150"/>
    <w:rsid w:val="00F23E09"/>
    <w:rsid w:val="00F26FBE"/>
    <w:rsid w:val="00F55F3A"/>
    <w:rsid w:val="00F577E7"/>
    <w:rsid w:val="00F57E87"/>
    <w:rsid w:val="00F60B4D"/>
    <w:rsid w:val="00F62B54"/>
    <w:rsid w:val="00F67F6D"/>
    <w:rsid w:val="00F74B2E"/>
    <w:rsid w:val="00F759EC"/>
    <w:rsid w:val="00F86B78"/>
    <w:rsid w:val="00F911A8"/>
    <w:rsid w:val="00FA0C41"/>
    <w:rsid w:val="00FA4C31"/>
    <w:rsid w:val="00FA4F15"/>
    <w:rsid w:val="00FB2237"/>
    <w:rsid w:val="00FC2B06"/>
    <w:rsid w:val="00FC4B34"/>
    <w:rsid w:val="00FD06F0"/>
    <w:rsid w:val="00FD1B8C"/>
    <w:rsid w:val="00FD1E8B"/>
    <w:rsid w:val="00FD4A28"/>
    <w:rsid w:val="00FE30A4"/>
    <w:rsid w:val="00FE428E"/>
    <w:rsid w:val="00FE653D"/>
    <w:rsid w:val="00FF5222"/>
    <w:rsid w:val="00FF7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438BF"/>
  <w15:docId w15:val="{957BF435-EFC2-4625-A808-AAA39A459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1A64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7F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7F6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60EFE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984B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FF707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DFFF28-C7BC-45FA-9EE8-CD32724AF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3657</TotalTime>
  <Pages>2</Pages>
  <Words>623</Words>
  <Characters>3556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107</cp:revision>
  <cp:lastPrinted>2025-12-24T05:58:00Z</cp:lastPrinted>
  <dcterms:created xsi:type="dcterms:W3CDTF">2020-12-21T10:12:00Z</dcterms:created>
  <dcterms:modified xsi:type="dcterms:W3CDTF">2025-12-30T04:12:00Z</dcterms:modified>
</cp:coreProperties>
</file>