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C66D23" w:rsidRPr="00180974" w:rsidRDefault="00C61C0A" w:rsidP="00C66D23">
      <w:pPr>
        <w:jc w:val="both"/>
        <w:rPr>
          <w:sz w:val="26"/>
          <w:szCs w:val="26"/>
        </w:rPr>
      </w:pPr>
      <w:r w:rsidRPr="00C61C0A">
        <w:rPr>
          <w:sz w:val="26"/>
          <w:szCs w:val="26"/>
          <w:u w:val="single"/>
        </w:rPr>
        <w:t>30.12.2025</w:t>
      </w:r>
      <w:r w:rsidR="00C66D23" w:rsidRPr="00346717">
        <w:rPr>
          <w:sz w:val="26"/>
          <w:szCs w:val="26"/>
        </w:rPr>
        <w:t xml:space="preserve">                                          г. Зеленогорск                                             № </w:t>
      </w:r>
      <w:r w:rsidRPr="00C61C0A">
        <w:rPr>
          <w:sz w:val="26"/>
          <w:szCs w:val="26"/>
          <w:u w:val="single"/>
        </w:rPr>
        <w:t>293-п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5352E8" w:rsidRDefault="005F124E" w:rsidP="005F124E">
      <w:r w:rsidRPr="005352E8">
        <w:t xml:space="preserve">О внесении изменений в Примерное </w:t>
      </w:r>
    </w:p>
    <w:p w:rsidR="005F5307" w:rsidRPr="005352E8" w:rsidRDefault="005F124E" w:rsidP="005F124E">
      <w:r w:rsidRPr="005352E8">
        <w:t xml:space="preserve">положение об оплате труда работников </w:t>
      </w:r>
    </w:p>
    <w:p w:rsidR="005F5307" w:rsidRPr="005352E8" w:rsidRDefault="005F124E" w:rsidP="005F124E">
      <w:r w:rsidRPr="005352E8">
        <w:t xml:space="preserve">муниципальных казенных учреждений </w:t>
      </w:r>
    </w:p>
    <w:p w:rsidR="005F5307" w:rsidRPr="005352E8" w:rsidRDefault="005F124E" w:rsidP="005F124E">
      <w:r w:rsidRPr="005352E8">
        <w:t xml:space="preserve">по сопровождению деятельности </w:t>
      </w:r>
    </w:p>
    <w:p w:rsidR="005F5307" w:rsidRPr="005352E8" w:rsidRDefault="005F124E" w:rsidP="005F124E">
      <w:r w:rsidRPr="005352E8">
        <w:t xml:space="preserve">органов местного самоуправления, </w:t>
      </w:r>
    </w:p>
    <w:p w:rsidR="007F6AA5" w:rsidRPr="005352E8" w:rsidRDefault="007F6AA5" w:rsidP="007F6AA5">
      <w:pPr>
        <w:spacing w:line="240" w:lineRule="atLeast"/>
        <w:rPr>
          <w:lang w:eastAsia="zh-CN"/>
        </w:rPr>
      </w:pPr>
      <w:r w:rsidRPr="005352E8">
        <w:rPr>
          <w:lang w:eastAsia="zh-CN"/>
        </w:rPr>
        <w:t xml:space="preserve">наделенных полномочиями главных </w:t>
      </w:r>
    </w:p>
    <w:p w:rsidR="007F6AA5" w:rsidRPr="005352E8" w:rsidRDefault="007F6AA5" w:rsidP="007F6AA5">
      <w:pPr>
        <w:spacing w:line="240" w:lineRule="atLeast"/>
      </w:pPr>
      <w:r w:rsidRPr="005352E8">
        <w:rPr>
          <w:lang w:eastAsia="zh-CN"/>
        </w:rPr>
        <w:t>распорядителей средств местного бюджета</w:t>
      </w:r>
      <w:r w:rsidR="005F5307" w:rsidRPr="005352E8">
        <w:t xml:space="preserve">, </w:t>
      </w:r>
    </w:p>
    <w:p w:rsidR="007F6AA5" w:rsidRPr="005352E8" w:rsidRDefault="005F124E" w:rsidP="007F6AA5">
      <w:pPr>
        <w:spacing w:line="240" w:lineRule="atLeast"/>
      </w:pPr>
      <w:r w:rsidRPr="005352E8">
        <w:t>утвержденно</w:t>
      </w:r>
      <w:r w:rsidR="00D530FF" w:rsidRPr="005352E8">
        <w:t>е</w:t>
      </w:r>
      <w:r w:rsidRPr="005352E8">
        <w:t xml:space="preserve"> постановлением </w:t>
      </w:r>
    </w:p>
    <w:p w:rsidR="007F6AA5" w:rsidRPr="005352E8" w:rsidRDefault="005F124E" w:rsidP="007F6AA5">
      <w:pPr>
        <w:spacing w:line="240" w:lineRule="atLeast"/>
      </w:pPr>
      <w:proofErr w:type="gramStart"/>
      <w:r w:rsidRPr="005352E8">
        <w:t>Администрации</w:t>
      </w:r>
      <w:proofErr w:type="gramEnd"/>
      <w:r w:rsidRPr="005352E8">
        <w:t xml:space="preserve"> ЗАТО г. Зеленогорск </w:t>
      </w:r>
    </w:p>
    <w:p w:rsidR="005F124E" w:rsidRPr="005352E8" w:rsidRDefault="005F124E" w:rsidP="007F6AA5">
      <w:pPr>
        <w:spacing w:line="240" w:lineRule="atLeast"/>
      </w:pPr>
      <w:r w:rsidRPr="005352E8">
        <w:t xml:space="preserve">от </w:t>
      </w:r>
      <w:r w:rsidR="005F5307" w:rsidRPr="005352E8">
        <w:t>12</w:t>
      </w:r>
      <w:r w:rsidRPr="005352E8">
        <w:t>.</w:t>
      </w:r>
      <w:r w:rsidR="005F5307" w:rsidRPr="005352E8">
        <w:t>0</w:t>
      </w:r>
      <w:r w:rsidRPr="005352E8">
        <w:t>1.20</w:t>
      </w:r>
      <w:r w:rsidR="005F5307" w:rsidRPr="005352E8">
        <w:t>24</w:t>
      </w:r>
      <w:r w:rsidRPr="005352E8">
        <w:t xml:space="preserve"> № </w:t>
      </w:r>
      <w:r w:rsidR="007F6AA5" w:rsidRPr="005352E8">
        <w:t>5</w:t>
      </w:r>
      <w:r w:rsidRPr="005352E8">
        <w:t>-п</w:t>
      </w:r>
    </w:p>
    <w:p w:rsidR="001A1135" w:rsidRPr="005352E8" w:rsidRDefault="001A1135" w:rsidP="001412ED"/>
    <w:p w:rsidR="00E4250D" w:rsidRPr="005352E8" w:rsidRDefault="00E4250D" w:rsidP="00994170"/>
    <w:p w:rsidR="001F0925" w:rsidRPr="005352E8" w:rsidRDefault="008E2239" w:rsidP="00524C89">
      <w:pPr>
        <w:ind w:firstLine="708"/>
        <w:jc w:val="both"/>
      </w:pPr>
      <w:r w:rsidRPr="005352E8">
        <w:t xml:space="preserve">В соответствии </w:t>
      </w:r>
      <w:r w:rsidR="001F0925" w:rsidRPr="005352E8">
        <w:t xml:space="preserve">с Трудовым кодексом Российской Федерации, постановлением </w:t>
      </w:r>
      <w:proofErr w:type="gramStart"/>
      <w:r w:rsidR="001F0925" w:rsidRPr="005352E8">
        <w:t>Администрации</w:t>
      </w:r>
      <w:proofErr w:type="gramEnd"/>
      <w:r w:rsidR="001F0925" w:rsidRPr="005352E8">
        <w:t xml:space="preserve"> ЗАТО г.</w:t>
      </w:r>
      <w:r w:rsidR="00C30E34" w:rsidRPr="005352E8">
        <w:t> </w:t>
      </w:r>
      <w:r w:rsidR="001F0925" w:rsidRPr="005352E8">
        <w:t xml:space="preserve">Зеленогорска от </w:t>
      </w:r>
      <w:r w:rsidR="005D6E27" w:rsidRPr="005352E8">
        <w:t>12</w:t>
      </w:r>
      <w:r w:rsidR="001F0925" w:rsidRPr="005352E8">
        <w:t>.</w:t>
      </w:r>
      <w:r w:rsidR="00412622" w:rsidRPr="005352E8">
        <w:t>0</w:t>
      </w:r>
      <w:r w:rsidR="005D6E27" w:rsidRPr="005352E8">
        <w:t>4</w:t>
      </w:r>
      <w:r w:rsidR="001F0925" w:rsidRPr="005352E8">
        <w:t>.20</w:t>
      </w:r>
      <w:r w:rsidR="005D6E27" w:rsidRPr="005352E8">
        <w:t>21</w:t>
      </w:r>
      <w:r w:rsidR="001F0925" w:rsidRPr="005352E8">
        <w:t xml:space="preserve"> № </w:t>
      </w:r>
      <w:r w:rsidR="00412622" w:rsidRPr="005352E8">
        <w:t>4</w:t>
      </w:r>
      <w:r w:rsidR="005D6E27" w:rsidRPr="005352E8">
        <w:t>6</w:t>
      </w:r>
      <w:r w:rsidR="001F0925" w:rsidRPr="005352E8">
        <w:t>-п</w:t>
      </w:r>
      <w:r w:rsidR="00C30E34" w:rsidRPr="005352E8">
        <w:t xml:space="preserve"> </w:t>
      </w:r>
      <w:r w:rsidR="001F0925" w:rsidRPr="005352E8">
        <w:t>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5352E8">
        <w:t xml:space="preserve"> Красноярского края</w:t>
      </w:r>
    </w:p>
    <w:p w:rsidR="001F0925" w:rsidRPr="005352E8" w:rsidRDefault="001F0925" w:rsidP="00994170">
      <w:pPr>
        <w:ind w:firstLine="1080"/>
        <w:jc w:val="both"/>
      </w:pPr>
    </w:p>
    <w:p w:rsidR="001F0925" w:rsidRPr="005352E8" w:rsidRDefault="001F0925" w:rsidP="00994170">
      <w:pPr>
        <w:jc w:val="both"/>
      </w:pPr>
      <w:r w:rsidRPr="005352E8">
        <w:t>ПОСТАНОВЛЯЮ:</w:t>
      </w:r>
    </w:p>
    <w:p w:rsidR="001F0925" w:rsidRPr="005352E8" w:rsidRDefault="001F0925" w:rsidP="00994170">
      <w:pPr>
        <w:ind w:firstLine="709"/>
        <w:jc w:val="both"/>
      </w:pPr>
    </w:p>
    <w:p w:rsidR="00147AFD" w:rsidRPr="005352E8" w:rsidRDefault="00FC7377" w:rsidP="00FC7377">
      <w:pPr>
        <w:tabs>
          <w:tab w:val="left" w:pos="1134"/>
        </w:tabs>
        <w:ind w:firstLine="709"/>
        <w:jc w:val="both"/>
      </w:pPr>
      <w:r w:rsidRPr="005352E8">
        <w:t>1. </w:t>
      </w:r>
      <w:r w:rsidR="00D66843" w:rsidRPr="005352E8">
        <w:t>Внести в</w:t>
      </w:r>
      <w:r w:rsidR="001F0925" w:rsidRPr="005352E8">
        <w:t xml:space="preserve"> </w:t>
      </w:r>
      <w:r w:rsidR="00C00A98" w:rsidRPr="005352E8"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5352E8">
        <w:t xml:space="preserve">, </w:t>
      </w:r>
      <w:r w:rsidR="007F6AA5" w:rsidRPr="005352E8">
        <w:t>наделенных полномочиями главных распорядителей средств местного бюджета</w:t>
      </w:r>
      <w:r w:rsidR="00C00A98" w:rsidRPr="005352E8">
        <w:t xml:space="preserve">, утвержденное </w:t>
      </w:r>
      <w:r w:rsidR="00D2442B" w:rsidRPr="005352E8">
        <w:t>постановление</w:t>
      </w:r>
      <w:r w:rsidR="00C00A98" w:rsidRPr="005352E8">
        <w:t>м</w:t>
      </w:r>
      <w:r w:rsidR="00D2442B" w:rsidRPr="005352E8">
        <w:t xml:space="preserve"> </w:t>
      </w:r>
      <w:proofErr w:type="gramStart"/>
      <w:r w:rsidR="00D2442B" w:rsidRPr="005352E8">
        <w:t>Администрации</w:t>
      </w:r>
      <w:proofErr w:type="gramEnd"/>
      <w:r w:rsidR="00D2442B" w:rsidRPr="005352E8">
        <w:t xml:space="preserve"> ЗАТО г. Зеленогорск от </w:t>
      </w:r>
      <w:r w:rsidR="005F5307" w:rsidRPr="005352E8">
        <w:t>12.01.2024</w:t>
      </w:r>
      <w:r w:rsidR="00D2442B" w:rsidRPr="005352E8">
        <w:t xml:space="preserve"> № </w:t>
      </w:r>
      <w:r w:rsidR="007F6AA5" w:rsidRPr="005352E8">
        <w:t>5</w:t>
      </w:r>
      <w:r w:rsidR="00D2442B" w:rsidRPr="005352E8">
        <w:t>-п</w:t>
      </w:r>
      <w:r w:rsidR="001D5375" w:rsidRPr="005352E8">
        <w:t>,</w:t>
      </w:r>
      <w:r w:rsidR="00D2442B" w:rsidRPr="005352E8">
        <w:t xml:space="preserve"> </w:t>
      </w:r>
      <w:r w:rsidR="00147AFD" w:rsidRPr="005352E8">
        <w:t xml:space="preserve">следующие </w:t>
      </w:r>
      <w:r w:rsidR="003B54DD" w:rsidRPr="005352E8">
        <w:t>изменения</w:t>
      </w:r>
      <w:r w:rsidR="00147AFD" w:rsidRPr="005352E8">
        <w:t>:</w:t>
      </w:r>
    </w:p>
    <w:p w:rsidR="00FB3228" w:rsidRPr="005352E8" w:rsidRDefault="00147AFD" w:rsidP="00FC7377">
      <w:pPr>
        <w:tabs>
          <w:tab w:val="left" w:pos="1134"/>
        </w:tabs>
        <w:ind w:firstLine="709"/>
        <w:jc w:val="both"/>
        <w:rPr>
          <w:rFonts w:eastAsia="Calibri"/>
        </w:rPr>
      </w:pPr>
      <w:r w:rsidRPr="005352E8">
        <w:t>1.1.</w:t>
      </w:r>
      <w:r w:rsidR="00FB3228" w:rsidRPr="005352E8">
        <w:t xml:space="preserve"> </w:t>
      </w:r>
      <w:r w:rsidRPr="005352E8">
        <w:t>Пункт 4.8 изложить в следующей редакции</w:t>
      </w:r>
      <w:r w:rsidR="00C66D23" w:rsidRPr="005352E8">
        <w:rPr>
          <w:rFonts w:eastAsia="Calibri"/>
        </w:rPr>
        <w:t>:</w:t>
      </w:r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</w:pPr>
      <w:r w:rsidRPr="005352E8">
        <w:t xml:space="preserve">«4.8. Специальная краевая выплата ежемесячно предоставляется работникам учреждений по основному месту работы.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147AFD" w:rsidRPr="005352E8">
        <w:t>десять тысяч восемьсот пятьдесят пять рублей</w:t>
      </w:r>
      <w:r w:rsidRPr="005352E8">
        <w:t xml:space="preserve">. </w:t>
      </w:r>
    </w:p>
    <w:p w:rsidR="00C66D23" w:rsidRPr="005352E8" w:rsidRDefault="00C66D23" w:rsidP="00C66D23">
      <w:pPr>
        <w:ind w:firstLine="709"/>
        <w:jc w:val="both"/>
      </w:pPr>
      <w:r w:rsidRPr="005352E8">
        <w:t>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C66D23" w:rsidRPr="005352E8" w:rsidRDefault="00C66D23" w:rsidP="00C66D23">
      <w:pPr>
        <w:autoSpaceDE w:val="0"/>
        <w:ind w:firstLine="709"/>
        <w:jc w:val="both"/>
      </w:pPr>
      <w:r w:rsidRPr="005352E8"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C66D23" w:rsidRPr="005352E8" w:rsidRDefault="00C66D23" w:rsidP="00C66D23">
      <w:pPr>
        <w:ind w:firstLine="709"/>
        <w:jc w:val="both"/>
      </w:pPr>
      <w:r w:rsidRPr="005352E8"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</w:t>
      </w:r>
      <w:r w:rsidR="00C81196" w:rsidRPr="005352E8">
        <w:t>ются</w:t>
      </w:r>
      <w:r w:rsidRPr="005352E8">
        <w:t xml:space="preserve"> за счет фонда оплаты труда,</w:t>
      </w:r>
      <w:r w:rsidR="00C30E34" w:rsidRPr="005352E8">
        <w:t xml:space="preserve"> </w:t>
      </w:r>
      <w:r w:rsidRPr="005352E8">
        <w:t xml:space="preserve">за исключением пособий по временной </w:t>
      </w:r>
      <w:r w:rsidRPr="005352E8">
        <w:lastRenderedPageBreak/>
        <w:t>нетрудоспособности, размер специальной краевой выплаты работникам учреждений в 202</w:t>
      </w:r>
      <w:r w:rsidR="00C81196" w:rsidRPr="005352E8">
        <w:t>6</w:t>
      </w:r>
      <w:r w:rsidRPr="005352E8">
        <w:t xml:space="preserve"> году увеличивается на размер, рассчитываемый по формуле:</w:t>
      </w:r>
      <w:bookmarkStart w:id="0" w:name="Par2"/>
      <w:bookmarkEnd w:id="0"/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spellStart"/>
      <w:r w:rsidRPr="005352E8">
        <w:t>СКВув</w:t>
      </w:r>
      <w:proofErr w:type="spellEnd"/>
      <w:r w:rsidRPr="005352E8">
        <w:t xml:space="preserve"> = </w:t>
      </w:r>
      <w:proofErr w:type="spellStart"/>
      <w:r w:rsidRPr="005352E8">
        <w:t>Отп</w:t>
      </w:r>
      <w:proofErr w:type="spellEnd"/>
      <w:r w:rsidRPr="005352E8">
        <w:t xml:space="preserve"> x </w:t>
      </w:r>
      <w:proofErr w:type="spellStart"/>
      <w:r w:rsidRPr="005352E8">
        <w:t>Кув</w:t>
      </w:r>
      <w:proofErr w:type="spellEnd"/>
      <w:r w:rsidRPr="005352E8">
        <w:t xml:space="preserve"> – </w:t>
      </w:r>
      <w:proofErr w:type="spellStart"/>
      <w:r w:rsidRPr="005352E8">
        <w:t>Отп</w:t>
      </w:r>
      <w:proofErr w:type="spellEnd"/>
      <w:r w:rsidRPr="005352E8">
        <w:t>, (1)</w:t>
      </w:r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</w:pPr>
      <w:r w:rsidRPr="005352E8">
        <w:t>где:</w:t>
      </w:r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</w:pPr>
      <w:proofErr w:type="spellStart"/>
      <w:r w:rsidRPr="005352E8">
        <w:t>СКВув</w:t>
      </w:r>
      <w:proofErr w:type="spellEnd"/>
      <w:r w:rsidRPr="005352E8">
        <w:t xml:space="preserve"> – размер увеличения специальной краевой выплаты, рассчитанный </w:t>
      </w:r>
      <w:r w:rsidRPr="005352E8">
        <w:br/>
        <w:t xml:space="preserve">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</w:t>
      </w:r>
      <w:r w:rsidRPr="005352E8">
        <w:br/>
        <w:t>за работу в местностях с особыми климатическими условиями;</w:t>
      </w:r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</w:pPr>
      <w:proofErr w:type="spellStart"/>
      <w:r w:rsidRPr="005352E8">
        <w:t>Отп</w:t>
      </w:r>
      <w:proofErr w:type="spellEnd"/>
      <w:r w:rsidRPr="005352E8"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</w:t>
      </w:r>
      <w:r w:rsidR="00C30E34" w:rsidRPr="005352E8">
        <w:t xml:space="preserve"> </w:t>
      </w:r>
      <w:r w:rsidRPr="005352E8">
        <w:t>за исключением пособий по временной нетрудоспособности;</w:t>
      </w:r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</w:pPr>
      <w:proofErr w:type="spellStart"/>
      <w:r w:rsidRPr="005352E8">
        <w:t>Кув</w:t>
      </w:r>
      <w:proofErr w:type="spellEnd"/>
      <w:r w:rsidRPr="005352E8">
        <w:t xml:space="preserve"> – коэффициент увеличения специальной краевой выплаты.</w:t>
      </w:r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</w:pPr>
      <w:r w:rsidRPr="005352E8">
        <w:t>В случае, когда при определении среднего дневного заработка учитываются периоды, предшествующие 1 января 202</w:t>
      </w:r>
      <w:r w:rsidR="00C81196" w:rsidRPr="005352E8">
        <w:t>6</w:t>
      </w:r>
      <w:r w:rsidRPr="005352E8">
        <w:t xml:space="preserve"> года, </w:t>
      </w:r>
      <w:proofErr w:type="spellStart"/>
      <w:r w:rsidRPr="005352E8">
        <w:t>Кув</w:t>
      </w:r>
      <w:proofErr w:type="spellEnd"/>
      <w:r w:rsidRPr="005352E8">
        <w:t xml:space="preserve"> определяется по формуле:</w:t>
      </w:r>
      <w:bookmarkStart w:id="1" w:name="Par13"/>
      <w:bookmarkEnd w:id="1"/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</w:pPr>
      <w:proofErr w:type="spellStart"/>
      <w:r w:rsidRPr="005352E8">
        <w:t>Кув</w:t>
      </w:r>
      <w:proofErr w:type="spellEnd"/>
      <w:r w:rsidRPr="005352E8">
        <w:t xml:space="preserve"> = (Зпф1 + ((СКВ</w:t>
      </w:r>
      <w:r w:rsidRPr="005352E8">
        <w:rPr>
          <w:vertAlign w:val="subscript"/>
        </w:rPr>
        <w:t>202</w:t>
      </w:r>
      <w:r w:rsidR="00C81196" w:rsidRPr="005352E8">
        <w:rPr>
          <w:vertAlign w:val="subscript"/>
        </w:rPr>
        <w:t>6</w:t>
      </w:r>
      <w:r w:rsidRPr="005352E8">
        <w:t>-СКВ</w:t>
      </w:r>
      <w:r w:rsidRPr="005352E8">
        <w:rPr>
          <w:vertAlign w:val="subscript"/>
        </w:rPr>
        <w:t>202</w:t>
      </w:r>
      <w:r w:rsidR="00C81196" w:rsidRPr="005352E8">
        <w:rPr>
          <w:vertAlign w:val="subscript"/>
        </w:rPr>
        <w:t>5</w:t>
      </w:r>
      <w:r w:rsidRPr="005352E8">
        <w:t xml:space="preserve">) х </w:t>
      </w:r>
      <w:proofErr w:type="spellStart"/>
      <w:r w:rsidRPr="005352E8">
        <w:t>Кмес</w:t>
      </w:r>
      <w:proofErr w:type="spellEnd"/>
      <w:r w:rsidRPr="005352E8">
        <w:t xml:space="preserve"> х </w:t>
      </w:r>
      <w:proofErr w:type="spellStart"/>
      <w:r w:rsidRPr="005352E8">
        <w:t>Крк</w:t>
      </w:r>
      <w:proofErr w:type="spellEnd"/>
      <w:r w:rsidRPr="005352E8">
        <w:t>) + Зпф2) / (Зпф1 + Зпф2), (2)</w:t>
      </w:r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</w:pPr>
      <w:r w:rsidRPr="005352E8">
        <w:t>где:</w:t>
      </w:r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</w:pPr>
      <w:r w:rsidRPr="005352E8">
        <w:t xml:space="preserve">Зпф1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5352E8">
        <w:br/>
        <w:t>с нормативными правовыми актами Российской Федерации, за период до 1 января 202</w:t>
      </w:r>
      <w:r w:rsidR="00C81196" w:rsidRPr="005352E8">
        <w:t>6</w:t>
      </w:r>
      <w:r w:rsidRPr="005352E8">
        <w:t xml:space="preserve"> года;</w:t>
      </w:r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</w:pPr>
      <w:r w:rsidRPr="005352E8">
        <w:t xml:space="preserve">Зпф2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5352E8">
        <w:br/>
        <w:t>с нормативными правовыми актами Российской Федерации, за период с 1 января 202</w:t>
      </w:r>
      <w:r w:rsidR="00C81196" w:rsidRPr="005352E8">
        <w:t>6</w:t>
      </w:r>
      <w:r w:rsidRPr="005352E8">
        <w:t xml:space="preserve"> года;</w:t>
      </w:r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</w:pPr>
      <w:r w:rsidRPr="005352E8">
        <w:t>СКВ</w:t>
      </w:r>
      <w:r w:rsidRPr="005352E8">
        <w:rPr>
          <w:vertAlign w:val="subscript"/>
        </w:rPr>
        <w:t>202</w:t>
      </w:r>
      <w:r w:rsidR="00C81196" w:rsidRPr="005352E8">
        <w:rPr>
          <w:vertAlign w:val="subscript"/>
        </w:rPr>
        <w:t>5</w:t>
      </w:r>
      <w:r w:rsidRPr="005352E8">
        <w:t xml:space="preserve"> – размер специальной краевой выплаты с 1 января 202</w:t>
      </w:r>
      <w:r w:rsidR="00C81196" w:rsidRPr="005352E8">
        <w:t>5</w:t>
      </w:r>
      <w:r w:rsidRPr="005352E8">
        <w:t xml:space="preserve"> года;</w:t>
      </w:r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</w:pPr>
      <w:r w:rsidRPr="005352E8">
        <w:t>СКВ</w:t>
      </w:r>
      <w:r w:rsidRPr="005352E8">
        <w:rPr>
          <w:vertAlign w:val="subscript"/>
        </w:rPr>
        <w:t>202</w:t>
      </w:r>
      <w:r w:rsidR="00C81196" w:rsidRPr="005352E8">
        <w:rPr>
          <w:vertAlign w:val="subscript"/>
        </w:rPr>
        <w:t>6</w:t>
      </w:r>
      <w:r w:rsidRPr="005352E8">
        <w:t xml:space="preserve"> – размер специальной краевой выплаты с 1 января 202</w:t>
      </w:r>
      <w:r w:rsidR="00C81196" w:rsidRPr="005352E8">
        <w:t>6</w:t>
      </w:r>
      <w:r w:rsidRPr="005352E8">
        <w:t xml:space="preserve"> года;</w:t>
      </w:r>
    </w:p>
    <w:p w:rsidR="00C66D23" w:rsidRPr="005352E8" w:rsidRDefault="00C66D23" w:rsidP="00C66D23">
      <w:pPr>
        <w:autoSpaceDE w:val="0"/>
        <w:autoSpaceDN w:val="0"/>
        <w:adjustRightInd w:val="0"/>
        <w:ind w:firstLine="709"/>
        <w:jc w:val="both"/>
      </w:pPr>
      <w:proofErr w:type="spellStart"/>
      <w:r w:rsidRPr="005352E8">
        <w:t>Кмес</w:t>
      </w:r>
      <w:proofErr w:type="spellEnd"/>
      <w:r w:rsidRPr="005352E8"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C81196" w:rsidRPr="005352E8">
        <w:t>6</w:t>
      </w:r>
      <w:r w:rsidRPr="005352E8">
        <w:t xml:space="preserve"> года;</w:t>
      </w:r>
    </w:p>
    <w:p w:rsidR="00C66D23" w:rsidRPr="005352E8" w:rsidRDefault="00C66D23" w:rsidP="00C66D23">
      <w:pPr>
        <w:jc w:val="both"/>
      </w:pPr>
      <w:r w:rsidRPr="005352E8">
        <w:tab/>
      </w:r>
      <w:proofErr w:type="spellStart"/>
      <w:r w:rsidRPr="005352E8">
        <w:t>Крк</w:t>
      </w:r>
      <w:proofErr w:type="spellEnd"/>
      <w:r w:rsidRPr="005352E8">
        <w:t xml:space="preserve"> – районный коэффициент, процентная надбавка к заработной плате </w:t>
      </w:r>
      <w:r w:rsidRPr="005352E8">
        <w:br/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условиями.».</w:t>
      </w:r>
    </w:p>
    <w:p w:rsidR="003258F5" w:rsidRDefault="00C81196" w:rsidP="003258F5">
      <w:pPr>
        <w:ind w:firstLine="708"/>
        <w:jc w:val="both"/>
      </w:pPr>
      <w:r w:rsidRPr="005352E8">
        <w:t xml:space="preserve">1.2. Приложение № 7 изложить </w:t>
      </w:r>
      <w:r w:rsidR="003258F5" w:rsidRPr="00C02A67">
        <w:t xml:space="preserve">в </w:t>
      </w:r>
      <w:r w:rsidR="003258F5">
        <w:t xml:space="preserve">редакции согласно </w:t>
      </w:r>
      <w:proofErr w:type="gramStart"/>
      <w:r w:rsidR="003258F5">
        <w:t>приложению</w:t>
      </w:r>
      <w:proofErr w:type="gramEnd"/>
      <w:r w:rsidR="003258F5">
        <w:t xml:space="preserve"> к настоящему постановлению.</w:t>
      </w:r>
    </w:p>
    <w:p w:rsidR="003258F5" w:rsidRPr="00186824" w:rsidRDefault="003258F5" w:rsidP="0018682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24">
        <w:rPr>
          <w:sz w:val="24"/>
          <w:szCs w:val="24"/>
        </w:rPr>
        <w:t xml:space="preserve"> </w:t>
      </w:r>
      <w:r w:rsidRPr="00186824">
        <w:rPr>
          <w:rFonts w:ascii="Times New Roman" w:hAnsi="Times New Roman" w:cs="Times New Roman"/>
          <w:sz w:val="24"/>
          <w:szCs w:val="24"/>
        </w:rPr>
        <w:t xml:space="preserve">2. </w:t>
      </w:r>
      <w:r w:rsidR="00186824" w:rsidRPr="0018682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в день, следующий за днем его опубликования в газете «Панорама»</w:t>
      </w:r>
      <w:r w:rsidR="00BA5E04">
        <w:rPr>
          <w:rFonts w:ascii="Times New Roman" w:hAnsi="Times New Roman" w:cs="Times New Roman"/>
          <w:sz w:val="24"/>
          <w:szCs w:val="24"/>
        </w:rPr>
        <w:t>,</w:t>
      </w:r>
      <w:r w:rsidR="00186824" w:rsidRPr="00186824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01.01.2026.</w:t>
      </w:r>
    </w:p>
    <w:p w:rsidR="003258F5" w:rsidRPr="005352E8" w:rsidRDefault="003258F5" w:rsidP="003258F5"/>
    <w:p w:rsidR="003258F5" w:rsidRPr="005352E8" w:rsidRDefault="003258F5" w:rsidP="003258F5"/>
    <w:p w:rsidR="003258F5" w:rsidRPr="005352E8" w:rsidRDefault="003258F5" w:rsidP="003258F5"/>
    <w:p w:rsidR="003258F5" w:rsidRPr="005352E8" w:rsidRDefault="003258F5" w:rsidP="003258F5">
      <w:proofErr w:type="gramStart"/>
      <w:r w:rsidRPr="005352E8">
        <w:t>Глава</w:t>
      </w:r>
      <w:proofErr w:type="gramEnd"/>
      <w:r w:rsidRPr="005352E8">
        <w:t xml:space="preserve"> ЗАТО г. Зеленогорск                                 </w:t>
      </w:r>
      <w:r>
        <w:t xml:space="preserve">              </w:t>
      </w:r>
      <w:r w:rsidRPr="005352E8">
        <w:t xml:space="preserve">                                         В.В. Терентьев</w:t>
      </w:r>
    </w:p>
    <w:p w:rsidR="003258F5" w:rsidRPr="005352E8" w:rsidRDefault="003258F5" w:rsidP="003258F5"/>
    <w:p w:rsidR="003258F5" w:rsidRDefault="003258F5" w:rsidP="003258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8F5" w:rsidRDefault="003258F5" w:rsidP="003258F5">
      <w:pPr>
        <w:jc w:val="both"/>
      </w:pPr>
    </w:p>
    <w:p w:rsidR="003258F5" w:rsidRDefault="003258F5" w:rsidP="003258F5">
      <w:pPr>
        <w:jc w:val="both"/>
      </w:pPr>
    </w:p>
    <w:p w:rsidR="003258F5" w:rsidRDefault="003258F5" w:rsidP="003258F5">
      <w:pPr>
        <w:jc w:val="both"/>
      </w:pPr>
    </w:p>
    <w:p w:rsidR="003258F5" w:rsidRDefault="003258F5" w:rsidP="003258F5">
      <w:pPr>
        <w:jc w:val="both"/>
      </w:pPr>
    </w:p>
    <w:p w:rsidR="003258F5" w:rsidRDefault="003258F5" w:rsidP="003258F5">
      <w:pPr>
        <w:jc w:val="both"/>
      </w:pPr>
    </w:p>
    <w:p w:rsidR="003258F5" w:rsidRDefault="003258F5" w:rsidP="003258F5">
      <w:pPr>
        <w:jc w:val="both"/>
      </w:pPr>
    </w:p>
    <w:p w:rsidR="003258F5" w:rsidRDefault="003258F5" w:rsidP="003258F5">
      <w:pPr>
        <w:jc w:val="both"/>
      </w:pPr>
    </w:p>
    <w:p w:rsidR="003258F5" w:rsidRDefault="003258F5" w:rsidP="003258F5">
      <w:pPr>
        <w:jc w:val="both"/>
      </w:pPr>
    </w:p>
    <w:p w:rsidR="003258F5" w:rsidRDefault="003258F5" w:rsidP="003258F5">
      <w:pPr>
        <w:jc w:val="both"/>
      </w:pPr>
    </w:p>
    <w:p w:rsidR="003258F5" w:rsidRDefault="003258F5" w:rsidP="003258F5">
      <w:pPr>
        <w:jc w:val="both"/>
      </w:pPr>
    </w:p>
    <w:p w:rsidR="003258F5" w:rsidRDefault="003258F5" w:rsidP="003258F5">
      <w:pPr>
        <w:jc w:val="both"/>
      </w:pPr>
    </w:p>
    <w:p w:rsidR="003258F5" w:rsidRDefault="003258F5" w:rsidP="003258F5">
      <w:pPr>
        <w:jc w:val="both"/>
      </w:pPr>
    </w:p>
    <w:p w:rsidR="003258F5" w:rsidRDefault="003258F5" w:rsidP="003258F5">
      <w:pPr>
        <w:jc w:val="both"/>
      </w:pPr>
    </w:p>
    <w:p w:rsidR="003258F5" w:rsidRDefault="003258F5" w:rsidP="003258F5">
      <w:pPr>
        <w:jc w:val="both"/>
      </w:pPr>
    </w:p>
    <w:p w:rsidR="003258F5" w:rsidRDefault="003258F5" w:rsidP="003258F5">
      <w:pPr>
        <w:pStyle w:val="ConsNormal"/>
        <w:widowControl/>
        <w:tabs>
          <w:tab w:val="left" w:pos="5245"/>
        </w:tabs>
        <w:ind w:left="567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258F5" w:rsidRDefault="003258F5" w:rsidP="003258F5">
      <w:pPr>
        <w:pStyle w:val="ConsNormal"/>
        <w:widowControl/>
        <w:tabs>
          <w:tab w:val="left" w:pos="5245"/>
        </w:tabs>
        <w:ind w:left="567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258F5" w:rsidRDefault="003258F5" w:rsidP="003258F5">
      <w:pPr>
        <w:pStyle w:val="ConsNormal"/>
        <w:widowControl/>
        <w:tabs>
          <w:tab w:val="left" w:pos="5245"/>
        </w:tabs>
        <w:ind w:left="567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</w:t>
      </w:r>
    </w:p>
    <w:p w:rsidR="003258F5" w:rsidRDefault="003258F5" w:rsidP="003258F5">
      <w:pPr>
        <w:pStyle w:val="ConsNormal"/>
        <w:widowControl/>
        <w:tabs>
          <w:tab w:val="left" w:pos="5245"/>
        </w:tabs>
        <w:ind w:left="567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96766">
        <w:rPr>
          <w:rFonts w:ascii="Times New Roman" w:hAnsi="Times New Roman" w:cs="Times New Roman"/>
          <w:sz w:val="24"/>
          <w:szCs w:val="24"/>
        </w:rPr>
        <w:t>30.12.2025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96766">
        <w:rPr>
          <w:rFonts w:ascii="Times New Roman" w:hAnsi="Times New Roman" w:cs="Times New Roman"/>
          <w:sz w:val="24"/>
          <w:szCs w:val="24"/>
        </w:rPr>
        <w:t>293-п</w:t>
      </w:r>
      <w:bookmarkStart w:id="2" w:name="_GoBack"/>
      <w:bookmarkEnd w:id="2"/>
    </w:p>
    <w:p w:rsidR="003258F5" w:rsidRDefault="003258F5" w:rsidP="003258F5">
      <w:pPr>
        <w:jc w:val="both"/>
      </w:pPr>
    </w:p>
    <w:p w:rsidR="00C81196" w:rsidRPr="005352E8" w:rsidRDefault="00C81196" w:rsidP="003258F5">
      <w:pPr>
        <w:ind w:left="5670"/>
      </w:pPr>
      <w:r w:rsidRPr="005352E8">
        <w:t>Приложение № 7</w:t>
      </w:r>
    </w:p>
    <w:p w:rsidR="003258F5" w:rsidRDefault="00C81196" w:rsidP="003258F5">
      <w:pPr>
        <w:ind w:left="5670"/>
      </w:pPr>
      <w:r w:rsidRPr="005352E8">
        <w:rPr>
          <w:bCs/>
        </w:rPr>
        <w:t xml:space="preserve">к Примерному положению об оплате труда </w:t>
      </w:r>
      <w:r w:rsidRPr="005352E8">
        <w:t>работников муниципальных казенных учреждений по </w:t>
      </w:r>
    </w:p>
    <w:p w:rsidR="00C81196" w:rsidRPr="005352E8" w:rsidRDefault="00C81196" w:rsidP="003258F5">
      <w:pPr>
        <w:ind w:left="5670"/>
        <w:rPr>
          <w:bCs/>
        </w:rPr>
      </w:pPr>
      <w:r w:rsidRPr="005352E8">
        <w:t>сопровождению деятельности органов местного самоуправления, наделенных полномочиями главных распорядителей средств местного бюджета</w:t>
      </w:r>
    </w:p>
    <w:p w:rsidR="00C81196" w:rsidRPr="005352E8" w:rsidRDefault="00C81196" w:rsidP="00C81196"/>
    <w:p w:rsidR="00C81196" w:rsidRPr="005352E8" w:rsidRDefault="00C81196" w:rsidP="00C81196">
      <w:pPr>
        <w:autoSpaceDE w:val="0"/>
        <w:autoSpaceDN w:val="0"/>
        <w:adjustRightInd w:val="0"/>
        <w:jc w:val="center"/>
        <w:outlineLvl w:val="0"/>
      </w:pPr>
      <w:r w:rsidRPr="005352E8">
        <w:t xml:space="preserve">Критерии оценки результативности и качества деятельности, </w:t>
      </w:r>
    </w:p>
    <w:p w:rsidR="00C81196" w:rsidRPr="005352E8" w:rsidRDefault="00C81196" w:rsidP="00C81196">
      <w:pPr>
        <w:autoSpaceDE w:val="0"/>
        <w:autoSpaceDN w:val="0"/>
        <w:adjustRightInd w:val="0"/>
        <w:jc w:val="center"/>
        <w:outlineLvl w:val="0"/>
      </w:pPr>
      <w:r w:rsidRPr="005352E8">
        <w:t>условия и размеры осуществления выплат стимулирующего характера</w:t>
      </w:r>
    </w:p>
    <w:p w:rsidR="00C81196" w:rsidRPr="005352E8" w:rsidRDefault="00C81196" w:rsidP="00C81196">
      <w:pPr>
        <w:autoSpaceDE w:val="0"/>
        <w:autoSpaceDN w:val="0"/>
        <w:adjustRightInd w:val="0"/>
        <w:jc w:val="center"/>
        <w:outlineLvl w:val="0"/>
      </w:pPr>
      <w:r w:rsidRPr="005352E8">
        <w:t>для руководителей учреждений, их заместителей и главных бухгалтеров</w:t>
      </w:r>
    </w:p>
    <w:p w:rsidR="007F59E7" w:rsidRPr="005352E8" w:rsidRDefault="007F59E7" w:rsidP="007F59E7">
      <w:pPr>
        <w:autoSpaceDE w:val="0"/>
        <w:autoSpaceDN w:val="0"/>
        <w:adjustRightInd w:val="0"/>
        <w:jc w:val="both"/>
        <w:outlineLvl w:val="0"/>
      </w:pPr>
    </w:p>
    <w:p w:rsidR="007F59E7" w:rsidRPr="005352E8" w:rsidRDefault="007F59E7" w:rsidP="007F59E7">
      <w:pPr>
        <w:autoSpaceDE w:val="0"/>
        <w:autoSpaceDN w:val="0"/>
        <w:adjustRightInd w:val="0"/>
        <w:ind w:right="-2"/>
        <w:jc w:val="both"/>
        <w:outlineLvl w:val="0"/>
        <w:rPr>
          <w:lang w:eastAsia="zh-CN"/>
        </w:rPr>
      </w:pPr>
      <w:r w:rsidRPr="005352E8">
        <w:t>1. </w:t>
      </w:r>
      <w:r w:rsidR="00822314" w:rsidRPr="005352E8">
        <w:t xml:space="preserve">Муниципальное казенное учреждение «Комитет по делам культуры и </w:t>
      </w:r>
      <w:r w:rsidR="003E6695" w:rsidRPr="005352E8">
        <w:t xml:space="preserve">молодежной </w:t>
      </w:r>
      <w:r w:rsidRPr="005352E8">
        <w:t>п</w:t>
      </w:r>
      <w:r w:rsidR="003E6695" w:rsidRPr="005352E8">
        <w:t>олитики</w:t>
      </w:r>
      <w:r w:rsidR="00822314" w:rsidRPr="005352E8">
        <w:t xml:space="preserve"> города Зе</w:t>
      </w:r>
      <w:r w:rsidRPr="005352E8">
        <w:t>леногорска</w:t>
      </w:r>
      <w:r w:rsidR="00152732" w:rsidRPr="005352E8">
        <w:rPr>
          <w:lang w:eastAsia="zh-CN"/>
        </w:rPr>
        <w:t>»:</w:t>
      </w:r>
    </w:p>
    <w:p w:rsidR="007F59E7" w:rsidRPr="005352E8" w:rsidRDefault="007F59E7" w:rsidP="007F59E7">
      <w:pPr>
        <w:autoSpaceDE w:val="0"/>
        <w:autoSpaceDN w:val="0"/>
        <w:adjustRightInd w:val="0"/>
        <w:spacing w:line="240" w:lineRule="atLeast"/>
        <w:jc w:val="center"/>
        <w:outlineLvl w:val="0"/>
        <w:rPr>
          <w:lang w:eastAsia="zh-CN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552"/>
        <w:gridCol w:w="36"/>
        <w:gridCol w:w="1513"/>
        <w:gridCol w:w="10"/>
      </w:tblGrid>
      <w:tr w:rsidR="007F59E7" w:rsidRPr="005352E8" w:rsidTr="000440CE">
        <w:trPr>
          <w:trHeight w:val="789"/>
          <w:jc w:val="center"/>
        </w:trPr>
        <w:tc>
          <w:tcPr>
            <w:tcW w:w="1696" w:type="dxa"/>
            <w:vMerge w:val="restart"/>
            <w:vAlign w:val="center"/>
          </w:tcPr>
          <w:p w:rsidR="007F59E7" w:rsidRPr="005352E8" w:rsidRDefault="007F59E7" w:rsidP="00D2172F">
            <w:pPr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Должности</w:t>
            </w:r>
          </w:p>
        </w:tc>
        <w:tc>
          <w:tcPr>
            <w:tcW w:w="2268" w:type="dxa"/>
            <w:vMerge w:val="restart"/>
            <w:vAlign w:val="center"/>
          </w:tcPr>
          <w:p w:rsidR="007F59E7" w:rsidRPr="005352E8" w:rsidRDefault="007F59E7" w:rsidP="00D2172F">
            <w:pPr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820" w:type="dxa"/>
            <w:gridSpan w:val="2"/>
            <w:vAlign w:val="center"/>
          </w:tcPr>
          <w:p w:rsidR="007F59E7" w:rsidRPr="005352E8" w:rsidRDefault="007F59E7" w:rsidP="007F59E7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Условия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7F59E7" w:rsidRPr="005352E8" w:rsidRDefault="007F59E7" w:rsidP="00384BF1">
            <w:pPr>
              <w:rPr>
                <w:rFonts w:eastAsia="Calibri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7F59E7" w:rsidRPr="005352E8" w:rsidTr="00193833">
        <w:trPr>
          <w:trHeight w:val="146"/>
          <w:jc w:val="center"/>
        </w:trPr>
        <w:tc>
          <w:tcPr>
            <w:tcW w:w="1696" w:type="dxa"/>
            <w:vMerge/>
          </w:tcPr>
          <w:p w:rsidR="007F59E7" w:rsidRPr="005352E8" w:rsidRDefault="007F59E7" w:rsidP="007F59E7">
            <w:pPr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</w:tcPr>
          <w:p w:rsidR="007F59E7" w:rsidRPr="005352E8" w:rsidRDefault="007F59E7" w:rsidP="007F59E7">
            <w:pPr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7F59E7" w:rsidRPr="005352E8" w:rsidRDefault="007F59E7" w:rsidP="007F59E7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7F59E7" w:rsidRPr="005352E8" w:rsidRDefault="007F59E7" w:rsidP="007F59E7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индикатор</w:t>
            </w:r>
          </w:p>
        </w:tc>
        <w:tc>
          <w:tcPr>
            <w:tcW w:w="1559" w:type="dxa"/>
            <w:gridSpan w:val="3"/>
            <w:vMerge/>
          </w:tcPr>
          <w:p w:rsidR="007F59E7" w:rsidRPr="005352E8" w:rsidRDefault="007F59E7" w:rsidP="007F59E7">
            <w:pPr>
              <w:rPr>
                <w:rFonts w:eastAsia="Calibri"/>
                <w:lang w:eastAsia="zh-CN"/>
              </w:rPr>
            </w:pPr>
          </w:p>
        </w:tc>
      </w:tr>
      <w:tr w:rsidR="007F59E7" w:rsidRPr="005352E8" w:rsidTr="00193833">
        <w:trPr>
          <w:trHeight w:val="215"/>
          <w:jc w:val="center"/>
        </w:trPr>
        <w:tc>
          <w:tcPr>
            <w:tcW w:w="1696" w:type="dxa"/>
            <w:vAlign w:val="center"/>
          </w:tcPr>
          <w:p w:rsidR="007F59E7" w:rsidRPr="005352E8" w:rsidRDefault="007F59E7" w:rsidP="007F59E7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1</w:t>
            </w:r>
          </w:p>
        </w:tc>
        <w:tc>
          <w:tcPr>
            <w:tcW w:w="2268" w:type="dxa"/>
            <w:vAlign w:val="center"/>
          </w:tcPr>
          <w:p w:rsidR="007F59E7" w:rsidRPr="005352E8" w:rsidRDefault="007F59E7" w:rsidP="007F59E7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2</w:t>
            </w:r>
          </w:p>
        </w:tc>
        <w:tc>
          <w:tcPr>
            <w:tcW w:w="2268" w:type="dxa"/>
            <w:vAlign w:val="center"/>
          </w:tcPr>
          <w:p w:rsidR="007F59E7" w:rsidRPr="005352E8" w:rsidRDefault="007F59E7" w:rsidP="007F59E7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3</w:t>
            </w:r>
          </w:p>
        </w:tc>
        <w:tc>
          <w:tcPr>
            <w:tcW w:w="2552" w:type="dxa"/>
            <w:vAlign w:val="center"/>
          </w:tcPr>
          <w:p w:rsidR="007F59E7" w:rsidRPr="005352E8" w:rsidRDefault="007F59E7" w:rsidP="007F59E7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4</w:t>
            </w:r>
          </w:p>
        </w:tc>
        <w:tc>
          <w:tcPr>
            <w:tcW w:w="1559" w:type="dxa"/>
            <w:gridSpan w:val="3"/>
            <w:vAlign w:val="center"/>
          </w:tcPr>
          <w:p w:rsidR="007F59E7" w:rsidRPr="005352E8" w:rsidRDefault="007F59E7" w:rsidP="007F59E7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5</w:t>
            </w:r>
          </w:p>
        </w:tc>
      </w:tr>
      <w:tr w:rsidR="00D2172F" w:rsidRPr="005352E8" w:rsidTr="00F15F99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 w:val="restart"/>
          </w:tcPr>
          <w:p w:rsidR="00D2172F" w:rsidRPr="005352E8" w:rsidRDefault="00D2172F" w:rsidP="00113FC1">
            <w:pPr>
              <w:ind w:right="-111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Руководитель учреждения</w:t>
            </w:r>
          </w:p>
          <w:p w:rsidR="00D2172F" w:rsidRPr="005352E8" w:rsidRDefault="00D2172F" w:rsidP="00D2172F">
            <w:pPr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(директор), заместитель директора по основной деятельности</w:t>
            </w:r>
          </w:p>
          <w:p w:rsidR="00D2172F" w:rsidRPr="005352E8" w:rsidRDefault="00D2172F" w:rsidP="00D2172F">
            <w:pPr>
              <w:rPr>
                <w:rFonts w:eastAsia="Courier New"/>
                <w:spacing w:val="-3"/>
              </w:rPr>
            </w:pPr>
          </w:p>
        </w:tc>
        <w:tc>
          <w:tcPr>
            <w:tcW w:w="8637" w:type="dxa"/>
            <w:gridSpan w:val="5"/>
          </w:tcPr>
          <w:p w:rsidR="00D2172F" w:rsidRPr="005352E8" w:rsidRDefault="00D2172F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2172F" w:rsidRPr="005352E8" w:rsidTr="00F27113">
        <w:trPr>
          <w:gridAfter w:val="1"/>
          <w:wAfter w:w="10" w:type="dxa"/>
          <w:trHeight w:val="72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t xml:space="preserve">Обеспечение стабильного и эффективного финансово-экономического </w:t>
            </w:r>
            <w:proofErr w:type="spellStart"/>
            <w:r w:rsidRPr="005352E8">
              <w:t>функционирова-ния</w:t>
            </w:r>
            <w:proofErr w:type="spellEnd"/>
            <w:r w:rsidRPr="005352E8">
              <w:t xml:space="preserve">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alibri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Отсутствие </w:t>
            </w:r>
          </w:p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alibri"/>
              </w:rPr>
              <w:t>замечаний учредителя, контролирующих органов</w:t>
            </w: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D2172F" w:rsidRPr="005352E8" w:rsidRDefault="00D2172F" w:rsidP="00915E58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0,16</w:t>
            </w:r>
          </w:p>
        </w:tc>
      </w:tr>
      <w:tr w:rsidR="00D2172F" w:rsidRPr="005352E8" w:rsidTr="00152732">
        <w:trPr>
          <w:gridAfter w:val="1"/>
          <w:wAfter w:w="10" w:type="dxa"/>
          <w:trHeight w:val="1335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 w:val="restart"/>
            <w:vAlign w:val="center"/>
          </w:tcPr>
          <w:p w:rsidR="00D2172F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нарушений законодательства Российской Федерации и иных нормативных правовых актов Российской Федерации, устава учреждения,</w:t>
            </w:r>
          </w:p>
          <w:p w:rsidR="00D2172F" w:rsidRPr="005352E8" w:rsidRDefault="00D2172F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трудового договора</w:t>
            </w:r>
          </w:p>
        </w:tc>
        <w:tc>
          <w:tcPr>
            <w:tcW w:w="2588" w:type="dxa"/>
            <w:gridSpan w:val="2"/>
            <w:vAlign w:val="center"/>
          </w:tcPr>
          <w:p w:rsidR="00D2172F" w:rsidRPr="005352E8" w:rsidRDefault="00D2172F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Отсутствие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D2172F" w:rsidRPr="005352E8" w:rsidRDefault="00D2172F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</w:tr>
      <w:tr w:rsidR="00D2172F" w:rsidRPr="005352E8" w:rsidTr="00152732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Align w:val="center"/>
          </w:tcPr>
          <w:p w:rsidR="00D2172F" w:rsidRPr="005352E8" w:rsidRDefault="00D2172F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Не более 5 замечаний (нарушений) </w:t>
            </w:r>
          </w:p>
          <w:p w:rsidR="00D2172F" w:rsidRPr="005352E8" w:rsidRDefault="00D2172F" w:rsidP="00750B39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контролирующих органов, учредителя</w:t>
            </w:r>
          </w:p>
        </w:tc>
        <w:tc>
          <w:tcPr>
            <w:tcW w:w="1513" w:type="dxa"/>
          </w:tcPr>
          <w:p w:rsidR="00D2172F" w:rsidRPr="005352E8" w:rsidRDefault="00D2172F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D2172F" w:rsidRPr="005352E8" w:rsidTr="00152732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Align w:val="center"/>
          </w:tcPr>
          <w:p w:rsidR="00D2172F" w:rsidRPr="005352E8" w:rsidRDefault="00D2172F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6 и более замечаний (нарушений) </w:t>
            </w:r>
          </w:p>
          <w:p w:rsidR="00D2172F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контролирующих </w:t>
            </w: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органов, учредителя</w:t>
            </w:r>
          </w:p>
        </w:tc>
        <w:tc>
          <w:tcPr>
            <w:tcW w:w="1513" w:type="dxa"/>
          </w:tcPr>
          <w:p w:rsidR="00D2172F" w:rsidRPr="005352E8" w:rsidRDefault="00D2172F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D2172F" w:rsidRPr="005352E8" w:rsidTr="00F27113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D2172F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Эффективная работа с обращениями граждан </w:t>
            </w:r>
          </w:p>
        </w:tc>
        <w:tc>
          <w:tcPr>
            <w:tcW w:w="2588" w:type="dxa"/>
            <w:gridSpan w:val="2"/>
            <w:vAlign w:val="center"/>
          </w:tcPr>
          <w:p w:rsidR="00D2172F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1513" w:type="dxa"/>
          </w:tcPr>
          <w:p w:rsidR="00D2172F" w:rsidRPr="005352E8" w:rsidRDefault="00D2172F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</w:tr>
      <w:tr w:rsidR="00D2172F" w:rsidRPr="005352E8" w:rsidTr="00152732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 w:val="restart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jc w:val="both"/>
            </w:pPr>
            <w:r w:rsidRPr="005352E8">
              <w:t>Эффективность финансово-экономической деятельности</w:t>
            </w:r>
          </w:p>
        </w:tc>
        <w:tc>
          <w:tcPr>
            <w:tcW w:w="2268" w:type="dxa"/>
            <w:vAlign w:val="center"/>
          </w:tcPr>
          <w:p w:rsidR="00D2172F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бюджетной дисциплины, сроков предоставления налоговой и финансовой отчетности</w:t>
            </w:r>
          </w:p>
        </w:tc>
        <w:tc>
          <w:tcPr>
            <w:tcW w:w="2588" w:type="dxa"/>
            <w:gridSpan w:val="2"/>
          </w:tcPr>
          <w:p w:rsidR="00D2172F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</w:t>
            </w:r>
          </w:p>
          <w:p w:rsidR="00D2172F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замечаний контролирующих органов, учредителя</w:t>
            </w:r>
          </w:p>
        </w:tc>
        <w:tc>
          <w:tcPr>
            <w:tcW w:w="1513" w:type="dxa"/>
          </w:tcPr>
          <w:p w:rsidR="00D2172F" w:rsidRPr="005352E8" w:rsidRDefault="00D2172F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</w:tr>
      <w:tr w:rsidR="00D2172F" w:rsidRPr="005352E8" w:rsidTr="00F27113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</w:rPr>
            </w:pPr>
          </w:p>
        </w:tc>
        <w:tc>
          <w:tcPr>
            <w:tcW w:w="2268" w:type="dxa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Исполнение бюджетной сметы</w:t>
            </w:r>
          </w:p>
        </w:tc>
        <w:tc>
          <w:tcPr>
            <w:tcW w:w="2588" w:type="dxa"/>
            <w:gridSpan w:val="2"/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  <w:lang w:val="en-US"/>
              </w:rPr>
              <w:t>I</w:t>
            </w:r>
            <w:r w:rsidRPr="005352E8">
              <w:rPr>
                <w:rFonts w:eastAsia="Courier New"/>
                <w:spacing w:val="-3"/>
              </w:rPr>
              <w:t xml:space="preserve"> квартал – 10% и выше</w:t>
            </w:r>
          </w:p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  <w:lang w:val="en-US"/>
              </w:rPr>
              <w:t>II</w:t>
            </w:r>
            <w:r w:rsidRPr="005352E8">
              <w:rPr>
                <w:rFonts w:eastAsia="Courier New"/>
                <w:spacing w:val="-3"/>
              </w:rPr>
              <w:t xml:space="preserve"> квартал – 30% и выше</w:t>
            </w:r>
          </w:p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  <w:lang w:val="en-US"/>
              </w:rPr>
              <w:t>III</w:t>
            </w:r>
            <w:r w:rsidRPr="005352E8">
              <w:rPr>
                <w:rFonts w:eastAsia="Courier New"/>
                <w:spacing w:val="-3"/>
              </w:rPr>
              <w:t xml:space="preserve"> квартал – 60% и выше</w:t>
            </w:r>
          </w:p>
          <w:p w:rsidR="001B01D7" w:rsidRPr="005352E8" w:rsidRDefault="00D2172F" w:rsidP="00193833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  <w:lang w:val="en-US"/>
              </w:rPr>
              <w:t>IV</w:t>
            </w:r>
            <w:r w:rsidRPr="005352E8">
              <w:rPr>
                <w:rFonts w:eastAsia="Courier New"/>
                <w:spacing w:val="-3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D2172F" w:rsidRPr="005352E8" w:rsidRDefault="00D2172F" w:rsidP="00915E58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0,12</w:t>
            </w:r>
          </w:p>
        </w:tc>
      </w:tr>
      <w:tr w:rsidR="00D2172F" w:rsidRPr="005352E8" w:rsidTr="00152732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2172F" w:rsidRPr="005352E8" w:rsidRDefault="00D2172F" w:rsidP="005352E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Эффективное ведение контроля за выполнением целевого показателя средней заработной платы отдельных категорий работников подведомственных учреждений</w:t>
            </w:r>
          </w:p>
        </w:tc>
        <w:tc>
          <w:tcPr>
            <w:tcW w:w="2268" w:type="dxa"/>
            <w:vMerge w:val="restart"/>
          </w:tcPr>
          <w:p w:rsidR="00D2172F" w:rsidRPr="005352E8" w:rsidRDefault="00D2172F" w:rsidP="00915E58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целевого показателя подведомствен-</w:t>
            </w:r>
            <w:proofErr w:type="spellStart"/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ными</w:t>
            </w:r>
            <w:proofErr w:type="spellEnd"/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учреждениями  </w:t>
            </w:r>
          </w:p>
        </w:tc>
        <w:tc>
          <w:tcPr>
            <w:tcW w:w="2588" w:type="dxa"/>
            <w:gridSpan w:val="2"/>
          </w:tcPr>
          <w:p w:rsidR="00D2172F" w:rsidRPr="005352E8" w:rsidRDefault="00D2172F" w:rsidP="00915E58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13" w:type="dxa"/>
          </w:tcPr>
          <w:p w:rsidR="00D2172F" w:rsidRPr="005352E8" w:rsidRDefault="00D2172F" w:rsidP="00915E58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0,17</w:t>
            </w:r>
          </w:p>
          <w:p w:rsidR="00D2172F" w:rsidRPr="005352E8" w:rsidRDefault="00D2172F" w:rsidP="00915E58">
            <w:pPr>
              <w:jc w:val="both"/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jc w:val="both"/>
              <w:rPr>
                <w:rFonts w:eastAsia="Courier New"/>
                <w:spacing w:val="-3"/>
              </w:rPr>
            </w:pPr>
          </w:p>
        </w:tc>
      </w:tr>
      <w:tr w:rsidR="00D2172F" w:rsidRPr="005352E8" w:rsidTr="00152732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</w:tc>
        <w:tc>
          <w:tcPr>
            <w:tcW w:w="2588" w:type="dxa"/>
            <w:gridSpan w:val="2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352E8">
              <w:rPr>
                <w:rFonts w:eastAsia="Calibri"/>
              </w:rPr>
              <w:t>от 97% до 99%</w:t>
            </w:r>
          </w:p>
          <w:p w:rsidR="00F27113" w:rsidRPr="005352E8" w:rsidRDefault="00F27113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val="en-US"/>
              </w:rPr>
            </w:pPr>
          </w:p>
        </w:tc>
        <w:tc>
          <w:tcPr>
            <w:tcW w:w="1513" w:type="dxa"/>
          </w:tcPr>
          <w:p w:rsidR="00D2172F" w:rsidRPr="005352E8" w:rsidRDefault="00D2172F" w:rsidP="00915E58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0,10</w:t>
            </w:r>
          </w:p>
          <w:p w:rsidR="00F27113" w:rsidRPr="005352E8" w:rsidRDefault="00F27113" w:rsidP="00915E58">
            <w:pPr>
              <w:jc w:val="both"/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jc w:val="both"/>
              <w:rPr>
                <w:rFonts w:eastAsia="Courier New"/>
                <w:spacing w:val="-3"/>
              </w:rPr>
            </w:pPr>
          </w:p>
        </w:tc>
      </w:tr>
      <w:tr w:rsidR="00D2172F" w:rsidRPr="005352E8" w:rsidTr="00152732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</w:tc>
        <w:tc>
          <w:tcPr>
            <w:tcW w:w="2588" w:type="dxa"/>
            <w:gridSpan w:val="2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val="en-US"/>
              </w:rPr>
            </w:pPr>
            <w:r w:rsidRPr="005352E8">
              <w:rPr>
                <w:rFonts w:eastAsia="Calibri"/>
              </w:rPr>
              <w:t>менее 97%</w:t>
            </w:r>
          </w:p>
        </w:tc>
        <w:tc>
          <w:tcPr>
            <w:tcW w:w="1513" w:type="dxa"/>
          </w:tcPr>
          <w:p w:rsidR="00D2172F" w:rsidRPr="005352E8" w:rsidRDefault="00D2172F" w:rsidP="00915E58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</w:t>
            </w:r>
          </w:p>
          <w:p w:rsidR="00D2172F" w:rsidRPr="005352E8" w:rsidRDefault="00D2172F" w:rsidP="00915E58">
            <w:pPr>
              <w:jc w:val="both"/>
              <w:rPr>
                <w:rFonts w:eastAsia="Courier New"/>
                <w:spacing w:val="-3"/>
              </w:rPr>
            </w:pPr>
          </w:p>
        </w:tc>
      </w:tr>
      <w:tr w:rsidR="00D2172F" w:rsidRPr="005352E8" w:rsidTr="00193833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№ 44-ФЗ «О контрактной системе в </w:t>
            </w:r>
          </w:p>
          <w:p w:rsidR="00D2172F" w:rsidRPr="005352E8" w:rsidRDefault="00D2172F" w:rsidP="00152732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alibri"/>
              </w:rPr>
              <w:t xml:space="preserve">сфере закупок товаров, работ, услуг для обеспечения государственных и муниципальных нужд» посредством сервисов в </w:t>
            </w:r>
            <w:r w:rsidRPr="005352E8">
              <w:rPr>
                <w:rFonts w:eastAsia="Calibri"/>
              </w:rPr>
              <w:lastRenderedPageBreak/>
              <w:t>информационно-</w:t>
            </w:r>
            <w:proofErr w:type="spellStart"/>
            <w:r w:rsidRPr="005352E8">
              <w:rPr>
                <w:rFonts w:eastAsia="Calibri"/>
              </w:rPr>
              <w:t>телекомму</w:t>
            </w:r>
            <w:proofErr w:type="spellEnd"/>
            <w:r w:rsidRPr="005352E8">
              <w:rPr>
                <w:rFonts w:eastAsia="Calibri"/>
              </w:rPr>
              <w:t>-</w:t>
            </w:r>
            <w:proofErr w:type="spellStart"/>
            <w:r w:rsidRPr="005352E8">
              <w:rPr>
                <w:rFonts w:eastAsia="Calibri"/>
              </w:rPr>
              <w:t>никационной</w:t>
            </w:r>
            <w:proofErr w:type="spellEnd"/>
            <w:r w:rsidRPr="005352E8">
              <w:rPr>
                <w:rFonts w:eastAsia="Calibri"/>
              </w:rPr>
              <w:t xml:space="preserve"> сети «Интернет» </w:t>
            </w:r>
          </w:p>
        </w:tc>
        <w:tc>
          <w:tcPr>
            <w:tcW w:w="2268" w:type="dxa"/>
            <w:vMerge w:val="restart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alibri"/>
              </w:rPr>
              <w:lastRenderedPageBreak/>
              <w:t>Обеспечение проведения закупок у единственного поставщика (подрядчика, исполнителя)  в электронной форме от общей суммы фактически  заключенных контрактов в отчетном квартале</w:t>
            </w:r>
          </w:p>
        </w:tc>
        <w:tc>
          <w:tcPr>
            <w:tcW w:w="2588" w:type="dxa"/>
            <w:gridSpan w:val="2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30% и выше</w:t>
            </w:r>
          </w:p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13" w:type="dxa"/>
          </w:tcPr>
          <w:p w:rsidR="00D2172F" w:rsidRPr="005352E8" w:rsidRDefault="00D2172F" w:rsidP="00915E58">
            <w:pPr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0,19</w:t>
            </w:r>
          </w:p>
        </w:tc>
      </w:tr>
      <w:tr w:rsidR="00D2172F" w:rsidRPr="005352E8" w:rsidTr="00193833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</w:tc>
        <w:tc>
          <w:tcPr>
            <w:tcW w:w="2588" w:type="dxa"/>
            <w:gridSpan w:val="2"/>
          </w:tcPr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352E8">
              <w:rPr>
                <w:rFonts w:eastAsia="Courier New"/>
                <w:spacing w:val="-3"/>
              </w:rPr>
              <w:t>менее 30%</w:t>
            </w:r>
          </w:p>
        </w:tc>
        <w:tc>
          <w:tcPr>
            <w:tcW w:w="1513" w:type="dxa"/>
          </w:tcPr>
          <w:p w:rsidR="00D2172F" w:rsidRPr="005352E8" w:rsidRDefault="00D2172F" w:rsidP="00915E58">
            <w:pPr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rPr>
                <w:rFonts w:eastAsia="Courier New"/>
                <w:spacing w:val="-3"/>
              </w:rPr>
            </w:pPr>
          </w:p>
          <w:p w:rsidR="00D2172F" w:rsidRPr="005352E8" w:rsidRDefault="00D2172F" w:rsidP="00915E58">
            <w:pPr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</w:t>
            </w:r>
          </w:p>
        </w:tc>
      </w:tr>
      <w:tr w:rsidR="00D2172F" w:rsidRPr="005352E8" w:rsidTr="00F15F99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 w:val="restart"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8637" w:type="dxa"/>
            <w:gridSpan w:val="5"/>
          </w:tcPr>
          <w:p w:rsidR="00D2172F" w:rsidRPr="005352E8" w:rsidRDefault="00D2172F" w:rsidP="00915E58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Выплаты за качество выполняемых работ</w:t>
            </w:r>
          </w:p>
        </w:tc>
      </w:tr>
      <w:tr w:rsidR="00D2172F" w:rsidRPr="005352E8" w:rsidTr="00152732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 w:val="restart"/>
          </w:tcPr>
          <w:p w:rsidR="00D2172F" w:rsidRPr="005352E8" w:rsidRDefault="00D2172F" w:rsidP="00152732">
            <w:pPr>
              <w:pStyle w:val="ConsPlusCell"/>
              <w:ind w:left="-105" w:hanging="3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Управленческая культура </w:t>
            </w:r>
          </w:p>
          <w:p w:rsidR="00D2172F" w:rsidRPr="005352E8" w:rsidRDefault="00D2172F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2172F" w:rsidRPr="005352E8" w:rsidRDefault="00D2172F" w:rsidP="009379EB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Наличие нормативной правовой базы для </w:t>
            </w:r>
            <w:proofErr w:type="spellStart"/>
            <w:r w:rsidRPr="005352E8">
              <w:rPr>
                <w:rFonts w:eastAsia="Calibri"/>
              </w:rPr>
              <w:t>функционирова</w:t>
            </w:r>
            <w:r w:rsidR="009379EB" w:rsidRPr="005352E8">
              <w:rPr>
                <w:rFonts w:eastAsia="Calibri"/>
              </w:rPr>
              <w:t>-</w:t>
            </w:r>
            <w:r w:rsidRPr="005352E8">
              <w:rPr>
                <w:rFonts w:eastAsia="Calibri"/>
              </w:rPr>
              <w:t>ния</w:t>
            </w:r>
            <w:proofErr w:type="spellEnd"/>
            <w:r w:rsidRPr="005352E8">
              <w:rPr>
                <w:rFonts w:eastAsia="Calibri"/>
              </w:rPr>
              <w:t xml:space="preserve"> и развития учреждения (устав, планы, программы, трудовые договоры, штатное расписание, бюджетная смета, положение об оплате труда, должностные инструкции)</w:t>
            </w:r>
          </w:p>
        </w:tc>
        <w:tc>
          <w:tcPr>
            <w:tcW w:w="2588" w:type="dxa"/>
            <w:gridSpan w:val="2"/>
          </w:tcPr>
          <w:p w:rsidR="0099354B" w:rsidRPr="005352E8" w:rsidRDefault="00D2172F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Факт наличия и соответствие требованиям законодательства Российской Федерации, своевременность актуализации, отсутствие </w:t>
            </w:r>
          </w:p>
          <w:p w:rsidR="0099354B" w:rsidRPr="005352E8" w:rsidRDefault="00D2172F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замечаний </w:t>
            </w:r>
          </w:p>
          <w:p w:rsidR="00D2172F" w:rsidRPr="005352E8" w:rsidRDefault="00D2172F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учредителя</w:t>
            </w:r>
          </w:p>
        </w:tc>
        <w:tc>
          <w:tcPr>
            <w:tcW w:w="1513" w:type="dxa"/>
          </w:tcPr>
          <w:p w:rsidR="00D2172F" w:rsidRPr="005352E8" w:rsidRDefault="00D2172F" w:rsidP="00915E58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0,20</w:t>
            </w:r>
          </w:p>
        </w:tc>
      </w:tr>
      <w:tr w:rsidR="00D2172F" w:rsidRPr="005352E8" w:rsidTr="00F27113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2268" w:type="dxa"/>
          </w:tcPr>
          <w:p w:rsidR="00D2172F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сроков и порядка предоставления отчетности, информации по запросам учредителя, контрольных органов</w:t>
            </w:r>
          </w:p>
        </w:tc>
        <w:tc>
          <w:tcPr>
            <w:tcW w:w="2588" w:type="dxa"/>
            <w:gridSpan w:val="2"/>
          </w:tcPr>
          <w:p w:rsidR="0099354B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</w:t>
            </w:r>
          </w:p>
          <w:p w:rsidR="0099354B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замечаний </w:t>
            </w:r>
          </w:p>
          <w:p w:rsidR="00D2172F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учредителя</w:t>
            </w:r>
          </w:p>
        </w:tc>
        <w:tc>
          <w:tcPr>
            <w:tcW w:w="1513" w:type="dxa"/>
          </w:tcPr>
          <w:p w:rsidR="00D2172F" w:rsidRPr="005352E8" w:rsidRDefault="00D2172F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D2172F" w:rsidRPr="005352E8" w:rsidTr="00F27113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jc w:val="both"/>
              <w:rPr>
                <w:rFonts w:eastAsia="Calibri"/>
                <w:b/>
                <w:i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D2172F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D2172F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D2172F" w:rsidRPr="005352E8" w:rsidRDefault="00D2172F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D2172F" w:rsidRPr="005352E8" w:rsidTr="00F27113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:rsidR="00D2172F" w:rsidRPr="005352E8" w:rsidRDefault="00D2172F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Отсутствие нарушений сроков выплаты заработной платы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D2172F" w:rsidRPr="005352E8" w:rsidRDefault="00D2172F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D2172F" w:rsidRPr="005352E8" w:rsidRDefault="00D2172F" w:rsidP="00915E58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0,15</w:t>
            </w:r>
          </w:p>
          <w:p w:rsidR="00D2172F" w:rsidRPr="005352E8" w:rsidRDefault="00D2172F" w:rsidP="00915E58">
            <w:pPr>
              <w:jc w:val="both"/>
              <w:rPr>
                <w:rFonts w:eastAsia="Calibri"/>
              </w:rPr>
            </w:pPr>
          </w:p>
        </w:tc>
      </w:tr>
      <w:tr w:rsidR="00D2172F" w:rsidRPr="005352E8" w:rsidTr="00F27113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D2172F" w:rsidRPr="005352E8" w:rsidRDefault="00D2172F" w:rsidP="00915E58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:rsidR="00D2172F" w:rsidRPr="005352E8" w:rsidRDefault="00D2172F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Перемещение бюджетных ассигнований в течение периода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D2172F" w:rsidRPr="005352E8" w:rsidRDefault="00D2172F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D2172F" w:rsidRPr="005352E8" w:rsidRDefault="00D2172F" w:rsidP="00915E58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0,10</w:t>
            </w:r>
          </w:p>
        </w:tc>
      </w:tr>
      <w:tr w:rsidR="00D2172F" w:rsidRPr="005352E8" w:rsidTr="005C488A">
        <w:trPr>
          <w:gridAfter w:val="1"/>
          <w:wAfter w:w="10" w:type="dxa"/>
          <w:trHeight w:val="146"/>
          <w:jc w:val="center"/>
        </w:trPr>
        <w:tc>
          <w:tcPr>
            <w:tcW w:w="1696" w:type="dxa"/>
            <w:vMerge/>
          </w:tcPr>
          <w:p w:rsidR="00D2172F" w:rsidRPr="005352E8" w:rsidRDefault="00D2172F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</w:tcPr>
          <w:p w:rsidR="00D2172F" w:rsidRPr="005352E8" w:rsidRDefault="00D2172F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172F" w:rsidRPr="005352E8" w:rsidRDefault="00D2172F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D2172F" w:rsidRPr="005352E8" w:rsidRDefault="00D2172F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D2172F" w:rsidRPr="005352E8" w:rsidRDefault="00D2172F" w:rsidP="00915E58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0,20</w:t>
            </w:r>
          </w:p>
        </w:tc>
      </w:tr>
      <w:tr w:rsidR="007F59E7" w:rsidRPr="005352E8" w:rsidTr="00F15F99">
        <w:trPr>
          <w:trHeight w:val="146"/>
          <w:jc w:val="center"/>
        </w:trPr>
        <w:tc>
          <w:tcPr>
            <w:tcW w:w="1696" w:type="dxa"/>
            <w:vMerge w:val="restart"/>
          </w:tcPr>
          <w:p w:rsidR="007F59E7" w:rsidRPr="005352E8" w:rsidRDefault="0099354B" w:rsidP="00186824">
            <w:pPr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lastRenderedPageBreak/>
              <w:t xml:space="preserve">Заместитель </w:t>
            </w:r>
            <w:r w:rsidR="007F59E7" w:rsidRPr="005352E8">
              <w:rPr>
                <w:rFonts w:eastAsia="Courier New"/>
                <w:spacing w:val="-3"/>
                <w:lang w:eastAsia="zh-CN"/>
              </w:rPr>
              <w:t xml:space="preserve">директора </w:t>
            </w:r>
            <w:r w:rsidR="00186824">
              <w:rPr>
                <w:rFonts w:eastAsia="Courier New"/>
                <w:spacing w:val="-3"/>
                <w:lang w:eastAsia="zh-CN"/>
              </w:rPr>
              <w:t xml:space="preserve">(кроме заместителя </w:t>
            </w:r>
            <w:r w:rsidR="00186824" w:rsidRPr="005352E8">
              <w:rPr>
                <w:rFonts w:eastAsia="Courier New"/>
                <w:spacing w:val="-3"/>
              </w:rPr>
              <w:t>директора по основной деятельности</w:t>
            </w:r>
            <w:r w:rsidR="00186824">
              <w:rPr>
                <w:rFonts w:eastAsia="Courier New"/>
                <w:spacing w:val="-3"/>
              </w:rPr>
              <w:t>)</w:t>
            </w:r>
          </w:p>
        </w:tc>
        <w:tc>
          <w:tcPr>
            <w:tcW w:w="8647" w:type="dxa"/>
            <w:gridSpan w:val="6"/>
          </w:tcPr>
          <w:p w:rsidR="007F59E7" w:rsidRPr="005352E8" w:rsidRDefault="007F59E7" w:rsidP="0099354B">
            <w:pPr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9354B" w:rsidRPr="005352E8" w:rsidTr="00152732">
        <w:trPr>
          <w:trHeight w:val="1932"/>
          <w:jc w:val="center"/>
        </w:trPr>
        <w:tc>
          <w:tcPr>
            <w:tcW w:w="1696" w:type="dxa"/>
            <w:vMerge/>
          </w:tcPr>
          <w:p w:rsidR="0099354B" w:rsidRPr="005352E8" w:rsidRDefault="0099354B" w:rsidP="0099354B">
            <w:pPr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 w:val="restart"/>
          </w:tcPr>
          <w:p w:rsidR="0099354B" w:rsidRPr="005352E8" w:rsidRDefault="0099354B" w:rsidP="005352E8">
            <w:pPr>
              <w:autoSpaceDE w:val="0"/>
              <w:autoSpaceDN w:val="0"/>
              <w:adjustRightInd w:val="0"/>
              <w:ind w:right="-106"/>
              <w:rPr>
                <w:rFonts w:eastAsia="Courier New"/>
                <w:spacing w:val="-3"/>
              </w:rPr>
            </w:pPr>
            <w:r w:rsidRPr="005352E8">
              <w:t>Обеспечение стабильного и эффективного финансово-экономического функционирования учреждения</w:t>
            </w:r>
          </w:p>
        </w:tc>
        <w:tc>
          <w:tcPr>
            <w:tcW w:w="2268" w:type="dxa"/>
          </w:tcPr>
          <w:p w:rsidR="0099354B" w:rsidRPr="005352E8" w:rsidRDefault="0099354B" w:rsidP="0099354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552" w:type="dxa"/>
          </w:tcPr>
          <w:p w:rsidR="0099354B" w:rsidRPr="005352E8" w:rsidRDefault="0099354B" w:rsidP="0099354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замечаний учредителя, контролирующих органов</w:t>
            </w:r>
          </w:p>
        </w:tc>
        <w:tc>
          <w:tcPr>
            <w:tcW w:w="1559" w:type="dxa"/>
            <w:gridSpan w:val="3"/>
          </w:tcPr>
          <w:p w:rsidR="0099354B" w:rsidRPr="005352E8" w:rsidRDefault="0099354B" w:rsidP="001B01D7">
            <w:pPr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0,33</w:t>
            </w:r>
          </w:p>
        </w:tc>
      </w:tr>
      <w:tr w:rsidR="001B01D7" w:rsidRPr="005352E8" w:rsidTr="00152732">
        <w:trPr>
          <w:trHeight w:val="146"/>
          <w:jc w:val="center"/>
        </w:trPr>
        <w:tc>
          <w:tcPr>
            <w:tcW w:w="1696" w:type="dxa"/>
            <w:vMerge/>
          </w:tcPr>
          <w:p w:rsidR="001B01D7" w:rsidRPr="005352E8" w:rsidRDefault="001B01D7" w:rsidP="001B01D7">
            <w:pPr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1B01D7" w:rsidRPr="005352E8" w:rsidRDefault="001B01D7" w:rsidP="001B01D7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2268" w:type="dxa"/>
            <w:vMerge w:val="restart"/>
          </w:tcPr>
          <w:p w:rsidR="001B01D7" w:rsidRPr="005352E8" w:rsidRDefault="001B01D7" w:rsidP="001B01D7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нарушений законодательства Российской Федерации, устава учреждения,</w:t>
            </w:r>
          </w:p>
          <w:p w:rsidR="001B01D7" w:rsidRPr="005352E8" w:rsidRDefault="001B01D7" w:rsidP="001B01D7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трудового договора</w:t>
            </w:r>
            <w:r w:rsidRPr="005352E8">
              <w:rPr>
                <w:rFonts w:eastAsia="Calibri"/>
                <w:i/>
                <w:lang w:eastAsia="zh-CN"/>
              </w:rPr>
              <w:t xml:space="preserve"> </w:t>
            </w:r>
          </w:p>
        </w:tc>
        <w:tc>
          <w:tcPr>
            <w:tcW w:w="2552" w:type="dxa"/>
          </w:tcPr>
          <w:p w:rsidR="001B01D7" w:rsidRPr="005352E8" w:rsidRDefault="001B01D7" w:rsidP="001B01D7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Отсутствие замечаний (нарушений) контролирующих органов, учредителя</w:t>
            </w:r>
          </w:p>
        </w:tc>
        <w:tc>
          <w:tcPr>
            <w:tcW w:w="1559" w:type="dxa"/>
            <w:gridSpan w:val="3"/>
          </w:tcPr>
          <w:p w:rsidR="001B01D7" w:rsidRPr="005352E8" w:rsidRDefault="001B01D7" w:rsidP="001B01D7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</w:tr>
      <w:tr w:rsidR="001B01D7" w:rsidRPr="005352E8" w:rsidTr="00152732">
        <w:trPr>
          <w:trHeight w:val="146"/>
          <w:jc w:val="center"/>
        </w:trPr>
        <w:tc>
          <w:tcPr>
            <w:tcW w:w="1696" w:type="dxa"/>
            <w:vMerge/>
          </w:tcPr>
          <w:p w:rsidR="001B01D7" w:rsidRPr="005352E8" w:rsidRDefault="001B01D7" w:rsidP="001B01D7">
            <w:pPr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1B01D7" w:rsidRPr="005352E8" w:rsidRDefault="001B01D7" w:rsidP="001B01D7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2268" w:type="dxa"/>
            <w:vMerge/>
          </w:tcPr>
          <w:p w:rsidR="001B01D7" w:rsidRPr="005352E8" w:rsidRDefault="001B01D7" w:rsidP="001B01D7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</w:tcPr>
          <w:p w:rsidR="001B01D7" w:rsidRPr="005352E8" w:rsidRDefault="001B01D7" w:rsidP="001B01D7">
            <w:pPr>
              <w:rPr>
                <w:rFonts w:eastAsia="Courier New"/>
                <w:spacing w:val="-3"/>
              </w:rPr>
            </w:pPr>
            <w:r w:rsidRPr="005352E8">
              <w:rPr>
                <w:rFonts w:eastAsia="Calibri"/>
              </w:rPr>
              <w:t xml:space="preserve">Не более 5 замечаний (нарушений) </w:t>
            </w:r>
          </w:p>
          <w:p w:rsidR="001B01D7" w:rsidRPr="005352E8" w:rsidRDefault="001B01D7" w:rsidP="001B01D7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контролирующих органов, учредителя</w:t>
            </w:r>
          </w:p>
          <w:p w:rsidR="001B01D7" w:rsidRPr="005352E8" w:rsidRDefault="001B01D7" w:rsidP="001B01D7">
            <w:pPr>
              <w:rPr>
                <w:rFonts w:eastAsia="Calibri"/>
              </w:rPr>
            </w:pPr>
          </w:p>
        </w:tc>
        <w:tc>
          <w:tcPr>
            <w:tcW w:w="1559" w:type="dxa"/>
            <w:gridSpan w:val="3"/>
          </w:tcPr>
          <w:p w:rsidR="001B01D7" w:rsidRPr="005352E8" w:rsidRDefault="001B01D7" w:rsidP="001B01D7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0,20</w:t>
            </w:r>
          </w:p>
        </w:tc>
      </w:tr>
      <w:tr w:rsidR="001B01D7" w:rsidRPr="005352E8" w:rsidTr="00152732">
        <w:trPr>
          <w:trHeight w:val="146"/>
          <w:jc w:val="center"/>
        </w:trPr>
        <w:tc>
          <w:tcPr>
            <w:tcW w:w="1696" w:type="dxa"/>
            <w:vMerge/>
          </w:tcPr>
          <w:p w:rsidR="001B01D7" w:rsidRPr="005352E8" w:rsidRDefault="001B01D7" w:rsidP="001B01D7">
            <w:pPr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1B01D7" w:rsidRPr="005352E8" w:rsidRDefault="001B01D7" w:rsidP="001B01D7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2268" w:type="dxa"/>
            <w:vMerge/>
          </w:tcPr>
          <w:p w:rsidR="001B01D7" w:rsidRPr="005352E8" w:rsidRDefault="001B01D7" w:rsidP="001B01D7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</w:tcPr>
          <w:p w:rsidR="001B01D7" w:rsidRPr="005352E8" w:rsidRDefault="001B01D7" w:rsidP="001B01D7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6 и более замечаний (нарушений) контролирующих органов, учредителя</w:t>
            </w:r>
          </w:p>
        </w:tc>
        <w:tc>
          <w:tcPr>
            <w:tcW w:w="1559" w:type="dxa"/>
            <w:gridSpan w:val="3"/>
          </w:tcPr>
          <w:p w:rsidR="001B01D7" w:rsidRPr="005352E8" w:rsidRDefault="001B01D7" w:rsidP="001B01D7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</w:t>
            </w:r>
          </w:p>
        </w:tc>
      </w:tr>
      <w:tr w:rsidR="0099354B" w:rsidRPr="005352E8" w:rsidTr="00152732">
        <w:trPr>
          <w:trHeight w:val="146"/>
          <w:jc w:val="center"/>
        </w:trPr>
        <w:tc>
          <w:tcPr>
            <w:tcW w:w="1696" w:type="dxa"/>
            <w:vMerge/>
          </w:tcPr>
          <w:p w:rsidR="0099354B" w:rsidRPr="005352E8" w:rsidRDefault="0099354B" w:rsidP="0099354B">
            <w:pPr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99354B" w:rsidRPr="005352E8" w:rsidRDefault="0099354B" w:rsidP="0099354B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2268" w:type="dxa"/>
          </w:tcPr>
          <w:p w:rsidR="0099354B" w:rsidRPr="005352E8" w:rsidRDefault="0099354B" w:rsidP="009935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 xml:space="preserve">Эффективная работа с обращениями граждан </w:t>
            </w:r>
          </w:p>
        </w:tc>
        <w:tc>
          <w:tcPr>
            <w:tcW w:w="2552" w:type="dxa"/>
          </w:tcPr>
          <w:p w:rsidR="0099354B" w:rsidRPr="005352E8" w:rsidRDefault="0099354B" w:rsidP="00152732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 xml:space="preserve">Отсутствие обоснованных жалоб </w:t>
            </w:r>
            <w:r w:rsidR="00152732" w:rsidRPr="005352E8">
              <w:rPr>
                <w:rFonts w:eastAsia="Calibri"/>
                <w:lang w:eastAsia="zh-CN"/>
              </w:rPr>
              <w:t xml:space="preserve">граждан </w:t>
            </w:r>
            <w:r w:rsidRPr="005352E8">
              <w:rPr>
                <w:rFonts w:eastAsia="Calibri"/>
                <w:lang w:eastAsia="zh-CN"/>
              </w:rPr>
              <w:t>на деятельность учреждения</w:t>
            </w:r>
          </w:p>
        </w:tc>
        <w:tc>
          <w:tcPr>
            <w:tcW w:w="1559" w:type="dxa"/>
            <w:gridSpan w:val="3"/>
          </w:tcPr>
          <w:p w:rsidR="001B01D7" w:rsidRPr="005352E8" w:rsidRDefault="0099354B" w:rsidP="001B01D7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</w:t>
            </w:r>
            <w:r w:rsidR="001B01D7" w:rsidRPr="005352E8">
              <w:rPr>
                <w:rFonts w:eastAsia="Calibri"/>
                <w:lang w:eastAsia="zh-CN"/>
              </w:rPr>
              <w:t>33</w:t>
            </w:r>
          </w:p>
        </w:tc>
      </w:tr>
      <w:tr w:rsidR="004F264B" w:rsidRPr="005352E8" w:rsidTr="00F15F99">
        <w:trPr>
          <w:trHeight w:val="146"/>
          <w:jc w:val="center"/>
        </w:trPr>
        <w:tc>
          <w:tcPr>
            <w:tcW w:w="1696" w:type="dxa"/>
            <w:vMerge w:val="restart"/>
          </w:tcPr>
          <w:p w:rsidR="004F264B" w:rsidRPr="005352E8" w:rsidRDefault="004F264B" w:rsidP="0099354B">
            <w:pPr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8647" w:type="dxa"/>
            <w:gridSpan w:val="6"/>
          </w:tcPr>
          <w:p w:rsidR="004F264B" w:rsidRPr="005352E8" w:rsidRDefault="004F264B" w:rsidP="0099354B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Выплаты за качество выполняемых работ</w:t>
            </w:r>
          </w:p>
        </w:tc>
      </w:tr>
      <w:tr w:rsidR="004F264B" w:rsidRPr="005352E8" w:rsidTr="00641DB3">
        <w:trPr>
          <w:trHeight w:val="146"/>
          <w:jc w:val="center"/>
        </w:trPr>
        <w:tc>
          <w:tcPr>
            <w:tcW w:w="1696" w:type="dxa"/>
            <w:vMerge/>
          </w:tcPr>
          <w:p w:rsidR="004F264B" w:rsidRPr="005352E8" w:rsidRDefault="004F264B" w:rsidP="0099354B">
            <w:pPr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 w:val="restart"/>
          </w:tcPr>
          <w:p w:rsidR="004F264B" w:rsidRPr="005352E8" w:rsidRDefault="004F264B" w:rsidP="00F15F99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Управленческая</w:t>
            </w:r>
          </w:p>
          <w:p w:rsidR="004F264B" w:rsidRPr="005352E8" w:rsidRDefault="004F264B" w:rsidP="00F15F99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b/>
                <w:i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 xml:space="preserve">культура </w:t>
            </w:r>
          </w:p>
          <w:p w:rsidR="004F264B" w:rsidRPr="005352E8" w:rsidRDefault="004F264B" w:rsidP="009935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b/>
                <w:i/>
                <w:lang w:eastAsia="zh-CN"/>
              </w:rPr>
            </w:pPr>
          </w:p>
        </w:tc>
        <w:tc>
          <w:tcPr>
            <w:tcW w:w="2268" w:type="dxa"/>
          </w:tcPr>
          <w:p w:rsidR="004F264B" w:rsidRPr="005352E8" w:rsidRDefault="004F264B" w:rsidP="004F264B">
            <w:pPr>
              <w:spacing w:line="240" w:lineRule="atLeast"/>
              <w:ind w:right="-105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 xml:space="preserve">Наличие нормативной правовой базы для </w:t>
            </w:r>
            <w:proofErr w:type="spellStart"/>
            <w:r w:rsidRPr="005352E8">
              <w:rPr>
                <w:rFonts w:eastAsia="Calibri"/>
                <w:lang w:eastAsia="zh-CN"/>
              </w:rPr>
              <w:t>функционирова</w:t>
            </w:r>
            <w:proofErr w:type="spellEnd"/>
            <w:r w:rsidRPr="005352E8">
              <w:rPr>
                <w:rFonts w:eastAsia="Calibri"/>
                <w:lang w:eastAsia="zh-CN"/>
              </w:rPr>
              <w:t>-</w:t>
            </w:r>
          </w:p>
          <w:p w:rsidR="004F264B" w:rsidRPr="005352E8" w:rsidRDefault="004F264B" w:rsidP="00B41651">
            <w:pPr>
              <w:spacing w:line="240" w:lineRule="atLeast"/>
              <w:rPr>
                <w:rFonts w:eastAsia="Calibri"/>
                <w:lang w:eastAsia="zh-CN"/>
              </w:rPr>
            </w:pPr>
            <w:proofErr w:type="spellStart"/>
            <w:r w:rsidRPr="005352E8">
              <w:rPr>
                <w:rFonts w:eastAsia="Calibri"/>
                <w:lang w:eastAsia="zh-CN"/>
              </w:rPr>
              <w:t>ния</w:t>
            </w:r>
            <w:proofErr w:type="spellEnd"/>
            <w:r w:rsidRPr="005352E8">
              <w:rPr>
                <w:rFonts w:eastAsia="Calibri"/>
                <w:lang w:eastAsia="zh-CN"/>
              </w:rPr>
              <w:t xml:space="preserve"> и развития учреждения (планы, программы,  стратегии развития)</w:t>
            </w:r>
          </w:p>
        </w:tc>
        <w:tc>
          <w:tcPr>
            <w:tcW w:w="2552" w:type="dxa"/>
            <w:vAlign w:val="center"/>
          </w:tcPr>
          <w:p w:rsidR="004F264B" w:rsidRPr="005352E8" w:rsidRDefault="004F264B" w:rsidP="0099354B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Факт наличия и соответствие требованиям законодательства Российской Федерации, своевременность актуализации, отсутствие замечаний учредителя</w:t>
            </w:r>
          </w:p>
        </w:tc>
        <w:tc>
          <w:tcPr>
            <w:tcW w:w="1559" w:type="dxa"/>
            <w:gridSpan w:val="3"/>
          </w:tcPr>
          <w:p w:rsidR="004F264B" w:rsidRPr="005352E8" w:rsidRDefault="004F264B" w:rsidP="004F264B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0,20</w:t>
            </w:r>
          </w:p>
        </w:tc>
      </w:tr>
      <w:tr w:rsidR="004F264B" w:rsidRPr="005352E8" w:rsidTr="005C488A">
        <w:trPr>
          <w:trHeight w:val="146"/>
          <w:jc w:val="center"/>
        </w:trPr>
        <w:tc>
          <w:tcPr>
            <w:tcW w:w="1696" w:type="dxa"/>
            <w:vMerge/>
          </w:tcPr>
          <w:p w:rsidR="004F264B" w:rsidRPr="005352E8" w:rsidRDefault="004F264B" w:rsidP="0099354B">
            <w:pPr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4F264B" w:rsidRPr="005352E8" w:rsidRDefault="004F264B" w:rsidP="0099354B">
            <w:pPr>
              <w:spacing w:line="240" w:lineRule="atLeast"/>
              <w:rPr>
                <w:rFonts w:eastAsia="Calibri"/>
                <w:b/>
                <w:i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4F264B" w:rsidRPr="005352E8" w:rsidRDefault="004F264B" w:rsidP="005A78A7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 xml:space="preserve">Соблюдение сроков и порядка предоставления отчетности, информации по запросам учредителя, </w:t>
            </w:r>
            <w:r w:rsidR="005A78A7" w:rsidRPr="005352E8">
              <w:rPr>
                <w:rFonts w:eastAsia="Calibri"/>
                <w:lang w:eastAsia="zh-CN"/>
              </w:rPr>
              <w:t>контролирующих органов</w:t>
            </w:r>
            <w:r w:rsidRPr="005352E8">
              <w:rPr>
                <w:rFonts w:eastAsia="Calibri"/>
                <w:lang w:eastAsia="zh-CN"/>
              </w:rPr>
              <w:t xml:space="preserve"> </w:t>
            </w:r>
          </w:p>
        </w:tc>
        <w:tc>
          <w:tcPr>
            <w:tcW w:w="2552" w:type="dxa"/>
          </w:tcPr>
          <w:p w:rsidR="004F264B" w:rsidRPr="005352E8" w:rsidRDefault="004F264B" w:rsidP="009935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замечаний учредителя</w:t>
            </w:r>
            <w:r w:rsidR="005C488A">
              <w:rPr>
                <w:rFonts w:eastAsia="Calibri"/>
                <w:lang w:eastAsia="zh-CN"/>
              </w:rPr>
              <w:t>, контролирующих органов</w:t>
            </w:r>
          </w:p>
        </w:tc>
        <w:tc>
          <w:tcPr>
            <w:tcW w:w="1559" w:type="dxa"/>
            <w:gridSpan w:val="3"/>
          </w:tcPr>
          <w:p w:rsidR="004F264B" w:rsidRPr="005352E8" w:rsidRDefault="004F264B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0,20</w:t>
            </w:r>
          </w:p>
        </w:tc>
      </w:tr>
      <w:tr w:rsidR="004F264B" w:rsidRPr="005352E8" w:rsidTr="00F27113">
        <w:trPr>
          <w:trHeight w:val="146"/>
          <w:jc w:val="center"/>
        </w:trPr>
        <w:tc>
          <w:tcPr>
            <w:tcW w:w="1696" w:type="dxa"/>
            <w:vMerge/>
          </w:tcPr>
          <w:p w:rsidR="004F264B" w:rsidRPr="005352E8" w:rsidRDefault="004F264B" w:rsidP="0099354B">
            <w:pPr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4F264B" w:rsidRPr="005352E8" w:rsidRDefault="004F264B" w:rsidP="0099354B">
            <w:pPr>
              <w:spacing w:line="240" w:lineRule="atLeast"/>
              <w:rPr>
                <w:rFonts w:eastAsia="Calibri"/>
                <w:b/>
                <w:i/>
                <w:lang w:eastAsia="zh-CN"/>
              </w:rPr>
            </w:pPr>
          </w:p>
        </w:tc>
        <w:tc>
          <w:tcPr>
            <w:tcW w:w="2268" w:type="dxa"/>
          </w:tcPr>
          <w:p w:rsidR="004F264B" w:rsidRPr="005352E8" w:rsidRDefault="004F264B" w:rsidP="009935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Эффективность реализуемой кадровой политики</w:t>
            </w:r>
          </w:p>
        </w:tc>
        <w:tc>
          <w:tcPr>
            <w:tcW w:w="2552" w:type="dxa"/>
          </w:tcPr>
          <w:p w:rsidR="004F264B" w:rsidRPr="005352E8" w:rsidRDefault="004F264B" w:rsidP="009935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59" w:type="dxa"/>
            <w:gridSpan w:val="3"/>
          </w:tcPr>
          <w:p w:rsidR="004F264B" w:rsidRPr="005352E8" w:rsidRDefault="004F264B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0,20</w:t>
            </w:r>
          </w:p>
        </w:tc>
      </w:tr>
      <w:tr w:rsidR="004F264B" w:rsidRPr="005352E8" w:rsidTr="00B423E6">
        <w:trPr>
          <w:trHeight w:val="146"/>
          <w:jc w:val="center"/>
        </w:trPr>
        <w:tc>
          <w:tcPr>
            <w:tcW w:w="1696" w:type="dxa"/>
            <w:vMerge/>
          </w:tcPr>
          <w:p w:rsidR="004F264B" w:rsidRPr="005352E8" w:rsidRDefault="004F264B" w:rsidP="004F264B">
            <w:pPr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 w:val="restart"/>
          </w:tcPr>
          <w:p w:rsidR="00193833" w:rsidRPr="005352E8" w:rsidRDefault="004F264B" w:rsidP="004F264B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</w:t>
            </w: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развитие деятельности социально ориентированных </w:t>
            </w:r>
          </w:p>
          <w:p w:rsidR="004F264B" w:rsidRPr="005352E8" w:rsidRDefault="004F264B" w:rsidP="00193833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некоммерческих организаций</w:t>
            </w:r>
          </w:p>
        </w:tc>
        <w:tc>
          <w:tcPr>
            <w:tcW w:w="2268" w:type="dxa"/>
            <w:vMerge w:val="restart"/>
            <w:vAlign w:val="center"/>
          </w:tcPr>
          <w:p w:rsidR="004F264B" w:rsidRPr="005352E8" w:rsidRDefault="004F264B" w:rsidP="004F264B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общественных проектов, получивших ресурсную поддержку</w:t>
            </w:r>
          </w:p>
        </w:tc>
        <w:tc>
          <w:tcPr>
            <w:tcW w:w="2552" w:type="dxa"/>
          </w:tcPr>
          <w:p w:rsidR="004F264B" w:rsidRPr="005352E8" w:rsidRDefault="004F264B" w:rsidP="004F264B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более 100 проектов</w:t>
            </w:r>
          </w:p>
        </w:tc>
        <w:tc>
          <w:tcPr>
            <w:tcW w:w="1559" w:type="dxa"/>
            <w:gridSpan w:val="3"/>
            <w:vAlign w:val="center"/>
          </w:tcPr>
          <w:p w:rsidR="004F264B" w:rsidRPr="005352E8" w:rsidRDefault="004F264B" w:rsidP="004F264B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  <w:p w:rsidR="008D573C" w:rsidRPr="005352E8" w:rsidRDefault="008D573C" w:rsidP="004F264B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64B" w:rsidRPr="005352E8" w:rsidTr="00B423E6">
        <w:trPr>
          <w:trHeight w:val="146"/>
          <w:jc w:val="center"/>
        </w:trPr>
        <w:tc>
          <w:tcPr>
            <w:tcW w:w="1696" w:type="dxa"/>
            <w:vMerge/>
          </w:tcPr>
          <w:p w:rsidR="004F264B" w:rsidRPr="005352E8" w:rsidRDefault="004F264B" w:rsidP="004F264B">
            <w:pPr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/>
          </w:tcPr>
          <w:p w:rsidR="004F264B" w:rsidRPr="005352E8" w:rsidRDefault="004F264B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4F264B" w:rsidRPr="005352E8" w:rsidRDefault="004F264B" w:rsidP="004F264B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</w:tcPr>
          <w:p w:rsidR="004F264B" w:rsidRPr="005352E8" w:rsidRDefault="004F264B" w:rsidP="005F2782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</w:rPr>
              <w:t xml:space="preserve">от 95 до </w:t>
            </w:r>
            <w:r w:rsidR="005F2782" w:rsidRPr="005352E8">
              <w:rPr>
                <w:rFonts w:eastAsia="Calibri"/>
              </w:rPr>
              <w:t>100</w:t>
            </w:r>
            <w:r w:rsidRPr="005352E8">
              <w:rPr>
                <w:rFonts w:eastAsia="Calibri"/>
              </w:rPr>
              <w:t xml:space="preserve"> проектов</w:t>
            </w:r>
          </w:p>
        </w:tc>
        <w:tc>
          <w:tcPr>
            <w:tcW w:w="1559" w:type="dxa"/>
            <w:gridSpan w:val="3"/>
            <w:vAlign w:val="center"/>
          </w:tcPr>
          <w:p w:rsidR="004F264B" w:rsidRPr="005352E8" w:rsidRDefault="004F264B" w:rsidP="004F264B">
            <w:pPr>
              <w:spacing w:line="240" w:lineRule="atLeast"/>
              <w:rPr>
                <w:rFonts w:eastAsia="Calibri"/>
              </w:rPr>
            </w:pPr>
            <w:r w:rsidRPr="005352E8">
              <w:rPr>
                <w:rFonts w:eastAsia="Calibri"/>
              </w:rPr>
              <w:t>0,15</w:t>
            </w:r>
          </w:p>
          <w:p w:rsidR="008D573C" w:rsidRPr="005352E8" w:rsidRDefault="008D573C" w:rsidP="004F264B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</w:tr>
      <w:tr w:rsidR="004F264B" w:rsidRPr="005352E8" w:rsidTr="00B423E6">
        <w:trPr>
          <w:trHeight w:val="146"/>
          <w:jc w:val="center"/>
        </w:trPr>
        <w:tc>
          <w:tcPr>
            <w:tcW w:w="1696" w:type="dxa"/>
            <w:vMerge/>
          </w:tcPr>
          <w:p w:rsidR="004F264B" w:rsidRPr="005352E8" w:rsidRDefault="004F264B" w:rsidP="004F264B">
            <w:pPr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/>
          </w:tcPr>
          <w:p w:rsidR="004F264B" w:rsidRPr="005352E8" w:rsidRDefault="004F264B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4F264B" w:rsidRPr="005352E8" w:rsidRDefault="004F264B" w:rsidP="004F264B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</w:tcPr>
          <w:p w:rsidR="004F264B" w:rsidRPr="005352E8" w:rsidRDefault="004F264B" w:rsidP="004F264B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</w:rPr>
              <w:t>менее 95 проектов</w:t>
            </w:r>
          </w:p>
        </w:tc>
        <w:tc>
          <w:tcPr>
            <w:tcW w:w="1559" w:type="dxa"/>
            <w:gridSpan w:val="3"/>
          </w:tcPr>
          <w:p w:rsidR="004F264B" w:rsidRPr="005352E8" w:rsidRDefault="004F264B" w:rsidP="004F264B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</w:rPr>
              <w:t>0</w:t>
            </w:r>
          </w:p>
        </w:tc>
      </w:tr>
      <w:tr w:rsidR="004F264B" w:rsidRPr="005352E8" w:rsidTr="0031647B">
        <w:trPr>
          <w:trHeight w:val="146"/>
          <w:jc w:val="center"/>
        </w:trPr>
        <w:tc>
          <w:tcPr>
            <w:tcW w:w="1696" w:type="dxa"/>
            <w:vMerge/>
          </w:tcPr>
          <w:p w:rsidR="004F264B" w:rsidRPr="005352E8" w:rsidRDefault="004F264B" w:rsidP="004F264B">
            <w:pPr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/>
          </w:tcPr>
          <w:p w:rsidR="004F264B" w:rsidRPr="005352E8" w:rsidRDefault="004F264B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4F264B" w:rsidRPr="005352E8" w:rsidRDefault="004F264B" w:rsidP="005352E8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</w:rPr>
              <w:t>Организация консультационной и информационной поддержки социально ориентированным некоммерческим организациям</w:t>
            </w:r>
          </w:p>
        </w:tc>
        <w:tc>
          <w:tcPr>
            <w:tcW w:w="2552" w:type="dxa"/>
          </w:tcPr>
          <w:p w:rsidR="004F264B" w:rsidRPr="005352E8" w:rsidRDefault="00641DB3" w:rsidP="00641DB3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 xml:space="preserve">Отсутствие обоснованных жалоб по </w:t>
            </w:r>
            <w:r w:rsidRPr="005352E8">
              <w:rPr>
                <w:rFonts w:eastAsia="Calibri"/>
              </w:rPr>
              <w:t>организации консультационной и информационной поддержки</w:t>
            </w:r>
          </w:p>
        </w:tc>
        <w:tc>
          <w:tcPr>
            <w:tcW w:w="1559" w:type="dxa"/>
            <w:gridSpan w:val="3"/>
          </w:tcPr>
          <w:p w:rsidR="004F264B" w:rsidRPr="005352E8" w:rsidRDefault="004F264B" w:rsidP="004F264B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</w:rPr>
              <w:t>0,20</w:t>
            </w:r>
          </w:p>
        </w:tc>
      </w:tr>
      <w:tr w:rsidR="00961E38" w:rsidRPr="005352E8" w:rsidTr="00F15F99">
        <w:trPr>
          <w:trHeight w:val="146"/>
          <w:jc w:val="center"/>
        </w:trPr>
        <w:tc>
          <w:tcPr>
            <w:tcW w:w="1696" w:type="dxa"/>
            <w:vMerge w:val="restart"/>
          </w:tcPr>
          <w:p w:rsidR="00961E38" w:rsidRPr="005352E8" w:rsidRDefault="00961E38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 xml:space="preserve">Главный бухгалтер </w:t>
            </w:r>
          </w:p>
        </w:tc>
        <w:tc>
          <w:tcPr>
            <w:tcW w:w="8647" w:type="dxa"/>
            <w:gridSpan w:val="6"/>
          </w:tcPr>
          <w:p w:rsidR="00961E38" w:rsidRPr="005352E8" w:rsidRDefault="00961E38" w:rsidP="004F264B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C488A" w:rsidRPr="005352E8" w:rsidTr="008D573C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5C488A" w:rsidRPr="005352E8" w:rsidRDefault="005C488A" w:rsidP="004F264B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</w:tcPr>
          <w:p w:rsidR="005C488A" w:rsidRPr="005352E8" w:rsidRDefault="005C488A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t xml:space="preserve">Обеспечение стабильного и эффективного финансово-экономического </w:t>
            </w:r>
            <w:proofErr w:type="spellStart"/>
            <w:r w:rsidRPr="005352E8">
              <w:t>функционирова-ния</w:t>
            </w:r>
            <w:proofErr w:type="spellEnd"/>
            <w:r w:rsidRPr="005352E8">
              <w:t xml:space="preserve"> учреждения</w:t>
            </w:r>
          </w:p>
        </w:tc>
        <w:tc>
          <w:tcPr>
            <w:tcW w:w="2268" w:type="dxa"/>
            <w:vAlign w:val="center"/>
          </w:tcPr>
          <w:p w:rsidR="005C488A" w:rsidRPr="005352E8" w:rsidRDefault="005C488A" w:rsidP="004F264B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Материально-техническая ресурсная обеспеченность деятельности учреждения в соответствии с уставом учреждения</w:t>
            </w:r>
          </w:p>
        </w:tc>
        <w:tc>
          <w:tcPr>
            <w:tcW w:w="2552" w:type="dxa"/>
          </w:tcPr>
          <w:p w:rsidR="005C488A" w:rsidRPr="005352E8" w:rsidRDefault="005C488A" w:rsidP="004F264B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замечаний учредителя</w:t>
            </w:r>
          </w:p>
        </w:tc>
        <w:tc>
          <w:tcPr>
            <w:tcW w:w="1559" w:type="dxa"/>
            <w:gridSpan w:val="3"/>
          </w:tcPr>
          <w:p w:rsidR="005C488A" w:rsidRPr="005352E8" w:rsidRDefault="005C488A" w:rsidP="004F264B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0,15</w:t>
            </w:r>
          </w:p>
        </w:tc>
      </w:tr>
      <w:tr w:rsidR="005C488A" w:rsidRPr="005352E8" w:rsidTr="008D573C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5C488A" w:rsidRPr="005352E8" w:rsidRDefault="005C488A" w:rsidP="004F264B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5C488A" w:rsidRPr="005352E8" w:rsidRDefault="005C488A" w:rsidP="004F264B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5C488A" w:rsidRPr="005352E8" w:rsidRDefault="005C488A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фактов нарушения использования средств местного бюджета и муниципального имущества</w:t>
            </w:r>
          </w:p>
        </w:tc>
        <w:tc>
          <w:tcPr>
            <w:tcW w:w="2552" w:type="dxa"/>
          </w:tcPr>
          <w:p w:rsidR="005C488A" w:rsidRPr="005352E8" w:rsidRDefault="005C488A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замечаний учредителя, контролирующих органов</w:t>
            </w:r>
          </w:p>
        </w:tc>
        <w:tc>
          <w:tcPr>
            <w:tcW w:w="1559" w:type="dxa"/>
            <w:gridSpan w:val="3"/>
          </w:tcPr>
          <w:p w:rsidR="005C488A" w:rsidRPr="005352E8" w:rsidRDefault="005C488A" w:rsidP="00F15F99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0,20</w:t>
            </w:r>
          </w:p>
        </w:tc>
      </w:tr>
      <w:tr w:rsidR="00961E38" w:rsidRPr="005352E8" w:rsidTr="00B423E6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961E38" w:rsidRPr="005352E8" w:rsidRDefault="00961E38" w:rsidP="004F264B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</w:tcPr>
          <w:p w:rsidR="00961E38" w:rsidRPr="005352E8" w:rsidRDefault="00961E38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i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Эффективность экономической, финансовой деятельности учреждения</w:t>
            </w:r>
          </w:p>
          <w:p w:rsidR="00961E38" w:rsidRPr="005352E8" w:rsidRDefault="00961E38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</w:rPr>
            </w:pPr>
          </w:p>
          <w:p w:rsidR="00961E38" w:rsidRPr="005352E8" w:rsidRDefault="00961E38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i/>
                <w:lang w:eastAsia="zh-CN"/>
              </w:rPr>
            </w:pPr>
          </w:p>
        </w:tc>
        <w:tc>
          <w:tcPr>
            <w:tcW w:w="2268" w:type="dxa"/>
          </w:tcPr>
          <w:p w:rsidR="00961E38" w:rsidRPr="005352E8" w:rsidRDefault="00961E38" w:rsidP="004F264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Исполнение бюджетной сметы</w:t>
            </w:r>
          </w:p>
        </w:tc>
        <w:tc>
          <w:tcPr>
            <w:tcW w:w="2552" w:type="dxa"/>
            <w:vAlign w:val="center"/>
          </w:tcPr>
          <w:p w:rsidR="00961E38" w:rsidRPr="005352E8" w:rsidRDefault="00961E38" w:rsidP="004F264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val="en-US" w:eastAsia="zh-CN"/>
              </w:rPr>
              <w:t>I</w:t>
            </w:r>
            <w:r w:rsidRPr="005352E8">
              <w:rPr>
                <w:rFonts w:eastAsia="Courier New"/>
                <w:spacing w:val="-3"/>
                <w:lang w:eastAsia="zh-CN"/>
              </w:rPr>
              <w:t xml:space="preserve"> квартал – 10% и выше</w:t>
            </w:r>
          </w:p>
          <w:p w:rsidR="00961E38" w:rsidRPr="005352E8" w:rsidRDefault="00961E38" w:rsidP="004F264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val="en-US" w:eastAsia="zh-CN"/>
              </w:rPr>
              <w:t>II</w:t>
            </w:r>
            <w:r w:rsidRPr="005352E8">
              <w:rPr>
                <w:rFonts w:eastAsia="Courier New"/>
                <w:spacing w:val="-3"/>
                <w:lang w:eastAsia="zh-CN"/>
              </w:rPr>
              <w:t xml:space="preserve"> квартал – 30% и выше</w:t>
            </w:r>
          </w:p>
          <w:p w:rsidR="00961E38" w:rsidRPr="005352E8" w:rsidRDefault="00961E38" w:rsidP="004F264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val="en-US" w:eastAsia="zh-CN"/>
              </w:rPr>
              <w:t>III</w:t>
            </w:r>
            <w:r w:rsidRPr="005352E8">
              <w:rPr>
                <w:rFonts w:eastAsia="Courier New"/>
                <w:spacing w:val="-3"/>
                <w:lang w:eastAsia="zh-CN"/>
              </w:rPr>
              <w:t xml:space="preserve"> квартал – 60% и выше</w:t>
            </w:r>
          </w:p>
          <w:p w:rsidR="00961E38" w:rsidRPr="005352E8" w:rsidRDefault="00961E38" w:rsidP="004F264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val="en-US" w:eastAsia="zh-CN"/>
              </w:rPr>
              <w:t>IV</w:t>
            </w:r>
            <w:r w:rsidRPr="005352E8">
              <w:rPr>
                <w:rFonts w:eastAsia="Courier New"/>
                <w:spacing w:val="-3"/>
                <w:lang w:eastAsia="zh-CN"/>
              </w:rPr>
              <w:t xml:space="preserve"> квартал – 95% и выше</w:t>
            </w:r>
          </w:p>
        </w:tc>
        <w:tc>
          <w:tcPr>
            <w:tcW w:w="1559" w:type="dxa"/>
            <w:gridSpan w:val="3"/>
            <w:vAlign w:val="center"/>
          </w:tcPr>
          <w:p w:rsidR="00961E38" w:rsidRPr="005352E8" w:rsidRDefault="00961E38" w:rsidP="00F15F99">
            <w:pPr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0,15</w:t>
            </w:r>
          </w:p>
        </w:tc>
      </w:tr>
      <w:tr w:rsidR="00961E38" w:rsidRPr="005352E8" w:rsidTr="008D573C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961E38" w:rsidRPr="005352E8" w:rsidRDefault="00961E38" w:rsidP="004F264B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961E38" w:rsidRPr="005352E8" w:rsidRDefault="00961E38" w:rsidP="004F264B">
            <w:pPr>
              <w:spacing w:line="240" w:lineRule="atLeast"/>
              <w:rPr>
                <w:rFonts w:eastAsia="Calibri"/>
                <w:i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961E38" w:rsidRPr="005352E8" w:rsidRDefault="00961E38" w:rsidP="004F264B">
            <w:pPr>
              <w:widowControl w:val="0"/>
              <w:suppressAutoHyphens/>
              <w:autoSpaceDE w:val="0"/>
              <w:spacing w:line="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</w:t>
            </w:r>
          </w:p>
        </w:tc>
        <w:tc>
          <w:tcPr>
            <w:tcW w:w="2552" w:type="dxa"/>
          </w:tcPr>
          <w:p w:rsidR="00961E38" w:rsidRPr="005352E8" w:rsidRDefault="00961E38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Факт отсутствия</w:t>
            </w:r>
          </w:p>
        </w:tc>
        <w:tc>
          <w:tcPr>
            <w:tcW w:w="1559" w:type="dxa"/>
            <w:gridSpan w:val="3"/>
          </w:tcPr>
          <w:p w:rsidR="00961E38" w:rsidRPr="005352E8" w:rsidRDefault="00961E38" w:rsidP="00F15F99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0,15</w:t>
            </w:r>
          </w:p>
        </w:tc>
      </w:tr>
      <w:tr w:rsidR="00961E38" w:rsidRPr="005352E8" w:rsidTr="008D573C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961E38" w:rsidRPr="005352E8" w:rsidRDefault="00961E38" w:rsidP="004F264B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961E38" w:rsidRPr="005352E8" w:rsidRDefault="00961E38" w:rsidP="004F264B">
            <w:pPr>
              <w:spacing w:line="240" w:lineRule="atLeast"/>
              <w:rPr>
                <w:rFonts w:eastAsia="Calibri"/>
                <w:i/>
                <w:lang w:eastAsia="zh-CN"/>
              </w:rPr>
            </w:pPr>
          </w:p>
        </w:tc>
        <w:tc>
          <w:tcPr>
            <w:tcW w:w="2268" w:type="dxa"/>
          </w:tcPr>
          <w:p w:rsidR="00961E38" w:rsidRPr="005352E8" w:rsidRDefault="00961E38" w:rsidP="004F264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 xml:space="preserve">Ведение бухгалтерского и налогового учета в соответствии с действующим законодательством </w:t>
            </w:r>
            <w:r w:rsidRPr="005352E8">
              <w:rPr>
                <w:rFonts w:eastAsia="Calibri"/>
                <w:lang w:eastAsia="zh-CN"/>
              </w:rPr>
              <w:lastRenderedPageBreak/>
              <w:t>и учетной политикой</w:t>
            </w:r>
          </w:p>
          <w:p w:rsidR="00961E38" w:rsidRPr="005352E8" w:rsidRDefault="00961E38" w:rsidP="00F15F99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учреждения</w:t>
            </w:r>
          </w:p>
        </w:tc>
        <w:tc>
          <w:tcPr>
            <w:tcW w:w="2552" w:type="dxa"/>
          </w:tcPr>
          <w:p w:rsidR="00961E38" w:rsidRPr="005352E8" w:rsidRDefault="00961E38" w:rsidP="00F15F99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lastRenderedPageBreak/>
              <w:t xml:space="preserve">Полнота </w:t>
            </w:r>
            <w:r w:rsidRPr="005352E8">
              <w:rPr>
                <w:rFonts w:eastAsia="Calibri"/>
                <w:lang w:eastAsia="zh-CN"/>
              </w:rPr>
              <w:br/>
              <w:t xml:space="preserve">и соответствие нормативным правовым актам, отсутствие замечаний учредителя, </w:t>
            </w:r>
            <w:r w:rsidRPr="005352E8">
              <w:rPr>
                <w:rFonts w:eastAsia="Calibri"/>
                <w:lang w:eastAsia="zh-CN"/>
              </w:rPr>
              <w:lastRenderedPageBreak/>
              <w:t>контролирующих  или надзорных органов</w:t>
            </w:r>
          </w:p>
        </w:tc>
        <w:tc>
          <w:tcPr>
            <w:tcW w:w="1559" w:type="dxa"/>
            <w:gridSpan w:val="3"/>
          </w:tcPr>
          <w:p w:rsidR="00961E38" w:rsidRPr="005352E8" w:rsidRDefault="00961E38" w:rsidP="00F15F99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lastRenderedPageBreak/>
              <w:t>0,15</w:t>
            </w:r>
          </w:p>
        </w:tc>
      </w:tr>
      <w:tr w:rsidR="000440CE" w:rsidRPr="005352E8" w:rsidTr="00B423E6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440CE" w:rsidRPr="005352E8" w:rsidRDefault="000440CE" w:rsidP="005352E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Эффективное ведение контроля за выполнением целевого показателя средней заработной платы отдельных категорий работников подведомственных учреждений</w:t>
            </w:r>
          </w:p>
        </w:tc>
        <w:tc>
          <w:tcPr>
            <w:tcW w:w="2268" w:type="dxa"/>
            <w:vMerge w:val="restart"/>
          </w:tcPr>
          <w:p w:rsidR="000440CE" w:rsidRPr="005352E8" w:rsidRDefault="000440CE" w:rsidP="000440CE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целевого показателя подведомствен-</w:t>
            </w:r>
            <w:proofErr w:type="spellStart"/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ными</w:t>
            </w:r>
            <w:proofErr w:type="spellEnd"/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учреждениями  </w:t>
            </w:r>
          </w:p>
        </w:tc>
        <w:tc>
          <w:tcPr>
            <w:tcW w:w="2552" w:type="dxa"/>
          </w:tcPr>
          <w:p w:rsidR="000440CE" w:rsidRPr="005352E8" w:rsidRDefault="000440CE" w:rsidP="000440CE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:rsidR="001C14D6" w:rsidRPr="005352E8" w:rsidRDefault="001C14D6" w:rsidP="000440CE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4D6" w:rsidRPr="005352E8" w:rsidRDefault="001C14D6" w:rsidP="000440CE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0440CE" w:rsidRPr="005352E8" w:rsidRDefault="000440CE" w:rsidP="000440CE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0,20</w:t>
            </w:r>
          </w:p>
          <w:p w:rsidR="000440CE" w:rsidRPr="005352E8" w:rsidRDefault="000440CE" w:rsidP="000440CE">
            <w:pPr>
              <w:jc w:val="both"/>
              <w:rPr>
                <w:rFonts w:eastAsia="Courier New"/>
                <w:spacing w:val="-3"/>
              </w:rPr>
            </w:pPr>
          </w:p>
        </w:tc>
      </w:tr>
      <w:tr w:rsidR="000440CE" w:rsidRPr="005352E8" w:rsidTr="00B423E6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i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</w:tcPr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</w:rPr>
            </w:pPr>
            <w:r w:rsidRPr="005352E8">
              <w:rPr>
                <w:rFonts w:eastAsia="Calibri"/>
              </w:rPr>
              <w:t>от 97% до 99%</w:t>
            </w:r>
          </w:p>
          <w:p w:rsidR="001C14D6" w:rsidRPr="005352E8" w:rsidRDefault="001C14D6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1C14D6" w:rsidRPr="005352E8" w:rsidRDefault="001C14D6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1559" w:type="dxa"/>
            <w:gridSpan w:val="3"/>
          </w:tcPr>
          <w:p w:rsidR="000440CE" w:rsidRPr="005352E8" w:rsidRDefault="000440CE" w:rsidP="000440CE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0,10</w:t>
            </w: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</w:tr>
      <w:tr w:rsidR="000440CE" w:rsidRPr="005352E8" w:rsidTr="00B423E6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i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</w:tcPr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</w:rPr>
              <w:t>менее 97%</w:t>
            </w:r>
          </w:p>
        </w:tc>
        <w:tc>
          <w:tcPr>
            <w:tcW w:w="1559" w:type="dxa"/>
            <w:gridSpan w:val="3"/>
          </w:tcPr>
          <w:p w:rsidR="000440CE" w:rsidRPr="005352E8" w:rsidRDefault="000440CE" w:rsidP="000440CE">
            <w:pPr>
              <w:jc w:val="both"/>
              <w:rPr>
                <w:rFonts w:eastAsia="Calibri"/>
                <w:lang w:eastAsia="zh-CN"/>
              </w:rPr>
            </w:pPr>
            <w:r w:rsidRPr="005352E8">
              <w:rPr>
                <w:rFonts w:eastAsia="Courier New"/>
                <w:spacing w:val="-3"/>
              </w:rPr>
              <w:t>0</w:t>
            </w:r>
          </w:p>
        </w:tc>
      </w:tr>
      <w:tr w:rsidR="000440CE" w:rsidRPr="005352E8" w:rsidTr="00F15F99">
        <w:trPr>
          <w:trHeight w:val="146"/>
          <w:jc w:val="center"/>
        </w:trPr>
        <w:tc>
          <w:tcPr>
            <w:tcW w:w="1696" w:type="dxa"/>
            <w:vMerge w:val="restart"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8647" w:type="dxa"/>
            <w:gridSpan w:val="6"/>
          </w:tcPr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Выплаты за качество выполняемых работ</w:t>
            </w:r>
          </w:p>
        </w:tc>
      </w:tr>
      <w:tr w:rsidR="000440CE" w:rsidRPr="005352E8" w:rsidTr="008D573C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Соблюдение исполнительской дисциплины и обеспечения качества подготовки служебных документов</w:t>
            </w: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</w:rPr>
            </w:pP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 xml:space="preserve">Соблюдение сроков и порядка финансовой </w:t>
            </w:r>
            <w:r w:rsidR="009379EB" w:rsidRPr="005352E8">
              <w:rPr>
                <w:rFonts w:eastAsia="Calibri"/>
                <w:lang w:eastAsia="zh-CN"/>
              </w:rPr>
              <w:t>отчетности: полнота</w:t>
            </w:r>
            <w:r w:rsidRPr="005352E8">
              <w:rPr>
                <w:rFonts w:eastAsia="Calibri"/>
                <w:lang w:eastAsia="zh-CN"/>
              </w:rPr>
              <w:t xml:space="preserve">, достоверность и своевременное предоставление ведомственной, статистической и бухгалтерской отчетности. Результаты контрольных мероприятий, </w:t>
            </w:r>
          </w:p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проведенных в учреждении</w:t>
            </w:r>
          </w:p>
        </w:tc>
        <w:tc>
          <w:tcPr>
            <w:tcW w:w="2552" w:type="dxa"/>
            <w:vAlign w:val="center"/>
          </w:tcPr>
          <w:p w:rsidR="000440CE" w:rsidRPr="005352E8" w:rsidRDefault="000440CE" w:rsidP="009379EB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Отсутствие замечаний (нарушений) учредителя, контролирующих органов</w:t>
            </w:r>
          </w:p>
        </w:tc>
        <w:tc>
          <w:tcPr>
            <w:tcW w:w="1559" w:type="dxa"/>
            <w:gridSpan w:val="3"/>
          </w:tcPr>
          <w:p w:rsidR="000440CE" w:rsidRPr="005352E8" w:rsidRDefault="000440CE" w:rsidP="000440CE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0,35</w:t>
            </w:r>
          </w:p>
        </w:tc>
      </w:tr>
      <w:tr w:rsidR="000440CE" w:rsidRPr="005352E8" w:rsidTr="008D573C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:rsidR="000440CE" w:rsidRPr="005352E8" w:rsidRDefault="000440CE" w:rsidP="000440CE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Не более 5 замечаний (нарушений) учредителя, контролирующих органов</w:t>
            </w:r>
          </w:p>
        </w:tc>
        <w:tc>
          <w:tcPr>
            <w:tcW w:w="1559" w:type="dxa"/>
            <w:gridSpan w:val="3"/>
          </w:tcPr>
          <w:p w:rsidR="000440CE" w:rsidRPr="005352E8" w:rsidRDefault="000440CE" w:rsidP="000440CE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0,2</w:t>
            </w:r>
            <w:r w:rsidR="008D573C" w:rsidRPr="005352E8">
              <w:rPr>
                <w:rFonts w:eastAsia="Calibri"/>
              </w:rPr>
              <w:t>0</w:t>
            </w:r>
          </w:p>
        </w:tc>
      </w:tr>
      <w:tr w:rsidR="000440CE" w:rsidRPr="005352E8" w:rsidTr="008D573C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:rsidR="000440CE" w:rsidRPr="005352E8" w:rsidRDefault="000440CE" w:rsidP="000440CE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и более замечаний (нарушений) учредителя, контролирующих органов </w:t>
            </w:r>
          </w:p>
        </w:tc>
        <w:tc>
          <w:tcPr>
            <w:tcW w:w="1559" w:type="dxa"/>
            <w:gridSpan w:val="3"/>
          </w:tcPr>
          <w:p w:rsidR="000440CE" w:rsidRPr="005352E8" w:rsidRDefault="000440CE" w:rsidP="000440CE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</w:t>
            </w:r>
          </w:p>
          <w:p w:rsidR="000440CE" w:rsidRPr="005352E8" w:rsidRDefault="000440CE" w:rsidP="000440CE">
            <w:pPr>
              <w:jc w:val="both"/>
              <w:rPr>
                <w:rFonts w:eastAsia="Calibri"/>
              </w:rPr>
            </w:pPr>
          </w:p>
        </w:tc>
      </w:tr>
      <w:tr w:rsidR="000440CE" w:rsidRPr="005352E8" w:rsidTr="008D573C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</w:tcPr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Перемещение бюджетных ассигнований в течение периода</w:t>
            </w:r>
          </w:p>
        </w:tc>
        <w:tc>
          <w:tcPr>
            <w:tcW w:w="2552" w:type="dxa"/>
          </w:tcPr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59" w:type="dxa"/>
            <w:gridSpan w:val="3"/>
          </w:tcPr>
          <w:p w:rsidR="000440CE" w:rsidRPr="005352E8" w:rsidRDefault="000440CE" w:rsidP="00AB7259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0,10</w:t>
            </w:r>
          </w:p>
        </w:tc>
      </w:tr>
      <w:tr w:rsidR="000440CE" w:rsidRPr="005352E8" w:rsidTr="008D573C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</w:tcPr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ошибок в подготовленных отчетах, информации</w:t>
            </w:r>
          </w:p>
        </w:tc>
        <w:tc>
          <w:tcPr>
            <w:tcW w:w="2552" w:type="dxa"/>
          </w:tcPr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ошибок</w:t>
            </w:r>
          </w:p>
        </w:tc>
        <w:tc>
          <w:tcPr>
            <w:tcW w:w="1559" w:type="dxa"/>
            <w:gridSpan w:val="3"/>
          </w:tcPr>
          <w:p w:rsidR="000440CE" w:rsidRPr="005352E8" w:rsidRDefault="000440CE" w:rsidP="00AB7259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0,35</w:t>
            </w:r>
          </w:p>
        </w:tc>
      </w:tr>
      <w:tr w:rsidR="000440CE" w:rsidRPr="005352E8" w:rsidTr="00193833">
        <w:trPr>
          <w:trHeight w:val="146"/>
          <w:jc w:val="center"/>
        </w:trPr>
        <w:tc>
          <w:tcPr>
            <w:tcW w:w="1696" w:type="dxa"/>
            <w:vMerge/>
            <w:vAlign w:val="center"/>
          </w:tcPr>
          <w:p w:rsidR="000440CE" w:rsidRPr="005352E8" w:rsidRDefault="000440CE" w:rsidP="000440CE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</w:tcPr>
          <w:p w:rsidR="000440CE" w:rsidRPr="005352E8" w:rsidRDefault="000440CE" w:rsidP="005352E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strike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Внедрение современных средств автоматизации сбора, учета и хранения информации с помощью информационных компьютерных технологий</w:t>
            </w:r>
          </w:p>
        </w:tc>
        <w:tc>
          <w:tcPr>
            <w:tcW w:w="2268" w:type="dxa"/>
          </w:tcPr>
          <w:p w:rsidR="000440CE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Ведение баз автоматизирован-</w:t>
            </w:r>
            <w:proofErr w:type="spellStart"/>
            <w:r w:rsidRPr="005352E8">
              <w:rPr>
                <w:rFonts w:eastAsia="Calibri"/>
                <w:lang w:eastAsia="zh-CN"/>
              </w:rPr>
              <w:t>ного</w:t>
            </w:r>
            <w:proofErr w:type="spellEnd"/>
            <w:r w:rsidRPr="005352E8">
              <w:rPr>
                <w:rFonts w:eastAsia="Calibri"/>
                <w:lang w:eastAsia="zh-CN"/>
              </w:rPr>
              <w:t xml:space="preserve"> сбора информации</w:t>
            </w:r>
          </w:p>
        </w:tc>
        <w:tc>
          <w:tcPr>
            <w:tcW w:w="2552" w:type="dxa"/>
          </w:tcPr>
          <w:p w:rsidR="009379EB" w:rsidRPr="005352E8" w:rsidRDefault="000440CE" w:rsidP="000440CE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замечаний по ведению баз автоматизирован</w:t>
            </w:r>
            <w:r w:rsidR="009379EB" w:rsidRPr="005352E8">
              <w:rPr>
                <w:rFonts w:eastAsia="Calibri"/>
                <w:lang w:eastAsia="zh-CN"/>
              </w:rPr>
              <w:t>-</w:t>
            </w:r>
          </w:p>
          <w:p w:rsidR="000440CE" w:rsidRPr="005352E8" w:rsidRDefault="000440CE" w:rsidP="009379E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proofErr w:type="spellStart"/>
            <w:r w:rsidRPr="005352E8">
              <w:rPr>
                <w:rFonts w:eastAsia="Calibri"/>
                <w:lang w:eastAsia="zh-CN"/>
              </w:rPr>
              <w:t>ного</w:t>
            </w:r>
            <w:proofErr w:type="spellEnd"/>
            <w:r w:rsidRPr="005352E8">
              <w:rPr>
                <w:rFonts w:eastAsia="Calibri"/>
                <w:lang w:eastAsia="zh-CN"/>
              </w:rPr>
              <w:t xml:space="preserve"> сбора информации</w:t>
            </w:r>
          </w:p>
        </w:tc>
        <w:tc>
          <w:tcPr>
            <w:tcW w:w="1559" w:type="dxa"/>
            <w:gridSpan w:val="3"/>
          </w:tcPr>
          <w:p w:rsidR="000440CE" w:rsidRPr="005352E8" w:rsidRDefault="000440CE" w:rsidP="00AB7259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0,20</w:t>
            </w:r>
          </w:p>
        </w:tc>
      </w:tr>
    </w:tbl>
    <w:p w:rsidR="007F59E7" w:rsidRPr="005352E8" w:rsidRDefault="007F59E7" w:rsidP="007F59E7">
      <w:pPr>
        <w:autoSpaceDE w:val="0"/>
        <w:autoSpaceDN w:val="0"/>
        <w:adjustRightInd w:val="0"/>
        <w:jc w:val="both"/>
        <w:rPr>
          <w:rFonts w:eastAsia="Calibri"/>
          <w:lang w:eastAsia="zh-CN"/>
        </w:rPr>
      </w:pPr>
    </w:p>
    <w:p w:rsidR="00822314" w:rsidRPr="005352E8" w:rsidRDefault="003E6695" w:rsidP="006F66BD">
      <w:pPr>
        <w:suppressAutoHyphens/>
        <w:jc w:val="both"/>
      </w:pPr>
      <w:r w:rsidRPr="005352E8">
        <w:t>2. </w:t>
      </w:r>
      <w:r w:rsidR="00822314" w:rsidRPr="005352E8">
        <w:t xml:space="preserve">Муниципальное казенное учреждение «Комитет по делам физической культуры и спорта </w:t>
      </w:r>
      <w:r w:rsidR="005352E8">
        <w:br/>
      </w:r>
      <w:r w:rsidR="00822314" w:rsidRPr="005352E8">
        <w:t>г. Зеленогорска»:</w:t>
      </w:r>
    </w:p>
    <w:p w:rsidR="006F66BD" w:rsidRPr="005352E8" w:rsidRDefault="006F66BD" w:rsidP="006F66BD">
      <w:pPr>
        <w:autoSpaceDE w:val="0"/>
        <w:autoSpaceDN w:val="0"/>
        <w:adjustRightInd w:val="0"/>
        <w:spacing w:line="240" w:lineRule="atLeast"/>
        <w:jc w:val="center"/>
        <w:outlineLvl w:val="0"/>
        <w:rPr>
          <w:lang w:eastAsia="zh-CN"/>
        </w:rPr>
      </w:pPr>
    </w:p>
    <w:tbl>
      <w:tblPr>
        <w:tblW w:w="10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2268"/>
        <w:gridCol w:w="2268"/>
        <w:gridCol w:w="2552"/>
        <w:gridCol w:w="36"/>
        <w:gridCol w:w="1513"/>
        <w:gridCol w:w="10"/>
      </w:tblGrid>
      <w:tr w:rsidR="006F66BD" w:rsidRPr="005352E8" w:rsidTr="00113FC1">
        <w:trPr>
          <w:trHeight w:val="789"/>
          <w:jc w:val="center"/>
        </w:trPr>
        <w:tc>
          <w:tcPr>
            <w:tcW w:w="1989" w:type="dxa"/>
            <w:vMerge w:val="restart"/>
            <w:vAlign w:val="center"/>
          </w:tcPr>
          <w:p w:rsidR="006F66BD" w:rsidRPr="005352E8" w:rsidRDefault="006F66BD" w:rsidP="00915E58">
            <w:pPr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lastRenderedPageBreak/>
              <w:t>Должности</w:t>
            </w:r>
          </w:p>
        </w:tc>
        <w:tc>
          <w:tcPr>
            <w:tcW w:w="2268" w:type="dxa"/>
            <w:vMerge w:val="restart"/>
            <w:vAlign w:val="center"/>
          </w:tcPr>
          <w:p w:rsidR="006F66BD" w:rsidRPr="005352E8" w:rsidRDefault="006F66BD" w:rsidP="00915E58">
            <w:pPr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820" w:type="dxa"/>
            <w:gridSpan w:val="2"/>
            <w:vAlign w:val="center"/>
          </w:tcPr>
          <w:p w:rsidR="006F66BD" w:rsidRPr="005352E8" w:rsidRDefault="006F66BD" w:rsidP="00915E58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Условия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113FC1" w:rsidRPr="005352E8" w:rsidRDefault="006F66BD" w:rsidP="001C14D6">
            <w:pPr>
              <w:rPr>
                <w:rFonts w:eastAsia="Calibri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113FC1" w:rsidRPr="005352E8" w:rsidTr="00113FC1">
        <w:trPr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</w:tcPr>
          <w:p w:rsidR="006F66BD" w:rsidRPr="005352E8" w:rsidRDefault="006F66BD" w:rsidP="00915E58">
            <w:pPr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6F66BD" w:rsidRPr="005352E8" w:rsidRDefault="006F66BD" w:rsidP="00915E58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6F66BD" w:rsidRPr="005352E8" w:rsidRDefault="006F66BD" w:rsidP="00915E58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индикатор</w:t>
            </w:r>
          </w:p>
        </w:tc>
        <w:tc>
          <w:tcPr>
            <w:tcW w:w="1559" w:type="dxa"/>
            <w:gridSpan w:val="3"/>
            <w:vMerge/>
          </w:tcPr>
          <w:p w:rsidR="006F66BD" w:rsidRPr="005352E8" w:rsidRDefault="006F66BD" w:rsidP="00915E58">
            <w:pPr>
              <w:rPr>
                <w:rFonts w:eastAsia="Calibri"/>
                <w:lang w:eastAsia="zh-CN"/>
              </w:rPr>
            </w:pPr>
          </w:p>
        </w:tc>
      </w:tr>
      <w:tr w:rsidR="00113FC1" w:rsidRPr="005352E8" w:rsidTr="00113FC1">
        <w:trPr>
          <w:trHeight w:val="215"/>
          <w:jc w:val="center"/>
        </w:trPr>
        <w:tc>
          <w:tcPr>
            <w:tcW w:w="1989" w:type="dxa"/>
            <w:vAlign w:val="center"/>
          </w:tcPr>
          <w:p w:rsidR="006F66BD" w:rsidRPr="005352E8" w:rsidRDefault="006F66BD" w:rsidP="00915E58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1</w:t>
            </w:r>
          </w:p>
        </w:tc>
        <w:tc>
          <w:tcPr>
            <w:tcW w:w="2268" w:type="dxa"/>
            <w:vAlign w:val="center"/>
          </w:tcPr>
          <w:p w:rsidR="006F66BD" w:rsidRPr="005352E8" w:rsidRDefault="006F66BD" w:rsidP="00915E58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2</w:t>
            </w:r>
          </w:p>
        </w:tc>
        <w:tc>
          <w:tcPr>
            <w:tcW w:w="2268" w:type="dxa"/>
            <w:vAlign w:val="center"/>
          </w:tcPr>
          <w:p w:rsidR="006F66BD" w:rsidRPr="005352E8" w:rsidRDefault="006F66BD" w:rsidP="00915E58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3</w:t>
            </w:r>
          </w:p>
        </w:tc>
        <w:tc>
          <w:tcPr>
            <w:tcW w:w="2552" w:type="dxa"/>
            <w:vAlign w:val="center"/>
          </w:tcPr>
          <w:p w:rsidR="006F66BD" w:rsidRPr="005352E8" w:rsidRDefault="006F66BD" w:rsidP="00915E58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4</w:t>
            </w:r>
          </w:p>
        </w:tc>
        <w:tc>
          <w:tcPr>
            <w:tcW w:w="1559" w:type="dxa"/>
            <w:gridSpan w:val="3"/>
            <w:vAlign w:val="center"/>
          </w:tcPr>
          <w:p w:rsidR="006F66BD" w:rsidRPr="005352E8" w:rsidRDefault="006F66BD" w:rsidP="00915E58">
            <w:pPr>
              <w:jc w:val="center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t>5</w:t>
            </w:r>
          </w:p>
        </w:tc>
      </w:tr>
      <w:tr w:rsidR="006F66BD" w:rsidRPr="005352E8" w:rsidTr="00113FC1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 w:val="restart"/>
          </w:tcPr>
          <w:p w:rsidR="006F66BD" w:rsidRPr="005352E8" w:rsidRDefault="006F66BD" w:rsidP="00915E58">
            <w:pPr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Руководитель учреждения</w:t>
            </w:r>
          </w:p>
          <w:p w:rsidR="006F66BD" w:rsidRPr="005352E8" w:rsidRDefault="006F66BD" w:rsidP="00915E58">
            <w:pPr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 xml:space="preserve">(директор), заместитель директора </w:t>
            </w:r>
          </w:p>
          <w:p w:rsidR="006F66BD" w:rsidRPr="005352E8" w:rsidRDefault="006F66BD" w:rsidP="00915E58">
            <w:pPr>
              <w:rPr>
                <w:rFonts w:eastAsia="Courier New"/>
                <w:spacing w:val="-3"/>
              </w:rPr>
            </w:pPr>
          </w:p>
        </w:tc>
        <w:tc>
          <w:tcPr>
            <w:tcW w:w="8637" w:type="dxa"/>
            <w:gridSpan w:val="5"/>
          </w:tcPr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6F66BD" w:rsidRPr="005352E8" w:rsidTr="001C14D6">
        <w:trPr>
          <w:gridAfter w:val="1"/>
          <w:wAfter w:w="10" w:type="dxa"/>
          <w:trHeight w:val="72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 w:val="restart"/>
            <w:tcBorders>
              <w:right w:val="single" w:sz="2" w:space="0" w:color="000000"/>
            </w:tcBorders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t xml:space="preserve">Обеспечение стабильного и эффективного финансово-экономического </w:t>
            </w:r>
            <w:proofErr w:type="spellStart"/>
            <w:r w:rsidRPr="005352E8">
              <w:t>функционирова-ния</w:t>
            </w:r>
            <w:proofErr w:type="spellEnd"/>
            <w:r w:rsidRPr="005352E8">
              <w:t xml:space="preserve"> учреждения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alibri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Отсутствие </w:t>
            </w: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alibri"/>
              </w:rPr>
              <w:t>замечаний учредителя, контролирующих органов</w:t>
            </w: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6F66BD" w:rsidRPr="005352E8" w:rsidRDefault="006F66BD" w:rsidP="00915E58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0,16</w:t>
            </w:r>
          </w:p>
        </w:tc>
      </w:tr>
      <w:tr w:rsidR="006F66BD" w:rsidRPr="005352E8" w:rsidTr="008D573C">
        <w:trPr>
          <w:gridAfter w:val="1"/>
          <w:wAfter w:w="10" w:type="dxa"/>
          <w:trHeight w:val="1335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 w:val="restart"/>
            <w:vAlign w:val="center"/>
          </w:tcPr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нарушений законодательства Российской Федерации и иных нормативных правовых актов Российской Федерации, устава учреждения,</w:t>
            </w:r>
          </w:p>
          <w:p w:rsidR="006F66BD" w:rsidRPr="005352E8" w:rsidRDefault="006F66BD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трудового договора</w:t>
            </w:r>
          </w:p>
        </w:tc>
        <w:tc>
          <w:tcPr>
            <w:tcW w:w="2588" w:type="dxa"/>
            <w:gridSpan w:val="2"/>
            <w:vAlign w:val="center"/>
          </w:tcPr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Отсутствие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6F66BD" w:rsidRPr="005352E8" w:rsidRDefault="006F66BD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</w:tr>
      <w:tr w:rsidR="006F66BD" w:rsidRPr="005352E8" w:rsidTr="008D573C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Align w:val="center"/>
          </w:tcPr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Не более 5 замечаний (нарушений) </w:t>
            </w:r>
          </w:p>
          <w:p w:rsidR="006F66BD" w:rsidRPr="005352E8" w:rsidRDefault="006F66BD" w:rsidP="00750B39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контролирующих органов, учредителя</w:t>
            </w:r>
          </w:p>
        </w:tc>
        <w:tc>
          <w:tcPr>
            <w:tcW w:w="1513" w:type="dxa"/>
          </w:tcPr>
          <w:p w:rsidR="006F66BD" w:rsidRPr="005352E8" w:rsidRDefault="006F66BD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6F66BD" w:rsidRPr="005352E8" w:rsidTr="008D573C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Align w:val="center"/>
          </w:tcPr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6 и более замечаний (нарушений) </w:t>
            </w:r>
          </w:p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контролирующих органов, учредителя</w:t>
            </w:r>
          </w:p>
        </w:tc>
        <w:tc>
          <w:tcPr>
            <w:tcW w:w="1513" w:type="dxa"/>
          </w:tcPr>
          <w:p w:rsidR="006F66BD" w:rsidRPr="005352E8" w:rsidRDefault="006F66BD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F66BD" w:rsidRPr="005352E8" w:rsidTr="001C14D6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Эффективная работа с обращениями граждан </w:t>
            </w:r>
          </w:p>
        </w:tc>
        <w:tc>
          <w:tcPr>
            <w:tcW w:w="2588" w:type="dxa"/>
            <w:gridSpan w:val="2"/>
          </w:tcPr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1513" w:type="dxa"/>
          </w:tcPr>
          <w:p w:rsidR="006F66BD" w:rsidRPr="005352E8" w:rsidRDefault="006F66BD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</w:tr>
      <w:tr w:rsidR="006F66BD" w:rsidRPr="005352E8" w:rsidTr="001C14D6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 w:val="restart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jc w:val="both"/>
            </w:pPr>
            <w:r w:rsidRPr="005352E8">
              <w:t>Эффективность финансово-экономической деятельности</w:t>
            </w:r>
          </w:p>
        </w:tc>
        <w:tc>
          <w:tcPr>
            <w:tcW w:w="2268" w:type="dxa"/>
            <w:vAlign w:val="center"/>
          </w:tcPr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бюджетной дисциплины, сроков предоставления налоговой и финансовой отчетности</w:t>
            </w:r>
          </w:p>
        </w:tc>
        <w:tc>
          <w:tcPr>
            <w:tcW w:w="2588" w:type="dxa"/>
            <w:gridSpan w:val="2"/>
          </w:tcPr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</w:t>
            </w:r>
          </w:p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замечаний контролирующих органов, учредителя</w:t>
            </w:r>
          </w:p>
        </w:tc>
        <w:tc>
          <w:tcPr>
            <w:tcW w:w="1513" w:type="dxa"/>
          </w:tcPr>
          <w:p w:rsidR="006F66BD" w:rsidRPr="005352E8" w:rsidRDefault="006F66BD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</w:tr>
      <w:tr w:rsidR="006F66BD" w:rsidRPr="005352E8" w:rsidTr="001C14D6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</w:rPr>
            </w:pPr>
          </w:p>
        </w:tc>
        <w:tc>
          <w:tcPr>
            <w:tcW w:w="2268" w:type="dxa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Исполнение бюджетной сметы</w:t>
            </w:r>
          </w:p>
        </w:tc>
        <w:tc>
          <w:tcPr>
            <w:tcW w:w="2588" w:type="dxa"/>
            <w:gridSpan w:val="2"/>
            <w:vAlign w:val="center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  <w:lang w:val="en-US"/>
              </w:rPr>
              <w:t>I</w:t>
            </w:r>
            <w:r w:rsidRPr="005352E8">
              <w:rPr>
                <w:rFonts w:eastAsia="Courier New"/>
                <w:spacing w:val="-3"/>
              </w:rPr>
              <w:t xml:space="preserve"> квартал – 10% и выше</w:t>
            </w: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  <w:lang w:val="en-US"/>
              </w:rPr>
              <w:t>II</w:t>
            </w:r>
            <w:r w:rsidRPr="005352E8">
              <w:rPr>
                <w:rFonts w:eastAsia="Courier New"/>
                <w:spacing w:val="-3"/>
              </w:rPr>
              <w:t xml:space="preserve"> квартал – 30% и выше</w:t>
            </w: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  <w:lang w:val="en-US"/>
              </w:rPr>
              <w:t>III</w:t>
            </w:r>
            <w:r w:rsidRPr="005352E8">
              <w:rPr>
                <w:rFonts w:eastAsia="Courier New"/>
                <w:spacing w:val="-3"/>
              </w:rPr>
              <w:t xml:space="preserve"> квартал – 60% и выше</w:t>
            </w: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  <w:lang w:val="en-US"/>
              </w:rPr>
              <w:t>IV</w:t>
            </w:r>
            <w:r w:rsidRPr="005352E8">
              <w:rPr>
                <w:rFonts w:eastAsia="Courier New"/>
                <w:spacing w:val="-3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6F66BD" w:rsidRPr="005352E8" w:rsidRDefault="006F66BD" w:rsidP="00915E58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0,12</w:t>
            </w:r>
          </w:p>
        </w:tc>
      </w:tr>
      <w:tr w:rsidR="006F66BD" w:rsidRPr="005352E8" w:rsidTr="008D573C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F66BD" w:rsidRPr="005352E8" w:rsidRDefault="006F66BD" w:rsidP="005352E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Эффективное ведение контроля за выполнением целевого показателя средней заработной платы отдельных категорий работников подведомственных учреждений</w:t>
            </w:r>
          </w:p>
        </w:tc>
        <w:tc>
          <w:tcPr>
            <w:tcW w:w="2268" w:type="dxa"/>
            <w:vMerge w:val="restart"/>
          </w:tcPr>
          <w:p w:rsidR="006F66BD" w:rsidRPr="005352E8" w:rsidRDefault="006F66BD" w:rsidP="00915E58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</w:t>
            </w: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целевого показателя подведомствен-</w:t>
            </w:r>
            <w:proofErr w:type="spellStart"/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ными</w:t>
            </w:r>
            <w:proofErr w:type="spellEnd"/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учреждениями  </w:t>
            </w:r>
          </w:p>
        </w:tc>
        <w:tc>
          <w:tcPr>
            <w:tcW w:w="2588" w:type="dxa"/>
            <w:gridSpan w:val="2"/>
          </w:tcPr>
          <w:p w:rsidR="006F66BD" w:rsidRPr="005352E8" w:rsidRDefault="006F66BD" w:rsidP="00915E58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100%</w:t>
            </w:r>
          </w:p>
          <w:p w:rsidR="001C14D6" w:rsidRPr="005352E8" w:rsidRDefault="001C14D6" w:rsidP="00915E58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4D6" w:rsidRPr="005352E8" w:rsidRDefault="001C14D6" w:rsidP="00915E58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E442D3" w:rsidRPr="005352E8" w:rsidRDefault="006F66BD" w:rsidP="00E442D3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lastRenderedPageBreak/>
              <w:t>0,17</w:t>
            </w:r>
          </w:p>
          <w:p w:rsidR="00E442D3" w:rsidRPr="005352E8" w:rsidRDefault="00E442D3" w:rsidP="00E442D3">
            <w:pPr>
              <w:jc w:val="both"/>
              <w:rPr>
                <w:rFonts w:eastAsia="Courier New"/>
                <w:spacing w:val="-3"/>
              </w:rPr>
            </w:pPr>
          </w:p>
        </w:tc>
      </w:tr>
      <w:tr w:rsidR="006F66BD" w:rsidRPr="005352E8" w:rsidTr="008D573C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</w:rPr>
            </w:pPr>
          </w:p>
        </w:tc>
        <w:tc>
          <w:tcPr>
            <w:tcW w:w="2268" w:type="dxa"/>
            <w:vMerge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</w:tc>
        <w:tc>
          <w:tcPr>
            <w:tcW w:w="2588" w:type="dxa"/>
            <w:gridSpan w:val="2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352E8">
              <w:rPr>
                <w:rFonts w:eastAsia="Calibri"/>
              </w:rPr>
              <w:t>от 97% до 99%</w:t>
            </w:r>
          </w:p>
          <w:p w:rsidR="00E442D3" w:rsidRPr="005352E8" w:rsidRDefault="00E442D3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val="en-US"/>
              </w:rPr>
            </w:pPr>
          </w:p>
          <w:p w:rsidR="001C14D6" w:rsidRPr="005352E8" w:rsidRDefault="001C14D6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val="en-US"/>
              </w:rPr>
            </w:pPr>
          </w:p>
        </w:tc>
        <w:tc>
          <w:tcPr>
            <w:tcW w:w="1513" w:type="dxa"/>
          </w:tcPr>
          <w:p w:rsidR="006F66BD" w:rsidRPr="005352E8" w:rsidRDefault="006F66BD" w:rsidP="00E442D3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0,10</w:t>
            </w:r>
          </w:p>
        </w:tc>
      </w:tr>
      <w:tr w:rsidR="006F66BD" w:rsidRPr="005352E8" w:rsidTr="008D573C">
        <w:trPr>
          <w:gridAfter w:val="1"/>
          <w:wAfter w:w="10" w:type="dxa"/>
          <w:trHeight w:val="1362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</w:rPr>
            </w:pPr>
          </w:p>
        </w:tc>
        <w:tc>
          <w:tcPr>
            <w:tcW w:w="2268" w:type="dxa"/>
            <w:vMerge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</w:tc>
        <w:tc>
          <w:tcPr>
            <w:tcW w:w="2588" w:type="dxa"/>
            <w:gridSpan w:val="2"/>
          </w:tcPr>
          <w:p w:rsidR="00E442D3" w:rsidRPr="005352E8" w:rsidRDefault="006F66BD" w:rsidP="00E442D3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val="en-US"/>
              </w:rPr>
            </w:pPr>
            <w:r w:rsidRPr="005352E8">
              <w:rPr>
                <w:rFonts w:eastAsia="Calibri"/>
              </w:rPr>
              <w:t>менее 97%</w:t>
            </w:r>
          </w:p>
        </w:tc>
        <w:tc>
          <w:tcPr>
            <w:tcW w:w="1513" w:type="dxa"/>
          </w:tcPr>
          <w:p w:rsidR="00E442D3" w:rsidRPr="005352E8" w:rsidRDefault="006F66BD" w:rsidP="00E442D3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</w:t>
            </w:r>
          </w:p>
        </w:tc>
      </w:tr>
      <w:tr w:rsidR="006F66BD" w:rsidRPr="005352E8" w:rsidTr="00113FC1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№ 44-ФЗ «О контрактной системе в </w:t>
            </w:r>
          </w:p>
          <w:p w:rsidR="006F66BD" w:rsidRPr="005352E8" w:rsidRDefault="006F66BD" w:rsidP="005352E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alibri"/>
              </w:rPr>
              <w:t>сфере закупок товаров, работ, услуг для обеспечения государственных и муниципальных нужд» посредством сервисов в информационно-</w:t>
            </w:r>
            <w:proofErr w:type="spellStart"/>
            <w:r w:rsidRPr="005352E8">
              <w:rPr>
                <w:rFonts w:eastAsia="Calibri"/>
              </w:rPr>
              <w:t>телекоммуника</w:t>
            </w:r>
            <w:proofErr w:type="spellEnd"/>
            <w:r w:rsidR="009379EB" w:rsidRPr="005352E8">
              <w:rPr>
                <w:rFonts w:eastAsia="Calibri"/>
              </w:rPr>
              <w:t>-</w:t>
            </w:r>
            <w:proofErr w:type="spellStart"/>
            <w:r w:rsidRPr="005352E8">
              <w:rPr>
                <w:rFonts w:eastAsia="Calibri"/>
              </w:rPr>
              <w:t>ционной</w:t>
            </w:r>
            <w:proofErr w:type="spellEnd"/>
            <w:r w:rsidRPr="005352E8">
              <w:rPr>
                <w:rFonts w:eastAsia="Calibri"/>
              </w:rPr>
              <w:t xml:space="preserve"> сети «Интернет» </w:t>
            </w:r>
          </w:p>
        </w:tc>
        <w:tc>
          <w:tcPr>
            <w:tcW w:w="2268" w:type="dxa"/>
            <w:vMerge w:val="restart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alibri"/>
              </w:rPr>
              <w:t>Обеспечение проведения закупок у единственного поставщика (подрядчика, исполнителя)  в электронной форме от общей суммы фактически  заключенных контрактов в отчетном квартале</w:t>
            </w:r>
          </w:p>
        </w:tc>
        <w:tc>
          <w:tcPr>
            <w:tcW w:w="2588" w:type="dxa"/>
            <w:gridSpan w:val="2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30% и выше</w:t>
            </w: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13" w:type="dxa"/>
          </w:tcPr>
          <w:p w:rsidR="006F66BD" w:rsidRPr="005352E8" w:rsidRDefault="006F66BD" w:rsidP="00915E58">
            <w:pPr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0,19</w:t>
            </w:r>
          </w:p>
        </w:tc>
      </w:tr>
      <w:tr w:rsidR="006F66BD" w:rsidRPr="005352E8" w:rsidTr="00113FC1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</w:tc>
        <w:tc>
          <w:tcPr>
            <w:tcW w:w="2588" w:type="dxa"/>
            <w:gridSpan w:val="2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352E8">
              <w:rPr>
                <w:rFonts w:eastAsia="Courier New"/>
                <w:spacing w:val="-3"/>
              </w:rPr>
              <w:t>менее 30%</w:t>
            </w:r>
          </w:p>
        </w:tc>
        <w:tc>
          <w:tcPr>
            <w:tcW w:w="1513" w:type="dxa"/>
          </w:tcPr>
          <w:p w:rsidR="006F66BD" w:rsidRPr="005352E8" w:rsidRDefault="006F66BD" w:rsidP="00915E58">
            <w:pPr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</w:t>
            </w:r>
          </w:p>
        </w:tc>
      </w:tr>
      <w:tr w:rsidR="006F66BD" w:rsidRPr="005352E8" w:rsidTr="00113FC1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 w:val="restart"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8637" w:type="dxa"/>
            <w:gridSpan w:val="5"/>
          </w:tcPr>
          <w:p w:rsidR="006F66BD" w:rsidRPr="005352E8" w:rsidRDefault="006F66BD" w:rsidP="00915E58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Выплаты за качество выполняемых работ</w:t>
            </w:r>
          </w:p>
        </w:tc>
      </w:tr>
      <w:tr w:rsidR="006F66BD" w:rsidRPr="005352E8" w:rsidTr="00CE12E9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 w:val="restart"/>
          </w:tcPr>
          <w:p w:rsidR="006F66BD" w:rsidRPr="005352E8" w:rsidRDefault="006F66BD" w:rsidP="00915E58">
            <w:pPr>
              <w:pStyle w:val="ConsPlusCell"/>
              <w:ind w:hanging="108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Управленческая культура </w:t>
            </w:r>
          </w:p>
          <w:p w:rsidR="006F66BD" w:rsidRPr="005352E8" w:rsidRDefault="006F66BD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Наличие нормативной правовой базы для </w:t>
            </w:r>
            <w:proofErr w:type="spellStart"/>
            <w:r w:rsidRPr="005352E8">
              <w:rPr>
                <w:rFonts w:eastAsia="Calibri"/>
              </w:rPr>
              <w:t>функциони-рования</w:t>
            </w:r>
            <w:proofErr w:type="spellEnd"/>
            <w:r w:rsidRPr="005352E8">
              <w:rPr>
                <w:rFonts w:eastAsia="Calibri"/>
              </w:rPr>
              <w:t xml:space="preserve"> и развития учреждения (устав, планы, программы, трудовые договоры, штатное расписание, бюджетная смета, положение об оплате труда, должностные инструкции)</w:t>
            </w:r>
          </w:p>
        </w:tc>
        <w:tc>
          <w:tcPr>
            <w:tcW w:w="2588" w:type="dxa"/>
            <w:gridSpan w:val="2"/>
          </w:tcPr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Факт наличия и соответствие требованиям законодательства Российской Федерации, своевременность актуализации, отсутствие </w:t>
            </w:r>
          </w:p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 xml:space="preserve">замечаний </w:t>
            </w:r>
          </w:p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учредителя</w:t>
            </w:r>
          </w:p>
        </w:tc>
        <w:tc>
          <w:tcPr>
            <w:tcW w:w="1513" w:type="dxa"/>
          </w:tcPr>
          <w:p w:rsidR="006F66BD" w:rsidRPr="005352E8" w:rsidRDefault="006F66BD" w:rsidP="00915E58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0,20</w:t>
            </w:r>
          </w:p>
        </w:tc>
      </w:tr>
      <w:tr w:rsidR="006F66BD" w:rsidRPr="005352E8" w:rsidTr="006C699A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2268" w:type="dxa"/>
            <w:vAlign w:val="center"/>
          </w:tcPr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сроков </w:t>
            </w: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порядка предоставления отчетности, информации по запросам учредителя, контрольных органов</w:t>
            </w:r>
          </w:p>
        </w:tc>
        <w:tc>
          <w:tcPr>
            <w:tcW w:w="2588" w:type="dxa"/>
            <w:gridSpan w:val="2"/>
          </w:tcPr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Отсутствие </w:t>
            </w:r>
          </w:p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замечаний </w:t>
            </w:r>
          </w:p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учредителя</w:t>
            </w:r>
          </w:p>
        </w:tc>
        <w:tc>
          <w:tcPr>
            <w:tcW w:w="1513" w:type="dxa"/>
          </w:tcPr>
          <w:p w:rsidR="006F66BD" w:rsidRPr="005352E8" w:rsidRDefault="006F66BD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0,20</w:t>
            </w:r>
          </w:p>
        </w:tc>
      </w:tr>
      <w:tr w:rsidR="006F66BD" w:rsidRPr="005352E8" w:rsidTr="00CE12E9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jc w:val="both"/>
              <w:rPr>
                <w:rFonts w:eastAsia="Calibri"/>
                <w:b/>
                <w:i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6F66BD" w:rsidRPr="005352E8" w:rsidRDefault="006F66BD" w:rsidP="00915E5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6F66BD" w:rsidRPr="005352E8" w:rsidTr="00CE12E9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Отсутствие нарушений сроков выплаты заработной платы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6F66BD" w:rsidRPr="005352E8" w:rsidRDefault="006F66BD" w:rsidP="00915E58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0,15</w:t>
            </w:r>
          </w:p>
          <w:p w:rsidR="006F66BD" w:rsidRPr="005352E8" w:rsidRDefault="006F66BD" w:rsidP="00915E58">
            <w:pPr>
              <w:jc w:val="both"/>
              <w:rPr>
                <w:rFonts w:eastAsia="Calibri"/>
              </w:rPr>
            </w:pPr>
          </w:p>
        </w:tc>
      </w:tr>
      <w:tr w:rsidR="006F66BD" w:rsidRPr="005352E8" w:rsidTr="00CE12E9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Перемещение бюджетных ассигнований в течение периода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6F66BD" w:rsidRPr="005352E8" w:rsidRDefault="006F66BD" w:rsidP="00915E58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0,10</w:t>
            </w:r>
          </w:p>
        </w:tc>
      </w:tr>
      <w:tr w:rsidR="006F66BD" w:rsidRPr="005352E8" w:rsidTr="00CE12E9">
        <w:trPr>
          <w:gridAfter w:val="1"/>
          <w:wAfter w:w="10" w:type="dxa"/>
          <w:trHeight w:val="146"/>
          <w:jc w:val="center"/>
        </w:trPr>
        <w:tc>
          <w:tcPr>
            <w:tcW w:w="1989" w:type="dxa"/>
            <w:vMerge/>
          </w:tcPr>
          <w:p w:rsidR="006F66BD" w:rsidRPr="005352E8" w:rsidRDefault="006F66BD" w:rsidP="00915E5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</w:tcPr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68" w:type="dxa"/>
            <w:shd w:val="clear" w:color="auto" w:fill="auto"/>
          </w:tcPr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6F66BD" w:rsidRPr="005352E8" w:rsidRDefault="006F66BD" w:rsidP="00915E58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6F66BD" w:rsidRPr="005352E8" w:rsidRDefault="006F66BD" w:rsidP="00915E58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0,20</w:t>
            </w:r>
          </w:p>
        </w:tc>
      </w:tr>
      <w:tr w:rsidR="006F66BD" w:rsidRPr="005352E8" w:rsidTr="00113FC1">
        <w:trPr>
          <w:trHeight w:val="146"/>
          <w:jc w:val="center"/>
        </w:trPr>
        <w:tc>
          <w:tcPr>
            <w:tcW w:w="1989" w:type="dxa"/>
            <w:vMerge w:val="restart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 xml:space="preserve">Главный бухгалтер </w:t>
            </w:r>
          </w:p>
        </w:tc>
        <w:tc>
          <w:tcPr>
            <w:tcW w:w="8647" w:type="dxa"/>
            <w:gridSpan w:val="6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A0EB7" w:rsidRPr="005352E8" w:rsidTr="00CE12E9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9A0EB7" w:rsidRPr="005352E8" w:rsidRDefault="009A0EB7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</w:tcPr>
          <w:p w:rsidR="009A0EB7" w:rsidRPr="005352E8" w:rsidRDefault="009A0EB7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t xml:space="preserve">Обеспечение стабильного и эффективного финансово-экономического </w:t>
            </w:r>
            <w:proofErr w:type="spellStart"/>
            <w:r w:rsidRPr="005352E8">
              <w:t>функционирова-ния</w:t>
            </w:r>
            <w:proofErr w:type="spellEnd"/>
            <w:r w:rsidRPr="005352E8">
              <w:t xml:space="preserve"> учреждения</w:t>
            </w:r>
          </w:p>
        </w:tc>
        <w:tc>
          <w:tcPr>
            <w:tcW w:w="2268" w:type="dxa"/>
            <w:vAlign w:val="center"/>
          </w:tcPr>
          <w:p w:rsidR="009A0EB7" w:rsidRPr="005352E8" w:rsidRDefault="009A0EB7" w:rsidP="00915E58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Материально-техническая ресурсная обеспеченность деятельности учреждения в соответствии с уставом учреждения</w:t>
            </w:r>
          </w:p>
        </w:tc>
        <w:tc>
          <w:tcPr>
            <w:tcW w:w="2552" w:type="dxa"/>
          </w:tcPr>
          <w:p w:rsidR="009A0EB7" w:rsidRPr="005352E8" w:rsidRDefault="009A0EB7" w:rsidP="00915E58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замечаний учредителя</w:t>
            </w:r>
          </w:p>
        </w:tc>
        <w:tc>
          <w:tcPr>
            <w:tcW w:w="1559" w:type="dxa"/>
            <w:gridSpan w:val="3"/>
          </w:tcPr>
          <w:p w:rsidR="009A0EB7" w:rsidRPr="005352E8" w:rsidRDefault="009A0EB7" w:rsidP="00915E58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0,15</w:t>
            </w:r>
          </w:p>
        </w:tc>
      </w:tr>
      <w:tr w:rsidR="009A0EB7" w:rsidRPr="005352E8" w:rsidTr="00CE12E9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9A0EB7" w:rsidRPr="005352E8" w:rsidRDefault="009A0EB7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9A0EB7" w:rsidRPr="005352E8" w:rsidRDefault="009A0EB7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9A0EB7" w:rsidRPr="005352E8" w:rsidRDefault="009A0EB7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фактов нарушения использования средств местного бюджета и муниципального имущества</w:t>
            </w:r>
          </w:p>
        </w:tc>
        <w:tc>
          <w:tcPr>
            <w:tcW w:w="2552" w:type="dxa"/>
          </w:tcPr>
          <w:p w:rsidR="009A0EB7" w:rsidRPr="005352E8" w:rsidRDefault="009A0EB7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замечаний учредителя, контролирующих органов</w:t>
            </w:r>
          </w:p>
        </w:tc>
        <w:tc>
          <w:tcPr>
            <w:tcW w:w="1559" w:type="dxa"/>
            <w:gridSpan w:val="3"/>
          </w:tcPr>
          <w:p w:rsidR="009A0EB7" w:rsidRPr="005352E8" w:rsidRDefault="009A0EB7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0,20</w:t>
            </w:r>
          </w:p>
        </w:tc>
      </w:tr>
      <w:tr w:rsidR="006F66BD" w:rsidRPr="005352E8" w:rsidTr="00F1187A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i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 xml:space="preserve">Эффективность экономической, </w:t>
            </w:r>
            <w:r w:rsidRPr="005352E8">
              <w:rPr>
                <w:rFonts w:eastAsia="Calibri"/>
                <w:lang w:eastAsia="zh-CN"/>
              </w:rPr>
              <w:lastRenderedPageBreak/>
              <w:t>финансовой деятельности учреждения</w:t>
            </w: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i/>
                <w:lang w:eastAsia="zh-CN"/>
              </w:rPr>
            </w:pPr>
          </w:p>
        </w:tc>
        <w:tc>
          <w:tcPr>
            <w:tcW w:w="2268" w:type="dxa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lastRenderedPageBreak/>
              <w:t>Исполнение бюджетной сметы</w:t>
            </w:r>
          </w:p>
        </w:tc>
        <w:tc>
          <w:tcPr>
            <w:tcW w:w="2552" w:type="dxa"/>
            <w:vAlign w:val="center"/>
          </w:tcPr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val="en-US" w:eastAsia="zh-CN"/>
              </w:rPr>
              <w:t>I</w:t>
            </w:r>
            <w:r w:rsidRPr="005352E8">
              <w:rPr>
                <w:rFonts w:eastAsia="Courier New"/>
                <w:spacing w:val="-3"/>
                <w:lang w:eastAsia="zh-CN"/>
              </w:rPr>
              <w:t xml:space="preserve"> квартал – 10% и выше</w:t>
            </w: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val="en-US" w:eastAsia="zh-CN"/>
              </w:rPr>
              <w:lastRenderedPageBreak/>
              <w:t>II</w:t>
            </w:r>
            <w:r w:rsidRPr="005352E8">
              <w:rPr>
                <w:rFonts w:eastAsia="Courier New"/>
                <w:spacing w:val="-3"/>
                <w:lang w:eastAsia="zh-CN"/>
              </w:rPr>
              <w:t xml:space="preserve"> квартал – 30% и выше</w:t>
            </w: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val="en-US" w:eastAsia="zh-CN"/>
              </w:rPr>
              <w:t>III</w:t>
            </w:r>
            <w:r w:rsidRPr="005352E8">
              <w:rPr>
                <w:rFonts w:eastAsia="Courier New"/>
                <w:spacing w:val="-3"/>
                <w:lang w:eastAsia="zh-CN"/>
              </w:rPr>
              <w:t xml:space="preserve"> квартал – 60% и выше</w:t>
            </w:r>
          </w:p>
          <w:p w:rsidR="006F66BD" w:rsidRPr="005352E8" w:rsidRDefault="006F66BD" w:rsidP="00915E5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val="en-US" w:eastAsia="zh-CN"/>
              </w:rPr>
              <w:t>IV</w:t>
            </w:r>
            <w:r w:rsidRPr="005352E8">
              <w:rPr>
                <w:rFonts w:eastAsia="Courier New"/>
                <w:spacing w:val="-3"/>
                <w:lang w:eastAsia="zh-CN"/>
              </w:rPr>
              <w:t xml:space="preserve"> квартал – 95% и выше</w:t>
            </w:r>
          </w:p>
        </w:tc>
        <w:tc>
          <w:tcPr>
            <w:tcW w:w="1559" w:type="dxa"/>
            <w:gridSpan w:val="3"/>
            <w:vAlign w:val="center"/>
          </w:tcPr>
          <w:p w:rsidR="006F66BD" w:rsidRPr="005352E8" w:rsidRDefault="006F66BD" w:rsidP="00915E58">
            <w:pPr>
              <w:rPr>
                <w:rFonts w:eastAsia="Courier New"/>
                <w:spacing w:val="-3"/>
                <w:lang w:eastAsia="zh-CN"/>
              </w:rPr>
            </w:pPr>
            <w:r w:rsidRPr="005352E8">
              <w:rPr>
                <w:rFonts w:eastAsia="Courier New"/>
                <w:spacing w:val="-3"/>
                <w:lang w:eastAsia="zh-CN"/>
              </w:rPr>
              <w:lastRenderedPageBreak/>
              <w:t>0,15</w:t>
            </w:r>
          </w:p>
        </w:tc>
      </w:tr>
      <w:tr w:rsidR="006F66BD" w:rsidRPr="005352E8" w:rsidTr="00CE12E9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i/>
                <w:lang w:eastAsia="zh-CN"/>
              </w:rPr>
            </w:pPr>
          </w:p>
        </w:tc>
        <w:tc>
          <w:tcPr>
            <w:tcW w:w="2268" w:type="dxa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</w:t>
            </w:r>
          </w:p>
        </w:tc>
        <w:tc>
          <w:tcPr>
            <w:tcW w:w="2552" w:type="dxa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Факт отсутствия</w:t>
            </w:r>
          </w:p>
        </w:tc>
        <w:tc>
          <w:tcPr>
            <w:tcW w:w="1559" w:type="dxa"/>
            <w:gridSpan w:val="3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0,15</w:t>
            </w:r>
          </w:p>
        </w:tc>
      </w:tr>
      <w:tr w:rsidR="006F66BD" w:rsidRPr="005352E8" w:rsidTr="00CE12E9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i/>
                <w:lang w:eastAsia="zh-CN"/>
              </w:rPr>
            </w:pPr>
          </w:p>
        </w:tc>
        <w:tc>
          <w:tcPr>
            <w:tcW w:w="2268" w:type="dxa"/>
          </w:tcPr>
          <w:p w:rsidR="00E442D3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Ведение бухгалтерского и налогового учета в соответствии с действующим законодатель</w:t>
            </w:r>
            <w:r w:rsidR="00E442D3" w:rsidRPr="005352E8">
              <w:rPr>
                <w:rFonts w:eastAsia="Calibri"/>
                <w:lang w:eastAsia="zh-CN"/>
              </w:rPr>
              <w:t>-</w:t>
            </w: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proofErr w:type="spellStart"/>
            <w:r w:rsidRPr="005352E8">
              <w:rPr>
                <w:rFonts w:eastAsia="Calibri"/>
                <w:lang w:eastAsia="zh-CN"/>
              </w:rPr>
              <w:t>ством</w:t>
            </w:r>
            <w:proofErr w:type="spellEnd"/>
            <w:r w:rsidRPr="005352E8">
              <w:rPr>
                <w:rFonts w:eastAsia="Calibri"/>
                <w:lang w:eastAsia="zh-CN"/>
              </w:rPr>
              <w:t xml:space="preserve"> и учетной политикой</w:t>
            </w: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учреждения</w:t>
            </w:r>
          </w:p>
        </w:tc>
        <w:tc>
          <w:tcPr>
            <w:tcW w:w="2552" w:type="dxa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 xml:space="preserve">Полнота </w:t>
            </w:r>
            <w:r w:rsidRPr="005352E8">
              <w:rPr>
                <w:rFonts w:eastAsia="Calibri"/>
                <w:lang w:eastAsia="zh-CN"/>
              </w:rPr>
              <w:br/>
              <w:t>и соответствие нормативным правовым актам, отсутствие замечаний учредителя, контролирующих  или надзорных органов</w:t>
            </w:r>
          </w:p>
        </w:tc>
        <w:tc>
          <w:tcPr>
            <w:tcW w:w="1559" w:type="dxa"/>
            <w:gridSpan w:val="3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0,15</w:t>
            </w:r>
          </w:p>
        </w:tc>
      </w:tr>
      <w:tr w:rsidR="006F66BD" w:rsidRPr="005352E8" w:rsidTr="00CE12E9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F66BD" w:rsidRPr="005352E8" w:rsidRDefault="006F66BD" w:rsidP="005352E8">
            <w:pPr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Эффективное ведение контроля за выполнением целевого показателя средней заработной платы отдельных категорий работников подведомственных учреждений</w:t>
            </w:r>
          </w:p>
        </w:tc>
        <w:tc>
          <w:tcPr>
            <w:tcW w:w="2268" w:type="dxa"/>
            <w:vMerge w:val="restart"/>
          </w:tcPr>
          <w:p w:rsidR="006F66BD" w:rsidRPr="005352E8" w:rsidRDefault="006F66BD" w:rsidP="00915E58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целевого показателя подведомствен-</w:t>
            </w:r>
            <w:proofErr w:type="spellStart"/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ными</w:t>
            </w:r>
            <w:proofErr w:type="spellEnd"/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учреждениями  </w:t>
            </w:r>
          </w:p>
        </w:tc>
        <w:tc>
          <w:tcPr>
            <w:tcW w:w="2552" w:type="dxa"/>
          </w:tcPr>
          <w:p w:rsidR="006F66BD" w:rsidRPr="005352E8" w:rsidRDefault="006F66BD" w:rsidP="00915E58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:rsidR="00F1187A" w:rsidRPr="005352E8" w:rsidRDefault="00F1187A" w:rsidP="00915E58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87A" w:rsidRPr="005352E8" w:rsidRDefault="00F1187A" w:rsidP="00915E58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6F66BD" w:rsidRPr="005352E8" w:rsidRDefault="006F66BD" w:rsidP="00915E58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0,20</w:t>
            </w:r>
          </w:p>
          <w:p w:rsidR="006F66BD" w:rsidRPr="005352E8" w:rsidRDefault="006F66BD" w:rsidP="00915E58">
            <w:pPr>
              <w:jc w:val="both"/>
              <w:rPr>
                <w:rFonts w:eastAsia="Courier New"/>
                <w:spacing w:val="-3"/>
              </w:rPr>
            </w:pPr>
          </w:p>
        </w:tc>
      </w:tr>
      <w:tr w:rsidR="006F66BD" w:rsidRPr="005352E8" w:rsidTr="00CE12E9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i/>
                <w:lang w:eastAsia="zh-CN"/>
              </w:rPr>
            </w:pPr>
          </w:p>
        </w:tc>
        <w:tc>
          <w:tcPr>
            <w:tcW w:w="2268" w:type="dxa"/>
            <w:vMerge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</w:rPr>
              <w:t>от 97% до 99%</w:t>
            </w:r>
          </w:p>
        </w:tc>
        <w:tc>
          <w:tcPr>
            <w:tcW w:w="1559" w:type="dxa"/>
            <w:gridSpan w:val="3"/>
          </w:tcPr>
          <w:p w:rsidR="006F66BD" w:rsidRPr="005352E8" w:rsidRDefault="006F66BD" w:rsidP="00915E58">
            <w:pPr>
              <w:jc w:val="both"/>
              <w:rPr>
                <w:rFonts w:eastAsia="Courier New"/>
                <w:spacing w:val="-3"/>
              </w:rPr>
            </w:pPr>
            <w:r w:rsidRPr="005352E8">
              <w:rPr>
                <w:rFonts w:eastAsia="Courier New"/>
                <w:spacing w:val="-3"/>
              </w:rPr>
              <w:t>0,10</w:t>
            </w:r>
          </w:p>
          <w:p w:rsidR="006F66BD" w:rsidRPr="005352E8" w:rsidRDefault="006F66BD" w:rsidP="00915E58">
            <w:pPr>
              <w:jc w:val="both"/>
              <w:rPr>
                <w:rFonts w:eastAsia="Courier New"/>
                <w:spacing w:val="-3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</w:tr>
      <w:tr w:rsidR="006F66BD" w:rsidRPr="005352E8" w:rsidTr="00CE12E9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i/>
                <w:lang w:eastAsia="zh-CN"/>
              </w:rPr>
            </w:pPr>
          </w:p>
        </w:tc>
        <w:tc>
          <w:tcPr>
            <w:tcW w:w="2268" w:type="dxa"/>
            <w:vMerge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</w:rPr>
              <w:t>менее 97%</w:t>
            </w:r>
          </w:p>
        </w:tc>
        <w:tc>
          <w:tcPr>
            <w:tcW w:w="1559" w:type="dxa"/>
            <w:gridSpan w:val="3"/>
          </w:tcPr>
          <w:p w:rsidR="006F66BD" w:rsidRPr="005352E8" w:rsidRDefault="006F66BD" w:rsidP="00915E58">
            <w:pPr>
              <w:jc w:val="both"/>
              <w:rPr>
                <w:rFonts w:eastAsia="Calibri"/>
                <w:lang w:eastAsia="zh-CN"/>
              </w:rPr>
            </w:pPr>
            <w:r w:rsidRPr="005352E8">
              <w:rPr>
                <w:rFonts w:eastAsia="Courier New"/>
                <w:spacing w:val="-3"/>
              </w:rPr>
              <w:t>0</w:t>
            </w:r>
          </w:p>
        </w:tc>
      </w:tr>
      <w:tr w:rsidR="006F66BD" w:rsidRPr="005352E8" w:rsidTr="00113FC1">
        <w:trPr>
          <w:trHeight w:val="146"/>
          <w:jc w:val="center"/>
        </w:trPr>
        <w:tc>
          <w:tcPr>
            <w:tcW w:w="1989" w:type="dxa"/>
            <w:vMerge w:val="restart"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8647" w:type="dxa"/>
            <w:gridSpan w:val="6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Выплаты за качество выполняемых работ</w:t>
            </w:r>
          </w:p>
        </w:tc>
      </w:tr>
      <w:tr w:rsidR="006F66BD" w:rsidRPr="005352E8" w:rsidTr="00CE12E9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Соблюдение исполнительской дисциплины и обеспечения качества подготовки служебных документов</w:t>
            </w: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lastRenderedPageBreak/>
              <w:t xml:space="preserve">Соблюдение сроков и порядка финансовой </w:t>
            </w:r>
            <w:r w:rsidR="00E442D3" w:rsidRPr="005352E8">
              <w:rPr>
                <w:rFonts w:eastAsia="Calibri"/>
                <w:lang w:eastAsia="zh-CN"/>
              </w:rPr>
              <w:t>отчетности: полнота</w:t>
            </w:r>
            <w:r w:rsidRPr="005352E8">
              <w:rPr>
                <w:rFonts w:eastAsia="Calibri"/>
                <w:lang w:eastAsia="zh-CN"/>
              </w:rPr>
              <w:t xml:space="preserve">, достоверность и своевременное предоставление ведомственной, статистической и бухгалтерской отчетности. Результаты контрольных мероприятий, </w:t>
            </w:r>
          </w:p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проведенных в учреждении</w:t>
            </w:r>
          </w:p>
        </w:tc>
        <w:tc>
          <w:tcPr>
            <w:tcW w:w="2552" w:type="dxa"/>
            <w:vAlign w:val="center"/>
          </w:tcPr>
          <w:p w:rsidR="006F66BD" w:rsidRPr="005352E8" w:rsidRDefault="006F66BD" w:rsidP="00530993">
            <w:pPr>
              <w:rPr>
                <w:rFonts w:eastAsia="Calibri"/>
              </w:rPr>
            </w:pPr>
            <w:r w:rsidRPr="005352E8">
              <w:rPr>
                <w:rFonts w:eastAsia="Calibri"/>
              </w:rPr>
              <w:t>Отсутствие замечаний (нарушений) учредителя, контролирующих органов</w:t>
            </w:r>
          </w:p>
        </w:tc>
        <w:tc>
          <w:tcPr>
            <w:tcW w:w="1559" w:type="dxa"/>
            <w:gridSpan w:val="3"/>
          </w:tcPr>
          <w:p w:rsidR="006F66BD" w:rsidRPr="005352E8" w:rsidRDefault="006F66BD" w:rsidP="00915E58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0,35</w:t>
            </w:r>
          </w:p>
        </w:tc>
      </w:tr>
      <w:tr w:rsidR="006F66BD" w:rsidRPr="005352E8" w:rsidTr="00CE12E9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Не более 5 замечаний (нарушений) учредителя, контролирующих органов</w:t>
            </w:r>
          </w:p>
        </w:tc>
        <w:tc>
          <w:tcPr>
            <w:tcW w:w="1559" w:type="dxa"/>
            <w:gridSpan w:val="3"/>
          </w:tcPr>
          <w:p w:rsidR="006F66BD" w:rsidRPr="005352E8" w:rsidRDefault="006F66BD" w:rsidP="00915E58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0,2</w:t>
            </w:r>
            <w:r w:rsidR="00CE12E9" w:rsidRPr="005352E8">
              <w:rPr>
                <w:rFonts w:eastAsia="Calibri"/>
              </w:rPr>
              <w:t>0</w:t>
            </w:r>
          </w:p>
        </w:tc>
      </w:tr>
      <w:tr w:rsidR="006F66BD" w:rsidRPr="005352E8" w:rsidTr="00CE12E9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:rsidR="006F66BD" w:rsidRPr="005352E8" w:rsidRDefault="006F66BD" w:rsidP="00915E58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и более замечаний (нарушений) учредителя, контролирующих органов </w:t>
            </w:r>
          </w:p>
        </w:tc>
        <w:tc>
          <w:tcPr>
            <w:tcW w:w="1559" w:type="dxa"/>
            <w:gridSpan w:val="3"/>
          </w:tcPr>
          <w:p w:rsidR="006F66BD" w:rsidRPr="005352E8" w:rsidRDefault="006F66BD" w:rsidP="00915E58">
            <w:pPr>
              <w:jc w:val="both"/>
              <w:rPr>
                <w:rFonts w:eastAsia="Calibri"/>
              </w:rPr>
            </w:pPr>
            <w:r w:rsidRPr="005352E8">
              <w:rPr>
                <w:rFonts w:eastAsia="Calibri"/>
              </w:rPr>
              <w:t>0</w:t>
            </w:r>
          </w:p>
          <w:p w:rsidR="006F66BD" w:rsidRPr="005352E8" w:rsidRDefault="006F66BD" w:rsidP="00915E58">
            <w:pPr>
              <w:jc w:val="both"/>
              <w:rPr>
                <w:rFonts w:eastAsia="Calibri"/>
              </w:rPr>
            </w:pPr>
          </w:p>
        </w:tc>
      </w:tr>
      <w:tr w:rsidR="006F66BD" w:rsidRPr="005352E8" w:rsidTr="00CE12E9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 xml:space="preserve">Перемещение бюджетных </w:t>
            </w:r>
            <w:r w:rsidRPr="005352E8">
              <w:rPr>
                <w:rFonts w:eastAsia="Calibri"/>
                <w:lang w:eastAsia="zh-CN"/>
              </w:rPr>
              <w:lastRenderedPageBreak/>
              <w:t>ассигнований в течение периода</w:t>
            </w:r>
          </w:p>
        </w:tc>
        <w:tc>
          <w:tcPr>
            <w:tcW w:w="2552" w:type="dxa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lastRenderedPageBreak/>
              <w:t xml:space="preserve">Не более одного перемещения в </w:t>
            </w:r>
            <w:r w:rsidRPr="005352E8">
              <w:rPr>
                <w:rFonts w:eastAsia="Calibri"/>
                <w:lang w:eastAsia="zh-CN"/>
              </w:rPr>
              <w:lastRenderedPageBreak/>
              <w:t>учетном периоде (за исключением обоснованных)</w:t>
            </w:r>
          </w:p>
        </w:tc>
        <w:tc>
          <w:tcPr>
            <w:tcW w:w="1559" w:type="dxa"/>
            <w:gridSpan w:val="3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lastRenderedPageBreak/>
              <w:t>0,10</w:t>
            </w:r>
          </w:p>
        </w:tc>
      </w:tr>
      <w:tr w:rsidR="006F66BD" w:rsidRPr="005352E8" w:rsidTr="00CE12E9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ошибок в подготовленных отчетах, информации</w:t>
            </w:r>
          </w:p>
        </w:tc>
        <w:tc>
          <w:tcPr>
            <w:tcW w:w="2552" w:type="dxa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ошибок</w:t>
            </w:r>
          </w:p>
        </w:tc>
        <w:tc>
          <w:tcPr>
            <w:tcW w:w="1559" w:type="dxa"/>
            <w:gridSpan w:val="3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0,35</w:t>
            </w:r>
          </w:p>
        </w:tc>
      </w:tr>
      <w:tr w:rsidR="006F66BD" w:rsidRPr="005352E8" w:rsidTr="00CE12E9">
        <w:trPr>
          <w:trHeight w:val="146"/>
          <w:jc w:val="center"/>
        </w:trPr>
        <w:tc>
          <w:tcPr>
            <w:tcW w:w="1989" w:type="dxa"/>
            <w:vMerge/>
            <w:vAlign w:val="center"/>
          </w:tcPr>
          <w:p w:rsidR="006F66BD" w:rsidRPr="005352E8" w:rsidRDefault="006F66BD" w:rsidP="00915E58">
            <w:pPr>
              <w:spacing w:line="240" w:lineRule="atLeast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</w:tcPr>
          <w:p w:rsidR="006F66BD" w:rsidRPr="005352E8" w:rsidRDefault="006F66BD" w:rsidP="005352E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strike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Внедрение современных средств автоматизации сбора, учета и хранения информации с помощью информационных компьютерных технологий</w:t>
            </w:r>
          </w:p>
        </w:tc>
        <w:tc>
          <w:tcPr>
            <w:tcW w:w="2268" w:type="dxa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Ведение баз автоматизирован-</w:t>
            </w:r>
            <w:proofErr w:type="spellStart"/>
            <w:r w:rsidRPr="005352E8">
              <w:rPr>
                <w:rFonts w:eastAsia="Calibri"/>
                <w:lang w:eastAsia="zh-CN"/>
              </w:rPr>
              <w:t>ного</w:t>
            </w:r>
            <w:proofErr w:type="spellEnd"/>
            <w:r w:rsidRPr="005352E8">
              <w:rPr>
                <w:rFonts w:eastAsia="Calibri"/>
                <w:lang w:eastAsia="zh-CN"/>
              </w:rPr>
              <w:t xml:space="preserve"> сбора информации</w:t>
            </w:r>
          </w:p>
        </w:tc>
        <w:tc>
          <w:tcPr>
            <w:tcW w:w="2552" w:type="dxa"/>
          </w:tcPr>
          <w:p w:rsidR="009379EB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Отсутствие замечаний по ведению баз автоматизирован</w:t>
            </w:r>
            <w:r w:rsidR="009379EB" w:rsidRPr="005352E8">
              <w:rPr>
                <w:rFonts w:eastAsia="Calibri"/>
                <w:lang w:eastAsia="zh-CN"/>
              </w:rPr>
              <w:t>-</w:t>
            </w:r>
          </w:p>
          <w:p w:rsidR="006F66BD" w:rsidRPr="005352E8" w:rsidRDefault="006F66BD" w:rsidP="009379EB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proofErr w:type="spellStart"/>
            <w:r w:rsidRPr="005352E8">
              <w:rPr>
                <w:rFonts w:eastAsia="Calibri"/>
                <w:lang w:eastAsia="zh-CN"/>
              </w:rPr>
              <w:t>ного</w:t>
            </w:r>
            <w:proofErr w:type="spellEnd"/>
            <w:r w:rsidRPr="005352E8">
              <w:rPr>
                <w:rFonts w:eastAsia="Calibri"/>
                <w:lang w:eastAsia="zh-CN"/>
              </w:rPr>
              <w:t xml:space="preserve"> сбора информации</w:t>
            </w:r>
          </w:p>
        </w:tc>
        <w:tc>
          <w:tcPr>
            <w:tcW w:w="1559" w:type="dxa"/>
            <w:gridSpan w:val="3"/>
          </w:tcPr>
          <w:p w:rsidR="006F66BD" w:rsidRPr="005352E8" w:rsidRDefault="006F66BD" w:rsidP="00915E58">
            <w:pPr>
              <w:widowControl w:val="0"/>
              <w:suppressAutoHyphens/>
              <w:autoSpaceDE w:val="0"/>
              <w:spacing w:line="240" w:lineRule="atLeast"/>
              <w:rPr>
                <w:rFonts w:eastAsia="Calibri"/>
                <w:lang w:eastAsia="zh-CN"/>
              </w:rPr>
            </w:pPr>
            <w:r w:rsidRPr="005352E8">
              <w:rPr>
                <w:rFonts w:eastAsia="Calibri"/>
                <w:lang w:eastAsia="zh-CN"/>
              </w:rPr>
              <w:t>0,20</w:t>
            </w:r>
          </w:p>
        </w:tc>
      </w:tr>
    </w:tbl>
    <w:p w:rsidR="00C81196" w:rsidRPr="005352E8" w:rsidRDefault="00C81196" w:rsidP="00193833">
      <w:pPr>
        <w:autoSpaceDE w:val="0"/>
        <w:autoSpaceDN w:val="0"/>
        <w:adjustRightInd w:val="0"/>
        <w:ind w:firstLine="709"/>
        <w:jc w:val="right"/>
        <w:outlineLvl w:val="0"/>
      </w:pPr>
    </w:p>
    <w:p w:rsidR="00FB3228" w:rsidRPr="005352E8" w:rsidRDefault="00FB3228" w:rsidP="00F70E1E"/>
    <w:p w:rsidR="00FB3228" w:rsidRPr="005352E8" w:rsidRDefault="00FB3228" w:rsidP="00F70E1E"/>
    <w:sectPr w:rsidR="00FB3228" w:rsidRPr="005352E8" w:rsidSect="007F59E7">
      <w:headerReference w:type="default" r:id="rId9"/>
      <w:pgSz w:w="11906" w:h="16838" w:code="9"/>
      <w:pgMar w:top="567" w:right="851" w:bottom="284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58" w:rsidRDefault="00915E58" w:rsidP="004730C2">
      <w:r>
        <w:separator/>
      </w:r>
    </w:p>
  </w:endnote>
  <w:endnote w:type="continuationSeparator" w:id="0">
    <w:p w:rsidR="00915E58" w:rsidRDefault="00915E58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58" w:rsidRDefault="00915E58" w:rsidP="004730C2">
      <w:r>
        <w:separator/>
      </w:r>
    </w:p>
  </w:footnote>
  <w:footnote w:type="continuationSeparator" w:id="0">
    <w:p w:rsidR="00915E58" w:rsidRDefault="00915E58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E58" w:rsidRDefault="00915E58">
    <w:pPr>
      <w:pStyle w:val="aa"/>
      <w:jc w:val="center"/>
    </w:pPr>
  </w:p>
  <w:p w:rsidR="00915E58" w:rsidRDefault="00915E58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1ED62F1"/>
    <w:multiLevelType w:val="hybridMultilevel"/>
    <w:tmpl w:val="E40E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2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5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7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8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54C1D"/>
    <w:multiLevelType w:val="hybridMultilevel"/>
    <w:tmpl w:val="E76237FA"/>
    <w:lvl w:ilvl="0" w:tplc="7550EE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0"/>
  </w:num>
  <w:num w:numId="4">
    <w:abstractNumId w:val="9"/>
  </w:num>
  <w:num w:numId="5">
    <w:abstractNumId w:val="4"/>
  </w:num>
  <w:num w:numId="6">
    <w:abstractNumId w:val="27"/>
  </w:num>
  <w:num w:numId="7">
    <w:abstractNumId w:val="22"/>
  </w:num>
  <w:num w:numId="8">
    <w:abstractNumId w:val="12"/>
  </w:num>
  <w:num w:numId="9">
    <w:abstractNumId w:val="3"/>
  </w:num>
  <w:num w:numId="10">
    <w:abstractNumId w:val="31"/>
  </w:num>
  <w:num w:numId="11">
    <w:abstractNumId w:val="1"/>
  </w:num>
  <w:num w:numId="12">
    <w:abstractNumId w:val="11"/>
  </w:num>
  <w:num w:numId="13">
    <w:abstractNumId w:val="28"/>
  </w:num>
  <w:num w:numId="14">
    <w:abstractNumId w:val="0"/>
  </w:num>
  <w:num w:numId="15">
    <w:abstractNumId w:val="20"/>
  </w:num>
  <w:num w:numId="16">
    <w:abstractNumId w:val="13"/>
  </w:num>
  <w:num w:numId="17">
    <w:abstractNumId w:val="29"/>
  </w:num>
  <w:num w:numId="18">
    <w:abstractNumId w:val="15"/>
  </w:num>
  <w:num w:numId="19">
    <w:abstractNumId w:val="23"/>
  </w:num>
  <w:num w:numId="20">
    <w:abstractNumId w:val="24"/>
  </w:num>
  <w:num w:numId="21">
    <w:abstractNumId w:val="21"/>
  </w:num>
  <w:num w:numId="22">
    <w:abstractNumId w:val="19"/>
  </w:num>
  <w:num w:numId="23">
    <w:abstractNumId w:val="16"/>
  </w:num>
  <w:num w:numId="24">
    <w:abstractNumId w:val="18"/>
  </w:num>
  <w:num w:numId="25">
    <w:abstractNumId w:val="5"/>
  </w:num>
  <w:num w:numId="26">
    <w:abstractNumId w:val="7"/>
  </w:num>
  <w:num w:numId="27">
    <w:abstractNumId w:val="17"/>
  </w:num>
  <w:num w:numId="28">
    <w:abstractNumId w:val="25"/>
  </w:num>
  <w:num w:numId="29">
    <w:abstractNumId w:val="14"/>
  </w:num>
  <w:num w:numId="30">
    <w:abstractNumId w:val="8"/>
  </w:num>
  <w:num w:numId="31">
    <w:abstractNumId w:val="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40CE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3FC1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47AFD"/>
    <w:rsid w:val="00152732"/>
    <w:rsid w:val="0015623A"/>
    <w:rsid w:val="00161243"/>
    <w:rsid w:val="00161F8C"/>
    <w:rsid w:val="00162838"/>
    <w:rsid w:val="00163A0D"/>
    <w:rsid w:val="00166913"/>
    <w:rsid w:val="00167801"/>
    <w:rsid w:val="00172395"/>
    <w:rsid w:val="00172D18"/>
    <w:rsid w:val="00175038"/>
    <w:rsid w:val="00175682"/>
    <w:rsid w:val="001770B0"/>
    <w:rsid w:val="0018212A"/>
    <w:rsid w:val="00186824"/>
    <w:rsid w:val="0018777A"/>
    <w:rsid w:val="00192313"/>
    <w:rsid w:val="00192E4F"/>
    <w:rsid w:val="00192F41"/>
    <w:rsid w:val="00193833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01D7"/>
    <w:rsid w:val="001B182E"/>
    <w:rsid w:val="001C14D6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5EA6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647B"/>
    <w:rsid w:val="00317CFA"/>
    <w:rsid w:val="00321E46"/>
    <w:rsid w:val="00322DC0"/>
    <w:rsid w:val="0032314C"/>
    <w:rsid w:val="00324F90"/>
    <w:rsid w:val="003258F5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4BF1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D61C1"/>
    <w:rsid w:val="003E206F"/>
    <w:rsid w:val="003E47D3"/>
    <w:rsid w:val="003E51E2"/>
    <w:rsid w:val="003E5359"/>
    <w:rsid w:val="003E54E1"/>
    <w:rsid w:val="003E5D45"/>
    <w:rsid w:val="003E669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36B0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DBF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B7737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264B"/>
    <w:rsid w:val="004F3CBE"/>
    <w:rsid w:val="004F4DFF"/>
    <w:rsid w:val="004F746B"/>
    <w:rsid w:val="005004C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0993"/>
    <w:rsid w:val="00532531"/>
    <w:rsid w:val="005345EF"/>
    <w:rsid w:val="00534A47"/>
    <w:rsid w:val="005352E8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A78A7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488A"/>
    <w:rsid w:val="005C6AE9"/>
    <w:rsid w:val="005C7265"/>
    <w:rsid w:val="005C72A2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2782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1DB3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365D"/>
    <w:rsid w:val="0067760C"/>
    <w:rsid w:val="00683E98"/>
    <w:rsid w:val="00687C38"/>
    <w:rsid w:val="0069084C"/>
    <w:rsid w:val="0069215D"/>
    <w:rsid w:val="0069306B"/>
    <w:rsid w:val="00693EE6"/>
    <w:rsid w:val="0069676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C699A"/>
    <w:rsid w:val="006D01A1"/>
    <w:rsid w:val="006D26DD"/>
    <w:rsid w:val="006D5968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6F66BD"/>
    <w:rsid w:val="00703B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0B39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3212"/>
    <w:rsid w:val="007F4BB7"/>
    <w:rsid w:val="007F59E7"/>
    <w:rsid w:val="007F6AA5"/>
    <w:rsid w:val="008007FD"/>
    <w:rsid w:val="00800A31"/>
    <w:rsid w:val="00801CA8"/>
    <w:rsid w:val="0080354F"/>
    <w:rsid w:val="008042B2"/>
    <w:rsid w:val="008069C3"/>
    <w:rsid w:val="00814B69"/>
    <w:rsid w:val="00822314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573C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5E58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379EB"/>
    <w:rsid w:val="00940513"/>
    <w:rsid w:val="00941DB0"/>
    <w:rsid w:val="0094288A"/>
    <w:rsid w:val="00943475"/>
    <w:rsid w:val="00946253"/>
    <w:rsid w:val="00954FD6"/>
    <w:rsid w:val="00956589"/>
    <w:rsid w:val="00961E38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54B"/>
    <w:rsid w:val="00993B43"/>
    <w:rsid w:val="00994170"/>
    <w:rsid w:val="009A0EB7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321A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B7259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651"/>
    <w:rsid w:val="00B41E63"/>
    <w:rsid w:val="00B423E6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5E04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0E34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1C0A"/>
    <w:rsid w:val="00C627F4"/>
    <w:rsid w:val="00C63A6A"/>
    <w:rsid w:val="00C66D23"/>
    <w:rsid w:val="00C67168"/>
    <w:rsid w:val="00C67F40"/>
    <w:rsid w:val="00C7437E"/>
    <w:rsid w:val="00C752D2"/>
    <w:rsid w:val="00C75505"/>
    <w:rsid w:val="00C779E6"/>
    <w:rsid w:val="00C8119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12E9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172F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1D69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5CE7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01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42D3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C9"/>
    <w:rsid w:val="00EF0F6D"/>
    <w:rsid w:val="00EF2398"/>
    <w:rsid w:val="00EF3290"/>
    <w:rsid w:val="00F01993"/>
    <w:rsid w:val="00F06DB7"/>
    <w:rsid w:val="00F070FD"/>
    <w:rsid w:val="00F10045"/>
    <w:rsid w:val="00F10A90"/>
    <w:rsid w:val="00F111AE"/>
    <w:rsid w:val="00F1187A"/>
    <w:rsid w:val="00F12D61"/>
    <w:rsid w:val="00F14D36"/>
    <w:rsid w:val="00F159D0"/>
    <w:rsid w:val="00F15F99"/>
    <w:rsid w:val="00F20910"/>
    <w:rsid w:val="00F22363"/>
    <w:rsid w:val="00F2484D"/>
    <w:rsid w:val="00F25E05"/>
    <w:rsid w:val="00F2699B"/>
    <w:rsid w:val="00F26BD4"/>
    <w:rsid w:val="00F26FD0"/>
    <w:rsid w:val="00F27113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5F3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1944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basedOn w:val="a0"/>
    <w:uiPriority w:val="99"/>
    <w:semiHidden/>
    <w:unhideWhenUsed/>
    <w:rsid w:val="00F2711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711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7113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711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2711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F7EC1-3526-4CE9-8AF2-26D5C079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13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19706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Деннер Светлана Владимировна</cp:lastModifiedBy>
  <cp:revision>33</cp:revision>
  <cp:lastPrinted>2025-12-24T10:18:00Z</cp:lastPrinted>
  <dcterms:created xsi:type="dcterms:W3CDTF">2025-12-09T05:21:00Z</dcterms:created>
  <dcterms:modified xsi:type="dcterms:W3CDTF">2025-12-30T03:58:00Z</dcterms:modified>
</cp:coreProperties>
</file>