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BC" w:rsidRDefault="00933CBC" w:rsidP="00933CBC">
      <w:pPr>
        <w:jc w:val="center"/>
      </w:pPr>
      <w:r>
        <w:rPr>
          <w:noProof/>
        </w:rPr>
        <w:drawing>
          <wp:inline distT="0" distB="0" distL="0" distR="0" wp14:anchorId="5252AD45" wp14:editId="48CE1538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33CBC" w:rsidRDefault="00933CBC" w:rsidP="00933CBC">
      <w:pPr>
        <w:jc w:val="center"/>
        <w:rPr>
          <w:b/>
        </w:rPr>
      </w:pPr>
      <w:r>
        <w:rPr>
          <w:b/>
        </w:rPr>
        <w:t xml:space="preserve">ЗАКРЫТОГО АДМИНИСТРАТИВНО – ТЕРРИТОРИАЛЬНОГО ОБРАЗОВАНИЯ </w:t>
      </w: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ЗЕЛЕНОГОРСК КРАСНОЯРСКОГО КРАЯ</w:t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ГОРОДСКОГО ХОЗЯЙСТВА</w:t>
      </w:r>
    </w:p>
    <w:p w:rsidR="00933CBC" w:rsidRDefault="00933CBC" w:rsidP="00933CBC">
      <w:pPr>
        <w:jc w:val="center"/>
        <w:rPr>
          <w:b/>
          <w:sz w:val="28"/>
          <w:szCs w:val="28"/>
        </w:rPr>
      </w:pPr>
    </w:p>
    <w:p w:rsidR="00933CBC" w:rsidRPr="00087DC7" w:rsidRDefault="00933CBC" w:rsidP="00933CBC">
      <w:pPr>
        <w:jc w:val="center"/>
        <w:rPr>
          <w:b/>
          <w:bCs/>
          <w:sz w:val="28"/>
          <w:szCs w:val="28"/>
        </w:rPr>
      </w:pPr>
      <w:r w:rsidRPr="00087DC7">
        <w:rPr>
          <w:b/>
          <w:bCs/>
          <w:sz w:val="28"/>
          <w:szCs w:val="28"/>
        </w:rPr>
        <w:t>ПРИКАЗ</w:t>
      </w:r>
    </w:p>
    <w:p w:rsidR="00933CBC" w:rsidRPr="00087DC7" w:rsidRDefault="00933CBC" w:rsidP="00933CBC">
      <w:pPr>
        <w:rPr>
          <w:b/>
          <w:bCs/>
        </w:rPr>
      </w:pPr>
    </w:p>
    <w:p w:rsidR="00933CBC" w:rsidRPr="00087DC7" w:rsidRDefault="00F46B61" w:rsidP="00933CBC">
      <w:pPr>
        <w:rPr>
          <w:bCs/>
          <w:sz w:val="28"/>
          <w:szCs w:val="28"/>
          <w:u w:val="single"/>
        </w:rPr>
      </w:pPr>
      <w:r w:rsidRPr="00087DC7">
        <w:rPr>
          <w:bCs/>
          <w:sz w:val="26"/>
          <w:szCs w:val="26"/>
        </w:rPr>
        <w:t xml:space="preserve"> </w:t>
      </w:r>
      <w:r w:rsidR="004F10F8" w:rsidRPr="00087DC7">
        <w:rPr>
          <w:bCs/>
          <w:sz w:val="26"/>
          <w:szCs w:val="26"/>
        </w:rPr>
        <w:t>__________</w:t>
      </w:r>
      <w:r w:rsidR="00075493">
        <w:rPr>
          <w:bCs/>
          <w:sz w:val="28"/>
          <w:szCs w:val="28"/>
        </w:rPr>
        <w:t xml:space="preserve">                         </w:t>
      </w:r>
      <w:r w:rsidR="004A2334">
        <w:rPr>
          <w:bCs/>
          <w:sz w:val="28"/>
          <w:szCs w:val="28"/>
        </w:rPr>
        <w:t xml:space="preserve">   </w:t>
      </w:r>
      <w:r w:rsidR="00933CBC" w:rsidRPr="00087DC7">
        <w:rPr>
          <w:bCs/>
          <w:sz w:val="28"/>
          <w:szCs w:val="28"/>
        </w:rPr>
        <w:t xml:space="preserve">         г. Зеленогорск                                   </w:t>
      </w:r>
      <w:r w:rsidR="00933CBC" w:rsidRPr="00087DC7">
        <w:rPr>
          <w:bCs/>
          <w:sz w:val="26"/>
          <w:szCs w:val="26"/>
        </w:rPr>
        <w:t xml:space="preserve">№_______ </w:t>
      </w:r>
    </w:p>
    <w:p w:rsidR="00933CBC" w:rsidRPr="00087DC7" w:rsidRDefault="00933CBC" w:rsidP="00933CBC">
      <w:pPr>
        <w:pStyle w:val="a3"/>
        <w:tabs>
          <w:tab w:val="clear" w:pos="4677"/>
          <w:tab w:val="clear" w:pos="9355"/>
        </w:tabs>
        <w:jc w:val="center"/>
      </w:pP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О внесении изменений в приказ Отдела городского хозяйства Администрации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ЗАТО г. Зеленогорск от 26.08.2024 № 40</w:t>
      </w:r>
      <w:r w:rsidRPr="00075493">
        <w:rPr>
          <w:sz w:val="26"/>
          <w:szCs w:val="26"/>
        </w:rPr>
        <w:br/>
        <w:t>«Об утверждении нормативных затрат на обеспечение функций Отдела городского</w:t>
      </w:r>
      <w:r w:rsidRPr="00075493">
        <w:rPr>
          <w:sz w:val="26"/>
          <w:szCs w:val="26"/>
        </w:rPr>
        <w:br/>
        <w:t xml:space="preserve">хозяйства Администрации ЗАТО 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г. Зеленогорск и подведомственных ему муниципальных казенных учреждений»</w:t>
      </w:r>
    </w:p>
    <w:p w:rsidR="00933CBC" w:rsidRPr="00087DC7" w:rsidRDefault="00933CBC" w:rsidP="00933CBC">
      <w:pPr>
        <w:rPr>
          <w:sz w:val="28"/>
          <w:szCs w:val="28"/>
        </w:rPr>
      </w:pPr>
    </w:p>
    <w:p w:rsidR="00933CBC" w:rsidRPr="004A4B29" w:rsidRDefault="00933CBC" w:rsidP="00933CBC">
      <w:pPr>
        <w:ind w:firstLine="708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В соответствии с частью 5 статьи 19 Федерального закона от 05.04.2013 </w:t>
      </w:r>
      <w:r w:rsidRPr="004A4B29">
        <w:rPr>
          <w:sz w:val="26"/>
          <w:szCs w:val="26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ЗАТО г. Зеленогорска от 02.08.2016 № 225-п</w:t>
      </w:r>
      <w:r w:rsidR="00FD3F55" w:rsidRPr="004A4B29">
        <w:rPr>
          <w:sz w:val="26"/>
          <w:szCs w:val="26"/>
        </w:rPr>
        <w:br/>
      </w:r>
      <w:r w:rsidRPr="004A4B29">
        <w:rPr>
          <w:sz w:val="26"/>
          <w:szCs w:val="26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r w:rsidR="00FD3F55" w:rsidRPr="004A4B29">
        <w:rPr>
          <w:sz w:val="26"/>
          <w:szCs w:val="26"/>
        </w:rPr>
        <w:br/>
      </w:r>
      <w:r w:rsidRPr="004A4B29">
        <w:rPr>
          <w:sz w:val="26"/>
          <w:szCs w:val="26"/>
        </w:rPr>
        <w:t>г. Зеленогорска, содержанию указанных актов и обеспечению их исполнения», постановлением Администрации ЗАТО г. Зеленогорска от 22.11.2016 № 315-п «Об утверждении Правил определения нормативных затрат на обеспечение функций муниципальных органов г. Зеленогорска, включая подведомственные муниципальные казенные учреждения г. Зеленогорска», а также в целях повышения эффективности бюджетных расходов и организации процесса бюджетного планирования,</w:t>
      </w:r>
    </w:p>
    <w:p w:rsidR="00933CBC" w:rsidRPr="004A4B29" w:rsidRDefault="00933CBC" w:rsidP="00933CBC">
      <w:pPr>
        <w:rPr>
          <w:sz w:val="26"/>
          <w:szCs w:val="26"/>
        </w:rPr>
      </w:pPr>
    </w:p>
    <w:p w:rsidR="00933CBC" w:rsidRPr="004A4B29" w:rsidRDefault="00933CBC" w:rsidP="00933CBC">
      <w:pPr>
        <w:rPr>
          <w:sz w:val="26"/>
          <w:szCs w:val="26"/>
        </w:rPr>
      </w:pPr>
      <w:r w:rsidRPr="004A4B29">
        <w:rPr>
          <w:b/>
          <w:bCs/>
          <w:sz w:val="26"/>
          <w:szCs w:val="26"/>
        </w:rPr>
        <w:t>ПРИКАЗЫВАЮ:</w:t>
      </w:r>
      <w:r w:rsidRPr="004A4B29">
        <w:rPr>
          <w:sz w:val="26"/>
          <w:szCs w:val="26"/>
        </w:rPr>
        <w:t xml:space="preserve"> 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 xml:space="preserve">1. Внести в приложение № 1 к приказу Отдела городского хозяйства </w:t>
      </w:r>
      <w:proofErr w:type="gramStart"/>
      <w:r w:rsidRPr="004A4B29">
        <w:rPr>
          <w:sz w:val="28"/>
          <w:szCs w:val="28"/>
        </w:rPr>
        <w:t>Администрации</w:t>
      </w:r>
      <w:proofErr w:type="gramEnd"/>
      <w:r w:rsidRPr="004A4B29">
        <w:rPr>
          <w:sz w:val="28"/>
          <w:szCs w:val="28"/>
        </w:rPr>
        <w:t xml:space="preserve"> ЗАТО г. Зеленогорск от 26.08.2024 № 40 «Об утверждении нормативных затрат на обеспечение функций Отдела городского хозяйства Администрации ЗАТО г. Зеленогорска и подведомственных ему муниципальных казенных учреждений» (далее – Приказ от 26.08.2024 № 40) следующие изменения: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1.1. Таблицу № 2 подпункта 1.2.6 пункта 1.2 Раздела 1 изложить в следующей редакции:</w:t>
      </w:r>
    </w:p>
    <w:p w:rsidR="00CC0B1F" w:rsidRPr="004A4B29" w:rsidRDefault="00CC0B1F" w:rsidP="00CC0B1F">
      <w:pPr>
        <w:jc w:val="right"/>
        <w:outlineLvl w:val="2"/>
        <w:rPr>
          <w:sz w:val="20"/>
          <w:szCs w:val="20"/>
        </w:rPr>
      </w:pPr>
    </w:p>
    <w:p w:rsidR="00CC0B1F" w:rsidRPr="004A4B29" w:rsidRDefault="00CC0B1F" w:rsidP="00CC0B1F">
      <w:pPr>
        <w:jc w:val="right"/>
        <w:outlineLvl w:val="2"/>
        <w:rPr>
          <w:sz w:val="28"/>
          <w:szCs w:val="28"/>
        </w:rPr>
      </w:pPr>
      <w:r w:rsidRPr="004A4B29">
        <w:rPr>
          <w:sz w:val="28"/>
          <w:szCs w:val="28"/>
        </w:rPr>
        <w:lastRenderedPageBreak/>
        <w:t>«Таблица № 2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57"/>
        <w:gridCol w:w="1742"/>
        <w:gridCol w:w="2162"/>
        <w:gridCol w:w="1725"/>
      </w:tblGrid>
      <w:tr w:rsidR="00CC0B1F" w:rsidRPr="004A4B29" w:rsidTr="00CC0B1F">
        <w:trPr>
          <w:trHeight w:val="395"/>
        </w:trPr>
        <w:tc>
          <w:tcPr>
            <w:tcW w:w="2694" w:type="dxa"/>
            <w:vMerge w:val="restart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техники</w:t>
            </w:r>
          </w:p>
        </w:tc>
        <w:tc>
          <w:tcPr>
            <w:tcW w:w="1057" w:type="dxa"/>
            <w:vMerge w:val="restart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3904" w:type="dxa"/>
            <w:gridSpan w:val="2"/>
            <w:vAlign w:val="center"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  <w:r w:rsidRPr="004A4B29">
              <w:t>Цена в год, руб.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513"/>
        </w:trPr>
        <w:tc>
          <w:tcPr>
            <w:tcW w:w="2694" w:type="dxa"/>
            <w:vMerge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742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техническое обслуживание</w:t>
            </w:r>
          </w:p>
        </w:tc>
        <w:tc>
          <w:tcPr>
            <w:tcW w:w="2162" w:type="dxa"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  <w:proofErr w:type="spellStart"/>
            <w:r w:rsidRPr="004A4B29">
              <w:t>регламентно</w:t>
            </w:r>
            <w:proofErr w:type="spellEnd"/>
            <w:r w:rsidRPr="004A4B29">
              <w:t>-профилактический ремонт</w:t>
            </w:r>
          </w:p>
        </w:tc>
        <w:tc>
          <w:tcPr>
            <w:tcW w:w="1725" w:type="dxa"/>
            <w:vMerge/>
            <w:vAlign w:val="center"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</w:p>
        </w:tc>
      </w:tr>
      <w:tr w:rsidR="00CC0B1F" w:rsidRPr="004A4B29" w:rsidTr="00CC0B1F">
        <w:trPr>
          <w:trHeight w:val="278"/>
        </w:trPr>
        <w:tc>
          <w:tcPr>
            <w:tcW w:w="2694" w:type="dxa"/>
            <w:vMerge w:val="restart"/>
          </w:tcPr>
          <w:p w:rsidR="00CC0B1F" w:rsidRPr="004A4B29" w:rsidRDefault="00CC0B1F" w:rsidP="00CC0B1F">
            <w:r w:rsidRPr="004A4B29">
              <w:t>Многофункциональные устройства</w:t>
            </w:r>
          </w:p>
        </w:tc>
        <w:tc>
          <w:tcPr>
            <w:tcW w:w="105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</w:t>
            </w:r>
          </w:p>
        </w:tc>
        <w:tc>
          <w:tcPr>
            <w:tcW w:w="1742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900,00</w:t>
            </w:r>
          </w:p>
        </w:tc>
        <w:tc>
          <w:tcPr>
            <w:tcW w:w="2162" w:type="dxa"/>
          </w:tcPr>
          <w:p w:rsidR="00CC0B1F" w:rsidRPr="004A4B29" w:rsidRDefault="00CC0B1F" w:rsidP="00CC0B1F">
            <w:pPr>
              <w:jc w:val="center"/>
            </w:pPr>
            <w:r w:rsidRPr="004A4B29">
              <w:t>-</w:t>
            </w:r>
          </w:p>
        </w:tc>
        <w:tc>
          <w:tcPr>
            <w:tcW w:w="172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8 100,00</w:t>
            </w:r>
          </w:p>
        </w:tc>
      </w:tr>
      <w:tr w:rsidR="00CC0B1F" w:rsidRPr="004A4B29" w:rsidTr="00CC0B1F">
        <w:trPr>
          <w:trHeight w:val="278"/>
        </w:trPr>
        <w:tc>
          <w:tcPr>
            <w:tcW w:w="2694" w:type="dxa"/>
            <w:vMerge/>
          </w:tcPr>
          <w:p w:rsidR="00CC0B1F" w:rsidRPr="004A4B29" w:rsidRDefault="00CC0B1F" w:rsidP="00CC0B1F"/>
        </w:tc>
        <w:tc>
          <w:tcPr>
            <w:tcW w:w="105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742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-</w:t>
            </w:r>
          </w:p>
        </w:tc>
        <w:tc>
          <w:tcPr>
            <w:tcW w:w="2162" w:type="dxa"/>
          </w:tcPr>
          <w:p w:rsidR="00CC0B1F" w:rsidRPr="004A4B29" w:rsidRDefault="00CC0B1F" w:rsidP="00CC0B1F">
            <w:pPr>
              <w:jc w:val="center"/>
            </w:pPr>
            <w:r w:rsidRPr="004A4B29">
              <w:t>6 666,67</w:t>
            </w:r>
          </w:p>
        </w:tc>
        <w:tc>
          <w:tcPr>
            <w:tcW w:w="172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20 000,00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1.2. Таблицу № 3 подпункта 1.2.7 пункта 1.2 Раздела 1 изложить в следующей редакции: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«Таблица № 3</w:t>
      </w:r>
    </w:p>
    <w:tbl>
      <w:tblPr>
        <w:tblW w:w="5080" w:type="pct"/>
        <w:tblLayout w:type="fixed"/>
        <w:tblLook w:val="0000" w:firstRow="0" w:lastRow="0" w:firstColumn="0" w:lastColumn="0" w:noHBand="0" w:noVBand="0"/>
      </w:tblPr>
      <w:tblGrid>
        <w:gridCol w:w="704"/>
        <w:gridCol w:w="2852"/>
        <w:gridCol w:w="1449"/>
        <w:gridCol w:w="2505"/>
        <w:gridCol w:w="1984"/>
      </w:tblGrid>
      <w:tr w:rsidR="00CC0B1F" w:rsidRPr="004A4B29" w:rsidTr="00CC0B1F">
        <w:trPr>
          <w:trHeight w:val="400"/>
          <w:tblHeader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№ п/п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работ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Общее количество заправок в  год, шт.</w:t>
            </w:r>
          </w:p>
        </w:tc>
        <w:tc>
          <w:tcPr>
            <w:tcW w:w="13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Цена технического обслуживания и </w:t>
            </w:r>
            <w:proofErr w:type="spellStart"/>
            <w:r w:rsidRPr="004A4B29">
              <w:t>регламентно</w:t>
            </w:r>
            <w:proofErr w:type="spellEnd"/>
            <w:r w:rsidRPr="004A4B29">
              <w:t>-профилактического ремонта 1 устройства, руб.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834"/>
          <w:tblHeader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3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</w:p>
        </w:tc>
      </w:tr>
      <w:tr w:rsidR="00CC0B1F" w:rsidRPr="004A4B29" w:rsidTr="00CC0B1F">
        <w:trPr>
          <w:trHeight w:val="254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Заправка картриджа к МФУ </w:t>
            </w:r>
            <w:proofErr w:type="spellStart"/>
            <w:r w:rsidRPr="004A4B29">
              <w:t>Kyocera</w:t>
            </w:r>
            <w:proofErr w:type="spellEnd"/>
            <w:r w:rsidRPr="004A4B29">
              <w:t xml:space="preserve"> M2030DN / M2135DN/M2040DN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15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1 500,00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1F" w:rsidRPr="004A4B29" w:rsidRDefault="00CC0B1F" w:rsidP="00CC0B1F">
            <w:pPr>
              <w:jc w:val="center"/>
            </w:pPr>
            <w:r w:rsidRPr="004A4B29">
              <w:t>22 500,00</w:t>
            </w:r>
          </w:p>
        </w:tc>
      </w:tr>
      <w:tr w:rsidR="00CC0B1F" w:rsidRPr="004A4B29" w:rsidTr="00CC0B1F">
        <w:trPr>
          <w:trHeight w:val="254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Заправка картриджа к МФУ  </w:t>
            </w:r>
            <w:proofErr w:type="spellStart"/>
            <w:r w:rsidRPr="004A4B29">
              <w:t>Kyocera</w:t>
            </w:r>
            <w:proofErr w:type="spellEnd"/>
            <w:r w:rsidRPr="004A4B29">
              <w:t xml:space="preserve"> </w:t>
            </w:r>
            <w:proofErr w:type="spellStart"/>
            <w:r w:rsidRPr="004A4B29">
              <w:t>TASKalfa</w:t>
            </w:r>
            <w:proofErr w:type="spellEnd"/>
            <w:r w:rsidRPr="004A4B29">
              <w:t xml:space="preserve"> 1800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2 800,00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1F" w:rsidRPr="004A4B29" w:rsidRDefault="00CC0B1F" w:rsidP="00CC0B1F">
            <w:pPr>
              <w:jc w:val="center"/>
            </w:pPr>
            <w:r w:rsidRPr="004A4B29">
              <w:t>8 400,00</w:t>
            </w:r>
          </w:p>
        </w:tc>
      </w:tr>
      <w:tr w:rsidR="00CC0B1F" w:rsidRPr="004A4B29" w:rsidTr="00CC0B1F">
        <w:trPr>
          <w:trHeight w:val="254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Заправка картриджа к МФУ </w:t>
            </w:r>
            <w:proofErr w:type="spellStart"/>
            <w:r w:rsidRPr="004A4B29">
              <w:t>Kyocera</w:t>
            </w:r>
            <w:proofErr w:type="spellEnd"/>
            <w:r w:rsidRPr="004A4B29">
              <w:t xml:space="preserve"> M2235DN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</w:p>
          <w:p w:rsidR="00CC0B1F" w:rsidRPr="004A4B29" w:rsidRDefault="00CC0B1F" w:rsidP="00CC0B1F">
            <w:pPr>
              <w:jc w:val="center"/>
            </w:pPr>
            <w:r w:rsidRPr="004A4B29">
              <w:t>1 200,00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1F" w:rsidRPr="004A4B29" w:rsidRDefault="00CC0B1F" w:rsidP="00CC0B1F">
            <w:pPr>
              <w:jc w:val="center"/>
            </w:pPr>
            <w:r w:rsidRPr="004A4B29">
              <w:t>12 000,00</w:t>
            </w:r>
          </w:p>
        </w:tc>
      </w:tr>
      <w:tr w:rsidR="00CC0B1F" w:rsidRPr="004A4B29" w:rsidTr="00CC0B1F">
        <w:trPr>
          <w:trHeight w:val="239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/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/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42 900,00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1.3. Таблицу № 4 подпункта 1.3.1.2 пункта 1.3 Раздела 1 изложить в следующей редакции:</w:t>
      </w:r>
    </w:p>
    <w:p w:rsidR="00CC0B1F" w:rsidRPr="004A4B29" w:rsidRDefault="00CC0B1F" w:rsidP="00CC0B1F">
      <w:pPr>
        <w:ind w:left="568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4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8"/>
        <w:gridCol w:w="1631"/>
        <w:gridCol w:w="1559"/>
        <w:gridCol w:w="1560"/>
      </w:tblGrid>
      <w:tr w:rsidR="00CC0B1F" w:rsidRPr="004A4B29" w:rsidTr="00CC0B1F">
        <w:trPr>
          <w:trHeight w:val="500"/>
        </w:trPr>
        <w:tc>
          <w:tcPr>
            <w:tcW w:w="4748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631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Стоимость, руб.</w:t>
            </w:r>
          </w:p>
        </w:tc>
        <w:tc>
          <w:tcPr>
            <w:tcW w:w="1559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Количество 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Сопровождение программ:</w:t>
            </w:r>
          </w:p>
          <w:p w:rsidR="00CC0B1F" w:rsidRPr="004A4B29" w:rsidRDefault="00CC0B1F" w:rsidP="00CC0B1F">
            <w:r w:rsidRPr="004A4B29">
              <w:t>«1С: Предприятие»; «1С: Свод отчётов», «Камин»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1 600,00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118 часов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188 800,00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Обслуживание и сопровождение автоматизированной системы СУФД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3 200,00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 мес.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38 400,00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Приобретение лицензионного программного обеспечения «</w:t>
            </w:r>
            <w:proofErr w:type="spellStart"/>
            <w:r w:rsidRPr="004A4B29">
              <w:t>СБИС+Электронная</w:t>
            </w:r>
            <w:proofErr w:type="spellEnd"/>
            <w:r w:rsidRPr="004A4B29">
              <w:t xml:space="preserve"> отчетность (бюджетные организации)»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9 500,00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9 500,00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  <w:hideMark/>
          </w:tcPr>
          <w:p w:rsidR="00CC0B1F" w:rsidRPr="004A4B29" w:rsidRDefault="00CC0B1F" w:rsidP="00CC0B1F">
            <w:r w:rsidRPr="004A4B29">
              <w:t xml:space="preserve">Неисключительные права на </w:t>
            </w:r>
          </w:p>
          <w:p w:rsidR="00CC0B1F" w:rsidRPr="004A4B29" w:rsidRDefault="00CC0B1F" w:rsidP="00CC0B1F">
            <w:r w:rsidRPr="004A4B29">
              <w:rPr>
                <w:i/>
              </w:rPr>
              <w:t xml:space="preserve">ИТС. </w:t>
            </w:r>
            <w:proofErr w:type="spellStart"/>
            <w:r w:rsidRPr="004A4B29">
              <w:rPr>
                <w:i/>
              </w:rPr>
              <w:t>Бюджет.Проф</w:t>
            </w:r>
            <w:proofErr w:type="spellEnd"/>
            <w:r w:rsidRPr="004A4B29">
              <w:rPr>
                <w:i/>
              </w:rPr>
              <w:t xml:space="preserve"> DVD, подписка на 12 месяцев</w:t>
            </w:r>
          </w:p>
        </w:tc>
        <w:tc>
          <w:tcPr>
            <w:tcW w:w="1631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44 064,00</w:t>
            </w:r>
          </w:p>
        </w:tc>
        <w:tc>
          <w:tcPr>
            <w:tcW w:w="1559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44 064,00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 xml:space="preserve">Неисключительные права на программное обеспечение </w:t>
            </w:r>
            <w:r w:rsidRPr="004A4B29">
              <w:rPr>
                <w:i/>
              </w:rPr>
              <w:t>«Платное сопровождение Камин: расчет заработной платы 3.5 на 1 год»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15 000,00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15 000,00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</w:tcPr>
          <w:p w:rsidR="00CC0B1F" w:rsidRPr="004A4B29" w:rsidRDefault="00CC0B1F" w:rsidP="00CC0B1F">
            <w:pPr>
              <w:jc w:val="both"/>
            </w:pPr>
            <w:r w:rsidRPr="004A4B29">
              <w:t xml:space="preserve">Простая неисключительная лицензии на использование базы данных </w:t>
            </w:r>
            <w:r w:rsidRPr="004A4B29">
              <w:rPr>
                <w:i/>
              </w:rPr>
              <w:t xml:space="preserve">«Госфинансы» </w:t>
            </w:r>
            <w:r w:rsidRPr="004A4B29">
              <w:rPr>
                <w:i/>
              </w:rPr>
              <w:lastRenderedPageBreak/>
              <w:t>для бюджетных учреждений на 12 месяцев».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lastRenderedPageBreak/>
              <w:t>119 000,00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119 000,00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 xml:space="preserve">Простая неисключительная лицензии на использование базы данных </w:t>
            </w:r>
            <w:r w:rsidRPr="004A4B29">
              <w:rPr>
                <w:i/>
              </w:rPr>
              <w:t xml:space="preserve">«Госзаказ». Тариф базовый + годовой абонемент на семинары 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47 000,00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47 000,00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 xml:space="preserve">Продление лицензии </w:t>
            </w:r>
            <w:r w:rsidRPr="004A4B29">
              <w:rPr>
                <w:lang w:val="en-US"/>
              </w:rPr>
              <w:t>Kaspersky</w:t>
            </w:r>
            <w:r w:rsidRPr="004A4B29">
              <w:t xml:space="preserve"> </w:t>
            </w:r>
            <w:r w:rsidRPr="004A4B29">
              <w:rPr>
                <w:lang w:val="en-US"/>
              </w:rPr>
              <w:t>Endpoint</w:t>
            </w:r>
            <w:r w:rsidRPr="004A4B29">
              <w:t xml:space="preserve"> </w:t>
            </w:r>
            <w:r w:rsidRPr="004A4B29">
              <w:rPr>
                <w:lang w:val="en-US"/>
              </w:rPr>
              <w:t>Security</w:t>
            </w:r>
            <w:r w:rsidRPr="004A4B29">
              <w:t xml:space="preserve"> для бизнеса – Стандартный </w:t>
            </w:r>
            <w:r w:rsidRPr="004A4B29">
              <w:rPr>
                <w:lang w:val="en-US"/>
              </w:rPr>
              <w:t>Russian</w:t>
            </w:r>
            <w:r w:rsidRPr="004A4B29">
              <w:t xml:space="preserve"> </w:t>
            </w:r>
            <w:r w:rsidRPr="004A4B29">
              <w:rPr>
                <w:lang w:val="en-US"/>
              </w:rPr>
              <w:t>Edition</w:t>
            </w:r>
            <w:r w:rsidRPr="004A4B29">
              <w:t xml:space="preserve">. </w:t>
            </w:r>
            <w:r w:rsidRPr="004A4B29">
              <w:rPr>
                <w:lang w:val="en-US"/>
              </w:rPr>
              <w:t xml:space="preserve">10-14 Node </w:t>
            </w:r>
            <w:r w:rsidRPr="004A4B29">
              <w:t>на 2 года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38 200,00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38 200,00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Аттестация информационной системы персональных данных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61 300,00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61 300,00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Приобретение неисключительного права на использование лицензионных программных продуктов: «1</w:t>
            </w:r>
            <w:proofErr w:type="gramStart"/>
            <w:r w:rsidRPr="004A4B29">
              <w:t>С:Предприятие</w:t>
            </w:r>
            <w:proofErr w:type="gramEnd"/>
            <w:r w:rsidRPr="004A4B29">
              <w:t xml:space="preserve"> 8. Клиентская лицензия на 1 рабочее место. Электронная поставка»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8 500,00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8 500,00</w:t>
            </w:r>
          </w:p>
        </w:tc>
      </w:tr>
      <w:tr w:rsidR="00CC0B1F" w:rsidRPr="004A4B29" w:rsidTr="00CC0B1F">
        <w:trPr>
          <w:trHeight w:val="428"/>
        </w:trPr>
        <w:tc>
          <w:tcPr>
            <w:tcW w:w="474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 xml:space="preserve">Приобретение лицензии на право использования специализированного программного обеспечения </w:t>
            </w:r>
            <w:r w:rsidRPr="004A4B29">
              <w:rPr>
                <w:lang w:val="en-US"/>
              </w:rPr>
              <w:t>Zulu</w:t>
            </w:r>
          </w:p>
        </w:tc>
        <w:tc>
          <w:tcPr>
            <w:tcW w:w="163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rPr>
                <w:lang w:val="en-US"/>
              </w:rPr>
              <w:t>4 205 000</w:t>
            </w:r>
            <w:r w:rsidRPr="004A4B29">
              <w:t>,00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4 205 000,00</w:t>
            </w:r>
          </w:p>
        </w:tc>
      </w:tr>
      <w:tr w:rsidR="00CC0B1F" w:rsidRPr="004A4B29" w:rsidTr="00CC0B1F">
        <w:trPr>
          <w:trHeight w:val="210"/>
        </w:trPr>
        <w:tc>
          <w:tcPr>
            <w:tcW w:w="7938" w:type="dxa"/>
            <w:gridSpan w:val="3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56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4 774 764,00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pStyle w:val="a5"/>
        <w:ind w:left="0"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>1.4. Пункт 1.5.1 Раздела 1.5 изложить в следующей редакции:</w:t>
      </w:r>
    </w:p>
    <w:p w:rsidR="00CC0B1F" w:rsidRPr="004A4B29" w:rsidRDefault="00CC0B1F" w:rsidP="00CC0B1F">
      <w:pPr>
        <w:pStyle w:val="a5"/>
        <w:ind w:left="360"/>
        <w:jc w:val="both"/>
        <w:outlineLvl w:val="2"/>
        <w:rPr>
          <w:sz w:val="28"/>
          <w:szCs w:val="28"/>
        </w:rPr>
      </w:pPr>
      <w:r w:rsidRPr="004A4B29">
        <w:rPr>
          <w:sz w:val="28"/>
          <w:szCs w:val="28"/>
        </w:rPr>
        <w:t>«1.5.1. Затраты на приобретение мониторов (</w:t>
      </w:r>
      <w:proofErr w:type="spellStart"/>
      <w:r w:rsidRPr="004A4B29">
        <w:rPr>
          <w:sz w:val="28"/>
          <w:szCs w:val="28"/>
        </w:rPr>
        <w:t>З</w:t>
      </w:r>
      <w:r w:rsidRPr="004A4B29">
        <w:rPr>
          <w:sz w:val="28"/>
          <w:szCs w:val="28"/>
          <w:vertAlign w:val="subscript"/>
        </w:rPr>
        <w:t>мон</w:t>
      </w:r>
      <w:proofErr w:type="spellEnd"/>
      <w:r w:rsidRPr="004A4B29">
        <w:rPr>
          <w:sz w:val="28"/>
          <w:szCs w:val="28"/>
        </w:rPr>
        <w:t>) определяются по формуле:</w:t>
      </w:r>
    </w:p>
    <w:p w:rsidR="00CC0B1F" w:rsidRPr="004A4B29" w:rsidRDefault="00CC0B1F" w:rsidP="00CC0B1F">
      <w:pPr>
        <w:jc w:val="center"/>
        <w:rPr>
          <w:sz w:val="28"/>
          <w:szCs w:val="28"/>
        </w:rPr>
      </w:pPr>
      <w:r w:rsidRPr="004A4B29">
        <w:rPr>
          <w:noProof/>
          <w:sz w:val="28"/>
          <w:szCs w:val="28"/>
        </w:rPr>
        <w:drawing>
          <wp:inline distT="0" distB="0" distL="0" distR="0" wp14:anchorId="302495E6" wp14:editId="06975C98">
            <wp:extent cx="19240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1F" w:rsidRPr="004A4B29" w:rsidRDefault="00CC0B1F" w:rsidP="00CC0B1F">
      <w:pPr>
        <w:pStyle w:val="a5"/>
        <w:ind w:left="360"/>
        <w:jc w:val="both"/>
        <w:rPr>
          <w:sz w:val="28"/>
          <w:szCs w:val="28"/>
        </w:rPr>
      </w:pPr>
      <w:r w:rsidRPr="004A4B29">
        <w:rPr>
          <w:sz w:val="28"/>
          <w:szCs w:val="28"/>
        </w:rPr>
        <w:t>где:</w:t>
      </w:r>
    </w:p>
    <w:p w:rsidR="00CC0B1F" w:rsidRPr="004A4B29" w:rsidRDefault="00CC0B1F" w:rsidP="00CC0B1F">
      <w:pPr>
        <w:jc w:val="both"/>
        <w:rPr>
          <w:sz w:val="28"/>
          <w:szCs w:val="28"/>
        </w:rPr>
      </w:pPr>
      <w:proofErr w:type="spellStart"/>
      <w:r w:rsidRPr="004A4B29">
        <w:rPr>
          <w:sz w:val="28"/>
          <w:szCs w:val="28"/>
        </w:rPr>
        <w:t>Q</w:t>
      </w:r>
      <w:r w:rsidRPr="004A4B29">
        <w:rPr>
          <w:sz w:val="28"/>
          <w:szCs w:val="28"/>
          <w:vertAlign w:val="subscript"/>
        </w:rPr>
        <w:t>iмон</w:t>
      </w:r>
      <w:proofErr w:type="spellEnd"/>
      <w:r w:rsidRPr="004A4B29">
        <w:rPr>
          <w:sz w:val="28"/>
          <w:szCs w:val="28"/>
        </w:rPr>
        <w:t xml:space="preserve"> - количество мониторов для i-й должности, указанных в таблице № 4.1;</w:t>
      </w:r>
    </w:p>
    <w:p w:rsidR="00CC0B1F" w:rsidRPr="004A4B29" w:rsidRDefault="00CC0B1F" w:rsidP="00CC0B1F">
      <w:pPr>
        <w:jc w:val="both"/>
        <w:rPr>
          <w:sz w:val="28"/>
          <w:szCs w:val="28"/>
        </w:rPr>
      </w:pPr>
      <w:proofErr w:type="spellStart"/>
      <w:r w:rsidRPr="004A4B29">
        <w:rPr>
          <w:sz w:val="28"/>
          <w:szCs w:val="28"/>
        </w:rPr>
        <w:t>P</w:t>
      </w:r>
      <w:r w:rsidRPr="004A4B29">
        <w:rPr>
          <w:sz w:val="28"/>
          <w:szCs w:val="28"/>
          <w:vertAlign w:val="subscript"/>
        </w:rPr>
        <w:t>iмон</w:t>
      </w:r>
      <w:proofErr w:type="spellEnd"/>
      <w:r w:rsidRPr="004A4B29">
        <w:rPr>
          <w:sz w:val="28"/>
          <w:szCs w:val="28"/>
        </w:rPr>
        <w:t xml:space="preserve"> - цена одного монитора, указанная в таблице № 4.1. </w:t>
      </w:r>
    </w:p>
    <w:p w:rsidR="00CC0B1F" w:rsidRPr="004A4B29" w:rsidRDefault="00CC0B1F" w:rsidP="00CC0B1F">
      <w:pPr>
        <w:jc w:val="right"/>
        <w:rPr>
          <w:sz w:val="28"/>
          <w:szCs w:val="28"/>
        </w:rPr>
      </w:pPr>
    </w:p>
    <w:p w:rsidR="00CC0B1F" w:rsidRPr="004A4B29" w:rsidRDefault="00CC0B1F" w:rsidP="00CC0B1F">
      <w:pPr>
        <w:ind w:left="568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4.1</w:t>
      </w:r>
    </w:p>
    <w:tbl>
      <w:tblPr>
        <w:tblW w:w="9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586"/>
        <w:gridCol w:w="3827"/>
        <w:gridCol w:w="1693"/>
      </w:tblGrid>
      <w:tr w:rsidR="00CC0B1F" w:rsidRPr="004A4B29" w:rsidTr="00CC0B1F">
        <w:trPr>
          <w:trHeight w:val="22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r w:rsidRPr="004A4B29">
              <w:t>Наименование единицы техники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Цена, руб.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2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229"/>
        </w:trPr>
        <w:tc>
          <w:tcPr>
            <w:tcW w:w="2696" w:type="dxa"/>
          </w:tcPr>
          <w:p w:rsidR="00CC0B1F" w:rsidRPr="004A4B29" w:rsidRDefault="00CC0B1F" w:rsidP="00CC0B1F">
            <w:pPr>
              <w:rPr>
                <w:rStyle w:val="ac"/>
                <w:u w:val="none"/>
              </w:rPr>
            </w:pPr>
            <w:r w:rsidRPr="004A4B29">
              <w:rPr>
                <w:rStyle w:val="ac"/>
                <w:u w:val="none"/>
              </w:rPr>
              <w:t>Монитор</w:t>
            </w:r>
          </w:p>
        </w:tc>
        <w:tc>
          <w:tcPr>
            <w:tcW w:w="158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382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26 880,00</w:t>
            </w:r>
          </w:p>
        </w:tc>
        <w:tc>
          <w:tcPr>
            <w:tcW w:w="1693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26 880,00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pStyle w:val="a5"/>
        <w:ind w:left="0"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>1.5. Пункт 1.5.3 Раздела 1.5 изложить в следующей редакции:</w:t>
      </w:r>
    </w:p>
    <w:p w:rsidR="00CC0B1F" w:rsidRPr="004A4B29" w:rsidRDefault="00CC0B1F" w:rsidP="00CC0B1F">
      <w:pPr>
        <w:rPr>
          <w:sz w:val="28"/>
          <w:szCs w:val="28"/>
        </w:rPr>
      </w:pPr>
      <w:r w:rsidRPr="004A4B29">
        <w:rPr>
          <w:sz w:val="28"/>
          <w:szCs w:val="28"/>
        </w:rPr>
        <w:t>«1.5.3. Затраты на приобретение других запасных частей для вычислительной техники (</w:t>
      </w:r>
      <w:proofErr w:type="spellStart"/>
      <w:r w:rsidRPr="004A4B29">
        <w:rPr>
          <w:sz w:val="28"/>
          <w:szCs w:val="28"/>
        </w:rPr>
        <w:t>З</w:t>
      </w:r>
      <w:r w:rsidRPr="004A4B29">
        <w:rPr>
          <w:sz w:val="28"/>
          <w:szCs w:val="28"/>
          <w:vertAlign w:val="subscript"/>
        </w:rPr>
        <w:t>двт</w:t>
      </w:r>
      <w:proofErr w:type="spellEnd"/>
      <w:r w:rsidRPr="004A4B29">
        <w:rPr>
          <w:sz w:val="28"/>
          <w:szCs w:val="28"/>
        </w:rPr>
        <w:t>) определяются по формуле:</w:t>
      </w:r>
    </w:p>
    <w:p w:rsidR="00CC0B1F" w:rsidRPr="004A4B29" w:rsidRDefault="00CC0B1F" w:rsidP="00CC0B1F">
      <w:pPr>
        <w:jc w:val="center"/>
        <w:rPr>
          <w:sz w:val="28"/>
          <w:szCs w:val="28"/>
        </w:rPr>
      </w:pPr>
      <w:r w:rsidRPr="004A4B29">
        <w:rPr>
          <w:noProof/>
          <w:position w:val="-28"/>
          <w:sz w:val="28"/>
          <w:szCs w:val="28"/>
        </w:rPr>
        <w:drawing>
          <wp:inline distT="0" distB="0" distL="0" distR="0" wp14:anchorId="77C7E3FE" wp14:editId="4A8290FE">
            <wp:extent cx="1905000" cy="609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1F" w:rsidRPr="004A4B29" w:rsidRDefault="00CC0B1F" w:rsidP="00CC0B1F">
      <w:pPr>
        <w:ind w:firstLine="540"/>
        <w:jc w:val="both"/>
        <w:rPr>
          <w:sz w:val="28"/>
          <w:szCs w:val="28"/>
        </w:rPr>
      </w:pPr>
      <w:r w:rsidRPr="004A4B29">
        <w:rPr>
          <w:sz w:val="28"/>
          <w:szCs w:val="28"/>
        </w:rPr>
        <w:t>где:</w:t>
      </w:r>
    </w:p>
    <w:p w:rsidR="00CC0B1F" w:rsidRPr="004A4B29" w:rsidRDefault="00CC0B1F" w:rsidP="00CC0B1F">
      <w:pPr>
        <w:ind w:firstLine="540"/>
        <w:jc w:val="both"/>
        <w:rPr>
          <w:sz w:val="28"/>
          <w:szCs w:val="28"/>
        </w:rPr>
      </w:pPr>
      <w:proofErr w:type="spellStart"/>
      <w:r w:rsidRPr="004A4B29">
        <w:rPr>
          <w:sz w:val="28"/>
          <w:szCs w:val="28"/>
        </w:rPr>
        <w:t>Q</w:t>
      </w:r>
      <w:r w:rsidRPr="004A4B29">
        <w:rPr>
          <w:sz w:val="28"/>
          <w:szCs w:val="28"/>
          <w:vertAlign w:val="subscript"/>
        </w:rPr>
        <w:t>iдвт</w:t>
      </w:r>
      <w:proofErr w:type="spellEnd"/>
      <w:r w:rsidRPr="004A4B29">
        <w:rPr>
          <w:sz w:val="28"/>
          <w:szCs w:val="28"/>
        </w:rPr>
        <w:t xml:space="preserve"> - количество i-х запасных частей для вычислительной техники, </w:t>
      </w:r>
      <w:r w:rsidRPr="004A4B29">
        <w:t>указанных в таблице № 5.1</w:t>
      </w:r>
      <w:r w:rsidRPr="004A4B29">
        <w:rPr>
          <w:sz w:val="28"/>
          <w:szCs w:val="28"/>
        </w:rPr>
        <w:t>;</w:t>
      </w:r>
    </w:p>
    <w:p w:rsidR="00CC0B1F" w:rsidRPr="004A4B29" w:rsidRDefault="00CC0B1F" w:rsidP="00CC0B1F">
      <w:pPr>
        <w:ind w:firstLine="540"/>
        <w:jc w:val="both"/>
        <w:rPr>
          <w:sz w:val="28"/>
          <w:szCs w:val="28"/>
        </w:rPr>
      </w:pPr>
      <w:proofErr w:type="spellStart"/>
      <w:r w:rsidRPr="004A4B29">
        <w:rPr>
          <w:sz w:val="28"/>
          <w:szCs w:val="28"/>
        </w:rPr>
        <w:t>P</w:t>
      </w:r>
      <w:r w:rsidRPr="004A4B29">
        <w:rPr>
          <w:sz w:val="28"/>
          <w:szCs w:val="28"/>
          <w:vertAlign w:val="subscript"/>
        </w:rPr>
        <w:t>iдвт</w:t>
      </w:r>
      <w:proofErr w:type="spellEnd"/>
      <w:r w:rsidRPr="004A4B29">
        <w:rPr>
          <w:sz w:val="28"/>
          <w:szCs w:val="28"/>
        </w:rPr>
        <w:t xml:space="preserve"> - цена одной единицы i-й запасной части для вычислительной техники, </w:t>
      </w:r>
      <w:r w:rsidRPr="004A4B29">
        <w:t>указанная в таблице № 5.1</w:t>
      </w:r>
      <w:r w:rsidRPr="004A4B29">
        <w:rPr>
          <w:sz w:val="28"/>
          <w:szCs w:val="28"/>
        </w:rPr>
        <w:t>.</w:t>
      </w:r>
    </w:p>
    <w:p w:rsidR="00CC0B1F" w:rsidRPr="004A4B29" w:rsidRDefault="00CC0B1F" w:rsidP="00CC0B1F">
      <w:pPr>
        <w:ind w:firstLine="540"/>
        <w:jc w:val="both"/>
        <w:rPr>
          <w:i/>
          <w:sz w:val="28"/>
          <w:szCs w:val="28"/>
        </w:rPr>
      </w:pPr>
    </w:p>
    <w:p w:rsidR="00CC0B1F" w:rsidRPr="004A4B29" w:rsidRDefault="00CC0B1F" w:rsidP="00CC0B1F">
      <w:pPr>
        <w:ind w:left="568"/>
        <w:jc w:val="right"/>
        <w:rPr>
          <w:sz w:val="26"/>
          <w:szCs w:val="26"/>
        </w:rPr>
      </w:pPr>
      <w:r w:rsidRPr="004A4B29">
        <w:rPr>
          <w:sz w:val="26"/>
          <w:szCs w:val="26"/>
        </w:rPr>
        <w:lastRenderedPageBreak/>
        <w:t>Таблица № 5.1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701"/>
        <w:gridCol w:w="2410"/>
        <w:gridCol w:w="1984"/>
      </w:tblGrid>
      <w:tr w:rsidR="00CC0B1F" w:rsidRPr="004A4B29" w:rsidTr="00CC0B1F">
        <w:trPr>
          <w:trHeight w:val="696"/>
        </w:trPr>
        <w:tc>
          <w:tcPr>
            <w:tcW w:w="3573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техники</w:t>
            </w:r>
          </w:p>
        </w:tc>
        <w:tc>
          <w:tcPr>
            <w:tcW w:w="1701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241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Цена, руб.</w:t>
            </w:r>
          </w:p>
        </w:tc>
        <w:tc>
          <w:tcPr>
            <w:tcW w:w="1984" w:type="dxa"/>
            <w:vAlign w:val="center"/>
            <w:hideMark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80"/>
        </w:trPr>
        <w:tc>
          <w:tcPr>
            <w:tcW w:w="3573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241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984" w:type="dxa"/>
            <w:vAlign w:val="center"/>
          </w:tcPr>
          <w:p w:rsidR="00CC0B1F" w:rsidRPr="004A4B29" w:rsidRDefault="00CC0B1F" w:rsidP="00CC0B1F">
            <w:pPr>
              <w:tabs>
                <w:tab w:val="left" w:pos="1856"/>
              </w:tabs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269"/>
        </w:trPr>
        <w:tc>
          <w:tcPr>
            <w:tcW w:w="3573" w:type="dxa"/>
          </w:tcPr>
          <w:p w:rsidR="00CC0B1F" w:rsidRPr="004A4B29" w:rsidRDefault="00CC0B1F" w:rsidP="00CC0B1F">
            <w:pPr>
              <w:rPr>
                <w:rStyle w:val="ac"/>
                <w:lang w:val="en-US"/>
              </w:rPr>
            </w:pPr>
            <w:r w:rsidRPr="004A4B29">
              <w:t>Клавиатура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241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760,00</w:t>
            </w:r>
          </w:p>
        </w:tc>
        <w:tc>
          <w:tcPr>
            <w:tcW w:w="198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1 520,00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pStyle w:val="a5"/>
        <w:ind w:left="0"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>1.6. Подпункт 1.5.5.2 пункта 1.5.5 Раздела 1.5 изложить в следующей редакции:</w:t>
      </w:r>
    </w:p>
    <w:p w:rsidR="00CC0B1F" w:rsidRPr="004A4B29" w:rsidRDefault="00CC0B1F" w:rsidP="00CC0B1F">
      <w:r w:rsidRPr="004A4B29">
        <w:t xml:space="preserve">«1.5.5.2. Затраты на приобретение запасных частей для принтеров, сканеров, многофункциональных устройств (МФУ), копировальных аппаратов и иной оргтехники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зп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Pr="004A4B29">
        <w:t xml:space="preserve"> определяются по формуле: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зп,</m:t>
                  </m:r>
                </m:sub>
              </m:sSub>
            </m:e>
          </m:nary>
        </m:oMath>
      </m:oMathPara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567"/>
        <w:jc w:val="both"/>
      </w:pPr>
      <w:r w:rsidRPr="004A4B29">
        <w:t>где: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iзп</m:t>
            </m:r>
          </m:sub>
        </m:sSub>
      </m:oMath>
      <w:r w:rsidRPr="004A4B29">
        <w:t xml:space="preserve"> – количество </w:t>
      </w:r>
      <w:proofErr w:type="spellStart"/>
      <w:r w:rsidRPr="004A4B29">
        <w:rPr>
          <w:lang w:val="en-US"/>
        </w:rPr>
        <w:t>i</w:t>
      </w:r>
      <w:proofErr w:type="spellEnd"/>
      <w:r w:rsidRPr="004A4B29">
        <w:t>-х запасных частей для принтеров, сканеров, многофункциональных устройств, копировальных аппаратов и иной оргтехники, указанных в таблице № 5.2;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зп,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- </m:t>
        </m:r>
      </m:oMath>
      <w:r w:rsidRPr="004A4B29">
        <w:t xml:space="preserve">цена 1 единицы </w:t>
      </w:r>
      <w:proofErr w:type="spellStart"/>
      <w:r w:rsidRPr="004A4B29">
        <w:rPr>
          <w:lang w:val="en-US"/>
        </w:rPr>
        <w:t>i</w:t>
      </w:r>
      <w:proofErr w:type="spellEnd"/>
      <w:r w:rsidRPr="004A4B29">
        <w:t>-й запасной части, указанная в таблице № 5.2.</w:t>
      </w:r>
    </w:p>
    <w:p w:rsidR="00CC0B1F" w:rsidRPr="004A4B29" w:rsidRDefault="00CC0B1F" w:rsidP="00CC0B1F">
      <w:pPr>
        <w:ind w:left="568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5.2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</w:tblGrid>
      <w:tr w:rsidR="00CC0B1F" w:rsidRPr="004A4B29" w:rsidTr="00CC0B1F">
        <w:trPr>
          <w:trHeight w:val="2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r w:rsidRPr="004A4B29">
              <w:t>Наименование единицы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229"/>
        </w:trPr>
        <w:tc>
          <w:tcPr>
            <w:tcW w:w="4395" w:type="dxa"/>
          </w:tcPr>
          <w:p w:rsidR="00CC0B1F" w:rsidRPr="004A4B29" w:rsidRDefault="00CC0B1F" w:rsidP="00CC0B1F">
            <w:r w:rsidRPr="004A4B29">
              <w:t xml:space="preserve">Узел закрепления в сборе </w:t>
            </w:r>
            <w:r w:rsidRPr="004A4B29">
              <w:rPr>
                <w:lang w:val="en-US"/>
              </w:rPr>
              <w:t>Kyocera</w:t>
            </w:r>
            <w:r w:rsidRPr="004A4B29">
              <w:t xml:space="preserve"> </w:t>
            </w:r>
            <w:r w:rsidRPr="004A4B29">
              <w:rPr>
                <w:lang w:val="en-US"/>
              </w:rPr>
              <w:t>M</w:t>
            </w:r>
            <w:r w:rsidRPr="004A4B29">
              <w:t>2040</w:t>
            </w:r>
            <w:proofErr w:type="spellStart"/>
            <w:r w:rsidRPr="004A4B29">
              <w:rPr>
                <w:lang w:val="en-US"/>
              </w:rPr>
              <w:t>dn</w:t>
            </w:r>
            <w:proofErr w:type="spellEnd"/>
            <w:r w:rsidRPr="004A4B29">
              <w:t>/</w:t>
            </w:r>
            <w:r w:rsidRPr="004A4B29">
              <w:rPr>
                <w:lang w:val="en-US"/>
              </w:rPr>
              <w:t>M</w:t>
            </w:r>
            <w:r w:rsidRPr="004A4B29">
              <w:t>2135</w:t>
            </w:r>
            <w:proofErr w:type="spellStart"/>
            <w:r w:rsidRPr="004A4B29">
              <w:rPr>
                <w:lang w:val="en-US"/>
              </w:rPr>
              <w:t>dn</w:t>
            </w:r>
            <w:proofErr w:type="spellEnd"/>
            <w:r w:rsidRPr="004A4B29">
              <w:t>/</w:t>
            </w:r>
            <w:r w:rsidRPr="004A4B29">
              <w:rPr>
                <w:lang w:val="en-US"/>
              </w:rPr>
              <w:t>M</w:t>
            </w:r>
            <w:r w:rsidRPr="004A4B29">
              <w:t>2235</w:t>
            </w:r>
            <w:proofErr w:type="spellStart"/>
            <w:r w:rsidRPr="004A4B29">
              <w:rPr>
                <w:lang w:val="en-US"/>
              </w:rPr>
              <w:t>dn</w:t>
            </w:r>
            <w:proofErr w:type="spellEnd"/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9 900,00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29 700,00</w:t>
            </w:r>
          </w:p>
        </w:tc>
      </w:tr>
    </w:tbl>
    <w:p w:rsidR="00CC0B1F" w:rsidRPr="004A4B29" w:rsidRDefault="00CC0B1F" w:rsidP="00CC0B1F">
      <w:pPr>
        <w:pStyle w:val="a5"/>
        <w:ind w:left="786" w:right="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540"/>
        <w:jc w:val="both"/>
      </w:pPr>
    </w:p>
    <w:p w:rsidR="00CC0B1F" w:rsidRPr="004A4B29" w:rsidRDefault="00CC0B1F" w:rsidP="00CC0B1F">
      <w:pPr>
        <w:ind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 xml:space="preserve">1.7. Таблицу № 9 подпункта 5.7.9 пункта 5.7 Раздела 5 изложить в следующей редакции:                                                                                                                                                         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2"/>
        <w:jc w:val="right"/>
        <w:rPr>
          <w:sz w:val="26"/>
          <w:szCs w:val="26"/>
        </w:rPr>
      </w:pP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2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9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1593"/>
        <w:gridCol w:w="1592"/>
        <w:gridCol w:w="1423"/>
        <w:gridCol w:w="1276"/>
      </w:tblGrid>
      <w:tr w:rsidR="00CC0B1F" w:rsidRPr="004A4B29" w:rsidTr="00CC0B1F">
        <w:trPr>
          <w:cantSplit/>
          <w:trHeight w:val="610"/>
          <w:tblHeader/>
        </w:trPr>
        <w:tc>
          <w:tcPr>
            <w:tcW w:w="3359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услуги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59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</w:t>
            </w: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единицу, руб.</w:t>
            </w:r>
          </w:p>
        </w:tc>
        <w:tc>
          <w:tcPr>
            <w:tcW w:w="1276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cantSplit/>
          <w:trHeight w:val="610"/>
          <w:tblHeader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Возмещение суточных расходов при командировке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Человеко-день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4/6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12 000,00</w:t>
            </w:r>
          </w:p>
        </w:tc>
      </w:tr>
      <w:tr w:rsidR="00CC0B1F" w:rsidRPr="004A4B29" w:rsidTr="00CC0B1F">
        <w:trPr>
          <w:cantSplit/>
          <w:trHeight w:val="610"/>
          <w:tblHeader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Предоставление климатических характеристик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шт.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56 112,00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56 112,00</w:t>
            </w:r>
          </w:p>
        </w:tc>
      </w:tr>
      <w:tr w:rsidR="00CC0B1F" w:rsidRPr="004A4B29" w:rsidTr="00CC0B1F">
        <w:trPr>
          <w:cantSplit/>
          <w:trHeight w:val="610"/>
          <w:tblHeader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 xml:space="preserve">Справка о метеорологических условиях на территории города Зеленогорска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шт.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300,00</w:t>
            </w:r>
          </w:p>
        </w:tc>
      </w:tr>
    </w:tbl>
    <w:p w:rsidR="00CC0B1F" w:rsidRPr="004A4B29" w:rsidRDefault="00CC0B1F" w:rsidP="00CC0B1F">
      <w:pPr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  ».                                                               </w:t>
      </w:r>
    </w:p>
    <w:p w:rsidR="00CC0B1F" w:rsidRPr="004A4B29" w:rsidRDefault="00CC0B1F" w:rsidP="00CC0B1F">
      <w:pPr>
        <w:ind w:firstLine="540"/>
        <w:jc w:val="both"/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1.8. Таблицу № 13 подпункта 5.9.2 пункта 5.9 Раздела 5 изложить в следующей редакции:</w:t>
      </w:r>
    </w:p>
    <w:p w:rsidR="00CC0B1F" w:rsidRPr="004A4B29" w:rsidRDefault="00CC0B1F" w:rsidP="00CC0B1F">
      <w:pPr>
        <w:jc w:val="center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            «Таблица № 13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40"/>
        <w:gridCol w:w="2362"/>
        <w:gridCol w:w="1292"/>
        <w:gridCol w:w="1734"/>
        <w:gridCol w:w="1592"/>
        <w:gridCol w:w="1631"/>
      </w:tblGrid>
      <w:tr w:rsidR="00CC0B1F" w:rsidRPr="004A4B29" w:rsidTr="00CC0B1F">
        <w:trPr>
          <w:trHeight w:val="35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№ п/п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Наименование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Единица измерения</w:t>
            </w:r>
            <w:r w:rsidRPr="004A4B29">
              <w:br/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к приобретению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Предельная цена за </w:t>
            </w:r>
            <w:r w:rsidRPr="004A4B29">
              <w:lastRenderedPageBreak/>
              <w:t>единицу, руб.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lastRenderedPageBreak/>
              <w:t>Нормативные затраты, руб.</w:t>
            </w:r>
          </w:p>
        </w:tc>
      </w:tr>
      <w:tr w:rsidR="00CC0B1F" w:rsidRPr="004A4B29" w:rsidTr="00CC0B1F">
        <w:trPr>
          <w:trHeight w:val="45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</w:tr>
      <w:tr w:rsidR="00CC0B1F" w:rsidRPr="004A4B29" w:rsidTr="00CC0B1F">
        <w:trPr>
          <w:trHeight w:val="45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/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 xml:space="preserve">Бумага офисная А4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пач</w:t>
            </w:r>
            <w:proofErr w:type="spellEnd"/>
            <w:r w:rsidRPr="004A4B29">
              <w:t>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380,00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73 340,00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>Бумага для записей 9*9*9 см цветной блок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291,00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2 910,00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>Бумага для записей 76*76 мм/100л/4цв/с липким краем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47,00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1 410,00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Книга учета 96 л твердая обложка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520,00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Набор самоклеящихся закладок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1 325,00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 xml:space="preserve">Корректирующая лента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261,00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4 698,00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Папка уголок А4 </w:t>
            </w:r>
            <w:r w:rsidRPr="004A4B29">
              <w:rPr>
                <w:lang w:val="en-US"/>
              </w:rPr>
              <w:t>Glossy</w:t>
            </w:r>
            <w:r w:rsidRPr="004A4B29">
              <w:t xml:space="preserve"> </w:t>
            </w:r>
            <w:proofErr w:type="spellStart"/>
            <w:r w:rsidRPr="004A4B29">
              <w:rPr>
                <w:lang w:val="en-US"/>
              </w:rPr>
              <w:t>Classik</w:t>
            </w:r>
            <w:proofErr w:type="spellEnd"/>
            <w:r w:rsidRPr="004A4B29">
              <w:t>/ассорти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340,00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Ручка шариковая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53,00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2 968,00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Ручка</w:t>
            </w:r>
            <w:r w:rsidRPr="004A4B29">
              <w:rPr>
                <w:lang w:val="en-US"/>
              </w:rPr>
              <w:t xml:space="preserve"> </w:t>
            </w:r>
            <w:proofErr w:type="spellStart"/>
            <w:r w:rsidRPr="004A4B29">
              <w:t>гелевая</w:t>
            </w:r>
            <w:proofErr w:type="spellEnd"/>
            <w:r w:rsidRPr="004A4B29"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53,00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530,00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Стержень шариковый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37,00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740,00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Скоросшиватель пластиковый с кармашком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31,00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620,00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Маркер –краска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203,00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406,00</w:t>
            </w:r>
          </w:p>
        </w:tc>
      </w:tr>
      <w:tr w:rsidR="00CC0B1F" w:rsidRPr="004A4B29" w:rsidTr="00CC0B1F">
        <w:trPr>
          <w:trHeight w:val="4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Скоросшиватель Дело картон белый б/зажима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 xml:space="preserve">       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  <w:rPr>
                <w:lang w:val="en-US"/>
              </w:rPr>
            </w:pPr>
            <w:r w:rsidRPr="004A4B29">
              <w:rPr>
                <w:lang w:val="en-US"/>
              </w:rPr>
              <w:t>15</w:t>
            </w:r>
            <w:r w:rsidRPr="004A4B29">
              <w:t>,</w:t>
            </w:r>
            <w:r w:rsidRPr="004A4B29">
              <w:rPr>
                <w:lang w:val="en-US"/>
              </w:rPr>
              <w:t>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>Ежедневник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  <w:rPr>
                <w:lang w:val="en-US"/>
              </w:rPr>
            </w:pPr>
            <w:r w:rsidRPr="004A4B29">
              <w:rPr>
                <w:lang w:val="en-US"/>
              </w:rPr>
              <w:t>390,00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780,00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roofErr w:type="spellStart"/>
            <w:r w:rsidRPr="004A4B29">
              <w:t>Степлер</w:t>
            </w:r>
            <w:proofErr w:type="spellEnd"/>
            <w:r w:rsidRPr="004A4B29">
              <w:t xml:space="preserve"> №10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263,00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263,00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rPr>
                <w:lang w:val="en-US"/>
              </w:rPr>
            </w:pPr>
            <w:r w:rsidRPr="004A4B29">
              <w:t xml:space="preserve">Батарейка пальчиковая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упак</w:t>
            </w:r>
            <w:proofErr w:type="spellEnd"/>
            <w:r w:rsidRPr="004A4B29"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296,00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592,00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Календарь квартальный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331,00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662,00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Календарь – домик лента/спираль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89,00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801,00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Файлы (</w:t>
            </w:r>
            <w:proofErr w:type="spellStart"/>
            <w:r w:rsidRPr="004A4B29">
              <w:t>мультифлора</w:t>
            </w:r>
            <w:proofErr w:type="spellEnd"/>
            <w:r w:rsidRPr="004A4B29">
              <w:t xml:space="preserve">)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2 030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3,40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6 902,00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Клей-карандаш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130,00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2 600,00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Комплект кассет «Барьер» по 3 </w:t>
            </w:r>
            <w:proofErr w:type="spellStart"/>
            <w:r w:rsidRPr="004A4B29">
              <w:t>шт</w:t>
            </w:r>
            <w:proofErr w:type="spellEnd"/>
            <w:r w:rsidRPr="004A4B29">
              <w:t>, стандарт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1 238,00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1 238,00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Папка-регистратор 75 мм (цветная)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247,00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4 940,00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Папка-регистратор, 80мм РР с металлической </w:t>
            </w:r>
            <w:r w:rsidRPr="004A4B29">
              <w:lastRenderedPageBreak/>
              <w:t xml:space="preserve">окантовкой, карманом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lastRenderedPageBreak/>
              <w:t xml:space="preserve">шт.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242,00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6 292,00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Скобы № 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32,00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1 216,00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r w:rsidRPr="004A4B29">
              <w:t xml:space="preserve">Скотч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56,00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280,00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rPr>
                <w:lang w:val="en-US"/>
              </w:rPr>
            </w:pPr>
            <w:r w:rsidRPr="004A4B29">
              <w:t>Карандаш ч</w:t>
            </w:r>
            <w:r w:rsidRPr="004A4B29">
              <w:rPr>
                <w:lang w:val="en-US"/>
              </w:rPr>
              <w:t>/</w:t>
            </w:r>
            <w:proofErr w:type="spellStart"/>
            <w:r w:rsidRPr="004A4B29">
              <w:t>гр</w:t>
            </w:r>
            <w:proofErr w:type="spellEnd"/>
            <w:r w:rsidRPr="004A4B29"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15,00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300,00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rPr>
                <w:lang w:val="en-US"/>
              </w:rPr>
            </w:pPr>
            <w:r w:rsidRPr="004A4B29">
              <w:t xml:space="preserve">Ластик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33,00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165,00</w:t>
            </w:r>
          </w:p>
        </w:tc>
      </w:tr>
      <w:tr w:rsidR="00CC0B1F" w:rsidRPr="004A4B29" w:rsidTr="00CC0B1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Фильтр для воды Барьер (защита от накипи)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201,00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2 412,00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Фильтр для воды </w:t>
            </w:r>
            <w:proofErr w:type="spellStart"/>
            <w:r w:rsidRPr="004A4B29">
              <w:t>Аквафор</w:t>
            </w:r>
            <w:proofErr w:type="spellEnd"/>
            <w:r w:rsidRPr="004A4B29">
              <w:t xml:space="preserve"> (защита от накипи)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600,00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Папка 2 кольца 25 мм </w:t>
            </w:r>
            <w:proofErr w:type="spellStart"/>
            <w:r w:rsidRPr="004A4B29">
              <w:t>черн</w:t>
            </w:r>
            <w:proofErr w:type="spellEnd"/>
            <w:r w:rsidRPr="004A4B29">
              <w:t>. 0,7 мм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154,00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1 540,00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roofErr w:type="spellStart"/>
            <w:r w:rsidRPr="004A4B29">
              <w:t>Антистеплер</w:t>
            </w:r>
            <w:proofErr w:type="spellEnd"/>
            <w:r w:rsidRPr="004A4B29"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шт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123,00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246,00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Бумага формата А3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пач</w:t>
            </w:r>
            <w:proofErr w:type="spellEnd"/>
            <w:r w:rsidRPr="004A4B29">
              <w:t>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700,00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2 100,00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Поздравительная открытка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46,00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1 840,00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Нож канцелярский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117,00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234,00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Ножницы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244,62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489,24</w:t>
            </w:r>
          </w:p>
        </w:tc>
      </w:tr>
      <w:tr w:rsidR="00CC0B1F" w:rsidRPr="004A4B29" w:rsidTr="00CC0B1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Табель-календарь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12,00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B1F" w:rsidRPr="004A4B29" w:rsidRDefault="00CC0B1F" w:rsidP="00CC0B1F">
            <w:pPr>
              <w:jc w:val="center"/>
            </w:pPr>
            <w:r w:rsidRPr="004A4B29">
              <w:t>12,00</w:t>
            </w:r>
          </w:p>
        </w:tc>
      </w:tr>
      <w:tr w:rsidR="00CC0B1F" w:rsidRPr="004A4B29" w:rsidTr="00CC0B1F">
        <w:trPr>
          <w:trHeight w:val="340"/>
        </w:trPr>
        <w:tc>
          <w:tcPr>
            <w:tcW w:w="7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rPr>
                <w:bCs/>
                <w:iCs/>
              </w:rPr>
            </w:pPr>
            <w:r w:rsidRPr="004A4B29">
              <w:rPr>
                <w:bCs/>
                <w:iCs/>
              </w:rPr>
              <w:t>Итого</w:t>
            </w:r>
          </w:p>
          <w:p w:rsidR="00CC0B1F" w:rsidRPr="004A4B29" w:rsidRDefault="00CC0B1F" w:rsidP="00CC0B1F">
            <w:pPr>
              <w:jc w:val="center"/>
              <w:rPr>
                <w:bCs/>
                <w:iCs/>
              </w:rPr>
            </w:pPr>
            <w:r w:rsidRPr="004A4B29">
              <w:rPr>
                <w:bCs/>
                <w:iCs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  <w:rPr>
                <w:bCs/>
                <w:iCs/>
              </w:rPr>
            </w:pPr>
            <w:r w:rsidRPr="004A4B29">
              <w:rPr>
                <w:bCs/>
                <w:iCs/>
              </w:rPr>
              <w:t>126 611,24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2. Внести в приложение № 2 к приказу Отдела городского хозяйства </w:t>
      </w:r>
      <w:proofErr w:type="gramStart"/>
      <w:r w:rsidRPr="004A4B29">
        <w:rPr>
          <w:sz w:val="26"/>
          <w:szCs w:val="26"/>
        </w:rPr>
        <w:t>Администрации</w:t>
      </w:r>
      <w:proofErr w:type="gramEnd"/>
      <w:r w:rsidRPr="004A4B29">
        <w:rPr>
          <w:sz w:val="26"/>
          <w:szCs w:val="26"/>
        </w:rPr>
        <w:t xml:space="preserve"> ЗАТО г. Зеленогорск от 26.08.2024 № 40 «Об утверждении нормативных затрат на обеспечение функций Отдела городского хозяйства Администрации ЗАТО г. Зеленогорска и подведомственных ему муниципальных казенных учреждений» (далее – Приказ от 26.08.2025 № 40) следующие изменения: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1.1. Таблицу № 6 подпункта 1.3.1.2 пункта 1.3 Раздела 1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6</w:t>
      </w:r>
    </w:p>
    <w:tbl>
      <w:tblPr>
        <w:tblW w:w="9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0"/>
        <w:gridCol w:w="1737"/>
        <w:gridCol w:w="1977"/>
      </w:tblGrid>
      <w:tr w:rsidR="00CC0B1F" w:rsidRPr="004A4B29" w:rsidTr="00CC0B1F">
        <w:trPr>
          <w:trHeight w:val="855"/>
        </w:trPr>
        <w:tc>
          <w:tcPr>
            <w:tcW w:w="3823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840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Стоимость, руб.</w:t>
            </w:r>
          </w:p>
        </w:tc>
        <w:tc>
          <w:tcPr>
            <w:tcW w:w="1737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Количество 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535"/>
        </w:trPr>
        <w:tc>
          <w:tcPr>
            <w:tcW w:w="3823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Сопровождение программы 1:С бухгалтерия, «Камин»</w:t>
            </w:r>
          </w:p>
        </w:tc>
        <w:tc>
          <w:tcPr>
            <w:tcW w:w="184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1 600,00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48 часов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76 800,00</w:t>
            </w:r>
          </w:p>
        </w:tc>
      </w:tr>
      <w:tr w:rsidR="00CC0B1F" w:rsidRPr="004A4B29" w:rsidTr="00CC0B1F">
        <w:trPr>
          <w:trHeight w:val="731"/>
        </w:trPr>
        <w:tc>
          <w:tcPr>
            <w:tcW w:w="3823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Обслуживание и сопровождение автоматизированной системы СУФД</w:t>
            </w:r>
          </w:p>
        </w:tc>
        <w:tc>
          <w:tcPr>
            <w:tcW w:w="184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3 400,00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 месяцев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40 800,00</w:t>
            </w:r>
          </w:p>
        </w:tc>
      </w:tr>
      <w:tr w:rsidR="00CC0B1F" w:rsidRPr="004A4B29" w:rsidTr="00CC0B1F">
        <w:trPr>
          <w:trHeight w:val="731"/>
        </w:trPr>
        <w:tc>
          <w:tcPr>
            <w:tcW w:w="3823" w:type="dxa"/>
            <w:shd w:val="clear" w:color="auto" w:fill="FFFFFF"/>
            <w:vAlign w:val="center"/>
            <w:hideMark/>
          </w:tcPr>
          <w:p w:rsidR="00CC0B1F" w:rsidRPr="004A4B29" w:rsidRDefault="00CC0B1F" w:rsidP="00CC0B1F">
            <w:r w:rsidRPr="004A4B29">
              <w:t>Неисключительные права антивирусную программу</w:t>
            </w:r>
          </w:p>
        </w:tc>
        <w:tc>
          <w:tcPr>
            <w:tcW w:w="1840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750,00</w:t>
            </w:r>
          </w:p>
        </w:tc>
        <w:tc>
          <w:tcPr>
            <w:tcW w:w="1737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3 750,00</w:t>
            </w:r>
          </w:p>
        </w:tc>
      </w:tr>
      <w:tr w:rsidR="00CC0B1F" w:rsidRPr="004A4B29" w:rsidTr="00CC0B1F">
        <w:trPr>
          <w:trHeight w:val="731"/>
        </w:trPr>
        <w:tc>
          <w:tcPr>
            <w:tcW w:w="3823" w:type="dxa"/>
            <w:shd w:val="clear" w:color="auto" w:fill="FFFFFF"/>
            <w:vAlign w:val="center"/>
            <w:hideMark/>
          </w:tcPr>
          <w:p w:rsidR="00CC0B1F" w:rsidRPr="004A4B29" w:rsidRDefault="00CC0B1F" w:rsidP="00CC0B1F">
            <w:r w:rsidRPr="004A4B29">
              <w:t>Оформление подписки на информационно-техническое сопровождение «1С Бухгалтерия», «Камин».</w:t>
            </w:r>
          </w:p>
        </w:tc>
        <w:tc>
          <w:tcPr>
            <w:tcW w:w="1840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52 864,00</w:t>
            </w:r>
          </w:p>
        </w:tc>
        <w:tc>
          <w:tcPr>
            <w:tcW w:w="1737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52 864,00</w:t>
            </w:r>
          </w:p>
        </w:tc>
      </w:tr>
      <w:tr w:rsidR="00CC0B1F" w:rsidRPr="004A4B29" w:rsidTr="00CC0B1F">
        <w:trPr>
          <w:trHeight w:val="359"/>
        </w:trPr>
        <w:tc>
          <w:tcPr>
            <w:tcW w:w="7400" w:type="dxa"/>
            <w:gridSpan w:val="3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97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174 214,00    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lastRenderedPageBreak/>
        <w:t xml:space="preserve">                                        ».                                                                                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1.2. Раздел 4 изложить в следующей редакции:</w:t>
      </w:r>
    </w:p>
    <w:p w:rsidR="00CC0B1F" w:rsidRPr="004A4B29" w:rsidRDefault="00CC0B1F" w:rsidP="00CC0B1F">
      <w:pPr>
        <w:pStyle w:val="a5"/>
        <w:widowControl w:val="0"/>
        <w:autoSpaceDE w:val="0"/>
        <w:autoSpaceDN w:val="0"/>
        <w:adjustRightInd w:val="0"/>
        <w:spacing w:after="200" w:line="276" w:lineRule="auto"/>
        <w:ind w:left="432"/>
        <w:contextualSpacing/>
        <w:rPr>
          <w:sz w:val="26"/>
          <w:szCs w:val="26"/>
        </w:rPr>
      </w:pPr>
    </w:p>
    <w:p w:rsidR="00CC0B1F" w:rsidRPr="004A4B29" w:rsidRDefault="00CC0B1F" w:rsidP="00CC0B1F">
      <w:pPr>
        <w:pStyle w:val="a5"/>
        <w:widowControl w:val="0"/>
        <w:autoSpaceDE w:val="0"/>
        <w:autoSpaceDN w:val="0"/>
        <w:adjustRightInd w:val="0"/>
        <w:spacing w:after="200" w:line="276" w:lineRule="auto"/>
        <w:ind w:left="432"/>
        <w:contextualSpacing/>
        <w:rPr>
          <w:b/>
        </w:rPr>
      </w:pPr>
      <w:r w:rsidRPr="004A4B29">
        <w:rPr>
          <w:b/>
          <w:sz w:val="26"/>
          <w:szCs w:val="26"/>
        </w:rPr>
        <w:t xml:space="preserve">«4. </w:t>
      </w:r>
      <w:r w:rsidRPr="004A4B29">
        <w:rPr>
          <w:b/>
          <w:sz w:val="28"/>
          <w:szCs w:val="28"/>
        </w:rPr>
        <w:t>Затраты на дополнительное профессиональное образование</w:t>
      </w:r>
    </w:p>
    <w:p w:rsidR="00CC0B1F" w:rsidRPr="004A4B29" w:rsidRDefault="00CC0B1F" w:rsidP="00CC0B1F">
      <w:pPr>
        <w:pStyle w:val="a5"/>
        <w:ind w:left="0" w:firstLine="709"/>
        <w:jc w:val="both"/>
      </w:pPr>
      <w:r w:rsidRPr="004A4B29">
        <w:t>Затраты на приобретение образовательных услуг по программам дополнительного профессионального образования (</w:t>
      </w:r>
      <w:proofErr w:type="spellStart"/>
      <w:r w:rsidRPr="004A4B29">
        <w:t>Здпо</w:t>
      </w:r>
      <w:proofErr w:type="spellEnd"/>
      <w:r w:rsidRPr="004A4B29">
        <w:t>) рассчитываются по следующей формуле:</w:t>
      </w:r>
    </w:p>
    <w:p w:rsidR="00CC0B1F" w:rsidRPr="004A4B29" w:rsidRDefault="00CC0B1F" w:rsidP="00CC0B1F">
      <w:pPr>
        <w:pStyle w:val="a5"/>
        <w:ind w:left="709"/>
        <w:jc w:val="center"/>
      </w:pPr>
      <w:r w:rsidRPr="004A4B29">
        <w:rPr>
          <w:noProof/>
        </w:rPr>
        <w:drawing>
          <wp:inline distT="0" distB="0" distL="0" distR="0" wp14:anchorId="1B05361D" wp14:editId="31F9ADAF">
            <wp:extent cx="1828800" cy="609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1F" w:rsidRPr="004A4B29" w:rsidRDefault="00CC0B1F" w:rsidP="00CC0B1F">
      <w:pPr>
        <w:pStyle w:val="a5"/>
        <w:ind w:left="0" w:firstLine="709"/>
        <w:jc w:val="both"/>
      </w:pPr>
      <w:r w:rsidRPr="004A4B29">
        <w:t>где:</w:t>
      </w:r>
    </w:p>
    <w:p w:rsidR="00CC0B1F" w:rsidRPr="004A4B29" w:rsidRDefault="00CC0B1F" w:rsidP="00CC0B1F">
      <w:pPr>
        <w:pStyle w:val="a5"/>
        <w:ind w:left="0" w:firstLine="709"/>
        <w:jc w:val="both"/>
      </w:pPr>
      <w:proofErr w:type="spellStart"/>
      <w:r w:rsidRPr="004A4B29">
        <w:t>Qiдпо</w:t>
      </w:r>
      <w:proofErr w:type="spellEnd"/>
      <w:r w:rsidRPr="004A4B29">
        <w:t xml:space="preserve"> - количество работников, направляемых на i-й вид дополнительного профессионального образования указанных в таблице № 7.1;</w:t>
      </w:r>
    </w:p>
    <w:p w:rsidR="00CC0B1F" w:rsidRPr="004A4B29" w:rsidRDefault="00CC0B1F" w:rsidP="00CC0B1F">
      <w:pPr>
        <w:pStyle w:val="a5"/>
        <w:ind w:left="0" w:firstLine="709"/>
        <w:jc w:val="both"/>
      </w:pPr>
      <w:proofErr w:type="spellStart"/>
      <w:r w:rsidRPr="004A4B29">
        <w:t>Piдпо</w:t>
      </w:r>
      <w:proofErr w:type="spellEnd"/>
      <w:r w:rsidRPr="004A4B29">
        <w:t xml:space="preserve"> - цена обучения одного работника по i-</w:t>
      </w:r>
      <w:proofErr w:type="spellStart"/>
      <w:r w:rsidRPr="004A4B29">
        <w:t>му</w:t>
      </w:r>
      <w:proofErr w:type="spellEnd"/>
      <w:r w:rsidRPr="004A4B29">
        <w:t xml:space="preserve"> виду дополнительного профессионального образования указанная в таблице № 7.1.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</w:pPr>
      <w:r w:rsidRPr="004A4B29">
        <w:t>Таблица № 7.1</w:t>
      </w: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023"/>
        <w:gridCol w:w="1888"/>
        <w:gridCol w:w="1900"/>
      </w:tblGrid>
      <w:tr w:rsidR="00CC0B1F" w:rsidRPr="004A4B29" w:rsidTr="00CC0B1F">
        <w:trPr>
          <w:trHeight w:val="453"/>
        </w:trPr>
        <w:tc>
          <w:tcPr>
            <w:tcW w:w="454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услуг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Кол-во </w:t>
            </w:r>
          </w:p>
        </w:tc>
        <w:tc>
          <w:tcPr>
            <w:tcW w:w="1888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Размер платы за месяц.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53"/>
        </w:trPr>
        <w:tc>
          <w:tcPr>
            <w:tcW w:w="454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Услуги по обучению на курсах повышения квалификации, профессиональная переподготовка сотрудников по охране труда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888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7 200,00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21 600,00</w:t>
            </w:r>
          </w:p>
        </w:tc>
      </w:tr>
      <w:tr w:rsidR="00CC0B1F" w:rsidRPr="004A4B29" w:rsidTr="00CC0B1F">
        <w:trPr>
          <w:trHeight w:val="17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Услуги по обучению на курсах повышения квалификации, профессиональная переподготовка сотрудников по пожарной безопасности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8 000,00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16 000,00</w:t>
            </w:r>
          </w:p>
        </w:tc>
      </w:tr>
      <w:tr w:rsidR="00CC0B1F" w:rsidRPr="004A4B29" w:rsidTr="00CC0B1F">
        <w:trPr>
          <w:trHeight w:val="112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4A4B29">
              <w:rPr>
                <w:b/>
              </w:rPr>
              <w:t>37 600,00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pStyle w:val="a5"/>
        <w:ind w:left="0" w:firstLine="709"/>
        <w:jc w:val="both"/>
        <w:rPr>
          <w:i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1.3. Таблицу № 8 подпункта 5.1.1 пункта 5.1 Раздела 5 изложить в следующей редакции: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</w:pPr>
      <w:r w:rsidRPr="004A4B29">
        <w:t>«Таблица № 8</w:t>
      </w:r>
    </w:p>
    <w:tbl>
      <w:tblPr>
        <w:tblW w:w="9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1988"/>
        <w:gridCol w:w="1917"/>
        <w:gridCol w:w="1818"/>
      </w:tblGrid>
      <w:tr w:rsidR="00CC0B1F" w:rsidRPr="004A4B29" w:rsidTr="00CC0B1F">
        <w:trPr>
          <w:trHeight w:val="469"/>
        </w:trPr>
        <w:tc>
          <w:tcPr>
            <w:tcW w:w="366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услуг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Кол-во </w:t>
            </w:r>
          </w:p>
        </w:tc>
        <w:tc>
          <w:tcPr>
            <w:tcW w:w="191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Размер платы за месяц.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83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Услуги почтовой связи (услуги по предоставлению ячейки абонементного почтового шкафа)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1/12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450,00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5 400,00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1.4. Таблицу № 9 подпункта 5.6.1 пункта 5.6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</w:pPr>
      <w:r w:rsidRPr="004A4B29">
        <w:t>«Таблица № 9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1812"/>
        <w:gridCol w:w="1394"/>
        <w:gridCol w:w="1680"/>
      </w:tblGrid>
      <w:tr w:rsidR="00CC0B1F" w:rsidRPr="004A4B29" w:rsidTr="00CC0B1F">
        <w:trPr>
          <w:trHeight w:val="807"/>
        </w:trPr>
        <w:tc>
          <w:tcPr>
            <w:tcW w:w="4462" w:type="dxa"/>
            <w:vAlign w:val="center"/>
          </w:tcPr>
          <w:p w:rsidR="00CC0B1F" w:rsidRPr="004A4B29" w:rsidRDefault="00CC0B1F" w:rsidP="00CC0B1F">
            <w:pPr>
              <w:jc w:val="center"/>
              <w:rPr>
                <w:iCs/>
                <w:vertAlign w:val="superscript"/>
              </w:rPr>
            </w:pPr>
            <w:r w:rsidRPr="004A4B29">
              <w:t>Объем услуг управляющей компании</w:t>
            </w:r>
          </w:p>
        </w:tc>
        <w:tc>
          <w:tcPr>
            <w:tcW w:w="1812" w:type="dxa"/>
            <w:vAlign w:val="center"/>
          </w:tcPr>
          <w:p w:rsidR="00CC0B1F" w:rsidRPr="004A4B29" w:rsidRDefault="00CC0B1F" w:rsidP="00CC0B1F">
            <w:pPr>
              <w:jc w:val="center"/>
              <w:rPr>
                <w:iCs/>
                <w:vertAlign w:val="superscript"/>
              </w:rPr>
            </w:pPr>
            <w:r w:rsidRPr="004A4B29">
              <w:t>Количество месяцев обслуживания</w:t>
            </w:r>
          </w:p>
        </w:tc>
        <w:tc>
          <w:tcPr>
            <w:tcW w:w="139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услуги, руб.</w:t>
            </w:r>
          </w:p>
        </w:tc>
        <w:tc>
          <w:tcPr>
            <w:tcW w:w="168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49"/>
        </w:trPr>
        <w:tc>
          <w:tcPr>
            <w:tcW w:w="446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 xml:space="preserve">Эксплуатационные расходы по содержанию нежилого помещения </w:t>
            </w:r>
          </w:p>
        </w:tc>
        <w:tc>
          <w:tcPr>
            <w:tcW w:w="181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39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3 089,73</w:t>
            </w:r>
          </w:p>
        </w:tc>
        <w:tc>
          <w:tcPr>
            <w:tcW w:w="168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37 076,74</w:t>
            </w:r>
          </w:p>
        </w:tc>
      </w:tr>
      <w:tr w:rsidR="00CC0B1F" w:rsidRPr="004A4B29" w:rsidTr="00CC0B1F">
        <w:trPr>
          <w:trHeight w:val="449"/>
        </w:trPr>
        <w:tc>
          <w:tcPr>
            <w:tcW w:w="446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Эксплуатационные расходы по содержанию нежилого помещения</w:t>
            </w:r>
          </w:p>
        </w:tc>
        <w:tc>
          <w:tcPr>
            <w:tcW w:w="181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</w:t>
            </w:r>
          </w:p>
        </w:tc>
        <w:tc>
          <w:tcPr>
            <w:tcW w:w="139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1 600,00</w:t>
            </w:r>
          </w:p>
        </w:tc>
        <w:tc>
          <w:tcPr>
            <w:tcW w:w="168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8 000,00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lastRenderedPageBreak/>
        <w:t>1.5. Таблицу № 12 подпункта 5.6.3 пункта 5.6 Раздела 5 изложить в следующей редакции:</w:t>
      </w:r>
    </w:p>
    <w:p w:rsidR="00CC0B1F" w:rsidRPr="004A4B29" w:rsidRDefault="00CC0B1F" w:rsidP="00CC0B1F">
      <w:pPr>
        <w:ind w:firstLine="540"/>
        <w:jc w:val="right"/>
      </w:pPr>
      <w:r w:rsidRPr="004A4B29">
        <w:t>«Таблица № 12</w:t>
      </w:r>
    </w:p>
    <w:tbl>
      <w:tblPr>
        <w:tblW w:w="9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1913"/>
        <w:gridCol w:w="1791"/>
        <w:gridCol w:w="1639"/>
      </w:tblGrid>
      <w:tr w:rsidR="00CC0B1F" w:rsidRPr="004A4B29" w:rsidTr="00CC0B1F">
        <w:trPr>
          <w:trHeight w:val="755"/>
        </w:trPr>
        <w:tc>
          <w:tcPr>
            <w:tcW w:w="4100" w:type="dxa"/>
            <w:vAlign w:val="center"/>
          </w:tcPr>
          <w:p w:rsidR="00CC0B1F" w:rsidRPr="004A4B29" w:rsidRDefault="00CC0B1F" w:rsidP="00CC0B1F">
            <w:pPr>
              <w:jc w:val="center"/>
              <w:rPr>
                <w:iCs/>
                <w:vertAlign w:val="superscript"/>
              </w:rPr>
            </w:pPr>
            <w:r w:rsidRPr="004A4B29">
              <w:t>Вид работ</w:t>
            </w:r>
          </w:p>
        </w:tc>
        <w:tc>
          <w:tcPr>
            <w:tcW w:w="1913" w:type="dxa"/>
            <w:vAlign w:val="center"/>
          </w:tcPr>
          <w:p w:rsidR="00CC0B1F" w:rsidRPr="004A4B29" w:rsidRDefault="00CC0B1F" w:rsidP="00CC0B1F">
            <w:pPr>
              <w:jc w:val="center"/>
              <w:rPr>
                <w:iCs/>
                <w:vertAlign w:val="superscript"/>
              </w:rPr>
            </w:pPr>
            <w:r w:rsidRPr="004A4B29">
              <w:t>Количество транспортных средств</w:t>
            </w:r>
          </w:p>
        </w:tc>
        <w:tc>
          <w:tcPr>
            <w:tcW w:w="179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Цена обслуживания </w:t>
            </w:r>
          </w:p>
        </w:tc>
        <w:tc>
          <w:tcPr>
            <w:tcW w:w="163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10"/>
        </w:trPr>
        <w:tc>
          <w:tcPr>
            <w:tcW w:w="41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Проверка технического состояния и обслуживание транспортных средств</w:t>
            </w:r>
          </w:p>
        </w:tc>
        <w:tc>
          <w:tcPr>
            <w:tcW w:w="191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79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19 550,00</w:t>
            </w:r>
          </w:p>
        </w:tc>
        <w:tc>
          <w:tcPr>
            <w:tcW w:w="163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39 100,00</w:t>
            </w:r>
          </w:p>
        </w:tc>
      </w:tr>
      <w:tr w:rsidR="00CC0B1F" w:rsidRPr="004A4B29" w:rsidTr="00CC0B1F">
        <w:trPr>
          <w:trHeight w:val="418"/>
        </w:trPr>
        <w:tc>
          <w:tcPr>
            <w:tcW w:w="41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Технический осмотр транспортных средств</w:t>
            </w:r>
          </w:p>
        </w:tc>
        <w:tc>
          <w:tcPr>
            <w:tcW w:w="191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79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1 492,80</w:t>
            </w:r>
          </w:p>
        </w:tc>
        <w:tc>
          <w:tcPr>
            <w:tcW w:w="163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2 985,60</w:t>
            </w:r>
          </w:p>
        </w:tc>
      </w:tr>
      <w:tr w:rsidR="00CC0B1F" w:rsidRPr="004A4B29" w:rsidTr="00CC0B1F">
        <w:trPr>
          <w:trHeight w:val="568"/>
        </w:trPr>
        <w:tc>
          <w:tcPr>
            <w:tcW w:w="41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Ремонт транспортных средств</w:t>
            </w:r>
          </w:p>
        </w:tc>
        <w:tc>
          <w:tcPr>
            <w:tcW w:w="191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79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140 700,00</w:t>
            </w: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140 700,00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1.6. Таблицу № 14 подпункта 5.7.1.2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</w:pPr>
      <w:r w:rsidRPr="004A4B29">
        <w:t>«Таблице № 14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2728"/>
        <w:gridCol w:w="1765"/>
        <w:gridCol w:w="1919"/>
      </w:tblGrid>
      <w:tr w:rsidR="00CC0B1F" w:rsidRPr="004A4B29" w:rsidTr="00CC0B1F">
        <w:trPr>
          <w:trHeight w:val="825"/>
        </w:trPr>
        <w:tc>
          <w:tcPr>
            <w:tcW w:w="303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периодического издания</w:t>
            </w:r>
          </w:p>
        </w:tc>
        <w:tc>
          <w:tcPr>
            <w:tcW w:w="2728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экземпляров в год, экз.</w:t>
            </w:r>
          </w:p>
        </w:tc>
        <w:tc>
          <w:tcPr>
            <w:tcW w:w="176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годовой подписки, руб.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38"/>
        </w:trPr>
        <w:tc>
          <w:tcPr>
            <w:tcW w:w="303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Газета «Панорама»</w:t>
            </w:r>
          </w:p>
        </w:tc>
        <w:tc>
          <w:tcPr>
            <w:tcW w:w="2728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51</w:t>
            </w:r>
          </w:p>
        </w:tc>
        <w:tc>
          <w:tcPr>
            <w:tcW w:w="176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41,00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2 091,00</w:t>
            </w:r>
          </w:p>
        </w:tc>
      </w:tr>
      <w:tr w:rsidR="00CC0B1F" w:rsidRPr="004A4B29" w:rsidTr="00CC0B1F">
        <w:trPr>
          <w:trHeight w:val="438"/>
        </w:trPr>
        <w:tc>
          <w:tcPr>
            <w:tcW w:w="7523" w:type="dxa"/>
            <w:gridSpan w:val="3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2 091,00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1.7. Таблицу № 15 подпункт 5.7.3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</w:pPr>
      <w:r w:rsidRPr="004A4B29">
        <w:t>«Таблица № 15</w:t>
      </w: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919"/>
        <w:gridCol w:w="3495"/>
      </w:tblGrid>
      <w:tr w:rsidR="00CC0B1F" w:rsidRPr="004A4B29" w:rsidTr="00CC0B1F">
        <w:trPr>
          <w:trHeight w:val="229"/>
        </w:trPr>
        <w:tc>
          <w:tcPr>
            <w:tcW w:w="313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осмотров в год</w:t>
            </w:r>
          </w:p>
        </w:tc>
        <w:tc>
          <w:tcPr>
            <w:tcW w:w="291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одного осмотра, руб.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05"/>
        </w:trPr>
        <w:tc>
          <w:tcPr>
            <w:tcW w:w="313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336</w:t>
            </w:r>
          </w:p>
        </w:tc>
        <w:tc>
          <w:tcPr>
            <w:tcW w:w="291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80,00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26 880,00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1.8. Таблицу № 16 подпункт 5.7.4 пункта 5.7 Раздела 5 изложить в следующей редакции: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</w:pPr>
      <w:r w:rsidRPr="004A4B29">
        <w:t>«Таблица № 16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966"/>
        <w:gridCol w:w="2039"/>
      </w:tblGrid>
      <w:tr w:rsidR="00CC0B1F" w:rsidRPr="004A4B29" w:rsidTr="00CC0B1F">
        <w:trPr>
          <w:trHeight w:val="881"/>
        </w:trPr>
        <w:tc>
          <w:tcPr>
            <w:tcW w:w="338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Численность работников, подлежащих диспансеризации, чел.</w:t>
            </w:r>
          </w:p>
        </w:tc>
        <w:tc>
          <w:tcPr>
            <w:tcW w:w="3966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проведения диспансеризации в расчете на одного работника, руб.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88"/>
        </w:trPr>
        <w:tc>
          <w:tcPr>
            <w:tcW w:w="338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3966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4 151,75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49 821,00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1.9. Таблицу № 17 подпункт 5.7.6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</w:pPr>
      <w:r w:rsidRPr="004A4B29">
        <w:t>«Таблица № 17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1935"/>
        <w:gridCol w:w="2211"/>
        <w:gridCol w:w="1890"/>
      </w:tblGrid>
      <w:tr w:rsidR="00CC0B1F" w:rsidRPr="004A4B29" w:rsidTr="00CC0B1F">
        <w:trPr>
          <w:trHeight w:val="557"/>
        </w:trPr>
        <w:tc>
          <w:tcPr>
            <w:tcW w:w="3207" w:type="dxa"/>
            <w:vAlign w:val="center"/>
          </w:tcPr>
          <w:p w:rsidR="00CC0B1F" w:rsidRPr="004A4B29" w:rsidRDefault="00CC0B1F" w:rsidP="00CC0B1F">
            <w:pPr>
              <w:jc w:val="center"/>
              <w:rPr>
                <w:iCs/>
                <w:vertAlign w:val="superscript"/>
              </w:rPr>
            </w:pPr>
            <w:r w:rsidRPr="004A4B29">
              <w:t>Наименование услуги</w:t>
            </w:r>
          </w:p>
        </w:tc>
        <w:tc>
          <w:tcPr>
            <w:tcW w:w="193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месяцев</w:t>
            </w:r>
          </w:p>
        </w:tc>
        <w:tc>
          <w:tcPr>
            <w:tcW w:w="221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единицу в год, руб.</w:t>
            </w:r>
          </w:p>
        </w:tc>
        <w:tc>
          <w:tcPr>
            <w:tcW w:w="189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25"/>
        </w:trPr>
        <w:tc>
          <w:tcPr>
            <w:tcW w:w="320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93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21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89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269"/>
        </w:trPr>
        <w:tc>
          <w:tcPr>
            <w:tcW w:w="320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Охрана объекта (помещение)</w:t>
            </w:r>
          </w:p>
        </w:tc>
        <w:tc>
          <w:tcPr>
            <w:tcW w:w="193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221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5 250,00</w:t>
            </w:r>
          </w:p>
        </w:tc>
        <w:tc>
          <w:tcPr>
            <w:tcW w:w="189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63 000,00</w:t>
            </w:r>
          </w:p>
        </w:tc>
      </w:tr>
    </w:tbl>
    <w:p w:rsidR="00CC0B1F" w:rsidRPr="004A4B29" w:rsidRDefault="00CC0B1F" w:rsidP="00CC0B1F">
      <w:pPr>
        <w:ind w:firstLine="709"/>
        <w:jc w:val="both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lastRenderedPageBreak/>
        <w:t>1.10. Таблицу № 23 подпункт 5.7.13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</w:pPr>
      <w:r w:rsidRPr="004A4B29">
        <w:t xml:space="preserve">                                                                                                                                 «Таблица № 23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690"/>
        <w:gridCol w:w="1229"/>
        <w:gridCol w:w="1475"/>
      </w:tblGrid>
      <w:tr w:rsidR="00CC0B1F" w:rsidRPr="004A4B29" w:rsidTr="00CC0B1F">
        <w:trPr>
          <w:cantSplit/>
          <w:trHeight w:val="803"/>
          <w:tblHeader/>
        </w:trPr>
        <w:tc>
          <w:tcPr>
            <w:tcW w:w="3431" w:type="dxa"/>
            <w:shd w:val="clear" w:color="auto" w:fill="auto"/>
            <w:vAlign w:val="center"/>
          </w:tcPr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  <w:r w:rsidRPr="004A4B29">
              <w:t>Наименование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  <w:r w:rsidRPr="004A4B29">
              <w:t>Единица измерения</w:t>
            </w:r>
          </w:p>
        </w:tc>
        <w:tc>
          <w:tcPr>
            <w:tcW w:w="1690" w:type="dxa"/>
            <w:vAlign w:val="center"/>
          </w:tcPr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  <w:r w:rsidRPr="004A4B29">
              <w:t>Количество</w:t>
            </w:r>
          </w:p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</w:p>
        </w:tc>
        <w:tc>
          <w:tcPr>
            <w:tcW w:w="1229" w:type="dxa"/>
            <w:vAlign w:val="center"/>
          </w:tcPr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  <w:r w:rsidRPr="004A4B29">
              <w:t>Цена за единицу, руб.</w:t>
            </w:r>
          </w:p>
        </w:tc>
        <w:tc>
          <w:tcPr>
            <w:tcW w:w="1475" w:type="dxa"/>
            <w:vAlign w:val="center"/>
          </w:tcPr>
          <w:p w:rsidR="00CC0B1F" w:rsidRPr="004A4B29" w:rsidRDefault="00CC0B1F" w:rsidP="00CC0B1F">
            <w:pPr>
              <w:spacing w:line="192" w:lineRule="auto"/>
              <w:jc w:val="center"/>
              <w:outlineLvl w:val="4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52"/>
        </w:trPr>
        <w:tc>
          <w:tcPr>
            <w:tcW w:w="3431" w:type="dxa"/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</w:pPr>
            <w:r w:rsidRPr="004A4B29">
              <w:t>Возмещение затрат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  <w:outlineLvl w:val="4"/>
            </w:pPr>
            <w:r w:rsidRPr="004A4B29">
              <w:t>мес.</w:t>
            </w:r>
          </w:p>
        </w:tc>
        <w:tc>
          <w:tcPr>
            <w:tcW w:w="169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22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4 301,44</w:t>
            </w:r>
          </w:p>
        </w:tc>
        <w:tc>
          <w:tcPr>
            <w:tcW w:w="1475" w:type="dxa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51 617,28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1.11. Таблицу № 23.1 подпункта 5.8.2 пункта 5.8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23.1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472"/>
        <w:gridCol w:w="2426"/>
        <w:gridCol w:w="2426"/>
        <w:gridCol w:w="2027"/>
      </w:tblGrid>
      <w:tr w:rsidR="00CC0B1F" w:rsidRPr="004A4B29" w:rsidTr="00CC0B1F">
        <w:trPr>
          <w:trHeight w:val="538"/>
        </w:trPr>
        <w:tc>
          <w:tcPr>
            <w:tcW w:w="2472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A4B29">
              <w:t>Наименование  единицы техники</w:t>
            </w:r>
          </w:p>
        </w:tc>
        <w:tc>
          <w:tcPr>
            <w:tcW w:w="242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2426" w:type="dxa"/>
          </w:tcPr>
          <w:p w:rsidR="00CC0B1F" w:rsidRPr="004A4B29" w:rsidRDefault="00CC0B1F" w:rsidP="00CC0B1F">
            <w:pPr>
              <w:jc w:val="center"/>
            </w:pPr>
            <w:r w:rsidRPr="004A4B29">
              <w:t>Цена, руб.</w:t>
            </w:r>
          </w:p>
        </w:tc>
        <w:tc>
          <w:tcPr>
            <w:tcW w:w="202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Нормативные </w:t>
            </w:r>
            <w:r w:rsidRPr="004A4B29">
              <w:br/>
              <w:t>затраты, руб.</w:t>
            </w:r>
          </w:p>
        </w:tc>
      </w:tr>
      <w:tr w:rsidR="00CC0B1F" w:rsidRPr="004A4B29" w:rsidTr="00CC0B1F">
        <w:trPr>
          <w:trHeight w:val="262"/>
        </w:trPr>
        <w:tc>
          <w:tcPr>
            <w:tcW w:w="2472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УАЗ Пикап</w:t>
            </w:r>
          </w:p>
        </w:tc>
        <w:tc>
          <w:tcPr>
            <w:tcW w:w="2426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426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2 202 000,00</w:t>
            </w:r>
          </w:p>
        </w:tc>
        <w:tc>
          <w:tcPr>
            <w:tcW w:w="2027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2 202 000,00</w:t>
            </w:r>
          </w:p>
        </w:tc>
      </w:tr>
      <w:tr w:rsidR="00CC0B1F" w:rsidRPr="004A4B29" w:rsidTr="00CC0B1F">
        <w:trPr>
          <w:trHeight w:val="262"/>
        </w:trPr>
        <w:tc>
          <w:tcPr>
            <w:tcW w:w="2472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Емкости для воды ы автомобили</w:t>
            </w:r>
          </w:p>
        </w:tc>
        <w:tc>
          <w:tcPr>
            <w:tcW w:w="2426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426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15 500,00</w:t>
            </w:r>
          </w:p>
        </w:tc>
        <w:tc>
          <w:tcPr>
            <w:tcW w:w="2027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31 000,00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b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b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1.12. Таблицу № 26 подпункта 5.9.4 пункта 5.9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</w:pPr>
      <w:r w:rsidRPr="004A4B29">
        <w:t>«Таблица № 26</w:t>
      </w: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2300"/>
        <w:gridCol w:w="1336"/>
        <w:gridCol w:w="1338"/>
        <w:gridCol w:w="1604"/>
      </w:tblGrid>
      <w:tr w:rsidR="00CC0B1F" w:rsidRPr="004A4B29" w:rsidTr="00CC0B1F">
        <w:trPr>
          <w:trHeight w:val="864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Транспортное средство/сезон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103" w:right="-114"/>
              <w:jc w:val="center"/>
            </w:pPr>
            <w:r w:rsidRPr="004A4B29">
              <w:t>Километраж использования ТС, км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литр, руб.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расхода на 100 км.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83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</w:tr>
      <w:tr w:rsidR="00CC0B1F" w:rsidRPr="004A4B29" w:rsidTr="00CC0B1F">
        <w:trPr>
          <w:trHeight w:val="283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 xml:space="preserve">УАЗ 390945/ зима 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jc w:val="center"/>
            </w:pPr>
            <w:r w:rsidRPr="004A4B29">
              <w:t>7 404,938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60,00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21,44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95 257,12</w:t>
            </w:r>
          </w:p>
        </w:tc>
      </w:tr>
      <w:tr w:rsidR="00CC0B1F" w:rsidRPr="004A4B29" w:rsidTr="00CC0B1F">
        <w:trPr>
          <w:trHeight w:val="283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УАЗ 390945/лето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jc w:val="center"/>
            </w:pPr>
            <w:r w:rsidRPr="004A4B29">
              <w:t>11 000,000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60,00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19,91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131 406,00</w:t>
            </w:r>
          </w:p>
        </w:tc>
      </w:tr>
      <w:tr w:rsidR="00CC0B1F" w:rsidRPr="004A4B29" w:rsidTr="00CC0B1F">
        <w:trPr>
          <w:trHeight w:val="283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УАЗ 390944/зима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jc w:val="center"/>
            </w:pPr>
            <w:r w:rsidRPr="004A4B29">
              <w:t>4 673,215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60,00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19,39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54 368,17</w:t>
            </w:r>
          </w:p>
        </w:tc>
      </w:tr>
      <w:tr w:rsidR="00CC0B1F" w:rsidRPr="004A4B29" w:rsidTr="00CC0B1F">
        <w:trPr>
          <w:trHeight w:val="283"/>
        </w:trPr>
        <w:tc>
          <w:tcPr>
            <w:tcW w:w="267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УАЗ 390944/лето</w:t>
            </w:r>
          </w:p>
        </w:tc>
        <w:tc>
          <w:tcPr>
            <w:tcW w:w="2300" w:type="dxa"/>
          </w:tcPr>
          <w:p w:rsidR="00CC0B1F" w:rsidRPr="004A4B29" w:rsidRDefault="00CC0B1F" w:rsidP="00CC0B1F">
            <w:pPr>
              <w:jc w:val="center"/>
            </w:pPr>
            <w:r w:rsidRPr="004A4B29">
              <w:t>11 000,000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60,00</w:t>
            </w:r>
          </w:p>
        </w:tc>
        <w:tc>
          <w:tcPr>
            <w:tcW w:w="13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17,90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118 140,00</w:t>
            </w:r>
          </w:p>
        </w:tc>
      </w:tr>
      <w:tr w:rsidR="00CC0B1F" w:rsidRPr="004A4B29" w:rsidTr="00CC0B1F">
        <w:trPr>
          <w:trHeight w:val="283"/>
        </w:trPr>
        <w:tc>
          <w:tcPr>
            <w:tcW w:w="7648" w:type="dxa"/>
            <w:gridSpan w:val="4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604" w:type="dxa"/>
          </w:tcPr>
          <w:p w:rsidR="00CC0B1F" w:rsidRPr="004A4B29" w:rsidRDefault="00CC0B1F" w:rsidP="00CC0B1F">
            <w:pPr>
              <w:jc w:val="center"/>
            </w:pPr>
            <w:r w:rsidRPr="004A4B29">
              <w:t>399 171,29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».                                                                                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t xml:space="preserve">1.13. </w:t>
      </w:r>
      <w:r w:rsidRPr="004A4B29">
        <w:rPr>
          <w:sz w:val="26"/>
          <w:szCs w:val="26"/>
        </w:rPr>
        <w:t>Таблицу № 25 подпункта 5.9.3 пункта 5.9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</w:pPr>
      <w:r w:rsidRPr="004A4B29">
        <w:t xml:space="preserve">  «Таблица № 25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1503"/>
        <w:gridCol w:w="1504"/>
        <w:gridCol w:w="1618"/>
        <w:gridCol w:w="1641"/>
      </w:tblGrid>
      <w:tr w:rsidR="00CC0B1F" w:rsidRPr="004A4B29" w:rsidTr="00CC0B1F">
        <w:trPr>
          <w:trHeight w:val="833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Тряпка для пыли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Батарейка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500,00 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Тряпка для полов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250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1 000,00 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bottom"/>
          </w:tcPr>
          <w:p w:rsidR="00CC0B1F" w:rsidRPr="004A4B29" w:rsidRDefault="00CC0B1F" w:rsidP="00CC0B1F">
            <w:r w:rsidRPr="004A4B29">
              <w:t>Белизна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1 200,00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bottom"/>
          </w:tcPr>
          <w:p w:rsidR="00CC0B1F" w:rsidRPr="004A4B29" w:rsidRDefault="00CC0B1F" w:rsidP="00CC0B1F">
            <w:r w:rsidRPr="004A4B29">
              <w:t>Мешки для мусора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упак</w:t>
            </w:r>
            <w:proofErr w:type="spellEnd"/>
            <w:r w:rsidRPr="004A4B29">
              <w:t>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960,00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bottom"/>
          </w:tcPr>
          <w:p w:rsidR="00CC0B1F" w:rsidRPr="004A4B29" w:rsidRDefault="00CC0B1F" w:rsidP="00CC0B1F">
            <w:r w:rsidRPr="004A4B29">
              <w:t>Краска в баллончике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308,00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6 160,00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Перчатки резиновые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пар.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Средство Пемолюкс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900,00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Туалетная бумага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35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1 050,00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Крем для рук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тюб</w:t>
            </w:r>
            <w:proofErr w:type="spellEnd"/>
            <w:r w:rsidRPr="004A4B29">
              <w:t>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85,00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425,00</w:t>
            </w:r>
          </w:p>
        </w:tc>
      </w:tr>
      <w:tr w:rsidR="00CC0B1F" w:rsidRPr="004A4B29" w:rsidTr="00CC0B1F">
        <w:trPr>
          <w:trHeight w:val="287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Дезинфицирующее средство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220,00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880,00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Мыло туалетное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81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2 430,00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Тряпка для стекол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155,00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465,00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lastRenderedPageBreak/>
              <w:t>Средство для стекол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Порошок стиральный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480,00</w:t>
            </w:r>
          </w:p>
        </w:tc>
      </w:tr>
      <w:tr w:rsidR="00CC0B1F" w:rsidRPr="004A4B29" w:rsidTr="00CC0B1F">
        <w:trPr>
          <w:trHeight w:val="272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Средство для полов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1 080,00</w:t>
            </w:r>
          </w:p>
        </w:tc>
      </w:tr>
      <w:tr w:rsidR="00CC0B1F" w:rsidRPr="004A4B29" w:rsidTr="00CC0B1F">
        <w:trPr>
          <w:trHeight w:val="544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Средства для очищения от неустойчивых загрязнений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19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68,00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1 292,00</w:t>
            </w:r>
          </w:p>
        </w:tc>
      </w:tr>
      <w:tr w:rsidR="00CC0B1F" w:rsidRPr="004A4B29" w:rsidTr="00CC0B1F">
        <w:trPr>
          <w:trHeight w:val="1120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31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1 860,00</w:t>
            </w:r>
          </w:p>
        </w:tc>
      </w:tr>
      <w:tr w:rsidR="00CC0B1F" w:rsidRPr="004A4B29" w:rsidTr="00CC0B1F">
        <w:trPr>
          <w:trHeight w:val="818"/>
        </w:trPr>
        <w:tc>
          <w:tcPr>
            <w:tcW w:w="33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Средства защиты от биологических факторов (репелленты)</w:t>
            </w:r>
          </w:p>
        </w:tc>
        <w:tc>
          <w:tcPr>
            <w:tcW w:w="1503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72</w:t>
            </w:r>
          </w:p>
        </w:tc>
        <w:tc>
          <w:tcPr>
            <w:tcW w:w="1618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348,00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25 056,00</w:t>
            </w:r>
          </w:p>
        </w:tc>
      </w:tr>
      <w:tr w:rsidR="00CC0B1F" w:rsidRPr="004A4B29" w:rsidTr="00CC0B1F">
        <w:trPr>
          <w:trHeight w:val="272"/>
        </w:trPr>
        <w:tc>
          <w:tcPr>
            <w:tcW w:w="7935" w:type="dxa"/>
            <w:gridSpan w:val="4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  <w:rPr>
                <w:b/>
              </w:rPr>
            </w:pPr>
            <w:r w:rsidRPr="004A4B29">
              <w:rPr>
                <w:b/>
              </w:rPr>
              <w:t>46 488,00</w:t>
            </w:r>
          </w:p>
        </w:tc>
      </w:tr>
    </w:tbl>
    <w:p w:rsidR="00CC0B1F" w:rsidRPr="004A4B29" w:rsidRDefault="00CC0B1F" w:rsidP="00CC0B1F">
      <w:pPr>
        <w:ind w:firstLine="709"/>
        <w:jc w:val="both"/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».  </w:t>
      </w:r>
    </w:p>
    <w:p w:rsidR="00CC0B1F" w:rsidRPr="004A4B29" w:rsidRDefault="00CC0B1F" w:rsidP="00CC0B1F">
      <w:pPr>
        <w:ind w:right="-427" w:firstLine="709"/>
        <w:jc w:val="both"/>
        <w:rPr>
          <w:sz w:val="26"/>
          <w:szCs w:val="26"/>
        </w:rPr>
      </w:pPr>
      <w:r w:rsidRPr="004A4B29">
        <w:t xml:space="preserve">1.14. </w:t>
      </w:r>
      <w:r w:rsidRPr="004A4B29">
        <w:rPr>
          <w:sz w:val="26"/>
          <w:szCs w:val="26"/>
        </w:rPr>
        <w:t>Таблицу № 27 подпункта 5.9.7.1 пункта 5.9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right="140"/>
        <w:jc w:val="right"/>
      </w:pPr>
      <w:r w:rsidRPr="004A4B29">
        <w:t xml:space="preserve">       «Таблица № 27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1764"/>
        <w:gridCol w:w="1944"/>
        <w:gridCol w:w="2268"/>
      </w:tblGrid>
      <w:tr w:rsidR="00CC0B1F" w:rsidRPr="004A4B29" w:rsidTr="00CC0B1F">
        <w:trPr>
          <w:trHeight w:val="954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расхода в год, шт.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44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Костюм х/б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2 920,00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14 600,00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 xml:space="preserve">Костюм </w:t>
            </w:r>
            <w:proofErr w:type="spellStart"/>
            <w:r w:rsidRPr="004A4B29">
              <w:t>противоэнцифалитный</w:t>
            </w:r>
            <w:proofErr w:type="spellEnd"/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3 000,00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24 000,00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Сапоги резиновые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1170,00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4 680,00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Валенки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2 000,00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8 000,00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Костюм шерстяной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0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4 400,00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Куртка утепленная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4 500,00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27 000,00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Сапоги кирзовые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13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2 591,00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33 683,00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Рубашка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26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2 300,00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59 800,00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Халат х/б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1 900,00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1 900,00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Рукавицы комбинированные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39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130,00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5 070,00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Жилет сигнальный повышенной видимости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760,00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Очки защитные от ультрафиолетового излучения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547,00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1 094,00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Костюм для защиты от вредных биологических факторов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4 100,00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20 500,00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Головной убор для защиты от общих производственных загрязнений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5 700,00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Обувь специальная для защиты от вредных биологических факторов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6 317,00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85 918,00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Плащ для защиты от воды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1 308,00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18 312,00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Одежда специальная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7 490,00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14 980,00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lastRenderedPageBreak/>
              <w:t>Головной убор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770,00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10 780,00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Обувь специальная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4 620,00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18 480,00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Обувь специальная для защиты от механических воздействий и от скольжения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700,00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Перчатки для защиты от механических воздействий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168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4 704,00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Перчатки для защиты от механических воздействий (латексные)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85,00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1 020,00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Обувь специальная резиновая для защиты от воды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1 357,00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6 785,00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Костюм для защиты от механических воздействий КМФ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4 680,00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42 120,00</w:t>
            </w:r>
          </w:p>
        </w:tc>
      </w:tr>
      <w:tr w:rsidR="00CC0B1F" w:rsidRPr="004A4B29" w:rsidTr="00CC0B1F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СИЗ рук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56</w:t>
            </w:r>
          </w:p>
        </w:tc>
        <w:tc>
          <w:tcPr>
            <w:tcW w:w="1944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</w:pPr>
            <w:r w:rsidRPr="004A4B29">
              <w:t>10 640,00</w:t>
            </w:r>
          </w:p>
        </w:tc>
      </w:tr>
      <w:tr w:rsidR="00CC0B1F" w:rsidRPr="004A4B29" w:rsidTr="00CC0B1F">
        <w:trPr>
          <w:trHeight w:val="399"/>
        </w:trPr>
        <w:tc>
          <w:tcPr>
            <w:tcW w:w="7258" w:type="dxa"/>
            <w:gridSpan w:val="3"/>
            <w:shd w:val="clear" w:color="auto" w:fill="auto"/>
            <w:vAlign w:val="bottom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right"/>
              <w:rPr>
                <w:b/>
              </w:rPr>
            </w:pPr>
            <w:r w:rsidRPr="004A4B29">
              <w:rPr>
                <w:b/>
              </w:rPr>
              <w:t>421 226,00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          ».  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 Внести в приложение № 3 к Приказу от 26.08.2024 № 40 следующие изменения: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3.1. Таблицу № 1.1 подпункта 1.1.2 пункта 1.1 Раздела 1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  «Таблица № 1.1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671"/>
        <w:gridCol w:w="1134"/>
        <w:gridCol w:w="1701"/>
        <w:gridCol w:w="1275"/>
        <w:gridCol w:w="1134"/>
        <w:gridCol w:w="1418"/>
      </w:tblGrid>
      <w:tr w:rsidR="00CC0B1F" w:rsidRPr="004A4B29" w:rsidTr="00CC0B1F">
        <w:trPr>
          <w:trHeight w:val="1735"/>
        </w:trPr>
        <w:tc>
          <w:tcPr>
            <w:tcW w:w="1023" w:type="dxa"/>
            <w:vAlign w:val="center"/>
            <w:hideMark/>
          </w:tcPr>
          <w:p w:rsidR="00CC0B1F" w:rsidRPr="004A4B29" w:rsidRDefault="00CC0B1F" w:rsidP="00CC0B1F">
            <w:pPr>
              <w:ind w:right="-47"/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671" w:type="dxa"/>
            <w:vAlign w:val="center"/>
            <w:hideMark/>
          </w:tcPr>
          <w:p w:rsidR="00CC0B1F" w:rsidRPr="004A4B29" w:rsidRDefault="00CC0B1F" w:rsidP="00CC0B1F">
            <w:pPr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Продолжительность  местных телефонных соединений в месяц в расчете на 1 абонентский номер, мин.</w:t>
            </w:r>
          </w:p>
        </w:tc>
        <w:tc>
          <w:tcPr>
            <w:tcW w:w="1134" w:type="dxa"/>
          </w:tcPr>
          <w:p w:rsidR="00CC0B1F" w:rsidRPr="004A4B29" w:rsidRDefault="00CC0B1F" w:rsidP="00CC0B1F">
            <w:pPr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 минуты разговора при местных телефонных соединения,  руб.</w:t>
            </w:r>
          </w:p>
        </w:tc>
        <w:tc>
          <w:tcPr>
            <w:tcW w:w="1701" w:type="dxa"/>
          </w:tcPr>
          <w:p w:rsidR="00CC0B1F" w:rsidRPr="004A4B29" w:rsidRDefault="00CC0B1F" w:rsidP="00CC0B1F">
            <w:pPr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Продолжительность  междугородних телефонных соединений в месяц в расчете на 1 абонентский номер, мин.</w:t>
            </w:r>
          </w:p>
        </w:tc>
        <w:tc>
          <w:tcPr>
            <w:tcW w:w="1275" w:type="dxa"/>
          </w:tcPr>
          <w:p w:rsidR="00CC0B1F" w:rsidRPr="004A4B29" w:rsidRDefault="00CC0B1F" w:rsidP="00CC0B1F">
            <w:pPr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 минуты разговора при междугородних телефонных соединениях, руб.</w:t>
            </w:r>
          </w:p>
        </w:tc>
        <w:tc>
          <w:tcPr>
            <w:tcW w:w="1134" w:type="dxa"/>
            <w:vAlign w:val="center"/>
            <w:hideMark/>
          </w:tcPr>
          <w:p w:rsidR="00CC0B1F" w:rsidRPr="004A4B29" w:rsidRDefault="00CC0B1F" w:rsidP="00CC0B1F">
            <w:pPr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месяцев предоставления услуги</w:t>
            </w:r>
          </w:p>
        </w:tc>
        <w:tc>
          <w:tcPr>
            <w:tcW w:w="1418" w:type="dxa"/>
            <w:vAlign w:val="center"/>
          </w:tcPr>
          <w:p w:rsidR="00CC0B1F" w:rsidRPr="004A4B29" w:rsidRDefault="00CC0B1F" w:rsidP="00CC0B1F">
            <w:pPr>
              <w:jc w:val="both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Нормативные затраты, руб.</w:t>
            </w:r>
          </w:p>
        </w:tc>
      </w:tr>
      <w:tr w:rsidR="00CC0B1F" w:rsidRPr="004A4B29" w:rsidTr="00CC0B1F">
        <w:trPr>
          <w:trHeight w:val="20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>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11,62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ind w:left="120"/>
              <w:jc w:val="center"/>
            </w:pPr>
            <w:r w:rsidRPr="004A4B29">
              <w:t>46 500,00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3.2. Подпункт 1.1.4 пункта 1.1 Раздела 1 изложить в следующей редакции:</w:t>
      </w:r>
    </w:p>
    <w:p w:rsidR="00CC0B1F" w:rsidRPr="004A4B29" w:rsidRDefault="00CC0B1F" w:rsidP="00CC0B1F">
      <w:pPr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« 1.1.4. Затраты на сеть Интернет и услуги интернет - провайдеров для планшетных компьютеров </w:t>
      </w:r>
      <w:r w:rsidRPr="004A4B29">
        <w:rPr>
          <w:sz w:val="26"/>
          <w:szCs w:val="26"/>
        </w:rPr>
        <w:br/>
        <w:t>(</w:t>
      </w:r>
      <w:r w:rsidRPr="004A4B29">
        <w:rPr>
          <w:noProof/>
          <w:sz w:val="26"/>
          <w:szCs w:val="26"/>
        </w:rPr>
        <w:drawing>
          <wp:inline distT="0" distB="0" distL="0" distR="0" wp14:anchorId="414E15A4" wp14:editId="6BA0FB62">
            <wp:extent cx="276225" cy="276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rPr>
          <w:sz w:val="26"/>
          <w:szCs w:val="26"/>
        </w:rPr>
        <w:t>) определяются по формуле: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A4B29">
        <w:rPr>
          <w:noProof/>
          <w:sz w:val="26"/>
          <w:szCs w:val="26"/>
        </w:rPr>
        <w:drawing>
          <wp:inline distT="0" distB="0" distL="0" distR="0" wp14:anchorId="19D8D165" wp14:editId="2DE5CDA9">
            <wp:extent cx="2105025" cy="4495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rPr>
          <w:sz w:val="26"/>
          <w:szCs w:val="26"/>
        </w:rPr>
        <w:t>,</w:t>
      </w:r>
    </w:p>
    <w:p w:rsidR="00CC0B1F" w:rsidRPr="004A4B29" w:rsidRDefault="00CC0B1F" w:rsidP="00CC0B1F">
      <w:pPr>
        <w:ind w:firstLine="54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где:</w:t>
      </w:r>
    </w:p>
    <w:p w:rsidR="00CC0B1F" w:rsidRPr="004A4B29" w:rsidRDefault="00CC0B1F" w:rsidP="00CC0B1F">
      <w:pPr>
        <w:ind w:firstLine="540"/>
        <w:jc w:val="both"/>
        <w:rPr>
          <w:sz w:val="26"/>
          <w:szCs w:val="26"/>
        </w:rPr>
      </w:pPr>
      <w:r w:rsidRPr="004A4B29">
        <w:rPr>
          <w:noProof/>
          <w:sz w:val="26"/>
          <w:szCs w:val="26"/>
        </w:rPr>
        <w:drawing>
          <wp:inline distT="0" distB="0" distL="0" distR="0" wp14:anchorId="640F882F" wp14:editId="42E87154">
            <wp:extent cx="361950" cy="276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rPr>
          <w:sz w:val="26"/>
          <w:szCs w:val="26"/>
        </w:rPr>
        <w:t xml:space="preserve"> - количество SIM-карт по i-й должности в соответствии с нормативами федеральных государственных органов, указанных в таблице 1.2;</w:t>
      </w:r>
    </w:p>
    <w:p w:rsidR="00CC0B1F" w:rsidRPr="004A4B29" w:rsidRDefault="00CC0B1F" w:rsidP="00CC0B1F">
      <w:pPr>
        <w:ind w:firstLine="540"/>
        <w:jc w:val="both"/>
        <w:rPr>
          <w:sz w:val="26"/>
          <w:szCs w:val="26"/>
        </w:rPr>
      </w:pPr>
      <w:r w:rsidRPr="004A4B29">
        <w:rPr>
          <w:noProof/>
          <w:sz w:val="26"/>
          <w:szCs w:val="26"/>
        </w:rPr>
        <w:drawing>
          <wp:inline distT="0" distB="0" distL="0" distR="0" wp14:anchorId="6A507FD3" wp14:editId="2D44B977">
            <wp:extent cx="323850" cy="276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rPr>
          <w:sz w:val="26"/>
          <w:szCs w:val="26"/>
        </w:rPr>
        <w:t xml:space="preserve"> - ежемесячная цена в расчете на 1 SIM-карту по i-й должности, указанных в таблице 1.2;</w:t>
      </w:r>
    </w:p>
    <w:p w:rsidR="00CC0B1F" w:rsidRPr="004A4B29" w:rsidRDefault="00CC0B1F" w:rsidP="00CC0B1F">
      <w:pPr>
        <w:ind w:firstLine="540"/>
        <w:jc w:val="both"/>
        <w:rPr>
          <w:sz w:val="26"/>
          <w:szCs w:val="26"/>
        </w:rPr>
      </w:pPr>
      <w:r w:rsidRPr="004A4B29">
        <w:rPr>
          <w:noProof/>
          <w:sz w:val="26"/>
          <w:szCs w:val="26"/>
        </w:rPr>
        <w:lastRenderedPageBreak/>
        <w:drawing>
          <wp:inline distT="0" distB="0" distL="0" distR="0" wp14:anchorId="408BCEB7" wp14:editId="4E861D11">
            <wp:extent cx="390525" cy="276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rPr>
          <w:sz w:val="26"/>
          <w:szCs w:val="26"/>
        </w:rPr>
        <w:t xml:space="preserve"> - количество месяцев предоставления услуги передачи данных по i-й должности, указанных в таблице 1.2.</w:t>
      </w:r>
    </w:p>
    <w:p w:rsidR="00CC0B1F" w:rsidRPr="004A4B29" w:rsidRDefault="00CC0B1F" w:rsidP="00CC0B1F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1.2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CC0B1F" w:rsidRPr="004A4B29" w:rsidTr="00CC0B1F">
        <w:tc>
          <w:tcPr>
            <w:tcW w:w="1868" w:type="dxa"/>
          </w:tcPr>
          <w:p w:rsidR="00CC0B1F" w:rsidRPr="004A4B29" w:rsidRDefault="00CC0B1F" w:rsidP="00CC0B1F">
            <w:pPr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Средство подключения к сети передачи данных (SIM-карта)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Тариф, руб.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Нормативные затраты, руб.</w:t>
            </w:r>
          </w:p>
        </w:tc>
      </w:tr>
      <w:tr w:rsidR="00CC0B1F" w:rsidRPr="004A4B29" w:rsidTr="00CC0B1F">
        <w:tc>
          <w:tcPr>
            <w:tcW w:w="1868" w:type="dxa"/>
          </w:tcPr>
          <w:p w:rsidR="00CC0B1F" w:rsidRPr="004A4B29" w:rsidRDefault="00CC0B1F" w:rsidP="00CC0B1F">
            <w:pPr>
              <w:jc w:val="both"/>
            </w:pPr>
            <w:r w:rsidRPr="004A4B29">
              <w:t>SIM-карта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</w:pPr>
            <w:r w:rsidRPr="004A4B29">
              <w:t>400,00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869" w:type="dxa"/>
          </w:tcPr>
          <w:p w:rsidR="00CC0B1F" w:rsidRPr="004A4B29" w:rsidRDefault="00CC0B1F" w:rsidP="00CC0B1F">
            <w:pPr>
              <w:jc w:val="center"/>
            </w:pPr>
            <w:r w:rsidRPr="004A4B29">
              <w:t>57 600,00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3.3. Таблицу № 2 подпункта 1.1.5 пункта 1.1 Раздела 1 изложить в следующей редакции:</w:t>
      </w:r>
    </w:p>
    <w:p w:rsidR="00CC0B1F" w:rsidRPr="004A4B29" w:rsidRDefault="00CC0B1F" w:rsidP="00CC0B1F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699"/>
        <w:gridCol w:w="2875"/>
        <w:gridCol w:w="1737"/>
      </w:tblGrid>
      <w:tr w:rsidR="00CC0B1F" w:rsidRPr="004A4B29" w:rsidTr="00CC0B1F">
        <w:trPr>
          <w:trHeight w:val="418"/>
        </w:trPr>
        <w:tc>
          <w:tcPr>
            <w:tcW w:w="2045" w:type="dxa"/>
            <w:vAlign w:val="center"/>
            <w:hideMark/>
          </w:tcPr>
          <w:p w:rsidR="00CC0B1F" w:rsidRPr="004A4B29" w:rsidRDefault="00CC0B1F" w:rsidP="00CC0B1F">
            <w:pPr>
              <w:jc w:val="center"/>
              <w:rPr>
                <w:rFonts w:eastAsia="Arial Unicode MS"/>
              </w:rPr>
            </w:pPr>
            <w:r w:rsidRPr="004A4B29">
              <w:t>Количество</w:t>
            </w:r>
          </w:p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каналов передачи данных</w:t>
            </w:r>
          </w:p>
        </w:tc>
        <w:tc>
          <w:tcPr>
            <w:tcW w:w="2699" w:type="dxa"/>
            <w:vAlign w:val="center"/>
            <w:hideMark/>
          </w:tcPr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Месячная цена аренды канала передачи данных, руб.</w:t>
            </w:r>
          </w:p>
        </w:tc>
        <w:tc>
          <w:tcPr>
            <w:tcW w:w="2875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месяцев предоставления услуги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35"/>
        </w:trPr>
        <w:tc>
          <w:tcPr>
            <w:tcW w:w="204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2699" w:type="dxa"/>
            <w:vAlign w:val="center"/>
          </w:tcPr>
          <w:p w:rsidR="00CC0B1F" w:rsidRPr="004A4B29" w:rsidRDefault="00CC0B1F" w:rsidP="00CC0B1F">
            <w:pPr>
              <w:shd w:val="clear" w:color="auto" w:fill="FFFFFF"/>
              <w:jc w:val="center"/>
              <w:rPr>
                <w:lang w:val="en-US"/>
              </w:rPr>
            </w:pPr>
            <w:r w:rsidRPr="004A4B29">
              <w:t>8 600,00</w:t>
            </w:r>
          </w:p>
        </w:tc>
        <w:tc>
          <w:tcPr>
            <w:tcW w:w="2875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  <w:rPr>
                <w:lang w:val="en-US"/>
              </w:rPr>
            </w:pPr>
            <w:r w:rsidRPr="004A4B29">
              <w:t>103 200,00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3.4. Подпункт 1.1.8 пункта 1.1 Раздела 1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both"/>
      </w:pPr>
      <w:r w:rsidRPr="004A4B29">
        <w:t>«1.1.8. Затраты на оплату иных услуг связи в сфере информационно-коммуникационных технологий.</w:t>
      </w:r>
    </w:p>
    <w:p w:rsidR="00CC0B1F" w:rsidRPr="004A4B29" w:rsidRDefault="00CC0B1F" w:rsidP="00CC0B1F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2.1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699"/>
        <w:gridCol w:w="2875"/>
        <w:gridCol w:w="1737"/>
      </w:tblGrid>
      <w:tr w:rsidR="00CC0B1F" w:rsidRPr="004A4B29" w:rsidTr="00CC0B1F">
        <w:trPr>
          <w:trHeight w:val="418"/>
        </w:trPr>
        <w:tc>
          <w:tcPr>
            <w:tcW w:w="2045" w:type="dxa"/>
            <w:vAlign w:val="center"/>
            <w:hideMark/>
          </w:tcPr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Наименование услуги</w:t>
            </w:r>
          </w:p>
        </w:tc>
        <w:tc>
          <w:tcPr>
            <w:tcW w:w="2699" w:type="dxa"/>
            <w:vAlign w:val="center"/>
            <w:hideMark/>
          </w:tcPr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Месячная цена аренды канала передачи данных, руб.</w:t>
            </w:r>
          </w:p>
        </w:tc>
        <w:tc>
          <w:tcPr>
            <w:tcW w:w="2875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месяцев предоставления услуги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35"/>
        </w:trPr>
        <w:tc>
          <w:tcPr>
            <w:tcW w:w="2045" w:type="dxa"/>
            <w:vAlign w:val="center"/>
          </w:tcPr>
          <w:p w:rsidR="00CC0B1F" w:rsidRPr="004A4B29" w:rsidRDefault="00CC0B1F" w:rsidP="00CC0B1F">
            <w:r w:rsidRPr="004A4B29">
              <w:t>Обслуживание виртуальной АТС</w:t>
            </w:r>
          </w:p>
        </w:tc>
        <w:tc>
          <w:tcPr>
            <w:tcW w:w="2699" w:type="dxa"/>
            <w:vAlign w:val="center"/>
          </w:tcPr>
          <w:p w:rsidR="00CC0B1F" w:rsidRPr="004A4B29" w:rsidRDefault="00CC0B1F" w:rsidP="00CC0B1F">
            <w:pPr>
              <w:shd w:val="clear" w:color="auto" w:fill="FFFFFF"/>
              <w:jc w:val="center"/>
              <w:rPr>
                <w:lang w:val="en-US"/>
              </w:rPr>
            </w:pPr>
            <w:r w:rsidRPr="004A4B29">
              <w:t>1 700,00</w:t>
            </w:r>
          </w:p>
        </w:tc>
        <w:tc>
          <w:tcPr>
            <w:tcW w:w="2875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737" w:type="dxa"/>
            <w:vAlign w:val="center"/>
          </w:tcPr>
          <w:p w:rsidR="00CC0B1F" w:rsidRPr="004A4B29" w:rsidRDefault="00CC0B1F" w:rsidP="00CC0B1F">
            <w:pPr>
              <w:jc w:val="center"/>
              <w:rPr>
                <w:lang w:val="en-US"/>
              </w:rPr>
            </w:pPr>
            <w:r w:rsidRPr="004A4B29">
              <w:t>20 400,00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3.5. Таблицу № 4 подпункта 1.2.7 пункта 1.2 Раздела 1 изложить в следующей редакции:</w:t>
      </w:r>
    </w:p>
    <w:p w:rsidR="00CC0B1F" w:rsidRPr="004A4B29" w:rsidRDefault="00CC0B1F" w:rsidP="00CC0B1F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4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1813"/>
        <w:gridCol w:w="3600"/>
        <w:gridCol w:w="1222"/>
      </w:tblGrid>
      <w:tr w:rsidR="00CC0B1F" w:rsidRPr="004A4B29" w:rsidTr="00CC0B1F">
        <w:trPr>
          <w:trHeight w:val="814"/>
        </w:trPr>
        <w:tc>
          <w:tcPr>
            <w:tcW w:w="2721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bookmarkStart w:id="0" w:name="Par224"/>
            <w:bookmarkEnd w:id="0"/>
            <w:r w:rsidRPr="004A4B29">
              <w:t>Наименование работ</w:t>
            </w:r>
          </w:p>
        </w:tc>
        <w:tc>
          <w:tcPr>
            <w:tcW w:w="1813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Общее кол-во заправок в  год, шт.</w:t>
            </w:r>
          </w:p>
        </w:tc>
        <w:tc>
          <w:tcPr>
            <w:tcW w:w="360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Цена технического обслуживания и </w:t>
            </w:r>
            <w:proofErr w:type="spellStart"/>
            <w:r w:rsidRPr="004A4B29">
              <w:t>регламентно</w:t>
            </w:r>
            <w:proofErr w:type="spellEnd"/>
            <w:r w:rsidRPr="004A4B29">
              <w:t>-профилактического ремонта 1 устройства, руб.</w:t>
            </w:r>
          </w:p>
        </w:tc>
        <w:tc>
          <w:tcPr>
            <w:tcW w:w="1222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92"/>
        </w:trPr>
        <w:tc>
          <w:tcPr>
            <w:tcW w:w="2721" w:type="dxa"/>
            <w:shd w:val="clear" w:color="auto" w:fill="auto"/>
            <w:vAlign w:val="center"/>
          </w:tcPr>
          <w:p w:rsidR="00CC0B1F" w:rsidRPr="004A4B29" w:rsidRDefault="00CC0B1F" w:rsidP="00CC0B1F">
            <w:pPr>
              <w:spacing w:line="216" w:lineRule="auto"/>
            </w:pPr>
            <w:r w:rsidRPr="004A4B29">
              <w:t>Заправка картриджей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4A4B29">
              <w:t>16</w:t>
            </w:r>
          </w:p>
        </w:tc>
        <w:tc>
          <w:tcPr>
            <w:tcW w:w="360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760,00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12 600,00</w:t>
            </w:r>
          </w:p>
        </w:tc>
      </w:tr>
      <w:tr w:rsidR="00CC0B1F" w:rsidRPr="004A4B29" w:rsidTr="00CC0B1F">
        <w:trPr>
          <w:trHeight w:val="341"/>
        </w:trPr>
        <w:tc>
          <w:tcPr>
            <w:tcW w:w="8134" w:type="dxa"/>
            <w:gridSpan w:val="3"/>
            <w:shd w:val="clear" w:color="auto" w:fill="auto"/>
            <w:vAlign w:val="center"/>
          </w:tcPr>
          <w:p w:rsidR="00CC0B1F" w:rsidRPr="004A4B29" w:rsidRDefault="00CC0B1F" w:rsidP="00CC0B1F">
            <w:pPr>
              <w:rPr>
                <w:lang w:val="en-US"/>
              </w:rPr>
            </w:pPr>
            <w:r w:rsidRPr="004A4B29">
              <w:t>Всего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12 600,00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3.6. Таблицу № 5 подпункта 1.3.1.1 пункта 1.3 Раздела 1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1916"/>
        <w:gridCol w:w="1640"/>
        <w:gridCol w:w="1701"/>
      </w:tblGrid>
      <w:tr w:rsidR="00CC0B1F" w:rsidRPr="004A4B29" w:rsidTr="00CC0B1F">
        <w:trPr>
          <w:trHeight w:val="545"/>
        </w:trPr>
        <w:tc>
          <w:tcPr>
            <w:tcW w:w="4099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916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Ежемесячная абонентская плата, руб.</w:t>
            </w:r>
          </w:p>
        </w:tc>
        <w:tc>
          <w:tcPr>
            <w:tcW w:w="1640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месяцев сопровождения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66"/>
        </w:trPr>
        <w:tc>
          <w:tcPr>
            <w:tcW w:w="4099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Информационное сопровождение и обслуживание справочно-правовой системы «Система ГАРАНТ»</w:t>
            </w:r>
          </w:p>
        </w:tc>
        <w:tc>
          <w:tcPr>
            <w:tcW w:w="191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7 600,00</w:t>
            </w:r>
          </w:p>
        </w:tc>
        <w:tc>
          <w:tcPr>
            <w:tcW w:w="1640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70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91 200,00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lastRenderedPageBreak/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3.7. Таблицу № 6 подпункта 1.3.1.2 пункта 1.3 Раздела 1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1756"/>
        <w:gridCol w:w="1215"/>
        <w:gridCol w:w="1843"/>
      </w:tblGrid>
      <w:tr w:rsidR="00CC0B1F" w:rsidRPr="004A4B29" w:rsidTr="00CC0B1F">
        <w:trPr>
          <w:trHeight w:val="545"/>
        </w:trPr>
        <w:tc>
          <w:tcPr>
            <w:tcW w:w="4684" w:type="dxa"/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Ежемесячная абонентская плата, руб.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месяцев сопровождения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 xml:space="preserve">Информационное обслуживание программ «1С: Бухгалтерия государственного учреждения 8», «1С: З </w:t>
            </w:r>
            <w:proofErr w:type="spellStart"/>
            <w:r w:rsidRPr="004A4B29">
              <w:t>арплата</w:t>
            </w:r>
            <w:proofErr w:type="spellEnd"/>
            <w:r w:rsidRPr="004A4B29">
              <w:t xml:space="preserve"> и кадры государственного учреждения 8»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27 900,00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334 800,00</w:t>
            </w:r>
          </w:p>
        </w:tc>
      </w:tr>
      <w:tr w:rsidR="00CC0B1F" w:rsidRPr="004A4B29" w:rsidTr="00CC0B1F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Обслуживание и сопровождение автоматизированной системы СУФД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3 400,00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40 800,00</w:t>
            </w:r>
          </w:p>
        </w:tc>
      </w:tr>
      <w:tr w:rsidR="00CC0B1F" w:rsidRPr="004A4B29" w:rsidTr="00CC0B1F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Сопровождение программы для ЭВМ: КАМИН-Расчет заработной платы для бюджетных учреждений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3 000,00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18 000,00</w:t>
            </w:r>
          </w:p>
        </w:tc>
      </w:tr>
      <w:tr w:rsidR="00CC0B1F" w:rsidRPr="004A4B29" w:rsidTr="00CC0B1F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Услуги по переносу данных из "1С-КАМИН: Зарплата для бюджетных учреждений" в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114 660,00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114 660,00</w:t>
            </w:r>
          </w:p>
        </w:tc>
      </w:tr>
      <w:tr w:rsidR="00CC0B1F" w:rsidRPr="004A4B29" w:rsidTr="00CC0B1F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Приобретение неисключительного права использования программы для ЭВМ "Контур-Экстерн" и сопровождение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14 956,00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14 956,00</w:t>
            </w:r>
          </w:p>
        </w:tc>
      </w:tr>
      <w:tr w:rsidR="00CC0B1F" w:rsidRPr="004A4B29" w:rsidTr="00CC0B1F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Приобретение неисключительного права использования программы для ЭВМ «</w:t>
            </w:r>
            <w:proofErr w:type="spellStart"/>
            <w:r w:rsidRPr="004A4B29">
              <w:t>КонтурДиадок</w:t>
            </w:r>
            <w:proofErr w:type="spellEnd"/>
            <w:r w:rsidRPr="004A4B29">
              <w:t>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3 000,00</w:t>
            </w:r>
          </w:p>
        </w:tc>
      </w:tr>
      <w:tr w:rsidR="00CC0B1F" w:rsidRPr="004A4B29" w:rsidTr="00CC0B1F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both"/>
            </w:pPr>
            <w:r w:rsidRPr="004A4B29">
              <w:t>Неисключительное право на программу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37 900,00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37 900,00</w:t>
            </w:r>
          </w:p>
        </w:tc>
      </w:tr>
      <w:tr w:rsidR="00CC0B1F" w:rsidRPr="004A4B29" w:rsidTr="00CC0B1F">
        <w:trPr>
          <w:trHeight w:val="630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both"/>
              <w:rPr>
                <w:sz w:val="26"/>
                <w:szCs w:val="26"/>
              </w:rPr>
            </w:pPr>
            <w:r w:rsidRPr="004A4B29">
              <w:t>1С: Предприятие 8. Клиентская лицензия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7 700,00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7 700,00</w:t>
            </w:r>
          </w:p>
        </w:tc>
      </w:tr>
      <w:tr w:rsidR="00CC0B1F" w:rsidRPr="004A4B29" w:rsidTr="00CC0B1F">
        <w:trPr>
          <w:trHeight w:val="630"/>
        </w:trPr>
        <w:tc>
          <w:tcPr>
            <w:tcW w:w="468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both"/>
            </w:pPr>
            <w:r w:rsidRPr="004A4B29">
              <w:t>Перенос данных программы  «1С: Бухгалтерия государственного учреждения 8»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40 000,00</w:t>
            </w:r>
          </w:p>
        </w:tc>
      </w:tr>
      <w:tr w:rsidR="00CC0B1F" w:rsidRPr="004A4B29" w:rsidTr="00CC0B1F">
        <w:trPr>
          <w:trHeight w:val="333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611 816,00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CC0B1F" w:rsidRPr="004A4B29" w:rsidRDefault="00CC0B1F" w:rsidP="00CC0B1F">
      <w:pPr>
        <w:tabs>
          <w:tab w:val="left" w:pos="709"/>
        </w:tabs>
        <w:ind w:right="140"/>
        <w:jc w:val="both"/>
      </w:pP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3.8. Таблицу № 7 подпункта 1.3.2.2 пункта 1.3 Раздела 1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7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2268"/>
        <w:gridCol w:w="1276"/>
      </w:tblGrid>
      <w:tr w:rsidR="00CC0B1F" w:rsidRPr="004A4B29" w:rsidTr="00CC0B1F">
        <w:trPr>
          <w:trHeight w:val="522"/>
        </w:trPr>
        <w:tc>
          <w:tcPr>
            <w:tcW w:w="4678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Наименование услуг</w:t>
            </w:r>
          </w:p>
        </w:tc>
        <w:tc>
          <w:tcPr>
            <w:tcW w:w="992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Кол-во, шт.</w:t>
            </w:r>
          </w:p>
        </w:tc>
        <w:tc>
          <w:tcPr>
            <w:tcW w:w="2268" w:type="dxa"/>
            <w:vAlign w:val="center"/>
          </w:tcPr>
          <w:p w:rsidR="00CC0B1F" w:rsidRPr="004A4B29" w:rsidRDefault="00CC0B1F" w:rsidP="00CC0B1F">
            <w:pPr>
              <w:ind w:left="-83" w:right="-138"/>
              <w:jc w:val="center"/>
            </w:pPr>
            <w:r w:rsidRPr="004A4B29">
              <w:t>Цена простой (неисключительной) лицензии за единицу, руб.</w:t>
            </w:r>
          </w:p>
        </w:tc>
        <w:tc>
          <w:tcPr>
            <w:tcW w:w="127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285"/>
        </w:trPr>
        <w:tc>
          <w:tcPr>
            <w:tcW w:w="467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lastRenderedPageBreak/>
              <w:t xml:space="preserve">Приобретение неисключительного (ограниченного) права на программы для ЭВМ и базы данных: </w:t>
            </w:r>
            <w:proofErr w:type="spellStart"/>
            <w:r w:rsidRPr="004A4B29">
              <w:rPr>
                <w:lang w:val="en-US"/>
              </w:rPr>
              <w:t>Dr</w:t>
            </w:r>
            <w:proofErr w:type="spellEnd"/>
            <w:r w:rsidRPr="004A4B29">
              <w:t xml:space="preserve">. </w:t>
            </w:r>
            <w:r w:rsidRPr="004A4B29">
              <w:rPr>
                <w:lang w:val="en-US"/>
              </w:rPr>
              <w:t>Web</w:t>
            </w:r>
            <w:r w:rsidRPr="004A4B29">
              <w:t xml:space="preserve"> </w:t>
            </w:r>
            <w:r w:rsidRPr="004A4B29">
              <w:rPr>
                <w:lang w:val="en-US"/>
              </w:rPr>
              <w:t>Security</w:t>
            </w:r>
            <w:r w:rsidRPr="004A4B29">
              <w:t xml:space="preserve"> </w:t>
            </w:r>
            <w:proofErr w:type="spellStart"/>
            <w:r w:rsidRPr="004A4B29">
              <w:t>Suite</w:t>
            </w:r>
            <w:proofErr w:type="spellEnd"/>
            <w:r w:rsidRPr="004A4B29">
              <w:t xml:space="preserve"> на 12 месяцев</w:t>
            </w:r>
          </w:p>
        </w:tc>
        <w:tc>
          <w:tcPr>
            <w:tcW w:w="992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2268" w:type="dxa"/>
            <w:vAlign w:val="center"/>
          </w:tcPr>
          <w:p w:rsidR="00CC0B1F" w:rsidRPr="004A4B29" w:rsidRDefault="00CC0B1F" w:rsidP="00CC0B1F">
            <w:pPr>
              <w:ind w:left="-83" w:right="-138"/>
              <w:jc w:val="center"/>
            </w:pPr>
            <w:r w:rsidRPr="004A4B29">
              <w:t>1 100,00</w:t>
            </w:r>
          </w:p>
        </w:tc>
        <w:tc>
          <w:tcPr>
            <w:tcW w:w="127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8 800,00</w:t>
            </w:r>
          </w:p>
        </w:tc>
      </w:tr>
      <w:tr w:rsidR="00CC0B1F" w:rsidRPr="004A4B29" w:rsidTr="00CC0B1F">
        <w:trPr>
          <w:trHeight w:val="997"/>
        </w:trPr>
        <w:tc>
          <w:tcPr>
            <w:tcW w:w="4678" w:type="dxa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 xml:space="preserve">Право на использование комплекта «Дополнительная защита» Средства защиты информации </w:t>
            </w:r>
            <w:r w:rsidRPr="004A4B29">
              <w:rPr>
                <w:lang w:val="en-US"/>
              </w:rPr>
              <w:t>Secret</w:t>
            </w:r>
            <w:r w:rsidRPr="004A4B29">
              <w:t xml:space="preserve"> </w:t>
            </w:r>
            <w:r w:rsidRPr="004A4B29">
              <w:rPr>
                <w:lang w:val="en-US"/>
              </w:rPr>
              <w:t>Net</w:t>
            </w:r>
            <w:r w:rsidRPr="004A4B29">
              <w:t xml:space="preserve"> </w:t>
            </w:r>
            <w:r w:rsidRPr="004A4B29">
              <w:rPr>
                <w:lang w:val="en-US"/>
              </w:rPr>
              <w:t>Studio</w:t>
            </w:r>
            <w:r w:rsidRPr="004A4B29">
              <w:t xml:space="preserve"> 8</w:t>
            </w:r>
          </w:p>
        </w:tc>
        <w:tc>
          <w:tcPr>
            <w:tcW w:w="992" w:type="dxa"/>
            <w:vAlign w:val="center"/>
          </w:tcPr>
          <w:p w:rsidR="00CC0B1F" w:rsidRPr="004A4B29" w:rsidRDefault="00CC0B1F" w:rsidP="00CC0B1F">
            <w:pPr>
              <w:jc w:val="center"/>
              <w:rPr>
                <w:lang w:val="en-US"/>
              </w:rPr>
            </w:pPr>
            <w:r w:rsidRPr="004A4B29">
              <w:rPr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CC0B1F" w:rsidRPr="004A4B29" w:rsidRDefault="00CC0B1F" w:rsidP="00CC0B1F">
            <w:pPr>
              <w:ind w:left="-83" w:right="-138"/>
              <w:jc w:val="center"/>
            </w:pPr>
            <w:r w:rsidRPr="004A4B29">
              <w:t>3 200,00</w:t>
            </w:r>
          </w:p>
        </w:tc>
        <w:tc>
          <w:tcPr>
            <w:tcW w:w="127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6 400,00</w:t>
            </w:r>
          </w:p>
        </w:tc>
      </w:tr>
      <w:tr w:rsidR="00CC0B1F" w:rsidRPr="004A4B29" w:rsidTr="00CC0B1F">
        <w:trPr>
          <w:trHeight w:val="328"/>
        </w:trPr>
        <w:tc>
          <w:tcPr>
            <w:tcW w:w="7938" w:type="dxa"/>
            <w:gridSpan w:val="3"/>
            <w:shd w:val="clear" w:color="auto" w:fill="FFFFFF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27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15 200,00</w:t>
            </w:r>
          </w:p>
        </w:tc>
      </w:tr>
    </w:tbl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».  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3.9. Подпункт 1.4.2 пункта 1.4 Раздела 1 изложить в следующей редакции:</w:t>
      </w:r>
    </w:p>
    <w:p w:rsidR="00CC0B1F" w:rsidRPr="004A4B29" w:rsidRDefault="00CC0B1F" w:rsidP="00CC0B1F">
      <w:pPr>
        <w:jc w:val="both"/>
        <w:outlineLvl w:val="2"/>
        <w:rPr>
          <w:sz w:val="26"/>
          <w:szCs w:val="26"/>
        </w:rPr>
      </w:pPr>
      <w:r w:rsidRPr="004A4B29">
        <w:rPr>
          <w:sz w:val="26"/>
          <w:szCs w:val="26"/>
        </w:rPr>
        <w:t>«1.4.2. Затраты на приобретение принтеров, многофункциональных устройств, сканеров, копировальных аппаратов и иной оргтехники (</w:t>
      </w:r>
      <w:proofErr w:type="spellStart"/>
      <w:r w:rsidRPr="004A4B29">
        <w:rPr>
          <w:sz w:val="26"/>
          <w:szCs w:val="26"/>
        </w:rPr>
        <w:t>Зпм</w:t>
      </w:r>
      <w:proofErr w:type="spellEnd"/>
      <w:r w:rsidRPr="004A4B29">
        <w:rPr>
          <w:sz w:val="26"/>
          <w:szCs w:val="26"/>
        </w:rPr>
        <w:t>) определяются по формуле:</w:t>
      </w:r>
    </w:p>
    <w:p w:rsidR="00CC0B1F" w:rsidRPr="004A4B29" w:rsidRDefault="00CC0B1F" w:rsidP="00CC0B1F">
      <w:pPr>
        <w:pStyle w:val="a5"/>
        <w:ind w:left="450"/>
        <w:jc w:val="center"/>
      </w:pPr>
      <w:r w:rsidRPr="004A4B29">
        <w:rPr>
          <w:noProof/>
          <w:position w:val="-34"/>
        </w:rPr>
        <w:drawing>
          <wp:inline distT="0" distB="0" distL="0" distR="0" wp14:anchorId="0A16062C" wp14:editId="09F7762B">
            <wp:extent cx="2085975" cy="5867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29">
        <w:t>,</w:t>
      </w:r>
    </w:p>
    <w:p w:rsidR="00CC0B1F" w:rsidRPr="004A4B29" w:rsidRDefault="00CC0B1F" w:rsidP="00CC0B1F">
      <w:pPr>
        <w:pStyle w:val="a5"/>
        <w:ind w:left="45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где:</w:t>
      </w:r>
    </w:p>
    <w:p w:rsidR="00CC0B1F" w:rsidRPr="004A4B29" w:rsidRDefault="00CC0B1F" w:rsidP="00CC0B1F">
      <w:pPr>
        <w:pStyle w:val="a5"/>
        <w:ind w:left="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</w:t>
      </w:r>
      <w:proofErr w:type="spellStart"/>
      <w:r w:rsidRPr="004A4B29">
        <w:rPr>
          <w:sz w:val="26"/>
          <w:szCs w:val="26"/>
        </w:rPr>
        <w:t>Qi</w:t>
      </w:r>
      <w:proofErr w:type="spellEnd"/>
      <w:r w:rsidRPr="004A4B29">
        <w:rPr>
          <w:sz w:val="26"/>
          <w:szCs w:val="26"/>
        </w:rPr>
        <w:t xml:space="preserve"> пм - количество принтеров, многофункциональных устройств (МФУ), сканеров, копировальных аппаратов и иной оргтехники по i-й должности, указанных в таблице 7.1;</w:t>
      </w:r>
    </w:p>
    <w:p w:rsidR="00CC0B1F" w:rsidRPr="004A4B29" w:rsidRDefault="00CC0B1F" w:rsidP="00CC0B1F">
      <w:pPr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</w:t>
      </w:r>
      <w:proofErr w:type="spellStart"/>
      <w:r w:rsidRPr="004A4B29">
        <w:rPr>
          <w:sz w:val="26"/>
          <w:szCs w:val="26"/>
        </w:rPr>
        <w:t>Pi</w:t>
      </w:r>
      <w:proofErr w:type="spellEnd"/>
      <w:r w:rsidRPr="004A4B29">
        <w:rPr>
          <w:sz w:val="26"/>
          <w:szCs w:val="26"/>
        </w:rPr>
        <w:t xml:space="preserve"> пм - цена одного i-</w:t>
      </w:r>
      <w:proofErr w:type="spellStart"/>
      <w:r w:rsidRPr="004A4B29">
        <w:rPr>
          <w:sz w:val="26"/>
          <w:szCs w:val="26"/>
        </w:rPr>
        <w:t>го</w:t>
      </w:r>
      <w:proofErr w:type="spellEnd"/>
      <w:r w:rsidRPr="004A4B29">
        <w:rPr>
          <w:sz w:val="26"/>
          <w:szCs w:val="26"/>
        </w:rPr>
        <w:t xml:space="preserve"> типа принтера, многофункционального устройства (МФУ), сканера, копировального аппарата и иной оргтехники в соответствии с типом устройства, указанных в таблице 7.1.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8"/>
          <w:szCs w:val="28"/>
        </w:rPr>
        <w:t xml:space="preserve"> </w:t>
      </w:r>
      <w:r w:rsidRPr="004A4B29">
        <w:rPr>
          <w:sz w:val="26"/>
          <w:szCs w:val="26"/>
        </w:rPr>
        <w:t>Таблица № 7.1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461"/>
        <w:gridCol w:w="1167"/>
        <w:gridCol w:w="1514"/>
        <w:gridCol w:w="1276"/>
      </w:tblGrid>
      <w:tr w:rsidR="00CC0B1F" w:rsidRPr="004A4B29" w:rsidTr="00CC0B1F">
        <w:trPr>
          <w:trHeight w:val="82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6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51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6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МФУ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41 000,00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41 000,00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3.10. Подпункт 1.4.4 пункта 1.4 Раздела 1 изложить в следующей редакции:</w:t>
      </w:r>
    </w:p>
    <w:p w:rsidR="00CC0B1F" w:rsidRPr="004A4B29" w:rsidRDefault="00CC0B1F" w:rsidP="00CC0B1F">
      <w:pPr>
        <w:jc w:val="both"/>
        <w:outlineLvl w:val="2"/>
        <w:rPr>
          <w:sz w:val="26"/>
          <w:szCs w:val="26"/>
        </w:rPr>
      </w:pPr>
      <w:r w:rsidRPr="004A4B29">
        <w:rPr>
          <w:sz w:val="26"/>
          <w:szCs w:val="26"/>
        </w:rPr>
        <w:t>1.4.4. Затраты на приобретение оборудования по обеспечению безопасности информации (</w:t>
      </w:r>
      <w:proofErr w:type="spellStart"/>
      <w:r w:rsidRPr="004A4B29">
        <w:rPr>
          <w:sz w:val="26"/>
          <w:szCs w:val="26"/>
        </w:rPr>
        <w:t>Зобин</w:t>
      </w:r>
      <w:proofErr w:type="spellEnd"/>
      <w:r w:rsidRPr="004A4B29">
        <w:rPr>
          <w:sz w:val="26"/>
          <w:szCs w:val="26"/>
        </w:rPr>
        <w:t>) определяются по формуле:</w:t>
      </w:r>
      <w:r w:rsidRPr="004A4B29">
        <w:rPr>
          <w:noProof/>
          <w:sz w:val="26"/>
          <w:szCs w:val="26"/>
        </w:rPr>
        <w:drawing>
          <wp:inline distT="0" distB="0" distL="0" distR="0" wp14:anchorId="757CFB3A" wp14:editId="56BED555">
            <wp:extent cx="2028825" cy="609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1F" w:rsidRPr="004A4B29" w:rsidRDefault="00CC0B1F" w:rsidP="00CC0B1F">
      <w:pPr>
        <w:tabs>
          <w:tab w:val="left" w:pos="426"/>
        </w:tabs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где:</w:t>
      </w:r>
    </w:p>
    <w:p w:rsidR="00CC0B1F" w:rsidRPr="004A4B29" w:rsidRDefault="00CC0B1F" w:rsidP="00CC0B1F">
      <w:pPr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</w:t>
      </w:r>
      <w:proofErr w:type="spellStart"/>
      <w:r w:rsidRPr="004A4B29">
        <w:rPr>
          <w:sz w:val="26"/>
          <w:szCs w:val="26"/>
        </w:rPr>
        <w:t>Qiобин</w:t>
      </w:r>
      <w:proofErr w:type="spellEnd"/>
      <w:r w:rsidRPr="004A4B29">
        <w:rPr>
          <w:sz w:val="26"/>
          <w:szCs w:val="26"/>
        </w:rPr>
        <w:t xml:space="preserve"> - количество i-</w:t>
      </w:r>
      <w:proofErr w:type="spellStart"/>
      <w:r w:rsidRPr="004A4B29">
        <w:rPr>
          <w:sz w:val="26"/>
          <w:szCs w:val="26"/>
        </w:rPr>
        <w:t>го</w:t>
      </w:r>
      <w:proofErr w:type="spellEnd"/>
      <w:r w:rsidRPr="004A4B29">
        <w:rPr>
          <w:sz w:val="26"/>
          <w:szCs w:val="26"/>
        </w:rPr>
        <w:t xml:space="preserve"> оборудования по обеспечению безопасности информации. Состав и количество приобретаемого оборудования определяется на основании требований уполномоченных органов в области обеспечения безопасности, противодействия техническим разведкам и технической защиты информации, указанных в таблице 7.2;</w:t>
      </w:r>
    </w:p>
    <w:p w:rsidR="00CC0B1F" w:rsidRPr="004A4B29" w:rsidRDefault="00CC0B1F" w:rsidP="00CC0B1F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      </w:t>
      </w:r>
      <w:proofErr w:type="spellStart"/>
      <w:r w:rsidRPr="004A4B29">
        <w:rPr>
          <w:sz w:val="26"/>
          <w:szCs w:val="26"/>
        </w:rPr>
        <w:t>Piобин</w:t>
      </w:r>
      <w:proofErr w:type="spellEnd"/>
      <w:r w:rsidRPr="004A4B29">
        <w:rPr>
          <w:sz w:val="26"/>
          <w:szCs w:val="26"/>
        </w:rPr>
        <w:t xml:space="preserve"> - цена приобретаемого i-</w:t>
      </w:r>
      <w:proofErr w:type="spellStart"/>
      <w:r w:rsidRPr="004A4B29">
        <w:rPr>
          <w:sz w:val="26"/>
          <w:szCs w:val="26"/>
        </w:rPr>
        <w:t>го</w:t>
      </w:r>
      <w:proofErr w:type="spellEnd"/>
      <w:r w:rsidRPr="004A4B29">
        <w:rPr>
          <w:sz w:val="26"/>
          <w:szCs w:val="26"/>
        </w:rPr>
        <w:t xml:space="preserve"> оборудования по обеспечению безопасности информации, указанных в таблице 7.2.</w:t>
      </w:r>
    </w:p>
    <w:p w:rsidR="00CC0B1F" w:rsidRPr="004A4B29" w:rsidRDefault="00CC0B1F" w:rsidP="00CC0B1F">
      <w:pPr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7.2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461"/>
        <w:gridCol w:w="1167"/>
        <w:gridCol w:w="1514"/>
        <w:gridCol w:w="1276"/>
      </w:tblGrid>
      <w:tr w:rsidR="00CC0B1F" w:rsidRPr="004A4B29" w:rsidTr="00CC0B1F">
        <w:trPr>
          <w:trHeight w:val="82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6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51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6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rPr>
                <w:bCs/>
              </w:rPr>
              <w:t>Голосовой шлюз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18 600,00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18 600,00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lastRenderedPageBreak/>
        <w:t>».</w:t>
      </w:r>
    </w:p>
    <w:p w:rsidR="00CC0B1F" w:rsidRPr="004A4B29" w:rsidRDefault="00CC0B1F" w:rsidP="00CC0B1F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</w:t>
      </w:r>
    </w:p>
    <w:p w:rsidR="00CC0B1F" w:rsidRPr="004A4B29" w:rsidRDefault="00CC0B1F" w:rsidP="00CC0B1F">
      <w:pPr>
        <w:tabs>
          <w:tab w:val="left" w:pos="709"/>
        </w:tabs>
        <w:ind w:right="140"/>
        <w:jc w:val="both"/>
      </w:pPr>
    </w:p>
    <w:p w:rsidR="004A4B29" w:rsidRPr="004A4B29" w:rsidRDefault="00CC0B1F" w:rsidP="004A4B29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3.11.</w:t>
      </w:r>
      <w:r w:rsidR="004A4B29" w:rsidRPr="004A4B29">
        <w:rPr>
          <w:sz w:val="26"/>
          <w:szCs w:val="26"/>
        </w:rPr>
        <w:t xml:space="preserve"> </w:t>
      </w:r>
      <w:r w:rsidR="004A4B29" w:rsidRPr="004A4B29">
        <w:rPr>
          <w:sz w:val="26"/>
          <w:szCs w:val="26"/>
        </w:rPr>
        <w:t xml:space="preserve">Таблицу № </w:t>
      </w:r>
      <w:r w:rsidR="004A4B29" w:rsidRPr="004A4B29">
        <w:rPr>
          <w:sz w:val="26"/>
          <w:szCs w:val="26"/>
        </w:rPr>
        <w:t>7.3</w:t>
      </w:r>
      <w:r w:rsidR="004A4B29" w:rsidRPr="004A4B29">
        <w:rPr>
          <w:sz w:val="26"/>
          <w:szCs w:val="26"/>
        </w:rPr>
        <w:t xml:space="preserve"> </w:t>
      </w:r>
      <w:r w:rsidR="004A4B29" w:rsidRPr="004A4B29">
        <w:rPr>
          <w:sz w:val="26"/>
          <w:szCs w:val="26"/>
        </w:rPr>
        <w:t>подпункта 1.5.1 пункта 1.5 Раздела 1</w:t>
      </w:r>
      <w:r w:rsidR="004A4B29" w:rsidRPr="004A4B29">
        <w:rPr>
          <w:sz w:val="26"/>
          <w:szCs w:val="26"/>
        </w:rPr>
        <w:t xml:space="preserve">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7.3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461"/>
        <w:gridCol w:w="1167"/>
        <w:gridCol w:w="1514"/>
        <w:gridCol w:w="1276"/>
      </w:tblGrid>
      <w:tr w:rsidR="00CC0B1F" w:rsidRPr="004A4B29" w:rsidTr="00CC0B1F">
        <w:trPr>
          <w:trHeight w:val="82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6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51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6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Монитор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15 000,00</w:t>
            </w:r>
          </w:p>
        </w:tc>
      </w:tr>
    </w:tbl>
    <w:p w:rsidR="00CC0B1F" w:rsidRPr="004A4B29" w:rsidRDefault="00CC0B1F" w:rsidP="004A4B29">
      <w:pPr>
        <w:widowControl w:val="0"/>
        <w:autoSpaceDE w:val="0"/>
        <w:autoSpaceDN w:val="0"/>
        <w:adjustRightInd w:val="0"/>
        <w:spacing w:line="192" w:lineRule="auto"/>
        <w:jc w:val="right"/>
      </w:pPr>
      <w:r w:rsidRPr="004A4B29">
        <w:rPr>
          <w:sz w:val="28"/>
          <w:szCs w:val="28"/>
        </w:rPr>
        <w:t xml:space="preserve">                                                                                                                                   ».</w:t>
      </w:r>
    </w:p>
    <w:p w:rsidR="004A4B29" w:rsidRPr="004A4B29" w:rsidRDefault="00CC0B1F" w:rsidP="004A4B29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3.12. </w:t>
      </w:r>
      <w:r w:rsidR="004A4B29" w:rsidRPr="004A4B29">
        <w:rPr>
          <w:sz w:val="26"/>
          <w:szCs w:val="26"/>
        </w:rPr>
        <w:t xml:space="preserve">Таблицу № </w:t>
      </w:r>
      <w:r w:rsidR="004A4B29" w:rsidRPr="004A4B29">
        <w:rPr>
          <w:sz w:val="26"/>
          <w:szCs w:val="26"/>
        </w:rPr>
        <w:t>7.4</w:t>
      </w:r>
      <w:r w:rsidR="004A4B29" w:rsidRPr="004A4B29">
        <w:rPr>
          <w:sz w:val="26"/>
          <w:szCs w:val="26"/>
        </w:rPr>
        <w:t xml:space="preserve"> </w:t>
      </w:r>
      <w:r w:rsidR="004A4B29" w:rsidRPr="004A4B29">
        <w:rPr>
          <w:sz w:val="26"/>
          <w:szCs w:val="26"/>
        </w:rPr>
        <w:t>подпункта 1.5.3</w:t>
      </w:r>
      <w:r w:rsidR="004A4B29" w:rsidRPr="004A4B29">
        <w:rPr>
          <w:sz w:val="26"/>
          <w:szCs w:val="26"/>
        </w:rPr>
        <w:t xml:space="preserve"> пункта 1.5 Раздела 1 изложить в следующей редакции:</w:t>
      </w:r>
    </w:p>
    <w:p w:rsidR="00CC0B1F" w:rsidRPr="004A4B29" w:rsidRDefault="00CC0B1F" w:rsidP="00CC0B1F">
      <w:pPr>
        <w:ind w:firstLine="540"/>
        <w:jc w:val="center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Таблица № 7.4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1456"/>
        <w:gridCol w:w="1164"/>
        <w:gridCol w:w="1715"/>
        <w:gridCol w:w="1095"/>
      </w:tblGrid>
      <w:tr w:rsidR="00CC0B1F" w:rsidRPr="004A4B29" w:rsidTr="00CC0B1F">
        <w:trPr>
          <w:trHeight w:val="846"/>
        </w:trPr>
        <w:tc>
          <w:tcPr>
            <w:tcW w:w="378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56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715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73"/>
        </w:trPr>
        <w:tc>
          <w:tcPr>
            <w:tcW w:w="37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Мышь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1 350,00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4 050,00</w:t>
            </w:r>
          </w:p>
        </w:tc>
      </w:tr>
      <w:tr w:rsidR="00CC0B1F" w:rsidRPr="004A4B29" w:rsidTr="00CC0B1F">
        <w:trPr>
          <w:trHeight w:val="273"/>
        </w:trPr>
        <w:tc>
          <w:tcPr>
            <w:tcW w:w="3784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Клавиатура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1 500,00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4 500,00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4A4B29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3.13. </w:t>
      </w:r>
      <w:r w:rsidR="004A4B29" w:rsidRPr="004A4B29">
        <w:rPr>
          <w:sz w:val="26"/>
          <w:szCs w:val="26"/>
        </w:rPr>
        <w:t xml:space="preserve">Таблицу № </w:t>
      </w:r>
      <w:r w:rsidR="004A4B29" w:rsidRPr="004A4B29">
        <w:rPr>
          <w:sz w:val="26"/>
          <w:szCs w:val="26"/>
        </w:rPr>
        <w:t>7.5</w:t>
      </w:r>
      <w:r w:rsidR="004A4B29" w:rsidRPr="004A4B29">
        <w:rPr>
          <w:sz w:val="26"/>
          <w:szCs w:val="26"/>
        </w:rPr>
        <w:t xml:space="preserve"> </w:t>
      </w:r>
      <w:r w:rsidR="004A4B29" w:rsidRPr="004A4B29">
        <w:rPr>
          <w:sz w:val="26"/>
          <w:szCs w:val="26"/>
        </w:rPr>
        <w:t>подпункта 1.5.5</w:t>
      </w:r>
      <w:r w:rsidR="004A4B29" w:rsidRPr="004A4B29">
        <w:rPr>
          <w:sz w:val="26"/>
          <w:szCs w:val="26"/>
        </w:rPr>
        <w:t xml:space="preserve"> пункта 1.5 Раздела 1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567"/>
        <w:jc w:val="right"/>
      </w:pPr>
      <w:r w:rsidRPr="004A4B29">
        <w:t>Таблица 7.5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461"/>
        <w:gridCol w:w="1167"/>
        <w:gridCol w:w="1514"/>
        <w:gridCol w:w="1276"/>
      </w:tblGrid>
      <w:tr w:rsidR="00CC0B1F" w:rsidRPr="004A4B29" w:rsidTr="00CC0B1F">
        <w:trPr>
          <w:trHeight w:val="82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6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514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267"/>
        </w:trPr>
        <w:tc>
          <w:tcPr>
            <w:tcW w:w="3796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Картриджи для принтеров (МФУ)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24 000,00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3.14. Таблицу № 8 Раздела 4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«Таблица № 8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410"/>
        <w:gridCol w:w="1843"/>
        <w:gridCol w:w="1843"/>
      </w:tblGrid>
      <w:tr w:rsidR="00CC0B1F" w:rsidRPr="004A4B29" w:rsidTr="00CC0B1F">
        <w:trPr>
          <w:trHeight w:val="799"/>
        </w:trPr>
        <w:tc>
          <w:tcPr>
            <w:tcW w:w="311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дополнительного профессионального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работников, направляемых на дополнительное образование</w:t>
            </w:r>
          </w:p>
        </w:tc>
        <w:tc>
          <w:tcPr>
            <w:tcW w:w="184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обучения одного работника,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7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Консультации, обучение, участие в семинарах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22 600,00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180 800,00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3.15. Таблицу № 9 подпункта 5.1.1 пункта 5.1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«Таблица № 9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5"/>
        <w:gridCol w:w="1910"/>
        <w:gridCol w:w="1631"/>
      </w:tblGrid>
      <w:tr w:rsidR="00CC0B1F" w:rsidRPr="004A4B29" w:rsidTr="00CC0B1F">
        <w:trPr>
          <w:trHeight w:val="458"/>
        </w:trPr>
        <w:tc>
          <w:tcPr>
            <w:tcW w:w="453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услуг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Кол-во </w:t>
            </w:r>
          </w:p>
        </w:tc>
        <w:tc>
          <w:tcPr>
            <w:tcW w:w="202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Размер платы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Услуги почтовой связи (услуги по предоставлению ячейки абонементного почтового шкафа)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6 500,00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6 500,00</w:t>
            </w:r>
          </w:p>
        </w:tc>
      </w:tr>
      <w:tr w:rsidR="00CC0B1F" w:rsidRPr="004A4B29" w:rsidTr="00CC0B1F">
        <w:trPr>
          <w:trHeight w:val="347"/>
        </w:trPr>
        <w:tc>
          <w:tcPr>
            <w:tcW w:w="8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6 500,00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lastRenderedPageBreak/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3.16. Подпункт 5.2.1 пункта 5.2 Раздела 5 изложить в следующей редакции:</w:t>
      </w:r>
    </w:p>
    <w:p w:rsidR="00CC0B1F" w:rsidRPr="004A4B29" w:rsidRDefault="00CC0B1F" w:rsidP="00CC0B1F">
      <w:pPr>
        <w:jc w:val="both"/>
        <w:rPr>
          <w:sz w:val="26"/>
          <w:szCs w:val="26"/>
        </w:rPr>
      </w:pPr>
      <w:r w:rsidRPr="004A4B29">
        <w:rPr>
          <w:sz w:val="26"/>
          <w:szCs w:val="26"/>
        </w:rPr>
        <w:t>«5.2.1. Затраты по договору об оказании услуг перевозки (транспортировки) грузов (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</m:t>
            </m:r>
          </m:sub>
        </m:sSub>
      </m:oMath>
      <w:r w:rsidRPr="004A4B29">
        <w:rPr>
          <w:sz w:val="26"/>
          <w:szCs w:val="26"/>
        </w:rPr>
        <w:t>) определяются по формуле:</w:t>
      </w:r>
    </w:p>
    <w:p w:rsidR="00CC0B1F" w:rsidRPr="004A4B29" w:rsidRDefault="00CC0B1F" w:rsidP="00CC0B1F">
      <w:pPr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дг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дг,</m:t>
                  </m:r>
                </m:sub>
              </m:sSub>
            </m:e>
          </m:nary>
        </m:oMath>
      </m:oMathPara>
    </w:p>
    <w:p w:rsidR="00CC0B1F" w:rsidRPr="004A4B29" w:rsidRDefault="00CC0B1F" w:rsidP="00CC0B1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где:</w:t>
      </w:r>
    </w:p>
    <w:p w:rsidR="00CC0B1F" w:rsidRPr="004A4B29" w:rsidRDefault="00CC0B1F" w:rsidP="00CC0B1F">
      <w:pPr>
        <w:ind w:firstLine="567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</m:t>
            </m:r>
          </m:sub>
        </m:sSub>
      </m:oMath>
      <w:r w:rsidRPr="004A4B29">
        <w:rPr>
          <w:sz w:val="26"/>
          <w:szCs w:val="26"/>
        </w:rPr>
        <w:t xml:space="preserve"> – количество i-х услуг перевозки (транспортировки) грузов, указанных в таблице 9.1;</w:t>
      </w:r>
    </w:p>
    <w:p w:rsidR="00CC0B1F" w:rsidRPr="004A4B29" w:rsidRDefault="00CC0B1F" w:rsidP="00CC0B1F">
      <w:pPr>
        <w:ind w:firstLine="567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дг,</m:t>
            </m:r>
          </m:sub>
        </m:sSub>
      </m:oMath>
      <w:r w:rsidRPr="004A4B29">
        <w:rPr>
          <w:sz w:val="26"/>
          <w:szCs w:val="26"/>
        </w:rPr>
        <w:t xml:space="preserve"> - цена i-й услуги перевозки (транспортировки) груза, указанных в таблице 9.1.</w:t>
      </w:r>
    </w:p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Таблица 9.1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5"/>
        <w:gridCol w:w="1910"/>
        <w:gridCol w:w="1631"/>
      </w:tblGrid>
      <w:tr w:rsidR="00CC0B1F" w:rsidRPr="004A4B29" w:rsidTr="00CC0B1F">
        <w:trPr>
          <w:trHeight w:val="458"/>
        </w:trPr>
        <w:tc>
          <w:tcPr>
            <w:tcW w:w="422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услуг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Кол-во </w:t>
            </w:r>
          </w:p>
        </w:tc>
        <w:tc>
          <w:tcPr>
            <w:tcW w:w="191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Размер платы 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rPr>
                <w:bCs/>
                <w:sz w:val="26"/>
                <w:szCs w:val="26"/>
              </w:rPr>
              <w:t>Услуги перевозки грузов с погрузочно-разгрузочными работами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25 000,00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25 000,00</w:t>
            </w:r>
          </w:p>
        </w:tc>
      </w:tr>
      <w:tr w:rsidR="00CC0B1F" w:rsidRPr="004A4B29" w:rsidTr="00CC0B1F">
        <w:trPr>
          <w:trHeight w:val="347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25 000,00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3.17. Таблицу № 10 подпункта 5.2.3 пункта 5.2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«Таблица № 10</w:t>
      </w:r>
    </w:p>
    <w:tbl>
      <w:tblPr>
        <w:tblStyle w:val="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134"/>
        <w:gridCol w:w="851"/>
        <w:gridCol w:w="850"/>
        <w:gridCol w:w="851"/>
        <w:gridCol w:w="850"/>
        <w:gridCol w:w="851"/>
        <w:gridCol w:w="1134"/>
      </w:tblGrid>
      <w:tr w:rsidR="00CC0B1F" w:rsidRPr="004A4B29" w:rsidTr="00CC0B1F">
        <w:trPr>
          <w:trHeight w:val="2067"/>
        </w:trPr>
        <w:tc>
          <w:tcPr>
            <w:tcW w:w="993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Вид затрат</w:t>
            </w:r>
          </w:p>
        </w:tc>
        <w:tc>
          <w:tcPr>
            <w:tcW w:w="992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минут в год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на оказание услуг в год, руб.</w:t>
            </w:r>
          </w:p>
        </w:tc>
        <w:tc>
          <w:tcPr>
            <w:tcW w:w="1134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километров в год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на оказание услуг в год, руб.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поездок в год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на оказание услуг в год, руб.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Количество минимальных поездок в год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Цена на оказание услуг в год, руб.</w:t>
            </w:r>
          </w:p>
        </w:tc>
        <w:tc>
          <w:tcPr>
            <w:tcW w:w="1134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Нормативные затраты, руб.</w:t>
            </w:r>
          </w:p>
        </w:tc>
      </w:tr>
      <w:tr w:rsidR="00CC0B1F" w:rsidRPr="004A4B29" w:rsidTr="00CC0B1F">
        <w:trPr>
          <w:trHeight w:val="73"/>
        </w:trPr>
        <w:tc>
          <w:tcPr>
            <w:tcW w:w="993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Разовые услуги пассажирских перевозок</w:t>
            </w:r>
          </w:p>
        </w:tc>
        <w:tc>
          <w:tcPr>
            <w:tcW w:w="992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  <w:lang w:val="en-US"/>
              </w:rPr>
              <w:t>9</w:t>
            </w:r>
            <w:r w:rsidRPr="004A4B29">
              <w:rPr>
                <w:sz w:val="22"/>
                <w:szCs w:val="22"/>
              </w:rPr>
              <w:t> </w:t>
            </w:r>
            <w:r w:rsidRPr="004A4B29">
              <w:rPr>
                <w:sz w:val="22"/>
                <w:szCs w:val="22"/>
                <w:lang w:val="en-US"/>
              </w:rPr>
              <w:t>0</w:t>
            </w:r>
            <w:r w:rsidRPr="004A4B29">
              <w:rPr>
                <w:sz w:val="22"/>
                <w:szCs w:val="22"/>
              </w:rPr>
              <w:t>00,00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14,00</w:t>
            </w:r>
          </w:p>
        </w:tc>
        <w:tc>
          <w:tcPr>
            <w:tcW w:w="1134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6 000,00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18,00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25,00</w:t>
            </w:r>
          </w:p>
        </w:tc>
        <w:tc>
          <w:tcPr>
            <w:tcW w:w="85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220</w:t>
            </w:r>
          </w:p>
        </w:tc>
        <w:tc>
          <w:tcPr>
            <w:tcW w:w="85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41" w:right="-109"/>
              <w:jc w:val="center"/>
              <w:rPr>
                <w:sz w:val="22"/>
                <w:szCs w:val="22"/>
              </w:rPr>
            </w:pP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41" w:right="-246" w:hanging="4"/>
              <w:rPr>
                <w:sz w:val="22"/>
                <w:szCs w:val="22"/>
              </w:rPr>
            </w:pPr>
            <w:r w:rsidRPr="004A4B29">
              <w:rPr>
                <w:sz w:val="22"/>
                <w:szCs w:val="22"/>
              </w:rPr>
              <w:t>279 500,00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ind w:right="-14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3.18. Таблицу № 14 подпункт 5.7.1.2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14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2156"/>
        <w:gridCol w:w="1559"/>
        <w:gridCol w:w="1559"/>
      </w:tblGrid>
      <w:tr w:rsidR="00CC0B1F" w:rsidRPr="004A4B29" w:rsidTr="00CC0B1F">
        <w:trPr>
          <w:trHeight w:val="742"/>
        </w:trPr>
        <w:tc>
          <w:tcPr>
            <w:tcW w:w="3940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периодического издания</w:t>
            </w:r>
          </w:p>
        </w:tc>
        <w:tc>
          <w:tcPr>
            <w:tcW w:w="2156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221" w:right="-141"/>
              <w:jc w:val="center"/>
            </w:pPr>
            <w:r w:rsidRPr="004A4B29">
              <w:t>Количество приобретаемых подписок в год, экз.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годовой подписки,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48"/>
        </w:trPr>
        <w:tc>
          <w:tcPr>
            <w:tcW w:w="3940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Газета «Панорама»</w:t>
            </w:r>
          </w:p>
        </w:tc>
        <w:tc>
          <w:tcPr>
            <w:tcW w:w="2156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ind w:left="-221" w:right="-141"/>
              <w:jc w:val="center"/>
            </w:pPr>
            <w:r w:rsidRPr="004A4B29">
              <w:t>51</w:t>
            </w:r>
          </w:p>
        </w:tc>
        <w:tc>
          <w:tcPr>
            <w:tcW w:w="155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49,02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2 500,00</w:t>
            </w:r>
          </w:p>
        </w:tc>
      </w:tr>
      <w:tr w:rsidR="00CC0B1F" w:rsidRPr="004A4B29" w:rsidTr="00CC0B1F">
        <w:trPr>
          <w:trHeight w:val="70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2 500,00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tabs>
          <w:tab w:val="left" w:pos="709"/>
        </w:tabs>
        <w:ind w:right="-141"/>
        <w:jc w:val="right"/>
        <w:rPr>
          <w:sz w:val="28"/>
          <w:szCs w:val="28"/>
        </w:rPr>
      </w:pPr>
    </w:p>
    <w:p w:rsidR="00CC0B1F" w:rsidRPr="004A4B29" w:rsidRDefault="00CC0B1F" w:rsidP="00CC0B1F">
      <w:pPr>
        <w:pStyle w:val="a5"/>
        <w:ind w:left="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3.19. Подпункт 5.7.5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«5.7.5. Затраты на оплату работ по монтажу (установке), дооборудованию и наладке оборудования.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lastRenderedPageBreak/>
        <w:t>Таблица 14.1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5"/>
        <w:gridCol w:w="1910"/>
        <w:gridCol w:w="1631"/>
      </w:tblGrid>
      <w:tr w:rsidR="00CC0B1F" w:rsidRPr="004A4B29" w:rsidTr="00CC0B1F">
        <w:trPr>
          <w:trHeight w:val="458"/>
        </w:trPr>
        <w:tc>
          <w:tcPr>
            <w:tcW w:w="4228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услуг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Кол-во </w:t>
            </w:r>
          </w:p>
        </w:tc>
        <w:tc>
          <w:tcPr>
            <w:tcW w:w="191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Размер платы 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rPr>
                <w:bCs/>
                <w:sz w:val="26"/>
                <w:szCs w:val="26"/>
              </w:rPr>
              <w:t>Услуги по демонтажу-монтажу оборудования (кондиционеры)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35 280,00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176 400,00</w:t>
            </w:r>
          </w:p>
        </w:tc>
      </w:tr>
      <w:tr w:rsidR="00CC0B1F" w:rsidRPr="004A4B29" w:rsidTr="00CC0B1F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A4B29">
              <w:rPr>
                <w:sz w:val="26"/>
                <w:szCs w:val="26"/>
              </w:rPr>
              <w:t>Работы по монтажу и подключению сети Интернет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8 100,00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89 100,00</w:t>
            </w:r>
          </w:p>
        </w:tc>
      </w:tr>
      <w:tr w:rsidR="00CC0B1F" w:rsidRPr="004A4B29" w:rsidTr="00CC0B1F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A4B29">
              <w:rPr>
                <w:bCs/>
                <w:sz w:val="26"/>
                <w:szCs w:val="26"/>
              </w:rPr>
              <w:t>Услуги по демонтажу-монтажу оборудования (охранно-пожарная сигнализация)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515 000,00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515 000,00</w:t>
            </w:r>
          </w:p>
        </w:tc>
      </w:tr>
      <w:tr w:rsidR="00CC0B1F" w:rsidRPr="004A4B29" w:rsidTr="00CC0B1F">
        <w:trPr>
          <w:trHeight w:val="347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780 500,00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4A4B29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3.20. Таблицу № 15 подпункт 5.7.6 пункта 5.7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15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900"/>
        <w:gridCol w:w="2127"/>
        <w:gridCol w:w="1417"/>
      </w:tblGrid>
      <w:tr w:rsidR="00CC0B1F" w:rsidRPr="004A4B29" w:rsidTr="00CC0B1F">
        <w:trPr>
          <w:trHeight w:val="674"/>
        </w:trPr>
        <w:tc>
          <w:tcPr>
            <w:tcW w:w="377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Вид оказываемой услуги</w:t>
            </w:r>
          </w:p>
        </w:tc>
        <w:tc>
          <w:tcPr>
            <w:tcW w:w="19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Стоимость 1 часа, руб.</w:t>
            </w:r>
          </w:p>
        </w:tc>
        <w:tc>
          <w:tcPr>
            <w:tcW w:w="212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Планируемое количество часов охраны в год</w:t>
            </w:r>
          </w:p>
        </w:tc>
        <w:tc>
          <w:tcPr>
            <w:tcW w:w="141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37"/>
        </w:trPr>
        <w:tc>
          <w:tcPr>
            <w:tcW w:w="377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1</w:t>
            </w:r>
          </w:p>
        </w:tc>
        <w:tc>
          <w:tcPr>
            <w:tcW w:w="19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2</w:t>
            </w:r>
          </w:p>
        </w:tc>
        <w:tc>
          <w:tcPr>
            <w:tcW w:w="212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3</w:t>
            </w:r>
          </w:p>
        </w:tc>
        <w:tc>
          <w:tcPr>
            <w:tcW w:w="141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4</w:t>
            </w:r>
          </w:p>
        </w:tc>
      </w:tr>
      <w:tr w:rsidR="00CC0B1F" w:rsidRPr="004A4B29" w:rsidTr="00CC0B1F">
        <w:trPr>
          <w:trHeight w:val="306"/>
        </w:trPr>
        <w:tc>
          <w:tcPr>
            <w:tcW w:w="377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</w:pPr>
            <w:r w:rsidRPr="004A4B29">
              <w:t xml:space="preserve">Охрана помещения учреждения и имущества учреждения при помощи технических средств охранной сигнализации </w:t>
            </w:r>
          </w:p>
        </w:tc>
        <w:tc>
          <w:tcPr>
            <w:tcW w:w="19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13,00</w:t>
            </w:r>
          </w:p>
        </w:tc>
        <w:tc>
          <w:tcPr>
            <w:tcW w:w="212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8 784</w:t>
            </w:r>
          </w:p>
        </w:tc>
        <w:tc>
          <w:tcPr>
            <w:tcW w:w="141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114 192,00</w:t>
            </w:r>
          </w:p>
        </w:tc>
      </w:tr>
      <w:tr w:rsidR="00CC0B1F" w:rsidRPr="004A4B29" w:rsidTr="00CC0B1F">
        <w:trPr>
          <w:trHeight w:val="306"/>
        </w:trPr>
        <w:tc>
          <w:tcPr>
            <w:tcW w:w="377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</w:pPr>
            <w:r w:rsidRPr="004A4B29">
              <w:t>Охрана помещения учреждения и имущества учреждения при помощи технических средств пожарной сигнализации</w:t>
            </w:r>
          </w:p>
        </w:tc>
        <w:tc>
          <w:tcPr>
            <w:tcW w:w="1900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4,00</w:t>
            </w:r>
          </w:p>
        </w:tc>
        <w:tc>
          <w:tcPr>
            <w:tcW w:w="2127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4A4B29">
              <w:t>8 784</w:t>
            </w:r>
          </w:p>
        </w:tc>
        <w:tc>
          <w:tcPr>
            <w:tcW w:w="1417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35 136,00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</w:pPr>
      <w:r w:rsidRPr="004A4B29">
        <w:rPr>
          <w:sz w:val="28"/>
          <w:szCs w:val="28"/>
        </w:rPr>
        <w:t xml:space="preserve">  ».</w:t>
      </w:r>
    </w:p>
    <w:p w:rsidR="00CC0B1F" w:rsidRPr="004A4B29" w:rsidRDefault="00CC0B1F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3.21. Таблицу № 16 подпункт 5.7.9 пункта 5.7 Раздела 5 изложить в следующей редакции: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16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2652"/>
        <w:gridCol w:w="1313"/>
        <w:gridCol w:w="1417"/>
      </w:tblGrid>
      <w:tr w:rsidR="00CC0B1F" w:rsidRPr="004A4B29" w:rsidTr="00CC0B1F">
        <w:trPr>
          <w:trHeight w:val="826"/>
        </w:trPr>
        <w:tc>
          <w:tcPr>
            <w:tcW w:w="383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услуги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Планируемое к приобретению количество работ, услуг в год</w:t>
            </w:r>
          </w:p>
        </w:tc>
        <w:tc>
          <w:tcPr>
            <w:tcW w:w="1313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одной услуги,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Эксплуатационные расходы по техническому обслуживанию помещения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22 730,00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272 760,00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Обслуживание сантехнического оборудования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66 000,00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Перекатка пожарного рукава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250,00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Проверка работоспособности внутреннего противопожарного водопровода (пожарный кран)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900,00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Проверка работоспособности противопожарной двери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800,00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Ремонт, поверка, диагностика </w:t>
            </w:r>
            <w:proofErr w:type="spellStart"/>
            <w:r w:rsidRPr="004A4B29">
              <w:t>кислородомера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1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7 000,00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Утилизация оборудования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2 580,00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Вакцинация против КВЭ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810,00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Проведение специальной оценки условий труда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jc w:val="center"/>
            </w:pPr>
            <w:r w:rsidRPr="004A4B29">
              <w:t>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12 700,00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Публикация уведомления о реорганизации в журнале </w:t>
            </w:r>
            <w:r w:rsidRPr="004A4B29">
              <w:lastRenderedPageBreak/>
              <w:t>«Вестник государственной регистрации», получение выписки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lastRenderedPageBreak/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6 684,00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13 368,00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>Внесение сведений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деятельности, получение выписки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2 200,00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Переоформление документов о технологическом присоединении к электрическим сетям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1 000,00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r w:rsidRPr="004A4B29">
              <w:t xml:space="preserve">Проектирование охранно-пожарной системы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140 000,00</w:t>
            </w:r>
          </w:p>
        </w:tc>
      </w:tr>
      <w:tr w:rsidR="00CC0B1F" w:rsidRPr="004A4B29" w:rsidTr="00CC0B1F">
        <w:trPr>
          <w:trHeight w:val="1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520 368,00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ind w:right="140"/>
        <w:jc w:val="right"/>
      </w:pPr>
      <w:r w:rsidRPr="004A4B29">
        <w:rPr>
          <w:sz w:val="28"/>
          <w:szCs w:val="28"/>
        </w:rPr>
        <w:t xml:space="preserve">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3.22. Таблицу № 17.1 подпункт 5.8.2 пункта 5.8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Таблица № 17.1 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pPr w:leftFromText="180" w:rightFromText="180" w:vertAnchor="text" w:horzAnchor="margin" w:tblpX="132" w:tblpY="31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311"/>
        <w:gridCol w:w="1665"/>
      </w:tblGrid>
      <w:tr w:rsidR="00CC0B1F" w:rsidRPr="004A4B29" w:rsidTr="00CC0B1F">
        <w:trPr>
          <w:trHeight w:val="560"/>
        </w:trPr>
        <w:tc>
          <w:tcPr>
            <w:tcW w:w="4531" w:type="dxa"/>
            <w:vAlign w:val="center"/>
            <w:hideMark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A4B29">
              <w:t>Наименование  единицы техники</w:t>
            </w:r>
          </w:p>
        </w:tc>
        <w:tc>
          <w:tcPr>
            <w:tcW w:w="1560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1311" w:type="dxa"/>
          </w:tcPr>
          <w:p w:rsidR="00CC0B1F" w:rsidRPr="004A4B29" w:rsidRDefault="00CC0B1F" w:rsidP="00CC0B1F">
            <w:pPr>
              <w:jc w:val="center"/>
            </w:pPr>
            <w:r w:rsidRPr="004A4B29">
              <w:t>Цена, руб.</w:t>
            </w:r>
          </w:p>
        </w:tc>
        <w:tc>
          <w:tcPr>
            <w:tcW w:w="166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 xml:space="preserve">Нормативные </w:t>
            </w:r>
            <w:r w:rsidRPr="004A4B29">
              <w:br/>
              <w:t>затраты, руб.</w:t>
            </w:r>
          </w:p>
        </w:tc>
      </w:tr>
      <w:tr w:rsidR="00CC0B1F" w:rsidRPr="004A4B29" w:rsidTr="00CC0B1F">
        <w:trPr>
          <w:trHeight w:val="308"/>
        </w:trPr>
        <w:tc>
          <w:tcPr>
            <w:tcW w:w="453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rPr>
                <w:bCs/>
              </w:rPr>
              <w:t xml:space="preserve">Навигатора </w:t>
            </w:r>
            <w:r w:rsidRPr="004A4B29">
              <w:rPr>
                <w:bCs/>
                <w:lang w:val="en-US"/>
              </w:rPr>
              <w:t>RGK</w:t>
            </w:r>
            <w:r w:rsidRPr="004A4B29">
              <w:rPr>
                <w:bCs/>
              </w:rPr>
              <w:t xml:space="preserve"> </w:t>
            </w:r>
            <w:r w:rsidRPr="004A4B29">
              <w:rPr>
                <w:bCs/>
                <w:lang w:val="en-US"/>
              </w:rPr>
              <w:t>NV</w:t>
            </w:r>
            <w:r w:rsidRPr="004A4B29">
              <w:rPr>
                <w:bCs/>
              </w:rPr>
              <w:t>-30</w:t>
            </w:r>
            <w:r w:rsidRPr="004A4B29">
              <w:t xml:space="preserve"> с поверкой и картой памяти 32 </w:t>
            </w:r>
            <w:r w:rsidRPr="004A4B29">
              <w:rPr>
                <w:lang w:val="en-US"/>
              </w:rPr>
              <w:t>Gb</w:t>
            </w:r>
            <w:r w:rsidRPr="004A4B29">
              <w:t xml:space="preserve"> в комплекте</w:t>
            </w:r>
            <w:r w:rsidRPr="004A4B29">
              <w:rPr>
                <w:bCs/>
              </w:rPr>
              <w:t xml:space="preserve">  </w:t>
            </w:r>
          </w:p>
        </w:tc>
        <w:tc>
          <w:tcPr>
            <w:tcW w:w="156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40 590,00</w:t>
            </w:r>
          </w:p>
        </w:tc>
        <w:tc>
          <w:tcPr>
            <w:tcW w:w="166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40 590,00</w:t>
            </w:r>
          </w:p>
        </w:tc>
      </w:tr>
      <w:tr w:rsidR="00CC0B1F" w:rsidRPr="004A4B29" w:rsidTr="00CC0B1F">
        <w:trPr>
          <w:trHeight w:val="427"/>
        </w:trPr>
        <w:tc>
          <w:tcPr>
            <w:tcW w:w="453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A4B29">
              <w:rPr>
                <w:bCs/>
              </w:rPr>
              <w:t>Фотоловушка</w:t>
            </w:r>
            <w:proofErr w:type="spellEnd"/>
          </w:p>
        </w:tc>
        <w:tc>
          <w:tcPr>
            <w:tcW w:w="156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50 000,00</w:t>
            </w:r>
          </w:p>
        </w:tc>
        <w:tc>
          <w:tcPr>
            <w:tcW w:w="166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50 000,00</w:t>
            </w:r>
          </w:p>
        </w:tc>
      </w:tr>
      <w:tr w:rsidR="00CC0B1F" w:rsidRPr="004A4B29" w:rsidTr="00CC0B1F">
        <w:trPr>
          <w:trHeight w:val="427"/>
        </w:trPr>
        <w:tc>
          <w:tcPr>
            <w:tcW w:w="453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A4B29">
              <w:rPr>
                <w:bCs/>
              </w:rPr>
              <w:t>Маршрутизатор (роутер)</w:t>
            </w:r>
          </w:p>
        </w:tc>
        <w:tc>
          <w:tcPr>
            <w:tcW w:w="1560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311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6 000,00</w:t>
            </w:r>
          </w:p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5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6 000,00</w:t>
            </w:r>
          </w:p>
        </w:tc>
      </w:tr>
    </w:tbl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4A4B2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CC0B1F" w:rsidRPr="004A4B29" w:rsidRDefault="00CC0B1F" w:rsidP="00CC0B1F">
      <w:pPr>
        <w:tabs>
          <w:tab w:val="left" w:pos="709"/>
        </w:tabs>
        <w:ind w:right="140"/>
        <w:jc w:val="right"/>
      </w:pPr>
      <w:r w:rsidRPr="004A4B29">
        <w:rPr>
          <w:sz w:val="28"/>
          <w:szCs w:val="28"/>
        </w:rPr>
        <w:t xml:space="preserve">  ».</w:t>
      </w:r>
    </w:p>
    <w:p w:rsidR="00CC0B1F" w:rsidRPr="004A4B29" w:rsidRDefault="00CC0B1F" w:rsidP="00CC0B1F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3.23. Таблицу № 18 подпункт 5.9.2 пункта 5.9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18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2"/>
        <w:gridCol w:w="1479"/>
        <w:gridCol w:w="1182"/>
        <w:gridCol w:w="1435"/>
        <w:gridCol w:w="1276"/>
      </w:tblGrid>
      <w:tr w:rsidR="00CC0B1F" w:rsidRPr="004A4B29" w:rsidTr="00CC0B1F">
        <w:trPr>
          <w:trHeight w:val="107"/>
        </w:trPr>
        <w:tc>
          <w:tcPr>
            <w:tcW w:w="384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107"/>
        </w:trPr>
        <w:tc>
          <w:tcPr>
            <w:tcW w:w="384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</w:tr>
      <w:tr w:rsidR="00CC0B1F" w:rsidRPr="004A4B29" w:rsidTr="00CC0B1F">
        <w:trPr>
          <w:trHeight w:val="429"/>
        </w:trPr>
        <w:tc>
          <w:tcPr>
            <w:tcW w:w="3842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Бумага для принтера (А4) 500 л</w:t>
            </w:r>
          </w:p>
        </w:tc>
        <w:tc>
          <w:tcPr>
            <w:tcW w:w="1479" w:type="dxa"/>
            <w:vAlign w:val="center"/>
          </w:tcPr>
          <w:p w:rsidR="00CC0B1F" w:rsidRPr="004A4B29" w:rsidRDefault="00CC0B1F" w:rsidP="00CC0B1F">
            <w:pPr>
              <w:jc w:val="center"/>
            </w:pPr>
            <w:proofErr w:type="spellStart"/>
            <w:r w:rsidRPr="004A4B29">
              <w:t>пач</w:t>
            </w:r>
            <w:proofErr w:type="spellEnd"/>
            <w:r w:rsidRPr="004A4B29">
              <w:t>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80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32 640,00</w:t>
            </w:r>
          </w:p>
        </w:tc>
      </w:tr>
      <w:tr w:rsidR="00CC0B1F" w:rsidRPr="004A4B29" w:rsidTr="00CC0B1F">
        <w:trPr>
          <w:trHeight w:val="363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Клей - карандаш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435" w:type="dxa"/>
          </w:tcPr>
          <w:p w:rsidR="00CC0B1F" w:rsidRPr="004A4B29" w:rsidRDefault="00CC0B1F" w:rsidP="00CC0B1F">
            <w:pPr>
              <w:jc w:val="center"/>
            </w:pPr>
            <w:r w:rsidRPr="004A4B29">
              <w:t>290,00</w:t>
            </w:r>
          </w:p>
        </w:tc>
        <w:tc>
          <w:tcPr>
            <w:tcW w:w="1276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2 900,00</w:t>
            </w:r>
          </w:p>
        </w:tc>
      </w:tr>
      <w:tr w:rsidR="00CC0B1F" w:rsidRPr="004A4B29" w:rsidTr="00CC0B1F">
        <w:trPr>
          <w:trHeight w:val="363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 xml:space="preserve">Скобы для </w:t>
            </w:r>
            <w:proofErr w:type="spellStart"/>
            <w:r w:rsidRPr="004A4B29">
              <w:t>степлера</w:t>
            </w:r>
            <w:proofErr w:type="spellEnd"/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435" w:type="dxa"/>
          </w:tcPr>
          <w:p w:rsidR="00CC0B1F" w:rsidRPr="004A4B29" w:rsidRDefault="00CC0B1F" w:rsidP="00CC0B1F">
            <w:pPr>
              <w:jc w:val="center"/>
            </w:pPr>
            <w:r w:rsidRPr="004A4B29">
              <w:t>35,00</w:t>
            </w:r>
          </w:p>
        </w:tc>
        <w:tc>
          <w:tcPr>
            <w:tcW w:w="1276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700,00</w:t>
            </w:r>
          </w:p>
        </w:tc>
      </w:tr>
      <w:tr w:rsidR="00CC0B1F" w:rsidRPr="004A4B29" w:rsidTr="00CC0B1F">
        <w:trPr>
          <w:trHeight w:val="363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proofErr w:type="spellStart"/>
            <w:r w:rsidRPr="004A4B29">
              <w:t>Антистеплер</w:t>
            </w:r>
            <w:proofErr w:type="spellEnd"/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1435" w:type="dxa"/>
          </w:tcPr>
          <w:p w:rsidR="00CC0B1F" w:rsidRPr="004A4B29" w:rsidRDefault="00CC0B1F" w:rsidP="00CC0B1F">
            <w:pPr>
              <w:jc w:val="center"/>
            </w:pPr>
            <w:r w:rsidRPr="004A4B29">
              <w:t>200,00</w:t>
            </w:r>
          </w:p>
        </w:tc>
        <w:tc>
          <w:tcPr>
            <w:tcW w:w="1276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1 600,00</w:t>
            </w:r>
          </w:p>
        </w:tc>
      </w:tr>
      <w:tr w:rsidR="00CC0B1F" w:rsidRPr="004A4B29" w:rsidTr="00CC0B1F">
        <w:trPr>
          <w:trHeight w:val="363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Карандаш простой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20</w:t>
            </w:r>
          </w:p>
        </w:tc>
        <w:tc>
          <w:tcPr>
            <w:tcW w:w="1435" w:type="dxa"/>
          </w:tcPr>
          <w:p w:rsidR="00CC0B1F" w:rsidRPr="004A4B29" w:rsidRDefault="00CC0B1F" w:rsidP="00CC0B1F">
            <w:pPr>
              <w:jc w:val="center"/>
            </w:pPr>
            <w:r w:rsidRPr="004A4B29">
              <w:t>25,00</w:t>
            </w:r>
          </w:p>
        </w:tc>
        <w:tc>
          <w:tcPr>
            <w:tcW w:w="1276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500,00</w:t>
            </w:r>
          </w:p>
        </w:tc>
      </w:tr>
      <w:tr w:rsidR="00CC0B1F" w:rsidRPr="004A4B29" w:rsidTr="00CC0B1F">
        <w:trPr>
          <w:trHeight w:val="363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 xml:space="preserve">Ручка шар. на </w:t>
            </w:r>
            <w:proofErr w:type="spellStart"/>
            <w:r w:rsidRPr="004A4B29">
              <w:t>масл</w:t>
            </w:r>
            <w:proofErr w:type="spellEnd"/>
            <w:r w:rsidRPr="004A4B29">
              <w:t>. основе синяя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60</w:t>
            </w:r>
          </w:p>
        </w:tc>
        <w:tc>
          <w:tcPr>
            <w:tcW w:w="1435" w:type="dxa"/>
          </w:tcPr>
          <w:p w:rsidR="00CC0B1F" w:rsidRPr="004A4B29" w:rsidRDefault="00CC0B1F" w:rsidP="00CC0B1F">
            <w:pPr>
              <w:jc w:val="center"/>
            </w:pPr>
            <w:r w:rsidRPr="004A4B29">
              <w:t>40,00</w:t>
            </w:r>
          </w:p>
        </w:tc>
        <w:tc>
          <w:tcPr>
            <w:tcW w:w="1276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2 400,00</w:t>
            </w:r>
          </w:p>
        </w:tc>
      </w:tr>
      <w:tr w:rsidR="00CC0B1F" w:rsidRPr="004A4B29" w:rsidTr="00CC0B1F">
        <w:trPr>
          <w:trHeight w:val="429"/>
        </w:trPr>
        <w:tc>
          <w:tcPr>
            <w:tcW w:w="3842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Файлы (</w:t>
            </w:r>
            <w:proofErr w:type="spellStart"/>
            <w:r w:rsidRPr="004A4B29">
              <w:t>мультифлора</w:t>
            </w:r>
            <w:proofErr w:type="spellEnd"/>
            <w:r w:rsidRPr="004A4B29">
              <w:t>)</w:t>
            </w:r>
          </w:p>
        </w:tc>
        <w:tc>
          <w:tcPr>
            <w:tcW w:w="147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600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2 100,00</w:t>
            </w:r>
          </w:p>
        </w:tc>
      </w:tr>
      <w:tr w:rsidR="00CC0B1F" w:rsidRPr="004A4B29" w:rsidTr="00CC0B1F">
        <w:trPr>
          <w:trHeight w:val="40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Календарь перекидной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1 040,00</w:t>
            </w:r>
          </w:p>
        </w:tc>
      </w:tr>
      <w:tr w:rsidR="00CC0B1F" w:rsidRPr="004A4B29" w:rsidTr="00CC0B1F">
        <w:trPr>
          <w:trHeight w:val="42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Тетрадь 96 л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380,00</w:t>
            </w:r>
          </w:p>
        </w:tc>
      </w:tr>
      <w:tr w:rsidR="00CC0B1F" w:rsidRPr="004A4B29" w:rsidTr="00CC0B1F">
        <w:trPr>
          <w:trHeight w:val="40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Скотч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800,00</w:t>
            </w:r>
          </w:p>
        </w:tc>
      </w:tr>
      <w:tr w:rsidR="00CC0B1F" w:rsidRPr="004A4B29" w:rsidTr="00CC0B1F">
        <w:trPr>
          <w:trHeight w:val="264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lastRenderedPageBreak/>
              <w:t>Скрепки 50мм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152,00</w:t>
            </w:r>
          </w:p>
        </w:tc>
      </w:tr>
      <w:tr w:rsidR="00CC0B1F" w:rsidRPr="004A4B29" w:rsidTr="00CC0B1F">
        <w:trPr>
          <w:trHeight w:val="42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Скрепки 28мм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7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161,00</w:t>
            </w:r>
          </w:p>
        </w:tc>
      </w:tr>
      <w:tr w:rsidR="00CC0B1F" w:rsidRPr="004A4B29" w:rsidTr="00CC0B1F">
        <w:trPr>
          <w:trHeight w:val="24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Корректор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360,00</w:t>
            </w:r>
          </w:p>
        </w:tc>
      </w:tr>
      <w:tr w:rsidR="00CC0B1F" w:rsidRPr="004A4B29" w:rsidTr="00CC0B1F">
        <w:trPr>
          <w:trHeight w:val="249"/>
        </w:trPr>
        <w:tc>
          <w:tcPr>
            <w:tcW w:w="3842" w:type="dxa"/>
            <w:shd w:val="clear" w:color="auto" w:fill="auto"/>
          </w:tcPr>
          <w:p w:rsidR="00CC0B1F" w:rsidRPr="004A4B29" w:rsidRDefault="00CC0B1F" w:rsidP="00CC0B1F">
            <w:r w:rsidRPr="004A4B29">
              <w:t>Архивные папки</w:t>
            </w:r>
          </w:p>
        </w:tc>
        <w:tc>
          <w:tcPr>
            <w:tcW w:w="147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10</w:t>
            </w:r>
          </w:p>
        </w:tc>
        <w:tc>
          <w:tcPr>
            <w:tcW w:w="1435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4 500,00</w:t>
            </w:r>
          </w:p>
        </w:tc>
      </w:tr>
      <w:tr w:rsidR="00CC0B1F" w:rsidRPr="004A4B29" w:rsidTr="00CC0B1F">
        <w:trPr>
          <w:trHeight w:val="221"/>
        </w:trPr>
        <w:tc>
          <w:tcPr>
            <w:tcW w:w="7938" w:type="dxa"/>
            <w:gridSpan w:val="4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50 233,00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</w:pPr>
      <w:r w:rsidRPr="004A4B29">
        <w:rPr>
          <w:sz w:val="28"/>
          <w:szCs w:val="28"/>
        </w:rPr>
        <w:t xml:space="preserve">   ».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A4B29">
        <w:rPr>
          <w:sz w:val="26"/>
          <w:szCs w:val="26"/>
        </w:rPr>
        <w:t>3.24    Подпункт 5.9.7 пункта 5.9 Раздела 5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A4B29">
        <w:rPr>
          <w:sz w:val="26"/>
          <w:szCs w:val="26"/>
        </w:rPr>
        <w:t>«5.9.7. Прочие материальные запасы.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19.1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9"/>
        <w:gridCol w:w="1134"/>
        <w:gridCol w:w="1671"/>
        <w:gridCol w:w="1304"/>
      </w:tblGrid>
      <w:tr w:rsidR="00CC0B1F" w:rsidRPr="004A4B29" w:rsidTr="00CC0B1F">
        <w:trPr>
          <w:trHeight w:val="70"/>
        </w:trPr>
        <w:tc>
          <w:tcPr>
            <w:tcW w:w="3686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расходных материалов</w:t>
            </w:r>
          </w:p>
        </w:tc>
        <w:tc>
          <w:tcPr>
            <w:tcW w:w="1419" w:type="dxa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 выдачи</w:t>
            </w:r>
          </w:p>
        </w:tc>
        <w:tc>
          <w:tcPr>
            <w:tcW w:w="1671" w:type="dxa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Предельная цена за единицу, руб.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4A4B29" w:rsidTr="00CC0B1F">
        <w:trPr>
          <w:trHeight w:val="70"/>
        </w:trPr>
        <w:tc>
          <w:tcPr>
            <w:tcW w:w="3686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1</w:t>
            </w:r>
          </w:p>
        </w:tc>
        <w:tc>
          <w:tcPr>
            <w:tcW w:w="1419" w:type="dxa"/>
          </w:tcPr>
          <w:p w:rsidR="00CC0B1F" w:rsidRPr="004A4B29" w:rsidRDefault="00CC0B1F" w:rsidP="00CC0B1F">
            <w:pPr>
              <w:jc w:val="center"/>
            </w:pPr>
            <w:r w:rsidRPr="004A4B29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3</w:t>
            </w:r>
          </w:p>
        </w:tc>
        <w:tc>
          <w:tcPr>
            <w:tcW w:w="167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5</w:t>
            </w:r>
          </w:p>
        </w:tc>
      </w:tr>
      <w:tr w:rsidR="00CC0B1F" w:rsidRPr="004A4B29" w:rsidTr="00CC0B1F">
        <w:tc>
          <w:tcPr>
            <w:tcW w:w="3686" w:type="dxa"/>
            <w:shd w:val="clear" w:color="auto" w:fill="auto"/>
            <w:vAlign w:val="center"/>
          </w:tcPr>
          <w:p w:rsidR="00CC0B1F" w:rsidRPr="004A4B29" w:rsidRDefault="00CC0B1F" w:rsidP="00CC0B1F">
            <w:r w:rsidRPr="004A4B29">
              <w:t>Аккумуляторы АА</w:t>
            </w:r>
          </w:p>
        </w:tc>
        <w:tc>
          <w:tcPr>
            <w:tcW w:w="1419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24</w:t>
            </w:r>
          </w:p>
        </w:tc>
        <w:tc>
          <w:tcPr>
            <w:tcW w:w="1671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970,00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23 280,00</w:t>
            </w:r>
          </w:p>
        </w:tc>
      </w:tr>
      <w:tr w:rsidR="00CC0B1F" w:rsidRPr="004A4B29" w:rsidTr="00CC0B1F">
        <w:tc>
          <w:tcPr>
            <w:tcW w:w="3686" w:type="dxa"/>
            <w:shd w:val="clear" w:color="auto" w:fill="auto"/>
          </w:tcPr>
          <w:p w:rsidR="00CC0B1F" w:rsidRPr="004A4B29" w:rsidRDefault="00CC0B1F" w:rsidP="00CC0B1F">
            <w:r w:rsidRPr="004A4B29">
              <w:t>Зарядное устройство</w:t>
            </w:r>
          </w:p>
        </w:tc>
        <w:tc>
          <w:tcPr>
            <w:tcW w:w="1419" w:type="dxa"/>
          </w:tcPr>
          <w:p w:rsidR="00CC0B1F" w:rsidRPr="004A4B29" w:rsidRDefault="00CC0B1F" w:rsidP="00CC0B1F">
            <w:pPr>
              <w:jc w:val="center"/>
            </w:pPr>
            <w:r w:rsidRPr="004A4B29">
              <w:t>шт.</w:t>
            </w:r>
          </w:p>
        </w:tc>
        <w:tc>
          <w:tcPr>
            <w:tcW w:w="1134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12</w:t>
            </w:r>
          </w:p>
        </w:tc>
        <w:tc>
          <w:tcPr>
            <w:tcW w:w="1671" w:type="dxa"/>
          </w:tcPr>
          <w:p w:rsidR="00CC0B1F" w:rsidRPr="004A4B29" w:rsidRDefault="00CC0B1F" w:rsidP="00CC0B1F">
            <w:pPr>
              <w:jc w:val="center"/>
            </w:pPr>
            <w:r w:rsidRPr="004A4B29">
              <w:t>1 125,00</w:t>
            </w:r>
          </w:p>
        </w:tc>
        <w:tc>
          <w:tcPr>
            <w:tcW w:w="1304" w:type="dxa"/>
            <w:shd w:val="clear" w:color="auto" w:fill="auto"/>
          </w:tcPr>
          <w:p w:rsidR="00CC0B1F" w:rsidRPr="004A4B29" w:rsidRDefault="00CC0B1F" w:rsidP="00CC0B1F">
            <w:pPr>
              <w:jc w:val="center"/>
            </w:pPr>
            <w:r w:rsidRPr="004A4B29">
              <w:t>13 500,00</w:t>
            </w:r>
          </w:p>
        </w:tc>
      </w:tr>
    </w:tbl>
    <w:p w:rsidR="00CC0B1F" w:rsidRPr="004A4B29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CC0B1F" w:rsidRPr="004A4B29" w:rsidRDefault="00CC0B1F" w:rsidP="00CC0B1F">
      <w:pPr>
        <w:ind w:firstLine="851"/>
        <w:jc w:val="both"/>
        <w:rPr>
          <w:sz w:val="28"/>
          <w:szCs w:val="28"/>
        </w:rPr>
      </w:pP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 Внести в приложение № 4 к Приказ от 26.08.2024 № 40 следующие изменения: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4.1. Таблицу № 1 подпункт 1.1.1 пункта 1.1 Раздела 1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756"/>
        <w:gridCol w:w="2756"/>
        <w:gridCol w:w="1804"/>
      </w:tblGrid>
      <w:tr w:rsidR="00F161BA" w:rsidRPr="004A4B29" w:rsidTr="00F161BA">
        <w:trPr>
          <w:trHeight w:val="705"/>
          <w:jc w:val="center"/>
        </w:trPr>
        <w:tc>
          <w:tcPr>
            <w:tcW w:w="2177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Количество абонентских номеров</w:t>
            </w:r>
          </w:p>
        </w:tc>
        <w:tc>
          <w:tcPr>
            <w:tcW w:w="2756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Ежемесячная абонентская плата, руб.</w:t>
            </w:r>
          </w:p>
        </w:tc>
        <w:tc>
          <w:tcPr>
            <w:tcW w:w="2756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Количество месяцев предоставления услуги</w:t>
            </w:r>
          </w:p>
        </w:tc>
        <w:tc>
          <w:tcPr>
            <w:tcW w:w="1804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71"/>
          <w:jc w:val="center"/>
        </w:trPr>
        <w:tc>
          <w:tcPr>
            <w:tcW w:w="2177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1</w:t>
            </w:r>
          </w:p>
        </w:tc>
        <w:tc>
          <w:tcPr>
            <w:tcW w:w="2756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2</w:t>
            </w:r>
          </w:p>
        </w:tc>
        <w:tc>
          <w:tcPr>
            <w:tcW w:w="2756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3</w:t>
            </w:r>
          </w:p>
        </w:tc>
        <w:tc>
          <w:tcPr>
            <w:tcW w:w="1804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26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591,00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205 668,00</w:t>
            </w:r>
          </w:p>
        </w:tc>
      </w:tr>
    </w:tbl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8"/>
          <w:szCs w:val="28"/>
        </w:rPr>
        <w:t>4.2</w:t>
      </w:r>
      <w:r w:rsidRPr="004A4B29">
        <w:rPr>
          <w:sz w:val="26"/>
          <w:szCs w:val="26"/>
        </w:rPr>
        <w:t xml:space="preserve"> Таблицу № 2 подпункт 1.1.2 пункта 1.1 Раздела 1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97"/>
        <w:gridCol w:w="1843"/>
        <w:gridCol w:w="1701"/>
        <w:gridCol w:w="1701"/>
      </w:tblGrid>
      <w:tr w:rsidR="00F161BA" w:rsidRPr="004A4B29" w:rsidTr="00F161BA">
        <w:trPr>
          <w:trHeight w:val="1423"/>
        </w:trPr>
        <w:tc>
          <w:tcPr>
            <w:tcW w:w="1701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Количество</w:t>
            </w:r>
          </w:p>
          <w:p w:rsidR="00F161BA" w:rsidRPr="004A4B29" w:rsidRDefault="00F161BA" w:rsidP="00F161BA">
            <w:pPr>
              <w:ind w:left="120"/>
              <w:jc w:val="center"/>
            </w:pPr>
            <w:r w:rsidRPr="004A4B29">
              <w:t>абонентских</w:t>
            </w:r>
          </w:p>
          <w:p w:rsidR="00F161BA" w:rsidRPr="004A4B29" w:rsidRDefault="00F161BA" w:rsidP="00F161BA">
            <w:pPr>
              <w:ind w:left="120"/>
              <w:jc w:val="center"/>
            </w:pPr>
            <w:r w:rsidRPr="004A4B29">
              <w:t>номеров</w:t>
            </w:r>
          </w:p>
          <w:p w:rsidR="00F161BA" w:rsidRPr="004A4B29" w:rsidRDefault="00F161BA" w:rsidP="00F161BA">
            <w:pPr>
              <w:ind w:left="120"/>
              <w:jc w:val="center"/>
            </w:pPr>
          </w:p>
        </w:tc>
        <w:tc>
          <w:tcPr>
            <w:tcW w:w="2297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Продолжительность</w:t>
            </w:r>
          </w:p>
          <w:p w:rsidR="00F161BA" w:rsidRPr="004A4B29" w:rsidRDefault="00F161BA" w:rsidP="00F161BA">
            <w:pPr>
              <w:jc w:val="center"/>
            </w:pPr>
            <w:r w:rsidRPr="004A4B29">
              <w:t>телефонных соединений в месяц в расчете на один</w:t>
            </w:r>
          </w:p>
          <w:p w:rsidR="00F161BA" w:rsidRPr="004A4B29" w:rsidRDefault="00F161BA" w:rsidP="00F161BA">
            <w:pPr>
              <w:jc w:val="center"/>
            </w:pPr>
            <w:r w:rsidRPr="004A4B29">
              <w:t>абонентский телефонный номер</w:t>
            </w:r>
          </w:p>
        </w:tc>
        <w:tc>
          <w:tcPr>
            <w:tcW w:w="1843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Цена минуты разговора, руб.</w:t>
            </w:r>
          </w:p>
        </w:tc>
        <w:tc>
          <w:tcPr>
            <w:tcW w:w="1701" w:type="dxa"/>
            <w:vAlign w:val="center"/>
            <w:hideMark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Количество месяцев предоставления услуги</w:t>
            </w:r>
          </w:p>
          <w:p w:rsidR="00F161BA" w:rsidRPr="004A4B29" w:rsidRDefault="00F161BA" w:rsidP="00F161BA">
            <w:pPr>
              <w:ind w:left="120"/>
              <w:jc w:val="center"/>
            </w:pP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right="-108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305"/>
        </w:trPr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1</w:t>
            </w:r>
          </w:p>
        </w:tc>
        <w:tc>
          <w:tcPr>
            <w:tcW w:w="229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843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3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4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right="-108"/>
              <w:jc w:val="center"/>
            </w:pPr>
            <w:r w:rsidRPr="004A4B29">
              <w:t>5</w:t>
            </w:r>
          </w:p>
        </w:tc>
      </w:tr>
      <w:tr w:rsidR="00F161BA" w:rsidRPr="004A4B29" w:rsidTr="00F161BA">
        <w:trPr>
          <w:trHeight w:val="409"/>
        </w:trPr>
        <w:tc>
          <w:tcPr>
            <w:tcW w:w="9243" w:type="dxa"/>
            <w:gridSpan w:val="5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Междугородние соединения</w:t>
            </w:r>
          </w:p>
        </w:tc>
      </w:tr>
      <w:tr w:rsidR="00F161BA" w:rsidRPr="004A4B29" w:rsidTr="00F161BA">
        <w:trPr>
          <w:trHeight w:val="409"/>
        </w:trPr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18</w:t>
            </w:r>
          </w:p>
        </w:tc>
        <w:tc>
          <w:tcPr>
            <w:tcW w:w="4140" w:type="dxa"/>
            <w:gridSpan w:val="2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Цена согласно тарифа, утвержденного монополистом на момент оказания услуги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12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ind w:left="120"/>
              <w:jc w:val="center"/>
            </w:pPr>
            <w:r w:rsidRPr="004A4B29">
              <w:t>44 362,00</w:t>
            </w:r>
          </w:p>
        </w:tc>
      </w:tr>
    </w:tbl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4.3 Таблицу № 4 подпункт 1.2.1 пункта 1.2 Раздела 1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4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4050"/>
        <w:gridCol w:w="3260"/>
      </w:tblGrid>
      <w:tr w:rsidR="00F161BA" w:rsidRPr="004A4B29" w:rsidTr="00F161BA">
        <w:trPr>
          <w:trHeight w:val="430"/>
        </w:trPr>
        <w:tc>
          <w:tcPr>
            <w:tcW w:w="1933" w:type="dxa"/>
            <w:vAlign w:val="center"/>
            <w:hideMark/>
          </w:tcPr>
          <w:p w:rsidR="00F161BA" w:rsidRPr="004A4B29" w:rsidRDefault="00F161BA" w:rsidP="00F161BA">
            <w:pPr>
              <w:jc w:val="center"/>
              <w:rPr>
                <w:rFonts w:eastAsia="Arial Unicode MS"/>
              </w:rPr>
            </w:pPr>
            <w:r w:rsidRPr="004A4B29">
              <w:t xml:space="preserve">Количество единиц, </w:t>
            </w:r>
            <w:proofErr w:type="spellStart"/>
            <w:r w:rsidRPr="004A4B29">
              <w:t>шт</w:t>
            </w:r>
            <w:proofErr w:type="spellEnd"/>
          </w:p>
          <w:p w:rsidR="00F161BA" w:rsidRPr="004A4B29" w:rsidRDefault="00F161BA" w:rsidP="00F161BA">
            <w:pPr>
              <w:shd w:val="clear" w:color="auto" w:fill="FFFFFF"/>
              <w:jc w:val="center"/>
            </w:pPr>
          </w:p>
        </w:tc>
        <w:tc>
          <w:tcPr>
            <w:tcW w:w="4050" w:type="dxa"/>
            <w:vAlign w:val="center"/>
            <w:hideMark/>
          </w:tcPr>
          <w:p w:rsidR="00F161BA" w:rsidRPr="004A4B29" w:rsidRDefault="00F161BA" w:rsidP="00F161BA">
            <w:pPr>
              <w:shd w:val="clear" w:color="auto" w:fill="FFFFFF"/>
              <w:jc w:val="center"/>
            </w:pPr>
            <w:r w:rsidRPr="004A4B29">
              <w:t xml:space="preserve">Цена технического обслуживания, </w:t>
            </w:r>
            <w:proofErr w:type="spellStart"/>
            <w:r w:rsidRPr="004A4B29">
              <w:t>регламентно</w:t>
            </w:r>
            <w:proofErr w:type="spellEnd"/>
            <w:r w:rsidRPr="004A4B29">
              <w:t xml:space="preserve">-профилактического </w:t>
            </w:r>
            <w:r w:rsidRPr="004A4B29">
              <w:lastRenderedPageBreak/>
              <w:t>ремонта в расчете на одну рабочую станцию в год, руб.</w:t>
            </w:r>
          </w:p>
        </w:tc>
        <w:tc>
          <w:tcPr>
            <w:tcW w:w="326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lastRenderedPageBreak/>
              <w:t>Нормативные затраты, руб.</w:t>
            </w:r>
          </w:p>
        </w:tc>
      </w:tr>
      <w:tr w:rsidR="00F161BA" w:rsidRPr="004A4B29" w:rsidTr="00F161BA">
        <w:trPr>
          <w:trHeight w:val="358"/>
        </w:trPr>
        <w:tc>
          <w:tcPr>
            <w:tcW w:w="1933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47</w:t>
            </w:r>
            <w:r w:rsidRPr="004A4B29">
              <w:rPr>
                <w:vertAlign w:val="superscript"/>
              </w:rPr>
              <w:footnoteReference w:id="1"/>
            </w:r>
          </w:p>
        </w:tc>
        <w:tc>
          <w:tcPr>
            <w:tcW w:w="4050" w:type="dxa"/>
          </w:tcPr>
          <w:p w:rsidR="00F161BA" w:rsidRPr="004A4B29" w:rsidRDefault="00F161BA" w:rsidP="00F161BA">
            <w:pPr>
              <w:shd w:val="clear" w:color="auto" w:fill="FFFFFF"/>
              <w:jc w:val="center"/>
            </w:pPr>
            <w:r w:rsidRPr="004A4B29">
              <w:t>3 165,00</w:t>
            </w:r>
          </w:p>
        </w:tc>
        <w:tc>
          <w:tcPr>
            <w:tcW w:w="3260" w:type="dxa"/>
          </w:tcPr>
          <w:p w:rsidR="00F161BA" w:rsidRPr="004A4B29" w:rsidRDefault="00F161BA" w:rsidP="00F161BA">
            <w:pPr>
              <w:jc w:val="center"/>
            </w:pPr>
            <w:r w:rsidRPr="004A4B29">
              <w:t>148 755,00</w:t>
            </w:r>
          </w:p>
        </w:tc>
      </w:tr>
    </w:tbl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4.4 Таблицу № 7 подпункт 1.3.1.1 пункта 1.3 Раздела 1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7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68"/>
        <w:gridCol w:w="2156"/>
        <w:gridCol w:w="1447"/>
      </w:tblGrid>
      <w:tr w:rsidR="00F161BA" w:rsidRPr="004A4B29" w:rsidTr="00F161BA">
        <w:trPr>
          <w:trHeight w:val="537"/>
          <w:jc w:val="center"/>
        </w:trPr>
        <w:tc>
          <w:tcPr>
            <w:tcW w:w="388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868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Ежемесячная абонентская плата, руб.</w:t>
            </w:r>
          </w:p>
        </w:tc>
        <w:tc>
          <w:tcPr>
            <w:tcW w:w="2156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 месяцев сопровождения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39"/>
          <w:jc w:val="center"/>
        </w:trPr>
        <w:tc>
          <w:tcPr>
            <w:tcW w:w="388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86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215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459"/>
          <w:jc w:val="center"/>
        </w:trPr>
        <w:tc>
          <w:tcPr>
            <w:tcW w:w="3880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 xml:space="preserve">Электронный периодический справочник «Система ГАРАНТ» </w:t>
            </w:r>
          </w:p>
        </w:tc>
        <w:tc>
          <w:tcPr>
            <w:tcW w:w="186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12 610,00</w:t>
            </w:r>
          </w:p>
        </w:tc>
        <w:tc>
          <w:tcPr>
            <w:tcW w:w="215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 151 320,00</w:t>
            </w:r>
          </w:p>
        </w:tc>
      </w:tr>
      <w:tr w:rsidR="00F161BA" w:rsidRPr="004A4B29" w:rsidTr="00F161BA">
        <w:trPr>
          <w:trHeight w:val="459"/>
          <w:jc w:val="center"/>
        </w:trPr>
        <w:tc>
          <w:tcPr>
            <w:tcW w:w="3880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Электронный периодический справочник «Консультант плюс»</w:t>
            </w:r>
          </w:p>
        </w:tc>
        <w:tc>
          <w:tcPr>
            <w:tcW w:w="186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7 006,83</w:t>
            </w:r>
          </w:p>
        </w:tc>
        <w:tc>
          <w:tcPr>
            <w:tcW w:w="215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84 082,00</w:t>
            </w:r>
          </w:p>
        </w:tc>
      </w:tr>
      <w:tr w:rsidR="00F161BA" w:rsidRPr="004A4B29" w:rsidTr="00F161BA">
        <w:trPr>
          <w:trHeight w:val="459"/>
          <w:jc w:val="center"/>
        </w:trPr>
        <w:tc>
          <w:tcPr>
            <w:tcW w:w="3880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Сметная программа</w:t>
            </w:r>
          </w:p>
          <w:p w:rsidR="00F161BA" w:rsidRPr="004A4B29" w:rsidRDefault="00F161BA" w:rsidP="00F161BA">
            <w:r w:rsidRPr="004A4B29">
              <w:t>«Гранд –смета»</w:t>
            </w:r>
          </w:p>
        </w:tc>
        <w:tc>
          <w:tcPr>
            <w:tcW w:w="186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47 430,00</w:t>
            </w:r>
          </w:p>
        </w:tc>
        <w:tc>
          <w:tcPr>
            <w:tcW w:w="215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237 150,00</w:t>
            </w:r>
          </w:p>
        </w:tc>
      </w:tr>
      <w:tr w:rsidR="00F161BA" w:rsidRPr="004A4B29" w:rsidTr="00F161BA">
        <w:trPr>
          <w:trHeight w:val="459"/>
          <w:jc w:val="center"/>
        </w:trPr>
        <w:tc>
          <w:tcPr>
            <w:tcW w:w="3880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 xml:space="preserve">Приобретение лицензии системы автоматизированного проектирования </w:t>
            </w:r>
            <w:proofErr w:type="spellStart"/>
            <w:r w:rsidRPr="004A4B29">
              <w:rPr>
                <w:lang w:val="en-US"/>
              </w:rPr>
              <w:t>nanoCad</w:t>
            </w:r>
            <w:proofErr w:type="spellEnd"/>
            <w:r w:rsidRPr="004A4B29">
              <w:t xml:space="preserve"> на 1 год</w:t>
            </w:r>
          </w:p>
        </w:tc>
        <w:tc>
          <w:tcPr>
            <w:tcW w:w="186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84 800,00</w:t>
            </w:r>
          </w:p>
        </w:tc>
        <w:tc>
          <w:tcPr>
            <w:tcW w:w="215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84 800,00</w:t>
            </w:r>
          </w:p>
        </w:tc>
      </w:tr>
      <w:tr w:rsidR="00F161BA" w:rsidRPr="004A4B29" w:rsidTr="00F161BA">
        <w:trPr>
          <w:trHeight w:val="253"/>
          <w:jc w:val="center"/>
        </w:trPr>
        <w:tc>
          <w:tcPr>
            <w:tcW w:w="7904" w:type="dxa"/>
            <w:gridSpan w:val="3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Итого:</w:t>
            </w:r>
          </w:p>
        </w:tc>
        <w:tc>
          <w:tcPr>
            <w:tcW w:w="144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557 352,00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jc w:val="right"/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4.5. Таблицу № 8 подпункт 1.3.1.2 пункта 1.3 Раздела 1 изложить в следующей редакции:</w:t>
      </w:r>
    </w:p>
    <w:p w:rsidR="00F161BA" w:rsidRPr="004A4B29" w:rsidRDefault="00F161BA" w:rsidP="00F161BA">
      <w:pPr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8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990"/>
        <w:gridCol w:w="1696"/>
      </w:tblGrid>
      <w:tr w:rsidR="00F161BA" w:rsidRPr="004A4B29" w:rsidTr="00F161BA">
        <w:trPr>
          <w:trHeight w:val="532"/>
          <w:jc w:val="center"/>
        </w:trPr>
        <w:tc>
          <w:tcPr>
            <w:tcW w:w="4106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Наименование единицы программного обеспечения</w:t>
            </w:r>
          </w:p>
        </w:tc>
        <w:tc>
          <w:tcPr>
            <w:tcW w:w="1701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Ежемесячная абонентская плата, руб.</w:t>
            </w:r>
          </w:p>
        </w:tc>
        <w:tc>
          <w:tcPr>
            <w:tcW w:w="199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 месяцев сопровождения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69"/>
          <w:jc w:val="center"/>
        </w:trPr>
        <w:tc>
          <w:tcPr>
            <w:tcW w:w="410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Неисключительная лицензия права на использование антивирусного ПО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45 000,00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45 000,00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Сопровождение программ:</w:t>
            </w:r>
          </w:p>
          <w:p w:rsidR="00F161BA" w:rsidRPr="004A4B29" w:rsidRDefault="00F161BA" w:rsidP="00F161BA">
            <w:r w:rsidRPr="004A4B29">
              <w:t>«1С: Предприятие»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18 900,00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226 800,00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Информационно-технологическое сопровождение «Камин»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4 000,00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48 000,00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 xml:space="preserve">Неисключительные права на программное обеспечение </w:t>
            </w:r>
            <w:r w:rsidRPr="004A4B29">
              <w:rPr>
                <w:i/>
              </w:rPr>
              <w:t>«Камин: Зарплата для бюджетных учреждений. Версия 5.5 Конфигурация»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9 000,00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9 000,00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Обслуживание и сопровождение автоматизированной системы СУФД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4 500,00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 xml:space="preserve">12 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54 000,00</w:t>
            </w:r>
          </w:p>
        </w:tc>
      </w:tr>
      <w:tr w:rsidR="00F161BA" w:rsidRPr="004A4B29" w:rsidTr="00F161BA">
        <w:trPr>
          <w:trHeight w:val="1122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Приобретение лицензионного программного обеспечения «</w:t>
            </w:r>
            <w:proofErr w:type="spellStart"/>
            <w:r w:rsidRPr="004A4B29">
              <w:t>СБИС+Электронная</w:t>
            </w:r>
            <w:proofErr w:type="spellEnd"/>
            <w:r w:rsidRPr="004A4B29">
              <w:t>» отчетность (бюджетные организации»)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510,00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6 120,00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</w:tcPr>
          <w:p w:rsidR="00F161BA" w:rsidRPr="004A4B29" w:rsidRDefault="00F161BA" w:rsidP="00F161BA">
            <w:r w:rsidRPr="004A4B29">
              <w:lastRenderedPageBreak/>
              <w:t xml:space="preserve">Простая неисключительная лицензии на использование базы данных </w:t>
            </w:r>
            <w:r w:rsidRPr="004A4B29">
              <w:rPr>
                <w:i/>
              </w:rPr>
              <w:t>«Госфинансы» для бюджетных учреждений на 12 месяцев».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7 725,00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92 700,00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  <w:hideMark/>
          </w:tcPr>
          <w:p w:rsidR="00F161BA" w:rsidRPr="004A4B29" w:rsidRDefault="00F161BA" w:rsidP="00F161BA">
            <w:r w:rsidRPr="004A4B29">
              <w:t xml:space="preserve">Неисключительные права на </w:t>
            </w:r>
          </w:p>
          <w:p w:rsidR="00F161BA" w:rsidRPr="004A4B29" w:rsidRDefault="00F161BA" w:rsidP="00F161BA">
            <w:r w:rsidRPr="004A4B29">
              <w:rPr>
                <w:i/>
              </w:rPr>
              <w:t xml:space="preserve">ИТС. </w:t>
            </w:r>
            <w:proofErr w:type="spellStart"/>
            <w:r w:rsidRPr="004A4B29">
              <w:rPr>
                <w:i/>
              </w:rPr>
              <w:t>Бюджет.Проф</w:t>
            </w:r>
            <w:proofErr w:type="spellEnd"/>
            <w:r w:rsidRPr="004A4B29">
              <w:rPr>
                <w:i/>
              </w:rPr>
              <w:t xml:space="preserve"> DVD, подписка на 12 месяцев</w:t>
            </w:r>
          </w:p>
        </w:tc>
        <w:tc>
          <w:tcPr>
            <w:tcW w:w="1701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38 652,00</w:t>
            </w:r>
          </w:p>
        </w:tc>
        <w:tc>
          <w:tcPr>
            <w:tcW w:w="199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38 652,00</w:t>
            </w:r>
          </w:p>
        </w:tc>
      </w:tr>
      <w:tr w:rsidR="00F161BA" w:rsidRPr="004A4B29" w:rsidTr="00F161BA">
        <w:trPr>
          <w:trHeight w:val="455"/>
          <w:jc w:val="center"/>
        </w:trPr>
        <w:tc>
          <w:tcPr>
            <w:tcW w:w="4106" w:type="dxa"/>
            <w:shd w:val="clear" w:color="auto" w:fill="FFFFFF"/>
            <w:vAlign w:val="center"/>
          </w:tcPr>
          <w:p w:rsidR="00F161BA" w:rsidRPr="004A4B29" w:rsidRDefault="00F161BA" w:rsidP="00F161BA">
            <w:r w:rsidRPr="004A4B29">
              <w:t>Программное обеспечение геоинформационной  системы учета захоронений «</w:t>
            </w:r>
            <w:r w:rsidRPr="004A4B29">
              <w:rPr>
                <w:lang w:val="en-US"/>
              </w:rPr>
              <w:t>CKORBIM</w:t>
            </w:r>
            <w:r w:rsidRPr="004A4B29">
              <w:t>.</w:t>
            </w:r>
            <w:r w:rsidRPr="004A4B29">
              <w:rPr>
                <w:lang w:val="en-US"/>
              </w:rPr>
              <w:t>com</w:t>
            </w:r>
            <w:r w:rsidRPr="004A4B29">
              <w:t>»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15 000,00</w:t>
            </w:r>
          </w:p>
        </w:tc>
        <w:tc>
          <w:tcPr>
            <w:tcW w:w="199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15 000,00</w:t>
            </w:r>
          </w:p>
        </w:tc>
      </w:tr>
      <w:tr w:rsidR="00F161BA" w:rsidRPr="004A4B29" w:rsidTr="00F161BA">
        <w:trPr>
          <w:trHeight w:val="305"/>
          <w:jc w:val="center"/>
        </w:trPr>
        <w:tc>
          <w:tcPr>
            <w:tcW w:w="7797" w:type="dxa"/>
            <w:gridSpan w:val="3"/>
            <w:shd w:val="clear" w:color="auto" w:fill="FFFFFF"/>
            <w:vAlign w:val="center"/>
          </w:tcPr>
          <w:p w:rsidR="00F161BA" w:rsidRPr="004A4B29" w:rsidRDefault="00F161BA" w:rsidP="00F161BA">
            <w:pPr>
              <w:rPr>
                <w:b/>
                <w:bCs/>
              </w:rPr>
            </w:pPr>
            <w:r w:rsidRPr="004A4B29">
              <w:rPr>
                <w:b/>
                <w:bCs/>
              </w:rPr>
              <w:t>Итого:</w:t>
            </w:r>
          </w:p>
        </w:tc>
        <w:tc>
          <w:tcPr>
            <w:tcW w:w="1696" w:type="dxa"/>
            <w:vAlign w:val="center"/>
          </w:tcPr>
          <w:p w:rsidR="00F161BA" w:rsidRPr="004A4B29" w:rsidRDefault="00F161BA" w:rsidP="00F161BA">
            <w:pPr>
              <w:jc w:val="center"/>
              <w:rPr>
                <w:bCs/>
              </w:rPr>
            </w:pPr>
            <w:r w:rsidRPr="004A4B29">
              <w:rPr>
                <w:bCs/>
              </w:rPr>
              <w:t>535 272,00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ind w:right="-141"/>
        <w:jc w:val="right"/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4.6. Таблицу № 9 подпункт 1.4.2 пункта 1.4 Раздела 1 изложить в следующей редакции:</w:t>
      </w:r>
    </w:p>
    <w:p w:rsidR="00F161BA" w:rsidRPr="004A4B29" w:rsidRDefault="00F161BA" w:rsidP="00F161BA">
      <w:pPr>
        <w:ind w:firstLine="540"/>
        <w:jc w:val="center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     «Таблица № 9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414"/>
        <w:gridCol w:w="2967"/>
      </w:tblGrid>
      <w:tr w:rsidR="00F161BA" w:rsidRPr="004A4B29" w:rsidTr="00F161BA">
        <w:trPr>
          <w:trHeight w:val="354"/>
          <w:jc w:val="center"/>
        </w:trPr>
        <w:tc>
          <w:tcPr>
            <w:tcW w:w="2552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Наименование единицы техники</w:t>
            </w:r>
          </w:p>
        </w:tc>
        <w:tc>
          <w:tcPr>
            <w:tcW w:w="1701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 xml:space="preserve">Количество, </w:t>
            </w:r>
            <w:proofErr w:type="spellStart"/>
            <w:r w:rsidRPr="004A4B29">
              <w:t>шт</w:t>
            </w:r>
            <w:proofErr w:type="spellEnd"/>
          </w:p>
        </w:tc>
        <w:tc>
          <w:tcPr>
            <w:tcW w:w="241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Цена за единицу</w:t>
            </w:r>
          </w:p>
          <w:p w:rsidR="00F161BA" w:rsidRPr="004A4B29" w:rsidRDefault="00F161BA" w:rsidP="00F161BA">
            <w:pPr>
              <w:jc w:val="center"/>
            </w:pPr>
            <w:r w:rsidRPr="004A4B29">
              <w:t xml:space="preserve"> не более, руб.</w:t>
            </w:r>
          </w:p>
        </w:tc>
        <w:tc>
          <w:tcPr>
            <w:tcW w:w="296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147"/>
          <w:jc w:val="center"/>
        </w:trPr>
        <w:tc>
          <w:tcPr>
            <w:tcW w:w="2552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70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2414" w:type="dxa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296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147"/>
          <w:jc w:val="center"/>
        </w:trPr>
        <w:tc>
          <w:tcPr>
            <w:tcW w:w="2552" w:type="dxa"/>
          </w:tcPr>
          <w:p w:rsidR="00F161BA" w:rsidRPr="004A4B29" w:rsidRDefault="00F161BA" w:rsidP="00F161BA">
            <w:pPr>
              <w:rPr>
                <w:lang w:val="en-US"/>
              </w:rPr>
            </w:pPr>
            <w:r w:rsidRPr="004A4B29">
              <w:t xml:space="preserve">МФУ </w:t>
            </w:r>
          </w:p>
        </w:tc>
        <w:tc>
          <w:tcPr>
            <w:tcW w:w="1701" w:type="dxa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2414" w:type="dxa"/>
          </w:tcPr>
          <w:p w:rsidR="00F161BA" w:rsidRPr="004A4B29" w:rsidRDefault="00F161BA" w:rsidP="00F161BA">
            <w:pPr>
              <w:jc w:val="center"/>
            </w:pPr>
            <w:r w:rsidRPr="004A4B29">
              <w:t>88 000,00</w:t>
            </w:r>
          </w:p>
        </w:tc>
        <w:tc>
          <w:tcPr>
            <w:tcW w:w="2967" w:type="dxa"/>
          </w:tcPr>
          <w:p w:rsidR="00F161BA" w:rsidRPr="004A4B29" w:rsidRDefault="00F161BA" w:rsidP="00F161BA">
            <w:pPr>
              <w:jc w:val="center"/>
            </w:pPr>
            <w:r w:rsidRPr="004A4B29">
              <w:t>264 000,00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ind w:right="-141"/>
        <w:jc w:val="right"/>
      </w:pPr>
      <w:r w:rsidRPr="004A4B29">
        <w:rPr>
          <w:sz w:val="28"/>
          <w:szCs w:val="28"/>
        </w:rPr>
        <w:t xml:space="preserve">                                                   ».</w:t>
      </w:r>
    </w:p>
    <w:p w:rsidR="00F161BA" w:rsidRPr="004A4B29" w:rsidRDefault="00F161BA" w:rsidP="00F161BA">
      <w:pPr>
        <w:ind w:left="786"/>
        <w:jc w:val="both"/>
        <w:rPr>
          <w:sz w:val="28"/>
          <w:szCs w:val="28"/>
        </w:rPr>
      </w:pP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4.7. Таблицу № 11.1 подпункта 1.5.4 пункта 1.5 Раздела 1 изложить в следующей редакции: </w:t>
      </w:r>
    </w:p>
    <w:p w:rsidR="00F161BA" w:rsidRPr="004A4B29" w:rsidRDefault="00F161BA" w:rsidP="00F161BA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11.1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1766"/>
        <w:gridCol w:w="2851"/>
        <w:gridCol w:w="1877"/>
      </w:tblGrid>
      <w:tr w:rsidR="00F161BA" w:rsidRPr="004A4B29" w:rsidTr="00F161BA">
        <w:trPr>
          <w:trHeight w:val="732"/>
          <w:jc w:val="center"/>
        </w:trPr>
        <w:tc>
          <w:tcPr>
            <w:tcW w:w="314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Наименование единицы техники</w:t>
            </w:r>
          </w:p>
        </w:tc>
        <w:tc>
          <w:tcPr>
            <w:tcW w:w="1766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Количество, шт.</w:t>
            </w:r>
          </w:p>
        </w:tc>
        <w:tc>
          <w:tcPr>
            <w:tcW w:w="285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Цена, руб.</w:t>
            </w:r>
          </w:p>
        </w:tc>
        <w:tc>
          <w:tcPr>
            <w:tcW w:w="1877" w:type="dxa"/>
            <w:vAlign w:val="center"/>
            <w:hideMark/>
          </w:tcPr>
          <w:p w:rsidR="00F161BA" w:rsidRPr="004A4B29" w:rsidRDefault="00F161BA" w:rsidP="00F161BA">
            <w:pPr>
              <w:tabs>
                <w:tab w:val="left" w:pos="1856"/>
              </w:tabs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94"/>
          <w:jc w:val="center"/>
        </w:trPr>
        <w:tc>
          <w:tcPr>
            <w:tcW w:w="314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76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285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877" w:type="dxa"/>
            <w:vAlign w:val="center"/>
          </w:tcPr>
          <w:p w:rsidR="00F161BA" w:rsidRPr="004A4B29" w:rsidRDefault="00F161BA" w:rsidP="00F161BA">
            <w:pPr>
              <w:tabs>
                <w:tab w:val="left" w:pos="1856"/>
              </w:tabs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3140" w:type="dxa"/>
          </w:tcPr>
          <w:p w:rsidR="00F161BA" w:rsidRPr="004A4B29" w:rsidRDefault="00F161BA" w:rsidP="00F161BA">
            <w:pPr>
              <w:rPr>
                <w:lang w:val="en-US"/>
              </w:rPr>
            </w:pPr>
            <w:r w:rsidRPr="004A4B29">
              <w:t>SSD-накопитель</w:t>
            </w:r>
          </w:p>
        </w:tc>
        <w:tc>
          <w:tcPr>
            <w:tcW w:w="1766" w:type="dxa"/>
          </w:tcPr>
          <w:p w:rsidR="00F161BA" w:rsidRPr="004A4B29" w:rsidRDefault="00F161BA" w:rsidP="00F161BA">
            <w:pPr>
              <w:jc w:val="center"/>
            </w:pPr>
            <w:r w:rsidRPr="004A4B29">
              <w:t>7</w:t>
            </w:r>
          </w:p>
        </w:tc>
        <w:tc>
          <w:tcPr>
            <w:tcW w:w="2851" w:type="dxa"/>
          </w:tcPr>
          <w:p w:rsidR="00F161BA" w:rsidRPr="004A4B29" w:rsidRDefault="00F161BA" w:rsidP="00F161BA">
            <w:pPr>
              <w:jc w:val="center"/>
            </w:pPr>
            <w:r w:rsidRPr="004A4B29">
              <w:t>7 500,00</w:t>
            </w:r>
          </w:p>
        </w:tc>
        <w:tc>
          <w:tcPr>
            <w:tcW w:w="187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52 500,00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3140" w:type="dxa"/>
          </w:tcPr>
          <w:p w:rsidR="00F161BA" w:rsidRPr="004A4B29" w:rsidRDefault="00F161BA" w:rsidP="00F161BA">
            <w:r w:rsidRPr="004A4B29">
              <w:t>Жесткий диск</w:t>
            </w:r>
          </w:p>
        </w:tc>
        <w:tc>
          <w:tcPr>
            <w:tcW w:w="1766" w:type="dxa"/>
          </w:tcPr>
          <w:p w:rsidR="00F161BA" w:rsidRPr="004A4B29" w:rsidRDefault="00F161BA" w:rsidP="00F161BA">
            <w:pPr>
              <w:jc w:val="center"/>
            </w:pPr>
            <w:r w:rsidRPr="004A4B29">
              <w:t>4</w:t>
            </w:r>
          </w:p>
        </w:tc>
        <w:tc>
          <w:tcPr>
            <w:tcW w:w="2851" w:type="dxa"/>
          </w:tcPr>
          <w:p w:rsidR="00F161BA" w:rsidRPr="004A4B29" w:rsidRDefault="00F161BA" w:rsidP="00F161BA">
            <w:pPr>
              <w:jc w:val="center"/>
            </w:pPr>
            <w:r w:rsidRPr="004A4B29">
              <w:t>15 000,0</w:t>
            </w:r>
          </w:p>
        </w:tc>
        <w:tc>
          <w:tcPr>
            <w:tcW w:w="1877" w:type="dxa"/>
          </w:tcPr>
          <w:p w:rsidR="00F161BA" w:rsidRPr="004A4B29" w:rsidRDefault="00F161BA" w:rsidP="00F161BA">
            <w:pPr>
              <w:jc w:val="center"/>
            </w:pPr>
            <w:r w:rsidRPr="004A4B29">
              <w:t>60 000,00</w:t>
            </w:r>
          </w:p>
        </w:tc>
      </w:tr>
      <w:tr w:rsidR="00F161BA" w:rsidRPr="004A4B29" w:rsidTr="00F161BA">
        <w:trPr>
          <w:trHeight w:val="218"/>
          <w:jc w:val="center"/>
        </w:trPr>
        <w:tc>
          <w:tcPr>
            <w:tcW w:w="3140" w:type="dxa"/>
          </w:tcPr>
          <w:p w:rsidR="00F161BA" w:rsidRPr="004A4B29" w:rsidRDefault="00F161BA" w:rsidP="00F161BA">
            <w:r w:rsidRPr="004A4B29">
              <w:t xml:space="preserve">USB </w:t>
            </w:r>
            <w:proofErr w:type="spellStart"/>
            <w:r w:rsidRPr="004A4B29">
              <w:t>Flash</w:t>
            </w:r>
            <w:proofErr w:type="spellEnd"/>
            <w:r w:rsidRPr="004A4B29">
              <w:t> </w:t>
            </w:r>
          </w:p>
          <w:p w:rsidR="00F161BA" w:rsidRPr="004A4B29" w:rsidRDefault="00F161BA" w:rsidP="00F161BA"/>
        </w:tc>
        <w:tc>
          <w:tcPr>
            <w:tcW w:w="1766" w:type="dxa"/>
          </w:tcPr>
          <w:p w:rsidR="00F161BA" w:rsidRPr="004A4B29" w:rsidRDefault="00F161BA" w:rsidP="00F161BA">
            <w:pPr>
              <w:jc w:val="center"/>
            </w:pPr>
            <w:r w:rsidRPr="004A4B29">
              <w:t>10</w:t>
            </w:r>
          </w:p>
        </w:tc>
        <w:tc>
          <w:tcPr>
            <w:tcW w:w="2851" w:type="dxa"/>
          </w:tcPr>
          <w:p w:rsidR="00F161BA" w:rsidRPr="004A4B29" w:rsidRDefault="00F161BA" w:rsidP="00F161BA">
            <w:pPr>
              <w:jc w:val="center"/>
            </w:pPr>
            <w:r w:rsidRPr="004A4B29">
              <w:t>400,00</w:t>
            </w:r>
          </w:p>
        </w:tc>
        <w:tc>
          <w:tcPr>
            <w:tcW w:w="187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4 000,00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ind w:right="-142"/>
        <w:jc w:val="right"/>
      </w:pPr>
      <w:r w:rsidRPr="004A4B29">
        <w:rPr>
          <w:sz w:val="28"/>
          <w:szCs w:val="28"/>
        </w:rPr>
        <w:t xml:space="preserve">     ».</w:t>
      </w:r>
    </w:p>
    <w:p w:rsidR="00F161BA" w:rsidRPr="004A4B29" w:rsidRDefault="00F161BA" w:rsidP="00F161BA">
      <w:pPr>
        <w:ind w:firstLine="709"/>
        <w:jc w:val="both"/>
        <w:rPr>
          <w:sz w:val="28"/>
          <w:szCs w:val="28"/>
        </w:rPr>
      </w:pP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4.8. Таблицу № 12 Раздела 4 изложить в следующей редакции: 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013"/>
        <w:gridCol w:w="1922"/>
        <w:gridCol w:w="1490"/>
      </w:tblGrid>
      <w:tr w:rsidR="00F161BA" w:rsidRPr="004A4B29" w:rsidTr="00F161BA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дополнительного профессионального образования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работников, направляемых на дополнительное образование</w:t>
            </w:r>
          </w:p>
        </w:tc>
        <w:tc>
          <w:tcPr>
            <w:tcW w:w="1922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обучения одного работника, руб.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Курсы повышения квалификации  сотрудников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28 000,00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308 000,00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ind w:right="-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».</w:t>
      </w:r>
    </w:p>
    <w:p w:rsidR="00F161BA" w:rsidRPr="004A4B29" w:rsidRDefault="00F161BA" w:rsidP="00F161BA">
      <w:pPr>
        <w:tabs>
          <w:tab w:val="left" w:pos="709"/>
        </w:tabs>
        <w:ind w:right="-142"/>
        <w:jc w:val="right"/>
        <w:rPr>
          <w:sz w:val="28"/>
          <w:szCs w:val="28"/>
        </w:rPr>
      </w:pP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4.9. Таблицу № 13 подпункта 5.1.1 пункта 5.1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13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  <w:gridCol w:w="2018"/>
        <w:gridCol w:w="1946"/>
        <w:gridCol w:w="1668"/>
      </w:tblGrid>
      <w:tr w:rsidR="00F161BA" w:rsidRPr="004A4B29" w:rsidTr="00F161BA">
        <w:trPr>
          <w:jc w:val="center"/>
        </w:trPr>
        <w:tc>
          <w:tcPr>
            <w:tcW w:w="4144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затрат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Кол-во месяцев</w:t>
            </w:r>
          </w:p>
        </w:tc>
        <w:tc>
          <w:tcPr>
            <w:tcW w:w="194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4B29">
              <w:t xml:space="preserve">Размер платы за </w:t>
            </w:r>
            <w:r w:rsidRPr="004A4B29">
              <w:lastRenderedPageBreak/>
              <w:t>месяц</w:t>
            </w:r>
            <w:r w:rsidRPr="004A4B29">
              <w:rPr>
                <w:vertAlign w:val="superscript"/>
              </w:rPr>
              <w:footnoteReference w:id="2"/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lastRenderedPageBreak/>
              <w:t>Нормативные затраты, руб.</w:t>
            </w:r>
          </w:p>
        </w:tc>
      </w:tr>
      <w:tr w:rsidR="00F161BA" w:rsidRPr="004A4B29" w:rsidTr="00F161BA">
        <w:trPr>
          <w:jc w:val="center"/>
        </w:trPr>
        <w:tc>
          <w:tcPr>
            <w:tcW w:w="4144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94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Знаки почтовой оплаты, почтовое отправление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3 036,00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36 432,00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Абонентский шкаф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520,00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6 240,00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42 672,00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ind w:right="-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».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4.10. Таблицу № 14 подпункта 5.2.3 пункта 5.2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926"/>
        <w:gridCol w:w="1994"/>
        <w:gridCol w:w="1562"/>
        <w:gridCol w:w="1631"/>
      </w:tblGrid>
      <w:tr w:rsidR="00F161BA" w:rsidRPr="004A4B29" w:rsidTr="00F161BA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затрат</w:t>
            </w:r>
          </w:p>
        </w:tc>
        <w:tc>
          <w:tcPr>
            <w:tcW w:w="1985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разовых услуг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Среднее количество часов</w:t>
            </w:r>
          </w:p>
        </w:tc>
        <w:tc>
          <w:tcPr>
            <w:tcW w:w="1631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одного часа аренды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Автотранспортные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3 337,50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726,00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2 423 025,00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jc w:val="right"/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pStyle w:val="a5"/>
        <w:ind w:left="0" w:firstLine="709"/>
        <w:jc w:val="both"/>
        <w:rPr>
          <w:sz w:val="26"/>
          <w:szCs w:val="26"/>
        </w:rPr>
      </w:pPr>
    </w:p>
    <w:p w:rsidR="00F161BA" w:rsidRPr="004A4B29" w:rsidRDefault="00F161BA" w:rsidP="00F161BA">
      <w:pPr>
        <w:pStyle w:val="a5"/>
        <w:ind w:left="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4.9. Пункт 5.4 Раздела 5 изложить в следующей редакции:</w:t>
      </w:r>
    </w:p>
    <w:p w:rsidR="00F161BA" w:rsidRPr="004A4B29" w:rsidRDefault="00F161BA" w:rsidP="00F161BA">
      <w:pPr>
        <w:pStyle w:val="a5"/>
        <w:ind w:left="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«5.4. Затраты на коммунальные услуги (с п. 5.4.1. по п. 5.4.5.)</w:t>
      </w:r>
      <w:r w:rsidRPr="004A4B29">
        <w:rPr>
          <w:sz w:val="26"/>
          <w:szCs w:val="26"/>
          <w:vertAlign w:val="superscript"/>
        </w:rPr>
        <w:t>7</w:t>
      </w:r>
      <w:r w:rsidRPr="004A4B29">
        <w:rPr>
          <w:sz w:val="26"/>
          <w:szCs w:val="26"/>
        </w:rPr>
        <w:t>:</w:t>
      </w:r>
    </w:p>
    <w:p w:rsidR="00F161BA" w:rsidRPr="004A4B29" w:rsidRDefault="00F161BA" w:rsidP="00F161BA">
      <w:pPr>
        <w:pStyle w:val="a5"/>
        <w:ind w:left="0"/>
        <w:jc w:val="both"/>
        <w:rPr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410"/>
        <w:gridCol w:w="1488"/>
        <w:gridCol w:w="1128"/>
        <w:gridCol w:w="1559"/>
      </w:tblGrid>
      <w:tr w:rsidR="00F161BA" w:rsidRPr="004A4B29" w:rsidTr="00F161BA">
        <w:trPr>
          <w:trHeight w:val="698"/>
          <w:tblHeader/>
          <w:jc w:val="center"/>
        </w:trPr>
        <w:tc>
          <w:tcPr>
            <w:tcW w:w="3049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Наименование услуги</w:t>
            </w:r>
          </w:p>
        </w:tc>
        <w:tc>
          <w:tcPr>
            <w:tcW w:w="2410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Тариф, руб.</w:t>
            </w: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t>Расчетная потребность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ind w:left="-111" w:right="-106" w:firstLine="111"/>
              <w:jc w:val="center"/>
              <w:rPr>
                <w:iCs/>
              </w:rPr>
            </w:pPr>
            <w:r w:rsidRPr="004A4B29">
              <w:rPr>
                <w:iCs/>
              </w:rPr>
              <w:t>Количество месяцев</w:t>
            </w:r>
          </w:p>
        </w:tc>
        <w:tc>
          <w:tcPr>
            <w:tcW w:w="1559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Нормативные затраты</w:t>
            </w:r>
          </w:p>
        </w:tc>
      </w:tr>
      <w:tr w:rsidR="00F161BA" w:rsidRPr="004A4B29" w:rsidTr="00F161BA">
        <w:trPr>
          <w:trHeight w:val="128"/>
          <w:tblHeader/>
          <w:jc w:val="center"/>
        </w:trPr>
        <w:tc>
          <w:tcPr>
            <w:tcW w:w="3049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1</w:t>
            </w:r>
          </w:p>
        </w:tc>
        <w:tc>
          <w:tcPr>
            <w:tcW w:w="2410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2</w:t>
            </w: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</w:rPr>
            </w:pPr>
            <w:r w:rsidRPr="004A4B29">
              <w:rPr>
                <w:iCs/>
              </w:rPr>
              <w:t>5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3049" w:type="dxa"/>
            <w:vAlign w:val="bottom"/>
          </w:tcPr>
          <w:p w:rsidR="00F161BA" w:rsidRPr="004A4B29" w:rsidRDefault="00F161BA" w:rsidP="00F161BA">
            <w:r w:rsidRPr="004A4B29">
              <w:t>Электроснабжение (МВт/ч)</w:t>
            </w:r>
          </w:p>
        </w:tc>
        <w:tc>
          <w:tcPr>
            <w:tcW w:w="2410" w:type="dxa"/>
            <w:vMerge w:val="restart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Тарифы, установленные министерством тарифной политики Красноярского края</w:t>
            </w:r>
          </w:p>
          <w:p w:rsidR="00F161BA" w:rsidRPr="004A4B29" w:rsidRDefault="00F161BA" w:rsidP="00F161BA">
            <w:pPr>
              <w:jc w:val="center"/>
            </w:pP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52,54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55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610 781,36</w:t>
            </w:r>
          </w:p>
        </w:tc>
      </w:tr>
      <w:tr w:rsidR="00F161BA" w:rsidRPr="004A4B29" w:rsidTr="00F161BA">
        <w:trPr>
          <w:trHeight w:val="269"/>
          <w:jc w:val="center"/>
        </w:trPr>
        <w:tc>
          <w:tcPr>
            <w:tcW w:w="3049" w:type="dxa"/>
            <w:vAlign w:val="bottom"/>
          </w:tcPr>
          <w:p w:rsidR="00F161BA" w:rsidRPr="004A4B29" w:rsidRDefault="00F161BA" w:rsidP="00F161BA">
            <w:r w:rsidRPr="004A4B29">
              <w:t>Теплоснабжение (Гкал)</w:t>
            </w:r>
          </w:p>
        </w:tc>
        <w:tc>
          <w:tcPr>
            <w:tcW w:w="2410" w:type="dxa"/>
            <w:vMerge/>
            <w:vAlign w:val="center"/>
          </w:tcPr>
          <w:p w:rsidR="00F161BA" w:rsidRPr="004A4B29" w:rsidRDefault="00F161BA" w:rsidP="00F161BA">
            <w:pPr>
              <w:jc w:val="center"/>
            </w:pP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  <w:rPr>
                <w:lang w:val="en-US"/>
              </w:rPr>
            </w:pPr>
            <w:r w:rsidRPr="004A4B29">
              <w:t>618,83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55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1 288 030,45</w:t>
            </w:r>
          </w:p>
        </w:tc>
      </w:tr>
      <w:tr w:rsidR="00F161BA" w:rsidRPr="004A4B29" w:rsidTr="00F161BA">
        <w:trPr>
          <w:trHeight w:val="269"/>
          <w:jc w:val="center"/>
        </w:trPr>
        <w:tc>
          <w:tcPr>
            <w:tcW w:w="3049" w:type="dxa"/>
            <w:vAlign w:val="center"/>
          </w:tcPr>
          <w:p w:rsidR="00F161BA" w:rsidRPr="004A4B29" w:rsidRDefault="00F161BA" w:rsidP="00F161BA">
            <w:r w:rsidRPr="004A4B29">
              <w:t>Горячая вода (м</w:t>
            </w:r>
            <w:r w:rsidRPr="004A4B29">
              <w:rPr>
                <w:vertAlign w:val="superscript"/>
              </w:rPr>
              <w:t>3</w:t>
            </w:r>
            <w:r w:rsidRPr="004A4B29">
              <w:t>)</w:t>
            </w:r>
          </w:p>
        </w:tc>
        <w:tc>
          <w:tcPr>
            <w:tcW w:w="2410" w:type="dxa"/>
            <w:vMerge/>
            <w:vAlign w:val="center"/>
          </w:tcPr>
          <w:p w:rsidR="00F161BA" w:rsidRPr="004A4B29" w:rsidRDefault="00F161BA" w:rsidP="00F161BA">
            <w:pPr>
              <w:jc w:val="center"/>
            </w:pP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79,30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55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8 684,16</w:t>
            </w:r>
          </w:p>
        </w:tc>
      </w:tr>
      <w:tr w:rsidR="00F161BA" w:rsidRPr="004A4B29" w:rsidTr="00F161BA">
        <w:trPr>
          <w:trHeight w:val="327"/>
          <w:jc w:val="center"/>
        </w:trPr>
        <w:tc>
          <w:tcPr>
            <w:tcW w:w="3049" w:type="dxa"/>
            <w:vAlign w:val="center"/>
          </w:tcPr>
          <w:p w:rsidR="00F161BA" w:rsidRPr="004A4B29" w:rsidRDefault="00F161BA" w:rsidP="00F161BA">
            <w:r w:rsidRPr="004A4B29">
              <w:t>Холодная вода (м</w:t>
            </w:r>
            <w:r w:rsidRPr="004A4B29">
              <w:rPr>
                <w:vertAlign w:val="superscript"/>
              </w:rPr>
              <w:t>3</w:t>
            </w:r>
            <w:r w:rsidRPr="004A4B29">
              <w:t>)</w:t>
            </w:r>
          </w:p>
        </w:tc>
        <w:tc>
          <w:tcPr>
            <w:tcW w:w="2410" w:type="dxa"/>
            <w:vMerge/>
            <w:vAlign w:val="center"/>
          </w:tcPr>
          <w:p w:rsidR="00F161BA" w:rsidRPr="004A4B29" w:rsidRDefault="00F161BA" w:rsidP="00F161BA">
            <w:pPr>
              <w:jc w:val="center"/>
            </w:pP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926,00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59 571,75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3049" w:type="dxa"/>
            <w:vAlign w:val="center"/>
          </w:tcPr>
          <w:p w:rsidR="00F161BA" w:rsidRPr="004A4B29" w:rsidRDefault="00F161BA" w:rsidP="00F161BA">
            <w:r w:rsidRPr="004A4B29">
              <w:t>Водоотведение (м</w:t>
            </w:r>
            <w:r w:rsidRPr="004A4B29">
              <w:rPr>
                <w:vertAlign w:val="superscript"/>
              </w:rPr>
              <w:t>3</w:t>
            </w:r>
            <w:r w:rsidRPr="004A4B29">
              <w:t>)</w:t>
            </w:r>
          </w:p>
        </w:tc>
        <w:tc>
          <w:tcPr>
            <w:tcW w:w="2410" w:type="dxa"/>
            <w:vMerge/>
            <w:vAlign w:val="center"/>
          </w:tcPr>
          <w:p w:rsidR="00F161BA" w:rsidRPr="004A4B29" w:rsidRDefault="00F161BA" w:rsidP="00F161BA">
            <w:pPr>
              <w:jc w:val="center"/>
            </w:pPr>
          </w:p>
        </w:tc>
        <w:tc>
          <w:tcPr>
            <w:tcW w:w="148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1 025,68</w:t>
            </w:r>
          </w:p>
        </w:tc>
        <w:tc>
          <w:tcPr>
            <w:tcW w:w="112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63 832,28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8075" w:type="dxa"/>
            <w:gridSpan w:val="4"/>
            <w:vAlign w:val="center"/>
          </w:tcPr>
          <w:p w:rsidR="00F161BA" w:rsidRPr="004A4B29" w:rsidRDefault="00F161BA" w:rsidP="00F161BA">
            <w:pPr>
              <w:rPr>
                <w:b/>
              </w:rPr>
            </w:pPr>
            <w:r w:rsidRPr="004A4B29">
              <w:rPr>
                <w:b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2 030 900,00</w:t>
            </w:r>
          </w:p>
        </w:tc>
      </w:tr>
    </w:tbl>
    <w:p w:rsidR="00F161BA" w:rsidRPr="004A4B29" w:rsidRDefault="00F161BA" w:rsidP="00F161BA">
      <w:pPr>
        <w:ind w:left="786" w:right="-142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</w:p>
    <w:p w:rsidR="00F161BA" w:rsidRPr="004A4B29" w:rsidRDefault="00F161BA" w:rsidP="00F161BA">
      <w:pPr>
        <w:pStyle w:val="a5"/>
        <w:ind w:left="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4.10. Пункт 5.5 Раздела 5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«5.5 Затраты на аренду помещений и оборудования (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апио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Pr="004A4B29">
        <w:rPr>
          <w:sz w:val="26"/>
          <w:szCs w:val="26"/>
        </w:rPr>
        <w:t xml:space="preserve"> определяются по формуле:</w:t>
      </w:r>
    </w:p>
    <w:p w:rsidR="00F161BA" w:rsidRPr="004A4B29" w:rsidRDefault="00F161BA" w:rsidP="00F161BA">
      <w:pPr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апио</m:t>
            </m:r>
          </m:sub>
        </m:sSub>
      </m:oMath>
      <w:r w:rsidRPr="004A4B29">
        <w:rPr>
          <w:sz w:val="26"/>
          <w:szCs w:val="26"/>
        </w:rPr>
        <w:t xml:space="preserve"> =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ап</m:t>
            </m:r>
          </m:sub>
        </m:sSub>
      </m:oMath>
      <w:r w:rsidRPr="004A4B29">
        <w:rPr>
          <w:sz w:val="26"/>
          <w:szCs w:val="26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акз</m:t>
            </m:r>
          </m:sub>
        </m:sSub>
      </m:oMath>
      <w:r w:rsidRPr="004A4B29">
        <w:rPr>
          <w:sz w:val="26"/>
          <w:szCs w:val="26"/>
        </w:rPr>
        <w:t>+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аоб</m:t>
            </m:r>
          </m:sub>
        </m:sSub>
      </m:oMath>
      <w:r w:rsidRPr="004A4B29">
        <w:rPr>
          <w:sz w:val="26"/>
          <w:szCs w:val="26"/>
        </w:rPr>
        <w:t>,</w:t>
      </w:r>
    </w:p>
    <w:p w:rsidR="00F161BA" w:rsidRPr="004A4B29" w:rsidRDefault="00F161BA" w:rsidP="00F161BA">
      <w:pPr>
        <w:ind w:firstLine="54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где:</w:t>
      </w:r>
    </w:p>
    <w:p w:rsidR="00F161BA" w:rsidRPr="004A4B29" w:rsidRDefault="00F161BA" w:rsidP="00F161BA">
      <w:pPr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ап</m:t>
            </m:r>
          </m:sub>
        </m:sSub>
      </m:oMath>
      <w:r w:rsidRPr="004A4B29">
        <w:rPr>
          <w:sz w:val="26"/>
          <w:szCs w:val="26"/>
        </w:rPr>
        <w:t xml:space="preserve"> - затраты на аренду помещений, указанных в таблице 14.3;</w:t>
      </w:r>
    </w:p>
    <w:p w:rsidR="00F161BA" w:rsidRPr="004A4B29" w:rsidRDefault="00F161BA" w:rsidP="00F161BA">
      <w:pPr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акз</m:t>
            </m:r>
          </m:sub>
        </m:sSub>
      </m:oMath>
      <w:r w:rsidRPr="004A4B29">
        <w:rPr>
          <w:sz w:val="26"/>
          <w:szCs w:val="26"/>
        </w:rPr>
        <w:t xml:space="preserve"> - затраты на аренду помещений (зала) для проведения совещания, указанных в таблице 14.3,</w:t>
      </w:r>
    </w:p>
    <w:p w:rsidR="00F161BA" w:rsidRPr="004A4B29" w:rsidRDefault="00F161BA" w:rsidP="00F161BA">
      <w:pPr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аоб</m:t>
            </m:r>
          </m:sub>
        </m:sSub>
      </m:oMath>
      <w:r w:rsidRPr="004A4B29">
        <w:rPr>
          <w:sz w:val="26"/>
          <w:szCs w:val="26"/>
        </w:rPr>
        <w:t xml:space="preserve"> – затраты на аренду оборудования для проведения совещания, указанных в таблице 14.3.</w:t>
      </w:r>
    </w:p>
    <w:p w:rsidR="00F161BA" w:rsidRPr="004A4B29" w:rsidRDefault="00F161BA" w:rsidP="00F161BA">
      <w:pPr>
        <w:ind w:left="786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14.3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913"/>
        <w:gridCol w:w="1983"/>
        <w:gridCol w:w="1611"/>
        <w:gridCol w:w="1631"/>
      </w:tblGrid>
      <w:tr w:rsidR="00F161BA" w:rsidRPr="004A4B29" w:rsidTr="00F161BA">
        <w:trPr>
          <w:jc w:val="center"/>
        </w:trPr>
        <w:tc>
          <w:tcPr>
            <w:tcW w:w="2355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Характеристика </w:t>
            </w:r>
            <w:r w:rsidRPr="004A4B29">
              <w:lastRenderedPageBreak/>
              <w:t>площади</w:t>
            </w:r>
          </w:p>
        </w:tc>
        <w:tc>
          <w:tcPr>
            <w:tcW w:w="1913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lastRenderedPageBreak/>
              <w:t xml:space="preserve">Площадь, </w:t>
            </w:r>
            <w:proofErr w:type="spellStart"/>
            <w:r w:rsidRPr="004A4B29">
              <w:t>кв.м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Общая сумма в </w:t>
            </w:r>
            <w:r w:rsidRPr="004A4B29">
              <w:lastRenderedPageBreak/>
              <w:t>месяц, руб.</w:t>
            </w:r>
          </w:p>
        </w:tc>
        <w:tc>
          <w:tcPr>
            <w:tcW w:w="1611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lastRenderedPageBreak/>
              <w:t xml:space="preserve">Количество </w:t>
            </w:r>
            <w:r w:rsidRPr="004A4B29">
              <w:lastRenderedPageBreak/>
              <w:t>месяцев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lastRenderedPageBreak/>
              <w:t xml:space="preserve">Нормативные </w:t>
            </w:r>
            <w:r w:rsidRPr="004A4B29">
              <w:lastRenderedPageBreak/>
              <w:t>затраты в год, руб.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lastRenderedPageBreak/>
              <w:t>Нежилое помещение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214,4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21 703,51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260 442,12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</w:p>
    <w:p w:rsidR="00F161BA" w:rsidRPr="004A4B29" w:rsidRDefault="00F161BA" w:rsidP="00F161BA">
      <w:pPr>
        <w:pStyle w:val="a5"/>
        <w:ind w:left="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4.11. Подпункт 5.6.2 пункта 5.6 Раздела 5 изложить в следующей редакции:</w:t>
      </w:r>
    </w:p>
    <w:p w:rsidR="00F161BA" w:rsidRPr="004A4B29" w:rsidRDefault="00F161BA" w:rsidP="00F161B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«5.6.2 Затраты на содержание и техническое обслуживание помещений.</w:t>
      </w:r>
    </w:p>
    <w:p w:rsidR="00F161BA" w:rsidRPr="004A4B29" w:rsidRDefault="00F161BA" w:rsidP="00F161BA">
      <w:pPr>
        <w:pStyle w:val="a5"/>
        <w:ind w:left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14.4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2088"/>
        <w:gridCol w:w="1605"/>
        <w:gridCol w:w="1842"/>
      </w:tblGrid>
      <w:tr w:rsidR="00F161BA" w:rsidRPr="004A4B29" w:rsidTr="00F161BA">
        <w:trPr>
          <w:jc w:val="center"/>
        </w:trPr>
        <w:tc>
          <w:tcPr>
            <w:tcW w:w="4099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услуги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месяцев обслуживания</w:t>
            </w:r>
          </w:p>
        </w:tc>
        <w:tc>
          <w:tcPr>
            <w:tcW w:w="1605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услуги,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17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 xml:space="preserve">Услуги (работы) по содержанию и техническому обслуживанию зданий и сооружений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33 750,00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405 000,00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jc w:val="right"/>
        <w:rPr>
          <w:sz w:val="28"/>
          <w:szCs w:val="28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4.12. Таблицу № 15 подпункта 5.6.2.4 пункта 5.6 Раздела 5 изложить в следующей редакции: </w:t>
      </w:r>
    </w:p>
    <w:p w:rsidR="00F161BA" w:rsidRPr="004A4B29" w:rsidRDefault="00F161BA" w:rsidP="00F161BA">
      <w:pPr>
        <w:pStyle w:val="a5"/>
        <w:ind w:left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№ 15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984"/>
        <w:gridCol w:w="2268"/>
        <w:gridCol w:w="2127"/>
      </w:tblGrid>
      <w:tr w:rsidR="00F161BA" w:rsidRPr="004A4B29" w:rsidTr="00F161BA">
        <w:tc>
          <w:tcPr>
            <w:tcW w:w="3006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  <w:vertAlign w:val="superscript"/>
              </w:rPr>
            </w:pPr>
            <w:r w:rsidRPr="004A4B29">
              <w:t>Общая площадь помещения, м</w:t>
            </w:r>
            <w:r w:rsidRPr="004A4B29">
              <w:rPr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1 м</w:t>
            </w:r>
            <w:r w:rsidRPr="004A4B29"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 месяцев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90"/>
        </w:trPr>
        <w:tc>
          <w:tcPr>
            <w:tcW w:w="300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2 280,1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44,19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1 209  091,43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jc w:val="right"/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pStyle w:val="a5"/>
        <w:ind w:left="0"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4.13. Подпункт 5.6.4 пункта 5.6 Раздела 5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«5.6.4 Затраты на техническое обслуживание и </w:t>
      </w:r>
      <w:proofErr w:type="spellStart"/>
      <w:r w:rsidRPr="004A4B29">
        <w:rPr>
          <w:sz w:val="26"/>
          <w:szCs w:val="26"/>
        </w:rPr>
        <w:t>регламентно</w:t>
      </w:r>
      <w:proofErr w:type="spellEnd"/>
      <w:r w:rsidRPr="004A4B29">
        <w:rPr>
          <w:sz w:val="26"/>
          <w:szCs w:val="26"/>
        </w:rPr>
        <w:t xml:space="preserve">-профилактический ремонт бытового оборудования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рбо</m:t>
            </m:r>
          </m:sub>
        </m:sSub>
      </m:oMath>
      <w:r w:rsidRPr="004A4B29">
        <w:rPr>
          <w:sz w:val="26"/>
          <w:szCs w:val="26"/>
        </w:rPr>
        <w:t xml:space="preserve"> определяются по фактическим затратам в отчетном финансовом году.</w:t>
      </w:r>
    </w:p>
    <w:p w:rsidR="00F161BA" w:rsidRPr="004A4B29" w:rsidRDefault="00F161BA" w:rsidP="00F161BA">
      <w:pPr>
        <w:pStyle w:val="a5"/>
        <w:ind w:left="0" w:firstLine="709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Таблица 15.2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984"/>
        <w:gridCol w:w="2268"/>
        <w:gridCol w:w="2127"/>
      </w:tblGrid>
      <w:tr w:rsidR="00F161BA" w:rsidRPr="004A4B29" w:rsidTr="00F161BA">
        <w:tc>
          <w:tcPr>
            <w:tcW w:w="3006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  <w:vertAlign w:val="superscript"/>
              </w:rPr>
            </w:pPr>
            <w:r w:rsidRPr="004A4B29">
              <w:t>Наименование услуги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Количество 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jc w:val="center"/>
            </w:pPr>
            <w:r w:rsidRPr="004A4B29">
              <w:t>Цена за единицу в год, руб.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90"/>
        </w:trPr>
        <w:tc>
          <w:tcPr>
            <w:tcW w:w="300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Замена светильников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3 200,00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32 000,00</w:t>
            </w:r>
          </w:p>
        </w:tc>
      </w:tr>
      <w:tr w:rsidR="00F161BA" w:rsidRPr="004A4B29" w:rsidTr="00F161BA">
        <w:trPr>
          <w:trHeight w:val="290"/>
        </w:trPr>
        <w:tc>
          <w:tcPr>
            <w:tcW w:w="7258" w:type="dxa"/>
            <w:gridSpan w:val="3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32 000,00</w:t>
            </w:r>
          </w:p>
        </w:tc>
      </w:tr>
    </w:tbl>
    <w:p w:rsidR="00F161BA" w:rsidRPr="004A4B29" w:rsidRDefault="00F161BA" w:rsidP="00F161BA">
      <w:pPr>
        <w:tabs>
          <w:tab w:val="left" w:pos="709"/>
        </w:tabs>
        <w:jc w:val="right"/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 4.14. Таблицу № 16 подпункта 5.6.5.2 пункта 5.6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«Таблица № 16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268"/>
        <w:gridCol w:w="2127"/>
      </w:tblGrid>
      <w:tr w:rsidR="00F161BA" w:rsidRPr="004A4B29" w:rsidTr="00F161BA">
        <w:tc>
          <w:tcPr>
            <w:tcW w:w="3119" w:type="dxa"/>
            <w:vAlign w:val="center"/>
          </w:tcPr>
          <w:p w:rsidR="00F161BA" w:rsidRPr="004A4B29" w:rsidRDefault="00F161BA" w:rsidP="00F161BA">
            <w:pPr>
              <w:jc w:val="center"/>
              <w:rPr>
                <w:iCs/>
                <w:vertAlign w:val="superscript"/>
              </w:rPr>
            </w:pPr>
            <w:r w:rsidRPr="004A4B29">
              <w:t>Наименование услуги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Количество 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jc w:val="center"/>
            </w:pPr>
            <w:r w:rsidRPr="004A4B29">
              <w:t>Цена за единицу в год, руб.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90"/>
        </w:trPr>
        <w:tc>
          <w:tcPr>
            <w:tcW w:w="3119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Огнетушители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19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790,00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15 010,00</w:t>
            </w:r>
          </w:p>
        </w:tc>
      </w:tr>
      <w:tr w:rsidR="00F161BA" w:rsidRPr="004A4B29" w:rsidTr="00F161BA">
        <w:trPr>
          <w:trHeight w:val="290"/>
        </w:trPr>
        <w:tc>
          <w:tcPr>
            <w:tcW w:w="3119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Поверка измерительного оборудования</w:t>
            </w:r>
          </w:p>
        </w:tc>
        <w:tc>
          <w:tcPr>
            <w:tcW w:w="1984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268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 xml:space="preserve"> 10 000,00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10 000,00</w:t>
            </w:r>
          </w:p>
        </w:tc>
      </w:tr>
      <w:tr w:rsidR="00F161BA" w:rsidRPr="004A4B29" w:rsidTr="00F161BA">
        <w:trPr>
          <w:trHeight w:val="290"/>
        </w:trPr>
        <w:tc>
          <w:tcPr>
            <w:tcW w:w="7371" w:type="dxa"/>
            <w:gridSpan w:val="3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212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25 010,00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4.15 Таблицу № 17 подпункта 5.6.5.4 пункта 5.6 Раздела 5 изложить в следующей редакции: </w:t>
      </w:r>
    </w:p>
    <w:p w:rsidR="00F161BA" w:rsidRPr="004A4B29" w:rsidRDefault="00F161BA" w:rsidP="00F161BA">
      <w:pPr>
        <w:ind w:firstLine="786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17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631"/>
        <w:gridCol w:w="1843"/>
        <w:gridCol w:w="1908"/>
      </w:tblGrid>
      <w:tr w:rsidR="00F161BA" w:rsidRPr="004A4B29" w:rsidTr="00F161BA">
        <w:trPr>
          <w:jc w:val="center"/>
        </w:trPr>
        <w:tc>
          <w:tcPr>
            <w:tcW w:w="397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vertAlign w:val="superscript"/>
              </w:rPr>
            </w:pPr>
            <w:r w:rsidRPr="004A4B29">
              <w:rPr>
                <w:iCs/>
              </w:rPr>
              <w:t>Наименование услуги</w:t>
            </w:r>
          </w:p>
        </w:tc>
        <w:tc>
          <w:tcPr>
            <w:tcW w:w="1631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rPr>
                <w:iCs/>
              </w:rPr>
              <w:t xml:space="preserve">Количество </w:t>
            </w:r>
            <w:proofErr w:type="spellStart"/>
            <w:r w:rsidRPr="004A4B29">
              <w:rPr>
                <w:iCs/>
              </w:rPr>
              <w:t>извещателей</w:t>
            </w:r>
            <w:proofErr w:type="spellEnd"/>
          </w:p>
        </w:tc>
        <w:tc>
          <w:tcPr>
            <w:tcW w:w="1843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единицу в год, руб.</w:t>
            </w:r>
          </w:p>
        </w:tc>
        <w:tc>
          <w:tcPr>
            <w:tcW w:w="190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jc w:val="center"/>
        </w:trPr>
        <w:tc>
          <w:tcPr>
            <w:tcW w:w="397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A4B29">
              <w:rPr>
                <w:iCs/>
              </w:rPr>
              <w:t>1</w:t>
            </w:r>
          </w:p>
        </w:tc>
        <w:tc>
          <w:tcPr>
            <w:tcW w:w="1631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A4B29">
              <w:rPr>
                <w:iCs/>
              </w:rPr>
              <w:t>2</w:t>
            </w:r>
          </w:p>
        </w:tc>
        <w:tc>
          <w:tcPr>
            <w:tcW w:w="1843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90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474"/>
          <w:jc w:val="center"/>
        </w:trPr>
        <w:tc>
          <w:tcPr>
            <w:tcW w:w="397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lastRenderedPageBreak/>
              <w:t>Техническое обслуживание средств охранно-пожарной сигнализации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843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67 419,00</w:t>
            </w:r>
          </w:p>
        </w:tc>
        <w:tc>
          <w:tcPr>
            <w:tcW w:w="190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67 419,00</w:t>
            </w:r>
          </w:p>
        </w:tc>
      </w:tr>
      <w:tr w:rsidR="00F161BA" w:rsidRPr="004A4B29" w:rsidTr="00F161BA">
        <w:trPr>
          <w:trHeight w:val="474"/>
          <w:jc w:val="center"/>
        </w:trPr>
        <w:tc>
          <w:tcPr>
            <w:tcW w:w="397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Мониторинг средств пожарной сигнализации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843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64 825,00</w:t>
            </w:r>
          </w:p>
        </w:tc>
        <w:tc>
          <w:tcPr>
            <w:tcW w:w="190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64 825,00</w:t>
            </w:r>
          </w:p>
        </w:tc>
      </w:tr>
      <w:tr w:rsidR="00F161BA" w:rsidRPr="004A4B29" w:rsidTr="00F161BA">
        <w:trPr>
          <w:trHeight w:val="292"/>
          <w:jc w:val="center"/>
        </w:trPr>
        <w:tc>
          <w:tcPr>
            <w:tcW w:w="7452" w:type="dxa"/>
            <w:gridSpan w:val="3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Итого:</w:t>
            </w:r>
          </w:p>
        </w:tc>
        <w:tc>
          <w:tcPr>
            <w:tcW w:w="190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132 244,00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4.16. Таблицу № 18 подпункта 5.7.1.2 пункта 5.7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18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1836"/>
        <w:gridCol w:w="1991"/>
      </w:tblGrid>
      <w:tr w:rsidR="00F161BA" w:rsidRPr="004A4B29" w:rsidTr="00F161BA">
        <w:trPr>
          <w:trHeight w:val="1021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Вид периодического издания</w:t>
            </w:r>
          </w:p>
        </w:tc>
        <w:tc>
          <w:tcPr>
            <w:tcW w:w="311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 приобретаемых подписок в год, экз.</w:t>
            </w:r>
          </w:p>
        </w:tc>
        <w:tc>
          <w:tcPr>
            <w:tcW w:w="183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годовой подписки, руб.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311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836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404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Газета «Панорама»</w:t>
            </w:r>
          </w:p>
        </w:tc>
        <w:tc>
          <w:tcPr>
            <w:tcW w:w="311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183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2 500,00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2 500,00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tabs>
          <w:tab w:val="left" w:pos="0"/>
        </w:tabs>
        <w:autoSpaceDE w:val="0"/>
        <w:autoSpaceDN w:val="0"/>
        <w:adjustRightInd w:val="0"/>
        <w:jc w:val="both"/>
      </w:pP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4.13. Таблицу № 20 подпункта 5.7.9 пункта 5.7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ind w:right="1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«Таблица № 20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417"/>
        <w:gridCol w:w="1418"/>
        <w:gridCol w:w="1417"/>
        <w:gridCol w:w="1418"/>
      </w:tblGrid>
      <w:tr w:rsidR="00F161BA" w:rsidRPr="004A4B29" w:rsidTr="00F161BA">
        <w:trPr>
          <w:cantSplit/>
          <w:trHeight w:val="868"/>
          <w:tblHeader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Наименование услуги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Единица измерения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Количество</w:t>
            </w:r>
          </w:p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Цена за единицу, руб.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66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Отчет о рыночной стоимости 1-го квадратного метра арендной площади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37 500,00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75 000,00</w:t>
            </w:r>
          </w:p>
        </w:tc>
      </w:tr>
      <w:tr w:rsidR="00F161BA" w:rsidRPr="004A4B29" w:rsidTr="00F161BA">
        <w:trPr>
          <w:trHeight w:val="66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Установка надгробий, сооружаемого на могиле Почетного захоронения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шт.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395 000,00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395 000,00</w:t>
            </w:r>
          </w:p>
        </w:tc>
      </w:tr>
      <w:tr w:rsidR="00F161BA" w:rsidRPr="004A4B29" w:rsidTr="00F161BA">
        <w:trPr>
          <w:trHeight w:val="375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Услуги нотариуса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6 000,00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Услуги рекламы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1 800,00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9 000,00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Утилизация материальных ценностей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180 000,00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Ремонт офисной мебели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1 600,00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11 200,00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Вакцинация против клещевого энцефалита</w:t>
            </w:r>
          </w:p>
        </w:tc>
        <w:tc>
          <w:tcPr>
            <w:tcW w:w="1417" w:type="dxa"/>
            <w:shd w:val="clear" w:color="auto" w:fill="auto"/>
          </w:tcPr>
          <w:p w:rsidR="00F161BA" w:rsidRPr="004A4B29" w:rsidRDefault="00F161BA" w:rsidP="00F161BA">
            <w:pPr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2 000,00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Отбор специализированной службы по вопросам похоронного дела и оказанию гарантированного перечня услуг по погребению на территории ЗАТО г. Зеленогорск</w:t>
            </w:r>
          </w:p>
        </w:tc>
        <w:tc>
          <w:tcPr>
            <w:tcW w:w="1417" w:type="dxa"/>
            <w:shd w:val="clear" w:color="auto" w:fill="auto"/>
          </w:tcPr>
          <w:p w:rsidR="00F161BA" w:rsidRPr="004A4B29" w:rsidRDefault="00F161BA" w:rsidP="00F161BA">
            <w:pPr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Пуско-наладочные работы кондиционера</w:t>
            </w:r>
          </w:p>
        </w:tc>
        <w:tc>
          <w:tcPr>
            <w:tcW w:w="1417" w:type="dxa"/>
            <w:shd w:val="clear" w:color="auto" w:fill="auto"/>
          </w:tcPr>
          <w:p w:rsidR="00F161BA" w:rsidRPr="004A4B29" w:rsidRDefault="00F161BA" w:rsidP="00F161BA">
            <w:pPr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20 000,00</w:t>
            </w:r>
          </w:p>
        </w:tc>
      </w:tr>
      <w:tr w:rsidR="00F161BA" w:rsidRPr="004A4B29" w:rsidTr="00F161BA">
        <w:trPr>
          <w:trHeight w:val="409"/>
        </w:trPr>
        <w:tc>
          <w:tcPr>
            <w:tcW w:w="3715" w:type="dxa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t>Установка оборудования и настройка беспроводного Интернета</w:t>
            </w:r>
          </w:p>
        </w:tc>
        <w:tc>
          <w:tcPr>
            <w:tcW w:w="1417" w:type="dxa"/>
            <w:shd w:val="clear" w:color="auto" w:fill="auto"/>
          </w:tcPr>
          <w:p w:rsidR="00F161BA" w:rsidRPr="004A4B29" w:rsidRDefault="00F161BA" w:rsidP="00F161BA">
            <w:pPr>
              <w:jc w:val="center"/>
            </w:pPr>
            <w:r w:rsidRPr="004A4B29">
              <w:t>услуга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417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59 000,00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59 000,00</w:t>
            </w:r>
          </w:p>
        </w:tc>
      </w:tr>
      <w:tr w:rsidR="00F161BA" w:rsidRPr="004A4B29" w:rsidTr="00F161BA">
        <w:trPr>
          <w:trHeight w:val="408"/>
        </w:trPr>
        <w:tc>
          <w:tcPr>
            <w:tcW w:w="7967" w:type="dxa"/>
            <w:gridSpan w:val="4"/>
            <w:shd w:val="clear" w:color="auto" w:fill="auto"/>
            <w:vAlign w:val="center"/>
          </w:tcPr>
          <w:p w:rsidR="00F161BA" w:rsidRPr="004A4B29" w:rsidRDefault="00F161BA" w:rsidP="00F161BA">
            <w:r w:rsidRPr="004A4B29">
              <w:lastRenderedPageBreak/>
              <w:t>Итого: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757 201,00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».</w:t>
      </w:r>
    </w:p>
    <w:p w:rsidR="00F161BA" w:rsidRPr="004A4B29" w:rsidRDefault="00F161BA" w:rsidP="00F161BA">
      <w:pPr>
        <w:ind w:firstLine="786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4.14. Таблицу № 21 подпункта 5.7.11 пункта 5.7 Раздела 5 изложить в следующей редакции: 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21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701"/>
        <w:gridCol w:w="1418"/>
        <w:gridCol w:w="1275"/>
        <w:gridCol w:w="1985"/>
      </w:tblGrid>
      <w:tr w:rsidR="00F161BA" w:rsidRPr="004A4B29" w:rsidTr="00F161BA">
        <w:trPr>
          <w:trHeight w:val="864"/>
          <w:tblHeader/>
          <w:jc w:val="center"/>
        </w:trPr>
        <w:tc>
          <w:tcPr>
            <w:tcW w:w="2981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Наименование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Единица измерения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 xml:space="preserve">Количество </w:t>
            </w:r>
          </w:p>
          <w:p w:rsidR="00F161BA" w:rsidRPr="004A4B29" w:rsidRDefault="00F161BA" w:rsidP="00F161BA">
            <w:pPr>
              <w:jc w:val="center"/>
              <w:outlineLvl w:val="4"/>
            </w:pPr>
          </w:p>
        </w:tc>
        <w:tc>
          <w:tcPr>
            <w:tcW w:w="1275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Цена за единицу, руб.</w:t>
            </w:r>
          </w:p>
        </w:tc>
        <w:tc>
          <w:tcPr>
            <w:tcW w:w="1985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jc w:val="center"/>
        </w:trPr>
        <w:tc>
          <w:tcPr>
            <w:tcW w:w="2981" w:type="dxa"/>
            <w:shd w:val="clear" w:color="auto" w:fill="auto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</w:pPr>
            <w:r w:rsidRPr="004A4B29">
              <w:t>Социально-трудовые гарантии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штатная единица</w:t>
            </w:r>
          </w:p>
        </w:tc>
        <w:tc>
          <w:tcPr>
            <w:tcW w:w="1418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44,5</w:t>
            </w:r>
          </w:p>
        </w:tc>
        <w:tc>
          <w:tcPr>
            <w:tcW w:w="1275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2 050,00</w:t>
            </w:r>
          </w:p>
        </w:tc>
        <w:tc>
          <w:tcPr>
            <w:tcW w:w="1985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91 225,00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6"/>
          <w:szCs w:val="26"/>
        </w:rPr>
      </w:pPr>
      <w:r w:rsidRPr="004A4B29">
        <w:rPr>
          <w:sz w:val="28"/>
          <w:szCs w:val="28"/>
        </w:rPr>
        <w:t>».</w:t>
      </w:r>
    </w:p>
    <w:p w:rsidR="00F161BA" w:rsidRPr="004A4B29" w:rsidRDefault="00F161BA" w:rsidP="00F161BA">
      <w:pPr>
        <w:ind w:firstLine="709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4.15. Таблицу № 22 подпункта 5.8.1 пункта 5.8 Раздела 5 изложить в следующей редакции:</w:t>
      </w:r>
    </w:p>
    <w:p w:rsidR="00F161BA" w:rsidRPr="004A4B29" w:rsidRDefault="00F161BA" w:rsidP="00F161BA">
      <w:pPr>
        <w:ind w:firstLine="709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22</w:t>
      </w:r>
    </w:p>
    <w:tbl>
      <w:tblPr>
        <w:tblpPr w:leftFromText="180" w:rightFromText="180" w:vertAnchor="text" w:horzAnchor="margin" w:tblpX="-10" w:tblpY="31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2126"/>
        <w:gridCol w:w="2126"/>
      </w:tblGrid>
      <w:tr w:rsidR="00F161BA" w:rsidRPr="004A4B29" w:rsidTr="00F161BA">
        <w:trPr>
          <w:trHeight w:val="511"/>
        </w:trPr>
        <w:tc>
          <w:tcPr>
            <w:tcW w:w="3686" w:type="dxa"/>
            <w:vAlign w:val="center"/>
            <w:hideMark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A4B29">
              <w:t xml:space="preserve">Наименование  </w:t>
            </w:r>
          </w:p>
        </w:tc>
        <w:tc>
          <w:tcPr>
            <w:tcW w:w="156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 в год не более, шт.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jc w:val="center"/>
            </w:pPr>
            <w:r w:rsidRPr="004A4B29">
              <w:t>Срок полезного использования, год/лет</w:t>
            </w:r>
          </w:p>
        </w:tc>
        <w:tc>
          <w:tcPr>
            <w:tcW w:w="2126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 xml:space="preserve">Цена за единицу </w:t>
            </w:r>
          </w:p>
          <w:p w:rsidR="00F161BA" w:rsidRPr="004A4B29" w:rsidRDefault="00F161BA" w:rsidP="00F161BA">
            <w:pPr>
              <w:jc w:val="center"/>
            </w:pPr>
            <w:r w:rsidRPr="004A4B29">
              <w:t>не более, руб.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B29">
              <w:t>Кресло офисное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7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Стол руководителя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25 000,00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Стол для переговоров (приставка к рабочему столу)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17 000,00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Тумба многофункциональная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22 000,00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Тумба с дверкой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12 000,00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 xml:space="preserve">Тумба </w:t>
            </w:r>
            <w:proofErr w:type="spellStart"/>
            <w:r w:rsidRPr="004A4B29">
              <w:t>подкатная</w:t>
            </w:r>
            <w:proofErr w:type="spellEnd"/>
            <w:r w:rsidRPr="004A4B29">
              <w:t xml:space="preserve"> 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Тумба с ящиками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12 000,00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Приставка на ножке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8 000,00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Приставка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16 000,00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Кресло руководителя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25 000,00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Стол рабочий (угловой)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10 152,00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 xml:space="preserve">Стол письменный рабочий 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10 000,00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Шкаф для документов (стеллаж)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15 593,00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B29">
              <w:t>Двери две секции с замком (дополнительная комплектация)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3 500,00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r w:rsidRPr="004A4B29">
              <w:t>Шкаф гардеробный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jc w:val="center"/>
            </w:pPr>
            <w:r w:rsidRPr="004A4B29">
              <w:t>21 170,00</w:t>
            </w:r>
          </w:p>
        </w:tc>
      </w:tr>
      <w:tr w:rsidR="00F161BA" w:rsidRPr="004A4B29" w:rsidTr="00F161BA">
        <w:trPr>
          <w:trHeight w:val="234"/>
        </w:trPr>
        <w:tc>
          <w:tcPr>
            <w:tcW w:w="3686" w:type="dxa"/>
          </w:tcPr>
          <w:p w:rsidR="00F161BA" w:rsidRPr="004A4B29" w:rsidRDefault="00F161BA" w:rsidP="00F161BA">
            <w:r w:rsidRPr="004A4B29">
              <w:t xml:space="preserve">Подставка под системный блок </w:t>
            </w:r>
          </w:p>
        </w:tc>
        <w:tc>
          <w:tcPr>
            <w:tcW w:w="1560" w:type="dxa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jc w:val="center"/>
            </w:pPr>
            <w:r w:rsidRPr="004A4B29">
              <w:t>10</w:t>
            </w:r>
          </w:p>
        </w:tc>
        <w:tc>
          <w:tcPr>
            <w:tcW w:w="2126" w:type="dxa"/>
          </w:tcPr>
          <w:p w:rsidR="00F161BA" w:rsidRPr="004A4B29" w:rsidRDefault="00F161BA" w:rsidP="00F161BA">
            <w:pPr>
              <w:jc w:val="center"/>
            </w:pPr>
            <w:r w:rsidRPr="004A4B29">
              <w:t>1 400,00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t xml:space="preserve">  </w:t>
      </w: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ind w:firstLine="567"/>
        <w:jc w:val="both"/>
      </w:pPr>
    </w:p>
    <w:p w:rsidR="00F161BA" w:rsidRPr="004A4B29" w:rsidRDefault="00F161BA" w:rsidP="00F161BA">
      <w:pPr>
        <w:ind w:firstLine="567"/>
        <w:jc w:val="both"/>
        <w:rPr>
          <w:sz w:val="26"/>
          <w:szCs w:val="26"/>
        </w:rPr>
      </w:pPr>
      <w:r w:rsidRPr="004A4B29">
        <w:rPr>
          <w:sz w:val="26"/>
          <w:szCs w:val="26"/>
        </w:rPr>
        <w:t xml:space="preserve">4.15. Таблицу № 23 подпункта 5.8.2 пункта 5.8 Раздела 5 изложить в следующей редакции:                                                                                             </w:t>
      </w:r>
    </w:p>
    <w:p w:rsidR="00F161BA" w:rsidRPr="004A4B29" w:rsidRDefault="00F161BA" w:rsidP="00F161BA">
      <w:pPr>
        <w:ind w:left="786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«Таблица № 23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670"/>
        <w:gridCol w:w="1922"/>
        <w:gridCol w:w="2503"/>
      </w:tblGrid>
      <w:tr w:rsidR="00F161BA" w:rsidRPr="004A4B29" w:rsidTr="00F161BA">
        <w:trPr>
          <w:trHeight w:val="713"/>
          <w:jc w:val="center"/>
        </w:trPr>
        <w:tc>
          <w:tcPr>
            <w:tcW w:w="326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Наименование единицы техники</w:t>
            </w:r>
          </w:p>
        </w:tc>
        <w:tc>
          <w:tcPr>
            <w:tcW w:w="1670" w:type="dxa"/>
            <w:vAlign w:val="center"/>
            <w:hideMark/>
          </w:tcPr>
          <w:p w:rsidR="00F161BA" w:rsidRPr="004A4B29" w:rsidRDefault="00F161BA" w:rsidP="00F161BA">
            <w:pPr>
              <w:jc w:val="center"/>
            </w:pPr>
            <w:r w:rsidRPr="004A4B29">
              <w:t>Количество в год не более, шт.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 xml:space="preserve">Цена за единицу, </w:t>
            </w:r>
            <w:proofErr w:type="spellStart"/>
            <w:r w:rsidRPr="004A4B29">
              <w:t>руб</w:t>
            </w:r>
            <w:proofErr w:type="spellEnd"/>
          </w:p>
        </w:tc>
        <w:tc>
          <w:tcPr>
            <w:tcW w:w="2503" w:type="dxa"/>
            <w:vAlign w:val="center"/>
            <w:hideMark/>
          </w:tcPr>
          <w:p w:rsidR="00F161BA" w:rsidRPr="004A4B29" w:rsidRDefault="00F161BA" w:rsidP="00F161BA">
            <w:pPr>
              <w:tabs>
                <w:tab w:val="left" w:pos="1856"/>
              </w:tabs>
              <w:jc w:val="center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86"/>
          <w:jc w:val="center"/>
        </w:trPr>
        <w:tc>
          <w:tcPr>
            <w:tcW w:w="326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67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922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2503" w:type="dxa"/>
            <w:vAlign w:val="center"/>
          </w:tcPr>
          <w:p w:rsidR="00F161BA" w:rsidRPr="004A4B29" w:rsidRDefault="00F161BA" w:rsidP="00F161BA">
            <w:pPr>
              <w:tabs>
                <w:tab w:val="left" w:pos="1856"/>
              </w:tabs>
              <w:jc w:val="center"/>
            </w:pPr>
            <w:r w:rsidRPr="004A4B29">
              <w:t>4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pPr>
              <w:rPr>
                <w:u w:val="single"/>
                <w:lang w:val="en-US"/>
              </w:rPr>
            </w:pPr>
            <w:r w:rsidRPr="004A4B29">
              <w:t>Радиотелефон</w:t>
            </w:r>
            <w:r w:rsidRPr="004A4B29">
              <w:rPr>
                <w:u w:val="single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922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6 000,00</w:t>
            </w:r>
          </w:p>
        </w:tc>
        <w:tc>
          <w:tcPr>
            <w:tcW w:w="2503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t>Кондиционер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60 000,00</w:t>
            </w: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60 000,00</w:t>
            </w:r>
          </w:p>
        </w:tc>
      </w:tr>
      <w:tr w:rsidR="00F161BA" w:rsidRPr="004A4B29" w:rsidTr="00F161BA">
        <w:trPr>
          <w:trHeight w:val="329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lastRenderedPageBreak/>
              <w:t xml:space="preserve">Сетевой фильтр с выключателем 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2 500,00</w:t>
            </w:r>
          </w:p>
        </w:tc>
        <w:tc>
          <w:tcPr>
            <w:tcW w:w="2503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12 500,00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pPr>
              <w:rPr>
                <w:u w:val="single"/>
              </w:rPr>
            </w:pPr>
            <w:r w:rsidRPr="004A4B29">
              <w:t>Калькулятор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1 400,00</w:t>
            </w:r>
          </w:p>
        </w:tc>
        <w:tc>
          <w:tcPr>
            <w:tcW w:w="2503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t xml:space="preserve">Комплект </w:t>
            </w:r>
            <w:r w:rsidRPr="004A4B29">
              <w:rPr>
                <w:lang w:val="en-US"/>
              </w:rPr>
              <w:t>USB (</w:t>
            </w:r>
            <w:r w:rsidRPr="004A4B29">
              <w:t>клавиатура, мышь)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1 500,00</w:t>
            </w:r>
          </w:p>
          <w:p w:rsidR="00F161BA" w:rsidRPr="004A4B29" w:rsidRDefault="00F161BA" w:rsidP="00F161BA">
            <w:pPr>
              <w:jc w:val="center"/>
            </w:pP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1 500,00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t xml:space="preserve">Компьютер в сборе 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69 000,00</w:t>
            </w: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69 000,00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t>Кронштейн для монитора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4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4 500,00</w:t>
            </w: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18 000,00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rPr>
                <w:lang w:val="en-US"/>
              </w:rPr>
              <w:t>WEB</w:t>
            </w:r>
            <w:r w:rsidRPr="004A4B29">
              <w:t xml:space="preserve"> - камера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2 500,00</w:t>
            </w: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5 000,00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3260" w:type="dxa"/>
          </w:tcPr>
          <w:p w:rsidR="00F161BA" w:rsidRPr="004A4B29" w:rsidRDefault="00F161BA" w:rsidP="00F161BA">
            <w:r w:rsidRPr="004A4B29">
              <w:t xml:space="preserve">Фотоаппарат </w:t>
            </w:r>
          </w:p>
        </w:tc>
        <w:tc>
          <w:tcPr>
            <w:tcW w:w="1670" w:type="dxa"/>
          </w:tcPr>
          <w:p w:rsidR="00F161BA" w:rsidRPr="004A4B29" w:rsidRDefault="00F161BA" w:rsidP="00F161BA">
            <w:pPr>
              <w:jc w:val="center"/>
            </w:pPr>
            <w:r w:rsidRPr="004A4B29">
              <w:t>1</w:t>
            </w:r>
          </w:p>
        </w:tc>
        <w:tc>
          <w:tcPr>
            <w:tcW w:w="1922" w:type="dxa"/>
          </w:tcPr>
          <w:p w:rsidR="00F161BA" w:rsidRPr="004A4B29" w:rsidRDefault="00F161BA" w:rsidP="00F161BA">
            <w:pPr>
              <w:jc w:val="center"/>
            </w:pPr>
            <w:r w:rsidRPr="004A4B29">
              <w:t>26 000,00</w:t>
            </w:r>
          </w:p>
        </w:tc>
        <w:tc>
          <w:tcPr>
            <w:tcW w:w="2503" w:type="dxa"/>
          </w:tcPr>
          <w:p w:rsidR="00F161BA" w:rsidRPr="004A4B29" w:rsidRDefault="00F161BA" w:rsidP="00F161BA">
            <w:pPr>
              <w:jc w:val="center"/>
            </w:pPr>
            <w:r w:rsidRPr="004A4B29">
              <w:t>26 000,00</w:t>
            </w:r>
          </w:p>
        </w:tc>
      </w:tr>
      <w:tr w:rsidR="00F161BA" w:rsidRPr="004A4B29" w:rsidTr="00F161BA">
        <w:trPr>
          <w:trHeight w:val="275"/>
          <w:jc w:val="center"/>
        </w:trPr>
        <w:tc>
          <w:tcPr>
            <w:tcW w:w="6852" w:type="dxa"/>
            <w:gridSpan w:val="3"/>
          </w:tcPr>
          <w:p w:rsidR="00F161BA" w:rsidRPr="004A4B29" w:rsidRDefault="00F161BA" w:rsidP="00F161BA">
            <w:r w:rsidRPr="004A4B29">
              <w:t>Итого:</w:t>
            </w:r>
          </w:p>
        </w:tc>
        <w:tc>
          <w:tcPr>
            <w:tcW w:w="2503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229 000,00</w:t>
            </w: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».</w:t>
      </w:r>
    </w:p>
    <w:p w:rsidR="00F161BA" w:rsidRPr="004A4B29" w:rsidRDefault="00F161BA" w:rsidP="00F161BA">
      <w:pPr>
        <w:ind w:left="786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F161BA" w:rsidRPr="004A4B29" w:rsidRDefault="00F161BA" w:rsidP="00F161BA">
      <w:pPr>
        <w:ind w:firstLine="567"/>
        <w:jc w:val="both"/>
        <w:rPr>
          <w:sz w:val="26"/>
          <w:szCs w:val="26"/>
        </w:rPr>
      </w:pPr>
      <w:r w:rsidRPr="004A4B29">
        <w:rPr>
          <w:sz w:val="26"/>
          <w:szCs w:val="26"/>
        </w:rPr>
        <w:t>4.16. Таблицу № 25 подпункта 5.9.2 пункта 5.9 Раздела 5 изложить в следующей редакции: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A4B29">
        <w:rPr>
          <w:sz w:val="26"/>
          <w:szCs w:val="26"/>
        </w:rPr>
        <w:t xml:space="preserve">                                                                                                                    «Таблица № 25</w:t>
      </w:r>
    </w:p>
    <w:tbl>
      <w:tblPr>
        <w:tblStyle w:val="a6"/>
        <w:tblW w:w="9523" w:type="dxa"/>
        <w:tblLook w:val="04A0" w:firstRow="1" w:lastRow="0" w:firstColumn="1" w:lastColumn="0" w:noHBand="0" w:noVBand="1"/>
      </w:tblPr>
      <w:tblGrid>
        <w:gridCol w:w="580"/>
        <w:gridCol w:w="2589"/>
        <w:gridCol w:w="1554"/>
        <w:gridCol w:w="1769"/>
        <w:gridCol w:w="1400"/>
        <w:gridCol w:w="1631"/>
      </w:tblGrid>
      <w:tr w:rsidR="00F161BA" w:rsidRPr="004A4B29" w:rsidTr="00F161BA">
        <w:trPr>
          <w:trHeight w:val="1370"/>
        </w:trPr>
        <w:tc>
          <w:tcPr>
            <w:tcW w:w="580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№ п/п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Наименование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Единица измерения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Количество к приобретению</w:t>
            </w:r>
          </w:p>
          <w:p w:rsidR="00F161BA" w:rsidRPr="004A4B29" w:rsidRDefault="00F161BA" w:rsidP="00F161BA">
            <w:pPr>
              <w:jc w:val="center"/>
              <w:outlineLvl w:val="4"/>
            </w:pP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proofErr w:type="spellStart"/>
            <w:r w:rsidRPr="004A4B29">
              <w:t>Предель-ная</w:t>
            </w:r>
            <w:proofErr w:type="spellEnd"/>
            <w:r w:rsidRPr="004A4B29">
              <w:t xml:space="preserve"> цена за единицу, руб.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Нормативные затраты, руб.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1</w:t>
            </w:r>
          </w:p>
        </w:tc>
        <w:tc>
          <w:tcPr>
            <w:tcW w:w="2589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2</w:t>
            </w:r>
          </w:p>
        </w:tc>
        <w:tc>
          <w:tcPr>
            <w:tcW w:w="1554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3</w:t>
            </w:r>
          </w:p>
        </w:tc>
        <w:tc>
          <w:tcPr>
            <w:tcW w:w="1769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4</w:t>
            </w:r>
          </w:p>
        </w:tc>
        <w:tc>
          <w:tcPr>
            <w:tcW w:w="1400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5</w:t>
            </w:r>
          </w:p>
        </w:tc>
        <w:tc>
          <w:tcPr>
            <w:tcW w:w="1631" w:type="dxa"/>
          </w:tcPr>
          <w:p w:rsidR="00F161BA" w:rsidRPr="004A4B29" w:rsidRDefault="00F161BA" w:rsidP="00F16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B29">
              <w:t>6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Архивные папки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380,00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19 000,00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Блок для записи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39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245,00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9 555,00</w:t>
            </w:r>
          </w:p>
        </w:tc>
      </w:tr>
      <w:tr w:rsidR="00F161BA" w:rsidRPr="004A4B29" w:rsidTr="00F161BA">
        <w:trPr>
          <w:trHeight w:val="554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Бумага для записи с липким краем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54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61,00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3 294,00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Бумага А4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560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385,00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215 600,00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5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Бумага А3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750,00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3 750,00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6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Бумага для записи 90*90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260,00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5 200,00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7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Бумага для записи с клеевым краем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190,00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5 700,00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8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Закладки с клеевым краем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110,00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3 300,00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9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Зажим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1 200,00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10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Календарь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10 500,00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Карандаш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1 200,00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12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Клей-карандаш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153,00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9 180,00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13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Клей ПВА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1 300,00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14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Конверт 229*324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15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Короб архивный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132,00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660,00</w:t>
            </w:r>
          </w:p>
        </w:tc>
      </w:tr>
      <w:tr w:rsidR="00F161BA" w:rsidRPr="004A4B29" w:rsidTr="00F161BA">
        <w:trPr>
          <w:trHeight w:val="554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16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Корректирующая лента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49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214,00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10 486,00</w:t>
            </w:r>
          </w:p>
        </w:tc>
      </w:tr>
      <w:tr w:rsidR="00F161BA" w:rsidRPr="004A4B29" w:rsidTr="00F161BA">
        <w:trPr>
          <w:trHeight w:val="554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17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Корректор - ручка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170,00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18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Ластик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36,00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19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Линейка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20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Маркер-краска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201,00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1 005,00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Маркер перманентный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100,00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22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Набор закладок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112,00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5 600,00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23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Нить прошивная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1 010,00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24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Нож канцелярский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264,00</w:t>
            </w:r>
          </w:p>
        </w:tc>
      </w:tr>
      <w:tr w:rsidR="00F161BA" w:rsidRPr="004A4B29" w:rsidTr="00F161BA">
        <w:trPr>
          <w:trHeight w:val="54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lastRenderedPageBreak/>
              <w:t>25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 для бумаг на завязках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199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21,00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4 179,00</w:t>
            </w:r>
          </w:p>
        </w:tc>
      </w:tr>
      <w:tr w:rsidR="00F161BA" w:rsidRPr="004A4B29" w:rsidTr="00F161BA">
        <w:trPr>
          <w:trHeight w:val="54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26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 «Личное дело»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170,00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27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 регистратор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174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374,00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65 076,00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28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Папка-конверт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1 880,00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29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 100 файлов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17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392,00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6 664,00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30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Папка-уголок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39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975,00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Папка на кольцах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361,00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18 050,00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32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Ручка шариковая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117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6 435,00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33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Ручка </w:t>
            </w:r>
            <w:proofErr w:type="spellStart"/>
            <w:r w:rsidRPr="004A4B29">
              <w:t>гелевая</w:t>
            </w:r>
            <w:proofErr w:type="spellEnd"/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57,00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855,00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34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Скобы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3 200,00</w:t>
            </w:r>
          </w:p>
        </w:tc>
      </w:tr>
      <w:tr w:rsidR="00F161BA" w:rsidRPr="004A4B29" w:rsidTr="00F161BA">
        <w:trPr>
          <w:trHeight w:val="826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35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Скоросшиватель картонный с завязками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23,00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6 900,00</w:t>
            </w:r>
          </w:p>
        </w:tc>
      </w:tr>
      <w:tr w:rsidR="00F161BA" w:rsidRPr="004A4B29" w:rsidTr="00F161BA">
        <w:trPr>
          <w:trHeight w:val="677"/>
        </w:trPr>
        <w:tc>
          <w:tcPr>
            <w:tcW w:w="580" w:type="dxa"/>
          </w:tcPr>
          <w:p w:rsidR="00F161BA" w:rsidRPr="004A4B29" w:rsidRDefault="00F161BA" w:rsidP="00F161BA">
            <w:pPr>
              <w:outlineLvl w:val="4"/>
            </w:pPr>
            <w:r w:rsidRPr="004A4B29">
              <w:t>36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Скоросшиватель картонный с завязками</w:t>
            </w:r>
          </w:p>
        </w:tc>
        <w:tc>
          <w:tcPr>
            <w:tcW w:w="1554" w:type="dxa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</w:tcPr>
          <w:p w:rsidR="00F161BA" w:rsidRPr="004A4B29" w:rsidRDefault="00F161BA" w:rsidP="00F161BA">
            <w:pPr>
              <w:jc w:val="center"/>
            </w:pPr>
            <w:r w:rsidRPr="004A4B29">
              <w:t>50</w:t>
            </w:r>
          </w:p>
        </w:tc>
        <w:tc>
          <w:tcPr>
            <w:tcW w:w="1400" w:type="dxa"/>
          </w:tcPr>
          <w:p w:rsidR="00F161BA" w:rsidRPr="004A4B29" w:rsidRDefault="00F161BA" w:rsidP="00F161BA">
            <w:pPr>
              <w:jc w:val="center"/>
            </w:pPr>
            <w:r w:rsidRPr="004A4B29">
              <w:t>21,00</w:t>
            </w:r>
          </w:p>
        </w:tc>
        <w:tc>
          <w:tcPr>
            <w:tcW w:w="1631" w:type="dxa"/>
          </w:tcPr>
          <w:p w:rsidR="00F161BA" w:rsidRPr="004A4B29" w:rsidRDefault="00F161BA" w:rsidP="00F161BA">
            <w:pPr>
              <w:jc w:val="center"/>
            </w:pPr>
            <w:r w:rsidRPr="004A4B29">
              <w:t>1 050,00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37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Скрепки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51,00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3 060,00</w:t>
            </w:r>
          </w:p>
        </w:tc>
      </w:tr>
      <w:tr w:rsidR="00F161BA" w:rsidRPr="004A4B29" w:rsidTr="00F161BA">
        <w:trPr>
          <w:trHeight w:val="826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38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Скоросшиватель картонный без завязок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16,00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4 800,00</w:t>
            </w:r>
          </w:p>
        </w:tc>
      </w:tr>
      <w:tr w:rsidR="00F161BA" w:rsidRPr="004A4B29" w:rsidTr="00F161BA">
        <w:trPr>
          <w:trHeight w:val="54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39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Скоросшиватель пластиковый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1 800,00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40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Скоросшиватель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26,00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1 300,00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Стержень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73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8,00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584,00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42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Скотч 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36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2 160,00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43</w:t>
            </w:r>
          </w:p>
        </w:tc>
        <w:tc>
          <w:tcPr>
            <w:tcW w:w="2589" w:type="dxa"/>
          </w:tcPr>
          <w:p w:rsidR="00F161BA" w:rsidRPr="004A4B29" w:rsidRDefault="00F161BA" w:rsidP="00F161BA">
            <w:proofErr w:type="spellStart"/>
            <w:r w:rsidRPr="004A4B29">
              <w:t>Текстовыделитель</w:t>
            </w:r>
            <w:proofErr w:type="spellEnd"/>
            <w:r w:rsidRPr="004A4B29">
              <w:t xml:space="preserve">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63,00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1 890,00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44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Тетрадь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14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227,00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3 178,00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45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Тетрадь А4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132,00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660,00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46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Тетрадь на кольцах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218,00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436,00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47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 xml:space="preserve">Точилка 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105,00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1 050,00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48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Файл А4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3000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5,00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15 000,00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49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Фломастеры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proofErr w:type="spellStart"/>
            <w:r w:rsidRPr="004A4B29">
              <w:t>уп</w:t>
            </w:r>
            <w:proofErr w:type="spellEnd"/>
            <w:r w:rsidRPr="004A4B29">
              <w:t>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67,00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134,00</w:t>
            </w:r>
          </w:p>
        </w:tc>
      </w:tr>
      <w:tr w:rsidR="00F161BA" w:rsidRPr="004A4B29" w:rsidTr="00F161BA">
        <w:trPr>
          <w:trHeight w:val="272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50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Штрих-корректор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94,00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282,00</w:t>
            </w:r>
          </w:p>
        </w:tc>
      </w:tr>
      <w:tr w:rsidR="00F161BA" w:rsidRPr="004A4B29" w:rsidTr="00F161BA">
        <w:trPr>
          <w:trHeight w:val="283"/>
        </w:trPr>
        <w:tc>
          <w:tcPr>
            <w:tcW w:w="580" w:type="dxa"/>
          </w:tcPr>
          <w:p w:rsidR="00F161BA" w:rsidRPr="004A4B29" w:rsidRDefault="00F161BA" w:rsidP="00F161BA">
            <w:pPr>
              <w:jc w:val="center"/>
              <w:outlineLvl w:val="4"/>
            </w:pPr>
            <w:r w:rsidRPr="004A4B29">
              <w:t>51</w:t>
            </w:r>
          </w:p>
        </w:tc>
        <w:tc>
          <w:tcPr>
            <w:tcW w:w="2589" w:type="dxa"/>
          </w:tcPr>
          <w:p w:rsidR="00F161BA" w:rsidRPr="004A4B29" w:rsidRDefault="00F161BA" w:rsidP="00F161BA">
            <w:r w:rsidRPr="004A4B29">
              <w:t>Краска штемпельная</w:t>
            </w:r>
          </w:p>
        </w:tc>
        <w:tc>
          <w:tcPr>
            <w:tcW w:w="1554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шт.</w:t>
            </w:r>
          </w:p>
        </w:tc>
        <w:tc>
          <w:tcPr>
            <w:tcW w:w="1769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3</w:t>
            </w:r>
          </w:p>
        </w:tc>
        <w:tc>
          <w:tcPr>
            <w:tcW w:w="1400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160,00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  <w:r w:rsidRPr="004A4B29">
              <w:t>480,00</w:t>
            </w:r>
          </w:p>
        </w:tc>
      </w:tr>
      <w:tr w:rsidR="00F161BA" w:rsidRPr="004A4B29" w:rsidTr="00F161BA">
        <w:trPr>
          <w:trHeight w:val="272"/>
        </w:trPr>
        <w:tc>
          <w:tcPr>
            <w:tcW w:w="7892" w:type="dxa"/>
            <w:gridSpan w:val="5"/>
          </w:tcPr>
          <w:p w:rsidR="00F161BA" w:rsidRPr="004A4B29" w:rsidRDefault="00F161BA" w:rsidP="00F161BA">
            <w:r w:rsidRPr="004A4B29">
              <w:t>Итого:</w:t>
            </w:r>
          </w:p>
        </w:tc>
        <w:tc>
          <w:tcPr>
            <w:tcW w:w="1631" w:type="dxa"/>
            <w:vAlign w:val="center"/>
          </w:tcPr>
          <w:p w:rsidR="00F161BA" w:rsidRPr="004A4B29" w:rsidRDefault="00F161BA" w:rsidP="00F161BA">
            <w:pPr>
              <w:jc w:val="center"/>
            </w:pPr>
          </w:p>
        </w:tc>
      </w:tr>
    </w:tbl>
    <w:p w:rsidR="00F161BA" w:rsidRPr="004A4B29" w:rsidRDefault="00F161BA" w:rsidP="00F161BA">
      <w:pPr>
        <w:ind w:left="786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».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</w:pPr>
    </w:p>
    <w:p w:rsidR="00F161BA" w:rsidRPr="004A4B29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A4B29">
        <w:rPr>
          <w:sz w:val="26"/>
          <w:szCs w:val="26"/>
        </w:rPr>
        <w:t>Начальник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A4B29">
        <w:rPr>
          <w:sz w:val="26"/>
          <w:szCs w:val="26"/>
        </w:rPr>
        <w:t>Отдела городского хозяйства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4A4B29">
        <w:rPr>
          <w:sz w:val="26"/>
          <w:szCs w:val="26"/>
        </w:rPr>
        <w:t>Администрации</w:t>
      </w:r>
      <w:proofErr w:type="gramEnd"/>
      <w:r w:rsidRPr="004A4B29">
        <w:rPr>
          <w:sz w:val="26"/>
          <w:szCs w:val="26"/>
        </w:rPr>
        <w:t xml:space="preserve"> ЗАТО г. Зеленогорск                              </w:t>
      </w:r>
      <w:r w:rsidR="004A4B29">
        <w:rPr>
          <w:sz w:val="26"/>
          <w:szCs w:val="26"/>
        </w:rPr>
        <w:t xml:space="preserve">   </w:t>
      </w:r>
      <w:bookmarkStart w:id="1" w:name="_GoBack"/>
      <w:bookmarkEnd w:id="1"/>
      <w:r w:rsidRPr="004A4B29">
        <w:rPr>
          <w:sz w:val="26"/>
          <w:szCs w:val="26"/>
        </w:rPr>
        <w:t xml:space="preserve">                        А.Б. Шмелев</w:t>
      </w:r>
    </w:p>
    <w:p w:rsidR="00933CBC" w:rsidRPr="004A4B29" w:rsidRDefault="00933CBC" w:rsidP="00933CBC">
      <w:pPr>
        <w:rPr>
          <w:sz w:val="26"/>
          <w:szCs w:val="26"/>
        </w:rPr>
      </w:pPr>
    </w:p>
    <w:p w:rsidR="00E873EA" w:rsidRPr="004A4B29" w:rsidRDefault="00E873EA" w:rsidP="00E873EA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</w:t>
      </w:r>
    </w:p>
    <w:p w:rsidR="00E873EA" w:rsidRPr="004A4B29" w:rsidRDefault="00E873EA" w:rsidP="00E873EA">
      <w:pPr>
        <w:ind w:firstLine="709"/>
        <w:jc w:val="both"/>
        <w:rPr>
          <w:sz w:val="26"/>
          <w:szCs w:val="26"/>
        </w:rPr>
      </w:pPr>
    </w:p>
    <w:p w:rsidR="0007587C" w:rsidRPr="004A4B29" w:rsidRDefault="0007587C" w:rsidP="00161972">
      <w:pPr>
        <w:widowControl w:val="0"/>
        <w:autoSpaceDE w:val="0"/>
        <w:autoSpaceDN w:val="0"/>
        <w:adjustRightInd w:val="0"/>
      </w:pPr>
    </w:p>
    <w:sectPr w:rsidR="0007587C" w:rsidRPr="004A4B29" w:rsidSect="00673FDC">
      <w:pgSz w:w="11906" w:h="16838"/>
      <w:pgMar w:top="99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BA" w:rsidRDefault="00F161BA" w:rsidP="00AA04D9">
      <w:r>
        <w:separator/>
      </w:r>
    </w:p>
  </w:endnote>
  <w:endnote w:type="continuationSeparator" w:id="0">
    <w:p w:rsidR="00F161BA" w:rsidRDefault="00F161BA" w:rsidP="00A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BA" w:rsidRDefault="00F161BA" w:rsidP="00AA04D9">
      <w:r>
        <w:separator/>
      </w:r>
    </w:p>
  </w:footnote>
  <w:footnote w:type="continuationSeparator" w:id="0">
    <w:p w:rsidR="00F161BA" w:rsidRDefault="00F161BA" w:rsidP="00AA04D9">
      <w:r>
        <w:continuationSeparator/>
      </w:r>
    </w:p>
  </w:footnote>
  <w:footnote w:id="1">
    <w:p w:rsidR="00F161BA" w:rsidRPr="001C3A73" w:rsidRDefault="00F161BA" w:rsidP="00F161BA">
      <w:pPr>
        <w:widowControl w:val="0"/>
        <w:autoSpaceDE w:val="0"/>
        <w:autoSpaceDN w:val="0"/>
        <w:adjustRightInd w:val="0"/>
        <w:jc w:val="both"/>
        <w:outlineLvl w:val="3"/>
      </w:pPr>
      <w:r w:rsidRPr="001C3A73">
        <w:rPr>
          <w:rStyle w:val="a9"/>
        </w:rPr>
        <w:footnoteRef/>
      </w:r>
      <w:r w:rsidRPr="001C3A73">
        <w:t xml:space="preserve"> не более предельного количества рабочих станций, которое определяется по формуле: </w:t>
      </w:r>
    </w:p>
    <w:p w:rsidR="00F161BA" w:rsidRPr="001C3A73" w:rsidRDefault="00F161BA" w:rsidP="00F161BA">
      <w:pPr>
        <w:widowControl w:val="0"/>
        <w:autoSpaceDE w:val="0"/>
        <w:autoSpaceDN w:val="0"/>
        <w:adjustRightInd w:val="0"/>
        <w:jc w:val="both"/>
        <w:outlineLvl w:val="3"/>
      </w:pPr>
      <w:r w:rsidRPr="001C3A73">
        <w:t xml:space="preserve">численность основного персонала * 1,1 для открытого контура обработки информации </w:t>
      </w:r>
      <w:r w:rsidRPr="001C3A73">
        <w:br/>
        <w:t>(</w:t>
      </w:r>
      <w:r>
        <w:t>42</w:t>
      </w:r>
      <w:r w:rsidRPr="001C3A73">
        <w:t>,5 * 1,1 = 4</w:t>
      </w:r>
      <w:r>
        <w:t>7</w:t>
      </w:r>
      <w:r w:rsidRPr="001C3A73">
        <w:t>)</w:t>
      </w:r>
    </w:p>
    <w:p w:rsidR="00F161BA" w:rsidRPr="001C3A73" w:rsidRDefault="00F161BA" w:rsidP="00F161BA">
      <w:pPr>
        <w:pStyle w:val="a7"/>
      </w:pPr>
    </w:p>
  </w:footnote>
  <w:footnote w:id="2">
    <w:p w:rsidR="00F161BA" w:rsidRDefault="00F161BA" w:rsidP="00F161BA">
      <w:pPr>
        <w:ind w:firstLine="709"/>
        <w:jc w:val="both"/>
      </w:pPr>
      <w:r w:rsidRPr="002620E3">
        <w:rPr>
          <w:rStyle w:val="a9"/>
        </w:rPr>
        <w:footnoteRef/>
      </w:r>
      <w:r w:rsidRPr="002620E3">
        <w:t xml:space="preserve"> Цена на услуги почты устанавливается в соответствии с тарифами АО «Почта России», действующими на дату оказания услуг.</w:t>
      </w:r>
    </w:p>
    <w:p w:rsidR="00F161BA" w:rsidRDefault="00F161BA" w:rsidP="00F161BA">
      <w:pPr>
        <w:ind w:firstLine="709"/>
        <w:jc w:val="both"/>
      </w:pPr>
      <w:r w:rsidRPr="002620E3">
        <w:t>Количество услуг может отличаться от приведенного в зависимости от решаемых административных задач. Закупка и оплата услуг осуществляется в пределах доведенных лимитов бюджетных обязательств на обеспечение функций МКУ «</w:t>
      </w:r>
      <w:r>
        <w:t>Заказчик</w:t>
      </w:r>
      <w:r w:rsidRPr="002620E3">
        <w:t>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F2B"/>
    <w:multiLevelType w:val="hybridMultilevel"/>
    <w:tmpl w:val="D5BC2B76"/>
    <w:lvl w:ilvl="0" w:tplc="9E5E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C"/>
    <w:rsid w:val="000227F7"/>
    <w:rsid w:val="00075493"/>
    <w:rsid w:val="0007587C"/>
    <w:rsid w:val="00084FFC"/>
    <w:rsid w:val="00087DC7"/>
    <w:rsid w:val="000916A3"/>
    <w:rsid w:val="00091B6E"/>
    <w:rsid w:val="000C0F3B"/>
    <w:rsid w:val="0011174C"/>
    <w:rsid w:val="00155BF4"/>
    <w:rsid w:val="00161972"/>
    <w:rsid w:val="00167737"/>
    <w:rsid w:val="00180FB1"/>
    <w:rsid w:val="001C651A"/>
    <w:rsid w:val="001D72E5"/>
    <w:rsid w:val="001E0B02"/>
    <w:rsid w:val="00233288"/>
    <w:rsid w:val="00262C30"/>
    <w:rsid w:val="00286D58"/>
    <w:rsid w:val="002A748D"/>
    <w:rsid w:val="002C277B"/>
    <w:rsid w:val="002E7A24"/>
    <w:rsid w:val="00351AB6"/>
    <w:rsid w:val="0038487E"/>
    <w:rsid w:val="00441F2F"/>
    <w:rsid w:val="00494500"/>
    <w:rsid w:val="004A2334"/>
    <w:rsid w:val="004A4B29"/>
    <w:rsid w:val="004C4336"/>
    <w:rsid w:val="004D67DA"/>
    <w:rsid w:val="004F10F8"/>
    <w:rsid w:val="004F7333"/>
    <w:rsid w:val="00506669"/>
    <w:rsid w:val="00562713"/>
    <w:rsid w:val="00587013"/>
    <w:rsid w:val="00590C98"/>
    <w:rsid w:val="005A0A60"/>
    <w:rsid w:val="0061705B"/>
    <w:rsid w:val="0063599B"/>
    <w:rsid w:val="00647D00"/>
    <w:rsid w:val="0066099D"/>
    <w:rsid w:val="00673FDC"/>
    <w:rsid w:val="00676CDA"/>
    <w:rsid w:val="00683DE0"/>
    <w:rsid w:val="006B425A"/>
    <w:rsid w:val="006D0653"/>
    <w:rsid w:val="006D6E8F"/>
    <w:rsid w:val="006F0D3A"/>
    <w:rsid w:val="00755115"/>
    <w:rsid w:val="007C45B8"/>
    <w:rsid w:val="007E6367"/>
    <w:rsid w:val="00831B87"/>
    <w:rsid w:val="00836A2F"/>
    <w:rsid w:val="008424DA"/>
    <w:rsid w:val="008D2858"/>
    <w:rsid w:val="008D41B3"/>
    <w:rsid w:val="008D6AE7"/>
    <w:rsid w:val="008F37B8"/>
    <w:rsid w:val="00933CBC"/>
    <w:rsid w:val="00967441"/>
    <w:rsid w:val="009675AF"/>
    <w:rsid w:val="00980350"/>
    <w:rsid w:val="00AA04D9"/>
    <w:rsid w:val="00AD2D62"/>
    <w:rsid w:val="00B23F1E"/>
    <w:rsid w:val="00BF0D51"/>
    <w:rsid w:val="00C33D52"/>
    <w:rsid w:val="00C4149E"/>
    <w:rsid w:val="00C92D10"/>
    <w:rsid w:val="00CC0B1F"/>
    <w:rsid w:val="00D00613"/>
    <w:rsid w:val="00D243DB"/>
    <w:rsid w:val="00D25B49"/>
    <w:rsid w:val="00D67F03"/>
    <w:rsid w:val="00D8473B"/>
    <w:rsid w:val="00DE3152"/>
    <w:rsid w:val="00DE687B"/>
    <w:rsid w:val="00E11E25"/>
    <w:rsid w:val="00E43B77"/>
    <w:rsid w:val="00E57457"/>
    <w:rsid w:val="00E719FF"/>
    <w:rsid w:val="00E77E47"/>
    <w:rsid w:val="00E873EA"/>
    <w:rsid w:val="00EC53AE"/>
    <w:rsid w:val="00F12070"/>
    <w:rsid w:val="00F14923"/>
    <w:rsid w:val="00F15DFC"/>
    <w:rsid w:val="00F161BA"/>
    <w:rsid w:val="00F46B61"/>
    <w:rsid w:val="00F66B7F"/>
    <w:rsid w:val="00FA43AC"/>
    <w:rsid w:val="00FB047C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E06D"/>
  <w15:chartTrackingRefBased/>
  <w15:docId w15:val="{BFDEF086-6419-4C73-944F-0A9EF2E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CBC"/>
    <w:pPr>
      <w:ind w:left="708"/>
    </w:pPr>
  </w:style>
  <w:style w:type="table" w:styleId="a6">
    <w:name w:val="Table Grid"/>
    <w:basedOn w:val="a1"/>
    <w:uiPriority w:val="59"/>
    <w:rsid w:val="0093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AA04D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A0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A04D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F73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3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Поле"/>
    <w:rsid w:val="00CC0B1F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0D7C-8D72-4F11-8998-3B87FB61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6814</Words>
  <Characters>38843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Ильиных</dc:creator>
  <cp:keywords/>
  <dc:description/>
  <cp:lastModifiedBy>Кристина В. Ильиных</cp:lastModifiedBy>
  <cp:revision>2</cp:revision>
  <cp:lastPrinted>2024-12-16T07:58:00Z</cp:lastPrinted>
  <dcterms:created xsi:type="dcterms:W3CDTF">2025-12-26T04:24:00Z</dcterms:created>
  <dcterms:modified xsi:type="dcterms:W3CDTF">2025-12-26T04:24:00Z</dcterms:modified>
</cp:coreProperties>
</file>