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97544C" w:rsidRPr="0097544C">
        <w:rPr>
          <w:rFonts w:ascii="Times New Roman" w:hAnsi="Times New Roman"/>
          <w:sz w:val="28"/>
          <w:szCs w:val="28"/>
        </w:rPr>
        <w:t>«</w:t>
      </w:r>
      <w:r w:rsidR="0097544C" w:rsidRPr="009754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0B29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F94458" w:rsidRPr="00F94458">
        <w:rPr>
          <w:rFonts w:ascii="Times New Roman" w:hAnsi="Times New Roman"/>
          <w:noProof/>
          <w:sz w:val="28"/>
          <w:szCs w:val="28"/>
        </w:rPr>
        <w:t>О внесении изменений в постановление Администрации ЗАТО г. Зеленогорск от 12.07.2023 № 143-п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Start w:id="0" w:name="_GoBack"/>
      <w:bookmarkEnd w:id="0"/>
      <w:r w:rsidR="0097544C" w:rsidRPr="0097544C">
        <w:rPr>
          <w:rFonts w:ascii="Times New Roman" w:hAnsi="Times New Roman"/>
          <w:sz w:val="28"/>
          <w:szCs w:val="28"/>
        </w:rPr>
        <w:t>»»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7544C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267AA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5B8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94458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nagornaya</dc:creator>
  <cp:lastModifiedBy>Воробьев Валерий Викторович</cp:lastModifiedBy>
  <cp:revision>3</cp:revision>
  <dcterms:created xsi:type="dcterms:W3CDTF">2025-12-24T02:23:00Z</dcterms:created>
  <dcterms:modified xsi:type="dcterms:W3CDTF">2025-12-24T02:23:00Z</dcterms:modified>
</cp:coreProperties>
</file>