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285" w:rsidRDefault="00D0228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02285" w:rsidRDefault="00D0228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0228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2285" w:rsidRDefault="00D02285">
            <w:pPr>
              <w:pStyle w:val="ConsPlusNormal"/>
            </w:pPr>
            <w:r>
              <w:t>21 июля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2285" w:rsidRDefault="00D02285">
            <w:pPr>
              <w:pStyle w:val="ConsPlusNormal"/>
              <w:jc w:val="right"/>
            </w:pPr>
            <w:r>
              <w:t>N 209-ФЗ</w:t>
            </w:r>
          </w:p>
        </w:tc>
      </w:tr>
    </w:tbl>
    <w:p w:rsidR="00D02285" w:rsidRDefault="00D022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2285" w:rsidRDefault="00D02285">
      <w:pPr>
        <w:pStyle w:val="ConsPlusNormal"/>
        <w:jc w:val="both"/>
      </w:pPr>
    </w:p>
    <w:p w:rsidR="00D02285" w:rsidRDefault="00D02285">
      <w:pPr>
        <w:pStyle w:val="ConsPlusTitle"/>
        <w:jc w:val="center"/>
      </w:pPr>
      <w:r>
        <w:t>РОССИЙСКАЯ ФЕДЕРАЦИЯ</w:t>
      </w:r>
    </w:p>
    <w:p w:rsidR="00D02285" w:rsidRDefault="00D02285">
      <w:pPr>
        <w:pStyle w:val="ConsPlusTitle"/>
        <w:jc w:val="center"/>
      </w:pPr>
    </w:p>
    <w:p w:rsidR="00D02285" w:rsidRDefault="00D02285">
      <w:pPr>
        <w:pStyle w:val="ConsPlusTitle"/>
        <w:jc w:val="center"/>
      </w:pPr>
      <w:r>
        <w:t>ФЕДЕРАЛЬНЫЙ ЗАКОН</w:t>
      </w:r>
    </w:p>
    <w:p w:rsidR="00D02285" w:rsidRDefault="00D02285">
      <w:pPr>
        <w:pStyle w:val="ConsPlusTitle"/>
        <w:jc w:val="center"/>
      </w:pPr>
    </w:p>
    <w:p w:rsidR="00D02285" w:rsidRDefault="00D02285">
      <w:pPr>
        <w:pStyle w:val="ConsPlusTitle"/>
        <w:jc w:val="center"/>
      </w:pPr>
      <w:r>
        <w:t>О ГОСУДАРСТВЕННОЙ ИНФОРМАЦИОННОЙ СИСТЕМЕ</w:t>
      </w:r>
    </w:p>
    <w:p w:rsidR="00D02285" w:rsidRDefault="00D02285">
      <w:pPr>
        <w:pStyle w:val="ConsPlusTitle"/>
        <w:jc w:val="center"/>
      </w:pPr>
      <w:r>
        <w:t>ЖИЛИЩНО-КОММУНАЛЬНОГО ХОЗЯЙСТВА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Normal"/>
        <w:jc w:val="right"/>
      </w:pPr>
      <w:r>
        <w:t>Принят</w:t>
      </w:r>
    </w:p>
    <w:p w:rsidR="00D02285" w:rsidRDefault="00D02285">
      <w:pPr>
        <w:pStyle w:val="ConsPlusNormal"/>
        <w:jc w:val="right"/>
      </w:pPr>
      <w:r>
        <w:t>Государственной Думой</w:t>
      </w:r>
    </w:p>
    <w:p w:rsidR="00D02285" w:rsidRDefault="00D02285">
      <w:pPr>
        <w:pStyle w:val="ConsPlusNormal"/>
        <w:jc w:val="right"/>
      </w:pPr>
      <w:r>
        <w:t>4 июля 2014 года</w:t>
      </w:r>
    </w:p>
    <w:p w:rsidR="00D02285" w:rsidRDefault="00D02285">
      <w:pPr>
        <w:pStyle w:val="ConsPlusNormal"/>
        <w:jc w:val="right"/>
      </w:pPr>
    </w:p>
    <w:p w:rsidR="00D02285" w:rsidRDefault="00D02285">
      <w:pPr>
        <w:pStyle w:val="ConsPlusNormal"/>
        <w:jc w:val="right"/>
      </w:pPr>
      <w:r>
        <w:t>Одобрен</w:t>
      </w:r>
    </w:p>
    <w:p w:rsidR="00D02285" w:rsidRDefault="00D02285">
      <w:pPr>
        <w:pStyle w:val="ConsPlusNormal"/>
        <w:jc w:val="right"/>
      </w:pPr>
      <w:r>
        <w:t>Советом Федерации</w:t>
      </w:r>
    </w:p>
    <w:p w:rsidR="00D02285" w:rsidRDefault="00D02285">
      <w:pPr>
        <w:pStyle w:val="ConsPlusNormal"/>
        <w:jc w:val="right"/>
      </w:pPr>
      <w:r>
        <w:t>9 июля 2014 года</w:t>
      </w:r>
    </w:p>
    <w:p w:rsidR="00D02285" w:rsidRDefault="00D022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22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285" w:rsidRDefault="00D022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2285" w:rsidRDefault="00D022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28.12.2016 </w:t>
            </w:r>
            <w:hyperlink r:id="rId5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</w:p>
          <w:p w:rsidR="00D02285" w:rsidRDefault="00D022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6">
              <w:r>
                <w:rPr>
                  <w:color w:val="0000FF"/>
                </w:rPr>
                <w:t>N 485-ФЗ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7">
              <w:r>
                <w:rPr>
                  <w:color w:val="0000FF"/>
                </w:rPr>
                <w:t>N 523-ФЗ</w:t>
              </w:r>
            </w:hyperlink>
            <w:r>
              <w:rPr>
                <w:color w:val="392C69"/>
              </w:rPr>
              <w:t xml:space="preserve">, от 24.02.2021 </w:t>
            </w:r>
            <w:hyperlink r:id="rId8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>,</w:t>
            </w:r>
          </w:p>
          <w:p w:rsidR="00D02285" w:rsidRDefault="00D022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9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10">
              <w:r>
                <w:rPr>
                  <w:color w:val="0000FF"/>
                </w:rPr>
                <w:t>N 214-ФЗ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1">
              <w:r>
                <w:rPr>
                  <w:color w:val="0000FF"/>
                </w:rPr>
                <w:t>N 436-ФЗ</w:t>
              </w:r>
            </w:hyperlink>
            <w:r>
              <w:rPr>
                <w:color w:val="392C69"/>
              </w:rPr>
              <w:t>,</w:t>
            </w:r>
          </w:p>
          <w:p w:rsidR="00D02285" w:rsidRDefault="00D022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12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13">
              <w:r>
                <w:rPr>
                  <w:color w:val="0000FF"/>
                </w:rPr>
                <w:t>N 463-ФЗ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</w:tr>
    </w:tbl>
    <w:p w:rsidR="00D02285" w:rsidRDefault="00D02285">
      <w:pPr>
        <w:pStyle w:val="ConsPlusNormal"/>
        <w:jc w:val="center"/>
      </w:pPr>
    </w:p>
    <w:p w:rsidR="00D02285" w:rsidRDefault="00D02285">
      <w:pPr>
        <w:pStyle w:val="ConsPlusTitle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Normal"/>
        <w:ind w:firstLine="540"/>
        <w:jc w:val="both"/>
      </w:pPr>
      <w:bookmarkStart w:id="0" w:name="P26"/>
      <w:bookmarkEnd w:id="0"/>
      <w:r>
        <w:t>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2. Целью настоящего Федерального закона является создание правовых и организационных основ для обеспечения граждан, органов государственной власти, органов местного самоуправления и организаций информацией о жилищно-коммунальном хозяйстве.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1) 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lastRenderedPageBreak/>
        <w:t>2) субъекты, размещающие информацию в системе (далее - поставщики информации), -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3) пользователи информации - органы государственной власти, органы местного самоуправления, юридические лица, индивидуальные предприниматели, физические лица, советы многоквартирных домов, использующие информацию, размещенную в системе;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4) оператор системы - юридическое лицо, выполняющее работы по созданию, эксплуатации и модернизации системы;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5) единые форматы - унифицированные структурированные открытые форматы для передачи данных;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6) участники информационного взаимодействия - оператор системы, поставщики информации и пользователи информации.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Title"/>
        <w:ind w:firstLine="540"/>
        <w:jc w:val="both"/>
        <w:outlineLvl w:val="0"/>
      </w:pPr>
      <w:r>
        <w:t>Статья 3. Правовая основа создания, эксплуатации и модернизации системы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Normal"/>
        <w:ind w:firstLine="540"/>
        <w:jc w:val="both"/>
      </w:pPr>
      <w:r>
        <w:t xml:space="preserve">Правовой основой создания, эксплуатации и модернизации системы являются </w:t>
      </w:r>
      <w:hyperlink r:id="rId14">
        <w:r>
          <w:rPr>
            <w:color w:val="0000FF"/>
          </w:rPr>
          <w:t>Конституция</w:t>
        </w:r>
      </w:hyperlink>
      <w:r>
        <w:t xml:space="preserve"> Российской Федерации, настоящий Федеральный закон, Федеральный </w:t>
      </w:r>
      <w:hyperlink r:id="rId15">
        <w:r>
          <w:rPr>
            <w:color w:val="0000FF"/>
          </w:rPr>
          <w:t>закон</w:t>
        </w:r>
      </w:hyperlink>
      <w:r>
        <w:t xml:space="preserve"> от 27 июля 2006 года N 149-ФЗ "Об информации, информационных технологиях и о защите информации", Жилищный </w:t>
      </w:r>
      <w:hyperlink r:id="rId16">
        <w:r>
          <w:rPr>
            <w:color w:val="0000FF"/>
          </w:rPr>
          <w:t>кодекс</w:t>
        </w:r>
      </w:hyperlink>
      <w:r>
        <w:t xml:space="preserve"> Российской Федерации, другие федеральные законы, регулирующие указанные в </w:t>
      </w:r>
      <w:hyperlink w:anchor="P26">
        <w:r>
          <w:rPr>
            <w:color w:val="0000FF"/>
          </w:rPr>
          <w:t>части 1 статьи 1</w:t>
        </w:r>
      </w:hyperlink>
      <w:r>
        <w:t xml:space="preserve"> настоящего Федерального закона отношения, и принимаемые в соответствии с ними иные нормативные правовые акты Российской Федерации.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Title"/>
        <w:ind w:firstLine="540"/>
        <w:jc w:val="both"/>
        <w:outlineLvl w:val="0"/>
      </w:pPr>
      <w:r>
        <w:t>Статья 4. Принципы создания, эксплуатации и модернизации системы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Normal"/>
        <w:ind w:firstLine="540"/>
        <w:jc w:val="both"/>
      </w:pPr>
      <w:r>
        <w:t>Создание, эксплуатация и модернизация системы осуществляются на основе следующих принципов: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1)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2) однократность размещения в системе информации, аналогичной по содержанию, степени детализации и периодичности, в случае размещения такой информации в обязательном порядке в системе либо иной государственной информационной системе или муниципальной информационной системе с последующей организацией обмена такой информацией между информационными системами и системой;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3) многократность использования информации, размещенной в системе, участниками информационного взаимодействия;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4) использование инфраструктуры, обеспечивающей информационно-технологическое взаимодействие информационных систем, для предоставления государственных и муниципальных услуг в электронной форме;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5) непрерывность и бесперебойность функционирования системы;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6) обязательность применения при размещении информации в системе справочников, классификаторов и реестров;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7) обязательность использования электронной подписи в соответствии с законодательством </w:t>
      </w:r>
      <w:r>
        <w:lastRenderedPageBreak/>
        <w:t>Российской Федерации при размещении информации в системе;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8) полнота, достоверность, актуальность информации и своевременность ее размещения в системе;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9) бесплатность размещения в системе информации, которая подлежит обязательному размещению в соответствии с настоящим Федеральным законом и иными нормативными правовыми актами Российской Федерации, а также доступа к такой информации и подключения к системе;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10) использование единых форматов для информационного взаимодействия иных информационных систем с системой;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11) надежность программных и технических средств системы;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12) обеспечение национальной безопасности при создании, эксплуатации и модернизации системы.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Title"/>
        <w:ind w:firstLine="540"/>
        <w:jc w:val="both"/>
        <w:outlineLvl w:val="0"/>
      </w:pPr>
      <w:r>
        <w:t>Статья 5. Требования к системе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Normal"/>
        <w:ind w:firstLine="540"/>
        <w:jc w:val="both"/>
      </w:pPr>
      <w:r>
        <w:t>Система должна обеспечивать возможность: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1) сбора, хранения, обработки и анализа информации;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2) доступа к информации, содержащейся в системе, предоставления такой информации в электронной форме;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3) взаимодействия иных информационных систем с системой посредством использования единых форматов;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4) получения и использования достоверной и актуальной информации;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5) осуществления контроля достоверности, полноты и своевременности размещения информации в системе;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6) взаимодействия оператора системы, поставщиков информации и пользователей информации;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7) модернизации системы.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Title"/>
        <w:ind w:firstLine="540"/>
        <w:jc w:val="both"/>
        <w:outlineLvl w:val="0"/>
      </w:pPr>
      <w:r>
        <w:t>Статья 6. Виды информации, размещаемой в системе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Normal"/>
        <w:ind w:firstLine="540"/>
        <w:jc w:val="both"/>
      </w:pPr>
      <w:r>
        <w:t>1. В системе должны размещаться: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1" w:name="P73"/>
      <w:bookmarkEnd w:id="1"/>
      <w:r>
        <w:t>1) информация о лицах, осуществляющих поставки ресурсов, необходимых для предоставления коммунальных услуг, в многоквартирные дома, жилые дома;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2" w:name="P74"/>
      <w:bookmarkEnd w:id="2"/>
      <w:r>
        <w:t>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3" w:name="P75"/>
      <w:bookmarkEnd w:id="3"/>
      <w:r>
        <w:t>3) информация об уполномоченных органах или организациях, осуществляющих государственный учет жилищного фонда;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4" w:name="P76"/>
      <w:bookmarkEnd w:id="4"/>
      <w:r>
        <w:t>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5" w:name="P77"/>
      <w:bookmarkEnd w:id="5"/>
      <w:r>
        <w:lastRenderedPageBreak/>
        <w:t>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6" w:name="P78"/>
      <w:bookmarkEnd w:id="6"/>
      <w:r>
        <w:t>6) информация об объектах государственного учета жилищного фонда, включая их технические характеристики и состояние;</w:t>
      </w:r>
    </w:p>
    <w:p w:rsidR="00D02285" w:rsidRDefault="00D022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22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С 01.03.2026 ч. 1 ст. 6 дополняется п. 6.1 и 6.2 (</w:t>
            </w:r>
            <w:hyperlink r:id="rId17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18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</w:tr>
    </w:tbl>
    <w:p w:rsidR="00D02285" w:rsidRDefault="00D02285">
      <w:pPr>
        <w:pStyle w:val="ConsPlusNormal"/>
        <w:spacing w:before="280"/>
        <w:ind w:firstLine="540"/>
        <w:jc w:val="both"/>
      </w:pPr>
      <w:bookmarkStart w:id="7" w:name="P81"/>
      <w:bookmarkEnd w:id="7"/>
      <w:r>
        <w:t>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8" w:name="P82"/>
      <w:bookmarkEnd w:id="8"/>
      <w:r>
        <w:t>8) информация о количестве зарегистрированных в жилых помещениях по месту пребывания и по месту жительства граждан;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9" w:name="P83"/>
      <w:bookmarkEnd w:id="9"/>
      <w:r>
        <w:t>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10" w:name="P84"/>
      <w:bookmarkEnd w:id="10"/>
      <w:r>
        <w:t>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11" w:name="P85"/>
      <w:bookmarkEnd w:id="11"/>
      <w:r>
        <w:t>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12" w:name="P86"/>
      <w:bookmarkEnd w:id="12"/>
      <w:r>
        <w:t>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13" w:name="P87"/>
      <w:bookmarkEnd w:id="13"/>
      <w:r>
        <w:t>13) информация о разработанных муниципальных программах в области энергосбережения и повышения энергетической эффективности, такие программы и отчеты об их реализации;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14" w:name="P88"/>
      <w:bookmarkEnd w:id="14"/>
      <w:r>
        <w:t>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15" w:name="P89"/>
      <w:bookmarkEnd w:id="15"/>
      <w:r>
        <w:t>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16" w:name="P90"/>
      <w:bookmarkEnd w:id="16"/>
      <w:r>
        <w:t>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17" w:name="P91"/>
      <w:bookmarkEnd w:id="17"/>
      <w:r>
        <w:t xml:space="preserve">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</w:t>
      </w:r>
      <w:r>
        <w:lastRenderedPageBreak/>
        <w:t>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 власти субъектов Российской Федерации, которыми утверждены такие программы и планы;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18" w:name="P92"/>
      <w:bookmarkEnd w:id="18"/>
      <w:r>
        <w:t>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</w:t>
      </w:r>
    </w:p>
    <w:p w:rsidR="00D02285" w:rsidRDefault="00D022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22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С 01.03.2026 п. 19 ч. 1 ст. 6 излагается в новой редакции (</w:t>
            </w:r>
            <w:hyperlink r:id="rId19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177-ФЗ). См. будущую </w:t>
            </w:r>
            <w:hyperlink r:id="rId20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</w:tr>
    </w:tbl>
    <w:p w:rsidR="00D02285" w:rsidRDefault="00D02285">
      <w:pPr>
        <w:pStyle w:val="ConsPlusNormal"/>
        <w:spacing w:before="280"/>
        <w:ind w:firstLine="540"/>
        <w:jc w:val="both"/>
      </w:pPr>
      <w:bookmarkStart w:id="19" w:name="P95"/>
      <w:bookmarkEnd w:id="19"/>
      <w:r>
        <w:t>19) информация о совершенных операциях по списанию со счета и зачислению на счет денежных средств, в том числе на специальный счет, которые открыты в целях формирования фонда капитального ремонта, а также об остатке денежных средств на таких счетах;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20" w:name="P96"/>
      <w:bookmarkEnd w:id="20"/>
      <w:r>
        <w:t>20) информация о нормативах потребления коммунальных услуг;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21" w:name="P97"/>
      <w:bookmarkEnd w:id="21"/>
      <w:r>
        <w:t>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22" w:name="P98"/>
      <w:bookmarkEnd w:id="22"/>
      <w:r>
        <w:t>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23) 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23" w:name="P100"/>
      <w:bookmarkEnd w:id="23"/>
      <w:r>
        <w:t>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отклонений от параметров качества поставляемых товаров, выполняемых работ, оказываемых услуг;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24" w:name="P101"/>
      <w:bookmarkEnd w:id="24"/>
      <w:r>
        <w:t>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25" w:name="P102"/>
      <w:bookmarkEnd w:id="25"/>
      <w:r>
        <w:lastRenderedPageBreak/>
        <w:t>26) информация о подготовке объектов жилищно-коммунального хозяйства к сезонной эксплуатации, о готовности к отопительному сезону и о его прохождении;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26" w:name="P103"/>
      <w:bookmarkEnd w:id="26"/>
      <w:r>
        <w:t>27) информация о ценах, тарифах, установленных на ресурсы, необходимые для предоставления коммунальных услуг;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27" w:name="P104"/>
      <w:bookmarkEnd w:id="27"/>
      <w:r>
        <w:t>28) информация о ценах, тарифах, установленных на предоставляемые коммунальные услуги;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29) информация о ценах на услуги по управлению в многоквартирном доме;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28" w:name="P106"/>
      <w:bookmarkEnd w:id="28"/>
      <w:r>
        <w:t>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29" w:name="P107"/>
      <w:bookmarkEnd w:id="29"/>
      <w:r>
        <w:t>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32) информация о состоянии расчетов лиц, осуществляющих деятельность по управлению многоквартирными домами, или лица, уполномоченного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доме, с размещением заключенных договоров и соответствующих актов сдачи-приемки результатов оказанных услуг и (или) выполненных работ;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30" w:name="P109"/>
      <w:bookmarkEnd w:id="30"/>
      <w:r>
        <w:t>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31" w:name="P110"/>
      <w:bookmarkEnd w:id="31"/>
      <w:r>
        <w:t>34) 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образованиях;</w:t>
      </w:r>
    </w:p>
    <w:p w:rsidR="00D02285" w:rsidRDefault="00D022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22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С 01.03.2026 в п. 35 ч. 1 ст. 6 вносятся изменения (</w:t>
            </w:r>
            <w:hyperlink r:id="rId2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177-ФЗ). См. будущую </w:t>
            </w:r>
            <w:hyperlink r:id="rId22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</w:tr>
    </w:tbl>
    <w:p w:rsidR="00D02285" w:rsidRDefault="00D02285">
      <w:pPr>
        <w:pStyle w:val="ConsPlusNormal"/>
        <w:spacing w:before="280"/>
        <w:ind w:firstLine="540"/>
        <w:jc w:val="both"/>
      </w:pPr>
      <w:bookmarkStart w:id="32" w:name="P113"/>
      <w:bookmarkEnd w:id="32"/>
      <w:r>
        <w:t>35) информация об установленных в договорах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36) информация о проведении общего собрания собственников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поставленным на голосование, и итоги такого голосования;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33" w:name="P115"/>
      <w:bookmarkEnd w:id="33"/>
      <w:r>
        <w:t>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lastRenderedPageBreak/>
        <w:t>38) 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39) договоры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 заключать такие договоры;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34" w:name="P118"/>
      <w:bookmarkEnd w:id="34"/>
      <w:r>
        <w:t>40) информация о поступивших обращениях по вопросам жилищно-коммунального хозяйства и о результатах их рассмотрения;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35" w:name="P119"/>
      <w:bookmarkEnd w:id="35"/>
      <w:r>
        <w:t>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</w:t>
      </w:r>
    </w:p>
    <w:p w:rsidR="00D02285" w:rsidRDefault="00D022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22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С 01.03.2026 ч. 1 ст. 6 дополняется п. 41.1 (</w:t>
            </w:r>
            <w:hyperlink r:id="rId23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177-ФЗ). См. будущую </w:t>
            </w:r>
            <w:hyperlink r:id="rId24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</w:tr>
    </w:tbl>
    <w:p w:rsidR="00D02285" w:rsidRDefault="00D02285">
      <w:pPr>
        <w:pStyle w:val="ConsPlusNormal"/>
        <w:spacing w:before="280"/>
        <w:ind w:firstLine="540"/>
        <w:jc w:val="both"/>
      </w:pPr>
      <w:r>
        <w:t>42)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2. Информация и документы, составляющие государственную тайну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тайне, не подлежат размещению в системе.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Title"/>
        <w:ind w:firstLine="540"/>
        <w:jc w:val="both"/>
        <w:outlineLvl w:val="0"/>
      </w:pPr>
      <w:r>
        <w:t>Статья 7. Права и обязанности участников информационного взаимодействия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Normal"/>
        <w:ind w:firstLine="540"/>
        <w:jc w:val="both"/>
      </w:pPr>
      <w:bookmarkStart w:id="36" w:name="P127"/>
      <w:bookmarkEnd w:id="36"/>
      <w:r>
        <w:t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</w:t>
      </w:r>
    </w:p>
    <w:p w:rsidR="00D02285" w:rsidRDefault="00D02285">
      <w:pPr>
        <w:pStyle w:val="ConsPlusNormal"/>
        <w:jc w:val="both"/>
      </w:pPr>
      <w:r>
        <w:t xml:space="preserve">(в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27.12.2019 N 523-ФЗ)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37" w:name="P129"/>
      <w:bookmarkEnd w:id="37"/>
      <w:r>
        <w:t xml:space="preserve">2. </w:t>
      </w:r>
      <w:hyperlink r:id="rId27">
        <w:r>
          <w:rPr>
            <w:color w:val="0000FF"/>
          </w:rPr>
          <w:t>Оператор</w:t>
        </w:r>
      </w:hyperlink>
      <w:r>
        <w:t xml:space="preserve"> системы определяется Правительством Российской Федерации.</w:t>
      </w:r>
    </w:p>
    <w:p w:rsidR="00D02285" w:rsidRDefault="00D02285">
      <w:pPr>
        <w:pStyle w:val="ConsPlusNormal"/>
        <w:jc w:val="both"/>
      </w:pPr>
      <w:r>
        <w:t xml:space="preserve">(часть 2 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31.12.2017 N 485-ФЗ)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3.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устанавливает:</w:t>
      </w:r>
    </w:p>
    <w:p w:rsidR="00D02285" w:rsidRDefault="00D02285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30.04.2021 N 121-ФЗ)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38" w:name="P133"/>
      <w:bookmarkEnd w:id="38"/>
      <w:r>
        <w:t xml:space="preserve">1) функциональные </w:t>
      </w:r>
      <w:hyperlink r:id="rId30">
        <w:r>
          <w:rPr>
            <w:color w:val="0000FF"/>
          </w:rPr>
          <w:t>требования</w:t>
        </w:r>
      </w:hyperlink>
      <w:r>
        <w:t xml:space="preserve"> к системе;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39" w:name="P134"/>
      <w:bookmarkEnd w:id="39"/>
      <w:r>
        <w:t>2) порядок, состав,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законом, в системе;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40" w:name="P135"/>
      <w:bookmarkEnd w:id="40"/>
      <w:r>
        <w:t xml:space="preserve">3) </w:t>
      </w:r>
      <w:hyperlink r:id="rId31">
        <w:r>
          <w:rPr>
            <w:color w:val="0000FF"/>
          </w:rPr>
          <w:t>формы</w:t>
        </w:r>
      </w:hyperlink>
      <w:r>
        <w:t xml:space="preserve"> и </w:t>
      </w:r>
      <w:hyperlink r:id="rId32">
        <w:r>
          <w:rPr>
            <w:color w:val="0000FF"/>
          </w:rPr>
          <w:t>форматы</w:t>
        </w:r>
      </w:hyperlink>
      <w:r>
        <w:t xml:space="preserve"> электронных документов, размещаемых в системе, в том числе формы </w:t>
      </w:r>
      <w:r>
        <w:lastRenderedPageBreak/>
        <w:t>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 паспорта многоквартирного дома, жилого дома, электронного документа о состоянии объектов коммунальной и инженерной инфраструктур), а также состав информации, размещаемой в системе в соответствии с такими формами;</w:t>
      </w:r>
    </w:p>
    <w:p w:rsidR="00D02285" w:rsidRDefault="00D022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22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С 01.03.2026 ч. 3 ст. 7 дополняется п. 3.1 (</w:t>
            </w:r>
            <w:hyperlink r:id="rId33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34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</w:tr>
    </w:tbl>
    <w:p w:rsidR="00D02285" w:rsidRDefault="00D02285">
      <w:pPr>
        <w:pStyle w:val="ConsPlusNormal"/>
        <w:spacing w:before="280"/>
        <w:ind w:firstLine="540"/>
        <w:jc w:val="both"/>
      </w:pPr>
      <w:r>
        <w:t xml:space="preserve">4) </w:t>
      </w:r>
      <w:hyperlink r:id="rId35">
        <w:r>
          <w:rPr>
            <w:color w:val="0000FF"/>
          </w:rPr>
          <w:t>порядок</w:t>
        </w:r>
      </w:hyperlink>
      <w:r>
        <w:t xml:space="preserve"> хранения, обработки и предоставления информации, содержащейся в системе;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5) </w:t>
      </w:r>
      <w:hyperlink r:id="rId36">
        <w:r>
          <w:rPr>
            <w:color w:val="0000FF"/>
          </w:rPr>
          <w:t>перечень</w:t>
        </w:r>
      </w:hyperlink>
      <w:r>
        <w:t xml:space="preserve">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6) </w:t>
      </w:r>
      <w:hyperlink r:id="rId37">
        <w:r>
          <w:rPr>
            <w:color w:val="0000FF"/>
          </w:rPr>
          <w:t>порядок</w:t>
        </w:r>
      </w:hyperlink>
      <w:r>
        <w:t xml:space="preserve"> ведения в системе реестров, в том числе реестров жилых помещений и нежилых помещений в многоквартирных домах, многоквартирных домов, жилых домов, объектов 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7) </w:t>
      </w:r>
      <w:hyperlink r:id="rId38">
        <w:r>
          <w:rPr>
            <w:color w:val="0000FF"/>
          </w:rPr>
          <w:t>порядок</w:t>
        </w:r>
      </w:hyperlink>
      <w:r>
        <w:t xml:space="preserve"> доступа к системе и к информации, размещенной в системе, а также сроки регистрации в системе поставщиков информации и пользователей информации;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8) </w:t>
      </w:r>
      <w:hyperlink r:id="rId39">
        <w:r>
          <w:rPr>
            <w:color w:val="0000FF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организационным средствам обеспечения пользования системой, в том числе требования к ее архитектуре;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9) </w:t>
      </w:r>
      <w:hyperlink r:id="rId40">
        <w:r>
          <w:rPr>
            <w:color w:val="0000FF"/>
          </w:rPr>
          <w:t>порядок</w:t>
        </w:r>
      </w:hyperlink>
      <w:r>
        <w:t xml:space="preserve"> обмена банком, иной кредитной организацией, организацией федеральной почтовой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производится внесение платы за жилое помещение и коммунальные услуги, информацией с системой;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41" w:name="P144"/>
      <w:bookmarkEnd w:id="41"/>
      <w:r>
        <w:t xml:space="preserve">10) </w:t>
      </w:r>
      <w:hyperlink r:id="rId41">
        <w:r>
          <w:rPr>
            <w:color w:val="0000FF"/>
          </w:rPr>
          <w:t>порядок</w:t>
        </w:r>
      </w:hyperlink>
      <w:r>
        <w:t xml:space="preserve">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11) адрес официального </w:t>
      </w:r>
      <w:hyperlink r:id="rId42">
        <w:r>
          <w:rPr>
            <w:color w:val="0000FF"/>
          </w:rPr>
          <w:t>сайта</w:t>
        </w:r>
      </w:hyperlink>
      <w:r>
        <w:t xml:space="preserve"> системы в информационно-телекоммуникационной сети "Интернет".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42" w:name="P146"/>
      <w:bookmarkEnd w:id="42"/>
      <w:r>
        <w:t xml:space="preserve">4. Оператор системы обязан обеспечивать соответствие системы требованиям законодательства Российской Федерации, бесперебойное функционирование системы, возможность интеграции и взаимодействия иных информационных систем с системой и несет административную ответственность в соответствии с законодательством Российской Федерации об административных правонарушениях за несоответствие системы требованиям, установленным в соответствии с </w:t>
      </w:r>
      <w:hyperlink w:anchor="P133">
        <w:r>
          <w:rPr>
            <w:color w:val="0000FF"/>
          </w:rPr>
          <w:t>пунктами 1</w:t>
        </w:r>
      </w:hyperlink>
      <w:r>
        <w:t xml:space="preserve">, </w:t>
      </w:r>
      <w:hyperlink w:anchor="P135">
        <w:r>
          <w:rPr>
            <w:color w:val="0000FF"/>
          </w:rPr>
          <w:t>3</w:t>
        </w:r>
      </w:hyperlink>
      <w:r>
        <w:t xml:space="preserve"> - </w:t>
      </w:r>
      <w:hyperlink w:anchor="P144">
        <w:r>
          <w:rPr>
            <w:color w:val="0000FF"/>
          </w:rPr>
          <w:t>10 части 3</w:t>
        </w:r>
      </w:hyperlink>
      <w:r>
        <w:t xml:space="preserve"> настоящей статьи. Взаимодействие информационных систем поставщиков информации и пользователей информации с системой осуществляется с использованием единых форматов. Создание, эксплуатация и модернизация системы осуществляются за счет собственных средств оператора системы.</w:t>
      </w:r>
    </w:p>
    <w:p w:rsidR="00D02285" w:rsidRDefault="00D02285">
      <w:pPr>
        <w:pStyle w:val="ConsPlusNormal"/>
        <w:jc w:val="both"/>
      </w:pPr>
      <w:r>
        <w:lastRenderedPageBreak/>
        <w:t xml:space="preserve">(часть 4 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11.06.2021 N 214-ФЗ)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4.1. В целях определения порядка эксплуатации и модернизации системы, а также установления взаимных обязательств по выполнению установленных законодательством Российской Федерации требований к системе оператор системы заключает с федеральным органом исполнительной власти, указанным в </w:t>
      </w:r>
      <w:hyperlink w:anchor="P127">
        <w:r>
          <w:rPr>
            <w:color w:val="0000FF"/>
          </w:rPr>
          <w:t>части 1</w:t>
        </w:r>
      </w:hyperlink>
      <w:r>
        <w:t xml:space="preserve"> настоящей статьи, соглашение об особенностях взаимодействия при эксплуатации и модернизации системы. Соглашение заключается в течение двух месяцев после определения оператора системы в соответствии с </w:t>
      </w:r>
      <w:hyperlink w:anchor="P129">
        <w:r>
          <w:rPr>
            <w:color w:val="0000FF"/>
          </w:rPr>
          <w:t>частью 2</w:t>
        </w:r>
      </w:hyperlink>
      <w:r>
        <w:t xml:space="preserve"> настоящей статьи. Внесение изменений в указанное соглашение осуществляется по соглашению сторон.</w:t>
      </w:r>
    </w:p>
    <w:p w:rsidR="00D02285" w:rsidRDefault="00D02285">
      <w:pPr>
        <w:pStyle w:val="ConsPlusNormal"/>
        <w:jc w:val="both"/>
      </w:pPr>
      <w:r>
        <w:t xml:space="preserve">(часть 4.1 введена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11.06.2021 N 214-ФЗ)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4.2. В соглашении об особенностях взаимодействия при эксплуатации и модернизации системы должны быть определены следующие существенные условия: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1) права и обязанности сторон по использованию государственного информационного ресурса системы;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2) порядок планирования, осуществления и приемки результатов выполнения мероприятий по эксплуатации и модернизации системы;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3) порядок осуществления федеральным органом исполнительной власти, указанным в </w:t>
      </w:r>
      <w:hyperlink w:anchor="P127">
        <w:r>
          <w:rPr>
            <w:color w:val="0000FF"/>
          </w:rPr>
          <w:t>части 1</w:t>
        </w:r>
      </w:hyperlink>
      <w:r>
        <w:t xml:space="preserve"> настоящей статьи, контроля за исполнением оператором системы обязанностей, предусмотренных </w:t>
      </w:r>
      <w:hyperlink w:anchor="P146">
        <w:r>
          <w:rPr>
            <w:color w:val="0000FF"/>
          </w:rPr>
          <w:t>частью 4</w:t>
        </w:r>
      </w:hyperlink>
      <w:r>
        <w:t xml:space="preserve"> настоящей статьи;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4) состав целевых показателей бесперебойного функционирования системы и условия, необходимые для их достижения;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5) срок действия такого соглашения;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6) условия прекращения такого соглашения, в том числе в случае определения в соответствии с </w:t>
      </w:r>
      <w:hyperlink w:anchor="P129">
        <w:r>
          <w:rPr>
            <w:color w:val="0000FF"/>
          </w:rPr>
          <w:t>частью 2</w:t>
        </w:r>
      </w:hyperlink>
      <w:r>
        <w:t xml:space="preserve"> настоящей статьи нового оператора системы.</w:t>
      </w:r>
    </w:p>
    <w:p w:rsidR="00D02285" w:rsidRDefault="00D02285">
      <w:pPr>
        <w:pStyle w:val="ConsPlusNormal"/>
        <w:jc w:val="both"/>
      </w:pPr>
      <w:r>
        <w:t xml:space="preserve">(часть 4.2 введена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11.06.2021 N 214-ФЗ)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43" w:name="P158"/>
      <w:bookmarkEnd w:id="43"/>
      <w:r>
        <w:t>5.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</w:t>
      </w:r>
    </w:p>
    <w:p w:rsidR="00D02285" w:rsidRDefault="00D02285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24.02.2021 N 20-ФЗ)</w:t>
      </w:r>
    </w:p>
    <w:p w:rsidR="00D02285" w:rsidRDefault="00D022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22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С 01.03.2026 ч. 6 ст. 7 излагается в новой редакции (</w:t>
            </w:r>
            <w:hyperlink r:id="rId47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48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</w:tr>
    </w:tbl>
    <w:p w:rsidR="00D02285" w:rsidRDefault="00D02285">
      <w:pPr>
        <w:pStyle w:val="ConsPlusNormal"/>
        <w:spacing w:before="280"/>
        <w:ind w:firstLine="540"/>
        <w:jc w:val="both"/>
      </w:pPr>
      <w:bookmarkStart w:id="44" w:name="P162"/>
      <w:bookmarkEnd w:id="44"/>
      <w:r>
        <w:t xml:space="preserve">6.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и его территориальные органы размещают в системе информацию из государственного кадастра недвижимости и из единого государственного реестра прав на недвижимое имущество и сделок с ним об объектах, указанных в </w:t>
      </w:r>
      <w:hyperlink w:anchor="P78">
        <w:r>
          <w:rPr>
            <w:color w:val="0000FF"/>
          </w:rPr>
          <w:t>пунктах 6</w:t>
        </w:r>
      </w:hyperlink>
      <w:r>
        <w:t xml:space="preserve"> и </w:t>
      </w:r>
      <w:hyperlink w:anchor="P81">
        <w:r>
          <w:rPr>
            <w:color w:val="0000FF"/>
          </w:rPr>
          <w:t>7 части 1 статьи 6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45" w:name="P163"/>
      <w:bookmarkEnd w:id="45"/>
      <w:r>
        <w:t xml:space="preserve">7. 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</w:t>
      </w:r>
      <w:hyperlink w:anchor="P85">
        <w:r>
          <w:rPr>
            <w:color w:val="0000FF"/>
          </w:rPr>
          <w:t xml:space="preserve">пунктах </w:t>
        </w:r>
        <w:r>
          <w:rPr>
            <w:color w:val="0000FF"/>
          </w:rPr>
          <w:lastRenderedPageBreak/>
          <w:t>11</w:t>
        </w:r>
      </w:hyperlink>
      <w:r>
        <w:t xml:space="preserve">, </w:t>
      </w:r>
      <w:hyperlink w:anchor="P103">
        <w:r>
          <w:rPr>
            <w:color w:val="0000FF"/>
          </w:rPr>
          <w:t>27</w:t>
        </w:r>
      </w:hyperlink>
      <w:r>
        <w:t xml:space="preserve"> и </w:t>
      </w:r>
      <w:hyperlink w:anchor="P119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закона, а также информацию о лицах, указанных в </w:t>
      </w:r>
      <w:hyperlink w:anchor="P73">
        <w:r>
          <w:rPr>
            <w:color w:val="0000FF"/>
          </w:rPr>
          <w:t>пункте 1 части 1 статьи 6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46" w:name="P164"/>
      <w:bookmarkEnd w:id="46"/>
      <w:r>
        <w:t xml:space="preserve">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</w:t>
      </w:r>
      <w:hyperlink w:anchor="P82">
        <w:r>
          <w:rPr>
            <w:color w:val="0000FF"/>
          </w:rPr>
          <w:t>пунктом 8 части 1 статьи 6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9. Федеральный орган исполнительной власти, уполномоченный по контролю и надзору в области налогов и сборов, размещает в системе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</w:t>
      </w:r>
      <w:hyperlink w:anchor="P73">
        <w:r>
          <w:rPr>
            <w:color w:val="0000FF"/>
          </w:rPr>
          <w:t>пунктах 1</w:t>
        </w:r>
      </w:hyperlink>
      <w:r>
        <w:t xml:space="preserve"> и </w:t>
      </w:r>
      <w:hyperlink w:anchor="P74">
        <w:r>
          <w:rPr>
            <w:color w:val="0000FF"/>
          </w:rPr>
          <w:t>2 части 1 статьи 6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10. Фонд пенсионного и социального страхования Российской Федерации и его территориальные органы размещают в системе информацию о страховых номерах индивидуальных лицевых счетов зарегистрированных лиц, которым открыт индивидуальный лицевой счет в соответствии с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D02285" w:rsidRDefault="00D02285">
      <w:pPr>
        <w:pStyle w:val="ConsPlusNormal"/>
        <w:jc w:val="both"/>
      </w:pPr>
      <w:r>
        <w:t xml:space="preserve">(часть 10 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11. Публично-правовая компания "Фонд развития территорий" размещает в системе информацию, указанную в </w:t>
      </w:r>
      <w:hyperlink w:anchor="P89">
        <w:r>
          <w:rPr>
            <w:color w:val="0000FF"/>
          </w:rPr>
          <w:t>пункте 15 части 1 статьи 6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30.12.2021 N 436-ФЗ)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47" w:name="P170"/>
      <w:bookmarkEnd w:id="47"/>
      <w:r>
        <w:t xml:space="preserve"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</w:t>
      </w:r>
      <w:hyperlink w:anchor="P90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13. Органы государственной власти субъектов Российской Федерации: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1) 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уполномоченных на осуществление государственного жилищного надзора;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2) осуществляют ведение в системе реестра организаций, указанных в </w:t>
      </w:r>
      <w:hyperlink w:anchor="P90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закона, с указанием реквизитов нормативных правовых актов субъекта Российской Федерации о создании указанных организаций;</w:t>
      </w:r>
    </w:p>
    <w:p w:rsidR="00D02285" w:rsidRDefault="00D022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22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С 01.03.2026 в п. 3 ч. 13 ст. 7 вносятся изменения (</w:t>
            </w:r>
            <w:hyperlink r:id="rId52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53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</w:tr>
    </w:tbl>
    <w:p w:rsidR="00D02285" w:rsidRDefault="00D02285">
      <w:pPr>
        <w:pStyle w:val="ConsPlusNormal"/>
        <w:spacing w:before="280"/>
        <w:ind w:firstLine="540"/>
        <w:jc w:val="both"/>
      </w:pPr>
      <w:r>
        <w:t xml:space="preserve">3) размещают в системе информацию, предусмотренную </w:t>
      </w:r>
      <w:hyperlink w:anchor="P75">
        <w:r>
          <w:rPr>
            <w:color w:val="0000FF"/>
          </w:rPr>
          <w:t>пунктами 3</w:t>
        </w:r>
      </w:hyperlink>
      <w:r>
        <w:t xml:space="preserve">, </w:t>
      </w:r>
      <w:hyperlink w:anchor="P76">
        <w:r>
          <w:rPr>
            <w:color w:val="0000FF"/>
          </w:rPr>
          <w:t>4</w:t>
        </w:r>
      </w:hyperlink>
      <w:r>
        <w:t xml:space="preserve">, </w:t>
      </w:r>
      <w:hyperlink w:anchor="P83">
        <w:r>
          <w:rPr>
            <w:color w:val="0000FF"/>
          </w:rPr>
          <w:t>9</w:t>
        </w:r>
      </w:hyperlink>
      <w:r>
        <w:t xml:space="preserve">, </w:t>
      </w:r>
      <w:hyperlink w:anchor="P84">
        <w:r>
          <w:rPr>
            <w:color w:val="0000FF"/>
          </w:rPr>
          <w:t>10</w:t>
        </w:r>
      </w:hyperlink>
      <w:r>
        <w:t xml:space="preserve">, </w:t>
      </w:r>
      <w:hyperlink w:anchor="P91">
        <w:r>
          <w:rPr>
            <w:color w:val="0000FF"/>
          </w:rPr>
          <w:t>17</w:t>
        </w:r>
      </w:hyperlink>
      <w:r>
        <w:t xml:space="preserve">, </w:t>
      </w:r>
      <w:hyperlink w:anchor="P92">
        <w:r>
          <w:rPr>
            <w:color w:val="0000FF"/>
          </w:rPr>
          <w:t>18</w:t>
        </w:r>
      </w:hyperlink>
      <w:r>
        <w:t xml:space="preserve">, </w:t>
      </w:r>
      <w:hyperlink w:anchor="P96">
        <w:r>
          <w:rPr>
            <w:color w:val="0000FF"/>
          </w:rPr>
          <w:t>20</w:t>
        </w:r>
      </w:hyperlink>
      <w:r>
        <w:t xml:space="preserve">, </w:t>
      </w:r>
      <w:hyperlink w:anchor="P102">
        <w:r>
          <w:rPr>
            <w:color w:val="0000FF"/>
          </w:rPr>
          <w:t>26</w:t>
        </w:r>
      </w:hyperlink>
      <w:r>
        <w:t xml:space="preserve">, </w:t>
      </w:r>
      <w:hyperlink w:anchor="P104">
        <w:r>
          <w:rPr>
            <w:color w:val="0000FF"/>
          </w:rPr>
          <w:t>28</w:t>
        </w:r>
      </w:hyperlink>
      <w:r>
        <w:t xml:space="preserve">, </w:t>
      </w:r>
      <w:hyperlink w:anchor="P110">
        <w:r>
          <w:rPr>
            <w:color w:val="0000FF"/>
          </w:rPr>
          <w:t>34</w:t>
        </w:r>
      </w:hyperlink>
      <w:r>
        <w:t xml:space="preserve"> и </w:t>
      </w:r>
      <w:hyperlink w:anchor="P118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14. Орган исполнительной власти субъекта Российской Федерации, уполномоченный на осуществление государственного жилищного надзора: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1)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lastRenderedPageBreak/>
        <w:t>2)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3)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4) размещает в системе информацию, указанную в </w:t>
      </w:r>
      <w:hyperlink w:anchor="P74">
        <w:r>
          <w:rPr>
            <w:color w:val="0000FF"/>
          </w:rPr>
          <w:t>пунктах 2</w:t>
        </w:r>
      </w:hyperlink>
      <w:r>
        <w:t xml:space="preserve">, </w:t>
      </w:r>
      <w:hyperlink w:anchor="P77">
        <w:r>
          <w:rPr>
            <w:color w:val="0000FF"/>
          </w:rPr>
          <w:t>5</w:t>
        </w:r>
      </w:hyperlink>
      <w:r>
        <w:t xml:space="preserve">, </w:t>
      </w:r>
      <w:hyperlink w:anchor="P95">
        <w:r>
          <w:rPr>
            <w:color w:val="0000FF"/>
          </w:rPr>
          <w:t>19</w:t>
        </w:r>
      </w:hyperlink>
      <w:r>
        <w:t xml:space="preserve">, </w:t>
      </w:r>
      <w:hyperlink w:anchor="P115">
        <w:r>
          <w:rPr>
            <w:color w:val="0000FF"/>
          </w:rPr>
          <w:t>37</w:t>
        </w:r>
      </w:hyperlink>
      <w:r>
        <w:t xml:space="preserve">, </w:t>
      </w:r>
      <w:hyperlink w:anchor="P118">
        <w:r>
          <w:rPr>
            <w:color w:val="0000FF"/>
          </w:rPr>
          <w:t>40</w:t>
        </w:r>
      </w:hyperlink>
      <w:r>
        <w:t xml:space="preserve">, </w:t>
      </w:r>
      <w:hyperlink w:anchor="P119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15. 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</w:t>
      </w:r>
      <w:hyperlink w:anchor="P86">
        <w:r>
          <w:rPr>
            <w:color w:val="0000FF"/>
          </w:rPr>
          <w:t>пункте 12 части 1 статьи 6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16. Органы местного самоуправления размещают в системе: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1)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</w:t>
      </w:r>
    </w:p>
    <w:p w:rsidR="00D02285" w:rsidRDefault="00D022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22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С 01.03.2026 в п. 2 ч. 16 ст. 7 вносятся изменения (</w:t>
            </w:r>
            <w:hyperlink r:id="rId5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55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</w:tr>
    </w:tbl>
    <w:p w:rsidR="00D02285" w:rsidRDefault="00D02285">
      <w:pPr>
        <w:pStyle w:val="ConsPlusNormal"/>
        <w:spacing w:before="280"/>
        <w:ind w:firstLine="540"/>
        <w:jc w:val="both"/>
      </w:pPr>
      <w:r>
        <w:t xml:space="preserve">2) информацию, предусмотренную </w:t>
      </w:r>
      <w:hyperlink w:anchor="P78">
        <w:r>
          <w:rPr>
            <w:color w:val="0000FF"/>
          </w:rPr>
          <w:t>пунктами 6</w:t>
        </w:r>
      </w:hyperlink>
      <w:r>
        <w:t xml:space="preserve">, </w:t>
      </w:r>
      <w:hyperlink w:anchor="P81">
        <w:r>
          <w:rPr>
            <w:color w:val="0000FF"/>
          </w:rPr>
          <w:t>7</w:t>
        </w:r>
      </w:hyperlink>
      <w:r>
        <w:t xml:space="preserve">, </w:t>
      </w:r>
      <w:hyperlink w:anchor="P83">
        <w:r>
          <w:rPr>
            <w:color w:val="0000FF"/>
          </w:rPr>
          <w:t>9</w:t>
        </w:r>
      </w:hyperlink>
      <w:r>
        <w:t xml:space="preserve">, </w:t>
      </w:r>
      <w:hyperlink w:anchor="P85">
        <w:r>
          <w:rPr>
            <w:color w:val="0000FF"/>
          </w:rPr>
          <w:t>11</w:t>
        </w:r>
      </w:hyperlink>
      <w:r>
        <w:t xml:space="preserve">, </w:t>
      </w:r>
      <w:hyperlink w:anchor="P87">
        <w:r>
          <w:rPr>
            <w:color w:val="0000FF"/>
          </w:rPr>
          <w:t>13</w:t>
        </w:r>
      </w:hyperlink>
      <w:r>
        <w:t xml:space="preserve">, </w:t>
      </w:r>
      <w:hyperlink w:anchor="P88">
        <w:r>
          <w:rPr>
            <w:color w:val="0000FF"/>
          </w:rPr>
          <w:t>14</w:t>
        </w:r>
      </w:hyperlink>
      <w:r>
        <w:t xml:space="preserve">, </w:t>
      </w:r>
      <w:hyperlink w:anchor="P104">
        <w:r>
          <w:rPr>
            <w:color w:val="0000FF"/>
          </w:rPr>
          <w:t>28</w:t>
        </w:r>
      </w:hyperlink>
      <w:r>
        <w:t xml:space="preserve">, </w:t>
      </w:r>
      <w:hyperlink w:anchor="P118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3) информацию о способе управления многоквартирным домом, а также информацию, предусмотренную </w:t>
      </w:r>
      <w:hyperlink w:anchor="P106">
        <w:r>
          <w:rPr>
            <w:color w:val="0000FF"/>
          </w:rPr>
          <w:t>пунктом 30 части 1 статьи 6</w:t>
        </w:r>
      </w:hyperlink>
      <w:r>
        <w:t xml:space="preserve"> настоящего Федерального закона (в субъектах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домом;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4)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</w:t>
      </w:r>
      <w:hyperlink r:id="rId56">
        <w:r>
          <w:rPr>
            <w:color w:val="0000FF"/>
          </w:rPr>
          <w:t>кодексом</w:t>
        </w:r>
      </w:hyperlink>
      <w:r>
        <w:t xml:space="preserve">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17. Орган местного самоуправления, уполномоченный на осуществление муниципального жилищного контроля, размещает в системе информацию, предусмотренную </w:t>
      </w:r>
      <w:hyperlink w:anchor="P77">
        <w:r>
          <w:rPr>
            <w:color w:val="0000FF"/>
          </w:rPr>
          <w:t>пунктами 5</w:t>
        </w:r>
      </w:hyperlink>
      <w:r>
        <w:t xml:space="preserve">, </w:t>
      </w:r>
      <w:hyperlink w:anchor="P118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22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С 01.03.2026 в ч. 18 ст. 7 вносятся изменения (</w:t>
            </w:r>
            <w:hyperlink r:id="rId57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58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</w:tr>
    </w:tbl>
    <w:p w:rsidR="00D02285" w:rsidRDefault="00D02285">
      <w:pPr>
        <w:pStyle w:val="ConsPlusNormal"/>
        <w:spacing w:before="280"/>
        <w:ind w:firstLine="540"/>
        <w:jc w:val="both"/>
      </w:pPr>
      <w:r>
        <w:t xml:space="preserve">18. 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размещают в системе информацию, предусмотренную </w:t>
      </w:r>
      <w:hyperlink w:anchor="P73">
        <w:r>
          <w:rPr>
            <w:color w:val="0000FF"/>
          </w:rPr>
          <w:t>пунктами 1</w:t>
        </w:r>
      </w:hyperlink>
      <w:r>
        <w:t xml:space="preserve">, </w:t>
      </w:r>
      <w:hyperlink w:anchor="P74">
        <w:r>
          <w:rPr>
            <w:color w:val="0000FF"/>
          </w:rPr>
          <w:t>2</w:t>
        </w:r>
      </w:hyperlink>
      <w:r>
        <w:t xml:space="preserve">, </w:t>
      </w:r>
      <w:hyperlink w:anchor="P78">
        <w:r>
          <w:rPr>
            <w:color w:val="0000FF"/>
          </w:rPr>
          <w:t>6</w:t>
        </w:r>
      </w:hyperlink>
      <w:r>
        <w:t xml:space="preserve">, </w:t>
      </w:r>
      <w:hyperlink w:anchor="P81">
        <w:r>
          <w:rPr>
            <w:color w:val="0000FF"/>
          </w:rPr>
          <w:t>7</w:t>
        </w:r>
      </w:hyperlink>
      <w:r>
        <w:t xml:space="preserve">, </w:t>
      </w:r>
      <w:hyperlink w:anchor="P97">
        <w:r>
          <w:rPr>
            <w:color w:val="0000FF"/>
          </w:rPr>
          <w:t>21</w:t>
        </w:r>
      </w:hyperlink>
      <w:r>
        <w:t xml:space="preserve"> - </w:t>
      </w:r>
      <w:hyperlink w:anchor="P101">
        <w:r>
          <w:rPr>
            <w:color w:val="0000FF"/>
          </w:rPr>
          <w:t>25</w:t>
        </w:r>
      </w:hyperlink>
      <w:r>
        <w:t xml:space="preserve">, </w:t>
      </w:r>
      <w:hyperlink w:anchor="P104">
        <w:r>
          <w:rPr>
            <w:color w:val="0000FF"/>
          </w:rPr>
          <w:t>28</w:t>
        </w:r>
      </w:hyperlink>
      <w:r>
        <w:t xml:space="preserve"> - </w:t>
      </w:r>
      <w:hyperlink w:anchor="P109">
        <w:r>
          <w:rPr>
            <w:color w:val="0000FF"/>
          </w:rPr>
          <w:t>33</w:t>
        </w:r>
      </w:hyperlink>
      <w:r>
        <w:t xml:space="preserve">, </w:t>
      </w:r>
      <w:hyperlink w:anchor="P113">
        <w:r>
          <w:rPr>
            <w:color w:val="0000FF"/>
          </w:rPr>
          <w:t>35</w:t>
        </w:r>
      </w:hyperlink>
      <w:r>
        <w:t xml:space="preserve"> - </w:t>
      </w:r>
      <w:hyperlink w:anchor="P118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lastRenderedPageBreak/>
        <w:t xml:space="preserve">19. Лица, осуществляющие поставки ресурсов, необходимых для предоставления коммунальных услуг, в многоквартирные дома, жилые дома, размещают в системе информацию, предусмотренную </w:t>
      </w:r>
      <w:hyperlink w:anchor="P73">
        <w:r>
          <w:rPr>
            <w:color w:val="0000FF"/>
          </w:rPr>
          <w:t>пунктами 1</w:t>
        </w:r>
      </w:hyperlink>
      <w:r>
        <w:t xml:space="preserve">, </w:t>
      </w:r>
      <w:hyperlink w:anchor="P74">
        <w:r>
          <w:rPr>
            <w:color w:val="0000FF"/>
          </w:rPr>
          <w:t>2</w:t>
        </w:r>
      </w:hyperlink>
      <w:r>
        <w:t xml:space="preserve">, </w:t>
      </w:r>
      <w:hyperlink w:anchor="P78">
        <w:r>
          <w:rPr>
            <w:color w:val="0000FF"/>
          </w:rPr>
          <w:t>6</w:t>
        </w:r>
      </w:hyperlink>
      <w:r>
        <w:t xml:space="preserve">, </w:t>
      </w:r>
      <w:hyperlink w:anchor="P81">
        <w:r>
          <w:rPr>
            <w:color w:val="0000FF"/>
          </w:rPr>
          <w:t>7</w:t>
        </w:r>
      </w:hyperlink>
      <w:r>
        <w:t xml:space="preserve">, </w:t>
      </w:r>
      <w:hyperlink w:anchor="P85">
        <w:r>
          <w:rPr>
            <w:color w:val="0000FF"/>
          </w:rPr>
          <w:t>11</w:t>
        </w:r>
      </w:hyperlink>
      <w:r>
        <w:t xml:space="preserve">, </w:t>
      </w:r>
      <w:hyperlink w:anchor="P98">
        <w:r>
          <w:rPr>
            <w:color w:val="0000FF"/>
          </w:rPr>
          <w:t>22</w:t>
        </w:r>
      </w:hyperlink>
      <w:r>
        <w:t xml:space="preserve">, </w:t>
      </w:r>
      <w:hyperlink w:anchor="P100">
        <w:r>
          <w:rPr>
            <w:color w:val="0000FF"/>
          </w:rPr>
          <w:t>24</w:t>
        </w:r>
      </w:hyperlink>
      <w:r>
        <w:t xml:space="preserve">, </w:t>
      </w:r>
      <w:hyperlink w:anchor="P101">
        <w:r>
          <w:rPr>
            <w:color w:val="0000FF"/>
          </w:rPr>
          <w:t>25</w:t>
        </w:r>
      </w:hyperlink>
      <w:r>
        <w:t xml:space="preserve">, </w:t>
      </w:r>
      <w:hyperlink w:anchor="P103">
        <w:r>
          <w:rPr>
            <w:color w:val="0000FF"/>
          </w:rPr>
          <w:t>27</w:t>
        </w:r>
      </w:hyperlink>
      <w:r>
        <w:t xml:space="preserve">, </w:t>
      </w:r>
      <w:hyperlink w:anchor="P107">
        <w:r>
          <w:rPr>
            <w:color w:val="0000FF"/>
          </w:rPr>
          <w:t>31</w:t>
        </w:r>
      </w:hyperlink>
      <w:r>
        <w:t xml:space="preserve">, </w:t>
      </w:r>
      <w:hyperlink w:anchor="P109">
        <w:r>
          <w:rPr>
            <w:color w:val="0000FF"/>
          </w:rPr>
          <w:t>33</w:t>
        </w:r>
      </w:hyperlink>
      <w:r>
        <w:t xml:space="preserve">, </w:t>
      </w:r>
      <w:hyperlink w:anchor="P118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22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С 01.03.2026 в ч. 20 ст. 7 вносятся изменения (</w:t>
            </w:r>
            <w:hyperlink r:id="rId59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60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</w:tr>
    </w:tbl>
    <w:p w:rsidR="00D02285" w:rsidRDefault="00D02285">
      <w:pPr>
        <w:pStyle w:val="ConsPlusNormal"/>
        <w:spacing w:before="280"/>
        <w:ind w:firstLine="540"/>
        <w:jc w:val="both"/>
      </w:pPr>
      <w:r>
        <w:t xml:space="preserve">20.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информацию, предусмотренную </w:t>
      </w:r>
      <w:hyperlink w:anchor="P95">
        <w:r>
          <w:rPr>
            <w:color w:val="0000FF"/>
          </w:rPr>
          <w:t>пунктами 19</w:t>
        </w:r>
      </w:hyperlink>
      <w:r>
        <w:t xml:space="preserve"> и </w:t>
      </w:r>
      <w:hyperlink w:anchor="P97">
        <w:r>
          <w:rPr>
            <w:color w:val="0000FF"/>
          </w:rPr>
          <w:t>21 части 1 статьи 6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22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С 01.03.2026 в ч. 21 ст. 7 вносятся изменения (</w:t>
            </w:r>
            <w:hyperlink r:id="rId6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62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</w:tr>
    </w:tbl>
    <w:p w:rsidR="00D02285" w:rsidRDefault="00D02285">
      <w:pPr>
        <w:pStyle w:val="ConsPlusNormal"/>
        <w:spacing w:before="280"/>
        <w:ind w:firstLine="540"/>
        <w:jc w:val="both"/>
      </w:pPr>
      <w:r>
        <w:t xml:space="preserve">21. Органы или организации, уполномоченные на осуществление государственного учета жилищного фонда, размещают в системе информацию, предусмотренную </w:t>
      </w:r>
      <w:hyperlink w:anchor="P78">
        <w:r>
          <w:rPr>
            <w:color w:val="0000FF"/>
          </w:rPr>
          <w:t>пунктом 6 части 1 статьи 6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22. Органы государственной власти и органы местного самоуправления обеспечивают взаимодействие государственных и муниципальных информационных систем, содержащих информацию, подлежащую обязательному размещению в системе в соответствии с настоящим Федеральным законом, с системой.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48" w:name="P202"/>
      <w:bookmarkEnd w:id="48"/>
      <w:r>
        <w:t>23.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доступ к информации, содержащейся в системе и необходимой для внесения платы за жилое помещение и коммунальные услуги.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производится внесение платы за жилое помещение и коммунальные услуги, обязаны незамедлительно размещать в системе информацию о внесении такой платы.</w:t>
      </w:r>
    </w:p>
    <w:p w:rsidR="00D02285" w:rsidRDefault="00D022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22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С 01.03.2026 ст. 7 дополняется ч. 24-26 (</w:t>
            </w:r>
            <w:hyperlink r:id="rId63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180-ФЗ). См. будущую </w:t>
            </w:r>
            <w:hyperlink r:id="rId64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</w:tr>
    </w:tbl>
    <w:p w:rsidR="00D02285" w:rsidRDefault="00D022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22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02285" w:rsidRDefault="00D02285">
            <w:pPr>
              <w:pStyle w:val="ConsPlusNormal"/>
              <w:jc w:val="both"/>
            </w:pPr>
            <w:r>
              <w:rPr>
                <w:color w:val="392C69"/>
              </w:rPr>
              <w:t>С 01.03.2026 ст. 7 дополняется ч. 27-28 (</w:t>
            </w:r>
            <w:hyperlink r:id="rId65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24.06.2025 N 177-ФЗ). См. будущую </w:t>
            </w:r>
            <w:hyperlink r:id="rId66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285" w:rsidRDefault="00D02285">
            <w:pPr>
              <w:pStyle w:val="ConsPlusNormal"/>
            </w:pPr>
          </w:p>
        </w:tc>
      </w:tr>
    </w:tbl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Title"/>
        <w:ind w:firstLine="540"/>
        <w:jc w:val="both"/>
        <w:outlineLvl w:val="0"/>
      </w:pPr>
      <w:r>
        <w:t>Статья 8. Размещение информации в системе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Normal"/>
        <w:ind w:firstLine="540"/>
        <w:jc w:val="both"/>
      </w:pPr>
      <w:r>
        <w:t xml:space="preserve">1. Поставщики информации размещают в системе информацию, предусмотренную настоящим Федеральным законом, в том числе с использованием имеющихся у них </w:t>
      </w:r>
      <w:r>
        <w:lastRenderedPageBreak/>
        <w:t xml:space="preserve">информационных систем, с соблюдением порядка, установленного в соответствии с </w:t>
      </w:r>
      <w:hyperlink w:anchor="P144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2. 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</w:t>
      </w:r>
      <w:hyperlink w:anchor="P134">
        <w:r>
          <w:rPr>
            <w:color w:val="0000FF"/>
          </w:rPr>
          <w:t>пунктом 2 части 3 статьи 7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3. Поставщики информации обеспечивают полноту, достоверность, актуальность информации и своевременность ее размещения в системе.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Title"/>
        <w:ind w:firstLine="540"/>
        <w:jc w:val="both"/>
        <w:outlineLvl w:val="0"/>
      </w:pPr>
      <w:r>
        <w:t>Статья 9. Правовой режим информации, размещенной в системе, и программ для электронных вычислительных машин системы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Normal"/>
        <w:ind w:firstLine="540"/>
        <w:jc w:val="both"/>
      </w:pPr>
      <w:r>
        <w:t xml:space="preserve">(в ред.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11.06.2021 N 214-ФЗ)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Normal"/>
        <w:ind w:firstLine="540"/>
        <w:jc w:val="both"/>
      </w:pPr>
      <w:bookmarkStart w:id="49" w:name="P218"/>
      <w:bookmarkEnd w:id="49"/>
      <w:r>
        <w:t xml:space="preserve">1. Информация, содержащаяся в системе, является официальной и составляет государственный информационный ресурс в сфере жилищно-коммунального хозяйства. Обладателем информации, содержащейся в системе, является Российская Федерация, от имени которой правомочия обладателя информации осуществляет федеральный орган исполнительной власти, указанный в </w:t>
      </w:r>
      <w:hyperlink w:anchor="P127">
        <w:r>
          <w:rPr>
            <w:color w:val="0000FF"/>
          </w:rPr>
          <w:t>части 1 статьи 7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50" w:name="P219"/>
      <w:bookmarkEnd w:id="50"/>
      <w:r>
        <w:t xml:space="preserve">2. Государственный информационный ресурс, указанный в </w:t>
      </w:r>
      <w:hyperlink w:anchor="P218">
        <w:r>
          <w:rPr>
            <w:color w:val="0000FF"/>
          </w:rPr>
          <w:t>части 1</w:t>
        </w:r>
      </w:hyperlink>
      <w:r>
        <w:t xml:space="preserve"> настоящей статьи, подлежит защите в соответствии с законодательством Российской Федерации об информации, информационных технологиях и о защите информации.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3.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принадлежат оператору системы. Оператор системы вправе распоряжаться принадлежащими ему интеллектуальными правами с учетом ограничений, предусмотренных </w:t>
      </w:r>
      <w:hyperlink w:anchor="P221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51" w:name="P221"/>
      <w:bookmarkEnd w:id="51"/>
      <w:r>
        <w:t xml:space="preserve">4. Принадлежащие оператору системы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лицу, определенному новым оператором системы в соответствии с </w:t>
      </w:r>
      <w:hyperlink w:anchor="P129">
        <w:r>
          <w:rPr>
            <w:color w:val="0000FF"/>
          </w:rPr>
          <w:t>частью 2 статьи 7</w:t>
        </w:r>
      </w:hyperlink>
      <w:r>
        <w:t xml:space="preserve"> настоящего Федерального закона, либо Российской Федерации, от имени которой действует уполномоченный федеральный орган исполнительной власти, указанный в </w:t>
      </w:r>
      <w:hyperlink w:anchor="P127">
        <w:r>
          <w:rPr>
            <w:color w:val="0000FF"/>
          </w:rPr>
          <w:t>части 1 статьи 7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5. Принадлежащие Российской Федерации исключительные и иные интеллектуальные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только оператору системы.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Title"/>
        <w:ind w:firstLine="540"/>
        <w:jc w:val="both"/>
        <w:outlineLvl w:val="0"/>
      </w:pPr>
      <w:r>
        <w:t>Статья 10. Взаимодействие системы и иных информационных систем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Normal"/>
        <w:ind w:firstLine="540"/>
        <w:jc w:val="both"/>
      </w:pPr>
      <w:bookmarkStart w:id="52" w:name="P226"/>
      <w:bookmarkEnd w:id="52"/>
      <w:r>
        <w:t>1. 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 операторами таких государственных или муниципальных информационных систем.</w:t>
      </w:r>
    </w:p>
    <w:p w:rsidR="00D02285" w:rsidRDefault="00D02285">
      <w:pPr>
        <w:pStyle w:val="ConsPlusNormal"/>
        <w:jc w:val="both"/>
      </w:pPr>
      <w:r>
        <w:lastRenderedPageBreak/>
        <w:t xml:space="preserve">(в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11.06.2021 N 214-ФЗ)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2. Взаимодействие иных, не указанных в </w:t>
      </w:r>
      <w:hyperlink w:anchor="P226">
        <w:r>
          <w:rPr>
            <w:color w:val="0000FF"/>
          </w:rPr>
          <w:t>части 1</w:t>
        </w:r>
      </w:hyperlink>
      <w:r>
        <w:t xml:space="preserve"> настоящей статьи, информационных систем с системой осуществляется в порядке, установленном в соответствии с </w:t>
      </w:r>
      <w:hyperlink w:anchor="P144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закона, и при условии соблюдения требований </w:t>
      </w:r>
      <w:hyperlink w:anchor="P219">
        <w:r>
          <w:rPr>
            <w:color w:val="0000FF"/>
          </w:rPr>
          <w:t>части 2 статьи 9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>3. Взаимодействие системы с иными информационными системами может осуществляться в том числе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D02285" w:rsidRDefault="00D02285">
      <w:pPr>
        <w:pStyle w:val="ConsPlusNormal"/>
        <w:jc w:val="both"/>
      </w:pPr>
      <w:r>
        <w:t xml:space="preserve">(часть 3 введена Федеральным </w:t>
      </w:r>
      <w:hyperlink r:id="rId69">
        <w:r>
          <w:rPr>
            <w:color w:val="0000FF"/>
          </w:rPr>
          <w:t>законом</w:t>
        </w:r>
      </w:hyperlink>
      <w:r>
        <w:t xml:space="preserve"> от 11.06.2021 N 214-ФЗ)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4. Утратил силу. - Федеральный </w:t>
      </w:r>
      <w:hyperlink r:id="rId70">
        <w:r>
          <w:rPr>
            <w:color w:val="0000FF"/>
          </w:rPr>
          <w:t>закон</w:t>
        </w:r>
      </w:hyperlink>
      <w:r>
        <w:t xml:space="preserve"> от 13.12.2024 N 463-ФЗ.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Title"/>
        <w:ind w:firstLine="540"/>
        <w:jc w:val="both"/>
        <w:outlineLvl w:val="0"/>
      </w:pPr>
      <w:r>
        <w:t>Статья 11. Ответственность за нарушение настоящего Федерального закона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Normal"/>
        <w:ind w:firstLine="540"/>
        <w:jc w:val="both"/>
      </w:pPr>
      <w:r>
        <w:t>Нарушение требований настоящего Федерального закона влечет за собой ответственность в соответствии с законодательством Российской Федерации.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Title"/>
        <w:ind w:firstLine="540"/>
        <w:jc w:val="both"/>
        <w:outlineLvl w:val="0"/>
      </w:pPr>
      <w:r>
        <w:t>Статья 12. Заключительные положения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Normal"/>
        <w:ind w:firstLine="540"/>
        <w:jc w:val="both"/>
      </w:pPr>
      <w:bookmarkStart w:id="53" w:name="P239"/>
      <w:bookmarkEnd w:id="53"/>
      <w:r>
        <w:t xml:space="preserve">1. 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системой информации, в том числе из иных информационных систем, с использованием единых форматов в соответствии с порядком, установленным </w:t>
      </w:r>
      <w:hyperlink w:anchor="P144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2. В срок не позднее 1 февраля 2016 года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с учетом соблюдения оператором системы требований, установленных </w:t>
      </w:r>
      <w:hyperlink w:anchor="P239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3. В срок не позднее 1 марта 2015 года федеральные органы исполнительной власти и государственные внебюджетные фонды в соответствии с настоящим Федеральным законом размещают в системе информацию, подлежащую обязательному размещению в системе, в соответствии с порядком, установленным </w:t>
      </w:r>
      <w:hyperlink w:anchor="P144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4. С 1 июля 2017 года поставщики информации обязаны размещать в системе информацию, предусмотренную настоящим Федеральным законом, 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государственных внебюджетных фондов, органов государственного жилищного надзора в части размещения информации, предусмотренной </w:t>
      </w:r>
      <w:hyperlink r:id="rId71">
        <w:r>
          <w:rPr>
            <w:color w:val="0000FF"/>
          </w:rPr>
          <w:t>статьей 195</w:t>
        </w:r>
      </w:hyperlink>
      <w:r>
        <w:t xml:space="preserve"> Жилищного кодекса Российской Федерации, органов исполнительной власти субъектов Российской Федерации в области государственного регулирования тарифов (за 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размещения информации, предусмотренной </w:t>
      </w:r>
      <w:hyperlink r:id="rId72">
        <w:r>
          <w:rPr>
            <w:color w:val="0000FF"/>
          </w:rPr>
          <w:t>статьей 198</w:t>
        </w:r>
      </w:hyperlink>
      <w:r>
        <w:t xml:space="preserve"> Жилищного кодекса Российской Федерации, для которых </w:t>
      </w:r>
      <w:r>
        <w:lastRenderedPageBreak/>
        <w:t>законодательством Российской Федерации установлен более ранний срок размещения информации в системе.</w:t>
      </w:r>
    </w:p>
    <w:p w:rsidR="00D02285" w:rsidRDefault="00D02285">
      <w:pPr>
        <w:pStyle w:val="ConsPlusNormal"/>
        <w:jc w:val="both"/>
      </w:pPr>
      <w:r>
        <w:t xml:space="preserve">(часть 4 в ред. Федерального </w:t>
      </w:r>
      <w:hyperlink r:id="rId73">
        <w:r>
          <w:rPr>
            <w:color w:val="0000FF"/>
          </w:rPr>
          <w:t>закона</w:t>
        </w:r>
      </w:hyperlink>
      <w:r>
        <w:t xml:space="preserve"> от 28.12.2016 N 469-ФЗ)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54" w:name="P244"/>
      <w:bookmarkEnd w:id="54"/>
      <w:r>
        <w:t>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</w:t>
      </w:r>
    </w:p>
    <w:p w:rsidR="00D02285" w:rsidRDefault="00D02285">
      <w:pPr>
        <w:pStyle w:val="ConsPlusNormal"/>
        <w:jc w:val="both"/>
      </w:pPr>
      <w:r>
        <w:t xml:space="preserve">(часть 4.1 введена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4.2. Положения </w:t>
      </w:r>
      <w:hyperlink w:anchor="P244">
        <w:r>
          <w:rPr>
            <w:color w:val="0000FF"/>
          </w:rPr>
          <w:t>части 4.1</w:t>
        </w:r>
      </w:hyperlink>
      <w:r>
        <w:t xml:space="preserve"> настоящей статьи не применяются в отношении лиц, указанных в </w:t>
      </w:r>
      <w:hyperlink w:anchor="P158">
        <w:r>
          <w:rPr>
            <w:color w:val="0000FF"/>
          </w:rPr>
          <w:t>частях 5</w:t>
        </w:r>
      </w:hyperlink>
      <w:r>
        <w:t xml:space="preserve">, </w:t>
      </w:r>
      <w:hyperlink w:anchor="P162">
        <w:r>
          <w:rPr>
            <w:color w:val="0000FF"/>
          </w:rPr>
          <w:t>6</w:t>
        </w:r>
      </w:hyperlink>
      <w:r>
        <w:t xml:space="preserve">, </w:t>
      </w:r>
      <w:hyperlink w:anchor="P163">
        <w:r>
          <w:rPr>
            <w:color w:val="0000FF"/>
          </w:rPr>
          <w:t>части 7</w:t>
        </w:r>
      </w:hyperlink>
      <w:r>
        <w:t xml:space="preserve"> (в отношении федерального органа исполнительной власти в области государственного регулирования тарифов), </w:t>
      </w:r>
      <w:hyperlink w:anchor="P164">
        <w:r>
          <w:rPr>
            <w:color w:val="0000FF"/>
          </w:rPr>
          <w:t>частях 8</w:t>
        </w:r>
      </w:hyperlink>
      <w:r>
        <w:t xml:space="preserve"> - </w:t>
      </w:r>
      <w:hyperlink w:anchor="P170">
        <w:r>
          <w:rPr>
            <w:color w:val="0000FF"/>
          </w:rPr>
          <w:t>12</w:t>
        </w:r>
      </w:hyperlink>
      <w:r>
        <w:t xml:space="preserve">, </w:t>
      </w:r>
      <w:hyperlink w:anchor="P202">
        <w:r>
          <w:rPr>
            <w:color w:val="0000FF"/>
          </w:rPr>
          <w:t>части 23</w:t>
        </w:r>
      </w:hyperlink>
      <w:r>
        <w:t xml:space="preserve"> (в отношении банков, иных кредитных организаций, организации федеральной почтовой связи, федерального органа, осуществляющего открытие и ведение лицевых счетов в соответствии с бюджетным законодательством Российской Федерации) статьи 7 настоящего Федерального закона.</w:t>
      </w:r>
    </w:p>
    <w:p w:rsidR="00D02285" w:rsidRDefault="00D02285">
      <w:pPr>
        <w:pStyle w:val="ConsPlusNormal"/>
        <w:jc w:val="both"/>
      </w:pPr>
      <w:r>
        <w:t xml:space="preserve">(часть 4.2 введена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D02285" w:rsidRDefault="00D02285">
      <w:pPr>
        <w:pStyle w:val="ConsPlusNormal"/>
        <w:spacing w:before="220"/>
        <w:ind w:firstLine="540"/>
        <w:jc w:val="both"/>
      </w:pPr>
      <w:bookmarkStart w:id="55" w:name="P248"/>
      <w:bookmarkEnd w:id="55"/>
      <w:r>
        <w:t>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территории субъекта Российской Федерации поставщики информации, осуществляющие деятельность на территории такого субъекта Российской Федерации, за исключением федеральных органов исполнительной власти и государственных внебюджетных фондов, обязаны размещать в системе информацию, подлежащую обязательному размещению в системе в соответствии с настоящим Федеральным законом, по истечении четырех месяцев со дня вступления в силу этого соглашения, но не позднее 1 июля 2016 года.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6. При заключении соглашения, предусмотренного </w:t>
      </w:r>
      <w:hyperlink w:anchor="P248">
        <w:r>
          <w:rPr>
            <w:color w:val="0000FF"/>
          </w:rPr>
          <w:t>частью 5</w:t>
        </w:r>
      </w:hyperlink>
      <w:r>
        <w:t xml:space="preserve"> настоящей статьи,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по истечении трех месяцев со дня вступления в силу этого соглашения, но не позднее 1 февраля 2016 года.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7. При заключении соглашения, предусмотренного </w:t>
      </w:r>
      <w:hyperlink w:anchor="P248">
        <w:r>
          <w:rPr>
            <w:color w:val="0000FF"/>
          </w:rPr>
          <w:t>частью 5</w:t>
        </w:r>
      </w:hyperlink>
      <w:r>
        <w:t xml:space="preserve"> настоящей статьи, оператор системы обязан обеспечить возможность приема информации системой, в том числе из иных информационных систем, с использованием единых форматов, по истечении трех месяцев со дня вступления в силу этого соглашения, но не позднее 1 февраля 2016 года.</w:t>
      </w:r>
    </w:p>
    <w:p w:rsidR="00D02285" w:rsidRDefault="00D02285">
      <w:pPr>
        <w:pStyle w:val="ConsPlusNormal"/>
        <w:spacing w:before="220"/>
        <w:ind w:firstLine="540"/>
        <w:jc w:val="both"/>
      </w:pPr>
      <w:r>
        <w:t xml:space="preserve">8 - 9. Утратили силу с 1 января 2018 года. - Федеральный </w:t>
      </w:r>
      <w:hyperlink r:id="rId76">
        <w:r>
          <w:rPr>
            <w:color w:val="0000FF"/>
          </w:rPr>
          <w:t>закон</w:t>
        </w:r>
      </w:hyperlink>
      <w:r>
        <w:t xml:space="preserve"> от 31.12.2017 N 485-ФЗ.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Title"/>
        <w:ind w:firstLine="540"/>
        <w:jc w:val="both"/>
        <w:outlineLvl w:val="0"/>
      </w:pPr>
      <w:r>
        <w:t>Статья 13. Вступление в силу настоящего Федерального закона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D02285" w:rsidRDefault="00D02285">
      <w:pPr>
        <w:pStyle w:val="ConsPlusNormal"/>
        <w:ind w:firstLine="540"/>
        <w:jc w:val="both"/>
      </w:pPr>
    </w:p>
    <w:p w:rsidR="00D02285" w:rsidRDefault="00D02285">
      <w:pPr>
        <w:pStyle w:val="ConsPlusNormal"/>
        <w:jc w:val="right"/>
      </w:pPr>
      <w:r>
        <w:t>Президент</w:t>
      </w:r>
    </w:p>
    <w:p w:rsidR="00D02285" w:rsidRDefault="00D02285">
      <w:pPr>
        <w:pStyle w:val="ConsPlusNormal"/>
        <w:jc w:val="right"/>
      </w:pPr>
      <w:r>
        <w:t>Российской Федерации</w:t>
      </w:r>
    </w:p>
    <w:p w:rsidR="00D02285" w:rsidRDefault="00D02285">
      <w:pPr>
        <w:pStyle w:val="ConsPlusNormal"/>
        <w:jc w:val="right"/>
      </w:pPr>
      <w:r>
        <w:t>В.ПУТИН</w:t>
      </w:r>
    </w:p>
    <w:p w:rsidR="00D02285" w:rsidRDefault="00D02285">
      <w:pPr>
        <w:pStyle w:val="ConsPlusNormal"/>
      </w:pPr>
      <w:r>
        <w:t>Москва, Кремль</w:t>
      </w:r>
    </w:p>
    <w:p w:rsidR="00D02285" w:rsidRDefault="00D02285">
      <w:pPr>
        <w:pStyle w:val="ConsPlusNormal"/>
        <w:spacing w:before="220"/>
      </w:pPr>
      <w:r>
        <w:t>21 июля 2014 года</w:t>
      </w:r>
    </w:p>
    <w:p w:rsidR="00D02285" w:rsidRDefault="00D02285">
      <w:pPr>
        <w:pStyle w:val="ConsPlusNormal"/>
        <w:spacing w:before="220"/>
      </w:pPr>
      <w:r>
        <w:lastRenderedPageBreak/>
        <w:t>N 209-ФЗ</w:t>
      </w:r>
    </w:p>
    <w:p w:rsidR="00D02285" w:rsidRDefault="00D02285">
      <w:pPr>
        <w:pStyle w:val="ConsPlusNormal"/>
      </w:pPr>
    </w:p>
    <w:p w:rsidR="00D02285" w:rsidRDefault="00D02285">
      <w:pPr>
        <w:pStyle w:val="ConsPlusNormal"/>
      </w:pPr>
    </w:p>
    <w:p w:rsidR="00D02285" w:rsidRDefault="00D022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4559" w:rsidRDefault="00434559">
      <w:bookmarkStart w:id="56" w:name="_GoBack"/>
      <w:bookmarkEnd w:id="56"/>
    </w:p>
    <w:sectPr w:rsidR="00434559" w:rsidSect="00432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85"/>
    <w:rsid w:val="00434559"/>
    <w:rsid w:val="00D0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E288E-1C31-4D1B-9818-CA5E4D91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22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2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22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2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22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22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228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41823&amp;dst=100009" TargetMode="External"/><Relationship Id="rId21" Type="http://schemas.openxmlformats.org/officeDocument/2006/relationships/hyperlink" Target="https://login.consultant.ru/link/?req=doc&amp;base=LAW&amp;n=508372&amp;dst=100020" TargetMode="External"/><Relationship Id="rId42" Type="http://schemas.openxmlformats.org/officeDocument/2006/relationships/hyperlink" Target="https://login.consultant.ru/link/?req=doc&amp;base=LAW&amp;n=121162&amp;dst=100007" TargetMode="External"/><Relationship Id="rId47" Type="http://schemas.openxmlformats.org/officeDocument/2006/relationships/hyperlink" Target="https://login.consultant.ru/link/?req=doc&amp;base=LAW&amp;n=508355&amp;dst=100037" TargetMode="External"/><Relationship Id="rId63" Type="http://schemas.openxmlformats.org/officeDocument/2006/relationships/hyperlink" Target="https://login.consultant.ru/link/?req=doc&amp;base=LAW&amp;n=508355&amp;dst=100044" TargetMode="External"/><Relationship Id="rId68" Type="http://schemas.openxmlformats.org/officeDocument/2006/relationships/hyperlink" Target="https://login.consultant.ru/link/?req=doc&amp;base=LAW&amp;n=386907&amp;dst=100034" TargetMode="External"/><Relationship Id="rId16" Type="http://schemas.openxmlformats.org/officeDocument/2006/relationships/hyperlink" Target="https://login.consultant.ru/link/?req=doc&amp;base=LAW&amp;n=507520&amp;dst=101247" TargetMode="External"/><Relationship Id="rId11" Type="http://schemas.openxmlformats.org/officeDocument/2006/relationships/hyperlink" Target="https://login.consultant.ru/link/?req=doc&amp;base=LAW&amp;n=405344&amp;dst=100332" TargetMode="External"/><Relationship Id="rId24" Type="http://schemas.openxmlformats.org/officeDocument/2006/relationships/hyperlink" Target="https://login.consultant.ru/link/?req=doc&amp;base=LAW&amp;n=512729&amp;dst=27" TargetMode="External"/><Relationship Id="rId32" Type="http://schemas.openxmlformats.org/officeDocument/2006/relationships/hyperlink" Target="https://login.consultant.ru/link/?req=doc&amp;base=LAW&amp;n=178114&amp;dst=100011" TargetMode="External"/><Relationship Id="rId37" Type="http://schemas.openxmlformats.org/officeDocument/2006/relationships/hyperlink" Target="https://login.consultant.ru/link/?req=doc&amp;base=LAW&amp;n=194398&amp;dst=100330" TargetMode="External"/><Relationship Id="rId40" Type="http://schemas.openxmlformats.org/officeDocument/2006/relationships/hyperlink" Target="https://login.consultant.ru/link/?req=doc&amp;base=LAW&amp;n=194398&amp;dst=100018" TargetMode="External"/><Relationship Id="rId45" Type="http://schemas.openxmlformats.org/officeDocument/2006/relationships/hyperlink" Target="https://login.consultant.ru/link/?req=doc&amp;base=LAW&amp;n=386907&amp;dst=100019" TargetMode="External"/><Relationship Id="rId53" Type="http://schemas.openxmlformats.org/officeDocument/2006/relationships/hyperlink" Target="https://login.consultant.ru/link/?req=doc&amp;base=LAW&amp;n=512729&amp;dst=30" TargetMode="External"/><Relationship Id="rId58" Type="http://schemas.openxmlformats.org/officeDocument/2006/relationships/hyperlink" Target="https://login.consultant.ru/link/?req=doc&amp;base=LAW&amp;n=512729&amp;dst=32" TargetMode="External"/><Relationship Id="rId66" Type="http://schemas.openxmlformats.org/officeDocument/2006/relationships/hyperlink" Target="https://login.consultant.ru/link/?req=doc&amp;base=LAW&amp;n=512729&amp;dst=35" TargetMode="External"/><Relationship Id="rId74" Type="http://schemas.openxmlformats.org/officeDocument/2006/relationships/hyperlink" Target="https://login.consultant.ru/link/?req=doc&amp;base=LAW&amp;n=286993&amp;dst=100032" TargetMode="External"/><Relationship Id="rId5" Type="http://schemas.openxmlformats.org/officeDocument/2006/relationships/hyperlink" Target="https://login.consultant.ru/link/?req=doc&amp;base=LAW&amp;n=286993&amp;dst=100029" TargetMode="External"/><Relationship Id="rId61" Type="http://schemas.openxmlformats.org/officeDocument/2006/relationships/hyperlink" Target="https://login.consultant.ru/link/?req=doc&amp;base=LAW&amp;n=508355&amp;dst=100043" TargetMode="External"/><Relationship Id="rId19" Type="http://schemas.openxmlformats.org/officeDocument/2006/relationships/hyperlink" Target="https://login.consultant.ru/link/?req=doc&amp;base=LAW&amp;n=508372&amp;dst=100018" TargetMode="External"/><Relationship Id="rId14" Type="http://schemas.openxmlformats.org/officeDocument/2006/relationships/hyperlink" Target="https://login.consultant.ru/link/?req=doc&amp;base=LAW&amp;n=2875" TargetMode="External"/><Relationship Id="rId22" Type="http://schemas.openxmlformats.org/officeDocument/2006/relationships/hyperlink" Target="https://login.consultant.ru/link/?req=doc&amp;base=LAW&amp;n=512729&amp;dst=26" TargetMode="External"/><Relationship Id="rId27" Type="http://schemas.openxmlformats.org/officeDocument/2006/relationships/hyperlink" Target="https://login.consultant.ru/link/?req=doc&amp;base=LAW&amp;n=407520&amp;dst=100003" TargetMode="External"/><Relationship Id="rId30" Type="http://schemas.openxmlformats.org/officeDocument/2006/relationships/hyperlink" Target="https://login.consultant.ru/link/?req=doc&amp;base=LAW&amp;n=460826&amp;dst=100009" TargetMode="External"/><Relationship Id="rId35" Type="http://schemas.openxmlformats.org/officeDocument/2006/relationships/hyperlink" Target="https://login.consultant.ru/link/?req=doc&amp;base=LAW&amp;n=506934&amp;dst=100009" TargetMode="External"/><Relationship Id="rId43" Type="http://schemas.openxmlformats.org/officeDocument/2006/relationships/hyperlink" Target="https://login.consultant.ru/link/?req=doc&amp;base=LAW&amp;n=386907&amp;dst=100015" TargetMode="External"/><Relationship Id="rId48" Type="http://schemas.openxmlformats.org/officeDocument/2006/relationships/hyperlink" Target="https://login.consultant.ru/link/?req=doc&amp;base=LAW&amp;n=512729&amp;dst=29" TargetMode="External"/><Relationship Id="rId56" Type="http://schemas.openxmlformats.org/officeDocument/2006/relationships/hyperlink" Target="https://login.consultant.ru/link/?req=doc&amp;base=LAW&amp;n=507520&amp;dst=246" TargetMode="External"/><Relationship Id="rId64" Type="http://schemas.openxmlformats.org/officeDocument/2006/relationships/hyperlink" Target="https://login.consultant.ru/link/?req=doc&amp;base=LAW&amp;n=512729&amp;dst=35" TargetMode="External"/><Relationship Id="rId69" Type="http://schemas.openxmlformats.org/officeDocument/2006/relationships/hyperlink" Target="https://login.consultant.ru/link/?req=doc&amp;base=LAW&amp;n=386907&amp;dst=100035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51756&amp;dst=100136" TargetMode="External"/><Relationship Id="rId51" Type="http://schemas.openxmlformats.org/officeDocument/2006/relationships/hyperlink" Target="https://login.consultant.ru/link/?req=doc&amp;base=LAW&amp;n=405344&amp;dst=100332" TargetMode="External"/><Relationship Id="rId72" Type="http://schemas.openxmlformats.org/officeDocument/2006/relationships/hyperlink" Target="https://login.consultant.ru/link/?req=doc&amp;base=LAW&amp;n=507520&amp;dst=48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9108&amp;dst=100679" TargetMode="External"/><Relationship Id="rId17" Type="http://schemas.openxmlformats.org/officeDocument/2006/relationships/hyperlink" Target="https://login.consultant.ru/link/?req=doc&amp;base=LAW&amp;n=508355&amp;dst=100031" TargetMode="External"/><Relationship Id="rId25" Type="http://schemas.openxmlformats.org/officeDocument/2006/relationships/hyperlink" Target="https://login.consultant.ru/link/?req=doc&amp;base=LAW&amp;n=93980&amp;dst=100003" TargetMode="External"/><Relationship Id="rId33" Type="http://schemas.openxmlformats.org/officeDocument/2006/relationships/hyperlink" Target="https://login.consultant.ru/link/?req=doc&amp;base=LAW&amp;n=508355&amp;dst=100035" TargetMode="External"/><Relationship Id="rId38" Type="http://schemas.openxmlformats.org/officeDocument/2006/relationships/hyperlink" Target="https://login.consultant.ru/link/?req=doc&amp;base=LAW&amp;n=194398&amp;dst=100018" TargetMode="External"/><Relationship Id="rId46" Type="http://schemas.openxmlformats.org/officeDocument/2006/relationships/hyperlink" Target="https://login.consultant.ru/link/?req=doc&amp;base=LAW&amp;n=451756&amp;dst=100136" TargetMode="External"/><Relationship Id="rId59" Type="http://schemas.openxmlformats.org/officeDocument/2006/relationships/hyperlink" Target="https://login.consultant.ru/link/?req=doc&amp;base=LAW&amp;n=508355&amp;dst=100042" TargetMode="External"/><Relationship Id="rId67" Type="http://schemas.openxmlformats.org/officeDocument/2006/relationships/hyperlink" Target="https://login.consultant.ru/link/?req=doc&amp;base=LAW&amp;n=386907&amp;dst=100026" TargetMode="External"/><Relationship Id="rId20" Type="http://schemas.openxmlformats.org/officeDocument/2006/relationships/hyperlink" Target="https://login.consultant.ru/link/?req=doc&amp;base=LAW&amp;n=512729&amp;dst=25" TargetMode="External"/><Relationship Id="rId41" Type="http://schemas.openxmlformats.org/officeDocument/2006/relationships/hyperlink" Target="https://login.consultant.ru/link/?req=doc&amp;base=LAW&amp;n=506931&amp;dst=100009" TargetMode="External"/><Relationship Id="rId54" Type="http://schemas.openxmlformats.org/officeDocument/2006/relationships/hyperlink" Target="https://login.consultant.ru/link/?req=doc&amp;base=LAW&amp;n=508355&amp;dst=100040" TargetMode="External"/><Relationship Id="rId62" Type="http://schemas.openxmlformats.org/officeDocument/2006/relationships/hyperlink" Target="https://login.consultant.ru/link/?req=doc&amp;base=LAW&amp;n=512729&amp;dst=34" TargetMode="External"/><Relationship Id="rId70" Type="http://schemas.openxmlformats.org/officeDocument/2006/relationships/hyperlink" Target="https://login.consultant.ru/link/?req=doc&amp;base=LAW&amp;n=493074&amp;dst=100034" TargetMode="External"/><Relationship Id="rId75" Type="http://schemas.openxmlformats.org/officeDocument/2006/relationships/hyperlink" Target="https://login.consultant.ru/link/?req=doc&amp;base=LAW&amp;n=286993&amp;dst=1000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1971&amp;dst=100082" TargetMode="External"/><Relationship Id="rId15" Type="http://schemas.openxmlformats.org/officeDocument/2006/relationships/hyperlink" Target="https://login.consultant.ru/link/?req=doc&amp;base=LAW&amp;n=500166&amp;dst=100127" TargetMode="External"/><Relationship Id="rId23" Type="http://schemas.openxmlformats.org/officeDocument/2006/relationships/hyperlink" Target="https://login.consultant.ru/link/?req=doc&amp;base=LAW&amp;n=508372&amp;dst=100021" TargetMode="External"/><Relationship Id="rId28" Type="http://schemas.openxmlformats.org/officeDocument/2006/relationships/hyperlink" Target="https://login.consultant.ru/link/?req=doc&amp;base=LAW&amp;n=431971&amp;dst=100083" TargetMode="External"/><Relationship Id="rId36" Type="http://schemas.openxmlformats.org/officeDocument/2006/relationships/hyperlink" Target="https://login.consultant.ru/link/?req=doc&amp;base=LAW&amp;n=191283&amp;dst=100013" TargetMode="External"/><Relationship Id="rId49" Type="http://schemas.openxmlformats.org/officeDocument/2006/relationships/hyperlink" Target="https://login.consultant.ru/link/?req=doc&amp;base=LAW&amp;n=451737" TargetMode="External"/><Relationship Id="rId57" Type="http://schemas.openxmlformats.org/officeDocument/2006/relationships/hyperlink" Target="https://login.consultant.ru/link/?req=doc&amp;base=LAW&amp;n=508355&amp;dst=100041" TargetMode="External"/><Relationship Id="rId10" Type="http://schemas.openxmlformats.org/officeDocument/2006/relationships/hyperlink" Target="https://login.consultant.ru/link/?req=doc&amp;base=LAW&amp;n=386907&amp;dst=100013" TargetMode="External"/><Relationship Id="rId31" Type="http://schemas.openxmlformats.org/officeDocument/2006/relationships/hyperlink" Target="https://login.consultant.ru/link/?req=doc&amp;base=LAW&amp;n=195433&amp;dst=100007" TargetMode="External"/><Relationship Id="rId44" Type="http://schemas.openxmlformats.org/officeDocument/2006/relationships/hyperlink" Target="https://login.consultant.ru/link/?req=doc&amp;base=LAW&amp;n=386907&amp;dst=100017" TargetMode="External"/><Relationship Id="rId52" Type="http://schemas.openxmlformats.org/officeDocument/2006/relationships/hyperlink" Target="https://login.consultant.ru/link/?req=doc&amp;base=LAW&amp;n=508355&amp;dst=100039" TargetMode="External"/><Relationship Id="rId60" Type="http://schemas.openxmlformats.org/officeDocument/2006/relationships/hyperlink" Target="https://login.consultant.ru/link/?req=doc&amp;base=LAW&amp;n=512729&amp;dst=33" TargetMode="External"/><Relationship Id="rId65" Type="http://schemas.openxmlformats.org/officeDocument/2006/relationships/hyperlink" Target="https://login.consultant.ru/link/?req=doc&amp;base=LAW&amp;n=508372&amp;dst=100023" TargetMode="External"/><Relationship Id="rId73" Type="http://schemas.openxmlformats.org/officeDocument/2006/relationships/hyperlink" Target="https://login.consultant.ru/link/?req=doc&amp;base=LAW&amp;n=286993&amp;dst=100030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3360&amp;dst=100008" TargetMode="External"/><Relationship Id="rId13" Type="http://schemas.openxmlformats.org/officeDocument/2006/relationships/hyperlink" Target="https://login.consultant.ru/link/?req=doc&amp;base=LAW&amp;n=493074&amp;dst=100034" TargetMode="External"/><Relationship Id="rId18" Type="http://schemas.openxmlformats.org/officeDocument/2006/relationships/hyperlink" Target="https://login.consultant.ru/link/?req=doc&amp;base=LAW&amp;n=512729&amp;dst=23" TargetMode="External"/><Relationship Id="rId39" Type="http://schemas.openxmlformats.org/officeDocument/2006/relationships/hyperlink" Target="https://login.consultant.ru/link/?req=doc&amp;base=LAW&amp;n=461533&amp;dst=100009" TargetMode="External"/><Relationship Id="rId34" Type="http://schemas.openxmlformats.org/officeDocument/2006/relationships/hyperlink" Target="https://login.consultant.ru/link/?req=doc&amp;base=LAW&amp;n=512729&amp;dst=28" TargetMode="External"/><Relationship Id="rId50" Type="http://schemas.openxmlformats.org/officeDocument/2006/relationships/hyperlink" Target="https://login.consultant.ru/link/?req=doc&amp;base=LAW&amp;n=479108&amp;dst=100679" TargetMode="External"/><Relationship Id="rId55" Type="http://schemas.openxmlformats.org/officeDocument/2006/relationships/hyperlink" Target="https://login.consultant.ru/link/?req=doc&amp;base=LAW&amp;n=512729&amp;dst=31" TargetMode="External"/><Relationship Id="rId76" Type="http://schemas.openxmlformats.org/officeDocument/2006/relationships/hyperlink" Target="https://login.consultant.ru/link/?req=doc&amp;base=LAW&amp;n=431971&amp;dst=100085" TargetMode="External"/><Relationship Id="rId7" Type="http://schemas.openxmlformats.org/officeDocument/2006/relationships/hyperlink" Target="https://login.consultant.ru/link/?req=doc&amp;base=LAW&amp;n=341823&amp;dst=100008" TargetMode="External"/><Relationship Id="rId71" Type="http://schemas.openxmlformats.org/officeDocument/2006/relationships/hyperlink" Target="https://login.consultant.ru/link/?req=doc&amp;base=LAW&amp;n=507520&amp;dst=47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83360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8044</Words>
  <Characters>45852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1</cp:revision>
  <dcterms:created xsi:type="dcterms:W3CDTF">2025-12-16T09:17:00Z</dcterms:created>
  <dcterms:modified xsi:type="dcterms:W3CDTF">2025-12-16T09:18:00Z</dcterms:modified>
</cp:coreProperties>
</file>