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180"/>
        <w:gridCol w:w="2101"/>
        <w:gridCol w:w="4796"/>
        <w:gridCol w:w="425"/>
        <w:gridCol w:w="1776"/>
        <w:gridCol w:w="180"/>
      </w:tblGrid>
      <w:tr w:rsidR="00D15CFA" w:rsidTr="00DA7E82">
        <w:trPr>
          <w:gridBefore w:val="1"/>
          <w:wBefore w:w="180" w:type="dxa"/>
          <w:trHeight w:val="2865"/>
          <w:jc w:val="center"/>
        </w:trPr>
        <w:tc>
          <w:tcPr>
            <w:tcW w:w="9278" w:type="dxa"/>
            <w:gridSpan w:val="5"/>
            <w:shd w:val="clear" w:color="auto" w:fill="auto"/>
          </w:tcPr>
          <w:p w:rsidR="00D15CFA" w:rsidRPr="005D1D6B" w:rsidRDefault="00D15CFA" w:rsidP="00DA7E82">
            <w:pPr>
              <w:snapToGrid w:val="0"/>
              <w:spacing w:after="0" w:line="240" w:lineRule="auto"/>
              <w:rPr>
                <w:rFonts w:ascii="Times New Roman" w:eastAsia="Times New Roman" w:hAnsi="Times New Roman"/>
                <w:sz w:val="24"/>
                <w:szCs w:val="24"/>
                <w:lang w:val="en-US" w:eastAsia="ru-RU"/>
              </w:rPr>
            </w:pPr>
          </w:p>
          <w:p w:rsidR="00D15CFA" w:rsidRDefault="00D15CFA" w:rsidP="00DA7E82">
            <w:pPr>
              <w:spacing w:after="0" w:line="240" w:lineRule="auto"/>
              <w:jc w:val="center"/>
              <w:rPr>
                <w:rFonts w:ascii="Times New Roman" w:eastAsia="Times New Roman" w:hAnsi="Times New Roman"/>
                <w:sz w:val="24"/>
                <w:szCs w:val="24"/>
                <w:lang w:eastAsia="ru-RU"/>
              </w:rPr>
            </w:pPr>
            <w:r w:rsidRPr="00520D6B">
              <w:rPr>
                <w:rFonts w:ascii="Times New Roman" w:eastAsia="Times New Roman" w:hAnsi="Times New Roman"/>
                <w:noProof/>
                <w:sz w:val="24"/>
                <w:szCs w:val="24"/>
                <w:lang w:eastAsia="ru-RU"/>
              </w:rPr>
              <w:drawing>
                <wp:inline distT="0" distB="0" distL="0" distR="0">
                  <wp:extent cx="760095" cy="949960"/>
                  <wp:effectExtent l="0" t="0" r="190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84" t="-67" r="-84" b="-67"/>
                          <a:stretch>
                            <a:fillRect/>
                          </a:stretch>
                        </pic:blipFill>
                        <pic:spPr bwMode="auto">
                          <a:xfrm>
                            <a:off x="0" y="0"/>
                            <a:ext cx="760095" cy="949960"/>
                          </a:xfrm>
                          <a:prstGeom prst="rect">
                            <a:avLst/>
                          </a:prstGeom>
                          <a:solidFill>
                            <a:srgbClr val="FFFFFF"/>
                          </a:solidFill>
                          <a:ln>
                            <a:noFill/>
                          </a:ln>
                        </pic:spPr>
                      </pic:pic>
                    </a:graphicData>
                  </a:graphic>
                </wp:inline>
              </w:drawing>
            </w:r>
          </w:p>
          <w:p w:rsidR="00D15CFA" w:rsidRDefault="00D15CFA" w:rsidP="00DA7E82">
            <w:pPr>
              <w:spacing w:after="0" w:line="240" w:lineRule="auto"/>
              <w:ind w:left="1824" w:right="1680"/>
              <w:jc w:val="center"/>
              <w:rPr>
                <w:rFonts w:ascii="Times New Roman" w:eastAsia="Times New Roman" w:hAnsi="Times New Roman"/>
                <w:sz w:val="24"/>
                <w:szCs w:val="24"/>
                <w:lang w:eastAsia="ru-RU"/>
              </w:rPr>
            </w:pPr>
          </w:p>
          <w:p w:rsidR="00D15CFA" w:rsidRDefault="00D15CFA" w:rsidP="00DA7E82">
            <w:pPr>
              <w:spacing w:after="0" w:line="240" w:lineRule="auto"/>
              <w:jc w:val="center"/>
            </w:pPr>
            <w:r>
              <w:rPr>
                <w:rFonts w:ascii="Times New Roman" w:eastAsia="Times New Roman" w:hAnsi="Times New Roman"/>
                <w:b/>
                <w:sz w:val="32"/>
                <w:szCs w:val="32"/>
                <w:lang w:eastAsia="ru-RU"/>
              </w:rPr>
              <w:t>АДМИНИСТРАЦИЯ</w:t>
            </w:r>
          </w:p>
          <w:p w:rsidR="00D15CFA" w:rsidRDefault="00D15CFA" w:rsidP="00DA7E82">
            <w:pPr>
              <w:spacing w:after="0" w:line="240" w:lineRule="auto"/>
              <w:jc w:val="center"/>
            </w:pPr>
            <w:r>
              <w:rPr>
                <w:rFonts w:ascii="Times New Roman" w:eastAsia="Times New Roman" w:hAnsi="Times New Roman"/>
                <w:b/>
                <w:sz w:val="24"/>
                <w:szCs w:val="24"/>
                <w:lang w:eastAsia="ru-RU"/>
              </w:rPr>
              <w:t xml:space="preserve">ЗАКРЫТОГО АДМИНИСТРАТИВНО – </w:t>
            </w:r>
          </w:p>
          <w:p w:rsidR="00D15CFA" w:rsidRDefault="00D15CFA" w:rsidP="00DA7E82">
            <w:pPr>
              <w:spacing w:after="0" w:line="240" w:lineRule="auto"/>
              <w:jc w:val="center"/>
            </w:pPr>
            <w:r>
              <w:rPr>
                <w:rFonts w:ascii="Times New Roman" w:eastAsia="Times New Roman" w:hAnsi="Times New Roman"/>
                <w:b/>
                <w:sz w:val="24"/>
                <w:szCs w:val="24"/>
                <w:lang w:eastAsia="ru-RU"/>
              </w:rPr>
              <w:t xml:space="preserve">ТЕРРИТОРИАЛЬНОГО ОБРАЗОВАНИЯ </w:t>
            </w:r>
          </w:p>
          <w:p w:rsidR="00D15CFA" w:rsidRDefault="00D15CFA" w:rsidP="00DA7E82">
            <w:pPr>
              <w:spacing w:after="0" w:line="240" w:lineRule="auto"/>
              <w:jc w:val="center"/>
            </w:pPr>
            <w:r>
              <w:rPr>
                <w:rFonts w:ascii="Times New Roman" w:eastAsia="Times New Roman" w:hAnsi="Times New Roman"/>
                <w:b/>
                <w:sz w:val="24"/>
                <w:szCs w:val="28"/>
                <w:lang w:eastAsia="ru-RU"/>
              </w:rPr>
              <w:t xml:space="preserve">ГОРОД ЗЕЛЕНОГОРСК </w:t>
            </w:r>
          </w:p>
          <w:p w:rsidR="00D15CFA" w:rsidRDefault="00D15CFA" w:rsidP="00DA7E82">
            <w:pPr>
              <w:spacing w:after="0" w:line="240" w:lineRule="auto"/>
              <w:jc w:val="center"/>
            </w:pPr>
            <w:r>
              <w:rPr>
                <w:rFonts w:ascii="Times New Roman" w:eastAsia="Times New Roman" w:hAnsi="Times New Roman"/>
                <w:b/>
                <w:sz w:val="24"/>
                <w:szCs w:val="28"/>
                <w:lang w:eastAsia="ru-RU"/>
              </w:rPr>
              <w:t>КРАСНОЯРСКОГО КРАЯ</w:t>
            </w:r>
          </w:p>
          <w:p w:rsidR="00D15CFA" w:rsidRDefault="00D15CFA" w:rsidP="00DA7E82">
            <w:pPr>
              <w:spacing w:after="0" w:line="240" w:lineRule="auto"/>
              <w:jc w:val="center"/>
              <w:rPr>
                <w:rFonts w:ascii="Times New Roman" w:eastAsia="Times New Roman" w:hAnsi="Times New Roman"/>
                <w:b/>
                <w:spacing w:val="-6"/>
                <w:w w:val="104"/>
                <w:sz w:val="28"/>
                <w:szCs w:val="28"/>
                <w:lang w:eastAsia="ru-RU"/>
              </w:rPr>
            </w:pPr>
          </w:p>
          <w:p w:rsidR="00D15CFA" w:rsidRDefault="00D15CFA" w:rsidP="00DA7E82">
            <w:pPr>
              <w:spacing w:after="0" w:line="240" w:lineRule="auto"/>
              <w:jc w:val="center"/>
              <w:rPr>
                <w:rFonts w:ascii="Times New Roman" w:eastAsia="Times New Roman" w:hAnsi="Times New Roman"/>
                <w:b/>
                <w:spacing w:val="-6"/>
                <w:w w:val="104"/>
                <w:sz w:val="24"/>
                <w:szCs w:val="24"/>
                <w:lang w:eastAsia="ru-RU"/>
              </w:rPr>
            </w:pPr>
          </w:p>
          <w:p w:rsidR="00D15CFA" w:rsidRDefault="00D15CFA" w:rsidP="00DA7E82">
            <w:pPr>
              <w:spacing w:after="0" w:line="240" w:lineRule="auto"/>
              <w:jc w:val="center"/>
            </w:pPr>
            <w:r>
              <w:rPr>
                <w:rFonts w:ascii="Times New Roman" w:eastAsia="Times New Roman" w:hAnsi="Times New Roman"/>
                <w:b/>
                <w:sz w:val="28"/>
                <w:szCs w:val="28"/>
                <w:lang w:eastAsia="ru-RU"/>
              </w:rPr>
              <w:t>П О С Т А Н О В Л Е Н И Е</w:t>
            </w:r>
          </w:p>
        </w:tc>
      </w:tr>
      <w:tr w:rsidR="00D15CFA" w:rsidRPr="00205456" w:rsidTr="00DA7E82">
        <w:trPr>
          <w:gridBefore w:val="1"/>
          <w:wBefore w:w="180" w:type="dxa"/>
          <w:trHeight w:val="661"/>
          <w:jc w:val="center"/>
        </w:trPr>
        <w:tc>
          <w:tcPr>
            <w:tcW w:w="2101" w:type="dxa"/>
            <w:tcBorders>
              <w:bottom w:val="single" w:sz="4" w:space="0" w:color="000000"/>
            </w:tcBorders>
            <w:shd w:val="clear" w:color="auto" w:fill="auto"/>
            <w:vAlign w:val="bottom"/>
          </w:tcPr>
          <w:p w:rsidR="00D15CFA" w:rsidRPr="00205456" w:rsidRDefault="00587FA4" w:rsidP="00DA7E82">
            <w:pPr>
              <w:snapToGri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12.12.2025</w:t>
            </w:r>
          </w:p>
        </w:tc>
        <w:tc>
          <w:tcPr>
            <w:tcW w:w="4796" w:type="dxa"/>
            <w:shd w:val="clear" w:color="auto" w:fill="auto"/>
            <w:vAlign w:val="bottom"/>
          </w:tcPr>
          <w:p w:rsidR="00D15CFA" w:rsidRPr="00205456" w:rsidRDefault="00D15CFA" w:rsidP="00DA7E82">
            <w:pPr>
              <w:spacing w:after="0" w:line="240" w:lineRule="auto"/>
              <w:jc w:val="center"/>
              <w:rPr>
                <w:sz w:val="26"/>
                <w:szCs w:val="26"/>
              </w:rPr>
            </w:pPr>
            <w:r w:rsidRPr="00205456">
              <w:rPr>
                <w:rFonts w:ascii="Times New Roman" w:eastAsia="Times New Roman" w:hAnsi="Times New Roman"/>
                <w:sz w:val="26"/>
                <w:szCs w:val="26"/>
                <w:lang w:eastAsia="ru-RU"/>
              </w:rPr>
              <w:t>г. Зеленогорск</w:t>
            </w:r>
          </w:p>
        </w:tc>
        <w:tc>
          <w:tcPr>
            <w:tcW w:w="425" w:type="dxa"/>
            <w:shd w:val="clear" w:color="auto" w:fill="auto"/>
            <w:vAlign w:val="bottom"/>
          </w:tcPr>
          <w:p w:rsidR="00D15CFA" w:rsidRPr="00205456" w:rsidRDefault="00D15CFA" w:rsidP="00DA7E82">
            <w:pPr>
              <w:spacing w:after="0" w:line="240" w:lineRule="auto"/>
              <w:jc w:val="both"/>
              <w:rPr>
                <w:sz w:val="26"/>
                <w:szCs w:val="26"/>
              </w:rPr>
            </w:pPr>
            <w:r w:rsidRPr="00205456">
              <w:rPr>
                <w:rFonts w:ascii="Times New Roman" w:eastAsia="Times New Roman" w:hAnsi="Times New Roman"/>
                <w:sz w:val="26"/>
                <w:szCs w:val="26"/>
                <w:lang w:eastAsia="ru-RU"/>
              </w:rPr>
              <w:t>№</w:t>
            </w:r>
          </w:p>
        </w:tc>
        <w:tc>
          <w:tcPr>
            <w:tcW w:w="1956" w:type="dxa"/>
            <w:gridSpan w:val="2"/>
            <w:tcBorders>
              <w:bottom w:val="single" w:sz="4" w:space="0" w:color="000000"/>
            </w:tcBorders>
            <w:shd w:val="clear" w:color="auto" w:fill="auto"/>
            <w:vAlign w:val="bottom"/>
          </w:tcPr>
          <w:p w:rsidR="00D15CFA" w:rsidRPr="00205456" w:rsidRDefault="00587FA4" w:rsidP="00DA7E82">
            <w:pPr>
              <w:snapToGri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276-п</w:t>
            </w:r>
            <w:bookmarkStart w:id="0" w:name="_GoBack"/>
            <w:bookmarkEnd w:id="0"/>
          </w:p>
        </w:tc>
      </w:tr>
      <w:tr w:rsidR="00D15CFA" w:rsidRPr="00205456" w:rsidTr="00DA7E82">
        <w:trPr>
          <w:gridAfter w:val="1"/>
          <w:wAfter w:w="180" w:type="dxa"/>
          <w:jc w:val="center"/>
        </w:trPr>
        <w:tc>
          <w:tcPr>
            <w:tcW w:w="9278" w:type="dxa"/>
            <w:gridSpan w:val="5"/>
            <w:shd w:val="clear" w:color="auto" w:fill="auto"/>
          </w:tcPr>
          <w:p w:rsidR="00D15CFA" w:rsidRPr="00205456" w:rsidRDefault="00D15CFA" w:rsidP="00DA7E82">
            <w:pPr>
              <w:snapToGrid w:val="0"/>
              <w:spacing w:after="0" w:line="240" w:lineRule="auto"/>
              <w:rPr>
                <w:rFonts w:ascii="Times New Roman" w:eastAsia="Times New Roman" w:hAnsi="Times New Roman"/>
                <w:color w:val="C00000"/>
                <w:sz w:val="26"/>
                <w:szCs w:val="26"/>
                <w:lang w:eastAsia="ru-RU"/>
              </w:rPr>
            </w:pPr>
          </w:p>
          <w:p w:rsidR="00D15CFA" w:rsidRPr="00205456" w:rsidRDefault="00D15CFA" w:rsidP="00AE0668">
            <w:pPr>
              <w:spacing w:after="0" w:line="240" w:lineRule="auto"/>
              <w:ind w:right="5195"/>
              <w:jc w:val="both"/>
              <w:rPr>
                <w:color w:val="C00000"/>
                <w:sz w:val="26"/>
                <w:szCs w:val="26"/>
              </w:rPr>
            </w:pPr>
            <w:r w:rsidRPr="00205456">
              <w:rPr>
                <w:rFonts w:ascii="Times New Roman" w:eastAsia="Times New Roman" w:hAnsi="Times New Roman"/>
                <w:sz w:val="26"/>
                <w:szCs w:val="26"/>
                <w:lang w:eastAsia="ru-RU"/>
              </w:rPr>
              <w:t>О внесении изменений в постановление Администрации ЗАТО г. Зеленогорск от 2</w:t>
            </w:r>
            <w:r w:rsidR="00766136" w:rsidRPr="00205456">
              <w:rPr>
                <w:rFonts w:ascii="Times New Roman" w:eastAsia="Times New Roman" w:hAnsi="Times New Roman"/>
                <w:sz w:val="26"/>
                <w:szCs w:val="26"/>
                <w:lang w:eastAsia="ru-RU"/>
              </w:rPr>
              <w:t>2</w:t>
            </w:r>
            <w:r w:rsidRPr="00205456">
              <w:rPr>
                <w:rFonts w:ascii="Times New Roman" w:eastAsia="Times New Roman" w:hAnsi="Times New Roman"/>
                <w:sz w:val="26"/>
                <w:szCs w:val="26"/>
                <w:lang w:eastAsia="ru-RU"/>
              </w:rPr>
              <w:t>.01.2024 № 13-п «Об утверждении муниципальной программы «</w:t>
            </w:r>
            <w:r w:rsidRPr="00205456">
              <w:rPr>
                <w:rFonts w:ascii="Times New Roman" w:hAnsi="Times New Roman"/>
                <w:sz w:val="26"/>
                <w:szCs w:val="26"/>
              </w:rPr>
              <w:t>О</w:t>
            </w:r>
            <w:r w:rsidRPr="00205456">
              <w:rPr>
                <w:rFonts w:ascii="Times New Roman" w:hAnsi="Times New Roman"/>
                <w:bCs/>
                <w:sz w:val="26"/>
                <w:szCs w:val="26"/>
              </w:rPr>
              <w:t>беспечение жильем молодых семей в городе Зеленогорске</w:t>
            </w:r>
            <w:r w:rsidRPr="00205456">
              <w:rPr>
                <w:rFonts w:ascii="Times New Roman" w:eastAsia="Times New Roman" w:hAnsi="Times New Roman"/>
                <w:sz w:val="26"/>
                <w:szCs w:val="26"/>
                <w:lang w:eastAsia="ru-RU"/>
              </w:rPr>
              <w:t>»</w:t>
            </w:r>
          </w:p>
        </w:tc>
      </w:tr>
    </w:tbl>
    <w:p w:rsidR="00D15CFA" w:rsidRPr="00205456" w:rsidRDefault="00D15CFA" w:rsidP="00D15CFA">
      <w:pPr>
        <w:spacing w:after="0" w:line="240" w:lineRule="auto"/>
        <w:ind w:firstLine="567"/>
        <w:jc w:val="both"/>
        <w:rPr>
          <w:rFonts w:ascii="Times New Roman" w:eastAsia="Times New Roman" w:hAnsi="Times New Roman"/>
          <w:sz w:val="26"/>
          <w:szCs w:val="26"/>
          <w:lang w:eastAsia="ru-RU"/>
        </w:rPr>
      </w:pPr>
    </w:p>
    <w:p w:rsidR="00D15CFA" w:rsidRPr="00205456" w:rsidRDefault="00D15CFA" w:rsidP="00D15CFA">
      <w:pPr>
        <w:spacing w:after="0" w:line="240" w:lineRule="auto"/>
        <w:ind w:firstLine="567"/>
        <w:jc w:val="both"/>
        <w:rPr>
          <w:sz w:val="26"/>
          <w:szCs w:val="26"/>
        </w:rPr>
      </w:pPr>
      <w:r w:rsidRPr="00205456">
        <w:rPr>
          <w:rFonts w:ascii="Times New Roman" w:eastAsia="Times New Roman" w:hAnsi="Times New Roman"/>
          <w:sz w:val="26"/>
          <w:szCs w:val="26"/>
          <w:lang w:eastAsia="ru-RU"/>
        </w:rPr>
        <w:t xml:space="preserve">В соответствии со статьей 179 Бюджетного кодекса Российской </w:t>
      </w:r>
      <w:r w:rsidR="007D0038" w:rsidRPr="00205456">
        <w:rPr>
          <w:rFonts w:ascii="Times New Roman" w:eastAsia="Times New Roman" w:hAnsi="Times New Roman"/>
          <w:sz w:val="26"/>
          <w:szCs w:val="26"/>
          <w:lang w:eastAsia="ru-RU"/>
        </w:rPr>
        <w:t>Федерации, на</w:t>
      </w:r>
      <w:r w:rsidRPr="00205456">
        <w:rPr>
          <w:rFonts w:ascii="Times New Roman" w:eastAsia="Times New Roman" w:hAnsi="Times New Roman"/>
          <w:sz w:val="26"/>
          <w:szCs w:val="26"/>
          <w:lang w:eastAsia="ru-RU"/>
        </w:rPr>
        <w:t xml:space="preserve"> основании Порядка формирования и реализации муниципальных программ, утвержденного пос</w:t>
      </w:r>
      <w:r w:rsidR="00AE0668" w:rsidRPr="00205456">
        <w:rPr>
          <w:rFonts w:ascii="Times New Roman" w:eastAsia="Times New Roman" w:hAnsi="Times New Roman"/>
          <w:sz w:val="26"/>
          <w:szCs w:val="26"/>
          <w:lang w:eastAsia="ru-RU"/>
        </w:rPr>
        <w:t xml:space="preserve">тановлением </w:t>
      </w:r>
      <w:proofErr w:type="gramStart"/>
      <w:r w:rsidR="00AE0668" w:rsidRPr="00205456">
        <w:rPr>
          <w:rFonts w:ascii="Times New Roman" w:eastAsia="Times New Roman" w:hAnsi="Times New Roman"/>
          <w:sz w:val="26"/>
          <w:szCs w:val="26"/>
          <w:lang w:eastAsia="ru-RU"/>
        </w:rPr>
        <w:t>Администрации</w:t>
      </w:r>
      <w:proofErr w:type="gramEnd"/>
      <w:r w:rsidR="00AE0668" w:rsidRPr="00205456">
        <w:rPr>
          <w:rFonts w:ascii="Times New Roman" w:eastAsia="Times New Roman" w:hAnsi="Times New Roman"/>
          <w:sz w:val="26"/>
          <w:szCs w:val="26"/>
          <w:lang w:eastAsia="ru-RU"/>
        </w:rPr>
        <w:t xml:space="preserve"> ЗАТО </w:t>
      </w:r>
      <w:r w:rsidRPr="00205456">
        <w:rPr>
          <w:rFonts w:ascii="Times New Roman" w:eastAsia="Times New Roman" w:hAnsi="Times New Roman"/>
          <w:sz w:val="26"/>
          <w:szCs w:val="26"/>
          <w:lang w:eastAsia="ru-RU"/>
        </w:rPr>
        <w:t>г. Зеленогорска от 06.11.2015 № 275-п, руководствуясь Уставом города Зеленогорска Красноярского края,</w:t>
      </w:r>
    </w:p>
    <w:p w:rsidR="00D15CFA" w:rsidRPr="00205456" w:rsidRDefault="00D15CFA" w:rsidP="00D15CFA">
      <w:pPr>
        <w:spacing w:after="0" w:line="240" w:lineRule="auto"/>
        <w:jc w:val="both"/>
        <w:rPr>
          <w:rFonts w:ascii="Times New Roman" w:eastAsia="Times New Roman" w:hAnsi="Times New Roman"/>
          <w:sz w:val="26"/>
          <w:szCs w:val="26"/>
          <w:lang w:eastAsia="ru-RU"/>
        </w:rPr>
      </w:pPr>
    </w:p>
    <w:p w:rsidR="00D15CFA" w:rsidRPr="00205456" w:rsidRDefault="00D15CFA" w:rsidP="00D15CFA">
      <w:pPr>
        <w:spacing w:after="0" w:line="240" w:lineRule="auto"/>
        <w:ind w:firstLine="567"/>
        <w:jc w:val="both"/>
        <w:rPr>
          <w:sz w:val="26"/>
          <w:szCs w:val="26"/>
        </w:rPr>
      </w:pPr>
      <w:r w:rsidRPr="00205456">
        <w:rPr>
          <w:rFonts w:ascii="Times New Roman" w:eastAsia="Times New Roman" w:hAnsi="Times New Roman"/>
          <w:sz w:val="26"/>
          <w:szCs w:val="26"/>
          <w:lang w:eastAsia="ru-RU"/>
        </w:rPr>
        <w:t>ПОСТАНОВЛЯЮ:</w:t>
      </w:r>
    </w:p>
    <w:p w:rsidR="00D15CFA" w:rsidRPr="00205456" w:rsidRDefault="00D15CFA" w:rsidP="00D15CFA">
      <w:pPr>
        <w:spacing w:after="0" w:line="240" w:lineRule="auto"/>
        <w:jc w:val="both"/>
        <w:rPr>
          <w:rFonts w:ascii="Times New Roman" w:eastAsia="Times New Roman" w:hAnsi="Times New Roman"/>
          <w:sz w:val="26"/>
          <w:szCs w:val="26"/>
          <w:lang w:eastAsia="ru-RU"/>
        </w:rPr>
      </w:pPr>
    </w:p>
    <w:p w:rsidR="00CD01DB" w:rsidRPr="00205456" w:rsidRDefault="00D15CFA" w:rsidP="00CD01DB">
      <w:pPr>
        <w:pStyle w:val="20"/>
        <w:numPr>
          <w:ilvl w:val="0"/>
          <w:numId w:val="1"/>
        </w:numPr>
        <w:tabs>
          <w:tab w:val="left" w:pos="-284"/>
          <w:tab w:val="left" w:pos="1134"/>
        </w:tabs>
        <w:ind w:left="0" w:firstLine="567"/>
        <w:jc w:val="both"/>
        <w:rPr>
          <w:rFonts w:ascii="Times New Roman" w:hAnsi="Times New Roman" w:cs="Times New Roman"/>
          <w:sz w:val="26"/>
          <w:szCs w:val="26"/>
        </w:rPr>
      </w:pPr>
      <w:r w:rsidRPr="00205456">
        <w:rPr>
          <w:rFonts w:ascii="Times New Roman" w:hAnsi="Times New Roman" w:cs="Times New Roman"/>
          <w:sz w:val="26"/>
          <w:szCs w:val="26"/>
          <w:lang w:val="ru-RU"/>
        </w:rPr>
        <w:t xml:space="preserve">Внести изменения в постановление Администрации ЗАТО </w:t>
      </w:r>
      <w:r w:rsidR="00AE0668" w:rsidRPr="00205456">
        <w:rPr>
          <w:rFonts w:ascii="Times New Roman" w:hAnsi="Times New Roman" w:cs="Times New Roman"/>
          <w:sz w:val="26"/>
          <w:szCs w:val="26"/>
          <w:lang w:val="ru-RU"/>
        </w:rPr>
        <w:br/>
      </w:r>
      <w:r w:rsidRPr="00205456">
        <w:rPr>
          <w:rFonts w:ascii="Times New Roman" w:hAnsi="Times New Roman" w:cs="Times New Roman"/>
          <w:sz w:val="26"/>
          <w:szCs w:val="26"/>
          <w:lang w:val="ru-RU"/>
        </w:rPr>
        <w:t>г. Зеленогорск от 22.01.2024 № 13-п «</w:t>
      </w:r>
      <w:r w:rsidRPr="00205456">
        <w:rPr>
          <w:rFonts w:ascii="Times New Roman" w:hAnsi="Times New Roman"/>
          <w:sz w:val="26"/>
          <w:szCs w:val="26"/>
          <w:lang w:eastAsia="ru-RU"/>
        </w:rPr>
        <w:t>Об утверждении муниципальной программы «</w:t>
      </w:r>
      <w:r w:rsidRPr="00205456">
        <w:rPr>
          <w:rFonts w:ascii="Times New Roman" w:hAnsi="Times New Roman"/>
          <w:sz w:val="26"/>
          <w:szCs w:val="26"/>
        </w:rPr>
        <w:t>О</w:t>
      </w:r>
      <w:r w:rsidRPr="00205456">
        <w:rPr>
          <w:rFonts w:ascii="Times New Roman" w:hAnsi="Times New Roman"/>
          <w:bCs/>
          <w:sz w:val="26"/>
          <w:szCs w:val="26"/>
        </w:rPr>
        <w:t>беспечение жильем молодых семей в городе Зеленогорске</w:t>
      </w:r>
      <w:r w:rsidRPr="00205456">
        <w:rPr>
          <w:rFonts w:ascii="Times New Roman" w:hAnsi="Times New Roman"/>
          <w:sz w:val="26"/>
          <w:szCs w:val="26"/>
          <w:lang w:eastAsia="ru-RU"/>
        </w:rPr>
        <w:t>»</w:t>
      </w:r>
      <w:r w:rsidRPr="00205456">
        <w:rPr>
          <w:rFonts w:ascii="Times New Roman" w:hAnsi="Times New Roman" w:cs="Times New Roman"/>
          <w:sz w:val="26"/>
          <w:szCs w:val="26"/>
          <w:lang w:val="ru-RU"/>
        </w:rPr>
        <w:t xml:space="preserve">, изложив приложение в редакции согласно </w:t>
      </w:r>
      <w:r w:rsidRPr="00205456">
        <w:rPr>
          <w:rFonts w:ascii="Times New Roman" w:hAnsi="Times New Roman" w:cs="Times New Roman"/>
          <w:sz w:val="26"/>
          <w:szCs w:val="26"/>
        </w:rPr>
        <w:t>приложени</w:t>
      </w:r>
      <w:r w:rsidRPr="00205456">
        <w:rPr>
          <w:rFonts w:ascii="Times New Roman" w:hAnsi="Times New Roman" w:cs="Times New Roman"/>
          <w:sz w:val="26"/>
          <w:szCs w:val="26"/>
          <w:lang w:val="ru-RU"/>
        </w:rPr>
        <w:t>ю</w:t>
      </w:r>
      <w:r w:rsidRPr="00205456">
        <w:rPr>
          <w:rFonts w:ascii="Times New Roman" w:hAnsi="Times New Roman" w:cs="Times New Roman"/>
          <w:sz w:val="26"/>
          <w:szCs w:val="26"/>
        </w:rPr>
        <w:t xml:space="preserve"> к </w:t>
      </w:r>
      <w:r w:rsidRPr="00205456">
        <w:rPr>
          <w:rFonts w:ascii="Times New Roman" w:hAnsi="Times New Roman" w:cs="Times New Roman"/>
          <w:sz w:val="26"/>
          <w:szCs w:val="26"/>
          <w:lang w:val="ru-RU"/>
        </w:rPr>
        <w:t xml:space="preserve">настоящему </w:t>
      </w:r>
      <w:r w:rsidRPr="00205456">
        <w:rPr>
          <w:rFonts w:ascii="Times New Roman" w:hAnsi="Times New Roman" w:cs="Times New Roman"/>
          <w:sz w:val="26"/>
          <w:szCs w:val="26"/>
        </w:rPr>
        <w:t>постановлению.</w:t>
      </w:r>
    </w:p>
    <w:p w:rsidR="00D15CFA" w:rsidRPr="00DD5B57" w:rsidRDefault="00D15CFA" w:rsidP="00CD01DB">
      <w:pPr>
        <w:pStyle w:val="20"/>
        <w:numPr>
          <w:ilvl w:val="0"/>
          <w:numId w:val="1"/>
        </w:numPr>
        <w:tabs>
          <w:tab w:val="left" w:pos="-284"/>
          <w:tab w:val="left" w:pos="1134"/>
        </w:tabs>
        <w:ind w:left="0" w:firstLine="567"/>
        <w:jc w:val="both"/>
        <w:rPr>
          <w:rFonts w:ascii="Times New Roman" w:hAnsi="Times New Roman" w:cs="Times New Roman"/>
          <w:sz w:val="26"/>
          <w:szCs w:val="26"/>
        </w:rPr>
      </w:pPr>
      <w:r w:rsidRPr="00205456">
        <w:rPr>
          <w:rFonts w:ascii="Times New Roman" w:hAnsi="Times New Roman" w:cs="Times New Roman"/>
          <w:sz w:val="26"/>
          <w:szCs w:val="26"/>
        </w:rPr>
        <w:t>Настоящее постановление вступает в силу</w:t>
      </w:r>
      <w:r w:rsidR="00DD5B57">
        <w:rPr>
          <w:rFonts w:ascii="Times New Roman" w:hAnsi="Times New Roman" w:cs="Times New Roman"/>
          <w:sz w:val="26"/>
          <w:szCs w:val="26"/>
          <w:lang w:val="ru-RU"/>
        </w:rPr>
        <w:t xml:space="preserve"> с 01.01.2026 и подлежит</w:t>
      </w:r>
      <w:r w:rsidRPr="00205456">
        <w:rPr>
          <w:rFonts w:ascii="Times New Roman" w:hAnsi="Times New Roman" w:cs="Times New Roman"/>
          <w:sz w:val="26"/>
          <w:szCs w:val="26"/>
        </w:rPr>
        <w:t xml:space="preserve"> опубликовани</w:t>
      </w:r>
      <w:r w:rsidR="00DD5B57">
        <w:rPr>
          <w:rFonts w:ascii="Times New Roman" w:hAnsi="Times New Roman" w:cs="Times New Roman"/>
          <w:sz w:val="26"/>
          <w:szCs w:val="26"/>
          <w:lang w:val="ru-RU"/>
        </w:rPr>
        <w:t>ю</w:t>
      </w:r>
      <w:r w:rsidRPr="00205456">
        <w:rPr>
          <w:rFonts w:ascii="Times New Roman" w:hAnsi="Times New Roman" w:cs="Times New Roman"/>
          <w:sz w:val="26"/>
          <w:szCs w:val="26"/>
        </w:rPr>
        <w:t xml:space="preserve"> в газете «Панорама»</w:t>
      </w:r>
      <w:r w:rsidR="00DD5B57">
        <w:rPr>
          <w:rFonts w:ascii="Times New Roman" w:hAnsi="Times New Roman" w:cs="Times New Roman"/>
          <w:sz w:val="26"/>
          <w:szCs w:val="26"/>
          <w:lang w:val="ru-RU"/>
        </w:rPr>
        <w:t>.</w:t>
      </w:r>
    </w:p>
    <w:p w:rsidR="00DD5B57" w:rsidRPr="00205456" w:rsidRDefault="00DD5B57" w:rsidP="00DD5B57">
      <w:pPr>
        <w:pStyle w:val="20"/>
        <w:tabs>
          <w:tab w:val="left" w:pos="-284"/>
          <w:tab w:val="left" w:pos="1134"/>
        </w:tabs>
        <w:ind w:left="567"/>
        <w:jc w:val="both"/>
        <w:rPr>
          <w:rFonts w:ascii="Times New Roman" w:hAnsi="Times New Roman" w:cs="Times New Roman"/>
          <w:sz w:val="26"/>
          <w:szCs w:val="26"/>
        </w:rPr>
      </w:pPr>
    </w:p>
    <w:p w:rsidR="00CD01DB" w:rsidRPr="00205456" w:rsidRDefault="00CD01DB" w:rsidP="00CD01DB">
      <w:pPr>
        <w:pStyle w:val="20"/>
        <w:tabs>
          <w:tab w:val="left" w:pos="-284"/>
          <w:tab w:val="left" w:pos="1134"/>
        </w:tabs>
        <w:jc w:val="both"/>
        <w:rPr>
          <w:rFonts w:ascii="Times New Roman" w:hAnsi="Times New Roman" w:cs="Times New Roman"/>
          <w:sz w:val="26"/>
          <w:szCs w:val="26"/>
        </w:rPr>
      </w:pPr>
    </w:p>
    <w:p w:rsidR="00654E9F" w:rsidRPr="00205456" w:rsidRDefault="00654E9F" w:rsidP="00654E9F">
      <w:pPr>
        <w:pStyle w:val="20"/>
        <w:tabs>
          <w:tab w:val="left" w:pos="-284"/>
          <w:tab w:val="left" w:pos="1134"/>
        </w:tabs>
        <w:jc w:val="both"/>
        <w:rPr>
          <w:rFonts w:ascii="Times New Roman" w:hAnsi="Times New Roman" w:cs="Times New Roman"/>
          <w:sz w:val="26"/>
          <w:szCs w:val="26"/>
          <w:lang w:val="ru-RU"/>
        </w:rPr>
      </w:pPr>
    </w:p>
    <w:p w:rsidR="00654E9F" w:rsidRPr="00205456" w:rsidRDefault="00654E9F" w:rsidP="00654E9F">
      <w:pPr>
        <w:pStyle w:val="20"/>
        <w:tabs>
          <w:tab w:val="left" w:pos="-284"/>
          <w:tab w:val="left" w:pos="1134"/>
        </w:tabs>
        <w:jc w:val="both"/>
        <w:rPr>
          <w:rFonts w:ascii="Times New Roman" w:hAnsi="Times New Roman" w:cs="Times New Roman"/>
          <w:sz w:val="26"/>
          <w:szCs w:val="26"/>
          <w:lang w:val="ru-RU"/>
        </w:rPr>
      </w:pPr>
    </w:p>
    <w:p w:rsidR="00D15CFA" w:rsidRPr="00205456" w:rsidRDefault="00D15CFA" w:rsidP="00D15CFA">
      <w:pPr>
        <w:pStyle w:val="20"/>
        <w:tabs>
          <w:tab w:val="left" w:pos="-284"/>
          <w:tab w:val="left" w:pos="1134"/>
        </w:tabs>
        <w:jc w:val="both"/>
        <w:rPr>
          <w:rFonts w:ascii="Times New Roman" w:hAnsi="Times New Roman"/>
          <w:sz w:val="26"/>
          <w:szCs w:val="26"/>
        </w:rPr>
      </w:pPr>
      <w:r w:rsidRPr="00205456">
        <w:rPr>
          <w:rFonts w:ascii="Times New Roman" w:hAnsi="Times New Roman"/>
          <w:color w:val="000000"/>
          <w:sz w:val="26"/>
          <w:szCs w:val="26"/>
        </w:rPr>
        <w:t>Глава ЗАТО г. Зеленогорск</w:t>
      </w:r>
      <w:r w:rsidRPr="00205456">
        <w:rPr>
          <w:rFonts w:ascii="Times New Roman" w:hAnsi="Times New Roman"/>
          <w:sz w:val="26"/>
          <w:szCs w:val="26"/>
        </w:rPr>
        <w:t xml:space="preserve"> </w:t>
      </w:r>
      <w:r w:rsidRPr="00205456">
        <w:rPr>
          <w:rFonts w:ascii="Times New Roman" w:hAnsi="Times New Roman"/>
          <w:color w:val="000000"/>
          <w:sz w:val="26"/>
          <w:szCs w:val="26"/>
        </w:rPr>
        <w:t xml:space="preserve">             </w:t>
      </w:r>
      <w:r w:rsidR="00654E9F" w:rsidRPr="00205456">
        <w:rPr>
          <w:rFonts w:ascii="Times New Roman" w:hAnsi="Times New Roman"/>
          <w:color w:val="000000"/>
          <w:sz w:val="26"/>
          <w:szCs w:val="26"/>
        </w:rPr>
        <w:t xml:space="preserve">                   </w:t>
      </w:r>
      <w:r w:rsidRPr="00205456">
        <w:rPr>
          <w:rFonts w:ascii="Times New Roman" w:hAnsi="Times New Roman"/>
          <w:color w:val="000000"/>
          <w:sz w:val="26"/>
          <w:szCs w:val="26"/>
        </w:rPr>
        <w:t xml:space="preserve">          </w:t>
      </w:r>
      <w:r w:rsidRPr="00205456">
        <w:rPr>
          <w:rFonts w:ascii="Times New Roman" w:hAnsi="Times New Roman"/>
          <w:color w:val="000000"/>
          <w:sz w:val="26"/>
          <w:szCs w:val="26"/>
        </w:rPr>
        <w:tab/>
      </w:r>
      <w:r w:rsidRPr="00205456">
        <w:rPr>
          <w:rFonts w:ascii="Times New Roman" w:hAnsi="Times New Roman"/>
          <w:color w:val="000000"/>
          <w:sz w:val="26"/>
          <w:szCs w:val="26"/>
        </w:rPr>
        <w:tab/>
      </w:r>
      <w:r w:rsidR="00EE1E96" w:rsidRPr="00205456">
        <w:rPr>
          <w:rFonts w:ascii="Times New Roman" w:hAnsi="Times New Roman"/>
          <w:color w:val="000000"/>
          <w:sz w:val="26"/>
          <w:szCs w:val="26"/>
          <w:lang w:val="ru-RU"/>
        </w:rPr>
        <w:t xml:space="preserve">    </w:t>
      </w:r>
      <w:r w:rsidR="00CD01DB" w:rsidRPr="00205456">
        <w:rPr>
          <w:rFonts w:ascii="Times New Roman" w:hAnsi="Times New Roman"/>
          <w:color w:val="000000"/>
          <w:sz w:val="26"/>
          <w:szCs w:val="26"/>
        </w:rPr>
        <w:t xml:space="preserve"> </w:t>
      </w:r>
      <w:r w:rsidR="008E7CA5">
        <w:rPr>
          <w:rFonts w:ascii="Times New Roman" w:hAnsi="Times New Roman"/>
          <w:color w:val="000000"/>
          <w:sz w:val="26"/>
          <w:szCs w:val="26"/>
          <w:lang w:val="ru-RU"/>
        </w:rPr>
        <w:t xml:space="preserve">  </w:t>
      </w:r>
      <w:r w:rsidR="00CD01DB" w:rsidRPr="00205456">
        <w:rPr>
          <w:rFonts w:ascii="Times New Roman" w:hAnsi="Times New Roman"/>
          <w:color w:val="000000"/>
          <w:sz w:val="26"/>
          <w:szCs w:val="26"/>
        </w:rPr>
        <w:t xml:space="preserve">  </w:t>
      </w:r>
      <w:r w:rsidR="00654E9F" w:rsidRPr="00205456">
        <w:rPr>
          <w:rFonts w:ascii="Times New Roman" w:hAnsi="Times New Roman"/>
          <w:color w:val="000000"/>
          <w:sz w:val="26"/>
          <w:szCs w:val="26"/>
        </w:rPr>
        <w:t>В.В. Терентьев</w:t>
      </w:r>
    </w:p>
    <w:p w:rsidR="00DD5B57" w:rsidRDefault="00DD5B57" w:rsidP="00D15CFA">
      <w:pPr>
        <w:tabs>
          <w:tab w:val="left" w:pos="4820"/>
        </w:tabs>
        <w:spacing w:after="0" w:line="240" w:lineRule="auto"/>
        <w:ind w:left="5670"/>
        <w:rPr>
          <w:rFonts w:ascii="Times New Roman" w:hAnsi="Times New Roman"/>
        </w:rPr>
      </w:pPr>
    </w:p>
    <w:p w:rsidR="00DD5B57" w:rsidRDefault="00DD5B57" w:rsidP="00D15CFA">
      <w:pPr>
        <w:tabs>
          <w:tab w:val="left" w:pos="4820"/>
        </w:tabs>
        <w:spacing w:after="0" w:line="240" w:lineRule="auto"/>
        <w:ind w:left="5670"/>
        <w:rPr>
          <w:rFonts w:ascii="Times New Roman" w:hAnsi="Times New Roman"/>
        </w:rPr>
      </w:pPr>
    </w:p>
    <w:p w:rsidR="00DD5B57" w:rsidRDefault="00DD5B57" w:rsidP="00D15CFA">
      <w:pPr>
        <w:tabs>
          <w:tab w:val="left" w:pos="4820"/>
        </w:tabs>
        <w:spacing w:after="0" w:line="240" w:lineRule="auto"/>
        <w:ind w:left="5670"/>
        <w:rPr>
          <w:rFonts w:ascii="Times New Roman" w:hAnsi="Times New Roman"/>
        </w:rPr>
      </w:pPr>
    </w:p>
    <w:p w:rsidR="00D15CFA" w:rsidRPr="00F337C9" w:rsidRDefault="00D15CFA" w:rsidP="00D15CFA">
      <w:pPr>
        <w:tabs>
          <w:tab w:val="left" w:pos="4820"/>
        </w:tabs>
        <w:spacing w:after="0" w:line="240" w:lineRule="auto"/>
        <w:ind w:left="5670"/>
        <w:rPr>
          <w:rFonts w:ascii="Times New Roman" w:hAnsi="Times New Roman"/>
        </w:rPr>
      </w:pPr>
      <w:r w:rsidRPr="00F337C9">
        <w:rPr>
          <w:rFonts w:ascii="Times New Roman" w:hAnsi="Times New Roman"/>
        </w:rPr>
        <w:lastRenderedPageBreak/>
        <w:t xml:space="preserve">Приложение к постановлению </w:t>
      </w:r>
      <w:proofErr w:type="gramStart"/>
      <w:r w:rsidRPr="00F337C9">
        <w:rPr>
          <w:rFonts w:ascii="Times New Roman" w:hAnsi="Times New Roman"/>
        </w:rPr>
        <w:t>Администрации</w:t>
      </w:r>
      <w:proofErr w:type="gramEnd"/>
      <w:r w:rsidRPr="00F337C9">
        <w:rPr>
          <w:rFonts w:ascii="Times New Roman" w:hAnsi="Times New Roman"/>
        </w:rPr>
        <w:t xml:space="preserve"> ЗАТО г. Зеленогорск </w:t>
      </w:r>
    </w:p>
    <w:p w:rsidR="00D15CFA" w:rsidRPr="00654E9F" w:rsidRDefault="002A728D" w:rsidP="00D15CFA">
      <w:pPr>
        <w:tabs>
          <w:tab w:val="left" w:pos="4820"/>
        </w:tabs>
        <w:spacing w:after="0" w:line="240" w:lineRule="auto"/>
        <w:ind w:left="5670"/>
        <w:rPr>
          <w:rFonts w:ascii="Times New Roman" w:hAnsi="Times New Roman"/>
        </w:rPr>
      </w:pPr>
      <w:r>
        <w:rPr>
          <w:rFonts w:ascii="Times New Roman" w:hAnsi="Times New Roman"/>
        </w:rPr>
        <w:t>о</w:t>
      </w:r>
      <w:r w:rsidR="00D15CFA" w:rsidRPr="00F337C9">
        <w:rPr>
          <w:rFonts w:ascii="Times New Roman" w:hAnsi="Times New Roman"/>
        </w:rPr>
        <w:t>т</w:t>
      </w:r>
      <w:r>
        <w:rPr>
          <w:rFonts w:ascii="Times New Roman" w:hAnsi="Times New Roman"/>
        </w:rPr>
        <w:t xml:space="preserve"> 12.12.2025 </w:t>
      </w:r>
      <w:r w:rsidR="00D15CFA" w:rsidRPr="00F337C9">
        <w:rPr>
          <w:rFonts w:ascii="Times New Roman" w:hAnsi="Times New Roman"/>
        </w:rPr>
        <w:t xml:space="preserve">№ </w:t>
      </w:r>
      <w:r>
        <w:rPr>
          <w:rFonts w:ascii="Times New Roman" w:hAnsi="Times New Roman"/>
        </w:rPr>
        <w:t>276-п</w:t>
      </w:r>
    </w:p>
    <w:p w:rsidR="00D15CFA" w:rsidRPr="00D15CFA" w:rsidRDefault="00D15CFA" w:rsidP="00D15CFA">
      <w:pPr>
        <w:tabs>
          <w:tab w:val="left" w:pos="4820"/>
        </w:tabs>
        <w:spacing w:after="0" w:line="240" w:lineRule="auto"/>
        <w:ind w:left="5670"/>
        <w:rPr>
          <w:rFonts w:ascii="Times New Roman" w:hAnsi="Times New Roman"/>
          <w:highlight w:val="yellow"/>
        </w:rPr>
      </w:pPr>
    </w:p>
    <w:p w:rsidR="00D15CFA" w:rsidRPr="0084568D" w:rsidRDefault="00D15CFA" w:rsidP="00D15CFA">
      <w:pPr>
        <w:tabs>
          <w:tab w:val="left" w:pos="4820"/>
        </w:tabs>
        <w:spacing w:after="0" w:line="240" w:lineRule="auto"/>
        <w:ind w:left="5670"/>
      </w:pPr>
      <w:r w:rsidRPr="00482486">
        <w:rPr>
          <w:rFonts w:ascii="Times New Roman" w:hAnsi="Times New Roman"/>
        </w:rPr>
        <w:t>Приложение к постановлению Администрации</w:t>
      </w:r>
      <w:r w:rsidR="002A728D">
        <w:rPr>
          <w:rFonts w:ascii="Times New Roman" w:hAnsi="Times New Roman"/>
        </w:rPr>
        <w:t xml:space="preserve"> ЗАТО </w:t>
      </w:r>
      <w:r w:rsidRPr="00482486">
        <w:rPr>
          <w:rFonts w:ascii="Times New Roman" w:hAnsi="Times New Roman"/>
        </w:rPr>
        <w:t>г. Зеленогорск от 22.01.2024 № 13-п</w:t>
      </w:r>
      <w:r w:rsidRPr="0084568D">
        <w:rPr>
          <w:rFonts w:ascii="Times New Roman" w:hAnsi="Times New Roman"/>
          <w:u w:val="single"/>
        </w:rPr>
        <w:t xml:space="preserve">  </w:t>
      </w:r>
    </w:p>
    <w:p w:rsidR="00D15CFA" w:rsidRPr="005C2CDB" w:rsidRDefault="00D15CFA" w:rsidP="00D15CFA">
      <w:pPr>
        <w:tabs>
          <w:tab w:val="left" w:pos="4820"/>
          <w:tab w:val="left" w:pos="5103"/>
        </w:tabs>
        <w:spacing w:after="0" w:line="240" w:lineRule="auto"/>
        <w:jc w:val="right"/>
        <w:rPr>
          <w:rFonts w:ascii="Times New Roman" w:hAnsi="Times New Roman"/>
          <w:sz w:val="25"/>
          <w:szCs w:val="25"/>
        </w:rPr>
      </w:pPr>
      <w:r w:rsidRPr="005C2CDB">
        <w:rPr>
          <w:rFonts w:ascii="Times New Roman" w:eastAsia="Times New Roman" w:hAnsi="Times New Roman"/>
          <w:b/>
          <w:sz w:val="25"/>
          <w:szCs w:val="25"/>
        </w:rPr>
        <w:t xml:space="preserve">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sz w:val="25"/>
          <w:szCs w:val="25"/>
        </w:rPr>
      </w:pPr>
      <w:r w:rsidRPr="005C2CDB">
        <w:rPr>
          <w:rFonts w:ascii="Times New Roman" w:hAnsi="Times New Roman" w:cs="Times New Roman"/>
          <w:b w:val="0"/>
          <w:sz w:val="25"/>
          <w:szCs w:val="25"/>
        </w:rPr>
        <w:t xml:space="preserve">Паспорт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sz w:val="25"/>
          <w:szCs w:val="25"/>
        </w:rPr>
      </w:pPr>
      <w:r w:rsidRPr="005C2CDB">
        <w:rPr>
          <w:rFonts w:ascii="Times New Roman" w:hAnsi="Times New Roman" w:cs="Times New Roman"/>
          <w:b w:val="0"/>
          <w:sz w:val="25"/>
          <w:szCs w:val="25"/>
        </w:rPr>
        <w:t xml:space="preserve">муниципальной программы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b w:val="0"/>
          <w:sz w:val="25"/>
          <w:szCs w:val="25"/>
        </w:rPr>
      </w:pPr>
    </w:p>
    <w:tbl>
      <w:tblPr>
        <w:tblW w:w="9752" w:type="dxa"/>
        <w:tblInd w:w="-5" w:type="dxa"/>
        <w:tblLayout w:type="fixed"/>
        <w:tblLook w:val="0000" w:firstRow="0" w:lastRow="0" w:firstColumn="0" w:lastColumn="0" w:noHBand="0" w:noVBand="0"/>
      </w:tblPr>
      <w:tblGrid>
        <w:gridCol w:w="964"/>
        <w:gridCol w:w="3402"/>
        <w:gridCol w:w="5386"/>
      </w:tblGrid>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1.</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Наименование муниципальной 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0"/>
              </w:tabs>
              <w:ind w:right="72"/>
              <w:rPr>
                <w:rFonts w:ascii="Times New Roman" w:hAnsi="Times New Roman" w:cs="Times New Roman"/>
                <w:sz w:val="25"/>
                <w:szCs w:val="25"/>
              </w:rPr>
            </w:pPr>
            <w:r w:rsidRPr="005C2CDB">
              <w:rPr>
                <w:rFonts w:ascii="Times New Roman" w:hAnsi="Times New Roman" w:cs="Times New Roman"/>
                <w:b w:val="0"/>
                <w:sz w:val="25"/>
                <w:szCs w:val="25"/>
              </w:rPr>
              <w:t>О</w:t>
            </w:r>
            <w:r w:rsidRPr="005C2CDB">
              <w:rPr>
                <w:rFonts w:ascii="Times New Roman" w:hAnsi="Times New Roman" w:cs="Times New Roman"/>
                <w:b w:val="0"/>
                <w:bCs w:val="0"/>
                <w:sz w:val="25"/>
                <w:szCs w:val="25"/>
              </w:rPr>
              <w:t>беспечение жильем молодых семей в городе Зеленогорске</w:t>
            </w:r>
            <w:r w:rsidRPr="005C2CDB">
              <w:rPr>
                <w:rFonts w:ascii="Times New Roman" w:hAnsi="Times New Roman" w:cs="Times New Roman"/>
                <w:b w:val="0"/>
                <w:sz w:val="25"/>
                <w:szCs w:val="25"/>
              </w:rPr>
              <w:t xml:space="preserve"> (далее – муниципальная программа)</w:t>
            </w: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2.</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 xml:space="preserve">Основание для разработки </w:t>
            </w:r>
            <w:r w:rsidRPr="005C2CDB">
              <w:rPr>
                <w:rFonts w:ascii="Times New Roman" w:eastAsia="Times New Roman" w:hAnsi="Times New Roman"/>
                <w:sz w:val="25"/>
                <w:szCs w:val="25"/>
                <w:lang w:eastAsia="ru-RU"/>
              </w:rPr>
              <w:t xml:space="preserve">муниципальной </w:t>
            </w:r>
            <w:r w:rsidRPr="005C2CDB">
              <w:rPr>
                <w:rFonts w:ascii="Times New Roman" w:eastAsia="Times New Roman" w:hAnsi="Times New Roman"/>
                <w:bCs/>
                <w:sz w:val="25"/>
                <w:szCs w:val="25"/>
                <w:lang w:eastAsia="ru-RU"/>
              </w:rPr>
              <w:t>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tabs>
                <w:tab w:val="left" w:pos="5040"/>
                <w:tab w:val="left" w:pos="5220"/>
              </w:tabs>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 xml:space="preserve">Перечень муниципальных программ города Зеленогорска, утвержденный постановлением Администрации </w:t>
            </w:r>
          </w:p>
          <w:p w:rsidR="00D15CFA" w:rsidRPr="005C2CDB" w:rsidRDefault="00D15CFA" w:rsidP="005C2CDB">
            <w:pPr>
              <w:tabs>
                <w:tab w:val="left" w:pos="5040"/>
                <w:tab w:val="left" w:pos="5220"/>
              </w:tabs>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ЗАТО г. Зеленогорск от 18.08.2023 № 172-п</w:t>
            </w:r>
          </w:p>
        </w:tc>
      </w:tr>
      <w:tr w:rsidR="00D15CFA" w:rsidRPr="005C2CDB" w:rsidTr="00DA7E82">
        <w:trPr>
          <w:trHeight w:val="1189"/>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3.</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 xml:space="preserve">Ответственный исполнитель муниципальной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sz w:val="25"/>
                <w:szCs w:val="25"/>
              </w:rPr>
            </w:pPr>
            <w:r w:rsidRPr="005C2CDB">
              <w:rPr>
                <w:rFonts w:ascii="Times New Roman" w:hAnsi="Times New Roman" w:cs="Times New Roman"/>
                <w:b w:val="0"/>
                <w:sz w:val="25"/>
                <w:szCs w:val="25"/>
              </w:rPr>
              <w:t>Комитет по управлению имуществом Администрации ЗАТО  г. Зеленогорск (далее – КУМИ)</w:t>
            </w:r>
          </w:p>
        </w:tc>
      </w:tr>
      <w:tr w:rsidR="00D15CFA" w:rsidRPr="005C2CDB" w:rsidTr="00DA7E82">
        <w:trPr>
          <w:trHeight w:val="1189"/>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 xml:space="preserve">4. </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Соисполнители муниципальной 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b w:val="0"/>
                <w:sz w:val="25"/>
                <w:szCs w:val="25"/>
              </w:rPr>
            </w:pPr>
            <w:r w:rsidRPr="005C2CDB">
              <w:rPr>
                <w:rFonts w:ascii="Times New Roman" w:hAnsi="Times New Roman" w:cs="Times New Roman"/>
                <w:b w:val="0"/>
                <w:sz w:val="25"/>
                <w:szCs w:val="25"/>
              </w:rPr>
              <w:t>Отсутствуют</w:t>
            </w:r>
          </w:p>
        </w:tc>
      </w:tr>
      <w:tr w:rsidR="00D15CFA" w:rsidRPr="005C2CDB" w:rsidTr="00DA7E82">
        <w:trPr>
          <w:trHeight w:val="2121"/>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5.</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Перечень подпрограмм и отдельных мероприятий муниципальной программы (при наличии)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1. Подпрограммы отсутствуют.</w:t>
            </w:r>
          </w:p>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2. Отдельное мероприятие муниципальной программы:</w:t>
            </w:r>
          </w:p>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 xml:space="preserve">2.1. </w:t>
            </w:r>
            <w:r w:rsidRPr="005C2CDB">
              <w:rPr>
                <w:rFonts w:ascii="Times New Roman" w:hAnsi="Times New Roman" w:cs="Times New Roman"/>
                <w:b w:val="0"/>
                <w:sz w:val="25"/>
                <w:szCs w:val="25"/>
                <w:shd w:val="clear" w:color="auto" w:fill="FFFFFF"/>
              </w:rPr>
              <w:t>Предоставление социальных выплат молодым семьям на приобретение (строительство) жилья (далее – отдельное мероприятие муниципальной программы)</w:t>
            </w:r>
          </w:p>
        </w:tc>
      </w:tr>
      <w:tr w:rsidR="00D15CFA" w:rsidRPr="005C2CDB" w:rsidTr="00DA7E82">
        <w:trPr>
          <w:trHeight w:val="1301"/>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6.</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Цель муниципальной программы</w:t>
            </w:r>
          </w:p>
          <w:p w:rsidR="00D15CFA" w:rsidRPr="005C2CDB" w:rsidRDefault="00D15CFA" w:rsidP="00DA7E82">
            <w:pPr>
              <w:pStyle w:val="ConsPlusNormal"/>
              <w:widowControl/>
              <w:rPr>
                <w:rFonts w:ascii="Times New Roman" w:hAnsi="Times New Roman" w:cs="Times New Roman"/>
                <w:sz w:val="25"/>
                <w:szCs w:val="25"/>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suppressAutoHyphens w:val="0"/>
              <w:autoSpaceDE w:val="0"/>
              <w:autoSpaceDN w:val="0"/>
              <w:adjustRightInd w:val="0"/>
              <w:spacing w:after="0" w:line="240" w:lineRule="auto"/>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Оказание содействия в улучшении жилищных условий отдельных категорий граждан, проживающих на территории города Зеленогорска Красноярского края</w:t>
            </w:r>
          </w:p>
          <w:p w:rsidR="00D15CFA" w:rsidRPr="005C2CDB" w:rsidRDefault="00D15CFA" w:rsidP="00DA7E82">
            <w:pPr>
              <w:pStyle w:val="ConsPlusTitle"/>
              <w:widowControl/>
              <w:tabs>
                <w:tab w:val="left" w:pos="5040"/>
                <w:tab w:val="left" w:pos="5220"/>
              </w:tabs>
              <w:rPr>
                <w:rFonts w:ascii="Times New Roman" w:hAnsi="Times New Roman" w:cs="Times New Roman"/>
                <w:sz w:val="25"/>
                <w:szCs w:val="25"/>
              </w:rPr>
            </w:pP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7.</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Задачи муниципальной программы</w:t>
            </w:r>
          </w:p>
          <w:p w:rsidR="00D15CFA" w:rsidRPr="005C2CDB" w:rsidRDefault="00D15CFA" w:rsidP="00DA7E82">
            <w:pPr>
              <w:pStyle w:val="ConsPlusNormal"/>
              <w:widowControl/>
              <w:rPr>
                <w:rFonts w:ascii="Times New Roman" w:hAnsi="Times New Roman" w:cs="Times New Roman"/>
                <w:sz w:val="25"/>
                <w:szCs w:val="25"/>
              </w:rPr>
            </w:pPr>
            <w:r w:rsidRPr="005C2CDB">
              <w:rPr>
                <w:rFonts w:ascii="Times New Roman" w:hAnsi="Times New Roman" w:cs="Times New Roman"/>
                <w:sz w:val="25"/>
                <w:szCs w:val="25"/>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suppressAutoHyphens w:val="0"/>
              <w:autoSpaceDE w:val="0"/>
              <w:autoSpaceDN w:val="0"/>
              <w:adjustRightInd w:val="0"/>
              <w:spacing w:after="0" w:line="240" w:lineRule="auto"/>
              <w:rPr>
                <w:rFonts w:ascii="Times New Roman" w:eastAsia="Times New Roman" w:hAnsi="Times New Roman"/>
                <w:bCs/>
                <w:sz w:val="25"/>
                <w:szCs w:val="25"/>
                <w:lang w:eastAsia="ru-RU"/>
              </w:rPr>
            </w:pPr>
            <w:r w:rsidRPr="005C2CDB">
              <w:rPr>
                <w:rFonts w:ascii="Times New Roman" w:eastAsia="Times New Roman" w:hAnsi="Times New Roman"/>
                <w:bCs/>
                <w:sz w:val="25"/>
                <w:szCs w:val="25"/>
                <w:lang w:eastAsia="ru-RU"/>
              </w:rPr>
              <w:t>Предоставление социальных выплат отдельным категориям граждан для улучшения жилищных условий</w:t>
            </w:r>
          </w:p>
          <w:p w:rsidR="00D15CFA" w:rsidRPr="005C2CDB" w:rsidRDefault="00D15CFA" w:rsidP="00DA7E82">
            <w:pPr>
              <w:pStyle w:val="ConsPlusCell"/>
              <w:tabs>
                <w:tab w:val="left" w:pos="53"/>
              </w:tabs>
              <w:ind w:left="53"/>
              <w:rPr>
                <w:sz w:val="25"/>
                <w:szCs w:val="25"/>
              </w:rPr>
            </w:pP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t>8.</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Этапы и сроки реализации муниципальной программы</w:t>
            </w:r>
          </w:p>
          <w:p w:rsidR="00D15CFA" w:rsidRPr="005C2CDB" w:rsidRDefault="00D15CFA" w:rsidP="00DA7E82">
            <w:pPr>
              <w:pStyle w:val="ConsPlusCell"/>
              <w:rPr>
                <w:sz w:val="25"/>
                <w:szCs w:val="25"/>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ED351B">
            <w:pPr>
              <w:pStyle w:val="ConsPlusCell"/>
              <w:rPr>
                <w:sz w:val="25"/>
                <w:szCs w:val="25"/>
              </w:rPr>
            </w:pPr>
            <w:r w:rsidRPr="005C2CDB">
              <w:rPr>
                <w:sz w:val="25"/>
                <w:szCs w:val="25"/>
              </w:rPr>
              <w:t>01.01.2024 - 31.12.202</w:t>
            </w:r>
            <w:r w:rsidR="00ED351B" w:rsidRPr="005C2CDB">
              <w:rPr>
                <w:sz w:val="25"/>
                <w:szCs w:val="25"/>
              </w:rPr>
              <w:t>8</w:t>
            </w: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t>9.</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Перечень целевых показателей и показателей результативности муниципальной программы</w:t>
            </w:r>
          </w:p>
          <w:p w:rsidR="00D15CFA" w:rsidRPr="005C2CDB" w:rsidRDefault="00D15CFA" w:rsidP="00DA7E82">
            <w:pPr>
              <w:pStyle w:val="ConsPlusCell"/>
              <w:rPr>
                <w:sz w:val="25"/>
                <w:szCs w:val="25"/>
              </w:rPr>
            </w:pPr>
            <w:r w:rsidRPr="005C2CDB">
              <w:rPr>
                <w:sz w:val="25"/>
                <w:szCs w:val="25"/>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tabs>
                <w:tab w:val="left" w:pos="405"/>
              </w:tabs>
              <w:ind w:left="48"/>
              <w:rPr>
                <w:rFonts w:ascii="Times New Roman" w:hAnsi="Times New Roman"/>
                <w:sz w:val="25"/>
                <w:szCs w:val="25"/>
              </w:rPr>
            </w:pPr>
            <w:r w:rsidRPr="005C2CDB">
              <w:rPr>
                <w:rFonts w:ascii="Times New Roman" w:eastAsia="Times New Roman" w:hAnsi="Times New Roman"/>
                <w:sz w:val="25"/>
                <w:szCs w:val="25"/>
                <w:lang w:eastAsia="ru-RU"/>
              </w:rPr>
              <w:t xml:space="preserve">Приведен в приложении № 1 к муниципальной программе </w:t>
            </w:r>
          </w:p>
        </w:tc>
      </w:tr>
      <w:tr w:rsidR="00D15CFA" w:rsidRPr="005C2CDB" w:rsidTr="00DA7E82">
        <w:trPr>
          <w:trHeight w:val="2326"/>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lastRenderedPageBreak/>
              <w:t>10.</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 xml:space="preserve">Ресурсное обеспечение муниципальной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 xml:space="preserve">Общий объем бюджетных ассигнований на реализацию муниципальной программы за счет средств местного бюджета составляет </w:t>
            </w:r>
            <w:r w:rsidR="009F7B97" w:rsidRPr="005C2CDB">
              <w:rPr>
                <w:rFonts w:ascii="Times New Roman" w:hAnsi="Times New Roman" w:cs="Times New Roman"/>
                <w:sz w:val="25"/>
                <w:szCs w:val="25"/>
                <w:lang w:val="ru-RU"/>
              </w:rPr>
              <w:t>9 000</w:t>
            </w:r>
            <w:r w:rsidRPr="005C2CDB">
              <w:rPr>
                <w:rFonts w:ascii="Times New Roman" w:hAnsi="Times New Roman" w:cs="Times New Roman"/>
                <w:sz w:val="25"/>
                <w:szCs w:val="25"/>
                <w:lang w:val="ru-RU"/>
              </w:rPr>
              <w:t>,00 тыс. рублей, в том числе по годам:</w:t>
            </w:r>
          </w:p>
          <w:p w:rsidR="00D15CFA" w:rsidRPr="005C2CDB" w:rsidRDefault="00D15CFA"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2026 год – 3 000,0 тыс. рублей;</w:t>
            </w:r>
          </w:p>
          <w:p w:rsidR="00D15CFA" w:rsidRPr="005C2CDB" w:rsidRDefault="009F7B97" w:rsidP="00DA7E82">
            <w:pPr>
              <w:pStyle w:val="20"/>
              <w:rPr>
                <w:rFonts w:ascii="Times New Roman" w:hAnsi="Times New Roman" w:cs="Times New Roman"/>
                <w:sz w:val="25"/>
                <w:szCs w:val="25"/>
                <w:lang w:val="ru-RU"/>
              </w:rPr>
            </w:pPr>
            <w:r w:rsidRPr="005C2CDB">
              <w:rPr>
                <w:rFonts w:ascii="Times New Roman" w:hAnsi="Times New Roman" w:cs="Times New Roman"/>
                <w:sz w:val="25"/>
                <w:szCs w:val="25"/>
                <w:lang w:val="ru-RU"/>
              </w:rPr>
              <w:t>2027 год – 3 000,0 тыс. рублей;</w:t>
            </w:r>
          </w:p>
          <w:p w:rsidR="009F7B97" w:rsidRPr="005C2CDB" w:rsidRDefault="009F7B97"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2028 год – 3 000,0 тыс. рублей</w:t>
            </w:r>
            <w:r w:rsidR="00DC17D5" w:rsidRPr="005C2CDB">
              <w:rPr>
                <w:rFonts w:ascii="Times New Roman" w:hAnsi="Times New Roman" w:cs="Times New Roman"/>
                <w:sz w:val="25"/>
                <w:szCs w:val="25"/>
                <w:lang w:val="ru-RU"/>
              </w:rPr>
              <w:t>.</w:t>
            </w:r>
          </w:p>
        </w:tc>
      </w:tr>
    </w:tbl>
    <w:p w:rsidR="00D15CFA" w:rsidRPr="005C2CDB" w:rsidRDefault="00D15CFA" w:rsidP="00D15CFA">
      <w:pPr>
        <w:autoSpaceDE w:val="0"/>
        <w:spacing w:after="0" w:line="240" w:lineRule="auto"/>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1. Характеристика текущего состояния сферы жилищной политики города Зеленогорска, цели, задачи и сроки реализации муниципальной программы</w:t>
      </w:r>
    </w:p>
    <w:p w:rsidR="00D15CFA" w:rsidRPr="005C2CDB" w:rsidRDefault="00D15CFA" w:rsidP="00D15CFA">
      <w:pPr>
        <w:pStyle w:val="afa"/>
        <w:ind w:firstLine="567"/>
        <w:jc w:val="both"/>
        <w:rPr>
          <w:rFonts w:ascii="Times New Roman" w:hAnsi="Times New Roman"/>
          <w:b/>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1.1. Обеспечение жильем молодых семей, нуждающихся в улучшении жилищных условий, является одной из первоочередных задач жилищной политики.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Поддержка в приобретении жилья молодыми семьями в городе осуществля</w:t>
      </w:r>
      <w:r w:rsidR="00DC17D5" w:rsidRPr="005C2CDB">
        <w:rPr>
          <w:rFonts w:ascii="Times New Roman" w:hAnsi="Times New Roman"/>
          <w:sz w:val="25"/>
          <w:szCs w:val="25"/>
        </w:rPr>
        <w:t>ется</w:t>
      </w:r>
      <w:r w:rsidRPr="005C2CDB">
        <w:rPr>
          <w:rFonts w:ascii="Times New Roman" w:hAnsi="Times New Roman"/>
          <w:sz w:val="25"/>
          <w:szCs w:val="25"/>
        </w:rPr>
        <w:t xml:space="preserve"> с 2006 по </w:t>
      </w:r>
      <w:r w:rsidR="00DC17D5" w:rsidRPr="005C2CDB">
        <w:rPr>
          <w:rFonts w:ascii="Times New Roman" w:hAnsi="Times New Roman"/>
          <w:sz w:val="25"/>
          <w:szCs w:val="25"/>
        </w:rPr>
        <w:t>настоящее время</w:t>
      </w:r>
      <w:r w:rsidRPr="005C2CDB">
        <w:rPr>
          <w:rFonts w:ascii="Times New Roman" w:hAnsi="Times New Roman"/>
          <w:sz w:val="25"/>
          <w:szCs w:val="25"/>
        </w:rPr>
        <w:t xml:space="preserve"> в соответствии</w:t>
      </w:r>
      <w:r w:rsidR="00DC17D5" w:rsidRPr="005C2CDB">
        <w:rPr>
          <w:rFonts w:ascii="Times New Roman" w:hAnsi="Times New Roman"/>
          <w:sz w:val="25"/>
          <w:szCs w:val="25"/>
        </w:rPr>
        <w:t xml:space="preserve"> с программой «О</w:t>
      </w:r>
      <w:r w:rsidR="00DC17D5" w:rsidRPr="005C2CDB">
        <w:rPr>
          <w:rFonts w:ascii="Times New Roman" w:hAnsi="Times New Roman"/>
          <w:bCs/>
          <w:sz w:val="25"/>
          <w:szCs w:val="25"/>
        </w:rPr>
        <w:t>беспечение жильем молодых семей в городе Зеленогорске</w:t>
      </w:r>
      <w:r w:rsidR="00654E9F" w:rsidRPr="005C2CDB">
        <w:rPr>
          <w:rFonts w:ascii="Times New Roman" w:eastAsia="Times New Roman" w:hAnsi="Times New Roman"/>
          <w:sz w:val="25"/>
          <w:szCs w:val="25"/>
          <w:lang w:eastAsia="ru-RU"/>
        </w:rPr>
        <w:t>»</w:t>
      </w:r>
      <w:r w:rsidR="00654E9F" w:rsidRPr="005C2CDB">
        <w:rPr>
          <w:rFonts w:ascii="Times New Roman" w:hAnsi="Times New Roman"/>
          <w:sz w:val="25"/>
          <w:szCs w:val="25"/>
        </w:rPr>
        <w:t xml:space="preserve">. </w:t>
      </w:r>
      <w:r w:rsidRPr="005C2CDB">
        <w:rPr>
          <w:rFonts w:ascii="Times New Roman" w:hAnsi="Times New Roman"/>
          <w:sz w:val="25"/>
          <w:szCs w:val="25"/>
        </w:rPr>
        <w:t xml:space="preserve">За данный период </w:t>
      </w:r>
      <w:r w:rsidR="00654E9F" w:rsidRPr="005C2CDB">
        <w:rPr>
          <w:rFonts w:ascii="Times New Roman" w:hAnsi="Times New Roman"/>
          <w:sz w:val="25"/>
          <w:szCs w:val="25"/>
        </w:rPr>
        <w:t>298</w:t>
      </w:r>
      <w:r w:rsidRPr="005C2CDB">
        <w:rPr>
          <w:rFonts w:ascii="Times New Roman" w:hAnsi="Times New Roman"/>
          <w:sz w:val="25"/>
          <w:szCs w:val="25"/>
        </w:rPr>
        <w:t xml:space="preserve">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DC17D5" w:rsidRPr="005C2CDB">
        <w:rPr>
          <w:rFonts w:ascii="Times New Roman" w:hAnsi="Times New Roman"/>
          <w:sz w:val="25"/>
          <w:szCs w:val="25"/>
        </w:rPr>
        <w:t xml:space="preserve"> </w:t>
      </w:r>
      <w:r w:rsidR="005C2CDB">
        <w:rPr>
          <w:rFonts w:ascii="Times New Roman" w:hAnsi="Times New Roman"/>
          <w:sz w:val="25"/>
          <w:szCs w:val="25"/>
        </w:rPr>
        <w:br/>
      </w:r>
      <w:r w:rsidR="00DC17D5" w:rsidRPr="005C2CDB">
        <w:rPr>
          <w:rFonts w:ascii="Times New Roman" w:hAnsi="Times New Roman"/>
          <w:sz w:val="25"/>
          <w:szCs w:val="25"/>
        </w:rPr>
        <w:t>(далее – свидетельство)</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1.2. 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rPr>
        <w:t xml:space="preserve">1.3. Целью муниципальной программы является </w:t>
      </w:r>
      <w:r w:rsidRPr="005C2CDB">
        <w:rPr>
          <w:rFonts w:ascii="Times New Roman" w:eastAsia="Times New Roman" w:hAnsi="Times New Roman"/>
          <w:sz w:val="25"/>
          <w:szCs w:val="25"/>
          <w:lang w:eastAsia="ru-RU"/>
        </w:rPr>
        <w:t>оказание содействия в улучшении жилищных условий отдельных категорий граждан, проживающих на территории города Зеленогорска Красноярского края</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1.4. Достижение данной цели потребует решения следующей задачи: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eastAsia="Times New Roman" w:hAnsi="Times New Roman"/>
          <w:sz w:val="25"/>
          <w:szCs w:val="25"/>
          <w:lang w:eastAsia="ru-RU"/>
        </w:rPr>
        <w:t>- предоставление социальных выплат отдельным категориям граждан для улучшения жилищных условий</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1.5. Экономическая эффективность и результативность реализации муниципальной программы зависят от степени достижения ожидаемого конечного результата.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Ожидаемым результатом муниципальной программы является количество молодых семей, которые улучшат жилищные условия за счет полученных социальных выплат.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1.6. Косвенный социальный эффект реализации муниципальной 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При этом в процессе реализации муниципальной программы возможны отклонения в достижении результатов из-за финансово-экономических изменений на жилищном рынке.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Негативное влияние на реализацию муниципальной программы может оказать недостаточное финансирование муниципальной программы из различных источников, а также нестабильная ситуация на рынке жилья.</w:t>
      </w:r>
    </w:p>
    <w:p w:rsidR="00D15CFA" w:rsidRPr="005C2CDB" w:rsidRDefault="00D15CFA" w:rsidP="00D15CFA">
      <w:pPr>
        <w:pStyle w:val="afa"/>
        <w:ind w:firstLine="567"/>
        <w:jc w:val="both"/>
        <w:rPr>
          <w:rFonts w:ascii="Times New Roman" w:eastAsia="Times New Roman" w:hAnsi="Times New Roman"/>
          <w:sz w:val="25"/>
          <w:szCs w:val="25"/>
        </w:rPr>
      </w:pPr>
      <w:r w:rsidRPr="005C2CDB">
        <w:rPr>
          <w:rFonts w:ascii="Times New Roman" w:hAnsi="Times New Roman"/>
          <w:sz w:val="25"/>
          <w:szCs w:val="25"/>
        </w:rPr>
        <w:t>Реализация муниципальной программы будет способствовать п</w:t>
      </w:r>
      <w:r w:rsidRPr="005C2CDB">
        <w:rPr>
          <w:rFonts w:ascii="Times New Roman" w:hAnsi="Times New Roman"/>
          <w:bCs/>
          <w:sz w:val="25"/>
          <w:szCs w:val="25"/>
        </w:rPr>
        <w:t>оддержке молодых семей, нуждающихся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1.7. Срок реализации муниципальной программы осуществляется на постоянной основе в период с 01.01.202</w:t>
      </w:r>
      <w:r w:rsidR="009A435E" w:rsidRPr="005C2CDB">
        <w:rPr>
          <w:rFonts w:ascii="Times New Roman" w:hAnsi="Times New Roman"/>
          <w:sz w:val="25"/>
          <w:szCs w:val="25"/>
        </w:rPr>
        <w:t>4</w:t>
      </w:r>
      <w:r w:rsidRPr="005C2CDB">
        <w:rPr>
          <w:rFonts w:ascii="Times New Roman" w:hAnsi="Times New Roman"/>
          <w:sz w:val="25"/>
          <w:szCs w:val="25"/>
        </w:rPr>
        <w:t xml:space="preserve"> по 31.12.202</w:t>
      </w:r>
      <w:r w:rsidR="00ED351B" w:rsidRPr="005C2CDB">
        <w:rPr>
          <w:rFonts w:ascii="Times New Roman" w:hAnsi="Times New Roman"/>
          <w:sz w:val="25"/>
          <w:szCs w:val="25"/>
        </w:rPr>
        <w:t>8</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2. Перечень целевых показателей и показателей результативности муниципальной программы</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Перечень целевых показателей и показателей результативности муниципальной программы п</w:t>
      </w:r>
      <w:r w:rsidRPr="005C2CDB">
        <w:rPr>
          <w:rFonts w:ascii="Times New Roman" w:eastAsia="Times New Roman" w:hAnsi="Times New Roman"/>
          <w:sz w:val="25"/>
          <w:szCs w:val="25"/>
          <w:lang w:eastAsia="ru-RU"/>
        </w:rPr>
        <w:t>риведен в приложении № 1 к муниципальной программе.</w:t>
      </w:r>
    </w:p>
    <w:p w:rsidR="00D15CFA" w:rsidRPr="005C2CDB" w:rsidRDefault="00D15CFA" w:rsidP="00D15CFA">
      <w:pPr>
        <w:pStyle w:val="afa"/>
        <w:ind w:firstLine="567"/>
        <w:jc w:val="both"/>
        <w:rPr>
          <w:rFonts w:ascii="Times New Roman" w:eastAsia="Times New Roman" w:hAnsi="Times New Roman"/>
          <w:b/>
          <w:sz w:val="25"/>
          <w:szCs w:val="25"/>
        </w:rPr>
      </w:pPr>
    </w:p>
    <w:p w:rsidR="00D15CFA" w:rsidRPr="005C2CDB" w:rsidRDefault="00D15CFA" w:rsidP="00D15CFA">
      <w:pPr>
        <w:pStyle w:val="afa"/>
        <w:ind w:firstLine="567"/>
        <w:jc w:val="center"/>
        <w:rPr>
          <w:rFonts w:ascii="Times New Roman" w:eastAsia="Times New Roman" w:hAnsi="Times New Roman"/>
          <w:sz w:val="25"/>
          <w:szCs w:val="25"/>
        </w:rPr>
      </w:pPr>
      <w:r w:rsidRPr="005C2CDB">
        <w:rPr>
          <w:rFonts w:ascii="Times New Roman" w:eastAsia="Times New Roman" w:hAnsi="Times New Roman"/>
          <w:sz w:val="25"/>
          <w:szCs w:val="25"/>
        </w:rPr>
        <w:t>3. Ресурсное обеспечение муниципальной программы</w:t>
      </w:r>
    </w:p>
    <w:p w:rsidR="00D15CFA" w:rsidRPr="005C2CDB" w:rsidRDefault="00D15CFA" w:rsidP="00D15CFA">
      <w:pPr>
        <w:pStyle w:val="afa"/>
        <w:ind w:firstLine="567"/>
        <w:jc w:val="center"/>
        <w:rPr>
          <w:rFonts w:ascii="Times New Roman" w:eastAsia="Times New Roman" w:hAnsi="Times New Roman"/>
          <w:b/>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3.1. Информация о распределении планируемых объемов финансирования по отдельному мероприятию муниципальной программы представлена в приложении № 2 к муниципальной программе.</w:t>
      </w:r>
    </w:p>
    <w:p w:rsidR="00DD5B57" w:rsidRPr="005C2CDB" w:rsidRDefault="00D15CFA" w:rsidP="005C2CDB">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3.2. Информация о распределении планируемых объемов финансирования муниципальной программы по источникам финансирования представлена в приложении № 3 к муниципальной программе.</w:t>
      </w:r>
    </w:p>
    <w:p w:rsidR="00DD5B57" w:rsidRPr="005C2CDB" w:rsidRDefault="00DD5B57" w:rsidP="00D15CFA">
      <w:pPr>
        <w:pStyle w:val="afa"/>
        <w:ind w:firstLine="567"/>
        <w:jc w:val="center"/>
        <w:rPr>
          <w:rFonts w:ascii="Times New Roman" w:eastAsia="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eastAsia="Times New Roman" w:hAnsi="Times New Roman"/>
          <w:sz w:val="25"/>
          <w:szCs w:val="25"/>
        </w:rPr>
        <w:t>4</w:t>
      </w:r>
      <w:r w:rsidRPr="005C2CDB">
        <w:rPr>
          <w:rFonts w:ascii="Times New Roman" w:hAnsi="Times New Roman"/>
          <w:sz w:val="25"/>
          <w:szCs w:val="25"/>
        </w:rPr>
        <w:t>. Механизм реализации программы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4.1. Общие положения</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4.1.1. Механизм реализации муниципальной программы предполагает оказание финансовой поддержки молодым семьям - участникам отдельного мероприятия муниципальной программы, нуждающимся в улучшении жилищных условий, путем предоставления им социальных выплат.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4.1.2. Ответственный исполнитель муниципальной программы (далее – ответственный исполнитель) осуществляет реализацию муниципальной программы в </w:t>
      </w:r>
      <w:r w:rsidR="005C2CDB">
        <w:rPr>
          <w:rFonts w:ascii="Times New Roman" w:hAnsi="Times New Roman"/>
          <w:sz w:val="25"/>
          <w:szCs w:val="25"/>
        </w:rPr>
        <w:br/>
      </w:r>
      <w:r w:rsidRPr="005C2CDB">
        <w:rPr>
          <w:rFonts w:ascii="Times New Roman" w:hAnsi="Times New Roman"/>
          <w:sz w:val="25"/>
          <w:szCs w:val="25"/>
        </w:rPr>
        <w:t>г. Зеленогорске, является получателем средств местного бюджета, предусмотренных на реализацию муниципальной программы, осуществляет контроль за целевым использованием средств местного бюджета, организует систему непрерывного мониторинга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4.1.3. Участие в муниципальной программе является добровольным.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4.1.4. Право на улучшение жилищных условий с использованием социальной выплаты за счет средств местного бюджета предоставляется молодой семье только один раз.</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4.1.5. Социальная выплата используется: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lastRenderedPageBreak/>
        <w:t>б) для оплаты цены договора строительного подряда на строительство жилого дома (далее - договор строительного подряда);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w:t>
      </w:r>
      <w:r w:rsidR="00DD5B57" w:rsidRPr="005C2CDB">
        <w:rPr>
          <w:rFonts w:ascii="Times New Roman" w:hAnsi="Times New Roman"/>
          <w:sz w:val="25"/>
          <w:szCs w:val="25"/>
          <w:lang w:eastAsia="ru-RU"/>
        </w:rPr>
        <w:t>кооператива (далее - кооператив</w:t>
      </w:r>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history="1">
        <w:r w:rsidRPr="005C2CDB">
          <w:rPr>
            <w:rStyle w:val="aa"/>
            <w:rFonts w:ascii="Times New Roman" w:hAnsi="Times New Roman"/>
            <w:color w:val="auto"/>
            <w:sz w:val="25"/>
            <w:szCs w:val="25"/>
            <w:u w:val="none"/>
            <w:lang w:eastAsia="ru-RU"/>
          </w:rPr>
          <w:t>пунктом 5 части 4 статьи 4</w:t>
        </w:r>
      </w:hyperlink>
      <w:r w:rsidRPr="005C2CDB">
        <w:rPr>
          <w:rFonts w:ascii="Times New Roman" w:hAnsi="Times New Roman"/>
          <w:sz w:val="25"/>
          <w:szCs w:val="25"/>
          <w:lang w:eastAsia="ru-RU"/>
        </w:rPr>
        <w:t xml:space="preserve"> Федерального закона </w:t>
      </w:r>
      <w:r w:rsidR="005C2CDB">
        <w:rPr>
          <w:rFonts w:ascii="Times New Roman" w:hAnsi="Times New Roman"/>
          <w:sz w:val="25"/>
          <w:szCs w:val="25"/>
          <w:lang w:eastAsia="ru-RU"/>
        </w:rPr>
        <w:br/>
      </w:r>
      <w:r w:rsidRPr="005C2CDB">
        <w:rPr>
          <w:rFonts w:ascii="Times New Roman" w:hAnsi="Times New Roman"/>
          <w:sz w:val="25"/>
          <w:szCs w:val="25"/>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bCs/>
          <w:sz w:val="25"/>
          <w:szCs w:val="25"/>
        </w:rPr>
        <w:t xml:space="preserve">4.1.6. </w:t>
      </w:r>
      <w:r w:rsidRPr="005C2CDB">
        <w:rPr>
          <w:rFonts w:ascii="Times New Roman" w:hAnsi="Times New Roman"/>
          <w:sz w:val="25"/>
          <w:szCs w:val="25"/>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C2CDB">
        <w:rPr>
          <w:rFonts w:ascii="Times New Roman" w:hAnsi="Times New Roman"/>
          <w:sz w:val="25"/>
          <w:szCs w:val="25"/>
          <w:lang w:eastAsia="ru-RU"/>
        </w:rPr>
        <w:t>неполнородных</w:t>
      </w:r>
      <w:proofErr w:type="spellEnd"/>
      <w:r w:rsidRPr="005C2CDB">
        <w:rPr>
          <w:rFonts w:ascii="Times New Roman" w:hAnsi="Times New Roman"/>
          <w:sz w:val="25"/>
          <w:szCs w:val="25"/>
          <w:lang w:eastAsia="ru-RU"/>
        </w:rPr>
        <w:t xml:space="preserve"> братьев и сестер).</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4.1.7. </w:t>
      </w:r>
      <w:r w:rsidRPr="005C2CDB">
        <w:rPr>
          <w:rFonts w:ascii="Times New Roman" w:hAnsi="Times New Roman"/>
          <w:sz w:val="25"/>
          <w:szCs w:val="25"/>
          <w:lang w:eastAsia="ru-RU"/>
        </w:rPr>
        <w:t xml:space="preserve">Участником отдельного мероприятия </w:t>
      </w:r>
      <w:r w:rsidRPr="005C2CDB">
        <w:rPr>
          <w:rFonts w:ascii="Times New Roman" w:hAnsi="Times New Roman"/>
          <w:sz w:val="25"/>
          <w:szCs w:val="25"/>
        </w:rPr>
        <w:t>муниципальной программы</w:t>
      </w:r>
      <w:r w:rsidRPr="005C2CDB">
        <w:rPr>
          <w:rFonts w:ascii="Times New Roman" w:hAnsi="Times New Roman"/>
          <w:sz w:val="25"/>
          <w:szCs w:val="25"/>
          <w:lang w:eastAsia="ru-RU"/>
        </w:rPr>
        <w:t xml:space="preserve"> может быть молодая семья, в том числе молодая семья, имеющая одного ребенка и более, где </w:t>
      </w:r>
      <w:r w:rsidRPr="005C2CDB">
        <w:rPr>
          <w:rFonts w:ascii="Times New Roman" w:hAnsi="Times New Roman"/>
          <w:sz w:val="25"/>
          <w:szCs w:val="25"/>
          <w:lang w:eastAsia="ru-RU"/>
        </w:rPr>
        <w:lastRenderedPageBreak/>
        <w:t>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а) возраст каждого из супругов либо одного родителя в неполной семье на день принятия Правительством Красноярского края решения о включении молодой семьи – участника отдельного мероприятия </w:t>
      </w:r>
      <w:r w:rsidRPr="005C2CDB">
        <w:rPr>
          <w:rFonts w:ascii="Times New Roman" w:hAnsi="Times New Roman"/>
          <w:sz w:val="25"/>
          <w:szCs w:val="25"/>
        </w:rPr>
        <w:t>муниципальной программы</w:t>
      </w:r>
      <w:r w:rsidRPr="005C2CDB">
        <w:rPr>
          <w:rFonts w:ascii="Times New Roman" w:hAnsi="Times New Roman"/>
          <w:sz w:val="25"/>
          <w:szCs w:val="25"/>
          <w:lang w:eastAsia="ru-RU"/>
        </w:rPr>
        <w:t xml:space="preserve"> в список претендентов на получение социальной выплаты в планируемом году не превышает 35 лет;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молодая семья признана нуждающейся в жилом помещении в соответствии с </w:t>
      </w:r>
      <w:hyperlink r:id="rId10" w:history="1">
        <w:r w:rsidRPr="005C2CDB">
          <w:rPr>
            <w:rStyle w:val="aa"/>
            <w:rFonts w:ascii="Times New Roman" w:hAnsi="Times New Roman"/>
            <w:color w:val="auto"/>
            <w:sz w:val="25"/>
            <w:szCs w:val="25"/>
            <w:u w:val="none"/>
            <w:lang w:eastAsia="ru-RU"/>
          </w:rPr>
          <w:t>пунктом 4.1.</w:t>
        </w:r>
      </w:hyperlink>
      <w:r w:rsidRPr="005C2CDB">
        <w:rPr>
          <w:rFonts w:ascii="Times New Roman" w:hAnsi="Times New Roman"/>
          <w:sz w:val="25"/>
          <w:szCs w:val="25"/>
          <w:lang w:eastAsia="ru-RU"/>
        </w:rPr>
        <w:t>8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DD5B57" w:rsidRPr="005C2CDB">
        <w:rPr>
          <w:rFonts w:ascii="Times New Roman" w:hAnsi="Times New Roman"/>
          <w:sz w:val="25"/>
          <w:szCs w:val="25"/>
          <w:lang w:eastAsia="ru-RU"/>
        </w:rPr>
        <w:t>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г) отсутствие ограничения на участие в совершении сделок по приобретению в собственность недвижимого имущества, находящегося на </w:t>
      </w:r>
      <w:proofErr w:type="gramStart"/>
      <w:r w:rsidRPr="005C2CDB">
        <w:rPr>
          <w:rFonts w:ascii="Times New Roman" w:hAnsi="Times New Roman"/>
          <w:sz w:val="25"/>
          <w:szCs w:val="25"/>
        </w:rPr>
        <w:t>территории</w:t>
      </w:r>
      <w:proofErr w:type="gramEnd"/>
      <w:r w:rsidRPr="005C2CDB">
        <w:rPr>
          <w:rFonts w:ascii="Times New Roman" w:hAnsi="Times New Roman"/>
          <w:sz w:val="25"/>
          <w:szCs w:val="25"/>
        </w:rPr>
        <w:t xml:space="preserve"> ЗАТО Зеленогорск либо иных сделок с таким имуществом, установленного статьей 8 Закона Российской Федерации от 14.07.1992</w:t>
      </w:r>
      <w:r w:rsidR="005C2CDB">
        <w:rPr>
          <w:rFonts w:ascii="Times New Roman" w:hAnsi="Times New Roman"/>
          <w:sz w:val="25"/>
          <w:szCs w:val="25"/>
        </w:rPr>
        <w:t xml:space="preserve"> </w:t>
      </w:r>
      <w:r w:rsidRPr="005C2CDB">
        <w:rPr>
          <w:rFonts w:ascii="Times New Roman" w:hAnsi="Times New Roman"/>
          <w:sz w:val="25"/>
          <w:szCs w:val="25"/>
        </w:rPr>
        <w:t>№ 3297-1 «О закрытом административно-территориальном образовании».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4.1.8. Применительно к настоящей муниципальной программе </w:t>
      </w:r>
      <w:r w:rsidRPr="005C2CDB">
        <w:rPr>
          <w:rFonts w:ascii="Times New Roman" w:hAnsi="Times New Roman"/>
          <w:sz w:val="25"/>
          <w:szCs w:val="25"/>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01.03.2005, а также молодые семьи, признанные для цели участия в отдельном мероприятии</w:t>
      </w:r>
      <w:r w:rsidRPr="005C2CDB">
        <w:rPr>
          <w:rFonts w:ascii="Times New Roman" w:hAnsi="Times New Roman"/>
          <w:sz w:val="25"/>
          <w:szCs w:val="25"/>
        </w:rPr>
        <w:t xml:space="preserve"> муниципальной программы</w:t>
      </w:r>
      <w:r w:rsidRPr="005C2CDB">
        <w:rPr>
          <w:rFonts w:ascii="Times New Roman" w:hAnsi="Times New Roman"/>
          <w:sz w:val="25"/>
          <w:szCs w:val="25"/>
          <w:lang w:eastAsia="ru-RU"/>
        </w:rPr>
        <w:t xml:space="preserve"> Администрацией ЗАТО г. Зеленогорск нуждающимися в жилых помещениях после 01.03.2005 по тем же основаниям, которые установлены </w:t>
      </w:r>
      <w:hyperlink r:id="rId11" w:history="1">
        <w:r w:rsidRPr="005C2CDB">
          <w:rPr>
            <w:rStyle w:val="aa"/>
            <w:rFonts w:ascii="Times New Roman" w:hAnsi="Times New Roman"/>
            <w:color w:val="auto"/>
            <w:sz w:val="25"/>
            <w:szCs w:val="25"/>
            <w:u w:val="none"/>
            <w:lang w:eastAsia="ru-RU"/>
          </w:rPr>
          <w:t>статьей 51</w:t>
        </w:r>
      </w:hyperlink>
      <w:r w:rsidRPr="005C2CDB">
        <w:rPr>
          <w:rFonts w:ascii="Times New Roman" w:hAnsi="Times New Roman"/>
          <w:sz w:val="25"/>
          <w:szCs w:val="25"/>
          <w:lang w:eastAsia="ru-RU"/>
        </w:rPr>
        <w:t xml:space="preserve"> Жилищного кодекса Российской Федерации (далее – ЖК РФ)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2" w:history="1">
        <w:r w:rsidRPr="005C2CDB">
          <w:rPr>
            <w:rStyle w:val="aa"/>
            <w:rFonts w:ascii="Times New Roman" w:hAnsi="Times New Roman"/>
            <w:color w:val="auto"/>
            <w:sz w:val="25"/>
            <w:szCs w:val="25"/>
            <w:u w:val="none"/>
            <w:lang w:eastAsia="ru-RU"/>
          </w:rPr>
          <w:t>подпунктами «е»</w:t>
        </w:r>
      </w:hyperlink>
      <w:r w:rsidRPr="005C2CDB">
        <w:rPr>
          <w:rFonts w:ascii="Times New Roman" w:hAnsi="Times New Roman"/>
          <w:sz w:val="25"/>
          <w:szCs w:val="25"/>
          <w:lang w:eastAsia="ru-RU"/>
        </w:rPr>
        <w:t xml:space="preserve"> и </w:t>
      </w:r>
      <w:hyperlink r:id="rId13" w:history="1">
        <w:r w:rsidRPr="005C2CDB">
          <w:rPr>
            <w:rStyle w:val="aa"/>
            <w:rFonts w:ascii="Times New Roman" w:hAnsi="Times New Roman"/>
            <w:color w:val="auto"/>
            <w:sz w:val="25"/>
            <w:szCs w:val="25"/>
            <w:u w:val="none"/>
            <w:lang w:eastAsia="ru-RU"/>
          </w:rPr>
          <w:t>«и» пункта 2</w:t>
        </w:r>
      </w:hyperlink>
      <w:r w:rsidRPr="005C2CDB">
        <w:rPr>
          <w:rFonts w:ascii="Times New Roman" w:hAnsi="Times New Roman"/>
          <w:sz w:val="25"/>
          <w:szCs w:val="25"/>
          <w:lang w:eastAsia="ru-RU"/>
        </w:rPr>
        <w:t xml:space="preserve"> Правил предоставления молодым семьям социальных выплат на приобретение (строительство) жилья и их использования, являющихся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005C2CDB">
        <w:rPr>
          <w:rFonts w:ascii="Times New Roman" w:hAnsi="Times New Roman"/>
          <w:sz w:val="25"/>
          <w:szCs w:val="25"/>
          <w:lang w:eastAsia="ru-RU"/>
        </w:rPr>
        <w:br/>
      </w:r>
      <w:r w:rsidRPr="005C2CDB">
        <w:rPr>
          <w:rFonts w:ascii="Times New Roman" w:hAnsi="Times New Roman"/>
          <w:sz w:val="25"/>
          <w:szCs w:val="25"/>
          <w:lang w:eastAsia="ru-RU"/>
        </w:rPr>
        <w:t>№ 1050 (далее – Правила),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4.1.9.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w:t>
      </w:r>
      <w:r w:rsidR="005C2CDB">
        <w:rPr>
          <w:rFonts w:ascii="Times New Roman" w:hAnsi="Times New Roman"/>
          <w:sz w:val="25"/>
          <w:szCs w:val="25"/>
        </w:rPr>
        <w:br/>
      </w:r>
      <w:r w:rsidRPr="005C2CDB">
        <w:rPr>
          <w:rFonts w:ascii="Times New Roman" w:hAnsi="Times New Roman"/>
          <w:sz w:val="25"/>
          <w:szCs w:val="25"/>
        </w:rPr>
        <w:lastRenderedPageBreak/>
        <w:t>№ 13-6224 «Об отдельных вопросах правового регулирования предоставления молодым семьям социальных выплат на приобретение (строительство) жилья» (далее - Закон края № 13-6224).</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4.1.10. </w:t>
      </w:r>
      <w:r w:rsidRPr="005C2CDB">
        <w:rPr>
          <w:rFonts w:ascii="Times New Roman" w:hAnsi="Times New Roman"/>
          <w:sz w:val="25"/>
          <w:szCs w:val="25"/>
          <w:lang w:eastAsia="ru-RU"/>
        </w:rPr>
        <w:t>В целях подтверждения молодой семьей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один из совершеннолетних членов молодой семьи подает в КУМИ следующие документы: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копию договора банковского счета и выписку со счета банка или иной кредитной организации о наличии средств, принадлежащих членам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б)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документ об оценке рыночной стоимости недвижимого, движимого имущества, находящегося в собственности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копию государственного сертификата на материнский (семейный) капитал;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копию сертификата на краевой материнский (семейный) капитал.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Копии документов должны быть заверены нотариально или представлены с предъявлением оригиналов. При предъявлении оригиналов документов их копии заверяются уполномоченным должностным лицом органа местного самоуправления.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Молодая семья вправе </w:t>
      </w:r>
      <w:proofErr w:type="gramStart"/>
      <w:r w:rsidRPr="005C2CDB">
        <w:rPr>
          <w:rFonts w:ascii="Times New Roman" w:hAnsi="Times New Roman"/>
          <w:sz w:val="25"/>
          <w:szCs w:val="25"/>
          <w:lang w:eastAsia="ru-RU"/>
        </w:rPr>
        <w:t>представить</w:t>
      </w:r>
      <w:proofErr w:type="gramEnd"/>
      <w:r w:rsidRPr="005C2CDB">
        <w:rPr>
          <w:rFonts w:ascii="Times New Roman" w:hAnsi="Times New Roman"/>
          <w:sz w:val="25"/>
          <w:szCs w:val="25"/>
          <w:lang w:eastAsia="ru-RU"/>
        </w:rPr>
        <w:t xml:space="preserve"> как один, так и несколько документов из указанных в настоящем пункте для подтверждения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1" w:name="Par7"/>
      <w:bookmarkEnd w:id="1"/>
      <w:r w:rsidRPr="005C2CDB">
        <w:rPr>
          <w:rFonts w:ascii="Times New Roman" w:hAnsi="Times New Roman"/>
          <w:sz w:val="25"/>
          <w:szCs w:val="25"/>
          <w:lang w:eastAsia="ru-RU"/>
        </w:rPr>
        <w:t xml:space="preserve">4.1.11. Заявитель вправе представить в КУМИ справку об объеме средств материнского (семейного) капитала, выданную территориальным органом </w:t>
      </w:r>
      <w:r w:rsidR="00CE7BDA" w:rsidRPr="005C2CDB">
        <w:rPr>
          <w:rFonts w:ascii="Times New Roman" w:hAnsi="Times New Roman"/>
          <w:sz w:val="25"/>
          <w:szCs w:val="25"/>
          <w:lang w:eastAsia="ru-RU"/>
        </w:rPr>
        <w:t>Фонда пенсионного и социального страхования Российской Федерации</w:t>
      </w:r>
      <w:r w:rsidRPr="005C2CDB">
        <w:rPr>
          <w:rFonts w:ascii="Times New Roman" w:hAnsi="Times New Roman"/>
          <w:sz w:val="25"/>
          <w:szCs w:val="25"/>
          <w:lang w:eastAsia="ru-RU"/>
        </w:rPr>
        <w:t>, справку об объеме средств краевого материнского (семейного) капитала, выданную министерством социальной политики Красноярского края.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При непредставлении заявителем по собственной инициативе документов,</w:t>
      </w:r>
      <w:r w:rsidR="00605E05" w:rsidRPr="005C2CDB">
        <w:rPr>
          <w:rFonts w:ascii="Times New Roman" w:hAnsi="Times New Roman"/>
          <w:sz w:val="25"/>
          <w:szCs w:val="25"/>
          <w:lang w:eastAsia="ru-RU"/>
        </w:rPr>
        <w:t xml:space="preserve"> указанных в первом абзаце</w:t>
      </w:r>
      <w:r w:rsidR="002C12C0" w:rsidRPr="005C2CDB">
        <w:rPr>
          <w:rFonts w:ascii="Times New Roman" w:hAnsi="Times New Roman"/>
          <w:sz w:val="25"/>
          <w:szCs w:val="25"/>
          <w:lang w:eastAsia="ru-RU"/>
        </w:rPr>
        <w:t xml:space="preserve"> настоящего пункта</w:t>
      </w:r>
      <w:r w:rsidR="00605E05" w:rsidRPr="005C2CDB">
        <w:rPr>
          <w:rFonts w:ascii="Times New Roman" w:hAnsi="Times New Roman"/>
          <w:sz w:val="25"/>
          <w:szCs w:val="25"/>
          <w:lang w:eastAsia="ru-RU"/>
        </w:rPr>
        <w:t>,</w:t>
      </w:r>
      <w:r w:rsidRPr="005C2CDB">
        <w:rPr>
          <w:rFonts w:ascii="Times New Roman" w:hAnsi="Times New Roman"/>
          <w:sz w:val="25"/>
          <w:szCs w:val="25"/>
          <w:lang w:eastAsia="ru-RU"/>
        </w:rPr>
        <w:t xml:space="preserve"> КУМИ запрашивает их в пятидневный срок в </w:t>
      </w:r>
      <w:r w:rsidR="00DD5B57" w:rsidRPr="005C2CDB">
        <w:rPr>
          <w:rFonts w:ascii="Times New Roman" w:hAnsi="Times New Roman"/>
          <w:sz w:val="25"/>
          <w:szCs w:val="25"/>
          <w:lang w:eastAsia="ru-RU"/>
        </w:rPr>
        <w:t>Фонде пенсионного и социального страхования Российской Федерации</w:t>
      </w:r>
      <w:r w:rsidRPr="005C2CDB">
        <w:rPr>
          <w:rFonts w:ascii="Times New Roman" w:hAnsi="Times New Roman"/>
          <w:sz w:val="25"/>
          <w:szCs w:val="25"/>
          <w:lang w:eastAsia="ru-RU"/>
        </w:rPr>
        <w:t xml:space="preserve"> или в министерстве социальной политики Красноярского края соответственно.</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4.1.12. КУМИ </w:t>
      </w:r>
      <w:r w:rsidRPr="005C2CDB">
        <w:rPr>
          <w:rFonts w:ascii="Times New Roman" w:hAnsi="Times New Roman"/>
          <w:sz w:val="25"/>
          <w:szCs w:val="25"/>
          <w:lang w:eastAsia="ru-RU"/>
        </w:rPr>
        <w:t xml:space="preserve">в десятидневный срок со дня регистрации документов, указанных в пункте 4.1.10 муниципальной программы, </w:t>
      </w:r>
      <w:r w:rsidRPr="005C2CDB">
        <w:rPr>
          <w:rFonts w:ascii="Times New Roman" w:hAnsi="Times New Roman"/>
          <w:sz w:val="25"/>
          <w:szCs w:val="25"/>
        </w:rPr>
        <w:t>осуществляет: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 </w:t>
      </w:r>
      <w:r w:rsidRPr="005C2CDB">
        <w:rPr>
          <w:rFonts w:ascii="Times New Roman" w:hAnsi="Times New Roman"/>
          <w:sz w:val="25"/>
          <w:szCs w:val="25"/>
          <w:lang w:eastAsia="ru-RU"/>
        </w:rPr>
        <w:t>оценку приведенных в них данных на предмет достаточности денежных средств, необходимых для оплаты расчетной (средней) стоимости жилья в части, превышающей размер предоставляемой социальной выплаты</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rPr>
        <w:t xml:space="preserve">- подготовку </w:t>
      </w:r>
      <w:r w:rsidR="00773FFA" w:rsidRPr="005C2CDB">
        <w:rPr>
          <w:rFonts w:ascii="Times New Roman" w:hAnsi="Times New Roman"/>
          <w:sz w:val="25"/>
          <w:szCs w:val="25"/>
        </w:rPr>
        <w:t xml:space="preserve">проекта </w:t>
      </w:r>
      <w:r w:rsidRPr="005C2CDB">
        <w:rPr>
          <w:rFonts w:ascii="Times New Roman" w:hAnsi="Times New Roman"/>
          <w:sz w:val="25"/>
          <w:szCs w:val="25"/>
        </w:rPr>
        <w:t xml:space="preserve">распоряжения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 </w:t>
      </w:r>
      <w:r w:rsidRPr="005C2CDB">
        <w:rPr>
          <w:rFonts w:ascii="Times New Roman" w:hAnsi="Times New Roman"/>
          <w:sz w:val="25"/>
          <w:szCs w:val="25"/>
          <w:lang w:eastAsia="ru-RU"/>
        </w:rPr>
        <w:t>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КУМИ доводит до сведения молодой семьи </w:t>
      </w:r>
      <w:r w:rsidR="004567E0" w:rsidRPr="005C2CDB">
        <w:rPr>
          <w:rFonts w:ascii="Times New Roman" w:hAnsi="Times New Roman"/>
          <w:sz w:val="25"/>
          <w:szCs w:val="25"/>
        </w:rPr>
        <w:t xml:space="preserve">решение, издаваемое в форме </w:t>
      </w:r>
      <w:r w:rsidRPr="005C2CDB">
        <w:rPr>
          <w:rFonts w:ascii="Times New Roman" w:hAnsi="Times New Roman"/>
          <w:sz w:val="25"/>
          <w:szCs w:val="25"/>
        </w:rPr>
        <w:t>распоряжени</w:t>
      </w:r>
      <w:r w:rsidR="004567E0" w:rsidRPr="005C2CDB">
        <w:rPr>
          <w:rFonts w:ascii="Times New Roman" w:hAnsi="Times New Roman"/>
          <w:sz w:val="25"/>
          <w:szCs w:val="25"/>
        </w:rPr>
        <w:t>я</w:t>
      </w:r>
      <w:r w:rsidRPr="005C2CDB">
        <w:rPr>
          <w:rFonts w:ascii="Times New Roman" w:hAnsi="Times New Roman"/>
          <w:sz w:val="25"/>
          <w:szCs w:val="25"/>
        </w:rPr>
        <w:t xml:space="preserve">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w:t>
      </w:r>
      <w:r w:rsidR="00AE1ABC" w:rsidRPr="005C2CDB">
        <w:rPr>
          <w:rFonts w:ascii="Times New Roman" w:hAnsi="Times New Roman"/>
          <w:sz w:val="25"/>
          <w:szCs w:val="25"/>
        </w:rPr>
        <w:t>,</w:t>
      </w:r>
      <w:r w:rsidRPr="005C2CDB">
        <w:rPr>
          <w:rFonts w:ascii="Times New Roman" w:hAnsi="Times New Roman"/>
          <w:sz w:val="25"/>
          <w:szCs w:val="25"/>
        </w:rPr>
        <w:t xml:space="preserve">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w:t>
      </w:r>
      <w:r w:rsidRPr="005C2CDB">
        <w:rPr>
          <w:rFonts w:ascii="Times New Roman" w:hAnsi="Times New Roman"/>
          <w:sz w:val="25"/>
          <w:szCs w:val="25"/>
        </w:rPr>
        <w:lastRenderedPageBreak/>
        <w:t>превышающей размер предоставляемой социальной выплаты</w:t>
      </w:r>
      <w:r w:rsidR="00AE1ABC" w:rsidRPr="005C2CDB">
        <w:rPr>
          <w:rFonts w:ascii="Times New Roman" w:hAnsi="Times New Roman"/>
          <w:sz w:val="25"/>
          <w:szCs w:val="25"/>
        </w:rPr>
        <w:t>,</w:t>
      </w:r>
      <w:r w:rsidRPr="005C2CDB">
        <w:rPr>
          <w:rFonts w:ascii="Times New Roman" w:hAnsi="Times New Roman"/>
          <w:sz w:val="25"/>
          <w:szCs w:val="25"/>
        </w:rPr>
        <w:t xml:space="preserve"> </w:t>
      </w:r>
      <w:r w:rsidR="00006B93" w:rsidRPr="005C2CDB">
        <w:rPr>
          <w:rFonts w:ascii="Times New Roman" w:hAnsi="Times New Roman"/>
          <w:sz w:val="25"/>
          <w:szCs w:val="25"/>
          <w:shd w:val="clear" w:color="auto" w:fill="FFFFFF"/>
        </w:rPr>
        <w:t xml:space="preserve">—  </w:t>
      </w:r>
      <w:r w:rsidR="004567E0" w:rsidRPr="005C2CDB">
        <w:rPr>
          <w:rFonts w:ascii="Times New Roman" w:hAnsi="Times New Roman"/>
          <w:sz w:val="25"/>
          <w:szCs w:val="25"/>
        </w:rPr>
        <w:t xml:space="preserve">в письменном виде </w:t>
      </w:r>
      <w:r w:rsidRPr="005C2CDB">
        <w:rPr>
          <w:rFonts w:ascii="Times New Roman" w:hAnsi="Times New Roman"/>
          <w:sz w:val="25"/>
          <w:szCs w:val="25"/>
        </w:rPr>
        <w:t xml:space="preserve">в пятидневный срок со дня его принятия. </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4.2. Порядок признания молодой семьи участником отдельного мероприятия муниципальной программы, формирования списков молодых семей - участников отдельного мероприятия муниципальной программы, изъявивших желание получить социальную выплату в планируемом году</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4.2.1. Для участия в отдельном мероприятии муниципальной программы в целях использования социальной выплаты в соответствии с подпунктами «а» - «д», «ж» и «з» пункта 4.1.5 муниципальной программы молодая семья, имеющая постоянное место жительства в г. Зеленогорске, до 15 мая года, предшествующего планируемому, представляет в КУМИ следующие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а) </w:t>
      </w:r>
      <w:hyperlink r:id="rId14"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2 к Правилам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w:t>
      </w:r>
      <w:hyperlink r:id="rId15"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4 к настоящей программе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копия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документ, подтверждающий признание молодой семьи, нуждающейся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е)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ж)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з)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w:t>
      </w:r>
      <w:r w:rsidR="006F7388" w:rsidRPr="005C2CDB">
        <w:rPr>
          <w:rFonts w:ascii="Times New Roman" w:eastAsia="Times New Roman" w:hAnsi="Times New Roman"/>
          <w:sz w:val="25"/>
          <w:szCs w:val="25"/>
          <w:lang w:eastAsia="ru-RU"/>
        </w:rPr>
        <w:t xml:space="preserve">Украины, </w:t>
      </w:r>
      <w:r w:rsidRPr="005C2CDB">
        <w:rPr>
          <w:rFonts w:ascii="Times New Roman" w:eastAsia="Times New Roman" w:hAnsi="Times New Roman"/>
          <w:sz w:val="25"/>
          <w:szCs w:val="25"/>
          <w:lang w:eastAsia="ru-RU"/>
        </w:rPr>
        <w:t>Донецкой Народной Республики, Луганской Народной Республики, Запорожск</w:t>
      </w:r>
      <w:r w:rsidR="005C2CDB">
        <w:rPr>
          <w:rFonts w:ascii="Times New Roman" w:eastAsia="Times New Roman" w:hAnsi="Times New Roman"/>
          <w:sz w:val="25"/>
          <w:szCs w:val="25"/>
          <w:lang w:eastAsia="ru-RU"/>
        </w:rPr>
        <w:t xml:space="preserve">ой области и Херсонской области </w:t>
      </w:r>
      <w:r w:rsidRPr="005C2CDB">
        <w:rPr>
          <w:rFonts w:ascii="Times New Roman" w:eastAsia="Times New Roman" w:hAnsi="Times New Roman"/>
          <w:sz w:val="25"/>
          <w:szCs w:val="25"/>
          <w:lang w:eastAsia="ru-RU"/>
        </w:rPr>
        <w:t xml:space="preserve">(далее - специальная </w:t>
      </w:r>
      <w:r w:rsidR="00E1680A" w:rsidRPr="005C2CDB">
        <w:rPr>
          <w:rFonts w:ascii="Times New Roman" w:eastAsia="Times New Roman" w:hAnsi="Times New Roman"/>
          <w:sz w:val="25"/>
          <w:szCs w:val="25"/>
          <w:lang w:eastAsia="ru-RU"/>
        </w:rPr>
        <w:t>военная операция) (при наличии);</w:t>
      </w:r>
    </w:p>
    <w:p w:rsidR="00E1680A" w:rsidRPr="005C2CDB" w:rsidRDefault="00E1680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и) копия свидетельства о смерти супруга (супруги), принимавшего (принимавшей) участие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4.2.2. Для участия в отдельном мероприятии муниципальной программы в целях использования социальной </w:t>
      </w:r>
      <w:r w:rsidRPr="005C2CDB">
        <w:rPr>
          <w:rFonts w:ascii="Times New Roman" w:hAnsi="Times New Roman"/>
          <w:bCs/>
          <w:sz w:val="25"/>
          <w:szCs w:val="25"/>
        </w:rPr>
        <w:t>выплаты в соответствии с подпунктами «е» и «и» пункта 4.1.5 муниципальной программы молодая</w:t>
      </w:r>
      <w:r w:rsidRPr="005C2CDB">
        <w:rPr>
          <w:rFonts w:ascii="Times New Roman" w:hAnsi="Times New Roman"/>
          <w:sz w:val="25"/>
          <w:szCs w:val="25"/>
        </w:rPr>
        <w:t xml:space="preserve"> семья, имеющая постоянное место жительства в г. Зеленогорске, до 15 мая </w:t>
      </w:r>
      <w:r w:rsidRPr="005C2CDB">
        <w:rPr>
          <w:rFonts w:ascii="Times New Roman" w:hAnsi="Times New Roman"/>
          <w:bCs/>
          <w:sz w:val="25"/>
          <w:szCs w:val="25"/>
        </w:rPr>
        <w:t>года</w:t>
      </w:r>
      <w:r w:rsidRPr="005C2CDB">
        <w:rPr>
          <w:rFonts w:ascii="Times New Roman" w:hAnsi="Times New Roman"/>
          <w:sz w:val="25"/>
          <w:szCs w:val="25"/>
        </w:rPr>
        <w:t>, предшествующего планируемому, представляет в КУМИ следующие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а) </w:t>
      </w:r>
      <w:hyperlink r:id="rId16"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2 к Правилам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w:t>
      </w:r>
      <w:hyperlink r:id="rId17"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4 к настоящей программе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lastRenderedPageBreak/>
        <w:t xml:space="preserve">д)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8" w:history="1">
        <w:r w:rsidRPr="005C2CDB">
          <w:rPr>
            <w:rStyle w:val="aa"/>
            <w:rFonts w:ascii="Times New Roman" w:hAnsi="Times New Roman"/>
            <w:color w:val="auto"/>
            <w:sz w:val="25"/>
            <w:szCs w:val="25"/>
            <w:u w:val="none"/>
            <w:lang w:eastAsia="ru-RU"/>
          </w:rPr>
          <w:t>подпунктом «е» пункта 2</w:t>
        </w:r>
      </w:hyperlink>
      <w:r w:rsidRPr="005C2CDB">
        <w:rPr>
          <w:rFonts w:ascii="Times New Roman" w:hAnsi="Times New Roman"/>
          <w:sz w:val="25"/>
          <w:szCs w:val="25"/>
          <w:lang w:eastAsia="ru-RU"/>
        </w:rPr>
        <w:t xml:space="preserve"> Правил;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е)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19" w:history="1">
        <w:r w:rsidRPr="005C2CDB">
          <w:rPr>
            <w:rStyle w:val="aa"/>
            <w:rFonts w:ascii="Times New Roman" w:hAnsi="Times New Roman"/>
            <w:color w:val="auto"/>
            <w:sz w:val="25"/>
            <w:szCs w:val="25"/>
            <w:u w:val="none"/>
            <w:lang w:eastAsia="ru-RU"/>
          </w:rPr>
          <w:t>подпунктом «и» пункта 2</w:t>
        </w:r>
      </w:hyperlink>
      <w:r w:rsidRPr="005C2CDB">
        <w:rPr>
          <w:rFonts w:ascii="Times New Roman" w:hAnsi="Times New Roman"/>
          <w:sz w:val="25"/>
          <w:szCs w:val="25"/>
          <w:lang w:eastAsia="ru-RU"/>
        </w:rPr>
        <w:t xml:space="preserve"> Правил;</w:t>
      </w:r>
    </w:p>
    <w:p w:rsidR="00D15CFA" w:rsidRPr="005C2CDB" w:rsidRDefault="00D15CFA" w:rsidP="00D15CFA">
      <w:pPr>
        <w:pStyle w:val="afa"/>
        <w:ind w:firstLine="567"/>
        <w:jc w:val="both"/>
        <w:rPr>
          <w:rFonts w:ascii="Times New Roman" w:hAnsi="Times New Roman"/>
          <w:sz w:val="25"/>
          <w:szCs w:val="25"/>
        </w:rPr>
      </w:pPr>
      <w:bookmarkStart w:id="2" w:name="Par6"/>
      <w:bookmarkEnd w:id="2"/>
      <w:r w:rsidRPr="005C2CDB">
        <w:rPr>
          <w:rFonts w:ascii="Times New Roman" w:hAnsi="Times New Roman"/>
          <w:sz w:val="25"/>
          <w:szCs w:val="25"/>
          <w:lang w:eastAsia="ru-RU"/>
        </w:rPr>
        <w:t>ж) копия договора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з)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и) документ, подтверждающий признание молодой семьи нуждающейся в жилом помещении в соответствии с </w:t>
      </w:r>
      <w:hyperlink r:id="rId20" w:history="1">
        <w:r w:rsidRPr="005C2CDB">
          <w:rPr>
            <w:rStyle w:val="aa"/>
            <w:rFonts w:ascii="Times New Roman" w:hAnsi="Times New Roman"/>
            <w:color w:val="auto"/>
            <w:sz w:val="25"/>
            <w:szCs w:val="25"/>
            <w:u w:val="none"/>
            <w:lang w:eastAsia="ru-RU"/>
          </w:rPr>
          <w:t>пунктом 7</w:t>
        </w:r>
      </w:hyperlink>
      <w:r w:rsidRPr="005C2CDB">
        <w:rPr>
          <w:rFonts w:ascii="Times New Roman" w:hAnsi="Times New Roman"/>
          <w:sz w:val="25"/>
          <w:szCs w:val="25"/>
          <w:lang w:eastAsia="ru-RU"/>
        </w:rPr>
        <w:t xml:space="preserve"> Правил на день заключения договора жилищного кредита, указанного в </w:t>
      </w:r>
      <w:hyperlink w:anchor="Par6" w:history="1">
        <w:r w:rsidRPr="005C2CDB">
          <w:rPr>
            <w:rStyle w:val="aa"/>
            <w:rFonts w:ascii="Times New Roman" w:hAnsi="Times New Roman"/>
            <w:color w:val="auto"/>
            <w:sz w:val="25"/>
            <w:szCs w:val="25"/>
            <w:u w:val="none"/>
            <w:lang w:eastAsia="ru-RU"/>
          </w:rPr>
          <w:t>подпункте «е»</w:t>
        </w:r>
      </w:hyperlink>
      <w:r w:rsidRPr="005C2CDB">
        <w:rPr>
          <w:rFonts w:ascii="Times New Roman" w:hAnsi="Times New Roman"/>
          <w:sz w:val="25"/>
          <w:szCs w:val="25"/>
          <w:lang w:eastAsia="ru-RU"/>
        </w:rPr>
        <w:t xml:space="preserve"> настоящего пункта;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к)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л)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м) копия документа, подтверждающего участие одного или обоих супругов молодой семьи либо одного родителя в неполной молодой семье в специальной</w:t>
      </w:r>
      <w:r w:rsidR="001F7EF3" w:rsidRPr="005C2CDB">
        <w:rPr>
          <w:rFonts w:ascii="Times New Roman" w:eastAsia="Times New Roman" w:hAnsi="Times New Roman"/>
          <w:sz w:val="25"/>
          <w:szCs w:val="25"/>
          <w:lang w:eastAsia="ru-RU"/>
        </w:rPr>
        <w:t xml:space="preserve"> военной операции (при наличии);</w:t>
      </w:r>
    </w:p>
    <w:p w:rsidR="001F7EF3" w:rsidRPr="005C2CDB" w:rsidRDefault="001F7EF3"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н) копия свидетельства о смерти супруга (супруги), принимавшего (принимавшей) участие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bCs/>
          <w:sz w:val="25"/>
          <w:szCs w:val="25"/>
        </w:rPr>
        <w:t xml:space="preserve">4.2.3. </w:t>
      </w:r>
      <w:r w:rsidRPr="005C2CDB">
        <w:rPr>
          <w:rFonts w:ascii="Times New Roman" w:hAnsi="Times New Roman"/>
          <w:sz w:val="25"/>
          <w:szCs w:val="25"/>
        </w:rPr>
        <w:t>Копии документов, предъявляемые молодыми семьями в соответствии с пунктами 4.2.1 и 4.2.2 муниципальной программы, заверяются муниципальными служащими КУМИ при предъявлении оригиналов документов.</w:t>
      </w:r>
    </w:p>
    <w:p w:rsidR="00DA7E82"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4.2.4. </w:t>
      </w:r>
      <w:r w:rsidR="00DA7E82" w:rsidRPr="005C2CDB">
        <w:rPr>
          <w:rFonts w:ascii="Times New Roman" w:hAnsi="Times New Roman"/>
          <w:sz w:val="25"/>
          <w:szCs w:val="25"/>
        </w:rPr>
        <w:t xml:space="preserve">Документы, предусмотренные пунктами 4.2.1 и 4.2.2 муниципальной программы,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Указанные документы подаются путем личного обращения в </w:t>
      </w:r>
      <w:r w:rsidR="00773FFA" w:rsidRPr="005C2CDB">
        <w:rPr>
          <w:rFonts w:ascii="Times New Roman" w:hAnsi="Times New Roman"/>
          <w:sz w:val="25"/>
          <w:szCs w:val="25"/>
          <w:lang w:eastAsia="ru-RU"/>
        </w:rPr>
        <w:t>КУМИ</w:t>
      </w:r>
      <w:r w:rsidRPr="005C2CDB">
        <w:rPr>
          <w:rFonts w:ascii="Times New Roman" w:hAnsi="Times New Roman"/>
          <w:sz w:val="25"/>
          <w:szCs w:val="25"/>
          <w:lang w:eastAsia="ru-RU"/>
        </w:rPr>
        <w:t xml:space="preserve"> или в электронной форме посредством федеральной государственной информационной системы «Единый портал государственных и муниципальных услуг (функций)» </w:t>
      </w:r>
      <w:r w:rsidR="005C2CDB">
        <w:rPr>
          <w:rFonts w:ascii="Times New Roman" w:hAnsi="Times New Roman"/>
          <w:sz w:val="25"/>
          <w:szCs w:val="25"/>
          <w:lang w:eastAsia="ru-RU"/>
        </w:rPr>
        <w:br/>
      </w:r>
      <w:r w:rsidRPr="005C2CDB">
        <w:rPr>
          <w:rFonts w:ascii="Times New Roman" w:hAnsi="Times New Roman"/>
          <w:sz w:val="25"/>
          <w:szCs w:val="25"/>
          <w:lang w:eastAsia="ru-RU"/>
        </w:rPr>
        <w:t xml:space="preserve">(далее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1" w:history="1">
        <w:r w:rsidRPr="005C2CDB">
          <w:rPr>
            <w:rStyle w:val="aa"/>
            <w:rFonts w:ascii="Times New Roman" w:hAnsi="Times New Roman"/>
            <w:color w:val="auto"/>
            <w:sz w:val="25"/>
            <w:szCs w:val="25"/>
            <w:u w:val="none"/>
            <w:lang w:eastAsia="ru-RU"/>
          </w:rPr>
          <w:t>пунктом 2(1)</w:t>
        </w:r>
      </w:hyperlink>
      <w:r w:rsidRPr="005C2CDB">
        <w:rPr>
          <w:rFonts w:ascii="Times New Roman" w:hAnsi="Times New Roman"/>
          <w:sz w:val="25"/>
          <w:szCs w:val="25"/>
          <w:lang w:eastAsia="ru-RU"/>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5C2CDB">
        <w:rPr>
          <w:rFonts w:ascii="Times New Roman" w:hAnsi="Times New Roman"/>
          <w:sz w:val="25"/>
          <w:szCs w:val="25"/>
          <w:lang w:eastAsia="ru-RU"/>
        </w:rPr>
        <w:br/>
      </w:r>
      <w:r w:rsidRPr="005C2CDB">
        <w:rPr>
          <w:rFonts w:ascii="Times New Roman" w:hAnsi="Times New Roman"/>
          <w:sz w:val="25"/>
          <w:szCs w:val="25"/>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4.2.5. КУМИ </w:t>
      </w:r>
      <w:r w:rsidRPr="005C2CDB">
        <w:rPr>
          <w:rFonts w:ascii="Times New Roman" w:hAnsi="Times New Roman"/>
          <w:sz w:val="25"/>
          <w:szCs w:val="25"/>
          <w:lang w:eastAsia="ru-RU"/>
        </w:rPr>
        <w:t xml:space="preserve">организует работу по проверке сведений, содержащихся в представленных документах, и </w:t>
      </w:r>
      <w:r w:rsidRPr="005C2CDB">
        <w:rPr>
          <w:rFonts w:ascii="Times New Roman" w:hAnsi="Times New Roman"/>
          <w:sz w:val="25"/>
          <w:szCs w:val="25"/>
        </w:rPr>
        <w:t xml:space="preserve">подготавливает проект распоряжения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 о признании либо об отказе в признании молодой семьи участником отдельного мероприятия муниципальной программы. Распоряжение </w:t>
      </w:r>
      <w:proofErr w:type="gramStart"/>
      <w:r w:rsidRPr="005C2CDB">
        <w:rPr>
          <w:rFonts w:ascii="Times New Roman" w:hAnsi="Times New Roman"/>
          <w:sz w:val="25"/>
          <w:szCs w:val="25"/>
        </w:rPr>
        <w:lastRenderedPageBreak/>
        <w:t>Администрации</w:t>
      </w:r>
      <w:proofErr w:type="gramEnd"/>
      <w:r w:rsidRPr="005C2CDB">
        <w:rPr>
          <w:rFonts w:ascii="Times New Roman" w:hAnsi="Times New Roman"/>
          <w:sz w:val="25"/>
          <w:szCs w:val="25"/>
        </w:rPr>
        <w:t xml:space="preserve"> ЗАТО г. Зеленогорск о признании либо об отказе в признании молодой семьи участником отдельного мероприятия муниципальной программы принимается не позднее</w:t>
      </w:r>
      <w:r w:rsidRPr="005C2CDB">
        <w:rPr>
          <w:rFonts w:ascii="Times New Roman" w:hAnsi="Times New Roman"/>
          <w:sz w:val="25"/>
          <w:szCs w:val="25"/>
          <w:lang w:eastAsia="ru-RU"/>
        </w:rPr>
        <w:t xml:space="preserve"> 5 рабочих со дня </w:t>
      </w:r>
      <w:r w:rsidRPr="005C2CDB">
        <w:rPr>
          <w:rFonts w:ascii="Times New Roman" w:hAnsi="Times New Roman"/>
          <w:sz w:val="25"/>
          <w:szCs w:val="25"/>
        </w:rPr>
        <w:t>предоставления документов, предусмотренных пунктами 4.2.1 и 4.2.2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КУМИ направляет соответствующие запросы в муниципальные образования </w:t>
      </w:r>
      <w:r w:rsidRPr="005C2CDB">
        <w:rPr>
          <w:rFonts w:ascii="Times New Roman" w:hAnsi="Times New Roman"/>
          <w:sz w:val="25"/>
          <w:szCs w:val="25"/>
          <w:lang w:eastAsia="ru-RU"/>
        </w:rPr>
        <w:t>по месту предыдущего жительства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4.2.6. Основаниями для отказа в признании молодой семьи участником отдельного мероприятия муниципальной программы являются: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а) несоответствие молодой семьи требованиям, указанным в </w:t>
      </w:r>
      <w:hyperlink r:id="rId22" w:history="1">
        <w:r w:rsidRPr="005C2CDB">
          <w:rPr>
            <w:rStyle w:val="aa"/>
            <w:rFonts w:ascii="Times New Roman" w:hAnsi="Times New Roman"/>
            <w:color w:val="auto"/>
            <w:sz w:val="25"/>
            <w:szCs w:val="25"/>
            <w:u w:val="none"/>
          </w:rPr>
          <w:t xml:space="preserve">пункте </w:t>
        </w:r>
      </w:hyperlink>
      <w:r w:rsidRPr="005C2CDB">
        <w:rPr>
          <w:rFonts w:ascii="Times New Roman" w:hAnsi="Times New Roman"/>
          <w:sz w:val="25"/>
          <w:szCs w:val="25"/>
        </w:rPr>
        <w:t>4.1.7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б) </w:t>
      </w:r>
      <w:r w:rsidRPr="005C2CDB">
        <w:rPr>
          <w:rFonts w:ascii="Times New Roman" w:hAnsi="Times New Roman"/>
          <w:sz w:val="25"/>
          <w:szCs w:val="25"/>
          <w:lang w:eastAsia="ru-RU"/>
        </w:rPr>
        <w:t xml:space="preserve">непредставление или представление не в полном объеме </w:t>
      </w:r>
      <w:r w:rsidRPr="005C2CDB">
        <w:rPr>
          <w:rFonts w:ascii="Times New Roman" w:hAnsi="Times New Roman"/>
          <w:sz w:val="25"/>
          <w:szCs w:val="25"/>
        </w:rPr>
        <w:t>документов, предусмотренных пунктами 4.2.1 и 4.2.2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недостоверность сведений, содержащихся в представленных документах;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г) </w:t>
      </w:r>
      <w:r w:rsidRPr="005C2CDB">
        <w:rPr>
          <w:rFonts w:ascii="Times New Roman" w:hAnsi="Times New Roman"/>
          <w:sz w:val="25"/>
          <w:szCs w:val="25"/>
          <w:lang w:eastAsia="ru-RU"/>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3" w:history="1">
        <w:r w:rsidRPr="005C2CDB">
          <w:rPr>
            <w:rStyle w:val="aa"/>
            <w:rFonts w:ascii="Times New Roman" w:hAnsi="Times New Roman"/>
            <w:color w:val="auto"/>
            <w:sz w:val="25"/>
            <w:szCs w:val="25"/>
            <w:u w:val="none"/>
            <w:lang w:eastAsia="ru-RU"/>
          </w:rPr>
          <w:t>законом</w:t>
        </w:r>
      </w:hyperlink>
      <w:r w:rsidRPr="005C2CDB">
        <w:rPr>
          <w:rFonts w:ascii="Times New Roman" w:hAnsi="Times New Roman"/>
          <w:sz w:val="25"/>
          <w:szCs w:val="25"/>
          <w:lang w:eastAsia="ru-RU"/>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4.2.7. Повторное обращение с заявлением об участии в отдельном мероприятии муниципальной программы допускается после устранения оснований для отказа в признании молодой семьи участником отдельного мероприятия муниципальной программы, предусмотренных </w:t>
      </w:r>
      <w:hyperlink r:id="rId24" w:history="1">
        <w:r w:rsidRPr="005C2CDB">
          <w:rPr>
            <w:rStyle w:val="aa"/>
            <w:rFonts w:ascii="Times New Roman" w:hAnsi="Times New Roman"/>
            <w:color w:val="auto"/>
            <w:sz w:val="25"/>
            <w:szCs w:val="25"/>
            <w:u w:val="none"/>
          </w:rPr>
          <w:t>пункт</w:t>
        </w:r>
      </w:hyperlink>
      <w:r w:rsidRPr="005C2CDB">
        <w:rPr>
          <w:rStyle w:val="a9"/>
          <w:rFonts w:ascii="Times New Roman" w:hAnsi="Times New Roman" w:cs="Times New Roman"/>
          <w:sz w:val="25"/>
          <w:szCs w:val="25"/>
        </w:rPr>
        <w:t>ом 4</w:t>
      </w:r>
      <w:r w:rsidRPr="005C2CDB">
        <w:rPr>
          <w:rFonts w:ascii="Times New Roman" w:hAnsi="Times New Roman"/>
          <w:sz w:val="25"/>
          <w:szCs w:val="25"/>
        </w:rPr>
        <w:t>.2.6 муниципальной программы.</w:t>
      </w:r>
    </w:p>
    <w:p w:rsidR="00D15CFA" w:rsidRPr="005C2CDB" w:rsidRDefault="00D15CFA" w:rsidP="00D15CFA">
      <w:pPr>
        <w:pStyle w:val="afa"/>
        <w:ind w:firstLine="567"/>
        <w:jc w:val="both"/>
        <w:rPr>
          <w:rFonts w:ascii="Times New Roman" w:eastAsia="Times New Roman" w:hAnsi="Times New Roman"/>
          <w:bCs/>
          <w:sz w:val="25"/>
          <w:szCs w:val="25"/>
          <w:lang w:eastAsia="ru-RU"/>
        </w:rPr>
      </w:pPr>
      <w:r w:rsidRPr="005C2CDB">
        <w:rPr>
          <w:rFonts w:ascii="Times New Roman" w:hAnsi="Times New Roman"/>
          <w:sz w:val="25"/>
          <w:szCs w:val="25"/>
        </w:rPr>
        <w:t xml:space="preserve">4.2.8. КУМИ до 1 июня года, предшествующего планируемому, </w:t>
      </w:r>
      <w:r w:rsidRPr="005C2CDB">
        <w:rPr>
          <w:rFonts w:ascii="Times New Roman" w:eastAsia="Times New Roman" w:hAnsi="Times New Roman"/>
          <w:sz w:val="25"/>
          <w:szCs w:val="25"/>
          <w:lang w:eastAsia="ru-RU"/>
        </w:rPr>
        <w:t>формирует из подавших заявления в порядке и сроки, установленные пунктом 4.2.10 муниципальной программы,</w:t>
      </w:r>
      <w:r w:rsidRPr="005C2CDB">
        <w:rPr>
          <w:rFonts w:ascii="Times New Roman" w:hAnsi="Times New Roman"/>
          <w:sz w:val="25"/>
          <w:szCs w:val="25"/>
        </w:rPr>
        <w:t xml:space="preserve"> молодых семей, признанных участниками отдельного мероприятия муниципальной программы, </w:t>
      </w:r>
      <w:r w:rsidRPr="005C2CDB">
        <w:rPr>
          <w:rFonts w:ascii="Times New Roman" w:eastAsia="Times New Roman" w:hAnsi="Times New Roman"/>
          <w:sz w:val="25"/>
          <w:szCs w:val="25"/>
          <w:lang w:eastAsia="ru-RU"/>
        </w:rPr>
        <w:t xml:space="preserve">а также из участников ранее действовавших государственных краевых (федеральных) программ, не реализовавших свои права на получение социальных выплат на приобретение (строительство) жилья, </w:t>
      </w:r>
      <w:r w:rsidRPr="005C2CDB">
        <w:rPr>
          <w:rFonts w:ascii="Times New Roman" w:hAnsi="Times New Roman"/>
          <w:sz w:val="25"/>
          <w:szCs w:val="25"/>
        </w:rPr>
        <w:t xml:space="preserve">список молодых семей - участников отдельного мероприятия муниципальной программы, изъявивших желание получить социальную выплату в планируемом году (далее – список молодых семей – участников), готовит проект распоряжения Администрации ЗАТО г. Зеленогорск об утверждении списка молодых семей – участников и до 7 июня года, предшествующего планируемому, предоставляет утвержденный распоряжением Администрации ЗАТО г. Зеленогорск список в министерство строительства и жилищно-коммунального хозяйства Красноярского края (далее – министерство) по форме, согласно приложению № 1 к </w:t>
      </w:r>
      <w:r w:rsidRPr="005C2CDB">
        <w:rPr>
          <w:rFonts w:ascii="Times New Roman" w:eastAsia="Times New Roman" w:hAnsi="Times New Roman"/>
          <w:bCs/>
          <w:sz w:val="25"/>
          <w:szCs w:val="25"/>
          <w:lang w:eastAsia="ru-RU"/>
        </w:rPr>
        <w:t xml:space="preserve">Правилам предоставления молодым семьям социальных выплат на приобретение (строительство) жилья, утвержденным постановлением Правительства </w:t>
      </w:r>
      <w:r w:rsidRPr="005C2CDB">
        <w:rPr>
          <w:rFonts w:ascii="Times New Roman" w:hAnsi="Times New Roman"/>
          <w:sz w:val="25"/>
          <w:szCs w:val="25"/>
        </w:rPr>
        <w:t xml:space="preserve">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w:t>
      </w:r>
      <w:r w:rsidRPr="005C2CDB">
        <w:rPr>
          <w:rFonts w:ascii="Times New Roman" w:hAnsi="Times New Roman"/>
          <w:sz w:val="25"/>
          <w:szCs w:val="25"/>
        </w:rPr>
        <w:lastRenderedPageBreak/>
        <w:t>приобретение (строительство) жилья» (далее – Правила пр</w:t>
      </w:r>
      <w:r w:rsidR="00CF61C2" w:rsidRPr="005C2CDB">
        <w:rPr>
          <w:rFonts w:ascii="Times New Roman" w:hAnsi="Times New Roman"/>
          <w:sz w:val="25"/>
          <w:szCs w:val="25"/>
        </w:rPr>
        <w:t>едоставления социальных выплат)</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4.2.9. Список молодых семей – участников формируется в хронологическом порядке согласно дате принятия решения о признании молодой семьи нуждающейся в жилом помещении. </w:t>
      </w:r>
    </w:p>
    <w:p w:rsidR="005525F0" w:rsidRPr="005C2CDB" w:rsidRDefault="005525F0" w:rsidP="00D15CFA">
      <w:pPr>
        <w:pStyle w:val="afa"/>
        <w:ind w:firstLine="567"/>
        <w:jc w:val="both"/>
        <w:rPr>
          <w:rFonts w:ascii="Times New Roman" w:hAnsi="Times New Roman"/>
          <w:sz w:val="25"/>
          <w:szCs w:val="25"/>
        </w:rPr>
      </w:pPr>
      <w:r w:rsidRPr="005C2CDB">
        <w:rPr>
          <w:rFonts w:ascii="Times New Roman" w:hAnsi="Times New Roman"/>
          <w:sz w:val="25"/>
          <w:szCs w:val="25"/>
        </w:rPr>
        <w:t>В первую очередь в указанный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 по дате принятия решений о признании молодых семей нуждающимися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 xml:space="preserve">4.2.10. </w:t>
      </w:r>
      <w:r w:rsidRPr="005C2CDB">
        <w:rPr>
          <w:rFonts w:ascii="Times New Roman" w:eastAsia="Times New Roman" w:hAnsi="Times New Roman"/>
          <w:sz w:val="25"/>
          <w:szCs w:val="25"/>
          <w:lang w:eastAsia="ru-RU"/>
        </w:rPr>
        <w:t xml:space="preserve">Молодая семья в срок до 15 мая года, предшествующего планируемому, представляет </w:t>
      </w:r>
      <w:hyperlink r:id="rId25" w:history="1">
        <w:r w:rsidRPr="005C2CDB">
          <w:rPr>
            <w:rFonts w:ascii="Times New Roman" w:eastAsia="Times New Roman" w:hAnsi="Times New Roman"/>
            <w:sz w:val="25"/>
            <w:szCs w:val="25"/>
            <w:lang w:eastAsia="ru-RU"/>
          </w:rPr>
          <w:t>заявление</w:t>
        </w:r>
      </w:hyperlink>
      <w:r w:rsidRPr="005C2CDB">
        <w:rPr>
          <w:rFonts w:ascii="Times New Roman" w:eastAsia="Times New Roman" w:hAnsi="Times New Roman"/>
          <w:sz w:val="25"/>
          <w:szCs w:val="25"/>
          <w:lang w:eastAsia="ru-RU"/>
        </w:rPr>
        <w:t xml:space="preserve"> о включении в список молодых семей - участников по формам согласно приложению № 2 к Правилам </w:t>
      </w:r>
      <w:r w:rsidRPr="005C2CDB">
        <w:rPr>
          <w:rFonts w:ascii="Times New Roman" w:hAnsi="Times New Roman"/>
          <w:sz w:val="25"/>
          <w:szCs w:val="25"/>
        </w:rPr>
        <w:t>предоставления социальных выплат</w:t>
      </w:r>
      <w:r w:rsidRPr="005C2CDB">
        <w:rPr>
          <w:rFonts w:ascii="Times New Roman" w:eastAsia="Times New Roman" w:hAnsi="Times New Roman"/>
          <w:sz w:val="25"/>
          <w:szCs w:val="25"/>
          <w:lang w:eastAsia="ru-RU"/>
        </w:rPr>
        <w:t xml:space="preserve"> и приложению № 5 к муниципальной программе.</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4.2.11. Заявление о включении в список подается в письменной форме на бумажном носителе путем личного обращения в КУМИ или через многофункциональный центр предоставления государственных и муниципальных услуг (далее - МФЦ), или направляется в КУМИ </w:t>
      </w:r>
      <w:r w:rsidR="0022137A" w:rsidRPr="005C2CDB">
        <w:rPr>
          <w:rFonts w:ascii="Times New Roman" w:eastAsia="Times New Roman" w:hAnsi="Times New Roman"/>
          <w:sz w:val="25"/>
          <w:szCs w:val="25"/>
          <w:lang w:eastAsia="ru-RU"/>
        </w:rPr>
        <w:t xml:space="preserve">почтовым отправлением </w:t>
      </w:r>
      <w:r w:rsidRPr="005C2CDB">
        <w:rPr>
          <w:rFonts w:ascii="Times New Roman" w:eastAsia="Times New Roman" w:hAnsi="Times New Roman"/>
          <w:sz w:val="25"/>
          <w:szCs w:val="25"/>
          <w:lang w:eastAsia="ru-RU"/>
        </w:rPr>
        <w:t xml:space="preserve">с описью вложения либо в электронной форме по адресу электронной почты КУМИ </w:t>
      </w:r>
      <w:proofErr w:type="spellStart"/>
      <w:r w:rsidRPr="005C2CDB">
        <w:rPr>
          <w:rFonts w:ascii="Times New Roman" w:eastAsia="Times New Roman" w:hAnsi="Times New Roman"/>
          <w:sz w:val="25"/>
          <w:szCs w:val="25"/>
          <w:lang w:val="en-US" w:eastAsia="ru-RU"/>
        </w:rPr>
        <w:t>kumi</w:t>
      </w:r>
      <w:proofErr w:type="spellEnd"/>
      <w:r w:rsidR="00833ED6" w:rsidRPr="005C2CDB">
        <w:rPr>
          <w:rFonts w:ascii="Times New Roman" w:eastAsia="Times New Roman" w:hAnsi="Times New Roman"/>
          <w:sz w:val="25"/>
          <w:szCs w:val="25"/>
          <w:lang w:eastAsia="ru-RU"/>
        </w:rPr>
        <w:t>@</w:t>
      </w:r>
      <w:proofErr w:type="spellStart"/>
      <w:r w:rsidRPr="005C2CDB">
        <w:rPr>
          <w:rFonts w:ascii="Times New Roman" w:eastAsia="Times New Roman" w:hAnsi="Times New Roman"/>
          <w:sz w:val="25"/>
          <w:szCs w:val="25"/>
          <w:lang w:val="en-US" w:eastAsia="ru-RU"/>
        </w:rPr>
        <w:t>zeladmin</w:t>
      </w:r>
      <w:proofErr w:type="spellEnd"/>
      <w:r w:rsidRPr="005C2CDB">
        <w:rPr>
          <w:rFonts w:ascii="Times New Roman" w:eastAsia="Times New Roman" w:hAnsi="Times New Roman"/>
          <w:sz w:val="25"/>
          <w:szCs w:val="25"/>
          <w:lang w:eastAsia="ru-RU"/>
        </w:rPr>
        <w:t>.</w:t>
      </w:r>
      <w:proofErr w:type="spellStart"/>
      <w:r w:rsidRPr="005C2CDB">
        <w:rPr>
          <w:rFonts w:ascii="Times New Roman" w:eastAsia="Times New Roman" w:hAnsi="Times New Roman"/>
          <w:sz w:val="25"/>
          <w:szCs w:val="25"/>
          <w:lang w:val="en-US" w:eastAsia="ru-RU"/>
        </w:rPr>
        <w:t>ru</w:t>
      </w:r>
      <w:proofErr w:type="spellEnd"/>
      <w:r w:rsidR="0022137A" w:rsidRPr="005C2CDB">
        <w:rPr>
          <w:rFonts w:ascii="Times New Roman" w:eastAsia="Times New Roman" w:hAnsi="Times New Roman"/>
          <w:sz w:val="25"/>
          <w:szCs w:val="25"/>
          <w:lang w:eastAsia="ru-RU"/>
        </w:rPr>
        <w:t xml:space="preserve"> или посредством </w:t>
      </w:r>
      <w:r w:rsidRPr="005C2CDB">
        <w:rPr>
          <w:rFonts w:ascii="Times New Roman" w:eastAsia="Times New Roman" w:hAnsi="Times New Roman"/>
          <w:sz w:val="25"/>
          <w:szCs w:val="25"/>
          <w:lang w:eastAsia="ru-RU"/>
        </w:rPr>
        <w:t>Един</w:t>
      </w:r>
      <w:r w:rsidR="0022137A" w:rsidRPr="005C2CDB">
        <w:rPr>
          <w:rFonts w:ascii="Times New Roman" w:eastAsia="Times New Roman" w:hAnsi="Times New Roman"/>
          <w:sz w:val="25"/>
          <w:szCs w:val="25"/>
          <w:lang w:eastAsia="ru-RU"/>
        </w:rPr>
        <w:t>ого</w:t>
      </w:r>
      <w:r w:rsidRPr="005C2CDB">
        <w:rPr>
          <w:rFonts w:ascii="Times New Roman" w:eastAsia="Times New Roman" w:hAnsi="Times New Roman"/>
          <w:sz w:val="25"/>
          <w:szCs w:val="25"/>
          <w:lang w:eastAsia="ru-RU"/>
        </w:rPr>
        <w:t xml:space="preserve"> портал</w:t>
      </w:r>
      <w:r w:rsidR="0022137A" w:rsidRPr="005C2CDB">
        <w:rPr>
          <w:rFonts w:ascii="Times New Roman" w:eastAsia="Times New Roman" w:hAnsi="Times New Roman"/>
          <w:sz w:val="25"/>
          <w:szCs w:val="25"/>
          <w:lang w:eastAsia="ru-RU"/>
        </w:rPr>
        <w:t>а</w:t>
      </w:r>
      <w:r w:rsidRPr="005C2CDB">
        <w:rPr>
          <w:rFonts w:ascii="Times New Roman" w:eastAsia="Times New Roman" w:hAnsi="Times New Roman"/>
          <w:sz w:val="25"/>
          <w:szCs w:val="25"/>
          <w:lang w:eastAsia="ru-RU"/>
        </w:rPr>
        <w:t xml:space="preserve"> или Портала государственных и муниципальных услуг Красноярского края.</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В случае подачи заявления о включении в список в электронной форме оно подписывается простой электронной подписью, если идентификация и аутентификация лица, подающего заявление о включении в список,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указанного лица установлена при личном приеме в соответствии с </w:t>
      </w:r>
      <w:hyperlink r:id="rId26" w:history="1">
        <w:r w:rsidRPr="005C2CDB">
          <w:rPr>
            <w:rFonts w:ascii="Times New Roman" w:eastAsia="Times New Roman" w:hAnsi="Times New Roman"/>
            <w:sz w:val="25"/>
            <w:szCs w:val="25"/>
            <w:lang w:eastAsia="ru-RU"/>
          </w:rPr>
          <w:t>постановлением</w:t>
        </w:r>
      </w:hyperlink>
      <w:r w:rsidRPr="005C2CDB">
        <w:rPr>
          <w:rFonts w:ascii="Times New Roman" w:eastAsia="Times New Roman" w:hAnsi="Times New Roman"/>
          <w:sz w:val="25"/>
          <w:szCs w:val="25"/>
          <w:lang w:eastAsia="ru-RU"/>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При поступлении заявления о включении в список, подписанного простой электронной подписью, </w:t>
      </w:r>
      <w:r w:rsidR="00773FFA" w:rsidRPr="005C2CDB">
        <w:rPr>
          <w:rFonts w:ascii="Times New Roman" w:eastAsia="Times New Roman" w:hAnsi="Times New Roman"/>
          <w:sz w:val="25"/>
          <w:szCs w:val="25"/>
          <w:lang w:eastAsia="ru-RU"/>
        </w:rPr>
        <w:t>КУМИ</w:t>
      </w:r>
      <w:r w:rsidRPr="005C2CDB">
        <w:rPr>
          <w:rFonts w:ascii="Times New Roman" w:eastAsia="Times New Roman" w:hAnsi="Times New Roman"/>
          <w:sz w:val="25"/>
          <w:szCs w:val="25"/>
          <w:lang w:eastAsia="ru-RU"/>
        </w:rPr>
        <w:t xml:space="preserve">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w:t>
      </w:r>
      <w:hyperlink r:id="rId27" w:history="1">
        <w:r w:rsidRPr="005C2CDB">
          <w:rPr>
            <w:rFonts w:ascii="Times New Roman" w:eastAsia="Times New Roman" w:hAnsi="Times New Roman"/>
            <w:sz w:val="25"/>
            <w:szCs w:val="25"/>
            <w:lang w:eastAsia="ru-RU"/>
          </w:rPr>
          <w:t>статье 9</w:t>
        </w:r>
      </w:hyperlink>
      <w:r w:rsidRPr="005C2CDB">
        <w:rPr>
          <w:rFonts w:ascii="Times New Roman" w:eastAsia="Times New Roman" w:hAnsi="Times New Roman"/>
          <w:sz w:val="25"/>
          <w:szCs w:val="25"/>
          <w:lang w:eastAsia="ru-RU"/>
        </w:rPr>
        <w:t xml:space="preserve"> Федерального закона от 06.04.2011 № 63-ФЗ «Об электронной подписи» (далее - 63-ФЗ</w:t>
      </w:r>
      <w:r w:rsidR="0022137A" w:rsidRPr="005C2CDB">
        <w:rPr>
          <w:rFonts w:ascii="Times New Roman" w:eastAsia="Times New Roman" w:hAnsi="Times New Roman"/>
          <w:sz w:val="25"/>
          <w:szCs w:val="25"/>
          <w:lang w:eastAsia="ru-RU"/>
        </w:rPr>
        <w:t>, проверка подписи</w:t>
      </w:r>
      <w:r w:rsidRPr="005C2CDB">
        <w:rPr>
          <w:rFonts w:ascii="Times New Roman" w:eastAsia="Times New Roman" w:hAnsi="Times New Roman"/>
          <w:sz w:val="25"/>
          <w:szCs w:val="25"/>
          <w:lang w:eastAsia="ru-RU"/>
        </w:rPr>
        <w:t>).</w:t>
      </w:r>
    </w:p>
    <w:p w:rsidR="00D15CFA" w:rsidRPr="005C2CDB" w:rsidRDefault="00D15CFA" w:rsidP="0022137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В случае несоблюдения установленных условий признания подлинности простой электронной подписи, с использованием которой подписано заявление о включении в список (в случае представления в электронной форме), </w:t>
      </w:r>
      <w:r w:rsidR="00773FFA" w:rsidRPr="005C2CDB">
        <w:rPr>
          <w:rFonts w:ascii="Times New Roman" w:eastAsia="Times New Roman" w:hAnsi="Times New Roman"/>
          <w:sz w:val="25"/>
          <w:szCs w:val="25"/>
          <w:lang w:eastAsia="ru-RU"/>
        </w:rPr>
        <w:t>КУМИ</w:t>
      </w:r>
      <w:r w:rsidRPr="005C2CDB">
        <w:rPr>
          <w:rFonts w:ascii="Times New Roman" w:eastAsia="Times New Roman" w:hAnsi="Times New Roman"/>
          <w:sz w:val="25"/>
          <w:szCs w:val="25"/>
          <w:lang w:eastAsia="ru-RU"/>
        </w:rPr>
        <w:t xml:space="preserve"> в течение 3 дней со дня завершения проверки подписи принимает решение об отказе в приеме к рассмотрению заявления о включении в список и направляет лицу, подавшему заявление о включении в список, уведомление об этом в электронной форме с указанием пунктов </w:t>
      </w:r>
      <w:r w:rsidR="00773FFA" w:rsidRPr="005C2CDB">
        <w:rPr>
          <w:rFonts w:ascii="Times New Roman" w:eastAsia="Times New Roman" w:hAnsi="Times New Roman"/>
          <w:sz w:val="25"/>
          <w:szCs w:val="25"/>
          <w:lang w:eastAsia="ru-RU"/>
        </w:rPr>
        <w:br/>
      </w:r>
      <w:r w:rsidRPr="005C2CDB">
        <w:rPr>
          <w:rFonts w:ascii="Times New Roman" w:eastAsia="Times New Roman" w:hAnsi="Times New Roman"/>
          <w:sz w:val="25"/>
          <w:szCs w:val="25"/>
          <w:lang w:eastAsia="ru-RU"/>
        </w:rPr>
        <w:t xml:space="preserve">63-ФЗ, которые послужили основанием для принятия указанного решения. </w:t>
      </w:r>
      <w:r w:rsidRPr="005C2CDB">
        <w:rPr>
          <w:rFonts w:ascii="Times New Roman" w:eastAsia="Times New Roman" w:hAnsi="Times New Roman"/>
          <w:sz w:val="25"/>
          <w:szCs w:val="25"/>
          <w:lang w:eastAsia="ru-RU"/>
        </w:rPr>
        <w:lastRenderedPageBreak/>
        <w:t>Уведомление подписывается усиленной квалифиц</w:t>
      </w:r>
      <w:r w:rsidR="002A6167" w:rsidRPr="005C2CDB">
        <w:rPr>
          <w:rFonts w:ascii="Times New Roman" w:eastAsia="Times New Roman" w:hAnsi="Times New Roman"/>
          <w:sz w:val="25"/>
          <w:szCs w:val="25"/>
          <w:lang w:eastAsia="ru-RU"/>
        </w:rPr>
        <w:t xml:space="preserve">ированной электронной подписью </w:t>
      </w:r>
      <w:r w:rsidRPr="005C2CDB">
        <w:rPr>
          <w:rFonts w:ascii="Times New Roman" w:eastAsia="Times New Roman" w:hAnsi="Times New Roman"/>
          <w:sz w:val="25"/>
          <w:szCs w:val="25"/>
          <w:lang w:eastAsia="ru-RU"/>
        </w:rPr>
        <w:t>и направляется по адресу электронной почты лица, подавшего заявление о включении в список, либо в его личный</w:t>
      </w:r>
      <w:r w:rsidR="0022137A" w:rsidRPr="005C2CDB">
        <w:rPr>
          <w:rFonts w:ascii="Times New Roman" w:eastAsia="Times New Roman" w:hAnsi="Times New Roman"/>
          <w:sz w:val="25"/>
          <w:szCs w:val="25"/>
          <w:lang w:eastAsia="ru-RU"/>
        </w:rPr>
        <w:t xml:space="preserve"> кабинет на </w:t>
      </w:r>
      <w:r w:rsidRPr="005C2CDB">
        <w:rPr>
          <w:rFonts w:ascii="Times New Roman" w:eastAsia="Times New Roman" w:hAnsi="Times New Roman"/>
          <w:sz w:val="25"/>
          <w:szCs w:val="25"/>
          <w:lang w:eastAsia="ru-RU"/>
        </w:rPr>
        <w:t>Едином портале</w:t>
      </w:r>
      <w:r w:rsidR="0022137A" w:rsidRPr="005C2CDB">
        <w:rPr>
          <w:rFonts w:ascii="Times New Roman" w:eastAsia="Times New Roman" w:hAnsi="Times New Roman"/>
          <w:sz w:val="25"/>
          <w:szCs w:val="25"/>
          <w:lang w:eastAsia="ru-RU"/>
        </w:rPr>
        <w:t>, либо Портале государственных и муниципальных услуг Красноярского края</w:t>
      </w:r>
      <w:r w:rsidRPr="005C2CDB">
        <w:rPr>
          <w:rFonts w:ascii="Times New Roman" w:eastAsia="Times New Roman" w:hAnsi="Times New Roman"/>
          <w:sz w:val="25"/>
          <w:szCs w:val="25"/>
          <w:lang w:eastAsia="ru-RU"/>
        </w:rPr>
        <w:t>, в зависимости от способа получения заявления о включении в список.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4.2.12. В случае изменения у молодой семьи, состоящей в списке молодых семей – участников, обстоятельств, влияющих на участие молодой семьи в отдельном мероприятии</w:t>
      </w:r>
      <w:r w:rsidRPr="005C2CDB">
        <w:rPr>
          <w:rFonts w:ascii="Times New Roman" w:hAnsi="Times New Roman"/>
          <w:sz w:val="25"/>
          <w:szCs w:val="25"/>
        </w:rPr>
        <w:t xml:space="preserve"> муниципальной программы</w:t>
      </w:r>
      <w:r w:rsidRPr="005C2CDB">
        <w:rPr>
          <w:rFonts w:ascii="Times New Roman" w:eastAsia="Times New Roman" w:hAnsi="Times New Roman"/>
          <w:sz w:val="25"/>
          <w:szCs w:val="25"/>
          <w:lang w:eastAsia="ru-RU"/>
        </w:rPr>
        <w:t xml:space="preserve">, фамилии, имени, отчества, паспортных данных членов молодой семьи, места жительства молодой семьи, жилищных условий молодой семьи, а также изменения состава семьи, влияющего на уменьшение размера социальной выплаты (расторжение брака, смерть членов семьи), лицом, указанным во втором абзаце пункта 4.2.10 муниципальной программы, в течение 10 дней со дня произошедших изменений в порядке, установленном пунктом 4.2.11 муниципальной программы, подается в КУМИ заявление об указанных фактах в произвольной форме и </w:t>
      </w:r>
      <w:r w:rsidRPr="005C2CDB">
        <w:rPr>
          <w:rFonts w:ascii="Times New Roman" w:hAnsi="Times New Roman"/>
          <w:sz w:val="25"/>
          <w:szCs w:val="25"/>
        </w:rPr>
        <w:t xml:space="preserve">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КУМИ подготавливает проект распоряжения Администрации ЗАТО </w:t>
      </w:r>
      <w:r w:rsidR="005C2CDB">
        <w:rPr>
          <w:rFonts w:ascii="Times New Roman" w:hAnsi="Times New Roman"/>
          <w:sz w:val="25"/>
          <w:szCs w:val="25"/>
        </w:rPr>
        <w:br/>
      </w:r>
      <w:r w:rsidRPr="005C2CDB">
        <w:rPr>
          <w:rFonts w:ascii="Times New Roman" w:hAnsi="Times New Roman"/>
          <w:sz w:val="25"/>
          <w:szCs w:val="25"/>
        </w:rPr>
        <w:t>г. Зеленогорск о внесении изменений в список молодых семей - участников отдельного мероприятия</w:t>
      </w:r>
      <w:r w:rsidRPr="005C2CDB">
        <w:rPr>
          <w:rFonts w:ascii="Times New Roman" w:eastAsia="Times New Roman" w:hAnsi="Times New Roman"/>
          <w:sz w:val="25"/>
          <w:szCs w:val="25"/>
          <w:lang w:eastAsia="ru-RU"/>
        </w:rPr>
        <w:t xml:space="preserve"> муниципальной программы (далее – распоряжение о внесении изменений)</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По результатам рассмотрения заявления принимается р</w:t>
      </w:r>
      <w:r w:rsidRPr="005C2CDB">
        <w:rPr>
          <w:rFonts w:ascii="Times New Roman" w:eastAsia="Times New Roman" w:hAnsi="Times New Roman"/>
          <w:sz w:val="25"/>
          <w:szCs w:val="25"/>
          <w:lang w:eastAsia="ru-RU"/>
        </w:rPr>
        <w:t>аспоряжение о внесении изменений</w:t>
      </w:r>
      <w:r w:rsidRPr="005C2CDB">
        <w:rPr>
          <w:rFonts w:ascii="Times New Roman" w:hAnsi="Times New Roman"/>
          <w:sz w:val="25"/>
          <w:szCs w:val="25"/>
        </w:rPr>
        <w:t xml:space="preserve"> в течение 7 рабочих дней со дня регистрации представленных документов, указанных </w:t>
      </w:r>
      <w:r w:rsidRPr="005C2CDB">
        <w:rPr>
          <w:rFonts w:ascii="Times New Roman" w:eastAsia="Times New Roman" w:hAnsi="Times New Roman"/>
          <w:sz w:val="25"/>
          <w:szCs w:val="25"/>
        </w:rPr>
        <w:t>в первом абзаце настоящего пункта</w:t>
      </w:r>
      <w:r w:rsidRPr="005C2CDB">
        <w:rPr>
          <w:rFonts w:ascii="Times New Roman" w:hAnsi="Times New Roman"/>
          <w:sz w:val="25"/>
          <w:szCs w:val="25"/>
        </w:rPr>
        <w:t xml:space="preserve">.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Заявление и копия </w:t>
      </w:r>
      <w:r w:rsidRPr="005C2CDB">
        <w:rPr>
          <w:rFonts w:ascii="Times New Roman" w:eastAsia="Times New Roman" w:hAnsi="Times New Roman"/>
          <w:sz w:val="25"/>
          <w:szCs w:val="25"/>
          <w:lang w:eastAsia="ru-RU"/>
        </w:rPr>
        <w:t>распоряжения о внесении изменений</w:t>
      </w:r>
      <w:r w:rsidRPr="005C2CDB">
        <w:rPr>
          <w:rFonts w:ascii="Times New Roman" w:hAnsi="Times New Roman"/>
          <w:sz w:val="25"/>
          <w:szCs w:val="25"/>
        </w:rPr>
        <w:t xml:space="preserve"> в течение 7 рабочих дней с момента его принятия направляется в министерство.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Указанная в распоряжении о внесении изменений </w:t>
      </w:r>
      <w:proofErr w:type="gramStart"/>
      <w:r w:rsidRPr="005C2CDB">
        <w:rPr>
          <w:rFonts w:ascii="Times New Roman" w:eastAsia="Times New Roman" w:hAnsi="Times New Roman"/>
          <w:sz w:val="25"/>
          <w:szCs w:val="25"/>
        </w:rPr>
        <w:t>информация  направляется</w:t>
      </w:r>
      <w:proofErr w:type="gramEnd"/>
      <w:r w:rsidRPr="005C2CDB">
        <w:rPr>
          <w:rFonts w:ascii="Times New Roman" w:eastAsia="Times New Roman" w:hAnsi="Times New Roman"/>
          <w:sz w:val="25"/>
          <w:szCs w:val="25"/>
        </w:rPr>
        <w:t xml:space="preserve"> в министерство для внесения в сводный список молодых семей – участников при его формировании</w:t>
      </w:r>
      <w:r w:rsidRPr="005C2CDB">
        <w:rPr>
          <w:rFonts w:ascii="Times New Roman" w:hAnsi="Times New Roman"/>
          <w:sz w:val="25"/>
          <w:szCs w:val="25"/>
        </w:rPr>
        <w:t xml:space="preserve">.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4.2.13. Решение об исключении молодой семьи из списка молодых семей - участников принимается в форме распоряжения Администрации ЗАТО г. Зеленогорск </w:t>
      </w:r>
      <w:r w:rsidRPr="005C2CDB">
        <w:rPr>
          <w:rFonts w:ascii="Times New Roman" w:eastAsia="Times New Roman" w:hAnsi="Times New Roman"/>
          <w:sz w:val="25"/>
          <w:szCs w:val="25"/>
          <w:lang w:eastAsia="ru-RU"/>
        </w:rPr>
        <w:t xml:space="preserve">на основании поданного в КУМИ лицом, указанным во втором абзаце пункта 4.2.10 муниципальной программы, в порядке, установленном пунктом 4.2.11 муниципальной программы, заявления в произвольной форме, а также информации, полученной КУМИ, в том числе в порядке, установленном </w:t>
      </w:r>
      <w:hyperlink r:id="rId28" w:history="1">
        <w:r w:rsidRPr="005C2CDB">
          <w:rPr>
            <w:rFonts w:ascii="Times New Roman" w:eastAsia="Times New Roman" w:hAnsi="Times New Roman"/>
            <w:sz w:val="25"/>
            <w:szCs w:val="25"/>
            <w:lang w:eastAsia="ru-RU"/>
          </w:rPr>
          <w:t>пунктом 31</w:t>
        </w:r>
      </w:hyperlink>
      <w:r w:rsidRPr="005C2CDB">
        <w:rPr>
          <w:rFonts w:ascii="Times New Roman" w:eastAsia="Times New Roman" w:hAnsi="Times New Roman"/>
          <w:sz w:val="25"/>
          <w:szCs w:val="25"/>
          <w:lang w:eastAsia="ru-RU"/>
        </w:rPr>
        <w:t xml:space="preserve"> Правил, в следующих случаях: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а) получения социальной выплаты или иной формы государственной поддержки на улучшение жилищных условий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w:t>
      </w:r>
      <w:hyperlink r:id="rId29" w:history="1">
        <w:r w:rsidRPr="005C2CDB">
          <w:rPr>
            <w:rStyle w:val="aa"/>
            <w:rFonts w:ascii="Times New Roman" w:hAnsi="Times New Roman"/>
            <w:color w:val="auto"/>
            <w:sz w:val="25"/>
            <w:szCs w:val="25"/>
            <w:u w:val="none"/>
          </w:rPr>
          <w:t>статью 13</w:t>
        </w:r>
      </w:hyperlink>
      <w:r w:rsidR="005C2CDB">
        <w:rPr>
          <w:rFonts w:ascii="Times New Roman" w:hAnsi="Times New Roman"/>
          <w:sz w:val="25"/>
          <w:szCs w:val="25"/>
        </w:rPr>
        <w:t>.2 Федерального закона «Об</w:t>
      </w:r>
      <w:r w:rsidRPr="005C2CDB">
        <w:rPr>
          <w:rFonts w:ascii="Times New Roman" w:hAnsi="Times New Roman"/>
          <w:sz w:val="25"/>
          <w:szCs w:val="25"/>
        </w:rPr>
        <w:t xml:space="preserve"> актах гражданского  состояния», краевого  бюджета кем-либо из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б) </w:t>
      </w:r>
      <w:r w:rsidRPr="005C2CDB">
        <w:rPr>
          <w:rFonts w:ascii="Times New Roman" w:eastAsia="Times New Roman" w:hAnsi="Times New Roman"/>
          <w:sz w:val="25"/>
          <w:szCs w:val="25"/>
          <w:lang w:eastAsia="ru-RU"/>
        </w:rPr>
        <w:t>переезда на постоянное место жительства за пределы муниципального образования, в котором молодая семья состоит в списке молодых семей - участников</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выявления недостоверных сведений в представленных документах;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письменного отказа молодой семьи от участия в муниципальной программе;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д) расторжение брака молодой семьей, не имеющей детей;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е) достижения возраста 36 лет одним из супругов;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 xml:space="preserve">ж) утраты молодой семьей нуждаемости в жилых помещениях, за исключением случаев улучшения жилищных условий способами, цели использования социальной выплаты по которым предусмотрены </w:t>
      </w:r>
      <w:hyperlink r:id="rId30" w:history="1">
        <w:r w:rsidRPr="005C2CDB">
          <w:rPr>
            <w:rStyle w:val="aa"/>
            <w:rFonts w:ascii="Times New Roman" w:hAnsi="Times New Roman"/>
            <w:color w:val="auto"/>
            <w:sz w:val="25"/>
            <w:szCs w:val="25"/>
            <w:u w:val="none"/>
          </w:rPr>
          <w:t>подпунктами «в</w:t>
        </w:r>
      </w:hyperlink>
      <w:r w:rsidRPr="005C2CDB">
        <w:rPr>
          <w:rFonts w:ascii="Times New Roman" w:hAnsi="Times New Roman"/>
          <w:sz w:val="25"/>
          <w:szCs w:val="25"/>
        </w:rPr>
        <w:t xml:space="preserve">», </w:t>
      </w:r>
      <w:hyperlink r:id="rId31" w:history="1">
        <w:r w:rsidRPr="005C2CDB">
          <w:rPr>
            <w:rStyle w:val="aa"/>
            <w:rFonts w:ascii="Times New Roman" w:hAnsi="Times New Roman"/>
            <w:color w:val="auto"/>
            <w:sz w:val="25"/>
            <w:szCs w:val="25"/>
            <w:u w:val="none"/>
          </w:rPr>
          <w:t>«е»</w:t>
        </w:r>
      </w:hyperlink>
      <w:r w:rsidRPr="005C2CDB">
        <w:rPr>
          <w:rFonts w:ascii="Times New Roman" w:hAnsi="Times New Roman"/>
          <w:sz w:val="25"/>
          <w:szCs w:val="25"/>
        </w:rPr>
        <w:t>,</w:t>
      </w:r>
      <w:hyperlink r:id="rId32" w:history="1">
        <w:r w:rsidRPr="005C2CDB">
          <w:rPr>
            <w:rStyle w:val="aa"/>
            <w:rFonts w:ascii="Times New Roman" w:hAnsi="Times New Roman"/>
            <w:color w:val="auto"/>
            <w:sz w:val="25"/>
            <w:szCs w:val="25"/>
            <w:u w:val="none"/>
          </w:rPr>
          <w:t xml:space="preserve"> «и» пункта 2</w:t>
        </w:r>
      </w:hyperlink>
      <w:r w:rsidRPr="005C2CDB">
        <w:rPr>
          <w:rFonts w:ascii="Times New Roman" w:hAnsi="Times New Roman"/>
          <w:sz w:val="25"/>
          <w:szCs w:val="25"/>
        </w:rPr>
        <w:t xml:space="preserve"> Правил.</w:t>
      </w:r>
    </w:p>
    <w:p w:rsidR="00D15CFA" w:rsidRPr="005C2CDB" w:rsidRDefault="002A6167"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П</w:t>
      </w:r>
      <w:r w:rsidR="00D15CFA" w:rsidRPr="005C2CDB">
        <w:rPr>
          <w:rFonts w:ascii="Times New Roman" w:hAnsi="Times New Roman"/>
          <w:sz w:val="25"/>
          <w:szCs w:val="25"/>
        </w:rPr>
        <w:t xml:space="preserve">ри установлении возникновения случаев, указанных в настоящем пункте, </w:t>
      </w:r>
      <w:r w:rsidRPr="005C2CDB">
        <w:rPr>
          <w:rFonts w:ascii="Times New Roman" w:hAnsi="Times New Roman"/>
          <w:sz w:val="25"/>
          <w:szCs w:val="25"/>
        </w:rPr>
        <w:t xml:space="preserve">КУМИ </w:t>
      </w:r>
      <w:r w:rsidR="00D15CFA" w:rsidRPr="005C2CDB">
        <w:rPr>
          <w:rFonts w:ascii="Times New Roman" w:hAnsi="Times New Roman"/>
          <w:sz w:val="25"/>
          <w:szCs w:val="25"/>
        </w:rPr>
        <w:t xml:space="preserve">подготавливает проект распоряжения </w:t>
      </w:r>
      <w:proofErr w:type="gramStart"/>
      <w:r w:rsidR="00D15CFA" w:rsidRPr="005C2CDB">
        <w:rPr>
          <w:rFonts w:ascii="Times New Roman" w:hAnsi="Times New Roman"/>
          <w:sz w:val="25"/>
          <w:szCs w:val="25"/>
        </w:rPr>
        <w:t>Администрации</w:t>
      </w:r>
      <w:proofErr w:type="gramEnd"/>
      <w:r w:rsidR="00D15CFA" w:rsidRPr="005C2CDB">
        <w:rPr>
          <w:rFonts w:ascii="Times New Roman" w:hAnsi="Times New Roman"/>
          <w:sz w:val="25"/>
          <w:szCs w:val="25"/>
        </w:rPr>
        <w:t xml:space="preserve"> ЗАТО г. Зеленогорск об исключении из списка молодых семей - участников отдельного мероприятия</w:t>
      </w:r>
      <w:r w:rsidR="00D15CFA" w:rsidRPr="005C2CDB">
        <w:rPr>
          <w:rFonts w:ascii="Times New Roman" w:eastAsia="Times New Roman" w:hAnsi="Times New Roman"/>
          <w:sz w:val="25"/>
          <w:szCs w:val="25"/>
          <w:lang w:eastAsia="ru-RU"/>
        </w:rPr>
        <w:t xml:space="preserve"> муниципальной программы (далее – распоряжение об исключении)</w:t>
      </w:r>
      <w:r w:rsidR="00D15CFA" w:rsidRPr="005C2CDB">
        <w:rPr>
          <w:rFonts w:ascii="Times New Roman" w:hAnsi="Times New Roman"/>
          <w:sz w:val="25"/>
          <w:szCs w:val="25"/>
        </w:rPr>
        <w:t xml:space="preserve">. Распоряжение об исключении принимается не позднее 7 рабочих дней с момента установления указанных случаев. Копия распоряжения об исключении </w:t>
      </w:r>
      <w:r w:rsidR="00D15CFA" w:rsidRPr="005C2CDB">
        <w:rPr>
          <w:rFonts w:ascii="Times New Roman" w:eastAsia="Times New Roman" w:hAnsi="Times New Roman"/>
          <w:sz w:val="25"/>
          <w:szCs w:val="25"/>
          <w:lang w:eastAsia="ru-RU"/>
        </w:rPr>
        <w:t xml:space="preserve">в течение 10 рабочих дней с момента принятия </w:t>
      </w:r>
      <w:r w:rsidR="00D15CFA" w:rsidRPr="005C2CDB">
        <w:rPr>
          <w:rFonts w:ascii="Times New Roman" w:hAnsi="Times New Roman"/>
          <w:sz w:val="25"/>
          <w:szCs w:val="25"/>
        </w:rPr>
        <w:t>направляется</w:t>
      </w:r>
      <w:r w:rsidR="00D15CFA" w:rsidRPr="005C2CDB">
        <w:rPr>
          <w:rFonts w:ascii="Times New Roman" w:eastAsia="Times New Roman" w:hAnsi="Times New Roman"/>
          <w:sz w:val="25"/>
          <w:szCs w:val="25"/>
          <w:lang w:eastAsia="ru-RU"/>
        </w:rPr>
        <w:t xml:space="preserve"> молодой семье способом, указанным в заявлении о включении в список, а также в министерство.</w:t>
      </w:r>
    </w:p>
    <w:p w:rsidR="00D15CFA" w:rsidRPr="005C2CDB" w:rsidRDefault="00B12909" w:rsidP="00D15CFA">
      <w:pPr>
        <w:pStyle w:val="afa"/>
        <w:ind w:firstLine="567"/>
        <w:jc w:val="both"/>
        <w:rPr>
          <w:rFonts w:ascii="Times New Roman" w:hAnsi="Times New Roman"/>
          <w:sz w:val="25"/>
          <w:szCs w:val="25"/>
        </w:rPr>
      </w:pPr>
      <w:r w:rsidRPr="005C2CDB">
        <w:rPr>
          <w:rFonts w:ascii="Times New Roman" w:hAnsi="Times New Roman"/>
          <w:sz w:val="25"/>
          <w:szCs w:val="25"/>
        </w:rPr>
        <w:t>4.2.14</w:t>
      </w:r>
      <w:r w:rsidR="00D15CFA" w:rsidRPr="005C2CDB">
        <w:rPr>
          <w:rFonts w:ascii="Times New Roman" w:hAnsi="Times New Roman"/>
          <w:sz w:val="25"/>
          <w:szCs w:val="25"/>
        </w:rPr>
        <w:t>. Если у молодой семьи после исключения вновь возникло право на участие в муниципальной программе, то ее повторное обращение с заявлением производится на общих основаниях.</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4.3. Формирование списка молодых семей – претендентов на получение социальной выплаты в текущем году</w:t>
      </w:r>
    </w:p>
    <w:p w:rsidR="00D15CFA" w:rsidRPr="005C2CDB" w:rsidRDefault="00D15CFA" w:rsidP="00D15CFA">
      <w:pPr>
        <w:pStyle w:val="afa"/>
        <w:ind w:firstLine="567"/>
        <w:jc w:val="center"/>
        <w:rPr>
          <w:rFonts w:ascii="Times New Roman" w:hAnsi="Times New Roman"/>
          <w:b/>
          <w:sz w:val="25"/>
          <w:szCs w:val="25"/>
        </w:rPr>
      </w:pPr>
    </w:p>
    <w:p w:rsidR="00EF409F" w:rsidRPr="005C2CDB" w:rsidRDefault="00D15CFA" w:rsidP="00EF409F">
      <w:pPr>
        <w:suppressAutoHyphens w:val="0"/>
        <w:autoSpaceDE w:val="0"/>
        <w:autoSpaceDN w:val="0"/>
        <w:adjustRightInd w:val="0"/>
        <w:spacing w:after="0" w:line="240" w:lineRule="auto"/>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4.3.1. Министерство </w:t>
      </w:r>
      <w:r w:rsidRPr="005C2CDB">
        <w:rPr>
          <w:rFonts w:ascii="Times New Roman" w:eastAsia="Times New Roman" w:hAnsi="Times New Roman"/>
          <w:sz w:val="25"/>
          <w:szCs w:val="25"/>
          <w:lang w:eastAsia="ru-RU"/>
        </w:rPr>
        <w:t>после доведения до него М</w:t>
      </w:r>
      <w:r w:rsidRPr="005C2CDB">
        <w:rPr>
          <w:rFonts w:ascii="Times New Roman" w:hAnsi="Times New Roman"/>
          <w:sz w:val="25"/>
          <w:szCs w:val="25"/>
          <w:lang w:eastAsia="ru-RU"/>
        </w:rPr>
        <w:t>инистерством строительства и жилищно-коммунального хозяйства Российской Федерации</w:t>
      </w:r>
      <w:r w:rsidRPr="005C2CDB">
        <w:rPr>
          <w:rFonts w:ascii="Times New Roman" w:eastAsia="Times New Roman" w:hAnsi="Times New Roman"/>
          <w:sz w:val="25"/>
          <w:szCs w:val="25"/>
          <w:lang w:eastAsia="ru-RU"/>
        </w:rPr>
        <w:t xml:space="preserve"> </w:t>
      </w:r>
      <w:r w:rsidRPr="005C2CDB">
        <w:rPr>
          <w:rFonts w:ascii="Times New Roman" w:hAnsi="Times New Roman"/>
          <w:sz w:val="25"/>
          <w:szCs w:val="25"/>
          <w:lang w:eastAsia="ru-RU"/>
        </w:rPr>
        <w:t>сведений о размере субсидии, предоставляемой бюджету Красноярского края на планируемый (текущий) год, на основании сводного списка молодых семей формирует список молодых семей - претендентов на получение социальных выплат в текущем году (далее – список молодых семей – претендентов) и представляет его на утверждение в Правительство Красноярского края.</w:t>
      </w:r>
    </w:p>
    <w:p w:rsidR="00241484" w:rsidRPr="005C2CDB" w:rsidRDefault="00241484" w:rsidP="00697834">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rP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подпунктах "а" - "в" пункта 25 Правил, в размере не более 30 процентов общего количества молодых семей, включаемых в указанный список по отдельно взятому муниципальному образованию. </w:t>
      </w:r>
    </w:p>
    <w:p w:rsidR="00D15CFA" w:rsidRPr="005C2CDB" w:rsidRDefault="00D15CFA" w:rsidP="00697834">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При формировании министерством списка молодых семей - претендентов в него не подлежат включению молодые семьи, в которых возраст хотя бы одного члена молодой семьи превышает 35 лет.</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Список молодых семей – претендентов формируется в порядке очередности, установленной в сводном списке молодых семей – участников.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4.3.2. Министерство в течение 10 календарных дней со дня утверждения списка молодых семей - претендентов доводит до </w:t>
      </w:r>
      <w:proofErr w:type="gramStart"/>
      <w:r w:rsidRPr="005C2CDB">
        <w:rPr>
          <w:rFonts w:ascii="Times New Roman" w:hAnsi="Times New Roman"/>
          <w:sz w:val="25"/>
          <w:szCs w:val="25"/>
          <w:lang w:eastAsia="ru-RU"/>
        </w:rPr>
        <w:t>Администрации</w:t>
      </w:r>
      <w:proofErr w:type="gramEnd"/>
      <w:r w:rsidRPr="005C2CDB">
        <w:rPr>
          <w:rFonts w:ascii="Times New Roman" w:hAnsi="Times New Roman"/>
          <w:sz w:val="25"/>
          <w:szCs w:val="25"/>
          <w:lang w:eastAsia="ru-RU"/>
        </w:rPr>
        <w:t xml:space="preserve"> ЗАТО</w:t>
      </w:r>
      <w:r w:rsidR="005C2CDB">
        <w:rPr>
          <w:rFonts w:ascii="Times New Roman" w:hAnsi="Times New Roman"/>
          <w:sz w:val="25"/>
          <w:szCs w:val="25"/>
          <w:lang w:eastAsia="ru-RU"/>
        </w:rPr>
        <w:t xml:space="preserve"> </w:t>
      </w:r>
      <w:r w:rsidRPr="005C2CDB">
        <w:rPr>
          <w:rFonts w:ascii="Times New Roman" w:hAnsi="Times New Roman"/>
          <w:sz w:val="25"/>
          <w:szCs w:val="25"/>
          <w:lang w:eastAsia="ru-RU"/>
        </w:rPr>
        <w:t>г. Зеленогорск выписку из утвержденного списка молодых семей - претендентов.</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 xml:space="preserve">КУМИ в </w:t>
      </w:r>
      <w:r w:rsidRPr="005C2CDB">
        <w:rPr>
          <w:rFonts w:ascii="Times New Roman" w:eastAsia="Times New Roman" w:hAnsi="Times New Roman"/>
          <w:sz w:val="25"/>
          <w:szCs w:val="25"/>
          <w:lang w:eastAsia="ru-RU"/>
        </w:rPr>
        <w:t xml:space="preserve">течение 10 календарных дней со дня получения выписки из утвержденного списка молодых семей - претендентов </w:t>
      </w:r>
      <w:r w:rsidRPr="005C2CDB">
        <w:rPr>
          <w:rFonts w:ascii="Times New Roman" w:hAnsi="Times New Roman"/>
          <w:sz w:val="25"/>
          <w:szCs w:val="25"/>
          <w:lang w:eastAsia="ru-RU"/>
        </w:rPr>
        <w:t>оповещает молодые семьи о</w:t>
      </w:r>
      <w:r w:rsidRPr="005C2CDB">
        <w:rPr>
          <w:rFonts w:ascii="Times New Roman" w:eastAsia="Times New Roman" w:hAnsi="Times New Roman"/>
          <w:sz w:val="25"/>
          <w:szCs w:val="25"/>
          <w:lang w:eastAsia="ru-RU"/>
        </w:rPr>
        <w:t xml:space="preserve"> решении министерства о включении их в список молодых семей - претендентов способом, указанным в заявлении о включении в список.</w:t>
      </w:r>
      <w:bookmarkStart w:id="3" w:name="Par0"/>
      <w:bookmarkEnd w:id="3"/>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 xml:space="preserve">4.3.3. </w:t>
      </w:r>
      <w:r w:rsidRPr="005C2CDB">
        <w:rPr>
          <w:rFonts w:ascii="Times New Roman" w:eastAsia="Times New Roman" w:hAnsi="Times New Roman"/>
          <w:sz w:val="25"/>
          <w:szCs w:val="25"/>
          <w:lang w:eastAsia="ru-RU"/>
        </w:rPr>
        <w:t>Внесение изменений в список молодых семей - претендентов осуществляется в следующих случаях:</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1) и</w:t>
      </w:r>
      <w:r w:rsidRPr="005C2CDB">
        <w:rPr>
          <w:rFonts w:ascii="Times New Roman" w:eastAsia="Times New Roman" w:hAnsi="Times New Roman"/>
          <w:sz w:val="25"/>
          <w:szCs w:val="25"/>
          <w:lang w:eastAsia="ru-RU"/>
        </w:rPr>
        <w:t>зменения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жилищных условий молодой семьи, а также изменение состава семьи, влияющее на уменьшение размера социальной выплаты (расторжение брака, смерть членов семьи);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lastRenderedPageBreak/>
        <w:t xml:space="preserve">2) письменного отказа молодой семьи от получения социальной выплаты в течение срока действия свидетельства или по иным причинам она не смогла воспользоваться этой социальной выплатой; </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3) </w:t>
      </w:r>
      <w:r w:rsidRPr="005C2CDB">
        <w:rPr>
          <w:rFonts w:ascii="Times New Roman" w:hAnsi="Times New Roman"/>
          <w:sz w:val="25"/>
          <w:szCs w:val="25"/>
          <w:lang w:eastAsia="ru-RU"/>
        </w:rPr>
        <w:t>непредставления молодой семьей документов, предусмотренных подпунктами 4.5.3 и 4.5.4</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программы, для получения </w:t>
      </w:r>
      <w:r w:rsidRPr="005C2CDB">
        <w:rPr>
          <w:rFonts w:ascii="Times New Roman" w:hAnsi="Times New Roman"/>
          <w:sz w:val="25"/>
          <w:szCs w:val="25"/>
        </w:rPr>
        <w:t xml:space="preserve">свидетельства </w:t>
      </w:r>
      <w:r w:rsidRPr="005C2CDB">
        <w:rPr>
          <w:rFonts w:ascii="Times New Roman" w:hAnsi="Times New Roman"/>
          <w:sz w:val="25"/>
          <w:szCs w:val="25"/>
          <w:lang w:eastAsia="ru-RU"/>
        </w:rPr>
        <w:t>в установленный</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программой срок.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В случаях,</w:t>
      </w:r>
      <w:r w:rsidR="00B12909" w:rsidRPr="005C2CDB">
        <w:rPr>
          <w:rFonts w:ascii="Times New Roman" w:eastAsia="Times New Roman" w:hAnsi="Times New Roman"/>
          <w:sz w:val="25"/>
          <w:szCs w:val="25"/>
          <w:lang w:eastAsia="ru-RU"/>
        </w:rPr>
        <w:t xml:space="preserve"> указанных в подпунктах 2, 3 пункта</w:t>
      </w:r>
      <w:r w:rsidR="00DB2230" w:rsidRPr="005C2CDB">
        <w:rPr>
          <w:rFonts w:ascii="Times New Roman" w:eastAsia="Times New Roman" w:hAnsi="Times New Roman"/>
          <w:sz w:val="25"/>
          <w:szCs w:val="25"/>
          <w:lang w:eastAsia="ru-RU"/>
        </w:rPr>
        <w:t xml:space="preserve"> 4.3.3,</w:t>
      </w:r>
      <w:r w:rsidRPr="005C2CDB">
        <w:rPr>
          <w:rFonts w:ascii="Times New Roman" w:eastAsia="Times New Roman" w:hAnsi="Times New Roman"/>
          <w:sz w:val="25"/>
          <w:szCs w:val="25"/>
          <w:lang w:eastAsia="ru-RU"/>
        </w:rPr>
        <w:t xml:space="preserve"> молодая семья исключается из списка молодых семей - претендентов с одновременным включением в него следующей в сводном списке молодых семей - участников в пределах утвержденного лимита средств в текущем году молодой семьи.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4.3.4. Ад</w:t>
      </w:r>
      <w:r w:rsidR="00AF3D2F" w:rsidRPr="005C2CDB">
        <w:rPr>
          <w:rFonts w:ascii="Times New Roman" w:hAnsi="Times New Roman"/>
          <w:sz w:val="25"/>
          <w:szCs w:val="25"/>
          <w:lang w:eastAsia="ru-RU"/>
        </w:rPr>
        <w:t>министрация ЗАТО г. Зеленогорск</w:t>
      </w:r>
      <w:r w:rsidRPr="005C2CDB">
        <w:rPr>
          <w:rFonts w:ascii="Times New Roman" w:hAnsi="Times New Roman"/>
          <w:sz w:val="25"/>
          <w:szCs w:val="25"/>
          <w:lang w:eastAsia="ru-RU"/>
        </w:rPr>
        <w:t xml:space="preserve"> в течение 7 рабочих дней </w:t>
      </w:r>
      <w:r w:rsidRPr="005C2CDB">
        <w:rPr>
          <w:rFonts w:ascii="Times New Roman" w:eastAsia="Times New Roman" w:hAnsi="Times New Roman"/>
          <w:sz w:val="25"/>
          <w:szCs w:val="25"/>
          <w:lang w:eastAsia="ru-RU"/>
        </w:rPr>
        <w:t xml:space="preserve">с момента установления при проверке документов, </w:t>
      </w:r>
      <w:r w:rsidRPr="005C2CDB">
        <w:rPr>
          <w:rFonts w:ascii="Times New Roman" w:hAnsi="Times New Roman"/>
          <w:sz w:val="25"/>
          <w:szCs w:val="25"/>
          <w:lang w:eastAsia="ru-RU"/>
        </w:rPr>
        <w:t>предусмотренных подпунктами 4.5.3 и 4.5.4</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программы, случаев из перечисленных в </w:t>
      </w:r>
      <w:hyperlink w:anchor="Par0" w:history="1">
        <w:r w:rsidRPr="005C2CDB">
          <w:rPr>
            <w:rStyle w:val="aa"/>
            <w:rFonts w:ascii="Times New Roman" w:hAnsi="Times New Roman"/>
            <w:color w:val="auto"/>
            <w:sz w:val="25"/>
            <w:szCs w:val="25"/>
            <w:u w:val="none"/>
            <w:lang w:eastAsia="ru-RU"/>
          </w:rPr>
          <w:t>пункте 4</w:t>
        </w:r>
      </w:hyperlink>
      <w:r w:rsidRPr="005C2CDB">
        <w:rPr>
          <w:rFonts w:ascii="Times New Roman" w:hAnsi="Times New Roman"/>
          <w:sz w:val="25"/>
          <w:szCs w:val="25"/>
          <w:lang w:eastAsia="ru-RU"/>
        </w:rPr>
        <w:t xml:space="preserve">.3.3 </w:t>
      </w:r>
      <w:r w:rsidRPr="005C2CDB">
        <w:rPr>
          <w:rFonts w:ascii="Times New Roman" w:hAnsi="Times New Roman"/>
          <w:sz w:val="25"/>
          <w:szCs w:val="25"/>
        </w:rPr>
        <w:t>муниципальной</w:t>
      </w:r>
      <w:r w:rsidRPr="005C2CDB">
        <w:rPr>
          <w:rFonts w:ascii="Times New Roman" w:hAnsi="Times New Roman"/>
          <w:sz w:val="25"/>
          <w:szCs w:val="25"/>
          <w:lang w:eastAsia="ru-RU"/>
        </w:rPr>
        <w:t xml:space="preserve"> программы, направляет указанные документы в министерство.</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 xml:space="preserve">Министерство </w:t>
      </w:r>
      <w:r w:rsidRPr="005C2CDB">
        <w:rPr>
          <w:rFonts w:ascii="Times New Roman" w:eastAsia="Times New Roman" w:hAnsi="Times New Roman"/>
          <w:sz w:val="25"/>
          <w:szCs w:val="25"/>
          <w:lang w:eastAsia="ru-RU"/>
        </w:rPr>
        <w:t xml:space="preserve">ежеквартально в течение 10 рабочих дней, следующих за отчетным кварталом, на основании полученных от </w:t>
      </w:r>
      <w:proofErr w:type="gramStart"/>
      <w:r w:rsidRPr="005C2CDB">
        <w:rPr>
          <w:rFonts w:ascii="Times New Roman" w:eastAsia="Times New Roman" w:hAnsi="Times New Roman"/>
          <w:sz w:val="25"/>
          <w:szCs w:val="25"/>
          <w:lang w:eastAsia="ru-RU"/>
        </w:rPr>
        <w:t>Администрации</w:t>
      </w:r>
      <w:proofErr w:type="gramEnd"/>
      <w:r w:rsidRPr="005C2CDB">
        <w:rPr>
          <w:rFonts w:ascii="Times New Roman" w:eastAsia="Times New Roman" w:hAnsi="Times New Roman"/>
          <w:sz w:val="25"/>
          <w:szCs w:val="25"/>
          <w:lang w:eastAsia="ru-RU"/>
        </w:rPr>
        <w:t xml:space="preserve"> ЗАТО</w:t>
      </w:r>
      <w:r w:rsidR="005C2CDB">
        <w:rPr>
          <w:rFonts w:ascii="Times New Roman" w:eastAsia="Times New Roman" w:hAnsi="Times New Roman"/>
          <w:sz w:val="25"/>
          <w:szCs w:val="25"/>
          <w:lang w:eastAsia="ru-RU"/>
        </w:rPr>
        <w:t xml:space="preserve"> </w:t>
      </w:r>
      <w:r w:rsidRPr="005C2CDB">
        <w:rPr>
          <w:rFonts w:ascii="Times New Roman" w:eastAsia="Times New Roman" w:hAnsi="Times New Roman"/>
          <w:sz w:val="25"/>
          <w:szCs w:val="25"/>
          <w:lang w:eastAsia="ru-RU"/>
        </w:rPr>
        <w:t xml:space="preserve">г. Зеленогорск за указанный период </w:t>
      </w:r>
      <w:r w:rsidRPr="005C2CDB">
        <w:rPr>
          <w:rFonts w:ascii="Times New Roman" w:hAnsi="Times New Roman"/>
          <w:sz w:val="25"/>
          <w:szCs w:val="25"/>
          <w:lang w:eastAsia="ru-RU"/>
        </w:rPr>
        <w:t xml:space="preserve">документов, </w:t>
      </w:r>
      <w:r w:rsidRPr="005C2CDB">
        <w:rPr>
          <w:rFonts w:ascii="Times New Roman" w:eastAsia="Times New Roman" w:hAnsi="Times New Roman"/>
          <w:sz w:val="25"/>
          <w:szCs w:val="25"/>
          <w:lang w:eastAsia="ru-RU"/>
        </w:rPr>
        <w:t>подготавливает изменение (изменения) в список молодых семей - претендентов и направляет его в Правительство Красноярского края для утверждения в соответствии с пунктом 4.3.2 муниципальной программы.</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 xml:space="preserve">О произведенных изменениях в списке молодых семей - претендентов министерство уведомляет </w:t>
      </w:r>
      <w:proofErr w:type="gramStart"/>
      <w:r w:rsidRPr="005C2CDB">
        <w:rPr>
          <w:rFonts w:ascii="Times New Roman" w:hAnsi="Times New Roman"/>
          <w:sz w:val="25"/>
          <w:szCs w:val="25"/>
          <w:lang w:eastAsia="ru-RU"/>
        </w:rPr>
        <w:t>Администрацию</w:t>
      </w:r>
      <w:proofErr w:type="gramEnd"/>
      <w:r w:rsidRPr="005C2CDB">
        <w:rPr>
          <w:rFonts w:ascii="Times New Roman" w:hAnsi="Times New Roman"/>
          <w:sz w:val="25"/>
          <w:szCs w:val="25"/>
          <w:lang w:eastAsia="ru-RU"/>
        </w:rPr>
        <w:t xml:space="preserve"> ЗАТО г. Зеленогорск в течение 10 рабочих дней со дня внесения изменений в список молодых семей – претендентов. </w:t>
      </w:r>
      <w:proofErr w:type="gramStart"/>
      <w:r w:rsidRPr="005C2CDB">
        <w:rPr>
          <w:rFonts w:ascii="Times New Roman" w:hAnsi="Times New Roman"/>
          <w:sz w:val="25"/>
          <w:szCs w:val="25"/>
          <w:lang w:eastAsia="ru-RU"/>
        </w:rPr>
        <w:t>Администрация</w:t>
      </w:r>
      <w:proofErr w:type="gramEnd"/>
      <w:r w:rsidRPr="005C2CDB">
        <w:rPr>
          <w:rFonts w:ascii="Times New Roman" w:hAnsi="Times New Roman"/>
          <w:sz w:val="25"/>
          <w:szCs w:val="25"/>
          <w:lang w:eastAsia="ru-RU"/>
        </w:rPr>
        <w:t xml:space="preserve"> ЗАТО г. Зеленогорск </w:t>
      </w:r>
      <w:r w:rsidRPr="005C2CDB">
        <w:rPr>
          <w:rFonts w:ascii="Times New Roman" w:eastAsia="Times New Roman" w:hAnsi="Times New Roman"/>
          <w:sz w:val="25"/>
          <w:szCs w:val="25"/>
          <w:lang w:eastAsia="ru-RU"/>
        </w:rPr>
        <w:t>в течение 7 рабочих дней с момента получения уведомления информирует молодую семью о произведенных в отношении нее изменениях в списке молодых семей - претендентов способом, указанным в заявлении о включении в список.</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4.3.5. Министерство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Красноярского края, предназначенной для предоставления социальных выплат, направляет в Администрацию ЗАТО </w:t>
      </w:r>
      <w:r w:rsidR="005C2CDB">
        <w:rPr>
          <w:rFonts w:ascii="Times New Roman" w:hAnsi="Times New Roman"/>
          <w:sz w:val="25"/>
          <w:szCs w:val="25"/>
          <w:lang w:eastAsia="ru-RU"/>
        </w:rPr>
        <w:br/>
      </w:r>
      <w:r w:rsidRPr="005C2CDB">
        <w:rPr>
          <w:rFonts w:ascii="Times New Roman" w:hAnsi="Times New Roman"/>
          <w:sz w:val="25"/>
          <w:szCs w:val="25"/>
          <w:lang w:eastAsia="ru-RU"/>
        </w:rPr>
        <w:t xml:space="preserve">г. Зеленогорск уведомление о лимитах бюджетных обязательств, предусмотренных на предоставление субсидий из бюджета Красноярского края местному бюджету </w:t>
      </w:r>
      <w:r w:rsidR="005C2CDB">
        <w:rPr>
          <w:rFonts w:ascii="Times New Roman" w:hAnsi="Times New Roman"/>
          <w:sz w:val="25"/>
          <w:szCs w:val="25"/>
          <w:lang w:eastAsia="ru-RU"/>
        </w:rPr>
        <w:br/>
      </w:r>
      <w:r w:rsidRPr="005C2CDB">
        <w:rPr>
          <w:rFonts w:ascii="Times New Roman" w:hAnsi="Times New Roman"/>
          <w:sz w:val="25"/>
          <w:szCs w:val="25"/>
          <w:lang w:eastAsia="ru-RU"/>
        </w:rPr>
        <w:t>г. Зеленогорска, предназначенных для предоставления социальных выплат.</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4.4. Определение размера социальной выплаты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4.4.1. Социальная выплата, предоставляемая молодой семье - участнику отдельного мероприятия муниципальной программы, формируется на условиях </w:t>
      </w:r>
      <w:proofErr w:type="spellStart"/>
      <w:r w:rsidRPr="005C2CDB">
        <w:rPr>
          <w:rFonts w:ascii="Times New Roman" w:hAnsi="Times New Roman"/>
          <w:sz w:val="25"/>
          <w:szCs w:val="25"/>
        </w:rPr>
        <w:t>софинансирования</w:t>
      </w:r>
      <w:proofErr w:type="spellEnd"/>
      <w:r w:rsidRPr="005C2CDB">
        <w:rPr>
          <w:rFonts w:ascii="Times New Roman" w:hAnsi="Times New Roman"/>
          <w:sz w:val="25"/>
          <w:szCs w:val="25"/>
        </w:rPr>
        <w:t xml:space="preserve"> за счет средств федерального, краевого и местного бюджетов.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Уровень </w:t>
      </w:r>
      <w:proofErr w:type="spellStart"/>
      <w:r w:rsidRPr="005C2CDB">
        <w:rPr>
          <w:rFonts w:ascii="Times New Roman" w:hAnsi="Times New Roman"/>
          <w:sz w:val="25"/>
          <w:szCs w:val="25"/>
        </w:rPr>
        <w:t>софинансирования</w:t>
      </w:r>
      <w:proofErr w:type="spellEnd"/>
      <w:r w:rsidRPr="005C2CDB">
        <w:rPr>
          <w:rFonts w:ascii="Times New Roman" w:hAnsi="Times New Roman"/>
          <w:sz w:val="25"/>
          <w:szCs w:val="25"/>
        </w:rPr>
        <w:t xml:space="preserve"> за счет средств местного бюджета, используемый при расчете размера социальной выплаты в предоставляемых молодым семьям социальных выплат,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не менее 7%, при уровне расчетной бюджетной обеспеченности г. Зеленогорска после выравнивания (далее - РБО) менее или равно 1,2;</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не менее 10%, при уровне РБО свыше 1,2.</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Размер социальной выплаты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35 процентов расчетной (средней) стоимости жилья, определяемой в соответствии с Правилами, для молодых семей, не имеющих детей;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б) 40 процентов расчетной (средней) стоимости жилья, определяемой в соответствии с Правилами, для молодых семей, имеющих 1 ребенка и более, а также для неполных молодых семей, состоящих из 1 молодого родителя и 1 ребенка и более.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случае использования социальной выплаты на цель, предусмотренную подпунктом «в» пункта 4.1.7 муниципальной программы, ее размер устанавливается в соответствии с пунктом 4.4.1 муниципальной программы и ограничивается суммой остатка задолженности по выплате остатка пая.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4.4.2. В случае использования социальной выплаты на цели, предусмотренные подпунктами «е» и «и» пункта 4.1.7 муниципальной программы, размер социальной выплаты устанавливается в соответствии с пунктом 4.4.1 муниципальной программы </w:t>
      </w:r>
      <w:r w:rsidRPr="005C2CDB">
        <w:rPr>
          <w:rFonts w:ascii="Times New Roman" w:hAnsi="Times New Roman"/>
          <w:sz w:val="25"/>
          <w:szCs w:val="25"/>
          <w:lang w:eastAsia="ru-RU"/>
        </w:rPr>
        <w:t>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4.4.3.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муниципальной программы и норматива стоимости 1 кв. м общей площади жилья по г</w:t>
      </w:r>
      <w:r w:rsidR="00DB2230" w:rsidRPr="005C2CDB">
        <w:rPr>
          <w:rFonts w:ascii="Times New Roman" w:hAnsi="Times New Roman"/>
          <w:sz w:val="25"/>
          <w:szCs w:val="25"/>
        </w:rPr>
        <w:t>ороду Зеленогорск</w:t>
      </w:r>
      <w:r w:rsidRPr="005C2CDB">
        <w:rPr>
          <w:rFonts w:ascii="Times New Roman" w:hAnsi="Times New Roman"/>
          <w:sz w:val="25"/>
          <w:szCs w:val="25"/>
        </w:rPr>
        <w:t xml:space="preserve"> Красноярского края. Норматив стоимости 1 кв. м общей площади жилья по г</w:t>
      </w:r>
      <w:r w:rsidR="00DB2230" w:rsidRPr="005C2CDB">
        <w:rPr>
          <w:rFonts w:ascii="Times New Roman" w:hAnsi="Times New Roman"/>
          <w:sz w:val="25"/>
          <w:szCs w:val="25"/>
        </w:rPr>
        <w:t>ороду Зеленогорск</w:t>
      </w:r>
      <w:r w:rsidRPr="005C2CDB">
        <w:rPr>
          <w:rFonts w:ascii="Times New Roman" w:hAnsi="Times New Roman"/>
          <w:sz w:val="25"/>
          <w:szCs w:val="25"/>
        </w:rPr>
        <w:t xml:space="preserve"> Красноярского края для расчета размера социальной выплаты устанавливается постановлением Администрации ЗАТО г. Зеленогорск, но не выше средней рыночной </w:t>
      </w:r>
      <w:hyperlink r:id="rId33" w:history="1">
        <w:r w:rsidRPr="005C2CDB">
          <w:rPr>
            <w:rStyle w:val="aa"/>
            <w:rFonts w:ascii="Times New Roman" w:hAnsi="Times New Roman"/>
            <w:color w:val="auto"/>
            <w:sz w:val="25"/>
            <w:szCs w:val="25"/>
            <w:u w:val="none"/>
          </w:rPr>
          <w:t>стоимости</w:t>
        </w:r>
      </w:hyperlink>
      <w:r w:rsidRPr="005C2CDB">
        <w:rPr>
          <w:rFonts w:ascii="Times New Roman" w:hAnsi="Times New Roman"/>
          <w:sz w:val="25"/>
          <w:szCs w:val="25"/>
        </w:rPr>
        <w:t xml:space="preserve"> 1 кв. м общей площади жилья по Красноярскому краю, определяемой Министерством строительства и жилищно-коммунального хозяйства Российской Федерации.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4.4.4. Размер общей площади жилого помещения, с учетом которой определяется размер социальной выплаты,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для семьи, состоящей из 2 человек (молодые супруги или один молодой родитель и ребенок), - 42 кв. метра;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4.4.5. Расчетная (средняя) стоимость жилья, используемая при расчете размера социальной выплаты, определяется по формуле:</w:t>
      </w:r>
    </w:p>
    <w:p w:rsidR="00D15CFA" w:rsidRPr="005C2CDB" w:rsidRDefault="00D15CFA" w:rsidP="00D15CFA">
      <w:pPr>
        <w:pStyle w:val="afa"/>
        <w:ind w:firstLine="567"/>
        <w:jc w:val="both"/>
        <w:rPr>
          <w:rFonts w:ascii="Times New Roman" w:hAnsi="Times New Roman"/>
          <w:sz w:val="25"/>
          <w:szCs w:val="25"/>
        </w:rPr>
      </w:pPr>
      <w:proofErr w:type="spellStart"/>
      <w:r w:rsidRPr="005C2CDB">
        <w:rPr>
          <w:rFonts w:ascii="Times New Roman" w:hAnsi="Times New Roman"/>
          <w:sz w:val="25"/>
          <w:szCs w:val="25"/>
        </w:rPr>
        <w:t>СтЖ</w:t>
      </w:r>
      <w:proofErr w:type="spellEnd"/>
      <w:r w:rsidRPr="005C2CDB">
        <w:rPr>
          <w:rFonts w:ascii="Times New Roman" w:hAnsi="Times New Roman"/>
          <w:sz w:val="25"/>
          <w:szCs w:val="25"/>
        </w:rPr>
        <w:t xml:space="preserve"> = Н x РЖ,</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где:</w:t>
      </w:r>
    </w:p>
    <w:p w:rsidR="00D15CFA" w:rsidRPr="005C2CDB" w:rsidRDefault="00D15CFA" w:rsidP="00D15CFA">
      <w:pPr>
        <w:pStyle w:val="afa"/>
        <w:ind w:firstLine="567"/>
        <w:jc w:val="both"/>
        <w:rPr>
          <w:rFonts w:ascii="Times New Roman" w:hAnsi="Times New Roman"/>
          <w:sz w:val="25"/>
          <w:szCs w:val="25"/>
        </w:rPr>
      </w:pPr>
      <w:proofErr w:type="spellStart"/>
      <w:r w:rsidRPr="005C2CDB">
        <w:rPr>
          <w:rFonts w:ascii="Times New Roman" w:hAnsi="Times New Roman"/>
          <w:sz w:val="25"/>
          <w:szCs w:val="25"/>
        </w:rPr>
        <w:t>СтЖ</w:t>
      </w:r>
      <w:proofErr w:type="spellEnd"/>
      <w:r w:rsidRPr="005C2CDB">
        <w:rPr>
          <w:rFonts w:ascii="Times New Roman" w:hAnsi="Times New Roman"/>
          <w:sz w:val="25"/>
          <w:szCs w:val="25"/>
        </w:rPr>
        <w:t xml:space="preserve"> - расчетная (средняя) стоимость жилья, используемая при расчете размера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Н - норматив стоимости 1 кв. м общей площади жилья по </w:t>
      </w:r>
      <w:r w:rsidR="00E16290" w:rsidRPr="005C2CDB">
        <w:rPr>
          <w:rFonts w:ascii="Times New Roman" w:hAnsi="Times New Roman"/>
          <w:sz w:val="25"/>
          <w:szCs w:val="25"/>
        </w:rPr>
        <w:t>городу Зеленогорск</w:t>
      </w:r>
      <w:r w:rsidRPr="005C2CDB">
        <w:rPr>
          <w:rFonts w:ascii="Times New Roman" w:hAnsi="Times New Roman"/>
          <w:sz w:val="25"/>
          <w:szCs w:val="25"/>
        </w:rPr>
        <w:t xml:space="preserve"> Красноярского края, определяемый в соответствии с требованиями, установленными пунктом 4.4.3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РЖ - размер общей площади жилого помещения, определяемый в соответствии с пунктом 4.4.4 муниципальной программы.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4.4.6. Размер социальной выплаты рассчитывается на дату утверждения </w:t>
      </w:r>
      <w:r w:rsidRPr="005C2CDB">
        <w:rPr>
          <w:rFonts w:ascii="Times New Roman" w:hAnsi="Times New Roman"/>
          <w:sz w:val="25"/>
          <w:szCs w:val="25"/>
          <w:lang w:eastAsia="ru-RU"/>
        </w:rPr>
        <w:t xml:space="preserve">уполномоченным исполнительным органом Красноярского края </w:t>
      </w:r>
      <w:r w:rsidRPr="005C2CDB">
        <w:rPr>
          <w:rFonts w:ascii="Times New Roman" w:hAnsi="Times New Roman"/>
          <w:sz w:val="25"/>
          <w:szCs w:val="25"/>
        </w:rPr>
        <w:t xml:space="preserve">списков молодых семей - претендентов, указывается в </w:t>
      </w:r>
      <w:r w:rsidR="00E16290" w:rsidRPr="005C2CDB">
        <w:rPr>
          <w:rFonts w:ascii="Times New Roman" w:hAnsi="Times New Roman"/>
          <w:sz w:val="25"/>
          <w:szCs w:val="25"/>
        </w:rPr>
        <w:t>с</w:t>
      </w:r>
      <w:r w:rsidRPr="005C2CDB">
        <w:rPr>
          <w:rFonts w:ascii="Times New Roman" w:hAnsi="Times New Roman"/>
          <w:sz w:val="25"/>
          <w:szCs w:val="25"/>
        </w:rPr>
        <w:t>видетельстве и остается неизменным в течение всего срока его действия.</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lastRenderedPageBreak/>
        <w:t>4.5. Правила выдачи и реализации свидетельств о праве на получение социальной выплаты.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 Право молодой семьи - участника мероприятия на получение социальной выплаты удостоверяется именным документом –  свидетельством, которое не является ценной бумагой.</w:t>
      </w:r>
    </w:p>
    <w:p w:rsidR="00D15CFA" w:rsidRPr="005C2CDB" w:rsidRDefault="00D15CFA" w:rsidP="00D15CFA">
      <w:pPr>
        <w:autoSpaceDE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Срок действия свидетельства составляет не более 7 месяцев с даты выдачи, указанной в этом свидетельстве.</w:t>
      </w:r>
    </w:p>
    <w:p w:rsidR="00E031F7" w:rsidRPr="005C2CDB" w:rsidRDefault="00E031F7" w:rsidP="00D15CFA">
      <w:pPr>
        <w:pStyle w:val="afa"/>
        <w:ind w:firstLine="567"/>
        <w:jc w:val="both"/>
        <w:rPr>
          <w:rFonts w:ascii="Times New Roman" w:hAnsi="Times New Roman"/>
          <w:sz w:val="25"/>
          <w:szCs w:val="25"/>
          <w:shd w:val="clear" w:color="auto" w:fill="FFFFFF"/>
        </w:rPr>
      </w:pPr>
      <w:proofErr w:type="gramStart"/>
      <w:r w:rsidRPr="005C2CDB">
        <w:rPr>
          <w:rFonts w:ascii="Times New Roman" w:hAnsi="Times New Roman"/>
          <w:sz w:val="25"/>
          <w:szCs w:val="25"/>
          <w:shd w:val="clear" w:color="auto" w:fill="FFFFFF"/>
        </w:rPr>
        <w:t>Администрация</w:t>
      </w:r>
      <w:proofErr w:type="gramEnd"/>
      <w:r w:rsidRPr="005C2CDB">
        <w:rPr>
          <w:rFonts w:ascii="Times New Roman" w:hAnsi="Times New Roman"/>
          <w:sz w:val="25"/>
          <w:szCs w:val="25"/>
          <w:shd w:val="clear" w:color="auto" w:fill="FFFFFF"/>
        </w:rPr>
        <w:t xml:space="preserve"> ЗАТО г. Зеленогорск осуществляет выдачу свидетельства по форме, установленной приложением № 1 к Правилам, на основании выписки из утверждённого списка молодых семей — претендентов.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 Ответственный исполнитель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молодых семей – претендентов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 Для получения свидетельства молодая семья - претендент в течение </w:t>
      </w:r>
      <w:r w:rsidRPr="005C2CDB">
        <w:rPr>
          <w:rFonts w:ascii="Times New Roman" w:hAnsi="Times New Roman"/>
          <w:sz w:val="25"/>
          <w:szCs w:val="25"/>
          <w:lang w:eastAsia="ru-RU"/>
        </w:rPr>
        <w:t xml:space="preserve">15 рабочих дней после получения уведомления о необходимости представления документов для получения свидетельства </w:t>
      </w:r>
      <w:r w:rsidRPr="005C2CDB">
        <w:rPr>
          <w:rFonts w:ascii="Times New Roman" w:hAnsi="Times New Roman"/>
          <w:sz w:val="25"/>
          <w:szCs w:val="25"/>
        </w:rPr>
        <w:t xml:space="preserve">в случае использования социальной выплаты в соответствии с подпунктами «а – д», «ж» и «з» пункта 4.1.5 муниципальной программы </w:t>
      </w:r>
      <w:r w:rsidRPr="005C2CDB">
        <w:rPr>
          <w:rFonts w:ascii="Times New Roman" w:hAnsi="Times New Roman"/>
          <w:sz w:val="25"/>
          <w:szCs w:val="25"/>
          <w:lang w:eastAsia="ru-RU"/>
        </w:rPr>
        <w:t>направляет в КУМИ заявление о выдаче свидетельства (в произвольной форме) и следующие документы</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копия свидетельства о заключении брака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документ, подтверждающий признание молодой семьи, нуждающейся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 </w:t>
      </w:r>
      <w:r w:rsidRPr="005C2CDB">
        <w:rPr>
          <w:rFonts w:ascii="Times New Roman" w:eastAsia="Times New Roman" w:hAnsi="Times New Roman"/>
          <w:sz w:val="25"/>
          <w:szCs w:val="25"/>
          <w:lang w:eastAsia="ru-RU"/>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4.5.4. Для получения свидетельства молодая семья - претендент в течение 15 рабочих дней после получения уведомления о необходимости представления документов для получения свидетельства в случае использования социальной выплаты в соответствии с подпунктами «е» и «и» пункта 4.1.5 муниципальной программы, направляет в КУМИ заявление о выдаче свидетельства (в произвольной форме)</w:t>
      </w:r>
      <w:r w:rsidRPr="005C2CDB">
        <w:rPr>
          <w:rFonts w:ascii="Times New Roman" w:hAnsi="Times New Roman"/>
          <w:sz w:val="25"/>
          <w:szCs w:val="25"/>
          <w:lang w:eastAsia="ru-RU"/>
        </w:rPr>
        <w:t xml:space="preserve"> </w:t>
      </w:r>
      <w:r w:rsidR="004D0DAD" w:rsidRPr="005C2CDB">
        <w:rPr>
          <w:rFonts w:ascii="Times New Roman" w:hAnsi="Times New Roman"/>
          <w:sz w:val="25"/>
          <w:szCs w:val="25"/>
        </w:rPr>
        <w:t>и следующие</w:t>
      </w:r>
      <w:r w:rsidRPr="005C2CDB">
        <w:rPr>
          <w:rFonts w:ascii="Times New Roman" w:hAnsi="Times New Roman"/>
          <w:sz w:val="25"/>
          <w:szCs w:val="25"/>
        </w:rPr>
        <w:t xml:space="preserve">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а)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б)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в)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документы на строительство, - в случае использования социальной выплаты в соответствии с </w:t>
      </w:r>
      <w:hyperlink r:id="rId34" w:history="1">
        <w:r w:rsidRPr="005C2CDB">
          <w:rPr>
            <w:rFonts w:ascii="Times New Roman" w:hAnsi="Times New Roman"/>
            <w:sz w:val="25"/>
            <w:szCs w:val="25"/>
            <w:lang w:eastAsia="ru-RU"/>
          </w:rPr>
          <w:t>подпунктом «е» пункта 4.1.5 муниципальной программы</w:t>
        </w:r>
      </w:hyperlink>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lastRenderedPageBreak/>
        <w:t xml:space="preserve">г)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bookmarkStart w:id="4" w:name="Par4"/>
      <w:bookmarkEnd w:id="4"/>
      <w:r w:rsidRPr="005C2CDB">
        <w:rPr>
          <w:rFonts w:ascii="Times New Roman" w:hAnsi="Times New Roman"/>
          <w:sz w:val="25"/>
          <w:szCs w:val="25"/>
          <w:lang w:eastAsia="ru-RU"/>
        </w:rPr>
        <w:fldChar w:fldCharType="begin"/>
      </w:r>
      <w:r w:rsidRPr="005C2CDB">
        <w:rPr>
          <w:rFonts w:ascii="Times New Roman" w:hAnsi="Times New Roman"/>
          <w:sz w:val="25"/>
          <w:szCs w:val="25"/>
          <w:lang w:eastAsia="ru-RU"/>
        </w:rPr>
        <w:instrText xml:space="preserve">HYPERLINK https://login.consultant.ru/link/?req=doc&amp;base=LAW&amp;n=451267&amp;dst=5472 </w:instrText>
      </w:r>
      <w:r w:rsidRPr="005C2CDB">
        <w:rPr>
          <w:rFonts w:ascii="Times New Roman" w:hAnsi="Times New Roman"/>
          <w:sz w:val="25"/>
          <w:szCs w:val="25"/>
          <w:lang w:eastAsia="ru-RU"/>
        </w:rPr>
        <w:fldChar w:fldCharType="separate"/>
      </w:r>
      <w:r w:rsidRPr="005C2CDB">
        <w:rPr>
          <w:rFonts w:ascii="Times New Roman" w:hAnsi="Times New Roman"/>
          <w:sz w:val="25"/>
          <w:szCs w:val="25"/>
          <w:lang w:eastAsia="ru-RU"/>
        </w:rPr>
        <w:t>подпунктом «и» пункта 4.1.5 муниципальной программы</w:t>
      </w:r>
      <w:r w:rsidRPr="005C2CDB">
        <w:rPr>
          <w:rFonts w:ascii="Times New Roman" w:hAnsi="Times New Roman"/>
          <w:sz w:val="25"/>
          <w:szCs w:val="25"/>
          <w:lang w:eastAsia="ru-RU"/>
        </w:rPr>
        <w:fldChar w:fldCharType="end"/>
      </w:r>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д) копия договора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е)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ж) документ, подтверждающий признание молодой семьи нуждающейся в жилом помещении в соответствии с </w:t>
      </w:r>
      <w:hyperlink r:id="rId35" w:history="1">
        <w:r w:rsidRPr="005C2CDB">
          <w:rPr>
            <w:rFonts w:ascii="Times New Roman" w:hAnsi="Times New Roman"/>
            <w:sz w:val="25"/>
            <w:szCs w:val="25"/>
            <w:lang w:eastAsia="ru-RU"/>
          </w:rPr>
          <w:t xml:space="preserve"> пункт</w:t>
        </w:r>
        <w:r w:rsidR="003C5DB1" w:rsidRPr="005C2CDB">
          <w:rPr>
            <w:rFonts w:ascii="Times New Roman" w:hAnsi="Times New Roman"/>
            <w:sz w:val="25"/>
            <w:szCs w:val="25"/>
            <w:lang w:eastAsia="ru-RU"/>
          </w:rPr>
          <w:t>ом</w:t>
        </w:r>
        <w:r w:rsidRPr="005C2CDB">
          <w:rPr>
            <w:rFonts w:ascii="Times New Roman" w:hAnsi="Times New Roman"/>
            <w:sz w:val="25"/>
            <w:szCs w:val="25"/>
            <w:lang w:eastAsia="ru-RU"/>
          </w:rPr>
          <w:t xml:space="preserve"> 4.1.8 муниципальной программы</w:t>
        </w:r>
      </w:hyperlink>
      <w:r w:rsidRPr="005C2CDB">
        <w:rPr>
          <w:rFonts w:ascii="Times New Roman" w:hAnsi="Times New Roman"/>
          <w:sz w:val="25"/>
          <w:szCs w:val="25"/>
          <w:lang w:eastAsia="ru-RU"/>
        </w:rPr>
        <w:t xml:space="preserve"> на день заключения договора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з)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и)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bCs/>
          <w:sz w:val="25"/>
          <w:szCs w:val="25"/>
        </w:rPr>
        <w:t xml:space="preserve">4.5.5. </w:t>
      </w:r>
      <w:r w:rsidRPr="005C2CDB">
        <w:rPr>
          <w:rFonts w:ascii="Times New Roman" w:hAnsi="Times New Roman"/>
          <w:sz w:val="25"/>
          <w:szCs w:val="25"/>
        </w:rPr>
        <w:t>Копии документов, предъявляемые молодой семьей в соответствии с пунктами 4.5.3, 4.5.4 муниципальной программы заверяются КУМИ при предъявлении оригиналов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4.5.6. </w:t>
      </w:r>
      <w:r w:rsidRPr="005C2CDB">
        <w:rPr>
          <w:rFonts w:ascii="Times New Roman" w:eastAsia="Times New Roman" w:hAnsi="Times New Roman"/>
          <w:sz w:val="25"/>
          <w:szCs w:val="25"/>
          <w:lang w:eastAsia="ru-RU"/>
        </w:rPr>
        <w:t>В заявлении о выдаче свидетельства молодая семья дает письменное согласие на получение социальной выплаты в порядке и на условиях, которые установлены муниципальной программой.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4.5.7. </w:t>
      </w:r>
      <w:r w:rsidRPr="005C2CDB">
        <w:rPr>
          <w:rFonts w:ascii="Times New Roman" w:hAnsi="Times New Roman"/>
          <w:sz w:val="25"/>
          <w:szCs w:val="25"/>
        </w:rPr>
        <w:t>От имени молодой семьи документы, предусмотренные пунктами 4.5.3, 4.5.4 муниципальной программы,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4.5.8. КУМИ обеспечивает и организует работу по проверке сведений, содержащихся в представленных молодой семьей документах, указанных в </w:t>
      </w:r>
      <w:r w:rsidRPr="005C2CDB">
        <w:rPr>
          <w:rStyle w:val="ae"/>
          <w:rFonts w:ascii="Times New Roman" w:hAnsi="Times New Roman"/>
          <w:color w:val="000000"/>
          <w:sz w:val="25"/>
          <w:szCs w:val="25"/>
        </w:rPr>
        <w:t>пунктах </w:t>
      </w:r>
      <w:r w:rsidRPr="005C2CDB">
        <w:rPr>
          <w:rFonts w:ascii="Times New Roman" w:hAnsi="Times New Roman"/>
          <w:sz w:val="25"/>
          <w:szCs w:val="25"/>
        </w:rPr>
        <w:t>4.5.3, 4.5.4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4.5.9. Основаниями для отказа в выдаче </w:t>
      </w:r>
      <w:r w:rsidR="00E16290" w:rsidRPr="005C2CDB">
        <w:rPr>
          <w:rFonts w:ascii="Times New Roman" w:hAnsi="Times New Roman"/>
          <w:sz w:val="25"/>
          <w:szCs w:val="25"/>
        </w:rPr>
        <w:t>с</w:t>
      </w:r>
      <w:r w:rsidRPr="005C2CDB">
        <w:rPr>
          <w:rFonts w:ascii="Times New Roman" w:hAnsi="Times New Roman"/>
          <w:sz w:val="25"/>
          <w:szCs w:val="25"/>
        </w:rPr>
        <w:t xml:space="preserve">видетельства являются нарушение установленного </w:t>
      </w:r>
      <w:r w:rsidRPr="005C2CDB">
        <w:rPr>
          <w:rStyle w:val="ae"/>
          <w:rFonts w:ascii="Times New Roman" w:hAnsi="Times New Roman"/>
          <w:color w:val="000000"/>
          <w:sz w:val="25"/>
          <w:szCs w:val="25"/>
        </w:rPr>
        <w:t>пунктами 4.5.3, 4.5.4</w:t>
      </w:r>
      <w:r w:rsidRPr="005C2CDB">
        <w:rPr>
          <w:rFonts w:ascii="Times New Roman" w:hAnsi="Times New Roman"/>
          <w:sz w:val="25"/>
          <w:szCs w:val="25"/>
        </w:rPr>
        <w:t xml:space="preserve"> муниципальной программы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r w:rsidRPr="005C2CDB">
        <w:rPr>
          <w:rStyle w:val="ae"/>
          <w:rFonts w:ascii="Times New Roman" w:hAnsi="Times New Roman"/>
          <w:color w:val="000000"/>
          <w:sz w:val="25"/>
          <w:szCs w:val="25"/>
        </w:rPr>
        <w:t xml:space="preserve">пункта 4.5.19 </w:t>
      </w:r>
      <w:r w:rsidRPr="005C2CDB">
        <w:rPr>
          <w:rFonts w:ascii="Times New Roman" w:hAnsi="Times New Roman"/>
          <w:sz w:val="25"/>
          <w:szCs w:val="25"/>
        </w:rPr>
        <w:t>муниципальной программы.</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 xml:space="preserve">4.5.10. </w:t>
      </w:r>
      <w:r w:rsidR="00AF5821" w:rsidRPr="005C2CDB">
        <w:rPr>
          <w:rFonts w:ascii="Times New Roman" w:hAnsi="Times New Roman"/>
          <w:sz w:val="25"/>
          <w:szCs w:val="25"/>
        </w:rPr>
        <w:t>КУМИ</w:t>
      </w:r>
      <w:r w:rsidRPr="005C2CDB">
        <w:rPr>
          <w:rFonts w:ascii="Times New Roman" w:hAnsi="Times New Roman"/>
          <w:sz w:val="25"/>
          <w:szCs w:val="25"/>
        </w:rPr>
        <w:t xml:space="preserve"> </w:t>
      </w:r>
      <w:r w:rsidRPr="005C2CDB">
        <w:rPr>
          <w:rFonts w:ascii="Times New Roman" w:eastAsia="Times New Roman" w:hAnsi="Times New Roman"/>
          <w:sz w:val="25"/>
          <w:szCs w:val="25"/>
          <w:lang w:eastAsia="ru-RU"/>
        </w:rPr>
        <w:t xml:space="preserve">в течение 5 рабочих дней после получения уведомления о лимитах </w:t>
      </w:r>
      <w:r w:rsidRPr="005C2CDB">
        <w:rPr>
          <w:rFonts w:ascii="Times New Roman" w:hAnsi="Times New Roman"/>
          <w:sz w:val="25"/>
          <w:szCs w:val="25"/>
        </w:rPr>
        <w:t xml:space="preserve">бюджетных ассигнований из краевого бюджета, предназначенных для предоставления социальных выплат, </w:t>
      </w:r>
      <w:r w:rsidRPr="005C2CDB">
        <w:rPr>
          <w:rFonts w:ascii="Times New Roman" w:eastAsia="Times New Roman" w:hAnsi="Times New Roman"/>
          <w:sz w:val="25"/>
          <w:szCs w:val="25"/>
          <w:lang w:eastAsia="ru-RU"/>
        </w:rPr>
        <w:t>оповещает способом, позволяющим подтвердить факт и дату оповещения, молодые семьи - претенденты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4.5.11</w:t>
      </w:r>
      <w:r w:rsidR="00E031F7" w:rsidRPr="005C2CDB">
        <w:rPr>
          <w:rFonts w:ascii="Times New Roman" w:eastAsia="Times New Roman" w:hAnsi="Times New Roman"/>
          <w:sz w:val="25"/>
          <w:szCs w:val="25"/>
          <w:lang w:eastAsia="ru-RU"/>
        </w:rPr>
        <w:t xml:space="preserve">. </w:t>
      </w:r>
      <w:proofErr w:type="gramStart"/>
      <w:r w:rsidR="00E031F7" w:rsidRPr="005C2CDB">
        <w:rPr>
          <w:rFonts w:ascii="Times New Roman" w:hAnsi="Times New Roman"/>
          <w:sz w:val="25"/>
          <w:szCs w:val="25"/>
          <w:shd w:val="clear" w:color="auto" w:fill="FFFFFF"/>
        </w:rPr>
        <w:t>Администрация</w:t>
      </w:r>
      <w:proofErr w:type="gramEnd"/>
      <w:r w:rsidR="00E031F7" w:rsidRPr="005C2CDB">
        <w:rPr>
          <w:rFonts w:ascii="Times New Roman" w:hAnsi="Times New Roman"/>
          <w:sz w:val="25"/>
          <w:szCs w:val="25"/>
          <w:shd w:val="clear" w:color="auto" w:fill="FFFFFF"/>
        </w:rPr>
        <w:t xml:space="preserve"> ЗАТО г. Зеленогорск</w:t>
      </w:r>
      <w:r w:rsidR="00E031F7" w:rsidRPr="005C2CDB">
        <w:rPr>
          <w:rFonts w:ascii="Times New Roman" w:eastAsia="Times New Roman" w:hAnsi="Times New Roman"/>
          <w:sz w:val="25"/>
          <w:szCs w:val="25"/>
          <w:lang w:eastAsia="ru-RU"/>
        </w:rPr>
        <w:t xml:space="preserve"> </w:t>
      </w:r>
      <w:r w:rsidRPr="005C2CDB">
        <w:rPr>
          <w:rFonts w:ascii="Times New Roman" w:eastAsia="Times New Roman" w:hAnsi="Times New Roman"/>
          <w:sz w:val="25"/>
          <w:szCs w:val="25"/>
          <w:lang w:eastAsia="ru-RU"/>
        </w:rPr>
        <w:t xml:space="preserve">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w:t>
      </w:r>
      <w:r w:rsidRPr="005C2CDB">
        <w:rPr>
          <w:rFonts w:ascii="Times New Roman" w:eastAsia="Times New Roman" w:hAnsi="Times New Roman"/>
          <w:sz w:val="25"/>
          <w:szCs w:val="25"/>
          <w:lang w:eastAsia="ru-RU"/>
        </w:rPr>
        <w:lastRenderedPageBreak/>
        <w:t>претендентов на получение социальных выплат в соответствующем году, утвержденным Правительством Красноярского края, до 1 марта года предоставления субсидии</w:t>
      </w:r>
      <w:r w:rsidR="00B25A91">
        <w:rPr>
          <w:rFonts w:ascii="Times New Roman" w:eastAsia="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КУМИ при выдаче </w:t>
      </w:r>
      <w:r w:rsidR="00E16290" w:rsidRPr="005C2CDB">
        <w:rPr>
          <w:rFonts w:ascii="Times New Roman" w:hAnsi="Times New Roman"/>
          <w:sz w:val="25"/>
          <w:szCs w:val="25"/>
        </w:rPr>
        <w:t>с</w:t>
      </w:r>
      <w:r w:rsidRPr="005C2CDB">
        <w:rPr>
          <w:rFonts w:ascii="Times New Roman" w:hAnsi="Times New Roman"/>
          <w:sz w:val="25"/>
          <w:szCs w:val="25"/>
        </w:rPr>
        <w:t>видетельства разъясняет молодой семьей положения пунктов 4.1.7, 4.4.1 муниципальной программы и настоящего раздела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4.5.12. При возникновении у молодой семьи – участника отдельного мероприятия муниципальной программы обстоятельств, потребовавших замены выданного свидетельства, молодая семья представляет в КУМИ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свидетельство в установленный срок в банк, отобранный для обслуживания средств, предусмотренных на предоставление социальных выплат (далее - банк). Заявление о замене выданного свидетельства представляется в КУМИ в письменной форме или электронной форме посредством Единого портала.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В течение 10 рабочих дней со дня получения заявления о замене свидетельства </w:t>
      </w:r>
      <w:proofErr w:type="gramStart"/>
      <w:r w:rsidR="00E031F7" w:rsidRPr="005C2CDB">
        <w:rPr>
          <w:rFonts w:ascii="Times New Roman" w:hAnsi="Times New Roman"/>
          <w:sz w:val="25"/>
          <w:szCs w:val="25"/>
          <w:shd w:val="clear" w:color="auto" w:fill="FFFFFF"/>
        </w:rPr>
        <w:t>Администрация</w:t>
      </w:r>
      <w:proofErr w:type="gramEnd"/>
      <w:r w:rsidR="00E031F7" w:rsidRPr="005C2CDB">
        <w:rPr>
          <w:rFonts w:ascii="Times New Roman" w:hAnsi="Times New Roman"/>
          <w:sz w:val="25"/>
          <w:szCs w:val="25"/>
          <w:shd w:val="clear" w:color="auto" w:fill="FFFFFF"/>
        </w:rPr>
        <w:t xml:space="preserve"> ЗАТО г. Зеленогорск</w:t>
      </w:r>
      <w:r w:rsidRPr="005C2CDB">
        <w:rPr>
          <w:rFonts w:ascii="Times New Roman" w:hAnsi="Times New Roman"/>
          <w:sz w:val="25"/>
          <w:szCs w:val="25"/>
        </w:rPr>
        <w:t xml:space="preserve">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4.5.13. Полученное свидетельство молодая семья (далее - владелец свидетельства) сдает в течение одного месяца с даты его выдачи в банк, где на его имя открывается банковский счет, предназначенный для зачисления социальной выплаты. Отбор банков для участия в реализации муниципальной программы осуществляется комиссией, созданной в министерстве.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средств местного бюджета на его банковский счет.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Свидетельство, сданное в банк, после заключения договора банковского счета его владельцу не возвращается.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4.5.14. Свидетельство, представленное в банк по истечении</w:t>
      </w:r>
      <w:r w:rsidR="004D0DAD">
        <w:rPr>
          <w:rFonts w:ascii="Times New Roman" w:hAnsi="Times New Roman"/>
          <w:sz w:val="25"/>
          <w:szCs w:val="25"/>
        </w:rPr>
        <w:t xml:space="preserve"> </w:t>
      </w:r>
      <w:r w:rsidRPr="005C2CDB">
        <w:rPr>
          <w:rFonts w:ascii="Times New Roman" w:hAnsi="Times New Roman"/>
          <w:sz w:val="25"/>
          <w:szCs w:val="25"/>
        </w:rPr>
        <w:t>месячного срока со дня его выдачи, банком не принимается. По истечении этого срока владелец свидетельства вправе обратиться в порядке, предусмотренном пунктом 4.5.</w:t>
      </w:r>
      <w:r w:rsidR="006C7063" w:rsidRPr="005C2CDB">
        <w:rPr>
          <w:rFonts w:ascii="Times New Roman" w:hAnsi="Times New Roman"/>
          <w:sz w:val="25"/>
          <w:szCs w:val="25"/>
        </w:rPr>
        <w:t>12</w:t>
      </w:r>
      <w:r w:rsidRPr="005C2CDB">
        <w:rPr>
          <w:rFonts w:ascii="Times New Roman" w:hAnsi="Times New Roman"/>
          <w:sz w:val="25"/>
          <w:szCs w:val="25"/>
        </w:rPr>
        <w:t xml:space="preserve"> муниципальной программы, в КУМИ с заявлением о замене свидетельства.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4.5.15.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w:t>
      </w:r>
      <w:r w:rsidRPr="005C2CDB">
        <w:rPr>
          <w:rFonts w:ascii="Times New Roman" w:hAnsi="Times New Roman"/>
          <w:sz w:val="25"/>
          <w:szCs w:val="25"/>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4.5.16.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Распорядитель счета в договоре банковского счета вправе указать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4.5.17. Договор банковского счета заключается на срок, оставшийся до истечения срока действия свидетельства, и может быть расторгнут в течение срока действия </w:t>
      </w:r>
      <w:r w:rsidRPr="005C2CDB">
        <w:rPr>
          <w:rFonts w:ascii="Times New Roman" w:hAnsi="Times New Roman"/>
          <w:sz w:val="25"/>
          <w:szCs w:val="25"/>
        </w:rPr>
        <w:lastRenderedPageBreak/>
        <w:t>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4.5.18. Банк ежемесячно до 10-го числа представляет                                    ответственному исполнителю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4.5.19. Распорядитель счета имеет право использовать социальную выплату для приобретения на территории Красноярского края у любых физических лиц, за исключением лиц, указанных в пункте 4.1.6 муниципальной программы, и (или) юридических лиц жилого помещения как на первичном, </w:t>
      </w:r>
      <w:r w:rsidRPr="005C2CDB">
        <w:rPr>
          <w:rFonts w:ascii="Times New Roman" w:hAnsi="Times New Roman"/>
          <w:sz w:val="25"/>
          <w:szCs w:val="25"/>
          <w:lang w:eastAsia="ru-RU"/>
        </w:rPr>
        <w:t xml:space="preserve">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w:t>
      </w:r>
      <w:r w:rsidRPr="005C2CDB">
        <w:rPr>
          <w:rFonts w:ascii="Times New Roman" w:eastAsia="Times New Roman" w:hAnsi="Times New Roman"/>
          <w:sz w:val="25"/>
          <w:szCs w:val="25"/>
        </w:rPr>
        <w:t xml:space="preserve">или для строительства жилого дома, отвечающих требованиям, установленным </w:t>
      </w:r>
      <w:hyperlink r:id="rId36" w:history="1">
        <w:r w:rsidRPr="005C2CDB">
          <w:rPr>
            <w:rStyle w:val="aa"/>
            <w:rFonts w:ascii="Times New Roman" w:eastAsia="Times New Roman" w:hAnsi="Times New Roman"/>
            <w:color w:val="auto"/>
            <w:sz w:val="25"/>
            <w:szCs w:val="25"/>
            <w:u w:val="none"/>
          </w:rPr>
          <w:t>статьями 15</w:t>
        </w:r>
      </w:hyperlink>
      <w:r w:rsidRPr="005C2CDB">
        <w:rPr>
          <w:rFonts w:ascii="Times New Roman" w:eastAsia="Times New Roman" w:hAnsi="Times New Roman"/>
          <w:sz w:val="25"/>
          <w:szCs w:val="25"/>
        </w:rPr>
        <w:t xml:space="preserve"> и </w:t>
      </w:r>
      <w:hyperlink r:id="rId37" w:history="1">
        <w:r w:rsidRPr="005C2CDB">
          <w:rPr>
            <w:rStyle w:val="aa"/>
            <w:rFonts w:ascii="Times New Roman" w:eastAsia="Times New Roman" w:hAnsi="Times New Roman"/>
            <w:color w:val="auto"/>
            <w:sz w:val="25"/>
            <w:szCs w:val="25"/>
            <w:u w:val="none"/>
          </w:rPr>
          <w:t>16</w:t>
        </w:r>
      </w:hyperlink>
      <w:r w:rsidRPr="005C2CDB">
        <w:rPr>
          <w:rFonts w:ascii="Times New Roman" w:eastAsia="Times New Roman" w:hAnsi="Times New Roman"/>
          <w:sz w:val="25"/>
          <w:szCs w:val="25"/>
        </w:rPr>
        <w:t xml:space="preserve"> ЖК РФ,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4.5.20.</w:t>
      </w:r>
      <w:r w:rsidRPr="005C2CDB">
        <w:rPr>
          <w:rFonts w:ascii="Times New Roman" w:eastAsia="Times New Roman" w:hAnsi="Times New Roman"/>
          <w:sz w:val="25"/>
          <w:szCs w:val="25"/>
        </w:rPr>
        <w:t xml:space="preserve"> В случае использования социальной выплаты в соответствии с </w:t>
      </w:r>
      <w:hyperlink r:id="rId38" w:history="1">
        <w:r w:rsidRPr="005C2CDB">
          <w:rPr>
            <w:rStyle w:val="aa"/>
            <w:rFonts w:ascii="Times New Roman" w:eastAsia="Times New Roman" w:hAnsi="Times New Roman"/>
            <w:color w:val="auto"/>
            <w:sz w:val="25"/>
            <w:szCs w:val="25"/>
            <w:u w:val="none"/>
          </w:rPr>
          <w:t xml:space="preserve">подпунктами </w:t>
        </w:r>
      </w:hyperlink>
      <w:r w:rsidRPr="005C2CDB">
        <w:rPr>
          <w:rFonts w:ascii="Times New Roman" w:eastAsia="Times New Roman" w:hAnsi="Times New Roman"/>
          <w:sz w:val="25"/>
          <w:szCs w:val="25"/>
        </w:rPr>
        <w:t xml:space="preserve">«а» - «д», «ж» и «з» </w:t>
      </w:r>
      <w:hyperlink r:id="rId39" w:history="1">
        <w:r w:rsidRPr="005C2CDB">
          <w:rPr>
            <w:rStyle w:val="aa"/>
            <w:rFonts w:ascii="Times New Roman" w:eastAsia="Times New Roman" w:hAnsi="Times New Roman"/>
            <w:color w:val="auto"/>
            <w:sz w:val="25"/>
            <w:szCs w:val="25"/>
            <w:u w:val="none"/>
          </w:rPr>
          <w:t xml:space="preserve"> пункта 4.1.5</w:t>
        </w:r>
      </w:hyperlink>
      <w:r w:rsidRPr="005C2CDB">
        <w:rPr>
          <w:rFonts w:ascii="Times New Roman" w:eastAsia="Times New Roman" w:hAnsi="Times New Roman"/>
          <w:sz w:val="25"/>
          <w:szCs w:val="25"/>
        </w:rPr>
        <w:t xml:space="preserve"> </w:t>
      </w:r>
      <w:r w:rsidRPr="005C2CDB">
        <w:rPr>
          <w:rFonts w:ascii="Times New Roman" w:hAnsi="Times New Roman"/>
          <w:sz w:val="25"/>
          <w:szCs w:val="25"/>
        </w:rPr>
        <w:t>муниципальной</w:t>
      </w:r>
      <w:r w:rsidRPr="005C2CDB">
        <w:rPr>
          <w:rFonts w:ascii="Times New Roman" w:eastAsia="Times New Roman" w:hAnsi="Times New Roman"/>
          <w:sz w:val="25"/>
          <w:szCs w:val="25"/>
        </w:rPr>
        <w:t xml:space="preserve"> 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Совета депутатов ЗАТО</w:t>
      </w:r>
      <w:r w:rsidR="004D0DAD">
        <w:rPr>
          <w:rFonts w:ascii="Times New Roman" w:eastAsia="Times New Roman" w:hAnsi="Times New Roman"/>
          <w:sz w:val="25"/>
          <w:szCs w:val="25"/>
        </w:rPr>
        <w:t xml:space="preserve"> </w:t>
      </w:r>
      <w:r w:rsidRPr="005C2CDB">
        <w:rPr>
          <w:rFonts w:ascii="Times New Roman" w:eastAsia="Times New Roman" w:hAnsi="Times New Roman"/>
          <w:sz w:val="25"/>
          <w:szCs w:val="25"/>
        </w:rPr>
        <w:t>г. Зеленогорска от 29.06.2015 № 12-69р «Об установлении нормы предоставления площади жилого помещения по договору социального найма и учетной нормы</w:t>
      </w:r>
      <w:r w:rsidR="004D0DAD">
        <w:rPr>
          <w:rFonts w:ascii="Times New Roman" w:eastAsia="Times New Roman" w:hAnsi="Times New Roman"/>
          <w:sz w:val="25"/>
          <w:szCs w:val="25"/>
        </w:rPr>
        <w:t xml:space="preserve"> жилого помещения на территории </w:t>
      </w:r>
      <w:r w:rsidRPr="005C2CDB">
        <w:rPr>
          <w:rFonts w:ascii="Times New Roman" w:eastAsia="Times New Roman" w:hAnsi="Times New Roman"/>
          <w:sz w:val="25"/>
          <w:szCs w:val="25"/>
        </w:rPr>
        <w:t>г. Зеленогорска»</w:t>
      </w:r>
      <w:r w:rsidR="00E16290" w:rsidRPr="005C2CDB">
        <w:rPr>
          <w:rFonts w:ascii="Times New Roman" w:eastAsia="Times New Roman" w:hAnsi="Times New Roman"/>
          <w:sz w:val="25"/>
          <w:szCs w:val="25"/>
        </w:rPr>
        <w:t xml:space="preserve"> (далее – установленная учетная норма),</w:t>
      </w:r>
      <w:r w:rsidRPr="005C2CDB">
        <w:rPr>
          <w:rFonts w:ascii="Times New Roman" w:eastAsia="Times New Roman" w:hAnsi="Times New Roman"/>
          <w:sz w:val="25"/>
          <w:szCs w:val="25"/>
        </w:rPr>
        <w:t xml:space="preserve">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В случае использования социальной выплаты в соответствии с подпунктом «е» </w:t>
      </w:r>
      <w:hyperlink r:id="rId40" w:history="1">
        <w:r w:rsidRPr="005C2CDB">
          <w:rPr>
            <w:rStyle w:val="aa"/>
            <w:rFonts w:ascii="Times New Roman" w:eastAsia="Times New Roman" w:hAnsi="Times New Roman"/>
            <w:color w:val="auto"/>
            <w:sz w:val="25"/>
            <w:szCs w:val="25"/>
            <w:u w:val="none"/>
          </w:rPr>
          <w:t xml:space="preserve"> пункта 4.1.5 </w:t>
        </w:r>
      </w:hyperlink>
      <w:r w:rsidRPr="005C2CDB">
        <w:rPr>
          <w:rFonts w:ascii="Times New Roman" w:hAnsi="Times New Roman"/>
          <w:sz w:val="25"/>
          <w:szCs w:val="25"/>
        </w:rPr>
        <w:t xml:space="preserve"> муниципальной</w:t>
      </w:r>
      <w:r w:rsidRPr="005C2CDB">
        <w:rPr>
          <w:rFonts w:ascii="Times New Roman" w:eastAsia="Times New Roman" w:hAnsi="Times New Roman"/>
          <w:sz w:val="25"/>
          <w:szCs w:val="25"/>
        </w:rPr>
        <w:t xml:space="preserve"> 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w:t>
      </w:r>
      <w:r w:rsidR="00E16290" w:rsidRPr="005C2CDB">
        <w:rPr>
          <w:rFonts w:ascii="Times New Roman" w:eastAsia="Times New Roman" w:hAnsi="Times New Roman"/>
          <w:sz w:val="25"/>
          <w:szCs w:val="25"/>
        </w:rPr>
        <w:t xml:space="preserve">установленной </w:t>
      </w:r>
      <w:r w:rsidRPr="005C2CDB">
        <w:rPr>
          <w:rFonts w:ascii="Times New Roman" w:eastAsia="Times New Roman" w:hAnsi="Times New Roman"/>
          <w:sz w:val="25"/>
          <w:szCs w:val="25"/>
        </w:rPr>
        <w:t>учетной нормы общей площади жилого помещения, в целях принятия граждан на учет в качестве нуждающихся в жилых помещениях в месте приобретения жилого помещения или строительство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В случае использования социальной выплаты в соответствии с </w:t>
      </w:r>
      <w:r w:rsidRPr="005C2CDB">
        <w:rPr>
          <w:rStyle w:val="ae"/>
          <w:rFonts w:ascii="Times New Roman" w:hAnsi="Times New Roman"/>
          <w:color w:val="000000"/>
          <w:sz w:val="25"/>
          <w:szCs w:val="25"/>
        </w:rPr>
        <w:t>подпунктом «и» пункта 4.1.5</w:t>
      </w:r>
      <w:r w:rsidRPr="005C2CDB">
        <w:rPr>
          <w:rFonts w:ascii="Times New Roman" w:hAnsi="Times New Roman"/>
          <w:sz w:val="25"/>
          <w:szCs w:val="25"/>
        </w:rPr>
        <w:t xml:space="preserve"> муниципальной</w:t>
      </w:r>
      <w:r w:rsidRPr="005C2CDB">
        <w:rPr>
          <w:rFonts w:ascii="Times New Roman" w:eastAsia="Times New Roman" w:hAnsi="Times New Roman"/>
          <w:sz w:val="25"/>
          <w:szCs w:val="25"/>
        </w:rPr>
        <w:t xml:space="preserve"> программы </w:t>
      </w:r>
      <w:r w:rsidRPr="005C2CDB">
        <w:rPr>
          <w:rFonts w:ascii="Times New Roman" w:hAnsi="Times New Roman"/>
          <w:sz w:val="25"/>
          <w:szCs w:val="25"/>
        </w:rPr>
        <w:t xml:space="preserve">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w:t>
      </w:r>
      <w:r w:rsidR="007D0038" w:rsidRPr="005C2CDB">
        <w:rPr>
          <w:rFonts w:ascii="Times New Roman" w:hAnsi="Times New Roman"/>
          <w:sz w:val="25"/>
          <w:szCs w:val="25"/>
        </w:rPr>
        <w:t xml:space="preserve">установленной </w:t>
      </w:r>
      <w:r w:rsidRPr="005C2CDB">
        <w:rPr>
          <w:rFonts w:ascii="Times New Roman" w:hAnsi="Times New Roman"/>
          <w:sz w:val="25"/>
          <w:szCs w:val="25"/>
        </w:rPr>
        <w:t xml:space="preserve">учетной нормы общей площади жилого помещения, в целях принятия граждан на учет в качестве нуждающихся в жилых помещениях в </w:t>
      </w:r>
      <w:r w:rsidRPr="005C2CDB">
        <w:rPr>
          <w:rFonts w:ascii="Times New Roman" w:hAnsi="Times New Roman"/>
          <w:sz w:val="25"/>
          <w:szCs w:val="25"/>
        </w:rPr>
        <w:lastRenderedPageBreak/>
        <w:t>месте приобретения строящегося жилого помещения, являющегося объектом долевого строительства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4.5.21. </w:t>
      </w:r>
      <w:r w:rsidRPr="005C2CDB">
        <w:rPr>
          <w:rFonts w:ascii="Times New Roman" w:eastAsia="Times New Roman" w:hAnsi="Times New Roman"/>
          <w:sz w:val="25"/>
          <w:szCs w:val="25"/>
        </w:rPr>
        <w:t xml:space="preserve">Молодые семьи – участники </w:t>
      </w:r>
      <w:r w:rsidRPr="005C2CDB">
        <w:rPr>
          <w:rFonts w:ascii="Times New Roman" w:hAnsi="Times New Roman"/>
          <w:sz w:val="25"/>
          <w:szCs w:val="25"/>
        </w:rPr>
        <w:t>муниципальной</w:t>
      </w:r>
      <w:r w:rsidRPr="005C2CDB">
        <w:rPr>
          <w:rFonts w:ascii="Times New Roman" w:eastAsia="Times New Roman" w:hAnsi="Times New Roman"/>
          <w:sz w:val="25"/>
          <w:szCs w:val="25"/>
        </w:rPr>
        <w:t xml:space="preserve"> программы могут привлекать </w:t>
      </w:r>
      <w:bookmarkStart w:id="5" w:name="sub_44386"/>
      <w:r w:rsidRPr="005C2CDB">
        <w:rPr>
          <w:rFonts w:ascii="Times New Roman" w:hAnsi="Times New Roman"/>
          <w:sz w:val="25"/>
          <w:szCs w:val="25"/>
        </w:rPr>
        <w:t xml:space="preserve">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41" w:history="1">
        <w:r w:rsidRPr="005C2CDB">
          <w:rPr>
            <w:rStyle w:val="aa"/>
            <w:rFonts w:ascii="Times New Roman" w:hAnsi="Times New Roman"/>
            <w:color w:val="000000"/>
            <w:sz w:val="25"/>
            <w:szCs w:val="25"/>
            <w:u w:val="none"/>
          </w:rPr>
          <w:t>Федеральным законом</w:t>
        </w:r>
      </w:hyperlink>
      <w:r w:rsidRPr="005C2CDB">
        <w:rPr>
          <w:rFonts w:ascii="Times New Roman" w:hAnsi="Times New Roman"/>
          <w:sz w:val="25"/>
          <w:szCs w:val="25"/>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Pr="005C2CDB">
        <w:rPr>
          <w:rFonts w:ascii="Times New Roman" w:hAnsi="Times New Roman"/>
          <w:sz w:val="25"/>
          <w:szCs w:val="25"/>
          <w:vertAlign w:val="superscript"/>
        </w:rPr>
        <w:t> </w:t>
      </w:r>
      <w:r w:rsidRPr="005C2CDB">
        <w:rPr>
          <w:rFonts w:ascii="Times New Roman" w:hAnsi="Times New Roman"/>
          <w:sz w:val="25"/>
          <w:szCs w:val="25"/>
        </w:rPr>
        <w:t>Федерального закона «Об актах гражданского состояния».</w:t>
      </w:r>
    </w:p>
    <w:bookmarkEnd w:id="5"/>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4.5.22.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6" w:name="sub_40392"/>
      <w:r w:rsidRPr="005C2CDB">
        <w:rPr>
          <w:rFonts w:ascii="Times New Roman" w:hAnsi="Times New Roman"/>
          <w:sz w:val="25"/>
          <w:szCs w:val="25"/>
        </w:rPr>
        <w:t xml:space="preserve">В договоре купли-продажи жилого помещения или договоре строительного подряда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bookmarkEnd w:id="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4.5.23.  В случае приобретения жилого помещения уполномоченной организацией, осуществляющей оказание услуг для молодых семей – участников отдельного мероприятия муниципальной программы, распорядитель счета представляет в банк договор банковского счета и договор с вышеуказанной организацией.</w:t>
      </w:r>
    </w:p>
    <w:p w:rsidR="00D15CFA" w:rsidRPr="005C2CDB" w:rsidRDefault="00D15CFA" w:rsidP="00D15CFA">
      <w:pPr>
        <w:pStyle w:val="afa"/>
        <w:ind w:firstLine="567"/>
        <w:jc w:val="both"/>
        <w:rPr>
          <w:rFonts w:ascii="Times New Roman" w:hAnsi="Times New Roman"/>
          <w:sz w:val="25"/>
          <w:szCs w:val="25"/>
        </w:rPr>
      </w:pPr>
      <w:bookmarkStart w:id="7" w:name="sub_40420"/>
      <w:r w:rsidRPr="005C2CDB">
        <w:rPr>
          <w:rFonts w:ascii="Times New Roman" w:hAnsi="Times New Roman"/>
          <w:sz w:val="25"/>
          <w:szCs w:val="25"/>
        </w:rPr>
        <w:t xml:space="preserve">В договоре с уполномоченной организацией, осуществляющей оказание услуг для молодых семей – участников отдельного мероприятия муниципальной программы,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bookmarkEnd w:id="7"/>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4.5.24. В случае использования социальной выплаты на цели, предусмотренные </w:t>
      </w:r>
      <w:r w:rsidRPr="005C2CDB">
        <w:rPr>
          <w:rStyle w:val="ae"/>
          <w:rFonts w:ascii="Times New Roman" w:hAnsi="Times New Roman"/>
          <w:color w:val="000000"/>
          <w:sz w:val="25"/>
          <w:szCs w:val="25"/>
        </w:rPr>
        <w:t>подпунктами «г»</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«з»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программы,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8" w:name="sub_440411"/>
      <w:r w:rsidRPr="005C2CDB">
        <w:rPr>
          <w:rFonts w:ascii="Times New Roman" w:hAnsi="Times New Roman"/>
          <w:sz w:val="25"/>
          <w:szCs w:val="25"/>
        </w:rPr>
        <w:t>а) договор банковского счета;</w:t>
      </w:r>
    </w:p>
    <w:bookmarkEnd w:id="8"/>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договор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 случае приобретения жилого помещения по договору купли-продажи - договор купли-продажи жилого помещения;</w:t>
      </w:r>
    </w:p>
    <w:p w:rsidR="00D15CFA" w:rsidRPr="005C2CDB" w:rsidRDefault="00D15CFA" w:rsidP="00D15CFA">
      <w:pPr>
        <w:pStyle w:val="afa"/>
        <w:ind w:firstLine="567"/>
        <w:jc w:val="both"/>
        <w:rPr>
          <w:rFonts w:ascii="Times New Roman" w:hAnsi="Times New Roman"/>
          <w:sz w:val="25"/>
          <w:szCs w:val="25"/>
        </w:rPr>
      </w:pPr>
      <w:bookmarkStart w:id="9" w:name="sub_440414"/>
      <w:r w:rsidRPr="005C2CDB">
        <w:rPr>
          <w:rFonts w:ascii="Times New Roman" w:hAnsi="Times New Roman"/>
          <w:sz w:val="25"/>
          <w:szCs w:val="25"/>
        </w:rPr>
        <w:t>г) в случае строительства жилого дома - договор строительного подряда;</w:t>
      </w:r>
    </w:p>
    <w:bookmarkEnd w:id="9"/>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w:t>
      </w:r>
      <w:r w:rsidRPr="005C2CDB">
        <w:rPr>
          <w:rFonts w:ascii="Times New Roman" w:hAnsi="Times New Roman"/>
          <w:sz w:val="25"/>
          <w:szCs w:val="25"/>
        </w:rPr>
        <w:lastRenderedPageBreak/>
        <w:t>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4.5.25. В случае использования социальной выплаты на цели, предусмотренные </w:t>
      </w:r>
      <w:r w:rsidRPr="005C2CDB">
        <w:rPr>
          <w:rStyle w:val="ae"/>
          <w:rFonts w:ascii="Times New Roman" w:hAnsi="Times New Roman"/>
          <w:color w:val="000000"/>
          <w:sz w:val="25"/>
          <w:szCs w:val="25"/>
        </w:rPr>
        <w:t>подпунктами «е»</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 xml:space="preserve">«и» пункта 4.1.5 </w:t>
      </w:r>
      <w:r w:rsidRPr="005C2CDB">
        <w:rPr>
          <w:rFonts w:ascii="Times New Roman" w:hAnsi="Times New Roman"/>
          <w:sz w:val="25"/>
          <w:szCs w:val="25"/>
        </w:rPr>
        <w:t>муниципальной программы, распорядитель счета представляет в банк следующие документы:</w:t>
      </w:r>
    </w:p>
    <w:p w:rsidR="00D15CFA" w:rsidRPr="005C2CDB" w:rsidRDefault="00D15CFA" w:rsidP="00D15CFA">
      <w:pPr>
        <w:pStyle w:val="afa"/>
        <w:ind w:firstLine="567"/>
        <w:jc w:val="both"/>
        <w:rPr>
          <w:rFonts w:ascii="Times New Roman" w:hAnsi="Times New Roman"/>
          <w:sz w:val="25"/>
          <w:szCs w:val="25"/>
        </w:rPr>
      </w:pPr>
      <w:bookmarkStart w:id="10" w:name="sub_440421"/>
      <w:r w:rsidRPr="005C2CDB">
        <w:rPr>
          <w:rFonts w:ascii="Times New Roman" w:hAnsi="Times New Roman"/>
          <w:sz w:val="25"/>
          <w:szCs w:val="25"/>
        </w:rPr>
        <w:t>а) договор банковского счета;</w:t>
      </w:r>
    </w:p>
    <w:p w:rsidR="00D15CFA" w:rsidRPr="005C2CDB" w:rsidRDefault="00D15CFA" w:rsidP="00D15CFA">
      <w:pPr>
        <w:pStyle w:val="afa"/>
        <w:ind w:firstLine="567"/>
        <w:jc w:val="both"/>
        <w:rPr>
          <w:rFonts w:ascii="Times New Roman" w:hAnsi="Times New Roman"/>
          <w:sz w:val="25"/>
          <w:szCs w:val="25"/>
        </w:rPr>
      </w:pPr>
      <w:bookmarkStart w:id="11" w:name="sub_440422"/>
      <w:bookmarkEnd w:id="10"/>
      <w:r w:rsidRPr="005C2CDB">
        <w:rPr>
          <w:rFonts w:ascii="Times New Roman" w:hAnsi="Times New Roman"/>
          <w:sz w:val="25"/>
          <w:szCs w:val="25"/>
        </w:rPr>
        <w:t>б) копию договора жилищного кредита;</w:t>
      </w:r>
    </w:p>
    <w:p w:rsidR="00D15CFA" w:rsidRPr="005C2CDB" w:rsidRDefault="00D15CFA" w:rsidP="00D15CFA">
      <w:pPr>
        <w:pStyle w:val="afa"/>
        <w:ind w:firstLine="567"/>
        <w:jc w:val="both"/>
        <w:rPr>
          <w:rFonts w:ascii="Times New Roman" w:hAnsi="Times New Roman"/>
          <w:sz w:val="25"/>
          <w:szCs w:val="25"/>
        </w:rPr>
      </w:pPr>
      <w:bookmarkStart w:id="12" w:name="sub_440423"/>
      <w:bookmarkEnd w:id="11"/>
      <w:r w:rsidRPr="005C2CDB">
        <w:rPr>
          <w:rFonts w:ascii="Times New Roman" w:hAnsi="Times New Roman"/>
          <w:sz w:val="25"/>
          <w:szCs w:val="25"/>
        </w:rPr>
        <w:t>в)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bookmarkStart w:id="13" w:name="sub_440424"/>
      <w:bookmarkEnd w:id="12"/>
      <w:r w:rsidRPr="005C2CDB">
        <w:rPr>
          <w:rFonts w:ascii="Times New Roman" w:hAnsi="Times New Roman"/>
          <w:sz w:val="25"/>
          <w:szCs w:val="25"/>
        </w:rPr>
        <w:t xml:space="preserve">г)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«е» пункта 4.1.5 </w:t>
      </w:r>
      <w:r w:rsidRPr="005C2CDB">
        <w:rPr>
          <w:rFonts w:ascii="Times New Roman" w:hAnsi="Times New Roman"/>
          <w:sz w:val="25"/>
          <w:szCs w:val="25"/>
        </w:rPr>
        <w:t>муниципальной программы;</w:t>
      </w:r>
    </w:p>
    <w:p w:rsidR="00D15CFA" w:rsidRPr="005C2CDB" w:rsidRDefault="00D15CFA" w:rsidP="00D15CFA">
      <w:pPr>
        <w:pStyle w:val="afa"/>
        <w:ind w:firstLine="567"/>
        <w:jc w:val="both"/>
        <w:rPr>
          <w:rFonts w:ascii="Times New Roman" w:hAnsi="Times New Roman"/>
          <w:sz w:val="25"/>
          <w:szCs w:val="25"/>
        </w:rPr>
      </w:pPr>
      <w:bookmarkStart w:id="14" w:name="sub_440425"/>
      <w:bookmarkEnd w:id="13"/>
      <w:r w:rsidRPr="005C2CDB">
        <w:rPr>
          <w:rFonts w:ascii="Times New Roman" w:hAnsi="Times New Roman"/>
          <w:sz w:val="25"/>
          <w:szCs w:val="25"/>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r w:rsidRPr="005C2CDB">
        <w:rPr>
          <w:rStyle w:val="ae"/>
          <w:rFonts w:ascii="Times New Roman" w:hAnsi="Times New Roman"/>
          <w:color w:val="000000"/>
          <w:sz w:val="25"/>
          <w:szCs w:val="25"/>
        </w:rPr>
        <w:t>пунктом 5 части 4 статьи 4</w:t>
      </w:r>
      <w:r w:rsidRPr="005C2CDB">
        <w:rPr>
          <w:rFonts w:ascii="Times New Roman" w:hAnsi="Times New Roman"/>
          <w:sz w:val="25"/>
          <w:szCs w:val="25"/>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«и» пункта 4.1.5 </w:t>
      </w:r>
      <w:r w:rsidRPr="005C2CDB">
        <w:rPr>
          <w:rFonts w:ascii="Times New Roman" w:hAnsi="Times New Roman"/>
          <w:sz w:val="25"/>
          <w:szCs w:val="25"/>
        </w:rPr>
        <w:t>муниципальной программы,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bookmarkStart w:id="15" w:name="sub_440426"/>
      <w:bookmarkEnd w:id="14"/>
      <w:r w:rsidRPr="005C2CDB">
        <w:rPr>
          <w:rFonts w:ascii="Times New Roman" w:hAnsi="Times New Roman"/>
          <w:sz w:val="25"/>
          <w:szCs w:val="25"/>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«и» пункта 4.1.5 </w:t>
      </w:r>
      <w:r w:rsidRPr="005C2CDB">
        <w:rPr>
          <w:rFonts w:ascii="Times New Roman" w:hAnsi="Times New Roman"/>
          <w:sz w:val="25"/>
          <w:szCs w:val="25"/>
        </w:rPr>
        <w:t>муниципальной программы, если осуществлена государственная регистрация прав собственности членов молодой семьи на указанное жилое помещение;</w:t>
      </w:r>
    </w:p>
    <w:p w:rsidR="00D15CFA" w:rsidRPr="005C2CDB" w:rsidRDefault="00D15CFA" w:rsidP="00D15CFA">
      <w:pPr>
        <w:pStyle w:val="afa"/>
        <w:ind w:firstLine="567"/>
        <w:jc w:val="both"/>
        <w:rPr>
          <w:rFonts w:ascii="Times New Roman" w:hAnsi="Times New Roman"/>
          <w:sz w:val="25"/>
          <w:szCs w:val="25"/>
        </w:rPr>
      </w:pPr>
      <w:bookmarkStart w:id="16" w:name="sub_440427"/>
      <w:bookmarkEnd w:id="15"/>
      <w:r w:rsidRPr="005C2CDB">
        <w:rPr>
          <w:rFonts w:ascii="Times New Roman" w:hAnsi="Times New Roman"/>
          <w:sz w:val="25"/>
          <w:szCs w:val="25"/>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bookmarkEnd w:id="1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4.5.26. Приобретаемое жилое помещение или построенный жилой дом оформляются в общую собственность всех членов молодой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w:t>
      </w:r>
    </w:p>
    <w:p w:rsidR="00D15CFA" w:rsidRPr="005C2CDB" w:rsidRDefault="00D15CFA" w:rsidP="00D15CFA">
      <w:pPr>
        <w:pStyle w:val="afa"/>
        <w:ind w:firstLine="567"/>
        <w:jc w:val="both"/>
        <w:rPr>
          <w:rFonts w:ascii="Times New Roman" w:hAnsi="Times New Roman"/>
          <w:sz w:val="25"/>
          <w:szCs w:val="25"/>
        </w:rPr>
      </w:pPr>
      <w:bookmarkStart w:id="17" w:name="sub_440320"/>
      <w:r w:rsidRPr="005C2CDB">
        <w:rPr>
          <w:rFonts w:ascii="Times New Roman" w:hAnsi="Times New Roman"/>
          <w:sz w:val="25"/>
          <w:szCs w:val="25"/>
        </w:rPr>
        <w:t xml:space="preserve">В случае использования средств социальной выплаты на цели, предусмотренные </w:t>
      </w:r>
      <w:r w:rsidRPr="005C2CDB">
        <w:rPr>
          <w:rStyle w:val="ae"/>
          <w:rFonts w:ascii="Times New Roman" w:hAnsi="Times New Roman"/>
          <w:color w:val="000000"/>
          <w:sz w:val="25"/>
          <w:szCs w:val="25"/>
        </w:rPr>
        <w:t>подпунктами «г»</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«е»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 xml:space="preserve">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КУМИ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снятия обременения с жилого помещения или жилого дома.</w:t>
      </w:r>
    </w:p>
    <w:p w:rsidR="00D15CFA" w:rsidRPr="005C2CDB" w:rsidRDefault="00D15CFA" w:rsidP="00D15CFA">
      <w:pPr>
        <w:pStyle w:val="afa"/>
        <w:ind w:firstLine="567"/>
        <w:jc w:val="both"/>
        <w:rPr>
          <w:rFonts w:ascii="Times New Roman" w:hAnsi="Times New Roman"/>
          <w:sz w:val="25"/>
          <w:szCs w:val="25"/>
        </w:rPr>
      </w:pPr>
      <w:bookmarkStart w:id="18" w:name="sub_44432"/>
      <w:bookmarkEnd w:id="17"/>
      <w:r w:rsidRPr="005C2CDB">
        <w:rPr>
          <w:rFonts w:ascii="Times New Roman" w:hAnsi="Times New Roman"/>
          <w:sz w:val="25"/>
          <w:szCs w:val="25"/>
        </w:rPr>
        <w:lastRenderedPageBreak/>
        <w:t xml:space="preserve">В случае использования средств социальной выплаты на цель, предусмотренную </w:t>
      </w:r>
      <w:r w:rsidRPr="005C2CDB">
        <w:rPr>
          <w:rStyle w:val="ae"/>
          <w:rFonts w:ascii="Times New Roman" w:hAnsi="Times New Roman"/>
          <w:color w:val="000000"/>
          <w:sz w:val="25"/>
          <w:szCs w:val="25"/>
        </w:rPr>
        <w:t xml:space="preserve">подпунктом «ж» пункта 4.1.5 </w:t>
      </w:r>
      <w:r w:rsidRPr="005C2CDB">
        <w:rPr>
          <w:rFonts w:ascii="Times New Roman" w:hAnsi="Times New Roman"/>
          <w:sz w:val="25"/>
          <w:szCs w:val="25"/>
        </w:rPr>
        <w:t xml:space="preserve">муниципальной 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КУМИ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D15CFA" w:rsidRPr="005C2CDB" w:rsidRDefault="00D15CFA" w:rsidP="00D15CFA">
      <w:pPr>
        <w:pStyle w:val="afa"/>
        <w:ind w:firstLine="567"/>
        <w:jc w:val="both"/>
        <w:rPr>
          <w:rFonts w:ascii="Times New Roman" w:hAnsi="Times New Roman"/>
          <w:sz w:val="25"/>
          <w:szCs w:val="25"/>
        </w:rPr>
      </w:pPr>
      <w:bookmarkStart w:id="19" w:name="sub_44433"/>
      <w:bookmarkEnd w:id="18"/>
      <w:r w:rsidRPr="005C2CDB">
        <w:rPr>
          <w:rFonts w:ascii="Times New Roman" w:hAnsi="Times New Roman"/>
          <w:sz w:val="25"/>
          <w:szCs w:val="25"/>
        </w:rPr>
        <w:t xml:space="preserve">В случае использования средств социальной выплаты на цели, предусмотренные </w:t>
      </w:r>
      <w:r w:rsidRPr="005C2CDB">
        <w:rPr>
          <w:rStyle w:val="ae"/>
          <w:rFonts w:ascii="Times New Roman" w:hAnsi="Times New Roman"/>
          <w:color w:val="000000"/>
          <w:sz w:val="25"/>
          <w:szCs w:val="25"/>
        </w:rPr>
        <w:t xml:space="preserve">подпунктами «з» </w:t>
      </w:r>
      <w:r w:rsidRPr="005C2CDB">
        <w:rPr>
          <w:rFonts w:ascii="Times New Roman" w:hAnsi="Times New Roman"/>
          <w:sz w:val="25"/>
          <w:szCs w:val="25"/>
        </w:rPr>
        <w:t xml:space="preserve">и </w:t>
      </w:r>
      <w:r w:rsidRPr="005C2CDB">
        <w:rPr>
          <w:rStyle w:val="ae"/>
          <w:rFonts w:ascii="Times New Roman" w:hAnsi="Times New Roman"/>
          <w:color w:val="000000"/>
          <w:sz w:val="25"/>
          <w:szCs w:val="25"/>
        </w:rPr>
        <w:t>«и»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 xml:space="preserve">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КУМИ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bookmarkEnd w:id="19"/>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4.5.27. В случае направления социальной выплаты на цель, предусмотренную </w:t>
      </w:r>
      <w:r w:rsidRPr="005C2CDB">
        <w:rPr>
          <w:rStyle w:val="ae"/>
          <w:rFonts w:ascii="Times New Roman" w:hAnsi="Times New Roman"/>
          <w:color w:val="000000"/>
          <w:sz w:val="25"/>
          <w:szCs w:val="25"/>
        </w:rPr>
        <w:t xml:space="preserve">подпунктом «в» пункта 4.1.5 </w:t>
      </w:r>
      <w:r w:rsidRPr="005C2CDB">
        <w:rPr>
          <w:rFonts w:ascii="Times New Roman" w:hAnsi="Times New Roman"/>
          <w:sz w:val="25"/>
          <w:szCs w:val="25"/>
        </w:rPr>
        <w:t>муниципальной программы,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20" w:name="sub_440441"/>
      <w:r w:rsidRPr="005C2CDB">
        <w:rPr>
          <w:rFonts w:ascii="Times New Roman" w:hAnsi="Times New Roman"/>
          <w:sz w:val="25"/>
          <w:szCs w:val="25"/>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D15CFA" w:rsidRPr="005C2CDB" w:rsidRDefault="00D15CFA" w:rsidP="00D15CFA">
      <w:pPr>
        <w:pStyle w:val="afa"/>
        <w:ind w:firstLine="567"/>
        <w:jc w:val="both"/>
        <w:rPr>
          <w:rFonts w:ascii="Times New Roman" w:hAnsi="Times New Roman"/>
          <w:sz w:val="25"/>
          <w:szCs w:val="25"/>
        </w:rPr>
      </w:pPr>
      <w:bookmarkStart w:id="21" w:name="sub_440442"/>
      <w:bookmarkEnd w:id="20"/>
      <w:r w:rsidRPr="005C2CDB">
        <w:rPr>
          <w:rFonts w:ascii="Times New Roman" w:hAnsi="Times New Roman"/>
          <w:sz w:val="25"/>
          <w:szCs w:val="25"/>
        </w:rPr>
        <w:t>б) копию устава кооператива;</w:t>
      </w:r>
    </w:p>
    <w:p w:rsidR="00D15CFA" w:rsidRPr="005C2CDB" w:rsidRDefault="00D15CFA" w:rsidP="00D15CFA">
      <w:pPr>
        <w:pStyle w:val="afa"/>
        <w:ind w:firstLine="567"/>
        <w:jc w:val="both"/>
        <w:rPr>
          <w:rFonts w:ascii="Times New Roman" w:hAnsi="Times New Roman"/>
          <w:sz w:val="25"/>
          <w:szCs w:val="25"/>
        </w:rPr>
      </w:pPr>
      <w:bookmarkStart w:id="22" w:name="sub_440443"/>
      <w:bookmarkEnd w:id="21"/>
      <w:r w:rsidRPr="005C2CDB">
        <w:rPr>
          <w:rFonts w:ascii="Times New Roman" w:hAnsi="Times New Roman"/>
          <w:sz w:val="25"/>
          <w:szCs w:val="25"/>
        </w:rPr>
        <w:t>в) выписку из реестра членов кооператива, подтверждающую его членство в кооперативе;</w:t>
      </w:r>
    </w:p>
    <w:bookmarkEnd w:id="22"/>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участника отдельного мероприятия муниципальной программы;</w:t>
      </w:r>
    </w:p>
    <w:p w:rsidR="00D15CFA" w:rsidRPr="005C2CDB" w:rsidRDefault="00D15CFA" w:rsidP="00D15CFA">
      <w:pPr>
        <w:pStyle w:val="afa"/>
        <w:ind w:firstLine="567"/>
        <w:jc w:val="both"/>
        <w:rPr>
          <w:rFonts w:ascii="Times New Roman" w:hAnsi="Times New Roman"/>
          <w:sz w:val="25"/>
          <w:szCs w:val="25"/>
        </w:rPr>
      </w:pPr>
      <w:bookmarkStart w:id="23" w:name="sub_440445"/>
      <w:r w:rsidRPr="005C2CDB">
        <w:rPr>
          <w:rFonts w:ascii="Times New Roman" w:hAnsi="Times New Roman"/>
          <w:sz w:val="25"/>
          <w:szCs w:val="25"/>
        </w:rPr>
        <w:t>д) копию решения о передаче жилого помещения в пользование члена кооператива.</w:t>
      </w:r>
    </w:p>
    <w:p w:rsidR="00D15CFA" w:rsidRPr="005C2CDB" w:rsidRDefault="00D15CFA" w:rsidP="00D15CFA">
      <w:pPr>
        <w:pStyle w:val="afa"/>
        <w:ind w:firstLine="567"/>
        <w:jc w:val="both"/>
        <w:rPr>
          <w:rFonts w:ascii="Times New Roman" w:hAnsi="Times New Roman"/>
          <w:sz w:val="25"/>
          <w:szCs w:val="25"/>
        </w:rPr>
      </w:pPr>
      <w:bookmarkStart w:id="24" w:name="sub_404045"/>
      <w:bookmarkEnd w:id="23"/>
      <w:r w:rsidRPr="005C2CDB">
        <w:rPr>
          <w:rFonts w:ascii="Times New Roman" w:hAnsi="Times New Roman"/>
          <w:sz w:val="25"/>
          <w:szCs w:val="25"/>
        </w:rPr>
        <w:t xml:space="preserve">4.5.28. В случае направления социальной выплаты на цель, предусмотренную </w:t>
      </w:r>
      <w:r w:rsidRPr="005C2CDB">
        <w:rPr>
          <w:rStyle w:val="ae"/>
          <w:rFonts w:ascii="Times New Roman" w:hAnsi="Times New Roman"/>
          <w:color w:val="000000"/>
          <w:sz w:val="25"/>
          <w:szCs w:val="25"/>
        </w:rPr>
        <w:t>подпунктом «б»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программы</w:t>
      </w:r>
      <w:r w:rsidRPr="005C2CDB">
        <w:rPr>
          <w:rFonts w:ascii="Times New Roman" w:hAnsi="Times New Roman"/>
          <w:sz w:val="25"/>
          <w:szCs w:val="25"/>
        </w:rPr>
        <w:t>,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25" w:name="sub_440451"/>
      <w:bookmarkEnd w:id="24"/>
      <w:r w:rsidRPr="005C2CDB">
        <w:rPr>
          <w:rFonts w:ascii="Times New Roman" w:hAnsi="Times New Roman"/>
          <w:sz w:val="25"/>
          <w:szCs w:val="25"/>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bookmarkEnd w:id="25"/>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D15CFA" w:rsidRPr="005C2CDB" w:rsidRDefault="00D15CFA" w:rsidP="00D15CFA">
      <w:pPr>
        <w:pStyle w:val="afa"/>
        <w:ind w:firstLine="567"/>
        <w:jc w:val="both"/>
        <w:rPr>
          <w:rFonts w:ascii="Times New Roman" w:hAnsi="Times New Roman"/>
          <w:sz w:val="25"/>
          <w:szCs w:val="25"/>
        </w:rPr>
      </w:pPr>
      <w:bookmarkStart w:id="26" w:name="sub_440453"/>
      <w:r w:rsidRPr="005C2CDB">
        <w:rPr>
          <w:rFonts w:ascii="Times New Roman" w:hAnsi="Times New Roman"/>
          <w:sz w:val="25"/>
          <w:szCs w:val="25"/>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bookmarkEnd w:id="2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4.5.29. В</w:t>
      </w:r>
      <w:r w:rsidR="007D0038" w:rsidRPr="005C2CDB">
        <w:rPr>
          <w:rFonts w:ascii="Times New Roman" w:hAnsi="Times New Roman"/>
          <w:sz w:val="25"/>
          <w:szCs w:val="25"/>
        </w:rPr>
        <w:t xml:space="preserve"> </w:t>
      </w:r>
      <w:r w:rsidRPr="005C2CDB">
        <w:rPr>
          <w:rFonts w:ascii="Times New Roman" w:hAnsi="Times New Roman"/>
          <w:sz w:val="25"/>
          <w:szCs w:val="25"/>
        </w:rPr>
        <w:t xml:space="preserve">случае направления социальной выплаты на цель, предусмотренную </w:t>
      </w:r>
      <w:r w:rsidRPr="005C2CDB">
        <w:rPr>
          <w:rStyle w:val="ae"/>
          <w:rFonts w:ascii="Times New Roman" w:hAnsi="Times New Roman"/>
          <w:color w:val="000000"/>
          <w:sz w:val="25"/>
          <w:szCs w:val="25"/>
        </w:rPr>
        <w:t xml:space="preserve">подпунктом «ж» пункта 4.1.5 </w:t>
      </w:r>
      <w:r w:rsidRPr="005C2CDB">
        <w:rPr>
          <w:rFonts w:ascii="Times New Roman" w:hAnsi="Times New Roman"/>
          <w:sz w:val="25"/>
          <w:szCs w:val="25"/>
        </w:rPr>
        <w:t>муниципальной</w:t>
      </w:r>
      <w:r w:rsidRPr="005C2CDB">
        <w:rPr>
          <w:rStyle w:val="ae"/>
          <w:rFonts w:ascii="Times New Roman" w:hAnsi="Times New Roman"/>
          <w:color w:val="000000"/>
          <w:sz w:val="25"/>
          <w:szCs w:val="25"/>
        </w:rPr>
        <w:t xml:space="preserve"> программы</w:t>
      </w:r>
      <w:r w:rsidRPr="005C2CDB">
        <w:rPr>
          <w:rFonts w:ascii="Times New Roman" w:hAnsi="Times New Roman"/>
          <w:sz w:val="25"/>
          <w:szCs w:val="25"/>
        </w:rPr>
        <w:t>,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27" w:name="sub_4445012"/>
      <w:r w:rsidRPr="005C2CDB">
        <w:rPr>
          <w:rFonts w:ascii="Times New Roman" w:hAnsi="Times New Roman"/>
          <w:sz w:val="25"/>
          <w:szCs w:val="25"/>
        </w:rP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bookmarkEnd w:id="27"/>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4.5.30. Банк в течение 5 рабочих дней со дня получения документов, предусмотренных пунктами 4.5.22 – 4.5.25, 4.5.27, подпунктами «а» и «б» пункта 4.5.28 и пунктом 4.5.29 муниципальной программы, </w:t>
      </w:r>
      <w:r w:rsidRPr="005C2CDB">
        <w:rPr>
          <w:rFonts w:ascii="Times New Roman" w:hAnsi="Times New Roman"/>
          <w:sz w:val="25"/>
          <w:szCs w:val="25"/>
          <w:lang w:eastAsia="ru-RU"/>
        </w:rPr>
        <w:t>осуществляет проверку содержащихся в них сведений</w:t>
      </w:r>
      <w:r w:rsidRPr="005C2CDB">
        <w:rPr>
          <w:rFonts w:ascii="Times New Roman" w:eastAsia="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4.5.31.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пунктами 4.5.24, 4.5.25, 4.5.27, подпунктами «а» и «б» пункта 4.5.25 и пунктом 4.5.26 муниципальной программы,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4.5.32. Оригиналы договора купли-продажи жилого помещения, доку</w:t>
      </w:r>
      <w:r w:rsidRPr="005C2CDB">
        <w:rPr>
          <w:rFonts w:ascii="Times New Roman" w:hAnsi="Times New Roman"/>
          <w:color w:val="000000"/>
          <w:sz w:val="25"/>
          <w:szCs w:val="25"/>
        </w:rPr>
        <w:t xml:space="preserve">ментов на строительство и документов, предусмотренных пунктами </w:t>
      </w:r>
      <w:r w:rsidRPr="005C2CDB">
        <w:rPr>
          <w:rFonts w:ascii="Times New Roman" w:hAnsi="Times New Roman"/>
          <w:sz w:val="25"/>
          <w:szCs w:val="25"/>
        </w:rPr>
        <w:t>4.5.24, 4.5.25, 4.5.27</w:t>
      </w:r>
      <w:r w:rsidRPr="005C2CDB">
        <w:rPr>
          <w:rFonts w:ascii="Times New Roman" w:hAnsi="Times New Roman"/>
          <w:color w:val="000000"/>
          <w:sz w:val="25"/>
          <w:szCs w:val="25"/>
        </w:rPr>
        <w:t>, подпунктами «а» и «б» пункта 4.5.25 и пунктом 4.5.26</w:t>
      </w:r>
      <w:r w:rsidRPr="005C2CDB">
        <w:rPr>
          <w:rFonts w:ascii="Times New Roman" w:hAnsi="Times New Roman"/>
          <w:sz w:val="25"/>
          <w:szCs w:val="25"/>
        </w:rPr>
        <w:t xml:space="preserve"> муниципальной</w:t>
      </w:r>
      <w:r w:rsidRPr="005C2CDB">
        <w:rPr>
          <w:rFonts w:ascii="Times New Roman" w:hAnsi="Times New Roman"/>
          <w:color w:val="000000"/>
          <w:sz w:val="25"/>
          <w:szCs w:val="25"/>
        </w:rPr>
        <w:t xml:space="preserve"> программы, хранятся в банке до перечисления средств указанному в них лицу или до отказа в таком перечислении и затем возвращаются распорядителю счета.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4.5.33. 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w:t>
      </w:r>
      <w:r w:rsidRPr="005C2CDB">
        <w:rPr>
          <w:rFonts w:ascii="Times New Roman" w:hAnsi="Times New Roman"/>
          <w:sz w:val="25"/>
          <w:szCs w:val="25"/>
        </w:rPr>
        <w:t>4.5.22 – 4.5.25, 4.5.27, подпунктами «а» и «б» пункта 4.5.28 и пунктом 4.5.29 муниципальной</w:t>
      </w:r>
      <w:r w:rsidRPr="005C2CDB">
        <w:rPr>
          <w:rFonts w:ascii="Times New Roman" w:hAnsi="Times New Roman"/>
          <w:color w:val="000000"/>
          <w:sz w:val="25"/>
          <w:szCs w:val="25"/>
        </w:rPr>
        <w:t xml:space="preserve"> программы, направляет ответственному исполнителю заявку на перечисление средств местного бюджета в счет оплаты расходов на основании указанных документов, а также копии указанных документов.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4.5.34. Ответственный исполнитель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r w:rsidR="007D0038" w:rsidRPr="005C2CDB">
        <w:rPr>
          <w:rFonts w:ascii="Times New Roman" w:hAnsi="Times New Roman"/>
          <w:color w:val="000000"/>
          <w:sz w:val="25"/>
          <w:szCs w:val="25"/>
        </w:rPr>
        <w:t>с</w:t>
      </w:r>
      <w:r w:rsidRPr="005C2CDB">
        <w:rPr>
          <w:rFonts w:ascii="Times New Roman" w:hAnsi="Times New Roman"/>
          <w:color w:val="000000"/>
          <w:sz w:val="25"/>
          <w:szCs w:val="25"/>
        </w:rPr>
        <w:t xml:space="preserve">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w:t>
      </w:r>
      <w:r w:rsidRPr="005C2CDB">
        <w:rPr>
          <w:rFonts w:ascii="Times New Roman" w:hAnsi="Times New Roman"/>
          <w:sz w:val="25"/>
          <w:szCs w:val="25"/>
        </w:rPr>
        <w:t>муниципальной</w:t>
      </w:r>
      <w:r w:rsidRPr="005C2CDB">
        <w:rPr>
          <w:rFonts w:ascii="Times New Roman" w:hAnsi="Times New Roman"/>
          <w:color w:val="000000"/>
          <w:sz w:val="25"/>
          <w:szCs w:val="25"/>
        </w:rPr>
        <w:t xml:space="preserve"> программе. При несоответствии заявки данным о выданных </w:t>
      </w:r>
      <w:r w:rsidR="007D0038" w:rsidRPr="005C2CDB">
        <w:rPr>
          <w:rFonts w:ascii="Times New Roman" w:hAnsi="Times New Roman"/>
          <w:color w:val="000000"/>
          <w:sz w:val="25"/>
          <w:szCs w:val="25"/>
        </w:rPr>
        <w:t>с</w:t>
      </w:r>
      <w:r w:rsidRPr="005C2CDB">
        <w:rPr>
          <w:rFonts w:ascii="Times New Roman" w:hAnsi="Times New Roman"/>
          <w:color w:val="000000"/>
          <w:sz w:val="25"/>
          <w:szCs w:val="25"/>
        </w:rPr>
        <w:t xml:space="preserve">видетельствах либо при несоответствии представленных документов условиям </w:t>
      </w:r>
      <w:r w:rsidRPr="005C2CDB">
        <w:rPr>
          <w:rFonts w:ascii="Times New Roman" w:hAnsi="Times New Roman"/>
          <w:sz w:val="25"/>
          <w:szCs w:val="25"/>
        </w:rPr>
        <w:t>муниципальной</w:t>
      </w:r>
      <w:r w:rsidRPr="005C2CDB">
        <w:rPr>
          <w:rFonts w:ascii="Times New Roman" w:hAnsi="Times New Roman"/>
          <w:color w:val="000000"/>
          <w:sz w:val="25"/>
          <w:szCs w:val="25"/>
        </w:rPr>
        <w:t xml:space="preserve"> программы перечисление указанных средств не производится, о чем ответственный исполнитель в указанный срок письменно уведомляет банк.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4.5.35. Перечисление средств с банковского счета лицу, в пользу которого распорядитель счета должен осуществить платеж, осуществляется в безналичной форме </w:t>
      </w:r>
      <w:r w:rsidRPr="005C2CDB">
        <w:rPr>
          <w:rFonts w:ascii="Times New Roman" w:hAnsi="Times New Roman"/>
          <w:color w:val="000000"/>
          <w:sz w:val="25"/>
          <w:szCs w:val="25"/>
        </w:rPr>
        <w:lastRenderedPageBreak/>
        <w:t>в течение 3 рабочих дней со дня поступления средств из местного бюджета для предоставления социальной выплаты на банковский счет.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4.5.</w:t>
      </w:r>
      <w:r w:rsidRPr="005C2CDB">
        <w:rPr>
          <w:rFonts w:ascii="Times New Roman" w:hAnsi="Times New Roman"/>
          <w:sz w:val="25"/>
          <w:szCs w:val="25"/>
        </w:rPr>
        <w:t>36. По соглашению сторон договор банковского счета может быть продлен, если: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до истечения срока действия договора банковского счета банк принял документы, предусмотренные пунктами 4.5.22 – 4.5.25, 4.5.27, подпунктами «а» и «б» пункта 4.5.28 и пунктом 4.5.29 муниципальной программы, но оплата не произведена;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приобретаемое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пунктом 4.5.30 муниципальной программы</w:t>
      </w:r>
      <w:r w:rsidR="007D0038"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пунктом 4.5.30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4.5.37.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4.1.5 муниципальной программы.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4.5.38. Свидетельства, находящиеся в банке, погашаются банком в устанавливаемом им порядке. Погашенные </w:t>
      </w:r>
      <w:r w:rsidR="007D0038" w:rsidRPr="005C2CDB">
        <w:rPr>
          <w:rFonts w:ascii="Times New Roman" w:hAnsi="Times New Roman"/>
          <w:sz w:val="25"/>
          <w:szCs w:val="25"/>
        </w:rPr>
        <w:t>с</w:t>
      </w:r>
      <w:r w:rsidRPr="005C2CDB">
        <w:rPr>
          <w:rFonts w:ascii="Times New Roman" w:hAnsi="Times New Roman"/>
          <w:sz w:val="25"/>
          <w:szCs w:val="25"/>
        </w:rPr>
        <w:t>видетельства подлежат хранению в течение 3 лет. Свидетельства, не предъявленные в банк в срок, установленный пунктом 4.5.</w:t>
      </w:r>
      <w:r w:rsidR="00842EA9" w:rsidRPr="005C2CDB">
        <w:rPr>
          <w:rFonts w:ascii="Times New Roman" w:hAnsi="Times New Roman"/>
          <w:sz w:val="25"/>
          <w:szCs w:val="25"/>
        </w:rPr>
        <w:t>13</w:t>
      </w:r>
      <w:r w:rsidRPr="005C2CDB">
        <w:rPr>
          <w:rFonts w:ascii="Times New Roman" w:hAnsi="Times New Roman"/>
          <w:sz w:val="25"/>
          <w:szCs w:val="25"/>
        </w:rPr>
        <w:t xml:space="preserve"> муниципальной программы, считаются недействительными.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4.5.39. В случае если владелец </w:t>
      </w:r>
      <w:r w:rsidR="007D0038" w:rsidRPr="005C2CDB">
        <w:rPr>
          <w:rFonts w:ascii="Times New Roman" w:hAnsi="Times New Roman"/>
          <w:sz w:val="25"/>
          <w:szCs w:val="25"/>
        </w:rPr>
        <w:t>с</w:t>
      </w:r>
      <w:r w:rsidRPr="005C2CDB">
        <w:rPr>
          <w:rFonts w:ascii="Times New Roman" w:hAnsi="Times New Roman"/>
          <w:sz w:val="25"/>
          <w:szCs w:val="25"/>
        </w:rPr>
        <w:t xml:space="preserve">видетельства по какой-либо причине не смог в установленный срок действия </w:t>
      </w:r>
      <w:r w:rsidR="007D0038" w:rsidRPr="005C2CDB">
        <w:rPr>
          <w:rFonts w:ascii="Times New Roman" w:hAnsi="Times New Roman"/>
          <w:sz w:val="25"/>
          <w:szCs w:val="25"/>
        </w:rPr>
        <w:t>с</w:t>
      </w:r>
      <w:r w:rsidRPr="005C2CDB">
        <w:rPr>
          <w:rFonts w:ascii="Times New Roman" w:hAnsi="Times New Roman"/>
          <w:sz w:val="25"/>
          <w:szCs w:val="25"/>
        </w:rPr>
        <w:t>видетельства, указанный в пункте 4.5.1 муниципальной программы, воспользоваться правом на получение выделенной ему социальной выплаты, он представляет в КУМИ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муниципальной программе на общих основаниях.</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5. Подпрограммы муниципальной программы.</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rPr>
          <w:rFonts w:ascii="Times New Roman" w:hAnsi="Times New Roman"/>
          <w:sz w:val="25"/>
          <w:szCs w:val="25"/>
        </w:rPr>
      </w:pPr>
      <w:r w:rsidRPr="005C2CDB">
        <w:rPr>
          <w:rFonts w:ascii="Times New Roman" w:hAnsi="Times New Roman"/>
          <w:sz w:val="25"/>
          <w:szCs w:val="25"/>
        </w:rPr>
        <w:t>Подпрограммы отсутствуют.</w:t>
      </w:r>
    </w:p>
    <w:p w:rsidR="00D15CFA" w:rsidRPr="005C2CDB" w:rsidRDefault="00D15CFA" w:rsidP="00D15CFA">
      <w:pPr>
        <w:pStyle w:val="afa"/>
        <w:ind w:firstLine="567"/>
        <w:jc w:val="center"/>
        <w:rPr>
          <w:rFonts w:ascii="Times New Roman" w:hAnsi="Times New Roman"/>
          <w:b/>
          <w:sz w:val="25"/>
          <w:szCs w:val="25"/>
        </w:rPr>
      </w:pPr>
    </w:p>
    <w:p w:rsidR="00D15CFA" w:rsidRPr="009D5E28" w:rsidRDefault="00D15CFA" w:rsidP="00D15CFA">
      <w:pPr>
        <w:spacing w:after="0" w:line="240" w:lineRule="auto"/>
        <w:ind w:left="5245"/>
        <w:rPr>
          <w:rFonts w:ascii="Times New Roman" w:eastAsia="Times New Roman" w:hAnsi="Times New Roman"/>
          <w:sz w:val="28"/>
          <w:szCs w:val="28"/>
        </w:rPr>
        <w:sectPr w:rsidR="00D15CFA" w:rsidRPr="009D5E28" w:rsidSect="00F337C9">
          <w:footerReference w:type="default" r:id="rId42"/>
          <w:pgSz w:w="11906" w:h="16838"/>
          <w:pgMar w:top="1134" w:right="850" w:bottom="1134" w:left="1701" w:header="0" w:footer="0" w:gutter="0"/>
          <w:cols w:space="720"/>
          <w:titlePg/>
          <w:docGrid w:linePitch="600" w:charSpace="32768"/>
        </w:sectPr>
      </w:pPr>
    </w:p>
    <w:p w:rsidR="003B7363" w:rsidRDefault="003B7363" w:rsidP="003B7363">
      <w:pPr>
        <w:spacing w:after="0" w:line="240" w:lineRule="auto"/>
        <w:ind w:left="11624"/>
      </w:pPr>
      <w:r>
        <w:rPr>
          <w:rFonts w:ascii="Times New Roman" w:eastAsia="Times New Roman" w:hAnsi="Times New Roman"/>
          <w:sz w:val="24"/>
          <w:szCs w:val="24"/>
        </w:rPr>
        <w:lastRenderedPageBreak/>
        <w:t>Приложение № 1</w:t>
      </w:r>
    </w:p>
    <w:p w:rsidR="003B7363" w:rsidRDefault="003B7363" w:rsidP="003B7363">
      <w:pPr>
        <w:spacing w:after="0" w:line="240" w:lineRule="auto"/>
        <w:ind w:left="11624"/>
        <w:rPr>
          <w:rFonts w:ascii="Times New Roman" w:eastAsia="Times New Roman" w:hAnsi="Times New Roman"/>
          <w:sz w:val="24"/>
          <w:szCs w:val="24"/>
        </w:rPr>
      </w:pPr>
      <w:r>
        <w:rPr>
          <w:rFonts w:ascii="Times New Roman" w:eastAsia="Times New Roman" w:hAnsi="Times New Roman"/>
          <w:sz w:val="24"/>
          <w:szCs w:val="24"/>
        </w:rPr>
        <w:t>к</w:t>
      </w:r>
      <w:r w:rsidRPr="006B3BE8">
        <w:rPr>
          <w:rFonts w:ascii="Times New Roman" w:eastAsia="Times New Roman" w:hAnsi="Times New Roman"/>
          <w:sz w:val="24"/>
          <w:szCs w:val="24"/>
        </w:rPr>
        <w:t xml:space="preserve"> </w:t>
      </w:r>
      <w:r w:rsidRPr="006B3BE8">
        <w:rPr>
          <w:rFonts w:ascii="Times New Roman" w:hAnsi="Times New Roman"/>
          <w:sz w:val="24"/>
          <w:szCs w:val="24"/>
        </w:rPr>
        <w:t>муниципальной</w:t>
      </w:r>
      <w:r>
        <w:rPr>
          <w:rFonts w:ascii="Times New Roman" w:eastAsia="Times New Roman" w:hAnsi="Times New Roman"/>
          <w:sz w:val="24"/>
          <w:szCs w:val="24"/>
        </w:rPr>
        <w:t xml:space="preserve"> программе «О</w:t>
      </w:r>
      <w:r w:rsidRPr="006B3BE8">
        <w:rPr>
          <w:rFonts w:ascii="Times New Roman" w:eastAsia="Times New Roman" w:hAnsi="Times New Roman"/>
          <w:sz w:val="24"/>
          <w:szCs w:val="24"/>
        </w:rPr>
        <w:t>беспечение жильем молодых семей в городе Зеленогорске»</w:t>
      </w:r>
    </w:p>
    <w:p w:rsidR="003B7363" w:rsidRPr="00514699" w:rsidRDefault="003B7363" w:rsidP="003B7363">
      <w:pPr>
        <w:tabs>
          <w:tab w:val="left" w:pos="0"/>
        </w:tabs>
        <w:autoSpaceDE w:val="0"/>
        <w:spacing w:after="0" w:line="240" w:lineRule="auto"/>
        <w:jc w:val="right"/>
        <w:rPr>
          <w:rFonts w:ascii="Times New Roman" w:eastAsia="Times New Roman" w:hAnsi="Times New Roman"/>
          <w:sz w:val="24"/>
          <w:szCs w:val="24"/>
          <w:lang w:eastAsia="ru-RU"/>
        </w:rPr>
      </w:pPr>
    </w:p>
    <w:p w:rsidR="003B7363" w:rsidRPr="00514699" w:rsidRDefault="003B7363" w:rsidP="003B7363">
      <w:pPr>
        <w:spacing w:after="0" w:line="240" w:lineRule="auto"/>
        <w:ind w:left="33" w:hanging="33"/>
        <w:jc w:val="center"/>
        <w:rPr>
          <w:sz w:val="24"/>
          <w:szCs w:val="24"/>
        </w:rPr>
      </w:pPr>
      <w:r w:rsidRPr="00514699">
        <w:rPr>
          <w:rFonts w:ascii="Times New Roman" w:eastAsia="Times New Roman" w:hAnsi="Times New Roman"/>
          <w:sz w:val="24"/>
          <w:szCs w:val="24"/>
          <w:lang w:eastAsia="ru-RU"/>
        </w:rPr>
        <w:t>Перечень целевых показателей и показателей результативности</w:t>
      </w:r>
    </w:p>
    <w:p w:rsidR="003B7363" w:rsidRPr="00514699" w:rsidRDefault="003B7363" w:rsidP="003B7363">
      <w:pPr>
        <w:tabs>
          <w:tab w:val="left" w:pos="0"/>
        </w:tabs>
        <w:autoSpaceDE w:val="0"/>
        <w:spacing w:after="0" w:line="240" w:lineRule="auto"/>
        <w:jc w:val="center"/>
        <w:rPr>
          <w:sz w:val="24"/>
          <w:szCs w:val="24"/>
        </w:rPr>
      </w:pP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программы «Обеспечение жильем молодых семей в городе Зеленогорске»</w:t>
      </w:r>
    </w:p>
    <w:p w:rsidR="003B7363" w:rsidRDefault="003B7363" w:rsidP="003B7363">
      <w:pPr>
        <w:tabs>
          <w:tab w:val="left" w:pos="0"/>
        </w:tabs>
        <w:autoSpaceDE w:val="0"/>
        <w:spacing w:after="0" w:line="240" w:lineRule="auto"/>
        <w:jc w:val="center"/>
        <w:rPr>
          <w:rFonts w:ascii="Times New Roman" w:eastAsia="Times New Roman" w:hAnsi="Times New Roman"/>
          <w:sz w:val="28"/>
          <w:szCs w:val="28"/>
          <w:lang w:eastAsia="ru-RU"/>
        </w:rPr>
      </w:pPr>
    </w:p>
    <w:tbl>
      <w:tblPr>
        <w:tblW w:w="15735" w:type="dxa"/>
        <w:tblInd w:w="-34" w:type="dxa"/>
        <w:tblLayout w:type="fixed"/>
        <w:tblLook w:val="0000" w:firstRow="0" w:lastRow="0" w:firstColumn="0" w:lastColumn="0" w:noHBand="0" w:noVBand="0"/>
      </w:tblPr>
      <w:tblGrid>
        <w:gridCol w:w="880"/>
        <w:gridCol w:w="5925"/>
        <w:gridCol w:w="1701"/>
        <w:gridCol w:w="2551"/>
        <w:gridCol w:w="992"/>
        <w:gridCol w:w="993"/>
        <w:gridCol w:w="992"/>
        <w:gridCol w:w="850"/>
        <w:gridCol w:w="851"/>
      </w:tblGrid>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Наименование цели, задач, целевых показателей, показателей результативности</w:t>
            </w:r>
          </w:p>
        </w:tc>
        <w:tc>
          <w:tcPr>
            <w:tcW w:w="170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Единица измерения</w:t>
            </w:r>
          </w:p>
        </w:tc>
        <w:tc>
          <w:tcPr>
            <w:tcW w:w="255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Источник информации</w:t>
            </w:r>
          </w:p>
        </w:tc>
        <w:tc>
          <w:tcPr>
            <w:tcW w:w="992"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2024 год</w:t>
            </w:r>
          </w:p>
        </w:tc>
        <w:tc>
          <w:tcPr>
            <w:tcW w:w="993"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2025 год</w:t>
            </w:r>
          </w:p>
        </w:tc>
        <w:tc>
          <w:tcPr>
            <w:tcW w:w="992"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2026 год</w:t>
            </w:r>
          </w:p>
        </w:tc>
        <w:tc>
          <w:tcPr>
            <w:tcW w:w="850"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2027 год</w:t>
            </w:r>
          </w:p>
        </w:tc>
        <w:tc>
          <w:tcPr>
            <w:tcW w:w="85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2028 год</w:t>
            </w:r>
          </w:p>
        </w:tc>
      </w:tr>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855" w:type="dxa"/>
            <w:gridSpan w:val="8"/>
            <w:tcBorders>
              <w:top w:val="single" w:sz="4" w:space="0" w:color="000000"/>
              <w:left w:val="single" w:sz="4" w:space="0" w:color="000000"/>
              <w:bottom w:val="single" w:sz="4" w:space="0" w:color="000000"/>
              <w:right w:val="single" w:sz="4" w:space="0" w:color="000000"/>
            </w:tcBorders>
            <w:shd w:val="clear" w:color="auto" w:fill="auto"/>
          </w:tcPr>
          <w:p w:rsidR="003B7363" w:rsidRPr="001F6F79" w:rsidRDefault="003B7363" w:rsidP="00605E05">
            <w:pPr>
              <w:suppressAutoHyphens w:val="0"/>
              <w:autoSpaceDE w:val="0"/>
              <w:autoSpaceDN w:val="0"/>
              <w:adjustRightInd w:val="0"/>
              <w:spacing w:after="0" w:line="240" w:lineRule="auto"/>
              <w:rPr>
                <w:rFonts w:ascii="Times New Roman" w:eastAsia="Times New Roman" w:hAnsi="Times New Roman"/>
                <w:sz w:val="24"/>
                <w:szCs w:val="24"/>
                <w:lang w:eastAsia="ru-RU"/>
              </w:rPr>
            </w:pPr>
            <w:r w:rsidRPr="001F6F79">
              <w:rPr>
                <w:rFonts w:ascii="Times New Roman" w:eastAsia="Times New Roman" w:hAnsi="Times New Roman"/>
                <w:sz w:val="24"/>
                <w:szCs w:val="24"/>
                <w:lang w:eastAsia="ru-RU"/>
              </w:rPr>
              <w:t xml:space="preserve">Цель: </w:t>
            </w:r>
            <w:r>
              <w:rPr>
                <w:rFonts w:ascii="Times New Roman" w:hAnsi="Times New Roman"/>
                <w:sz w:val="24"/>
                <w:szCs w:val="24"/>
              </w:rPr>
              <w:t>О</w:t>
            </w:r>
            <w:r w:rsidRPr="001F6F79">
              <w:rPr>
                <w:rFonts w:ascii="Times New Roman" w:eastAsia="Times New Roman" w:hAnsi="Times New Roman"/>
                <w:sz w:val="24"/>
                <w:szCs w:val="24"/>
                <w:lang w:eastAsia="ru-RU"/>
              </w:rPr>
              <w:t>казание содействия в улучшении жилищных условий отдельных категорий граждан, проживающих на территории города Зеленогорска Красноярского края</w:t>
            </w:r>
          </w:p>
          <w:p w:rsidR="003B7363" w:rsidRDefault="003B7363" w:rsidP="00605E05">
            <w:pPr>
              <w:spacing w:after="0" w:line="240" w:lineRule="auto"/>
              <w:rPr>
                <w:rFonts w:ascii="Times New Roman" w:eastAsia="Times New Roman" w:hAnsi="Times New Roman"/>
                <w:sz w:val="24"/>
                <w:szCs w:val="24"/>
                <w:lang w:eastAsia="ru-RU"/>
              </w:rPr>
            </w:pPr>
          </w:p>
        </w:tc>
      </w:tr>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rPr>
                <w:rFonts w:ascii="Times New Roman" w:eastAsia="Times New Roman" w:hAnsi="Times New Roman"/>
                <w:sz w:val="24"/>
                <w:szCs w:val="24"/>
                <w:lang w:eastAsia="ru-RU"/>
              </w:rPr>
            </w:pPr>
            <w:r w:rsidRPr="00C00D95">
              <w:rPr>
                <w:rFonts w:ascii="Times New Roman" w:eastAsia="Times New Roman" w:hAnsi="Times New Roman"/>
                <w:sz w:val="24"/>
                <w:szCs w:val="24"/>
                <w:lang w:eastAsia="ru-RU"/>
              </w:rPr>
              <w:t xml:space="preserve">Целевой показатель </w:t>
            </w:r>
            <w:r>
              <w:rPr>
                <w:rFonts w:ascii="Times New Roman" w:eastAsia="Times New Roman" w:hAnsi="Times New Roman"/>
                <w:sz w:val="24"/>
                <w:szCs w:val="24"/>
                <w:lang w:eastAsia="ru-RU"/>
              </w:rPr>
              <w:t>1</w:t>
            </w:r>
            <w:r w:rsidRPr="00C00D95">
              <w:rPr>
                <w:rFonts w:ascii="Times New Roman" w:eastAsia="Times New Roman" w:hAnsi="Times New Roman"/>
                <w:sz w:val="24"/>
                <w:szCs w:val="24"/>
                <w:lang w:eastAsia="ru-RU"/>
              </w:rPr>
              <w:t>: 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1701" w:type="dxa"/>
            <w:tcBorders>
              <w:top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jc w:val="center"/>
              <w:rPr>
                <w:rFonts w:ascii="Times New Roman" w:eastAsia="Times New Roman" w:hAnsi="Times New Roman"/>
                <w:sz w:val="24"/>
                <w:szCs w:val="24"/>
                <w:lang w:eastAsia="ru-RU"/>
              </w:rPr>
            </w:pPr>
            <w:r w:rsidRPr="00C00D95">
              <w:rPr>
                <w:rFonts w:ascii="Times New Roman" w:eastAsia="Times New Roman" w:hAnsi="Times New Roman"/>
                <w:sz w:val="24"/>
                <w:szCs w:val="24"/>
                <w:lang w:eastAsia="ru-RU"/>
              </w:rPr>
              <w:t>процент</w:t>
            </w:r>
          </w:p>
        </w:tc>
        <w:tc>
          <w:tcPr>
            <w:tcW w:w="2551" w:type="dxa"/>
            <w:tcBorders>
              <w:top w:val="single" w:sz="4" w:space="0" w:color="000000"/>
              <w:bottom w:val="single" w:sz="4" w:space="0" w:color="000000"/>
              <w:right w:val="single" w:sz="4" w:space="0" w:color="000000"/>
            </w:tcBorders>
            <w:shd w:val="clear" w:color="auto" w:fill="auto"/>
          </w:tcPr>
          <w:p w:rsidR="003B7363" w:rsidRPr="00902968" w:rsidRDefault="003B7363" w:rsidP="00605E05">
            <w:pPr>
              <w:spacing w:after="0" w:line="240" w:lineRule="auto"/>
              <w:jc w:val="center"/>
              <w:rPr>
                <w:rFonts w:ascii="Times New Roman" w:eastAsia="Times New Roman" w:hAnsi="Times New Roman"/>
                <w:sz w:val="24"/>
                <w:szCs w:val="24"/>
                <w:lang w:eastAsia="ru-RU"/>
              </w:rPr>
            </w:pPr>
            <w:r w:rsidRPr="00902968">
              <w:rPr>
                <w:rFonts w:ascii="Times New Roman" w:eastAsia="Times New Roman" w:hAnsi="Times New Roman"/>
                <w:sz w:val="24"/>
                <w:szCs w:val="24"/>
                <w:lang w:eastAsia="ru-RU"/>
              </w:rPr>
              <w:t xml:space="preserve">Расчетный показатель </w:t>
            </w:r>
          </w:p>
          <w:p w:rsidR="003B7363" w:rsidRPr="00902968" w:rsidRDefault="003B7363" w:rsidP="00605E05">
            <w:pPr>
              <w:spacing w:after="0" w:line="240" w:lineRule="auto"/>
              <w:jc w:val="center"/>
              <w:rPr>
                <w:rFonts w:ascii="Times New Roman" w:eastAsia="Times New Roman" w:hAnsi="Times New Roman"/>
                <w:sz w:val="24"/>
                <w:szCs w:val="24"/>
                <w:lang w:eastAsia="ru-RU"/>
              </w:rPr>
            </w:pPr>
            <w:r w:rsidRPr="00902968">
              <w:rPr>
                <w:rFonts w:ascii="Times New Roman" w:eastAsia="Times New Roman" w:hAnsi="Times New Roman"/>
                <w:sz w:val="24"/>
                <w:szCs w:val="24"/>
                <w:lang w:eastAsia="ru-RU"/>
              </w:rPr>
              <w:t>на основе ведомственной отчетности</w:t>
            </w:r>
            <w:r w:rsidRPr="00902968">
              <w:rPr>
                <w:rFonts w:ascii="Times New Roman" w:eastAsia="Times New Roman" w:hAnsi="Times New Roman"/>
                <w:sz w:val="24"/>
                <w:szCs w:val="24"/>
                <w:lang w:eastAsia="ru-RU"/>
              </w:rPr>
              <w:br w:type="page"/>
            </w:r>
          </w:p>
        </w:tc>
        <w:tc>
          <w:tcPr>
            <w:tcW w:w="992" w:type="dxa"/>
            <w:tcBorders>
              <w:top w:val="single" w:sz="4" w:space="0" w:color="000000"/>
              <w:bottom w:val="single" w:sz="4" w:space="0" w:color="000000"/>
              <w:right w:val="single" w:sz="4" w:space="0" w:color="000000"/>
            </w:tcBorders>
            <w:shd w:val="clear" w:color="auto" w:fill="auto"/>
          </w:tcPr>
          <w:p w:rsidR="003B7363" w:rsidRPr="00902968"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93"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sidRPr="00486DA0">
              <w:rPr>
                <w:rFonts w:ascii="Times New Roman" w:eastAsia="Times New Roman" w:hAnsi="Times New Roman"/>
                <w:sz w:val="24"/>
                <w:szCs w:val="24"/>
                <w:lang w:eastAsia="ru-RU"/>
              </w:rPr>
              <w:t>10</w:t>
            </w:r>
          </w:p>
        </w:tc>
        <w:tc>
          <w:tcPr>
            <w:tcW w:w="992"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486DA0">
              <w:rPr>
                <w:rFonts w:ascii="Times New Roman" w:eastAsia="Times New Roman" w:hAnsi="Times New Roman"/>
                <w:sz w:val="24"/>
                <w:szCs w:val="24"/>
                <w:lang w:eastAsia="ru-RU"/>
              </w:rPr>
              <w:t>7</w:t>
            </w:r>
          </w:p>
        </w:tc>
        <w:tc>
          <w:tcPr>
            <w:tcW w:w="850"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851"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r>
      <w:tr w:rsidR="003B7363" w:rsidTr="007D0038">
        <w:trPr>
          <w:trHeight w:val="648"/>
          <w:tblHeader/>
        </w:trPr>
        <w:tc>
          <w:tcPr>
            <w:tcW w:w="880" w:type="dxa"/>
            <w:tcBorders>
              <w:top w:val="single" w:sz="4" w:space="0" w:color="000000"/>
              <w:left w:val="single" w:sz="4" w:space="0" w:color="000000"/>
              <w:bottom w:val="single" w:sz="4" w:space="0" w:color="auto"/>
              <w:right w:val="single" w:sz="4" w:space="0" w:color="000000"/>
            </w:tcBorders>
            <w:shd w:val="clear" w:color="auto" w:fill="auto"/>
          </w:tcPr>
          <w:p w:rsidR="003B7363"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55" w:type="dxa"/>
            <w:gridSpan w:val="8"/>
            <w:tcBorders>
              <w:top w:val="single" w:sz="4" w:space="0" w:color="000000"/>
              <w:left w:val="single" w:sz="4" w:space="0" w:color="000000"/>
              <w:bottom w:val="single" w:sz="4" w:space="0" w:color="auto"/>
              <w:right w:val="single" w:sz="4" w:space="0" w:color="000000"/>
            </w:tcBorders>
            <w:shd w:val="clear" w:color="auto" w:fill="auto"/>
          </w:tcPr>
          <w:p w:rsidR="003B7363" w:rsidRPr="001F6F79" w:rsidRDefault="003B7363" w:rsidP="00605E05">
            <w:pPr>
              <w:spacing w:after="0" w:line="240" w:lineRule="auto"/>
              <w:rPr>
                <w:rFonts w:ascii="Times New Roman" w:eastAsia="Times New Roman" w:hAnsi="Times New Roman"/>
                <w:sz w:val="24"/>
                <w:szCs w:val="24"/>
                <w:lang w:eastAsia="ru-RU"/>
              </w:rPr>
            </w:pPr>
            <w:r w:rsidRPr="001F6F79">
              <w:rPr>
                <w:rFonts w:ascii="Times New Roman" w:eastAsia="Times New Roman" w:hAnsi="Times New Roman"/>
                <w:sz w:val="24"/>
                <w:szCs w:val="24"/>
                <w:lang w:eastAsia="ru-RU"/>
              </w:rPr>
              <w:t>Задача 1: Предоставление социальных выплат отдельным категориям граждан для улучшения жилищных условий</w:t>
            </w:r>
          </w:p>
        </w:tc>
      </w:tr>
      <w:tr w:rsidR="003B7363" w:rsidTr="007D0038">
        <w:trPr>
          <w:trHeight w:val="1289"/>
        </w:trPr>
        <w:tc>
          <w:tcPr>
            <w:tcW w:w="880"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t>2.1.</w:t>
            </w:r>
          </w:p>
        </w:tc>
        <w:tc>
          <w:tcPr>
            <w:tcW w:w="5925" w:type="dxa"/>
            <w:tcBorders>
              <w:top w:val="single" w:sz="4" w:space="0" w:color="auto"/>
              <w:left w:val="single" w:sz="4" w:space="0" w:color="auto"/>
              <w:bottom w:val="single" w:sz="4" w:space="0" w:color="auto"/>
              <w:right w:val="single" w:sz="4" w:space="0" w:color="auto"/>
            </w:tcBorders>
            <w:shd w:val="clear" w:color="auto" w:fill="auto"/>
          </w:tcPr>
          <w:p w:rsidR="003B7363" w:rsidRPr="00640958" w:rsidRDefault="003B7363" w:rsidP="00605E05">
            <w:pPr>
              <w:spacing w:after="0" w:line="240" w:lineRule="auto"/>
              <w:rPr>
                <w:rFonts w:ascii="Times New Roman" w:hAnsi="Times New Roman"/>
                <w:sz w:val="24"/>
                <w:szCs w:val="24"/>
              </w:rPr>
            </w:pPr>
            <w:r>
              <w:rPr>
                <w:rFonts w:ascii="Times New Roman" w:hAnsi="Times New Roman"/>
                <w:sz w:val="24"/>
                <w:szCs w:val="24"/>
              </w:rPr>
              <w:t>Отдельное м</w:t>
            </w:r>
            <w:r w:rsidRPr="00640958">
              <w:rPr>
                <w:rFonts w:ascii="Times New Roman" w:hAnsi="Times New Roman"/>
                <w:sz w:val="24"/>
                <w:szCs w:val="24"/>
              </w:rPr>
              <w:t>ероприятие 1: Предоставление социальных выплат молодым семьям на приобретение (строительство) жилья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jc w:val="cente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r>
      <w:tr w:rsidR="003B7363" w:rsidTr="007D0038">
        <w:trPr>
          <w:trHeight w:val="1289"/>
        </w:trPr>
        <w:tc>
          <w:tcPr>
            <w:tcW w:w="880"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t>2.1.1</w:t>
            </w:r>
            <w:r w:rsidR="007D0038">
              <w:t>.</w:t>
            </w:r>
          </w:p>
        </w:tc>
        <w:tc>
          <w:tcPr>
            <w:tcW w:w="5925"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rPr>
                <w:rFonts w:ascii="Times New Roman" w:eastAsia="Times New Roman" w:hAnsi="Times New Roman"/>
                <w:sz w:val="24"/>
                <w:szCs w:val="24"/>
                <w:lang w:eastAsia="ru-RU"/>
              </w:rPr>
              <w:t>Показатель  результативности 1: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количество семей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sidRPr="00902968">
              <w:rPr>
                <w:rFonts w:ascii="Times New Roman" w:eastAsia="Times New Roman" w:hAnsi="Times New Roman"/>
                <w:sz w:val="24"/>
                <w:szCs w:val="24"/>
                <w:lang w:eastAsia="ru-RU"/>
              </w:rPr>
              <w:t xml:space="preserve">Расчетный показатель </w:t>
            </w:r>
          </w:p>
          <w:p w:rsidR="003B7363" w:rsidRPr="00902968" w:rsidRDefault="003B7363" w:rsidP="00605E05">
            <w:pPr>
              <w:spacing w:after="0" w:line="240" w:lineRule="auto"/>
              <w:jc w:val="center"/>
              <w:rPr>
                <w:rFonts w:ascii="Times New Roman" w:hAnsi="Times New Roman"/>
              </w:rPr>
            </w:pPr>
            <w:r w:rsidRPr="00902968">
              <w:rPr>
                <w:rFonts w:ascii="Times New Roman" w:eastAsia="Times New Roman" w:hAnsi="Times New Roman"/>
                <w:sz w:val="24"/>
                <w:szCs w:val="24"/>
                <w:lang w:eastAsia="ru-RU"/>
              </w:rPr>
              <w:t>на основе ведомственной отчетности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5</w:t>
            </w:r>
          </w:p>
          <w:p w:rsidR="003B7363" w:rsidRPr="00902968" w:rsidRDefault="003B7363" w:rsidP="00605E05">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eastAsia="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r>
    </w:tbl>
    <w:p w:rsidR="00D15CFA" w:rsidRDefault="00D15CFA" w:rsidP="00D15CFA">
      <w:pPr>
        <w:autoSpaceDE w:val="0"/>
        <w:spacing w:after="0" w:line="240" w:lineRule="auto"/>
        <w:jc w:val="right"/>
        <w:rPr>
          <w:rFonts w:ascii="Times New Roman" w:eastAsia="Times New Roman" w:hAnsi="Times New Roman"/>
          <w:sz w:val="24"/>
          <w:szCs w:val="24"/>
          <w:lang w:eastAsia="ru-RU"/>
        </w:rPr>
      </w:pPr>
    </w:p>
    <w:p w:rsidR="00D15CFA" w:rsidRDefault="00D15CFA" w:rsidP="00D15CFA">
      <w:pPr>
        <w:autoSpaceDE w:val="0"/>
        <w:spacing w:after="0" w:line="240" w:lineRule="auto"/>
        <w:ind w:left="11624" w:firstLine="1"/>
        <w:rPr>
          <w:rFonts w:ascii="Times New Roman" w:eastAsia="Times New Roman" w:hAnsi="Times New Roman"/>
          <w:sz w:val="24"/>
          <w:szCs w:val="24"/>
          <w:lang w:eastAsia="ru-RU"/>
        </w:rPr>
      </w:pPr>
    </w:p>
    <w:p w:rsidR="003B7363" w:rsidRPr="00514699" w:rsidRDefault="003B7363" w:rsidP="003B7363">
      <w:pPr>
        <w:autoSpaceDE w:val="0"/>
        <w:spacing w:after="0" w:line="240" w:lineRule="auto"/>
        <w:ind w:left="11624" w:firstLine="1"/>
        <w:rPr>
          <w:sz w:val="24"/>
          <w:szCs w:val="24"/>
        </w:rPr>
      </w:pPr>
      <w:r>
        <w:rPr>
          <w:rFonts w:ascii="Times New Roman" w:eastAsia="Times New Roman" w:hAnsi="Times New Roman"/>
          <w:sz w:val="24"/>
          <w:szCs w:val="24"/>
          <w:lang w:eastAsia="ru-RU"/>
        </w:rPr>
        <w:lastRenderedPageBreak/>
        <w:t>Пр</w:t>
      </w:r>
      <w:r w:rsidRPr="00514699">
        <w:rPr>
          <w:rFonts w:ascii="Times New Roman" w:eastAsia="Times New Roman" w:hAnsi="Times New Roman"/>
          <w:sz w:val="24"/>
          <w:szCs w:val="24"/>
          <w:lang w:eastAsia="ru-RU"/>
        </w:rPr>
        <w:t xml:space="preserve">иложение № </w:t>
      </w:r>
      <w:r>
        <w:rPr>
          <w:rFonts w:ascii="Times New Roman" w:eastAsia="Times New Roman" w:hAnsi="Times New Roman"/>
          <w:sz w:val="24"/>
          <w:szCs w:val="24"/>
          <w:lang w:eastAsia="ru-RU"/>
        </w:rPr>
        <w:t>2</w:t>
      </w:r>
      <w:r w:rsidRPr="00514699">
        <w:rPr>
          <w:rFonts w:ascii="Times New Roman" w:eastAsia="Times New Roman" w:hAnsi="Times New Roman"/>
          <w:sz w:val="24"/>
          <w:szCs w:val="24"/>
          <w:lang w:eastAsia="ru-RU"/>
        </w:rPr>
        <w:t xml:space="preserve"> </w:t>
      </w:r>
      <w:r w:rsidRPr="00514699">
        <w:rPr>
          <w:rFonts w:ascii="Times New Roman" w:eastAsia="Times New Roman" w:hAnsi="Times New Roman"/>
          <w:sz w:val="24"/>
          <w:szCs w:val="24"/>
          <w:lang w:eastAsia="ru-RU"/>
        </w:rPr>
        <w:br/>
        <w:t xml:space="preserve">к </w:t>
      </w: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программе «Обеспечение жильем молодых семей в городе Зеленогорске»</w:t>
      </w:r>
    </w:p>
    <w:p w:rsidR="003B7363" w:rsidRPr="00514699" w:rsidRDefault="003B7363" w:rsidP="003B7363">
      <w:pPr>
        <w:autoSpaceDE w:val="0"/>
        <w:spacing w:after="0" w:line="240" w:lineRule="auto"/>
        <w:jc w:val="right"/>
        <w:rPr>
          <w:rFonts w:ascii="Times New Roman" w:eastAsia="Times New Roman" w:hAnsi="Times New Roman"/>
          <w:sz w:val="24"/>
          <w:szCs w:val="24"/>
          <w:lang w:eastAsia="ru-RU"/>
        </w:rPr>
      </w:pPr>
    </w:p>
    <w:p w:rsidR="003B7363" w:rsidRDefault="003B7363" w:rsidP="003B7363">
      <w:pPr>
        <w:autoSpaceDE w:val="0"/>
        <w:spacing w:after="0" w:line="240" w:lineRule="auto"/>
        <w:jc w:val="center"/>
        <w:rPr>
          <w:rFonts w:ascii="Times New Roman" w:eastAsia="Times New Roman" w:hAnsi="Times New Roman"/>
          <w:sz w:val="24"/>
          <w:szCs w:val="24"/>
          <w:lang w:eastAsia="ru-RU"/>
        </w:rPr>
      </w:pPr>
      <w:r w:rsidRPr="00514699">
        <w:rPr>
          <w:rFonts w:ascii="Times New Roman" w:eastAsia="Times New Roman" w:hAnsi="Times New Roman"/>
          <w:sz w:val="24"/>
          <w:szCs w:val="24"/>
          <w:lang w:eastAsia="ru-RU"/>
        </w:rPr>
        <w:t>Информация о распределении планируемых объемов финансирования по</w:t>
      </w:r>
      <w:r>
        <w:rPr>
          <w:rFonts w:ascii="Times New Roman" w:eastAsia="Times New Roman" w:hAnsi="Times New Roman"/>
          <w:sz w:val="24"/>
          <w:szCs w:val="24"/>
          <w:lang w:eastAsia="ru-RU"/>
        </w:rPr>
        <w:t xml:space="preserve"> отдельному мероприятию</w:t>
      </w:r>
      <w:r w:rsidRPr="005146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w:t>
      </w:r>
      <w:r>
        <w:rPr>
          <w:rFonts w:ascii="Times New Roman" w:eastAsia="Times New Roman" w:hAnsi="Times New Roman"/>
          <w:sz w:val="24"/>
          <w:szCs w:val="24"/>
          <w:lang w:eastAsia="ru-RU"/>
        </w:rPr>
        <w:t>ы</w:t>
      </w:r>
      <w:r w:rsidRPr="00514699">
        <w:rPr>
          <w:rFonts w:ascii="Times New Roman" w:eastAsia="Times New Roman" w:hAnsi="Times New Roman"/>
          <w:sz w:val="24"/>
          <w:szCs w:val="24"/>
          <w:lang w:eastAsia="ru-RU"/>
        </w:rPr>
        <w:t xml:space="preserve"> </w:t>
      </w:r>
    </w:p>
    <w:p w:rsidR="003B7363" w:rsidRPr="00514699" w:rsidRDefault="003B7363" w:rsidP="003B7363">
      <w:pPr>
        <w:autoSpaceDE w:val="0"/>
        <w:spacing w:after="0" w:line="240" w:lineRule="auto"/>
        <w:jc w:val="center"/>
        <w:rPr>
          <w:sz w:val="24"/>
          <w:szCs w:val="24"/>
        </w:rPr>
      </w:pPr>
      <w:r w:rsidRPr="00514699">
        <w:rPr>
          <w:rFonts w:ascii="Times New Roman" w:eastAsia="Times New Roman" w:hAnsi="Times New Roman"/>
          <w:sz w:val="24"/>
          <w:szCs w:val="24"/>
          <w:lang w:eastAsia="ru-RU"/>
        </w:rPr>
        <w:t>«Обеспечение жильем молодых семей в городе Зеленогорске»</w:t>
      </w:r>
    </w:p>
    <w:p w:rsidR="003B7363" w:rsidRDefault="003B7363" w:rsidP="003B7363">
      <w:pPr>
        <w:autoSpaceDE w:val="0"/>
        <w:spacing w:after="0" w:line="240" w:lineRule="auto"/>
        <w:jc w:val="right"/>
        <w:rPr>
          <w:rFonts w:ascii="Times New Roman" w:eastAsia="Times New Roman" w:hAnsi="Times New Roman"/>
          <w:sz w:val="20"/>
          <w:szCs w:val="20"/>
          <w:lang w:eastAsia="ru-RU"/>
        </w:rPr>
      </w:pPr>
    </w:p>
    <w:tbl>
      <w:tblPr>
        <w:tblW w:w="5000" w:type="pct"/>
        <w:tblLayout w:type="fixed"/>
        <w:tblLook w:val="04A0" w:firstRow="1" w:lastRow="0" w:firstColumn="1" w:lastColumn="0" w:noHBand="0" w:noVBand="1"/>
      </w:tblPr>
      <w:tblGrid>
        <w:gridCol w:w="682"/>
        <w:gridCol w:w="1788"/>
        <w:gridCol w:w="2186"/>
        <w:gridCol w:w="1899"/>
        <w:gridCol w:w="584"/>
        <w:gridCol w:w="731"/>
        <w:gridCol w:w="1315"/>
        <w:gridCol w:w="584"/>
        <w:gridCol w:w="1309"/>
        <w:gridCol w:w="1312"/>
        <w:gridCol w:w="1315"/>
        <w:gridCol w:w="1270"/>
      </w:tblGrid>
      <w:tr w:rsidR="003B7363" w:rsidRPr="001E52B5" w:rsidTr="00605E05">
        <w:trPr>
          <w:cantSplit/>
          <w:trHeight w:val="255"/>
          <w:tblHeader/>
        </w:trPr>
        <w:tc>
          <w:tcPr>
            <w:tcW w:w="22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п/п</w:t>
            </w:r>
          </w:p>
        </w:tc>
        <w:tc>
          <w:tcPr>
            <w:tcW w:w="597" w:type="pct"/>
            <w:vMerge w:val="restart"/>
            <w:tcBorders>
              <w:top w:val="single" w:sz="8" w:space="0" w:color="auto"/>
              <w:left w:val="nil"/>
              <w:right w:val="single" w:sz="8" w:space="0" w:color="auto"/>
            </w:tcBorders>
            <w:shd w:val="clear" w:color="auto" w:fill="auto"/>
            <w:hideMark/>
          </w:tcPr>
          <w:p w:rsidR="003B7363" w:rsidRPr="001E52B5"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3B7363" w:rsidRPr="00542D6C" w:rsidRDefault="003B7363" w:rsidP="00605E05">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3" w:type="pct"/>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Код бюджетной классификации</w:t>
            </w:r>
          </w:p>
        </w:tc>
        <w:tc>
          <w:tcPr>
            <w:tcW w:w="1738" w:type="pct"/>
            <w:gridSpan w:val="4"/>
            <w:tcBorders>
              <w:top w:val="single" w:sz="8" w:space="0" w:color="auto"/>
              <w:left w:val="nil"/>
              <w:bottom w:val="nil"/>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планируемые объемы финансирования </w:t>
            </w:r>
          </w:p>
        </w:tc>
      </w:tr>
      <w:tr w:rsidR="003B7363" w:rsidRPr="001E52B5" w:rsidTr="00605E0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073" w:type="pct"/>
            <w:gridSpan w:val="4"/>
            <w:vMerge/>
            <w:tcBorders>
              <w:top w:val="single" w:sz="8" w:space="0" w:color="auto"/>
              <w:left w:val="single" w:sz="8" w:space="0" w:color="auto"/>
              <w:bottom w:val="single" w:sz="8" w:space="0" w:color="000000"/>
              <w:right w:val="single" w:sz="8" w:space="0" w:color="000000"/>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738" w:type="pct"/>
            <w:gridSpan w:val="4"/>
            <w:tcBorders>
              <w:top w:val="nil"/>
              <w:left w:val="nil"/>
              <w:bottom w:val="single" w:sz="8" w:space="0" w:color="auto"/>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(тыс. руб.)</w:t>
            </w:r>
          </w:p>
        </w:tc>
      </w:tr>
      <w:tr w:rsidR="003B7363" w:rsidRPr="001E52B5" w:rsidTr="00605E0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rPr>
                <w:rFonts w:ascii="Arial" w:eastAsia="Times New Roman" w:hAnsi="Arial" w:cs="Arial"/>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ГРБС</w:t>
            </w:r>
          </w:p>
        </w:tc>
        <w:tc>
          <w:tcPr>
            <w:tcW w:w="244"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proofErr w:type="spellStart"/>
            <w:r w:rsidRPr="00542D6C">
              <w:rPr>
                <w:rFonts w:ascii="Times New Roman" w:eastAsia="Times New Roman" w:hAnsi="Times New Roman"/>
                <w:color w:val="000000"/>
                <w:sz w:val="20"/>
                <w:szCs w:val="20"/>
                <w:lang w:eastAsia="ru-RU"/>
              </w:rPr>
              <w:t>Рз</w:t>
            </w:r>
            <w:proofErr w:type="spellEnd"/>
            <w:r w:rsidRPr="00542D6C">
              <w:rPr>
                <w:rFonts w:ascii="Times New Roman" w:eastAsia="Times New Roman" w:hAnsi="Times New Roman"/>
                <w:color w:val="000000"/>
                <w:sz w:val="20"/>
                <w:szCs w:val="20"/>
                <w:lang w:eastAsia="ru-RU"/>
              </w:rPr>
              <w:t xml:space="preserve"> </w:t>
            </w:r>
            <w:proofErr w:type="spellStart"/>
            <w:r w:rsidRPr="00542D6C">
              <w:rPr>
                <w:rFonts w:ascii="Times New Roman" w:eastAsia="Times New Roman" w:hAnsi="Times New Roman"/>
                <w:color w:val="000000"/>
                <w:sz w:val="20"/>
                <w:szCs w:val="20"/>
                <w:lang w:eastAsia="ru-RU"/>
              </w:rPr>
              <w:t>Пр</w:t>
            </w:r>
            <w:proofErr w:type="spellEnd"/>
          </w:p>
        </w:tc>
        <w:tc>
          <w:tcPr>
            <w:tcW w:w="439"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ВР</w:t>
            </w:r>
          </w:p>
        </w:tc>
        <w:tc>
          <w:tcPr>
            <w:tcW w:w="437"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r w:rsidRPr="006827E3">
              <w:rPr>
                <w:rFonts w:ascii="Times New Roman" w:eastAsia="Times New Roman" w:hAnsi="Times New Roman"/>
                <w:color w:val="000000"/>
                <w:sz w:val="20"/>
                <w:szCs w:val="20"/>
                <w:lang w:eastAsia="ru-RU"/>
              </w:rPr>
              <w:t xml:space="preserve"> год</w:t>
            </w:r>
          </w:p>
        </w:tc>
        <w:tc>
          <w:tcPr>
            <w:tcW w:w="438"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6827E3">
              <w:rPr>
                <w:rFonts w:ascii="Times New Roman" w:eastAsia="Times New Roman" w:hAnsi="Times New Roman"/>
                <w:color w:val="000000"/>
                <w:sz w:val="20"/>
                <w:szCs w:val="20"/>
                <w:lang w:eastAsia="ru-RU"/>
              </w:rPr>
              <w:t xml:space="preserve"> год</w:t>
            </w:r>
          </w:p>
        </w:tc>
        <w:tc>
          <w:tcPr>
            <w:tcW w:w="439"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028</w:t>
            </w:r>
            <w:r w:rsidRPr="006827E3">
              <w:rPr>
                <w:rFonts w:ascii="Times New Roman" w:eastAsia="Times New Roman" w:hAnsi="Times New Roman"/>
                <w:color w:val="000000"/>
                <w:sz w:val="20"/>
                <w:szCs w:val="20"/>
                <w:lang w:eastAsia="ru-RU"/>
              </w:rPr>
              <w:t xml:space="preserve"> год</w:t>
            </w:r>
          </w:p>
        </w:tc>
        <w:tc>
          <w:tcPr>
            <w:tcW w:w="424"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Итого </w:t>
            </w:r>
            <w:r>
              <w:rPr>
                <w:rFonts w:ascii="Times New Roman" w:eastAsia="Times New Roman" w:hAnsi="Times New Roman"/>
                <w:color w:val="000000"/>
                <w:sz w:val="20"/>
                <w:szCs w:val="20"/>
                <w:lang w:eastAsia="ru-RU"/>
              </w:rPr>
              <w:t>з</w:t>
            </w:r>
            <w:r w:rsidRPr="00542D6C">
              <w:rPr>
                <w:rFonts w:ascii="Times New Roman" w:eastAsia="Times New Roman" w:hAnsi="Times New Roman"/>
                <w:color w:val="000000"/>
                <w:sz w:val="20"/>
                <w:szCs w:val="20"/>
                <w:lang w:eastAsia="ru-RU"/>
              </w:rPr>
              <w:t>а период</w:t>
            </w:r>
            <w:r>
              <w:rPr>
                <w:rFonts w:ascii="Times New Roman" w:eastAsia="Times New Roman" w:hAnsi="Times New Roman"/>
                <w:color w:val="000000"/>
                <w:sz w:val="20"/>
                <w:szCs w:val="20"/>
                <w:lang w:eastAsia="ru-RU"/>
              </w:rPr>
              <w:t xml:space="preserve"> 2026-2028 годы</w:t>
            </w:r>
          </w:p>
        </w:tc>
      </w:tr>
      <w:tr w:rsidR="003B7363" w:rsidRPr="001E52B5" w:rsidTr="00605E0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1.</w:t>
            </w:r>
          </w:p>
        </w:tc>
        <w:tc>
          <w:tcPr>
            <w:tcW w:w="597" w:type="pct"/>
            <w:vMerge w:val="restart"/>
            <w:tcBorders>
              <w:top w:val="nil"/>
              <w:left w:val="nil"/>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Муниципальная программа </w:t>
            </w:r>
          </w:p>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Arial" w:eastAsia="Times New Roman" w:hAnsi="Arial" w:cs="Arial"/>
                <w:sz w:val="20"/>
                <w:szCs w:val="20"/>
                <w:lang w:eastAsia="ru-RU"/>
              </w:rPr>
              <w:t>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«Обеспечение жильем молодых семей в городе Зеленогорске»</w:t>
            </w: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1E52B5" w:rsidTr="00605E05">
        <w:trPr>
          <w:trHeight w:val="27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r>
      <w:tr w:rsidR="003B7363" w:rsidRPr="001E52B5" w:rsidTr="00605E05">
        <w:trPr>
          <w:trHeight w:val="84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Arial" w:eastAsia="Times New Roman" w:hAnsi="Arial" w:cs="Arial"/>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КУМИ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907</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B1501B" w:rsidTr="00605E0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1.1.</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Предоставление </w:t>
            </w:r>
            <w:r>
              <w:rPr>
                <w:rFonts w:ascii="Times New Roman" w:eastAsia="Times New Roman" w:hAnsi="Times New Roman"/>
                <w:color w:val="000000"/>
                <w:sz w:val="20"/>
                <w:szCs w:val="20"/>
                <w:lang w:eastAsia="ru-RU"/>
              </w:rPr>
              <w:t>социальных выплат молодым семьям на приобретение (строительство) жилья</w:t>
            </w: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B1501B" w:rsidTr="00605E05">
        <w:trPr>
          <w:trHeight w:val="27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r>
      <w:tr w:rsidR="003B7363" w:rsidRPr="00B1501B" w:rsidTr="00605E05">
        <w:trPr>
          <w:trHeight w:val="311"/>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КУМИ</w:t>
            </w:r>
            <w:r w:rsidRPr="00640958">
              <w:rPr>
                <w:rFonts w:ascii="Times New Roman" w:eastAsia="Times New Roman" w:hAnsi="Times New Roman"/>
                <w:color w:val="000000"/>
                <w:sz w:val="20"/>
                <w:szCs w:val="20"/>
                <w:lang w:eastAsia="ru-RU"/>
              </w:rPr>
              <w:t xml:space="preserve">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907</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1003</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16000</w:t>
            </w:r>
            <w:r>
              <w:rPr>
                <w:rFonts w:ascii="Times New Roman" w:eastAsia="Times New Roman" w:hAnsi="Times New Roman"/>
                <w:color w:val="000000"/>
                <w:sz w:val="20"/>
                <w:szCs w:val="20"/>
                <w:lang w:val="en-US" w:eastAsia="ru-RU"/>
              </w:rPr>
              <w:t>L4970</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322</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bl>
    <w:p w:rsidR="003B7363" w:rsidRDefault="003B7363" w:rsidP="003B7363">
      <w:pPr>
        <w:spacing w:after="0" w:line="240" w:lineRule="auto"/>
        <w:ind w:left="10620"/>
        <w:rPr>
          <w:rFonts w:ascii="Times New Roman" w:eastAsia="Times New Roman" w:hAnsi="Times New Roman"/>
          <w:sz w:val="24"/>
          <w:szCs w:val="24"/>
          <w:lang w:eastAsia="ru-RU"/>
        </w:rPr>
      </w:pPr>
    </w:p>
    <w:p w:rsidR="003B7363" w:rsidRDefault="003B7363" w:rsidP="003B7363">
      <w:pPr>
        <w:spacing w:after="0" w:line="240" w:lineRule="auto"/>
        <w:ind w:left="10620"/>
        <w:rPr>
          <w:rFonts w:ascii="Times New Roman" w:eastAsia="Times New Roman" w:hAnsi="Times New Roman"/>
          <w:sz w:val="24"/>
          <w:szCs w:val="24"/>
          <w:lang w:eastAsia="ru-RU"/>
        </w:rPr>
      </w:pPr>
    </w:p>
    <w:p w:rsidR="00D15CFA" w:rsidRDefault="00D15CFA" w:rsidP="00D15CFA">
      <w:pPr>
        <w:spacing w:after="0" w:line="240" w:lineRule="auto"/>
        <w:ind w:left="10620"/>
        <w:rPr>
          <w:rFonts w:ascii="Times New Roman" w:eastAsia="Times New Roman" w:hAnsi="Times New Roman"/>
          <w:sz w:val="24"/>
          <w:szCs w:val="24"/>
          <w:lang w:eastAsia="ru-RU"/>
        </w:rPr>
      </w:pPr>
    </w:p>
    <w:p w:rsidR="00D15CFA" w:rsidRDefault="00D15CFA" w:rsidP="00D15CFA">
      <w:pPr>
        <w:spacing w:after="0" w:line="240" w:lineRule="auto"/>
        <w:ind w:left="10620"/>
        <w:jc w:val="right"/>
        <w:rPr>
          <w:rFonts w:ascii="Times New Roman" w:eastAsia="Times New Roman" w:hAnsi="Times New Roman"/>
          <w:sz w:val="24"/>
          <w:szCs w:val="24"/>
          <w:lang w:eastAsia="ru-RU"/>
        </w:rPr>
      </w:pPr>
    </w:p>
    <w:p w:rsidR="00D15CFA" w:rsidRDefault="00D15CFA" w:rsidP="00D15CFA">
      <w:pPr>
        <w:spacing w:after="0" w:line="240" w:lineRule="auto"/>
        <w:ind w:left="10620"/>
        <w:jc w:val="right"/>
        <w:rPr>
          <w:rFonts w:ascii="Times New Roman" w:eastAsia="Times New Roman" w:hAnsi="Times New Roman"/>
          <w:sz w:val="24"/>
          <w:szCs w:val="24"/>
          <w:lang w:eastAsia="ru-RU"/>
        </w:rPr>
      </w:pPr>
    </w:p>
    <w:p w:rsidR="003B7363" w:rsidRPr="007E6C22" w:rsidRDefault="003B7363" w:rsidP="003B7363">
      <w:pPr>
        <w:autoSpaceDE w:val="0"/>
        <w:spacing w:after="0" w:line="240" w:lineRule="auto"/>
        <w:ind w:left="11624"/>
        <w:rPr>
          <w:sz w:val="24"/>
          <w:szCs w:val="24"/>
        </w:rPr>
      </w:pPr>
      <w:r w:rsidRPr="007E6C22">
        <w:rPr>
          <w:rFonts w:ascii="Times New Roman" w:eastAsia="Times New Roman" w:hAnsi="Times New Roman"/>
          <w:sz w:val="24"/>
          <w:szCs w:val="24"/>
          <w:lang w:eastAsia="ru-RU"/>
        </w:rPr>
        <w:lastRenderedPageBreak/>
        <w:t xml:space="preserve">Приложение № </w:t>
      </w:r>
      <w:r>
        <w:rPr>
          <w:rFonts w:ascii="Times New Roman" w:eastAsia="Times New Roman" w:hAnsi="Times New Roman"/>
          <w:sz w:val="24"/>
          <w:szCs w:val="24"/>
          <w:lang w:eastAsia="ru-RU"/>
        </w:rPr>
        <w:t>3</w:t>
      </w:r>
      <w:r w:rsidRPr="007E6C22">
        <w:rPr>
          <w:rFonts w:ascii="Times New Roman" w:eastAsia="Times New Roman" w:hAnsi="Times New Roman"/>
          <w:sz w:val="24"/>
          <w:szCs w:val="24"/>
          <w:lang w:eastAsia="ru-RU"/>
        </w:rPr>
        <w:br/>
        <w:t>к</w:t>
      </w:r>
      <w:r>
        <w:rPr>
          <w:rFonts w:ascii="Times New Roman" w:eastAsia="Times New Roman" w:hAnsi="Times New Roman"/>
          <w:sz w:val="24"/>
          <w:szCs w:val="24"/>
          <w:lang w:eastAsia="ru-RU"/>
        </w:rPr>
        <w:t xml:space="preserve"> муниципальной</w:t>
      </w:r>
      <w:r w:rsidRPr="007E6C22">
        <w:rPr>
          <w:rFonts w:ascii="Times New Roman" w:eastAsia="Times New Roman" w:hAnsi="Times New Roman"/>
          <w:sz w:val="24"/>
          <w:szCs w:val="24"/>
          <w:lang w:eastAsia="ru-RU"/>
        </w:rPr>
        <w:t xml:space="preserve"> программе «Обеспечение жильем молодых семей в городе Зеленогорске»</w:t>
      </w:r>
    </w:p>
    <w:p w:rsidR="003B7363" w:rsidRPr="007E6C22" w:rsidRDefault="003B7363" w:rsidP="003B7363">
      <w:pPr>
        <w:spacing w:after="0" w:line="240" w:lineRule="auto"/>
        <w:ind w:left="10620"/>
        <w:rPr>
          <w:rFonts w:ascii="Times New Roman" w:eastAsia="Times New Roman" w:hAnsi="Times New Roman"/>
          <w:sz w:val="24"/>
          <w:szCs w:val="24"/>
          <w:lang w:eastAsia="ru-RU"/>
        </w:rPr>
      </w:pPr>
    </w:p>
    <w:p w:rsidR="003B7363" w:rsidRPr="007E6C22" w:rsidRDefault="003B7363" w:rsidP="003B7363">
      <w:pPr>
        <w:spacing w:after="0" w:line="240" w:lineRule="auto"/>
        <w:jc w:val="center"/>
        <w:rPr>
          <w:rFonts w:ascii="Times New Roman" w:eastAsia="Times New Roman" w:hAnsi="Times New Roman"/>
          <w:sz w:val="24"/>
          <w:szCs w:val="24"/>
          <w:lang w:eastAsia="ru-RU"/>
        </w:rPr>
      </w:pPr>
      <w:r w:rsidRPr="007E6C22">
        <w:rPr>
          <w:rFonts w:ascii="Times New Roman" w:eastAsia="Times New Roman" w:hAnsi="Times New Roman"/>
          <w:sz w:val="24"/>
          <w:szCs w:val="24"/>
          <w:lang w:eastAsia="ru-RU"/>
        </w:rPr>
        <w:t xml:space="preserve">Информация о распределении планируемых объемов финансирования муниципальной программы </w:t>
      </w:r>
    </w:p>
    <w:p w:rsidR="003B7363" w:rsidRPr="007E6C22" w:rsidRDefault="003B7363" w:rsidP="003B7363">
      <w:pPr>
        <w:spacing w:after="0" w:line="240" w:lineRule="auto"/>
        <w:jc w:val="center"/>
        <w:rPr>
          <w:sz w:val="24"/>
          <w:szCs w:val="24"/>
        </w:rPr>
      </w:pPr>
      <w:r w:rsidRPr="007E6C22">
        <w:rPr>
          <w:rFonts w:ascii="Times New Roman" w:eastAsia="Times New Roman" w:hAnsi="Times New Roman"/>
          <w:sz w:val="24"/>
          <w:szCs w:val="24"/>
          <w:lang w:eastAsia="ru-RU"/>
        </w:rPr>
        <w:t xml:space="preserve">«Обеспечение жильем молодых семей в городе Зеленогорске» </w:t>
      </w:r>
      <w:r>
        <w:rPr>
          <w:rFonts w:ascii="Times New Roman" w:eastAsia="Times New Roman" w:hAnsi="Times New Roman"/>
          <w:sz w:val="24"/>
          <w:szCs w:val="24"/>
          <w:lang w:eastAsia="ru-RU"/>
        </w:rPr>
        <w:t>по источникам финансирования</w:t>
      </w:r>
    </w:p>
    <w:p w:rsidR="003B7363" w:rsidRDefault="003B7363" w:rsidP="003B7363">
      <w:pPr>
        <w:spacing w:after="0" w:line="240" w:lineRule="auto"/>
        <w:jc w:val="center"/>
        <w:rPr>
          <w:rFonts w:ascii="Times New Roman" w:eastAsia="Times New Roman" w:hAnsi="Times New Roman"/>
          <w:sz w:val="20"/>
          <w:szCs w:val="20"/>
          <w:lang w:eastAsia="ru-RU"/>
        </w:rPr>
      </w:pPr>
    </w:p>
    <w:tbl>
      <w:tblPr>
        <w:tblW w:w="15891" w:type="dxa"/>
        <w:tblInd w:w="93" w:type="dxa"/>
        <w:tblLayout w:type="fixed"/>
        <w:tblLook w:val="0000" w:firstRow="0" w:lastRow="0" w:firstColumn="0" w:lastColumn="0" w:noHBand="0" w:noVBand="0"/>
      </w:tblPr>
      <w:tblGrid>
        <w:gridCol w:w="582"/>
        <w:gridCol w:w="2835"/>
        <w:gridCol w:w="2694"/>
        <w:gridCol w:w="2551"/>
        <w:gridCol w:w="1985"/>
        <w:gridCol w:w="1995"/>
        <w:gridCol w:w="1725"/>
        <w:gridCol w:w="1524"/>
      </w:tblGrid>
      <w:tr w:rsidR="003B7363" w:rsidRPr="00D77D32" w:rsidTr="00605E05">
        <w:trPr>
          <w:trHeight w:val="420"/>
          <w:tblHeader/>
        </w:trPr>
        <w:tc>
          <w:tcPr>
            <w:tcW w:w="582" w:type="dxa"/>
            <w:tcBorders>
              <w:top w:val="single" w:sz="4" w:space="0" w:color="000000"/>
              <w:left w:val="single" w:sz="4" w:space="0" w:color="000000"/>
              <w:right w:val="single" w:sz="4" w:space="0" w:color="000000"/>
            </w:tcBorders>
          </w:tcPr>
          <w:p w:rsidR="003B7363" w:rsidRPr="00D77D32" w:rsidRDefault="003B7363" w:rsidP="00605E05">
            <w:pPr>
              <w:spacing w:after="0" w:line="240" w:lineRule="auto"/>
              <w:jc w:val="center"/>
              <w:rPr>
                <w:rFonts w:ascii="Times New Roman" w:eastAsia="Times New Roman" w:hAnsi="Times New Roman"/>
                <w:color w:val="000000"/>
                <w:sz w:val="20"/>
                <w:szCs w:val="20"/>
                <w:lang w:eastAsia="ru-RU"/>
              </w:rPr>
            </w:pPr>
            <w:r w:rsidRPr="00D77D32">
              <w:rPr>
                <w:rFonts w:ascii="Times New Roman" w:eastAsia="Times New Roman" w:hAnsi="Times New Roman"/>
                <w:color w:val="000000"/>
                <w:sz w:val="20"/>
                <w:szCs w:val="20"/>
                <w:lang w:eastAsia="ru-RU"/>
              </w:rPr>
              <w:t>№ п/п</w:t>
            </w:r>
          </w:p>
        </w:tc>
        <w:tc>
          <w:tcPr>
            <w:tcW w:w="2835" w:type="dxa"/>
            <w:vMerge w:val="restart"/>
            <w:tcBorders>
              <w:top w:val="single" w:sz="4" w:space="0" w:color="000000"/>
              <w:left w:val="single" w:sz="4" w:space="0" w:color="000000"/>
              <w:right w:val="single" w:sz="4" w:space="0" w:color="000000"/>
            </w:tcBorders>
          </w:tcPr>
          <w:p w:rsidR="003B7363" w:rsidRPr="00D77D32" w:rsidRDefault="003B7363" w:rsidP="00605E05">
            <w:pPr>
              <w:spacing w:after="0" w:line="240" w:lineRule="auto"/>
              <w:jc w:val="center"/>
              <w:rPr>
                <w:rFonts w:ascii="Times New Roman" w:eastAsia="Times New Roman" w:hAnsi="Times New Roman"/>
                <w:color w:val="000000"/>
                <w:sz w:val="20"/>
                <w:szCs w:val="20"/>
                <w:lang w:eastAsia="ru-RU"/>
              </w:rPr>
            </w:pPr>
            <w:r w:rsidRPr="00D77D32">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3B7363" w:rsidRPr="00D77D32" w:rsidRDefault="003B7363" w:rsidP="00605E05">
            <w:pPr>
              <w:spacing w:after="0" w:line="240" w:lineRule="auto"/>
              <w:jc w:val="center"/>
              <w:rPr>
                <w:rFonts w:ascii="Times New Roman" w:eastAsia="Times New Roman" w:hAnsi="Times New Roman"/>
                <w:sz w:val="20"/>
                <w:szCs w:val="20"/>
                <w:lang w:eastAsia="ru-RU"/>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Наименование муниципальной программы</w:t>
            </w:r>
            <w:r>
              <w:rPr>
                <w:rFonts w:ascii="Times New Roman" w:eastAsia="Times New Roman" w:hAnsi="Times New Roman"/>
                <w:sz w:val="20"/>
                <w:szCs w:val="20"/>
                <w:lang w:eastAsia="ru-RU"/>
              </w:rPr>
              <w:t>, отдельного мероприятия программы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Источник финансирования</w:t>
            </w:r>
          </w:p>
        </w:tc>
        <w:tc>
          <w:tcPr>
            <w:tcW w:w="7229" w:type="dxa"/>
            <w:gridSpan w:val="4"/>
            <w:tcBorders>
              <w:top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П</w:t>
            </w:r>
            <w:r w:rsidRPr="00D77D32">
              <w:rPr>
                <w:rFonts w:ascii="Times New Roman" w:eastAsia="Times New Roman" w:hAnsi="Times New Roman"/>
                <w:sz w:val="20"/>
                <w:szCs w:val="20"/>
                <w:lang w:eastAsia="ru-RU"/>
              </w:rPr>
              <w:t>ланируемые объемы финансирования (тыс. руб.)</w:t>
            </w:r>
          </w:p>
        </w:tc>
      </w:tr>
      <w:tr w:rsidR="003B7363" w:rsidRPr="00D77D32" w:rsidTr="00605E05">
        <w:trPr>
          <w:trHeight w:val="1272"/>
          <w:tblHeader/>
        </w:trPr>
        <w:tc>
          <w:tcPr>
            <w:tcW w:w="582" w:type="dxa"/>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D77D32">
              <w:rPr>
                <w:rFonts w:ascii="Times New Roman" w:eastAsia="Times New Roman" w:hAnsi="Times New Roman"/>
                <w:sz w:val="20"/>
                <w:szCs w:val="20"/>
                <w:lang w:eastAsia="ru-RU"/>
              </w:rPr>
              <w:t xml:space="preserve"> год</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7</w:t>
            </w:r>
            <w:r w:rsidRPr="00D77D32">
              <w:rPr>
                <w:rFonts w:ascii="Times New Roman" w:eastAsia="Times New Roman" w:hAnsi="Times New Roman"/>
                <w:sz w:val="20"/>
                <w:szCs w:val="20"/>
                <w:lang w:eastAsia="ru-RU"/>
              </w:rPr>
              <w:t xml:space="preserve"> год</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8</w:t>
            </w:r>
            <w:r w:rsidRPr="00D77D32">
              <w:rPr>
                <w:rFonts w:ascii="Times New Roman" w:eastAsia="Times New Roman" w:hAnsi="Times New Roman"/>
                <w:sz w:val="20"/>
                <w:szCs w:val="20"/>
                <w:lang w:eastAsia="ru-RU"/>
              </w:rPr>
              <w:t xml:space="preserve"> год</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 xml:space="preserve">Итого за  </w:t>
            </w:r>
            <w:r w:rsidRPr="00D77D32">
              <w:rPr>
                <w:rFonts w:ascii="Times New Roman" w:eastAsia="Times New Roman" w:hAnsi="Times New Roman"/>
                <w:sz w:val="20"/>
                <w:szCs w:val="20"/>
                <w:lang w:eastAsia="ru-RU"/>
              </w:rPr>
              <w:br/>
              <w:t>202</w:t>
            </w:r>
            <w:r>
              <w:rPr>
                <w:rFonts w:ascii="Times New Roman" w:eastAsia="Times New Roman" w:hAnsi="Times New Roman"/>
                <w:sz w:val="20"/>
                <w:szCs w:val="20"/>
                <w:lang w:eastAsia="ru-RU"/>
              </w:rPr>
              <w:t>6</w:t>
            </w:r>
            <w:r w:rsidRPr="00D77D32">
              <w:rPr>
                <w:rFonts w:ascii="Times New Roman" w:eastAsia="Times New Roman" w:hAnsi="Times New Roman"/>
                <w:sz w:val="20"/>
                <w:szCs w:val="20"/>
                <w:lang w:eastAsia="ru-RU"/>
              </w:rPr>
              <w:t xml:space="preserve"> - 202</w:t>
            </w:r>
            <w:r>
              <w:rPr>
                <w:rFonts w:ascii="Times New Roman" w:eastAsia="Times New Roman" w:hAnsi="Times New Roman"/>
                <w:sz w:val="20"/>
                <w:szCs w:val="20"/>
                <w:lang w:eastAsia="ru-RU"/>
              </w:rPr>
              <w:t>8</w:t>
            </w:r>
            <w:r w:rsidRPr="00D77D32">
              <w:rPr>
                <w:rFonts w:ascii="Times New Roman" w:eastAsia="Times New Roman" w:hAnsi="Times New Roman"/>
                <w:sz w:val="20"/>
                <w:szCs w:val="20"/>
                <w:lang w:eastAsia="ru-RU"/>
              </w:rPr>
              <w:t xml:space="preserve"> годы</w:t>
            </w:r>
          </w:p>
        </w:tc>
      </w:tr>
      <w:tr w:rsidR="003B7363" w:rsidRPr="00D77D32" w:rsidTr="00605E05">
        <w:trPr>
          <w:trHeight w:val="408"/>
        </w:trPr>
        <w:tc>
          <w:tcPr>
            <w:tcW w:w="582"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1.</w:t>
            </w:r>
          </w:p>
        </w:tc>
        <w:tc>
          <w:tcPr>
            <w:tcW w:w="2835"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Муниципальная программа</w:t>
            </w:r>
          </w:p>
        </w:tc>
        <w:tc>
          <w:tcPr>
            <w:tcW w:w="2694" w:type="dxa"/>
            <w:vMerge w:val="restart"/>
            <w:tcBorders>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«Обеспечение жильем молодых семей в городе Зеленогорске»</w:t>
            </w: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Всего </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432"/>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 том числе: </w:t>
            </w:r>
          </w:p>
        </w:tc>
        <w:tc>
          <w:tcPr>
            <w:tcW w:w="198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99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72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524"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федеральный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408"/>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краевой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Pr="00D77D32">
              <w:rPr>
                <w:rFonts w:ascii="Times New Roman" w:eastAsia="Times New Roman" w:hAnsi="Times New Roman"/>
                <w:sz w:val="20"/>
                <w:szCs w:val="20"/>
                <w:lang w:eastAsia="ru-RU"/>
              </w:rPr>
              <w:t>,0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местный бюджет</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372"/>
        </w:trPr>
        <w:tc>
          <w:tcPr>
            <w:tcW w:w="582"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внебюджетные источники</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r>
      <w:tr w:rsidR="003B7363" w:rsidRPr="00D77D32" w:rsidTr="00605E05">
        <w:trPr>
          <w:trHeight w:val="408"/>
        </w:trPr>
        <w:tc>
          <w:tcPr>
            <w:tcW w:w="582"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1.1.</w:t>
            </w:r>
          </w:p>
        </w:tc>
        <w:tc>
          <w:tcPr>
            <w:tcW w:w="2835"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Отдельное мероприятие программы</w:t>
            </w:r>
          </w:p>
        </w:tc>
        <w:tc>
          <w:tcPr>
            <w:tcW w:w="2694" w:type="dxa"/>
            <w:vMerge w:val="restart"/>
            <w:tcBorders>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color w:val="000000"/>
                <w:sz w:val="20"/>
                <w:szCs w:val="20"/>
                <w:lang w:eastAsia="ru-RU"/>
              </w:rPr>
              <w:t>Предоставление социальных выплат молодым семьям на приобретение (строительство) жилья</w:t>
            </w: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Всего </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432"/>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 том числе: </w:t>
            </w:r>
          </w:p>
        </w:tc>
        <w:tc>
          <w:tcPr>
            <w:tcW w:w="198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99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72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524"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федеральный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408"/>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краевой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местный бюджет</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372"/>
        </w:trPr>
        <w:tc>
          <w:tcPr>
            <w:tcW w:w="582"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внебюджетные источники</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r>
    </w:tbl>
    <w:p w:rsidR="00D15CFA" w:rsidRDefault="00D15CFA" w:rsidP="00D15CFA">
      <w:pPr>
        <w:spacing w:after="0" w:line="240" w:lineRule="auto"/>
        <w:ind w:left="5245"/>
        <w:rPr>
          <w:rFonts w:ascii="Times New Roman" w:eastAsia="Times New Roman" w:hAnsi="Times New Roman"/>
          <w:sz w:val="24"/>
          <w:szCs w:val="24"/>
        </w:rPr>
        <w:sectPr w:rsidR="00D15CFA" w:rsidSect="00DA7E82">
          <w:pgSz w:w="16838" w:h="11906" w:orient="landscape"/>
          <w:pgMar w:top="1276" w:right="1276" w:bottom="851" w:left="567" w:header="720" w:footer="709" w:gutter="0"/>
          <w:cols w:space="720"/>
          <w:docGrid w:linePitch="600" w:charSpace="32768"/>
        </w:sectPr>
      </w:pPr>
    </w:p>
    <w:p w:rsidR="00D15CFA" w:rsidRDefault="00D15CFA" w:rsidP="00D15CFA">
      <w:pPr>
        <w:spacing w:after="0" w:line="240" w:lineRule="auto"/>
        <w:ind w:left="5245"/>
      </w:pPr>
      <w:r>
        <w:rPr>
          <w:rFonts w:ascii="Times New Roman" w:eastAsia="Times New Roman" w:hAnsi="Times New Roman"/>
          <w:sz w:val="24"/>
          <w:szCs w:val="24"/>
        </w:rPr>
        <w:lastRenderedPageBreak/>
        <w:t>Приложение № 4</w:t>
      </w:r>
    </w:p>
    <w:p w:rsidR="00D15CFA" w:rsidRPr="006B3BE8" w:rsidRDefault="00D15CFA" w:rsidP="00D15CFA">
      <w:pPr>
        <w:spacing w:after="0" w:line="240" w:lineRule="auto"/>
        <w:ind w:left="5245"/>
        <w:rPr>
          <w:sz w:val="24"/>
          <w:szCs w:val="24"/>
        </w:rPr>
      </w:pPr>
      <w:r>
        <w:rPr>
          <w:rFonts w:ascii="Times New Roman" w:eastAsia="Times New Roman" w:hAnsi="Times New Roman"/>
          <w:sz w:val="24"/>
          <w:szCs w:val="24"/>
        </w:rPr>
        <w:t>к</w:t>
      </w:r>
      <w:r w:rsidRPr="006B3BE8">
        <w:rPr>
          <w:rFonts w:ascii="Times New Roman" w:eastAsia="Times New Roman" w:hAnsi="Times New Roman"/>
          <w:sz w:val="24"/>
          <w:szCs w:val="24"/>
        </w:rPr>
        <w:t xml:space="preserve"> </w:t>
      </w:r>
      <w:r w:rsidRPr="006B3BE8">
        <w:rPr>
          <w:rFonts w:ascii="Times New Roman" w:hAnsi="Times New Roman"/>
          <w:sz w:val="24"/>
          <w:szCs w:val="24"/>
        </w:rPr>
        <w:t>муниципальной</w:t>
      </w:r>
      <w:r>
        <w:rPr>
          <w:rFonts w:ascii="Times New Roman" w:eastAsia="Times New Roman" w:hAnsi="Times New Roman"/>
          <w:sz w:val="24"/>
          <w:szCs w:val="24"/>
        </w:rPr>
        <w:t xml:space="preserve"> программе «О</w:t>
      </w:r>
      <w:r w:rsidRPr="006B3BE8">
        <w:rPr>
          <w:rFonts w:ascii="Times New Roman" w:eastAsia="Times New Roman" w:hAnsi="Times New Roman"/>
          <w:sz w:val="24"/>
          <w:szCs w:val="24"/>
        </w:rPr>
        <w:t>беспечение жильем молодых семей в городе Зеленогорске»</w:t>
      </w:r>
    </w:p>
    <w:p w:rsidR="00D15CFA" w:rsidRPr="006B3BE8" w:rsidRDefault="00D15CFA" w:rsidP="00D15CFA">
      <w:pPr>
        <w:spacing w:after="0" w:line="240" w:lineRule="auto"/>
        <w:ind w:left="5245"/>
        <w:rPr>
          <w:rFonts w:ascii="Times New Roman" w:eastAsia="Times New Roman" w:hAnsi="Times New Roman"/>
          <w:sz w:val="24"/>
          <w:szCs w:val="24"/>
        </w:rPr>
      </w:pPr>
    </w:p>
    <w:p w:rsidR="00D15CFA" w:rsidRDefault="00D15CFA" w:rsidP="00D15CFA">
      <w:pPr>
        <w:spacing w:after="0" w:line="240" w:lineRule="auto"/>
        <w:ind w:left="4253"/>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В Комитет по управлению имуществом</w:t>
      </w:r>
    </w:p>
    <w:p w:rsidR="00D15CFA" w:rsidRDefault="00D15CFA" w:rsidP="00D15CFA">
      <w:pPr>
        <w:spacing w:after="0" w:line="240" w:lineRule="auto"/>
        <w:ind w:left="4253"/>
        <w:jc w:val="both"/>
        <w:rPr>
          <w:rFonts w:ascii="Times New Roman" w:hAnsi="Times New Roman"/>
          <w:sz w:val="24"/>
          <w:szCs w:val="24"/>
        </w:rPr>
      </w:pP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Зеленогорск</w:t>
      </w:r>
      <w:r w:rsidRPr="009127A2">
        <w:rPr>
          <w:rFonts w:ascii="Times New Roman" w:hAnsi="Times New Roman"/>
          <w:sz w:val="24"/>
          <w:szCs w:val="24"/>
        </w:rPr>
        <w:t xml:space="preserve">                                 </w:t>
      </w:r>
    </w:p>
    <w:p w:rsidR="00D15CFA" w:rsidRDefault="00D15CFA" w:rsidP="00D15CFA">
      <w:pPr>
        <w:spacing w:after="0" w:line="240" w:lineRule="auto"/>
        <w:ind w:left="4253"/>
        <w:jc w:val="both"/>
        <w:rPr>
          <w:rFonts w:ascii="Times New Roman" w:hAnsi="Times New Roman"/>
          <w:sz w:val="24"/>
          <w:szCs w:val="24"/>
        </w:rPr>
      </w:pPr>
    </w:p>
    <w:p w:rsidR="00D15CFA" w:rsidRPr="00AF4705" w:rsidRDefault="00D15CFA" w:rsidP="00D15CFA">
      <w:pPr>
        <w:spacing w:after="0" w:line="240" w:lineRule="auto"/>
        <w:ind w:left="4253"/>
        <w:jc w:val="both"/>
      </w:pPr>
      <w:r>
        <w:rPr>
          <w:rFonts w:ascii="Times New Roman" w:hAnsi="Times New Roman"/>
          <w:sz w:val="24"/>
          <w:szCs w:val="24"/>
        </w:rPr>
        <w:t xml:space="preserve">от </w:t>
      </w:r>
      <w:r w:rsidRPr="009127A2">
        <w:rPr>
          <w:rFonts w:ascii="Times New Roman" w:hAnsi="Times New Roman"/>
          <w:sz w:val="24"/>
          <w:szCs w:val="24"/>
        </w:rPr>
        <w:t>граждани</w:t>
      </w:r>
      <w:r>
        <w:rPr>
          <w:rFonts w:ascii="Times New Roman" w:hAnsi="Times New Roman"/>
          <w:sz w:val="24"/>
          <w:szCs w:val="24"/>
        </w:rPr>
        <w:t>на (</w:t>
      </w:r>
      <w:proofErr w:type="spellStart"/>
      <w:r>
        <w:rPr>
          <w:rFonts w:ascii="Times New Roman" w:hAnsi="Times New Roman"/>
          <w:sz w:val="24"/>
          <w:szCs w:val="24"/>
        </w:rPr>
        <w:t>ки</w:t>
      </w:r>
      <w:proofErr w:type="spellEnd"/>
      <w:r>
        <w:rPr>
          <w:rFonts w:ascii="Times New Roman" w:hAnsi="Times New Roman"/>
          <w:sz w:val="24"/>
          <w:szCs w:val="24"/>
        </w:rPr>
        <w:t>) ______________________</w:t>
      </w:r>
      <w:r w:rsidRPr="009127A2">
        <w:rPr>
          <w:rFonts w:ascii="Times New Roman" w:hAnsi="Times New Roman"/>
          <w:sz w:val="24"/>
          <w:szCs w:val="24"/>
        </w:rPr>
        <w:t>__</w:t>
      </w:r>
    </w:p>
    <w:p w:rsidR="00D15CFA"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w:t>
      </w:r>
      <w:r>
        <w:rPr>
          <w:rFonts w:ascii="Times New Roman" w:hAnsi="Times New Roman"/>
          <w:sz w:val="24"/>
          <w:szCs w:val="24"/>
          <w:vertAlign w:val="superscript"/>
        </w:rPr>
        <w:t xml:space="preserve">                 (фамилия, имя,</w:t>
      </w:r>
      <w:r w:rsidRPr="00AF4705">
        <w:rPr>
          <w:rFonts w:ascii="Times New Roman" w:hAnsi="Times New Roman"/>
          <w:sz w:val="24"/>
          <w:szCs w:val="24"/>
          <w:vertAlign w:val="superscript"/>
        </w:rPr>
        <w:t xml:space="preserve"> отчество (при его наличии)</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 xml:space="preserve">                                         </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(адрес регистрации по месту жительства</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и фактического проживания, номер телефона)</w:t>
      </w:r>
    </w:p>
    <w:p w:rsidR="00D15CFA" w:rsidRDefault="00D15CFA" w:rsidP="00D15CFA">
      <w:pPr>
        <w:spacing w:after="0" w:line="240" w:lineRule="auto"/>
        <w:rPr>
          <w:rFonts w:ascii="Times New Roman" w:hAnsi="Times New Roman"/>
          <w:sz w:val="24"/>
          <w:szCs w:val="24"/>
        </w:rPr>
      </w:pPr>
    </w:p>
    <w:p w:rsidR="00D15CFA" w:rsidRPr="00AF4705" w:rsidRDefault="00D15CFA" w:rsidP="00D15CFA">
      <w:pPr>
        <w:pStyle w:val="ConsPlusNonformat"/>
        <w:jc w:val="center"/>
        <w:rPr>
          <w:sz w:val="24"/>
          <w:szCs w:val="24"/>
        </w:rPr>
      </w:pPr>
      <w:r w:rsidRPr="00AF4705">
        <w:rPr>
          <w:rFonts w:ascii="Times New Roman" w:hAnsi="Times New Roman" w:cs="Times New Roman"/>
          <w:sz w:val="24"/>
          <w:szCs w:val="24"/>
        </w:rPr>
        <w:t>Заявление о признании молодой семьи участником отдельного мероприятия</w:t>
      </w:r>
      <w:r>
        <w:rPr>
          <w:rFonts w:ascii="Times New Roman" w:hAnsi="Times New Roman" w:cs="Times New Roman"/>
          <w:sz w:val="24"/>
          <w:szCs w:val="24"/>
        </w:rPr>
        <w:t xml:space="preserve"> м</w:t>
      </w:r>
      <w:r w:rsidRPr="00AF4705">
        <w:rPr>
          <w:rFonts w:ascii="Times New Roman" w:hAnsi="Times New Roman"/>
          <w:sz w:val="24"/>
          <w:szCs w:val="24"/>
        </w:rPr>
        <w:t>униципальной</w:t>
      </w:r>
      <w:r w:rsidRPr="00AF4705">
        <w:rPr>
          <w:rFonts w:ascii="Times New Roman" w:hAnsi="Times New Roman" w:cs="Times New Roman"/>
          <w:sz w:val="24"/>
          <w:szCs w:val="24"/>
        </w:rPr>
        <w:t xml:space="preserve"> программы «Обеспечение жильем молодых семей в городе Зеленогорске»</w:t>
      </w:r>
    </w:p>
    <w:p w:rsidR="00D15CFA" w:rsidRDefault="00D15CFA" w:rsidP="00D15CFA">
      <w:pPr>
        <w:spacing w:after="0" w:line="240" w:lineRule="auto"/>
        <w:ind w:left="5529"/>
        <w:rPr>
          <w:rFonts w:ascii="Times New Roman" w:hAnsi="Times New Roman"/>
          <w:sz w:val="24"/>
          <w:szCs w:val="24"/>
        </w:rPr>
      </w:pPr>
    </w:p>
    <w:p w:rsidR="00D15CFA" w:rsidRPr="006B3BE8" w:rsidRDefault="00D15CFA" w:rsidP="00D15CFA">
      <w:pPr>
        <w:pStyle w:val="afd"/>
        <w:ind w:firstLine="567"/>
        <w:jc w:val="both"/>
      </w:pPr>
      <w:r w:rsidRPr="006B3BE8">
        <w:rPr>
          <w:rFonts w:ascii="Times New Roman" w:hAnsi="Times New Roman" w:cs="Times New Roman"/>
        </w:rPr>
        <w:t>Прошу признать нашу молодую семью участником</w:t>
      </w:r>
      <w:r>
        <w:rPr>
          <w:rFonts w:ascii="Times New Roman" w:hAnsi="Times New Roman" w:cs="Times New Roman"/>
        </w:rPr>
        <w:t xml:space="preserve"> отдельного мероприятия</w:t>
      </w:r>
      <w:r w:rsidRPr="006B3BE8">
        <w:rPr>
          <w:rFonts w:ascii="Times New Roman" w:hAnsi="Times New Roman" w:cs="Times New Roman"/>
        </w:rPr>
        <w:t xml:space="preserve"> </w:t>
      </w:r>
      <w:r w:rsidRPr="006B3BE8">
        <w:rPr>
          <w:rFonts w:ascii="Times New Roman" w:hAnsi="Times New Roman"/>
        </w:rPr>
        <w:t>муниципальной</w:t>
      </w:r>
      <w:r w:rsidRPr="006B3BE8">
        <w:rPr>
          <w:rFonts w:ascii="Times New Roman" w:hAnsi="Times New Roman" w:cs="Times New Roman"/>
        </w:rPr>
        <w:t xml:space="preserve"> программы «Обеспечение жильем молодых семей в городе Зеленогорске» в составе:</w:t>
      </w:r>
    </w:p>
    <w:p w:rsidR="00D15CFA" w:rsidRDefault="00D15CFA" w:rsidP="00D15CFA">
      <w:pPr>
        <w:pStyle w:val="ConsPlusTitle"/>
        <w:ind w:firstLine="567"/>
        <w:jc w:val="both"/>
        <w:rPr>
          <w:rFonts w:ascii="Times New Roman" w:hAnsi="Times New Roman" w:cs="Times New Roman"/>
          <w:b w:val="0"/>
          <w:sz w:val="24"/>
          <w:szCs w:val="24"/>
        </w:rPr>
      </w:pPr>
    </w:p>
    <w:p w:rsidR="00D15CFA" w:rsidRDefault="00D15CFA" w:rsidP="00D15CFA">
      <w:pPr>
        <w:pStyle w:val="ConsPlusNonformat"/>
        <w:jc w:val="both"/>
      </w:pPr>
      <w:r>
        <w:rPr>
          <w:rFonts w:ascii="Times New Roman" w:hAnsi="Times New Roman" w:cs="Times New Roman"/>
          <w:sz w:val="24"/>
          <w:szCs w:val="24"/>
        </w:rPr>
        <w:t>супруг _______________________________________________________________________,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________________, выданный 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 «__»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супруга 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________________, выданный 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дети: 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 xml:space="preserve">серия _______________ № 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 xml:space="preserve">серия ________________ № ____________,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lastRenderedPageBreak/>
        <w:t xml:space="preserve">серия ________________ № ____________,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Молодая семья состоит на учете по улучшению жилищных условий в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Зеленогорск _______________________________ с ______ года.</w:t>
      </w: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pPr>
      <w:r>
        <w:rPr>
          <w:rFonts w:ascii="Times New Roman" w:hAnsi="Times New Roman" w:cs="Times New Roman"/>
          <w:sz w:val="24"/>
          <w:szCs w:val="24"/>
        </w:rPr>
        <w:t>Подтверждаю, что не имею (- ем) жилья, принадлежащего на праве собственности, ранее не получал (- и) безвозмездную помощь за счет средств федерального, краевого или местного бюджетов:</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rPr>
          <w:rFonts w:ascii="Times New Roman" w:hAnsi="Times New Roman" w:cs="Times New Roman"/>
          <w:sz w:val="24"/>
          <w:szCs w:val="24"/>
          <w:vertAlign w:val="superscript"/>
        </w:rPr>
      </w:pPr>
    </w:p>
    <w:p w:rsidR="00D15CFA" w:rsidRDefault="00D15CFA" w:rsidP="00D15CFA">
      <w:pPr>
        <w:pStyle w:val="ConsPlusNonformat"/>
        <w:ind w:firstLine="567"/>
        <w:jc w:val="both"/>
      </w:pPr>
      <w:r>
        <w:rPr>
          <w:rFonts w:ascii="Times New Roman" w:hAnsi="Times New Roman" w:cs="Times New Roman"/>
          <w:sz w:val="24"/>
          <w:szCs w:val="24"/>
        </w:rPr>
        <w:t>Я подтверждаю, что сведения, сообщенные мной в настоящем заявлении, достоверны __________________________________________________________________.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                                      (подпись, фамилия, инициалы)</w:t>
      </w:r>
    </w:p>
    <w:p w:rsidR="00D15CFA" w:rsidRDefault="00D15CFA" w:rsidP="00D15CFA">
      <w:pPr>
        <w:pStyle w:val="ConsPlusNonformat"/>
        <w:ind w:firstLine="567"/>
        <w:jc w:val="both"/>
      </w:pPr>
      <w:r>
        <w:rPr>
          <w:rFonts w:ascii="Times New Roman" w:hAnsi="Times New Roman" w:cs="Times New Roman"/>
          <w:sz w:val="24"/>
          <w:szCs w:val="24"/>
        </w:rPr>
        <w:t xml:space="preserve">С условиями участия в отдельном мероприятии муниципальной программы «Обеспечение жильем молодых семей в городе Зеленогорске», в том числе о необходимости ежегодной подачи заявления на включение в список молодых семей – участников муниципальной программы, изъявивших желание получить социальную выплату в планируемом году, ознакомлен (- </w:t>
      </w:r>
      <w:proofErr w:type="spellStart"/>
      <w:r>
        <w:rPr>
          <w:rFonts w:ascii="Times New Roman" w:hAnsi="Times New Roman" w:cs="Times New Roman"/>
          <w:sz w:val="24"/>
          <w:szCs w:val="24"/>
        </w:rPr>
        <w:t>ны</w:t>
      </w:r>
      <w:proofErr w:type="spellEnd"/>
      <w:r>
        <w:rPr>
          <w:rFonts w:ascii="Times New Roman" w:hAnsi="Times New Roman" w:cs="Times New Roman"/>
          <w:sz w:val="24"/>
          <w:szCs w:val="24"/>
        </w:rPr>
        <w:t xml:space="preserve">) и обязуюсь (- емся) их выполнять:   </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pPr>
      <w:r>
        <w:rPr>
          <w:rFonts w:ascii="Times New Roman" w:hAnsi="Times New Roman" w:cs="Times New Roman"/>
          <w:sz w:val="24"/>
          <w:szCs w:val="24"/>
        </w:rPr>
        <w:t xml:space="preserve">  </w:t>
      </w:r>
      <w:r w:rsidRPr="004F3FCC">
        <w:rPr>
          <w:rFonts w:ascii="Times New Roman" w:hAnsi="Times New Roman" w:cs="Times New Roman"/>
          <w:sz w:val="24"/>
          <w:szCs w:val="24"/>
        </w:rPr>
        <w:t xml:space="preserve">Даю (- ем) согласие на обработку </w:t>
      </w:r>
      <w:proofErr w:type="gramStart"/>
      <w:r w:rsidRPr="004F3FCC">
        <w:rPr>
          <w:rFonts w:ascii="Times New Roman" w:hAnsi="Times New Roman" w:cs="Times New Roman"/>
          <w:sz w:val="24"/>
          <w:szCs w:val="24"/>
        </w:rPr>
        <w:t>Администрацией</w:t>
      </w:r>
      <w:proofErr w:type="gramEnd"/>
      <w:r w:rsidRPr="004F3FCC">
        <w:rPr>
          <w:rFonts w:ascii="Times New Roman" w:hAnsi="Times New Roman" w:cs="Times New Roman"/>
          <w:sz w:val="24"/>
          <w:szCs w:val="24"/>
        </w:rPr>
        <w:t xml:space="preserve"> ЗАТО г. Зеленогорск, КУМИ, </w:t>
      </w:r>
      <w:r w:rsidRPr="004F3FCC">
        <w:rPr>
          <w:rFonts w:ascii="Times New Roman" w:hAnsi="Times New Roman"/>
          <w:sz w:val="24"/>
          <w:szCs w:val="24"/>
        </w:rPr>
        <w:t xml:space="preserve">министерство строительства и жилищно-коммунального хозяйства Красноярского края </w:t>
      </w:r>
      <w:r w:rsidRPr="004F3FCC">
        <w:rPr>
          <w:rFonts w:ascii="Times New Roman" w:hAnsi="Times New Roman" w:cs="Times New Roman"/>
          <w:sz w:val="24"/>
          <w:szCs w:val="24"/>
        </w:rPr>
        <w:t>персональных данных о членах молодой семьи, размещение данных о фамилии,</w:t>
      </w:r>
      <w:r>
        <w:rPr>
          <w:rFonts w:ascii="Times New Roman" w:hAnsi="Times New Roman" w:cs="Times New Roman"/>
          <w:sz w:val="24"/>
          <w:szCs w:val="24"/>
        </w:rPr>
        <w:t xml:space="preserve"> имени, отчестве (последнее при наличии) </w:t>
      </w:r>
      <w:r>
        <w:rPr>
          <w:rFonts w:ascii="Times New Roman" w:hAnsi="Times New Roman"/>
          <w:sz w:val="24"/>
          <w:szCs w:val="24"/>
        </w:rPr>
        <w:t>членов молодой семьи и ее составе в информационно-телекоммуникационной сети «Интернет»</w:t>
      </w:r>
      <w:r>
        <w:rPr>
          <w:rFonts w:ascii="Times New Roman" w:hAnsi="Times New Roman" w:cs="Times New Roman"/>
          <w:sz w:val="24"/>
          <w:szCs w:val="24"/>
        </w:rPr>
        <w:t>:</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 xml:space="preserve">    </w:t>
      </w:r>
      <w:r>
        <w:rPr>
          <w:rFonts w:ascii="Times New Roman" w:hAnsi="Times New Roman" w:cs="Times New Roman"/>
          <w:sz w:val="24"/>
          <w:szCs w:val="24"/>
        </w:rPr>
        <w:tab/>
      </w:r>
    </w:p>
    <w:p w:rsidR="00D15CFA" w:rsidRDefault="00D15CFA" w:rsidP="00D15CFA">
      <w:pPr>
        <w:pStyle w:val="ConsPlusNonformat"/>
        <w:ind w:firstLine="567"/>
        <w:jc w:val="both"/>
      </w:pPr>
      <w:r>
        <w:rPr>
          <w:rFonts w:ascii="Times New Roman" w:hAnsi="Times New Roman" w:cs="Times New Roman"/>
          <w:sz w:val="24"/>
          <w:szCs w:val="24"/>
        </w:rPr>
        <w:t>К заявлению прилагаются следующие документы:</w:t>
      </w:r>
    </w:p>
    <w:p w:rsidR="00D15CFA" w:rsidRDefault="00D15CFA" w:rsidP="00D15CFA">
      <w:pPr>
        <w:pStyle w:val="ConsPlusNonformat"/>
        <w:jc w:val="both"/>
      </w:pPr>
      <w:r>
        <w:rPr>
          <w:rFonts w:ascii="Times New Roman" w:hAnsi="Times New Roman" w:cs="Times New Roman"/>
          <w:sz w:val="24"/>
          <w:szCs w:val="24"/>
        </w:rPr>
        <w:t>1)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lastRenderedPageBreak/>
        <w:t>2)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3)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4)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5)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6)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7)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rPr>
          <w:rFonts w:ascii="Times New Roman" w:hAnsi="Times New Roman" w:cs="Times New Roman"/>
          <w:sz w:val="24"/>
          <w:szCs w:val="24"/>
          <w:vertAlign w:val="superscript"/>
        </w:rPr>
      </w:pPr>
    </w:p>
    <w:p w:rsidR="00D15CFA" w:rsidRDefault="00D15CFA" w:rsidP="00D15CFA">
      <w:pPr>
        <w:pStyle w:val="ConsPlusNonformat"/>
        <w:jc w:val="both"/>
      </w:pPr>
      <w:r>
        <w:rPr>
          <w:rFonts w:ascii="Times New Roman" w:hAnsi="Times New Roman" w:cs="Times New Roman"/>
          <w:sz w:val="24"/>
          <w:szCs w:val="24"/>
        </w:rPr>
        <w:t>8)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pPr>
      <w:r>
        <w:rPr>
          <w:rFonts w:ascii="Times New Roman" w:hAnsi="Times New Roman" w:cs="Times New Roman"/>
          <w:sz w:val="24"/>
          <w:szCs w:val="24"/>
        </w:rPr>
        <w:t xml:space="preserve">Телефоны: домашний_________, </w:t>
      </w:r>
      <w:proofErr w:type="spellStart"/>
      <w:r>
        <w:rPr>
          <w:rFonts w:ascii="Times New Roman" w:hAnsi="Times New Roman" w:cs="Times New Roman"/>
          <w:sz w:val="24"/>
          <w:szCs w:val="24"/>
        </w:rPr>
        <w:t>сотовый_________________</w:t>
      </w:r>
      <w:proofErr w:type="gramStart"/>
      <w:r>
        <w:rPr>
          <w:rFonts w:ascii="Times New Roman" w:hAnsi="Times New Roman" w:cs="Times New Roman"/>
          <w:sz w:val="24"/>
          <w:szCs w:val="24"/>
        </w:rPr>
        <w:t>_,служебный</w:t>
      </w:r>
      <w:proofErr w:type="spellEnd"/>
      <w:proofErr w:type="gramEnd"/>
      <w:r>
        <w:rPr>
          <w:rFonts w:ascii="Times New Roman" w:hAnsi="Times New Roman" w:cs="Times New Roman"/>
          <w:sz w:val="24"/>
          <w:szCs w:val="24"/>
        </w:rPr>
        <w:t>_____________;</w:t>
      </w:r>
    </w:p>
    <w:p w:rsidR="00D15CFA" w:rsidRDefault="00D15CFA" w:rsidP="00D15CFA">
      <w:pPr>
        <w:pStyle w:val="ConsPlusNonformat"/>
        <w:ind w:firstLine="567"/>
        <w:jc w:val="both"/>
      </w:pPr>
      <w:r>
        <w:rPr>
          <w:rFonts w:ascii="Times New Roman" w:hAnsi="Times New Roman" w:cs="Times New Roman"/>
          <w:sz w:val="24"/>
          <w:szCs w:val="24"/>
        </w:rPr>
        <w:t xml:space="preserve">  </w:t>
      </w:r>
    </w:p>
    <w:p w:rsidR="00D15CFA" w:rsidRDefault="00D15CFA" w:rsidP="00D15CFA">
      <w:pPr>
        <w:pStyle w:val="ConsPlusNonformat"/>
        <w:jc w:val="both"/>
      </w:pPr>
      <w:r>
        <w:rPr>
          <w:rFonts w:ascii="Times New Roman" w:hAnsi="Times New Roman" w:cs="Times New Roman"/>
          <w:sz w:val="24"/>
          <w:szCs w:val="24"/>
        </w:rPr>
        <w:t>Заявление и прилагаемые к нему документы приняты: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 20___ г.</w:t>
      </w:r>
    </w:p>
    <w:p w:rsidR="00D15CFA" w:rsidRDefault="00D15CFA" w:rsidP="00D15CFA">
      <w:pPr>
        <w:pStyle w:val="ConsPlusNonformat"/>
        <w:jc w:val="both"/>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D15CFA" w:rsidRDefault="00D15CFA" w:rsidP="00D15CFA">
      <w:pPr>
        <w:pStyle w:val="ConsPlusNonformat"/>
        <w:jc w:val="both"/>
      </w:pPr>
      <w:r>
        <w:rPr>
          <w:rFonts w:ascii="Times New Roman" w:hAnsi="Times New Roman" w:cs="Times New Roman"/>
          <w:sz w:val="24"/>
          <w:szCs w:val="24"/>
        </w:rPr>
        <w:t xml:space="preserve"> (подпись,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(должность лица, принявшего заявление)  (инициалы, фамилия)</w:t>
      </w:r>
    </w:p>
    <w:p w:rsidR="00D15CFA" w:rsidRDefault="00D15CFA" w:rsidP="00D15CFA">
      <w:pPr>
        <w:pStyle w:val="ConsPlusNonformat"/>
        <w:jc w:val="both"/>
      </w:pPr>
      <w:r>
        <w:rPr>
          <w:rFonts w:ascii="Times New Roman" w:hAnsi="Times New Roman" w:cs="Times New Roman"/>
          <w:sz w:val="24"/>
          <w:szCs w:val="24"/>
        </w:rPr>
        <w:t>М.П.</w:t>
      </w: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spacing w:after="0" w:line="240" w:lineRule="auto"/>
        <w:ind w:left="5387"/>
      </w:pPr>
      <w:r>
        <w:rPr>
          <w:rFonts w:ascii="Times New Roman" w:eastAsia="Times New Roman" w:hAnsi="Times New Roman"/>
          <w:sz w:val="24"/>
          <w:szCs w:val="24"/>
        </w:rPr>
        <w:lastRenderedPageBreak/>
        <w:t>Приложение № 5</w:t>
      </w:r>
    </w:p>
    <w:p w:rsidR="00D15CFA" w:rsidRDefault="00D15CFA" w:rsidP="00D15CFA">
      <w:pPr>
        <w:spacing w:after="0" w:line="240" w:lineRule="auto"/>
        <w:ind w:left="5387"/>
      </w:pPr>
      <w:r>
        <w:rPr>
          <w:rFonts w:ascii="Times New Roman" w:eastAsia="Times New Roman" w:hAnsi="Times New Roman"/>
          <w:sz w:val="24"/>
          <w:szCs w:val="24"/>
        </w:rPr>
        <w:t>к муниципальной программе «Обеспечение жильем молодых семей в городе Зеленогорске»</w:t>
      </w:r>
    </w:p>
    <w:p w:rsidR="00D15CFA" w:rsidRDefault="00D15CFA" w:rsidP="00D15CFA">
      <w:pPr>
        <w:spacing w:after="0" w:line="240" w:lineRule="auto"/>
        <w:ind w:left="5387"/>
        <w:rPr>
          <w:rFonts w:ascii="Times New Roman" w:eastAsia="Times New Roman" w:hAnsi="Times New Roman"/>
          <w:sz w:val="28"/>
          <w:szCs w:val="28"/>
        </w:rPr>
      </w:pPr>
    </w:p>
    <w:p w:rsidR="00D15CFA" w:rsidRDefault="00D15CFA" w:rsidP="00D15CFA">
      <w:pPr>
        <w:spacing w:after="0" w:line="240" w:lineRule="auto"/>
        <w:rPr>
          <w:rFonts w:ascii="Times New Roman" w:hAnsi="Times New Roman"/>
          <w:sz w:val="24"/>
          <w:szCs w:val="24"/>
        </w:rPr>
      </w:pPr>
    </w:p>
    <w:p w:rsidR="00D15CFA" w:rsidRDefault="00D15CFA" w:rsidP="00D15CFA">
      <w:pPr>
        <w:spacing w:after="0" w:line="240" w:lineRule="auto"/>
        <w:ind w:left="4253"/>
        <w:jc w:val="both"/>
        <w:rPr>
          <w:rFonts w:ascii="Times New Roman" w:hAnsi="Times New Roman"/>
          <w:sz w:val="24"/>
          <w:szCs w:val="24"/>
        </w:rPr>
      </w:pPr>
      <w:r>
        <w:rPr>
          <w:rFonts w:ascii="Times New Roman" w:hAnsi="Times New Roman"/>
          <w:sz w:val="24"/>
          <w:szCs w:val="24"/>
        </w:rPr>
        <w:t>В Комитет по управлению имуществом</w:t>
      </w:r>
    </w:p>
    <w:p w:rsidR="00D15CFA" w:rsidRDefault="00D15CFA" w:rsidP="00D15CFA">
      <w:pPr>
        <w:spacing w:after="0" w:line="240" w:lineRule="auto"/>
        <w:ind w:left="4253"/>
        <w:jc w:val="both"/>
        <w:rPr>
          <w:rFonts w:ascii="Times New Roman" w:hAnsi="Times New Roman"/>
          <w:sz w:val="24"/>
          <w:szCs w:val="24"/>
        </w:rPr>
      </w:pP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Зеленогорск</w:t>
      </w:r>
      <w:r w:rsidRPr="009127A2">
        <w:rPr>
          <w:rFonts w:ascii="Times New Roman" w:hAnsi="Times New Roman"/>
          <w:sz w:val="24"/>
          <w:szCs w:val="24"/>
        </w:rPr>
        <w:t xml:space="preserve">                                 </w:t>
      </w:r>
    </w:p>
    <w:p w:rsidR="00D15CFA" w:rsidRDefault="00D15CFA" w:rsidP="00D15CFA">
      <w:pPr>
        <w:spacing w:after="0" w:line="240" w:lineRule="auto"/>
        <w:ind w:left="4253"/>
        <w:jc w:val="both"/>
        <w:rPr>
          <w:rFonts w:ascii="Times New Roman" w:hAnsi="Times New Roman"/>
          <w:sz w:val="24"/>
          <w:szCs w:val="24"/>
        </w:rPr>
      </w:pPr>
    </w:p>
    <w:p w:rsidR="00D15CFA" w:rsidRPr="00AF4705" w:rsidRDefault="00D15CFA" w:rsidP="00D15CFA">
      <w:pPr>
        <w:spacing w:after="0" w:line="240" w:lineRule="auto"/>
        <w:ind w:left="4253"/>
        <w:jc w:val="both"/>
      </w:pPr>
      <w:r>
        <w:rPr>
          <w:rFonts w:ascii="Times New Roman" w:hAnsi="Times New Roman"/>
          <w:sz w:val="24"/>
          <w:szCs w:val="24"/>
        </w:rPr>
        <w:t xml:space="preserve">от </w:t>
      </w:r>
      <w:r w:rsidRPr="009127A2">
        <w:rPr>
          <w:rFonts w:ascii="Times New Roman" w:hAnsi="Times New Roman"/>
          <w:sz w:val="24"/>
          <w:szCs w:val="24"/>
        </w:rPr>
        <w:t>гражданина (</w:t>
      </w:r>
      <w:proofErr w:type="spellStart"/>
      <w:r w:rsidRPr="009127A2">
        <w:rPr>
          <w:rFonts w:ascii="Times New Roman" w:hAnsi="Times New Roman"/>
          <w:sz w:val="24"/>
          <w:szCs w:val="24"/>
        </w:rPr>
        <w:t>ки</w:t>
      </w:r>
      <w:proofErr w:type="spellEnd"/>
      <w:r w:rsidRPr="009127A2">
        <w:rPr>
          <w:rFonts w:ascii="Times New Roman" w:hAnsi="Times New Roman"/>
          <w:sz w:val="24"/>
          <w:szCs w:val="24"/>
        </w:rPr>
        <w:t>) _________________________</w:t>
      </w:r>
    </w:p>
    <w:p w:rsidR="00D15CFA"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w:t>
      </w:r>
      <w:r>
        <w:rPr>
          <w:rFonts w:ascii="Times New Roman" w:hAnsi="Times New Roman"/>
          <w:sz w:val="24"/>
          <w:szCs w:val="24"/>
          <w:vertAlign w:val="superscript"/>
        </w:rPr>
        <w:t xml:space="preserve">                 (фамилия, имя,</w:t>
      </w:r>
      <w:r w:rsidRPr="00AF4705">
        <w:rPr>
          <w:rFonts w:ascii="Times New Roman" w:hAnsi="Times New Roman"/>
          <w:sz w:val="24"/>
          <w:szCs w:val="24"/>
          <w:vertAlign w:val="superscript"/>
        </w:rPr>
        <w:t xml:space="preserve"> отчество (при его наличии)</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 xml:space="preserve">                                         </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(адрес регистрации по месту жительства</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и фактического проживания, номер телефона)</w:t>
      </w:r>
    </w:p>
    <w:p w:rsidR="00D15CFA" w:rsidRPr="009127A2" w:rsidRDefault="00D15CFA" w:rsidP="00D15CFA">
      <w:pPr>
        <w:pStyle w:val="afa"/>
        <w:jc w:val="both"/>
        <w:rPr>
          <w:rFonts w:ascii="Times New Roman" w:hAnsi="Times New Roman"/>
          <w:sz w:val="24"/>
          <w:szCs w:val="24"/>
        </w:rPr>
      </w:pP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Заявление о включении в список молодых семей - участников</w:t>
      </w: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мероприятия по обеспечению жильем молодых семей, изъявивших</w:t>
      </w: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желание получить социальную выплату в ___________ году</w:t>
      </w:r>
    </w:p>
    <w:p w:rsidR="00D15CFA" w:rsidRDefault="00D15CFA" w:rsidP="00D15CFA">
      <w:pPr>
        <w:pStyle w:val="ConsPlusTitle"/>
        <w:ind w:firstLine="567"/>
        <w:jc w:val="both"/>
        <w:rPr>
          <w:rFonts w:ascii="Times New Roman" w:hAnsi="Times New Roman" w:cs="Times New Roman"/>
          <w:b w:val="0"/>
          <w:bCs w:val="0"/>
          <w:sz w:val="24"/>
          <w:szCs w:val="24"/>
        </w:rPr>
      </w:pPr>
    </w:p>
    <w:p w:rsidR="00D15CFA" w:rsidRPr="00AF4705" w:rsidRDefault="00D15CFA" w:rsidP="00D15CFA">
      <w:pPr>
        <w:pStyle w:val="afa"/>
        <w:jc w:val="both"/>
        <w:rPr>
          <w:rFonts w:ascii="Times New Roman" w:hAnsi="Times New Roman"/>
          <w:sz w:val="24"/>
          <w:szCs w:val="24"/>
        </w:rPr>
      </w:pPr>
      <w:r>
        <w:rPr>
          <w:rFonts w:ascii="Times New Roman" w:hAnsi="Times New Roman"/>
          <w:b/>
          <w:sz w:val="24"/>
          <w:szCs w:val="24"/>
        </w:rPr>
        <w:t xml:space="preserve"> </w:t>
      </w:r>
      <w:r>
        <w:rPr>
          <w:lang w:eastAsia="ru-RU"/>
        </w:rPr>
        <w:t xml:space="preserve">    </w:t>
      </w:r>
      <w:r w:rsidRPr="00AF4705">
        <w:rPr>
          <w:rFonts w:ascii="Times New Roman" w:hAnsi="Times New Roman"/>
          <w:sz w:val="24"/>
          <w:szCs w:val="24"/>
          <w:lang w:eastAsia="ru-RU"/>
        </w:rPr>
        <w:t>Прошу   включить в список</w:t>
      </w:r>
      <w:r>
        <w:rPr>
          <w:rFonts w:ascii="Times New Roman" w:hAnsi="Times New Roman"/>
          <w:sz w:val="24"/>
          <w:szCs w:val="24"/>
          <w:lang w:eastAsia="ru-RU"/>
        </w:rPr>
        <w:t xml:space="preserve"> </w:t>
      </w:r>
      <w:r w:rsidRPr="00AF4705">
        <w:rPr>
          <w:rFonts w:ascii="Times New Roman" w:hAnsi="Times New Roman"/>
          <w:sz w:val="24"/>
          <w:szCs w:val="24"/>
          <w:lang w:eastAsia="ru-RU"/>
        </w:rPr>
        <w:t>молодых семей -  участников мероприятия</w:t>
      </w:r>
      <w:r>
        <w:rPr>
          <w:rFonts w:ascii="Times New Roman" w:hAnsi="Times New Roman"/>
          <w:sz w:val="24"/>
          <w:szCs w:val="24"/>
          <w:lang w:eastAsia="ru-RU"/>
        </w:rPr>
        <w:t xml:space="preserve"> </w:t>
      </w:r>
      <w:r w:rsidRPr="00AF4705">
        <w:rPr>
          <w:rFonts w:ascii="Times New Roman" w:hAnsi="Times New Roman"/>
          <w:sz w:val="24"/>
          <w:szCs w:val="24"/>
          <w:lang w:eastAsia="ru-RU"/>
        </w:rPr>
        <w:t>по обеспечению жильем молодых семей, изъявивших желание получить социальную</w:t>
      </w:r>
      <w:r>
        <w:rPr>
          <w:rFonts w:ascii="Times New Roman" w:hAnsi="Times New Roman"/>
          <w:sz w:val="24"/>
          <w:szCs w:val="24"/>
          <w:lang w:eastAsia="ru-RU"/>
        </w:rPr>
        <w:t xml:space="preserve"> </w:t>
      </w:r>
      <w:r w:rsidRPr="00AF4705">
        <w:rPr>
          <w:rFonts w:ascii="Times New Roman" w:hAnsi="Times New Roman"/>
          <w:sz w:val="24"/>
          <w:szCs w:val="24"/>
          <w:lang w:eastAsia="ru-RU"/>
        </w:rPr>
        <w:t>выплату в ____________ году, нашу молодую семью в составе</w:t>
      </w:r>
      <w:r w:rsidRPr="00AF4705">
        <w:rPr>
          <w:rFonts w:ascii="Times New Roman" w:hAnsi="Times New Roman"/>
          <w:sz w:val="24"/>
          <w:szCs w:val="24"/>
        </w:rPr>
        <w:t>:</w:t>
      </w:r>
    </w:p>
    <w:p w:rsidR="00D15CFA" w:rsidRDefault="00D15CFA" w:rsidP="00D15CFA">
      <w:pPr>
        <w:pStyle w:val="afa"/>
        <w:jc w:val="both"/>
      </w:pPr>
      <w:r w:rsidRPr="00AF4705">
        <w:rPr>
          <w:rFonts w:ascii="Times New Roman" w:hAnsi="Times New Roman"/>
          <w:sz w:val="24"/>
          <w:szCs w:val="24"/>
        </w:rPr>
        <w:t>супруг __________________________________________</w:t>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t>________________________</w:t>
      </w:r>
      <w:r>
        <w:rPr>
          <w:rFonts w:ascii="Times New Roman" w:hAnsi="Times New Roman"/>
          <w:sz w:val="24"/>
          <w:szCs w:val="24"/>
        </w:rPr>
        <w:softHyphen/>
        <w:t>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 выданный 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 ____ г.,</w:t>
      </w:r>
    </w:p>
    <w:p w:rsidR="00D15CFA" w:rsidRDefault="00D15CFA" w:rsidP="00D15CFA">
      <w:pPr>
        <w:pStyle w:val="ConsPlusNonformat"/>
      </w:pPr>
      <w:r>
        <w:rPr>
          <w:rFonts w:ascii="Times New Roman" w:hAnsi="Times New Roman" w:cs="Times New Roman"/>
          <w:sz w:val="24"/>
          <w:szCs w:val="24"/>
        </w:rPr>
        <w:t>проживает по адресу (с указанием индекса) 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супруга 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 № _________________, выданный 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дети: 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_______________ № 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lastRenderedPageBreak/>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Подтверждаю (-ем), что не имею (-ем) жилья, принадлежащего на праве собственности, ранее не получал(-и) безвозмездную помощь за счет средств федерального, краевого или местного бюджетов:</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pPr>
      <w:r>
        <w:rPr>
          <w:rFonts w:ascii="Times New Roman" w:hAnsi="Times New Roman" w:cs="Times New Roman"/>
          <w:sz w:val="24"/>
          <w:szCs w:val="24"/>
        </w:rPr>
        <w:t>Я подтверждаю, что сведения, сообщенные мной в настоящем заявлении, достоверны __________________________________________________________________.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                                              (подпись, фамилия, инициалы)</w:t>
      </w:r>
    </w:p>
    <w:p w:rsidR="00D15CFA" w:rsidRDefault="00D15CFA" w:rsidP="00D15CFA">
      <w:pPr>
        <w:pStyle w:val="ConsPlusNonformat"/>
        <w:ind w:firstLine="567"/>
        <w:jc w:val="both"/>
      </w:pPr>
      <w:r>
        <w:rPr>
          <w:rFonts w:ascii="Times New Roman" w:hAnsi="Times New Roman" w:cs="Times New Roman"/>
          <w:sz w:val="24"/>
          <w:szCs w:val="24"/>
        </w:rPr>
        <w:t>С условиями участия в отдельном мероприятии муниципальной программы «Обеспечение жильем молодых семей в городе Зеленогорске»,</w:t>
      </w:r>
      <w:r>
        <w:rPr>
          <w:rFonts w:ascii="Times New Roman" w:hAnsi="Times New Roman" w:cs="Times New Roman"/>
          <w:b/>
          <w:sz w:val="24"/>
          <w:szCs w:val="24"/>
        </w:rPr>
        <w:t xml:space="preserve"> </w:t>
      </w:r>
      <w:r>
        <w:rPr>
          <w:rFonts w:ascii="Times New Roman" w:hAnsi="Times New Roman" w:cs="Times New Roman"/>
          <w:sz w:val="24"/>
          <w:szCs w:val="24"/>
        </w:rPr>
        <w:t>в том числе о необходимости ежегодной подачи заявления на включение в список молодых семей – участников муниципальной программы, изъявивших желание получить социальную выплату в планируемом году, ознакомлен (-</w:t>
      </w:r>
      <w:proofErr w:type="spellStart"/>
      <w:r>
        <w:rPr>
          <w:rFonts w:ascii="Times New Roman" w:hAnsi="Times New Roman" w:cs="Times New Roman"/>
          <w:sz w:val="24"/>
          <w:szCs w:val="24"/>
        </w:rPr>
        <w:t>ны</w:t>
      </w:r>
      <w:proofErr w:type="spellEnd"/>
      <w:r>
        <w:rPr>
          <w:rFonts w:ascii="Times New Roman" w:hAnsi="Times New Roman" w:cs="Times New Roman"/>
          <w:sz w:val="24"/>
          <w:szCs w:val="24"/>
        </w:rPr>
        <w:t xml:space="preserve">) и обязуюсь (-емся) их выполнять:   </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widowControl w:val="0"/>
        <w:autoSpaceDE w:val="0"/>
        <w:spacing w:after="0" w:line="240" w:lineRule="auto"/>
        <w:ind w:firstLine="567"/>
        <w:jc w:val="both"/>
        <w:rPr>
          <w:rFonts w:ascii="Times New Roman" w:hAnsi="Times New Roman"/>
          <w:sz w:val="24"/>
          <w:szCs w:val="24"/>
          <w:vertAlign w:val="superscript"/>
        </w:rPr>
      </w:pPr>
    </w:p>
    <w:p w:rsidR="00D15CFA" w:rsidRDefault="00D15CFA" w:rsidP="00D15CFA">
      <w:pPr>
        <w:pStyle w:val="ConsPlusNonformat"/>
        <w:ind w:firstLine="567"/>
        <w:jc w:val="both"/>
        <w:rPr>
          <w:rFonts w:ascii="Times New Roman" w:hAnsi="Times New Roman" w:cs="Times New Roman"/>
          <w:sz w:val="24"/>
          <w:szCs w:val="24"/>
        </w:rPr>
      </w:pPr>
      <w:r>
        <w:rPr>
          <w:rFonts w:ascii="Times New Roman" w:hAnsi="Times New Roman"/>
          <w:sz w:val="24"/>
          <w:szCs w:val="24"/>
        </w:rPr>
        <w:t xml:space="preserve"> </w:t>
      </w:r>
      <w:r w:rsidRPr="004F3FCC">
        <w:rPr>
          <w:rFonts w:ascii="Times New Roman" w:hAnsi="Times New Roman" w:cs="Times New Roman"/>
          <w:sz w:val="24"/>
          <w:szCs w:val="24"/>
        </w:rPr>
        <w:t xml:space="preserve">Даю (- ем) согласие на обработку </w:t>
      </w:r>
      <w:proofErr w:type="gramStart"/>
      <w:r w:rsidRPr="004F3FCC">
        <w:rPr>
          <w:rFonts w:ascii="Times New Roman" w:hAnsi="Times New Roman" w:cs="Times New Roman"/>
          <w:sz w:val="24"/>
          <w:szCs w:val="24"/>
        </w:rPr>
        <w:t>Администрацией</w:t>
      </w:r>
      <w:proofErr w:type="gramEnd"/>
      <w:r w:rsidRPr="004F3FCC">
        <w:rPr>
          <w:rFonts w:ascii="Times New Roman" w:hAnsi="Times New Roman" w:cs="Times New Roman"/>
          <w:sz w:val="24"/>
          <w:szCs w:val="24"/>
        </w:rPr>
        <w:t xml:space="preserve"> ЗАТО г. Зеленогорск, КУМИ, </w:t>
      </w:r>
      <w:r w:rsidRPr="004F3FCC">
        <w:rPr>
          <w:rFonts w:ascii="Times New Roman" w:hAnsi="Times New Roman"/>
          <w:sz w:val="24"/>
          <w:szCs w:val="24"/>
        </w:rPr>
        <w:t xml:space="preserve">министерство строительства и жилищно-коммунального хозяйства Красноярского края </w:t>
      </w:r>
      <w:r w:rsidRPr="004F3FCC">
        <w:rPr>
          <w:rFonts w:ascii="Times New Roman" w:hAnsi="Times New Roman" w:cs="Times New Roman"/>
          <w:sz w:val="24"/>
          <w:szCs w:val="24"/>
        </w:rPr>
        <w:t>персональных данных о членах молодой семьи, размещение данных о фамилии, имени, отчестве (последнее</w:t>
      </w:r>
      <w:r>
        <w:rPr>
          <w:rFonts w:ascii="Times New Roman" w:hAnsi="Times New Roman" w:cs="Times New Roman"/>
          <w:sz w:val="24"/>
          <w:szCs w:val="24"/>
        </w:rPr>
        <w:t xml:space="preserve"> при наличии) </w:t>
      </w:r>
      <w:r>
        <w:rPr>
          <w:rFonts w:ascii="Times New Roman" w:hAnsi="Times New Roman"/>
          <w:sz w:val="24"/>
          <w:szCs w:val="24"/>
        </w:rPr>
        <w:t>членов молодой семьи и ее составе в информационно-телекоммуникационной сети «Интернет»</w:t>
      </w:r>
      <w:r>
        <w:rPr>
          <w:rFonts w:ascii="Times New Roman" w:hAnsi="Times New Roman" w:cs="Times New Roman"/>
          <w:sz w:val="24"/>
          <w:szCs w:val="24"/>
        </w:rPr>
        <w:t>:</w:t>
      </w:r>
    </w:p>
    <w:p w:rsidR="00D15CFA" w:rsidRDefault="00D15CFA" w:rsidP="00D15CFA">
      <w:pPr>
        <w:pStyle w:val="ConsPlusNonformat"/>
        <w:jc w:val="both"/>
      </w:pPr>
      <w:r>
        <w:rPr>
          <w:rFonts w:ascii="Times New Roman" w:hAnsi="Times New Roman"/>
          <w:sz w:val="24"/>
          <w:szCs w:val="24"/>
        </w:rPr>
        <w:t>1) __________________________________________________ ___________ 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 xml:space="preserve">    </w:t>
      </w:r>
      <w:r>
        <w:rPr>
          <w:rFonts w:ascii="Times New Roman" w:hAnsi="Times New Roman" w:cs="Times New Roman"/>
          <w:sz w:val="24"/>
          <w:szCs w:val="24"/>
        </w:rPr>
        <w:tab/>
        <w:t>К заявлению прилагаются следующие документы:</w:t>
      </w:r>
    </w:p>
    <w:p w:rsidR="00D15CFA" w:rsidRDefault="00D15CFA" w:rsidP="00D15CFA">
      <w:pPr>
        <w:pStyle w:val="ConsPlusNonformat"/>
        <w:jc w:val="both"/>
      </w:pPr>
      <w:r>
        <w:rPr>
          <w:rFonts w:ascii="Times New Roman" w:hAnsi="Times New Roman" w:cs="Times New Roman"/>
          <w:sz w:val="24"/>
          <w:szCs w:val="24"/>
        </w:rPr>
        <w:t>1)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2)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3)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4)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5)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6)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lastRenderedPageBreak/>
        <w:t>7)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center"/>
      </w:pPr>
    </w:p>
    <w:p w:rsidR="00D15CFA" w:rsidRDefault="00D15CFA" w:rsidP="00D15CFA">
      <w:pPr>
        <w:pStyle w:val="ConsPlusNonformat"/>
      </w:pPr>
      <w:r>
        <w:rPr>
          <w:rFonts w:ascii="Times New Roman" w:hAnsi="Times New Roman" w:cs="Times New Roman"/>
          <w:sz w:val="24"/>
          <w:szCs w:val="24"/>
        </w:rPr>
        <w:t>Телефоны: домашний_________, сотовый____________________, служебный__________;</w:t>
      </w:r>
    </w:p>
    <w:p w:rsidR="00D15CFA" w:rsidRDefault="00D15CFA" w:rsidP="00D15CFA">
      <w:pPr>
        <w:pStyle w:val="ConsPlusNonformat"/>
        <w:ind w:firstLine="567"/>
        <w:jc w:val="both"/>
      </w:pPr>
      <w:r>
        <w:rPr>
          <w:rFonts w:ascii="Times New Roman" w:hAnsi="Times New Roman" w:cs="Times New Roman"/>
          <w:sz w:val="24"/>
          <w:szCs w:val="24"/>
        </w:rPr>
        <w:t xml:space="preserve">  </w:t>
      </w:r>
    </w:p>
    <w:p w:rsidR="00D15CFA" w:rsidRDefault="00D15CFA" w:rsidP="00D15CFA">
      <w:pPr>
        <w:pStyle w:val="ConsPlusNonformat"/>
        <w:jc w:val="both"/>
      </w:pPr>
      <w:r>
        <w:rPr>
          <w:rFonts w:ascii="Times New Roman" w:hAnsi="Times New Roman" w:cs="Times New Roman"/>
          <w:sz w:val="24"/>
          <w:szCs w:val="24"/>
        </w:rPr>
        <w:t>Заявление и прилагаемые к нему документы приняты: «____» __________ 20___ г.</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w:t>
      </w:r>
    </w:p>
    <w:p w:rsidR="00D15CFA" w:rsidRDefault="00D15CFA" w:rsidP="00D15CFA">
      <w:pPr>
        <w:pStyle w:val="ConsPlusNonformat"/>
        <w:jc w:val="both"/>
        <w:sectPr w:rsidR="00D15CFA" w:rsidSect="00DA7E82">
          <w:pgSz w:w="11906" w:h="16838"/>
          <w:pgMar w:top="1276" w:right="851" w:bottom="567" w:left="1701" w:header="720" w:footer="709" w:gutter="0"/>
          <w:cols w:space="720"/>
          <w:docGrid w:linePitch="600" w:charSpace="32768"/>
        </w:sectPr>
      </w:pPr>
      <w:r>
        <w:rPr>
          <w:rFonts w:ascii="Times New Roman" w:hAnsi="Times New Roman" w:cs="Times New Roman"/>
          <w:sz w:val="24"/>
          <w:szCs w:val="24"/>
        </w:rPr>
        <w:t>(должность лица, принявшего заявление)                                     (инициалы, фамилия</w:t>
      </w:r>
    </w:p>
    <w:p w:rsidR="00D15CFA" w:rsidRDefault="00D15CFA" w:rsidP="00FE77D9">
      <w:pPr>
        <w:autoSpaceDE w:val="0"/>
        <w:spacing w:after="0" w:line="240" w:lineRule="auto"/>
        <w:rPr>
          <w:rFonts w:ascii="Times New Roman" w:eastAsia="Times New Roman" w:hAnsi="Times New Roman"/>
          <w:sz w:val="24"/>
          <w:szCs w:val="24"/>
          <w:lang w:eastAsia="ru-RU"/>
        </w:rPr>
      </w:pPr>
    </w:p>
    <w:sectPr w:rsidR="00D15CFA">
      <w:footerReference w:type="even" r:id="rId43"/>
      <w:footerReference w:type="default" r:id="rId44"/>
      <w:footerReference w:type="first" r:id="rId45"/>
      <w:pgSz w:w="16838" w:h="11906" w:orient="landscape"/>
      <w:pgMar w:top="567" w:right="678" w:bottom="765" w:left="615"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F2" w:rsidRDefault="001931F2">
      <w:pPr>
        <w:spacing w:after="0" w:line="240" w:lineRule="auto"/>
      </w:pPr>
      <w:r>
        <w:separator/>
      </w:r>
    </w:p>
  </w:endnote>
  <w:endnote w:type="continuationSeparator" w:id="0">
    <w:p w:rsidR="001931F2" w:rsidRDefault="0019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pPr>
      <w:pStyle w:val="af7"/>
      <w:jc w:val="right"/>
    </w:pPr>
    <w:r>
      <w:fldChar w:fldCharType="begin"/>
    </w:r>
    <w:r>
      <w:instrText>PAGE   \* MERGEFORMAT</w:instrText>
    </w:r>
    <w:r>
      <w:fldChar w:fldCharType="separate"/>
    </w:r>
    <w:r w:rsidR="00587FA4" w:rsidRPr="00587FA4">
      <w:rPr>
        <w:noProof/>
        <w:lang w:val="ru-RU"/>
      </w:rPr>
      <w:t>2</w:t>
    </w:r>
    <w:r>
      <w:fldChar w:fldCharType="end"/>
    </w:r>
  </w:p>
  <w:p w:rsidR="0022137A" w:rsidRPr="00506588" w:rsidRDefault="0022137A">
    <w:pPr>
      <w:pStyle w:val="af7"/>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pPr>
      <w:pStyle w:val="af7"/>
      <w:jc w:val="right"/>
    </w:pPr>
    <w:r>
      <w:fldChar w:fldCharType="begin"/>
    </w:r>
    <w:r>
      <w:instrText xml:space="preserve"> PAGE </w:instrText>
    </w:r>
    <w:r>
      <w:fldChar w:fldCharType="separate"/>
    </w:r>
    <w:r w:rsidR="00587FA4">
      <w:rPr>
        <w:noProof/>
      </w:rPr>
      <w:t>34</w:t>
    </w:r>
    <w:r>
      <w:fldChar w:fldCharType="end"/>
    </w:r>
  </w:p>
  <w:p w:rsidR="0022137A" w:rsidRDefault="0022137A">
    <w:pPr>
      <w:pStyle w:val="af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F2" w:rsidRDefault="001931F2">
      <w:pPr>
        <w:spacing w:after="0" w:line="240" w:lineRule="auto"/>
      </w:pPr>
      <w:r>
        <w:separator/>
      </w:r>
    </w:p>
  </w:footnote>
  <w:footnote w:type="continuationSeparator" w:id="0">
    <w:p w:rsidR="001931F2" w:rsidRDefault="00193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ascii="Times New Roman" w:hAnsi="Times New Roman" w:cs="Times New Roman" w:hint="default"/>
        <w:sz w:val="28"/>
        <w:szCs w:val="28"/>
      </w:rPr>
    </w:lvl>
    <w:lvl w:ilvl="1">
      <w:start w:val="1"/>
      <w:numFmt w:val="decimal"/>
      <w:lvlText w:val="%1.%2."/>
      <w:lvlJc w:val="left"/>
      <w:pPr>
        <w:tabs>
          <w:tab w:val="num" w:pos="0"/>
        </w:tabs>
        <w:ind w:left="1620" w:hanging="720"/>
      </w:pPr>
      <w:rPr>
        <w:rFonts w:ascii="Times New Roman" w:hAnsi="Times New Roman" w:cs="Times New Roman" w:hint="default"/>
        <w:sz w:val="28"/>
        <w:szCs w:val="28"/>
      </w:rPr>
    </w:lvl>
    <w:lvl w:ilvl="2">
      <w:start w:val="1"/>
      <w:numFmt w:val="decimal"/>
      <w:lvlText w:val="%1.%2.%3."/>
      <w:lvlJc w:val="left"/>
      <w:pPr>
        <w:tabs>
          <w:tab w:val="num" w:pos="0"/>
        </w:tabs>
        <w:ind w:left="1800" w:hanging="720"/>
      </w:pPr>
      <w:rPr>
        <w:rFonts w:ascii="Times New Roman" w:hAnsi="Times New Roman" w:cs="Times New Roman" w:hint="default"/>
        <w:sz w:val="28"/>
        <w:szCs w:val="28"/>
      </w:rPr>
    </w:lvl>
    <w:lvl w:ilvl="3">
      <w:start w:val="1"/>
      <w:numFmt w:val="decimal"/>
      <w:lvlText w:val="%1.%2.%3.%4."/>
      <w:lvlJc w:val="left"/>
      <w:pPr>
        <w:tabs>
          <w:tab w:val="num" w:pos="0"/>
        </w:tabs>
        <w:ind w:left="2340" w:hanging="1080"/>
      </w:pPr>
      <w:rPr>
        <w:rFonts w:ascii="Times New Roman" w:hAnsi="Times New Roman" w:cs="Times New Roman" w:hint="default"/>
        <w:sz w:val="28"/>
        <w:szCs w:val="28"/>
      </w:rPr>
    </w:lvl>
    <w:lvl w:ilvl="4">
      <w:start w:val="1"/>
      <w:numFmt w:val="decimal"/>
      <w:lvlText w:val="%1.%2.%3.%4.%5."/>
      <w:lvlJc w:val="left"/>
      <w:pPr>
        <w:tabs>
          <w:tab w:val="num" w:pos="0"/>
        </w:tabs>
        <w:ind w:left="2520" w:hanging="1080"/>
      </w:pPr>
      <w:rPr>
        <w:rFonts w:ascii="Times New Roman" w:hAnsi="Times New Roman" w:cs="Times New Roman" w:hint="default"/>
        <w:sz w:val="28"/>
        <w:szCs w:val="28"/>
      </w:rPr>
    </w:lvl>
    <w:lvl w:ilvl="5">
      <w:start w:val="1"/>
      <w:numFmt w:val="decimal"/>
      <w:lvlText w:val="%1.%2.%3.%4.%5.%6."/>
      <w:lvlJc w:val="left"/>
      <w:pPr>
        <w:tabs>
          <w:tab w:val="num" w:pos="0"/>
        </w:tabs>
        <w:ind w:left="3060" w:hanging="1440"/>
      </w:pPr>
      <w:rPr>
        <w:rFonts w:ascii="Times New Roman" w:hAnsi="Times New Roman" w:cs="Times New Roman" w:hint="default"/>
        <w:sz w:val="28"/>
        <w:szCs w:val="28"/>
      </w:rPr>
    </w:lvl>
    <w:lvl w:ilvl="6">
      <w:start w:val="1"/>
      <w:numFmt w:val="decimal"/>
      <w:lvlText w:val="%1.%2.%3.%4.%5.%6.%7."/>
      <w:lvlJc w:val="left"/>
      <w:pPr>
        <w:tabs>
          <w:tab w:val="num" w:pos="0"/>
        </w:tabs>
        <w:ind w:left="3600" w:hanging="1800"/>
      </w:pPr>
      <w:rPr>
        <w:rFonts w:ascii="Times New Roman" w:hAnsi="Times New Roman" w:cs="Times New Roman" w:hint="default"/>
        <w:sz w:val="28"/>
        <w:szCs w:val="28"/>
      </w:rPr>
    </w:lvl>
    <w:lvl w:ilvl="7">
      <w:start w:val="1"/>
      <w:numFmt w:val="decimal"/>
      <w:lvlText w:val="%1.%2.%3.%4.%5.%6.%7.%8."/>
      <w:lvlJc w:val="left"/>
      <w:pPr>
        <w:tabs>
          <w:tab w:val="num" w:pos="0"/>
        </w:tabs>
        <w:ind w:left="3780" w:hanging="1800"/>
      </w:pPr>
      <w:rPr>
        <w:rFonts w:ascii="Times New Roman" w:hAnsi="Times New Roman" w:cs="Times New Roman" w:hint="default"/>
        <w:sz w:val="28"/>
        <w:szCs w:val="28"/>
      </w:rPr>
    </w:lvl>
    <w:lvl w:ilvl="8">
      <w:start w:val="1"/>
      <w:numFmt w:val="decimal"/>
      <w:lvlText w:val="%1.%2.%3.%4.%5.%6.%7.%8.%9."/>
      <w:lvlJc w:val="left"/>
      <w:pPr>
        <w:tabs>
          <w:tab w:val="num" w:pos="0"/>
        </w:tabs>
        <w:ind w:left="4320" w:hanging="2160"/>
      </w:pPr>
      <w:rPr>
        <w:rFonts w:ascii="Times New Roman" w:hAnsi="Times New Roman" w:cs="Times New Roman"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28720D"/>
    <w:multiLevelType w:val="multilevel"/>
    <w:tmpl w:val="7688C2AE"/>
    <w:lvl w:ilvl="0">
      <w:start w:val="7"/>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E377280"/>
    <w:multiLevelType w:val="multilevel"/>
    <w:tmpl w:val="2FB80402"/>
    <w:lvl w:ilvl="0">
      <w:start w:val="3"/>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2C"/>
    <w:rsid w:val="00006B93"/>
    <w:rsid w:val="00015706"/>
    <w:rsid w:val="000354F8"/>
    <w:rsid w:val="00056B7D"/>
    <w:rsid w:val="000923E0"/>
    <w:rsid w:val="00130FC2"/>
    <w:rsid w:val="00137DD6"/>
    <w:rsid w:val="001931F2"/>
    <w:rsid w:val="001E29AC"/>
    <w:rsid w:val="001F7EF3"/>
    <w:rsid w:val="00205456"/>
    <w:rsid w:val="00216750"/>
    <w:rsid w:val="0022137A"/>
    <w:rsid w:val="00241484"/>
    <w:rsid w:val="002A6167"/>
    <w:rsid w:val="002A728D"/>
    <w:rsid w:val="002C12C0"/>
    <w:rsid w:val="003460FD"/>
    <w:rsid w:val="00346CAA"/>
    <w:rsid w:val="003B7363"/>
    <w:rsid w:val="003C055D"/>
    <w:rsid w:val="003C5DB1"/>
    <w:rsid w:val="00435819"/>
    <w:rsid w:val="004567E0"/>
    <w:rsid w:val="00482486"/>
    <w:rsid w:val="004B6509"/>
    <w:rsid w:val="004B65C1"/>
    <w:rsid w:val="004D0C76"/>
    <w:rsid w:val="004D0DAD"/>
    <w:rsid w:val="004D2F51"/>
    <w:rsid w:val="005525F0"/>
    <w:rsid w:val="00571F15"/>
    <w:rsid w:val="00587FA4"/>
    <w:rsid w:val="005C2CDB"/>
    <w:rsid w:val="00605E05"/>
    <w:rsid w:val="00617473"/>
    <w:rsid w:val="00654E9F"/>
    <w:rsid w:val="00697834"/>
    <w:rsid w:val="006C0080"/>
    <w:rsid w:val="006C7063"/>
    <w:rsid w:val="006F7388"/>
    <w:rsid w:val="00766136"/>
    <w:rsid w:val="00773FFA"/>
    <w:rsid w:val="007B70D8"/>
    <w:rsid w:val="007C79E4"/>
    <w:rsid w:val="007D0038"/>
    <w:rsid w:val="008127B6"/>
    <w:rsid w:val="00833ED6"/>
    <w:rsid w:val="00842EA9"/>
    <w:rsid w:val="008546E2"/>
    <w:rsid w:val="008E7CA5"/>
    <w:rsid w:val="009A435E"/>
    <w:rsid w:val="009F7B97"/>
    <w:rsid w:val="00A02179"/>
    <w:rsid w:val="00A703EF"/>
    <w:rsid w:val="00AD1288"/>
    <w:rsid w:val="00AE0668"/>
    <w:rsid w:val="00AE1ABC"/>
    <w:rsid w:val="00AF3D2F"/>
    <w:rsid w:val="00AF5821"/>
    <w:rsid w:val="00B12909"/>
    <w:rsid w:val="00B25A91"/>
    <w:rsid w:val="00B327A8"/>
    <w:rsid w:val="00B727F0"/>
    <w:rsid w:val="00C35D47"/>
    <w:rsid w:val="00CD01DB"/>
    <w:rsid w:val="00CE7BDA"/>
    <w:rsid w:val="00CF61C2"/>
    <w:rsid w:val="00D0416F"/>
    <w:rsid w:val="00D15CFA"/>
    <w:rsid w:val="00D222FB"/>
    <w:rsid w:val="00D4731B"/>
    <w:rsid w:val="00D5701A"/>
    <w:rsid w:val="00D8062C"/>
    <w:rsid w:val="00DA7E82"/>
    <w:rsid w:val="00DB2230"/>
    <w:rsid w:val="00DC17D5"/>
    <w:rsid w:val="00DD5B57"/>
    <w:rsid w:val="00DE49C4"/>
    <w:rsid w:val="00DF45C7"/>
    <w:rsid w:val="00E031F7"/>
    <w:rsid w:val="00E16290"/>
    <w:rsid w:val="00E1680A"/>
    <w:rsid w:val="00ED351B"/>
    <w:rsid w:val="00ED7EAF"/>
    <w:rsid w:val="00EE1E96"/>
    <w:rsid w:val="00EF409F"/>
    <w:rsid w:val="00F337C9"/>
    <w:rsid w:val="00F43180"/>
    <w:rsid w:val="00FC3C0E"/>
    <w:rsid w:val="00FE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DB67"/>
  <w15:chartTrackingRefBased/>
  <w15:docId w15:val="{C7E89C5D-2F48-4829-B2A3-2A07744D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FA"/>
    <w:pPr>
      <w:suppressAutoHyphens/>
      <w:spacing w:line="254"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15CFA"/>
    <w:rPr>
      <w:rFonts w:ascii="Times New Roman" w:hAnsi="Times New Roman" w:cs="Times New Roman" w:hint="default"/>
      <w:sz w:val="28"/>
      <w:szCs w:val="28"/>
    </w:rPr>
  </w:style>
  <w:style w:type="character" w:customStyle="1" w:styleId="WW8Num2z0">
    <w:name w:val="WW8Num2z0"/>
    <w:rsid w:val="00D15CFA"/>
  </w:style>
  <w:style w:type="character" w:customStyle="1" w:styleId="WW8Num2z1">
    <w:name w:val="WW8Num2z1"/>
    <w:rsid w:val="00D15CFA"/>
  </w:style>
  <w:style w:type="character" w:customStyle="1" w:styleId="WW8Num2z2">
    <w:name w:val="WW8Num2z2"/>
    <w:rsid w:val="00D15CFA"/>
  </w:style>
  <w:style w:type="character" w:customStyle="1" w:styleId="WW8Num2z3">
    <w:name w:val="WW8Num2z3"/>
    <w:rsid w:val="00D15CFA"/>
  </w:style>
  <w:style w:type="character" w:customStyle="1" w:styleId="WW8Num2z4">
    <w:name w:val="WW8Num2z4"/>
    <w:rsid w:val="00D15CFA"/>
  </w:style>
  <w:style w:type="character" w:customStyle="1" w:styleId="WW8Num2z5">
    <w:name w:val="WW8Num2z5"/>
    <w:rsid w:val="00D15CFA"/>
  </w:style>
  <w:style w:type="character" w:customStyle="1" w:styleId="WW8Num2z6">
    <w:name w:val="WW8Num2z6"/>
    <w:rsid w:val="00D15CFA"/>
  </w:style>
  <w:style w:type="character" w:customStyle="1" w:styleId="WW8Num2z7">
    <w:name w:val="WW8Num2z7"/>
    <w:rsid w:val="00D15CFA"/>
  </w:style>
  <w:style w:type="character" w:customStyle="1" w:styleId="WW8Num2z8">
    <w:name w:val="WW8Num2z8"/>
    <w:rsid w:val="00D15CFA"/>
  </w:style>
  <w:style w:type="character" w:customStyle="1" w:styleId="WW8Num3z0">
    <w:name w:val="WW8Num3z0"/>
    <w:rsid w:val="00D15CFA"/>
    <w:rPr>
      <w:rFonts w:ascii="Symbol" w:hAnsi="Symbol" w:cs="Symbol" w:hint="default"/>
      <w:color w:val="000000"/>
      <w:sz w:val="28"/>
    </w:rPr>
  </w:style>
  <w:style w:type="character" w:customStyle="1" w:styleId="WW8Num4z0">
    <w:name w:val="WW8Num4z0"/>
    <w:rsid w:val="00D15CFA"/>
    <w:rPr>
      <w:rFonts w:hint="default"/>
    </w:rPr>
  </w:style>
  <w:style w:type="character" w:customStyle="1" w:styleId="WW8Num4z1">
    <w:name w:val="WW8Num4z1"/>
    <w:rsid w:val="00D15CFA"/>
  </w:style>
  <w:style w:type="character" w:customStyle="1" w:styleId="WW8Num4z2">
    <w:name w:val="WW8Num4z2"/>
    <w:rsid w:val="00D15CFA"/>
  </w:style>
  <w:style w:type="character" w:customStyle="1" w:styleId="WW8Num4z3">
    <w:name w:val="WW8Num4z3"/>
    <w:rsid w:val="00D15CFA"/>
  </w:style>
  <w:style w:type="character" w:customStyle="1" w:styleId="WW8Num4z4">
    <w:name w:val="WW8Num4z4"/>
    <w:rsid w:val="00D15CFA"/>
  </w:style>
  <w:style w:type="character" w:customStyle="1" w:styleId="WW8Num4z5">
    <w:name w:val="WW8Num4z5"/>
    <w:rsid w:val="00D15CFA"/>
  </w:style>
  <w:style w:type="character" w:customStyle="1" w:styleId="WW8Num4z6">
    <w:name w:val="WW8Num4z6"/>
    <w:rsid w:val="00D15CFA"/>
  </w:style>
  <w:style w:type="character" w:customStyle="1" w:styleId="WW8Num4z7">
    <w:name w:val="WW8Num4z7"/>
    <w:rsid w:val="00D15CFA"/>
  </w:style>
  <w:style w:type="character" w:customStyle="1" w:styleId="WW8Num4z8">
    <w:name w:val="WW8Num4z8"/>
    <w:rsid w:val="00D15CFA"/>
  </w:style>
  <w:style w:type="character" w:customStyle="1" w:styleId="WW8Num5z0">
    <w:name w:val="WW8Num5z0"/>
    <w:rsid w:val="00D15CFA"/>
    <w:rPr>
      <w:rFonts w:hint="default"/>
    </w:rPr>
  </w:style>
  <w:style w:type="character" w:customStyle="1" w:styleId="WW8Num5z1">
    <w:name w:val="WW8Num5z1"/>
    <w:rsid w:val="00D15CFA"/>
  </w:style>
  <w:style w:type="character" w:customStyle="1" w:styleId="WW8Num5z2">
    <w:name w:val="WW8Num5z2"/>
    <w:rsid w:val="00D15CFA"/>
  </w:style>
  <w:style w:type="character" w:customStyle="1" w:styleId="WW8Num5z3">
    <w:name w:val="WW8Num5z3"/>
    <w:rsid w:val="00D15CFA"/>
  </w:style>
  <w:style w:type="character" w:customStyle="1" w:styleId="WW8Num5z4">
    <w:name w:val="WW8Num5z4"/>
    <w:rsid w:val="00D15CFA"/>
  </w:style>
  <w:style w:type="character" w:customStyle="1" w:styleId="WW8Num5z5">
    <w:name w:val="WW8Num5z5"/>
    <w:rsid w:val="00D15CFA"/>
  </w:style>
  <w:style w:type="character" w:customStyle="1" w:styleId="WW8Num5z6">
    <w:name w:val="WW8Num5z6"/>
    <w:rsid w:val="00D15CFA"/>
  </w:style>
  <w:style w:type="character" w:customStyle="1" w:styleId="WW8Num5z7">
    <w:name w:val="WW8Num5z7"/>
    <w:rsid w:val="00D15CFA"/>
  </w:style>
  <w:style w:type="character" w:customStyle="1" w:styleId="WW8Num5z8">
    <w:name w:val="WW8Num5z8"/>
    <w:rsid w:val="00D15CFA"/>
  </w:style>
  <w:style w:type="character" w:customStyle="1" w:styleId="WW8Num6z0">
    <w:name w:val="WW8Num6z0"/>
    <w:rsid w:val="00D15CFA"/>
    <w:rPr>
      <w:rFonts w:cs="Times New Roman" w:hint="default"/>
    </w:rPr>
  </w:style>
  <w:style w:type="character" w:customStyle="1" w:styleId="WW8Num7z0">
    <w:name w:val="WW8Num7z0"/>
    <w:rsid w:val="00D15CFA"/>
    <w:rPr>
      <w:rFonts w:eastAsia="Times New Roman" w:cs="Times New Roman" w:hint="default"/>
    </w:rPr>
  </w:style>
  <w:style w:type="character" w:customStyle="1" w:styleId="WW8Num7z1">
    <w:name w:val="WW8Num7z1"/>
    <w:rsid w:val="00D15CFA"/>
    <w:rPr>
      <w:rFonts w:cs="Times New Roman"/>
    </w:rPr>
  </w:style>
  <w:style w:type="character" w:customStyle="1" w:styleId="WW8Num8z0">
    <w:name w:val="WW8Num8z0"/>
    <w:rsid w:val="00D15CFA"/>
    <w:rPr>
      <w:rFonts w:cs="Times New Roman" w:hint="default"/>
    </w:rPr>
  </w:style>
  <w:style w:type="character" w:customStyle="1" w:styleId="WW8Num9z0">
    <w:name w:val="WW8Num9z0"/>
    <w:rsid w:val="00D15CFA"/>
    <w:rPr>
      <w:rFonts w:cs="Times New Roman"/>
    </w:rPr>
  </w:style>
  <w:style w:type="character" w:customStyle="1" w:styleId="WW8Num10z0">
    <w:name w:val="WW8Num10z0"/>
    <w:rsid w:val="00D15CFA"/>
    <w:rPr>
      <w:rFonts w:cs="Times New Roman"/>
    </w:rPr>
  </w:style>
  <w:style w:type="character" w:customStyle="1" w:styleId="WW8Num10z1">
    <w:name w:val="WW8Num10z1"/>
    <w:rsid w:val="00D15CFA"/>
    <w:rPr>
      <w:rFonts w:cs="Times New Roman" w:hint="default"/>
      <w:color w:val="000000"/>
    </w:rPr>
  </w:style>
  <w:style w:type="character" w:customStyle="1" w:styleId="WW8Num11z0">
    <w:name w:val="WW8Num11z0"/>
    <w:rsid w:val="00D15CFA"/>
    <w:rPr>
      <w:rFonts w:hint="default"/>
    </w:rPr>
  </w:style>
  <w:style w:type="character" w:customStyle="1" w:styleId="WW8Num11z1">
    <w:name w:val="WW8Num11z1"/>
    <w:rsid w:val="00D15CFA"/>
  </w:style>
  <w:style w:type="character" w:customStyle="1" w:styleId="WW8Num11z2">
    <w:name w:val="WW8Num11z2"/>
    <w:rsid w:val="00D15CFA"/>
  </w:style>
  <w:style w:type="character" w:customStyle="1" w:styleId="WW8Num11z3">
    <w:name w:val="WW8Num11z3"/>
    <w:rsid w:val="00D15CFA"/>
  </w:style>
  <w:style w:type="character" w:customStyle="1" w:styleId="WW8Num11z4">
    <w:name w:val="WW8Num11z4"/>
    <w:rsid w:val="00D15CFA"/>
  </w:style>
  <w:style w:type="character" w:customStyle="1" w:styleId="WW8Num11z5">
    <w:name w:val="WW8Num11z5"/>
    <w:rsid w:val="00D15CFA"/>
  </w:style>
  <w:style w:type="character" w:customStyle="1" w:styleId="WW8Num11z6">
    <w:name w:val="WW8Num11z6"/>
    <w:rsid w:val="00D15CFA"/>
  </w:style>
  <w:style w:type="character" w:customStyle="1" w:styleId="WW8Num11z7">
    <w:name w:val="WW8Num11z7"/>
    <w:rsid w:val="00D15CFA"/>
  </w:style>
  <w:style w:type="character" w:customStyle="1" w:styleId="WW8Num11z8">
    <w:name w:val="WW8Num11z8"/>
    <w:rsid w:val="00D15CFA"/>
  </w:style>
  <w:style w:type="character" w:customStyle="1" w:styleId="WW8Num12z0">
    <w:name w:val="WW8Num12z0"/>
    <w:rsid w:val="00D15CFA"/>
    <w:rPr>
      <w:rFonts w:hint="default"/>
    </w:rPr>
  </w:style>
  <w:style w:type="character" w:customStyle="1" w:styleId="WW8Num12z1">
    <w:name w:val="WW8Num12z1"/>
    <w:rsid w:val="00D15CFA"/>
  </w:style>
  <w:style w:type="character" w:customStyle="1" w:styleId="WW8Num12z2">
    <w:name w:val="WW8Num12z2"/>
    <w:rsid w:val="00D15CFA"/>
  </w:style>
  <w:style w:type="character" w:customStyle="1" w:styleId="WW8Num12z3">
    <w:name w:val="WW8Num12z3"/>
    <w:rsid w:val="00D15CFA"/>
  </w:style>
  <w:style w:type="character" w:customStyle="1" w:styleId="WW8Num12z4">
    <w:name w:val="WW8Num12z4"/>
    <w:rsid w:val="00D15CFA"/>
  </w:style>
  <w:style w:type="character" w:customStyle="1" w:styleId="WW8Num12z5">
    <w:name w:val="WW8Num12z5"/>
    <w:rsid w:val="00D15CFA"/>
  </w:style>
  <w:style w:type="character" w:customStyle="1" w:styleId="WW8Num12z6">
    <w:name w:val="WW8Num12z6"/>
    <w:rsid w:val="00D15CFA"/>
  </w:style>
  <w:style w:type="character" w:customStyle="1" w:styleId="WW8Num12z7">
    <w:name w:val="WW8Num12z7"/>
    <w:rsid w:val="00D15CFA"/>
  </w:style>
  <w:style w:type="character" w:customStyle="1" w:styleId="WW8Num12z8">
    <w:name w:val="WW8Num12z8"/>
    <w:rsid w:val="00D15CFA"/>
  </w:style>
  <w:style w:type="character" w:customStyle="1" w:styleId="WW8Num13z0">
    <w:name w:val="WW8Num13z0"/>
    <w:rsid w:val="00D15CFA"/>
    <w:rPr>
      <w:rFonts w:ascii="Times New Roman" w:hAnsi="Times New Roman" w:cs="Times New Roman" w:hint="default"/>
      <w:sz w:val="28"/>
      <w:szCs w:val="28"/>
    </w:rPr>
  </w:style>
  <w:style w:type="character" w:customStyle="1" w:styleId="WW8Num14z0">
    <w:name w:val="WW8Num14z0"/>
    <w:rsid w:val="00D15CFA"/>
    <w:rPr>
      <w:rFonts w:hint="default"/>
    </w:rPr>
  </w:style>
  <w:style w:type="character" w:customStyle="1" w:styleId="WW8Num15z0">
    <w:name w:val="WW8Num15z0"/>
    <w:rsid w:val="00D15CFA"/>
    <w:rPr>
      <w:rFonts w:ascii="Times New Roman" w:hAnsi="Times New Roman" w:cs="Times New Roman" w:hint="default"/>
      <w:sz w:val="28"/>
    </w:rPr>
  </w:style>
  <w:style w:type="character" w:customStyle="1" w:styleId="WW8Num16z0">
    <w:name w:val="WW8Num16z0"/>
    <w:rsid w:val="00D15CFA"/>
    <w:rPr>
      <w:rFonts w:cs="Times New Roman" w:hint="default"/>
    </w:rPr>
  </w:style>
  <w:style w:type="character" w:customStyle="1" w:styleId="WW8Num17z0">
    <w:name w:val="WW8Num17z0"/>
    <w:rsid w:val="00D15CFA"/>
    <w:rPr>
      <w:rFonts w:cs="Times New Roman" w:hint="default"/>
    </w:rPr>
  </w:style>
  <w:style w:type="character" w:customStyle="1" w:styleId="WW8Num18z0">
    <w:name w:val="WW8Num18z0"/>
    <w:rsid w:val="00D15CFA"/>
    <w:rPr>
      <w:rFonts w:cs="Times New Roman" w:hint="default"/>
    </w:rPr>
  </w:style>
  <w:style w:type="character" w:customStyle="1" w:styleId="WW8Num19z0">
    <w:name w:val="WW8Num19z0"/>
    <w:rsid w:val="00D15CFA"/>
    <w:rPr>
      <w:rFonts w:eastAsia="Times New Roman" w:cs="Times New Roman" w:hint="default"/>
    </w:rPr>
  </w:style>
  <w:style w:type="character" w:customStyle="1" w:styleId="WW8Num19z1">
    <w:name w:val="WW8Num19z1"/>
    <w:rsid w:val="00D15CFA"/>
    <w:rPr>
      <w:rFonts w:cs="Times New Roman"/>
    </w:rPr>
  </w:style>
  <w:style w:type="character" w:customStyle="1" w:styleId="WW8Num20z0">
    <w:name w:val="WW8Num20z0"/>
    <w:rsid w:val="00D15CFA"/>
    <w:rPr>
      <w:rFonts w:cs="Times New Roman" w:hint="default"/>
    </w:rPr>
  </w:style>
  <w:style w:type="character" w:customStyle="1" w:styleId="WW8Num20z1">
    <w:name w:val="WW8Num20z1"/>
    <w:rsid w:val="00D15CFA"/>
    <w:rPr>
      <w:rFonts w:cs="Times New Roman"/>
    </w:rPr>
  </w:style>
  <w:style w:type="character" w:customStyle="1" w:styleId="WW8Num21z0">
    <w:name w:val="WW8Num21z0"/>
    <w:rsid w:val="00D15CFA"/>
    <w:rPr>
      <w:rFonts w:hint="default"/>
    </w:rPr>
  </w:style>
  <w:style w:type="character" w:customStyle="1" w:styleId="WW8Num22z0">
    <w:name w:val="WW8Num22z0"/>
    <w:rsid w:val="00D15CFA"/>
    <w:rPr>
      <w:rFonts w:cs="Times New Roman" w:hint="default"/>
    </w:rPr>
  </w:style>
  <w:style w:type="character" w:customStyle="1" w:styleId="WW8Num23z0">
    <w:name w:val="WW8Num23z0"/>
    <w:rsid w:val="00D15CFA"/>
    <w:rPr>
      <w:rFonts w:hint="default"/>
    </w:rPr>
  </w:style>
  <w:style w:type="character" w:customStyle="1" w:styleId="WW8Num23z1">
    <w:name w:val="WW8Num23z1"/>
    <w:rsid w:val="00D15CFA"/>
  </w:style>
  <w:style w:type="character" w:customStyle="1" w:styleId="WW8Num23z2">
    <w:name w:val="WW8Num23z2"/>
    <w:rsid w:val="00D15CFA"/>
  </w:style>
  <w:style w:type="character" w:customStyle="1" w:styleId="WW8Num23z3">
    <w:name w:val="WW8Num23z3"/>
    <w:rsid w:val="00D15CFA"/>
  </w:style>
  <w:style w:type="character" w:customStyle="1" w:styleId="WW8Num23z4">
    <w:name w:val="WW8Num23z4"/>
    <w:rsid w:val="00D15CFA"/>
  </w:style>
  <w:style w:type="character" w:customStyle="1" w:styleId="WW8Num23z5">
    <w:name w:val="WW8Num23z5"/>
    <w:rsid w:val="00D15CFA"/>
  </w:style>
  <w:style w:type="character" w:customStyle="1" w:styleId="WW8Num23z6">
    <w:name w:val="WW8Num23z6"/>
    <w:rsid w:val="00D15CFA"/>
  </w:style>
  <w:style w:type="character" w:customStyle="1" w:styleId="WW8Num23z7">
    <w:name w:val="WW8Num23z7"/>
    <w:rsid w:val="00D15CFA"/>
  </w:style>
  <w:style w:type="character" w:customStyle="1" w:styleId="WW8Num23z8">
    <w:name w:val="WW8Num23z8"/>
    <w:rsid w:val="00D15CFA"/>
  </w:style>
  <w:style w:type="character" w:customStyle="1" w:styleId="WW8Num24z0">
    <w:name w:val="WW8Num24z0"/>
    <w:rsid w:val="00D15CFA"/>
    <w:rPr>
      <w:rFonts w:cs="Times New Roman" w:hint="default"/>
    </w:rPr>
  </w:style>
  <w:style w:type="character" w:customStyle="1" w:styleId="WW8Num25z0">
    <w:name w:val="WW8Num25z0"/>
    <w:rsid w:val="00D15CFA"/>
    <w:rPr>
      <w:rFonts w:cs="Times New Roman" w:hint="default"/>
      <w:color w:val="000000"/>
    </w:rPr>
  </w:style>
  <w:style w:type="character" w:customStyle="1" w:styleId="WW8Num26z0">
    <w:name w:val="WW8Num26z0"/>
    <w:rsid w:val="00D15CFA"/>
    <w:rPr>
      <w:rFonts w:hint="default"/>
    </w:rPr>
  </w:style>
  <w:style w:type="character" w:customStyle="1" w:styleId="WW8Num26z1">
    <w:name w:val="WW8Num26z1"/>
    <w:rsid w:val="00D15CFA"/>
  </w:style>
  <w:style w:type="character" w:customStyle="1" w:styleId="WW8Num26z2">
    <w:name w:val="WW8Num26z2"/>
    <w:rsid w:val="00D15CFA"/>
  </w:style>
  <w:style w:type="character" w:customStyle="1" w:styleId="WW8Num26z3">
    <w:name w:val="WW8Num26z3"/>
    <w:rsid w:val="00D15CFA"/>
  </w:style>
  <w:style w:type="character" w:customStyle="1" w:styleId="WW8Num26z4">
    <w:name w:val="WW8Num26z4"/>
    <w:rsid w:val="00D15CFA"/>
  </w:style>
  <w:style w:type="character" w:customStyle="1" w:styleId="WW8Num26z5">
    <w:name w:val="WW8Num26z5"/>
    <w:rsid w:val="00D15CFA"/>
  </w:style>
  <w:style w:type="character" w:customStyle="1" w:styleId="WW8Num26z6">
    <w:name w:val="WW8Num26z6"/>
    <w:rsid w:val="00D15CFA"/>
  </w:style>
  <w:style w:type="character" w:customStyle="1" w:styleId="WW8Num26z7">
    <w:name w:val="WW8Num26z7"/>
    <w:rsid w:val="00D15CFA"/>
  </w:style>
  <w:style w:type="character" w:customStyle="1" w:styleId="WW8Num26z8">
    <w:name w:val="WW8Num26z8"/>
    <w:rsid w:val="00D15CFA"/>
  </w:style>
  <w:style w:type="character" w:customStyle="1" w:styleId="WW8Num27z0">
    <w:name w:val="WW8Num27z0"/>
    <w:rsid w:val="00D15CFA"/>
    <w:rPr>
      <w:rFonts w:cs="Times New Roman" w:hint="default"/>
    </w:rPr>
  </w:style>
  <w:style w:type="character" w:customStyle="1" w:styleId="WW8Num27z1">
    <w:name w:val="WW8Num27z1"/>
    <w:rsid w:val="00D15CFA"/>
    <w:rPr>
      <w:rFonts w:cs="Times New Roman"/>
    </w:rPr>
  </w:style>
  <w:style w:type="character" w:customStyle="1" w:styleId="WW8Num28z0">
    <w:name w:val="WW8Num28z0"/>
    <w:rsid w:val="00D15CFA"/>
    <w:rPr>
      <w:rFonts w:cs="Times New Roman" w:hint="default"/>
    </w:rPr>
  </w:style>
  <w:style w:type="character" w:customStyle="1" w:styleId="WW8Num28z1">
    <w:name w:val="WW8Num28z1"/>
    <w:rsid w:val="00D15CFA"/>
    <w:rPr>
      <w:rFonts w:cs="Times New Roman"/>
    </w:rPr>
  </w:style>
  <w:style w:type="character" w:customStyle="1" w:styleId="WW8Num29z0">
    <w:name w:val="WW8Num29z0"/>
    <w:rsid w:val="00D15CFA"/>
    <w:rPr>
      <w:rFonts w:cs="Times New Roman" w:hint="default"/>
      <w:color w:val="000000"/>
    </w:rPr>
  </w:style>
  <w:style w:type="character" w:customStyle="1" w:styleId="WW8Num29z1">
    <w:name w:val="WW8Num29z1"/>
    <w:rsid w:val="00D15CFA"/>
    <w:rPr>
      <w:rFonts w:cs="Times New Roman"/>
    </w:rPr>
  </w:style>
  <w:style w:type="character" w:customStyle="1" w:styleId="WW8Num30z0">
    <w:name w:val="WW8Num30z0"/>
    <w:rsid w:val="00D15CFA"/>
    <w:rPr>
      <w:rFonts w:cs="Times New Roman" w:hint="default"/>
    </w:rPr>
  </w:style>
  <w:style w:type="character" w:customStyle="1" w:styleId="WW8Num30z1">
    <w:name w:val="WW8Num30z1"/>
    <w:rsid w:val="00D15CFA"/>
    <w:rPr>
      <w:rFonts w:cs="Times New Roman"/>
    </w:rPr>
  </w:style>
  <w:style w:type="character" w:customStyle="1" w:styleId="WW8Num31z0">
    <w:name w:val="WW8Num31z0"/>
    <w:rsid w:val="00D15CFA"/>
    <w:rPr>
      <w:rFonts w:cs="Times New Roman" w:hint="default"/>
    </w:rPr>
  </w:style>
  <w:style w:type="character" w:customStyle="1" w:styleId="WW8Num31z1">
    <w:name w:val="WW8Num31z1"/>
    <w:rsid w:val="00D15CFA"/>
    <w:rPr>
      <w:rFonts w:eastAsia="Times New Roman" w:cs="Times New Roman" w:hint="default"/>
      <w:b w:val="0"/>
    </w:rPr>
  </w:style>
  <w:style w:type="character" w:customStyle="1" w:styleId="WW8Num32z0">
    <w:name w:val="WW8Num32z0"/>
    <w:rsid w:val="00D15CFA"/>
    <w:rPr>
      <w:rFonts w:cs="Times New Roman" w:hint="default"/>
    </w:rPr>
  </w:style>
  <w:style w:type="character" w:customStyle="1" w:styleId="WW8Num33z0">
    <w:name w:val="WW8Num33z0"/>
    <w:rsid w:val="00D15CFA"/>
    <w:rPr>
      <w:rFonts w:hint="default"/>
    </w:rPr>
  </w:style>
  <w:style w:type="character" w:customStyle="1" w:styleId="WW8Num33z1">
    <w:name w:val="WW8Num33z1"/>
    <w:rsid w:val="00D15CFA"/>
  </w:style>
  <w:style w:type="character" w:customStyle="1" w:styleId="WW8Num33z2">
    <w:name w:val="WW8Num33z2"/>
    <w:rsid w:val="00D15CFA"/>
  </w:style>
  <w:style w:type="character" w:customStyle="1" w:styleId="WW8Num33z3">
    <w:name w:val="WW8Num33z3"/>
    <w:rsid w:val="00D15CFA"/>
  </w:style>
  <w:style w:type="character" w:customStyle="1" w:styleId="WW8Num33z4">
    <w:name w:val="WW8Num33z4"/>
    <w:rsid w:val="00D15CFA"/>
  </w:style>
  <w:style w:type="character" w:customStyle="1" w:styleId="WW8Num33z5">
    <w:name w:val="WW8Num33z5"/>
    <w:rsid w:val="00D15CFA"/>
  </w:style>
  <w:style w:type="character" w:customStyle="1" w:styleId="WW8Num33z6">
    <w:name w:val="WW8Num33z6"/>
    <w:rsid w:val="00D15CFA"/>
  </w:style>
  <w:style w:type="character" w:customStyle="1" w:styleId="WW8Num33z7">
    <w:name w:val="WW8Num33z7"/>
    <w:rsid w:val="00D15CFA"/>
  </w:style>
  <w:style w:type="character" w:customStyle="1" w:styleId="WW8Num33z8">
    <w:name w:val="WW8Num33z8"/>
    <w:rsid w:val="00D15CFA"/>
  </w:style>
  <w:style w:type="character" w:customStyle="1" w:styleId="1">
    <w:name w:val="Основной шрифт абзаца1"/>
    <w:rsid w:val="00D15CFA"/>
  </w:style>
  <w:style w:type="character" w:customStyle="1" w:styleId="a3">
    <w:name w:val="Текст Знак"/>
    <w:rsid w:val="00D15CFA"/>
    <w:rPr>
      <w:rFonts w:ascii="Courier New" w:eastAsia="Times New Roman" w:hAnsi="Courier New" w:cs="Times New Roman"/>
      <w:sz w:val="24"/>
      <w:szCs w:val="24"/>
    </w:rPr>
  </w:style>
  <w:style w:type="character" w:customStyle="1" w:styleId="a4">
    <w:name w:val="Текст выноски Знак"/>
    <w:rsid w:val="00D15CFA"/>
    <w:rPr>
      <w:rFonts w:ascii="Tahoma" w:eastAsia="Times New Roman" w:hAnsi="Tahoma" w:cs="Tahoma"/>
      <w:sz w:val="16"/>
      <w:szCs w:val="16"/>
    </w:rPr>
  </w:style>
  <w:style w:type="character" w:customStyle="1" w:styleId="A10">
    <w:name w:val="A1"/>
    <w:rsid w:val="00D15CFA"/>
    <w:rPr>
      <w:color w:val="000000"/>
      <w:sz w:val="22"/>
    </w:rPr>
  </w:style>
  <w:style w:type="character" w:customStyle="1" w:styleId="FontStyle19">
    <w:name w:val="Font Style19"/>
    <w:rsid w:val="00D15CFA"/>
    <w:rPr>
      <w:rFonts w:ascii="Times New Roman" w:hAnsi="Times New Roman" w:cs="Times New Roman"/>
      <w:sz w:val="26"/>
      <w:szCs w:val="26"/>
    </w:rPr>
  </w:style>
  <w:style w:type="character" w:customStyle="1" w:styleId="a5">
    <w:name w:val="Верхний колонтитул Знак"/>
    <w:rsid w:val="00D15CFA"/>
    <w:rPr>
      <w:rFonts w:ascii="Times New Roman" w:eastAsia="Times New Roman" w:hAnsi="Times New Roman" w:cs="Times New Roman"/>
      <w:sz w:val="24"/>
      <w:szCs w:val="24"/>
    </w:rPr>
  </w:style>
  <w:style w:type="character" w:styleId="a6">
    <w:name w:val="page number"/>
    <w:rsid w:val="00D15CFA"/>
    <w:rPr>
      <w:rFonts w:cs="Times New Roman"/>
    </w:rPr>
  </w:style>
  <w:style w:type="character" w:customStyle="1" w:styleId="2">
    <w:name w:val="Основной текст 2 Знак"/>
    <w:rsid w:val="00D15CFA"/>
    <w:rPr>
      <w:rFonts w:ascii="Times New Roman" w:eastAsia="Times New Roman" w:hAnsi="Times New Roman" w:cs="Times New Roman"/>
      <w:sz w:val="24"/>
      <w:szCs w:val="24"/>
    </w:rPr>
  </w:style>
  <w:style w:type="character" w:customStyle="1" w:styleId="HTML">
    <w:name w:val="Стандартный HTML Знак"/>
    <w:rsid w:val="00D15CFA"/>
    <w:rPr>
      <w:rFonts w:ascii="Courier New" w:eastAsia="Times New Roman" w:hAnsi="Courier New" w:cs="Courier New"/>
      <w:sz w:val="20"/>
      <w:szCs w:val="20"/>
    </w:rPr>
  </w:style>
  <w:style w:type="character" w:customStyle="1" w:styleId="3">
    <w:name w:val="Основной текст с отступом 3 Знак"/>
    <w:rsid w:val="00D15CFA"/>
    <w:rPr>
      <w:rFonts w:ascii="Times New Roman" w:eastAsia="Times New Roman" w:hAnsi="Times New Roman" w:cs="Times New Roman"/>
      <w:sz w:val="16"/>
      <w:szCs w:val="16"/>
    </w:rPr>
  </w:style>
  <w:style w:type="character" w:customStyle="1" w:styleId="a7">
    <w:name w:val="Нижний колонтитул Знак"/>
    <w:uiPriority w:val="99"/>
    <w:rsid w:val="00D15CFA"/>
    <w:rPr>
      <w:rFonts w:ascii="Times New Roman" w:eastAsia="Times New Roman" w:hAnsi="Times New Roman" w:cs="Times New Roman"/>
      <w:sz w:val="24"/>
      <w:szCs w:val="24"/>
    </w:rPr>
  </w:style>
  <w:style w:type="character" w:customStyle="1" w:styleId="a8">
    <w:name w:val="Подзаголовок Знак"/>
    <w:rsid w:val="00D15CFA"/>
    <w:rPr>
      <w:rFonts w:ascii="Cambria" w:eastAsia="Times New Roman" w:hAnsi="Cambria" w:cs="Times New Roman"/>
      <w:sz w:val="24"/>
      <w:szCs w:val="24"/>
    </w:rPr>
  </w:style>
  <w:style w:type="character" w:customStyle="1" w:styleId="14pt">
    <w:name w:val="Стиль 14 pt"/>
    <w:rsid w:val="00D15CFA"/>
    <w:rPr>
      <w:rFonts w:ascii="Times New Roman" w:hAnsi="Times New Roman" w:cs="Times New Roman"/>
      <w:sz w:val="28"/>
    </w:rPr>
  </w:style>
  <w:style w:type="character" w:customStyle="1" w:styleId="a9">
    <w:name w:val="Знак Знак"/>
    <w:rsid w:val="00D15CFA"/>
    <w:rPr>
      <w:rFonts w:ascii="Cambria" w:hAnsi="Cambria" w:cs="Cambria"/>
      <w:sz w:val="24"/>
      <w:szCs w:val="24"/>
      <w:lang w:val="ru-RU" w:bidi="ar-SA"/>
    </w:rPr>
  </w:style>
  <w:style w:type="character" w:styleId="aa">
    <w:name w:val="Hyperlink"/>
    <w:rsid w:val="00D15CFA"/>
    <w:rPr>
      <w:color w:val="000080"/>
      <w:u w:val="single"/>
    </w:rPr>
  </w:style>
  <w:style w:type="character" w:styleId="ab">
    <w:name w:val="line number"/>
    <w:rsid w:val="00D15CFA"/>
    <w:rPr>
      <w:rFonts w:cs="Times New Roman"/>
    </w:rPr>
  </w:style>
  <w:style w:type="character" w:styleId="ac">
    <w:name w:val="Strong"/>
    <w:qFormat/>
    <w:rsid w:val="00D15CFA"/>
    <w:rPr>
      <w:b/>
    </w:rPr>
  </w:style>
  <w:style w:type="character" w:styleId="ad">
    <w:name w:val="Emphasis"/>
    <w:qFormat/>
    <w:rsid w:val="00D15CFA"/>
    <w:rPr>
      <w:i/>
      <w:iCs/>
    </w:rPr>
  </w:style>
  <w:style w:type="character" w:customStyle="1" w:styleId="ae">
    <w:name w:val="Гипертекстовая ссылка"/>
    <w:rsid w:val="00D15CFA"/>
    <w:rPr>
      <w:color w:val="106BBE"/>
    </w:rPr>
  </w:style>
  <w:style w:type="paragraph" w:customStyle="1" w:styleId="10">
    <w:name w:val="Заголовок1"/>
    <w:basedOn w:val="a"/>
    <w:next w:val="af"/>
    <w:rsid w:val="00D15CFA"/>
    <w:pPr>
      <w:keepNext/>
      <w:spacing w:before="240" w:after="120"/>
    </w:pPr>
    <w:rPr>
      <w:rFonts w:ascii="Liberation Sans" w:eastAsia="Microsoft YaHei" w:hAnsi="Liberation Sans" w:cs="Lucida Sans"/>
      <w:sz w:val="28"/>
      <w:szCs w:val="28"/>
    </w:rPr>
  </w:style>
  <w:style w:type="paragraph" w:styleId="af">
    <w:name w:val="Body Text"/>
    <w:basedOn w:val="a"/>
    <w:link w:val="af0"/>
    <w:rsid w:val="00D15CFA"/>
    <w:pPr>
      <w:spacing w:after="140" w:line="276" w:lineRule="auto"/>
    </w:pPr>
  </w:style>
  <w:style w:type="character" w:customStyle="1" w:styleId="af0">
    <w:name w:val="Основной текст Знак"/>
    <w:basedOn w:val="a0"/>
    <w:link w:val="af"/>
    <w:rsid w:val="00D15CFA"/>
    <w:rPr>
      <w:rFonts w:ascii="Calibri" w:eastAsia="Calibri" w:hAnsi="Calibri" w:cs="Times New Roman"/>
      <w:lang w:eastAsia="zh-CN"/>
    </w:rPr>
  </w:style>
  <w:style w:type="paragraph" w:styleId="af1">
    <w:name w:val="List"/>
    <w:basedOn w:val="af"/>
    <w:rsid w:val="00D15CFA"/>
    <w:rPr>
      <w:rFonts w:cs="Lucida Sans"/>
    </w:rPr>
  </w:style>
  <w:style w:type="paragraph" w:styleId="af2">
    <w:name w:val="caption"/>
    <w:basedOn w:val="a"/>
    <w:qFormat/>
    <w:rsid w:val="00D15CFA"/>
    <w:pPr>
      <w:suppressLineNumbers/>
      <w:spacing w:before="120" w:after="120"/>
    </w:pPr>
    <w:rPr>
      <w:rFonts w:cs="Lucida Sans"/>
      <w:i/>
      <w:iCs/>
      <w:sz w:val="24"/>
      <w:szCs w:val="24"/>
    </w:rPr>
  </w:style>
  <w:style w:type="paragraph" w:customStyle="1" w:styleId="11">
    <w:name w:val="Указатель1"/>
    <w:basedOn w:val="a"/>
    <w:rsid w:val="00D15CFA"/>
    <w:pPr>
      <w:suppressLineNumbers/>
    </w:pPr>
  </w:style>
  <w:style w:type="paragraph" w:customStyle="1" w:styleId="20">
    <w:name w:val="Текст2"/>
    <w:basedOn w:val="a"/>
    <w:rsid w:val="00D15CFA"/>
    <w:pPr>
      <w:spacing w:after="0" w:line="240" w:lineRule="auto"/>
    </w:pPr>
    <w:rPr>
      <w:rFonts w:ascii="Courier New" w:eastAsia="Times New Roman" w:hAnsi="Courier New" w:cs="Courier New"/>
      <w:sz w:val="24"/>
      <w:szCs w:val="24"/>
      <w:lang w:val="x-none"/>
    </w:rPr>
  </w:style>
  <w:style w:type="paragraph" w:customStyle="1" w:styleId="30">
    <w:name w:val="Знак Знак3 Знак Знак Знак Знак Знак Знак Знак"/>
    <w:basedOn w:val="a"/>
    <w:rsid w:val="00D15CFA"/>
    <w:pPr>
      <w:spacing w:line="240" w:lineRule="exact"/>
    </w:pPr>
    <w:rPr>
      <w:rFonts w:ascii="Verdana" w:eastAsia="Times New Roman" w:hAnsi="Verdana"/>
      <w:sz w:val="24"/>
      <w:szCs w:val="24"/>
      <w:lang w:val="en-US"/>
    </w:rPr>
  </w:style>
  <w:style w:type="paragraph" w:styleId="af3">
    <w:name w:val="Balloon Text"/>
    <w:basedOn w:val="a"/>
    <w:link w:val="12"/>
    <w:rsid w:val="00D15CFA"/>
    <w:pPr>
      <w:spacing w:after="0" w:line="240" w:lineRule="auto"/>
    </w:pPr>
    <w:rPr>
      <w:rFonts w:ascii="Tahoma" w:eastAsia="Times New Roman" w:hAnsi="Tahoma" w:cs="Tahoma"/>
      <w:sz w:val="16"/>
      <w:szCs w:val="16"/>
      <w:lang w:val="x-none"/>
    </w:rPr>
  </w:style>
  <w:style w:type="character" w:customStyle="1" w:styleId="12">
    <w:name w:val="Текст выноски Знак1"/>
    <w:basedOn w:val="a0"/>
    <w:link w:val="af3"/>
    <w:rsid w:val="00D15CFA"/>
    <w:rPr>
      <w:rFonts w:ascii="Tahoma" w:eastAsia="Times New Roman" w:hAnsi="Tahoma" w:cs="Tahoma"/>
      <w:sz w:val="16"/>
      <w:szCs w:val="16"/>
      <w:lang w:val="x-none" w:eastAsia="zh-CN"/>
    </w:rPr>
  </w:style>
  <w:style w:type="paragraph" w:customStyle="1" w:styleId="ConsPlusCell">
    <w:name w:val="ConsPlusCell"/>
    <w:rsid w:val="00D15C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D15CF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D15CFA"/>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Nonformat">
    <w:name w:val="ConsPlusNonformat"/>
    <w:rsid w:val="00D15CF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Абзац списка1"/>
    <w:basedOn w:val="a"/>
    <w:rsid w:val="00D15CFA"/>
    <w:pPr>
      <w:spacing w:after="200" w:line="276" w:lineRule="auto"/>
      <w:ind w:left="720"/>
    </w:pPr>
    <w:rPr>
      <w:rFonts w:eastAsia="Times New Roman"/>
    </w:rPr>
  </w:style>
  <w:style w:type="paragraph" w:customStyle="1" w:styleId="af4">
    <w:name w:val="Колонтитул"/>
    <w:basedOn w:val="a"/>
    <w:rsid w:val="00D15CFA"/>
    <w:pPr>
      <w:suppressLineNumbers/>
      <w:tabs>
        <w:tab w:val="center" w:pos="4819"/>
        <w:tab w:val="right" w:pos="9638"/>
      </w:tabs>
    </w:pPr>
  </w:style>
  <w:style w:type="paragraph" w:styleId="af5">
    <w:name w:val="header"/>
    <w:basedOn w:val="a"/>
    <w:link w:val="14"/>
    <w:rsid w:val="00D15CFA"/>
    <w:pPr>
      <w:spacing w:after="0" w:line="240" w:lineRule="auto"/>
    </w:pPr>
    <w:rPr>
      <w:rFonts w:ascii="Times New Roman" w:eastAsia="Times New Roman" w:hAnsi="Times New Roman"/>
      <w:sz w:val="24"/>
      <w:szCs w:val="24"/>
      <w:lang w:val="x-none"/>
    </w:rPr>
  </w:style>
  <w:style w:type="character" w:customStyle="1" w:styleId="14">
    <w:name w:val="Верхний колонтитул Знак1"/>
    <w:basedOn w:val="a0"/>
    <w:link w:val="af5"/>
    <w:rsid w:val="00D15CFA"/>
    <w:rPr>
      <w:rFonts w:ascii="Times New Roman" w:eastAsia="Times New Roman" w:hAnsi="Times New Roman" w:cs="Times New Roman"/>
      <w:sz w:val="24"/>
      <w:szCs w:val="24"/>
      <w:lang w:val="x-none" w:eastAsia="zh-CN"/>
    </w:rPr>
  </w:style>
  <w:style w:type="paragraph" w:styleId="af6">
    <w:name w:val="Normal (Web)"/>
    <w:basedOn w:val="a"/>
    <w:rsid w:val="00D15CFA"/>
    <w:pPr>
      <w:spacing w:before="280" w:after="280" w:line="240" w:lineRule="auto"/>
    </w:pPr>
    <w:rPr>
      <w:rFonts w:ascii="Times New Roman" w:eastAsia="Times New Roman" w:hAnsi="Times New Roman"/>
      <w:color w:val="3A3C91"/>
      <w:sz w:val="24"/>
      <w:szCs w:val="24"/>
    </w:rPr>
  </w:style>
  <w:style w:type="paragraph" w:customStyle="1" w:styleId="21">
    <w:name w:val="Основной текст 21"/>
    <w:basedOn w:val="a"/>
    <w:rsid w:val="00D15CFA"/>
    <w:pPr>
      <w:spacing w:after="120" w:line="480" w:lineRule="auto"/>
    </w:pPr>
    <w:rPr>
      <w:rFonts w:ascii="Times New Roman" w:eastAsia="Times New Roman" w:hAnsi="Times New Roman"/>
      <w:sz w:val="24"/>
      <w:szCs w:val="24"/>
      <w:lang w:val="x-none"/>
    </w:rPr>
  </w:style>
  <w:style w:type="paragraph" w:styleId="HTML0">
    <w:name w:val="HTML Preformatted"/>
    <w:basedOn w:val="a"/>
    <w:link w:val="HTML1"/>
    <w:rsid w:val="00D15CFA"/>
    <w:pPr>
      <w:spacing w:after="0" w:line="240" w:lineRule="auto"/>
    </w:pPr>
    <w:rPr>
      <w:rFonts w:ascii="Courier New" w:eastAsia="Times New Roman" w:hAnsi="Courier New" w:cs="Courier New"/>
      <w:sz w:val="20"/>
      <w:szCs w:val="20"/>
      <w:lang w:val="x-none"/>
    </w:rPr>
  </w:style>
  <w:style w:type="character" w:customStyle="1" w:styleId="HTML1">
    <w:name w:val="Стандартный HTML Знак1"/>
    <w:basedOn w:val="a0"/>
    <w:link w:val="HTML0"/>
    <w:rsid w:val="00D15CFA"/>
    <w:rPr>
      <w:rFonts w:ascii="Courier New" w:eastAsia="Times New Roman" w:hAnsi="Courier New" w:cs="Courier New"/>
      <w:sz w:val="20"/>
      <w:szCs w:val="20"/>
      <w:lang w:val="x-none" w:eastAsia="zh-CN"/>
    </w:rPr>
  </w:style>
  <w:style w:type="paragraph" w:customStyle="1" w:styleId="32">
    <w:name w:val="Основной текст с отступом 32"/>
    <w:basedOn w:val="a"/>
    <w:rsid w:val="00D15CFA"/>
    <w:pPr>
      <w:spacing w:after="120" w:line="240" w:lineRule="auto"/>
      <w:ind w:left="283"/>
    </w:pPr>
    <w:rPr>
      <w:rFonts w:ascii="Times New Roman" w:eastAsia="Times New Roman" w:hAnsi="Times New Roman"/>
      <w:sz w:val="16"/>
      <w:szCs w:val="16"/>
      <w:lang w:val="x-none"/>
    </w:rPr>
  </w:style>
  <w:style w:type="paragraph" w:customStyle="1" w:styleId="Default">
    <w:name w:val="Default"/>
    <w:rsid w:val="00D15CFA"/>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7">
    <w:name w:val="footer"/>
    <w:basedOn w:val="a"/>
    <w:link w:val="15"/>
    <w:uiPriority w:val="99"/>
    <w:rsid w:val="00D15CFA"/>
    <w:pPr>
      <w:spacing w:after="0" w:line="240" w:lineRule="auto"/>
    </w:pPr>
    <w:rPr>
      <w:rFonts w:ascii="Times New Roman" w:eastAsia="Times New Roman" w:hAnsi="Times New Roman"/>
      <w:sz w:val="24"/>
      <w:szCs w:val="24"/>
      <w:lang w:val="x-none"/>
    </w:rPr>
  </w:style>
  <w:style w:type="character" w:customStyle="1" w:styleId="15">
    <w:name w:val="Нижний колонтитул Знак1"/>
    <w:basedOn w:val="a0"/>
    <w:link w:val="af7"/>
    <w:uiPriority w:val="99"/>
    <w:rsid w:val="00D15CFA"/>
    <w:rPr>
      <w:rFonts w:ascii="Times New Roman" w:eastAsia="Times New Roman" w:hAnsi="Times New Roman" w:cs="Times New Roman"/>
      <w:sz w:val="24"/>
      <w:szCs w:val="24"/>
      <w:lang w:val="x-none" w:eastAsia="zh-CN"/>
    </w:rPr>
  </w:style>
  <w:style w:type="paragraph" w:styleId="af8">
    <w:name w:val="Subtitle"/>
    <w:basedOn w:val="a"/>
    <w:next w:val="a"/>
    <w:link w:val="16"/>
    <w:qFormat/>
    <w:rsid w:val="00D15CFA"/>
    <w:pPr>
      <w:spacing w:after="60" w:line="240" w:lineRule="auto"/>
      <w:jc w:val="center"/>
      <w:outlineLvl w:val="1"/>
    </w:pPr>
    <w:rPr>
      <w:rFonts w:ascii="Cambria" w:eastAsia="Times New Roman" w:hAnsi="Cambria" w:cs="Cambria"/>
      <w:sz w:val="24"/>
      <w:szCs w:val="24"/>
      <w:lang w:val="x-none"/>
    </w:rPr>
  </w:style>
  <w:style w:type="character" w:customStyle="1" w:styleId="16">
    <w:name w:val="Подзаголовок Знак1"/>
    <w:basedOn w:val="a0"/>
    <w:link w:val="af8"/>
    <w:rsid w:val="00D15CFA"/>
    <w:rPr>
      <w:rFonts w:ascii="Cambria" w:eastAsia="Times New Roman" w:hAnsi="Cambria" w:cs="Cambria"/>
      <w:sz w:val="24"/>
      <w:szCs w:val="24"/>
      <w:lang w:val="x-none" w:eastAsia="zh-CN"/>
    </w:rPr>
  </w:style>
  <w:style w:type="paragraph" w:customStyle="1" w:styleId="17">
    <w:name w:val="Текст1"/>
    <w:basedOn w:val="a"/>
    <w:rsid w:val="00D15CFA"/>
    <w:pPr>
      <w:spacing w:after="0" w:line="240" w:lineRule="auto"/>
    </w:pPr>
    <w:rPr>
      <w:rFonts w:ascii="Courier New" w:eastAsia="Times New Roman" w:hAnsi="Courier New" w:cs="Courier New"/>
      <w:sz w:val="24"/>
      <w:szCs w:val="24"/>
    </w:rPr>
  </w:style>
  <w:style w:type="paragraph" w:customStyle="1" w:styleId="31">
    <w:name w:val="Основной текст с отступом 31"/>
    <w:basedOn w:val="a"/>
    <w:rsid w:val="00D15CFA"/>
    <w:pPr>
      <w:spacing w:after="120" w:line="240" w:lineRule="auto"/>
      <w:ind w:left="283"/>
    </w:pPr>
    <w:rPr>
      <w:rFonts w:ascii="Times New Roman" w:eastAsia="Times New Roman" w:hAnsi="Times New Roman"/>
      <w:sz w:val="16"/>
      <w:szCs w:val="16"/>
    </w:rPr>
  </w:style>
  <w:style w:type="paragraph" w:styleId="af9">
    <w:name w:val="List Paragraph"/>
    <w:basedOn w:val="a"/>
    <w:qFormat/>
    <w:rsid w:val="00D15CFA"/>
    <w:pPr>
      <w:overflowPunct w:val="0"/>
      <w:autoSpaceDE w:val="0"/>
      <w:spacing w:after="0" w:line="240" w:lineRule="auto"/>
      <w:ind w:left="720"/>
      <w:contextualSpacing/>
      <w:textAlignment w:val="baseline"/>
    </w:pPr>
    <w:rPr>
      <w:rFonts w:ascii="Times New Roman" w:eastAsia="Times New Roman" w:hAnsi="Times New Roman"/>
      <w:sz w:val="20"/>
      <w:szCs w:val="20"/>
    </w:rPr>
  </w:style>
  <w:style w:type="paragraph" w:styleId="afa">
    <w:name w:val="No Spacing"/>
    <w:qFormat/>
    <w:rsid w:val="00D15CFA"/>
    <w:pPr>
      <w:suppressAutoHyphens/>
      <w:spacing w:after="0" w:line="240" w:lineRule="auto"/>
    </w:pPr>
    <w:rPr>
      <w:rFonts w:ascii="Calibri" w:eastAsia="Calibri" w:hAnsi="Calibri" w:cs="Times New Roman"/>
      <w:lang w:eastAsia="zh-CN"/>
    </w:rPr>
  </w:style>
  <w:style w:type="paragraph" w:customStyle="1" w:styleId="afb">
    <w:name w:val="Комментарий"/>
    <w:basedOn w:val="a"/>
    <w:next w:val="a"/>
    <w:rsid w:val="00D15CFA"/>
    <w:pPr>
      <w:widowControl w:val="0"/>
      <w:autoSpaceDE w:val="0"/>
      <w:spacing w:before="75" w:after="0" w:line="240" w:lineRule="auto"/>
      <w:ind w:left="170"/>
      <w:jc w:val="both"/>
    </w:pPr>
    <w:rPr>
      <w:rFonts w:ascii="Times New Roman CYR" w:eastAsia="Times New Roman" w:hAnsi="Times New Roman CYR" w:cs="Times New Roman CYR"/>
      <w:color w:val="353842"/>
      <w:sz w:val="24"/>
      <w:szCs w:val="24"/>
    </w:rPr>
  </w:style>
  <w:style w:type="paragraph" w:customStyle="1" w:styleId="afc">
    <w:name w:val="Информация о версии"/>
    <w:basedOn w:val="afb"/>
    <w:next w:val="a"/>
    <w:rsid w:val="00D15CFA"/>
    <w:rPr>
      <w:i/>
      <w:iCs/>
    </w:rPr>
  </w:style>
  <w:style w:type="paragraph" w:customStyle="1" w:styleId="afd">
    <w:name w:val="Таблицы (моноширинный)"/>
    <w:basedOn w:val="a"/>
    <w:next w:val="a"/>
    <w:rsid w:val="00D15CFA"/>
    <w:pPr>
      <w:widowControl w:val="0"/>
      <w:autoSpaceDE w:val="0"/>
      <w:spacing w:after="0" w:line="240" w:lineRule="auto"/>
    </w:pPr>
    <w:rPr>
      <w:rFonts w:ascii="Courier New" w:eastAsia="Times New Roman" w:hAnsi="Courier New" w:cs="Courier New"/>
      <w:sz w:val="24"/>
      <w:szCs w:val="24"/>
    </w:rPr>
  </w:style>
  <w:style w:type="paragraph" w:customStyle="1" w:styleId="afe">
    <w:name w:val="Содержимое таблицы"/>
    <w:basedOn w:val="a"/>
    <w:rsid w:val="00D15CFA"/>
    <w:pPr>
      <w:widowControl w:val="0"/>
      <w:suppressLineNumbers/>
    </w:pPr>
  </w:style>
  <w:style w:type="paragraph" w:customStyle="1" w:styleId="aff">
    <w:name w:val="Заголовок таблицы"/>
    <w:basedOn w:val="afe"/>
    <w:rsid w:val="00D15CFA"/>
    <w:pPr>
      <w:jc w:val="center"/>
    </w:pPr>
    <w:rPr>
      <w:b/>
      <w:bCs/>
    </w:rPr>
  </w:style>
  <w:style w:type="character" w:styleId="aff0">
    <w:name w:val="FollowedHyperlink"/>
    <w:basedOn w:val="a0"/>
    <w:uiPriority w:val="99"/>
    <w:semiHidden/>
    <w:unhideWhenUsed/>
    <w:rsid w:val="00D15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CF76C45E6976DC279B3D188371792A71EB1566B50355F313AA49FDEB56645C5E1061D2360E2C76D8237C332CBF21D48035803FFD66n0V1H" TargetMode="External"/><Relationship Id="rId18" Type="http://schemas.openxmlformats.org/officeDocument/2006/relationships/hyperlink" Target="consultantplus://offline/ref=04DC95437D445E1F279FCE8C60144531B422F0D740A5A5E8D463C661B41EC13A1E47280B6F911A36BA7739CD3441960EF7C1915D7FE7GBh0H" TargetMode="External"/><Relationship Id="rId26" Type="http://schemas.openxmlformats.org/officeDocument/2006/relationships/hyperlink" Target="https://login.consultant.ru/link/?req=doc&amp;base=LAW&amp;n=473074" TargetMode="External"/><Relationship Id="rId39" Type="http://schemas.openxmlformats.org/officeDocument/2006/relationships/hyperlink" Target="consultantplus://offline/ref=47D3C39D5E66F54E78469076C1D23F8F9AEA72EB021CFED6F2F5DFE04A45C10EFE2D7726238341B2341A1220o973F" TargetMode="External"/><Relationship Id="rId21" Type="http://schemas.openxmlformats.org/officeDocument/2006/relationships/hyperlink" Target="consultantplus://offline/ref=FBE21405437C4C9F9F23DA91F938F0A2614D865EC96126E3C7660A3FA83674A4923358C6BF5E99F612AF5E783454AFB4D8CC7F69h4H" TargetMode="External"/><Relationship Id="rId34" Type="http://schemas.openxmlformats.org/officeDocument/2006/relationships/hyperlink" Target="https://login.consultant.ru/link/?req=doc&amp;base=LAW&amp;n=451267&amp;dst=547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4DC95437D445E1F279FCE8C60144531B422F0D740A5A5E8D463C661B41EC13A1E47280F6D901F36BA7739CD3441960EF7C1915D7FE7GBh0H" TargetMode="External"/><Relationship Id="rId29" Type="http://schemas.openxmlformats.org/officeDocument/2006/relationships/hyperlink" Target="consultantplus://offline/ref=B1A5BEE542B5AAAF41EB2C04A6230A42570C5005A53F71C86F968C61918BF8879217649A3A93E954CD08BD91A9D206ECB527E425B6g7c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586F719849DFC95E1354506533C6EEC3548DFA84540FF8DEB3AB4D01519CE58578FBC0BE63A224022AA16C1470B82C137E48B2A14A5084lFT9H" TargetMode="External"/><Relationship Id="rId24" Type="http://schemas.openxmlformats.org/officeDocument/2006/relationships/hyperlink" Target="consultantplus://offline/main?base=RLAW187;n=46861;fld=134;dst=100098" TargetMode="External"/><Relationship Id="rId32" Type="http://schemas.openxmlformats.org/officeDocument/2006/relationships/hyperlink" Target="consultantplus://offline/ref=5047F8CE192A8447DA5AB94DA205CF5960BCB40F6AC976941BF0AB38B8FABE873C6E4304034B55C80472BC82FA91CD34B40A825D514CdDg9N" TargetMode="External"/><Relationship Id="rId37" Type="http://schemas.openxmlformats.org/officeDocument/2006/relationships/hyperlink" Target="consultantplus://offline/ref=31CD3FB6BCDFA7790CC7DA293B37B0C0E58849CA71144E17FDE1CC6503EBB15162FB199CC080E64ABD53F" TargetMode="External"/><Relationship Id="rId40" Type="http://schemas.openxmlformats.org/officeDocument/2006/relationships/hyperlink" Target="consultantplus://offline/ref=47D3C39D5E66F54E78469076C1D23F8F9AEA72EB021CFED6F2F5DFE04A45C10EFE2D7726238341B2341A1220o973F"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83B188301469BB85916BF63B43AB4500A9B6C5F72215C01359B3655AA77D311A53A8968892A9DCD0F21DEF5BE12FCC37A89A21E0140BY4g1H" TargetMode="External"/><Relationship Id="rId23" Type="http://schemas.openxmlformats.org/officeDocument/2006/relationships/hyperlink" Target="consultantplus://offline/ref=6D6C4550AB1D30BA58B1B24C8508C1B5EEBE027DCF6C817C7AC715EE24FFBF9A144F643E58FDD5CA966A8289BCLFl4H" TargetMode="External"/><Relationship Id="rId28" Type="http://schemas.openxmlformats.org/officeDocument/2006/relationships/hyperlink" Target="https://login.consultant.ru/link/?req=doc&amp;base=LAW&amp;n=490137&amp;dst=5511" TargetMode="External"/><Relationship Id="rId36" Type="http://schemas.openxmlformats.org/officeDocument/2006/relationships/hyperlink" Target="consultantplus://offline/ref=31CD3FB6BCDFA7790CC7DA293B37B0C0E58849CA71144E17FDE1CC6503EBB15162FB199CC080E64BBD5FF" TargetMode="External"/><Relationship Id="rId10" Type="http://schemas.openxmlformats.org/officeDocument/2006/relationships/hyperlink" Target="consultantplus://offline/ref=EBB1DE41338D532B924297BEFFC3DF04BB63ABEE227BF3F0EF5DAF3EE92686AACBAE0D0B6072F9CA98A73EC3663E03F58F1E08833656XEK2H" TargetMode="External"/><Relationship Id="rId19" Type="http://schemas.openxmlformats.org/officeDocument/2006/relationships/hyperlink" Target="consultantplus://offline/ref=04DC95437D445E1F279FCE8C60144531B422F0D740A5A5E8D463C661B41EC13A1E47280B6F911D36BA7739CD3441960EF7C1915D7FE7GBh0H" TargetMode="External"/><Relationship Id="rId31" Type="http://schemas.openxmlformats.org/officeDocument/2006/relationships/hyperlink" Target="consultantplus://offline/ref=5047F8CE192A8447DA5AB94DA205CF5960BCB40F6AC976941BF0AB38B8FABE873C6E4304034B52C80472BC82FA91CD34B40A825D514CdDg9N"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D4124C35540256E9A84208234082D456FD23913A694656F247D8317E65ACF4FFB83AB36DACD92BEDEF15F5EF0F631BF161873A86048528EEU2J5H" TargetMode="External"/><Relationship Id="rId14" Type="http://schemas.openxmlformats.org/officeDocument/2006/relationships/hyperlink" Target="consultantplus://offline/ref=04DC95437D445E1F279FCE8C60144531B422F0D740A5A5E8D463C661B41EC13A1E47280F6D901F36BA7739CD3441960EF7C1915D7FE7GBh0H" TargetMode="External"/><Relationship Id="rId22" Type="http://schemas.openxmlformats.org/officeDocument/2006/relationships/hyperlink" Target="consultantplus://offline/main?base=RLAW187;n=46861;fld=134;dst=100056" TargetMode="External"/><Relationship Id="rId27" Type="http://schemas.openxmlformats.org/officeDocument/2006/relationships/hyperlink" Target="https://login.consultant.ru/link/?req=doc&amp;base=LAW&amp;n=468472&amp;dst=100073" TargetMode="External"/><Relationship Id="rId30" Type="http://schemas.openxmlformats.org/officeDocument/2006/relationships/hyperlink" Target="consultantplus://offline/ref=5047F8CE192A8447DA5AB94DA205CF5960BCB40F6AC976941BF0AB38B8FABE873C6E4300024F54C80472BC82FA91CD34B40A825D514CdDg9N" TargetMode="External"/><Relationship Id="rId35" Type="http://schemas.openxmlformats.org/officeDocument/2006/relationships/hyperlink" Target="https://login.consultant.ru/link/?req=doc&amp;base=LAW&amp;n=451267&amp;dst=5472"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D2CF76C45E6976DC279B3D188371792A71EB1566B50355F313AA49FDEB56645C5E1061D2360E2B76D8237C332CBF21D48035803FFD66n0V1H" TargetMode="External"/><Relationship Id="rId17" Type="http://schemas.openxmlformats.org/officeDocument/2006/relationships/hyperlink" Target="consultantplus://offline/ref=83B188301469BB85916BF63B43AB4500A9B6C5F72215C01359B3655AA77D311A53A8968892A9DCD0F21DEF5BE12FCC37A89A21E0140BY4g1H" TargetMode="External"/><Relationship Id="rId25" Type="http://schemas.openxmlformats.org/officeDocument/2006/relationships/hyperlink" Target="https://login.consultant.ru/link/?req=doc&amp;base=RLAW123&amp;n=328431&amp;dst=100210" TargetMode="External"/><Relationship Id="rId33" Type="http://schemas.openxmlformats.org/officeDocument/2006/relationships/hyperlink" Target="consultantplus://offline/main?base=LAW;n=55491;fld=134" TargetMode="External"/><Relationship Id="rId38" Type="http://schemas.openxmlformats.org/officeDocument/2006/relationships/hyperlink" Target="consultantplus://offline/ref=47D3C39D5E66F54E78469076C1D23F8F9AEA72EB021CFED6F2F5DFE04A45C10EFE2D7726238341B2341A1221o979F" TargetMode="External"/><Relationship Id="rId46" Type="http://schemas.openxmlformats.org/officeDocument/2006/relationships/fontTable" Target="fontTable.xml"/><Relationship Id="rId20" Type="http://schemas.openxmlformats.org/officeDocument/2006/relationships/hyperlink" Target="consultantplus://offline/ref=04DC95437D445E1F279FCE8C60144531B422F0D740A5A5E8D463C661B41EC13A1E47280B6F9E1A36BA7739CD3441960EF7C1915D7FE7GBh0H" TargetMode="External"/><Relationship Id="rId41" Type="http://schemas.openxmlformats.org/officeDocument/2006/relationships/hyperlink" Target="http://internet.garant.ru/document/redirect/722857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C1E90-DAE5-43D0-A668-9CD1C535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34</Pages>
  <Words>14710</Words>
  <Characters>83852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Рудь Алена Богдановна</dc:creator>
  <cp:keywords/>
  <dc:description/>
  <cp:lastModifiedBy>Рудь Алена Богдановна</cp:lastModifiedBy>
  <cp:revision>51</cp:revision>
  <cp:lastPrinted>2025-12-10T03:33:00Z</cp:lastPrinted>
  <dcterms:created xsi:type="dcterms:W3CDTF">2025-11-13T07:22:00Z</dcterms:created>
  <dcterms:modified xsi:type="dcterms:W3CDTF">2025-12-12T07:32:00Z</dcterms:modified>
</cp:coreProperties>
</file>