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383"/>
        <w:gridCol w:w="1160"/>
        <w:gridCol w:w="2142"/>
        <w:gridCol w:w="1701"/>
        <w:gridCol w:w="2000"/>
      </w:tblGrid>
      <w:tr w:rsidR="00E027D7" w:rsidTr="00374245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374245" w:rsidTr="00524D28">
        <w:trPr>
          <w:trHeight w:val="661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245" w:rsidRPr="0076201C" w:rsidRDefault="0076201C" w:rsidP="0037424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76201C">
              <w:rPr>
                <w:noProof/>
                <w:sz w:val="28"/>
                <w:szCs w:val="28"/>
              </w:rPr>
              <w:t>05.11.2025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245" w:rsidRPr="0076201C" w:rsidRDefault="00374245" w:rsidP="00374245">
            <w:pPr>
              <w:shd w:val="clear" w:color="auto" w:fill="FFFFFF"/>
              <w:jc w:val="right"/>
              <w:rPr>
                <w:noProof/>
                <w:sz w:val="28"/>
                <w:szCs w:val="28"/>
              </w:rPr>
            </w:pPr>
            <w:r w:rsidRPr="0076201C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245" w:rsidRPr="0076201C" w:rsidRDefault="00374245" w:rsidP="00374245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6201C">
              <w:rPr>
                <w:sz w:val="28"/>
                <w:szCs w:val="28"/>
              </w:rPr>
              <w:t xml:space="preserve">                                №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4245" w:rsidRPr="0076201C" w:rsidRDefault="0076201C" w:rsidP="0076201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6201C">
              <w:rPr>
                <w:sz w:val="28"/>
                <w:szCs w:val="28"/>
              </w:rPr>
              <w:t>238-п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64280B">
        <w:rPr>
          <w:rFonts w:ascii="Times New Roman" w:hAnsi="Times New Roman" w:cs="Times New Roman"/>
          <w:b w:val="0"/>
          <w:sz w:val="28"/>
          <w:szCs w:val="28"/>
        </w:rPr>
        <w:t>2</w:t>
      </w:r>
      <w:r w:rsidR="00490A72">
        <w:rPr>
          <w:rFonts w:ascii="Times New Roman" w:hAnsi="Times New Roman" w:cs="Times New Roman"/>
          <w:b w:val="0"/>
          <w:sz w:val="28"/>
          <w:szCs w:val="28"/>
        </w:rPr>
        <w:t>6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2B399F" w:rsidRPr="002B399F">
        <w:rPr>
          <w:rFonts w:ascii="Times New Roman" w:hAnsi="Times New Roman"/>
          <w:sz w:val="28"/>
          <w:szCs w:val="28"/>
        </w:rPr>
        <w:t>руководствуясь Уставом города Зеленогорска</w:t>
      </w:r>
      <w:r w:rsidR="00D01447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2B399F">
        <w:rPr>
          <w:rFonts w:ascii="Times New Roman" w:hAnsi="Times New Roman"/>
          <w:sz w:val="28"/>
          <w:szCs w:val="28"/>
        </w:rPr>
        <w:t>,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490A72">
        <w:rPr>
          <w:rFonts w:ascii="Times New Roman" w:hAnsi="Times New Roman" w:cs="Times New Roman"/>
          <w:sz w:val="28"/>
          <w:szCs w:val="28"/>
        </w:rPr>
        <w:t>6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proofErr w:type="gramStart"/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приложению</w:t>
      </w:r>
      <w:proofErr w:type="gramEnd"/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настоящему постановлению. </w:t>
      </w:r>
    </w:p>
    <w:p w:rsidR="00491A0A" w:rsidRDefault="00DA4ED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91A0A" w:rsidRPr="00491A0A" w:rsidRDefault="00491A0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91A0A">
        <w:rPr>
          <w:sz w:val="28"/>
          <w:szCs w:val="28"/>
        </w:rPr>
        <w:t>Контроль за выполнением настоящего постановления возложить на пе</w:t>
      </w:r>
      <w:r>
        <w:rPr>
          <w:sz w:val="28"/>
          <w:szCs w:val="28"/>
        </w:rPr>
        <w:t>рвого заместителя Главы ЗАТО г. </w:t>
      </w:r>
      <w:r w:rsidRPr="00491A0A">
        <w:rPr>
          <w:sz w:val="28"/>
          <w:szCs w:val="28"/>
        </w:rPr>
        <w:t>Зеленогорск по стратегическому планированию, экономическому развитию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64280B" w:rsidRPr="0064280B" w:rsidRDefault="0064280B" w:rsidP="0064280B">
      <w:pPr>
        <w:widowControl/>
        <w:jc w:val="both"/>
        <w:rPr>
          <w:sz w:val="28"/>
          <w:szCs w:val="28"/>
        </w:rPr>
      </w:pPr>
      <w:r w:rsidRPr="0064280B">
        <w:rPr>
          <w:sz w:val="28"/>
          <w:szCs w:val="28"/>
        </w:rPr>
        <w:t xml:space="preserve">Глава ЗАТО г. Зеленогорск                                                       </w:t>
      </w:r>
      <w:r w:rsidR="00B36235" w:rsidRPr="00B36235">
        <w:rPr>
          <w:sz w:val="28"/>
          <w:szCs w:val="28"/>
        </w:rPr>
        <w:t>В.В. Терентьев</w:t>
      </w: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lastRenderedPageBreak/>
        <w:t xml:space="preserve">Приложение 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к постановлению Администрации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ЗАТО г. 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C1074C" w:rsidRPr="00C1074C" w:rsidTr="001E019A">
        <w:tc>
          <w:tcPr>
            <w:tcW w:w="476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76201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76201C" w:rsidP="00C1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238-п</w:t>
            </w:r>
            <w:bookmarkStart w:id="0" w:name="_GoBack"/>
            <w:bookmarkEnd w:id="0"/>
          </w:p>
        </w:tc>
      </w:tr>
    </w:tbl>
    <w:p w:rsidR="00C1074C" w:rsidRPr="00C1074C" w:rsidRDefault="00C1074C" w:rsidP="00C1074C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rPr>
          <w:sz w:val="24"/>
          <w:szCs w:val="24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490A7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2693"/>
        <w:gridCol w:w="2268"/>
      </w:tblGrid>
      <w:tr w:rsidR="00C64BB9" w:rsidRPr="0003424F" w:rsidTr="00C33A4C">
        <w:trPr>
          <w:trHeight w:val="560"/>
        </w:trPr>
        <w:tc>
          <w:tcPr>
            <w:tcW w:w="534" w:type="dxa"/>
            <w:vAlign w:val="center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№ п/п</w:t>
            </w:r>
          </w:p>
        </w:tc>
        <w:tc>
          <w:tcPr>
            <w:tcW w:w="1842" w:type="dxa"/>
            <w:vAlign w:val="center"/>
          </w:tcPr>
          <w:p w:rsidR="00C64BB9" w:rsidRPr="0003424F" w:rsidRDefault="00C64BB9" w:rsidP="0003424F">
            <w:pPr>
              <w:ind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Тип ярмарки</w:t>
            </w:r>
          </w:p>
        </w:tc>
        <w:tc>
          <w:tcPr>
            <w:tcW w:w="2127" w:type="dxa"/>
            <w:vAlign w:val="center"/>
          </w:tcPr>
          <w:p w:rsidR="00C64BB9" w:rsidRPr="0003424F" w:rsidRDefault="00C64BB9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2693" w:type="dxa"/>
            <w:vAlign w:val="center"/>
          </w:tcPr>
          <w:p w:rsidR="00C33A4C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Срок проведения </w:t>
            </w:r>
          </w:p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  <w:tc>
          <w:tcPr>
            <w:tcW w:w="2268" w:type="dxa"/>
            <w:vAlign w:val="center"/>
          </w:tcPr>
          <w:p w:rsid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Организатор 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</w:tr>
      <w:tr w:rsidR="00C64BB9" w:rsidRPr="0003424F" w:rsidTr="00C33A4C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Универсальная постоянно действующая </w:t>
            </w:r>
          </w:p>
          <w:p w:rsidR="00C64BB9" w:rsidRP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ярмарка</w:t>
            </w:r>
          </w:p>
        </w:tc>
        <w:tc>
          <w:tcPr>
            <w:tcW w:w="2127" w:type="dxa"/>
          </w:tcPr>
          <w:p w:rsidR="00D55EB9" w:rsidRDefault="0003424F" w:rsidP="0003424F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="00C64BB9" w:rsidRPr="0003424F">
              <w:rPr>
                <w:sz w:val="24"/>
                <w:szCs w:val="24"/>
              </w:rPr>
              <w:t xml:space="preserve">Зеленогорск, </w:t>
            </w:r>
          </w:p>
          <w:p w:rsidR="00C64BB9" w:rsidRPr="0003424F" w:rsidRDefault="004311E4" w:rsidP="00333ADE">
            <w:pPr>
              <w:ind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в р</w:t>
            </w:r>
            <w:r w:rsidR="00C64BB9" w:rsidRPr="0003424F">
              <w:rPr>
                <w:sz w:val="24"/>
                <w:szCs w:val="24"/>
              </w:rPr>
              <w:t>айон</w:t>
            </w: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 xml:space="preserve"> </w:t>
            </w:r>
            <w:r w:rsidR="00D55EB9">
              <w:rPr>
                <w:sz w:val="24"/>
                <w:szCs w:val="24"/>
              </w:rPr>
              <w:t xml:space="preserve">многоквартирного </w:t>
            </w:r>
            <w:r w:rsidR="00C64BB9" w:rsidRPr="0003424F">
              <w:rPr>
                <w:sz w:val="24"/>
                <w:szCs w:val="24"/>
              </w:rPr>
              <w:t>дома №</w:t>
            </w:r>
            <w:r w:rsidR="00D55EB9">
              <w:rPr>
                <w:sz w:val="24"/>
                <w:szCs w:val="24"/>
              </w:rPr>
              <w:t> </w:t>
            </w:r>
            <w:r w:rsidR="0003424F">
              <w:rPr>
                <w:sz w:val="24"/>
                <w:szCs w:val="24"/>
              </w:rPr>
              <w:t>15</w:t>
            </w:r>
            <w:r w:rsidR="000B1260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по ул. </w:t>
            </w:r>
            <w:r w:rsidR="00C64BB9" w:rsidRPr="0003424F">
              <w:rPr>
                <w:sz w:val="24"/>
                <w:szCs w:val="24"/>
              </w:rPr>
              <w:t>Парковая</w:t>
            </w:r>
          </w:p>
        </w:tc>
        <w:tc>
          <w:tcPr>
            <w:tcW w:w="2693" w:type="dxa"/>
          </w:tcPr>
          <w:p w:rsidR="00C33A4C" w:rsidRDefault="00765959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>ж</w:t>
            </w:r>
            <w:r w:rsidR="0003424F">
              <w:rPr>
                <w:sz w:val="24"/>
                <w:szCs w:val="24"/>
              </w:rPr>
              <w:t>едневно</w:t>
            </w:r>
            <w:r w:rsidR="001C446F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с 0</w:t>
            </w:r>
            <w:r w:rsidR="00D01447">
              <w:rPr>
                <w:sz w:val="24"/>
                <w:szCs w:val="24"/>
              </w:rPr>
              <w:t>8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до 1</w:t>
            </w:r>
            <w:r w:rsidR="00B36235">
              <w:rPr>
                <w:sz w:val="24"/>
                <w:szCs w:val="24"/>
              </w:rPr>
              <w:t>7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часов</w:t>
            </w:r>
            <w:r w:rsidR="00C33A4C">
              <w:rPr>
                <w:sz w:val="24"/>
                <w:szCs w:val="24"/>
              </w:rPr>
              <w:t xml:space="preserve">, кроме понедельника </w:t>
            </w:r>
          </w:p>
          <w:p w:rsidR="00C64BB9" w:rsidRPr="0003424F" w:rsidRDefault="00C33A4C" w:rsidP="00716D3F">
            <w:pPr>
              <w:ind w:left="-114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1, 2</w:t>
            </w:r>
            <w:r w:rsidR="000233D3">
              <w:rPr>
                <w:sz w:val="24"/>
                <w:szCs w:val="24"/>
              </w:rPr>
              <w:t>, 3</w:t>
            </w:r>
            <w:r w:rsidR="00716D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268" w:type="dxa"/>
          </w:tcPr>
          <w:p w:rsidR="00C64BB9" w:rsidRPr="0003424F" w:rsidRDefault="004D72F2" w:rsidP="00C33A4C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4D72F2">
              <w:rPr>
                <w:sz w:val="24"/>
                <w:szCs w:val="24"/>
              </w:rPr>
              <w:t xml:space="preserve">Общество с ограниченной ответственностью </w:t>
            </w:r>
            <w:r w:rsidR="00716D3F">
              <w:rPr>
                <w:sz w:val="24"/>
                <w:szCs w:val="24"/>
              </w:rPr>
              <w:t xml:space="preserve"> </w:t>
            </w:r>
            <w:r w:rsidR="00C33A4C">
              <w:rPr>
                <w:sz w:val="24"/>
                <w:szCs w:val="24"/>
              </w:rPr>
              <w:t>«Дельфин»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864922" w:rsidSect="002B399F">
      <w:footerReference w:type="default" r:id="rId9"/>
      <w:type w:val="continuous"/>
      <w:pgSz w:w="11906" w:h="16838" w:code="9"/>
      <w:pgMar w:top="1134" w:right="850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233D3"/>
    <w:rsid w:val="00032F56"/>
    <w:rsid w:val="0003424F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B1260"/>
    <w:rsid w:val="000B5C11"/>
    <w:rsid w:val="000B5CCD"/>
    <w:rsid w:val="000E0C3F"/>
    <w:rsid w:val="000E1533"/>
    <w:rsid w:val="000E4FAF"/>
    <w:rsid w:val="000F2807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446F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B399F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3ADE"/>
    <w:rsid w:val="0033737D"/>
    <w:rsid w:val="003418AB"/>
    <w:rsid w:val="00350B0E"/>
    <w:rsid w:val="0036137C"/>
    <w:rsid w:val="00363D71"/>
    <w:rsid w:val="00372E16"/>
    <w:rsid w:val="003730AB"/>
    <w:rsid w:val="00374245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0A72"/>
    <w:rsid w:val="00491A0A"/>
    <w:rsid w:val="00493E6C"/>
    <w:rsid w:val="004B35D2"/>
    <w:rsid w:val="004C0276"/>
    <w:rsid w:val="004C1486"/>
    <w:rsid w:val="004D1787"/>
    <w:rsid w:val="004D29DF"/>
    <w:rsid w:val="004D72F2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D28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37A8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16D3F"/>
    <w:rsid w:val="00725E32"/>
    <w:rsid w:val="00730602"/>
    <w:rsid w:val="00736378"/>
    <w:rsid w:val="00740B68"/>
    <w:rsid w:val="00740FB5"/>
    <w:rsid w:val="0075198D"/>
    <w:rsid w:val="0075735C"/>
    <w:rsid w:val="00760F49"/>
    <w:rsid w:val="0076201C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06C9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235"/>
    <w:rsid w:val="00B36573"/>
    <w:rsid w:val="00B54B9B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074C"/>
    <w:rsid w:val="00C111BC"/>
    <w:rsid w:val="00C11385"/>
    <w:rsid w:val="00C12DA9"/>
    <w:rsid w:val="00C13882"/>
    <w:rsid w:val="00C204E1"/>
    <w:rsid w:val="00C21D54"/>
    <w:rsid w:val="00C228B3"/>
    <w:rsid w:val="00C24B73"/>
    <w:rsid w:val="00C33A4C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2378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E50C1"/>
    <w:rsid w:val="00CF1633"/>
    <w:rsid w:val="00CF65D3"/>
    <w:rsid w:val="00D01447"/>
    <w:rsid w:val="00D04951"/>
    <w:rsid w:val="00D056A9"/>
    <w:rsid w:val="00D11A67"/>
    <w:rsid w:val="00D125D1"/>
    <w:rsid w:val="00D25775"/>
    <w:rsid w:val="00D2577A"/>
    <w:rsid w:val="00D30154"/>
    <w:rsid w:val="00D34EAC"/>
    <w:rsid w:val="00D36F92"/>
    <w:rsid w:val="00D42F6E"/>
    <w:rsid w:val="00D46E9F"/>
    <w:rsid w:val="00D47CDD"/>
    <w:rsid w:val="00D50940"/>
    <w:rsid w:val="00D55682"/>
    <w:rsid w:val="00D55EB9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70376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0FBA812B"/>
  <w15:docId w15:val="{2747F63C-8E40-4D5C-AB7B-063896EC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D5A8B-D2C7-4CA3-A4BD-1DED03BF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Шумкина Татьяна Генадьевна</cp:lastModifiedBy>
  <cp:revision>119</cp:revision>
  <cp:lastPrinted>2019-12-03T05:00:00Z</cp:lastPrinted>
  <dcterms:created xsi:type="dcterms:W3CDTF">2017-04-26T03:40:00Z</dcterms:created>
  <dcterms:modified xsi:type="dcterms:W3CDTF">2025-11-05T09:13:00Z</dcterms:modified>
</cp:coreProperties>
</file>