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8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66"/>
        <w:gridCol w:w="2410"/>
        <w:gridCol w:w="425"/>
        <w:gridCol w:w="1956"/>
      </w:tblGrid>
      <w:tr w:rsidR="0047628A" w:rsidRPr="00AB0528" w:rsidTr="00514671">
        <w:trPr>
          <w:trHeight w:val="2865"/>
          <w:jc w:val="center"/>
        </w:trPr>
        <w:tc>
          <w:tcPr>
            <w:tcW w:w="9858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6EF2D5" wp14:editId="0B668E1A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AB0528" w:rsidTr="0051467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C15E5D" w:rsidP="00C867CE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12.09.2025</w:t>
            </w:r>
          </w:p>
        </w:tc>
        <w:tc>
          <w:tcPr>
            <w:tcW w:w="5376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C15E5D" w:rsidP="00C867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209-п</w:t>
            </w:r>
            <w:bookmarkStart w:id="0" w:name="_GoBack"/>
            <w:bookmarkEnd w:id="0"/>
          </w:p>
        </w:tc>
      </w:tr>
      <w:tr w:rsidR="0047628A" w:rsidRPr="00EB52BB" w:rsidTr="00514671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5067" w:type="dxa"/>
            <w:gridSpan w:val="2"/>
            <w:shd w:val="clear" w:color="auto" w:fill="auto"/>
          </w:tcPr>
          <w:p w:rsidR="00187666" w:rsidRPr="00EB52BB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671" w:rsidRPr="00EB52BB" w:rsidRDefault="00680FDE" w:rsidP="00514671">
            <w:pPr>
              <w:tabs>
                <w:tab w:val="left" w:pos="1305"/>
                <w:tab w:val="center" w:pos="6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2B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5E7246" w:rsidRPr="00EB52BB">
              <w:rPr>
                <w:rFonts w:ascii="Times New Roman" w:hAnsi="Times New Roman" w:cs="Times New Roman"/>
                <w:sz w:val="24"/>
                <w:szCs w:val="24"/>
              </w:rPr>
              <w:t xml:space="preserve">Порядок (план) действий по ликвидации последствий аварийных ситуаций при теплоснабжении в муниципальном образовании город Зеленогорск Красноярского края (в том числе с применением электронного моделирования аварийных ситуаций), утвержденный </w:t>
            </w:r>
            <w:r w:rsidR="00DB3E8B" w:rsidRPr="00EB52BB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5E7246" w:rsidRPr="00EB52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3E8B" w:rsidRPr="00EB5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3E8B" w:rsidRPr="00EB52B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DB3E8B" w:rsidRPr="00EB52BB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 от </w:t>
            </w:r>
            <w:r w:rsidR="00514671" w:rsidRPr="00EB52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B3E8B" w:rsidRPr="00EB52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14671" w:rsidRPr="00EB52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3E8B" w:rsidRPr="00EB52B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14671" w:rsidRPr="00EB52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3E8B" w:rsidRPr="00EB52BB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="00514671" w:rsidRPr="00EB52B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B3E8B" w:rsidRPr="00EB52BB">
              <w:rPr>
                <w:rFonts w:ascii="Times New Roman" w:hAnsi="Times New Roman" w:cs="Times New Roman"/>
                <w:sz w:val="24"/>
                <w:szCs w:val="24"/>
              </w:rPr>
              <w:t xml:space="preserve">-п </w:t>
            </w:r>
          </w:p>
          <w:p w:rsidR="0047628A" w:rsidRPr="00EB52BB" w:rsidRDefault="0047628A" w:rsidP="00514671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32E" w:rsidRPr="00EB52BB" w:rsidRDefault="0050432E" w:rsidP="0050432E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4671" w:rsidRPr="00EB52BB" w:rsidRDefault="00514671" w:rsidP="005146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2BB">
        <w:rPr>
          <w:rFonts w:ascii="Times New Roman" w:hAnsi="Times New Roman" w:cs="Times New Roman"/>
          <w:sz w:val="24"/>
          <w:szCs w:val="24"/>
        </w:rPr>
        <w:t xml:space="preserve">В соответствии со статьей 16 </w:t>
      </w:r>
      <w:r w:rsidRPr="00EB52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закона от 06.10.2003 № 131-ФЗ «Об общих принципах организации местного самоуправления в Российской Федерации», Федеральным законом от 27.07.2010 № 190-ФЗ «О теплоснабжении», </w:t>
      </w:r>
      <w:r w:rsidRPr="00EB52BB">
        <w:rPr>
          <w:rFonts w:ascii="Times New Roman" w:hAnsi="Times New Roman" w:cs="Times New Roman"/>
          <w:sz w:val="24"/>
          <w:szCs w:val="24"/>
        </w:rPr>
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города Зеленогорска Красноярского края,</w:t>
      </w:r>
      <w:proofErr w:type="gramEnd"/>
    </w:p>
    <w:p w:rsidR="00514671" w:rsidRPr="00EB52BB" w:rsidRDefault="00514671" w:rsidP="0051467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23D27" w:rsidRPr="00EB52BB" w:rsidRDefault="00B845C0" w:rsidP="004524B5">
      <w:pPr>
        <w:jc w:val="both"/>
        <w:rPr>
          <w:rFonts w:ascii="Times New Roman" w:hAnsi="Times New Roman" w:cs="Times New Roman"/>
          <w:sz w:val="24"/>
          <w:szCs w:val="24"/>
        </w:rPr>
      </w:pPr>
      <w:r w:rsidRPr="00EB52B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B3E8B" w:rsidRPr="00EB52BB" w:rsidRDefault="00DB3E8B" w:rsidP="00452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AEA" w:rsidRPr="00EB52BB" w:rsidRDefault="00514671" w:rsidP="00514671">
      <w:pPr>
        <w:tabs>
          <w:tab w:val="center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52BB">
        <w:rPr>
          <w:rFonts w:ascii="Times New Roman" w:hAnsi="Times New Roman" w:cs="Times New Roman"/>
          <w:sz w:val="24"/>
          <w:szCs w:val="24"/>
        </w:rPr>
        <w:tab/>
      </w:r>
      <w:r w:rsidR="00454AEA" w:rsidRPr="00EB52BB">
        <w:rPr>
          <w:rFonts w:ascii="Times New Roman" w:hAnsi="Times New Roman" w:cs="Times New Roman"/>
          <w:sz w:val="24"/>
          <w:szCs w:val="24"/>
        </w:rPr>
        <w:t>1.</w:t>
      </w:r>
      <w:r w:rsidR="00EA5F79" w:rsidRPr="00EB52BB">
        <w:rPr>
          <w:rFonts w:ascii="Times New Roman" w:hAnsi="Times New Roman" w:cs="Times New Roman"/>
          <w:sz w:val="24"/>
          <w:szCs w:val="24"/>
        </w:rPr>
        <w:t> </w:t>
      </w:r>
      <w:r w:rsidR="00454AEA" w:rsidRPr="00EB52BB">
        <w:rPr>
          <w:rFonts w:ascii="Times New Roman" w:hAnsi="Times New Roman" w:cs="Times New Roman"/>
          <w:sz w:val="24"/>
          <w:szCs w:val="24"/>
        </w:rPr>
        <w:t>Внести в</w:t>
      </w:r>
      <w:r w:rsidR="00DB3E8B" w:rsidRPr="00EB52BB">
        <w:rPr>
          <w:rFonts w:ascii="Times New Roman" w:hAnsi="Times New Roman" w:cs="Times New Roman"/>
          <w:sz w:val="24"/>
          <w:szCs w:val="24"/>
        </w:rPr>
        <w:t xml:space="preserve"> </w:t>
      </w:r>
      <w:r w:rsidR="005E7246" w:rsidRPr="00EB52BB">
        <w:rPr>
          <w:rFonts w:ascii="Times New Roman" w:hAnsi="Times New Roman" w:cs="Times New Roman"/>
          <w:sz w:val="24"/>
          <w:szCs w:val="24"/>
        </w:rPr>
        <w:t xml:space="preserve">Порядок (план) действий по ликвидации последствий аварийных ситуаций при теплоснабжении в муниципальном образовании город Зеленогорск Красноярского края (в том числе с применением электронного моделирования аварийных ситуаций), утвержденный </w:t>
      </w:r>
      <w:r w:rsidR="00DB3E8B" w:rsidRPr="00EB52BB">
        <w:rPr>
          <w:rFonts w:ascii="Times New Roman" w:hAnsi="Times New Roman" w:cs="Times New Roman"/>
          <w:sz w:val="24"/>
          <w:szCs w:val="24"/>
        </w:rPr>
        <w:t>постановление</w:t>
      </w:r>
      <w:r w:rsidR="005E7246" w:rsidRPr="00EB52BB">
        <w:rPr>
          <w:rFonts w:ascii="Times New Roman" w:hAnsi="Times New Roman" w:cs="Times New Roman"/>
          <w:sz w:val="24"/>
          <w:szCs w:val="24"/>
        </w:rPr>
        <w:t>м</w:t>
      </w:r>
      <w:r w:rsidR="00DB3E8B" w:rsidRPr="00EB5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3E8B" w:rsidRPr="00EB52B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DB3E8B" w:rsidRPr="00EB52BB">
        <w:rPr>
          <w:rFonts w:ascii="Times New Roman" w:hAnsi="Times New Roman" w:cs="Times New Roman"/>
          <w:sz w:val="24"/>
          <w:szCs w:val="24"/>
        </w:rPr>
        <w:t xml:space="preserve"> ЗАТО г. Зеленогорск от </w:t>
      </w:r>
      <w:r w:rsidRPr="00EB52BB">
        <w:rPr>
          <w:rFonts w:ascii="Times New Roman" w:hAnsi="Times New Roman" w:cs="Times New Roman"/>
          <w:sz w:val="24"/>
          <w:szCs w:val="24"/>
        </w:rPr>
        <w:t>31</w:t>
      </w:r>
      <w:r w:rsidR="00DB3E8B" w:rsidRPr="00EB52BB">
        <w:rPr>
          <w:rFonts w:ascii="Times New Roman" w:hAnsi="Times New Roman" w:cs="Times New Roman"/>
          <w:sz w:val="24"/>
          <w:szCs w:val="24"/>
        </w:rPr>
        <w:t>.0</w:t>
      </w:r>
      <w:r w:rsidRPr="00EB52BB">
        <w:rPr>
          <w:rFonts w:ascii="Times New Roman" w:hAnsi="Times New Roman" w:cs="Times New Roman"/>
          <w:sz w:val="24"/>
          <w:szCs w:val="24"/>
        </w:rPr>
        <w:t>3.2025</w:t>
      </w:r>
      <w:r w:rsidR="00DB3E8B" w:rsidRPr="00EB52BB">
        <w:rPr>
          <w:rFonts w:ascii="Times New Roman" w:hAnsi="Times New Roman" w:cs="Times New Roman"/>
          <w:sz w:val="24"/>
          <w:szCs w:val="24"/>
        </w:rPr>
        <w:t xml:space="preserve"> № </w:t>
      </w:r>
      <w:r w:rsidRPr="00EB52BB">
        <w:rPr>
          <w:rFonts w:ascii="Times New Roman" w:hAnsi="Times New Roman" w:cs="Times New Roman"/>
          <w:sz w:val="24"/>
          <w:szCs w:val="24"/>
        </w:rPr>
        <w:t>84</w:t>
      </w:r>
      <w:r w:rsidR="00DB3E8B" w:rsidRPr="00EB52BB">
        <w:rPr>
          <w:rFonts w:ascii="Times New Roman" w:hAnsi="Times New Roman" w:cs="Times New Roman"/>
          <w:sz w:val="24"/>
          <w:szCs w:val="24"/>
        </w:rPr>
        <w:t>-п</w:t>
      </w:r>
      <w:r w:rsidR="005E7246" w:rsidRPr="00EB52BB">
        <w:rPr>
          <w:rFonts w:ascii="Times New Roman" w:hAnsi="Times New Roman" w:cs="Times New Roman"/>
          <w:sz w:val="24"/>
          <w:szCs w:val="24"/>
        </w:rPr>
        <w:t>,</w:t>
      </w:r>
      <w:r w:rsidR="00454AEA" w:rsidRPr="00EB52BB">
        <w:rPr>
          <w:rFonts w:ascii="Times New Roman" w:hAnsi="Times New Roman" w:cs="Times New Roman"/>
          <w:sz w:val="24"/>
          <w:szCs w:val="24"/>
        </w:rPr>
        <w:t xml:space="preserve"> </w:t>
      </w:r>
      <w:r w:rsidR="00FB6400" w:rsidRPr="00EB52BB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EB52BB">
        <w:rPr>
          <w:rFonts w:ascii="Times New Roman" w:hAnsi="Times New Roman" w:cs="Times New Roman"/>
          <w:sz w:val="24"/>
          <w:szCs w:val="24"/>
        </w:rPr>
        <w:t>изменения:</w:t>
      </w:r>
    </w:p>
    <w:p w:rsidR="00FB6400" w:rsidRPr="00EB52BB" w:rsidRDefault="00FB6400" w:rsidP="00C57132">
      <w:pPr>
        <w:widowControl/>
        <w:autoSpaceDE/>
        <w:autoSpaceDN/>
        <w:adjustRightInd/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1.1. Пункт 4.1.3 изложить в следующей редакции:</w:t>
      </w:r>
    </w:p>
    <w:p w:rsidR="0006108F" w:rsidRPr="00EB52BB" w:rsidRDefault="00FB6400" w:rsidP="00C57132">
      <w:pPr>
        <w:widowControl/>
        <w:autoSpaceDE/>
        <w:autoSpaceDN/>
        <w:adjustRightInd/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«4.1.3. В соответствии с требованиями статьи </w:t>
      </w:r>
      <w:r w:rsidRPr="00EB52B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IX</w:t>
      </w: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</w:t>
      </w:r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между единой теп</w:t>
      </w:r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лоснабжающей организацией (Муниципальное унитарное предприятие тепловых сетей </w:t>
      </w:r>
      <w:proofErr w:type="spellStart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Start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.З</w:t>
      </w:r>
      <w:proofErr w:type="gramEnd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еленогорска</w:t>
      </w:r>
      <w:proofErr w:type="spellEnd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г. Зеленогорск, ул. Майское шоссе, 19) (разработчик соглашения) и теплоснабжающими и </w:t>
      </w:r>
      <w:proofErr w:type="spellStart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теплосетевыми</w:t>
      </w:r>
      <w:proofErr w:type="spellEnd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организациями (филиал АО </w:t>
      </w:r>
      <w:r w:rsidR="008474EB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Енисейская (</w:t>
      </w:r>
      <w:proofErr w:type="spellStart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ТГК</w:t>
      </w:r>
      <w:proofErr w:type="spellEnd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-13)</w:t>
      </w:r>
      <w:r w:rsidR="008474EB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8474EB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Красноярская ГРЭС-2</w:t>
      </w:r>
      <w:r w:rsidR="008474EB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, г.</w:t>
      </w:r>
      <w:r w:rsidR="008474EB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gramStart"/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Зеленогорск, ул. Первая </w:t>
      </w:r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Промышленная, 2; ООО «ТЭК 45», г. Зеленогорск, ул.</w:t>
      </w:r>
      <w:r w:rsidR="008474EB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="0006108F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Индустриальная, 14,) (стороны соглашения), осуществляющими деятельность в одной системе теплоснабжения, не позднее 1 июня каждого года должны быть заключены Соглашения об управлении системой теплоснабжения.». </w:t>
      </w:r>
      <w:proofErr w:type="gramEnd"/>
    </w:p>
    <w:p w:rsidR="00FB6400" w:rsidRPr="00EB52BB" w:rsidRDefault="0006108F" w:rsidP="00C57132">
      <w:pPr>
        <w:widowControl/>
        <w:autoSpaceDE/>
        <w:autoSpaceDN/>
        <w:adjustRightInd/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1.2. Таблицу 10 пункта 5.2.3 </w:t>
      </w:r>
      <w:r w:rsidR="005E7246"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изложить в следующей редакции:</w:t>
      </w:r>
    </w:p>
    <w:p w:rsidR="005E7246" w:rsidRPr="00EB52BB" w:rsidRDefault="005E7246" w:rsidP="00C57132">
      <w:pPr>
        <w:widowControl/>
        <w:autoSpaceDE/>
        <w:autoSpaceDN/>
        <w:adjustRightInd/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«Таблица 10. Нормативное время прибытия организаций, функционирующих в систем</w:t>
      </w:r>
      <w:r w:rsidR="004122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ах теплоснабжения и экстренных </w:t>
      </w: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оперативных служб на место происшествия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491"/>
        <w:gridCol w:w="5223"/>
      </w:tblGrid>
      <w:tr w:rsidR="005E7246" w:rsidRPr="005E7246" w:rsidTr="00A357FC">
        <w:trPr>
          <w:trHeight w:val="276"/>
          <w:tblHeader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46" w:rsidRPr="005E7246" w:rsidRDefault="005E7246" w:rsidP="005E7246">
            <w:pPr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организации </w:t>
            </w:r>
            <w:r w:rsidRPr="005E72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5E7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учреждения), адрес места расположения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прибытия на место происшествия с момента поступления вызова </w:t>
            </w:r>
          </w:p>
        </w:tc>
      </w:tr>
      <w:tr w:rsidR="005E7246" w:rsidRPr="005E7246" w:rsidTr="00A357FC">
        <w:trPr>
          <w:trHeight w:val="276"/>
          <w:tblHeader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46" w:rsidRPr="005E7246" w:rsidRDefault="005E7246" w:rsidP="005E7246">
            <w:pPr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7246" w:rsidRPr="005E7246" w:rsidTr="00A357FC"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функционирующие в системах теплоснабжения муниципального образования </w:t>
            </w: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Зеленогорск Красноярского края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немедленно, </w:t>
            </w:r>
            <w:proofErr w:type="spell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Ч+0ч.30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246" w:rsidRPr="005E7246" w:rsidTr="00A357FC"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:rsid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E724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ФГКУ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«Специальное управление </w:t>
            </w:r>
            <w:proofErr w:type="spellStart"/>
            <w:r w:rsidRPr="005E724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ФПС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№ 19 МЧС России»</w:t>
            </w:r>
          </w:p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г. Зеленогорск, ул. Калинина, </w:t>
            </w:r>
            <w:r w:rsidR="001250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Ч+0ч.10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 </w:t>
            </w:r>
          </w:p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7246" w:rsidRPr="005E7246" w:rsidTr="00A357FC">
        <w:tc>
          <w:tcPr>
            <w:tcW w:w="4503" w:type="dxa"/>
            <w:tcBorders>
              <w:top w:val="single" w:sz="4" w:space="0" w:color="auto"/>
            </w:tcBorders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E7246" w:rsidRPr="005E7246" w:rsidRDefault="005E7246" w:rsidP="0012503F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ОМВД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России </w:t>
            </w:r>
            <w:proofErr w:type="gram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</w:t>
            </w:r>
            <w:proofErr w:type="gram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ЗАТО г. Зеленогорск</w:t>
            </w:r>
            <w:r w:rsidR="001250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г. Зеленогорск, ул. Гагарина, 54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(протяженность маршрута патрулирования должна обеспечивать прибытие наряда к месту происшествия (как правило, не более чем в течение 5-7 минут) и не может превышать 6 км для патрулей на автомобиле, 4 км для патрулей на мотоцикле, 1,5 км для пеших патрулей)</w:t>
            </w:r>
          </w:p>
        </w:tc>
      </w:tr>
      <w:tr w:rsidR="005E7246" w:rsidRPr="005E7246" w:rsidTr="00A357FC">
        <w:tc>
          <w:tcPr>
            <w:tcW w:w="4503" w:type="dxa"/>
            <w:tcBorders>
              <w:top w:val="single" w:sz="4" w:space="0" w:color="auto"/>
            </w:tcBorders>
            <w:vAlign w:val="center"/>
          </w:tcPr>
          <w:p w:rsidR="005E7246" w:rsidRPr="005E7246" w:rsidRDefault="005E7246" w:rsidP="008474EB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Отделение </w:t>
            </w:r>
            <w:r w:rsidR="0084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5E7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корой медицинской помощи</w:t>
            </w:r>
            <w:r w:rsidR="0012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г. Зеленогорск, ул. Майское шоссе, 2</w:t>
            </w:r>
            <w:r w:rsidRPr="005E7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Ч+0ч.20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 для оказания скорой медицинской помощи в экстренной форме;</w:t>
            </w:r>
          </w:p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Ч+2ч.00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 для оказания скорой медицинской помощи в неотложной форме</w:t>
            </w:r>
          </w:p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ind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E7246" w:rsidRPr="005E7246" w:rsidTr="00A357FC">
        <w:tc>
          <w:tcPr>
            <w:tcW w:w="4503" w:type="dxa"/>
            <w:vAlign w:val="center"/>
          </w:tcPr>
          <w:p w:rsidR="005E7246" w:rsidRPr="005E7246" w:rsidRDefault="005E7246" w:rsidP="0012503F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Аварийная газовая служба (АО «</w:t>
            </w:r>
            <w:proofErr w:type="spellStart"/>
            <w:r w:rsidRPr="005E7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Красноярсккрайгаз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 на территории муниципального образования город Зеленогорск Красноярского края</w:t>
            </w:r>
            <w:r w:rsidR="0012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г. Зеленогорск, ул. Майское шоссе, 17</w:t>
            </w:r>
          </w:p>
        </w:tc>
        <w:tc>
          <w:tcPr>
            <w:tcW w:w="5244" w:type="dxa"/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Ч+0ч.40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246" w:rsidRPr="005E7246" w:rsidTr="00A357FC">
        <w:tc>
          <w:tcPr>
            <w:tcW w:w="4503" w:type="dxa"/>
            <w:vAlign w:val="center"/>
          </w:tcPr>
          <w:p w:rsidR="005E7246" w:rsidRPr="005E7246" w:rsidRDefault="005E7246" w:rsidP="008474EB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служба МУ</w:t>
            </w:r>
            <w:r w:rsidR="0084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  <w:r w:rsidR="0012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Зеленогорск, ул. Октябрьская, 57</w:t>
            </w:r>
          </w:p>
        </w:tc>
        <w:tc>
          <w:tcPr>
            <w:tcW w:w="5244" w:type="dxa"/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немедленно, </w:t>
            </w:r>
            <w:proofErr w:type="spell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Ч+0ч.30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 </w:t>
            </w:r>
          </w:p>
        </w:tc>
      </w:tr>
      <w:tr w:rsidR="005E7246" w:rsidRPr="005E7246" w:rsidTr="00A357FC">
        <w:tc>
          <w:tcPr>
            <w:tcW w:w="4503" w:type="dxa"/>
            <w:vAlign w:val="center"/>
          </w:tcPr>
          <w:p w:rsidR="005E7246" w:rsidRPr="005E7246" w:rsidRDefault="005E7246" w:rsidP="0041223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служба МУП ТС</w:t>
            </w:r>
            <w:r w:rsidR="0012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 w:rsidR="0041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Зеленогорск, Майское шоссе, 19</w:t>
            </w:r>
          </w:p>
        </w:tc>
        <w:tc>
          <w:tcPr>
            <w:tcW w:w="5244" w:type="dxa"/>
            <w:vAlign w:val="center"/>
          </w:tcPr>
          <w:p w:rsidR="005E7246" w:rsidRPr="005E7246" w:rsidRDefault="005E7246" w:rsidP="005E7246">
            <w:pPr>
              <w:tabs>
                <w:tab w:val="left" w:pos="723"/>
                <w:tab w:val="left" w:pos="888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немедленно, </w:t>
            </w:r>
            <w:proofErr w:type="spellStart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Ч+0ч.30</w:t>
            </w:r>
            <w:proofErr w:type="spellEnd"/>
            <w:r w:rsidRPr="005E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 </w:t>
            </w:r>
          </w:p>
        </w:tc>
      </w:tr>
    </w:tbl>
    <w:p w:rsidR="005E7246" w:rsidRDefault="00EB52BB" w:rsidP="00C57132">
      <w:pPr>
        <w:widowControl/>
        <w:autoSpaceDE/>
        <w:autoSpaceDN/>
        <w:adjustRightInd/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».</w:t>
      </w:r>
    </w:p>
    <w:p w:rsidR="00EB52BB" w:rsidRPr="00EB52BB" w:rsidRDefault="00EB52BB" w:rsidP="00EB52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EB52BB">
        <w:rPr>
          <w:rFonts w:ascii="Times New Roman" w:hAnsi="Times New Roman" w:cs="Times New Roman"/>
          <w:sz w:val="24"/>
          <w:szCs w:val="24"/>
        </w:rPr>
        <w:t> Настоящее постановление вступает в силу в день подписания и подлежит опубликованию в газете «Панорама».</w:t>
      </w:r>
    </w:p>
    <w:p w:rsidR="00EB52BB" w:rsidRPr="00EB52BB" w:rsidRDefault="00EB52BB" w:rsidP="00EB52BB">
      <w:pPr>
        <w:widowControl/>
        <w:autoSpaceDE/>
        <w:autoSpaceDN/>
        <w:adjustRightInd/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52BB" w:rsidRPr="00EB52BB" w:rsidRDefault="00EB52BB" w:rsidP="00C57132">
      <w:pPr>
        <w:widowControl/>
        <w:autoSpaceDE/>
        <w:autoSpaceDN/>
        <w:adjustRightInd/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52BB" w:rsidRPr="00EB52BB" w:rsidRDefault="00EB52BB" w:rsidP="00C57132">
      <w:pPr>
        <w:widowControl/>
        <w:autoSpaceDE/>
        <w:autoSpaceDN/>
        <w:adjustRightInd/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Глава</w:t>
      </w:r>
      <w:proofErr w:type="gramEnd"/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ЗАТО г. Зеленогорск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="008474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proofErr w:type="spellStart"/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В.В</w:t>
      </w:r>
      <w:proofErr w:type="spellEnd"/>
      <w:r w:rsidRPr="00EB52BB">
        <w:rPr>
          <w:rFonts w:ascii="Times New Roman" w:eastAsia="Calibri" w:hAnsi="Times New Roman" w:cs="Times New Roman"/>
          <w:sz w:val="24"/>
          <w:szCs w:val="24"/>
          <w:lang w:eastAsia="en-US"/>
        </w:rPr>
        <w:t>. Терентьев</w:t>
      </w:r>
    </w:p>
    <w:sectPr w:rsidR="00EB52BB" w:rsidRPr="00EB52BB" w:rsidSect="008474EB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5D6228F"/>
    <w:multiLevelType w:val="singleLevel"/>
    <w:tmpl w:val="E39EA7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71C728D"/>
    <w:multiLevelType w:val="multilevel"/>
    <w:tmpl w:val="B3A0775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A3308B6"/>
    <w:multiLevelType w:val="multilevel"/>
    <w:tmpl w:val="B240B0C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0AF32B0D"/>
    <w:multiLevelType w:val="multilevel"/>
    <w:tmpl w:val="A6AA71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0BDF23AC"/>
    <w:multiLevelType w:val="multilevel"/>
    <w:tmpl w:val="4E6625F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E494412"/>
    <w:multiLevelType w:val="hybridMultilevel"/>
    <w:tmpl w:val="75441270"/>
    <w:lvl w:ilvl="0" w:tplc="1D0229A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>
    <w:nsid w:val="11790FD1"/>
    <w:multiLevelType w:val="multilevel"/>
    <w:tmpl w:val="FE768E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9">
    <w:nsid w:val="15EB7CA5"/>
    <w:multiLevelType w:val="multilevel"/>
    <w:tmpl w:val="2FA41BA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19237EB5"/>
    <w:multiLevelType w:val="hybridMultilevel"/>
    <w:tmpl w:val="9210D220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C95B94"/>
    <w:multiLevelType w:val="multilevel"/>
    <w:tmpl w:val="2D382FC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13">
    <w:nsid w:val="1FFA7180"/>
    <w:multiLevelType w:val="multilevel"/>
    <w:tmpl w:val="F3D85E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03D17"/>
    <w:multiLevelType w:val="hybridMultilevel"/>
    <w:tmpl w:val="CD8E7EF0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5F304E0"/>
    <w:multiLevelType w:val="multilevel"/>
    <w:tmpl w:val="8ED62A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>
    <w:nsid w:val="2DA01770"/>
    <w:multiLevelType w:val="multilevel"/>
    <w:tmpl w:val="8CA298E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322A452D"/>
    <w:multiLevelType w:val="multilevel"/>
    <w:tmpl w:val="E6AC0F1C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B852E35"/>
    <w:multiLevelType w:val="multilevel"/>
    <w:tmpl w:val="A28428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BE206D2"/>
    <w:multiLevelType w:val="multilevel"/>
    <w:tmpl w:val="BD169E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>
    <w:nsid w:val="4A764D80"/>
    <w:multiLevelType w:val="hybridMultilevel"/>
    <w:tmpl w:val="953CB74E"/>
    <w:lvl w:ilvl="0" w:tplc="C194E3C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23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2019E"/>
    <w:multiLevelType w:val="multilevel"/>
    <w:tmpl w:val="6AAEF8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5">
    <w:nsid w:val="77176DA9"/>
    <w:multiLevelType w:val="multilevel"/>
    <w:tmpl w:val="5692932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8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8" w:hanging="84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2124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26">
    <w:nsid w:val="7B9B4BBA"/>
    <w:multiLevelType w:val="hybridMultilevel"/>
    <w:tmpl w:val="FC2A7EE8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4"/>
  </w:num>
  <w:num w:numId="4">
    <w:abstractNumId w:val="0"/>
  </w:num>
  <w:num w:numId="5">
    <w:abstractNumId w:val="21"/>
  </w:num>
  <w:num w:numId="6">
    <w:abstractNumId w:val="10"/>
  </w:num>
  <w:num w:numId="7">
    <w:abstractNumId w:val="6"/>
  </w:num>
  <w:num w:numId="8">
    <w:abstractNumId w:val="26"/>
  </w:num>
  <w:num w:numId="9">
    <w:abstractNumId w:val="11"/>
  </w:num>
  <w:num w:numId="10">
    <w:abstractNumId w:val="15"/>
  </w:num>
  <w:num w:numId="11">
    <w:abstractNumId w:val="18"/>
  </w:num>
  <w:num w:numId="12">
    <w:abstractNumId w:val="12"/>
  </w:num>
  <w:num w:numId="13">
    <w:abstractNumId w:val="25"/>
  </w:num>
  <w:num w:numId="14">
    <w:abstractNumId w:val="9"/>
  </w:num>
  <w:num w:numId="15">
    <w:abstractNumId w:val="24"/>
  </w:num>
  <w:num w:numId="16">
    <w:abstractNumId w:val="16"/>
  </w:num>
  <w:num w:numId="17">
    <w:abstractNumId w:val="4"/>
  </w:num>
  <w:num w:numId="18">
    <w:abstractNumId w:val="19"/>
  </w:num>
  <w:num w:numId="19">
    <w:abstractNumId w:val="20"/>
  </w:num>
  <w:num w:numId="20">
    <w:abstractNumId w:val="7"/>
  </w:num>
  <w:num w:numId="21">
    <w:abstractNumId w:val="3"/>
  </w:num>
  <w:num w:numId="22">
    <w:abstractNumId w:val="17"/>
  </w:num>
  <w:num w:numId="23">
    <w:abstractNumId w:val="1"/>
  </w:num>
  <w:num w:numId="24">
    <w:abstractNumId w:val="23"/>
  </w:num>
  <w:num w:numId="25">
    <w:abstractNumId w:val="5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400F0"/>
    <w:rsid w:val="00055A22"/>
    <w:rsid w:val="0006108F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0F403C"/>
    <w:rsid w:val="001026BD"/>
    <w:rsid w:val="00115404"/>
    <w:rsid w:val="00117A93"/>
    <w:rsid w:val="001213EA"/>
    <w:rsid w:val="00121BA4"/>
    <w:rsid w:val="00123D27"/>
    <w:rsid w:val="00124F3A"/>
    <w:rsid w:val="0012503F"/>
    <w:rsid w:val="00125EA5"/>
    <w:rsid w:val="0013076E"/>
    <w:rsid w:val="001330D7"/>
    <w:rsid w:val="0013340C"/>
    <w:rsid w:val="00135589"/>
    <w:rsid w:val="0015328B"/>
    <w:rsid w:val="001635F9"/>
    <w:rsid w:val="001639F5"/>
    <w:rsid w:val="00166685"/>
    <w:rsid w:val="00176E9F"/>
    <w:rsid w:val="00184D48"/>
    <w:rsid w:val="00187666"/>
    <w:rsid w:val="0019071E"/>
    <w:rsid w:val="0019653E"/>
    <w:rsid w:val="001A0FFB"/>
    <w:rsid w:val="001A24E1"/>
    <w:rsid w:val="001A434F"/>
    <w:rsid w:val="001C3FEE"/>
    <w:rsid w:val="001C7E70"/>
    <w:rsid w:val="001D1674"/>
    <w:rsid w:val="001D1E70"/>
    <w:rsid w:val="001D2A82"/>
    <w:rsid w:val="001D7D5D"/>
    <w:rsid w:val="001E0CA0"/>
    <w:rsid w:val="001E3B6B"/>
    <w:rsid w:val="001E44AD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3C97"/>
    <w:rsid w:val="002967A8"/>
    <w:rsid w:val="002A0553"/>
    <w:rsid w:val="002A2C78"/>
    <w:rsid w:val="002A30F3"/>
    <w:rsid w:val="002A7C65"/>
    <w:rsid w:val="002B03CE"/>
    <w:rsid w:val="002B2094"/>
    <w:rsid w:val="002C57C9"/>
    <w:rsid w:val="002D0986"/>
    <w:rsid w:val="002D27DD"/>
    <w:rsid w:val="002E1808"/>
    <w:rsid w:val="002E403B"/>
    <w:rsid w:val="003130FB"/>
    <w:rsid w:val="00320DF7"/>
    <w:rsid w:val="00322711"/>
    <w:rsid w:val="00325FED"/>
    <w:rsid w:val="00326C6B"/>
    <w:rsid w:val="00334A08"/>
    <w:rsid w:val="00355251"/>
    <w:rsid w:val="00355588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0B31"/>
    <w:rsid w:val="003B17FF"/>
    <w:rsid w:val="003B3720"/>
    <w:rsid w:val="003B39C0"/>
    <w:rsid w:val="003B4204"/>
    <w:rsid w:val="003D2251"/>
    <w:rsid w:val="003E2646"/>
    <w:rsid w:val="003E2690"/>
    <w:rsid w:val="003E6377"/>
    <w:rsid w:val="003F096D"/>
    <w:rsid w:val="003F25FA"/>
    <w:rsid w:val="003F6FCA"/>
    <w:rsid w:val="0040313A"/>
    <w:rsid w:val="00405CCB"/>
    <w:rsid w:val="004116F4"/>
    <w:rsid w:val="00412236"/>
    <w:rsid w:val="00412527"/>
    <w:rsid w:val="00437202"/>
    <w:rsid w:val="00440719"/>
    <w:rsid w:val="004524B5"/>
    <w:rsid w:val="00454AEA"/>
    <w:rsid w:val="00460F0B"/>
    <w:rsid w:val="0047628A"/>
    <w:rsid w:val="004919CB"/>
    <w:rsid w:val="00491A72"/>
    <w:rsid w:val="00492765"/>
    <w:rsid w:val="00492C32"/>
    <w:rsid w:val="00494F96"/>
    <w:rsid w:val="004A2F17"/>
    <w:rsid w:val="004A2F9A"/>
    <w:rsid w:val="004A7A92"/>
    <w:rsid w:val="004B4585"/>
    <w:rsid w:val="004C4530"/>
    <w:rsid w:val="004E0E9B"/>
    <w:rsid w:val="004E6553"/>
    <w:rsid w:val="004F4A83"/>
    <w:rsid w:val="0050158B"/>
    <w:rsid w:val="005027BD"/>
    <w:rsid w:val="0050432E"/>
    <w:rsid w:val="00507F75"/>
    <w:rsid w:val="00513F78"/>
    <w:rsid w:val="00514671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D1DBB"/>
    <w:rsid w:val="005E0728"/>
    <w:rsid w:val="005E7246"/>
    <w:rsid w:val="005E78EF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0FDE"/>
    <w:rsid w:val="00681AF6"/>
    <w:rsid w:val="006833F5"/>
    <w:rsid w:val="00683903"/>
    <w:rsid w:val="00691662"/>
    <w:rsid w:val="006A4499"/>
    <w:rsid w:val="006B6E4C"/>
    <w:rsid w:val="006C3A07"/>
    <w:rsid w:val="006C4522"/>
    <w:rsid w:val="006E4EE2"/>
    <w:rsid w:val="006E574E"/>
    <w:rsid w:val="006F1CC8"/>
    <w:rsid w:val="00703C28"/>
    <w:rsid w:val="00705692"/>
    <w:rsid w:val="00720585"/>
    <w:rsid w:val="00721934"/>
    <w:rsid w:val="00727ED2"/>
    <w:rsid w:val="007311BD"/>
    <w:rsid w:val="00731C9B"/>
    <w:rsid w:val="00732A0F"/>
    <w:rsid w:val="00734519"/>
    <w:rsid w:val="007407AD"/>
    <w:rsid w:val="0074537A"/>
    <w:rsid w:val="00760B2B"/>
    <w:rsid w:val="00762F0D"/>
    <w:rsid w:val="0076363C"/>
    <w:rsid w:val="0077537E"/>
    <w:rsid w:val="00794B5D"/>
    <w:rsid w:val="007966CB"/>
    <w:rsid w:val="007A1EC6"/>
    <w:rsid w:val="007A2F76"/>
    <w:rsid w:val="007A59D5"/>
    <w:rsid w:val="007B457C"/>
    <w:rsid w:val="007B7DF4"/>
    <w:rsid w:val="007C1100"/>
    <w:rsid w:val="007C46EC"/>
    <w:rsid w:val="007D36C7"/>
    <w:rsid w:val="007D42B4"/>
    <w:rsid w:val="007D75A8"/>
    <w:rsid w:val="007E110A"/>
    <w:rsid w:val="007E58A4"/>
    <w:rsid w:val="007F4295"/>
    <w:rsid w:val="00804335"/>
    <w:rsid w:val="0080538A"/>
    <w:rsid w:val="00806732"/>
    <w:rsid w:val="0081119C"/>
    <w:rsid w:val="008146D7"/>
    <w:rsid w:val="00815209"/>
    <w:rsid w:val="008173DB"/>
    <w:rsid w:val="00817DE3"/>
    <w:rsid w:val="00833DE1"/>
    <w:rsid w:val="008374D1"/>
    <w:rsid w:val="00841788"/>
    <w:rsid w:val="008474EB"/>
    <w:rsid w:val="00862CCF"/>
    <w:rsid w:val="0086780D"/>
    <w:rsid w:val="00874135"/>
    <w:rsid w:val="00897DD2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8F6CC9"/>
    <w:rsid w:val="00904676"/>
    <w:rsid w:val="00907DA5"/>
    <w:rsid w:val="0091408B"/>
    <w:rsid w:val="009179B6"/>
    <w:rsid w:val="00935E4F"/>
    <w:rsid w:val="00940FB5"/>
    <w:rsid w:val="0094499B"/>
    <w:rsid w:val="0094527D"/>
    <w:rsid w:val="00953E9E"/>
    <w:rsid w:val="00957335"/>
    <w:rsid w:val="009612A1"/>
    <w:rsid w:val="00963F67"/>
    <w:rsid w:val="00965526"/>
    <w:rsid w:val="009706C3"/>
    <w:rsid w:val="009B535E"/>
    <w:rsid w:val="009C338F"/>
    <w:rsid w:val="009D29BA"/>
    <w:rsid w:val="009D301D"/>
    <w:rsid w:val="009D70EB"/>
    <w:rsid w:val="009D72CF"/>
    <w:rsid w:val="009F4938"/>
    <w:rsid w:val="009F6DBD"/>
    <w:rsid w:val="00A1571B"/>
    <w:rsid w:val="00A24059"/>
    <w:rsid w:val="00A3321C"/>
    <w:rsid w:val="00A36A33"/>
    <w:rsid w:val="00A43680"/>
    <w:rsid w:val="00A46108"/>
    <w:rsid w:val="00A568C9"/>
    <w:rsid w:val="00A70499"/>
    <w:rsid w:val="00A71087"/>
    <w:rsid w:val="00AA2323"/>
    <w:rsid w:val="00AA5EA4"/>
    <w:rsid w:val="00AB0528"/>
    <w:rsid w:val="00AC1885"/>
    <w:rsid w:val="00AD4B33"/>
    <w:rsid w:val="00AD6A75"/>
    <w:rsid w:val="00AE4E14"/>
    <w:rsid w:val="00AF24E7"/>
    <w:rsid w:val="00B05102"/>
    <w:rsid w:val="00B075B0"/>
    <w:rsid w:val="00B168DE"/>
    <w:rsid w:val="00B214EB"/>
    <w:rsid w:val="00B36D6D"/>
    <w:rsid w:val="00B4199E"/>
    <w:rsid w:val="00B601A9"/>
    <w:rsid w:val="00B65C65"/>
    <w:rsid w:val="00B67315"/>
    <w:rsid w:val="00B76BDA"/>
    <w:rsid w:val="00B845C0"/>
    <w:rsid w:val="00BA4031"/>
    <w:rsid w:val="00BB082D"/>
    <w:rsid w:val="00BB1E4D"/>
    <w:rsid w:val="00BC279E"/>
    <w:rsid w:val="00BC3109"/>
    <w:rsid w:val="00BE522A"/>
    <w:rsid w:val="00BF0963"/>
    <w:rsid w:val="00BF35EB"/>
    <w:rsid w:val="00BF3796"/>
    <w:rsid w:val="00C07A76"/>
    <w:rsid w:val="00C15E5D"/>
    <w:rsid w:val="00C243B1"/>
    <w:rsid w:val="00C2485E"/>
    <w:rsid w:val="00C36A42"/>
    <w:rsid w:val="00C40441"/>
    <w:rsid w:val="00C4132C"/>
    <w:rsid w:val="00C4721F"/>
    <w:rsid w:val="00C54752"/>
    <w:rsid w:val="00C57132"/>
    <w:rsid w:val="00C6197E"/>
    <w:rsid w:val="00C736B8"/>
    <w:rsid w:val="00C75658"/>
    <w:rsid w:val="00C7590E"/>
    <w:rsid w:val="00C83B50"/>
    <w:rsid w:val="00C867CE"/>
    <w:rsid w:val="00CB361E"/>
    <w:rsid w:val="00CC0649"/>
    <w:rsid w:val="00CC1343"/>
    <w:rsid w:val="00CD16FE"/>
    <w:rsid w:val="00CD2D52"/>
    <w:rsid w:val="00CD7595"/>
    <w:rsid w:val="00CF318E"/>
    <w:rsid w:val="00CF378E"/>
    <w:rsid w:val="00D13029"/>
    <w:rsid w:val="00D24F13"/>
    <w:rsid w:val="00D53405"/>
    <w:rsid w:val="00D60CB7"/>
    <w:rsid w:val="00D641F6"/>
    <w:rsid w:val="00D65080"/>
    <w:rsid w:val="00D676BF"/>
    <w:rsid w:val="00D70957"/>
    <w:rsid w:val="00D710A5"/>
    <w:rsid w:val="00D74686"/>
    <w:rsid w:val="00D85A15"/>
    <w:rsid w:val="00D85A2E"/>
    <w:rsid w:val="00D86076"/>
    <w:rsid w:val="00DB3E8B"/>
    <w:rsid w:val="00DC6B3E"/>
    <w:rsid w:val="00DD400E"/>
    <w:rsid w:val="00DE7D22"/>
    <w:rsid w:val="00DE7DB7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A5F79"/>
    <w:rsid w:val="00EB2DC0"/>
    <w:rsid w:val="00EB4084"/>
    <w:rsid w:val="00EB41F7"/>
    <w:rsid w:val="00EB52BB"/>
    <w:rsid w:val="00EC0A71"/>
    <w:rsid w:val="00EC3AC1"/>
    <w:rsid w:val="00ED6F5D"/>
    <w:rsid w:val="00EF759C"/>
    <w:rsid w:val="00F079E7"/>
    <w:rsid w:val="00F32B2B"/>
    <w:rsid w:val="00F36A24"/>
    <w:rsid w:val="00F4691E"/>
    <w:rsid w:val="00F531FC"/>
    <w:rsid w:val="00F53D59"/>
    <w:rsid w:val="00F66576"/>
    <w:rsid w:val="00F94BBE"/>
    <w:rsid w:val="00FB191D"/>
    <w:rsid w:val="00FB417A"/>
    <w:rsid w:val="00FB6400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098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D72CF"/>
    <w:pPr>
      <w:spacing w:after="120"/>
    </w:pPr>
  </w:style>
  <w:style w:type="character" w:customStyle="1" w:styleId="a7">
    <w:name w:val="Основной текст Знак"/>
    <w:link w:val="a6"/>
    <w:rsid w:val="009D72CF"/>
    <w:rPr>
      <w:rFonts w:ascii="Arial" w:hAnsi="Arial" w:cs="Arial"/>
    </w:rPr>
  </w:style>
  <w:style w:type="paragraph" w:styleId="a8">
    <w:name w:val="Body Text Indent"/>
    <w:basedOn w:val="a"/>
    <w:link w:val="a9"/>
    <w:rsid w:val="009D72CF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a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5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qFormat/>
    <w:rsid w:val="00EB2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EB2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 Spacing"/>
    <w:uiPriority w:val="1"/>
    <w:qFormat/>
    <w:rsid w:val="00EB2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5">
    <w:name w:val="Сетка таблицы5"/>
    <w:basedOn w:val="a1"/>
    <w:next w:val="a5"/>
    <w:uiPriority w:val="59"/>
    <w:rsid w:val="00EB2DC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727ED2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E0CA0"/>
    <w:pPr>
      <w:ind w:left="720"/>
      <w:contextualSpacing/>
    </w:pPr>
  </w:style>
  <w:style w:type="character" w:styleId="af">
    <w:name w:val="Hyperlink"/>
    <w:uiPriority w:val="99"/>
    <w:rsid w:val="009612A1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514671"/>
  </w:style>
  <w:style w:type="character" w:customStyle="1" w:styleId="a4">
    <w:name w:val="Текст выноски Знак"/>
    <w:basedOn w:val="a0"/>
    <w:link w:val="a3"/>
    <w:uiPriority w:val="99"/>
    <w:semiHidden/>
    <w:rsid w:val="00514671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5"/>
    <w:uiPriority w:val="59"/>
    <w:rsid w:val="005146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rsid w:val="00514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51467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5146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51467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5146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Emphasis"/>
    <w:basedOn w:val="a0"/>
    <w:uiPriority w:val="20"/>
    <w:qFormat/>
    <w:rsid w:val="00514671"/>
    <w:rPr>
      <w:i/>
      <w:iCs/>
    </w:rPr>
  </w:style>
  <w:style w:type="paragraph" w:styleId="af5">
    <w:name w:val="footnote text"/>
    <w:basedOn w:val="a"/>
    <w:link w:val="af6"/>
    <w:unhideWhenUsed/>
    <w:rsid w:val="00514671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rsid w:val="00514671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nhideWhenUsed/>
    <w:rsid w:val="0051467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46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5146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5146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59"/>
    <w:rsid w:val="005146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5146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514671"/>
    <w:rPr>
      <w:b/>
      <w:bCs/>
    </w:rPr>
  </w:style>
  <w:style w:type="character" w:customStyle="1" w:styleId="phone-big">
    <w:name w:val="phone-big"/>
    <w:basedOn w:val="a0"/>
    <w:rsid w:val="00514671"/>
  </w:style>
  <w:style w:type="paragraph" w:customStyle="1" w:styleId="af9">
    <w:name w:val="ДЛЯ ТАБЛ"/>
    <w:basedOn w:val="a"/>
    <w:rsid w:val="00514671"/>
    <w:pPr>
      <w:widowControl/>
      <w:autoSpaceDE/>
      <w:autoSpaceDN/>
      <w:adjustRightInd/>
      <w:jc w:val="center"/>
    </w:pPr>
    <w:rPr>
      <w:rFonts w:ascii="Times New Roman" w:hAnsi="Times New Roman" w:cs="Times New Roman"/>
      <w:lang w:eastAsia="ar-SA"/>
    </w:rPr>
  </w:style>
  <w:style w:type="table" w:customStyle="1" w:styleId="8">
    <w:name w:val="Сетка таблицы8"/>
    <w:basedOn w:val="a1"/>
    <w:next w:val="a5"/>
    <w:uiPriority w:val="59"/>
    <w:rsid w:val="005E72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098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D72CF"/>
    <w:pPr>
      <w:spacing w:after="120"/>
    </w:pPr>
  </w:style>
  <w:style w:type="character" w:customStyle="1" w:styleId="a7">
    <w:name w:val="Основной текст Знак"/>
    <w:link w:val="a6"/>
    <w:rsid w:val="009D72CF"/>
    <w:rPr>
      <w:rFonts w:ascii="Arial" w:hAnsi="Arial" w:cs="Arial"/>
    </w:rPr>
  </w:style>
  <w:style w:type="paragraph" w:styleId="a8">
    <w:name w:val="Body Text Indent"/>
    <w:basedOn w:val="a"/>
    <w:link w:val="a9"/>
    <w:rsid w:val="009D72CF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a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5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qFormat/>
    <w:rsid w:val="00EB2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EB2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 Spacing"/>
    <w:uiPriority w:val="1"/>
    <w:qFormat/>
    <w:rsid w:val="00EB2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5">
    <w:name w:val="Сетка таблицы5"/>
    <w:basedOn w:val="a1"/>
    <w:next w:val="a5"/>
    <w:uiPriority w:val="59"/>
    <w:rsid w:val="00EB2DC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727ED2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E0CA0"/>
    <w:pPr>
      <w:ind w:left="720"/>
      <w:contextualSpacing/>
    </w:pPr>
  </w:style>
  <w:style w:type="character" w:styleId="af">
    <w:name w:val="Hyperlink"/>
    <w:uiPriority w:val="99"/>
    <w:rsid w:val="009612A1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514671"/>
  </w:style>
  <w:style w:type="character" w:customStyle="1" w:styleId="a4">
    <w:name w:val="Текст выноски Знак"/>
    <w:basedOn w:val="a0"/>
    <w:link w:val="a3"/>
    <w:uiPriority w:val="99"/>
    <w:semiHidden/>
    <w:rsid w:val="00514671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5"/>
    <w:uiPriority w:val="59"/>
    <w:rsid w:val="005146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rsid w:val="00514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51467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5146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51467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5146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Emphasis"/>
    <w:basedOn w:val="a0"/>
    <w:uiPriority w:val="20"/>
    <w:qFormat/>
    <w:rsid w:val="00514671"/>
    <w:rPr>
      <w:i/>
      <w:iCs/>
    </w:rPr>
  </w:style>
  <w:style w:type="paragraph" w:styleId="af5">
    <w:name w:val="footnote text"/>
    <w:basedOn w:val="a"/>
    <w:link w:val="af6"/>
    <w:unhideWhenUsed/>
    <w:rsid w:val="00514671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rsid w:val="00514671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nhideWhenUsed/>
    <w:rsid w:val="0051467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46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5146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5146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59"/>
    <w:rsid w:val="005146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5146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514671"/>
    <w:rPr>
      <w:b/>
      <w:bCs/>
    </w:rPr>
  </w:style>
  <w:style w:type="character" w:customStyle="1" w:styleId="phone-big">
    <w:name w:val="phone-big"/>
    <w:basedOn w:val="a0"/>
    <w:rsid w:val="00514671"/>
  </w:style>
  <w:style w:type="paragraph" w:customStyle="1" w:styleId="af9">
    <w:name w:val="ДЛЯ ТАБЛ"/>
    <w:basedOn w:val="a"/>
    <w:rsid w:val="00514671"/>
    <w:pPr>
      <w:widowControl/>
      <w:autoSpaceDE/>
      <w:autoSpaceDN/>
      <w:adjustRightInd/>
      <w:jc w:val="center"/>
    </w:pPr>
    <w:rPr>
      <w:rFonts w:ascii="Times New Roman" w:hAnsi="Times New Roman" w:cs="Times New Roman"/>
      <w:lang w:eastAsia="ar-SA"/>
    </w:rPr>
  </w:style>
  <w:style w:type="table" w:customStyle="1" w:styleId="8">
    <w:name w:val="Сетка таблицы8"/>
    <w:basedOn w:val="a1"/>
    <w:next w:val="a5"/>
    <w:uiPriority w:val="59"/>
    <w:rsid w:val="005E72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CF21-ADB8-4E04-8EF6-F61DCA62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Родина Наталья Александровна</cp:lastModifiedBy>
  <cp:revision>36</cp:revision>
  <cp:lastPrinted>2025-03-12T11:27:00Z</cp:lastPrinted>
  <dcterms:created xsi:type="dcterms:W3CDTF">2025-01-10T06:52:00Z</dcterms:created>
  <dcterms:modified xsi:type="dcterms:W3CDTF">2025-09-12T07:26:00Z</dcterms:modified>
</cp:coreProperties>
</file>