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CE555F">
        <w:rPr>
          <w:spacing w:val="-4"/>
          <w:sz w:val="20"/>
          <w:szCs w:val="20"/>
        </w:rPr>
        <w:t>2</w:t>
      </w:r>
    </w:p>
    <w:p w:rsidR="003800C2" w:rsidRDefault="00D733CA" w:rsidP="00056496">
      <w:pPr>
        <w:ind w:left="5103" w:hanging="5220"/>
        <w:rPr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</w:p>
    <w:p w:rsidR="00D733CA" w:rsidRDefault="003800C2" w:rsidP="00056496">
      <w:pPr>
        <w:ind w:left="5103" w:hanging="5220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3800C2">
        <w:rPr>
          <w:sz w:val="20"/>
          <w:szCs w:val="20"/>
        </w:rPr>
        <w:t xml:space="preserve"> по продаже объекта                                      незавершенного строительства</w:t>
      </w:r>
      <w:r w:rsidR="00D733CA" w:rsidRPr="003800C2">
        <w:rPr>
          <w:sz w:val="20"/>
          <w:szCs w:val="20"/>
        </w:rPr>
        <w:t xml:space="preserve"> </w:t>
      </w:r>
      <w:r w:rsidR="00D733CA" w:rsidRPr="002018C1">
        <w:rPr>
          <w:b/>
          <w:sz w:val="20"/>
          <w:szCs w:val="20"/>
        </w:rPr>
        <w:t xml:space="preserve"> </w:t>
      </w:r>
      <w:r w:rsidR="00D733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8E3BA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</w:t>
      </w:r>
      <w:proofErr w:type="gramStart"/>
      <w:r w:rsidR="002018C1" w:rsidRPr="00056496">
        <w:t>Администрации  ЗАТО</w:t>
      </w:r>
      <w:proofErr w:type="gramEnd"/>
      <w:r w:rsidR="002018C1"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Default="00D733CA" w:rsidP="003800C2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</w:t>
      </w:r>
      <w:r w:rsidR="003800C2">
        <w:rPr>
          <w:rFonts w:ascii="Times New Roman" w:hAnsi="Times New Roman" w:cs="Times New Roman"/>
          <w:b/>
          <w:sz w:val="22"/>
          <w:szCs w:val="22"/>
        </w:rPr>
        <w:t>В АУКЦИОНЕ</w:t>
      </w:r>
      <w:r w:rsidR="003800C2" w:rsidRPr="003800C2">
        <w:rPr>
          <w:rFonts w:ascii="Times New Roman" w:hAnsi="Times New Roman" w:cs="Times New Roman"/>
          <w:b/>
          <w:sz w:val="22"/>
          <w:szCs w:val="22"/>
        </w:rPr>
        <w:t xml:space="preserve"> ПО ПРОДАЖЕ ОБЪЕКТА                                      НЕЗАВЕРШЕННОГО СТРОИТЕЛЬСТВА</w:t>
      </w:r>
    </w:p>
    <w:p w:rsidR="003800C2" w:rsidRPr="003800C2" w:rsidRDefault="003800C2" w:rsidP="003800C2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 xml:space="preserve">Заявитель, ознакомившись с извещением о </w:t>
      </w:r>
      <w:r w:rsidR="004D4239" w:rsidRPr="004D4239">
        <w:t xml:space="preserve">проведении публичных торгов по продаже объекта </w:t>
      </w:r>
      <w:r w:rsidR="004D4239">
        <w:t>н</w:t>
      </w:r>
      <w:r w:rsidR="004D4239" w:rsidRPr="004D4239">
        <w:t>езавершенного строительства</w:t>
      </w:r>
      <w:r w:rsidR="008E3BA1" w:rsidRPr="004D4239">
        <w:t>,</w:t>
      </w:r>
      <w:r w:rsidR="008E3BA1" w:rsidRPr="008E3BA1">
        <w:t xml:space="preserve">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</w:t>
      </w:r>
      <w:r w:rsidR="004D4239">
        <w:t>2025 №</w:t>
      </w:r>
      <w:bookmarkStart w:id="0" w:name="_GoBack"/>
      <w:bookmarkEnd w:id="0"/>
      <w:r w:rsidR="00D733CA" w:rsidRPr="00BD1018">
        <w:t xml:space="preserve">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</w:t>
      </w:r>
      <w:r w:rsidR="003800C2" w:rsidRPr="003800C2">
        <w:t xml:space="preserve">по продаже объекта </w:t>
      </w:r>
      <w:r w:rsidR="003800C2">
        <w:t>незавершенного строительства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6286"/>
      </w:tblGrid>
      <w:tr w:rsidR="007F4C99" w:rsidTr="003800C2">
        <w:trPr>
          <w:trHeight w:val="454"/>
        </w:trPr>
        <w:tc>
          <w:tcPr>
            <w:tcW w:w="3212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2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3800C2" w:rsidP="000E0450">
            <w:pPr>
              <w:jc w:val="both"/>
            </w:pPr>
            <w:r w:rsidRPr="003800C2">
              <w:t>24:59:0303029:2976</w:t>
            </w:r>
          </w:p>
        </w:tc>
      </w:tr>
      <w:tr w:rsidR="007F4C99" w:rsidTr="003800C2">
        <w:trPr>
          <w:trHeight w:val="454"/>
        </w:trPr>
        <w:tc>
          <w:tcPr>
            <w:tcW w:w="3212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3800C2" w:rsidP="008E3BA1">
            <w:pPr>
              <w:jc w:val="both"/>
            </w:pPr>
            <w:r w:rsidRPr="003800C2">
              <w:t>Россия, Красноярский край, г. Зеленогорск, в районе                           ул. Мира, 42.</w:t>
            </w: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>Заявитель обязуется соблюда</w:t>
      </w:r>
      <w:r w:rsidR="003800C2">
        <w:t xml:space="preserve">ть порядок проведения аукциона </w:t>
      </w:r>
      <w:r w:rsidRPr="00ED4080">
        <w:t xml:space="preserve">и выполнять условия его проведения, содержащиеся в </w:t>
      </w:r>
      <w:r w:rsidR="00BD1018">
        <w:t>извещении о проведении аукциона.</w:t>
      </w:r>
    </w:p>
    <w:p w:rsidR="00AF7193" w:rsidRPr="00AF7193" w:rsidRDefault="00D733CA" w:rsidP="00AF7193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3800C2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>С условиями участия в аукционе, предметом аукциона, порядком внесения и возврата задатка Заявитель ознакомлен</w:t>
      </w:r>
      <w:r w:rsidR="009F28F8">
        <w:rPr>
          <w:rFonts w:ascii="Times New Roman" w:hAnsi="Times New Roman" w:cs="Times New Roman"/>
          <w:bCs/>
          <w:sz w:val="24"/>
          <w:szCs w:val="24"/>
        </w:rPr>
        <w:t xml:space="preserve"> и согласен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. Настоящим Заявитель подтверждает, что ознакомился с </w:t>
      </w:r>
      <w:r w:rsidR="003800C2" w:rsidRPr="003800C2">
        <w:rPr>
          <w:rFonts w:ascii="Times New Roman" w:hAnsi="Times New Roman" w:cs="Times New Roman"/>
          <w:bCs/>
          <w:sz w:val="24"/>
          <w:szCs w:val="24"/>
        </w:rPr>
        <w:t>извещени</w:t>
      </w:r>
      <w:r w:rsidR="003800C2">
        <w:rPr>
          <w:rFonts w:ascii="Times New Roman" w:hAnsi="Times New Roman" w:cs="Times New Roman"/>
          <w:bCs/>
          <w:sz w:val="24"/>
          <w:szCs w:val="24"/>
        </w:rPr>
        <w:t>ем</w:t>
      </w:r>
      <w:r w:rsidR="003800C2" w:rsidRPr="003800C2">
        <w:rPr>
          <w:rFonts w:ascii="Times New Roman" w:hAnsi="Times New Roman" w:cs="Times New Roman"/>
          <w:bCs/>
          <w:sz w:val="24"/>
          <w:szCs w:val="24"/>
        </w:rPr>
        <w:t xml:space="preserve"> о проведении аукциона</w:t>
      </w:r>
      <w:r w:rsidRPr="003800C2">
        <w:rPr>
          <w:rFonts w:ascii="Times New Roman" w:hAnsi="Times New Roman" w:cs="Times New Roman"/>
          <w:bCs/>
          <w:sz w:val="24"/>
          <w:szCs w:val="24"/>
        </w:rPr>
        <w:t>.</w:t>
      </w:r>
      <w:r w:rsidRPr="009F2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0C2">
        <w:rPr>
          <w:rFonts w:ascii="Times New Roman" w:hAnsi="Times New Roman" w:cs="Times New Roman"/>
          <w:bCs/>
          <w:sz w:val="24"/>
          <w:szCs w:val="24"/>
        </w:rPr>
        <w:t xml:space="preserve">Претензий к документации </w:t>
      </w:r>
      <w:r w:rsidR="009F28F8" w:rsidRPr="003800C2">
        <w:rPr>
          <w:rFonts w:ascii="Times New Roman" w:hAnsi="Times New Roman" w:cs="Times New Roman"/>
          <w:bCs/>
          <w:sz w:val="24"/>
          <w:szCs w:val="24"/>
        </w:rPr>
        <w:t xml:space="preserve">о проведении аукциона Заявитель </w:t>
      </w:r>
      <w:r w:rsidRPr="003800C2">
        <w:rPr>
          <w:rFonts w:ascii="Times New Roman" w:hAnsi="Times New Roman" w:cs="Times New Roman"/>
          <w:bCs/>
          <w:sz w:val="24"/>
          <w:szCs w:val="24"/>
        </w:rPr>
        <w:t>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lastRenderedPageBreak/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8049ED" w:rsidRPr="00687139" w:rsidRDefault="008049ED" w:rsidP="008049ED">
      <w:pPr>
        <w:ind w:firstLine="426"/>
        <w:contextualSpacing/>
        <w:jc w:val="both"/>
        <w:rPr>
          <w:sz w:val="22"/>
        </w:rPr>
      </w:pPr>
      <w:r w:rsidRPr="00687139">
        <w:rPr>
          <w:sz w:val="22"/>
        </w:rPr>
        <w:t>1) копии документов, удостоверяющих личность заявителя (для граждан);</w:t>
      </w:r>
    </w:p>
    <w:p w:rsidR="008049ED" w:rsidRPr="00687139" w:rsidRDefault="008049ED" w:rsidP="008049ED">
      <w:pPr>
        <w:ind w:firstLine="426"/>
        <w:contextualSpacing/>
        <w:jc w:val="both"/>
        <w:rPr>
          <w:sz w:val="22"/>
        </w:rPr>
      </w:pPr>
      <w:r w:rsidRPr="00687139">
        <w:rPr>
          <w:sz w:val="22"/>
        </w:rPr>
        <w:t xml:space="preserve">2) </w:t>
      </w:r>
      <w:proofErr w:type="gramStart"/>
      <w:r w:rsidRPr="00687139">
        <w:rPr>
          <w:sz w:val="22"/>
        </w:rPr>
        <w:t>надлежащим образом</w:t>
      </w:r>
      <w:proofErr w:type="gramEnd"/>
      <w:r w:rsidRPr="00687139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8049ED" w:rsidRPr="00687139" w:rsidRDefault="008049ED" w:rsidP="008049ED">
      <w:pPr>
        <w:ind w:firstLine="426"/>
        <w:contextualSpacing/>
        <w:jc w:val="both"/>
        <w:rPr>
          <w:sz w:val="22"/>
        </w:rPr>
      </w:pPr>
      <w:r w:rsidRPr="00687139">
        <w:rPr>
          <w:sz w:val="22"/>
        </w:rPr>
        <w:t>3)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-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049ED" w:rsidRPr="00687139" w:rsidRDefault="008049ED" w:rsidP="008049ED">
      <w:pPr>
        <w:ind w:firstLine="426"/>
        <w:contextualSpacing/>
        <w:jc w:val="both"/>
        <w:rPr>
          <w:sz w:val="22"/>
        </w:rPr>
      </w:pPr>
      <w:r w:rsidRPr="00687139">
        <w:rPr>
          <w:sz w:val="22"/>
        </w:rPr>
        <w:t>4) документы, подтверждающие внесение задатка.</w:t>
      </w:r>
    </w:p>
    <w:p w:rsidR="00687139" w:rsidRPr="00687139" w:rsidRDefault="00687139" w:rsidP="00687139">
      <w:pPr>
        <w:ind w:firstLine="426"/>
        <w:contextualSpacing/>
        <w:jc w:val="both"/>
        <w:rPr>
          <w:sz w:val="22"/>
        </w:rPr>
      </w:pPr>
      <w:r w:rsidRPr="00687139">
        <w:rPr>
          <w:sz w:val="22"/>
        </w:rPr>
        <w:t>5)</w:t>
      </w:r>
      <w:r w:rsidRPr="00687139">
        <w:t xml:space="preserve"> </w:t>
      </w:r>
      <w:proofErr w:type="gramStart"/>
      <w:r w:rsidRPr="00687139">
        <w:rPr>
          <w:sz w:val="22"/>
        </w:rPr>
        <w:t>согласие</w:t>
      </w:r>
      <w:r>
        <w:rPr>
          <w:sz w:val="22"/>
        </w:rPr>
        <w:t xml:space="preserve">  </w:t>
      </w:r>
      <w:r w:rsidRPr="00687139">
        <w:rPr>
          <w:sz w:val="22"/>
        </w:rPr>
        <w:t>на</w:t>
      </w:r>
      <w:proofErr w:type="gramEnd"/>
      <w:r w:rsidRPr="00687139">
        <w:rPr>
          <w:sz w:val="22"/>
        </w:rPr>
        <w:t xml:space="preserve"> обработку персональных данных</w:t>
      </w:r>
    </w:p>
    <w:p w:rsidR="00D733CA" w:rsidRPr="00687139" w:rsidRDefault="00687139" w:rsidP="00C670FA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2"/>
        </w:rPr>
        <w:t xml:space="preserve">                                               </w:t>
      </w:r>
      <w:r w:rsidR="008049ED" w:rsidRPr="00687139">
        <w:rPr>
          <w:i/>
          <w:sz w:val="22"/>
          <w:u w:val="single"/>
        </w:rPr>
        <w:t>(нужное подчеркнуть</w:t>
      </w:r>
      <w:r w:rsidR="008049ED" w:rsidRPr="00687139">
        <w:rPr>
          <w:sz w:val="22"/>
        </w:rPr>
        <w:t>)</w:t>
      </w: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3800C2" w:rsidRDefault="003800C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992125" w:rsidRDefault="00992125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992125" w:rsidRDefault="00992125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</w:t>
      </w:r>
      <w:r w:rsidR="001A16A2">
        <w:rPr>
          <w:color w:val="000000"/>
          <w:spacing w:val="1"/>
          <w:u w:val="single"/>
        </w:rPr>
        <w:t xml:space="preserve"> г. Зеленогорск, ул. Мира, 15,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7F4C99" w:rsidRDefault="006B1923" w:rsidP="001A16A2">
      <w:pPr>
        <w:jc w:val="both"/>
        <w:rPr>
          <w:color w:val="000000"/>
          <w:spacing w:val="-3"/>
        </w:rPr>
      </w:pPr>
      <w:r w:rsidRPr="00BD1018">
        <w:rPr>
          <w:color w:val="000000"/>
          <w:spacing w:val="-1"/>
        </w:rPr>
        <w:t xml:space="preserve">осуществлять </w:t>
      </w:r>
      <w:r w:rsidRPr="00C71173">
        <w:rPr>
          <w:color w:val="000000"/>
          <w:spacing w:val="-3"/>
        </w:rPr>
        <w:t>обработку моих персональных данных</w:t>
      </w:r>
      <w:r w:rsidR="00BD1018">
        <w:rPr>
          <w:color w:val="000000"/>
          <w:spacing w:val="-3"/>
        </w:rPr>
        <w:t>, а именно</w:t>
      </w:r>
      <w:r w:rsidRPr="00C71173">
        <w:rPr>
          <w:color w:val="000000"/>
          <w:spacing w:val="-3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A16A2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800C2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D4239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87139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49ED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92125"/>
    <w:rsid w:val="009C1437"/>
    <w:rsid w:val="009D199C"/>
    <w:rsid w:val="009F28F8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7193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BF0708"/>
    <w:rsid w:val="00C05F2C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E555F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269FE7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38A2-AF23-4304-9FB3-8EF53E07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8343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3</cp:revision>
  <cp:lastPrinted>2025-04-30T02:56:00Z</cp:lastPrinted>
  <dcterms:created xsi:type="dcterms:W3CDTF">2025-04-29T10:16:00Z</dcterms:created>
  <dcterms:modified xsi:type="dcterms:W3CDTF">2025-04-30T02:56:00Z</dcterms:modified>
</cp:coreProperties>
</file>