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8248DA" w:rsidRPr="008248DA" w:rsidTr="004020C5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8248DA" w:rsidRPr="008248DA" w:rsidRDefault="008248DA" w:rsidP="008248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248DA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bidi="ar-SA"/>
              </w:rPr>
              <w:drawing>
                <wp:inline distT="0" distB="0" distL="0" distR="0" wp14:anchorId="206120A5" wp14:editId="492E18E2">
                  <wp:extent cx="752475" cy="9525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48DA" w:rsidRPr="008248DA" w:rsidRDefault="008248DA" w:rsidP="008248DA">
            <w:pPr>
              <w:autoSpaceDE w:val="0"/>
              <w:autoSpaceDN w:val="0"/>
              <w:adjustRightInd w:val="0"/>
              <w:ind w:left="1824" w:right="168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8248DA" w:rsidRPr="008248DA" w:rsidRDefault="008248DA" w:rsidP="008248D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</w:pPr>
            <w:r w:rsidRPr="008248DA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  <w:t>АДМИНИСТРАЦИЯ</w:t>
            </w:r>
          </w:p>
          <w:p w:rsidR="008248DA" w:rsidRPr="008248DA" w:rsidRDefault="008248DA" w:rsidP="008248D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0"/>
                <w:lang w:bidi="ar-SA"/>
              </w:rPr>
            </w:pPr>
            <w:r w:rsidRPr="008248DA">
              <w:rPr>
                <w:rFonts w:ascii="Times New Roman" w:eastAsia="Times New Roman" w:hAnsi="Times New Roman" w:cs="Times New Roman"/>
                <w:b/>
                <w:color w:val="auto"/>
                <w:szCs w:val="20"/>
                <w:lang w:bidi="ar-SA"/>
              </w:rPr>
              <w:t xml:space="preserve">ЗАКРЫТОГО АДМИНИСТРАТИВНО – </w:t>
            </w:r>
          </w:p>
          <w:p w:rsidR="008248DA" w:rsidRPr="008248DA" w:rsidRDefault="008248DA" w:rsidP="008248D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0"/>
                <w:lang w:bidi="ar-SA"/>
              </w:rPr>
            </w:pPr>
            <w:r w:rsidRPr="008248DA">
              <w:rPr>
                <w:rFonts w:ascii="Times New Roman" w:eastAsia="Times New Roman" w:hAnsi="Times New Roman" w:cs="Times New Roman"/>
                <w:b/>
                <w:color w:val="auto"/>
                <w:szCs w:val="20"/>
                <w:lang w:bidi="ar-SA"/>
              </w:rPr>
              <w:t xml:space="preserve">ТЕРРИТОРИАЛЬНОГО ОБРАЗОВАНИЯ </w:t>
            </w:r>
          </w:p>
          <w:p w:rsidR="008248DA" w:rsidRPr="008248DA" w:rsidRDefault="008248DA" w:rsidP="008248D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bidi="ar-SA"/>
              </w:rPr>
            </w:pPr>
            <w:r w:rsidRPr="008248DA"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bidi="ar-SA"/>
              </w:rPr>
              <w:t xml:space="preserve"> ГОРОД ЗЕЛЕНОГОРСК </w:t>
            </w:r>
          </w:p>
          <w:p w:rsidR="008248DA" w:rsidRPr="008248DA" w:rsidRDefault="008248DA" w:rsidP="008248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Cs w:val="28"/>
                <w:lang w:bidi="ar-SA"/>
              </w:rPr>
            </w:pPr>
            <w:r w:rsidRPr="008248DA"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bidi="ar-SA"/>
              </w:rPr>
              <w:t>КРАСНОЯРСКОГО КРАЯ</w:t>
            </w:r>
          </w:p>
          <w:p w:rsidR="008248DA" w:rsidRPr="008248DA" w:rsidRDefault="008248DA" w:rsidP="008248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bidi="ar-SA"/>
              </w:rPr>
            </w:pPr>
          </w:p>
          <w:p w:rsidR="008248DA" w:rsidRPr="008248DA" w:rsidRDefault="008248DA" w:rsidP="008248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:rsidR="008248DA" w:rsidRDefault="008248DA" w:rsidP="008248D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8248D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 О С Т А Н О В Л Е Н И Е</w:t>
            </w:r>
          </w:p>
          <w:p w:rsidR="00DC0E72" w:rsidRPr="008248DA" w:rsidRDefault="00DC0E72" w:rsidP="008248D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C0E72" w:rsidRPr="008248DA" w:rsidTr="00DC0E72">
        <w:trPr>
          <w:trHeight w:val="74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C0E72" w:rsidRPr="008248DA" w:rsidRDefault="00F90498" w:rsidP="00DC0E7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bidi="ar-SA"/>
              </w:rPr>
              <w:t>08.08.2025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DC0E72" w:rsidRPr="008248DA" w:rsidRDefault="00DC0E72" w:rsidP="00DC0E7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</w:pPr>
            <w:r w:rsidRPr="008248D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DC0E72" w:rsidRPr="008248DA" w:rsidRDefault="00DC0E72" w:rsidP="00DC0E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248D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C0E72" w:rsidRPr="008248DA" w:rsidRDefault="00F90498" w:rsidP="00DC0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171-п</w:t>
            </w:r>
          </w:p>
        </w:tc>
      </w:tr>
    </w:tbl>
    <w:tbl>
      <w:tblPr>
        <w:tblStyle w:val="a6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1"/>
      </w:tblGrid>
      <w:tr w:rsidR="008248DA" w:rsidRPr="008248DA" w:rsidTr="008248DA">
        <w:trPr>
          <w:trHeight w:val="1982"/>
        </w:trPr>
        <w:tc>
          <w:tcPr>
            <w:tcW w:w="4251" w:type="dxa"/>
          </w:tcPr>
          <w:p w:rsidR="008248DA" w:rsidRPr="008248DA" w:rsidRDefault="008248DA" w:rsidP="008248DA">
            <w:pPr>
              <w:pStyle w:val="1"/>
              <w:tabs>
                <w:tab w:val="left" w:pos="2516"/>
              </w:tabs>
              <w:spacing w:after="0"/>
              <w:ind w:firstLine="0"/>
              <w:jc w:val="both"/>
              <w:rPr>
                <w:rStyle w:val="a3"/>
                <w:sz w:val="16"/>
                <w:szCs w:val="16"/>
              </w:rPr>
            </w:pPr>
          </w:p>
          <w:p w:rsidR="008248DA" w:rsidRPr="008248DA" w:rsidRDefault="008248DA" w:rsidP="008248DA">
            <w:pPr>
              <w:pStyle w:val="1"/>
              <w:tabs>
                <w:tab w:val="left" w:pos="2516"/>
              </w:tabs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8248DA">
              <w:rPr>
                <w:rStyle w:val="a3"/>
                <w:sz w:val="24"/>
                <w:szCs w:val="24"/>
              </w:rPr>
              <w:t>Об установлении стоимости услуг по</w:t>
            </w:r>
            <w:r w:rsidRPr="008248DA">
              <w:rPr>
                <w:rStyle w:val="a3"/>
                <w:sz w:val="24"/>
                <w:szCs w:val="24"/>
              </w:rPr>
              <w:br/>
              <w:t>погребению умерших граждан, не</w:t>
            </w:r>
            <w:r w:rsidRPr="008248DA">
              <w:rPr>
                <w:rStyle w:val="a3"/>
                <w:sz w:val="24"/>
                <w:szCs w:val="24"/>
              </w:rPr>
              <w:br/>
              <w:t>подлежавших</w:t>
            </w:r>
            <w:r w:rsidRPr="008248DA">
              <w:rPr>
                <w:rStyle w:val="a3"/>
                <w:sz w:val="24"/>
                <w:szCs w:val="24"/>
              </w:rPr>
              <w:tab/>
              <w:t>обязательному</w:t>
            </w:r>
          </w:p>
          <w:p w:rsidR="008248DA" w:rsidRPr="008248DA" w:rsidRDefault="008248DA" w:rsidP="008248DA">
            <w:pPr>
              <w:pStyle w:val="1"/>
              <w:tabs>
                <w:tab w:val="left" w:pos="3118"/>
              </w:tabs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8248DA">
              <w:rPr>
                <w:rStyle w:val="a3"/>
                <w:sz w:val="24"/>
                <w:szCs w:val="24"/>
              </w:rPr>
              <w:t>социальному страхованию на случай</w:t>
            </w:r>
            <w:r w:rsidRPr="008248DA">
              <w:rPr>
                <w:rStyle w:val="a3"/>
                <w:sz w:val="24"/>
                <w:szCs w:val="24"/>
              </w:rPr>
              <w:br/>
              <w:t>временной нетрудоспособности и в</w:t>
            </w:r>
            <w:r w:rsidRPr="008248DA">
              <w:rPr>
                <w:rStyle w:val="a3"/>
                <w:sz w:val="24"/>
                <w:szCs w:val="24"/>
              </w:rPr>
              <w:br/>
              <w:t>связи с материнством на день смерти и</w:t>
            </w:r>
            <w:r w:rsidRPr="008248DA">
              <w:rPr>
                <w:rStyle w:val="a3"/>
                <w:sz w:val="24"/>
                <w:szCs w:val="24"/>
              </w:rPr>
              <w:br/>
              <w:t>не являвшихся пенсионерами, а также в</w:t>
            </w:r>
            <w:r w:rsidRPr="008248DA">
              <w:rPr>
                <w:rStyle w:val="a3"/>
                <w:sz w:val="24"/>
                <w:szCs w:val="24"/>
              </w:rPr>
              <w:br/>
              <w:t>случае рождения мертвого ребенка по</w:t>
            </w:r>
            <w:r w:rsidRPr="008248DA">
              <w:rPr>
                <w:rStyle w:val="a3"/>
                <w:sz w:val="24"/>
                <w:szCs w:val="24"/>
              </w:rPr>
              <w:br/>
              <w:t>истечении 154 дней беременности,</w:t>
            </w:r>
            <w:r w:rsidR="00DC0E72">
              <w:rPr>
                <w:rStyle w:val="a3"/>
                <w:sz w:val="24"/>
                <w:szCs w:val="24"/>
              </w:rPr>
              <w:t xml:space="preserve"> </w:t>
            </w:r>
            <w:r w:rsidRPr="008248DA">
              <w:rPr>
                <w:rStyle w:val="a3"/>
                <w:sz w:val="24"/>
                <w:szCs w:val="24"/>
              </w:rPr>
              <w:t>предоставляемых</w:t>
            </w:r>
            <w:r w:rsidRPr="008248DA">
              <w:rPr>
                <w:rStyle w:val="a3"/>
                <w:sz w:val="24"/>
                <w:szCs w:val="24"/>
              </w:rPr>
              <w:tab/>
              <w:t>согласно</w:t>
            </w:r>
          </w:p>
          <w:p w:rsidR="008248DA" w:rsidRPr="008248DA" w:rsidRDefault="008248DA" w:rsidP="008248DA">
            <w:pPr>
              <w:pStyle w:val="1"/>
              <w:spacing w:after="280"/>
              <w:ind w:firstLine="0"/>
              <w:jc w:val="both"/>
              <w:rPr>
                <w:rStyle w:val="a3"/>
                <w:sz w:val="24"/>
                <w:szCs w:val="24"/>
              </w:rPr>
            </w:pPr>
            <w:r w:rsidRPr="008248DA">
              <w:rPr>
                <w:rStyle w:val="a3"/>
                <w:sz w:val="24"/>
                <w:szCs w:val="24"/>
              </w:rPr>
              <w:t>гарантированному перечню услуг по</w:t>
            </w:r>
            <w:r w:rsidRPr="008248DA">
              <w:rPr>
                <w:rStyle w:val="a3"/>
                <w:sz w:val="24"/>
                <w:szCs w:val="24"/>
              </w:rPr>
              <w:br/>
              <w:t>погребению специализированной</w:t>
            </w:r>
            <w:r w:rsidRPr="008248DA">
              <w:rPr>
                <w:rStyle w:val="a3"/>
                <w:sz w:val="24"/>
                <w:szCs w:val="24"/>
              </w:rPr>
              <w:br/>
              <w:t>службой по вопросам похоронного</w:t>
            </w:r>
            <w:r w:rsidRPr="008248DA">
              <w:rPr>
                <w:rStyle w:val="a3"/>
                <w:sz w:val="24"/>
                <w:szCs w:val="24"/>
              </w:rPr>
              <w:br/>
              <w:t>дела ЗАТО г. Зеленогорск</w:t>
            </w:r>
          </w:p>
        </w:tc>
      </w:tr>
    </w:tbl>
    <w:p w:rsidR="0087362D" w:rsidRPr="008248DA" w:rsidRDefault="00C0169A" w:rsidP="00DC0E72">
      <w:pPr>
        <w:pStyle w:val="1"/>
        <w:tabs>
          <w:tab w:val="left" w:pos="6408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8248DA">
        <w:rPr>
          <w:rStyle w:val="a3"/>
          <w:sz w:val="24"/>
          <w:szCs w:val="24"/>
        </w:rPr>
        <w:t>В соответствии с Федеральным законом от 12.01.1996 № 8-ФЗ «О погребении и</w:t>
      </w:r>
      <w:r w:rsidRPr="008248DA">
        <w:rPr>
          <w:rStyle w:val="a3"/>
          <w:sz w:val="24"/>
          <w:szCs w:val="24"/>
        </w:rPr>
        <w:br/>
        <w:t>похоронном деле», Законом Красноярского края от 07.02.2008 № 4-1275 «О выплате</w:t>
      </w:r>
      <w:r w:rsidRPr="008248DA">
        <w:rPr>
          <w:rStyle w:val="a3"/>
          <w:sz w:val="24"/>
          <w:szCs w:val="24"/>
        </w:rPr>
        <w:br/>
        <w:t>социального пособия на погребение и возмещении стоимости услуг по погребению»,</w:t>
      </w:r>
      <w:r w:rsidRPr="008248DA">
        <w:rPr>
          <w:rStyle w:val="a3"/>
          <w:sz w:val="24"/>
          <w:szCs w:val="24"/>
        </w:rPr>
        <w:br/>
        <w:t>постановлением Правительства Красноярского края от 04.02.2020 № 79-п «Об утверждении</w:t>
      </w:r>
      <w:r w:rsidRPr="008248DA">
        <w:rPr>
          <w:rStyle w:val="a3"/>
          <w:sz w:val="24"/>
          <w:szCs w:val="24"/>
        </w:rPr>
        <w:br/>
        <w:t>Порядка выплаты социального пособия на погребение умерших, не подлежавших</w:t>
      </w:r>
      <w:r w:rsidRPr="008248DA">
        <w:rPr>
          <w:rStyle w:val="a3"/>
          <w:sz w:val="24"/>
          <w:szCs w:val="24"/>
        </w:rPr>
        <w:br/>
        <w:t>обязательному социальному страхованию на случай временной нетрудоспособности и в</w:t>
      </w:r>
      <w:r w:rsidRPr="008248DA">
        <w:rPr>
          <w:rStyle w:val="a3"/>
          <w:sz w:val="24"/>
          <w:szCs w:val="24"/>
        </w:rPr>
        <w:br/>
        <w:t>связи с материнством на день смерти и не являвшихся пенсионерами, а также в случае</w:t>
      </w:r>
      <w:r w:rsidRPr="008248DA">
        <w:rPr>
          <w:rStyle w:val="a3"/>
          <w:sz w:val="24"/>
          <w:szCs w:val="24"/>
        </w:rPr>
        <w:br/>
        <w:t xml:space="preserve">рождения мертвого ребенка по истечении </w:t>
      </w:r>
      <w:r w:rsidR="00DC0E72">
        <w:rPr>
          <w:rStyle w:val="a3"/>
          <w:sz w:val="24"/>
          <w:szCs w:val="24"/>
        </w:rPr>
        <w:t>15</w:t>
      </w:r>
      <w:r w:rsidRPr="008248DA">
        <w:rPr>
          <w:rStyle w:val="a3"/>
          <w:sz w:val="24"/>
          <w:szCs w:val="24"/>
        </w:rPr>
        <w:t>4 дней беременности и Порядка возмещения</w:t>
      </w:r>
      <w:r w:rsidRPr="008248DA">
        <w:rPr>
          <w:rStyle w:val="a3"/>
          <w:sz w:val="24"/>
          <w:szCs w:val="24"/>
        </w:rPr>
        <w:br/>
        <w:t>специализированным службам по вопросам похоронного дела стоимости услуг по</w:t>
      </w:r>
      <w:r w:rsidRPr="008248DA">
        <w:rPr>
          <w:rStyle w:val="a3"/>
          <w:sz w:val="24"/>
          <w:szCs w:val="24"/>
        </w:rPr>
        <w:br/>
        <w:t>погребению умерших, не подлежавших обязательному социальному страхованию на</w:t>
      </w:r>
      <w:r w:rsidRPr="008248DA">
        <w:rPr>
          <w:rStyle w:val="a3"/>
          <w:sz w:val="24"/>
          <w:szCs w:val="24"/>
        </w:rPr>
        <w:br/>
        <w:t>случай временной нетрудоспособности и в связи с материнством на день смерти и не</w:t>
      </w:r>
      <w:r w:rsidRPr="008248DA">
        <w:rPr>
          <w:rStyle w:val="a3"/>
          <w:sz w:val="24"/>
          <w:szCs w:val="24"/>
        </w:rPr>
        <w:br/>
        <w:t xml:space="preserve">являвшихся пенсионерами, а также в случае рождения мертвого ребенка по истечении </w:t>
      </w:r>
      <w:r w:rsidR="00DC0E72">
        <w:rPr>
          <w:rStyle w:val="a3"/>
          <w:sz w:val="24"/>
          <w:szCs w:val="24"/>
        </w:rPr>
        <w:t>15</w:t>
      </w:r>
      <w:r w:rsidRPr="008248DA">
        <w:rPr>
          <w:rStyle w:val="a3"/>
          <w:sz w:val="24"/>
          <w:szCs w:val="24"/>
        </w:rPr>
        <w:t>4</w:t>
      </w:r>
      <w:r w:rsidRPr="008248DA">
        <w:rPr>
          <w:rStyle w:val="a3"/>
          <w:sz w:val="24"/>
          <w:szCs w:val="24"/>
        </w:rPr>
        <w:br/>
        <w:t>дней беременности», постановлением Администрации ЗАТО г. Зеленогорск</w:t>
      </w:r>
      <w:r w:rsidR="003860BA">
        <w:rPr>
          <w:rStyle w:val="a3"/>
          <w:sz w:val="24"/>
          <w:szCs w:val="24"/>
        </w:rPr>
        <w:t>а</w:t>
      </w:r>
      <w:r w:rsidRPr="008248DA">
        <w:rPr>
          <w:rStyle w:val="a3"/>
          <w:sz w:val="24"/>
          <w:szCs w:val="24"/>
        </w:rPr>
        <w:t xml:space="preserve"> от 09.09.2020</w:t>
      </w:r>
      <w:r w:rsidRPr="008248DA">
        <w:rPr>
          <w:rStyle w:val="a3"/>
          <w:sz w:val="24"/>
          <w:szCs w:val="24"/>
        </w:rPr>
        <w:br/>
        <w:t xml:space="preserve">№ </w:t>
      </w:r>
      <w:r w:rsidR="00DC0E72">
        <w:rPr>
          <w:rStyle w:val="a3"/>
          <w:sz w:val="24"/>
          <w:szCs w:val="24"/>
        </w:rPr>
        <w:t>115</w:t>
      </w:r>
      <w:r w:rsidRPr="008248DA">
        <w:rPr>
          <w:rStyle w:val="a3"/>
          <w:sz w:val="24"/>
          <w:szCs w:val="24"/>
        </w:rPr>
        <w:t xml:space="preserve">-п «О ритуальных услугах», приказом </w:t>
      </w:r>
      <w:r w:rsidR="003860BA">
        <w:rPr>
          <w:rStyle w:val="a3"/>
          <w:sz w:val="24"/>
          <w:szCs w:val="24"/>
        </w:rPr>
        <w:t>с</w:t>
      </w:r>
      <w:r w:rsidRPr="008248DA">
        <w:rPr>
          <w:rStyle w:val="a3"/>
          <w:sz w:val="24"/>
          <w:szCs w:val="24"/>
        </w:rPr>
        <w:t>лужбы финансово-экономического контроля</w:t>
      </w:r>
      <w:r w:rsidRPr="008248DA">
        <w:rPr>
          <w:rStyle w:val="a3"/>
          <w:sz w:val="24"/>
          <w:szCs w:val="24"/>
        </w:rPr>
        <w:br/>
        <w:t xml:space="preserve">и контроля в сфере закупок Красноярского края от </w:t>
      </w:r>
      <w:r w:rsidR="00F92A4F">
        <w:rPr>
          <w:rStyle w:val="a3"/>
          <w:sz w:val="24"/>
          <w:szCs w:val="24"/>
        </w:rPr>
        <w:t>01.08.2025</w:t>
      </w:r>
      <w:r w:rsidR="00E06A22">
        <w:rPr>
          <w:rStyle w:val="a3"/>
          <w:sz w:val="24"/>
          <w:szCs w:val="24"/>
        </w:rPr>
        <w:t xml:space="preserve"> №</w:t>
      </w:r>
      <w:r w:rsidR="00F92A4F">
        <w:rPr>
          <w:rStyle w:val="a3"/>
          <w:sz w:val="24"/>
          <w:szCs w:val="24"/>
        </w:rPr>
        <w:t xml:space="preserve"> 179п</w:t>
      </w:r>
      <w:r w:rsidRPr="008248DA">
        <w:rPr>
          <w:rStyle w:val="a3"/>
          <w:sz w:val="24"/>
          <w:szCs w:val="24"/>
        </w:rPr>
        <w:t>,</w:t>
      </w:r>
      <w:r w:rsidRPr="008248DA">
        <w:rPr>
          <w:sz w:val="24"/>
          <w:szCs w:val="24"/>
        </w:rPr>
        <w:br w:type="page"/>
      </w:r>
    </w:p>
    <w:p w:rsidR="0087362D" w:rsidRPr="00DC0E72" w:rsidRDefault="00C0169A">
      <w:pPr>
        <w:pStyle w:val="1"/>
        <w:spacing w:after="280" w:line="240" w:lineRule="auto"/>
        <w:ind w:firstLine="0"/>
        <w:rPr>
          <w:sz w:val="24"/>
          <w:szCs w:val="24"/>
        </w:rPr>
      </w:pPr>
      <w:r w:rsidRPr="00DC0E72">
        <w:rPr>
          <w:rStyle w:val="a3"/>
          <w:sz w:val="24"/>
          <w:szCs w:val="24"/>
        </w:rPr>
        <w:lastRenderedPageBreak/>
        <w:t>ПОСТАНОВЛЯЮ:</w:t>
      </w:r>
    </w:p>
    <w:p w:rsidR="0087362D" w:rsidRPr="00DC0E72" w:rsidRDefault="00C0169A" w:rsidP="00DC0E72">
      <w:pPr>
        <w:pStyle w:val="1"/>
        <w:numPr>
          <w:ilvl w:val="0"/>
          <w:numId w:val="1"/>
        </w:numPr>
        <w:tabs>
          <w:tab w:val="left" w:pos="90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DC0E72">
        <w:rPr>
          <w:rStyle w:val="a3"/>
          <w:sz w:val="24"/>
          <w:szCs w:val="24"/>
        </w:rPr>
        <w:t>Установить стоимость услуг по погребению умерших граждан, не подлежавших</w:t>
      </w:r>
      <w:r w:rsidRPr="00DC0E72">
        <w:rPr>
          <w:rStyle w:val="a3"/>
          <w:sz w:val="24"/>
          <w:szCs w:val="24"/>
        </w:rPr>
        <w:br/>
        <w:t>обязательному социальному страхованию на случай временной нетрудоспособности и в</w:t>
      </w:r>
      <w:r w:rsidRPr="00DC0E72">
        <w:rPr>
          <w:rStyle w:val="a3"/>
          <w:sz w:val="24"/>
          <w:szCs w:val="24"/>
        </w:rPr>
        <w:br/>
        <w:t>связи с материнством на день смерти и не являвшихся пенсионерами, а также в случае</w:t>
      </w:r>
      <w:r w:rsidRPr="00DC0E72">
        <w:rPr>
          <w:rStyle w:val="a3"/>
          <w:sz w:val="24"/>
          <w:szCs w:val="24"/>
        </w:rPr>
        <w:br/>
        <w:t>рождения мертвого ребенка по истечении 154 дней беременности, предоставляемых</w:t>
      </w:r>
      <w:r w:rsidRPr="00DC0E72">
        <w:rPr>
          <w:rStyle w:val="a3"/>
          <w:sz w:val="24"/>
          <w:szCs w:val="24"/>
        </w:rPr>
        <w:br/>
        <w:t>согласно гарантированному перечню услуг по погребению специализированной службой</w:t>
      </w:r>
      <w:r w:rsidRPr="00DC0E72">
        <w:rPr>
          <w:rStyle w:val="a3"/>
          <w:sz w:val="24"/>
          <w:szCs w:val="24"/>
        </w:rPr>
        <w:br/>
        <w:t>по вопросам похоронного дела Обществом с ограниченной ответственностью «</w:t>
      </w:r>
      <w:r w:rsidR="00DC0E72">
        <w:rPr>
          <w:rStyle w:val="a3"/>
          <w:sz w:val="24"/>
          <w:szCs w:val="24"/>
        </w:rPr>
        <w:t>Го</w:t>
      </w:r>
      <w:r w:rsidRPr="00DC0E72">
        <w:rPr>
          <w:rStyle w:val="a3"/>
          <w:sz w:val="24"/>
          <w:szCs w:val="24"/>
        </w:rPr>
        <w:t>родская</w:t>
      </w:r>
      <w:r w:rsidRPr="00DC0E72">
        <w:rPr>
          <w:rStyle w:val="a3"/>
          <w:sz w:val="24"/>
          <w:szCs w:val="24"/>
        </w:rPr>
        <w:br/>
        <w:t>ритуальная служба», согласно приложению к настоящему постановлению.</w:t>
      </w:r>
    </w:p>
    <w:p w:rsidR="0087362D" w:rsidRPr="00DC0E72" w:rsidRDefault="00C0169A" w:rsidP="00DC0E72">
      <w:pPr>
        <w:pStyle w:val="1"/>
        <w:numPr>
          <w:ilvl w:val="0"/>
          <w:numId w:val="1"/>
        </w:numPr>
        <w:tabs>
          <w:tab w:val="left" w:pos="90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DC0E72">
        <w:rPr>
          <w:rStyle w:val="a3"/>
          <w:sz w:val="24"/>
          <w:szCs w:val="24"/>
        </w:rPr>
        <w:t>Настоящее постановление вступает в силу в день, следующий за днем его</w:t>
      </w:r>
      <w:r w:rsidRPr="00DC0E72">
        <w:rPr>
          <w:rStyle w:val="a3"/>
          <w:sz w:val="24"/>
          <w:szCs w:val="24"/>
        </w:rPr>
        <w:br/>
        <w:t>опубликования в газете «Панорама».</w:t>
      </w:r>
    </w:p>
    <w:p w:rsidR="0087362D" w:rsidRDefault="00C0169A" w:rsidP="00DC0E72">
      <w:pPr>
        <w:pStyle w:val="1"/>
        <w:numPr>
          <w:ilvl w:val="0"/>
          <w:numId w:val="1"/>
        </w:numPr>
        <w:tabs>
          <w:tab w:val="left" w:pos="904"/>
        </w:tabs>
        <w:spacing w:after="0" w:line="240" w:lineRule="auto"/>
        <w:ind w:firstLine="709"/>
        <w:jc w:val="both"/>
        <w:rPr>
          <w:rStyle w:val="a3"/>
          <w:sz w:val="24"/>
          <w:szCs w:val="24"/>
        </w:rPr>
      </w:pPr>
      <w:r w:rsidRPr="00DC0E72">
        <w:rPr>
          <w:rStyle w:val="a3"/>
          <w:sz w:val="24"/>
          <w:szCs w:val="24"/>
        </w:rPr>
        <w:t>Контроль за выполнением настоящего постановления возложить на первого</w:t>
      </w:r>
      <w:r w:rsidRPr="00DC0E72">
        <w:rPr>
          <w:rStyle w:val="a3"/>
          <w:sz w:val="24"/>
          <w:szCs w:val="24"/>
        </w:rPr>
        <w:br/>
        <w:t>заместителя Главы ЗАТО г.</w:t>
      </w:r>
      <w:r w:rsidR="00824DC5">
        <w:rPr>
          <w:rStyle w:val="a3"/>
          <w:sz w:val="24"/>
          <w:szCs w:val="24"/>
        </w:rPr>
        <w:t> </w:t>
      </w:r>
      <w:r w:rsidRPr="00DC0E72">
        <w:rPr>
          <w:rStyle w:val="a3"/>
          <w:sz w:val="24"/>
          <w:szCs w:val="24"/>
        </w:rPr>
        <w:t>Зеленогорск по стратегическому планированию,</w:t>
      </w:r>
      <w:r w:rsidR="00DC0E72">
        <w:rPr>
          <w:rStyle w:val="a3"/>
          <w:sz w:val="24"/>
          <w:szCs w:val="24"/>
        </w:rPr>
        <w:t xml:space="preserve"> </w:t>
      </w:r>
      <w:r w:rsidRPr="00DC0E72">
        <w:rPr>
          <w:rStyle w:val="a3"/>
          <w:sz w:val="24"/>
          <w:szCs w:val="24"/>
        </w:rPr>
        <w:t>экономическому развитию и финансам.</w:t>
      </w:r>
    </w:p>
    <w:p w:rsidR="00DC0E72" w:rsidRDefault="00DC0E72" w:rsidP="00DC0E72">
      <w:pPr>
        <w:pStyle w:val="1"/>
        <w:tabs>
          <w:tab w:val="left" w:pos="904"/>
        </w:tabs>
        <w:spacing w:after="0" w:line="240" w:lineRule="auto"/>
        <w:jc w:val="both"/>
        <w:rPr>
          <w:rStyle w:val="a3"/>
          <w:sz w:val="24"/>
          <w:szCs w:val="24"/>
        </w:rPr>
      </w:pPr>
    </w:p>
    <w:p w:rsidR="00DC0E72" w:rsidRDefault="00DC0E72" w:rsidP="00DC0E72">
      <w:pPr>
        <w:pStyle w:val="1"/>
        <w:tabs>
          <w:tab w:val="left" w:pos="904"/>
        </w:tabs>
        <w:spacing w:after="0" w:line="240" w:lineRule="auto"/>
        <w:jc w:val="both"/>
        <w:rPr>
          <w:rStyle w:val="a3"/>
          <w:sz w:val="24"/>
          <w:szCs w:val="24"/>
        </w:rPr>
      </w:pPr>
    </w:p>
    <w:p w:rsidR="00DC0E72" w:rsidRDefault="00DC0E72" w:rsidP="00DC0E72">
      <w:pPr>
        <w:pStyle w:val="1"/>
        <w:tabs>
          <w:tab w:val="left" w:pos="904"/>
        </w:tabs>
        <w:spacing w:after="0" w:line="240" w:lineRule="auto"/>
        <w:jc w:val="both"/>
        <w:rPr>
          <w:rStyle w:val="a3"/>
          <w:sz w:val="24"/>
          <w:szCs w:val="24"/>
        </w:rPr>
      </w:pPr>
    </w:p>
    <w:p w:rsidR="00DC0E72" w:rsidRPr="00DC0E72" w:rsidRDefault="00DC0E72" w:rsidP="00DC0E72">
      <w:pPr>
        <w:pStyle w:val="1"/>
        <w:tabs>
          <w:tab w:val="left" w:pos="904"/>
        </w:tabs>
        <w:spacing w:after="0" w:line="240" w:lineRule="auto"/>
        <w:ind w:firstLine="0"/>
        <w:rPr>
          <w:sz w:val="24"/>
          <w:szCs w:val="24"/>
        </w:rPr>
      </w:pPr>
      <w:r w:rsidRPr="00DC0E72">
        <w:rPr>
          <w:iCs/>
          <w:sz w:val="24"/>
          <w:szCs w:val="24"/>
        </w:rPr>
        <w:t xml:space="preserve">Глава ЗАТО г. Зеленогорск                  </w:t>
      </w:r>
      <w:r>
        <w:rPr>
          <w:iCs/>
          <w:sz w:val="24"/>
          <w:szCs w:val="24"/>
        </w:rPr>
        <w:t xml:space="preserve">            </w:t>
      </w:r>
      <w:r w:rsidRPr="00DC0E72">
        <w:rPr>
          <w:iCs/>
          <w:sz w:val="24"/>
          <w:szCs w:val="24"/>
        </w:rPr>
        <w:t xml:space="preserve">                                                     </w:t>
      </w:r>
      <w:r w:rsidRPr="00DC0E72">
        <w:rPr>
          <w:sz w:val="24"/>
          <w:szCs w:val="24"/>
        </w:rPr>
        <w:t>В.В. Терентьев</w:t>
      </w:r>
      <w:r w:rsidRPr="00DC0E72">
        <w:rPr>
          <w:iCs/>
          <w:sz w:val="24"/>
          <w:szCs w:val="24"/>
        </w:rPr>
        <w:t xml:space="preserve"> </w:t>
      </w:r>
    </w:p>
    <w:p w:rsidR="00DC0E72" w:rsidRPr="00DC0E72" w:rsidRDefault="00DC0E72" w:rsidP="00DC0E72">
      <w:pPr>
        <w:pStyle w:val="1"/>
        <w:tabs>
          <w:tab w:val="left" w:pos="904"/>
        </w:tabs>
        <w:spacing w:after="0" w:line="240" w:lineRule="auto"/>
        <w:ind w:firstLine="709"/>
        <w:rPr>
          <w:sz w:val="24"/>
          <w:szCs w:val="24"/>
        </w:rPr>
      </w:pPr>
    </w:p>
    <w:p w:rsidR="00DC0E72" w:rsidRPr="00DC0E72" w:rsidRDefault="00DC0E72" w:rsidP="00DC0E72">
      <w:pPr>
        <w:pStyle w:val="1"/>
        <w:tabs>
          <w:tab w:val="left" w:pos="904"/>
        </w:tabs>
        <w:spacing w:after="0" w:line="240" w:lineRule="auto"/>
        <w:jc w:val="both"/>
        <w:rPr>
          <w:sz w:val="24"/>
          <w:szCs w:val="24"/>
        </w:rPr>
      </w:pPr>
    </w:p>
    <w:p w:rsidR="00DC0E72" w:rsidRDefault="00DC0E72">
      <w:pPr>
        <w:pStyle w:val="1"/>
        <w:spacing w:after="0" w:line="266" w:lineRule="auto"/>
        <w:ind w:left="5820" w:firstLine="0"/>
        <w:rPr>
          <w:rStyle w:val="a3"/>
        </w:rPr>
      </w:pPr>
    </w:p>
    <w:p w:rsidR="00DC0E72" w:rsidRDefault="00DC0E72">
      <w:pPr>
        <w:pStyle w:val="1"/>
        <w:spacing w:after="0" w:line="266" w:lineRule="auto"/>
        <w:ind w:left="5820" w:firstLine="0"/>
        <w:rPr>
          <w:rStyle w:val="a3"/>
        </w:rPr>
      </w:pPr>
    </w:p>
    <w:p w:rsidR="00DC0E72" w:rsidRDefault="00DC0E72">
      <w:pPr>
        <w:pStyle w:val="1"/>
        <w:spacing w:after="0" w:line="266" w:lineRule="auto"/>
        <w:ind w:left="5820" w:firstLine="0"/>
        <w:rPr>
          <w:rStyle w:val="a3"/>
        </w:rPr>
      </w:pPr>
    </w:p>
    <w:p w:rsidR="00DC0E72" w:rsidRDefault="00DC0E72">
      <w:pPr>
        <w:pStyle w:val="1"/>
        <w:spacing w:after="0" w:line="266" w:lineRule="auto"/>
        <w:ind w:left="5820" w:firstLine="0"/>
        <w:rPr>
          <w:rStyle w:val="a3"/>
        </w:rPr>
      </w:pPr>
    </w:p>
    <w:p w:rsidR="00DC0E72" w:rsidRDefault="00DC0E72">
      <w:pPr>
        <w:pStyle w:val="1"/>
        <w:spacing w:after="0" w:line="266" w:lineRule="auto"/>
        <w:ind w:left="5820" w:firstLine="0"/>
        <w:rPr>
          <w:rStyle w:val="a3"/>
        </w:rPr>
      </w:pPr>
    </w:p>
    <w:p w:rsidR="00DC0E72" w:rsidRDefault="00DC0E72">
      <w:pPr>
        <w:pStyle w:val="1"/>
        <w:spacing w:after="0" w:line="266" w:lineRule="auto"/>
        <w:ind w:left="5820" w:firstLine="0"/>
        <w:rPr>
          <w:rStyle w:val="a3"/>
        </w:rPr>
      </w:pPr>
    </w:p>
    <w:p w:rsidR="00DC0E72" w:rsidRDefault="00DC0E72">
      <w:pPr>
        <w:pStyle w:val="1"/>
        <w:spacing w:after="0" w:line="266" w:lineRule="auto"/>
        <w:ind w:left="5820" w:firstLine="0"/>
        <w:rPr>
          <w:rStyle w:val="a3"/>
        </w:rPr>
      </w:pPr>
    </w:p>
    <w:p w:rsidR="00DC0E72" w:rsidRDefault="00DC0E72">
      <w:pPr>
        <w:pStyle w:val="1"/>
        <w:spacing w:after="0" w:line="266" w:lineRule="auto"/>
        <w:ind w:left="5820" w:firstLine="0"/>
        <w:rPr>
          <w:rStyle w:val="a3"/>
        </w:rPr>
      </w:pPr>
    </w:p>
    <w:p w:rsidR="00DC0E72" w:rsidRDefault="00DC0E72">
      <w:pPr>
        <w:pStyle w:val="1"/>
        <w:spacing w:after="0" w:line="266" w:lineRule="auto"/>
        <w:ind w:left="5820" w:firstLine="0"/>
        <w:rPr>
          <w:rStyle w:val="a3"/>
        </w:rPr>
      </w:pPr>
    </w:p>
    <w:p w:rsidR="00DC0E72" w:rsidRDefault="00DC0E72">
      <w:pPr>
        <w:pStyle w:val="1"/>
        <w:spacing w:after="0" w:line="266" w:lineRule="auto"/>
        <w:ind w:left="5820" w:firstLine="0"/>
        <w:rPr>
          <w:rStyle w:val="a3"/>
        </w:rPr>
      </w:pPr>
    </w:p>
    <w:p w:rsidR="00DC0E72" w:rsidRDefault="00DC0E72">
      <w:pPr>
        <w:pStyle w:val="1"/>
        <w:spacing w:after="0" w:line="266" w:lineRule="auto"/>
        <w:ind w:left="5820" w:firstLine="0"/>
        <w:rPr>
          <w:rStyle w:val="a3"/>
        </w:rPr>
      </w:pPr>
    </w:p>
    <w:p w:rsidR="00DC0E72" w:rsidRDefault="00DC0E72">
      <w:pPr>
        <w:pStyle w:val="1"/>
        <w:spacing w:after="0" w:line="266" w:lineRule="auto"/>
        <w:ind w:left="5820" w:firstLine="0"/>
        <w:rPr>
          <w:rStyle w:val="a3"/>
        </w:rPr>
      </w:pPr>
    </w:p>
    <w:p w:rsidR="00DC0E72" w:rsidRDefault="00DC0E72">
      <w:pPr>
        <w:pStyle w:val="1"/>
        <w:spacing w:after="0" w:line="266" w:lineRule="auto"/>
        <w:ind w:left="5820" w:firstLine="0"/>
        <w:rPr>
          <w:rStyle w:val="a3"/>
        </w:rPr>
      </w:pPr>
    </w:p>
    <w:p w:rsidR="00DC0E72" w:rsidRDefault="00DC0E72">
      <w:pPr>
        <w:pStyle w:val="1"/>
        <w:spacing w:after="0" w:line="266" w:lineRule="auto"/>
        <w:ind w:left="5820" w:firstLine="0"/>
        <w:rPr>
          <w:rStyle w:val="a3"/>
        </w:rPr>
      </w:pPr>
    </w:p>
    <w:p w:rsidR="00DC0E72" w:rsidRDefault="00DC0E72">
      <w:pPr>
        <w:pStyle w:val="1"/>
        <w:spacing w:after="0" w:line="266" w:lineRule="auto"/>
        <w:ind w:left="5820" w:firstLine="0"/>
        <w:rPr>
          <w:rStyle w:val="a3"/>
        </w:rPr>
      </w:pPr>
    </w:p>
    <w:p w:rsidR="00DC0E72" w:rsidRDefault="00DC0E72">
      <w:pPr>
        <w:pStyle w:val="1"/>
        <w:spacing w:after="0" w:line="266" w:lineRule="auto"/>
        <w:ind w:left="5820" w:firstLine="0"/>
        <w:rPr>
          <w:rStyle w:val="a3"/>
        </w:rPr>
      </w:pPr>
    </w:p>
    <w:p w:rsidR="00DC0E72" w:rsidRDefault="00DC0E72">
      <w:pPr>
        <w:pStyle w:val="1"/>
        <w:spacing w:after="0" w:line="266" w:lineRule="auto"/>
        <w:ind w:left="5820" w:firstLine="0"/>
        <w:rPr>
          <w:rStyle w:val="a3"/>
        </w:rPr>
      </w:pPr>
    </w:p>
    <w:p w:rsidR="00DC0E72" w:rsidRDefault="00DC0E72">
      <w:pPr>
        <w:pStyle w:val="1"/>
        <w:spacing w:after="0" w:line="266" w:lineRule="auto"/>
        <w:ind w:left="5820" w:firstLine="0"/>
        <w:rPr>
          <w:rStyle w:val="a3"/>
        </w:rPr>
      </w:pPr>
    </w:p>
    <w:p w:rsidR="00DC0E72" w:rsidRDefault="00DC0E72">
      <w:pPr>
        <w:pStyle w:val="1"/>
        <w:spacing w:after="0" w:line="266" w:lineRule="auto"/>
        <w:ind w:left="5820" w:firstLine="0"/>
        <w:rPr>
          <w:rStyle w:val="a3"/>
        </w:rPr>
      </w:pPr>
    </w:p>
    <w:p w:rsidR="00DC0E72" w:rsidRDefault="00DC0E72">
      <w:pPr>
        <w:pStyle w:val="1"/>
        <w:spacing w:after="0" w:line="266" w:lineRule="auto"/>
        <w:ind w:left="5820" w:firstLine="0"/>
        <w:rPr>
          <w:rStyle w:val="a3"/>
        </w:rPr>
      </w:pPr>
    </w:p>
    <w:p w:rsidR="00DC0E72" w:rsidRDefault="00DC0E72">
      <w:pPr>
        <w:pStyle w:val="1"/>
        <w:spacing w:after="0" w:line="266" w:lineRule="auto"/>
        <w:ind w:left="5820" w:firstLine="0"/>
        <w:rPr>
          <w:rStyle w:val="a3"/>
        </w:rPr>
      </w:pPr>
    </w:p>
    <w:p w:rsidR="00DC0E72" w:rsidRDefault="00DC0E72">
      <w:pPr>
        <w:pStyle w:val="1"/>
        <w:spacing w:after="0" w:line="266" w:lineRule="auto"/>
        <w:ind w:left="5820" w:firstLine="0"/>
        <w:rPr>
          <w:rStyle w:val="a3"/>
        </w:rPr>
      </w:pPr>
    </w:p>
    <w:p w:rsidR="00DC0E72" w:rsidRDefault="00DC0E72">
      <w:pPr>
        <w:pStyle w:val="1"/>
        <w:spacing w:after="0" w:line="266" w:lineRule="auto"/>
        <w:ind w:left="5820" w:firstLine="0"/>
        <w:rPr>
          <w:rStyle w:val="a3"/>
        </w:rPr>
      </w:pPr>
    </w:p>
    <w:p w:rsidR="00DC0E72" w:rsidRDefault="00DC0E72">
      <w:pPr>
        <w:pStyle w:val="1"/>
        <w:spacing w:after="0" w:line="266" w:lineRule="auto"/>
        <w:ind w:left="5820" w:firstLine="0"/>
        <w:rPr>
          <w:rStyle w:val="a3"/>
        </w:rPr>
      </w:pPr>
    </w:p>
    <w:p w:rsidR="00DC0E72" w:rsidRDefault="00DC0E72">
      <w:pPr>
        <w:pStyle w:val="1"/>
        <w:spacing w:after="0" w:line="266" w:lineRule="auto"/>
        <w:ind w:left="5820" w:firstLine="0"/>
        <w:rPr>
          <w:rStyle w:val="a3"/>
        </w:rPr>
      </w:pPr>
    </w:p>
    <w:p w:rsidR="00DC0E72" w:rsidRDefault="00DC0E72">
      <w:pPr>
        <w:pStyle w:val="1"/>
        <w:spacing w:after="0" w:line="266" w:lineRule="auto"/>
        <w:ind w:left="5820" w:firstLine="0"/>
        <w:rPr>
          <w:rStyle w:val="a3"/>
        </w:rPr>
      </w:pPr>
    </w:p>
    <w:p w:rsidR="00DC0E72" w:rsidRDefault="00DC0E72">
      <w:pPr>
        <w:pStyle w:val="1"/>
        <w:spacing w:after="0" w:line="266" w:lineRule="auto"/>
        <w:ind w:left="5820" w:firstLine="0"/>
        <w:rPr>
          <w:rStyle w:val="a3"/>
        </w:rPr>
      </w:pPr>
    </w:p>
    <w:p w:rsidR="00DC0E72" w:rsidRDefault="00DC0E72">
      <w:pPr>
        <w:pStyle w:val="1"/>
        <w:spacing w:after="0" w:line="266" w:lineRule="auto"/>
        <w:ind w:left="5820" w:firstLine="0"/>
        <w:rPr>
          <w:rStyle w:val="a3"/>
        </w:rPr>
      </w:pPr>
    </w:p>
    <w:p w:rsidR="00DC0E72" w:rsidRDefault="00DC0E72">
      <w:pPr>
        <w:pStyle w:val="1"/>
        <w:spacing w:after="0" w:line="266" w:lineRule="auto"/>
        <w:ind w:left="5820" w:firstLine="0"/>
        <w:rPr>
          <w:rStyle w:val="a3"/>
        </w:rPr>
      </w:pPr>
    </w:p>
    <w:p w:rsidR="00DC0E72" w:rsidRDefault="00DC0E72">
      <w:pPr>
        <w:pStyle w:val="1"/>
        <w:spacing w:after="0" w:line="266" w:lineRule="auto"/>
        <w:ind w:left="5820" w:firstLine="0"/>
        <w:rPr>
          <w:rStyle w:val="a3"/>
        </w:rPr>
      </w:pPr>
    </w:p>
    <w:p w:rsidR="00DC0E72" w:rsidRDefault="00DC0E72">
      <w:pPr>
        <w:pStyle w:val="1"/>
        <w:spacing w:after="0" w:line="266" w:lineRule="auto"/>
        <w:ind w:left="5820" w:firstLine="0"/>
        <w:rPr>
          <w:rStyle w:val="a3"/>
        </w:rPr>
      </w:pPr>
    </w:p>
    <w:p w:rsidR="00DC0E72" w:rsidRDefault="00DC0E72">
      <w:pPr>
        <w:pStyle w:val="1"/>
        <w:spacing w:after="0" w:line="266" w:lineRule="auto"/>
        <w:ind w:left="5820" w:firstLine="0"/>
        <w:rPr>
          <w:rStyle w:val="a3"/>
        </w:rPr>
      </w:pPr>
    </w:p>
    <w:p w:rsidR="00DC0E72" w:rsidRPr="00DC0E72" w:rsidRDefault="00DC0E72" w:rsidP="00DC0E72">
      <w:pPr>
        <w:autoSpaceDE w:val="0"/>
        <w:autoSpaceDN w:val="0"/>
        <w:adjustRightInd w:val="0"/>
        <w:ind w:left="5812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DC0E72">
        <w:rPr>
          <w:rFonts w:ascii="Times New Roman" w:eastAsia="Times New Roman" w:hAnsi="Times New Roman" w:cs="Times New Roman"/>
          <w:color w:val="auto"/>
          <w:szCs w:val="20"/>
          <w:lang w:bidi="ar-SA"/>
        </w:rPr>
        <w:lastRenderedPageBreak/>
        <w:t xml:space="preserve">Приложение  </w:t>
      </w:r>
    </w:p>
    <w:p w:rsidR="00DC0E72" w:rsidRPr="00DC0E72" w:rsidRDefault="00DC0E72" w:rsidP="00DC0E72">
      <w:pPr>
        <w:autoSpaceDE w:val="0"/>
        <w:autoSpaceDN w:val="0"/>
        <w:adjustRightInd w:val="0"/>
        <w:ind w:left="5812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DC0E72">
        <w:rPr>
          <w:rFonts w:ascii="Times New Roman" w:eastAsia="Times New Roman" w:hAnsi="Times New Roman" w:cs="Times New Roman"/>
          <w:color w:val="auto"/>
          <w:szCs w:val="20"/>
          <w:lang w:bidi="ar-SA"/>
        </w:rPr>
        <w:t>к постановлению Администрации</w:t>
      </w:r>
    </w:p>
    <w:p w:rsidR="00DC0E72" w:rsidRPr="00DC0E72" w:rsidRDefault="00DC0E72" w:rsidP="00DC0E72">
      <w:pPr>
        <w:autoSpaceDE w:val="0"/>
        <w:autoSpaceDN w:val="0"/>
        <w:adjustRightInd w:val="0"/>
        <w:ind w:left="5812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DC0E72">
        <w:rPr>
          <w:rFonts w:ascii="Times New Roman" w:eastAsia="Times New Roman" w:hAnsi="Times New Roman" w:cs="Times New Roman"/>
          <w:color w:val="auto"/>
          <w:szCs w:val="20"/>
          <w:lang w:bidi="ar-SA"/>
        </w:rPr>
        <w:t>ЗАТО г. Зеленогорск</w:t>
      </w:r>
    </w:p>
    <w:tbl>
      <w:tblPr>
        <w:tblW w:w="0" w:type="auto"/>
        <w:tblInd w:w="5812" w:type="dxa"/>
        <w:tblLook w:val="04A0" w:firstRow="1" w:lastRow="0" w:firstColumn="1" w:lastColumn="0" w:noHBand="0" w:noVBand="1"/>
      </w:tblPr>
      <w:tblGrid>
        <w:gridCol w:w="455"/>
        <w:gridCol w:w="1497"/>
        <w:gridCol w:w="471"/>
        <w:gridCol w:w="1114"/>
      </w:tblGrid>
      <w:tr w:rsidR="00DC0E72" w:rsidRPr="00DC0E72" w:rsidTr="004020C5">
        <w:tc>
          <w:tcPr>
            <w:tcW w:w="476" w:type="dxa"/>
            <w:shd w:val="clear" w:color="auto" w:fill="auto"/>
            <w:vAlign w:val="center"/>
          </w:tcPr>
          <w:p w:rsidR="00DC0E72" w:rsidRPr="00DC0E72" w:rsidRDefault="00DC0E72" w:rsidP="00DC0E72">
            <w:pPr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  <w:r w:rsidRPr="00DC0E72"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  <w:t>от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0E72" w:rsidRPr="00DC0E72" w:rsidRDefault="00F90498" w:rsidP="00DC0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  <w:t>08.08.2025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C0E72" w:rsidRPr="00DC0E72" w:rsidRDefault="00DC0E72" w:rsidP="00DC0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  <w:r w:rsidRPr="00DC0E72"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  <w:t>№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0E72" w:rsidRPr="00DC0E72" w:rsidRDefault="00F90498" w:rsidP="00DC0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  <w:t>171-п</w:t>
            </w:r>
          </w:p>
        </w:tc>
      </w:tr>
    </w:tbl>
    <w:p w:rsidR="00DC0E72" w:rsidRPr="00DC0E72" w:rsidRDefault="00DC0E72" w:rsidP="00DC0E7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:rsidR="0087362D" w:rsidRPr="008248DA" w:rsidRDefault="00C0169A">
      <w:pPr>
        <w:pStyle w:val="1"/>
        <w:spacing w:line="266" w:lineRule="auto"/>
        <w:ind w:left="5820" w:firstLine="0"/>
      </w:pPr>
      <w:r w:rsidRPr="008248DA">
        <w:rPr>
          <w:rStyle w:val="a3"/>
        </w:rPr>
        <w:t xml:space="preserve"> </w:t>
      </w:r>
    </w:p>
    <w:p w:rsidR="0087362D" w:rsidRPr="001821A2" w:rsidRDefault="00C0169A">
      <w:pPr>
        <w:pStyle w:val="1"/>
        <w:spacing w:line="266" w:lineRule="auto"/>
        <w:ind w:firstLine="720"/>
        <w:jc w:val="both"/>
        <w:rPr>
          <w:sz w:val="24"/>
          <w:szCs w:val="24"/>
        </w:rPr>
      </w:pPr>
      <w:r w:rsidRPr="001821A2">
        <w:rPr>
          <w:rStyle w:val="a3"/>
          <w:sz w:val="24"/>
          <w:szCs w:val="24"/>
        </w:rPr>
        <w:t>Стоимость услуг по погребению умерших граждан, не подлежавших обязательному</w:t>
      </w:r>
      <w:r w:rsidRPr="001821A2">
        <w:rPr>
          <w:rStyle w:val="a3"/>
          <w:sz w:val="24"/>
          <w:szCs w:val="24"/>
        </w:rPr>
        <w:br/>
        <w:t>социальному страхованию на случай временной нетрудоспособности и в связи с</w:t>
      </w:r>
      <w:r w:rsidRPr="001821A2">
        <w:rPr>
          <w:rStyle w:val="a3"/>
          <w:sz w:val="24"/>
          <w:szCs w:val="24"/>
        </w:rPr>
        <w:br/>
        <w:t>материнством на день смерти и не являвшихся пенсионерами, а также в случае рождения</w:t>
      </w:r>
      <w:r w:rsidRPr="001821A2">
        <w:rPr>
          <w:rStyle w:val="a3"/>
          <w:sz w:val="24"/>
          <w:szCs w:val="24"/>
        </w:rPr>
        <w:br/>
        <w:t>мертвого ребенка по истечении 154 дней беременности, предоставляемых согласно</w:t>
      </w:r>
      <w:r w:rsidRPr="001821A2">
        <w:rPr>
          <w:rStyle w:val="a3"/>
          <w:sz w:val="24"/>
          <w:szCs w:val="24"/>
        </w:rPr>
        <w:br/>
        <w:t>гарантированному перечню услуг по погребению специализированной службой по</w:t>
      </w:r>
      <w:r w:rsidRPr="001821A2">
        <w:rPr>
          <w:rStyle w:val="a3"/>
          <w:sz w:val="24"/>
          <w:szCs w:val="24"/>
        </w:rPr>
        <w:br/>
        <w:t>вопросам похоронного дела Обществом с ограниченной ответственностью «Городская</w:t>
      </w:r>
      <w:r w:rsidRPr="001821A2">
        <w:rPr>
          <w:rStyle w:val="a3"/>
          <w:sz w:val="24"/>
          <w:szCs w:val="24"/>
        </w:rPr>
        <w:br/>
        <w:t>ритуальная служба»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"/>
        <w:gridCol w:w="6476"/>
        <w:gridCol w:w="2214"/>
      </w:tblGrid>
      <w:tr w:rsidR="0087362D" w:rsidRPr="001821A2">
        <w:trPr>
          <w:trHeight w:hRule="exact" w:val="57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362D" w:rsidRPr="001821A2" w:rsidRDefault="00C0169A">
            <w:pPr>
              <w:pStyle w:val="a5"/>
              <w:spacing w:after="0" w:line="240" w:lineRule="auto"/>
              <w:ind w:firstLine="200"/>
              <w:rPr>
                <w:sz w:val="24"/>
                <w:szCs w:val="24"/>
              </w:rPr>
            </w:pPr>
            <w:r w:rsidRPr="001821A2">
              <w:rPr>
                <w:rStyle w:val="a4"/>
                <w:sz w:val="24"/>
                <w:szCs w:val="24"/>
              </w:rPr>
              <w:t>№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362D" w:rsidRPr="001821A2" w:rsidRDefault="00C0169A">
            <w:pPr>
              <w:pStyle w:val="a5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21A2">
              <w:rPr>
                <w:rStyle w:val="a4"/>
                <w:sz w:val="24"/>
                <w:szCs w:val="24"/>
              </w:rPr>
              <w:t>Перечень услуг по погребению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62D" w:rsidRPr="001821A2" w:rsidRDefault="00C0169A">
            <w:pPr>
              <w:pStyle w:val="a5"/>
              <w:spacing w:after="0" w:line="264" w:lineRule="auto"/>
              <w:ind w:firstLine="0"/>
              <w:jc w:val="center"/>
              <w:rPr>
                <w:sz w:val="24"/>
                <w:szCs w:val="24"/>
              </w:rPr>
            </w:pPr>
            <w:r w:rsidRPr="001821A2">
              <w:rPr>
                <w:rStyle w:val="a4"/>
                <w:sz w:val="24"/>
                <w:szCs w:val="24"/>
              </w:rPr>
              <w:t>Стоимость услуг,</w:t>
            </w:r>
            <w:r w:rsidRPr="001821A2">
              <w:rPr>
                <w:rStyle w:val="a4"/>
                <w:sz w:val="24"/>
                <w:szCs w:val="24"/>
              </w:rPr>
              <w:br/>
              <w:t>рублей</w:t>
            </w:r>
          </w:p>
        </w:tc>
      </w:tr>
      <w:tr w:rsidR="0087362D" w:rsidRPr="001821A2">
        <w:trPr>
          <w:trHeight w:hRule="exact" w:val="28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7362D" w:rsidRPr="001821A2" w:rsidRDefault="00C0169A">
            <w:pPr>
              <w:pStyle w:val="a5"/>
              <w:spacing w:after="0" w:line="240" w:lineRule="auto"/>
              <w:ind w:firstLine="200"/>
              <w:rPr>
                <w:sz w:val="24"/>
                <w:szCs w:val="24"/>
              </w:rPr>
            </w:pPr>
            <w:r w:rsidRPr="001821A2">
              <w:rPr>
                <w:rStyle w:val="a4"/>
                <w:sz w:val="24"/>
                <w:szCs w:val="24"/>
              </w:rPr>
              <w:t>1.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7362D" w:rsidRPr="001821A2" w:rsidRDefault="00C0169A">
            <w:pPr>
              <w:pStyle w:val="a5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821A2">
              <w:rPr>
                <w:rStyle w:val="a4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62D" w:rsidRPr="001821A2" w:rsidRDefault="00C0169A">
            <w:pPr>
              <w:pStyle w:val="a5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21A2">
              <w:rPr>
                <w:rStyle w:val="a4"/>
                <w:sz w:val="24"/>
                <w:szCs w:val="24"/>
              </w:rPr>
              <w:t>698,30</w:t>
            </w:r>
          </w:p>
        </w:tc>
      </w:tr>
      <w:tr w:rsidR="0087362D" w:rsidRPr="001821A2">
        <w:trPr>
          <w:trHeight w:hRule="exact" w:val="56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362D" w:rsidRPr="001821A2" w:rsidRDefault="00C0169A">
            <w:pPr>
              <w:pStyle w:val="a5"/>
              <w:spacing w:after="0" w:line="240" w:lineRule="auto"/>
              <w:ind w:firstLine="200"/>
              <w:rPr>
                <w:sz w:val="24"/>
                <w:szCs w:val="24"/>
              </w:rPr>
            </w:pPr>
            <w:r w:rsidRPr="001821A2">
              <w:rPr>
                <w:rStyle w:val="a4"/>
                <w:sz w:val="24"/>
                <w:szCs w:val="24"/>
              </w:rPr>
              <w:t>2.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7362D" w:rsidRPr="001821A2" w:rsidRDefault="00C0169A">
            <w:pPr>
              <w:pStyle w:val="a5"/>
              <w:spacing w:after="0" w:line="264" w:lineRule="auto"/>
              <w:ind w:firstLine="0"/>
              <w:rPr>
                <w:sz w:val="24"/>
                <w:szCs w:val="24"/>
              </w:rPr>
            </w:pPr>
            <w:r w:rsidRPr="001821A2">
              <w:rPr>
                <w:rStyle w:val="a4"/>
                <w:sz w:val="24"/>
                <w:szCs w:val="24"/>
              </w:rPr>
              <w:t>Предоставление и доставка гроба и других предметов,</w:t>
            </w:r>
            <w:r w:rsidRPr="001821A2">
              <w:rPr>
                <w:rStyle w:val="a4"/>
                <w:sz w:val="24"/>
                <w:szCs w:val="24"/>
              </w:rPr>
              <w:br/>
              <w:t>необходимых для погребения (включая облачение тела)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62D" w:rsidRPr="001821A2" w:rsidRDefault="00C0169A">
            <w:pPr>
              <w:pStyle w:val="a5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21A2">
              <w:rPr>
                <w:rStyle w:val="a4"/>
                <w:sz w:val="24"/>
                <w:szCs w:val="24"/>
              </w:rPr>
              <w:t>6 373,15</w:t>
            </w:r>
          </w:p>
        </w:tc>
      </w:tr>
      <w:tr w:rsidR="0087362D" w:rsidRPr="001821A2">
        <w:trPr>
          <w:trHeight w:hRule="exact" w:val="28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7362D" w:rsidRPr="001821A2" w:rsidRDefault="00C0169A">
            <w:pPr>
              <w:pStyle w:val="a5"/>
              <w:spacing w:after="0" w:line="240" w:lineRule="auto"/>
              <w:ind w:firstLine="200"/>
              <w:rPr>
                <w:sz w:val="24"/>
                <w:szCs w:val="24"/>
              </w:rPr>
            </w:pPr>
            <w:r w:rsidRPr="001821A2">
              <w:rPr>
                <w:rStyle w:val="a4"/>
                <w:sz w:val="24"/>
                <w:szCs w:val="24"/>
              </w:rPr>
              <w:t>3.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7362D" w:rsidRPr="001821A2" w:rsidRDefault="00C0169A">
            <w:pPr>
              <w:pStyle w:val="a5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821A2">
              <w:rPr>
                <w:rStyle w:val="a4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62D" w:rsidRPr="001821A2" w:rsidRDefault="00C0169A">
            <w:pPr>
              <w:pStyle w:val="a5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21A2">
              <w:rPr>
                <w:rStyle w:val="a4"/>
                <w:sz w:val="24"/>
                <w:szCs w:val="24"/>
              </w:rPr>
              <w:t>2 611,90</w:t>
            </w:r>
          </w:p>
        </w:tc>
      </w:tr>
      <w:tr w:rsidR="0087362D" w:rsidRPr="001821A2">
        <w:trPr>
          <w:trHeight w:hRule="exact" w:val="28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7362D" w:rsidRPr="001821A2" w:rsidRDefault="00C0169A">
            <w:pPr>
              <w:pStyle w:val="a5"/>
              <w:spacing w:after="0" w:line="240" w:lineRule="auto"/>
              <w:ind w:firstLine="200"/>
              <w:rPr>
                <w:sz w:val="24"/>
                <w:szCs w:val="24"/>
              </w:rPr>
            </w:pPr>
            <w:r w:rsidRPr="001821A2">
              <w:rPr>
                <w:rStyle w:val="a4"/>
                <w:sz w:val="24"/>
                <w:szCs w:val="24"/>
              </w:rPr>
              <w:t>4.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7362D" w:rsidRPr="001821A2" w:rsidRDefault="00C0169A">
            <w:pPr>
              <w:pStyle w:val="a5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821A2">
              <w:rPr>
                <w:rStyle w:val="a4"/>
                <w:sz w:val="24"/>
                <w:szCs w:val="24"/>
              </w:rPr>
              <w:t>Погребение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62D" w:rsidRPr="001821A2" w:rsidRDefault="00C0169A">
            <w:pPr>
              <w:pStyle w:val="a5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21A2">
              <w:rPr>
                <w:rStyle w:val="a4"/>
                <w:sz w:val="24"/>
                <w:szCs w:val="24"/>
              </w:rPr>
              <w:t>3 010,15</w:t>
            </w:r>
          </w:p>
        </w:tc>
      </w:tr>
      <w:tr w:rsidR="0087362D" w:rsidRPr="001821A2">
        <w:trPr>
          <w:trHeight w:hRule="exact" w:val="30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362D" w:rsidRPr="001821A2" w:rsidRDefault="0087362D"/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7362D" w:rsidRPr="001821A2" w:rsidRDefault="00C0169A">
            <w:pPr>
              <w:pStyle w:val="a5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1821A2">
              <w:rPr>
                <w:rStyle w:val="a4"/>
                <w:sz w:val="24"/>
                <w:szCs w:val="24"/>
              </w:rPr>
              <w:t>Стоимость услуг по погребению, всего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62D" w:rsidRPr="001821A2" w:rsidRDefault="00C0169A">
            <w:pPr>
              <w:pStyle w:val="a5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821A2">
              <w:rPr>
                <w:rStyle w:val="a4"/>
                <w:sz w:val="24"/>
                <w:szCs w:val="24"/>
              </w:rPr>
              <w:t>12 693,50</w:t>
            </w:r>
          </w:p>
        </w:tc>
      </w:tr>
    </w:tbl>
    <w:p w:rsidR="00144DA9" w:rsidRDefault="00144DA9">
      <w:pPr>
        <w:pStyle w:val="1"/>
        <w:spacing w:after="0" w:line="240" w:lineRule="auto"/>
        <w:ind w:firstLine="0"/>
        <w:rPr>
          <w:rStyle w:val="a3"/>
        </w:rPr>
      </w:pPr>
    </w:p>
    <w:p w:rsidR="00144DA9" w:rsidRDefault="00144DA9">
      <w:pPr>
        <w:pStyle w:val="1"/>
        <w:spacing w:after="0" w:line="240" w:lineRule="auto"/>
        <w:ind w:firstLine="0"/>
        <w:rPr>
          <w:rStyle w:val="a3"/>
        </w:rPr>
      </w:pPr>
    </w:p>
    <w:p w:rsidR="00144DA9" w:rsidRDefault="00144DA9">
      <w:pPr>
        <w:pStyle w:val="1"/>
        <w:spacing w:after="0" w:line="240" w:lineRule="auto"/>
        <w:ind w:firstLine="0"/>
        <w:rPr>
          <w:rStyle w:val="a3"/>
        </w:rPr>
      </w:pPr>
    </w:p>
    <w:p w:rsidR="00144DA9" w:rsidRDefault="00144DA9">
      <w:pPr>
        <w:pStyle w:val="1"/>
        <w:spacing w:after="0" w:line="240" w:lineRule="auto"/>
        <w:ind w:firstLine="0"/>
        <w:rPr>
          <w:rStyle w:val="a3"/>
        </w:rPr>
      </w:pPr>
    </w:p>
    <w:p w:rsidR="00144DA9" w:rsidRDefault="00144DA9">
      <w:pPr>
        <w:pStyle w:val="1"/>
        <w:spacing w:after="0" w:line="240" w:lineRule="auto"/>
        <w:ind w:firstLine="0"/>
        <w:rPr>
          <w:rStyle w:val="a3"/>
        </w:rPr>
      </w:pPr>
    </w:p>
    <w:p w:rsidR="00144DA9" w:rsidRDefault="00144DA9">
      <w:pPr>
        <w:pStyle w:val="1"/>
        <w:spacing w:after="0" w:line="240" w:lineRule="auto"/>
        <w:ind w:firstLine="0"/>
        <w:rPr>
          <w:rStyle w:val="a3"/>
        </w:rPr>
      </w:pPr>
    </w:p>
    <w:p w:rsidR="00144DA9" w:rsidRDefault="00144DA9">
      <w:pPr>
        <w:pStyle w:val="1"/>
        <w:spacing w:after="0" w:line="240" w:lineRule="auto"/>
        <w:ind w:firstLine="0"/>
        <w:rPr>
          <w:rStyle w:val="a3"/>
        </w:rPr>
      </w:pPr>
    </w:p>
    <w:p w:rsidR="00144DA9" w:rsidRDefault="00144DA9">
      <w:pPr>
        <w:pStyle w:val="1"/>
        <w:spacing w:after="0" w:line="240" w:lineRule="auto"/>
        <w:ind w:firstLine="0"/>
        <w:rPr>
          <w:rStyle w:val="a3"/>
        </w:rPr>
      </w:pPr>
    </w:p>
    <w:p w:rsidR="00144DA9" w:rsidRDefault="00144DA9">
      <w:pPr>
        <w:pStyle w:val="1"/>
        <w:spacing w:after="0" w:line="240" w:lineRule="auto"/>
        <w:ind w:firstLine="0"/>
        <w:rPr>
          <w:rStyle w:val="a3"/>
        </w:rPr>
      </w:pPr>
    </w:p>
    <w:p w:rsidR="00144DA9" w:rsidRDefault="00144DA9">
      <w:pPr>
        <w:pStyle w:val="1"/>
        <w:spacing w:after="0" w:line="240" w:lineRule="auto"/>
        <w:ind w:firstLine="0"/>
        <w:rPr>
          <w:rStyle w:val="a3"/>
        </w:rPr>
      </w:pPr>
    </w:p>
    <w:p w:rsidR="00144DA9" w:rsidRDefault="00144DA9">
      <w:pPr>
        <w:pStyle w:val="1"/>
        <w:spacing w:after="0" w:line="240" w:lineRule="auto"/>
        <w:ind w:firstLine="0"/>
        <w:rPr>
          <w:rStyle w:val="a3"/>
        </w:rPr>
      </w:pPr>
    </w:p>
    <w:p w:rsidR="00144DA9" w:rsidRDefault="00144DA9">
      <w:pPr>
        <w:pStyle w:val="1"/>
        <w:spacing w:after="0" w:line="240" w:lineRule="auto"/>
        <w:ind w:firstLine="0"/>
        <w:rPr>
          <w:rStyle w:val="a3"/>
        </w:rPr>
      </w:pPr>
    </w:p>
    <w:p w:rsidR="00144DA9" w:rsidRDefault="00144DA9">
      <w:pPr>
        <w:pStyle w:val="1"/>
        <w:spacing w:after="0" w:line="240" w:lineRule="auto"/>
        <w:ind w:firstLine="0"/>
        <w:rPr>
          <w:rStyle w:val="a3"/>
        </w:rPr>
      </w:pPr>
    </w:p>
    <w:p w:rsidR="00144DA9" w:rsidRDefault="00144DA9">
      <w:pPr>
        <w:pStyle w:val="1"/>
        <w:spacing w:after="0" w:line="240" w:lineRule="auto"/>
        <w:ind w:firstLine="0"/>
        <w:rPr>
          <w:rStyle w:val="a3"/>
        </w:rPr>
      </w:pPr>
    </w:p>
    <w:p w:rsidR="00144DA9" w:rsidRDefault="00144DA9">
      <w:pPr>
        <w:pStyle w:val="1"/>
        <w:spacing w:after="0" w:line="240" w:lineRule="auto"/>
        <w:ind w:firstLine="0"/>
        <w:rPr>
          <w:rStyle w:val="a3"/>
        </w:rPr>
      </w:pPr>
    </w:p>
    <w:p w:rsidR="00144DA9" w:rsidRDefault="00144DA9">
      <w:pPr>
        <w:pStyle w:val="1"/>
        <w:spacing w:after="0" w:line="240" w:lineRule="auto"/>
        <w:ind w:firstLine="0"/>
        <w:rPr>
          <w:rStyle w:val="a3"/>
        </w:rPr>
      </w:pPr>
    </w:p>
    <w:p w:rsidR="00144DA9" w:rsidRDefault="00144DA9">
      <w:pPr>
        <w:pStyle w:val="1"/>
        <w:spacing w:after="0" w:line="240" w:lineRule="auto"/>
        <w:ind w:firstLine="0"/>
        <w:rPr>
          <w:rStyle w:val="a3"/>
        </w:rPr>
      </w:pPr>
    </w:p>
    <w:p w:rsidR="00144DA9" w:rsidRDefault="00144DA9">
      <w:pPr>
        <w:pStyle w:val="1"/>
        <w:spacing w:after="0" w:line="240" w:lineRule="auto"/>
        <w:ind w:firstLine="0"/>
        <w:rPr>
          <w:rStyle w:val="a3"/>
        </w:rPr>
      </w:pPr>
    </w:p>
    <w:p w:rsidR="00144DA9" w:rsidRDefault="00144DA9">
      <w:pPr>
        <w:pStyle w:val="1"/>
        <w:spacing w:after="0" w:line="240" w:lineRule="auto"/>
        <w:ind w:firstLine="0"/>
        <w:rPr>
          <w:rStyle w:val="a3"/>
        </w:rPr>
      </w:pPr>
    </w:p>
    <w:p w:rsidR="00144DA9" w:rsidRDefault="00144DA9">
      <w:pPr>
        <w:pStyle w:val="1"/>
        <w:spacing w:after="0" w:line="240" w:lineRule="auto"/>
        <w:ind w:firstLine="0"/>
        <w:rPr>
          <w:rStyle w:val="a3"/>
        </w:rPr>
      </w:pPr>
    </w:p>
    <w:p w:rsidR="00144DA9" w:rsidRDefault="00144DA9">
      <w:pPr>
        <w:pStyle w:val="1"/>
        <w:spacing w:after="0" w:line="240" w:lineRule="auto"/>
        <w:ind w:firstLine="0"/>
        <w:rPr>
          <w:rStyle w:val="a3"/>
        </w:rPr>
      </w:pPr>
    </w:p>
    <w:p w:rsidR="00144DA9" w:rsidRDefault="00144DA9">
      <w:pPr>
        <w:pStyle w:val="1"/>
        <w:spacing w:after="0" w:line="240" w:lineRule="auto"/>
        <w:ind w:firstLine="0"/>
        <w:rPr>
          <w:rStyle w:val="a3"/>
        </w:rPr>
      </w:pPr>
    </w:p>
    <w:p w:rsidR="00144DA9" w:rsidRDefault="00144DA9" w:rsidP="00E06A22">
      <w:pPr>
        <w:pStyle w:val="1"/>
        <w:spacing w:after="0" w:line="240" w:lineRule="auto"/>
        <w:ind w:left="708" w:firstLine="0"/>
        <w:rPr>
          <w:rStyle w:val="a3"/>
        </w:rPr>
      </w:pPr>
    </w:p>
    <w:p w:rsidR="00144DA9" w:rsidRDefault="00144DA9">
      <w:pPr>
        <w:pStyle w:val="1"/>
        <w:spacing w:after="0" w:line="240" w:lineRule="auto"/>
        <w:ind w:firstLine="0"/>
        <w:rPr>
          <w:rStyle w:val="a3"/>
        </w:rPr>
      </w:pPr>
    </w:p>
    <w:p w:rsidR="00144DA9" w:rsidRDefault="00144DA9" w:rsidP="00144DA9">
      <w:pPr>
        <w:pStyle w:val="1"/>
        <w:tabs>
          <w:tab w:val="left" w:pos="3736"/>
        </w:tabs>
        <w:spacing w:after="0" w:line="240" w:lineRule="auto"/>
        <w:ind w:firstLine="0"/>
        <w:rPr>
          <w:color w:val="auto"/>
          <w:sz w:val="24"/>
          <w:szCs w:val="24"/>
          <w:lang w:bidi="ar-SA"/>
        </w:rPr>
      </w:pPr>
    </w:p>
    <w:p w:rsidR="000623FC" w:rsidRDefault="000623FC" w:rsidP="00144DA9">
      <w:pPr>
        <w:pStyle w:val="1"/>
        <w:tabs>
          <w:tab w:val="left" w:pos="3736"/>
        </w:tabs>
        <w:spacing w:after="0" w:line="240" w:lineRule="auto"/>
        <w:ind w:firstLine="0"/>
        <w:rPr>
          <w:rStyle w:val="a3"/>
        </w:rPr>
      </w:pPr>
      <w:bookmarkStart w:id="0" w:name="_GoBack"/>
      <w:bookmarkEnd w:id="0"/>
    </w:p>
    <w:sectPr w:rsidR="000623FC" w:rsidSect="00515543">
      <w:headerReference w:type="default" r:id="rId9"/>
      <w:headerReference w:type="first" r:id="rId10"/>
      <w:pgSz w:w="11900" w:h="16840"/>
      <w:pgMar w:top="1134" w:right="850" w:bottom="1134" w:left="1701" w:header="85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B9B" w:rsidRDefault="00CA2B9B">
      <w:r>
        <w:separator/>
      </w:r>
    </w:p>
  </w:endnote>
  <w:endnote w:type="continuationSeparator" w:id="0">
    <w:p w:rsidR="00CA2B9B" w:rsidRDefault="00CA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B9B" w:rsidRDefault="00CA2B9B"/>
  </w:footnote>
  <w:footnote w:type="continuationSeparator" w:id="0">
    <w:p w:rsidR="00CA2B9B" w:rsidRDefault="00CA2B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DC5" w:rsidRPr="00670C78" w:rsidRDefault="00824DC5">
    <w:pPr>
      <w:pStyle w:val="a7"/>
      <w:tabs>
        <w:tab w:val="clear" w:pos="4677"/>
        <w:tab w:val="clear" w:pos="9355"/>
      </w:tabs>
      <w:jc w:val="right"/>
      <w:rPr>
        <w:b/>
      </w:rPr>
    </w:pPr>
  </w:p>
  <w:p w:rsidR="0087362D" w:rsidRDefault="0087362D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2D" w:rsidRDefault="00C0169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6551930</wp:posOffset>
              </wp:positionH>
              <wp:positionV relativeFrom="page">
                <wp:posOffset>482600</wp:posOffset>
              </wp:positionV>
              <wp:extent cx="523240" cy="9144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324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362D" w:rsidRDefault="00C0169A">
                          <w:pPr>
                            <w:pStyle w:val="20"/>
                          </w:pPr>
                          <w:r>
                            <w:rPr>
                              <w:rStyle w:val="2"/>
                              <w:b/>
                              <w:bCs/>
                            </w:rPr>
                            <w:t>ПРОЕКТ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515.9pt;margin-top:38pt;width:41.2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" filled="f" stroked="f">
              <v:textbox style="mso-fit-shape-to-text:t" inset="0,0,0,0">
                <w:txbxContent>
                  <w:p w:rsidR="0087362D" w:rsidRDefault="00C0169A">
                    <w:pPr>
                      <w:pStyle w:val="20"/>
                    </w:pPr>
                    <w:r>
                      <w:rPr>
                        <w:rStyle w:val="2"/>
                        <w:b/>
                        <w:bCs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B53A4"/>
    <w:multiLevelType w:val="multilevel"/>
    <w:tmpl w:val="0C161A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2D"/>
    <w:rsid w:val="000623FC"/>
    <w:rsid w:val="00144DA9"/>
    <w:rsid w:val="001821A2"/>
    <w:rsid w:val="003860BA"/>
    <w:rsid w:val="003A00C0"/>
    <w:rsid w:val="00515543"/>
    <w:rsid w:val="00670C78"/>
    <w:rsid w:val="007E6775"/>
    <w:rsid w:val="008248DA"/>
    <w:rsid w:val="00824DC5"/>
    <w:rsid w:val="0087362D"/>
    <w:rsid w:val="00A17214"/>
    <w:rsid w:val="00A1727D"/>
    <w:rsid w:val="00C0169A"/>
    <w:rsid w:val="00CA2B9B"/>
    <w:rsid w:val="00DC0E72"/>
    <w:rsid w:val="00E06A22"/>
    <w:rsid w:val="00F90498"/>
    <w:rsid w:val="00F9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04282"/>
  <w15:docId w15:val="{6013D3E9-4E87-4F15-8469-7C819595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pacing w:after="260" w:line="262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pacing w:after="3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pacing w:after="260" w:line="262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table" w:styleId="a6">
    <w:name w:val="Table Grid"/>
    <w:basedOn w:val="a1"/>
    <w:uiPriority w:val="39"/>
    <w:rsid w:val="00824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44DA9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144DA9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E06A2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6A22"/>
    <w:rPr>
      <w:rFonts w:ascii="Segoe UI" w:hAnsi="Segoe UI" w:cs="Segoe UI"/>
      <w:color w:val="000000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24DC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4DC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677CD-E2C2-4456-A83F-8DC9163B4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Шумкина Татьяна Генадьевна</dc:creator>
  <cp:lastModifiedBy>Кияшко Ольга Олеговна</cp:lastModifiedBy>
  <cp:revision>3</cp:revision>
  <cp:lastPrinted>2025-08-01T08:10:00Z</cp:lastPrinted>
  <dcterms:created xsi:type="dcterms:W3CDTF">2025-08-08T05:09:00Z</dcterms:created>
  <dcterms:modified xsi:type="dcterms:W3CDTF">2025-08-08T05:15:00Z</dcterms:modified>
</cp:coreProperties>
</file>