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8"/>
        <w:gridCol w:w="2692"/>
        <w:gridCol w:w="2701"/>
        <w:gridCol w:w="587"/>
        <w:gridCol w:w="1386"/>
      </w:tblGrid>
      <w:tr w:rsidR="003B47FE" w:rsidRPr="00185612" w14:paraId="3C0494A9" w14:textId="77777777" w:rsidTr="001A51E7">
        <w:trPr>
          <w:trHeight w:val="2865"/>
          <w:jc w:val="center"/>
        </w:trPr>
        <w:tc>
          <w:tcPr>
            <w:tcW w:w="5000" w:type="pct"/>
            <w:gridSpan w:val="5"/>
            <w:shd w:val="clear" w:color="auto" w:fill="auto"/>
          </w:tcPr>
          <w:p w14:paraId="63F8B9A5"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sidRPr="00185612">
              <w:rPr>
                <w:rFonts w:ascii="Times New Roman" w:eastAsia="Times New Roman" w:hAnsi="Times New Roman"/>
                <w:noProof/>
                <w:sz w:val="20"/>
                <w:szCs w:val="20"/>
                <w:lang w:eastAsia="ru-RU"/>
              </w:rPr>
              <w:drawing>
                <wp:inline distT="0" distB="0" distL="0" distR="0" wp14:anchorId="5A661833" wp14:editId="19BB545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57F6E28E" w14:textId="77777777" w:rsidR="003B47FE" w:rsidRPr="00185612" w:rsidRDefault="003B47FE" w:rsidP="001A51E7">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355E45D7"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85612">
              <w:rPr>
                <w:rFonts w:ascii="Times New Roman" w:eastAsia="Times New Roman" w:hAnsi="Times New Roman"/>
                <w:b/>
                <w:sz w:val="32"/>
                <w:szCs w:val="32"/>
                <w:lang w:eastAsia="ru-RU"/>
              </w:rPr>
              <w:t>АДМИНИСТРАЦИЯ</w:t>
            </w:r>
          </w:p>
          <w:p w14:paraId="7CAA244A"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ЗАКРЫТОГО АДМИНИСТРАТИВНО –</w:t>
            </w:r>
          </w:p>
          <w:p w14:paraId="263F2D43"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ТЕРРИТОРИАЛЬНОГО ОБРАЗОВАНИЯ</w:t>
            </w:r>
          </w:p>
          <w:p w14:paraId="60B818E9" w14:textId="77777777" w:rsidR="003B47FE" w:rsidRPr="00185612" w:rsidRDefault="003B47FE" w:rsidP="001A51E7">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85612">
              <w:rPr>
                <w:rFonts w:ascii="Times New Roman" w:eastAsia="Times New Roman" w:hAnsi="Times New Roman"/>
                <w:b/>
                <w:sz w:val="24"/>
                <w:szCs w:val="28"/>
                <w:lang w:eastAsia="ru-RU"/>
              </w:rPr>
              <w:t>ГОРОД ЗЕЛЕНОГОРСК</w:t>
            </w:r>
          </w:p>
          <w:p w14:paraId="11A09DFB"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85612">
              <w:rPr>
                <w:rFonts w:ascii="Times New Roman" w:eastAsia="Times New Roman" w:hAnsi="Times New Roman"/>
                <w:b/>
                <w:sz w:val="24"/>
                <w:szCs w:val="28"/>
                <w:lang w:eastAsia="ru-RU"/>
              </w:rPr>
              <w:t>КРАСНОЯРСКОГО КРАЯ</w:t>
            </w:r>
          </w:p>
          <w:p w14:paraId="59D958E9"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0234BB5D" w14:textId="77777777" w:rsidR="003B47FE" w:rsidRPr="00185612" w:rsidRDefault="003B47FE" w:rsidP="001A51E7">
            <w:pPr>
              <w:spacing w:after="0" w:line="240" w:lineRule="auto"/>
              <w:jc w:val="center"/>
              <w:rPr>
                <w:rFonts w:ascii="Times New Roman" w:eastAsia="Times New Roman" w:hAnsi="Times New Roman"/>
                <w:sz w:val="20"/>
                <w:szCs w:val="20"/>
                <w:lang w:eastAsia="ru-RU"/>
              </w:rPr>
            </w:pPr>
            <w:r w:rsidRPr="00185612">
              <w:rPr>
                <w:rFonts w:ascii="Times New Roman" w:eastAsia="Times New Roman" w:hAnsi="Times New Roman"/>
                <w:b/>
                <w:sz w:val="28"/>
                <w:szCs w:val="28"/>
                <w:lang w:eastAsia="ru-RU"/>
              </w:rPr>
              <w:t>П О С Т А Н О В Л Е Н И Е</w:t>
            </w:r>
          </w:p>
        </w:tc>
      </w:tr>
      <w:tr w:rsidR="003B47FE" w:rsidRPr="00185612" w14:paraId="408AB3B8" w14:textId="77777777" w:rsidTr="00C058E1">
        <w:trPr>
          <w:trHeight w:val="60"/>
          <w:jc w:val="center"/>
        </w:trPr>
        <w:tc>
          <w:tcPr>
            <w:tcW w:w="1062" w:type="pct"/>
            <w:tcBorders>
              <w:bottom w:val="single" w:sz="4" w:space="0" w:color="auto"/>
            </w:tcBorders>
            <w:shd w:val="clear" w:color="auto" w:fill="auto"/>
            <w:vAlign w:val="bottom"/>
          </w:tcPr>
          <w:p w14:paraId="16C7E1E1" w14:textId="60B05088" w:rsidR="003B47FE" w:rsidRPr="00185612" w:rsidRDefault="0002450C" w:rsidP="001A51E7">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eastAsia="ru-RU"/>
              </w:rPr>
              <w:t>04.08.2025</w:t>
            </w:r>
          </w:p>
        </w:tc>
        <w:tc>
          <w:tcPr>
            <w:tcW w:w="2883" w:type="pct"/>
            <w:gridSpan w:val="2"/>
            <w:shd w:val="clear" w:color="auto" w:fill="auto"/>
            <w:vAlign w:val="bottom"/>
          </w:tcPr>
          <w:p w14:paraId="0D312DFD"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32BDEDB2"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3B5494A4" w14:textId="77777777" w:rsidR="003B47FE" w:rsidRPr="00185612" w:rsidRDefault="003B47FE" w:rsidP="001A51E7">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185612">
              <w:rPr>
                <w:rFonts w:ascii="Times New Roman" w:eastAsia="Times New Roman" w:hAnsi="Times New Roman"/>
                <w:sz w:val="26"/>
                <w:szCs w:val="26"/>
                <w:lang w:eastAsia="ru-RU"/>
              </w:rPr>
              <w:t>г. Зеленогорск</w:t>
            </w:r>
          </w:p>
        </w:tc>
        <w:tc>
          <w:tcPr>
            <w:tcW w:w="314" w:type="pct"/>
            <w:shd w:val="clear" w:color="auto" w:fill="auto"/>
            <w:vAlign w:val="bottom"/>
          </w:tcPr>
          <w:p w14:paraId="36D71C4A" w14:textId="77777777" w:rsidR="003B47FE" w:rsidRPr="00185612" w:rsidRDefault="003B47FE" w:rsidP="001A51E7">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w:t>
            </w:r>
          </w:p>
        </w:tc>
        <w:tc>
          <w:tcPr>
            <w:tcW w:w="741" w:type="pct"/>
            <w:tcBorders>
              <w:bottom w:val="single" w:sz="4" w:space="0" w:color="auto"/>
            </w:tcBorders>
            <w:shd w:val="clear" w:color="auto" w:fill="auto"/>
            <w:vAlign w:val="bottom"/>
          </w:tcPr>
          <w:p w14:paraId="75650C03" w14:textId="670E4B2B" w:rsidR="003B47FE" w:rsidRPr="00185612" w:rsidRDefault="0002450C" w:rsidP="001A51E7">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167-п</w:t>
            </w:r>
          </w:p>
        </w:tc>
      </w:tr>
      <w:tr w:rsidR="003B47FE" w:rsidRPr="00185612" w14:paraId="3E057057" w14:textId="77777777" w:rsidTr="00A96A03">
        <w:tblPrEx>
          <w:tblLook w:val="0000" w:firstRow="0" w:lastRow="0" w:firstColumn="0" w:lastColumn="0" w:noHBand="0" w:noVBand="0"/>
        </w:tblPrEx>
        <w:trPr>
          <w:gridAfter w:val="3"/>
          <w:wAfter w:w="2499" w:type="pct"/>
          <w:trHeight w:val="701"/>
          <w:jc w:val="center"/>
        </w:trPr>
        <w:tc>
          <w:tcPr>
            <w:tcW w:w="2501" w:type="pct"/>
            <w:gridSpan w:val="2"/>
            <w:shd w:val="clear" w:color="auto" w:fill="auto"/>
            <w:tcMar>
              <w:left w:w="0" w:type="dxa"/>
              <w:right w:w="0" w:type="dxa"/>
            </w:tcMar>
          </w:tcPr>
          <w:p w14:paraId="241D7196" w14:textId="77777777" w:rsidR="003B47FE" w:rsidRPr="00185612" w:rsidRDefault="003B47FE" w:rsidP="001A51E7">
            <w:pPr>
              <w:spacing w:after="0" w:line="240" w:lineRule="auto"/>
              <w:rPr>
                <w:rFonts w:ascii="Times New Roman" w:hAnsi="Times New Roman"/>
                <w:color w:val="000000"/>
                <w:sz w:val="26"/>
                <w:szCs w:val="26"/>
              </w:rPr>
            </w:pPr>
          </w:p>
          <w:p w14:paraId="189B55DF" w14:textId="77777777" w:rsidR="003B47FE" w:rsidRPr="00185612" w:rsidRDefault="003B47FE" w:rsidP="001A51E7">
            <w:pPr>
              <w:spacing w:after="0" w:line="240" w:lineRule="auto"/>
              <w:rPr>
                <w:rFonts w:ascii="Times New Roman" w:hAnsi="Times New Roman"/>
                <w:color w:val="000000"/>
                <w:sz w:val="26"/>
                <w:szCs w:val="26"/>
              </w:rPr>
            </w:pPr>
          </w:p>
          <w:p w14:paraId="1A39FF57" w14:textId="4CF394BF" w:rsidR="003B47FE" w:rsidRPr="00185612" w:rsidRDefault="00A96A03" w:rsidP="003B47FE">
            <w:pPr>
              <w:tabs>
                <w:tab w:val="left" w:pos="1965"/>
              </w:tabs>
              <w:spacing w:after="0" w:line="240" w:lineRule="auto"/>
              <w:rPr>
                <w:rFonts w:ascii="Times New Roman" w:hAnsi="Times New Roman"/>
                <w:color w:val="000000"/>
                <w:sz w:val="26"/>
                <w:szCs w:val="26"/>
              </w:rPr>
            </w:pPr>
            <w:r w:rsidRPr="00A96A03">
              <w:rPr>
                <w:rFonts w:ascii="Times New Roman" w:hAnsi="Times New Roman"/>
                <w:color w:val="000000"/>
                <w:sz w:val="26"/>
                <w:szCs w:val="26"/>
              </w:rPr>
              <w:t>Об утверждении Порядка предоставления субсидий субъектам малого и среднего предпринимательства в целях во</w:t>
            </w:r>
            <w:r w:rsidR="00E47AB7">
              <w:rPr>
                <w:rFonts w:ascii="Times New Roman" w:hAnsi="Times New Roman"/>
                <w:color w:val="000000"/>
                <w:sz w:val="26"/>
                <w:szCs w:val="26"/>
              </w:rPr>
              <w:t>змещения части затрат в связи с </w:t>
            </w:r>
            <w:r w:rsidRPr="00A96A03">
              <w:rPr>
                <w:rFonts w:ascii="Times New Roman" w:hAnsi="Times New Roman"/>
                <w:color w:val="000000"/>
                <w:sz w:val="26"/>
                <w:szCs w:val="26"/>
              </w:rPr>
              <w:t>реализацией инвестиционных проектов в приоритетных отраслях</w:t>
            </w:r>
          </w:p>
        </w:tc>
      </w:tr>
    </w:tbl>
    <w:p w14:paraId="71B39B3C" w14:textId="77777777" w:rsidR="003B47FE" w:rsidRPr="00185612" w:rsidRDefault="003B47FE" w:rsidP="003B47FE">
      <w:pPr>
        <w:spacing w:after="0" w:line="240" w:lineRule="auto"/>
        <w:jc w:val="both"/>
        <w:rPr>
          <w:rFonts w:ascii="Times New Roman" w:hAnsi="Times New Roman"/>
          <w:sz w:val="26"/>
          <w:szCs w:val="26"/>
        </w:rPr>
      </w:pPr>
    </w:p>
    <w:p w14:paraId="125740A4" w14:textId="77777777" w:rsidR="003B47FE" w:rsidRPr="00185612" w:rsidRDefault="003B47FE" w:rsidP="003B47FE">
      <w:pPr>
        <w:spacing w:after="0" w:line="240" w:lineRule="auto"/>
        <w:jc w:val="both"/>
        <w:rPr>
          <w:rFonts w:ascii="Times New Roman" w:hAnsi="Times New Roman"/>
          <w:sz w:val="26"/>
          <w:szCs w:val="26"/>
        </w:rPr>
      </w:pPr>
    </w:p>
    <w:p w14:paraId="38578029" w14:textId="5AD45081" w:rsidR="003B47FE" w:rsidRPr="00185612" w:rsidRDefault="00A96A03" w:rsidP="003B47FE">
      <w:pPr>
        <w:spacing w:after="0" w:line="240" w:lineRule="auto"/>
        <w:ind w:firstLine="709"/>
        <w:jc w:val="both"/>
        <w:rPr>
          <w:rFonts w:ascii="Times New Roman" w:hAnsi="Times New Roman"/>
          <w:sz w:val="26"/>
          <w:szCs w:val="26"/>
        </w:rPr>
      </w:pPr>
      <w:r w:rsidRPr="00A96A03">
        <w:rPr>
          <w:rFonts w:ascii="Times New Roman" w:hAnsi="Times New Roman"/>
          <w:sz w:val="26"/>
          <w:szCs w:val="26"/>
        </w:rPr>
        <w:t>В соответствии со статьей 78 Бюджетного кодекса Российской Федерации, Федеральным закон</w:t>
      </w:r>
      <w:r w:rsidR="00A25C0B">
        <w:rPr>
          <w:rFonts w:ascii="Times New Roman" w:hAnsi="Times New Roman"/>
          <w:sz w:val="26"/>
          <w:szCs w:val="26"/>
        </w:rPr>
        <w:t>о</w:t>
      </w:r>
      <w:r w:rsidRPr="00A96A03">
        <w:rPr>
          <w:rFonts w:ascii="Times New Roman" w:hAnsi="Times New Roman"/>
          <w:sz w:val="26"/>
          <w:szCs w:val="26"/>
        </w:rPr>
        <w:t xml:space="preserve">м </w:t>
      </w:r>
      <w:r w:rsidR="00CB78BD">
        <w:rPr>
          <w:rFonts w:ascii="Times New Roman" w:hAnsi="Times New Roman"/>
          <w:sz w:val="26"/>
          <w:szCs w:val="26"/>
        </w:rPr>
        <w:t>от 24.07.2007 № </w:t>
      </w:r>
      <w:r w:rsidRPr="00A96A03">
        <w:rPr>
          <w:rFonts w:ascii="Times New Roman" w:hAnsi="Times New Roman"/>
          <w:sz w:val="26"/>
          <w:szCs w:val="26"/>
        </w:rPr>
        <w:t>209-ФЗ «О развитии малого и среднего предпринимательства в Российской Федерации», постановлением Правительства Российской Федерации от 25.10.2023 № 1782 «Об</w:t>
      </w:r>
      <w:r w:rsidR="008561F4">
        <w:rPr>
          <w:rFonts w:ascii="Times New Roman" w:hAnsi="Times New Roman"/>
          <w:sz w:val="26"/>
          <w:szCs w:val="26"/>
        </w:rPr>
        <w:t xml:space="preserve"> утверждении общих требований к </w:t>
      </w:r>
      <w:r w:rsidRPr="00A96A03">
        <w:rPr>
          <w:rFonts w:ascii="Times New Roman" w:hAnsi="Times New Roman"/>
          <w:sz w:val="26"/>
          <w:szCs w:val="26"/>
        </w:rPr>
        <w:t>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w:t>
      </w:r>
      <w:r w:rsidR="004845C4">
        <w:rPr>
          <w:rFonts w:ascii="Times New Roman" w:hAnsi="Times New Roman"/>
          <w:sz w:val="26"/>
          <w:szCs w:val="26"/>
        </w:rPr>
        <w:t>ивидуальным предпринимателям, а </w:t>
      </w:r>
      <w:r w:rsidRPr="00A96A03">
        <w:rPr>
          <w:rFonts w:ascii="Times New Roman" w:hAnsi="Times New Roman"/>
          <w:sz w:val="26"/>
          <w:szCs w:val="26"/>
        </w:rPr>
        <w:t xml:space="preserve">также физическим лицам - производителям товаров, работ, услуг и проведение отборов получателей указанных субсидий, </w:t>
      </w:r>
      <w:r w:rsidR="008561F4">
        <w:rPr>
          <w:rFonts w:ascii="Times New Roman" w:hAnsi="Times New Roman"/>
          <w:sz w:val="26"/>
          <w:szCs w:val="26"/>
        </w:rPr>
        <w:br/>
      </w:r>
      <w:r w:rsidRPr="00A96A03">
        <w:rPr>
          <w:rFonts w:ascii="Times New Roman" w:hAnsi="Times New Roman"/>
          <w:sz w:val="26"/>
          <w:szCs w:val="26"/>
        </w:rPr>
        <w:t>в том числе грантов в форме субсидий», подпу</w:t>
      </w:r>
      <w:r w:rsidR="008561F4">
        <w:rPr>
          <w:rFonts w:ascii="Times New Roman" w:hAnsi="Times New Roman"/>
          <w:sz w:val="26"/>
          <w:szCs w:val="26"/>
        </w:rPr>
        <w:t>нктом 16 пункта 3.2 Положения о </w:t>
      </w:r>
      <w:r w:rsidRPr="00A96A03">
        <w:rPr>
          <w:rFonts w:ascii="Times New Roman" w:hAnsi="Times New Roman"/>
          <w:sz w:val="26"/>
          <w:szCs w:val="26"/>
        </w:rPr>
        <w:t xml:space="preserve">бюджетном процессе в городе Зеленогорске, утвержденного решением Совета депутатов ЗАТО </w:t>
      </w:r>
      <w:r w:rsidR="00BE5446">
        <w:rPr>
          <w:rFonts w:ascii="Times New Roman" w:hAnsi="Times New Roman"/>
          <w:sz w:val="26"/>
          <w:szCs w:val="26"/>
        </w:rPr>
        <w:t>г. Зеленогорска от 30.10.2019 № </w:t>
      </w:r>
      <w:r w:rsidRPr="00A96A03">
        <w:rPr>
          <w:rFonts w:ascii="Times New Roman" w:hAnsi="Times New Roman"/>
          <w:sz w:val="26"/>
          <w:szCs w:val="26"/>
        </w:rPr>
        <w:t>15-68р, муниципальной программой «Развитие малого и среднего предпринимательства в городе Зеленогорске», утвержденной поста</w:t>
      </w:r>
      <w:r w:rsidR="00120736">
        <w:rPr>
          <w:rFonts w:ascii="Times New Roman" w:hAnsi="Times New Roman"/>
          <w:sz w:val="26"/>
          <w:szCs w:val="26"/>
        </w:rPr>
        <w:t>новлением Администрации ЗАТО г. </w:t>
      </w:r>
      <w:r w:rsidRPr="00A96A03">
        <w:rPr>
          <w:rFonts w:ascii="Times New Roman" w:hAnsi="Times New Roman"/>
          <w:sz w:val="26"/>
          <w:szCs w:val="26"/>
        </w:rPr>
        <w:t>Зеленогорска от 13.12.2021 № 194-п, руководствуясь Уставом города Зеленогорска Красноярского края</w:t>
      </w:r>
      <w:r w:rsidR="003B47FE" w:rsidRPr="00185612">
        <w:rPr>
          <w:rFonts w:ascii="Times New Roman" w:hAnsi="Times New Roman"/>
          <w:sz w:val="26"/>
          <w:szCs w:val="26"/>
        </w:rPr>
        <w:t>,</w:t>
      </w:r>
    </w:p>
    <w:p w14:paraId="62120A4E" w14:textId="77777777" w:rsidR="00C058E1" w:rsidRDefault="00C058E1" w:rsidP="003B47FE">
      <w:pPr>
        <w:spacing w:after="0" w:line="240" w:lineRule="auto"/>
        <w:ind w:left="714" w:hanging="357"/>
        <w:jc w:val="both"/>
        <w:rPr>
          <w:rFonts w:ascii="Times New Roman" w:hAnsi="Times New Roman"/>
          <w:color w:val="000000"/>
          <w:sz w:val="26"/>
          <w:szCs w:val="26"/>
        </w:rPr>
      </w:pPr>
    </w:p>
    <w:p w14:paraId="1A82FC39" w14:textId="77777777" w:rsidR="003B47FE" w:rsidRPr="00185612" w:rsidRDefault="003B47FE" w:rsidP="003B47FE">
      <w:pPr>
        <w:spacing w:after="0" w:line="240" w:lineRule="auto"/>
        <w:ind w:firstLine="709"/>
        <w:jc w:val="both"/>
        <w:rPr>
          <w:rFonts w:ascii="Times New Roman" w:hAnsi="Times New Roman"/>
          <w:color w:val="000000"/>
          <w:sz w:val="26"/>
          <w:szCs w:val="26"/>
        </w:rPr>
      </w:pPr>
      <w:r w:rsidRPr="00185612">
        <w:rPr>
          <w:rFonts w:ascii="Times New Roman" w:hAnsi="Times New Roman"/>
          <w:color w:val="000000"/>
          <w:sz w:val="26"/>
          <w:szCs w:val="26"/>
        </w:rPr>
        <w:t>ПОСТАНОВЛЯЮ:</w:t>
      </w:r>
    </w:p>
    <w:p w14:paraId="427E5BD2" w14:textId="77777777" w:rsidR="00C51201" w:rsidRDefault="00C51201" w:rsidP="003B47FE">
      <w:pPr>
        <w:pStyle w:val="a4"/>
        <w:ind w:left="0" w:firstLine="709"/>
        <w:jc w:val="both"/>
        <w:rPr>
          <w:color w:val="000000"/>
          <w:sz w:val="26"/>
          <w:szCs w:val="26"/>
        </w:rPr>
      </w:pPr>
    </w:p>
    <w:p w14:paraId="22563993" w14:textId="3008D9AE" w:rsidR="003B47FE" w:rsidRPr="00622E73" w:rsidRDefault="003B47FE" w:rsidP="003B47FE">
      <w:pPr>
        <w:pStyle w:val="a4"/>
        <w:ind w:left="0" w:firstLine="709"/>
        <w:jc w:val="both"/>
        <w:rPr>
          <w:color w:val="000000"/>
          <w:sz w:val="26"/>
          <w:szCs w:val="26"/>
        </w:rPr>
      </w:pPr>
      <w:r>
        <w:rPr>
          <w:color w:val="000000"/>
          <w:sz w:val="26"/>
          <w:szCs w:val="26"/>
        </w:rPr>
        <w:t>1. </w:t>
      </w:r>
      <w:r w:rsidRPr="00185612">
        <w:rPr>
          <w:color w:val="000000"/>
          <w:sz w:val="26"/>
          <w:szCs w:val="26"/>
        </w:rPr>
        <w:t xml:space="preserve">Утвердить Порядок </w:t>
      </w:r>
      <w:r w:rsidRPr="003B47FE">
        <w:rPr>
          <w:color w:val="000000"/>
          <w:sz w:val="26"/>
          <w:szCs w:val="26"/>
        </w:rPr>
        <w:t xml:space="preserve">предоставления субсидий субъектам малого и среднего предпринимательства в целях возмещения части затрат в связи с реализацией </w:t>
      </w:r>
      <w:r w:rsidRPr="003B47FE">
        <w:rPr>
          <w:color w:val="000000"/>
          <w:sz w:val="26"/>
          <w:szCs w:val="26"/>
        </w:rPr>
        <w:lastRenderedPageBreak/>
        <w:t>инвестиционных проектов в приоритетных отраслях</w:t>
      </w:r>
      <w:r w:rsidR="00532F63">
        <w:rPr>
          <w:color w:val="000000"/>
          <w:sz w:val="26"/>
          <w:szCs w:val="26"/>
        </w:rPr>
        <w:t xml:space="preserve"> согласно </w:t>
      </w:r>
      <w:proofErr w:type="gramStart"/>
      <w:r w:rsidR="00532F63">
        <w:rPr>
          <w:color w:val="000000"/>
          <w:sz w:val="26"/>
          <w:szCs w:val="26"/>
        </w:rPr>
        <w:t>приложению</w:t>
      </w:r>
      <w:proofErr w:type="gramEnd"/>
      <w:r w:rsidR="00532F63">
        <w:rPr>
          <w:color w:val="000000"/>
          <w:sz w:val="26"/>
          <w:szCs w:val="26"/>
        </w:rPr>
        <w:t xml:space="preserve"> к настоящему постановлению.</w:t>
      </w:r>
    </w:p>
    <w:p w14:paraId="60EB8A67" w14:textId="77777777" w:rsidR="003B47FE" w:rsidRPr="00185612" w:rsidRDefault="003B47FE" w:rsidP="003B47FE">
      <w:pPr>
        <w:pStyle w:val="a4"/>
        <w:ind w:left="0" w:firstLine="709"/>
        <w:jc w:val="both"/>
        <w:rPr>
          <w:sz w:val="26"/>
          <w:szCs w:val="26"/>
        </w:rPr>
      </w:pPr>
      <w:r>
        <w:rPr>
          <w:sz w:val="26"/>
          <w:szCs w:val="26"/>
        </w:rPr>
        <w:t>2. </w:t>
      </w:r>
      <w:r w:rsidRPr="00185612">
        <w:rPr>
          <w:sz w:val="26"/>
          <w:szCs w:val="26"/>
        </w:rPr>
        <w:t>Настоящее постановление вступает в силу в день, следующий за днем его опубликования в газете «Панорама».</w:t>
      </w:r>
    </w:p>
    <w:p w14:paraId="47296EA1" w14:textId="77777777" w:rsidR="003B47FE" w:rsidRPr="00185612" w:rsidRDefault="003B47FE" w:rsidP="003B47FE">
      <w:pPr>
        <w:pStyle w:val="a4"/>
        <w:ind w:left="0" w:firstLine="709"/>
        <w:jc w:val="both"/>
        <w:rPr>
          <w:color w:val="000000"/>
          <w:sz w:val="26"/>
          <w:szCs w:val="26"/>
        </w:rPr>
      </w:pPr>
      <w:r>
        <w:rPr>
          <w:color w:val="000000"/>
          <w:sz w:val="26"/>
          <w:szCs w:val="26"/>
        </w:rPr>
        <w:t>3. </w:t>
      </w:r>
      <w:r w:rsidRPr="00185612">
        <w:rPr>
          <w:color w:val="000000"/>
          <w:sz w:val="26"/>
          <w:szCs w:val="26"/>
        </w:rPr>
        <w:t xml:space="preserve">Контроль за выполнением настоящего постановления возложить на первого заместителя </w:t>
      </w:r>
      <w:proofErr w:type="gramStart"/>
      <w:r w:rsidRPr="00185612">
        <w:rPr>
          <w:color w:val="000000"/>
          <w:sz w:val="26"/>
          <w:szCs w:val="26"/>
        </w:rPr>
        <w:t>Главы</w:t>
      </w:r>
      <w:proofErr w:type="gramEnd"/>
      <w:r w:rsidRPr="00185612">
        <w:rPr>
          <w:color w:val="000000"/>
          <w:sz w:val="26"/>
          <w:szCs w:val="26"/>
        </w:rPr>
        <w:t xml:space="preserve"> ЗАТО г. Зеленогорск по стратегическому планированию, экономическому развитию и финансам.</w:t>
      </w:r>
    </w:p>
    <w:p w14:paraId="1B85EED5" w14:textId="77777777" w:rsidR="003B47FE" w:rsidRPr="00185612" w:rsidRDefault="003B47FE" w:rsidP="003B47FE">
      <w:pPr>
        <w:spacing w:after="0" w:line="240" w:lineRule="auto"/>
        <w:rPr>
          <w:rFonts w:ascii="Times New Roman" w:hAnsi="Times New Roman"/>
          <w:sz w:val="26"/>
          <w:szCs w:val="26"/>
        </w:rPr>
      </w:pPr>
    </w:p>
    <w:p w14:paraId="7C281AC5" w14:textId="77777777" w:rsidR="003B47FE" w:rsidRPr="00185612" w:rsidRDefault="003B47FE" w:rsidP="003B47FE">
      <w:pPr>
        <w:spacing w:after="0" w:line="240" w:lineRule="auto"/>
        <w:rPr>
          <w:rFonts w:ascii="Times New Roman" w:hAnsi="Times New Roman"/>
          <w:sz w:val="26"/>
          <w:szCs w:val="26"/>
        </w:rPr>
      </w:pPr>
    </w:p>
    <w:p w14:paraId="2997FD04" w14:textId="77777777" w:rsidR="003B47FE" w:rsidRPr="00185612" w:rsidRDefault="003B47FE" w:rsidP="003B47FE">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A96A03" w:rsidRPr="00185612" w14:paraId="283A5289" w14:textId="77777777" w:rsidTr="001A51E7">
        <w:tc>
          <w:tcPr>
            <w:tcW w:w="4672" w:type="dxa"/>
          </w:tcPr>
          <w:p w14:paraId="46D24943" w14:textId="7D740CCF" w:rsidR="00A96A03" w:rsidRPr="00185612" w:rsidRDefault="00A96A03" w:rsidP="00A96A03">
            <w:pPr>
              <w:spacing w:after="0" w:line="240" w:lineRule="auto"/>
              <w:rPr>
                <w:rFonts w:ascii="Times New Roman" w:hAnsi="Times New Roman"/>
                <w:color w:val="000000"/>
                <w:sz w:val="26"/>
                <w:szCs w:val="26"/>
              </w:rPr>
            </w:pPr>
            <w:r w:rsidRPr="0003273F">
              <w:rPr>
                <w:rFonts w:ascii="Times New Roman" w:hAnsi="Times New Roman"/>
                <w:color w:val="000000"/>
                <w:sz w:val="28"/>
                <w:szCs w:val="28"/>
              </w:rPr>
              <w:t>Глава ЗАТО г. Зеленогорск</w:t>
            </w:r>
          </w:p>
        </w:tc>
        <w:tc>
          <w:tcPr>
            <w:tcW w:w="4672" w:type="dxa"/>
          </w:tcPr>
          <w:p w14:paraId="0C515BC5" w14:textId="23E59D56" w:rsidR="00A96A03" w:rsidRPr="00185612" w:rsidRDefault="00A96A03" w:rsidP="00A96A03">
            <w:pPr>
              <w:spacing w:after="0" w:line="240" w:lineRule="auto"/>
              <w:jc w:val="right"/>
              <w:rPr>
                <w:rFonts w:ascii="Times New Roman" w:hAnsi="Times New Roman"/>
                <w:color w:val="000000"/>
                <w:sz w:val="26"/>
                <w:szCs w:val="26"/>
              </w:rPr>
            </w:pPr>
            <w:r w:rsidRPr="0003273F">
              <w:rPr>
                <w:rFonts w:ascii="Times New Roman" w:hAnsi="Times New Roman"/>
                <w:color w:val="000000"/>
                <w:sz w:val="28"/>
                <w:szCs w:val="28"/>
              </w:rPr>
              <w:t>В.В. Терентьев</w:t>
            </w:r>
          </w:p>
        </w:tc>
      </w:tr>
    </w:tbl>
    <w:p w14:paraId="387E2534" w14:textId="19DF371B" w:rsidR="003B47FE" w:rsidRPr="00185612" w:rsidRDefault="003B47FE" w:rsidP="003B47FE">
      <w:pPr>
        <w:spacing w:after="0" w:line="240" w:lineRule="auto"/>
        <w:ind w:left="714" w:hanging="357"/>
        <w:jc w:val="both"/>
        <w:rPr>
          <w:rFonts w:ascii="Times New Roman" w:hAnsi="Times New Roman"/>
          <w:color w:val="000000"/>
          <w:sz w:val="26"/>
          <w:szCs w:val="26"/>
        </w:rPr>
      </w:pPr>
    </w:p>
    <w:p w14:paraId="5C39E967" w14:textId="77777777" w:rsidR="00A96A03" w:rsidRDefault="00A96A03">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56C09927" w14:textId="04D681E6" w:rsidR="001E4026" w:rsidRPr="00185612" w:rsidRDefault="001E4026" w:rsidP="001E4026">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lastRenderedPageBreak/>
        <w:t>Приложение</w:t>
      </w:r>
      <w:r w:rsidR="00A96A03" w:rsidRPr="00A96A03">
        <w:rPr>
          <w:rFonts w:ascii="Times New Roman" w:hAnsi="Times New Roman"/>
          <w:color w:val="000000"/>
          <w:sz w:val="26"/>
          <w:szCs w:val="26"/>
        </w:rPr>
        <w:t xml:space="preserve"> </w:t>
      </w:r>
      <w:r w:rsidRPr="00185612">
        <w:rPr>
          <w:rFonts w:ascii="Times New Roman" w:hAnsi="Times New Roman"/>
          <w:color w:val="000000"/>
          <w:sz w:val="26"/>
          <w:szCs w:val="26"/>
        </w:rPr>
        <w:t xml:space="preserve">к постановлению </w:t>
      </w:r>
      <w:proofErr w:type="gramStart"/>
      <w:r w:rsidRPr="00185612">
        <w:rPr>
          <w:rFonts w:ascii="Times New Roman" w:hAnsi="Times New Roman"/>
          <w:color w:val="000000"/>
          <w:sz w:val="26"/>
          <w:szCs w:val="26"/>
        </w:rPr>
        <w:t>Администрации</w:t>
      </w:r>
      <w:proofErr w:type="gramEnd"/>
      <w:r w:rsidRPr="00185612">
        <w:rPr>
          <w:rFonts w:ascii="Times New Roman" w:hAnsi="Times New Roman"/>
          <w:color w:val="000000"/>
          <w:sz w:val="26"/>
          <w:szCs w:val="26"/>
        </w:rPr>
        <w:t xml:space="preserve"> ЗАТО г. Зеленогорск</w:t>
      </w:r>
    </w:p>
    <w:p w14:paraId="35C05399" w14:textId="7F54D14D" w:rsidR="001E4026" w:rsidRPr="00CB78BD" w:rsidRDefault="001E4026" w:rsidP="001E4026">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sidR="0002450C">
        <w:rPr>
          <w:rFonts w:ascii="Times New Roman" w:hAnsi="Times New Roman"/>
          <w:color w:val="000000"/>
          <w:sz w:val="26"/>
          <w:szCs w:val="26"/>
        </w:rPr>
        <w:t>04.08.2025</w:t>
      </w:r>
      <w:r w:rsidRPr="00185612">
        <w:rPr>
          <w:rFonts w:ascii="Times New Roman" w:hAnsi="Times New Roman"/>
          <w:color w:val="000000"/>
          <w:sz w:val="26"/>
          <w:szCs w:val="26"/>
        </w:rPr>
        <w:t xml:space="preserve"> № </w:t>
      </w:r>
      <w:r w:rsidR="0002450C">
        <w:rPr>
          <w:rFonts w:ascii="Times New Roman" w:hAnsi="Times New Roman"/>
          <w:color w:val="000000"/>
          <w:sz w:val="26"/>
          <w:szCs w:val="26"/>
        </w:rPr>
        <w:t>167-п</w:t>
      </w:r>
      <w:bookmarkStart w:id="0" w:name="_GoBack"/>
      <w:bookmarkEnd w:id="0"/>
    </w:p>
    <w:p w14:paraId="2392401E" w14:textId="77777777" w:rsidR="001E4026" w:rsidRDefault="001E4026" w:rsidP="007A4BA0">
      <w:pPr>
        <w:autoSpaceDE w:val="0"/>
        <w:autoSpaceDN w:val="0"/>
        <w:adjustRightInd w:val="0"/>
        <w:spacing w:after="0" w:line="240" w:lineRule="auto"/>
        <w:ind w:left="5103"/>
        <w:outlineLvl w:val="0"/>
        <w:rPr>
          <w:rFonts w:ascii="Times New Roman" w:hAnsi="Times New Roman"/>
          <w:color w:val="000000"/>
          <w:sz w:val="26"/>
          <w:szCs w:val="26"/>
        </w:rPr>
      </w:pPr>
    </w:p>
    <w:p w14:paraId="3CB28495" w14:textId="77777777" w:rsidR="001E4026" w:rsidRDefault="001E4026" w:rsidP="007A4BA0">
      <w:pPr>
        <w:autoSpaceDE w:val="0"/>
        <w:autoSpaceDN w:val="0"/>
        <w:adjustRightInd w:val="0"/>
        <w:spacing w:after="0" w:line="240" w:lineRule="auto"/>
        <w:ind w:left="5103"/>
        <w:outlineLvl w:val="0"/>
        <w:rPr>
          <w:rFonts w:ascii="Times New Roman" w:hAnsi="Times New Roman"/>
          <w:color w:val="000000"/>
          <w:sz w:val="26"/>
          <w:szCs w:val="26"/>
        </w:rPr>
      </w:pPr>
    </w:p>
    <w:p w14:paraId="5D4D410A" w14:textId="4569B9F4" w:rsidR="00A71BDC" w:rsidRDefault="00250CC9" w:rsidP="00250CC9">
      <w:pPr>
        <w:pStyle w:val="ConsPlusTitle"/>
        <w:jc w:val="center"/>
        <w:outlineLvl w:val="1"/>
        <w:rPr>
          <w:rFonts w:ascii="Times New Roman" w:hAnsi="Times New Roman" w:cs="Times New Roman"/>
          <w:sz w:val="26"/>
          <w:szCs w:val="26"/>
        </w:rPr>
      </w:pPr>
      <w:r w:rsidRPr="00A71BDC">
        <w:rPr>
          <w:rFonts w:ascii="Times New Roman" w:hAnsi="Times New Roman" w:cs="Times New Roman"/>
          <w:sz w:val="26"/>
          <w:szCs w:val="26"/>
        </w:rPr>
        <w:t xml:space="preserve">Порядок предоставления субсидий субъектам малого и среднего предпринимательства в целях возмещения части затрат в связи с реализацией </w:t>
      </w:r>
    </w:p>
    <w:p w14:paraId="4135BC71" w14:textId="77C505A4" w:rsidR="001B3CDE" w:rsidRPr="00A71BDC" w:rsidRDefault="00250CC9" w:rsidP="00250CC9">
      <w:pPr>
        <w:pStyle w:val="ConsPlusTitle"/>
        <w:jc w:val="center"/>
        <w:outlineLvl w:val="1"/>
        <w:rPr>
          <w:rFonts w:ascii="Times New Roman" w:hAnsi="Times New Roman" w:cs="Times New Roman"/>
          <w:sz w:val="26"/>
          <w:szCs w:val="26"/>
        </w:rPr>
      </w:pPr>
      <w:r w:rsidRPr="00A71BDC">
        <w:rPr>
          <w:rFonts w:ascii="Times New Roman" w:hAnsi="Times New Roman" w:cs="Times New Roman"/>
          <w:sz w:val="26"/>
          <w:szCs w:val="26"/>
        </w:rPr>
        <w:t>инвестиционных проектов в приоритетных отраслях</w:t>
      </w:r>
    </w:p>
    <w:p w14:paraId="529B0B63" w14:textId="77777777" w:rsidR="00250CC9" w:rsidRDefault="00250CC9" w:rsidP="00250CC9">
      <w:pPr>
        <w:pStyle w:val="ConsPlusTitle"/>
        <w:jc w:val="center"/>
        <w:outlineLvl w:val="1"/>
        <w:rPr>
          <w:rFonts w:ascii="Times New Roman" w:hAnsi="Times New Roman" w:cs="Times New Roman"/>
          <w:b w:val="0"/>
          <w:sz w:val="26"/>
          <w:szCs w:val="26"/>
        </w:rPr>
      </w:pPr>
    </w:p>
    <w:p w14:paraId="094C059D" w14:textId="77777777" w:rsidR="00C058E1" w:rsidRPr="005038A1" w:rsidRDefault="00C058E1" w:rsidP="00C058E1">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44801EC4" w14:textId="77777777" w:rsidR="00C058E1" w:rsidRPr="005038A1" w:rsidRDefault="00C058E1" w:rsidP="00C058E1">
      <w:pPr>
        <w:pStyle w:val="ConsPlusTitle"/>
        <w:ind w:firstLine="709"/>
        <w:jc w:val="center"/>
        <w:outlineLvl w:val="1"/>
        <w:rPr>
          <w:rFonts w:ascii="Times New Roman" w:hAnsi="Times New Roman" w:cs="Times New Roman"/>
          <w:b w:val="0"/>
          <w:sz w:val="26"/>
          <w:szCs w:val="26"/>
        </w:rPr>
      </w:pPr>
    </w:p>
    <w:p w14:paraId="02293107" w14:textId="25D86E30" w:rsidR="00C058E1" w:rsidRPr="00FF780F" w:rsidRDefault="00C058E1" w:rsidP="00C058E1">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1.1. Порядок предоставления субсидий субъектам малого и среднего предпринимательства в целях </w:t>
      </w:r>
      <w:r w:rsidRPr="00FF780F">
        <w:rPr>
          <w:rFonts w:ascii="Times New Roman" w:hAnsi="Times New Roman" w:cs="Times New Roman"/>
          <w:sz w:val="26"/>
          <w:szCs w:val="26"/>
        </w:rPr>
        <w:t xml:space="preserve">возмещения части затрат </w:t>
      </w:r>
      <w:r>
        <w:rPr>
          <w:rFonts w:ascii="Times New Roman" w:hAnsi="Times New Roman" w:cs="Times New Roman"/>
          <w:sz w:val="26"/>
          <w:szCs w:val="26"/>
        </w:rPr>
        <w:t>в связи с </w:t>
      </w:r>
      <w:r w:rsidRPr="00E56935">
        <w:rPr>
          <w:rFonts w:ascii="Times New Roman" w:hAnsi="Times New Roman" w:cs="Times New Roman"/>
          <w:sz w:val="26"/>
          <w:szCs w:val="26"/>
        </w:rPr>
        <w:t>реализацией инвестиционных проектов в приоритетных отраслях</w:t>
      </w:r>
      <w:r w:rsidRPr="00FF780F">
        <w:rPr>
          <w:rFonts w:ascii="Times New Roman" w:hAnsi="Times New Roman" w:cs="Times New Roman"/>
          <w:sz w:val="26"/>
          <w:szCs w:val="26"/>
        </w:rPr>
        <w:t xml:space="preserve"> </w:t>
      </w:r>
      <w:r w:rsidRPr="005038A1">
        <w:rPr>
          <w:rFonts w:ascii="Times New Roman" w:hAnsi="Times New Roman" w:cs="Times New Roman"/>
          <w:sz w:val="26"/>
          <w:szCs w:val="26"/>
        </w:rPr>
        <w:t>(далее – Порядок</w:t>
      </w:r>
      <w:r>
        <w:rPr>
          <w:rFonts w:ascii="Times New Roman" w:hAnsi="Times New Roman" w:cs="Times New Roman"/>
          <w:sz w:val="26"/>
          <w:szCs w:val="26"/>
        </w:rPr>
        <w:t>, субсидии</w:t>
      </w:r>
      <w:r w:rsidRPr="005038A1">
        <w:rPr>
          <w:rFonts w:ascii="Times New Roman" w:hAnsi="Times New Roman" w:cs="Times New Roman"/>
          <w:sz w:val="26"/>
          <w:szCs w:val="26"/>
        </w:rPr>
        <w:t xml:space="preserve">) </w:t>
      </w:r>
      <w:r w:rsidRPr="00FF780F">
        <w:rPr>
          <w:rFonts w:ascii="Times New Roman" w:hAnsi="Times New Roman" w:cs="Times New Roman"/>
          <w:sz w:val="26"/>
          <w:szCs w:val="26"/>
        </w:rPr>
        <w:t xml:space="preserve">определяет </w:t>
      </w:r>
      <w:r w:rsidR="00575BD5" w:rsidRPr="00575BD5">
        <w:rPr>
          <w:rFonts w:ascii="Times New Roman" w:hAnsi="Times New Roman" w:cs="Times New Roman"/>
          <w:sz w:val="26"/>
          <w:szCs w:val="26"/>
        </w:rPr>
        <w:t xml:space="preserve">общие положения </w:t>
      </w:r>
      <w:r w:rsidR="009B0D99">
        <w:rPr>
          <w:rFonts w:ascii="Times New Roman" w:hAnsi="Times New Roman" w:cs="Times New Roman"/>
          <w:sz w:val="26"/>
          <w:szCs w:val="26"/>
        </w:rPr>
        <w:t xml:space="preserve">о </w:t>
      </w:r>
      <w:r w:rsidR="00575BD5" w:rsidRPr="00575BD5">
        <w:rPr>
          <w:rFonts w:ascii="Times New Roman" w:hAnsi="Times New Roman" w:cs="Times New Roman"/>
          <w:sz w:val="26"/>
          <w:szCs w:val="26"/>
        </w:rPr>
        <w:t>предоставлени</w:t>
      </w:r>
      <w:r w:rsidR="009B0D99">
        <w:rPr>
          <w:rFonts w:ascii="Times New Roman" w:hAnsi="Times New Roman" w:cs="Times New Roman"/>
          <w:sz w:val="26"/>
          <w:szCs w:val="26"/>
        </w:rPr>
        <w:t>и</w:t>
      </w:r>
      <w:r w:rsidR="00575BD5">
        <w:rPr>
          <w:rFonts w:ascii="Times New Roman" w:hAnsi="Times New Roman" w:cs="Times New Roman"/>
          <w:sz w:val="26"/>
          <w:szCs w:val="26"/>
        </w:rPr>
        <w:t xml:space="preserve"> субсидий</w:t>
      </w:r>
      <w:r w:rsidR="00575BD5" w:rsidRPr="00575BD5">
        <w:rPr>
          <w:rFonts w:ascii="Times New Roman" w:hAnsi="Times New Roman" w:cs="Times New Roman"/>
          <w:sz w:val="26"/>
          <w:szCs w:val="26"/>
        </w:rPr>
        <w:t>, условия и порядок предоставления</w:t>
      </w:r>
      <w:r w:rsidR="00575BD5">
        <w:rPr>
          <w:rFonts w:ascii="Times New Roman" w:hAnsi="Times New Roman" w:cs="Times New Roman"/>
          <w:sz w:val="26"/>
          <w:szCs w:val="26"/>
        </w:rPr>
        <w:t xml:space="preserve"> субсидий</w:t>
      </w:r>
      <w:r w:rsidR="00575BD5" w:rsidRPr="00575BD5">
        <w:rPr>
          <w:rFonts w:ascii="Times New Roman" w:hAnsi="Times New Roman" w:cs="Times New Roman"/>
          <w:sz w:val="26"/>
          <w:szCs w:val="26"/>
        </w:rPr>
        <w:t xml:space="preserve">, требования к </w:t>
      </w:r>
      <w:r w:rsidR="00A25C0B">
        <w:rPr>
          <w:rFonts w:ascii="Times New Roman" w:hAnsi="Times New Roman" w:cs="Times New Roman"/>
          <w:sz w:val="26"/>
          <w:szCs w:val="26"/>
        </w:rPr>
        <w:t xml:space="preserve">представлению </w:t>
      </w:r>
      <w:r w:rsidR="00575BD5" w:rsidRPr="00575BD5">
        <w:rPr>
          <w:rFonts w:ascii="Times New Roman" w:hAnsi="Times New Roman" w:cs="Times New Roman"/>
          <w:sz w:val="26"/>
          <w:szCs w:val="26"/>
        </w:rPr>
        <w:t>отчетности, осуществлени</w:t>
      </w:r>
      <w:r w:rsidR="00A25C0B">
        <w:rPr>
          <w:rFonts w:ascii="Times New Roman" w:hAnsi="Times New Roman" w:cs="Times New Roman"/>
          <w:sz w:val="26"/>
          <w:szCs w:val="26"/>
        </w:rPr>
        <w:t>ю</w:t>
      </w:r>
      <w:r w:rsidR="00575BD5" w:rsidRPr="00575BD5">
        <w:rPr>
          <w:rFonts w:ascii="Times New Roman" w:hAnsi="Times New Roman" w:cs="Times New Roman"/>
          <w:sz w:val="26"/>
          <w:szCs w:val="26"/>
        </w:rPr>
        <w:t xml:space="preserve"> контроля за соблюдением условий и порядка предоставления </w:t>
      </w:r>
      <w:r w:rsidR="00575BD5">
        <w:rPr>
          <w:rFonts w:ascii="Times New Roman" w:hAnsi="Times New Roman" w:cs="Times New Roman"/>
          <w:sz w:val="26"/>
          <w:szCs w:val="26"/>
        </w:rPr>
        <w:t xml:space="preserve">субсидий </w:t>
      </w:r>
      <w:r w:rsidR="00575BD5" w:rsidRPr="00575BD5">
        <w:rPr>
          <w:rFonts w:ascii="Times New Roman" w:hAnsi="Times New Roman" w:cs="Times New Roman"/>
          <w:sz w:val="26"/>
          <w:szCs w:val="26"/>
        </w:rPr>
        <w:t>и</w:t>
      </w:r>
      <w:r w:rsidR="00881F9E">
        <w:rPr>
          <w:rFonts w:ascii="Times New Roman" w:hAnsi="Times New Roman" w:cs="Times New Roman"/>
          <w:sz w:val="26"/>
          <w:szCs w:val="26"/>
        </w:rPr>
        <w:t> </w:t>
      </w:r>
      <w:r w:rsidR="00575BD5" w:rsidRPr="00575BD5">
        <w:rPr>
          <w:rFonts w:ascii="Times New Roman" w:hAnsi="Times New Roman" w:cs="Times New Roman"/>
          <w:sz w:val="26"/>
          <w:szCs w:val="26"/>
        </w:rPr>
        <w:t>ответственности за их нарушение, а также порядок проведения отбора получателей</w:t>
      </w:r>
      <w:r w:rsidR="00575BD5">
        <w:rPr>
          <w:rFonts w:ascii="Times New Roman" w:hAnsi="Times New Roman" w:cs="Times New Roman"/>
          <w:sz w:val="26"/>
          <w:szCs w:val="26"/>
        </w:rPr>
        <w:t xml:space="preserve"> субсидий</w:t>
      </w:r>
      <w:r w:rsidRPr="00FF780F">
        <w:rPr>
          <w:rFonts w:ascii="Times New Roman" w:hAnsi="Times New Roman" w:cs="Times New Roman"/>
          <w:sz w:val="26"/>
          <w:szCs w:val="26"/>
        </w:rPr>
        <w:t>.</w:t>
      </w:r>
    </w:p>
    <w:p w14:paraId="014A9BA2" w14:textId="77777777" w:rsidR="00C058E1" w:rsidRPr="005038A1" w:rsidRDefault="00C058E1" w:rsidP="00C058E1">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 В Порядке используются следующие понятия:</w:t>
      </w:r>
    </w:p>
    <w:p w14:paraId="26415146" w14:textId="65FBFE8D" w:rsidR="00C058E1" w:rsidRDefault="00C058E1" w:rsidP="00C058E1">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предпринимательства, поддержка субъектов малого и среднего предприни</w:t>
      </w:r>
      <w:r w:rsidR="00BE5446">
        <w:rPr>
          <w:rFonts w:ascii="Times New Roman" w:hAnsi="Times New Roman" w:cs="Times New Roman"/>
          <w:sz w:val="26"/>
          <w:szCs w:val="26"/>
        </w:rPr>
        <w:t>мательства (далее – поддержка),</w:t>
      </w:r>
      <w:r w:rsidRPr="005038A1">
        <w:rPr>
          <w:rFonts w:ascii="Times New Roman" w:hAnsi="Times New Roman" w:cs="Times New Roman"/>
          <w:sz w:val="26"/>
          <w:szCs w:val="26"/>
        </w:rPr>
        <w:t xml:space="preserve"> </w:t>
      </w:r>
      <w:r w:rsidR="00D35E9B" w:rsidRPr="005038A1">
        <w:rPr>
          <w:rFonts w:ascii="Times New Roman" w:hAnsi="Times New Roman" w:cs="Times New Roman"/>
          <w:sz w:val="26"/>
          <w:szCs w:val="26"/>
        </w:rPr>
        <w:t>аналогичная поддержка</w:t>
      </w:r>
      <w:r w:rsidR="00D35E9B">
        <w:rPr>
          <w:rFonts w:ascii="Times New Roman" w:hAnsi="Times New Roman" w:cs="Times New Roman"/>
          <w:sz w:val="26"/>
          <w:szCs w:val="26"/>
        </w:rPr>
        <w:t>,</w:t>
      </w:r>
      <w:r w:rsidR="00D35E9B"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срок оказания поддержки </w:t>
      </w:r>
      <w:r w:rsidR="00201A14">
        <w:rPr>
          <w:rFonts w:ascii="Times New Roman" w:hAnsi="Times New Roman" w:cs="Times New Roman"/>
          <w:sz w:val="26"/>
          <w:szCs w:val="26"/>
        </w:rPr>
        <w:t xml:space="preserve">и </w:t>
      </w:r>
      <w:r w:rsidR="00201A14" w:rsidRPr="00201A14">
        <w:rPr>
          <w:rFonts w:ascii="Times New Roman" w:hAnsi="Times New Roman" w:cs="Times New Roman"/>
          <w:sz w:val="26"/>
          <w:szCs w:val="26"/>
        </w:rPr>
        <w:t>един</w:t>
      </w:r>
      <w:r w:rsidR="00201A14">
        <w:rPr>
          <w:rFonts w:ascii="Times New Roman" w:hAnsi="Times New Roman" w:cs="Times New Roman"/>
          <w:sz w:val="26"/>
          <w:szCs w:val="26"/>
        </w:rPr>
        <w:t>ый</w:t>
      </w:r>
      <w:r w:rsidR="00201A14" w:rsidRPr="00201A14">
        <w:rPr>
          <w:rFonts w:ascii="Times New Roman" w:hAnsi="Times New Roman" w:cs="Times New Roman"/>
          <w:sz w:val="26"/>
          <w:szCs w:val="26"/>
        </w:rPr>
        <w:t xml:space="preserve"> реестр субъектов малого и среднего предпринимательства </w:t>
      </w:r>
      <w:r w:rsidR="00201A14">
        <w:rPr>
          <w:rFonts w:ascii="Times New Roman" w:hAnsi="Times New Roman" w:cs="Times New Roman"/>
          <w:sz w:val="26"/>
          <w:szCs w:val="26"/>
        </w:rPr>
        <w:t>–</w:t>
      </w:r>
      <w:r w:rsidR="00201A14" w:rsidRPr="00201A14">
        <w:rPr>
          <w:rFonts w:ascii="Times New Roman" w:hAnsi="Times New Roman" w:cs="Times New Roman"/>
          <w:sz w:val="26"/>
          <w:szCs w:val="26"/>
        </w:rPr>
        <w:t xml:space="preserve"> получателей</w:t>
      </w:r>
      <w:r w:rsidR="00201A14">
        <w:rPr>
          <w:rFonts w:ascii="Times New Roman" w:hAnsi="Times New Roman" w:cs="Times New Roman"/>
          <w:sz w:val="26"/>
          <w:szCs w:val="26"/>
        </w:rPr>
        <w:t xml:space="preserve"> </w:t>
      </w:r>
      <w:r w:rsidR="00201A14" w:rsidRPr="00201A14">
        <w:rPr>
          <w:rFonts w:ascii="Times New Roman" w:hAnsi="Times New Roman" w:cs="Times New Roman"/>
          <w:sz w:val="26"/>
          <w:szCs w:val="26"/>
        </w:rPr>
        <w:t>поддержки</w:t>
      </w:r>
      <w:r w:rsidR="00201A14">
        <w:rPr>
          <w:rFonts w:ascii="Times New Roman" w:hAnsi="Times New Roman" w:cs="Times New Roman"/>
          <w:sz w:val="26"/>
          <w:szCs w:val="26"/>
        </w:rPr>
        <w:t xml:space="preserve"> </w:t>
      </w:r>
      <w:r w:rsidR="00120736">
        <w:rPr>
          <w:rFonts w:ascii="Times New Roman" w:hAnsi="Times New Roman" w:cs="Times New Roman"/>
          <w:sz w:val="26"/>
          <w:szCs w:val="26"/>
        </w:rPr>
        <w:t>понимаются в том значении, в </w:t>
      </w:r>
      <w:r w:rsidRPr="005038A1">
        <w:rPr>
          <w:rFonts w:ascii="Times New Roman" w:hAnsi="Times New Roman" w:cs="Times New Roman"/>
          <w:sz w:val="26"/>
          <w:szCs w:val="26"/>
        </w:rPr>
        <w:t xml:space="preserve">котором </w:t>
      </w:r>
      <w:r>
        <w:rPr>
          <w:rFonts w:ascii="Times New Roman" w:hAnsi="Times New Roman" w:cs="Times New Roman"/>
          <w:sz w:val="26"/>
          <w:szCs w:val="26"/>
        </w:rPr>
        <w:t>он</w:t>
      </w:r>
      <w:r w:rsidR="00A83EF7">
        <w:rPr>
          <w:rFonts w:ascii="Times New Roman" w:hAnsi="Times New Roman" w:cs="Times New Roman"/>
          <w:sz w:val="26"/>
          <w:szCs w:val="26"/>
        </w:rPr>
        <w:t>и</w:t>
      </w:r>
      <w:r w:rsidRPr="005038A1">
        <w:rPr>
          <w:rFonts w:ascii="Times New Roman" w:hAnsi="Times New Roman" w:cs="Times New Roman"/>
          <w:sz w:val="26"/>
          <w:szCs w:val="26"/>
        </w:rPr>
        <w:t xml:space="preserve"> использу</w:t>
      </w:r>
      <w:r w:rsidR="00A83EF7">
        <w:rPr>
          <w:rFonts w:ascii="Times New Roman" w:hAnsi="Times New Roman" w:cs="Times New Roman"/>
          <w:sz w:val="26"/>
          <w:szCs w:val="26"/>
        </w:rPr>
        <w:t>ю</w:t>
      </w:r>
      <w:r w:rsidRPr="005038A1">
        <w:rPr>
          <w:rFonts w:ascii="Times New Roman" w:hAnsi="Times New Roman" w:cs="Times New Roman"/>
          <w:sz w:val="26"/>
          <w:szCs w:val="26"/>
        </w:rPr>
        <w:t>тся в Федеральном законе от 24.07.2007 №</w:t>
      </w:r>
      <w:r w:rsidRPr="005038A1">
        <w:rPr>
          <w:rFonts w:ascii="Times New Roman" w:hAnsi="Times New Roman" w:cs="Times New Roman"/>
          <w:sz w:val="26"/>
          <w:szCs w:val="26"/>
          <w:lang w:val="en-US"/>
        </w:rPr>
        <w:t> </w:t>
      </w:r>
      <w:r w:rsidR="00120736">
        <w:rPr>
          <w:rFonts w:ascii="Times New Roman" w:hAnsi="Times New Roman" w:cs="Times New Roman"/>
          <w:sz w:val="26"/>
          <w:szCs w:val="26"/>
        </w:rPr>
        <w:t>209-ФЗ «О </w:t>
      </w:r>
      <w:r w:rsidRPr="005038A1">
        <w:rPr>
          <w:rFonts w:ascii="Times New Roman" w:hAnsi="Times New Roman" w:cs="Times New Roman"/>
          <w:sz w:val="26"/>
          <w:szCs w:val="26"/>
        </w:rPr>
        <w:t>развитии малого и</w:t>
      </w:r>
      <w:r>
        <w:rPr>
          <w:rFonts w:ascii="Times New Roman" w:hAnsi="Times New Roman" w:cs="Times New Roman"/>
          <w:sz w:val="26"/>
          <w:szCs w:val="26"/>
        </w:rPr>
        <w:t xml:space="preserve"> среднего предпринимательства в </w:t>
      </w:r>
      <w:r w:rsidRPr="005038A1">
        <w:rPr>
          <w:rFonts w:ascii="Times New Roman" w:hAnsi="Times New Roman" w:cs="Times New Roman"/>
          <w:sz w:val="26"/>
          <w:szCs w:val="26"/>
        </w:rPr>
        <w:t>Российской Федерации»;</w:t>
      </w:r>
    </w:p>
    <w:p w14:paraId="32D7B67A" w14:textId="4AD8BF9A" w:rsidR="00C058E1" w:rsidRDefault="00C058E1"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A96A03" w:rsidRPr="00A96A03">
        <w:rPr>
          <w:rFonts w:ascii="Times New Roman" w:hAnsi="Times New Roman" w:cs="Times New Roman"/>
          <w:sz w:val="26"/>
          <w:szCs w:val="26"/>
        </w:rPr>
        <w:t>)</w:t>
      </w:r>
      <w:r w:rsidR="00A96A03" w:rsidRPr="00A96A03">
        <w:t xml:space="preserve"> </w:t>
      </w:r>
      <w:r w:rsidR="00A96A03" w:rsidRPr="00A96A03">
        <w:rPr>
          <w:rFonts w:ascii="Times New Roman" w:hAnsi="Times New Roman" w:cs="Times New Roman"/>
          <w:sz w:val="26"/>
          <w:szCs w:val="26"/>
        </w:rPr>
        <w:t xml:space="preserve">инвестиционный проект (далее </w:t>
      </w:r>
      <w:r w:rsidR="00A96A03">
        <w:rPr>
          <w:rFonts w:ascii="Times New Roman" w:hAnsi="Times New Roman" w:cs="Times New Roman"/>
          <w:sz w:val="26"/>
          <w:szCs w:val="26"/>
        </w:rPr>
        <w:t>–</w:t>
      </w:r>
      <w:r w:rsidR="00A96A03" w:rsidRPr="00A96A03">
        <w:rPr>
          <w:rFonts w:ascii="Times New Roman" w:hAnsi="Times New Roman" w:cs="Times New Roman"/>
          <w:sz w:val="26"/>
          <w:szCs w:val="26"/>
        </w:rPr>
        <w:t xml:space="preserve"> проект) </w:t>
      </w:r>
      <w:r w:rsidR="00A96A03">
        <w:rPr>
          <w:rFonts w:ascii="Times New Roman" w:hAnsi="Times New Roman" w:cs="Times New Roman"/>
          <w:sz w:val="26"/>
          <w:szCs w:val="26"/>
        </w:rPr>
        <w:t>–</w:t>
      </w:r>
      <w:r w:rsidR="00A96A03" w:rsidRPr="00A96A03">
        <w:rPr>
          <w:rFonts w:ascii="Times New Roman" w:hAnsi="Times New Roman" w:cs="Times New Roman"/>
          <w:sz w:val="26"/>
          <w:szCs w:val="26"/>
        </w:rPr>
        <w:t xml:space="preserve"> комплексный план мероприятий субъекта</w:t>
      </w:r>
      <w:r w:rsidR="00D11A5B">
        <w:rPr>
          <w:rFonts w:ascii="Times New Roman" w:hAnsi="Times New Roman" w:cs="Times New Roman"/>
          <w:sz w:val="26"/>
          <w:szCs w:val="26"/>
        </w:rPr>
        <w:t xml:space="preserve"> малого или среднего предпринимательства</w:t>
      </w:r>
      <w:r w:rsidR="00A96A03" w:rsidRPr="00A96A03">
        <w:rPr>
          <w:rFonts w:ascii="Times New Roman" w:hAnsi="Times New Roman" w:cs="Times New Roman"/>
          <w:sz w:val="26"/>
          <w:szCs w:val="26"/>
        </w:rPr>
        <w:t>, включающий проектирование, строительство, приобретение технологий и оборудования, подготовку кадров, направленных на создание нового или развитие (модернизацию) действующего производства товаров (работ, услуг) с целью получения экономической выгоды</w:t>
      </w:r>
      <w:r>
        <w:rPr>
          <w:rFonts w:ascii="Times New Roman" w:hAnsi="Times New Roman" w:cs="Times New Roman"/>
          <w:sz w:val="26"/>
          <w:szCs w:val="26"/>
        </w:rPr>
        <w:t>;</w:t>
      </w:r>
    </w:p>
    <w:p w14:paraId="189FB314" w14:textId="68B4CB68" w:rsidR="00AF124E" w:rsidRPr="00AF124E" w:rsidRDefault="00D35E9B" w:rsidP="00AF124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AF124E">
        <w:rPr>
          <w:rFonts w:ascii="Times New Roman" w:hAnsi="Times New Roman" w:cs="Times New Roman"/>
          <w:sz w:val="26"/>
          <w:szCs w:val="26"/>
        </w:rPr>
        <w:t>) </w:t>
      </w:r>
      <w:r w:rsidR="00AF124E" w:rsidRPr="00AF124E">
        <w:rPr>
          <w:rFonts w:ascii="Times New Roman" w:hAnsi="Times New Roman" w:cs="Times New Roman"/>
          <w:sz w:val="26"/>
          <w:szCs w:val="26"/>
        </w:rPr>
        <w:t xml:space="preserve">период реализации проекта </w:t>
      </w:r>
      <w:r w:rsidR="00AF124E">
        <w:rPr>
          <w:rFonts w:ascii="Times New Roman" w:hAnsi="Times New Roman" w:cs="Times New Roman"/>
          <w:sz w:val="26"/>
          <w:szCs w:val="26"/>
        </w:rPr>
        <w:t>–</w:t>
      </w:r>
      <w:r w:rsidR="00AF124E" w:rsidRPr="00AF124E">
        <w:rPr>
          <w:rFonts w:ascii="Times New Roman" w:hAnsi="Times New Roman" w:cs="Times New Roman"/>
          <w:sz w:val="26"/>
          <w:szCs w:val="26"/>
        </w:rPr>
        <w:t xml:space="preserve"> отрезок</w:t>
      </w:r>
      <w:r w:rsidR="00AF124E">
        <w:rPr>
          <w:rFonts w:ascii="Times New Roman" w:hAnsi="Times New Roman" w:cs="Times New Roman"/>
          <w:sz w:val="26"/>
          <w:szCs w:val="26"/>
        </w:rPr>
        <w:t xml:space="preserve"> </w:t>
      </w:r>
      <w:r w:rsidR="00AF124E" w:rsidRPr="00AF124E">
        <w:rPr>
          <w:rFonts w:ascii="Times New Roman" w:hAnsi="Times New Roman" w:cs="Times New Roman"/>
          <w:sz w:val="26"/>
          <w:szCs w:val="26"/>
        </w:rPr>
        <w:t>времени, в течение которого осуществляются предусмотренные проектом действия и обеспечивается достижение предусмотренных проектом результатов;</w:t>
      </w:r>
    </w:p>
    <w:p w14:paraId="41A5C80E" w14:textId="0017F441" w:rsidR="00AF124E" w:rsidRPr="00AF124E" w:rsidRDefault="00D35E9B" w:rsidP="00AF124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AF124E">
        <w:rPr>
          <w:rFonts w:ascii="Times New Roman" w:hAnsi="Times New Roman" w:cs="Times New Roman"/>
          <w:sz w:val="26"/>
          <w:szCs w:val="26"/>
        </w:rPr>
        <w:t>) </w:t>
      </w:r>
      <w:r w:rsidR="00AF124E" w:rsidRPr="00AF124E">
        <w:rPr>
          <w:rFonts w:ascii="Times New Roman" w:hAnsi="Times New Roman" w:cs="Times New Roman"/>
          <w:sz w:val="26"/>
          <w:szCs w:val="26"/>
        </w:rPr>
        <w:t xml:space="preserve">полная стоимость проекта </w:t>
      </w:r>
      <w:r w:rsidR="00AF124E">
        <w:rPr>
          <w:rFonts w:ascii="Times New Roman" w:hAnsi="Times New Roman" w:cs="Times New Roman"/>
          <w:sz w:val="26"/>
          <w:szCs w:val="26"/>
        </w:rPr>
        <w:t>–</w:t>
      </w:r>
      <w:r w:rsidR="00AF124E" w:rsidRPr="00AF124E">
        <w:rPr>
          <w:rFonts w:ascii="Times New Roman" w:hAnsi="Times New Roman" w:cs="Times New Roman"/>
          <w:sz w:val="26"/>
          <w:szCs w:val="26"/>
        </w:rPr>
        <w:t xml:space="preserve"> суммарный</w:t>
      </w:r>
      <w:r w:rsidR="00AF124E">
        <w:rPr>
          <w:rFonts w:ascii="Times New Roman" w:hAnsi="Times New Roman" w:cs="Times New Roman"/>
          <w:sz w:val="26"/>
          <w:szCs w:val="26"/>
        </w:rPr>
        <w:t xml:space="preserve"> </w:t>
      </w:r>
      <w:r w:rsidR="00AF124E" w:rsidRPr="00AF124E">
        <w:rPr>
          <w:rFonts w:ascii="Times New Roman" w:hAnsi="Times New Roman" w:cs="Times New Roman"/>
          <w:sz w:val="26"/>
          <w:szCs w:val="26"/>
        </w:rPr>
        <w:t xml:space="preserve">объем всех затрат, понесенных субъектом </w:t>
      </w:r>
      <w:r w:rsidR="00AF124E">
        <w:rPr>
          <w:rFonts w:ascii="Times New Roman" w:hAnsi="Times New Roman" w:cs="Times New Roman"/>
          <w:sz w:val="26"/>
          <w:szCs w:val="26"/>
        </w:rPr>
        <w:t>малого или среднего предпринимательства</w:t>
      </w:r>
      <w:r w:rsidR="00AF124E" w:rsidRPr="00AF124E">
        <w:rPr>
          <w:rFonts w:ascii="Times New Roman" w:hAnsi="Times New Roman" w:cs="Times New Roman"/>
          <w:sz w:val="26"/>
          <w:szCs w:val="26"/>
        </w:rPr>
        <w:t xml:space="preserve"> на реализацию проекта, включая затраты на подготовку проектной документации и проведение государственной экспертизы проектной документации и результатов инженерных изысканий в случаях, когда проведение такой экспертизы предусмотрено законодательством Российской Федерации, кап</w:t>
      </w:r>
      <w:r w:rsidR="008561F4">
        <w:rPr>
          <w:rFonts w:ascii="Times New Roman" w:hAnsi="Times New Roman" w:cs="Times New Roman"/>
          <w:sz w:val="26"/>
          <w:szCs w:val="26"/>
        </w:rPr>
        <w:t>итальные вложения, инвестиции в </w:t>
      </w:r>
      <w:r w:rsidR="00AF124E" w:rsidRPr="00AF124E">
        <w:rPr>
          <w:rFonts w:ascii="Times New Roman" w:hAnsi="Times New Roman" w:cs="Times New Roman"/>
          <w:sz w:val="26"/>
          <w:szCs w:val="26"/>
        </w:rPr>
        <w:t>оборотный капитал до года выхода на проектную мощность, за исключением процентов по кредитам (займам);</w:t>
      </w:r>
    </w:p>
    <w:p w14:paraId="6B267B6B" w14:textId="30D5695B" w:rsidR="00AF124E" w:rsidRDefault="00D35E9B" w:rsidP="00AF124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F124E">
        <w:rPr>
          <w:rFonts w:ascii="Times New Roman" w:hAnsi="Times New Roman" w:cs="Times New Roman"/>
          <w:sz w:val="26"/>
          <w:szCs w:val="26"/>
        </w:rPr>
        <w:t>) </w:t>
      </w:r>
      <w:r w:rsidR="00AF124E" w:rsidRPr="00AF124E">
        <w:rPr>
          <w:rFonts w:ascii="Times New Roman" w:hAnsi="Times New Roman" w:cs="Times New Roman"/>
          <w:sz w:val="26"/>
          <w:szCs w:val="26"/>
        </w:rPr>
        <w:t xml:space="preserve">прикладное программное обеспечение </w:t>
      </w:r>
      <w:r w:rsidR="00AF124E">
        <w:rPr>
          <w:rFonts w:ascii="Times New Roman" w:hAnsi="Times New Roman" w:cs="Times New Roman"/>
          <w:sz w:val="26"/>
          <w:szCs w:val="26"/>
        </w:rPr>
        <w:t>–</w:t>
      </w:r>
      <w:r w:rsidR="00AF124E" w:rsidRPr="00AF124E">
        <w:rPr>
          <w:rFonts w:ascii="Times New Roman" w:hAnsi="Times New Roman" w:cs="Times New Roman"/>
          <w:sz w:val="26"/>
          <w:szCs w:val="26"/>
        </w:rPr>
        <w:t xml:space="preserve"> программное</w:t>
      </w:r>
      <w:r w:rsidR="00AF124E">
        <w:rPr>
          <w:rFonts w:ascii="Times New Roman" w:hAnsi="Times New Roman" w:cs="Times New Roman"/>
          <w:sz w:val="26"/>
          <w:szCs w:val="26"/>
        </w:rPr>
        <w:t xml:space="preserve"> </w:t>
      </w:r>
      <w:r w:rsidR="00AF124E" w:rsidRPr="00AF124E">
        <w:rPr>
          <w:rFonts w:ascii="Times New Roman" w:hAnsi="Times New Roman" w:cs="Times New Roman"/>
          <w:sz w:val="26"/>
          <w:szCs w:val="26"/>
        </w:rPr>
        <w:t>обеспечение, являющееся частью системы управления</w:t>
      </w:r>
      <w:r w:rsidR="008561F4">
        <w:rPr>
          <w:rFonts w:ascii="Times New Roman" w:hAnsi="Times New Roman" w:cs="Times New Roman"/>
          <w:sz w:val="26"/>
          <w:szCs w:val="26"/>
        </w:rPr>
        <w:t xml:space="preserve"> оборудованием для безопасной и </w:t>
      </w:r>
      <w:r w:rsidR="00AF124E" w:rsidRPr="00AF124E">
        <w:rPr>
          <w:rFonts w:ascii="Times New Roman" w:hAnsi="Times New Roman" w:cs="Times New Roman"/>
          <w:sz w:val="26"/>
          <w:szCs w:val="26"/>
        </w:rPr>
        <w:t>эффективной эксплуатации оборудования, приобретенного в целях создания нового или развития (модернизации) действующего производства товаров (работ, услуг);</w:t>
      </w:r>
    </w:p>
    <w:p w14:paraId="18803B08" w14:textId="569F7684" w:rsidR="00C058E1" w:rsidRPr="005038A1" w:rsidRDefault="00D35E9B"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C058E1">
        <w:rPr>
          <w:rFonts w:ascii="Times New Roman" w:hAnsi="Times New Roman" w:cs="Times New Roman"/>
          <w:sz w:val="26"/>
          <w:szCs w:val="26"/>
        </w:rPr>
        <w:t>) уполномоченный орган – М</w:t>
      </w:r>
      <w:r w:rsidR="00C058E1" w:rsidRPr="005038A1">
        <w:rPr>
          <w:rFonts w:ascii="Times New Roman" w:hAnsi="Times New Roman" w:cs="Times New Roman"/>
          <w:sz w:val="26"/>
          <w:szCs w:val="26"/>
        </w:rPr>
        <w:t xml:space="preserve">униципальное казенное учреждение «Центр </w:t>
      </w:r>
      <w:r w:rsidR="00C058E1" w:rsidRPr="005038A1">
        <w:rPr>
          <w:rFonts w:ascii="Times New Roman" w:hAnsi="Times New Roman" w:cs="Times New Roman"/>
          <w:sz w:val="26"/>
          <w:szCs w:val="26"/>
        </w:rPr>
        <w:lastRenderedPageBreak/>
        <w:t>муниципальных закупок, поддержки предпринимательства и обеспечения деятельности органов местного самоуправления г. Зеленогорска»;</w:t>
      </w:r>
    </w:p>
    <w:p w14:paraId="0A654F6E" w14:textId="1787C60A" w:rsidR="00C058E1" w:rsidRPr="000E7853" w:rsidRDefault="00D35E9B" w:rsidP="00C058E1">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7</w:t>
      </w:r>
      <w:r w:rsidR="00C058E1">
        <w:rPr>
          <w:rFonts w:ascii="Times New Roman" w:hAnsi="Times New Roman"/>
          <w:color w:val="000000" w:themeColor="text1"/>
          <w:sz w:val="26"/>
          <w:szCs w:val="26"/>
        </w:rPr>
        <w:t xml:space="preserve">) комиссия – </w:t>
      </w:r>
      <w:r w:rsidR="00C058E1" w:rsidRPr="00A0015A">
        <w:rPr>
          <w:rFonts w:ascii="Times New Roman" w:hAnsi="Times New Roman" w:cs="Times New Roman"/>
          <w:sz w:val="26"/>
          <w:szCs w:val="26"/>
        </w:rPr>
        <w:t>комиссия</w:t>
      </w:r>
      <w:r w:rsidR="00C058E1">
        <w:rPr>
          <w:rFonts w:ascii="Times New Roman" w:hAnsi="Times New Roman" w:cs="Times New Roman"/>
          <w:sz w:val="26"/>
          <w:szCs w:val="26"/>
        </w:rPr>
        <w:t xml:space="preserve"> </w:t>
      </w:r>
      <w:r w:rsidR="00C058E1"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sidR="00C058E1">
        <w:rPr>
          <w:rFonts w:ascii="Times New Roman" w:hAnsi="Times New Roman" w:cs="Times New Roman"/>
          <w:bCs/>
          <w:sz w:val="26"/>
          <w:szCs w:val="26"/>
        </w:rPr>
        <w:t xml:space="preserve">оряжением </w:t>
      </w:r>
      <w:proofErr w:type="gramStart"/>
      <w:r w:rsidR="00C058E1">
        <w:rPr>
          <w:rFonts w:ascii="Times New Roman" w:hAnsi="Times New Roman" w:cs="Times New Roman"/>
          <w:bCs/>
          <w:sz w:val="26"/>
          <w:szCs w:val="26"/>
        </w:rPr>
        <w:t>Администрации</w:t>
      </w:r>
      <w:proofErr w:type="gramEnd"/>
      <w:r w:rsidR="00C058E1">
        <w:rPr>
          <w:rFonts w:ascii="Times New Roman" w:hAnsi="Times New Roman" w:cs="Times New Roman"/>
          <w:bCs/>
          <w:sz w:val="26"/>
          <w:szCs w:val="26"/>
        </w:rPr>
        <w:t xml:space="preserve"> ЗАТО г. </w:t>
      </w:r>
      <w:r w:rsidR="00C058E1" w:rsidRPr="00A0015A">
        <w:rPr>
          <w:rFonts w:ascii="Times New Roman" w:hAnsi="Times New Roman" w:cs="Times New Roman"/>
          <w:bCs/>
          <w:sz w:val="26"/>
          <w:szCs w:val="26"/>
        </w:rPr>
        <w:t>Зеленогорск</w:t>
      </w:r>
      <w:r w:rsidR="00C058E1">
        <w:rPr>
          <w:rFonts w:ascii="Times New Roman" w:hAnsi="Times New Roman" w:cs="Times New Roman"/>
          <w:bCs/>
          <w:sz w:val="26"/>
          <w:szCs w:val="26"/>
        </w:rPr>
        <w:t>;</w:t>
      </w:r>
    </w:p>
    <w:p w14:paraId="6BA4DC8D" w14:textId="42E08E11" w:rsidR="00C058E1" w:rsidRPr="005038A1" w:rsidRDefault="00D35E9B"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C058E1" w:rsidRPr="005038A1">
        <w:rPr>
          <w:rFonts w:ascii="Times New Roman" w:hAnsi="Times New Roman" w:cs="Times New Roman"/>
          <w:sz w:val="26"/>
          <w:szCs w:val="26"/>
        </w:rPr>
        <w:t>) </w:t>
      </w:r>
      <w:r w:rsidR="00AF124E">
        <w:rPr>
          <w:rFonts w:ascii="Times New Roman" w:hAnsi="Times New Roman" w:cs="Times New Roman"/>
          <w:sz w:val="26"/>
          <w:szCs w:val="26"/>
        </w:rPr>
        <w:t>участник отбора</w:t>
      </w:r>
      <w:r w:rsidR="00C058E1" w:rsidRPr="005038A1">
        <w:rPr>
          <w:rFonts w:ascii="Times New Roman" w:hAnsi="Times New Roman" w:cs="Times New Roman"/>
          <w:sz w:val="26"/>
          <w:szCs w:val="26"/>
        </w:rPr>
        <w:t xml:space="preserve"> – субъект малого или среднего предпринимательства, </w:t>
      </w:r>
      <w:r w:rsidR="00C058E1" w:rsidRPr="00251715">
        <w:rPr>
          <w:rFonts w:ascii="Times New Roman" w:hAnsi="Times New Roman" w:cs="Times New Roman"/>
          <w:sz w:val="26"/>
          <w:szCs w:val="26"/>
        </w:rPr>
        <w:t>предоставивший заявку</w:t>
      </w:r>
      <w:r w:rsidR="00C058E1" w:rsidRPr="005038A1">
        <w:rPr>
          <w:rFonts w:ascii="Times New Roman" w:hAnsi="Times New Roman" w:cs="Times New Roman"/>
          <w:sz w:val="26"/>
          <w:szCs w:val="26"/>
        </w:rPr>
        <w:t>;</w:t>
      </w:r>
    </w:p>
    <w:p w14:paraId="2EAE0E83" w14:textId="2CE1F921" w:rsidR="00C058E1" w:rsidRPr="005038A1" w:rsidRDefault="00D35E9B" w:rsidP="00C058E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C058E1" w:rsidRPr="005038A1">
        <w:rPr>
          <w:rFonts w:ascii="Times New Roman" w:hAnsi="Times New Roman"/>
          <w:sz w:val="26"/>
          <w:szCs w:val="26"/>
        </w:rPr>
        <w:t xml:space="preserve">) заявка – </w:t>
      </w:r>
      <w:r w:rsidR="00121E7C" w:rsidRPr="00121E7C">
        <w:rPr>
          <w:rFonts w:ascii="Times New Roman" w:hAnsi="Times New Roman"/>
          <w:sz w:val="26"/>
          <w:szCs w:val="26"/>
        </w:rPr>
        <w:t xml:space="preserve">комплект документов, поданный </w:t>
      </w:r>
      <w:r w:rsidR="008561F4">
        <w:rPr>
          <w:rFonts w:ascii="Times New Roman" w:hAnsi="Times New Roman"/>
          <w:sz w:val="26"/>
          <w:szCs w:val="26"/>
        </w:rPr>
        <w:t>участником отбора для участия в </w:t>
      </w:r>
      <w:r w:rsidR="00121E7C" w:rsidRPr="00121E7C">
        <w:rPr>
          <w:rFonts w:ascii="Times New Roman" w:hAnsi="Times New Roman"/>
          <w:sz w:val="26"/>
          <w:szCs w:val="26"/>
        </w:rPr>
        <w:t>отборе и принятия решения о предоставлении субсидии</w:t>
      </w:r>
      <w:r w:rsidR="00C058E1" w:rsidRPr="00251715">
        <w:rPr>
          <w:rFonts w:ascii="Times New Roman" w:hAnsi="Times New Roman"/>
          <w:sz w:val="26"/>
          <w:szCs w:val="26"/>
        </w:rPr>
        <w:t>;</w:t>
      </w:r>
    </w:p>
    <w:p w14:paraId="666F8E6E" w14:textId="57E4AF08" w:rsidR="00C058E1" w:rsidRDefault="00D35E9B"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00C058E1">
        <w:rPr>
          <w:rFonts w:ascii="Times New Roman" w:hAnsi="Times New Roman" w:cs="Times New Roman"/>
          <w:sz w:val="26"/>
          <w:szCs w:val="26"/>
        </w:rPr>
        <w:t xml:space="preserve">) отбор – </w:t>
      </w:r>
      <w:r w:rsidR="00A25C0B">
        <w:rPr>
          <w:rFonts w:ascii="Times New Roman" w:hAnsi="Times New Roman" w:cs="Times New Roman"/>
          <w:sz w:val="26"/>
          <w:szCs w:val="26"/>
        </w:rPr>
        <w:t>конкурс</w:t>
      </w:r>
      <w:r w:rsidR="00C058E1">
        <w:rPr>
          <w:rFonts w:ascii="Times New Roman" w:hAnsi="Times New Roman" w:cs="Times New Roman"/>
          <w:sz w:val="26"/>
          <w:szCs w:val="26"/>
        </w:rPr>
        <w:t xml:space="preserve">, проводимый уполномоченным органом для определения получателя субсидии; </w:t>
      </w:r>
    </w:p>
    <w:p w14:paraId="60B7FFCE" w14:textId="0D9EE8B2" w:rsidR="00C058E1" w:rsidRDefault="00D35E9B"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00A83EF7">
        <w:rPr>
          <w:rFonts w:ascii="Times New Roman" w:hAnsi="Times New Roman" w:cs="Times New Roman"/>
          <w:sz w:val="26"/>
          <w:szCs w:val="26"/>
        </w:rPr>
        <w:t>) объявление о проведении отбора</w:t>
      </w:r>
      <w:r w:rsidR="00C058E1">
        <w:rPr>
          <w:rFonts w:ascii="Times New Roman" w:hAnsi="Times New Roman" w:cs="Times New Roman"/>
          <w:sz w:val="26"/>
          <w:szCs w:val="26"/>
        </w:rPr>
        <w:t xml:space="preserve"> – объявление о проведении отбора заявок на</w:t>
      </w:r>
      <w:r w:rsidR="00C058E1">
        <w:rPr>
          <w:rFonts w:ascii="Times New Roman" w:hAnsi="Times New Roman" w:cs="Times New Roman"/>
          <w:sz w:val="26"/>
          <w:szCs w:val="26"/>
          <w:lang w:val="en-US"/>
        </w:rPr>
        <w:t> </w:t>
      </w:r>
      <w:r w:rsidR="00C058E1">
        <w:rPr>
          <w:rFonts w:ascii="Times New Roman" w:hAnsi="Times New Roman" w:cs="Times New Roman"/>
          <w:sz w:val="26"/>
          <w:szCs w:val="26"/>
        </w:rPr>
        <w:t>предоставление субсидии;</w:t>
      </w:r>
    </w:p>
    <w:p w14:paraId="01B67AA4" w14:textId="66B72551" w:rsidR="00C058E1" w:rsidRPr="005038A1" w:rsidRDefault="00D35E9B" w:rsidP="00C058E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12</w:t>
      </w:r>
      <w:r w:rsidR="00C058E1" w:rsidRPr="005038A1">
        <w:rPr>
          <w:rFonts w:ascii="Times New Roman" w:hAnsi="Times New Roman"/>
          <w:sz w:val="26"/>
          <w:szCs w:val="26"/>
        </w:rPr>
        <w:t xml:space="preserve">) получатель </w:t>
      </w:r>
      <w:r w:rsidR="00C058E1">
        <w:rPr>
          <w:rFonts w:ascii="Times New Roman" w:hAnsi="Times New Roman"/>
          <w:sz w:val="26"/>
          <w:szCs w:val="26"/>
        </w:rPr>
        <w:t>субсидии</w:t>
      </w:r>
      <w:r w:rsidR="00C058E1" w:rsidRPr="005038A1">
        <w:rPr>
          <w:rFonts w:ascii="Times New Roman" w:hAnsi="Times New Roman"/>
          <w:sz w:val="26"/>
          <w:szCs w:val="26"/>
        </w:rPr>
        <w:t xml:space="preserve"> – участник отбора, в отношении которого принято </w:t>
      </w:r>
      <w:r w:rsidR="00C058E1" w:rsidRPr="00B424AC">
        <w:rPr>
          <w:rFonts w:ascii="Times New Roman" w:hAnsi="Times New Roman"/>
          <w:sz w:val="26"/>
          <w:szCs w:val="26"/>
        </w:rPr>
        <w:t xml:space="preserve">решение о предоставлении </w:t>
      </w:r>
      <w:r w:rsidR="00C058E1">
        <w:rPr>
          <w:rFonts w:ascii="Times New Roman" w:hAnsi="Times New Roman"/>
          <w:sz w:val="26"/>
          <w:szCs w:val="26"/>
        </w:rPr>
        <w:t>субсидии</w:t>
      </w:r>
      <w:r w:rsidR="00C058E1" w:rsidRPr="00B424AC">
        <w:rPr>
          <w:rFonts w:ascii="Times New Roman" w:hAnsi="Times New Roman"/>
          <w:sz w:val="26"/>
          <w:szCs w:val="26"/>
        </w:rPr>
        <w:t>;</w:t>
      </w:r>
    </w:p>
    <w:p w14:paraId="508BA4BE" w14:textId="363DE890" w:rsidR="00C058E1" w:rsidRDefault="00D35E9B"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C058E1" w:rsidRPr="005038A1">
        <w:rPr>
          <w:rFonts w:ascii="Times New Roman" w:hAnsi="Times New Roman" w:cs="Times New Roman"/>
          <w:sz w:val="26"/>
          <w:szCs w:val="26"/>
        </w:rPr>
        <w:t>) </w:t>
      </w:r>
      <w:r w:rsidR="00D11A5B" w:rsidRPr="00D11A5B">
        <w:rPr>
          <w:rFonts w:ascii="Times New Roman" w:hAnsi="Times New Roman" w:cs="Times New Roman"/>
          <w:sz w:val="26"/>
          <w:szCs w:val="26"/>
        </w:rPr>
        <w:t xml:space="preserve">оборудование </w:t>
      </w:r>
      <w:r w:rsidR="00D11A5B">
        <w:rPr>
          <w:rFonts w:ascii="Times New Roman" w:hAnsi="Times New Roman" w:cs="Times New Roman"/>
          <w:sz w:val="26"/>
          <w:szCs w:val="26"/>
        </w:rPr>
        <w:t>–</w:t>
      </w:r>
      <w:r w:rsidR="00D11A5B" w:rsidRPr="00D11A5B">
        <w:rPr>
          <w:rFonts w:ascii="Times New Roman" w:hAnsi="Times New Roman" w:cs="Times New Roman"/>
          <w:sz w:val="26"/>
          <w:szCs w:val="26"/>
        </w:rPr>
        <w:t xml:space="preserve"> новые, не бывшие в эксплуатации, приобретенные в целях реализации субъектом </w:t>
      </w:r>
      <w:r w:rsidR="00D11A5B">
        <w:rPr>
          <w:rFonts w:ascii="Times New Roman" w:hAnsi="Times New Roman" w:cs="Times New Roman"/>
          <w:sz w:val="26"/>
          <w:szCs w:val="26"/>
        </w:rPr>
        <w:t>малого или среднего предпринимательства проекта</w:t>
      </w:r>
      <w:r w:rsidR="00D11A5B" w:rsidRPr="00D11A5B">
        <w:rPr>
          <w:rFonts w:ascii="Times New Roman" w:hAnsi="Times New Roman" w:cs="Times New Roman"/>
          <w:sz w:val="26"/>
          <w:szCs w:val="26"/>
        </w:rPr>
        <w:t xml:space="preserve">: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по сроку полезного использования к первой </w:t>
      </w:r>
      <w:r w:rsidR="00D11A5B">
        <w:rPr>
          <w:rFonts w:ascii="Times New Roman" w:hAnsi="Times New Roman" w:cs="Times New Roman"/>
          <w:sz w:val="26"/>
          <w:szCs w:val="26"/>
        </w:rPr>
        <w:t>–</w:t>
      </w:r>
      <w:r w:rsidR="00D11A5B" w:rsidRPr="00D11A5B">
        <w:rPr>
          <w:rFonts w:ascii="Times New Roman" w:hAnsi="Times New Roman" w:cs="Times New Roman"/>
          <w:sz w:val="26"/>
          <w:szCs w:val="26"/>
        </w:rPr>
        <w:t xml:space="preserve"> десятой амортизационным группам, согласно требованиям Налогового кодекса Российской Федерации</w:t>
      </w:r>
      <w:r w:rsidR="00C058E1" w:rsidRPr="005038A1">
        <w:rPr>
          <w:rFonts w:ascii="Times New Roman" w:hAnsi="Times New Roman" w:cs="Times New Roman"/>
          <w:sz w:val="26"/>
          <w:szCs w:val="26"/>
        </w:rPr>
        <w:t>;</w:t>
      </w:r>
    </w:p>
    <w:p w14:paraId="183BEB97" w14:textId="72D7C9DA" w:rsidR="00C058E1" w:rsidRPr="004C7B02" w:rsidRDefault="00D35E9B"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C058E1">
        <w:rPr>
          <w:rFonts w:ascii="Times New Roman" w:hAnsi="Times New Roman" w:cs="Times New Roman"/>
          <w:sz w:val="26"/>
          <w:szCs w:val="26"/>
        </w:rPr>
        <w:t>) </w:t>
      </w:r>
      <w:r w:rsidR="00C058E1" w:rsidRPr="004C7B02">
        <w:rPr>
          <w:rFonts w:ascii="Times New Roman" w:hAnsi="Times New Roman" w:cs="Times New Roman"/>
          <w:sz w:val="26"/>
          <w:szCs w:val="26"/>
        </w:rPr>
        <w:t>первый взнос (аванс) – первый лиз</w:t>
      </w:r>
      <w:r w:rsidR="00C058E1">
        <w:rPr>
          <w:rFonts w:ascii="Times New Roman" w:hAnsi="Times New Roman" w:cs="Times New Roman"/>
          <w:sz w:val="26"/>
          <w:szCs w:val="26"/>
        </w:rPr>
        <w:t>инговый платеж в соответствии с </w:t>
      </w:r>
      <w:r w:rsidR="00C058E1" w:rsidRPr="004C7B02">
        <w:rPr>
          <w:rFonts w:ascii="Times New Roman" w:hAnsi="Times New Roman" w:cs="Times New Roman"/>
          <w:sz w:val="26"/>
          <w:szCs w:val="26"/>
        </w:rPr>
        <w:t>заключенным договором лизинга оборудования;</w:t>
      </w:r>
    </w:p>
    <w:p w14:paraId="4DC9ACD0" w14:textId="2F88EAD3" w:rsidR="00C058E1" w:rsidRPr="005038A1" w:rsidRDefault="00D35E9B"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w:t>
      </w:r>
      <w:r w:rsidR="00C058E1" w:rsidRPr="004C7B02">
        <w:rPr>
          <w:rFonts w:ascii="Times New Roman" w:hAnsi="Times New Roman" w:cs="Times New Roman"/>
          <w:sz w:val="26"/>
          <w:szCs w:val="26"/>
        </w:rPr>
        <w:t>)</w:t>
      </w:r>
      <w:r w:rsidR="00C058E1">
        <w:rPr>
          <w:rFonts w:ascii="Times New Roman" w:hAnsi="Times New Roman" w:cs="Times New Roman"/>
          <w:sz w:val="26"/>
          <w:szCs w:val="26"/>
        </w:rPr>
        <w:t> </w:t>
      </w:r>
      <w:r w:rsidR="00C058E1" w:rsidRPr="004C7B02">
        <w:rPr>
          <w:rFonts w:ascii="Times New Roman" w:hAnsi="Times New Roman" w:cs="Times New Roman"/>
          <w:sz w:val="26"/>
          <w:szCs w:val="26"/>
        </w:rPr>
        <w:t>лизинговые платежи – общая 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w:t>
      </w:r>
      <w:r w:rsidR="00C058E1">
        <w:rPr>
          <w:rFonts w:ascii="Times New Roman" w:hAnsi="Times New Roman" w:cs="Times New Roman"/>
          <w:sz w:val="26"/>
          <w:szCs w:val="26"/>
        </w:rPr>
        <w:t>ственности на предмет лизинга к </w:t>
      </w:r>
      <w:r w:rsidR="00C058E1" w:rsidRPr="004C7B02">
        <w:rPr>
          <w:rFonts w:ascii="Times New Roman" w:hAnsi="Times New Roman" w:cs="Times New Roman"/>
          <w:sz w:val="26"/>
          <w:szCs w:val="26"/>
        </w:rPr>
        <w:t>лизингополучателю;</w:t>
      </w:r>
    </w:p>
    <w:p w14:paraId="4E151F20" w14:textId="7C78B5C6" w:rsidR="00C058E1" w:rsidRPr="004C7B02" w:rsidRDefault="00C058E1"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D35E9B">
        <w:rPr>
          <w:rFonts w:ascii="Times New Roman" w:hAnsi="Times New Roman" w:cs="Times New Roman"/>
          <w:sz w:val="26"/>
          <w:szCs w:val="26"/>
        </w:rPr>
        <w:t>6</w:t>
      </w:r>
      <w:r w:rsidRPr="004C7B02">
        <w:rPr>
          <w:rFonts w:ascii="Times New Roman" w:hAnsi="Times New Roman" w:cs="Times New Roman"/>
          <w:sz w:val="26"/>
          <w:szCs w:val="26"/>
        </w:rPr>
        <w:t>)</w:t>
      </w:r>
      <w:r>
        <w:rPr>
          <w:rFonts w:ascii="Times New Roman" w:hAnsi="Times New Roman" w:cs="Times New Roman"/>
          <w:sz w:val="26"/>
          <w:szCs w:val="26"/>
        </w:rPr>
        <w:t> </w:t>
      </w:r>
      <w:r w:rsidRPr="004C7B02">
        <w:rPr>
          <w:rFonts w:ascii="Times New Roman" w:hAnsi="Times New Roman" w:cs="Times New Roman"/>
          <w:sz w:val="26"/>
          <w:szCs w:val="26"/>
        </w:rPr>
        <w:t>приоритетные отрасли –</w:t>
      </w:r>
      <w:r>
        <w:rPr>
          <w:rFonts w:ascii="Times New Roman" w:hAnsi="Times New Roman" w:cs="Times New Roman"/>
          <w:sz w:val="26"/>
          <w:szCs w:val="26"/>
        </w:rPr>
        <w:t xml:space="preserve"> </w:t>
      </w:r>
      <w:r w:rsidRPr="00BF48F5">
        <w:rPr>
          <w:rFonts w:ascii="Times New Roman" w:hAnsi="Times New Roman" w:cs="Times New Roman"/>
          <w:sz w:val="26"/>
          <w:szCs w:val="26"/>
        </w:rPr>
        <w:t>сфер</w:t>
      </w:r>
      <w:r>
        <w:rPr>
          <w:rFonts w:ascii="Times New Roman" w:hAnsi="Times New Roman" w:cs="Times New Roman"/>
          <w:sz w:val="26"/>
          <w:szCs w:val="26"/>
        </w:rPr>
        <w:t>ы</w:t>
      </w:r>
      <w:r w:rsidRPr="00BF48F5">
        <w:rPr>
          <w:rFonts w:ascii="Times New Roman" w:hAnsi="Times New Roman" w:cs="Times New Roman"/>
          <w:sz w:val="26"/>
          <w:szCs w:val="26"/>
        </w:rPr>
        <w:t xml:space="preserve"> </w:t>
      </w:r>
      <w:r w:rsidR="00D11A5B" w:rsidRPr="00D11A5B">
        <w:rPr>
          <w:rFonts w:ascii="Times New Roman" w:hAnsi="Times New Roman" w:cs="Times New Roman"/>
          <w:sz w:val="26"/>
          <w:szCs w:val="26"/>
        </w:rPr>
        <w:t>производ</w:t>
      </w:r>
      <w:r w:rsidR="008561F4">
        <w:rPr>
          <w:rFonts w:ascii="Times New Roman" w:hAnsi="Times New Roman" w:cs="Times New Roman"/>
          <w:sz w:val="26"/>
          <w:szCs w:val="26"/>
        </w:rPr>
        <w:t>ства товаров (работ, услуг), за </w:t>
      </w:r>
      <w:r w:rsidR="00D11A5B" w:rsidRPr="00D11A5B">
        <w:rPr>
          <w:rFonts w:ascii="Times New Roman" w:hAnsi="Times New Roman" w:cs="Times New Roman"/>
          <w:sz w:val="26"/>
          <w:szCs w:val="26"/>
        </w:rPr>
        <w:t xml:space="preserve">исключением видов деятельности, включенных в класс 12 раздела C, класс 92 раздела R, разделы A (за исключением классов 02, 03), B, D, E (за исключением класса 38, 39), G, K, L, M, N, O, S (за исключением группы 96.04), T, U </w:t>
      </w:r>
      <w:r w:rsidRPr="00BF48F5">
        <w:rPr>
          <w:rFonts w:ascii="Times New Roman" w:hAnsi="Times New Roman" w:cs="Times New Roman"/>
          <w:sz w:val="26"/>
          <w:szCs w:val="26"/>
        </w:rPr>
        <w:t>Общероссийского классификатора видов экономической деятельности ОК 029-2014, утвержденного прика</w:t>
      </w:r>
      <w:r>
        <w:rPr>
          <w:rFonts w:ascii="Times New Roman" w:hAnsi="Times New Roman" w:cs="Times New Roman"/>
          <w:sz w:val="26"/>
          <w:szCs w:val="26"/>
        </w:rPr>
        <w:t>зом Росстандарта от 31.01.2014 №</w:t>
      </w:r>
      <w:r w:rsidRPr="00BF48F5">
        <w:rPr>
          <w:rFonts w:ascii="Times New Roman" w:hAnsi="Times New Roman" w:cs="Times New Roman"/>
          <w:sz w:val="26"/>
          <w:szCs w:val="26"/>
        </w:rPr>
        <w:t xml:space="preserve"> 14-ст</w:t>
      </w:r>
      <w:r w:rsidRPr="004C7B02">
        <w:rPr>
          <w:rFonts w:ascii="Times New Roman" w:hAnsi="Times New Roman" w:cs="Times New Roman"/>
          <w:sz w:val="26"/>
          <w:szCs w:val="26"/>
        </w:rPr>
        <w:t>;</w:t>
      </w:r>
    </w:p>
    <w:p w14:paraId="1B57E29F" w14:textId="1CF99140" w:rsidR="00C058E1" w:rsidRDefault="00D35E9B" w:rsidP="00C058E1">
      <w:pPr>
        <w:pStyle w:val="ConsPlusNormal"/>
        <w:ind w:firstLine="709"/>
        <w:jc w:val="both"/>
        <w:rPr>
          <w:rFonts w:ascii="Times New Roman" w:hAnsi="Times New Roman" w:cs="Times New Roman"/>
          <w:sz w:val="26"/>
          <w:szCs w:val="26"/>
        </w:rPr>
      </w:pPr>
      <w:r w:rsidRPr="00C623BE">
        <w:rPr>
          <w:rFonts w:ascii="Times New Roman" w:hAnsi="Times New Roman" w:cs="Times New Roman"/>
          <w:sz w:val="26"/>
          <w:szCs w:val="26"/>
        </w:rPr>
        <w:t>17</w:t>
      </w:r>
      <w:r w:rsidR="00C058E1" w:rsidRPr="00C623BE">
        <w:rPr>
          <w:rFonts w:ascii="Times New Roman" w:hAnsi="Times New Roman" w:cs="Times New Roman"/>
          <w:sz w:val="26"/>
          <w:szCs w:val="26"/>
        </w:rPr>
        <w:t>) </w:t>
      </w:r>
      <w:r w:rsidR="00F31539" w:rsidRPr="00C623BE">
        <w:rPr>
          <w:rFonts w:ascii="Times New Roman" w:hAnsi="Times New Roman" w:cs="Times New Roman"/>
          <w:sz w:val="26"/>
          <w:szCs w:val="26"/>
        </w:rPr>
        <w:t>среднемесячная</w:t>
      </w:r>
      <w:r w:rsidR="00C058E1" w:rsidRPr="00C623BE">
        <w:rPr>
          <w:rFonts w:ascii="Times New Roman" w:hAnsi="Times New Roman" w:cs="Times New Roman"/>
          <w:sz w:val="26"/>
          <w:szCs w:val="26"/>
        </w:rPr>
        <w:t xml:space="preserve"> заработная плата работников – отношение суммы выплат</w:t>
      </w:r>
      <w:r w:rsidR="00C058E1" w:rsidRPr="004C7B02">
        <w:rPr>
          <w:rFonts w:ascii="Times New Roman" w:hAnsi="Times New Roman" w:cs="Times New Roman"/>
          <w:sz w:val="26"/>
          <w:szCs w:val="26"/>
        </w:rPr>
        <w:t xml:space="preserve"> и иных вознаграждений, начисленных в пользу физических лиц, к среднесписочной численности работников, определенное на</w:t>
      </w:r>
      <w:r w:rsidR="00C058E1">
        <w:rPr>
          <w:rFonts w:ascii="Times New Roman" w:hAnsi="Times New Roman" w:cs="Times New Roman"/>
          <w:sz w:val="26"/>
          <w:szCs w:val="26"/>
        </w:rPr>
        <w:t xml:space="preserve"> основе данных </w:t>
      </w:r>
      <w:r w:rsidR="00C058E1" w:rsidRPr="004C7B02">
        <w:rPr>
          <w:rFonts w:ascii="Times New Roman" w:hAnsi="Times New Roman" w:cs="Times New Roman"/>
          <w:sz w:val="26"/>
          <w:szCs w:val="26"/>
        </w:rPr>
        <w:t>единой формы «Сведения для ведения индивидуального (персонифицированног</w:t>
      </w:r>
      <w:r w:rsidR="00C058E1">
        <w:rPr>
          <w:rFonts w:ascii="Times New Roman" w:hAnsi="Times New Roman" w:cs="Times New Roman"/>
          <w:sz w:val="26"/>
          <w:szCs w:val="26"/>
        </w:rPr>
        <w:t>о) учета и сведения о </w:t>
      </w:r>
      <w:r w:rsidR="00C058E1" w:rsidRPr="004C7B02">
        <w:rPr>
          <w:rFonts w:ascii="Times New Roman" w:hAnsi="Times New Roman" w:cs="Times New Roman"/>
          <w:sz w:val="26"/>
          <w:szCs w:val="26"/>
        </w:rPr>
        <w:t>н</w:t>
      </w:r>
      <w:r w:rsidR="00C058E1">
        <w:rPr>
          <w:rFonts w:ascii="Times New Roman" w:hAnsi="Times New Roman" w:cs="Times New Roman"/>
          <w:sz w:val="26"/>
          <w:szCs w:val="26"/>
        </w:rPr>
        <w:t>ачисленных страховых взносах на </w:t>
      </w:r>
      <w:r w:rsidR="00C058E1" w:rsidRPr="004C7B02">
        <w:rPr>
          <w:rFonts w:ascii="Times New Roman" w:hAnsi="Times New Roman" w:cs="Times New Roman"/>
          <w:sz w:val="26"/>
          <w:szCs w:val="26"/>
        </w:rPr>
        <w:t>обязате</w:t>
      </w:r>
      <w:r w:rsidR="00C058E1">
        <w:rPr>
          <w:rFonts w:ascii="Times New Roman" w:hAnsi="Times New Roman" w:cs="Times New Roman"/>
          <w:sz w:val="26"/>
          <w:szCs w:val="26"/>
        </w:rPr>
        <w:t>льное социальное страхование от </w:t>
      </w:r>
      <w:r w:rsidR="00C058E1" w:rsidRPr="004C7B02">
        <w:rPr>
          <w:rFonts w:ascii="Times New Roman" w:hAnsi="Times New Roman" w:cs="Times New Roman"/>
          <w:sz w:val="26"/>
          <w:szCs w:val="26"/>
        </w:rPr>
        <w:t>несчастных случаев на произво</w:t>
      </w:r>
      <w:r w:rsidR="00C058E1">
        <w:rPr>
          <w:rFonts w:ascii="Times New Roman" w:hAnsi="Times New Roman" w:cs="Times New Roman"/>
          <w:sz w:val="26"/>
          <w:szCs w:val="26"/>
        </w:rPr>
        <w:t>дстве и </w:t>
      </w:r>
      <w:r w:rsidR="00C058E1" w:rsidRPr="004C7B02">
        <w:rPr>
          <w:rFonts w:ascii="Times New Roman" w:hAnsi="Times New Roman" w:cs="Times New Roman"/>
          <w:sz w:val="26"/>
          <w:szCs w:val="26"/>
        </w:rPr>
        <w:t>профес</w:t>
      </w:r>
      <w:r w:rsidR="00C058E1">
        <w:rPr>
          <w:rFonts w:ascii="Times New Roman" w:hAnsi="Times New Roman" w:cs="Times New Roman"/>
          <w:sz w:val="26"/>
          <w:szCs w:val="26"/>
        </w:rPr>
        <w:t>сиональных заболеваний (ЕФС-1)»;</w:t>
      </w:r>
    </w:p>
    <w:p w14:paraId="5ECEA9D6" w14:textId="2F099C00" w:rsidR="00C058E1" w:rsidRPr="00BA617E" w:rsidRDefault="00D35E9B" w:rsidP="00C058E1">
      <w:pPr>
        <w:pStyle w:val="ConsPlusNormal"/>
        <w:ind w:firstLine="709"/>
        <w:jc w:val="both"/>
        <w:rPr>
          <w:rFonts w:ascii="Times New Roman" w:hAnsi="Times New Roman"/>
          <w:i/>
          <w:color w:val="000000" w:themeColor="text1"/>
          <w:sz w:val="26"/>
          <w:szCs w:val="26"/>
        </w:rPr>
      </w:pPr>
      <w:r>
        <w:rPr>
          <w:rFonts w:ascii="Times New Roman" w:hAnsi="Times New Roman"/>
          <w:color w:val="000000" w:themeColor="text1"/>
          <w:sz w:val="26"/>
          <w:szCs w:val="26"/>
        </w:rPr>
        <w:t>1</w:t>
      </w:r>
      <w:r w:rsidR="00C51201">
        <w:rPr>
          <w:rFonts w:ascii="Times New Roman" w:hAnsi="Times New Roman"/>
          <w:color w:val="000000" w:themeColor="text1"/>
          <w:sz w:val="26"/>
          <w:szCs w:val="26"/>
        </w:rPr>
        <w:t>8</w:t>
      </w:r>
      <w:r w:rsidR="00C058E1">
        <w:rPr>
          <w:rFonts w:ascii="Times New Roman" w:hAnsi="Times New Roman"/>
          <w:color w:val="000000" w:themeColor="text1"/>
          <w:sz w:val="26"/>
          <w:szCs w:val="26"/>
        </w:rPr>
        <w:t xml:space="preserve">) официальный сайт – официальный сайт </w:t>
      </w:r>
      <w:proofErr w:type="gramStart"/>
      <w:r w:rsidR="00C058E1">
        <w:rPr>
          <w:rFonts w:ascii="Times New Roman" w:hAnsi="Times New Roman"/>
          <w:color w:val="000000" w:themeColor="text1"/>
          <w:sz w:val="26"/>
          <w:szCs w:val="26"/>
        </w:rPr>
        <w:t>Администрации</w:t>
      </w:r>
      <w:proofErr w:type="gramEnd"/>
      <w:r w:rsidR="00C058E1">
        <w:rPr>
          <w:rFonts w:ascii="Times New Roman" w:hAnsi="Times New Roman"/>
          <w:color w:val="000000" w:themeColor="text1"/>
          <w:sz w:val="26"/>
          <w:szCs w:val="26"/>
        </w:rPr>
        <w:t xml:space="preserve"> ЗАТО г. Зеле</w:t>
      </w:r>
      <w:r w:rsidR="00C51201">
        <w:rPr>
          <w:rFonts w:ascii="Times New Roman" w:hAnsi="Times New Roman"/>
          <w:color w:val="000000" w:themeColor="text1"/>
          <w:sz w:val="26"/>
          <w:szCs w:val="26"/>
        </w:rPr>
        <w:t>н</w:t>
      </w:r>
      <w:r w:rsidR="00C058E1">
        <w:rPr>
          <w:rFonts w:ascii="Times New Roman" w:hAnsi="Times New Roman"/>
          <w:color w:val="000000" w:themeColor="text1"/>
          <w:sz w:val="26"/>
          <w:szCs w:val="26"/>
        </w:rPr>
        <w:t>огорск в информационно-телекоммуникационной сети «Интернет» по </w:t>
      </w:r>
      <w:r w:rsidR="00C058E1" w:rsidRPr="00BA617E">
        <w:rPr>
          <w:rFonts w:ascii="Times New Roman" w:hAnsi="Times New Roman"/>
          <w:color w:val="000000" w:themeColor="text1"/>
          <w:sz w:val="26"/>
          <w:szCs w:val="26"/>
        </w:rPr>
        <w:t>адресу</w:t>
      </w:r>
      <w:r w:rsidR="00C058E1" w:rsidRPr="00BA617E">
        <w:rPr>
          <w:rFonts w:ascii="Times New Roman" w:hAnsi="Times New Roman"/>
          <w:i/>
          <w:color w:val="000000" w:themeColor="text1"/>
          <w:sz w:val="26"/>
          <w:szCs w:val="26"/>
        </w:rPr>
        <w:t xml:space="preserve">: </w:t>
      </w:r>
      <w:hyperlink r:id="rId9" w:history="1">
        <w:r w:rsidR="00C058E1" w:rsidRPr="00BA617E">
          <w:rPr>
            <w:rStyle w:val="a3"/>
            <w:rFonts w:ascii="Times New Roman" w:hAnsi="Times New Roman"/>
            <w:i w:val="0"/>
            <w:sz w:val="26"/>
            <w:szCs w:val="26"/>
            <w:lang w:val="en-US"/>
          </w:rPr>
          <w:t>http</w:t>
        </w:r>
        <w:r w:rsidR="00C058E1" w:rsidRPr="00BA617E">
          <w:rPr>
            <w:rStyle w:val="a3"/>
            <w:rFonts w:ascii="Times New Roman" w:hAnsi="Times New Roman"/>
            <w:i w:val="0"/>
            <w:sz w:val="26"/>
            <w:szCs w:val="26"/>
          </w:rPr>
          <w:t>://</w:t>
        </w:r>
        <w:r w:rsidR="00C058E1" w:rsidRPr="00BA617E">
          <w:rPr>
            <w:rStyle w:val="a3"/>
            <w:rFonts w:ascii="Times New Roman" w:hAnsi="Times New Roman"/>
            <w:i w:val="0"/>
            <w:sz w:val="26"/>
            <w:szCs w:val="26"/>
            <w:lang w:val="en-US"/>
          </w:rPr>
          <w:t>zeladmin</w:t>
        </w:r>
        <w:r w:rsidR="00C058E1" w:rsidRPr="00BA617E">
          <w:rPr>
            <w:rStyle w:val="a3"/>
            <w:rFonts w:ascii="Times New Roman" w:hAnsi="Times New Roman"/>
            <w:i w:val="0"/>
            <w:sz w:val="26"/>
            <w:szCs w:val="26"/>
          </w:rPr>
          <w:t>.</w:t>
        </w:r>
        <w:r w:rsidR="00C058E1" w:rsidRPr="00BA617E">
          <w:rPr>
            <w:rStyle w:val="a3"/>
            <w:rFonts w:ascii="Times New Roman" w:hAnsi="Times New Roman"/>
            <w:i w:val="0"/>
            <w:sz w:val="26"/>
            <w:szCs w:val="26"/>
            <w:lang w:val="en-US"/>
          </w:rPr>
          <w:t>ru</w:t>
        </w:r>
      </w:hyperlink>
      <w:r w:rsidR="00C058E1" w:rsidRPr="00BA617E">
        <w:rPr>
          <w:rFonts w:ascii="Times New Roman" w:hAnsi="Times New Roman"/>
          <w:i/>
          <w:color w:val="000000" w:themeColor="text1"/>
          <w:sz w:val="26"/>
          <w:szCs w:val="26"/>
        </w:rPr>
        <w:t>.</w:t>
      </w:r>
    </w:p>
    <w:p w14:paraId="39564E1C" w14:textId="369B03A7" w:rsidR="00C058E1" w:rsidRPr="005038A1" w:rsidRDefault="00C058E1" w:rsidP="00D26C5F">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lastRenderedPageBreak/>
        <w:t>1.3. </w:t>
      </w:r>
      <w:r w:rsidRPr="00F03BF9">
        <w:rPr>
          <w:rFonts w:ascii="Times New Roman" w:hAnsi="Times New Roman" w:cs="Times New Roman"/>
          <w:color w:val="000000" w:themeColor="text1"/>
          <w:sz w:val="26"/>
          <w:szCs w:val="26"/>
        </w:rPr>
        <w:t xml:space="preserve">Целью предоставления субсидий является возмещение части затрат </w:t>
      </w:r>
      <w:r w:rsidR="00A25C0B">
        <w:rPr>
          <w:rFonts w:ascii="Times New Roman" w:hAnsi="Times New Roman" w:cs="Times New Roman"/>
          <w:color w:val="000000" w:themeColor="text1"/>
          <w:sz w:val="26"/>
          <w:szCs w:val="26"/>
        </w:rPr>
        <w:t>субъектов</w:t>
      </w:r>
      <w:r w:rsidRPr="00F03BF9">
        <w:rPr>
          <w:rFonts w:ascii="Times New Roman" w:hAnsi="Times New Roman" w:cs="Times New Roman"/>
          <w:color w:val="000000" w:themeColor="text1"/>
          <w:sz w:val="26"/>
          <w:szCs w:val="26"/>
        </w:rPr>
        <w:t xml:space="preserve"> малого и среднего предпринимательства </w:t>
      </w:r>
      <w:r w:rsidRPr="008805FD">
        <w:rPr>
          <w:rFonts w:ascii="Times New Roman" w:hAnsi="Times New Roman" w:cs="Times New Roman"/>
          <w:color w:val="000000" w:themeColor="text1"/>
          <w:sz w:val="26"/>
          <w:szCs w:val="26"/>
        </w:rPr>
        <w:t xml:space="preserve">в связи с реализацией инвестиционных проектов в приоритетных отраслях </w:t>
      </w:r>
      <w:r w:rsidRPr="00F03BF9">
        <w:rPr>
          <w:rFonts w:ascii="Times New Roman" w:hAnsi="Times New Roman" w:cs="Times New Roman"/>
          <w:color w:val="000000" w:themeColor="text1"/>
          <w:sz w:val="26"/>
          <w:szCs w:val="26"/>
        </w:rPr>
        <w:t xml:space="preserve">в рамках реализации муниципальной </w:t>
      </w:r>
      <w:r w:rsidRPr="009216AC">
        <w:rPr>
          <w:rFonts w:ascii="Times New Roman" w:hAnsi="Times New Roman" w:cs="Times New Roman"/>
          <w:color w:val="000000" w:themeColor="text1"/>
          <w:sz w:val="26"/>
          <w:szCs w:val="26"/>
        </w:rPr>
        <w:t xml:space="preserve">программы «Развитие малого и среднего предпринимательства в городе Зеленогорске», утвержденной постановлением </w:t>
      </w:r>
      <w:proofErr w:type="gramStart"/>
      <w:r w:rsidRPr="009216AC">
        <w:rPr>
          <w:rFonts w:ascii="Times New Roman" w:hAnsi="Times New Roman" w:cs="Times New Roman"/>
          <w:color w:val="000000" w:themeColor="text1"/>
          <w:sz w:val="26"/>
          <w:szCs w:val="26"/>
        </w:rPr>
        <w:t>Администрации</w:t>
      </w:r>
      <w:proofErr w:type="gramEnd"/>
      <w:r w:rsidRPr="009216AC">
        <w:rPr>
          <w:rFonts w:ascii="Times New Roman" w:hAnsi="Times New Roman" w:cs="Times New Roman"/>
          <w:color w:val="000000" w:themeColor="text1"/>
          <w:sz w:val="26"/>
          <w:szCs w:val="26"/>
        </w:rPr>
        <w:t xml:space="preserve"> ЗАТО г. Зеленогорска от 13.12.2021 № 194-п</w:t>
      </w:r>
      <w:r w:rsidR="00D26C5F">
        <w:rPr>
          <w:rFonts w:ascii="Times New Roman" w:hAnsi="Times New Roman" w:cs="Times New Roman"/>
          <w:color w:val="000000" w:themeColor="text1"/>
          <w:sz w:val="26"/>
          <w:szCs w:val="26"/>
        </w:rPr>
        <w:t>.</w:t>
      </w:r>
    </w:p>
    <w:p w14:paraId="3EFF5A12" w14:textId="18236DE5" w:rsidR="00C058E1" w:rsidRPr="005038A1" w:rsidRDefault="00C058E1" w:rsidP="00C058E1">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1.4. </w:t>
      </w:r>
      <w:proofErr w:type="gramStart"/>
      <w:r w:rsidRPr="005038A1">
        <w:rPr>
          <w:rFonts w:ascii="Times New Roman" w:hAnsi="Times New Roman" w:cs="Times New Roman"/>
          <w:sz w:val="26"/>
          <w:szCs w:val="26"/>
        </w:rPr>
        <w:t>Администрация</w:t>
      </w:r>
      <w:proofErr w:type="gramEnd"/>
      <w:r w:rsidRPr="005038A1">
        <w:rPr>
          <w:rFonts w:ascii="Times New Roman" w:hAnsi="Times New Roman" w:cs="Times New Roman"/>
          <w:sz w:val="26"/>
          <w:szCs w:val="26"/>
        </w:rPr>
        <w:t xml:space="preserve"> ЗАТО г. Зеленогорск осуществляет функции главного распорядителя средств местного бюджета, до которого в соответствии с бюджетным законодательством Российской Федерации </w:t>
      </w:r>
      <w:r w:rsidR="00A83EF7" w:rsidRPr="00A83EF7">
        <w:rPr>
          <w:rFonts w:ascii="Times New Roman" w:hAnsi="Times New Roman" w:cs="Times New Roman"/>
          <w:sz w:val="26"/>
          <w:szCs w:val="26"/>
        </w:rPr>
        <w:t>как получател</w:t>
      </w:r>
      <w:r w:rsidR="00A83EF7">
        <w:rPr>
          <w:rFonts w:ascii="Times New Roman" w:hAnsi="Times New Roman" w:cs="Times New Roman"/>
          <w:sz w:val="26"/>
          <w:szCs w:val="26"/>
        </w:rPr>
        <w:t>я</w:t>
      </w:r>
      <w:r w:rsidR="00A83EF7" w:rsidRPr="00A83EF7">
        <w:rPr>
          <w:rFonts w:ascii="Times New Roman" w:hAnsi="Times New Roman" w:cs="Times New Roman"/>
          <w:sz w:val="26"/>
          <w:szCs w:val="26"/>
        </w:rPr>
        <w:t xml:space="preserve"> бюджетных средств</w:t>
      </w:r>
      <w:r w:rsidR="00A83EF7">
        <w:rPr>
          <w:rFonts w:ascii="Times New Roman" w:hAnsi="Times New Roman" w:cs="Times New Roman"/>
          <w:sz w:val="26"/>
          <w:szCs w:val="26"/>
        </w:rPr>
        <w:t xml:space="preserve"> </w:t>
      </w:r>
      <w:r w:rsidRPr="005038A1">
        <w:rPr>
          <w:rFonts w:ascii="Times New Roman" w:hAnsi="Times New Roman" w:cs="Times New Roman"/>
          <w:sz w:val="26"/>
          <w:szCs w:val="26"/>
        </w:rPr>
        <w:t>доведены в установленном порядке л</w:t>
      </w:r>
      <w:r w:rsidR="00A83EF7">
        <w:rPr>
          <w:rFonts w:ascii="Times New Roman" w:hAnsi="Times New Roman" w:cs="Times New Roman"/>
          <w:sz w:val="26"/>
          <w:szCs w:val="26"/>
        </w:rPr>
        <w:t>имиты бюджетных обязательств на </w:t>
      </w:r>
      <w:r w:rsidRPr="005038A1">
        <w:rPr>
          <w:rFonts w:ascii="Times New Roman" w:hAnsi="Times New Roman" w:cs="Times New Roman"/>
          <w:sz w:val="26"/>
          <w:szCs w:val="26"/>
        </w:rPr>
        <w:t xml:space="preserve">предоставление </w:t>
      </w:r>
      <w:r>
        <w:rPr>
          <w:rFonts w:ascii="Times New Roman" w:hAnsi="Times New Roman" w:cs="Times New Roman"/>
          <w:sz w:val="26"/>
          <w:szCs w:val="26"/>
        </w:rPr>
        <w:t>субсидий</w:t>
      </w:r>
      <w:r w:rsidRPr="005038A1">
        <w:rPr>
          <w:rFonts w:ascii="Times New Roman" w:hAnsi="Times New Roman" w:cs="Times New Roman"/>
          <w:sz w:val="26"/>
          <w:szCs w:val="26"/>
        </w:rPr>
        <w:t xml:space="preserve"> на соответствующий финансовый год и плановый период (далее – Главный распорядитель средств местного бюджета).</w:t>
      </w:r>
    </w:p>
    <w:p w14:paraId="652F2C78" w14:textId="77777777" w:rsidR="00C058E1" w:rsidRPr="005038A1" w:rsidRDefault="00C058E1" w:rsidP="00C058E1">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1.5. </w:t>
      </w:r>
      <w:r>
        <w:rPr>
          <w:rFonts w:ascii="Times New Roman" w:hAnsi="Times New Roman" w:cs="Times New Roman"/>
          <w:sz w:val="26"/>
          <w:szCs w:val="26"/>
        </w:rPr>
        <w:t>Субсидии</w:t>
      </w:r>
      <w:r w:rsidRPr="005038A1">
        <w:rPr>
          <w:rFonts w:ascii="Times New Roman" w:hAnsi="Times New Roman" w:cs="Times New Roman"/>
          <w:sz w:val="26"/>
          <w:szCs w:val="26"/>
        </w:rPr>
        <w:t xml:space="preserve">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w:t>
      </w:r>
      <w:proofErr w:type="gramStart"/>
      <w:r w:rsidRPr="005038A1">
        <w:rPr>
          <w:rFonts w:ascii="Times New Roman" w:hAnsi="Times New Roman" w:cs="Times New Roman"/>
          <w:sz w:val="26"/>
          <w:szCs w:val="26"/>
        </w:rPr>
        <w:t>депутатов</w:t>
      </w:r>
      <w:proofErr w:type="gramEnd"/>
      <w:r w:rsidRPr="005038A1">
        <w:rPr>
          <w:rFonts w:ascii="Times New Roman" w:hAnsi="Times New Roman" w:cs="Times New Roman"/>
          <w:sz w:val="26"/>
          <w:szCs w:val="26"/>
        </w:rPr>
        <w:t xml:space="preserve"> ЗАТО г. Зеленогорск о местном бюджете или сводной бюджетной росписью на соответствующий финансовый год и плановый период.</w:t>
      </w:r>
    </w:p>
    <w:p w14:paraId="69E121BC" w14:textId="258ED29E" w:rsidR="00C058E1" w:rsidRDefault="00B05F0B" w:rsidP="00B05F0B">
      <w:pPr>
        <w:pStyle w:val="ConsPlusNormal"/>
        <w:ind w:firstLine="709"/>
        <w:jc w:val="both"/>
        <w:rPr>
          <w:rFonts w:ascii="Times New Roman" w:hAnsi="Times New Roman"/>
          <w:color w:val="000000" w:themeColor="text1"/>
          <w:sz w:val="26"/>
          <w:szCs w:val="26"/>
        </w:rPr>
      </w:pPr>
      <w:r>
        <w:rPr>
          <w:rFonts w:ascii="Times New Roman" w:hAnsi="Times New Roman" w:cs="Times New Roman"/>
          <w:color w:val="000000" w:themeColor="text1"/>
          <w:sz w:val="26"/>
          <w:szCs w:val="26"/>
        </w:rPr>
        <w:t>1.6</w:t>
      </w:r>
      <w:r w:rsidR="00C058E1" w:rsidRPr="0072081A">
        <w:rPr>
          <w:rFonts w:ascii="Times New Roman" w:hAnsi="Times New Roman" w:cs="Times New Roman"/>
          <w:color w:val="000000" w:themeColor="text1"/>
          <w:sz w:val="26"/>
          <w:szCs w:val="26"/>
        </w:rPr>
        <w:t>. </w:t>
      </w:r>
      <w:r w:rsidRPr="00B05F0B">
        <w:rPr>
          <w:rFonts w:ascii="Times New Roman" w:hAnsi="Times New Roman" w:cs="Times New Roman"/>
          <w:color w:val="000000" w:themeColor="text1"/>
          <w:sz w:val="26"/>
          <w:szCs w:val="26"/>
        </w:rPr>
        <w:t>Способом предоставления</w:t>
      </w:r>
      <w:r>
        <w:rPr>
          <w:rFonts w:ascii="Times New Roman" w:hAnsi="Times New Roman" w:cs="Times New Roman"/>
          <w:color w:val="000000" w:themeColor="text1"/>
          <w:sz w:val="26"/>
          <w:szCs w:val="26"/>
        </w:rPr>
        <w:t xml:space="preserve"> субсидии</w:t>
      </w:r>
      <w:r w:rsidRPr="00B05F0B">
        <w:rPr>
          <w:rFonts w:ascii="Times New Roman" w:hAnsi="Times New Roman" w:cs="Times New Roman"/>
          <w:color w:val="000000" w:themeColor="text1"/>
          <w:sz w:val="26"/>
          <w:szCs w:val="26"/>
        </w:rPr>
        <w:t xml:space="preserve"> является</w:t>
      </w:r>
      <w:r>
        <w:rPr>
          <w:rFonts w:ascii="Times New Roman" w:hAnsi="Times New Roman" w:cs="Times New Roman"/>
          <w:color w:val="000000" w:themeColor="text1"/>
          <w:sz w:val="26"/>
          <w:szCs w:val="26"/>
        </w:rPr>
        <w:t xml:space="preserve"> </w:t>
      </w:r>
      <w:r w:rsidRPr="00B05F0B">
        <w:rPr>
          <w:rFonts w:ascii="Times New Roman" w:hAnsi="Times New Roman" w:cs="Times New Roman"/>
          <w:color w:val="000000" w:themeColor="text1"/>
          <w:sz w:val="26"/>
          <w:szCs w:val="26"/>
        </w:rPr>
        <w:t>возмещение затрат</w:t>
      </w:r>
      <w:r>
        <w:rPr>
          <w:rFonts w:ascii="Times New Roman" w:hAnsi="Times New Roman" w:cs="Times New Roman"/>
          <w:color w:val="000000" w:themeColor="text1"/>
          <w:sz w:val="26"/>
          <w:szCs w:val="26"/>
        </w:rPr>
        <w:t>.</w:t>
      </w:r>
    </w:p>
    <w:p w14:paraId="7CD81F01" w14:textId="27C23E7D" w:rsidR="00C058E1" w:rsidRDefault="00B05F0B" w:rsidP="00C058E1">
      <w:pPr>
        <w:pStyle w:val="ConsPlusNormal"/>
        <w:ind w:firstLine="709"/>
        <w:jc w:val="both"/>
        <w:rPr>
          <w:rFonts w:ascii="Times New Roman" w:hAnsi="Times New Roman"/>
          <w:sz w:val="26"/>
          <w:szCs w:val="26"/>
        </w:rPr>
      </w:pPr>
      <w:r>
        <w:rPr>
          <w:rFonts w:ascii="Times New Roman" w:hAnsi="Times New Roman"/>
          <w:sz w:val="26"/>
          <w:szCs w:val="26"/>
        </w:rPr>
        <w:t>1.7</w:t>
      </w:r>
      <w:r w:rsidR="00C058E1" w:rsidRPr="005038A1">
        <w:rPr>
          <w:rFonts w:ascii="Times New Roman" w:hAnsi="Times New Roman"/>
          <w:sz w:val="26"/>
          <w:szCs w:val="26"/>
        </w:rPr>
        <w:t>. </w:t>
      </w:r>
      <w:r w:rsidRPr="00B05F0B">
        <w:rPr>
          <w:rFonts w:ascii="Times New Roman" w:hAnsi="Times New Roman"/>
          <w:sz w:val="26"/>
          <w:szCs w:val="26"/>
        </w:rPr>
        <w:t xml:space="preserve">Информация о </w:t>
      </w:r>
      <w:r>
        <w:rPr>
          <w:rFonts w:ascii="Times New Roman" w:hAnsi="Times New Roman"/>
          <w:sz w:val="26"/>
          <w:szCs w:val="26"/>
        </w:rPr>
        <w:t>субсидии</w:t>
      </w:r>
      <w:r w:rsidRPr="00B05F0B">
        <w:rPr>
          <w:rFonts w:ascii="Times New Roman" w:hAnsi="Times New Roman"/>
          <w:sz w:val="26"/>
          <w:szCs w:val="26"/>
        </w:rPr>
        <w:t xml:space="preserve"> размещается на едином портале бюджетной системы Российской Федерации в информационно-телекоммуникационной сети «Интернет» </w:t>
      </w:r>
      <w:r w:rsidR="00A83EF7" w:rsidRPr="00B05F0B">
        <w:rPr>
          <w:rFonts w:ascii="Times New Roman" w:hAnsi="Times New Roman"/>
          <w:sz w:val="26"/>
          <w:szCs w:val="26"/>
        </w:rPr>
        <w:t xml:space="preserve">(далее </w:t>
      </w:r>
      <w:r w:rsidR="00A83EF7">
        <w:rPr>
          <w:rFonts w:ascii="Times New Roman" w:hAnsi="Times New Roman"/>
          <w:sz w:val="26"/>
          <w:szCs w:val="26"/>
        </w:rPr>
        <w:t xml:space="preserve">– </w:t>
      </w:r>
      <w:r w:rsidR="00A83EF7" w:rsidRPr="00B05F0B">
        <w:rPr>
          <w:rFonts w:ascii="Times New Roman" w:hAnsi="Times New Roman"/>
          <w:sz w:val="26"/>
          <w:szCs w:val="26"/>
        </w:rPr>
        <w:t>единый</w:t>
      </w:r>
      <w:r w:rsidR="00A83EF7">
        <w:rPr>
          <w:rFonts w:ascii="Times New Roman" w:hAnsi="Times New Roman"/>
          <w:sz w:val="26"/>
          <w:szCs w:val="26"/>
        </w:rPr>
        <w:t xml:space="preserve"> </w:t>
      </w:r>
      <w:r w:rsidR="00A83EF7" w:rsidRPr="00B05F0B">
        <w:rPr>
          <w:rFonts w:ascii="Times New Roman" w:hAnsi="Times New Roman"/>
          <w:sz w:val="26"/>
          <w:szCs w:val="26"/>
        </w:rPr>
        <w:t xml:space="preserve">портал) </w:t>
      </w:r>
      <w:r w:rsidRPr="00B05F0B">
        <w:rPr>
          <w:rFonts w:ascii="Times New Roman" w:hAnsi="Times New Roman"/>
          <w:sz w:val="26"/>
          <w:szCs w:val="26"/>
        </w:rPr>
        <w:t>(в разделе единого портала) в порядке, установленном Министерством финансов Российской Федерации</w:t>
      </w:r>
      <w:r w:rsidR="00C058E1" w:rsidRPr="005038A1">
        <w:rPr>
          <w:rFonts w:ascii="Times New Roman" w:hAnsi="Times New Roman"/>
          <w:sz w:val="26"/>
          <w:szCs w:val="26"/>
        </w:rPr>
        <w:t>.</w:t>
      </w:r>
    </w:p>
    <w:p w14:paraId="0A2A7748" w14:textId="77777777" w:rsidR="00C058E1" w:rsidRPr="005038A1" w:rsidRDefault="00C058E1" w:rsidP="00C058E1">
      <w:pPr>
        <w:pStyle w:val="ConsPlusNormal"/>
        <w:ind w:firstLine="709"/>
        <w:jc w:val="both"/>
        <w:rPr>
          <w:rFonts w:ascii="Times New Roman" w:hAnsi="Times New Roman" w:cs="Times New Roman"/>
          <w:sz w:val="26"/>
          <w:szCs w:val="26"/>
        </w:rPr>
      </w:pPr>
    </w:p>
    <w:p w14:paraId="0D4DACFB" w14:textId="3DB7FB9D" w:rsidR="00C058E1" w:rsidRPr="005038A1" w:rsidRDefault="006B6CB9" w:rsidP="00C058E1">
      <w:pPr>
        <w:autoSpaceDE w:val="0"/>
        <w:autoSpaceDN w:val="0"/>
        <w:adjustRightInd w:val="0"/>
        <w:spacing w:after="0" w:line="240" w:lineRule="auto"/>
        <w:jc w:val="center"/>
        <w:rPr>
          <w:rFonts w:ascii="Times New Roman" w:eastAsiaTheme="minorHAnsi" w:hAnsi="Times New Roman"/>
          <w:sz w:val="26"/>
          <w:szCs w:val="26"/>
        </w:rPr>
      </w:pPr>
      <w:r>
        <w:rPr>
          <w:rFonts w:ascii="Times New Roman" w:eastAsiaTheme="minorHAnsi" w:hAnsi="Times New Roman"/>
          <w:sz w:val="26"/>
          <w:szCs w:val="26"/>
        </w:rPr>
        <w:t>2</w:t>
      </w:r>
      <w:r w:rsidR="00C058E1">
        <w:rPr>
          <w:rFonts w:ascii="Times New Roman" w:eastAsiaTheme="minorHAnsi" w:hAnsi="Times New Roman"/>
          <w:sz w:val="26"/>
          <w:szCs w:val="26"/>
        </w:rPr>
        <w:t>. </w:t>
      </w:r>
      <w:r w:rsidR="00C058E1" w:rsidRPr="005038A1">
        <w:rPr>
          <w:rFonts w:ascii="Times New Roman" w:eastAsiaTheme="minorHAnsi" w:hAnsi="Times New Roman"/>
          <w:sz w:val="26"/>
          <w:szCs w:val="26"/>
        </w:rPr>
        <w:t xml:space="preserve">Условия и порядок предоставления </w:t>
      </w:r>
      <w:r w:rsidR="00C058E1">
        <w:rPr>
          <w:rFonts w:ascii="Times New Roman" w:eastAsiaTheme="minorHAnsi" w:hAnsi="Times New Roman"/>
          <w:sz w:val="26"/>
          <w:szCs w:val="26"/>
        </w:rPr>
        <w:t>субсидий</w:t>
      </w:r>
    </w:p>
    <w:p w14:paraId="77F1C8E9" w14:textId="77777777" w:rsidR="00C058E1" w:rsidRPr="005038A1" w:rsidRDefault="00C058E1" w:rsidP="00C058E1">
      <w:pPr>
        <w:pStyle w:val="ConsPlusNormal"/>
        <w:ind w:firstLine="709"/>
        <w:jc w:val="both"/>
        <w:rPr>
          <w:rFonts w:ascii="Times New Roman" w:hAnsi="Times New Roman" w:cs="Times New Roman"/>
          <w:sz w:val="26"/>
          <w:szCs w:val="26"/>
        </w:rPr>
      </w:pPr>
    </w:p>
    <w:p w14:paraId="380B8E1E" w14:textId="08C3612D" w:rsidR="006B6CB9" w:rsidRDefault="006B6CB9" w:rsidP="002F3F70">
      <w:pPr>
        <w:pStyle w:val="ConsPlusNormal"/>
        <w:ind w:firstLine="708"/>
        <w:jc w:val="both"/>
        <w:rPr>
          <w:rFonts w:ascii="Times New Roman" w:hAnsi="Times New Roman" w:cs="Times New Roman"/>
          <w:sz w:val="26"/>
          <w:szCs w:val="26"/>
        </w:rPr>
      </w:pPr>
      <w:r w:rsidRPr="006B6CB9">
        <w:rPr>
          <w:rFonts w:ascii="Times New Roman" w:hAnsi="Times New Roman" w:cs="Times New Roman"/>
          <w:sz w:val="26"/>
          <w:szCs w:val="26"/>
        </w:rPr>
        <w:t>2.</w:t>
      </w:r>
      <w:r>
        <w:rPr>
          <w:rFonts w:ascii="Times New Roman" w:hAnsi="Times New Roman" w:cs="Times New Roman"/>
          <w:sz w:val="26"/>
          <w:szCs w:val="26"/>
        </w:rPr>
        <w:t>1</w:t>
      </w:r>
      <w:r w:rsidRPr="006B6CB9">
        <w:rPr>
          <w:rFonts w:ascii="Times New Roman" w:hAnsi="Times New Roman" w:cs="Times New Roman"/>
          <w:sz w:val="26"/>
          <w:szCs w:val="26"/>
        </w:rPr>
        <w:t xml:space="preserve">. Участник отбора </w:t>
      </w:r>
      <w:r w:rsidR="002F3F70" w:rsidRPr="002F3F70">
        <w:rPr>
          <w:rFonts w:ascii="Times New Roman" w:hAnsi="Times New Roman" w:cs="Times New Roman"/>
          <w:sz w:val="26"/>
          <w:szCs w:val="26"/>
        </w:rPr>
        <w:t xml:space="preserve">по состоянию </w:t>
      </w:r>
      <w:r w:rsidR="00CC57B6" w:rsidRPr="002F3F70">
        <w:rPr>
          <w:rFonts w:ascii="Times New Roman" w:hAnsi="Times New Roman" w:cs="Times New Roman"/>
          <w:sz w:val="26"/>
          <w:szCs w:val="26"/>
        </w:rPr>
        <w:t>на любую дату не ранее 30 календарных дней до даты подачи заявки</w:t>
      </w:r>
      <w:r w:rsidR="002F3F70">
        <w:rPr>
          <w:rFonts w:ascii="Times New Roman" w:hAnsi="Times New Roman" w:cs="Times New Roman"/>
          <w:sz w:val="26"/>
          <w:szCs w:val="26"/>
        </w:rPr>
        <w:t xml:space="preserve"> </w:t>
      </w:r>
      <w:r w:rsidR="000C0B3A">
        <w:rPr>
          <w:rFonts w:ascii="Times New Roman" w:hAnsi="Times New Roman" w:cs="Times New Roman"/>
          <w:sz w:val="26"/>
          <w:szCs w:val="26"/>
        </w:rPr>
        <w:t xml:space="preserve">должен </w:t>
      </w:r>
      <w:r w:rsidRPr="006B6CB9">
        <w:rPr>
          <w:rFonts w:ascii="Times New Roman" w:hAnsi="Times New Roman" w:cs="Times New Roman"/>
          <w:sz w:val="26"/>
          <w:szCs w:val="26"/>
        </w:rPr>
        <w:t>соответств</w:t>
      </w:r>
      <w:r w:rsidR="000C0B3A">
        <w:rPr>
          <w:rFonts w:ascii="Times New Roman" w:hAnsi="Times New Roman" w:cs="Times New Roman"/>
          <w:sz w:val="26"/>
          <w:szCs w:val="26"/>
        </w:rPr>
        <w:t>овать</w:t>
      </w:r>
      <w:r w:rsidRPr="006B6CB9">
        <w:rPr>
          <w:rFonts w:ascii="Times New Roman" w:hAnsi="Times New Roman" w:cs="Times New Roman"/>
          <w:sz w:val="26"/>
          <w:szCs w:val="26"/>
        </w:rPr>
        <w:t xml:space="preserve"> следующим требованиям:</w:t>
      </w:r>
    </w:p>
    <w:p w14:paraId="2461440F" w14:textId="45A61133" w:rsidR="006B6CB9" w:rsidRPr="008B5E8E" w:rsidRDefault="006B6CB9" w:rsidP="006B6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участник отбора</w:t>
      </w:r>
      <w:r w:rsidRPr="00475668">
        <w:rPr>
          <w:rFonts w:ascii="Times New Roman" w:hAnsi="Times New Roman" w:cs="Times New Roman"/>
          <w:sz w:val="26"/>
          <w:szCs w:val="26"/>
        </w:rPr>
        <w:t xml:space="preserve"> </w:t>
      </w:r>
      <w:r w:rsidRPr="008B5E8E">
        <w:rPr>
          <w:rFonts w:ascii="Times New Roman" w:hAnsi="Times New Roman" w:cs="Times New Roman"/>
          <w:sz w:val="26"/>
          <w:szCs w:val="26"/>
        </w:rPr>
        <w:t>не явля</w:t>
      </w:r>
      <w:r w:rsidR="00A25C0B">
        <w:rPr>
          <w:rFonts w:ascii="Times New Roman" w:hAnsi="Times New Roman" w:cs="Times New Roman"/>
          <w:sz w:val="26"/>
          <w:szCs w:val="26"/>
        </w:rPr>
        <w:t>е</w:t>
      </w:r>
      <w:r w:rsidRPr="008B5E8E">
        <w:rPr>
          <w:rFonts w:ascii="Times New Roman" w:hAnsi="Times New Roman" w:cs="Times New Roman"/>
          <w:sz w:val="26"/>
          <w:szCs w:val="26"/>
        </w:rPr>
        <w:t>тся иностранным юридическим лиц</w:t>
      </w:r>
      <w:r>
        <w:rPr>
          <w:rFonts w:ascii="Times New Roman" w:hAnsi="Times New Roman" w:cs="Times New Roman"/>
          <w:sz w:val="26"/>
          <w:szCs w:val="26"/>
        </w:rPr>
        <w:t>ом, в том </w:t>
      </w:r>
      <w:r w:rsidRPr="008B5E8E">
        <w:rPr>
          <w:rFonts w:ascii="Times New Roman" w:hAnsi="Times New Roman" w:cs="Times New Roman"/>
          <w:sz w:val="26"/>
          <w:szCs w:val="26"/>
        </w:rPr>
        <w:t>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w:t>
      </w:r>
      <w:r>
        <w:rPr>
          <w:rFonts w:ascii="Times New Roman" w:hAnsi="Times New Roman" w:cs="Times New Roman"/>
          <w:sz w:val="26"/>
          <w:szCs w:val="26"/>
        </w:rPr>
        <w:t>е - офшорные компании), а также </w:t>
      </w:r>
      <w:r w:rsidRPr="008B5E8E">
        <w:rPr>
          <w:rFonts w:ascii="Times New Roman" w:hAnsi="Times New Roman" w:cs="Times New Roman"/>
          <w:sz w:val="26"/>
          <w:szCs w:val="26"/>
        </w:rPr>
        <w:t>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w:t>
      </w:r>
      <w:r>
        <w:rPr>
          <w:rFonts w:ascii="Times New Roman" w:hAnsi="Times New Roman" w:cs="Times New Roman"/>
          <w:sz w:val="26"/>
          <w:szCs w:val="26"/>
        </w:rPr>
        <w:t>а не учитывается прямое и (или) </w:t>
      </w:r>
      <w:r w:rsidRPr="008B5E8E">
        <w:rPr>
          <w:rFonts w:ascii="Times New Roman" w:hAnsi="Times New Roman" w:cs="Times New Roman"/>
          <w:sz w:val="26"/>
          <w:szCs w:val="26"/>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27CB22A" w14:textId="73A870BF" w:rsidR="006B6CB9" w:rsidRDefault="006B6CB9"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2</w:t>
      </w:r>
      <w:r w:rsidRPr="00BC4CD9">
        <w:rPr>
          <w:rFonts w:ascii="Times New Roman" w:hAnsi="Times New Roman" w:cs="Times New Roman"/>
          <w:sz w:val="26"/>
          <w:szCs w:val="26"/>
        </w:rPr>
        <w:t xml:space="preserve">) </w:t>
      </w:r>
      <w:r>
        <w:rPr>
          <w:rFonts w:ascii="Times New Roman" w:hAnsi="Times New Roman" w:cs="Times New Roman"/>
          <w:sz w:val="26"/>
          <w:szCs w:val="26"/>
        </w:rPr>
        <w:t xml:space="preserve">участник отбора </w:t>
      </w:r>
      <w:r w:rsidRPr="00BC4CD9">
        <w:rPr>
          <w:rFonts w:ascii="Times New Roman" w:hAnsi="Times New Roman" w:cs="Times New Roman"/>
          <w:sz w:val="26"/>
          <w:szCs w:val="26"/>
        </w:rPr>
        <w:t xml:space="preserve">не находится в перечне </w:t>
      </w:r>
      <w:r w:rsidR="008561F4">
        <w:rPr>
          <w:rFonts w:ascii="Times New Roman" w:hAnsi="Times New Roman" w:cs="Times New Roman"/>
          <w:sz w:val="26"/>
          <w:szCs w:val="26"/>
        </w:rPr>
        <w:t>организаций и физических лиц, в </w:t>
      </w:r>
      <w:r w:rsidRPr="00BC4CD9">
        <w:rPr>
          <w:rFonts w:ascii="Times New Roman" w:hAnsi="Times New Roman" w:cs="Times New Roman"/>
          <w:sz w:val="26"/>
          <w:szCs w:val="26"/>
        </w:rPr>
        <w:t>отношении которых имеются сведения об их причастности к экстремистск</w:t>
      </w:r>
      <w:r>
        <w:rPr>
          <w:rFonts w:ascii="Times New Roman" w:hAnsi="Times New Roman" w:cs="Times New Roman"/>
          <w:sz w:val="26"/>
          <w:szCs w:val="26"/>
        </w:rPr>
        <w:t>ой деятельности или терроризму;</w:t>
      </w:r>
    </w:p>
    <w:p w14:paraId="44CBD05F" w14:textId="51B3CF56" w:rsidR="006B6CB9" w:rsidRDefault="006B6CB9"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3) участник отбора</w:t>
      </w:r>
      <w:r w:rsidRPr="00BC4CD9">
        <w:rPr>
          <w:rFonts w:ascii="Times New Roman" w:hAnsi="Times New Roman" w:cs="Times New Roman"/>
          <w:sz w:val="26"/>
          <w:szCs w:val="26"/>
        </w:rPr>
        <w:t xml:space="preserve"> не находится в составляемых в рамках реализации полномочий, предусмотренных главой VII Устава ООН, Советом Безопасности ООН </w:t>
      </w:r>
      <w:r w:rsidRPr="00BC4CD9">
        <w:rPr>
          <w:rFonts w:ascii="Times New Roman" w:hAnsi="Times New Roman" w:cs="Times New Roman"/>
          <w:sz w:val="26"/>
          <w:szCs w:val="26"/>
        </w:rPr>
        <w:lastRenderedPageBreak/>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A05A18E" w14:textId="456DF417" w:rsidR="006B6CB9" w:rsidRDefault="006B6CB9"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4) участник отбора</w:t>
      </w:r>
      <w:r w:rsidRPr="00BC6051">
        <w:rPr>
          <w:rFonts w:ascii="Times New Roman" w:hAnsi="Times New Roman" w:cs="Times New Roman"/>
          <w:sz w:val="26"/>
          <w:szCs w:val="26"/>
        </w:rPr>
        <w:t xml:space="preserve"> не получа</w:t>
      </w:r>
      <w:r w:rsidR="000C0B3A">
        <w:rPr>
          <w:rFonts w:ascii="Times New Roman" w:hAnsi="Times New Roman" w:cs="Times New Roman"/>
          <w:sz w:val="26"/>
          <w:szCs w:val="26"/>
        </w:rPr>
        <w:t>ет</w:t>
      </w:r>
      <w:r w:rsidRPr="00BC6051">
        <w:rPr>
          <w:rFonts w:ascii="Times New Roman" w:hAnsi="Times New Roman" w:cs="Times New Roman"/>
          <w:sz w:val="26"/>
          <w:szCs w:val="26"/>
        </w:rPr>
        <w:t xml:space="preserve"> </w:t>
      </w:r>
      <w:r w:rsidR="008561F4">
        <w:rPr>
          <w:rFonts w:ascii="Times New Roman" w:hAnsi="Times New Roman" w:cs="Times New Roman"/>
          <w:sz w:val="26"/>
          <w:szCs w:val="26"/>
        </w:rPr>
        <w:t>средства из местного бюджета на </w:t>
      </w:r>
      <w:r w:rsidRPr="00BC6051">
        <w:rPr>
          <w:rFonts w:ascii="Times New Roman" w:hAnsi="Times New Roman" w:cs="Times New Roman"/>
          <w:sz w:val="26"/>
          <w:szCs w:val="26"/>
        </w:rPr>
        <w:t xml:space="preserve">основании иных муниципальных правовых актов на цель, указанную </w:t>
      </w:r>
      <w:r w:rsidR="008561F4">
        <w:rPr>
          <w:rFonts w:ascii="Times New Roman" w:hAnsi="Times New Roman" w:cs="Times New Roman"/>
          <w:sz w:val="26"/>
          <w:szCs w:val="26"/>
        </w:rPr>
        <w:br/>
      </w:r>
      <w:r w:rsidRPr="00BC6051">
        <w:rPr>
          <w:rFonts w:ascii="Times New Roman" w:hAnsi="Times New Roman" w:cs="Times New Roman"/>
          <w:sz w:val="26"/>
          <w:szCs w:val="26"/>
        </w:rPr>
        <w:t>в пункте 1.3 Порядка;</w:t>
      </w:r>
    </w:p>
    <w:p w14:paraId="2513A4A5" w14:textId="30A86492" w:rsidR="006B6CB9" w:rsidRDefault="006B6CB9"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5) участник отбора</w:t>
      </w:r>
      <w:r w:rsidRPr="00BC6051">
        <w:rPr>
          <w:rFonts w:ascii="Times New Roman" w:hAnsi="Times New Roman" w:cs="Times New Roman"/>
          <w:sz w:val="26"/>
          <w:szCs w:val="26"/>
        </w:rPr>
        <w:t xml:space="preserve"> не явля</w:t>
      </w:r>
      <w:r w:rsidR="00A25C0B">
        <w:rPr>
          <w:rFonts w:ascii="Times New Roman" w:hAnsi="Times New Roman" w:cs="Times New Roman"/>
          <w:sz w:val="26"/>
          <w:szCs w:val="26"/>
        </w:rPr>
        <w:t>е</w:t>
      </w:r>
      <w:r w:rsidRPr="00BC6051">
        <w:rPr>
          <w:rFonts w:ascii="Times New Roman" w:hAnsi="Times New Roman" w:cs="Times New Roman"/>
          <w:sz w:val="26"/>
          <w:szCs w:val="26"/>
        </w:rPr>
        <w:t>тся иностранным агентом в соот</w:t>
      </w:r>
      <w:r>
        <w:rPr>
          <w:rFonts w:ascii="Times New Roman" w:hAnsi="Times New Roman" w:cs="Times New Roman"/>
          <w:sz w:val="26"/>
          <w:szCs w:val="26"/>
        </w:rPr>
        <w:t>ветствии</w:t>
      </w:r>
      <w:r w:rsidR="008561F4">
        <w:rPr>
          <w:rFonts w:ascii="Times New Roman" w:hAnsi="Times New Roman" w:cs="Times New Roman"/>
          <w:sz w:val="26"/>
          <w:szCs w:val="26"/>
        </w:rPr>
        <w:t xml:space="preserve"> с </w:t>
      </w:r>
      <w:r>
        <w:rPr>
          <w:rFonts w:ascii="Times New Roman" w:hAnsi="Times New Roman" w:cs="Times New Roman"/>
          <w:sz w:val="26"/>
          <w:szCs w:val="26"/>
        </w:rPr>
        <w:t>Федеральным законом «</w:t>
      </w:r>
      <w:r w:rsidRPr="00BC6051">
        <w:rPr>
          <w:rFonts w:ascii="Times New Roman" w:hAnsi="Times New Roman" w:cs="Times New Roman"/>
          <w:sz w:val="26"/>
          <w:szCs w:val="26"/>
        </w:rPr>
        <w:t>О контроле за дея</w:t>
      </w:r>
      <w:r w:rsidR="008561F4">
        <w:rPr>
          <w:rFonts w:ascii="Times New Roman" w:hAnsi="Times New Roman" w:cs="Times New Roman"/>
          <w:sz w:val="26"/>
          <w:szCs w:val="26"/>
        </w:rPr>
        <w:t>тельностью лиц, находящихся под </w:t>
      </w:r>
      <w:r w:rsidRPr="00BC6051">
        <w:rPr>
          <w:rFonts w:ascii="Times New Roman" w:hAnsi="Times New Roman" w:cs="Times New Roman"/>
          <w:sz w:val="26"/>
          <w:szCs w:val="26"/>
        </w:rPr>
        <w:t>иностранным влиянием</w:t>
      </w:r>
      <w:r>
        <w:rPr>
          <w:rFonts w:ascii="Times New Roman" w:hAnsi="Times New Roman" w:cs="Times New Roman"/>
          <w:sz w:val="26"/>
          <w:szCs w:val="26"/>
        </w:rPr>
        <w:t>»;</w:t>
      </w:r>
    </w:p>
    <w:p w14:paraId="6B410584" w14:textId="190C208F" w:rsidR="002F3F70" w:rsidRDefault="002F3F70"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6) </w:t>
      </w:r>
      <w:r w:rsidR="000C0B3A">
        <w:rPr>
          <w:rFonts w:ascii="Times New Roman" w:hAnsi="Times New Roman" w:cs="Times New Roman"/>
          <w:sz w:val="26"/>
          <w:szCs w:val="26"/>
        </w:rPr>
        <w:t xml:space="preserve">у </w:t>
      </w:r>
      <w:r>
        <w:rPr>
          <w:rFonts w:ascii="Times New Roman" w:hAnsi="Times New Roman" w:cs="Times New Roman"/>
          <w:sz w:val="26"/>
          <w:szCs w:val="26"/>
        </w:rPr>
        <w:t>у</w:t>
      </w:r>
      <w:r w:rsidRPr="002F3F70">
        <w:rPr>
          <w:rFonts w:ascii="Times New Roman" w:hAnsi="Times New Roman" w:cs="Times New Roman"/>
          <w:sz w:val="26"/>
          <w:szCs w:val="26"/>
        </w:rPr>
        <w:t>частник</w:t>
      </w:r>
      <w:r w:rsidR="000C0B3A">
        <w:rPr>
          <w:rFonts w:ascii="Times New Roman" w:hAnsi="Times New Roman" w:cs="Times New Roman"/>
          <w:sz w:val="26"/>
          <w:szCs w:val="26"/>
        </w:rPr>
        <w:t>а</w:t>
      </w:r>
      <w:r w:rsidRPr="002F3F70">
        <w:rPr>
          <w:rFonts w:ascii="Times New Roman" w:hAnsi="Times New Roman" w:cs="Times New Roman"/>
          <w:sz w:val="26"/>
          <w:szCs w:val="26"/>
        </w:rPr>
        <w:t xml:space="preserve"> отбора на едином н</w:t>
      </w:r>
      <w:r w:rsidR="008561F4">
        <w:rPr>
          <w:rFonts w:ascii="Times New Roman" w:hAnsi="Times New Roman" w:cs="Times New Roman"/>
          <w:sz w:val="26"/>
          <w:szCs w:val="26"/>
        </w:rPr>
        <w:t xml:space="preserve">алоговом счете </w:t>
      </w:r>
      <w:r w:rsidR="000C0B3A">
        <w:rPr>
          <w:rFonts w:ascii="Times New Roman" w:hAnsi="Times New Roman" w:cs="Times New Roman"/>
          <w:sz w:val="26"/>
          <w:szCs w:val="26"/>
        </w:rPr>
        <w:t xml:space="preserve">отсутствует </w:t>
      </w:r>
      <w:r w:rsidR="008561F4">
        <w:rPr>
          <w:rFonts w:ascii="Times New Roman" w:hAnsi="Times New Roman" w:cs="Times New Roman"/>
          <w:sz w:val="26"/>
          <w:szCs w:val="26"/>
        </w:rPr>
        <w:t>задолженность по </w:t>
      </w:r>
      <w:r w:rsidRPr="002F3F70">
        <w:rPr>
          <w:rFonts w:ascii="Times New Roman" w:hAnsi="Times New Roman" w:cs="Times New Roman"/>
          <w:sz w:val="26"/>
          <w:szCs w:val="26"/>
        </w:rPr>
        <w:t>уплате налогов, сборов и страховых взносов в бюджеты бюджетной системы Российской Федерации в раз</w:t>
      </w:r>
      <w:r>
        <w:rPr>
          <w:rFonts w:ascii="Times New Roman" w:hAnsi="Times New Roman" w:cs="Times New Roman"/>
          <w:sz w:val="26"/>
          <w:szCs w:val="26"/>
        </w:rPr>
        <w:t>мере, превышающем 30 000 рублей;</w:t>
      </w:r>
    </w:p>
    <w:p w14:paraId="0359BE63" w14:textId="32984BC5" w:rsidR="006B6CB9" w:rsidRDefault="00120736"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7</w:t>
      </w:r>
      <w:r w:rsidR="006B6CB9">
        <w:rPr>
          <w:rFonts w:ascii="Times New Roman" w:hAnsi="Times New Roman" w:cs="Times New Roman"/>
          <w:sz w:val="26"/>
          <w:szCs w:val="26"/>
        </w:rPr>
        <w:t>) </w:t>
      </w:r>
      <w:r w:rsidR="00A25C0B">
        <w:rPr>
          <w:rFonts w:ascii="Times New Roman" w:hAnsi="Times New Roman" w:cs="Times New Roman"/>
          <w:sz w:val="26"/>
          <w:szCs w:val="26"/>
        </w:rPr>
        <w:t>участник отбора – юридическое</w:t>
      </w:r>
      <w:r w:rsidR="006B6CB9" w:rsidRPr="00B70E2B">
        <w:rPr>
          <w:rFonts w:ascii="Times New Roman" w:hAnsi="Times New Roman" w:cs="Times New Roman"/>
          <w:sz w:val="26"/>
          <w:szCs w:val="26"/>
        </w:rPr>
        <w:t xml:space="preserve"> лиц</w:t>
      </w:r>
      <w:r w:rsidR="00A25C0B">
        <w:rPr>
          <w:rFonts w:ascii="Times New Roman" w:hAnsi="Times New Roman" w:cs="Times New Roman"/>
          <w:sz w:val="26"/>
          <w:szCs w:val="26"/>
        </w:rPr>
        <w:t>о</w:t>
      </w:r>
      <w:r w:rsidR="006B6CB9" w:rsidRPr="00B70E2B">
        <w:rPr>
          <w:rFonts w:ascii="Times New Roman" w:hAnsi="Times New Roman" w:cs="Times New Roman"/>
          <w:sz w:val="26"/>
          <w:szCs w:val="26"/>
        </w:rPr>
        <w:t xml:space="preserve"> не находится в процессе реорганизации (за исключением реорга</w:t>
      </w:r>
      <w:r w:rsidR="008561F4">
        <w:rPr>
          <w:rFonts w:ascii="Times New Roman" w:hAnsi="Times New Roman" w:cs="Times New Roman"/>
          <w:sz w:val="26"/>
          <w:szCs w:val="26"/>
        </w:rPr>
        <w:t>низации в форме присоединения к </w:t>
      </w:r>
      <w:r w:rsidR="006B6CB9" w:rsidRPr="00B70E2B">
        <w:rPr>
          <w:rFonts w:ascii="Times New Roman" w:hAnsi="Times New Roman" w:cs="Times New Roman"/>
          <w:sz w:val="26"/>
          <w:szCs w:val="26"/>
        </w:rPr>
        <w:t xml:space="preserve">юридическому лицу, являющемуся </w:t>
      </w:r>
      <w:r w:rsidR="006B6CB9" w:rsidRPr="00A56274">
        <w:rPr>
          <w:rFonts w:ascii="Times New Roman" w:hAnsi="Times New Roman" w:cs="Times New Roman"/>
          <w:sz w:val="26"/>
          <w:szCs w:val="26"/>
        </w:rPr>
        <w:t>участник</w:t>
      </w:r>
      <w:r w:rsidR="006B6CB9">
        <w:rPr>
          <w:rFonts w:ascii="Times New Roman" w:hAnsi="Times New Roman" w:cs="Times New Roman"/>
          <w:sz w:val="26"/>
          <w:szCs w:val="26"/>
        </w:rPr>
        <w:t>ом</w:t>
      </w:r>
      <w:r w:rsidR="006B6CB9" w:rsidRPr="00A56274">
        <w:rPr>
          <w:rFonts w:ascii="Times New Roman" w:hAnsi="Times New Roman" w:cs="Times New Roman"/>
          <w:sz w:val="26"/>
          <w:szCs w:val="26"/>
        </w:rPr>
        <w:t xml:space="preserve"> отбора</w:t>
      </w:r>
      <w:r w:rsidR="006B6CB9" w:rsidRPr="00B70E2B">
        <w:rPr>
          <w:rFonts w:ascii="Times New Roman" w:hAnsi="Times New Roman" w:cs="Times New Roman"/>
          <w:sz w:val="26"/>
          <w:szCs w:val="26"/>
        </w:rPr>
        <w:t>, другого юридического л</w:t>
      </w:r>
      <w:r w:rsidR="00A25C0B">
        <w:rPr>
          <w:rFonts w:ascii="Times New Roman" w:hAnsi="Times New Roman" w:cs="Times New Roman"/>
          <w:sz w:val="26"/>
          <w:szCs w:val="26"/>
        </w:rPr>
        <w:t>ица), ликвидации, в отношении него</w:t>
      </w:r>
      <w:r w:rsidR="006B6CB9" w:rsidRPr="00B70E2B">
        <w:rPr>
          <w:rFonts w:ascii="Times New Roman" w:hAnsi="Times New Roman" w:cs="Times New Roman"/>
          <w:sz w:val="26"/>
          <w:szCs w:val="26"/>
        </w:rPr>
        <w:t xml:space="preserve"> не введена процедура банкротства, деятельность </w:t>
      </w:r>
      <w:r w:rsidR="006B6CB9">
        <w:rPr>
          <w:rFonts w:ascii="Times New Roman" w:hAnsi="Times New Roman" w:cs="Times New Roman"/>
          <w:sz w:val="26"/>
          <w:szCs w:val="26"/>
        </w:rPr>
        <w:t xml:space="preserve">участника отбора </w:t>
      </w:r>
      <w:r w:rsidR="006B6CB9" w:rsidRPr="00B70E2B">
        <w:rPr>
          <w:rFonts w:ascii="Times New Roman" w:hAnsi="Times New Roman" w:cs="Times New Roman"/>
          <w:sz w:val="26"/>
          <w:szCs w:val="26"/>
        </w:rPr>
        <w:t xml:space="preserve">не приостановлена в порядке, предусмотренном законодательством Российской Федерации, а </w:t>
      </w:r>
      <w:r w:rsidR="00A25C0B">
        <w:rPr>
          <w:rFonts w:ascii="Times New Roman" w:hAnsi="Times New Roman" w:cs="Times New Roman"/>
          <w:sz w:val="26"/>
          <w:szCs w:val="26"/>
        </w:rPr>
        <w:t>участник отбора – индивидуальный</w:t>
      </w:r>
      <w:r w:rsidR="006B6CB9" w:rsidRPr="00B70E2B">
        <w:rPr>
          <w:rFonts w:ascii="Times New Roman" w:hAnsi="Times New Roman" w:cs="Times New Roman"/>
          <w:sz w:val="26"/>
          <w:szCs w:val="26"/>
        </w:rPr>
        <w:t xml:space="preserve"> предпринимател</w:t>
      </w:r>
      <w:r w:rsidR="00A25C0B">
        <w:rPr>
          <w:rFonts w:ascii="Times New Roman" w:hAnsi="Times New Roman" w:cs="Times New Roman"/>
          <w:sz w:val="26"/>
          <w:szCs w:val="26"/>
        </w:rPr>
        <w:t>ь</w:t>
      </w:r>
      <w:r w:rsidR="006B6CB9" w:rsidRPr="00B70E2B">
        <w:rPr>
          <w:rFonts w:ascii="Times New Roman" w:hAnsi="Times New Roman" w:cs="Times New Roman"/>
          <w:sz w:val="26"/>
          <w:szCs w:val="26"/>
        </w:rPr>
        <w:t xml:space="preserve"> не прекрати</w:t>
      </w:r>
      <w:r w:rsidR="00A25C0B">
        <w:rPr>
          <w:rFonts w:ascii="Times New Roman" w:hAnsi="Times New Roman" w:cs="Times New Roman"/>
          <w:sz w:val="26"/>
          <w:szCs w:val="26"/>
        </w:rPr>
        <w:t>л</w:t>
      </w:r>
      <w:r w:rsidR="006B6CB9" w:rsidRPr="00B70E2B">
        <w:rPr>
          <w:rFonts w:ascii="Times New Roman" w:hAnsi="Times New Roman" w:cs="Times New Roman"/>
          <w:sz w:val="26"/>
          <w:szCs w:val="26"/>
        </w:rPr>
        <w:t xml:space="preserve"> деятельность в качестве индивидуального предпринимателя;</w:t>
      </w:r>
    </w:p>
    <w:p w14:paraId="24E97C90" w14:textId="784A8F20" w:rsidR="006B6CB9" w:rsidRDefault="00120736"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8</w:t>
      </w:r>
      <w:r w:rsidR="006B6CB9">
        <w:rPr>
          <w:rFonts w:ascii="Times New Roman" w:hAnsi="Times New Roman" w:cs="Times New Roman"/>
          <w:sz w:val="26"/>
          <w:szCs w:val="26"/>
        </w:rPr>
        <w:t>) </w:t>
      </w:r>
      <w:r w:rsidR="006B6CB9" w:rsidRPr="002C6F0D">
        <w:rPr>
          <w:rFonts w:ascii="Times New Roman" w:hAnsi="Times New Roman" w:cs="Times New Roman"/>
          <w:sz w:val="26"/>
          <w:szCs w:val="26"/>
        </w:rPr>
        <w:t xml:space="preserve">в реестре дисквалифицированных лиц </w:t>
      </w:r>
      <w:r w:rsidR="006B6CB9">
        <w:rPr>
          <w:rFonts w:ascii="Times New Roman" w:hAnsi="Times New Roman" w:cs="Times New Roman"/>
          <w:sz w:val="26"/>
          <w:szCs w:val="26"/>
        </w:rPr>
        <w:t>отсутств</w:t>
      </w:r>
      <w:r w:rsidR="00A25C0B">
        <w:rPr>
          <w:rFonts w:ascii="Times New Roman" w:hAnsi="Times New Roman" w:cs="Times New Roman"/>
          <w:sz w:val="26"/>
          <w:szCs w:val="26"/>
        </w:rPr>
        <w:t>уют</w:t>
      </w:r>
      <w:r w:rsidR="006B6CB9">
        <w:rPr>
          <w:rFonts w:ascii="Times New Roman" w:hAnsi="Times New Roman" w:cs="Times New Roman"/>
          <w:sz w:val="26"/>
          <w:szCs w:val="26"/>
        </w:rPr>
        <w:t xml:space="preserve"> </w:t>
      </w:r>
      <w:r w:rsidR="006B6CB9" w:rsidRPr="002C6F0D">
        <w:rPr>
          <w:rFonts w:ascii="Times New Roman" w:hAnsi="Times New Roman" w:cs="Times New Roman"/>
          <w:sz w:val="26"/>
          <w:szCs w:val="26"/>
        </w:rPr>
        <w:t>сведени</w:t>
      </w:r>
      <w:r w:rsidR="006B6CB9">
        <w:rPr>
          <w:rFonts w:ascii="Times New Roman" w:hAnsi="Times New Roman" w:cs="Times New Roman"/>
          <w:sz w:val="26"/>
          <w:szCs w:val="26"/>
        </w:rPr>
        <w:t>я</w:t>
      </w:r>
      <w:r w:rsidR="008561F4">
        <w:rPr>
          <w:rFonts w:ascii="Times New Roman" w:hAnsi="Times New Roman" w:cs="Times New Roman"/>
          <w:sz w:val="26"/>
          <w:szCs w:val="26"/>
        </w:rPr>
        <w:t xml:space="preserve"> о </w:t>
      </w:r>
      <w:r w:rsidR="006B6CB9" w:rsidRPr="002C6F0D">
        <w:rPr>
          <w:rFonts w:ascii="Times New Roman" w:hAnsi="Times New Roman" w:cs="Times New Roman"/>
          <w:sz w:val="26"/>
          <w:szCs w:val="26"/>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w:t>
      </w:r>
      <w:r w:rsidR="008561F4">
        <w:rPr>
          <w:rFonts w:ascii="Times New Roman" w:hAnsi="Times New Roman" w:cs="Times New Roman"/>
          <w:sz w:val="26"/>
          <w:szCs w:val="26"/>
        </w:rPr>
        <w:t> </w:t>
      </w:r>
      <w:r w:rsidR="006B6CB9" w:rsidRPr="002C6F0D">
        <w:rPr>
          <w:rFonts w:ascii="Times New Roman" w:hAnsi="Times New Roman" w:cs="Times New Roman"/>
          <w:sz w:val="26"/>
          <w:szCs w:val="26"/>
        </w:rPr>
        <w:t xml:space="preserve">главном бухгалтере </w:t>
      </w:r>
      <w:r w:rsidR="006B6CB9">
        <w:rPr>
          <w:rFonts w:ascii="Times New Roman" w:hAnsi="Times New Roman" w:cs="Times New Roman"/>
          <w:sz w:val="26"/>
          <w:szCs w:val="26"/>
        </w:rPr>
        <w:t>(при наличии) участника отбора</w:t>
      </w:r>
      <w:r w:rsidR="00A25C0B">
        <w:rPr>
          <w:rFonts w:ascii="Times New Roman" w:hAnsi="Times New Roman" w:cs="Times New Roman"/>
          <w:sz w:val="26"/>
          <w:szCs w:val="26"/>
        </w:rPr>
        <w:t xml:space="preserve"> – юридического</w:t>
      </w:r>
      <w:r w:rsidR="006B6CB9" w:rsidRPr="002C6F0D">
        <w:rPr>
          <w:rFonts w:ascii="Times New Roman" w:hAnsi="Times New Roman" w:cs="Times New Roman"/>
          <w:sz w:val="26"/>
          <w:szCs w:val="26"/>
        </w:rPr>
        <w:t xml:space="preserve"> лиц</w:t>
      </w:r>
      <w:r w:rsidR="00A25C0B">
        <w:rPr>
          <w:rFonts w:ascii="Times New Roman" w:hAnsi="Times New Roman" w:cs="Times New Roman"/>
          <w:sz w:val="26"/>
          <w:szCs w:val="26"/>
        </w:rPr>
        <w:t>а</w:t>
      </w:r>
      <w:r w:rsidR="006B6CB9" w:rsidRPr="002C6F0D">
        <w:rPr>
          <w:rFonts w:ascii="Times New Roman" w:hAnsi="Times New Roman" w:cs="Times New Roman"/>
          <w:sz w:val="26"/>
          <w:szCs w:val="26"/>
        </w:rPr>
        <w:t>, об</w:t>
      </w:r>
      <w:r w:rsidR="008561F4">
        <w:rPr>
          <w:rFonts w:ascii="Times New Roman" w:hAnsi="Times New Roman" w:cs="Times New Roman"/>
          <w:sz w:val="26"/>
          <w:szCs w:val="26"/>
        </w:rPr>
        <w:t> </w:t>
      </w:r>
      <w:r w:rsidR="00A25C0B">
        <w:rPr>
          <w:rFonts w:ascii="Times New Roman" w:hAnsi="Times New Roman" w:cs="Times New Roman"/>
          <w:sz w:val="26"/>
          <w:szCs w:val="26"/>
        </w:rPr>
        <w:t>участнике отбора –</w:t>
      </w:r>
      <w:r w:rsidR="006B6CB9" w:rsidRPr="002C6F0D">
        <w:rPr>
          <w:rFonts w:ascii="Times New Roman" w:hAnsi="Times New Roman" w:cs="Times New Roman"/>
          <w:sz w:val="26"/>
          <w:szCs w:val="26"/>
        </w:rPr>
        <w:t xml:space="preserve"> индивидуальном</w:t>
      </w:r>
      <w:r w:rsidR="00A25C0B">
        <w:rPr>
          <w:rFonts w:ascii="Times New Roman" w:hAnsi="Times New Roman" w:cs="Times New Roman"/>
          <w:sz w:val="26"/>
          <w:szCs w:val="26"/>
        </w:rPr>
        <w:t xml:space="preserve"> </w:t>
      </w:r>
      <w:r w:rsidR="006B6CB9" w:rsidRPr="002C6F0D">
        <w:rPr>
          <w:rFonts w:ascii="Times New Roman" w:hAnsi="Times New Roman" w:cs="Times New Roman"/>
          <w:sz w:val="26"/>
          <w:szCs w:val="26"/>
        </w:rPr>
        <w:t>предпри</w:t>
      </w:r>
      <w:r w:rsidR="006B6CB9">
        <w:rPr>
          <w:rFonts w:ascii="Times New Roman" w:hAnsi="Times New Roman" w:cs="Times New Roman"/>
          <w:sz w:val="26"/>
          <w:szCs w:val="26"/>
        </w:rPr>
        <w:t>нимателе</w:t>
      </w:r>
      <w:r w:rsidR="00765FBD">
        <w:rPr>
          <w:rFonts w:ascii="Times New Roman" w:hAnsi="Times New Roman" w:cs="Times New Roman"/>
          <w:sz w:val="26"/>
          <w:szCs w:val="26"/>
        </w:rPr>
        <w:t>;</w:t>
      </w:r>
    </w:p>
    <w:p w14:paraId="28851CE3" w14:textId="0CA01ECF" w:rsidR="0013290C" w:rsidRDefault="00120736" w:rsidP="00C623BE">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9</w:t>
      </w:r>
      <w:r w:rsidR="0013290C">
        <w:rPr>
          <w:rFonts w:ascii="Times New Roman" w:hAnsi="Times New Roman" w:cs="Times New Roman"/>
          <w:sz w:val="26"/>
          <w:szCs w:val="26"/>
        </w:rPr>
        <w:t>) у участника отбора отсутств</w:t>
      </w:r>
      <w:r w:rsidR="00A25C0B">
        <w:rPr>
          <w:rFonts w:ascii="Times New Roman" w:hAnsi="Times New Roman" w:cs="Times New Roman"/>
          <w:sz w:val="26"/>
          <w:szCs w:val="26"/>
        </w:rPr>
        <w:t>ует</w:t>
      </w:r>
      <w:r w:rsidR="0013290C">
        <w:rPr>
          <w:rFonts w:ascii="Times New Roman" w:hAnsi="Times New Roman" w:cs="Times New Roman"/>
          <w:sz w:val="26"/>
          <w:szCs w:val="26"/>
        </w:rPr>
        <w:t xml:space="preserve"> просроченная задолженность по </w:t>
      </w:r>
      <w:r w:rsidR="0013290C" w:rsidRPr="0013290C">
        <w:rPr>
          <w:rFonts w:ascii="Times New Roman" w:hAnsi="Times New Roman" w:cs="Times New Roman"/>
          <w:sz w:val="26"/>
          <w:szCs w:val="26"/>
        </w:rPr>
        <w:t>кредитному</w:t>
      </w:r>
      <w:r w:rsidR="0013290C">
        <w:rPr>
          <w:rFonts w:ascii="Times New Roman" w:hAnsi="Times New Roman" w:cs="Times New Roman"/>
          <w:sz w:val="26"/>
          <w:szCs w:val="26"/>
        </w:rPr>
        <w:t xml:space="preserve"> договору или договору лизинга </w:t>
      </w:r>
      <w:r w:rsidR="006231BE">
        <w:rPr>
          <w:rFonts w:ascii="Times New Roman" w:hAnsi="Times New Roman" w:cs="Times New Roman"/>
          <w:sz w:val="26"/>
          <w:szCs w:val="26"/>
        </w:rPr>
        <w:t>(</w:t>
      </w:r>
      <w:r w:rsidR="0013290C" w:rsidRPr="0013290C">
        <w:rPr>
          <w:rFonts w:ascii="Times New Roman" w:hAnsi="Times New Roman" w:cs="Times New Roman"/>
          <w:sz w:val="26"/>
          <w:szCs w:val="26"/>
        </w:rPr>
        <w:t>в сл</w:t>
      </w:r>
      <w:r w:rsidR="0013290C">
        <w:rPr>
          <w:rFonts w:ascii="Times New Roman" w:hAnsi="Times New Roman" w:cs="Times New Roman"/>
          <w:sz w:val="26"/>
          <w:szCs w:val="26"/>
        </w:rPr>
        <w:t>учае возмещения части затрат по </w:t>
      </w:r>
      <w:r w:rsidR="00AF2FC5">
        <w:rPr>
          <w:rFonts w:ascii="Times New Roman" w:hAnsi="Times New Roman" w:cs="Times New Roman"/>
          <w:sz w:val="26"/>
          <w:szCs w:val="26"/>
        </w:rPr>
        <w:t>указанным договорам</w:t>
      </w:r>
      <w:r w:rsidR="006231BE">
        <w:rPr>
          <w:rFonts w:ascii="Times New Roman" w:hAnsi="Times New Roman" w:cs="Times New Roman"/>
          <w:sz w:val="26"/>
          <w:szCs w:val="26"/>
        </w:rPr>
        <w:t>)</w:t>
      </w:r>
      <w:r w:rsidR="00AF2FC5">
        <w:rPr>
          <w:rFonts w:ascii="Times New Roman" w:hAnsi="Times New Roman" w:cs="Times New Roman"/>
          <w:sz w:val="26"/>
          <w:szCs w:val="26"/>
        </w:rPr>
        <w:t>;</w:t>
      </w:r>
    </w:p>
    <w:p w14:paraId="45D06969" w14:textId="6B46F119" w:rsidR="00AF2FC5" w:rsidRDefault="00AF2FC5" w:rsidP="00C623BE">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w:t>
      </w:r>
      <w:r w:rsidR="00120736">
        <w:rPr>
          <w:rFonts w:ascii="Times New Roman" w:hAnsi="Times New Roman" w:cs="Times New Roman"/>
          <w:sz w:val="26"/>
          <w:szCs w:val="26"/>
        </w:rPr>
        <w:t>0</w:t>
      </w:r>
      <w:r>
        <w:rPr>
          <w:rFonts w:ascii="Times New Roman" w:hAnsi="Times New Roman" w:cs="Times New Roman"/>
          <w:sz w:val="26"/>
          <w:szCs w:val="26"/>
        </w:rPr>
        <w:t>) участник отбора осуществля</w:t>
      </w:r>
      <w:r w:rsidR="00A25C0B">
        <w:rPr>
          <w:rFonts w:ascii="Times New Roman" w:hAnsi="Times New Roman" w:cs="Times New Roman"/>
          <w:sz w:val="26"/>
          <w:szCs w:val="26"/>
        </w:rPr>
        <w:t>е</w:t>
      </w:r>
      <w:r>
        <w:rPr>
          <w:rFonts w:ascii="Times New Roman" w:hAnsi="Times New Roman" w:cs="Times New Roman"/>
          <w:sz w:val="26"/>
          <w:szCs w:val="26"/>
        </w:rPr>
        <w:t>т пред</w:t>
      </w:r>
      <w:r w:rsidR="00A25C0B">
        <w:rPr>
          <w:rFonts w:ascii="Times New Roman" w:hAnsi="Times New Roman" w:cs="Times New Roman"/>
          <w:sz w:val="26"/>
          <w:szCs w:val="26"/>
        </w:rPr>
        <w:t>принимательскую деятельность не </w:t>
      </w:r>
      <w:r>
        <w:rPr>
          <w:rFonts w:ascii="Times New Roman" w:hAnsi="Times New Roman" w:cs="Times New Roman"/>
          <w:sz w:val="26"/>
          <w:szCs w:val="26"/>
        </w:rPr>
        <w:t xml:space="preserve">менее </w:t>
      </w:r>
      <w:r w:rsidRPr="00C623BE">
        <w:rPr>
          <w:rFonts w:ascii="Times New Roman" w:hAnsi="Times New Roman" w:cs="Times New Roman"/>
          <w:sz w:val="26"/>
          <w:szCs w:val="26"/>
        </w:rPr>
        <w:t>двух календарных лет, предшествующих году подачи заявки</w:t>
      </w:r>
      <w:r w:rsidR="008205DD">
        <w:rPr>
          <w:rFonts w:ascii="Times New Roman" w:hAnsi="Times New Roman" w:cs="Times New Roman"/>
          <w:sz w:val="26"/>
          <w:szCs w:val="26"/>
        </w:rPr>
        <w:t>;</w:t>
      </w:r>
    </w:p>
    <w:p w14:paraId="6DDAC517" w14:textId="7CB13C6D" w:rsidR="008205DD" w:rsidRPr="00AF2FC5" w:rsidRDefault="00120736" w:rsidP="00A25C0B">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11</w:t>
      </w:r>
      <w:r w:rsidR="008205DD">
        <w:rPr>
          <w:rFonts w:ascii="Times New Roman" w:hAnsi="Times New Roman" w:cs="Times New Roman"/>
          <w:sz w:val="26"/>
          <w:szCs w:val="26"/>
        </w:rPr>
        <w:t>) у</w:t>
      </w:r>
      <w:r w:rsidR="008205DD" w:rsidRPr="008205DD">
        <w:rPr>
          <w:rFonts w:ascii="Times New Roman" w:hAnsi="Times New Roman" w:cs="Times New Roman"/>
          <w:sz w:val="26"/>
          <w:szCs w:val="26"/>
        </w:rPr>
        <w:t xml:space="preserve">частник </w:t>
      </w:r>
      <w:r w:rsidR="008205DD">
        <w:rPr>
          <w:rFonts w:ascii="Times New Roman" w:hAnsi="Times New Roman" w:cs="Times New Roman"/>
          <w:sz w:val="26"/>
          <w:szCs w:val="26"/>
        </w:rPr>
        <w:t>отбора соблюда</w:t>
      </w:r>
      <w:r w:rsidR="00A25C0B">
        <w:rPr>
          <w:rFonts w:ascii="Times New Roman" w:hAnsi="Times New Roman" w:cs="Times New Roman"/>
          <w:sz w:val="26"/>
          <w:szCs w:val="26"/>
        </w:rPr>
        <w:t>е</w:t>
      </w:r>
      <w:r w:rsidR="008205DD">
        <w:rPr>
          <w:rFonts w:ascii="Times New Roman" w:hAnsi="Times New Roman" w:cs="Times New Roman"/>
          <w:sz w:val="26"/>
          <w:szCs w:val="26"/>
        </w:rPr>
        <w:t>т обязательны</w:t>
      </w:r>
      <w:r w:rsidR="008561F4">
        <w:rPr>
          <w:rFonts w:ascii="Times New Roman" w:hAnsi="Times New Roman" w:cs="Times New Roman"/>
          <w:sz w:val="26"/>
          <w:szCs w:val="26"/>
        </w:rPr>
        <w:t>е требования законодательства в </w:t>
      </w:r>
      <w:r w:rsidR="008205DD">
        <w:rPr>
          <w:rFonts w:ascii="Times New Roman" w:hAnsi="Times New Roman" w:cs="Times New Roman"/>
          <w:sz w:val="26"/>
          <w:szCs w:val="26"/>
        </w:rPr>
        <w:t>сфере пожарной безопасности при эксплуатации</w:t>
      </w:r>
      <w:r w:rsidR="008205DD" w:rsidRPr="008205DD">
        <w:rPr>
          <w:rFonts w:ascii="Times New Roman" w:hAnsi="Times New Roman" w:cs="Times New Roman"/>
          <w:sz w:val="26"/>
          <w:szCs w:val="26"/>
        </w:rPr>
        <w:t xml:space="preserve"> объект</w:t>
      </w:r>
      <w:r w:rsidR="008205DD">
        <w:rPr>
          <w:rFonts w:ascii="Times New Roman" w:hAnsi="Times New Roman" w:cs="Times New Roman"/>
          <w:sz w:val="26"/>
          <w:szCs w:val="26"/>
        </w:rPr>
        <w:t>а</w:t>
      </w:r>
      <w:r w:rsidR="008205DD" w:rsidRPr="008205DD">
        <w:rPr>
          <w:rFonts w:ascii="Times New Roman" w:hAnsi="Times New Roman" w:cs="Times New Roman"/>
          <w:sz w:val="26"/>
          <w:szCs w:val="26"/>
        </w:rPr>
        <w:t xml:space="preserve"> капитального строительства </w:t>
      </w:r>
      <w:r w:rsidR="006231BE">
        <w:rPr>
          <w:rFonts w:ascii="Times New Roman" w:hAnsi="Times New Roman" w:cs="Times New Roman"/>
          <w:sz w:val="26"/>
          <w:szCs w:val="26"/>
        </w:rPr>
        <w:t>(</w:t>
      </w:r>
      <w:r w:rsidR="008205DD" w:rsidRPr="008205DD">
        <w:rPr>
          <w:rFonts w:ascii="Times New Roman" w:hAnsi="Times New Roman" w:cs="Times New Roman"/>
          <w:sz w:val="26"/>
          <w:szCs w:val="26"/>
        </w:rPr>
        <w:t>в случае возмещения части затрат</w:t>
      </w:r>
      <w:r w:rsidR="008561F4">
        <w:rPr>
          <w:rFonts w:ascii="Times New Roman" w:hAnsi="Times New Roman" w:cs="Times New Roman"/>
          <w:sz w:val="26"/>
          <w:szCs w:val="26"/>
        </w:rPr>
        <w:t>, направленных на </w:t>
      </w:r>
      <w:r w:rsidR="008205DD">
        <w:rPr>
          <w:rFonts w:ascii="Times New Roman" w:hAnsi="Times New Roman" w:cs="Times New Roman"/>
          <w:sz w:val="26"/>
          <w:szCs w:val="26"/>
        </w:rPr>
        <w:t>его</w:t>
      </w:r>
      <w:r w:rsidR="008561F4">
        <w:rPr>
          <w:rFonts w:ascii="Times New Roman" w:hAnsi="Times New Roman" w:cs="Times New Roman"/>
          <w:sz w:val="26"/>
          <w:szCs w:val="26"/>
        </w:rPr>
        <w:t> </w:t>
      </w:r>
      <w:r w:rsidR="008205DD" w:rsidRPr="008205DD">
        <w:rPr>
          <w:rFonts w:ascii="Times New Roman" w:hAnsi="Times New Roman" w:cs="Times New Roman"/>
          <w:sz w:val="26"/>
          <w:szCs w:val="26"/>
        </w:rPr>
        <w:t xml:space="preserve">строительство, реконструкцию (техническое перевооружение), капитальный ремонт, включая затраты на </w:t>
      </w:r>
      <w:r w:rsidR="008205DD">
        <w:rPr>
          <w:rFonts w:ascii="Times New Roman" w:hAnsi="Times New Roman" w:cs="Times New Roman"/>
          <w:sz w:val="26"/>
          <w:szCs w:val="26"/>
        </w:rPr>
        <w:t>его</w:t>
      </w:r>
      <w:r w:rsidR="008205DD" w:rsidRPr="008205DD">
        <w:rPr>
          <w:rFonts w:ascii="Times New Roman" w:hAnsi="Times New Roman" w:cs="Times New Roman"/>
          <w:sz w:val="26"/>
          <w:szCs w:val="26"/>
        </w:rPr>
        <w:t xml:space="preserve"> подключение к инженерной инфраструктуре</w:t>
      </w:r>
      <w:r w:rsidR="006231BE">
        <w:rPr>
          <w:rFonts w:ascii="Times New Roman" w:hAnsi="Times New Roman" w:cs="Times New Roman"/>
          <w:sz w:val="26"/>
          <w:szCs w:val="26"/>
        </w:rPr>
        <w:t>)</w:t>
      </w:r>
      <w:r w:rsidR="008205DD">
        <w:rPr>
          <w:rFonts w:ascii="Times New Roman" w:hAnsi="Times New Roman" w:cs="Times New Roman"/>
          <w:sz w:val="26"/>
          <w:szCs w:val="26"/>
        </w:rPr>
        <w:t>.</w:t>
      </w:r>
    </w:p>
    <w:p w14:paraId="769B9EA8" w14:textId="26521716" w:rsidR="00E55304" w:rsidRDefault="00E55304" w:rsidP="00C623BE">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2.2. У</w:t>
      </w:r>
      <w:r w:rsidRPr="00E55304">
        <w:rPr>
          <w:rFonts w:ascii="Times New Roman" w:hAnsi="Times New Roman" w:cs="Times New Roman"/>
          <w:sz w:val="26"/>
          <w:szCs w:val="26"/>
        </w:rPr>
        <w:t xml:space="preserve">частник отбора не </w:t>
      </w:r>
      <w:r w:rsidR="006231BE">
        <w:rPr>
          <w:rFonts w:ascii="Times New Roman" w:hAnsi="Times New Roman" w:cs="Times New Roman"/>
          <w:sz w:val="26"/>
          <w:szCs w:val="26"/>
        </w:rPr>
        <w:t xml:space="preserve">должен </w:t>
      </w:r>
      <w:r w:rsidRPr="00E55304">
        <w:rPr>
          <w:rFonts w:ascii="Times New Roman" w:hAnsi="Times New Roman" w:cs="Times New Roman"/>
          <w:sz w:val="26"/>
          <w:szCs w:val="26"/>
        </w:rPr>
        <w:t>име</w:t>
      </w:r>
      <w:r w:rsidR="006231BE">
        <w:rPr>
          <w:rFonts w:ascii="Times New Roman" w:hAnsi="Times New Roman" w:cs="Times New Roman"/>
          <w:sz w:val="26"/>
          <w:szCs w:val="26"/>
        </w:rPr>
        <w:t>ть</w:t>
      </w:r>
      <w:r w:rsidRPr="00E55304">
        <w:rPr>
          <w:rFonts w:ascii="Times New Roman" w:hAnsi="Times New Roman" w:cs="Times New Roman"/>
          <w:sz w:val="26"/>
          <w:szCs w:val="26"/>
        </w:rPr>
        <w:t xml:space="preserve"> </w:t>
      </w:r>
      <w:proofErr w:type="gramStart"/>
      <w:r w:rsidRPr="00E55304">
        <w:rPr>
          <w:rFonts w:ascii="Times New Roman" w:hAnsi="Times New Roman" w:cs="Times New Roman"/>
          <w:sz w:val="26"/>
          <w:szCs w:val="26"/>
        </w:rPr>
        <w:t>установленны</w:t>
      </w:r>
      <w:r w:rsidR="00362892">
        <w:rPr>
          <w:rFonts w:ascii="Times New Roman" w:hAnsi="Times New Roman" w:cs="Times New Roman"/>
          <w:sz w:val="26"/>
          <w:szCs w:val="26"/>
        </w:rPr>
        <w:t>х</w:t>
      </w:r>
      <w:r w:rsidRPr="00E55304">
        <w:rPr>
          <w:rFonts w:ascii="Times New Roman" w:hAnsi="Times New Roman" w:cs="Times New Roman"/>
          <w:sz w:val="26"/>
          <w:szCs w:val="26"/>
        </w:rPr>
        <w:t xml:space="preserve"> факт</w:t>
      </w:r>
      <w:r w:rsidR="00362892">
        <w:rPr>
          <w:rFonts w:ascii="Times New Roman" w:hAnsi="Times New Roman" w:cs="Times New Roman"/>
          <w:sz w:val="26"/>
          <w:szCs w:val="26"/>
        </w:rPr>
        <w:t>ов</w:t>
      </w:r>
      <w:proofErr w:type="gramEnd"/>
      <w:r w:rsidRPr="00E55304">
        <w:rPr>
          <w:rFonts w:ascii="Times New Roman" w:hAnsi="Times New Roman" w:cs="Times New Roman"/>
          <w:sz w:val="26"/>
          <w:szCs w:val="26"/>
        </w:rPr>
        <w:t xml:space="preserve"> произошедших тяжелых несчастных случаев или несчастных сл</w:t>
      </w:r>
      <w:r w:rsidR="008561F4">
        <w:rPr>
          <w:rFonts w:ascii="Times New Roman" w:hAnsi="Times New Roman" w:cs="Times New Roman"/>
          <w:sz w:val="26"/>
          <w:szCs w:val="26"/>
        </w:rPr>
        <w:t>учаев со смертельным исходом на </w:t>
      </w:r>
      <w:r w:rsidRPr="00E55304">
        <w:rPr>
          <w:rFonts w:ascii="Times New Roman" w:hAnsi="Times New Roman" w:cs="Times New Roman"/>
          <w:sz w:val="26"/>
          <w:szCs w:val="26"/>
        </w:rPr>
        <w:t>производстве по вине участника отбора в году, предшествующем году подачи заявки, и в году подачи</w:t>
      </w:r>
      <w:r w:rsidR="006231BE">
        <w:rPr>
          <w:rFonts w:ascii="Times New Roman" w:hAnsi="Times New Roman" w:cs="Times New Roman"/>
          <w:sz w:val="26"/>
          <w:szCs w:val="26"/>
        </w:rPr>
        <w:t xml:space="preserve"> заявки </w:t>
      </w:r>
      <w:r w:rsidRPr="00E55304">
        <w:rPr>
          <w:rFonts w:ascii="Times New Roman" w:hAnsi="Times New Roman" w:cs="Times New Roman"/>
          <w:sz w:val="26"/>
          <w:szCs w:val="26"/>
        </w:rPr>
        <w:t>в период до даты</w:t>
      </w:r>
      <w:r w:rsidR="006231BE">
        <w:rPr>
          <w:rFonts w:ascii="Times New Roman" w:hAnsi="Times New Roman" w:cs="Times New Roman"/>
          <w:sz w:val="26"/>
          <w:szCs w:val="26"/>
        </w:rPr>
        <w:t xml:space="preserve"> ее</w:t>
      </w:r>
      <w:r w:rsidRPr="00E55304">
        <w:rPr>
          <w:rFonts w:ascii="Times New Roman" w:hAnsi="Times New Roman" w:cs="Times New Roman"/>
          <w:sz w:val="26"/>
          <w:szCs w:val="26"/>
        </w:rPr>
        <w:t xml:space="preserve"> подачи</w:t>
      </w:r>
      <w:r>
        <w:rPr>
          <w:rFonts w:ascii="Times New Roman" w:hAnsi="Times New Roman" w:cs="Times New Roman"/>
          <w:sz w:val="26"/>
          <w:szCs w:val="26"/>
        </w:rPr>
        <w:t>.</w:t>
      </w:r>
    </w:p>
    <w:p w14:paraId="71D271F2" w14:textId="43C55557" w:rsidR="00120736" w:rsidRDefault="003157C0"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2.3</w:t>
      </w:r>
      <w:r w:rsidR="00490D5B">
        <w:rPr>
          <w:rFonts w:ascii="Times New Roman" w:hAnsi="Times New Roman" w:cs="Times New Roman"/>
          <w:sz w:val="26"/>
          <w:szCs w:val="26"/>
        </w:rPr>
        <w:t xml:space="preserve">. Участник отбора </w:t>
      </w:r>
      <w:r w:rsidR="007735B2">
        <w:rPr>
          <w:rFonts w:ascii="Times New Roman" w:hAnsi="Times New Roman" w:cs="Times New Roman"/>
          <w:sz w:val="26"/>
          <w:szCs w:val="26"/>
        </w:rPr>
        <w:t>на дату подачи заявки</w:t>
      </w:r>
      <w:r w:rsidR="00120736">
        <w:rPr>
          <w:rFonts w:ascii="Times New Roman" w:hAnsi="Times New Roman" w:cs="Times New Roman"/>
          <w:sz w:val="26"/>
          <w:szCs w:val="26"/>
        </w:rPr>
        <w:t xml:space="preserve"> </w:t>
      </w:r>
      <w:r w:rsidR="000C0B3A">
        <w:rPr>
          <w:rFonts w:ascii="Times New Roman" w:hAnsi="Times New Roman" w:cs="Times New Roman"/>
          <w:sz w:val="26"/>
          <w:szCs w:val="26"/>
        </w:rPr>
        <w:t xml:space="preserve">должен </w:t>
      </w:r>
      <w:r w:rsidR="00120736" w:rsidRPr="006B6CB9">
        <w:rPr>
          <w:rFonts w:ascii="Times New Roman" w:hAnsi="Times New Roman" w:cs="Times New Roman"/>
          <w:sz w:val="26"/>
          <w:szCs w:val="26"/>
        </w:rPr>
        <w:t>соответств</w:t>
      </w:r>
      <w:r w:rsidR="000C0B3A">
        <w:rPr>
          <w:rFonts w:ascii="Times New Roman" w:hAnsi="Times New Roman" w:cs="Times New Roman"/>
          <w:sz w:val="26"/>
          <w:szCs w:val="26"/>
        </w:rPr>
        <w:t>овать</w:t>
      </w:r>
      <w:r w:rsidR="00120736" w:rsidRPr="006B6CB9">
        <w:rPr>
          <w:rFonts w:ascii="Times New Roman" w:hAnsi="Times New Roman" w:cs="Times New Roman"/>
          <w:sz w:val="26"/>
          <w:szCs w:val="26"/>
        </w:rPr>
        <w:t xml:space="preserve"> следующим требованиям</w:t>
      </w:r>
      <w:r w:rsidR="00120736">
        <w:rPr>
          <w:rFonts w:ascii="Times New Roman" w:hAnsi="Times New Roman" w:cs="Times New Roman"/>
          <w:sz w:val="26"/>
          <w:szCs w:val="26"/>
        </w:rPr>
        <w:t>:</w:t>
      </w:r>
    </w:p>
    <w:p w14:paraId="57CD9106" w14:textId="2098755A" w:rsidR="00120736" w:rsidRDefault="00120736" w:rsidP="006B6CB9">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w:t>
      </w:r>
      <w:r w:rsidRPr="00120736">
        <w:rPr>
          <w:rFonts w:ascii="Times New Roman" w:hAnsi="Times New Roman" w:cs="Times New Roman"/>
          <w:sz w:val="26"/>
          <w:szCs w:val="26"/>
        </w:rPr>
        <w:t>) у участника отбора отсутствует просрочен</w:t>
      </w:r>
      <w:r w:rsidR="008561F4">
        <w:rPr>
          <w:rFonts w:ascii="Times New Roman" w:hAnsi="Times New Roman" w:cs="Times New Roman"/>
          <w:sz w:val="26"/>
          <w:szCs w:val="26"/>
        </w:rPr>
        <w:t>ная задолженность по возврату в </w:t>
      </w:r>
      <w:r w:rsidRPr="00120736">
        <w:rPr>
          <w:rFonts w:ascii="Times New Roman" w:hAnsi="Times New Roman" w:cs="Times New Roman"/>
          <w:sz w:val="26"/>
          <w:szCs w:val="26"/>
        </w:rPr>
        <w:t xml:space="preserve">местный бюджет </w:t>
      </w:r>
      <w:r w:rsidR="003225C3" w:rsidRPr="003225C3">
        <w:rPr>
          <w:rFonts w:ascii="Times New Roman" w:hAnsi="Times New Roman" w:cs="Times New Roman"/>
          <w:sz w:val="26"/>
          <w:szCs w:val="26"/>
        </w:rPr>
        <w:t xml:space="preserve">иных субсидий, </w:t>
      </w:r>
      <w:r w:rsidRPr="00120736">
        <w:rPr>
          <w:rFonts w:ascii="Times New Roman" w:hAnsi="Times New Roman" w:cs="Times New Roman"/>
          <w:sz w:val="26"/>
          <w:szCs w:val="26"/>
        </w:rPr>
        <w:t>бюджетных инвестиций, предоставленных в том числе в соответствии с иными правовыми актами, а также иная просроченная (неурегулированная) задолженность п</w:t>
      </w:r>
      <w:r w:rsidR="008561F4">
        <w:rPr>
          <w:rFonts w:ascii="Times New Roman" w:hAnsi="Times New Roman" w:cs="Times New Roman"/>
          <w:sz w:val="26"/>
          <w:szCs w:val="26"/>
        </w:rPr>
        <w:t>о денежным обязательствам перед </w:t>
      </w:r>
      <w:r w:rsidRPr="00120736">
        <w:rPr>
          <w:rFonts w:ascii="Times New Roman" w:hAnsi="Times New Roman" w:cs="Times New Roman"/>
          <w:sz w:val="26"/>
          <w:szCs w:val="26"/>
        </w:rPr>
        <w:t>муниципальным образованием город Зеленогорск Красноярского края;</w:t>
      </w:r>
    </w:p>
    <w:p w14:paraId="181F456F" w14:textId="01254679" w:rsidR="00490D5B" w:rsidRDefault="00120736" w:rsidP="008876A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3225C3">
        <w:rPr>
          <w:rFonts w:ascii="Times New Roman" w:hAnsi="Times New Roman" w:cs="Times New Roman"/>
          <w:sz w:val="26"/>
          <w:szCs w:val="26"/>
        </w:rPr>
        <w:t xml:space="preserve">участник отбора </w:t>
      </w:r>
      <w:r w:rsidR="007735B2">
        <w:rPr>
          <w:rFonts w:ascii="Times New Roman" w:hAnsi="Times New Roman" w:cs="Times New Roman"/>
          <w:sz w:val="26"/>
          <w:szCs w:val="26"/>
        </w:rPr>
        <w:t>пр</w:t>
      </w:r>
      <w:r w:rsidR="005427FA">
        <w:rPr>
          <w:rFonts w:ascii="Times New Roman" w:hAnsi="Times New Roman" w:cs="Times New Roman"/>
          <w:sz w:val="26"/>
          <w:szCs w:val="26"/>
        </w:rPr>
        <w:t xml:space="preserve">оизвел затраты, установленные </w:t>
      </w:r>
      <w:r w:rsidR="007735B2">
        <w:rPr>
          <w:rFonts w:ascii="Times New Roman" w:hAnsi="Times New Roman" w:cs="Times New Roman"/>
          <w:sz w:val="26"/>
          <w:szCs w:val="26"/>
        </w:rPr>
        <w:t>пункт</w:t>
      </w:r>
      <w:r w:rsidR="005427FA">
        <w:rPr>
          <w:rFonts w:ascii="Times New Roman" w:hAnsi="Times New Roman" w:cs="Times New Roman"/>
          <w:sz w:val="26"/>
          <w:szCs w:val="26"/>
        </w:rPr>
        <w:t>ом</w:t>
      </w:r>
      <w:r w:rsidR="00D26C5F">
        <w:rPr>
          <w:rFonts w:ascii="Times New Roman" w:hAnsi="Times New Roman" w:cs="Times New Roman"/>
          <w:sz w:val="26"/>
          <w:szCs w:val="26"/>
        </w:rPr>
        <w:t xml:space="preserve"> 2.7 </w:t>
      </w:r>
      <w:r w:rsidR="007735B2">
        <w:rPr>
          <w:rFonts w:ascii="Times New Roman" w:hAnsi="Times New Roman" w:cs="Times New Roman"/>
          <w:sz w:val="26"/>
          <w:szCs w:val="26"/>
        </w:rPr>
        <w:t>Порядка</w:t>
      </w:r>
      <w:r w:rsidR="008876AA">
        <w:rPr>
          <w:rFonts w:ascii="Times New Roman" w:hAnsi="Times New Roman" w:cs="Times New Roman"/>
          <w:sz w:val="26"/>
          <w:szCs w:val="26"/>
        </w:rPr>
        <w:t>.</w:t>
      </w:r>
    </w:p>
    <w:p w14:paraId="051B8332" w14:textId="37F8A9BF" w:rsidR="006B6CB9" w:rsidRPr="00C623BE" w:rsidRDefault="006B6CB9" w:rsidP="00C623BE">
      <w:pPr>
        <w:pStyle w:val="ConsPlusNormal"/>
        <w:shd w:val="clear" w:color="auto" w:fill="FFFFFF" w:themeFill="background1"/>
        <w:ind w:firstLine="708"/>
        <w:jc w:val="both"/>
        <w:rPr>
          <w:rFonts w:ascii="Times New Roman" w:hAnsi="Times New Roman" w:cs="Times New Roman"/>
          <w:sz w:val="26"/>
          <w:szCs w:val="26"/>
        </w:rPr>
      </w:pPr>
      <w:r>
        <w:rPr>
          <w:rFonts w:ascii="Times New Roman" w:hAnsi="Times New Roman" w:cs="Times New Roman"/>
          <w:sz w:val="26"/>
          <w:szCs w:val="26"/>
        </w:rPr>
        <w:lastRenderedPageBreak/>
        <w:t>2.4. </w:t>
      </w:r>
      <w:r w:rsidRPr="0079441D">
        <w:rPr>
          <w:rFonts w:ascii="Times New Roman" w:hAnsi="Times New Roman" w:cs="Times New Roman"/>
          <w:sz w:val="26"/>
          <w:szCs w:val="26"/>
        </w:rPr>
        <w:t>Подтверждение соответствия участника отбора требованиям, указанным в пункт</w:t>
      </w:r>
      <w:r>
        <w:rPr>
          <w:rFonts w:ascii="Times New Roman" w:hAnsi="Times New Roman" w:cs="Times New Roman"/>
          <w:sz w:val="26"/>
          <w:szCs w:val="26"/>
        </w:rPr>
        <w:t>ах</w:t>
      </w:r>
      <w:r w:rsidRPr="0079441D">
        <w:rPr>
          <w:rFonts w:ascii="Times New Roman" w:hAnsi="Times New Roman" w:cs="Times New Roman"/>
          <w:sz w:val="26"/>
          <w:szCs w:val="26"/>
        </w:rPr>
        <w:t xml:space="preserve"> </w:t>
      </w:r>
      <w:r>
        <w:rPr>
          <w:rFonts w:ascii="Times New Roman" w:hAnsi="Times New Roman" w:cs="Times New Roman"/>
          <w:sz w:val="26"/>
          <w:szCs w:val="26"/>
        </w:rPr>
        <w:t xml:space="preserve">2.1 </w:t>
      </w:r>
      <w:r w:rsidR="00D101FD">
        <w:rPr>
          <w:rFonts w:ascii="Times New Roman" w:hAnsi="Times New Roman" w:cs="Times New Roman"/>
          <w:sz w:val="26"/>
          <w:szCs w:val="26"/>
        </w:rPr>
        <w:t>– 2.3</w:t>
      </w:r>
      <w:r>
        <w:rPr>
          <w:rFonts w:ascii="Times New Roman" w:hAnsi="Times New Roman" w:cs="Times New Roman"/>
          <w:sz w:val="26"/>
          <w:szCs w:val="26"/>
        </w:rPr>
        <w:t xml:space="preserve"> Порядка</w:t>
      </w:r>
      <w:r w:rsidRPr="00C623BE">
        <w:rPr>
          <w:rFonts w:ascii="Times New Roman" w:hAnsi="Times New Roman" w:cs="Times New Roman"/>
          <w:sz w:val="26"/>
          <w:szCs w:val="26"/>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w:t>
      </w:r>
      <w:r w:rsidR="004E4C8E" w:rsidRPr="00C623BE">
        <w:rPr>
          <w:rFonts w:ascii="Times New Roman" w:hAnsi="Times New Roman" w:cs="Times New Roman"/>
          <w:sz w:val="26"/>
          <w:szCs w:val="26"/>
        </w:rPr>
        <w:t>государственной интегрированной информационной системы управления общественными финансами «Электронный бюджет»</w:t>
      </w:r>
      <w:r w:rsidRPr="00C623BE">
        <w:rPr>
          <w:rFonts w:ascii="Times New Roman" w:hAnsi="Times New Roman" w:cs="Times New Roman"/>
          <w:sz w:val="26"/>
          <w:szCs w:val="26"/>
        </w:rPr>
        <w:t xml:space="preserve">. </w:t>
      </w:r>
    </w:p>
    <w:p w14:paraId="58045971" w14:textId="181C1E9F" w:rsidR="00D101FD" w:rsidRPr="00455E18" w:rsidRDefault="006D6DDE" w:rsidP="00C623BE">
      <w:pPr>
        <w:pStyle w:val="ConsPlusNormal"/>
        <w:shd w:val="clear" w:color="auto" w:fill="FFFFFF" w:themeFill="background1"/>
        <w:ind w:firstLine="708"/>
        <w:jc w:val="both"/>
        <w:rPr>
          <w:rFonts w:ascii="Times New Roman" w:hAnsi="Times New Roman"/>
          <w:color w:val="000000" w:themeColor="text1"/>
          <w:sz w:val="26"/>
          <w:szCs w:val="26"/>
        </w:rPr>
      </w:pPr>
      <w:r w:rsidRPr="00455E18">
        <w:rPr>
          <w:rFonts w:ascii="Times New Roman" w:hAnsi="Times New Roman" w:cs="Times New Roman"/>
          <w:sz w:val="26"/>
          <w:szCs w:val="26"/>
        </w:rPr>
        <w:t>2.5</w:t>
      </w:r>
      <w:r w:rsidR="00D101FD" w:rsidRPr="00455E18">
        <w:rPr>
          <w:rFonts w:ascii="Times New Roman" w:hAnsi="Times New Roman" w:cs="Times New Roman"/>
          <w:sz w:val="26"/>
          <w:szCs w:val="26"/>
        </w:rPr>
        <w:t>. В целях подтверждения соответствия участника отбора требовани</w:t>
      </w:r>
      <w:r w:rsidR="001A3C83" w:rsidRPr="00455E18">
        <w:rPr>
          <w:rFonts w:ascii="Times New Roman" w:hAnsi="Times New Roman" w:cs="Times New Roman"/>
          <w:sz w:val="26"/>
          <w:szCs w:val="26"/>
        </w:rPr>
        <w:t>ям</w:t>
      </w:r>
      <w:r w:rsidR="00D101FD" w:rsidRPr="00455E18">
        <w:rPr>
          <w:rFonts w:ascii="Times New Roman" w:hAnsi="Times New Roman" w:cs="Times New Roman"/>
          <w:sz w:val="26"/>
          <w:szCs w:val="26"/>
        </w:rPr>
        <w:t>, установленн</w:t>
      </w:r>
      <w:r w:rsidR="001A3C83" w:rsidRPr="00455E18">
        <w:rPr>
          <w:rFonts w:ascii="Times New Roman" w:hAnsi="Times New Roman" w:cs="Times New Roman"/>
          <w:sz w:val="26"/>
          <w:szCs w:val="26"/>
        </w:rPr>
        <w:t>ы</w:t>
      </w:r>
      <w:r w:rsidR="00D101FD" w:rsidRPr="00455E18">
        <w:rPr>
          <w:rFonts w:ascii="Times New Roman" w:hAnsi="Times New Roman" w:cs="Times New Roman"/>
          <w:sz w:val="26"/>
          <w:szCs w:val="26"/>
        </w:rPr>
        <w:t>м в пункта</w:t>
      </w:r>
      <w:r w:rsidR="001A3C83" w:rsidRPr="00455E18">
        <w:rPr>
          <w:rFonts w:ascii="Times New Roman" w:hAnsi="Times New Roman" w:cs="Times New Roman"/>
          <w:sz w:val="26"/>
          <w:szCs w:val="26"/>
        </w:rPr>
        <w:t>х</w:t>
      </w:r>
      <w:r w:rsidR="00D101FD" w:rsidRPr="00455E18">
        <w:rPr>
          <w:rFonts w:ascii="Times New Roman" w:hAnsi="Times New Roman" w:cs="Times New Roman"/>
          <w:sz w:val="26"/>
          <w:szCs w:val="26"/>
        </w:rPr>
        <w:t xml:space="preserve"> 2.1</w:t>
      </w:r>
      <w:r w:rsidR="00CE76DA" w:rsidRPr="00455E18">
        <w:rPr>
          <w:rFonts w:ascii="Times New Roman" w:hAnsi="Times New Roman" w:cs="Times New Roman"/>
          <w:sz w:val="26"/>
          <w:szCs w:val="26"/>
        </w:rPr>
        <w:t>, 2.2, подпункте 1 пункта</w:t>
      </w:r>
      <w:r w:rsidR="001A3C83" w:rsidRPr="00455E18">
        <w:rPr>
          <w:rFonts w:ascii="Times New Roman" w:hAnsi="Times New Roman" w:cs="Times New Roman"/>
          <w:sz w:val="26"/>
          <w:szCs w:val="26"/>
        </w:rPr>
        <w:t xml:space="preserve"> 2.3</w:t>
      </w:r>
      <w:r w:rsidR="00D101FD" w:rsidRPr="00455E18">
        <w:rPr>
          <w:rFonts w:ascii="Times New Roman" w:hAnsi="Times New Roman" w:cs="Times New Roman"/>
          <w:sz w:val="26"/>
          <w:szCs w:val="26"/>
        </w:rPr>
        <w:t xml:space="preserve"> Порядка, участник отбора представляет </w:t>
      </w:r>
      <w:r w:rsidR="001A3C83" w:rsidRPr="00455E18">
        <w:rPr>
          <w:rFonts w:ascii="Times New Roman" w:hAnsi="Times New Roman"/>
          <w:color w:val="000000" w:themeColor="text1"/>
          <w:sz w:val="26"/>
          <w:szCs w:val="26"/>
        </w:rPr>
        <w:t xml:space="preserve">документы, определенные </w:t>
      </w:r>
      <w:r w:rsidR="00CE76DA" w:rsidRPr="00455E18">
        <w:rPr>
          <w:rFonts w:ascii="Times New Roman" w:hAnsi="Times New Roman"/>
          <w:color w:val="000000" w:themeColor="text1"/>
          <w:sz w:val="26"/>
          <w:szCs w:val="26"/>
        </w:rPr>
        <w:t xml:space="preserve">разделом 1 Перечня документов для получения субсидии, указанного в </w:t>
      </w:r>
      <w:r w:rsidR="001A3C83" w:rsidRPr="00455E18">
        <w:rPr>
          <w:rFonts w:ascii="Times New Roman" w:hAnsi="Times New Roman"/>
          <w:color w:val="000000" w:themeColor="text1"/>
          <w:sz w:val="26"/>
          <w:szCs w:val="26"/>
        </w:rPr>
        <w:t>приложени</w:t>
      </w:r>
      <w:r w:rsidR="00CE76DA" w:rsidRPr="00455E18">
        <w:rPr>
          <w:rFonts w:ascii="Times New Roman" w:hAnsi="Times New Roman"/>
          <w:color w:val="000000" w:themeColor="text1"/>
          <w:sz w:val="26"/>
          <w:szCs w:val="26"/>
        </w:rPr>
        <w:t>и</w:t>
      </w:r>
      <w:r w:rsidR="001A3C83" w:rsidRPr="00455E18">
        <w:rPr>
          <w:rFonts w:ascii="Times New Roman" w:hAnsi="Times New Roman"/>
          <w:color w:val="000000" w:themeColor="text1"/>
          <w:sz w:val="26"/>
          <w:szCs w:val="26"/>
        </w:rPr>
        <w:t xml:space="preserve"> № 1</w:t>
      </w:r>
      <w:r w:rsidR="00CE76DA" w:rsidRPr="00455E18">
        <w:rPr>
          <w:rFonts w:ascii="Times New Roman" w:hAnsi="Times New Roman"/>
          <w:color w:val="000000" w:themeColor="text1"/>
          <w:sz w:val="26"/>
          <w:szCs w:val="26"/>
        </w:rPr>
        <w:t>,</w:t>
      </w:r>
      <w:r w:rsidR="001A3C83" w:rsidRPr="00455E18">
        <w:rPr>
          <w:rFonts w:ascii="Times New Roman" w:hAnsi="Times New Roman"/>
          <w:color w:val="000000" w:themeColor="text1"/>
          <w:sz w:val="26"/>
          <w:szCs w:val="26"/>
        </w:rPr>
        <w:t xml:space="preserve"> и</w:t>
      </w:r>
      <w:r w:rsidR="00CE76DA" w:rsidRPr="00455E18">
        <w:rPr>
          <w:rFonts w:ascii="Times New Roman" w:hAnsi="Times New Roman"/>
          <w:color w:val="000000" w:themeColor="text1"/>
          <w:sz w:val="26"/>
          <w:szCs w:val="26"/>
        </w:rPr>
        <w:t xml:space="preserve"> приложением</w:t>
      </w:r>
      <w:r w:rsidR="001A3C83" w:rsidRPr="00455E18">
        <w:rPr>
          <w:rFonts w:ascii="Times New Roman" w:hAnsi="Times New Roman"/>
          <w:color w:val="000000" w:themeColor="text1"/>
          <w:sz w:val="26"/>
          <w:szCs w:val="26"/>
        </w:rPr>
        <w:t xml:space="preserve"> № 2 к Порядку</w:t>
      </w:r>
      <w:r w:rsidR="009419F4" w:rsidRPr="00455E18">
        <w:rPr>
          <w:rFonts w:ascii="Times New Roman" w:hAnsi="Times New Roman"/>
          <w:color w:val="000000" w:themeColor="text1"/>
          <w:sz w:val="26"/>
          <w:szCs w:val="26"/>
        </w:rPr>
        <w:t>.</w:t>
      </w:r>
    </w:p>
    <w:p w14:paraId="1B2D4C7C" w14:textId="5A018E43" w:rsidR="007735B2" w:rsidRDefault="007735B2" w:rsidP="00C623BE">
      <w:pPr>
        <w:pStyle w:val="ConsPlusNormal"/>
        <w:shd w:val="clear" w:color="auto" w:fill="FFFFFF" w:themeFill="background1"/>
        <w:ind w:firstLine="708"/>
        <w:jc w:val="both"/>
        <w:rPr>
          <w:rFonts w:ascii="Times New Roman" w:hAnsi="Times New Roman" w:cs="Times New Roman"/>
          <w:sz w:val="26"/>
          <w:szCs w:val="26"/>
        </w:rPr>
      </w:pPr>
      <w:r w:rsidRPr="00455E18">
        <w:rPr>
          <w:rFonts w:ascii="Times New Roman" w:hAnsi="Times New Roman"/>
          <w:color w:val="000000" w:themeColor="text1"/>
          <w:sz w:val="26"/>
          <w:szCs w:val="26"/>
        </w:rPr>
        <w:t>2.</w:t>
      </w:r>
      <w:r w:rsidR="006D6DDE" w:rsidRPr="00455E18">
        <w:rPr>
          <w:rFonts w:ascii="Times New Roman" w:hAnsi="Times New Roman"/>
          <w:color w:val="000000" w:themeColor="text1"/>
          <w:sz w:val="26"/>
          <w:szCs w:val="26"/>
        </w:rPr>
        <w:t>6</w:t>
      </w:r>
      <w:r w:rsidRPr="00455E18">
        <w:rPr>
          <w:rFonts w:ascii="Times New Roman" w:hAnsi="Times New Roman"/>
          <w:color w:val="000000" w:themeColor="text1"/>
          <w:sz w:val="26"/>
          <w:szCs w:val="26"/>
        </w:rPr>
        <w:t xml:space="preserve">. В целях подтверждения соответствия участника отбора требованию, установленному в </w:t>
      </w:r>
      <w:r w:rsidR="00120736" w:rsidRPr="00455E18">
        <w:rPr>
          <w:rFonts w:ascii="Times New Roman" w:hAnsi="Times New Roman"/>
          <w:color w:val="000000" w:themeColor="text1"/>
          <w:sz w:val="26"/>
          <w:szCs w:val="26"/>
        </w:rPr>
        <w:t xml:space="preserve">подпункте 2 </w:t>
      </w:r>
      <w:r w:rsidRPr="00455E18">
        <w:rPr>
          <w:rFonts w:ascii="Times New Roman" w:hAnsi="Times New Roman"/>
          <w:color w:val="000000" w:themeColor="text1"/>
          <w:sz w:val="26"/>
          <w:szCs w:val="26"/>
        </w:rPr>
        <w:t>пункт</w:t>
      </w:r>
      <w:r w:rsidR="00CE76DA" w:rsidRPr="00455E18">
        <w:rPr>
          <w:rFonts w:ascii="Times New Roman" w:hAnsi="Times New Roman"/>
          <w:color w:val="000000" w:themeColor="text1"/>
          <w:sz w:val="26"/>
          <w:szCs w:val="26"/>
        </w:rPr>
        <w:t>а</w:t>
      </w:r>
      <w:r w:rsidRPr="00455E18">
        <w:rPr>
          <w:rFonts w:ascii="Times New Roman" w:hAnsi="Times New Roman"/>
          <w:color w:val="000000" w:themeColor="text1"/>
          <w:sz w:val="26"/>
          <w:szCs w:val="26"/>
        </w:rPr>
        <w:t xml:space="preserve"> 2.</w:t>
      </w:r>
      <w:r w:rsidR="003157C0" w:rsidRPr="00455E18">
        <w:rPr>
          <w:rFonts w:ascii="Times New Roman" w:hAnsi="Times New Roman"/>
          <w:color w:val="000000" w:themeColor="text1"/>
          <w:sz w:val="26"/>
          <w:szCs w:val="26"/>
        </w:rPr>
        <w:t>3</w:t>
      </w:r>
      <w:r w:rsidRPr="00455E18">
        <w:rPr>
          <w:rFonts w:ascii="Times New Roman" w:hAnsi="Times New Roman"/>
          <w:color w:val="000000" w:themeColor="text1"/>
          <w:sz w:val="26"/>
          <w:szCs w:val="26"/>
        </w:rPr>
        <w:t xml:space="preserve"> Порядка, участник отбора представляет документы</w:t>
      </w:r>
      <w:r w:rsidR="003157C0" w:rsidRPr="00455E18">
        <w:rPr>
          <w:rFonts w:ascii="Times New Roman" w:hAnsi="Times New Roman"/>
          <w:color w:val="000000" w:themeColor="text1"/>
          <w:sz w:val="26"/>
          <w:szCs w:val="26"/>
        </w:rPr>
        <w:t>,</w:t>
      </w:r>
      <w:r w:rsidRPr="00455E18">
        <w:rPr>
          <w:rFonts w:ascii="Times New Roman" w:hAnsi="Times New Roman"/>
          <w:color w:val="000000" w:themeColor="text1"/>
          <w:sz w:val="26"/>
          <w:szCs w:val="26"/>
        </w:rPr>
        <w:t xml:space="preserve"> </w:t>
      </w:r>
      <w:r w:rsidRPr="00455E18">
        <w:rPr>
          <w:rFonts w:ascii="Times New Roman" w:hAnsi="Times New Roman" w:cs="Times New Roman"/>
          <w:sz w:val="26"/>
          <w:szCs w:val="26"/>
        </w:rPr>
        <w:t>указанны</w:t>
      </w:r>
      <w:r w:rsidR="003157C0" w:rsidRPr="00455E18">
        <w:rPr>
          <w:rFonts w:ascii="Times New Roman" w:hAnsi="Times New Roman" w:cs="Times New Roman"/>
          <w:sz w:val="26"/>
          <w:szCs w:val="26"/>
        </w:rPr>
        <w:t xml:space="preserve">е в разделе </w:t>
      </w:r>
      <w:r w:rsidR="00C80673" w:rsidRPr="00455E18">
        <w:rPr>
          <w:rFonts w:ascii="Times New Roman" w:hAnsi="Times New Roman" w:cs="Times New Roman"/>
          <w:sz w:val="26"/>
          <w:szCs w:val="26"/>
        </w:rPr>
        <w:t xml:space="preserve">2 </w:t>
      </w:r>
      <w:r w:rsidR="00CE76DA" w:rsidRPr="00455E18">
        <w:rPr>
          <w:rFonts w:ascii="Times New Roman" w:hAnsi="Times New Roman"/>
          <w:color w:val="000000" w:themeColor="text1"/>
          <w:sz w:val="26"/>
          <w:szCs w:val="26"/>
        </w:rPr>
        <w:t>Перечня документов для получения субсидии, указанного в</w:t>
      </w:r>
      <w:r w:rsidR="00CE76DA" w:rsidRPr="00455E18">
        <w:rPr>
          <w:rFonts w:ascii="Times New Roman" w:hAnsi="Times New Roman" w:cs="Times New Roman"/>
          <w:sz w:val="26"/>
          <w:szCs w:val="26"/>
        </w:rPr>
        <w:t xml:space="preserve"> </w:t>
      </w:r>
      <w:r w:rsidRPr="00455E18">
        <w:rPr>
          <w:rFonts w:ascii="Times New Roman" w:hAnsi="Times New Roman" w:cs="Times New Roman"/>
          <w:sz w:val="26"/>
          <w:szCs w:val="26"/>
        </w:rPr>
        <w:t>приложени</w:t>
      </w:r>
      <w:r w:rsidR="00CE76DA" w:rsidRPr="00455E18">
        <w:rPr>
          <w:rFonts w:ascii="Times New Roman" w:hAnsi="Times New Roman" w:cs="Times New Roman"/>
          <w:sz w:val="26"/>
          <w:szCs w:val="26"/>
        </w:rPr>
        <w:t>и</w:t>
      </w:r>
      <w:r w:rsidR="003157C0" w:rsidRPr="00455E18">
        <w:rPr>
          <w:rFonts w:ascii="Times New Roman" w:hAnsi="Times New Roman" w:cs="Times New Roman"/>
          <w:sz w:val="26"/>
          <w:szCs w:val="26"/>
        </w:rPr>
        <w:t> </w:t>
      </w:r>
      <w:r w:rsidRPr="00455E18">
        <w:rPr>
          <w:rFonts w:ascii="Times New Roman" w:hAnsi="Times New Roman" w:cs="Times New Roman"/>
          <w:sz w:val="26"/>
          <w:szCs w:val="26"/>
        </w:rPr>
        <w:t>№</w:t>
      </w:r>
      <w:r w:rsidR="00120736" w:rsidRPr="00455E18">
        <w:rPr>
          <w:rFonts w:ascii="Times New Roman" w:hAnsi="Times New Roman" w:cs="Times New Roman"/>
          <w:sz w:val="26"/>
          <w:szCs w:val="26"/>
        </w:rPr>
        <w:t xml:space="preserve"> </w:t>
      </w:r>
      <w:r w:rsidR="008876AA" w:rsidRPr="00455E18">
        <w:rPr>
          <w:rFonts w:ascii="Times New Roman" w:hAnsi="Times New Roman" w:cs="Times New Roman"/>
          <w:sz w:val="26"/>
          <w:szCs w:val="26"/>
        </w:rPr>
        <w:t>1</w:t>
      </w:r>
      <w:r w:rsidRPr="00455E18">
        <w:rPr>
          <w:rFonts w:ascii="Times New Roman" w:hAnsi="Times New Roman" w:cs="Times New Roman"/>
          <w:sz w:val="26"/>
          <w:szCs w:val="26"/>
        </w:rPr>
        <w:t xml:space="preserve"> к Порядку.</w:t>
      </w:r>
    </w:p>
    <w:p w14:paraId="146344B8" w14:textId="4D54351D" w:rsidR="00D26C5F" w:rsidRPr="009216AC" w:rsidRDefault="000C240D" w:rsidP="00D26C5F">
      <w:pPr>
        <w:pStyle w:val="ConsPlusNormal"/>
        <w:ind w:firstLine="709"/>
        <w:jc w:val="both"/>
        <w:rPr>
          <w:rFonts w:ascii="Times New Roman" w:hAnsi="Times New Roman" w:cs="Times New Roman"/>
          <w:sz w:val="26"/>
          <w:szCs w:val="26"/>
        </w:rPr>
      </w:pPr>
      <w:r w:rsidRPr="000C240D">
        <w:rPr>
          <w:rFonts w:ascii="Times New Roman" w:hAnsi="Times New Roman" w:cs="Times New Roman"/>
          <w:sz w:val="26"/>
          <w:szCs w:val="26"/>
        </w:rPr>
        <w:t>2.</w:t>
      </w:r>
      <w:r w:rsidR="006D6DDE">
        <w:rPr>
          <w:rFonts w:ascii="Times New Roman" w:hAnsi="Times New Roman" w:cs="Times New Roman"/>
          <w:sz w:val="26"/>
          <w:szCs w:val="26"/>
        </w:rPr>
        <w:t>7</w:t>
      </w:r>
      <w:r w:rsidRPr="000C240D">
        <w:rPr>
          <w:rFonts w:ascii="Times New Roman" w:hAnsi="Times New Roman" w:cs="Times New Roman"/>
          <w:sz w:val="26"/>
          <w:szCs w:val="26"/>
        </w:rPr>
        <w:t>. Субсидия предоставляется в размере не менее 500 000 рублей и не более 15 000 000 рублей и составляет до 50 процент</w:t>
      </w:r>
      <w:r w:rsidR="008561F4">
        <w:rPr>
          <w:rFonts w:ascii="Times New Roman" w:hAnsi="Times New Roman" w:cs="Times New Roman"/>
          <w:sz w:val="26"/>
          <w:szCs w:val="26"/>
        </w:rPr>
        <w:t>ов затрат, понесенных в связи с </w:t>
      </w:r>
      <w:r w:rsidRPr="000C240D">
        <w:rPr>
          <w:rFonts w:ascii="Times New Roman" w:hAnsi="Times New Roman" w:cs="Times New Roman"/>
          <w:sz w:val="26"/>
          <w:szCs w:val="26"/>
        </w:rPr>
        <w:t xml:space="preserve">реализацией инвестиционного проекта в течение двух календарных лет, предшествующих году подачи </w:t>
      </w:r>
      <w:r w:rsidR="008876AA">
        <w:rPr>
          <w:rFonts w:ascii="Times New Roman" w:hAnsi="Times New Roman" w:cs="Times New Roman"/>
          <w:sz w:val="26"/>
          <w:szCs w:val="26"/>
        </w:rPr>
        <w:t>заявки</w:t>
      </w:r>
      <w:r w:rsidR="00662DA2">
        <w:rPr>
          <w:rFonts w:ascii="Times New Roman" w:hAnsi="Times New Roman" w:cs="Times New Roman"/>
          <w:sz w:val="26"/>
          <w:szCs w:val="26"/>
        </w:rPr>
        <w:t>,</w:t>
      </w:r>
      <w:r w:rsidR="008876AA">
        <w:rPr>
          <w:rFonts w:ascii="Times New Roman" w:hAnsi="Times New Roman" w:cs="Times New Roman"/>
          <w:sz w:val="26"/>
          <w:szCs w:val="26"/>
        </w:rPr>
        <w:t xml:space="preserve"> </w:t>
      </w:r>
      <w:r w:rsidRPr="000C240D">
        <w:rPr>
          <w:rFonts w:ascii="Times New Roman" w:hAnsi="Times New Roman" w:cs="Times New Roman"/>
          <w:sz w:val="26"/>
          <w:szCs w:val="26"/>
        </w:rPr>
        <w:t>и в году подачи</w:t>
      </w:r>
      <w:r w:rsidR="008876AA">
        <w:rPr>
          <w:rFonts w:ascii="Times New Roman" w:hAnsi="Times New Roman" w:cs="Times New Roman"/>
          <w:sz w:val="26"/>
          <w:szCs w:val="26"/>
        </w:rPr>
        <w:t xml:space="preserve"> заявки</w:t>
      </w:r>
      <w:r w:rsidRPr="000C240D">
        <w:rPr>
          <w:rFonts w:ascii="Times New Roman" w:hAnsi="Times New Roman" w:cs="Times New Roman"/>
          <w:sz w:val="26"/>
          <w:szCs w:val="26"/>
        </w:rPr>
        <w:t xml:space="preserve"> в период до даты </w:t>
      </w:r>
      <w:r w:rsidR="00DF11FB">
        <w:rPr>
          <w:rFonts w:ascii="Times New Roman" w:hAnsi="Times New Roman" w:cs="Times New Roman"/>
          <w:sz w:val="26"/>
          <w:szCs w:val="26"/>
        </w:rPr>
        <w:t>ее </w:t>
      </w:r>
      <w:r w:rsidRPr="000C240D">
        <w:rPr>
          <w:rFonts w:ascii="Times New Roman" w:hAnsi="Times New Roman" w:cs="Times New Roman"/>
          <w:sz w:val="26"/>
          <w:szCs w:val="26"/>
        </w:rPr>
        <w:t>подачи</w:t>
      </w:r>
      <w:r w:rsidR="00D26C5F">
        <w:rPr>
          <w:rFonts w:ascii="Times New Roman" w:hAnsi="Times New Roman" w:cs="Times New Roman"/>
          <w:sz w:val="26"/>
          <w:szCs w:val="26"/>
        </w:rPr>
        <w:t xml:space="preserve">, </w:t>
      </w:r>
      <w:r w:rsidR="00D26C5F" w:rsidRPr="009216AC">
        <w:rPr>
          <w:rFonts w:ascii="Times New Roman" w:hAnsi="Times New Roman" w:cs="Times New Roman"/>
          <w:color w:val="000000" w:themeColor="text1"/>
          <w:sz w:val="26"/>
          <w:szCs w:val="26"/>
        </w:rPr>
        <w:t xml:space="preserve">и </w:t>
      </w:r>
      <w:r w:rsidR="00D26C5F" w:rsidRPr="009216AC">
        <w:rPr>
          <w:rFonts w:ascii="Times New Roman" w:hAnsi="Times New Roman" w:cs="Times New Roman"/>
          <w:sz w:val="26"/>
          <w:szCs w:val="26"/>
        </w:rPr>
        <w:t xml:space="preserve">направленных на: </w:t>
      </w:r>
    </w:p>
    <w:p w14:paraId="3F4FFA05" w14:textId="77777777" w:rsidR="00D26C5F" w:rsidRPr="009216AC" w:rsidRDefault="00D26C5F" w:rsidP="00D26C5F">
      <w:pPr>
        <w:pStyle w:val="ConsPlusNormal"/>
        <w:ind w:firstLine="709"/>
        <w:jc w:val="both"/>
        <w:rPr>
          <w:rFonts w:ascii="Times New Roman" w:hAnsi="Times New Roman" w:cs="Times New Roman"/>
          <w:sz w:val="26"/>
          <w:szCs w:val="26"/>
        </w:rPr>
      </w:pPr>
      <w:r w:rsidRPr="009216AC">
        <w:rPr>
          <w:rFonts w:ascii="Times New Roman" w:hAnsi="Times New Roman" w:cs="Times New Roman"/>
          <w:sz w:val="26"/>
          <w:szCs w:val="26"/>
        </w:rPr>
        <w:t>-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14:paraId="7A376DFA" w14:textId="77777777" w:rsidR="00D26C5F" w:rsidRPr="009216AC" w:rsidRDefault="00D26C5F" w:rsidP="00D26C5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9216AC">
        <w:rPr>
          <w:rFonts w:ascii="Times New Roman" w:hAnsi="Times New Roman" w:cs="Times New Roman"/>
          <w:sz w:val="26"/>
          <w:szCs w:val="26"/>
        </w:rPr>
        <w:t>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14:paraId="3B82F9B2" w14:textId="77777777" w:rsidR="00D26C5F" w:rsidRPr="009216AC" w:rsidRDefault="00D26C5F" w:rsidP="00D26C5F">
      <w:pPr>
        <w:pStyle w:val="ConsPlusNormal"/>
        <w:ind w:firstLine="709"/>
        <w:jc w:val="both"/>
        <w:rPr>
          <w:rFonts w:ascii="Times New Roman" w:hAnsi="Times New Roman" w:cs="Times New Roman"/>
          <w:sz w:val="26"/>
          <w:szCs w:val="26"/>
        </w:rPr>
      </w:pPr>
      <w:r w:rsidRPr="009216AC">
        <w:rPr>
          <w:rFonts w:ascii="Times New Roman" w:hAnsi="Times New Roman" w:cs="Times New Roman"/>
          <w:sz w:val="26"/>
          <w:szCs w:val="26"/>
        </w:rPr>
        <w:t>- лицензирование деятельности, сертификацию (декларирование) продукции (продовольственного сырья, товаров, работ, услуг);</w:t>
      </w:r>
    </w:p>
    <w:p w14:paraId="2AB1EE78" w14:textId="77777777" w:rsidR="00D26C5F" w:rsidRPr="009216AC" w:rsidRDefault="00D26C5F" w:rsidP="00D26C5F">
      <w:pPr>
        <w:pStyle w:val="ConsPlusNormal"/>
        <w:ind w:firstLine="709"/>
        <w:jc w:val="both"/>
        <w:rPr>
          <w:rFonts w:ascii="Times New Roman" w:hAnsi="Times New Roman" w:cs="Times New Roman"/>
          <w:sz w:val="26"/>
          <w:szCs w:val="26"/>
        </w:rPr>
      </w:pPr>
      <w:r w:rsidRPr="009216AC">
        <w:rPr>
          <w:rFonts w:ascii="Times New Roman" w:hAnsi="Times New Roman" w:cs="Times New Roman"/>
          <w:sz w:val="26"/>
          <w:szCs w:val="26"/>
        </w:rPr>
        <w:t>- связанных с оплатой первоначального (а</w:t>
      </w:r>
      <w:r>
        <w:rPr>
          <w:rFonts w:ascii="Times New Roman" w:hAnsi="Times New Roman" w:cs="Times New Roman"/>
          <w:sz w:val="26"/>
          <w:szCs w:val="26"/>
        </w:rPr>
        <w:t>вансового) лизингового взноса и </w:t>
      </w:r>
      <w:r w:rsidRPr="009216AC">
        <w:rPr>
          <w:rFonts w:ascii="Times New Roman" w:hAnsi="Times New Roman" w:cs="Times New Roman"/>
          <w:sz w:val="26"/>
          <w:szCs w:val="26"/>
        </w:rPr>
        <w:t>(или) очередных лизинговых платежей по заключенным договорам лизинга техники и оборудования, необходимых для осуществления предпринимательской деятельности;</w:t>
      </w:r>
    </w:p>
    <w:p w14:paraId="07162C0B" w14:textId="77777777" w:rsidR="00D26C5F" w:rsidRPr="009216AC" w:rsidRDefault="00D26C5F" w:rsidP="00D26C5F">
      <w:pPr>
        <w:pStyle w:val="ConsPlusNormal"/>
        <w:ind w:firstLine="709"/>
        <w:jc w:val="both"/>
        <w:rPr>
          <w:rFonts w:ascii="Times New Roman" w:hAnsi="Times New Roman" w:cs="Times New Roman"/>
          <w:sz w:val="26"/>
          <w:szCs w:val="26"/>
        </w:rPr>
      </w:pPr>
      <w:r w:rsidRPr="009216AC">
        <w:rPr>
          <w:rFonts w:ascii="Times New Roman" w:hAnsi="Times New Roman" w:cs="Times New Roman"/>
          <w:sz w:val="26"/>
          <w:szCs w:val="26"/>
        </w:rPr>
        <w:t>- уплату процентов по кредитам на приобретение техники и оборудования, необходимых для осуществления предпринимательской деятельности;</w:t>
      </w:r>
    </w:p>
    <w:p w14:paraId="78A4492E" w14:textId="77777777" w:rsidR="00D26C5F" w:rsidRPr="009216AC" w:rsidRDefault="00D26C5F" w:rsidP="00D26C5F">
      <w:pPr>
        <w:pStyle w:val="ConsPlusNormal"/>
        <w:ind w:firstLine="709"/>
        <w:jc w:val="both"/>
        <w:rPr>
          <w:rFonts w:ascii="Times New Roman" w:hAnsi="Times New Roman" w:cs="Times New Roman"/>
          <w:sz w:val="26"/>
          <w:szCs w:val="26"/>
        </w:rPr>
      </w:pPr>
      <w:r w:rsidRPr="009216AC">
        <w:rPr>
          <w:rFonts w:ascii="Times New Roman" w:hAnsi="Times New Roman" w:cs="Times New Roman"/>
          <w:sz w:val="26"/>
          <w:szCs w:val="26"/>
        </w:rPr>
        <w:t>-</w:t>
      </w:r>
      <w:r>
        <w:rPr>
          <w:rFonts w:ascii="Times New Roman" w:hAnsi="Times New Roman" w:cs="Times New Roman"/>
          <w:sz w:val="26"/>
          <w:szCs w:val="26"/>
        </w:rPr>
        <w:t> </w:t>
      </w:r>
      <w:r w:rsidRPr="009216AC">
        <w:rPr>
          <w:rFonts w:ascii="Times New Roman" w:hAnsi="Times New Roman" w:cs="Times New Roman"/>
          <w:sz w:val="26"/>
          <w:szCs w:val="26"/>
        </w:rPr>
        <w:t>проведение экспертизы о соответствии производимой продукции требованиям, предъявляемым в целях ее отнесени</w:t>
      </w:r>
      <w:r>
        <w:rPr>
          <w:rFonts w:ascii="Times New Roman" w:hAnsi="Times New Roman" w:cs="Times New Roman"/>
          <w:sz w:val="26"/>
          <w:szCs w:val="26"/>
        </w:rPr>
        <w:t>я к продукции, произведенной на </w:t>
      </w:r>
      <w:r w:rsidRPr="009216AC">
        <w:rPr>
          <w:rFonts w:ascii="Times New Roman" w:hAnsi="Times New Roman" w:cs="Times New Roman"/>
          <w:sz w:val="26"/>
          <w:szCs w:val="26"/>
        </w:rPr>
        <w:t>территории Российской Федерации, утвержденным постановлением Правительства Российской Федерации от 17.07.2015 № 719 «О подтверждении производства российской промышленной продукции»;</w:t>
      </w:r>
    </w:p>
    <w:p w14:paraId="519869D6" w14:textId="77777777" w:rsidR="00D26C5F" w:rsidRPr="005038A1" w:rsidRDefault="00D26C5F" w:rsidP="00D26C5F">
      <w:pPr>
        <w:pStyle w:val="ConsPlusNormal"/>
        <w:ind w:firstLine="709"/>
        <w:jc w:val="both"/>
        <w:rPr>
          <w:rFonts w:ascii="Times New Roman" w:hAnsi="Times New Roman" w:cs="Times New Roman"/>
          <w:sz w:val="26"/>
          <w:szCs w:val="26"/>
        </w:rPr>
      </w:pPr>
      <w:r w:rsidRPr="009216AC">
        <w:rPr>
          <w:rFonts w:ascii="Times New Roman" w:hAnsi="Times New Roman" w:cs="Times New Roman"/>
          <w:sz w:val="26"/>
          <w:szCs w:val="26"/>
        </w:rPr>
        <w:t>- оплату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w:t>
      </w:r>
      <w:r>
        <w:rPr>
          <w:rFonts w:ascii="Times New Roman" w:hAnsi="Times New Roman" w:cs="Times New Roman"/>
          <w:sz w:val="26"/>
          <w:szCs w:val="26"/>
        </w:rPr>
        <w:t>едпринимательской деятельности.</w:t>
      </w:r>
    </w:p>
    <w:p w14:paraId="397D2D9B" w14:textId="1E88C2A7" w:rsidR="000C240D" w:rsidRPr="000C240D" w:rsidRDefault="006D6DDE" w:rsidP="000C24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w:t>
      </w:r>
      <w:r w:rsidR="00AC1DF0">
        <w:rPr>
          <w:rFonts w:ascii="Times New Roman" w:hAnsi="Times New Roman" w:cs="Times New Roman"/>
          <w:sz w:val="26"/>
          <w:szCs w:val="26"/>
        </w:rPr>
        <w:t>. </w:t>
      </w:r>
      <w:r w:rsidR="00B924EF" w:rsidRPr="00B924EF">
        <w:rPr>
          <w:rFonts w:ascii="Times New Roman" w:hAnsi="Times New Roman" w:cs="Times New Roman"/>
          <w:sz w:val="26"/>
          <w:szCs w:val="26"/>
        </w:rPr>
        <w:t>Общий размер поддержки, предоставляемой в году пре</w:t>
      </w:r>
      <w:r w:rsidR="00B924EF">
        <w:rPr>
          <w:rFonts w:ascii="Times New Roman" w:hAnsi="Times New Roman" w:cs="Times New Roman"/>
          <w:sz w:val="26"/>
          <w:szCs w:val="26"/>
        </w:rPr>
        <w:t xml:space="preserve">доставления поддержки и в году, </w:t>
      </w:r>
      <w:r w:rsidR="00B924EF" w:rsidRPr="00362892">
        <w:rPr>
          <w:rFonts w:ascii="Times New Roman" w:hAnsi="Times New Roman" w:cs="Times New Roman"/>
          <w:sz w:val="26"/>
          <w:szCs w:val="26"/>
        </w:rPr>
        <w:t>предшествующему</w:t>
      </w:r>
      <w:r w:rsidR="00B924EF">
        <w:rPr>
          <w:rFonts w:ascii="Times New Roman" w:hAnsi="Times New Roman" w:cs="Times New Roman"/>
          <w:sz w:val="26"/>
          <w:szCs w:val="26"/>
        </w:rPr>
        <w:t xml:space="preserve"> </w:t>
      </w:r>
      <w:r w:rsidR="00B924EF" w:rsidRPr="00B924EF">
        <w:rPr>
          <w:rFonts w:ascii="Times New Roman" w:hAnsi="Times New Roman" w:cs="Times New Roman"/>
          <w:sz w:val="26"/>
          <w:szCs w:val="26"/>
        </w:rPr>
        <w:t>год</w:t>
      </w:r>
      <w:r w:rsidR="00B924EF">
        <w:rPr>
          <w:rFonts w:ascii="Times New Roman" w:hAnsi="Times New Roman" w:cs="Times New Roman"/>
          <w:sz w:val="26"/>
          <w:szCs w:val="26"/>
        </w:rPr>
        <w:t>у</w:t>
      </w:r>
      <w:r w:rsidR="00B924EF" w:rsidRPr="00B924EF">
        <w:rPr>
          <w:rFonts w:ascii="Times New Roman" w:hAnsi="Times New Roman" w:cs="Times New Roman"/>
          <w:sz w:val="26"/>
          <w:szCs w:val="26"/>
        </w:rPr>
        <w:t xml:space="preserve"> предоставления поддержки, одному участнику отбора на реализацию </w:t>
      </w:r>
      <w:r w:rsidR="00DF11FB">
        <w:rPr>
          <w:rFonts w:ascii="Times New Roman" w:hAnsi="Times New Roman" w:cs="Times New Roman"/>
          <w:sz w:val="26"/>
          <w:szCs w:val="26"/>
        </w:rPr>
        <w:t xml:space="preserve">инвестиционных </w:t>
      </w:r>
      <w:r w:rsidR="00B924EF" w:rsidRPr="00B924EF">
        <w:rPr>
          <w:rFonts w:ascii="Times New Roman" w:hAnsi="Times New Roman" w:cs="Times New Roman"/>
          <w:sz w:val="26"/>
          <w:szCs w:val="26"/>
        </w:rPr>
        <w:t>проектов</w:t>
      </w:r>
      <w:r w:rsidR="00B924EF">
        <w:rPr>
          <w:rFonts w:ascii="Times New Roman" w:hAnsi="Times New Roman" w:cs="Times New Roman"/>
          <w:sz w:val="26"/>
          <w:szCs w:val="26"/>
        </w:rPr>
        <w:t xml:space="preserve"> не может превышать 15 </w:t>
      </w:r>
      <w:r w:rsidR="00B924EF" w:rsidRPr="00B924EF">
        <w:rPr>
          <w:rFonts w:ascii="Times New Roman" w:hAnsi="Times New Roman" w:cs="Times New Roman"/>
          <w:sz w:val="26"/>
          <w:szCs w:val="26"/>
        </w:rPr>
        <w:t>000 000 рублей</w:t>
      </w:r>
      <w:r w:rsidR="000C240D" w:rsidRPr="000C240D">
        <w:rPr>
          <w:rFonts w:ascii="Times New Roman" w:hAnsi="Times New Roman" w:cs="Times New Roman"/>
          <w:sz w:val="26"/>
          <w:szCs w:val="26"/>
        </w:rPr>
        <w:t>.</w:t>
      </w:r>
    </w:p>
    <w:p w14:paraId="124B5EB1" w14:textId="07CAE681" w:rsidR="000C240D" w:rsidRPr="00C623BE" w:rsidRDefault="006D6DDE" w:rsidP="000C24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w:t>
      </w:r>
      <w:r w:rsidR="00AC1DF0">
        <w:rPr>
          <w:rFonts w:ascii="Times New Roman" w:hAnsi="Times New Roman" w:cs="Times New Roman"/>
          <w:sz w:val="26"/>
          <w:szCs w:val="26"/>
        </w:rPr>
        <w:t>. </w:t>
      </w:r>
      <w:r w:rsidR="000C240D" w:rsidRPr="000C240D">
        <w:rPr>
          <w:rFonts w:ascii="Times New Roman" w:hAnsi="Times New Roman" w:cs="Times New Roman"/>
          <w:sz w:val="26"/>
          <w:szCs w:val="26"/>
        </w:rPr>
        <w:t xml:space="preserve">Размер субсидии определяется исходя из общего объема затрат (с учетом </w:t>
      </w:r>
      <w:r w:rsidR="000C240D" w:rsidRPr="000C240D">
        <w:rPr>
          <w:rFonts w:ascii="Times New Roman" w:hAnsi="Times New Roman" w:cs="Times New Roman"/>
          <w:sz w:val="26"/>
          <w:szCs w:val="26"/>
        </w:rPr>
        <w:lastRenderedPageBreak/>
        <w:t xml:space="preserve">НДС – для получателя субсидии, применяющего специальный режим налогообложения, и без учета НДС – для получателя </w:t>
      </w:r>
      <w:r w:rsidR="000C240D" w:rsidRPr="00C623BE">
        <w:rPr>
          <w:rFonts w:ascii="Times New Roman" w:hAnsi="Times New Roman" w:cs="Times New Roman"/>
          <w:sz w:val="26"/>
          <w:szCs w:val="26"/>
        </w:rPr>
        <w:t>субсидии, применяющего общую систему налогообложения) в связи с реализацией инвестиционного проекта, указанных участником отбора в заявке и соответствующ</w:t>
      </w:r>
      <w:r w:rsidR="005427FA" w:rsidRPr="00C623BE">
        <w:rPr>
          <w:rFonts w:ascii="Times New Roman" w:hAnsi="Times New Roman" w:cs="Times New Roman"/>
          <w:sz w:val="26"/>
          <w:szCs w:val="26"/>
        </w:rPr>
        <w:t xml:space="preserve">их </w:t>
      </w:r>
      <w:r w:rsidR="00D07D90" w:rsidRPr="00C623BE">
        <w:rPr>
          <w:rFonts w:ascii="Times New Roman" w:hAnsi="Times New Roman" w:cs="Times New Roman"/>
          <w:sz w:val="26"/>
          <w:szCs w:val="26"/>
        </w:rPr>
        <w:t>направлениям</w:t>
      </w:r>
      <w:r w:rsidR="005427FA" w:rsidRPr="00C623BE">
        <w:rPr>
          <w:rFonts w:ascii="Times New Roman" w:hAnsi="Times New Roman" w:cs="Times New Roman"/>
          <w:sz w:val="26"/>
          <w:szCs w:val="26"/>
        </w:rPr>
        <w:t>, указанным в пункте 1.3</w:t>
      </w:r>
      <w:r w:rsidR="000C240D" w:rsidRPr="00C623BE">
        <w:rPr>
          <w:rFonts w:ascii="Times New Roman" w:hAnsi="Times New Roman" w:cs="Times New Roman"/>
          <w:sz w:val="26"/>
          <w:szCs w:val="26"/>
        </w:rPr>
        <w:t xml:space="preserve"> Порядка.</w:t>
      </w:r>
    </w:p>
    <w:p w14:paraId="3F404605" w14:textId="7F46BC2A" w:rsidR="006B6CB9" w:rsidRDefault="006D6DDE" w:rsidP="000C24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w:t>
      </w:r>
      <w:r w:rsidR="00015203">
        <w:rPr>
          <w:rFonts w:ascii="Times New Roman" w:hAnsi="Times New Roman" w:cs="Times New Roman"/>
          <w:sz w:val="26"/>
          <w:szCs w:val="26"/>
        </w:rPr>
        <w:t>0</w:t>
      </w:r>
      <w:r w:rsidR="00AC1DF0">
        <w:rPr>
          <w:rFonts w:ascii="Times New Roman" w:hAnsi="Times New Roman" w:cs="Times New Roman"/>
          <w:sz w:val="26"/>
          <w:szCs w:val="26"/>
        </w:rPr>
        <w:t>. </w:t>
      </w:r>
      <w:r w:rsidR="000C240D" w:rsidRPr="000C240D">
        <w:rPr>
          <w:rFonts w:ascii="Times New Roman" w:hAnsi="Times New Roman" w:cs="Times New Roman"/>
          <w:sz w:val="26"/>
          <w:szCs w:val="26"/>
        </w:rPr>
        <w:t xml:space="preserve">Размер субсидии определяется комиссией </w:t>
      </w:r>
      <w:r w:rsidR="000C240D">
        <w:rPr>
          <w:rFonts w:ascii="Times New Roman" w:hAnsi="Times New Roman" w:cs="Times New Roman"/>
          <w:sz w:val="26"/>
          <w:szCs w:val="26"/>
        </w:rPr>
        <w:t>исходя из</w:t>
      </w:r>
      <w:r w:rsidR="000C240D" w:rsidRPr="000C240D">
        <w:rPr>
          <w:rFonts w:ascii="Times New Roman" w:hAnsi="Times New Roman" w:cs="Times New Roman"/>
          <w:sz w:val="26"/>
          <w:szCs w:val="26"/>
        </w:rPr>
        <w:t xml:space="preserve"> </w:t>
      </w:r>
      <w:r w:rsidR="000C240D">
        <w:rPr>
          <w:rFonts w:ascii="Times New Roman" w:hAnsi="Times New Roman" w:cs="Times New Roman"/>
          <w:sz w:val="26"/>
          <w:szCs w:val="26"/>
        </w:rPr>
        <w:t>информации, указанной</w:t>
      </w:r>
      <w:r w:rsidR="000C240D" w:rsidRPr="000C240D">
        <w:rPr>
          <w:rFonts w:ascii="Times New Roman" w:hAnsi="Times New Roman" w:cs="Times New Roman"/>
          <w:sz w:val="26"/>
          <w:szCs w:val="26"/>
        </w:rPr>
        <w:t xml:space="preserve"> </w:t>
      </w:r>
      <w:r w:rsidR="000C240D">
        <w:rPr>
          <w:rFonts w:ascii="Times New Roman" w:hAnsi="Times New Roman" w:cs="Times New Roman"/>
          <w:sz w:val="26"/>
          <w:szCs w:val="26"/>
        </w:rPr>
        <w:t>участником</w:t>
      </w:r>
      <w:r w:rsidR="000C240D" w:rsidRPr="000C240D">
        <w:rPr>
          <w:rFonts w:ascii="Times New Roman" w:hAnsi="Times New Roman" w:cs="Times New Roman"/>
          <w:sz w:val="26"/>
          <w:szCs w:val="26"/>
        </w:rPr>
        <w:t xml:space="preserve"> отбора</w:t>
      </w:r>
      <w:r w:rsidR="000C240D">
        <w:rPr>
          <w:rFonts w:ascii="Times New Roman" w:hAnsi="Times New Roman" w:cs="Times New Roman"/>
          <w:sz w:val="26"/>
          <w:szCs w:val="26"/>
        </w:rPr>
        <w:t xml:space="preserve"> в заявке</w:t>
      </w:r>
      <w:r w:rsidR="000C240D" w:rsidRPr="000C240D">
        <w:rPr>
          <w:rFonts w:ascii="Times New Roman" w:hAnsi="Times New Roman" w:cs="Times New Roman"/>
          <w:sz w:val="26"/>
          <w:szCs w:val="26"/>
        </w:rPr>
        <w:t>, но не более лимитов бюджетных обязательств в соответствии с пунктом 1.5 Порядка.</w:t>
      </w:r>
    </w:p>
    <w:p w14:paraId="11B58789" w14:textId="39D798C5" w:rsidR="00C058E1" w:rsidRDefault="00015203"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w:t>
      </w:r>
      <w:r w:rsidR="00AC1DF0">
        <w:rPr>
          <w:rFonts w:ascii="Times New Roman" w:hAnsi="Times New Roman" w:cs="Times New Roman"/>
          <w:sz w:val="26"/>
          <w:szCs w:val="26"/>
        </w:rPr>
        <w:t>. </w:t>
      </w:r>
      <w:r w:rsidR="000C240D" w:rsidRPr="000C240D">
        <w:rPr>
          <w:rFonts w:ascii="Times New Roman" w:hAnsi="Times New Roman" w:cs="Times New Roman"/>
          <w:sz w:val="26"/>
          <w:szCs w:val="26"/>
        </w:rPr>
        <w:t xml:space="preserve">Предоставление </w:t>
      </w:r>
      <w:r w:rsidR="000C240D">
        <w:rPr>
          <w:rFonts w:ascii="Times New Roman" w:hAnsi="Times New Roman" w:cs="Times New Roman"/>
          <w:sz w:val="26"/>
          <w:szCs w:val="26"/>
        </w:rPr>
        <w:t>субсидии</w:t>
      </w:r>
      <w:r w:rsidR="000C240D" w:rsidRPr="000C240D">
        <w:rPr>
          <w:rFonts w:ascii="Times New Roman" w:hAnsi="Times New Roman" w:cs="Times New Roman"/>
          <w:sz w:val="26"/>
          <w:szCs w:val="26"/>
        </w:rPr>
        <w:t xml:space="preserve"> осуществляется на основании соглашения, заключенного между уполномоченным</w:t>
      </w:r>
      <w:r w:rsidR="000C240D">
        <w:rPr>
          <w:rFonts w:ascii="Times New Roman" w:hAnsi="Times New Roman" w:cs="Times New Roman"/>
          <w:sz w:val="26"/>
          <w:szCs w:val="26"/>
        </w:rPr>
        <w:t xml:space="preserve"> органом и получателем </w:t>
      </w:r>
      <w:r w:rsidR="00C51201">
        <w:rPr>
          <w:rFonts w:ascii="Times New Roman" w:hAnsi="Times New Roman" w:cs="Times New Roman"/>
          <w:sz w:val="26"/>
          <w:szCs w:val="26"/>
        </w:rPr>
        <w:t>субсидии</w:t>
      </w:r>
      <w:r w:rsidR="000C240D">
        <w:rPr>
          <w:rFonts w:ascii="Times New Roman" w:hAnsi="Times New Roman" w:cs="Times New Roman"/>
          <w:sz w:val="26"/>
          <w:szCs w:val="26"/>
        </w:rPr>
        <w:t xml:space="preserve"> в </w:t>
      </w:r>
      <w:r w:rsidR="000C240D" w:rsidRPr="000C240D">
        <w:rPr>
          <w:rFonts w:ascii="Times New Roman" w:hAnsi="Times New Roman" w:cs="Times New Roman"/>
          <w:sz w:val="26"/>
          <w:szCs w:val="26"/>
        </w:rPr>
        <w:t xml:space="preserve">соответствии с типовой формой, установленной Финансовым управлением </w:t>
      </w:r>
      <w:proofErr w:type="gramStart"/>
      <w:r w:rsidR="000C240D" w:rsidRPr="000C240D">
        <w:rPr>
          <w:rFonts w:ascii="Times New Roman" w:hAnsi="Times New Roman" w:cs="Times New Roman"/>
          <w:sz w:val="26"/>
          <w:szCs w:val="26"/>
        </w:rPr>
        <w:t>Администрации</w:t>
      </w:r>
      <w:proofErr w:type="gramEnd"/>
      <w:r w:rsidR="000C240D" w:rsidRPr="000C240D">
        <w:rPr>
          <w:rFonts w:ascii="Times New Roman" w:hAnsi="Times New Roman" w:cs="Times New Roman"/>
          <w:sz w:val="26"/>
          <w:szCs w:val="26"/>
        </w:rPr>
        <w:t xml:space="preserve"> ЗАТО г. Зеленогорск (далее – Финансовое управление, соглашение)</w:t>
      </w:r>
      <w:r w:rsidR="00C058E1" w:rsidRPr="005038A1">
        <w:rPr>
          <w:rFonts w:ascii="Times New Roman" w:hAnsi="Times New Roman" w:cs="Times New Roman"/>
          <w:sz w:val="26"/>
          <w:szCs w:val="26"/>
        </w:rPr>
        <w:t xml:space="preserve">. </w:t>
      </w:r>
    </w:p>
    <w:p w14:paraId="7FF16BD7" w14:textId="3FFCAF42" w:rsidR="008C7227" w:rsidRDefault="00015203" w:rsidP="008C72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2.12</w:t>
      </w:r>
      <w:r w:rsidR="008C7227">
        <w:rPr>
          <w:rFonts w:ascii="Times New Roman" w:hAnsi="Times New Roman" w:cs="Times New Roman"/>
          <w:sz w:val="26"/>
          <w:szCs w:val="26"/>
        </w:rPr>
        <w:t>. Порядок заключения соглашения:</w:t>
      </w:r>
    </w:p>
    <w:p w14:paraId="6BC30CD1" w14:textId="1E4F3F6A" w:rsidR="008C7227" w:rsidRDefault="008C7227" w:rsidP="008C7227">
      <w:pPr>
        <w:pStyle w:val="ConsPlusNormal"/>
        <w:ind w:firstLine="709"/>
        <w:jc w:val="both"/>
        <w:rPr>
          <w:rFonts w:ascii="Times New Roman" w:hAnsi="Times New Roman" w:cs="Times New Roman"/>
          <w:sz w:val="26"/>
          <w:szCs w:val="26"/>
        </w:rPr>
      </w:pPr>
      <w:r w:rsidRPr="00C478AE">
        <w:rPr>
          <w:rFonts w:ascii="Times New Roman" w:hAnsi="Times New Roman" w:cs="Times New Roman"/>
          <w:sz w:val="26"/>
          <w:szCs w:val="26"/>
        </w:rPr>
        <w:t>1) </w:t>
      </w:r>
      <w:r w:rsidR="00362892">
        <w:rPr>
          <w:rFonts w:ascii="Times New Roman" w:hAnsi="Times New Roman" w:cs="Times New Roman"/>
          <w:sz w:val="26"/>
          <w:szCs w:val="26"/>
        </w:rPr>
        <w:t xml:space="preserve">уполномоченный орган в течение </w:t>
      </w:r>
      <w:r w:rsidR="000C0B3A">
        <w:rPr>
          <w:rFonts w:ascii="Times New Roman" w:hAnsi="Times New Roman" w:cs="Times New Roman"/>
          <w:sz w:val="26"/>
          <w:szCs w:val="26"/>
        </w:rPr>
        <w:t>5</w:t>
      </w:r>
      <w:r w:rsidRPr="00C478AE">
        <w:rPr>
          <w:rFonts w:ascii="Times New Roman" w:hAnsi="Times New Roman" w:cs="Times New Roman"/>
          <w:sz w:val="26"/>
          <w:szCs w:val="26"/>
        </w:rPr>
        <w:t xml:space="preserve"> календарных дней со дня подписания распоряжения </w:t>
      </w:r>
      <w:proofErr w:type="gramStart"/>
      <w:r w:rsidRPr="00C478AE">
        <w:rPr>
          <w:rFonts w:ascii="Times New Roman" w:hAnsi="Times New Roman" w:cs="Times New Roman"/>
          <w:sz w:val="26"/>
          <w:szCs w:val="26"/>
        </w:rPr>
        <w:t>Администрации</w:t>
      </w:r>
      <w:proofErr w:type="gramEnd"/>
      <w:r w:rsidRPr="00C478AE">
        <w:rPr>
          <w:rFonts w:ascii="Times New Roman" w:hAnsi="Times New Roman" w:cs="Times New Roman"/>
          <w:sz w:val="26"/>
          <w:szCs w:val="26"/>
        </w:rPr>
        <w:t xml:space="preserve"> ЗАТО г. Зеленогорск о предоставлении </w:t>
      </w:r>
      <w:r w:rsidR="00C51201">
        <w:rPr>
          <w:rFonts w:ascii="Times New Roman" w:hAnsi="Times New Roman" w:cs="Times New Roman"/>
          <w:sz w:val="26"/>
          <w:szCs w:val="26"/>
        </w:rPr>
        <w:t>субсидии</w:t>
      </w:r>
      <w:r w:rsidR="00C51201" w:rsidRPr="00C478AE">
        <w:rPr>
          <w:rFonts w:ascii="Times New Roman" w:hAnsi="Times New Roman" w:cs="Times New Roman"/>
          <w:sz w:val="26"/>
          <w:szCs w:val="26"/>
        </w:rPr>
        <w:t xml:space="preserve"> </w:t>
      </w:r>
      <w:r w:rsidRPr="00C478AE">
        <w:rPr>
          <w:rFonts w:ascii="Times New Roman" w:hAnsi="Times New Roman" w:cs="Times New Roman"/>
          <w:sz w:val="26"/>
          <w:szCs w:val="26"/>
        </w:rPr>
        <w:t xml:space="preserve">формирует проект соглашения по форме, установленной Финансовым управлением, </w:t>
      </w:r>
      <w:r w:rsidRPr="00CE5A67">
        <w:rPr>
          <w:rFonts w:ascii="Times New Roman" w:hAnsi="Times New Roman" w:cs="Times New Roman"/>
          <w:sz w:val="26"/>
          <w:szCs w:val="26"/>
        </w:rPr>
        <w:t xml:space="preserve">и направляет его </w:t>
      </w:r>
      <w:r>
        <w:rPr>
          <w:rFonts w:ascii="Times New Roman" w:hAnsi="Times New Roman" w:cs="Times New Roman"/>
          <w:sz w:val="26"/>
          <w:szCs w:val="26"/>
        </w:rPr>
        <w:t>на адрес электронной почты</w:t>
      </w:r>
      <w:r w:rsidRPr="00CE5A67">
        <w:rPr>
          <w:rFonts w:ascii="Times New Roman" w:hAnsi="Times New Roman" w:cs="Times New Roman"/>
          <w:sz w:val="26"/>
          <w:szCs w:val="26"/>
        </w:rPr>
        <w:t>, указанны</w:t>
      </w:r>
      <w:r>
        <w:rPr>
          <w:rFonts w:ascii="Times New Roman" w:hAnsi="Times New Roman" w:cs="Times New Roman"/>
          <w:sz w:val="26"/>
          <w:szCs w:val="26"/>
        </w:rPr>
        <w:t>й</w:t>
      </w:r>
      <w:r w:rsidRPr="00CE5A67">
        <w:rPr>
          <w:rFonts w:ascii="Times New Roman" w:hAnsi="Times New Roman" w:cs="Times New Roman"/>
          <w:sz w:val="26"/>
          <w:szCs w:val="26"/>
        </w:rPr>
        <w:t xml:space="preserve"> в </w:t>
      </w:r>
      <w:r>
        <w:rPr>
          <w:rFonts w:ascii="Times New Roman" w:hAnsi="Times New Roman" w:cs="Times New Roman"/>
          <w:sz w:val="26"/>
          <w:szCs w:val="26"/>
        </w:rPr>
        <w:t>заявке</w:t>
      </w:r>
      <w:r w:rsidRPr="00CE5A67">
        <w:rPr>
          <w:rFonts w:ascii="Times New Roman" w:hAnsi="Times New Roman" w:cs="Times New Roman"/>
          <w:sz w:val="26"/>
          <w:szCs w:val="26"/>
        </w:rPr>
        <w:t>;</w:t>
      </w:r>
    </w:p>
    <w:p w14:paraId="34CF958D" w14:textId="016E2D39" w:rsidR="008C7227" w:rsidRDefault="008C7227" w:rsidP="008C72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получатель </w:t>
      </w:r>
      <w:r w:rsidR="00C51201">
        <w:rPr>
          <w:rFonts w:ascii="Times New Roman" w:hAnsi="Times New Roman" w:cs="Times New Roman"/>
          <w:sz w:val="26"/>
          <w:szCs w:val="26"/>
        </w:rPr>
        <w:t xml:space="preserve">субсидии </w:t>
      </w:r>
      <w:r w:rsidR="00362892">
        <w:rPr>
          <w:rFonts w:ascii="Times New Roman" w:hAnsi="Times New Roman" w:cs="Times New Roman"/>
          <w:sz w:val="26"/>
          <w:szCs w:val="26"/>
        </w:rPr>
        <w:t xml:space="preserve">в течение </w:t>
      </w:r>
      <w:r w:rsidR="000C0B3A">
        <w:rPr>
          <w:rFonts w:ascii="Times New Roman" w:hAnsi="Times New Roman" w:cs="Times New Roman"/>
          <w:sz w:val="26"/>
          <w:szCs w:val="26"/>
        </w:rPr>
        <w:t>5</w:t>
      </w:r>
      <w:r>
        <w:rPr>
          <w:rFonts w:ascii="Times New Roman" w:hAnsi="Times New Roman" w:cs="Times New Roman"/>
          <w:sz w:val="26"/>
          <w:szCs w:val="26"/>
        </w:rPr>
        <w:t xml:space="preserve"> рабочих дней </w:t>
      </w:r>
      <w:r w:rsidRPr="00CB5BD5">
        <w:rPr>
          <w:rFonts w:ascii="Times New Roman" w:hAnsi="Times New Roman" w:cs="Times New Roman"/>
          <w:sz w:val="26"/>
          <w:szCs w:val="26"/>
        </w:rPr>
        <w:t>после дня</w:t>
      </w:r>
      <w:r w:rsidRPr="005038A1">
        <w:rPr>
          <w:rFonts w:ascii="Times New Roman" w:hAnsi="Times New Roman" w:cs="Times New Roman"/>
          <w:sz w:val="26"/>
          <w:szCs w:val="26"/>
        </w:rPr>
        <w:t xml:space="preserve"> </w:t>
      </w:r>
      <w:r>
        <w:rPr>
          <w:rFonts w:ascii="Times New Roman" w:hAnsi="Times New Roman" w:cs="Times New Roman"/>
          <w:sz w:val="26"/>
          <w:szCs w:val="26"/>
        </w:rPr>
        <w:t>направления проекта соглашения подписывает соглашение;</w:t>
      </w:r>
    </w:p>
    <w:p w14:paraId="1AA92428" w14:textId="72AE85D4" w:rsidR="008C7227" w:rsidRPr="005038A1" w:rsidRDefault="008C7227" w:rsidP="008C72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п</w:t>
      </w:r>
      <w:r w:rsidRPr="005038A1">
        <w:rPr>
          <w:rFonts w:ascii="Times New Roman" w:hAnsi="Times New Roman" w:cs="Times New Roman"/>
          <w:sz w:val="26"/>
          <w:szCs w:val="26"/>
        </w:rPr>
        <w:t xml:space="preserve">одписание соглашения получателем </w:t>
      </w:r>
      <w:r w:rsidR="00C51201">
        <w:rPr>
          <w:rFonts w:ascii="Times New Roman" w:hAnsi="Times New Roman" w:cs="Times New Roman"/>
          <w:sz w:val="26"/>
          <w:szCs w:val="26"/>
        </w:rPr>
        <w:t>субсидии</w:t>
      </w:r>
      <w:r w:rsidR="00C51201" w:rsidRPr="005038A1">
        <w:rPr>
          <w:rFonts w:ascii="Times New Roman" w:hAnsi="Times New Roman" w:cs="Times New Roman"/>
          <w:sz w:val="26"/>
          <w:szCs w:val="26"/>
        </w:rPr>
        <w:t xml:space="preserve"> </w:t>
      </w:r>
      <w:r w:rsidRPr="005038A1">
        <w:rPr>
          <w:rFonts w:ascii="Times New Roman" w:hAnsi="Times New Roman" w:cs="Times New Roman"/>
          <w:sz w:val="26"/>
          <w:szCs w:val="26"/>
        </w:rPr>
        <w:t>осуществляется в присутствии сотрудника уполномоченного органа</w:t>
      </w:r>
      <w:r w:rsidRPr="00735652">
        <w:rPr>
          <w:rFonts w:ascii="Times New Roman" w:hAnsi="Times New Roman" w:cs="Times New Roman"/>
          <w:sz w:val="26"/>
          <w:szCs w:val="26"/>
        </w:rPr>
        <w:t xml:space="preserve"> и п</w:t>
      </w:r>
      <w:r>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xml:space="preserve">. После подписания один экземпляр соглашения передается получателю </w:t>
      </w:r>
      <w:r w:rsidR="00C51201">
        <w:rPr>
          <w:rFonts w:ascii="Times New Roman" w:hAnsi="Times New Roman" w:cs="Times New Roman"/>
          <w:sz w:val="26"/>
          <w:szCs w:val="26"/>
        </w:rPr>
        <w:t>субсидии</w:t>
      </w:r>
      <w:r w:rsidR="00C51201" w:rsidRPr="005038A1">
        <w:rPr>
          <w:rFonts w:ascii="Times New Roman" w:hAnsi="Times New Roman" w:cs="Times New Roman"/>
          <w:sz w:val="26"/>
          <w:szCs w:val="26"/>
        </w:rPr>
        <w:t xml:space="preserve"> </w:t>
      </w:r>
      <w:r w:rsidRPr="005038A1">
        <w:rPr>
          <w:rFonts w:ascii="Times New Roman" w:hAnsi="Times New Roman" w:cs="Times New Roman"/>
          <w:sz w:val="26"/>
          <w:szCs w:val="26"/>
        </w:rPr>
        <w:t>с</w:t>
      </w:r>
      <w:r w:rsidR="00C51201">
        <w:rPr>
          <w:rFonts w:ascii="Times New Roman" w:hAnsi="Times New Roman" w:cs="Times New Roman"/>
          <w:sz w:val="26"/>
          <w:szCs w:val="26"/>
        </w:rPr>
        <w:t xml:space="preserve"> </w:t>
      </w:r>
      <w:r w:rsidRPr="005038A1">
        <w:rPr>
          <w:rFonts w:ascii="Times New Roman" w:hAnsi="Times New Roman" w:cs="Times New Roman"/>
          <w:sz w:val="26"/>
          <w:szCs w:val="26"/>
        </w:rPr>
        <w:t xml:space="preserve">проставлением отметки о получении экземпляра соглашения получателем </w:t>
      </w:r>
      <w:r w:rsidR="00C51201">
        <w:rPr>
          <w:rFonts w:ascii="Times New Roman" w:hAnsi="Times New Roman" w:cs="Times New Roman"/>
          <w:sz w:val="26"/>
          <w:szCs w:val="26"/>
        </w:rPr>
        <w:t xml:space="preserve">субсидии </w:t>
      </w:r>
      <w:r>
        <w:rPr>
          <w:rFonts w:ascii="Times New Roman" w:hAnsi="Times New Roman" w:cs="Times New Roman"/>
          <w:sz w:val="26"/>
          <w:szCs w:val="26"/>
        </w:rPr>
        <w:t>в </w:t>
      </w:r>
      <w:r w:rsidRPr="005038A1">
        <w:rPr>
          <w:rFonts w:ascii="Times New Roman" w:hAnsi="Times New Roman" w:cs="Times New Roman"/>
          <w:sz w:val="26"/>
          <w:szCs w:val="26"/>
        </w:rPr>
        <w:t>экземпляре уполномоченного органа.</w:t>
      </w:r>
    </w:p>
    <w:p w14:paraId="65DCD584" w14:textId="44D7093F" w:rsidR="008C7227" w:rsidRPr="005038A1" w:rsidRDefault="008C7227" w:rsidP="008C72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в</w:t>
      </w:r>
      <w:r w:rsidRPr="005038A1">
        <w:rPr>
          <w:rFonts w:ascii="Times New Roman" w:hAnsi="Times New Roman" w:cs="Times New Roman"/>
          <w:sz w:val="26"/>
          <w:szCs w:val="26"/>
        </w:rPr>
        <w:t xml:space="preserve"> случае если соглашение не подписано </w:t>
      </w:r>
      <w:r>
        <w:rPr>
          <w:rFonts w:ascii="Times New Roman" w:hAnsi="Times New Roman" w:cs="Times New Roman"/>
          <w:sz w:val="26"/>
          <w:szCs w:val="26"/>
        </w:rPr>
        <w:t xml:space="preserve">получателем </w:t>
      </w:r>
      <w:r w:rsidR="00C51201">
        <w:rPr>
          <w:rFonts w:ascii="Times New Roman" w:hAnsi="Times New Roman" w:cs="Times New Roman"/>
          <w:sz w:val="26"/>
          <w:szCs w:val="26"/>
        </w:rPr>
        <w:t>субсидии</w:t>
      </w:r>
      <w:r w:rsidR="00C51201" w:rsidRPr="005038A1">
        <w:rPr>
          <w:rFonts w:ascii="Times New Roman" w:hAnsi="Times New Roman" w:cs="Times New Roman"/>
          <w:sz w:val="26"/>
          <w:szCs w:val="26"/>
        </w:rPr>
        <w:t xml:space="preserve"> </w:t>
      </w:r>
      <w:r w:rsidRPr="005038A1">
        <w:rPr>
          <w:rFonts w:ascii="Times New Roman" w:hAnsi="Times New Roman" w:cs="Times New Roman"/>
          <w:sz w:val="26"/>
          <w:szCs w:val="26"/>
        </w:rPr>
        <w:t>в</w:t>
      </w:r>
      <w:r>
        <w:rPr>
          <w:rFonts w:ascii="Times New Roman" w:hAnsi="Times New Roman" w:cs="Times New Roman"/>
          <w:sz w:val="26"/>
          <w:szCs w:val="26"/>
        </w:rPr>
        <w:t xml:space="preserve"> срок, указанный в подпункте 2 настоящего пункта</w:t>
      </w:r>
      <w:r w:rsidRPr="005038A1">
        <w:rPr>
          <w:rFonts w:ascii="Times New Roman" w:hAnsi="Times New Roman" w:cs="Times New Roman"/>
          <w:sz w:val="26"/>
          <w:szCs w:val="26"/>
        </w:rPr>
        <w:t xml:space="preserve">, </w:t>
      </w:r>
      <w:r>
        <w:rPr>
          <w:rFonts w:ascii="Times New Roman" w:hAnsi="Times New Roman" w:cs="Times New Roman"/>
          <w:sz w:val="26"/>
          <w:szCs w:val="26"/>
        </w:rPr>
        <w:t xml:space="preserve">получатель </w:t>
      </w:r>
      <w:r w:rsidR="003157C0">
        <w:rPr>
          <w:rFonts w:ascii="Times New Roman" w:hAnsi="Times New Roman" w:cs="Times New Roman"/>
          <w:sz w:val="26"/>
          <w:szCs w:val="26"/>
        </w:rPr>
        <w:t>субсидии</w:t>
      </w:r>
      <w:r w:rsidR="003157C0" w:rsidRPr="005038A1">
        <w:rPr>
          <w:rFonts w:ascii="Times New Roman" w:hAnsi="Times New Roman" w:cs="Times New Roman"/>
          <w:sz w:val="26"/>
          <w:szCs w:val="26"/>
        </w:rPr>
        <w:t xml:space="preserve"> </w:t>
      </w:r>
      <w:r w:rsidRPr="005038A1">
        <w:rPr>
          <w:rFonts w:ascii="Times New Roman" w:hAnsi="Times New Roman" w:cs="Times New Roman"/>
          <w:sz w:val="26"/>
          <w:szCs w:val="26"/>
        </w:rPr>
        <w:t xml:space="preserve">считается уклонившимся от получения </w:t>
      </w:r>
      <w:r w:rsidR="003157C0">
        <w:rPr>
          <w:rFonts w:ascii="Times New Roman" w:hAnsi="Times New Roman" w:cs="Times New Roman"/>
          <w:sz w:val="26"/>
          <w:szCs w:val="26"/>
        </w:rPr>
        <w:t>субсидии</w:t>
      </w:r>
      <w:r w:rsidRPr="005038A1">
        <w:rPr>
          <w:rFonts w:ascii="Times New Roman" w:hAnsi="Times New Roman" w:cs="Times New Roman"/>
          <w:sz w:val="26"/>
          <w:szCs w:val="26"/>
        </w:rPr>
        <w:t>, сог</w:t>
      </w:r>
      <w:r w:rsidR="008561F4">
        <w:rPr>
          <w:rFonts w:ascii="Times New Roman" w:hAnsi="Times New Roman" w:cs="Times New Roman"/>
          <w:sz w:val="26"/>
          <w:szCs w:val="26"/>
        </w:rPr>
        <w:t>лашение с ним не заключается, и </w:t>
      </w:r>
      <w:r w:rsidR="003157C0">
        <w:rPr>
          <w:rFonts w:ascii="Times New Roman" w:hAnsi="Times New Roman" w:cs="Times New Roman"/>
          <w:sz w:val="26"/>
          <w:szCs w:val="26"/>
        </w:rPr>
        <w:t>субсиди</w:t>
      </w:r>
      <w:r w:rsidR="00DF11FB">
        <w:rPr>
          <w:rFonts w:ascii="Times New Roman" w:hAnsi="Times New Roman" w:cs="Times New Roman"/>
          <w:sz w:val="26"/>
          <w:szCs w:val="26"/>
        </w:rPr>
        <w:t>я</w:t>
      </w:r>
      <w:r w:rsidR="003157C0">
        <w:rPr>
          <w:rFonts w:ascii="Times New Roman" w:hAnsi="Times New Roman" w:cs="Times New Roman"/>
          <w:sz w:val="26"/>
          <w:szCs w:val="26"/>
        </w:rPr>
        <w:t xml:space="preserve"> </w:t>
      </w:r>
      <w:r>
        <w:rPr>
          <w:rFonts w:ascii="Times New Roman" w:hAnsi="Times New Roman" w:cs="Times New Roman"/>
          <w:sz w:val="26"/>
          <w:szCs w:val="26"/>
        </w:rPr>
        <w:t>ему не </w:t>
      </w:r>
      <w:r w:rsidRPr="005038A1">
        <w:rPr>
          <w:rFonts w:ascii="Times New Roman" w:hAnsi="Times New Roman" w:cs="Times New Roman"/>
          <w:sz w:val="26"/>
          <w:szCs w:val="26"/>
        </w:rPr>
        <w:t>предоставляется.</w:t>
      </w:r>
    </w:p>
    <w:p w14:paraId="63F811A0" w14:textId="2BEA6C8F" w:rsidR="008C7227" w:rsidRDefault="00015203" w:rsidP="008C72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008C7227" w:rsidRPr="005038A1">
        <w:rPr>
          <w:rFonts w:ascii="Times New Roman" w:hAnsi="Times New Roman" w:cs="Times New Roman"/>
          <w:sz w:val="26"/>
          <w:szCs w:val="26"/>
        </w:rPr>
        <w:t>.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p>
    <w:p w14:paraId="3EC91DD0" w14:textId="2C58A08D" w:rsidR="008C7227" w:rsidRDefault="00015203" w:rsidP="008C722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w:t>
      </w:r>
      <w:r w:rsidR="008C7227">
        <w:rPr>
          <w:rFonts w:ascii="Times New Roman" w:hAnsi="Times New Roman" w:cs="Times New Roman"/>
          <w:sz w:val="26"/>
          <w:szCs w:val="26"/>
        </w:rPr>
        <w:t>. В</w:t>
      </w:r>
      <w:r w:rsidR="008C7227" w:rsidRPr="00384A45">
        <w:rPr>
          <w:rFonts w:ascii="Times New Roman" w:hAnsi="Times New Roman" w:cs="Times New Roman"/>
          <w:sz w:val="26"/>
          <w:szCs w:val="26"/>
        </w:rPr>
        <w:t xml:space="preserve"> случае уменьшения Главному распорядителю средств местного бюджета ранее доведенных лимитов бюджетных обязательств на предоставление </w:t>
      </w:r>
      <w:r w:rsidR="003157C0">
        <w:rPr>
          <w:rFonts w:ascii="Times New Roman" w:hAnsi="Times New Roman" w:cs="Times New Roman"/>
          <w:sz w:val="26"/>
          <w:szCs w:val="26"/>
        </w:rPr>
        <w:t>субсидий</w:t>
      </w:r>
      <w:r w:rsidR="008C7227" w:rsidRPr="00384A45">
        <w:rPr>
          <w:rFonts w:ascii="Times New Roman" w:hAnsi="Times New Roman" w:cs="Times New Roman"/>
          <w:sz w:val="26"/>
          <w:szCs w:val="26"/>
        </w:rPr>
        <w:t xml:space="preserve">, приводящего к невозможности предоставления </w:t>
      </w:r>
      <w:r w:rsidR="003157C0">
        <w:rPr>
          <w:rFonts w:ascii="Times New Roman" w:hAnsi="Times New Roman" w:cs="Times New Roman"/>
          <w:sz w:val="26"/>
          <w:szCs w:val="26"/>
        </w:rPr>
        <w:t>субсидии</w:t>
      </w:r>
      <w:r w:rsidR="003157C0" w:rsidRPr="00384A45">
        <w:rPr>
          <w:rFonts w:ascii="Times New Roman" w:hAnsi="Times New Roman" w:cs="Times New Roman"/>
          <w:sz w:val="26"/>
          <w:szCs w:val="26"/>
        </w:rPr>
        <w:t xml:space="preserve"> </w:t>
      </w:r>
      <w:r w:rsidR="008C7227" w:rsidRPr="00384A45">
        <w:rPr>
          <w:rFonts w:ascii="Times New Roman" w:hAnsi="Times New Roman" w:cs="Times New Roman"/>
          <w:sz w:val="26"/>
          <w:szCs w:val="26"/>
        </w:rPr>
        <w:t>в раз</w:t>
      </w:r>
      <w:r w:rsidR="008C7227">
        <w:rPr>
          <w:rFonts w:ascii="Times New Roman" w:hAnsi="Times New Roman" w:cs="Times New Roman"/>
          <w:sz w:val="26"/>
          <w:szCs w:val="26"/>
        </w:rPr>
        <w:t>мере, определенном в соглашении, осуществляется</w:t>
      </w:r>
      <w:r w:rsidR="008C7227" w:rsidRPr="00384A45">
        <w:rPr>
          <w:rFonts w:ascii="Times New Roman" w:hAnsi="Times New Roman" w:cs="Times New Roman"/>
          <w:sz w:val="26"/>
          <w:szCs w:val="26"/>
        </w:rPr>
        <w:t xml:space="preserve"> согласовани</w:t>
      </w:r>
      <w:r w:rsidR="008C7227">
        <w:rPr>
          <w:rFonts w:ascii="Times New Roman" w:hAnsi="Times New Roman" w:cs="Times New Roman"/>
          <w:sz w:val="26"/>
          <w:szCs w:val="26"/>
        </w:rPr>
        <w:t>е новых условий соглашения или расторжение</w:t>
      </w:r>
      <w:r w:rsidR="008C7227" w:rsidRPr="00384A45">
        <w:rPr>
          <w:rFonts w:ascii="Times New Roman" w:hAnsi="Times New Roman" w:cs="Times New Roman"/>
          <w:sz w:val="26"/>
          <w:szCs w:val="26"/>
        </w:rPr>
        <w:t xml:space="preserve"> соглашения при недостижении согласия по новым условиям</w:t>
      </w:r>
      <w:r w:rsidR="008C7227">
        <w:rPr>
          <w:rFonts w:ascii="Times New Roman" w:hAnsi="Times New Roman" w:cs="Times New Roman"/>
          <w:sz w:val="26"/>
          <w:szCs w:val="26"/>
        </w:rPr>
        <w:t>.</w:t>
      </w:r>
    </w:p>
    <w:p w14:paraId="3A79814E" w14:textId="7A0DB134" w:rsidR="00C058E1" w:rsidRPr="000F484B" w:rsidRDefault="00015203"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2.15</w:t>
      </w:r>
      <w:r w:rsidR="00C058E1" w:rsidRPr="00504D36">
        <w:rPr>
          <w:rFonts w:ascii="Times New Roman" w:hAnsi="Times New Roman" w:cs="Times New Roman"/>
          <w:sz w:val="26"/>
          <w:szCs w:val="26"/>
        </w:rPr>
        <w:t>. Результатом предоставления субсидии является осуществление получателем субсидии предпринимательской деятельности и реализация инвестиц</w:t>
      </w:r>
      <w:r w:rsidR="00362892">
        <w:rPr>
          <w:rFonts w:ascii="Times New Roman" w:hAnsi="Times New Roman" w:cs="Times New Roman"/>
          <w:sz w:val="26"/>
          <w:szCs w:val="26"/>
        </w:rPr>
        <w:t>ионного проекта на территории города</w:t>
      </w:r>
      <w:r w:rsidR="00C058E1" w:rsidRPr="00504D36">
        <w:rPr>
          <w:rFonts w:ascii="Times New Roman" w:hAnsi="Times New Roman" w:cs="Times New Roman"/>
          <w:sz w:val="26"/>
          <w:szCs w:val="26"/>
        </w:rPr>
        <w:t xml:space="preserve"> Зеленогорска в течение </w:t>
      </w:r>
      <w:r w:rsidR="000C0B3A">
        <w:rPr>
          <w:rFonts w:ascii="Times New Roman" w:hAnsi="Times New Roman" w:cs="Times New Roman"/>
          <w:sz w:val="26"/>
          <w:szCs w:val="26"/>
        </w:rPr>
        <w:t>2</w:t>
      </w:r>
      <w:r w:rsidR="00C058E1" w:rsidRPr="00504D36">
        <w:rPr>
          <w:rFonts w:ascii="Times New Roman" w:hAnsi="Times New Roman" w:cs="Times New Roman"/>
          <w:sz w:val="26"/>
          <w:szCs w:val="26"/>
        </w:rPr>
        <w:t xml:space="preserve"> лет </w:t>
      </w:r>
      <w:r w:rsidR="00C058E1" w:rsidRPr="00504D36">
        <w:rPr>
          <w:rFonts w:ascii="Times New Roman" w:hAnsi="Times New Roman"/>
          <w:sz w:val="26"/>
          <w:szCs w:val="26"/>
        </w:rPr>
        <w:t xml:space="preserve">после </w:t>
      </w:r>
      <w:r w:rsidR="00634709">
        <w:rPr>
          <w:rFonts w:ascii="Times New Roman" w:hAnsi="Times New Roman"/>
          <w:sz w:val="26"/>
          <w:szCs w:val="26"/>
        </w:rPr>
        <w:t>дня</w:t>
      </w:r>
      <w:r w:rsidR="00C058E1" w:rsidRPr="00504D36">
        <w:rPr>
          <w:rFonts w:ascii="Times New Roman" w:hAnsi="Times New Roman" w:cs="Times New Roman"/>
          <w:sz w:val="26"/>
          <w:szCs w:val="26"/>
        </w:rPr>
        <w:t xml:space="preserve"> получения субсидии.</w:t>
      </w:r>
      <w:r w:rsidR="00C058E1" w:rsidRPr="000F484B">
        <w:rPr>
          <w:rFonts w:ascii="Times New Roman" w:hAnsi="Times New Roman" w:cs="Times New Roman"/>
          <w:sz w:val="26"/>
          <w:szCs w:val="26"/>
        </w:rPr>
        <w:t xml:space="preserve"> </w:t>
      </w:r>
    </w:p>
    <w:p w14:paraId="62624F32" w14:textId="0FC639D3" w:rsidR="00C058E1" w:rsidRDefault="00015203"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2.16</w:t>
      </w:r>
      <w:r w:rsidR="00C058E1" w:rsidRPr="000F484B">
        <w:rPr>
          <w:rFonts w:ascii="Times New Roman" w:hAnsi="Times New Roman" w:cs="Times New Roman"/>
          <w:sz w:val="26"/>
          <w:szCs w:val="26"/>
        </w:rPr>
        <w:t>. </w:t>
      </w:r>
      <w:r w:rsidR="00F42863">
        <w:rPr>
          <w:rFonts w:ascii="Times New Roman" w:hAnsi="Times New Roman" w:cs="Times New Roman"/>
          <w:sz w:val="26"/>
          <w:szCs w:val="26"/>
        </w:rPr>
        <w:t>Х</w:t>
      </w:r>
      <w:r w:rsidR="00F42863" w:rsidRPr="00F42863">
        <w:rPr>
          <w:rFonts w:ascii="Times New Roman" w:hAnsi="Times New Roman" w:cs="Times New Roman"/>
          <w:sz w:val="26"/>
          <w:szCs w:val="26"/>
        </w:rPr>
        <w:t>арактерис</w:t>
      </w:r>
      <w:r w:rsidR="00F42863">
        <w:rPr>
          <w:rFonts w:ascii="Times New Roman" w:hAnsi="Times New Roman" w:cs="Times New Roman"/>
          <w:sz w:val="26"/>
          <w:szCs w:val="26"/>
        </w:rPr>
        <w:t>тиками</w:t>
      </w:r>
      <w:r w:rsidR="00F42863" w:rsidRPr="00F42863">
        <w:rPr>
          <w:rFonts w:ascii="Times New Roman" w:hAnsi="Times New Roman" w:cs="Times New Roman"/>
          <w:sz w:val="26"/>
          <w:szCs w:val="26"/>
        </w:rPr>
        <w:t xml:space="preserve"> результата предоставления субсидии</w:t>
      </w:r>
      <w:r w:rsidR="00F42863">
        <w:rPr>
          <w:rFonts w:ascii="Times New Roman" w:hAnsi="Times New Roman" w:cs="Times New Roman"/>
          <w:sz w:val="26"/>
          <w:szCs w:val="26"/>
        </w:rPr>
        <w:t xml:space="preserve"> являются</w:t>
      </w:r>
      <w:r w:rsidR="00C058E1" w:rsidRPr="000F484B">
        <w:rPr>
          <w:rFonts w:ascii="Times New Roman" w:hAnsi="Times New Roman" w:cs="Times New Roman"/>
          <w:sz w:val="26"/>
          <w:szCs w:val="26"/>
        </w:rPr>
        <w:t xml:space="preserve">: </w:t>
      </w:r>
    </w:p>
    <w:p w14:paraId="3ED26B32" w14:textId="1C1DBB97" w:rsidR="00C058E1" w:rsidRDefault="00504D36"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C058E1">
        <w:rPr>
          <w:rFonts w:ascii="Times New Roman" w:hAnsi="Times New Roman" w:cs="Times New Roman"/>
          <w:sz w:val="26"/>
          <w:szCs w:val="26"/>
        </w:rPr>
        <w:t>) </w:t>
      </w:r>
      <w:r w:rsidR="00E31B75" w:rsidRPr="00E31B75">
        <w:rPr>
          <w:rFonts w:ascii="Times New Roman" w:hAnsi="Times New Roman" w:cs="Times New Roman"/>
          <w:color w:val="000000" w:themeColor="text1"/>
          <w:sz w:val="26"/>
          <w:szCs w:val="26"/>
        </w:rPr>
        <w:t xml:space="preserve">размер среднесписочной численности работников через 12 месяцев после дня получения субсидии должен быть в размере не менее 100 процентов среднесписочной численности работников участника отбора за год, предшествующий году получения субсидии. При этом в течение 12 месяцев после </w:t>
      </w:r>
      <w:r w:rsidR="00E31B75" w:rsidRPr="00E31B75">
        <w:rPr>
          <w:rFonts w:ascii="Times New Roman" w:hAnsi="Times New Roman" w:cs="Times New Roman"/>
          <w:color w:val="000000" w:themeColor="text1"/>
          <w:sz w:val="26"/>
          <w:szCs w:val="26"/>
        </w:rPr>
        <w:lastRenderedPageBreak/>
        <w:t>дня получения субсидии на конец одного или нескольких отчетных месяцев среднесписочная численность работников не должна составлять менее 80 процентов среднесписочной численности работников участника отбора за год, предшес</w:t>
      </w:r>
      <w:r w:rsidR="00E31B75">
        <w:rPr>
          <w:rFonts w:ascii="Times New Roman" w:hAnsi="Times New Roman" w:cs="Times New Roman"/>
          <w:color w:val="000000" w:themeColor="text1"/>
          <w:sz w:val="26"/>
          <w:szCs w:val="26"/>
        </w:rPr>
        <w:t>твующий году получения субсидии</w:t>
      </w:r>
      <w:r w:rsidR="00C058E1">
        <w:rPr>
          <w:rFonts w:ascii="Times New Roman" w:hAnsi="Times New Roman" w:cs="Times New Roman"/>
          <w:sz w:val="26"/>
          <w:szCs w:val="26"/>
        </w:rPr>
        <w:t>;</w:t>
      </w:r>
    </w:p>
    <w:p w14:paraId="296726AC" w14:textId="42A51B36" w:rsidR="00C058E1" w:rsidRPr="009C3FAF" w:rsidRDefault="00504D36" w:rsidP="00C058E1">
      <w:pPr>
        <w:pStyle w:val="ConsPlusNormal"/>
        <w:ind w:firstLine="709"/>
        <w:jc w:val="both"/>
        <w:rPr>
          <w:rFonts w:ascii="Times New Roman" w:hAnsi="Times New Roman" w:cs="Times New Roman"/>
          <w:sz w:val="26"/>
          <w:szCs w:val="26"/>
        </w:rPr>
      </w:pPr>
      <w:r w:rsidRPr="00B12C4B">
        <w:rPr>
          <w:rFonts w:ascii="Times New Roman" w:hAnsi="Times New Roman" w:cs="Times New Roman"/>
          <w:sz w:val="26"/>
          <w:szCs w:val="26"/>
        </w:rPr>
        <w:t>2</w:t>
      </w:r>
      <w:r w:rsidR="00C058E1" w:rsidRPr="00B12C4B">
        <w:rPr>
          <w:rFonts w:ascii="Times New Roman" w:hAnsi="Times New Roman" w:cs="Times New Roman"/>
          <w:sz w:val="26"/>
          <w:szCs w:val="26"/>
        </w:rPr>
        <w:t>) </w:t>
      </w:r>
      <w:r w:rsidRPr="00B12C4B">
        <w:rPr>
          <w:rFonts w:ascii="Times New Roman" w:hAnsi="Times New Roman" w:cs="Times New Roman"/>
          <w:sz w:val="26"/>
          <w:szCs w:val="26"/>
        </w:rPr>
        <w:t>объем производства продукции</w:t>
      </w:r>
      <w:r w:rsidR="00254820" w:rsidRPr="00B12C4B">
        <w:rPr>
          <w:rFonts w:ascii="Times New Roman" w:hAnsi="Times New Roman" w:cs="Times New Roman"/>
          <w:sz w:val="26"/>
          <w:szCs w:val="26"/>
        </w:rPr>
        <w:t xml:space="preserve"> (товаров, работ, услуг)</w:t>
      </w:r>
      <w:r w:rsidRPr="00B12C4B">
        <w:rPr>
          <w:rFonts w:ascii="Times New Roman" w:hAnsi="Times New Roman" w:cs="Times New Roman"/>
          <w:sz w:val="26"/>
          <w:szCs w:val="26"/>
        </w:rPr>
        <w:t xml:space="preserve"> в году, следующем</w:t>
      </w:r>
      <w:r w:rsidRPr="000C240D">
        <w:rPr>
          <w:rFonts w:ascii="Times New Roman" w:hAnsi="Times New Roman" w:cs="Times New Roman"/>
          <w:sz w:val="26"/>
          <w:szCs w:val="26"/>
        </w:rPr>
        <w:t xml:space="preserve"> за годом получени</w:t>
      </w:r>
      <w:r w:rsidR="00254820">
        <w:rPr>
          <w:rFonts w:ascii="Times New Roman" w:hAnsi="Times New Roman" w:cs="Times New Roman"/>
          <w:sz w:val="26"/>
          <w:szCs w:val="26"/>
        </w:rPr>
        <w:t>я</w:t>
      </w:r>
      <w:r w:rsidRPr="000C240D">
        <w:rPr>
          <w:rFonts w:ascii="Times New Roman" w:hAnsi="Times New Roman" w:cs="Times New Roman"/>
          <w:sz w:val="26"/>
          <w:szCs w:val="26"/>
        </w:rPr>
        <w:t xml:space="preserve"> субсидии</w:t>
      </w:r>
      <w:r w:rsidR="00E4745C">
        <w:rPr>
          <w:rFonts w:ascii="Times New Roman" w:hAnsi="Times New Roman" w:cs="Times New Roman"/>
          <w:sz w:val="26"/>
          <w:szCs w:val="26"/>
        </w:rPr>
        <w:t>,</w:t>
      </w:r>
      <w:r w:rsidRPr="000C240D">
        <w:rPr>
          <w:rFonts w:ascii="Times New Roman" w:hAnsi="Times New Roman" w:cs="Times New Roman"/>
          <w:sz w:val="26"/>
          <w:szCs w:val="26"/>
        </w:rPr>
        <w:t xml:space="preserve"> </w:t>
      </w:r>
      <w:r w:rsidR="00BD1658">
        <w:rPr>
          <w:rFonts w:ascii="Times New Roman" w:hAnsi="Times New Roman" w:cs="Times New Roman"/>
          <w:sz w:val="26"/>
          <w:szCs w:val="26"/>
        </w:rPr>
        <w:t>должен быть не менее</w:t>
      </w:r>
      <w:r w:rsidR="00F42863">
        <w:rPr>
          <w:rFonts w:ascii="Times New Roman" w:hAnsi="Times New Roman" w:cs="Times New Roman"/>
          <w:sz w:val="26"/>
          <w:szCs w:val="26"/>
        </w:rPr>
        <w:t xml:space="preserve"> </w:t>
      </w:r>
      <w:r w:rsidRPr="000C240D">
        <w:rPr>
          <w:rFonts w:ascii="Times New Roman" w:hAnsi="Times New Roman" w:cs="Times New Roman"/>
          <w:sz w:val="26"/>
          <w:szCs w:val="26"/>
        </w:rPr>
        <w:t>чем в году, предшес</w:t>
      </w:r>
      <w:r>
        <w:rPr>
          <w:rFonts w:ascii="Times New Roman" w:hAnsi="Times New Roman" w:cs="Times New Roman"/>
          <w:sz w:val="26"/>
          <w:szCs w:val="26"/>
        </w:rPr>
        <w:t>твующем году получения субсидии</w:t>
      </w:r>
      <w:r w:rsidR="00C058E1" w:rsidRPr="009C3FAF">
        <w:rPr>
          <w:rFonts w:ascii="Times New Roman" w:hAnsi="Times New Roman" w:cs="Times New Roman"/>
          <w:sz w:val="26"/>
          <w:szCs w:val="26"/>
        </w:rPr>
        <w:t>;</w:t>
      </w:r>
    </w:p>
    <w:p w14:paraId="75434F3A" w14:textId="04DAAF88" w:rsidR="00C058E1" w:rsidRDefault="00504D36"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C058E1">
        <w:rPr>
          <w:rFonts w:ascii="Times New Roman" w:hAnsi="Times New Roman" w:cs="Times New Roman"/>
          <w:sz w:val="26"/>
          <w:szCs w:val="26"/>
        </w:rPr>
        <w:t>) </w:t>
      </w:r>
      <w:r w:rsidR="00C058E1" w:rsidRPr="009C3FAF">
        <w:rPr>
          <w:rFonts w:ascii="Times New Roman" w:hAnsi="Times New Roman" w:cs="Times New Roman"/>
          <w:sz w:val="26"/>
          <w:szCs w:val="26"/>
        </w:rPr>
        <w:t xml:space="preserve">размер среднемесячной заработной платы работников в течение </w:t>
      </w:r>
      <w:r w:rsidR="00C058E1">
        <w:rPr>
          <w:rFonts w:ascii="Times New Roman" w:hAnsi="Times New Roman" w:cs="Times New Roman"/>
          <w:sz w:val="26"/>
          <w:szCs w:val="26"/>
        </w:rPr>
        <w:t>двух лет</w:t>
      </w:r>
      <w:r w:rsidR="00C058E1" w:rsidRPr="009C3FAF">
        <w:rPr>
          <w:rFonts w:ascii="Times New Roman" w:hAnsi="Times New Roman" w:cs="Times New Roman"/>
          <w:sz w:val="26"/>
          <w:szCs w:val="26"/>
        </w:rPr>
        <w:t xml:space="preserve"> </w:t>
      </w:r>
      <w:r w:rsidR="00C058E1">
        <w:rPr>
          <w:rFonts w:ascii="Times New Roman" w:hAnsi="Times New Roman"/>
          <w:sz w:val="26"/>
          <w:szCs w:val="26"/>
        </w:rPr>
        <w:t xml:space="preserve">после </w:t>
      </w:r>
      <w:r w:rsidR="00BD1658">
        <w:rPr>
          <w:rFonts w:ascii="Times New Roman" w:hAnsi="Times New Roman"/>
          <w:sz w:val="26"/>
          <w:szCs w:val="26"/>
        </w:rPr>
        <w:t>дня</w:t>
      </w:r>
      <w:r w:rsidR="00C058E1" w:rsidRPr="009C3FAF">
        <w:rPr>
          <w:rFonts w:ascii="Times New Roman" w:hAnsi="Times New Roman" w:cs="Times New Roman"/>
          <w:sz w:val="26"/>
          <w:szCs w:val="26"/>
        </w:rPr>
        <w:t xml:space="preserve"> получения субсидии не должен быть ниже минимального размера оплаты труда </w:t>
      </w:r>
      <w:r w:rsidR="00C058E1">
        <w:rPr>
          <w:rFonts w:ascii="Times New Roman" w:hAnsi="Times New Roman" w:cs="Times New Roman"/>
          <w:sz w:val="26"/>
          <w:szCs w:val="26"/>
        </w:rPr>
        <w:t xml:space="preserve">с </w:t>
      </w:r>
      <w:r w:rsidR="00C058E1" w:rsidRPr="00FF780F">
        <w:rPr>
          <w:rFonts w:ascii="Times New Roman" w:hAnsi="Times New Roman" w:cs="Times New Roman"/>
          <w:sz w:val="26"/>
          <w:szCs w:val="26"/>
        </w:rPr>
        <w:t>учетом районного коэффициента и </w:t>
      </w:r>
      <w:r w:rsidR="00C058E1">
        <w:rPr>
          <w:rFonts w:ascii="Times New Roman" w:hAnsi="Times New Roman" w:cs="Times New Roman"/>
          <w:sz w:val="26"/>
          <w:szCs w:val="26"/>
        </w:rPr>
        <w:t>п</w:t>
      </w:r>
      <w:r w:rsidR="00C058E1" w:rsidRPr="00303F11">
        <w:rPr>
          <w:rFonts w:ascii="Times New Roman" w:hAnsi="Times New Roman" w:cs="Times New Roman"/>
          <w:sz w:val="26"/>
          <w:szCs w:val="26"/>
        </w:rPr>
        <w:t>роцентн</w:t>
      </w:r>
      <w:r w:rsidR="00C058E1">
        <w:rPr>
          <w:rFonts w:ascii="Times New Roman" w:hAnsi="Times New Roman" w:cs="Times New Roman"/>
          <w:sz w:val="26"/>
          <w:szCs w:val="26"/>
        </w:rPr>
        <w:t>ой</w:t>
      </w:r>
      <w:r w:rsidR="00C058E1" w:rsidRPr="00303F11">
        <w:rPr>
          <w:rFonts w:ascii="Times New Roman" w:hAnsi="Times New Roman" w:cs="Times New Roman"/>
          <w:sz w:val="26"/>
          <w:szCs w:val="26"/>
        </w:rPr>
        <w:t xml:space="preserve"> надбавк</w:t>
      </w:r>
      <w:r w:rsidR="00C058E1">
        <w:rPr>
          <w:rFonts w:ascii="Times New Roman" w:hAnsi="Times New Roman" w:cs="Times New Roman"/>
          <w:sz w:val="26"/>
          <w:szCs w:val="26"/>
        </w:rPr>
        <w:t>и</w:t>
      </w:r>
      <w:r w:rsidR="00C058E1" w:rsidRPr="00303F11">
        <w:rPr>
          <w:rFonts w:ascii="Times New Roman" w:hAnsi="Times New Roman" w:cs="Times New Roman"/>
          <w:sz w:val="26"/>
          <w:szCs w:val="26"/>
        </w:rPr>
        <w:t xml:space="preserve"> к заработной плате</w:t>
      </w:r>
      <w:r w:rsidR="00C058E1" w:rsidRPr="009C3FAF">
        <w:rPr>
          <w:rFonts w:ascii="Times New Roman" w:hAnsi="Times New Roman" w:cs="Times New Roman"/>
          <w:sz w:val="26"/>
          <w:szCs w:val="26"/>
        </w:rPr>
        <w:t>.</w:t>
      </w:r>
    </w:p>
    <w:p w14:paraId="32434D7F" w14:textId="07155494" w:rsidR="00C058E1" w:rsidRDefault="00015203" w:rsidP="00504D3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2.17</w:t>
      </w:r>
      <w:r w:rsidR="00C058E1" w:rsidRPr="005038A1">
        <w:rPr>
          <w:rFonts w:ascii="Times New Roman" w:hAnsi="Times New Roman" w:cs="Times New Roman"/>
          <w:sz w:val="26"/>
          <w:szCs w:val="26"/>
        </w:rPr>
        <w:t>. Конкретные значения</w:t>
      </w:r>
      <w:r w:rsidR="00F42863" w:rsidRPr="00F42863">
        <w:rPr>
          <w:rFonts w:ascii="Times New Roman" w:hAnsi="Times New Roman" w:cs="Times New Roman"/>
          <w:sz w:val="26"/>
          <w:szCs w:val="26"/>
        </w:rPr>
        <w:t xml:space="preserve"> </w:t>
      </w:r>
      <w:r w:rsidR="00F42863" w:rsidRPr="007C4684">
        <w:rPr>
          <w:rFonts w:ascii="Times New Roman" w:hAnsi="Times New Roman" w:cs="Times New Roman"/>
          <w:sz w:val="26"/>
          <w:szCs w:val="26"/>
        </w:rPr>
        <w:t>показателей</w:t>
      </w:r>
      <w:r w:rsidR="007C4684" w:rsidRPr="007C4684">
        <w:rPr>
          <w:rFonts w:ascii="Times New Roman" w:hAnsi="Times New Roman" w:cs="Times New Roman"/>
          <w:sz w:val="26"/>
          <w:szCs w:val="26"/>
        </w:rPr>
        <w:t>,</w:t>
      </w:r>
      <w:r w:rsidR="00F42863" w:rsidRPr="007C4684">
        <w:rPr>
          <w:rFonts w:ascii="Times New Roman" w:hAnsi="Times New Roman" w:cs="Times New Roman"/>
          <w:sz w:val="26"/>
          <w:szCs w:val="26"/>
        </w:rPr>
        <w:t xml:space="preserve"> </w:t>
      </w:r>
      <w:r w:rsidR="007C4684">
        <w:rPr>
          <w:rFonts w:ascii="Times New Roman" w:hAnsi="Times New Roman" w:cs="Times New Roman"/>
          <w:sz w:val="26"/>
          <w:szCs w:val="26"/>
        </w:rPr>
        <w:t>характеризующих</w:t>
      </w:r>
      <w:r w:rsidR="00F42863">
        <w:rPr>
          <w:rFonts w:ascii="Times New Roman" w:hAnsi="Times New Roman" w:cs="Times New Roman"/>
          <w:sz w:val="26"/>
          <w:szCs w:val="26"/>
        </w:rPr>
        <w:t xml:space="preserve"> достижение</w:t>
      </w:r>
      <w:r w:rsidR="00F42863" w:rsidRPr="00F42863">
        <w:rPr>
          <w:rFonts w:ascii="Times New Roman" w:hAnsi="Times New Roman" w:cs="Times New Roman"/>
          <w:sz w:val="26"/>
          <w:szCs w:val="26"/>
        </w:rPr>
        <w:t xml:space="preserve"> результата предоставления субсидии</w:t>
      </w:r>
      <w:r w:rsidR="00F42863">
        <w:rPr>
          <w:rFonts w:ascii="Times New Roman" w:hAnsi="Times New Roman" w:cs="Times New Roman"/>
          <w:sz w:val="26"/>
          <w:szCs w:val="26"/>
        </w:rPr>
        <w:t>,</w:t>
      </w:r>
      <w:r w:rsidR="00C058E1" w:rsidRPr="005038A1">
        <w:rPr>
          <w:rFonts w:ascii="Times New Roman" w:hAnsi="Times New Roman" w:cs="Times New Roman"/>
          <w:sz w:val="26"/>
          <w:szCs w:val="26"/>
        </w:rPr>
        <w:t xml:space="preserve"> устанавливаются в соглашении.</w:t>
      </w:r>
    </w:p>
    <w:p w14:paraId="5600C708" w14:textId="701998BC" w:rsidR="00C058E1" w:rsidRDefault="00AC1DF0" w:rsidP="00C058E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015203">
        <w:rPr>
          <w:rFonts w:ascii="Times New Roman" w:hAnsi="Times New Roman" w:cs="Times New Roman"/>
          <w:sz w:val="26"/>
          <w:szCs w:val="26"/>
        </w:rPr>
        <w:t>18</w:t>
      </w:r>
      <w:r w:rsidR="00C058E1">
        <w:rPr>
          <w:rFonts w:ascii="Times New Roman" w:hAnsi="Times New Roman" w:cs="Times New Roman"/>
          <w:sz w:val="26"/>
          <w:szCs w:val="26"/>
        </w:rPr>
        <w:t>. </w:t>
      </w:r>
      <w:r w:rsidR="00C058E1" w:rsidRPr="005038A1">
        <w:rPr>
          <w:rFonts w:ascii="Times New Roman" w:hAnsi="Times New Roman" w:cs="Times New Roman"/>
          <w:sz w:val="26"/>
          <w:szCs w:val="26"/>
        </w:rPr>
        <w:t xml:space="preserve">Уполномоченный орган перечисляет </w:t>
      </w:r>
      <w:r w:rsidR="00C058E1">
        <w:rPr>
          <w:rFonts w:ascii="Times New Roman" w:hAnsi="Times New Roman" w:cs="Times New Roman"/>
          <w:sz w:val="26"/>
          <w:szCs w:val="26"/>
        </w:rPr>
        <w:t xml:space="preserve">субсидию на расчетный </w:t>
      </w:r>
      <w:r w:rsidR="00C058E1" w:rsidRPr="005038A1">
        <w:rPr>
          <w:rFonts w:ascii="Times New Roman" w:hAnsi="Times New Roman" w:cs="Times New Roman"/>
          <w:sz w:val="26"/>
          <w:szCs w:val="26"/>
        </w:rPr>
        <w:t xml:space="preserve">счет получателя </w:t>
      </w:r>
      <w:r w:rsidR="00C058E1">
        <w:rPr>
          <w:rFonts w:ascii="Times New Roman" w:hAnsi="Times New Roman" w:cs="Times New Roman"/>
          <w:sz w:val="26"/>
          <w:szCs w:val="26"/>
        </w:rPr>
        <w:t>субсидии</w:t>
      </w:r>
      <w:r w:rsidR="00C058E1" w:rsidRPr="005038A1">
        <w:rPr>
          <w:rFonts w:ascii="Times New Roman" w:hAnsi="Times New Roman" w:cs="Times New Roman"/>
          <w:sz w:val="26"/>
          <w:szCs w:val="26"/>
        </w:rPr>
        <w:t>, указа</w:t>
      </w:r>
      <w:r w:rsidR="00C058E1">
        <w:rPr>
          <w:rFonts w:ascii="Times New Roman" w:hAnsi="Times New Roman" w:cs="Times New Roman"/>
          <w:sz w:val="26"/>
          <w:szCs w:val="26"/>
        </w:rPr>
        <w:t>нный в соглашении и</w:t>
      </w:r>
      <w:r w:rsidR="00C058E1">
        <w:rPr>
          <w:rFonts w:ascii="Times New Roman" w:hAnsi="Times New Roman" w:cs="Times New Roman"/>
          <w:sz w:val="26"/>
          <w:szCs w:val="26"/>
          <w:lang w:val="en-US"/>
        </w:rPr>
        <w:t> </w:t>
      </w:r>
      <w:r w:rsidR="00C058E1" w:rsidRPr="005038A1">
        <w:rPr>
          <w:rFonts w:ascii="Times New Roman" w:hAnsi="Times New Roman" w:cs="Times New Roman"/>
          <w:sz w:val="26"/>
          <w:szCs w:val="26"/>
        </w:rPr>
        <w:t>открытый ему в кредитной организации</w:t>
      </w:r>
      <w:r w:rsidR="00806659">
        <w:rPr>
          <w:rFonts w:ascii="Times New Roman" w:hAnsi="Times New Roman" w:cs="Times New Roman"/>
          <w:sz w:val="26"/>
          <w:szCs w:val="26"/>
        </w:rPr>
        <w:t>,</w:t>
      </w:r>
      <w:r w:rsidR="00647492">
        <w:rPr>
          <w:rFonts w:ascii="Times New Roman" w:hAnsi="Times New Roman" w:cs="Times New Roman"/>
          <w:sz w:val="26"/>
          <w:szCs w:val="26"/>
        </w:rPr>
        <w:t xml:space="preserve"> </w:t>
      </w:r>
      <w:r w:rsidR="00647492" w:rsidRPr="005038A1">
        <w:rPr>
          <w:rFonts w:ascii="Times New Roman" w:hAnsi="Times New Roman" w:cs="Times New Roman"/>
          <w:sz w:val="26"/>
          <w:szCs w:val="26"/>
        </w:rPr>
        <w:t xml:space="preserve">не позднее </w:t>
      </w:r>
      <w:r w:rsidR="000C0B3A">
        <w:rPr>
          <w:rFonts w:ascii="Times New Roman" w:hAnsi="Times New Roman" w:cs="Times New Roman"/>
          <w:sz w:val="26"/>
          <w:szCs w:val="26"/>
        </w:rPr>
        <w:t>10</w:t>
      </w:r>
      <w:r w:rsidR="00647492" w:rsidRPr="005038A1">
        <w:rPr>
          <w:rFonts w:ascii="Times New Roman" w:hAnsi="Times New Roman" w:cs="Times New Roman"/>
          <w:sz w:val="26"/>
          <w:szCs w:val="26"/>
        </w:rPr>
        <w:t xml:space="preserve"> рабочего дня, следующего за днем </w:t>
      </w:r>
      <w:r w:rsidR="007C4684">
        <w:rPr>
          <w:rFonts w:ascii="Times New Roman" w:hAnsi="Times New Roman" w:cs="Times New Roman"/>
          <w:sz w:val="26"/>
          <w:szCs w:val="26"/>
        </w:rPr>
        <w:t>принятия</w:t>
      </w:r>
      <w:r w:rsidR="00647492" w:rsidRPr="005038A1">
        <w:rPr>
          <w:rFonts w:ascii="Times New Roman" w:hAnsi="Times New Roman" w:cs="Times New Roman"/>
          <w:sz w:val="26"/>
          <w:szCs w:val="26"/>
        </w:rPr>
        <w:t xml:space="preserve"> распоряжения </w:t>
      </w:r>
      <w:proofErr w:type="gramStart"/>
      <w:r w:rsidR="00647492" w:rsidRPr="005038A1">
        <w:rPr>
          <w:rFonts w:ascii="Times New Roman" w:hAnsi="Times New Roman" w:cs="Times New Roman"/>
          <w:sz w:val="26"/>
          <w:szCs w:val="26"/>
        </w:rPr>
        <w:t>Адми</w:t>
      </w:r>
      <w:r w:rsidR="00647492">
        <w:rPr>
          <w:rFonts w:ascii="Times New Roman" w:hAnsi="Times New Roman" w:cs="Times New Roman"/>
          <w:sz w:val="26"/>
          <w:szCs w:val="26"/>
        </w:rPr>
        <w:t>нистрации</w:t>
      </w:r>
      <w:proofErr w:type="gramEnd"/>
      <w:r w:rsidR="00647492">
        <w:rPr>
          <w:rFonts w:ascii="Times New Roman" w:hAnsi="Times New Roman" w:cs="Times New Roman"/>
          <w:sz w:val="26"/>
          <w:szCs w:val="26"/>
        </w:rPr>
        <w:t xml:space="preserve"> ЗАТО г. Зеленогорск о </w:t>
      </w:r>
      <w:r w:rsidR="00647492" w:rsidRPr="005038A1">
        <w:rPr>
          <w:rFonts w:ascii="Times New Roman" w:hAnsi="Times New Roman" w:cs="Times New Roman"/>
          <w:sz w:val="26"/>
          <w:szCs w:val="26"/>
        </w:rPr>
        <w:t xml:space="preserve">предоставлении </w:t>
      </w:r>
      <w:r w:rsidR="00647492">
        <w:rPr>
          <w:rFonts w:ascii="Times New Roman" w:hAnsi="Times New Roman" w:cs="Times New Roman"/>
          <w:sz w:val="26"/>
          <w:szCs w:val="26"/>
        </w:rPr>
        <w:t>субсидии</w:t>
      </w:r>
      <w:r w:rsidR="00647492" w:rsidRPr="005038A1">
        <w:rPr>
          <w:rFonts w:ascii="Times New Roman" w:hAnsi="Times New Roman" w:cs="Times New Roman"/>
          <w:sz w:val="26"/>
          <w:szCs w:val="26"/>
        </w:rPr>
        <w:t>.</w:t>
      </w:r>
    </w:p>
    <w:p w14:paraId="19B0E6FC" w14:textId="6BC81ED0" w:rsidR="003D7141" w:rsidRPr="005C0DBD" w:rsidRDefault="00015203" w:rsidP="003D714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2.19</w:t>
      </w:r>
      <w:r w:rsidR="003D7141">
        <w:rPr>
          <w:rFonts w:ascii="Times New Roman" w:hAnsi="Times New Roman" w:cs="Times New Roman"/>
          <w:sz w:val="26"/>
          <w:szCs w:val="26"/>
        </w:rPr>
        <w:t>. П</w:t>
      </w:r>
      <w:r w:rsidR="003D7141" w:rsidRPr="005C0DBD">
        <w:rPr>
          <w:rFonts w:ascii="Times New Roman" w:hAnsi="Times New Roman" w:cs="Times New Roman"/>
          <w:sz w:val="26"/>
          <w:szCs w:val="26"/>
        </w:rPr>
        <w:t xml:space="preserve">ри реорганизации получателя </w:t>
      </w:r>
      <w:r w:rsidR="003D7141">
        <w:rPr>
          <w:rFonts w:ascii="Times New Roman" w:hAnsi="Times New Roman" w:cs="Times New Roman"/>
          <w:sz w:val="26"/>
          <w:szCs w:val="26"/>
        </w:rPr>
        <w:t>субсидии</w:t>
      </w:r>
      <w:r w:rsidR="003D7141" w:rsidRPr="005C0DBD">
        <w:rPr>
          <w:rFonts w:ascii="Times New Roman" w:hAnsi="Times New Roman" w:cs="Times New Roman"/>
          <w:sz w:val="26"/>
          <w:szCs w:val="26"/>
        </w:rPr>
        <w:t xml:space="preserve">,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w:t>
      </w:r>
      <w:r w:rsidR="003D7141">
        <w:rPr>
          <w:rFonts w:ascii="Times New Roman" w:hAnsi="Times New Roman" w:cs="Times New Roman"/>
          <w:sz w:val="26"/>
          <w:szCs w:val="26"/>
        </w:rPr>
        <w:t>являющегося правопреемником.</w:t>
      </w:r>
    </w:p>
    <w:p w14:paraId="329A0A7E" w14:textId="7A209540" w:rsidR="003D7141" w:rsidRDefault="00015203" w:rsidP="003D714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3D7141">
        <w:rPr>
          <w:rFonts w:ascii="Times New Roman" w:hAnsi="Times New Roman" w:cs="Times New Roman"/>
          <w:sz w:val="26"/>
          <w:szCs w:val="26"/>
        </w:rPr>
        <w:t>. П</w:t>
      </w:r>
      <w:r w:rsidR="003D7141" w:rsidRPr="005C0DBD">
        <w:rPr>
          <w:rFonts w:ascii="Times New Roman" w:hAnsi="Times New Roman" w:cs="Times New Roman"/>
          <w:sz w:val="26"/>
          <w:szCs w:val="26"/>
        </w:rPr>
        <w:t xml:space="preserve">ри реорганизации получателя </w:t>
      </w:r>
      <w:r w:rsidR="003D7141">
        <w:rPr>
          <w:rFonts w:ascii="Times New Roman" w:hAnsi="Times New Roman" w:cs="Times New Roman"/>
          <w:sz w:val="26"/>
          <w:szCs w:val="26"/>
        </w:rPr>
        <w:t>субсидии</w:t>
      </w:r>
      <w:r w:rsidR="003D7141" w:rsidRPr="005C0DBD">
        <w:rPr>
          <w:rFonts w:ascii="Times New Roman" w:hAnsi="Times New Roman" w:cs="Times New Roman"/>
          <w:sz w:val="26"/>
          <w:szCs w:val="26"/>
        </w:rPr>
        <w:t xml:space="preserve">, являющегося юридическим лицом, в форме разделения, выделения, а также при ликвидации получателя </w:t>
      </w:r>
      <w:r w:rsidR="003D7141">
        <w:rPr>
          <w:rFonts w:ascii="Times New Roman" w:hAnsi="Times New Roman" w:cs="Times New Roman"/>
          <w:sz w:val="26"/>
          <w:szCs w:val="26"/>
        </w:rPr>
        <w:t>субсидии</w:t>
      </w:r>
      <w:r w:rsidR="003D7141" w:rsidRPr="005C0DBD">
        <w:rPr>
          <w:rFonts w:ascii="Times New Roman" w:hAnsi="Times New Roman" w:cs="Times New Roman"/>
          <w:sz w:val="26"/>
          <w:szCs w:val="26"/>
        </w:rPr>
        <w:t xml:space="preserve">, являющегося юридическим лицом, или прекращении деятельности получателя </w:t>
      </w:r>
      <w:r w:rsidR="003D7141">
        <w:rPr>
          <w:rFonts w:ascii="Times New Roman" w:hAnsi="Times New Roman" w:cs="Times New Roman"/>
          <w:sz w:val="26"/>
          <w:szCs w:val="26"/>
        </w:rPr>
        <w:t>субсидии</w:t>
      </w:r>
      <w:r w:rsidR="003D7141" w:rsidRPr="005C0DBD">
        <w:rPr>
          <w:rFonts w:ascii="Times New Roman" w:hAnsi="Times New Roman" w:cs="Times New Roman"/>
          <w:sz w:val="26"/>
          <w:szCs w:val="26"/>
        </w:rPr>
        <w:t>, являющегося инди</w:t>
      </w:r>
      <w:r w:rsidR="003D7141">
        <w:rPr>
          <w:rFonts w:ascii="Times New Roman" w:hAnsi="Times New Roman" w:cs="Times New Roman"/>
          <w:sz w:val="26"/>
          <w:szCs w:val="26"/>
        </w:rPr>
        <w:t>видуальным предпринимателем (за</w:t>
      </w:r>
      <w:r w:rsidR="00881F9E">
        <w:rPr>
          <w:rFonts w:ascii="Times New Roman" w:hAnsi="Times New Roman" w:cs="Times New Roman"/>
          <w:sz w:val="26"/>
          <w:szCs w:val="26"/>
        </w:rPr>
        <w:t> </w:t>
      </w:r>
      <w:r w:rsidR="003D7141" w:rsidRPr="005C0DBD">
        <w:rPr>
          <w:rFonts w:ascii="Times New Roman" w:hAnsi="Times New Roman" w:cs="Times New Roman"/>
          <w:sz w:val="26"/>
          <w:szCs w:val="26"/>
        </w:rPr>
        <w:t>исключением индивидуального предпринимателя, осуществляющего деятельность в качестве главы крестьян</w:t>
      </w:r>
      <w:r w:rsidR="003D7141">
        <w:rPr>
          <w:rFonts w:ascii="Times New Roman" w:hAnsi="Times New Roman" w:cs="Times New Roman"/>
          <w:sz w:val="26"/>
          <w:szCs w:val="26"/>
        </w:rPr>
        <w:t>ского (фермерского) хозяйства в </w:t>
      </w:r>
      <w:r w:rsidR="003D7141" w:rsidRPr="005C0DBD">
        <w:rPr>
          <w:rFonts w:ascii="Times New Roman" w:hAnsi="Times New Roman" w:cs="Times New Roman"/>
          <w:sz w:val="26"/>
          <w:szCs w:val="26"/>
        </w:rPr>
        <w:t>соответствии с абзацем вторым пункта 5 статьи 23 Гражданского кодекса Российской Федерации), соглашение расторгаетс</w:t>
      </w:r>
      <w:r w:rsidR="003D7141">
        <w:rPr>
          <w:rFonts w:ascii="Times New Roman" w:hAnsi="Times New Roman" w:cs="Times New Roman"/>
          <w:sz w:val="26"/>
          <w:szCs w:val="26"/>
        </w:rPr>
        <w:t>я с формированием уведомления о </w:t>
      </w:r>
      <w:r w:rsidR="00217D65">
        <w:rPr>
          <w:rFonts w:ascii="Times New Roman" w:hAnsi="Times New Roman" w:cs="Times New Roman"/>
          <w:sz w:val="26"/>
          <w:szCs w:val="26"/>
        </w:rPr>
        <w:t>расторжении соглашения в </w:t>
      </w:r>
      <w:r w:rsidR="003D7141" w:rsidRPr="005C0DBD">
        <w:rPr>
          <w:rFonts w:ascii="Times New Roman" w:hAnsi="Times New Roman" w:cs="Times New Roman"/>
          <w:sz w:val="26"/>
          <w:szCs w:val="26"/>
        </w:rPr>
        <w:t>одностороннем порядке и акта об исполнен</w:t>
      </w:r>
      <w:r w:rsidR="003D7141">
        <w:rPr>
          <w:rFonts w:ascii="Times New Roman" w:hAnsi="Times New Roman" w:cs="Times New Roman"/>
          <w:sz w:val="26"/>
          <w:szCs w:val="26"/>
        </w:rPr>
        <w:t>ии обязательств по соглашению.</w:t>
      </w:r>
    </w:p>
    <w:p w14:paraId="5A915F69" w14:textId="79282201" w:rsidR="003D7141" w:rsidRDefault="003D7141" w:rsidP="003D714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w:t>
      </w:r>
      <w:r w:rsidR="00015203">
        <w:rPr>
          <w:rFonts w:ascii="Times New Roman" w:hAnsi="Times New Roman" w:cs="Times New Roman"/>
          <w:sz w:val="26"/>
          <w:szCs w:val="26"/>
        </w:rPr>
        <w:t>1</w:t>
      </w:r>
      <w:r>
        <w:rPr>
          <w:rFonts w:ascii="Times New Roman" w:hAnsi="Times New Roman" w:cs="Times New Roman"/>
          <w:sz w:val="26"/>
          <w:szCs w:val="26"/>
        </w:rPr>
        <w:t>. П</w:t>
      </w:r>
      <w:r w:rsidRPr="00285E62">
        <w:rPr>
          <w:rFonts w:ascii="Times New Roman" w:hAnsi="Times New Roman" w:cs="Times New Roman"/>
          <w:sz w:val="26"/>
          <w:szCs w:val="26"/>
        </w:rPr>
        <w:t>ри прекращении деятельности получателя</w:t>
      </w:r>
      <w:r>
        <w:rPr>
          <w:rFonts w:ascii="Times New Roman" w:hAnsi="Times New Roman" w:cs="Times New Roman"/>
          <w:sz w:val="26"/>
          <w:szCs w:val="26"/>
        </w:rPr>
        <w:t xml:space="preserve"> субсидии</w:t>
      </w:r>
      <w:r w:rsidRPr="00285E62">
        <w:rPr>
          <w:rFonts w:ascii="Times New Roman" w:hAnsi="Times New Roman" w:cs="Times New Roman"/>
          <w:sz w:val="26"/>
          <w:szCs w:val="26"/>
        </w:rPr>
        <w:t xml:space="preserve">,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Pr>
          <w:rFonts w:ascii="Times New Roman" w:hAnsi="Times New Roman" w:cs="Times New Roman"/>
          <w:sz w:val="26"/>
          <w:szCs w:val="26"/>
        </w:rPr>
        <w:t>«</w:t>
      </w:r>
      <w:r w:rsidRPr="00285E62">
        <w:rPr>
          <w:rFonts w:ascii="Times New Roman" w:hAnsi="Times New Roman" w:cs="Times New Roman"/>
          <w:sz w:val="26"/>
          <w:szCs w:val="26"/>
        </w:rPr>
        <w:t>О</w:t>
      </w:r>
      <w:r>
        <w:rPr>
          <w:rFonts w:ascii="Times New Roman" w:hAnsi="Times New Roman" w:cs="Times New Roman"/>
          <w:sz w:val="26"/>
          <w:szCs w:val="26"/>
        </w:rPr>
        <w:t> </w:t>
      </w:r>
      <w:r w:rsidRPr="00285E62">
        <w:rPr>
          <w:rFonts w:ascii="Times New Roman" w:hAnsi="Times New Roman" w:cs="Times New Roman"/>
          <w:sz w:val="26"/>
          <w:szCs w:val="26"/>
        </w:rPr>
        <w:t>крестьянском (фермерском) хозяйстве</w:t>
      </w:r>
      <w:r>
        <w:rPr>
          <w:rFonts w:ascii="Times New Roman" w:hAnsi="Times New Roman" w:cs="Times New Roman"/>
          <w:sz w:val="26"/>
          <w:szCs w:val="26"/>
        </w:rPr>
        <w:t>»</w:t>
      </w:r>
      <w:r w:rsidRPr="00285E62">
        <w:rPr>
          <w:rFonts w:ascii="Times New Roman" w:hAnsi="Times New Roman" w:cs="Times New Roman"/>
          <w:sz w:val="26"/>
          <w:szCs w:val="26"/>
        </w:rPr>
        <w:t>, в соглашение вносятся изменения путем заключения дополнительного соглашения к сог</w:t>
      </w:r>
      <w:r w:rsidR="00217D65">
        <w:rPr>
          <w:rFonts w:ascii="Times New Roman" w:hAnsi="Times New Roman" w:cs="Times New Roman"/>
          <w:sz w:val="26"/>
          <w:szCs w:val="26"/>
        </w:rPr>
        <w:t>лашению в части перемены лица в </w:t>
      </w:r>
      <w:r w:rsidRPr="00285E62">
        <w:rPr>
          <w:rFonts w:ascii="Times New Roman" w:hAnsi="Times New Roman" w:cs="Times New Roman"/>
          <w:sz w:val="26"/>
          <w:szCs w:val="26"/>
        </w:rPr>
        <w:t>обязательстве с указанием стороны в соглашении иного лица, являющегося правопреемником</w:t>
      </w:r>
      <w:r w:rsidRPr="005C0DBD">
        <w:rPr>
          <w:rFonts w:ascii="Times New Roman" w:hAnsi="Times New Roman" w:cs="Times New Roman"/>
          <w:sz w:val="26"/>
          <w:szCs w:val="26"/>
        </w:rPr>
        <w:t>.</w:t>
      </w:r>
    </w:p>
    <w:p w14:paraId="7EB91D83" w14:textId="77777777" w:rsidR="000562EE" w:rsidRDefault="000562EE" w:rsidP="00C058E1">
      <w:pPr>
        <w:pStyle w:val="ConsPlusNormal"/>
        <w:ind w:firstLine="709"/>
        <w:jc w:val="both"/>
        <w:rPr>
          <w:rFonts w:ascii="Times New Roman" w:hAnsi="Times New Roman" w:cs="Times New Roman"/>
          <w:strike/>
          <w:sz w:val="26"/>
          <w:szCs w:val="26"/>
        </w:rPr>
      </w:pPr>
    </w:p>
    <w:p w14:paraId="7001FF19" w14:textId="77777777" w:rsidR="00F37473" w:rsidRDefault="00F37473" w:rsidP="00C058E1">
      <w:pPr>
        <w:pStyle w:val="ConsPlusNormal"/>
        <w:ind w:firstLine="709"/>
        <w:jc w:val="both"/>
        <w:rPr>
          <w:rFonts w:ascii="Times New Roman" w:hAnsi="Times New Roman" w:cs="Times New Roman"/>
          <w:strike/>
          <w:sz w:val="26"/>
          <w:szCs w:val="26"/>
        </w:rPr>
      </w:pPr>
    </w:p>
    <w:p w14:paraId="229D764B" w14:textId="77777777" w:rsidR="00F37473" w:rsidRDefault="00665FCA" w:rsidP="00D34FC0">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3</w:t>
      </w:r>
      <w:r w:rsidR="00C058E1" w:rsidRPr="005038A1">
        <w:rPr>
          <w:rFonts w:ascii="Times New Roman" w:hAnsi="Times New Roman" w:cs="Times New Roman"/>
          <w:b w:val="0"/>
          <w:sz w:val="26"/>
          <w:szCs w:val="26"/>
        </w:rPr>
        <w:t xml:space="preserve">. Требования к </w:t>
      </w:r>
      <w:r w:rsidR="00D26C5F">
        <w:rPr>
          <w:rFonts w:ascii="Times New Roman" w:hAnsi="Times New Roman" w:cs="Times New Roman"/>
          <w:b w:val="0"/>
          <w:sz w:val="26"/>
          <w:szCs w:val="26"/>
        </w:rPr>
        <w:t xml:space="preserve">представлению </w:t>
      </w:r>
      <w:r w:rsidR="00C058E1" w:rsidRPr="005038A1">
        <w:rPr>
          <w:rFonts w:ascii="Times New Roman" w:hAnsi="Times New Roman" w:cs="Times New Roman"/>
          <w:b w:val="0"/>
          <w:sz w:val="26"/>
          <w:szCs w:val="26"/>
        </w:rPr>
        <w:t>отчетности</w:t>
      </w:r>
      <w:r w:rsidR="00D34FC0">
        <w:rPr>
          <w:rFonts w:ascii="Times New Roman" w:hAnsi="Times New Roman" w:cs="Times New Roman"/>
          <w:b w:val="0"/>
          <w:sz w:val="26"/>
          <w:szCs w:val="26"/>
        </w:rPr>
        <w:t xml:space="preserve">, </w:t>
      </w:r>
    </w:p>
    <w:p w14:paraId="06CDE414" w14:textId="77777777" w:rsidR="00F37473" w:rsidRDefault="00D34FC0" w:rsidP="00D34FC0">
      <w:pPr>
        <w:pStyle w:val="ConsPlusTitle"/>
        <w:jc w:val="center"/>
        <w:outlineLvl w:val="1"/>
        <w:rPr>
          <w:rFonts w:ascii="Times New Roman" w:hAnsi="Times New Roman" w:cs="Times New Roman"/>
          <w:b w:val="0"/>
          <w:sz w:val="26"/>
          <w:szCs w:val="26"/>
        </w:rPr>
      </w:pPr>
      <w:r w:rsidRPr="00D34FC0">
        <w:rPr>
          <w:rFonts w:ascii="Times New Roman" w:hAnsi="Times New Roman" w:cs="Times New Roman"/>
          <w:b w:val="0"/>
          <w:sz w:val="26"/>
          <w:szCs w:val="26"/>
        </w:rPr>
        <w:t>осуществлени</w:t>
      </w:r>
      <w:r>
        <w:rPr>
          <w:rFonts w:ascii="Times New Roman" w:hAnsi="Times New Roman" w:cs="Times New Roman"/>
          <w:b w:val="0"/>
          <w:sz w:val="26"/>
          <w:szCs w:val="26"/>
        </w:rPr>
        <w:t>ю</w:t>
      </w:r>
      <w:r w:rsidR="00F37473">
        <w:rPr>
          <w:rFonts w:ascii="Times New Roman" w:hAnsi="Times New Roman" w:cs="Times New Roman"/>
          <w:b w:val="0"/>
          <w:sz w:val="26"/>
          <w:szCs w:val="26"/>
        </w:rPr>
        <w:t xml:space="preserve"> контроля </w:t>
      </w:r>
      <w:r w:rsidRPr="00D34FC0">
        <w:rPr>
          <w:rFonts w:ascii="Times New Roman" w:hAnsi="Times New Roman" w:cs="Times New Roman"/>
          <w:b w:val="0"/>
          <w:sz w:val="26"/>
          <w:szCs w:val="26"/>
        </w:rPr>
        <w:t>(мониторинга)</w:t>
      </w:r>
      <w:r>
        <w:rPr>
          <w:rFonts w:ascii="Times New Roman" w:hAnsi="Times New Roman" w:cs="Times New Roman"/>
          <w:b w:val="0"/>
          <w:sz w:val="26"/>
          <w:szCs w:val="26"/>
        </w:rPr>
        <w:t xml:space="preserve"> </w:t>
      </w:r>
      <w:r w:rsidRPr="00D34FC0">
        <w:rPr>
          <w:rFonts w:ascii="Times New Roman" w:hAnsi="Times New Roman" w:cs="Times New Roman"/>
          <w:b w:val="0"/>
          <w:sz w:val="26"/>
          <w:szCs w:val="26"/>
        </w:rPr>
        <w:t xml:space="preserve">за соблюдением условий </w:t>
      </w:r>
    </w:p>
    <w:p w14:paraId="1F94F9DC" w14:textId="1F1D2C0B" w:rsidR="00C058E1" w:rsidRPr="005038A1" w:rsidRDefault="00D34FC0" w:rsidP="00D34FC0">
      <w:pPr>
        <w:pStyle w:val="ConsPlusTitle"/>
        <w:jc w:val="center"/>
        <w:outlineLvl w:val="1"/>
        <w:rPr>
          <w:rFonts w:ascii="Times New Roman" w:hAnsi="Times New Roman" w:cs="Times New Roman"/>
          <w:b w:val="0"/>
          <w:sz w:val="26"/>
          <w:szCs w:val="26"/>
        </w:rPr>
      </w:pPr>
      <w:r w:rsidRPr="00D34FC0">
        <w:rPr>
          <w:rFonts w:ascii="Times New Roman" w:hAnsi="Times New Roman" w:cs="Times New Roman"/>
          <w:b w:val="0"/>
          <w:sz w:val="26"/>
          <w:szCs w:val="26"/>
        </w:rPr>
        <w:t>и порядка предоставления субсидий</w:t>
      </w:r>
      <w:r>
        <w:rPr>
          <w:rFonts w:ascii="Times New Roman" w:hAnsi="Times New Roman" w:cs="Times New Roman"/>
          <w:b w:val="0"/>
          <w:sz w:val="26"/>
          <w:szCs w:val="26"/>
        </w:rPr>
        <w:t xml:space="preserve"> </w:t>
      </w:r>
      <w:r w:rsidR="00C841F5">
        <w:rPr>
          <w:rFonts w:ascii="Times New Roman" w:hAnsi="Times New Roman" w:cs="Times New Roman"/>
          <w:b w:val="0"/>
          <w:sz w:val="26"/>
          <w:szCs w:val="26"/>
        </w:rPr>
        <w:t>и </w:t>
      </w:r>
      <w:r w:rsidRPr="00D34FC0">
        <w:rPr>
          <w:rFonts w:ascii="Times New Roman" w:hAnsi="Times New Roman" w:cs="Times New Roman"/>
          <w:b w:val="0"/>
          <w:sz w:val="26"/>
          <w:szCs w:val="26"/>
        </w:rPr>
        <w:t>ответственност</w:t>
      </w:r>
      <w:r w:rsidR="00C841F5">
        <w:rPr>
          <w:rFonts w:ascii="Times New Roman" w:hAnsi="Times New Roman" w:cs="Times New Roman"/>
          <w:b w:val="0"/>
          <w:sz w:val="26"/>
          <w:szCs w:val="26"/>
        </w:rPr>
        <w:t>ь</w:t>
      </w:r>
      <w:r w:rsidRPr="00D34FC0">
        <w:rPr>
          <w:rFonts w:ascii="Times New Roman" w:hAnsi="Times New Roman" w:cs="Times New Roman"/>
          <w:b w:val="0"/>
          <w:sz w:val="26"/>
          <w:szCs w:val="26"/>
        </w:rPr>
        <w:t xml:space="preserve"> за их нарушение</w:t>
      </w:r>
    </w:p>
    <w:p w14:paraId="314223E2" w14:textId="77777777" w:rsidR="00C058E1" w:rsidRPr="00B42AF1" w:rsidRDefault="00C058E1" w:rsidP="00C058E1">
      <w:pPr>
        <w:pStyle w:val="ConsPlusNormal"/>
        <w:ind w:firstLine="709"/>
        <w:jc w:val="both"/>
        <w:rPr>
          <w:rFonts w:ascii="Times New Roman" w:hAnsi="Times New Roman" w:cs="Times New Roman"/>
          <w:strike/>
          <w:sz w:val="26"/>
          <w:szCs w:val="26"/>
        </w:rPr>
      </w:pPr>
    </w:p>
    <w:p w14:paraId="72214A9D" w14:textId="16596751" w:rsidR="00BD2219" w:rsidRDefault="00BD2219" w:rsidP="00C058E1">
      <w:pPr>
        <w:pStyle w:val="ConsPlusNormal"/>
        <w:ind w:firstLine="709"/>
        <w:jc w:val="both"/>
        <w:rPr>
          <w:rFonts w:ascii="Times New Roman" w:hAnsi="Times New Roman" w:cs="Times New Roman"/>
          <w:sz w:val="26"/>
          <w:szCs w:val="26"/>
        </w:rPr>
      </w:pPr>
      <w:bookmarkStart w:id="1" w:name="P333"/>
      <w:bookmarkEnd w:id="1"/>
      <w:r w:rsidRPr="00BD2219">
        <w:rPr>
          <w:rFonts w:ascii="Times New Roman" w:hAnsi="Times New Roman" w:cs="Times New Roman"/>
          <w:sz w:val="26"/>
          <w:szCs w:val="26"/>
        </w:rPr>
        <w:t xml:space="preserve">3.1. Получатель </w:t>
      </w:r>
      <w:r>
        <w:rPr>
          <w:rFonts w:ascii="Times New Roman" w:hAnsi="Times New Roman" w:cs="Times New Roman"/>
          <w:sz w:val="26"/>
          <w:szCs w:val="26"/>
        </w:rPr>
        <w:t>субсидии</w:t>
      </w:r>
      <w:r w:rsidRPr="00BD2219">
        <w:rPr>
          <w:rFonts w:ascii="Times New Roman" w:hAnsi="Times New Roman" w:cs="Times New Roman"/>
          <w:sz w:val="26"/>
          <w:szCs w:val="26"/>
        </w:rPr>
        <w:t xml:space="preserve"> представляет отчетность уполномоченному органу на бумажном носителе нарочным или посредством почтовой связи по адресу: </w:t>
      </w:r>
      <w:r w:rsidRPr="00BD2219">
        <w:rPr>
          <w:rFonts w:ascii="Times New Roman" w:hAnsi="Times New Roman" w:cs="Times New Roman"/>
          <w:sz w:val="26"/>
          <w:szCs w:val="26"/>
        </w:rPr>
        <w:lastRenderedPageBreak/>
        <w:t>663690, Красноярский край, г. Зеленогорск, ул. Мира, д. 15, либо в формате электронного документа (электронного образа документов) на адрес электронной почты: centr-zakupok@zeladmin.ru с электронного адреса, указанного в соглашении.</w:t>
      </w:r>
    </w:p>
    <w:p w14:paraId="4C6FC1FE" w14:textId="07D634B8" w:rsidR="00665FCA" w:rsidRDefault="00665FCA" w:rsidP="00362892">
      <w:pPr>
        <w:pStyle w:val="ConsPlusNormal"/>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3.2. Получатель </w:t>
      </w:r>
      <w:r>
        <w:rPr>
          <w:rFonts w:ascii="Times New Roman" w:hAnsi="Times New Roman" w:cs="Times New Roman"/>
          <w:sz w:val="26"/>
          <w:szCs w:val="26"/>
        </w:rPr>
        <w:t>субсидии</w:t>
      </w:r>
      <w:r w:rsidRPr="00E10E21">
        <w:rPr>
          <w:rFonts w:ascii="Times New Roman" w:hAnsi="Times New Roman" w:cs="Times New Roman"/>
          <w:sz w:val="26"/>
          <w:szCs w:val="26"/>
        </w:rPr>
        <w:t xml:space="preserve"> ежеквартально</w:t>
      </w:r>
      <w:r w:rsidR="00EF4D08">
        <w:rPr>
          <w:rFonts w:ascii="Times New Roman" w:hAnsi="Times New Roman" w:cs="Times New Roman"/>
          <w:sz w:val="26"/>
          <w:szCs w:val="26"/>
        </w:rPr>
        <w:t xml:space="preserve"> </w:t>
      </w:r>
      <w:r w:rsidR="00EF4D08" w:rsidRPr="00E10E21">
        <w:rPr>
          <w:rFonts w:ascii="Times New Roman" w:hAnsi="Times New Roman" w:cs="Times New Roman"/>
          <w:sz w:val="26"/>
          <w:szCs w:val="26"/>
        </w:rPr>
        <w:t>в срок до 15 числа месяца, следующего за отчетным кварталом</w:t>
      </w:r>
      <w:r w:rsidR="00EF4D08">
        <w:rPr>
          <w:rFonts w:ascii="Times New Roman" w:hAnsi="Times New Roman" w:cs="Times New Roman"/>
          <w:sz w:val="26"/>
          <w:szCs w:val="26"/>
        </w:rPr>
        <w:t>,</w:t>
      </w:r>
      <w:r w:rsidR="009F2573">
        <w:rPr>
          <w:rFonts w:ascii="Times New Roman" w:hAnsi="Times New Roman" w:cs="Times New Roman"/>
          <w:sz w:val="26"/>
          <w:szCs w:val="26"/>
        </w:rPr>
        <w:t xml:space="preserve"> </w:t>
      </w:r>
      <w:r w:rsidR="009F2573" w:rsidRPr="00E10E21">
        <w:rPr>
          <w:rFonts w:ascii="Times New Roman" w:hAnsi="Times New Roman" w:cs="Times New Roman"/>
          <w:sz w:val="26"/>
          <w:szCs w:val="26"/>
        </w:rPr>
        <w:t>представляет уполномоченному органу нарастающим итогом</w:t>
      </w:r>
      <w:r w:rsidR="009F2573">
        <w:rPr>
          <w:rFonts w:ascii="Times New Roman" w:hAnsi="Times New Roman" w:cs="Times New Roman"/>
          <w:sz w:val="26"/>
          <w:szCs w:val="26"/>
        </w:rPr>
        <w:t xml:space="preserve"> отчет о достижении значения результата</w:t>
      </w:r>
      <w:r w:rsidR="009F2573" w:rsidRPr="00E10E21">
        <w:rPr>
          <w:rFonts w:ascii="Times New Roman" w:hAnsi="Times New Roman" w:cs="Times New Roman"/>
          <w:sz w:val="26"/>
          <w:szCs w:val="26"/>
        </w:rPr>
        <w:t xml:space="preserve"> предоставления </w:t>
      </w:r>
      <w:r w:rsidR="009F2573">
        <w:rPr>
          <w:rFonts w:ascii="Times New Roman" w:hAnsi="Times New Roman" w:cs="Times New Roman"/>
          <w:sz w:val="26"/>
          <w:szCs w:val="26"/>
        </w:rPr>
        <w:t>субсидии, а также характери</w:t>
      </w:r>
      <w:r w:rsidR="00D06930">
        <w:rPr>
          <w:rFonts w:ascii="Times New Roman" w:hAnsi="Times New Roman" w:cs="Times New Roman"/>
          <w:sz w:val="26"/>
          <w:szCs w:val="26"/>
        </w:rPr>
        <w:t>стик результата предоставления субсидии</w:t>
      </w:r>
      <w:r w:rsidR="00EF4D08" w:rsidRPr="00E10E21">
        <w:rPr>
          <w:rFonts w:ascii="Times New Roman" w:hAnsi="Times New Roman" w:cs="Times New Roman"/>
          <w:sz w:val="26"/>
          <w:szCs w:val="26"/>
        </w:rPr>
        <w:t xml:space="preserve"> по</w:t>
      </w:r>
      <w:r w:rsidR="009F2573">
        <w:rPr>
          <w:rFonts w:ascii="Times New Roman" w:hAnsi="Times New Roman" w:cs="Times New Roman"/>
          <w:sz w:val="26"/>
          <w:szCs w:val="26"/>
        </w:rPr>
        <w:t xml:space="preserve"> </w:t>
      </w:r>
      <w:r w:rsidR="00EF4D08" w:rsidRPr="00E10E21">
        <w:rPr>
          <w:rFonts w:ascii="Times New Roman" w:hAnsi="Times New Roman" w:cs="Times New Roman"/>
          <w:sz w:val="26"/>
          <w:szCs w:val="26"/>
        </w:rPr>
        <w:t>форм</w:t>
      </w:r>
      <w:r w:rsidR="00EF4D08">
        <w:rPr>
          <w:rFonts w:ascii="Times New Roman" w:hAnsi="Times New Roman" w:cs="Times New Roman"/>
          <w:sz w:val="26"/>
          <w:szCs w:val="26"/>
        </w:rPr>
        <w:t>е</w:t>
      </w:r>
      <w:r w:rsidR="00EF4D08" w:rsidRPr="00E10E21">
        <w:rPr>
          <w:rFonts w:ascii="Times New Roman" w:hAnsi="Times New Roman" w:cs="Times New Roman"/>
          <w:sz w:val="26"/>
          <w:szCs w:val="26"/>
        </w:rPr>
        <w:t>, определенн</w:t>
      </w:r>
      <w:r w:rsidR="00EF4D08">
        <w:rPr>
          <w:rFonts w:ascii="Times New Roman" w:hAnsi="Times New Roman" w:cs="Times New Roman"/>
          <w:sz w:val="26"/>
          <w:szCs w:val="26"/>
        </w:rPr>
        <w:t xml:space="preserve">ой </w:t>
      </w:r>
      <w:r w:rsidR="00EF4D08" w:rsidRPr="00E10E21">
        <w:rPr>
          <w:rFonts w:ascii="Times New Roman" w:hAnsi="Times New Roman" w:cs="Times New Roman"/>
          <w:sz w:val="26"/>
          <w:szCs w:val="26"/>
        </w:rPr>
        <w:t>соглашением</w:t>
      </w:r>
      <w:r w:rsidR="002315F1">
        <w:rPr>
          <w:rFonts w:ascii="Times New Roman" w:hAnsi="Times New Roman" w:cs="Times New Roman"/>
          <w:sz w:val="26"/>
          <w:szCs w:val="26"/>
        </w:rPr>
        <w:t xml:space="preserve">, </w:t>
      </w:r>
      <w:r w:rsidR="002315F1" w:rsidRPr="00362892">
        <w:rPr>
          <w:rFonts w:ascii="Times New Roman" w:hAnsi="Times New Roman" w:cs="Times New Roman"/>
          <w:sz w:val="26"/>
          <w:szCs w:val="26"/>
        </w:rPr>
        <w:t>в течение 3 лет после года предоставления субсидии</w:t>
      </w:r>
      <w:r w:rsidR="00EF4D08">
        <w:rPr>
          <w:rFonts w:ascii="Times New Roman" w:hAnsi="Times New Roman" w:cs="Times New Roman"/>
          <w:sz w:val="26"/>
          <w:szCs w:val="26"/>
        </w:rPr>
        <w:t>.</w:t>
      </w:r>
    </w:p>
    <w:p w14:paraId="3B502BBD" w14:textId="62755B2E" w:rsidR="00B528E1" w:rsidRPr="00B528E1" w:rsidRDefault="00665FCA" w:rsidP="00362892">
      <w:pPr>
        <w:pStyle w:val="ConsPlusNormal"/>
        <w:ind w:firstLine="709"/>
        <w:jc w:val="both"/>
        <w:rPr>
          <w:rFonts w:ascii="Times New Roman" w:hAnsi="Times New Roman" w:cs="Times New Roman"/>
          <w:sz w:val="26"/>
          <w:szCs w:val="26"/>
        </w:rPr>
      </w:pPr>
      <w:r w:rsidRPr="00E10E21">
        <w:rPr>
          <w:rFonts w:ascii="Times New Roman" w:hAnsi="Times New Roman" w:cs="Times New Roman"/>
          <w:sz w:val="26"/>
          <w:szCs w:val="26"/>
        </w:rPr>
        <w:t>3.3. </w:t>
      </w:r>
      <w:r w:rsidR="00B528E1" w:rsidRPr="00B528E1">
        <w:rPr>
          <w:rFonts w:ascii="Times New Roman" w:hAnsi="Times New Roman" w:cs="Times New Roman"/>
          <w:sz w:val="26"/>
          <w:szCs w:val="26"/>
        </w:rPr>
        <w:t xml:space="preserve">Получатель субсидии в срок до 05 мая каждого календарного года представляет уполномоченному органу в течение 3 лет после </w:t>
      </w:r>
      <w:r w:rsidR="00B528E1">
        <w:rPr>
          <w:rFonts w:ascii="Times New Roman" w:hAnsi="Times New Roman" w:cs="Times New Roman"/>
          <w:sz w:val="26"/>
          <w:szCs w:val="26"/>
        </w:rPr>
        <w:t>года</w:t>
      </w:r>
      <w:r w:rsidR="00B528E1" w:rsidRPr="00B528E1">
        <w:rPr>
          <w:rFonts w:ascii="Times New Roman" w:hAnsi="Times New Roman" w:cs="Times New Roman"/>
          <w:sz w:val="26"/>
          <w:szCs w:val="26"/>
        </w:rPr>
        <w:t xml:space="preserve"> предоставления субсидии:</w:t>
      </w:r>
    </w:p>
    <w:p w14:paraId="0DAABDB7" w14:textId="06513A60" w:rsidR="00B528E1" w:rsidRPr="00B528E1" w:rsidRDefault="00B528E1" w:rsidP="00B528E1">
      <w:pPr>
        <w:pStyle w:val="ConsPlusNormal"/>
        <w:shd w:val="clear" w:color="auto" w:fill="FFFFFF" w:themeFill="background1"/>
        <w:ind w:firstLine="709"/>
        <w:jc w:val="both"/>
        <w:rPr>
          <w:rFonts w:ascii="Times New Roman" w:hAnsi="Times New Roman" w:cs="Times New Roman"/>
          <w:sz w:val="26"/>
          <w:szCs w:val="26"/>
        </w:rPr>
      </w:pPr>
      <w:r w:rsidRPr="00B528E1">
        <w:rPr>
          <w:rFonts w:ascii="Times New Roman" w:hAnsi="Times New Roman" w:cs="Times New Roman"/>
          <w:sz w:val="26"/>
          <w:szCs w:val="26"/>
        </w:rPr>
        <w:t>- копии квартальных единых форм «Сведения для ведения индивидуального (персонифицированного) учета и сведения о н</w:t>
      </w:r>
      <w:r w:rsidR="00217D65">
        <w:rPr>
          <w:rFonts w:ascii="Times New Roman" w:hAnsi="Times New Roman" w:cs="Times New Roman"/>
          <w:sz w:val="26"/>
          <w:szCs w:val="26"/>
        </w:rPr>
        <w:t>ачисленных страховых взносах на </w:t>
      </w:r>
      <w:r w:rsidRPr="00B528E1">
        <w:rPr>
          <w:rFonts w:ascii="Times New Roman" w:hAnsi="Times New Roman" w:cs="Times New Roman"/>
          <w:sz w:val="26"/>
          <w:szCs w:val="26"/>
        </w:rPr>
        <w:t>обязательное социальное страхование от несча</w:t>
      </w:r>
      <w:r w:rsidR="00217D65">
        <w:rPr>
          <w:rFonts w:ascii="Times New Roman" w:hAnsi="Times New Roman" w:cs="Times New Roman"/>
          <w:sz w:val="26"/>
          <w:szCs w:val="26"/>
        </w:rPr>
        <w:t>стных случаев на производстве и </w:t>
      </w:r>
      <w:r w:rsidRPr="00B528E1">
        <w:rPr>
          <w:rFonts w:ascii="Times New Roman" w:hAnsi="Times New Roman" w:cs="Times New Roman"/>
          <w:sz w:val="26"/>
          <w:szCs w:val="26"/>
        </w:rPr>
        <w:t xml:space="preserve">профессиональных заболеваний (ЕФС-1)» </w:t>
      </w:r>
      <w:r w:rsidR="00120736">
        <w:rPr>
          <w:rFonts w:ascii="Times New Roman" w:hAnsi="Times New Roman" w:cs="Times New Roman"/>
          <w:sz w:val="26"/>
          <w:szCs w:val="26"/>
        </w:rPr>
        <w:t>за последний календарный год (с </w:t>
      </w:r>
      <w:r w:rsidRPr="00B528E1">
        <w:rPr>
          <w:rFonts w:ascii="Times New Roman" w:hAnsi="Times New Roman" w:cs="Times New Roman"/>
          <w:sz w:val="26"/>
          <w:szCs w:val="26"/>
        </w:rPr>
        <w:t>отметкой Социального фонда России или с приложением копии уведомления, подтверждающего направление документа в Социальный фонд России);</w:t>
      </w:r>
    </w:p>
    <w:p w14:paraId="54AC3F4E" w14:textId="29C756F4" w:rsidR="0044471E" w:rsidRDefault="00D06930" w:rsidP="00C623B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00B528E1" w:rsidRPr="00B528E1">
        <w:rPr>
          <w:rFonts w:ascii="Times New Roman" w:hAnsi="Times New Roman" w:cs="Times New Roman"/>
          <w:sz w:val="26"/>
          <w:szCs w:val="26"/>
        </w:rPr>
        <w:t>копию налоговой декларации по на</w:t>
      </w:r>
      <w:r w:rsidR="00217D65">
        <w:rPr>
          <w:rFonts w:ascii="Times New Roman" w:hAnsi="Times New Roman" w:cs="Times New Roman"/>
          <w:sz w:val="26"/>
          <w:szCs w:val="26"/>
        </w:rPr>
        <w:t>логу на прибыль организаций или </w:t>
      </w:r>
      <w:r w:rsidR="00B528E1" w:rsidRPr="00B528E1">
        <w:rPr>
          <w:rFonts w:ascii="Times New Roman" w:hAnsi="Times New Roman" w:cs="Times New Roman"/>
          <w:sz w:val="26"/>
          <w:szCs w:val="26"/>
        </w:rPr>
        <w:t>налоговой декларации по налогу, уплачиваемому в связи с применением</w:t>
      </w:r>
      <w:r>
        <w:rPr>
          <w:rFonts w:ascii="Times New Roman" w:hAnsi="Times New Roman" w:cs="Times New Roman"/>
          <w:sz w:val="26"/>
          <w:szCs w:val="26"/>
        </w:rPr>
        <w:t xml:space="preserve"> специального налогового режима,</w:t>
      </w:r>
      <w:r w:rsidR="00B528E1" w:rsidRPr="00B528E1">
        <w:rPr>
          <w:rFonts w:ascii="Times New Roman" w:hAnsi="Times New Roman" w:cs="Times New Roman"/>
          <w:sz w:val="26"/>
          <w:szCs w:val="26"/>
        </w:rPr>
        <w:t xml:space="preserve"> с о</w:t>
      </w:r>
      <w:r w:rsidR="00217D65">
        <w:rPr>
          <w:rFonts w:ascii="Times New Roman" w:hAnsi="Times New Roman" w:cs="Times New Roman"/>
          <w:sz w:val="26"/>
          <w:szCs w:val="26"/>
        </w:rPr>
        <w:t>тметкой налогового органа или с </w:t>
      </w:r>
      <w:r w:rsidR="00B528E1" w:rsidRPr="00B528E1">
        <w:rPr>
          <w:rFonts w:ascii="Times New Roman" w:hAnsi="Times New Roman" w:cs="Times New Roman"/>
          <w:sz w:val="26"/>
          <w:szCs w:val="26"/>
        </w:rPr>
        <w:t>приложением копии уведомления, подтверждающего направлен</w:t>
      </w:r>
      <w:r w:rsidR="00217D65">
        <w:rPr>
          <w:rFonts w:ascii="Times New Roman" w:hAnsi="Times New Roman" w:cs="Times New Roman"/>
          <w:sz w:val="26"/>
          <w:szCs w:val="26"/>
        </w:rPr>
        <w:t>ие документа в </w:t>
      </w:r>
      <w:r w:rsidR="005E5C5E">
        <w:rPr>
          <w:rFonts w:ascii="Times New Roman" w:hAnsi="Times New Roman" w:cs="Times New Roman"/>
          <w:sz w:val="26"/>
          <w:szCs w:val="26"/>
        </w:rPr>
        <w:t>налоговый орган</w:t>
      </w:r>
      <w:r w:rsidR="00EF3971">
        <w:rPr>
          <w:rFonts w:ascii="Times New Roman" w:hAnsi="Times New Roman" w:cs="Times New Roman"/>
          <w:sz w:val="26"/>
          <w:szCs w:val="26"/>
        </w:rPr>
        <w:t>,</w:t>
      </w:r>
      <w:r w:rsidR="005E5C5E">
        <w:rPr>
          <w:rFonts w:ascii="Times New Roman" w:hAnsi="Times New Roman" w:cs="Times New Roman"/>
          <w:sz w:val="26"/>
          <w:szCs w:val="26"/>
        </w:rPr>
        <w:t xml:space="preserve"> </w:t>
      </w:r>
      <w:r w:rsidR="005E5C5E" w:rsidRPr="00B528E1">
        <w:rPr>
          <w:rFonts w:ascii="Times New Roman" w:hAnsi="Times New Roman" w:cs="Times New Roman"/>
          <w:sz w:val="26"/>
          <w:szCs w:val="26"/>
        </w:rPr>
        <w:t>за последний календарный год</w:t>
      </w:r>
      <w:r w:rsidR="005E5C5E">
        <w:rPr>
          <w:rFonts w:ascii="Times New Roman" w:hAnsi="Times New Roman" w:cs="Times New Roman"/>
          <w:sz w:val="26"/>
          <w:szCs w:val="26"/>
        </w:rPr>
        <w:t xml:space="preserve"> (при наличии);</w:t>
      </w:r>
    </w:p>
    <w:p w14:paraId="3C110FA9" w14:textId="6DDBF1A8" w:rsidR="005E5C5E" w:rsidRDefault="005E5C5E" w:rsidP="00C623B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к</w:t>
      </w:r>
      <w:r w:rsidRPr="005E5C5E">
        <w:rPr>
          <w:rFonts w:ascii="Times New Roman" w:hAnsi="Times New Roman" w:cs="Times New Roman"/>
          <w:sz w:val="26"/>
          <w:szCs w:val="26"/>
        </w:rPr>
        <w:t>опи</w:t>
      </w:r>
      <w:r>
        <w:rPr>
          <w:rFonts w:ascii="Times New Roman" w:hAnsi="Times New Roman" w:cs="Times New Roman"/>
          <w:sz w:val="26"/>
          <w:szCs w:val="26"/>
        </w:rPr>
        <w:t>и</w:t>
      </w:r>
      <w:r w:rsidRPr="005E5C5E">
        <w:rPr>
          <w:rFonts w:ascii="Times New Roman" w:hAnsi="Times New Roman" w:cs="Times New Roman"/>
          <w:sz w:val="26"/>
          <w:szCs w:val="26"/>
        </w:rPr>
        <w:t xml:space="preserve"> патента на право применения пате</w:t>
      </w:r>
      <w:r w:rsidR="00217D65">
        <w:rPr>
          <w:rFonts w:ascii="Times New Roman" w:hAnsi="Times New Roman" w:cs="Times New Roman"/>
          <w:sz w:val="26"/>
          <w:szCs w:val="26"/>
        </w:rPr>
        <w:t>нтной системы налогообложения и </w:t>
      </w:r>
      <w:r w:rsidRPr="005E5C5E">
        <w:rPr>
          <w:rFonts w:ascii="Times New Roman" w:hAnsi="Times New Roman" w:cs="Times New Roman"/>
          <w:sz w:val="26"/>
          <w:szCs w:val="26"/>
        </w:rPr>
        <w:t>книги учета доходов индивидуальных предпринимателей, применяющих патентную систему налогообложения, за последни</w:t>
      </w:r>
      <w:r>
        <w:rPr>
          <w:rFonts w:ascii="Times New Roman" w:hAnsi="Times New Roman" w:cs="Times New Roman"/>
          <w:sz w:val="26"/>
          <w:szCs w:val="26"/>
        </w:rPr>
        <w:t>й</w:t>
      </w:r>
      <w:r w:rsidRPr="005E5C5E">
        <w:rPr>
          <w:rFonts w:ascii="Times New Roman" w:hAnsi="Times New Roman" w:cs="Times New Roman"/>
          <w:sz w:val="26"/>
          <w:szCs w:val="26"/>
        </w:rPr>
        <w:t xml:space="preserve"> </w:t>
      </w:r>
      <w:r>
        <w:rPr>
          <w:rFonts w:ascii="Times New Roman" w:hAnsi="Times New Roman" w:cs="Times New Roman"/>
          <w:sz w:val="26"/>
          <w:szCs w:val="26"/>
        </w:rPr>
        <w:t>календарный</w:t>
      </w:r>
      <w:r w:rsidRPr="005E5C5E">
        <w:rPr>
          <w:rFonts w:ascii="Times New Roman" w:hAnsi="Times New Roman" w:cs="Times New Roman"/>
          <w:sz w:val="26"/>
          <w:szCs w:val="26"/>
        </w:rPr>
        <w:t xml:space="preserve"> год (при наличии)</w:t>
      </w:r>
      <w:r>
        <w:rPr>
          <w:rFonts w:ascii="Times New Roman" w:hAnsi="Times New Roman" w:cs="Times New Roman"/>
          <w:sz w:val="26"/>
          <w:szCs w:val="26"/>
        </w:rPr>
        <w:t>.</w:t>
      </w:r>
    </w:p>
    <w:p w14:paraId="339F0935" w14:textId="5E06CF20" w:rsidR="00665FCA" w:rsidRPr="00E10E21" w:rsidRDefault="00665FCA" w:rsidP="00C623BE">
      <w:pPr>
        <w:pStyle w:val="ConsPlusNormal"/>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3.4. Уполномоченный орган проводит проверку и </w:t>
      </w:r>
      <w:r w:rsidR="00070E10">
        <w:rPr>
          <w:rFonts w:ascii="Times New Roman" w:hAnsi="Times New Roman" w:cs="Times New Roman"/>
          <w:sz w:val="26"/>
          <w:szCs w:val="26"/>
        </w:rPr>
        <w:t>принимает</w:t>
      </w:r>
      <w:r w:rsidRPr="00E10E21">
        <w:rPr>
          <w:rFonts w:ascii="Times New Roman" w:hAnsi="Times New Roman" w:cs="Times New Roman"/>
          <w:sz w:val="26"/>
          <w:szCs w:val="26"/>
        </w:rPr>
        <w:t xml:space="preserve"> отчетно</w:t>
      </w:r>
      <w:r w:rsidR="00070E10">
        <w:rPr>
          <w:rFonts w:ascii="Times New Roman" w:hAnsi="Times New Roman" w:cs="Times New Roman"/>
          <w:sz w:val="26"/>
          <w:szCs w:val="26"/>
        </w:rPr>
        <w:t>сть, представленную</w:t>
      </w:r>
      <w:r w:rsidRPr="00E10E21">
        <w:rPr>
          <w:rFonts w:ascii="Times New Roman" w:hAnsi="Times New Roman" w:cs="Times New Roman"/>
          <w:sz w:val="26"/>
          <w:szCs w:val="26"/>
        </w:rPr>
        <w:t xml:space="preserve"> получателем </w:t>
      </w:r>
      <w:r w:rsidR="00EF4D08">
        <w:rPr>
          <w:rFonts w:ascii="Times New Roman" w:hAnsi="Times New Roman" w:cs="Times New Roman"/>
          <w:sz w:val="26"/>
          <w:szCs w:val="26"/>
        </w:rPr>
        <w:t>субсидии</w:t>
      </w:r>
      <w:r w:rsidRPr="00E10E21">
        <w:rPr>
          <w:rFonts w:ascii="Times New Roman" w:hAnsi="Times New Roman" w:cs="Times New Roman"/>
          <w:sz w:val="26"/>
          <w:szCs w:val="26"/>
        </w:rPr>
        <w:t>, в течение 30 календарных дней с</w:t>
      </w:r>
      <w:r w:rsidR="00AF12CF">
        <w:rPr>
          <w:rFonts w:ascii="Times New Roman" w:hAnsi="Times New Roman" w:cs="Times New Roman"/>
          <w:sz w:val="26"/>
          <w:szCs w:val="26"/>
        </w:rPr>
        <w:t xml:space="preserve"> установленной </w:t>
      </w:r>
      <w:r w:rsidRPr="00E10E21">
        <w:rPr>
          <w:rFonts w:ascii="Times New Roman" w:hAnsi="Times New Roman" w:cs="Times New Roman"/>
          <w:sz w:val="26"/>
          <w:szCs w:val="26"/>
        </w:rPr>
        <w:t>даты</w:t>
      </w:r>
      <w:r w:rsidR="00AF12CF">
        <w:rPr>
          <w:rFonts w:ascii="Times New Roman" w:hAnsi="Times New Roman" w:cs="Times New Roman"/>
          <w:sz w:val="26"/>
          <w:szCs w:val="26"/>
        </w:rPr>
        <w:t xml:space="preserve"> окончания</w:t>
      </w:r>
      <w:r w:rsidRPr="00E10E21">
        <w:rPr>
          <w:rFonts w:ascii="Times New Roman" w:hAnsi="Times New Roman" w:cs="Times New Roman"/>
          <w:sz w:val="26"/>
          <w:szCs w:val="26"/>
        </w:rPr>
        <w:t xml:space="preserve"> представления отчетности. </w:t>
      </w:r>
    </w:p>
    <w:p w14:paraId="77310FDD" w14:textId="32DD7F65" w:rsidR="00665FCA" w:rsidRPr="00E10E21"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3.5. Мониторинг достижения </w:t>
      </w:r>
      <w:r w:rsidR="00D06930">
        <w:rPr>
          <w:rFonts w:ascii="Times New Roman" w:hAnsi="Times New Roman" w:cs="Times New Roman"/>
          <w:sz w:val="26"/>
          <w:szCs w:val="26"/>
        </w:rPr>
        <w:t xml:space="preserve">значения </w:t>
      </w:r>
      <w:r w:rsidRPr="00E10E21">
        <w:rPr>
          <w:rFonts w:ascii="Times New Roman" w:hAnsi="Times New Roman" w:cs="Times New Roman"/>
          <w:sz w:val="26"/>
          <w:szCs w:val="26"/>
        </w:rPr>
        <w:t>результат</w:t>
      </w:r>
      <w:r w:rsidR="00EF4D08">
        <w:rPr>
          <w:rFonts w:ascii="Times New Roman" w:hAnsi="Times New Roman" w:cs="Times New Roman"/>
          <w:sz w:val="26"/>
          <w:szCs w:val="26"/>
        </w:rPr>
        <w:t>а</w:t>
      </w:r>
      <w:r w:rsidRPr="00E10E21">
        <w:rPr>
          <w:rFonts w:ascii="Times New Roman" w:hAnsi="Times New Roman" w:cs="Times New Roman"/>
          <w:sz w:val="26"/>
          <w:szCs w:val="26"/>
        </w:rPr>
        <w:t xml:space="preserve"> предоставления</w:t>
      </w:r>
      <w:r w:rsidR="00EF4D08">
        <w:rPr>
          <w:rFonts w:ascii="Times New Roman" w:hAnsi="Times New Roman" w:cs="Times New Roman"/>
          <w:sz w:val="26"/>
          <w:szCs w:val="26"/>
        </w:rPr>
        <w:t xml:space="preserve"> субсидии</w:t>
      </w:r>
      <w:r w:rsidR="009F2573">
        <w:rPr>
          <w:rFonts w:ascii="Times New Roman" w:hAnsi="Times New Roman" w:cs="Times New Roman"/>
          <w:sz w:val="26"/>
          <w:szCs w:val="26"/>
        </w:rPr>
        <w:t>, определенного</w:t>
      </w:r>
      <w:r w:rsidRPr="00E10E21">
        <w:rPr>
          <w:rFonts w:ascii="Times New Roman" w:hAnsi="Times New Roman" w:cs="Times New Roman"/>
          <w:sz w:val="26"/>
          <w:szCs w:val="26"/>
        </w:rPr>
        <w:t xml:space="preserve"> соглашением, и событий, отражающих факт завершения соответствующего мероприятия по получению результата предоставления </w:t>
      </w:r>
      <w:r w:rsidR="00EF4D08">
        <w:rPr>
          <w:rFonts w:ascii="Times New Roman" w:hAnsi="Times New Roman" w:cs="Times New Roman"/>
          <w:sz w:val="26"/>
          <w:szCs w:val="26"/>
        </w:rPr>
        <w:t>субсидии</w:t>
      </w:r>
      <w:r w:rsidRPr="00E10E21">
        <w:rPr>
          <w:rFonts w:ascii="Times New Roman" w:hAnsi="Times New Roman" w:cs="Times New Roman"/>
          <w:sz w:val="26"/>
          <w:szCs w:val="26"/>
        </w:rPr>
        <w:t xml:space="preserve"> (контрольная точка), проводится в порядке и по формам, установленным Министерством финансов Российской Федерации.</w:t>
      </w:r>
    </w:p>
    <w:p w14:paraId="303A9AC8" w14:textId="53172CA4" w:rsidR="00665FCA" w:rsidRPr="00E10E21"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3.6. Проверка соблюдения получателем </w:t>
      </w:r>
      <w:r w:rsidR="00EF4D08">
        <w:rPr>
          <w:rFonts w:ascii="Times New Roman" w:hAnsi="Times New Roman" w:cs="Times New Roman"/>
          <w:sz w:val="26"/>
          <w:szCs w:val="26"/>
        </w:rPr>
        <w:t>субсидии</w:t>
      </w:r>
      <w:r w:rsidRPr="00E10E21">
        <w:rPr>
          <w:rFonts w:ascii="Times New Roman" w:hAnsi="Times New Roman" w:cs="Times New Roman"/>
          <w:sz w:val="26"/>
          <w:szCs w:val="26"/>
        </w:rPr>
        <w:t xml:space="preserve"> условий и порядка предоставления </w:t>
      </w:r>
      <w:r w:rsidR="00EF4D08">
        <w:rPr>
          <w:rFonts w:ascii="Times New Roman" w:hAnsi="Times New Roman" w:cs="Times New Roman"/>
          <w:sz w:val="26"/>
          <w:szCs w:val="26"/>
        </w:rPr>
        <w:t>субсидии</w:t>
      </w:r>
      <w:r w:rsidRPr="00E10E21">
        <w:rPr>
          <w:rFonts w:ascii="Times New Roman" w:hAnsi="Times New Roman" w:cs="Times New Roman"/>
          <w:sz w:val="26"/>
          <w:szCs w:val="26"/>
        </w:rPr>
        <w:t>, в том числе в части достижения результат</w:t>
      </w:r>
      <w:r w:rsidR="00EF4D08">
        <w:rPr>
          <w:rFonts w:ascii="Times New Roman" w:hAnsi="Times New Roman" w:cs="Times New Roman"/>
          <w:sz w:val="26"/>
          <w:szCs w:val="26"/>
        </w:rPr>
        <w:t>а</w:t>
      </w:r>
      <w:r w:rsidRPr="00E10E21">
        <w:rPr>
          <w:rFonts w:ascii="Times New Roman" w:hAnsi="Times New Roman" w:cs="Times New Roman"/>
          <w:sz w:val="26"/>
          <w:szCs w:val="26"/>
        </w:rPr>
        <w:t xml:space="preserve"> предоставления</w:t>
      </w:r>
      <w:r w:rsidR="00EF4D08">
        <w:rPr>
          <w:rFonts w:ascii="Times New Roman" w:hAnsi="Times New Roman" w:cs="Times New Roman"/>
          <w:sz w:val="26"/>
          <w:szCs w:val="26"/>
        </w:rPr>
        <w:t xml:space="preserve"> субсидии</w:t>
      </w:r>
      <w:r w:rsidRPr="00E10E21">
        <w:rPr>
          <w:rFonts w:ascii="Times New Roman" w:hAnsi="Times New Roman" w:cs="Times New Roman"/>
          <w:sz w:val="26"/>
          <w:szCs w:val="26"/>
        </w:rPr>
        <w:t xml:space="preserve">, осуществляется Главным распорядителем </w:t>
      </w:r>
      <w:r w:rsidR="00EF4D08">
        <w:rPr>
          <w:rFonts w:ascii="Times New Roman" w:hAnsi="Times New Roman" w:cs="Times New Roman"/>
          <w:sz w:val="26"/>
          <w:szCs w:val="26"/>
        </w:rPr>
        <w:t>средств местного бюджета</w:t>
      </w:r>
      <w:r w:rsidR="00070E10">
        <w:rPr>
          <w:rFonts w:ascii="Times New Roman" w:hAnsi="Times New Roman" w:cs="Times New Roman"/>
          <w:sz w:val="26"/>
          <w:szCs w:val="26"/>
        </w:rPr>
        <w:t xml:space="preserve">, </w:t>
      </w:r>
      <w:r w:rsidRPr="00E10E21">
        <w:rPr>
          <w:rFonts w:ascii="Times New Roman" w:hAnsi="Times New Roman" w:cs="Times New Roman"/>
          <w:sz w:val="26"/>
          <w:szCs w:val="26"/>
        </w:rPr>
        <w:t xml:space="preserve">уполномоченным органом, </w:t>
      </w:r>
      <w:r w:rsidR="00B924EF" w:rsidRPr="00070E10">
        <w:rPr>
          <w:rFonts w:ascii="Times New Roman" w:hAnsi="Times New Roman" w:cs="Times New Roman"/>
          <w:sz w:val="26"/>
          <w:szCs w:val="26"/>
        </w:rPr>
        <w:t>С</w:t>
      </w:r>
      <w:r w:rsidRPr="00070E10">
        <w:rPr>
          <w:rFonts w:ascii="Times New Roman" w:hAnsi="Times New Roman" w:cs="Times New Roman"/>
          <w:sz w:val="26"/>
          <w:szCs w:val="26"/>
        </w:rPr>
        <w:t>четн</w:t>
      </w:r>
      <w:r w:rsidR="00CA1FE1" w:rsidRPr="00070E10">
        <w:rPr>
          <w:rFonts w:ascii="Times New Roman" w:hAnsi="Times New Roman" w:cs="Times New Roman"/>
          <w:sz w:val="26"/>
          <w:szCs w:val="26"/>
        </w:rPr>
        <w:t>ой</w:t>
      </w:r>
      <w:r w:rsidRPr="00070E10">
        <w:rPr>
          <w:rFonts w:ascii="Times New Roman" w:hAnsi="Times New Roman" w:cs="Times New Roman"/>
          <w:sz w:val="26"/>
          <w:szCs w:val="26"/>
        </w:rPr>
        <w:t xml:space="preserve"> </w:t>
      </w:r>
      <w:proofErr w:type="gramStart"/>
      <w:r w:rsidRPr="00070E10">
        <w:rPr>
          <w:rFonts w:ascii="Times New Roman" w:hAnsi="Times New Roman" w:cs="Times New Roman"/>
          <w:sz w:val="26"/>
          <w:szCs w:val="26"/>
        </w:rPr>
        <w:t>палат</w:t>
      </w:r>
      <w:r w:rsidR="00CA1FE1" w:rsidRPr="00070E10">
        <w:rPr>
          <w:rFonts w:ascii="Times New Roman" w:hAnsi="Times New Roman" w:cs="Times New Roman"/>
          <w:sz w:val="26"/>
          <w:szCs w:val="26"/>
        </w:rPr>
        <w:t>ой</w:t>
      </w:r>
      <w:proofErr w:type="gramEnd"/>
      <w:r w:rsidRPr="00070E10">
        <w:rPr>
          <w:rFonts w:ascii="Times New Roman" w:hAnsi="Times New Roman" w:cs="Times New Roman"/>
          <w:sz w:val="26"/>
          <w:szCs w:val="26"/>
        </w:rPr>
        <w:t xml:space="preserve"> ЗАТО г.</w:t>
      </w:r>
      <w:r w:rsidR="00CA1FE1" w:rsidRPr="00070E10">
        <w:rPr>
          <w:rFonts w:ascii="Times New Roman" w:hAnsi="Times New Roman" w:cs="Times New Roman"/>
          <w:sz w:val="26"/>
          <w:szCs w:val="26"/>
        </w:rPr>
        <w:t> </w:t>
      </w:r>
      <w:r w:rsidRPr="00070E10">
        <w:rPr>
          <w:rFonts w:ascii="Times New Roman" w:hAnsi="Times New Roman" w:cs="Times New Roman"/>
          <w:sz w:val="26"/>
          <w:szCs w:val="26"/>
        </w:rPr>
        <w:t>Зеленогорск и Финансов</w:t>
      </w:r>
      <w:r w:rsidR="00CA1FE1" w:rsidRPr="00070E10">
        <w:rPr>
          <w:rFonts w:ascii="Times New Roman" w:hAnsi="Times New Roman" w:cs="Times New Roman"/>
          <w:sz w:val="26"/>
          <w:szCs w:val="26"/>
        </w:rPr>
        <w:t>ым</w:t>
      </w:r>
      <w:r w:rsidRPr="00070E10">
        <w:rPr>
          <w:rFonts w:ascii="Times New Roman" w:hAnsi="Times New Roman" w:cs="Times New Roman"/>
          <w:sz w:val="26"/>
          <w:szCs w:val="26"/>
        </w:rPr>
        <w:t xml:space="preserve"> управление</w:t>
      </w:r>
      <w:r w:rsidR="00CA1FE1" w:rsidRPr="00070E10">
        <w:rPr>
          <w:rFonts w:ascii="Times New Roman" w:hAnsi="Times New Roman" w:cs="Times New Roman"/>
          <w:sz w:val="26"/>
          <w:szCs w:val="26"/>
        </w:rPr>
        <w:t>м</w:t>
      </w:r>
      <w:r w:rsidRPr="00070E10">
        <w:rPr>
          <w:rFonts w:ascii="Times New Roman" w:hAnsi="Times New Roman" w:cs="Times New Roman"/>
          <w:sz w:val="26"/>
          <w:szCs w:val="26"/>
        </w:rPr>
        <w:t xml:space="preserve"> </w:t>
      </w:r>
      <w:r w:rsidRPr="00E10E21">
        <w:rPr>
          <w:rFonts w:ascii="Times New Roman" w:hAnsi="Times New Roman" w:cs="Times New Roman"/>
          <w:sz w:val="26"/>
          <w:szCs w:val="26"/>
        </w:rPr>
        <w:t>в соответствии со статьями 268.1 и 269.2 Бюджетного кодекса Российской Федерации.</w:t>
      </w:r>
    </w:p>
    <w:p w14:paraId="5350AA1F" w14:textId="27129434" w:rsidR="00665FCA" w:rsidRPr="00E10E21"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xml:space="preserve">3.7. За нарушение условий и порядка предоставления </w:t>
      </w:r>
      <w:r w:rsidR="009F2573">
        <w:rPr>
          <w:rFonts w:ascii="Times New Roman" w:hAnsi="Times New Roman" w:cs="Times New Roman"/>
          <w:sz w:val="26"/>
          <w:szCs w:val="26"/>
        </w:rPr>
        <w:t>субсидии</w:t>
      </w:r>
      <w:r w:rsidRPr="00E10E21">
        <w:rPr>
          <w:rFonts w:ascii="Times New Roman" w:hAnsi="Times New Roman" w:cs="Times New Roman"/>
          <w:sz w:val="26"/>
          <w:szCs w:val="26"/>
        </w:rPr>
        <w:t>, в том числ</w:t>
      </w:r>
      <w:r w:rsidR="009F2573">
        <w:rPr>
          <w:rFonts w:ascii="Times New Roman" w:hAnsi="Times New Roman" w:cs="Times New Roman"/>
          <w:sz w:val="26"/>
          <w:szCs w:val="26"/>
        </w:rPr>
        <w:t>е за недостижение результата ее</w:t>
      </w:r>
      <w:r w:rsidRPr="00E10E21">
        <w:rPr>
          <w:rFonts w:ascii="Times New Roman" w:hAnsi="Times New Roman" w:cs="Times New Roman"/>
          <w:sz w:val="26"/>
          <w:szCs w:val="26"/>
        </w:rPr>
        <w:t xml:space="preserve"> предоставления, получатель </w:t>
      </w:r>
      <w:r w:rsidR="009F2573">
        <w:rPr>
          <w:rFonts w:ascii="Times New Roman" w:hAnsi="Times New Roman" w:cs="Times New Roman"/>
          <w:sz w:val="26"/>
          <w:szCs w:val="26"/>
        </w:rPr>
        <w:t>субсидии</w:t>
      </w:r>
      <w:r w:rsidRPr="00E10E21">
        <w:rPr>
          <w:rFonts w:ascii="Times New Roman" w:hAnsi="Times New Roman" w:cs="Times New Roman"/>
          <w:sz w:val="26"/>
          <w:szCs w:val="26"/>
        </w:rPr>
        <w:t xml:space="preserve"> несет ответственность в соответствии с законодательством Российской Федерации.</w:t>
      </w:r>
    </w:p>
    <w:p w14:paraId="589B3B55" w14:textId="59FA504F" w:rsidR="00665FCA"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3.8. </w:t>
      </w:r>
      <w:r w:rsidR="00D06930">
        <w:rPr>
          <w:rFonts w:ascii="Times New Roman" w:hAnsi="Times New Roman" w:cs="Times New Roman"/>
          <w:sz w:val="26"/>
          <w:szCs w:val="26"/>
        </w:rPr>
        <w:t>Субсидия</w:t>
      </w:r>
      <w:r w:rsidR="00D06930" w:rsidRPr="00E10E21">
        <w:rPr>
          <w:rFonts w:ascii="Times New Roman" w:hAnsi="Times New Roman" w:cs="Times New Roman"/>
          <w:sz w:val="26"/>
          <w:szCs w:val="26"/>
        </w:rPr>
        <w:t xml:space="preserve"> подлежит </w:t>
      </w:r>
      <w:r w:rsidR="00D06930">
        <w:rPr>
          <w:rFonts w:ascii="Times New Roman" w:hAnsi="Times New Roman" w:cs="Times New Roman"/>
          <w:sz w:val="26"/>
          <w:szCs w:val="26"/>
        </w:rPr>
        <w:t>в</w:t>
      </w:r>
      <w:r w:rsidRPr="00E10E21">
        <w:rPr>
          <w:rFonts w:ascii="Times New Roman" w:hAnsi="Times New Roman" w:cs="Times New Roman"/>
          <w:sz w:val="26"/>
          <w:szCs w:val="26"/>
        </w:rPr>
        <w:t>озврату в местный бюджет в следующих случаях:</w:t>
      </w:r>
    </w:p>
    <w:p w14:paraId="563FFE13" w14:textId="77777777" w:rsidR="00665FCA" w:rsidRPr="00E10E21"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1) в полном объеме при:</w:t>
      </w:r>
    </w:p>
    <w:p w14:paraId="700302B4" w14:textId="68AC5363" w:rsidR="00665FCA" w:rsidRPr="00E10E21"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 нарушении</w:t>
      </w:r>
      <w:r w:rsidR="0048426B">
        <w:rPr>
          <w:rFonts w:ascii="Times New Roman" w:hAnsi="Times New Roman" w:cs="Times New Roman"/>
          <w:sz w:val="26"/>
          <w:szCs w:val="26"/>
        </w:rPr>
        <w:t>,</w:t>
      </w:r>
      <w:r w:rsidR="0048426B" w:rsidRPr="0048426B">
        <w:rPr>
          <w:rFonts w:ascii="Times New Roman" w:hAnsi="Times New Roman" w:cs="Times New Roman"/>
          <w:sz w:val="26"/>
          <w:szCs w:val="26"/>
        </w:rPr>
        <w:t xml:space="preserve"> </w:t>
      </w:r>
      <w:r w:rsidR="0048426B" w:rsidRPr="00E10E21">
        <w:rPr>
          <w:rFonts w:ascii="Times New Roman" w:hAnsi="Times New Roman" w:cs="Times New Roman"/>
          <w:sz w:val="26"/>
          <w:szCs w:val="26"/>
        </w:rPr>
        <w:t>выявленн</w:t>
      </w:r>
      <w:r w:rsidR="0048426B">
        <w:rPr>
          <w:rFonts w:ascii="Times New Roman" w:hAnsi="Times New Roman" w:cs="Times New Roman"/>
          <w:sz w:val="26"/>
          <w:szCs w:val="26"/>
        </w:rPr>
        <w:t>ом</w:t>
      </w:r>
      <w:r w:rsidR="0048426B" w:rsidRPr="00E10E21">
        <w:rPr>
          <w:rFonts w:ascii="Times New Roman" w:hAnsi="Times New Roman" w:cs="Times New Roman"/>
          <w:sz w:val="26"/>
          <w:szCs w:val="26"/>
        </w:rPr>
        <w:t xml:space="preserve"> в том числе по фактам проверок, проведенных в</w:t>
      </w:r>
      <w:r w:rsidR="00881F9E">
        <w:rPr>
          <w:rFonts w:ascii="Times New Roman" w:hAnsi="Times New Roman" w:cs="Times New Roman"/>
          <w:sz w:val="26"/>
          <w:szCs w:val="26"/>
        </w:rPr>
        <w:t> </w:t>
      </w:r>
      <w:r w:rsidR="0048426B" w:rsidRPr="00E10E21">
        <w:rPr>
          <w:rFonts w:ascii="Times New Roman" w:hAnsi="Times New Roman" w:cs="Times New Roman"/>
          <w:sz w:val="26"/>
          <w:szCs w:val="26"/>
        </w:rPr>
        <w:t>соответствии с пунктом 3.6 Порядка</w:t>
      </w:r>
      <w:r w:rsidR="0048426B">
        <w:rPr>
          <w:rFonts w:ascii="Times New Roman" w:hAnsi="Times New Roman" w:cs="Times New Roman"/>
          <w:sz w:val="26"/>
          <w:szCs w:val="26"/>
        </w:rPr>
        <w:t>,</w:t>
      </w:r>
      <w:r w:rsidRPr="00E10E21">
        <w:rPr>
          <w:rFonts w:ascii="Times New Roman" w:hAnsi="Times New Roman" w:cs="Times New Roman"/>
          <w:sz w:val="26"/>
          <w:szCs w:val="26"/>
        </w:rPr>
        <w:t xml:space="preserve"> получателем </w:t>
      </w:r>
      <w:r w:rsidR="009F2573">
        <w:rPr>
          <w:rFonts w:ascii="Times New Roman" w:hAnsi="Times New Roman" w:cs="Times New Roman"/>
          <w:sz w:val="26"/>
          <w:szCs w:val="26"/>
        </w:rPr>
        <w:t>субсидии</w:t>
      </w:r>
      <w:r w:rsidRPr="00E10E21">
        <w:rPr>
          <w:rFonts w:ascii="Times New Roman" w:hAnsi="Times New Roman" w:cs="Times New Roman"/>
          <w:sz w:val="26"/>
          <w:szCs w:val="26"/>
        </w:rPr>
        <w:t xml:space="preserve"> условий, установленных при предоставлении </w:t>
      </w:r>
      <w:r w:rsidR="009F2573">
        <w:rPr>
          <w:rFonts w:ascii="Times New Roman" w:hAnsi="Times New Roman" w:cs="Times New Roman"/>
          <w:sz w:val="26"/>
          <w:szCs w:val="26"/>
        </w:rPr>
        <w:t>субсидии</w:t>
      </w:r>
      <w:r w:rsidRPr="00E10E21">
        <w:rPr>
          <w:rFonts w:ascii="Times New Roman" w:hAnsi="Times New Roman" w:cs="Times New Roman"/>
          <w:sz w:val="26"/>
          <w:szCs w:val="26"/>
        </w:rPr>
        <w:t>;</w:t>
      </w:r>
    </w:p>
    <w:p w14:paraId="3E8BB17F" w14:textId="5C4CB175" w:rsidR="00665FCA" w:rsidRPr="00E10E21" w:rsidRDefault="00665FCA" w:rsidP="00C623BE">
      <w:pPr>
        <w:pStyle w:val="ConsPlusNormal"/>
        <w:ind w:firstLine="709"/>
        <w:jc w:val="both"/>
        <w:rPr>
          <w:rFonts w:ascii="Times New Roman" w:hAnsi="Times New Roman" w:cs="Times New Roman"/>
          <w:sz w:val="26"/>
          <w:szCs w:val="26"/>
        </w:rPr>
      </w:pPr>
      <w:r w:rsidRPr="00E10E21">
        <w:rPr>
          <w:rFonts w:ascii="Times New Roman" w:hAnsi="Times New Roman" w:cs="Times New Roman"/>
          <w:sz w:val="26"/>
          <w:szCs w:val="26"/>
        </w:rPr>
        <w:t>- нарушени</w:t>
      </w:r>
      <w:r w:rsidR="00070E10">
        <w:rPr>
          <w:rFonts w:ascii="Times New Roman" w:hAnsi="Times New Roman" w:cs="Times New Roman"/>
          <w:sz w:val="26"/>
          <w:szCs w:val="26"/>
        </w:rPr>
        <w:t>и</w:t>
      </w:r>
      <w:r w:rsidRPr="00E10E21">
        <w:rPr>
          <w:rFonts w:ascii="Times New Roman" w:hAnsi="Times New Roman" w:cs="Times New Roman"/>
          <w:sz w:val="26"/>
          <w:szCs w:val="26"/>
        </w:rPr>
        <w:t xml:space="preserve"> сроков представления отчетности получателем </w:t>
      </w:r>
      <w:r w:rsidR="009F2573">
        <w:rPr>
          <w:rFonts w:ascii="Times New Roman" w:hAnsi="Times New Roman" w:cs="Times New Roman"/>
          <w:sz w:val="26"/>
          <w:szCs w:val="26"/>
        </w:rPr>
        <w:t>субсидии</w:t>
      </w:r>
      <w:r w:rsidRPr="00E10E21">
        <w:rPr>
          <w:rFonts w:ascii="Times New Roman" w:hAnsi="Times New Roman" w:cs="Times New Roman"/>
          <w:sz w:val="26"/>
          <w:szCs w:val="26"/>
        </w:rPr>
        <w:t xml:space="preserve">, </w:t>
      </w:r>
      <w:r w:rsidRPr="00E10E21">
        <w:rPr>
          <w:rFonts w:ascii="Times New Roman" w:hAnsi="Times New Roman" w:cs="Times New Roman"/>
          <w:sz w:val="26"/>
          <w:szCs w:val="26"/>
        </w:rPr>
        <w:lastRenderedPageBreak/>
        <w:t>установленных в пунктах 3.2 и 3.3 Порядка, более чем на 6 месяцев;</w:t>
      </w:r>
    </w:p>
    <w:p w14:paraId="2782831A" w14:textId="25C87EA3" w:rsidR="00AD02CC" w:rsidRPr="00C623BE" w:rsidRDefault="00AD02CC" w:rsidP="00C623BE">
      <w:pPr>
        <w:pStyle w:val="ConsPlusNormal"/>
        <w:ind w:firstLine="709"/>
        <w:jc w:val="both"/>
        <w:rPr>
          <w:rFonts w:ascii="Times New Roman" w:hAnsi="Times New Roman"/>
          <w:sz w:val="26"/>
          <w:szCs w:val="26"/>
        </w:rPr>
      </w:pPr>
      <w:r>
        <w:rPr>
          <w:rFonts w:ascii="Times New Roman" w:hAnsi="Times New Roman" w:cs="Times New Roman"/>
          <w:sz w:val="26"/>
          <w:szCs w:val="26"/>
        </w:rPr>
        <w:t>2) частично при н</w:t>
      </w:r>
      <w:r>
        <w:rPr>
          <w:rFonts w:ascii="Times New Roman" w:hAnsi="Times New Roman"/>
          <w:sz w:val="26"/>
          <w:szCs w:val="26"/>
        </w:rPr>
        <w:t>едостижении</w:t>
      </w:r>
      <w:r w:rsidR="00463AC1">
        <w:rPr>
          <w:rFonts w:ascii="Times New Roman" w:hAnsi="Times New Roman"/>
          <w:sz w:val="26"/>
          <w:szCs w:val="26"/>
        </w:rPr>
        <w:t xml:space="preserve"> значения результата предоставления субсидии и характеристик его достижения</w:t>
      </w:r>
      <w:r w:rsidRPr="00C623BE">
        <w:rPr>
          <w:rFonts w:ascii="Times New Roman" w:hAnsi="Times New Roman"/>
          <w:sz w:val="26"/>
          <w:szCs w:val="26"/>
        </w:rPr>
        <w:t>.</w:t>
      </w:r>
    </w:p>
    <w:p w14:paraId="347A2FA3" w14:textId="02EF2675" w:rsidR="00AD02CC" w:rsidRPr="00C623BE" w:rsidRDefault="00AD02CC" w:rsidP="00C623BE">
      <w:pPr>
        <w:pStyle w:val="ConsPlusNormal"/>
        <w:ind w:firstLine="709"/>
        <w:jc w:val="both"/>
        <w:rPr>
          <w:rFonts w:ascii="Times New Roman" w:hAnsi="Times New Roman"/>
          <w:sz w:val="26"/>
          <w:szCs w:val="26"/>
        </w:rPr>
      </w:pPr>
      <w:r w:rsidRPr="00C623BE">
        <w:rPr>
          <w:rFonts w:ascii="Times New Roman" w:hAnsi="Times New Roman"/>
          <w:sz w:val="26"/>
          <w:szCs w:val="26"/>
        </w:rPr>
        <w:t>Объем средств, подлежащий возврату в ме</w:t>
      </w:r>
      <w:r w:rsidR="00217D65">
        <w:rPr>
          <w:rFonts w:ascii="Times New Roman" w:hAnsi="Times New Roman"/>
          <w:sz w:val="26"/>
          <w:szCs w:val="26"/>
        </w:rPr>
        <w:t>стный бюджет, рассчитывается по </w:t>
      </w:r>
      <w:r w:rsidRPr="00C623BE">
        <w:rPr>
          <w:rFonts w:ascii="Times New Roman" w:hAnsi="Times New Roman"/>
          <w:sz w:val="26"/>
          <w:szCs w:val="26"/>
        </w:rPr>
        <w:t>формуле:</w:t>
      </w:r>
    </w:p>
    <w:p w14:paraId="4E824D04" w14:textId="4A6BDC59" w:rsidR="00AD02CC" w:rsidRPr="00C623BE" w:rsidRDefault="00AD02CC" w:rsidP="00C623BE">
      <w:pPr>
        <w:pStyle w:val="ConsPlusNormal"/>
        <w:ind w:firstLine="709"/>
        <w:jc w:val="both"/>
        <w:rPr>
          <w:rFonts w:ascii="Times New Roman" w:hAnsi="Times New Roman"/>
          <w:sz w:val="26"/>
          <w:szCs w:val="26"/>
        </w:rPr>
      </w:pPr>
    </w:p>
    <w:p w14:paraId="428DE98E" w14:textId="2CDCE608" w:rsidR="005E5C5E" w:rsidRPr="00C623BE" w:rsidRDefault="005E5C5E" w:rsidP="00C623BE">
      <w:pPr>
        <w:pStyle w:val="ConsPlusNormal"/>
        <w:ind w:firstLine="709"/>
        <w:jc w:val="both"/>
        <w:rPr>
          <w:rFonts w:ascii="Times New Roman" w:hAnsi="Times New Roman"/>
          <w:sz w:val="26"/>
          <w:szCs w:val="26"/>
        </w:rPr>
      </w:pPr>
      <w:proofErr w:type="spellStart"/>
      <w:r w:rsidRPr="00C623BE">
        <w:rPr>
          <w:rFonts w:ascii="Times New Roman" w:hAnsi="Times New Roman" w:cs="Times New Roman"/>
          <w:sz w:val="26"/>
          <w:szCs w:val="26"/>
        </w:rPr>
        <w:t>V</w:t>
      </w:r>
      <w:r w:rsidRPr="00C623BE">
        <w:rPr>
          <w:rFonts w:ascii="Times New Roman" w:hAnsi="Times New Roman" w:cs="Times New Roman"/>
          <w:sz w:val="26"/>
          <w:szCs w:val="26"/>
          <w:vertAlign w:val="subscript"/>
        </w:rPr>
        <w:t>возврата</w:t>
      </w:r>
      <w:proofErr w:type="spellEnd"/>
      <w:r w:rsidRPr="00C623BE">
        <w:rPr>
          <w:rFonts w:ascii="Times New Roman" w:hAnsi="Times New Roman" w:cs="Times New Roman"/>
          <w:sz w:val="26"/>
          <w:szCs w:val="26"/>
          <w:vertAlign w:val="subscript"/>
        </w:rPr>
        <w:t xml:space="preserve"> </w:t>
      </w:r>
      <w:r w:rsidRPr="00C623BE">
        <w:rPr>
          <w:rFonts w:ascii="Times New Roman" w:hAnsi="Times New Roman" w:cs="Times New Roman"/>
          <w:sz w:val="26"/>
          <w:szCs w:val="26"/>
        </w:rPr>
        <w:t>= (</w:t>
      </w:r>
      <w:proofErr w:type="spellStart"/>
      <w:r w:rsidRPr="00C623BE">
        <w:rPr>
          <w:rFonts w:ascii="Times New Roman" w:hAnsi="Times New Roman" w:cs="Times New Roman"/>
          <w:sz w:val="26"/>
          <w:szCs w:val="26"/>
        </w:rPr>
        <w:t>V</w:t>
      </w:r>
      <w:r w:rsidRPr="00C623BE">
        <w:rPr>
          <w:rFonts w:ascii="Times New Roman" w:hAnsi="Times New Roman" w:cs="Times New Roman"/>
          <w:sz w:val="26"/>
          <w:szCs w:val="26"/>
          <w:vertAlign w:val="subscript"/>
        </w:rPr>
        <w:t>субсидии</w:t>
      </w:r>
      <w:proofErr w:type="spellEnd"/>
      <w:r w:rsidRPr="00C623BE">
        <w:rPr>
          <w:rFonts w:ascii="Times New Roman" w:hAnsi="Times New Roman" w:cs="Times New Roman"/>
          <w:sz w:val="26"/>
          <w:szCs w:val="26"/>
          <w:vertAlign w:val="subscript"/>
        </w:rPr>
        <w:t xml:space="preserve"> </w:t>
      </w:r>
      <w:r w:rsidRPr="00C623BE">
        <w:rPr>
          <w:rFonts w:ascii="Times New Roman" w:hAnsi="Times New Roman" w:cs="Times New Roman"/>
          <w:sz w:val="26"/>
          <w:szCs w:val="26"/>
        </w:rPr>
        <w:t xml:space="preserve">× </w:t>
      </w:r>
      <w:r w:rsidR="0028139B" w:rsidRPr="00C623BE">
        <w:rPr>
          <w:rFonts w:ascii="Times New Roman" w:hAnsi="Times New Roman" w:cs="Times New Roman"/>
          <w:sz w:val="26"/>
          <w:szCs w:val="26"/>
        </w:rPr>
        <w:t xml:space="preserve">∑ </w:t>
      </w:r>
      <w:r w:rsidR="0028139B" w:rsidRPr="00C623BE">
        <w:rPr>
          <w:rFonts w:ascii="Times New Roman" w:hAnsi="Times New Roman" w:cs="Times New Roman"/>
          <w:sz w:val="26"/>
          <w:szCs w:val="26"/>
          <w:vertAlign w:val="superscript"/>
          <w:lang w:val="en-US"/>
        </w:rPr>
        <w:t>D</w:t>
      </w:r>
      <w:r w:rsidR="00986746" w:rsidRPr="00C623BE">
        <w:rPr>
          <w:rFonts w:ascii="Times New Roman" w:hAnsi="Times New Roman" w:cs="Times New Roman"/>
          <w:sz w:val="26"/>
          <w:szCs w:val="26"/>
          <w:vertAlign w:val="subscript"/>
          <w:lang w:val="en-US"/>
        </w:rPr>
        <w:t>i</w:t>
      </w:r>
      <w:r w:rsidR="00986746" w:rsidRPr="00C623BE">
        <w:rPr>
          <w:rFonts w:ascii="Times New Roman" w:hAnsi="Times New Roman" w:cs="Times New Roman"/>
          <w:sz w:val="26"/>
          <w:szCs w:val="26"/>
          <w:vertAlign w:val="subscript"/>
        </w:rPr>
        <w:t xml:space="preserve"> </w:t>
      </w:r>
      <w:r w:rsidR="00986746" w:rsidRPr="00C623BE">
        <w:rPr>
          <w:rFonts w:ascii="Times New Roman" w:hAnsi="Times New Roman"/>
          <w:sz w:val="26"/>
          <w:szCs w:val="26"/>
        </w:rPr>
        <w:t>/</w:t>
      </w:r>
      <w:proofErr w:type="gramStart"/>
      <w:r w:rsidR="00986746" w:rsidRPr="00C623BE">
        <w:rPr>
          <w:rFonts w:ascii="Times New Roman" w:hAnsi="Times New Roman"/>
          <w:sz w:val="26"/>
          <w:szCs w:val="26"/>
          <w:lang w:val="en-US"/>
        </w:rPr>
        <w:t>n</w:t>
      </w:r>
      <w:r w:rsidR="00986746" w:rsidRPr="00C623BE">
        <w:rPr>
          <w:rFonts w:ascii="Times New Roman" w:hAnsi="Times New Roman"/>
          <w:sz w:val="26"/>
          <w:szCs w:val="26"/>
        </w:rPr>
        <w:t xml:space="preserve"> )</w:t>
      </w:r>
      <w:proofErr w:type="gramEnd"/>
      <w:r w:rsidR="00986746" w:rsidRPr="00C623BE">
        <w:rPr>
          <w:rFonts w:ascii="Times New Roman" w:hAnsi="Times New Roman"/>
          <w:sz w:val="26"/>
          <w:szCs w:val="26"/>
        </w:rPr>
        <w:t xml:space="preserve"> </w:t>
      </w:r>
      <w:r w:rsidR="00986746" w:rsidRPr="00C623BE">
        <w:rPr>
          <w:rFonts w:ascii="Times New Roman" w:hAnsi="Times New Roman" w:cs="Times New Roman"/>
          <w:sz w:val="26"/>
          <w:szCs w:val="26"/>
        </w:rPr>
        <w:t>×</w:t>
      </w:r>
      <w:r w:rsidR="00986746" w:rsidRPr="00C623BE">
        <w:rPr>
          <w:rFonts w:ascii="Times New Roman" w:hAnsi="Times New Roman"/>
          <w:sz w:val="26"/>
          <w:szCs w:val="26"/>
        </w:rPr>
        <w:t xml:space="preserve"> 0,1,</w:t>
      </w:r>
    </w:p>
    <w:p w14:paraId="09EC8A42" w14:textId="77777777" w:rsidR="00986746" w:rsidRPr="00C623BE" w:rsidRDefault="00986746" w:rsidP="00C623BE">
      <w:pPr>
        <w:pStyle w:val="ConsPlusNormal"/>
        <w:ind w:firstLine="709"/>
        <w:jc w:val="both"/>
        <w:rPr>
          <w:rFonts w:ascii="Times New Roman" w:hAnsi="Times New Roman"/>
          <w:sz w:val="26"/>
          <w:szCs w:val="26"/>
        </w:rPr>
      </w:pPr>
    </w:p>
    <w:p w14:paraId="77D17342" w14:textId="77777777" w:rsidR="00AD02CC" w:rsidRPr="00C623BE" w:rsidRDefault="00AD02CC" w:rsidP="00C623BE">
      <w:pPr>
        <w:pStyle w:val="ConsPlusNormal"/>
        <w:ind w:firstLine="709"/>
        <w:rPr>
          <w:rFonts w:ascii="Times New Roman" w:hAnsi="Times New Roman"/>
          <w:sz w:val="26"/>
          <w:szCs w:val="26"/>
        </w:rPr>
      </w:pPr>
      <w:r w:rsidRPr="00C623BE">
        <w:rPr>
          <w:rFonts w:ascii="Times New Roman" w:hAnsi="Times New Roman"/>
          <w:sz w:val="26"/>
          <w:szCs w:val="26"/>
        </w:rPr>
        <w:t>где:</w:t>
      </w:r>
    </w:p>
    <w:p w14:paraId="393F9EE4" w14:textId="13630A02" w:rsidR="00AD02CC" w:rsidRPr="00C623BE" w:rsidRDefault="00AD02CC" w:rsidP="00C623BE">
      <w:pPr>
        <w:pStyle w:val="ConsPlusNormal"/>
        <w:ind w:firstLine="709"/>
        <w:jc w:val="both"/>
        <w:rPr>
          <w:rFonts w:ascii="Times New Roman" w:hAnsi="Times New Roman"/>
          <w:sz w:val="26"/>
          <w:szCs w:val="26"/>
        </w:rPr>
      </w:pPr>
      <w:proofErr w:type="spellStart"/>
      <w:r w:rsidRPr="00C623BE">
        <w:rPr>
          <w:rFonts w:ascii="Times New Roman" w:hAnsi="Times New Roman"/>
          <w:sz w:val="26"/>
          <w:szCs w:val="26"/>
        </w:rPr>
        <w:t>V</w:t>
      </w:r>
      <w:r w:rsidRPr="00C623BE">
        <w:rPr>
          <w:rFonts w:ascii="Times New Roman" w:hAnsi="Times New Roman"/>
          <w:sz w:val="26"/>
          <w:szCs w:val="26"/>
          <w:vertAlign w:val="subscript"/>
        </w:rPr>
        <w:t>субсидии</w:t>
      </w:r>
      <w:proofErr w:type="spellEnd"/>
      <w:r w:rsidRPr="00C623BE">
        <w:rPr>
          <w:rFonts w:ascii="Times New Roman" w:hAnsi="Times New Roman"/>
          <w:sz w:val="26"/>
          <w:szCs w:val="26"/>
        </w:rPr>
        <w:t xml:space="preserve"> – размер субсидии, предос</w:t>
      </w:r>
      <w:r w:rsidR="00217D65">
        <w:rPr>
          <w:rFonts w:ascii="Times New Roman" w:hAnsi="Times New Roman"/>
          <w:sz w:val="26"/>
          <w:szCs w:val="26"/>
        </w:rPr>
        <w:t>тавленной получателю субсидии в </w:t>
      </w:r>
      <w:r w:rsidRPr="00C623BE">
        <w:rPr>
          <w:rFonts w:ascii="Times New Roman" w:hAnsi="Times New Roman"/>
          <w:sz w:val="26"/>
          <w:szCs w:val="26"/>
        </w:rPr>
        <w:t>отчетном финансовом году;</w:t>
      </w:r>
    </w:p>
    <w:p w14:paraId="58BF6AAA" w14:textId="5AE36E69" w:rsidR="00AD02CC" w:rsidRPr="00185612" w:rsidRDefault="00AD02CC" w:rsidP="00C623BE">
      <w:pPr>
        <w:pStyle w:val="ConsPlusNormal"/>
        <w:ind w:firstLine="709"/>
        <w:jc w:val="both"/>
        <w:rPr>
          <w:rFonts w:ascii="Times New Roman" w:hAnsi="Times New Roman"/>
          <w:sz w:val="26"/>
          <w:szCs w:val="26"/>
        </w:rPr>
      </w:pPr>
      <w:r w:rsidRPr="00C623BE">
        <w:rPr>
          <w:rFonts w:ascii="Times New Roman" w:hAnsi="Times New Roman"/>
          <w:sz w:val="26"/>
          <w:szCs w:val="26"/>
        </w:rPr>
        <w:t>n – общее количество характери</w:t>
      </w:r>
      <w:r w:rsidR="00463AC1">
        <w:rPr>
          <w:rFonts w:ascii="Times New Roman" w:hAnsi="Times New Roman"/>
          <w:sz w:val="26"/>
          <w:szCs w:val="26"/>
        </w:rPr>
        <w:t>стик достижения</w:t>
      </w:r>
      <w:r w:rsidRPr="00C623BE">
        <w:rPr>
          <w:rFonts w:ascii="Times New Roman" w:hAnsi="Times New Roman"/>
          <w:sz w:val="26"/>
          <w:szCs w:val="26"/>
        </w:rPr>
        <w:t xml:space="preserve"> результата предоставления субсидии</w:t>
      </w:r>
      <w:r w:rsidRPr="00185612">
        <w:rPr>
          <w:rFonts w:ascii="Times New Roman" w:hAnsi="Times New Roman"/>
          <w:sz w:val="26"/>
          <w:szCs w:val="26"/>
        </w:rPr>
        <w:t>;</w:t>
      </w:r>
    </w:p>
    <w:p w14:paraId="426BF3CB" w14:textId="7FD7E103" w:rsidR="00AD02CC" w:rsidRPr="00185612" w:rsidRDefault="00AD02CC" w:rsidP="00C623BE">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D</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индекс, отражающий уровень недостижения значения i-</w:t>
      </w:r>
      <w:r w:rsidR="00463AC1">
        <w:rPr>
          <w:rFonts w:ascii="Times New Roman" w:hAnsi="Times New Roman"/>
          <w:sz w:val="26"/>
          <w:szCs w:val="26"/>
        </w:rPr>
        <w:t>ой</w:t>
      </w:r>
      <w:r w:rsidRPr="00185612">
        <w:rPr>
          <w:rFonts w:ascii="Times New Roman" w:hAnsi="Times New Roman"/>
          <w:sz w:val="26"/>
          <w:szCs w:val="26"/>
        </w:rPr>
        <w:t xml:space="preserve"> </w:t>
      </w:r>
      <w:r w:rsidR="00BC4AAE">
        <w:rPr>
          <w:rFonts w:ascii="Times New Roman" w:hAnsi="Times New Roman"/>
          <w:sz w:val="26"/>
          <w:szCs w:val="26"/>
        </w:rPr>
        <w:t>характери</w:t>
      </w:r>
      <w:r w:rsidR="00463AC1">
        <w:rPr>
          <w:rFonts w:ascii="Times New Roman" w:hAnsi="Times New Roman"/>
          <w:sz w:val="26"/>
          <w:szCs w:val="26"/>
        </w:rPr>
        <w:t>стики достижения</w:t>
      </w:r>
      <w:r w:rsidRPr="00185612">
        <w:rPr>
          <w:rFonts w:ascii="Times New Roman" w:hAnsi="Times New Roman"/>
          <w:sz w:val="26"/>
          <w:szCs w:val="26"/>
        </w:rPr>
        <w:t xml:space="preserve"> результата предоставления </w:t>
      </w:r>
      <w:r>
        <w:rPr>
          <w:rFonts w:ascii="Times New Roman" w:hAnsi="Times New Roman"/>
          <w:sz w:val="26"/>
          <w:szCs w:val="26"/>
        </w:rPr>
        <w:t>субсидии</w:t>
      </w:r>
      <w:r w:rsidRPr="00185612">
        <w:rPr>
          <w:rFonts w:ascii="Times New Roman" w:hAnsi="Times New Roman"/>
          <w:sz w:val="26"/>
          <w:szCs w:val="26"/>
        </w:rPr>
        <w:t>, рассчитываемый по формуле:</w:t>
      </w:r>
    </w:p>
    <w:p w14:paraId="42748C23" w14:textId="16342CAB" w:rsidR="00AD02CC" w:rsidRPr="00185612" w:rsidRDefault="00AD02CC" w:rsidP="00AD02CC">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D</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1 - </w:t>
      </w:r>
      <w:proofErr w:type="spellStart"/>
      <w:r w:rsidRPr="00185612">
        <w:rPr>
          <w:rFonts w:ascii="Times New Roman" w:hAnsi="Times New Roman"/>
          <w:sz w:val="26"/>
          <w:szCs w:val="26"/>
        </w:rPr>
        <w:t>T</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w:t>
      </w:r>
      <w:proofErr w:type="spellStart"/>
      <w:r w:rsidRPr="00185612">
        <w:rPr>
          <w:rFonts w:ascii="Times New Roman" w:hAnsi="Times New Roman"/>
          <w:sz w:val="26"/>
          <w:szCs w:val="26"/>
        </w:rPr>
        <w:t>S</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(для </w:t>
      </w:r>
      <w:r w:rsidR="00463AC1">
        <w:rPr>
          <w:rFonts w:ascii="Times New Roman" w:hAnsi="Times New Roman"/>
          <w:sz w:val="26"/>
          <w:szCs w:val="26"/>
        </w:rPr>
        <w:t>характеристик</w:t>
      </w:r>
      <w:r w:rsidRPr="00185612">
        <w:rPr>
          <w:rFonts w:ascii="Times New Roman" w:hAnsi="Times New Roman"/>
          <w:sz w:val="26"/>
          <w:szCs w:val="26"/>
        </w:rPr>
        <w:t xml:space="preserve">, по которым большее значение фактически достигнутого значения отражает большую эффективность предоставления </w:t>
      </w:r>
      <w:r>
        <w:rPr>
          <w:rFonts w:ascii="Times New Roman" w:hAnsi="Times New Roman"/>
          <w:sz w:val="26"/>
          <w:szCs w:val="26"/>
        </w:rPr>
        <w:t>субсидии</w:t>
      </w:r>
      <w:r w:rsidRPr="00185612">
        <w:rPr>
          <w:rFonts w:ascii="Times New Roman" w:hAnsi="Times New Roman"/>
          <w:sz w:val="26"/>
          <w:szCs w:val="26"/>
        </w:rPr>
        <w:t>),</w:t>
      </w:r>
    </w:p>
    <w:p w14:paraId="0C30E8F2" w14:textId="426C35DF" w:rsidR="00AD02CC" w:rsidRPr="00185612" w:rsidRDefault="00AD02CC" w:rsidP="00AD02CC">
      <w:pPr>
        <w:pStyle w:val="ConsPlusNormal"/>
        <w:ind w:firstLine="709"/>
        <w:jc w:val="both"/>
        <w:rPr>
          <w:rFonts w:ascii="Times New Roman" w:hAnsi="Times New Roman"/>
          <w:sz w:val="26"/>
          <w:szCs w:val="26"/>
        </w:rPr>
      </w:pPr>
      <w:r w:rsidRPr="00185612">
        <w:rPr>
          <w:rFonts w:ascii="Times New Roman" w:hAnsi="Times New Roman"/>
          <w:sz w:val="26"/>
          <w:szCs w:val="26"/>
        </w:rPr>
        <w:t xml:space="preserve">либо </w:t>
      </w:r>
      <w:proofErr w:type="spellStart"/>
      <w:r w:rsidRPr="00185612">
        <w:rPr>
          <w:rFonts w:ascii="Times New Roman" w:hAnsi="Times New Roman"/>
          <w:sz w:val="26"/>
          <w:szCs w:val="26"/>
        </w:rPr>
        <w:t>Di</w:t>
      </w:r>
      <w:proofErr w:type="spellEnd"/>
      <w:r w:rsidRPr="00185612">
        <w:rPr>
          <w:rFonts w:ascii="Times New Roman" w:hAnsi="Times New Roman"/>
          <w:sz w:val="26"/>
          <w:szCs w:val="26"/>
        </w:rPr>
        <w:t xml:space="preserve"> = 1 - </w:t>
      </w:r>
      <w:proofErr w:type="spellStart"/>
      <w:r w:rsidRPr="00185612">
        <w:rPr>
          <w:rFonts w:ascii="Times New Roman" w:hAnsi="Times New Roman"/>
          <w:sz w:val="26"/>
          <w:szCs w:val="26"/>
        </w:rPr>
        <w:t>Si</w:t>
      </w:r>
      <w:proofErr w:type="spellEnd"/>
      <w:r w:rsidRPr="00185612">
        <w:rPr>
          <w:rFonts w:ascii="Times New Roman" w:hAnsi="Times New Roman"/>
          <w:sz w:val="26"/>
          <w:szCs w:val="26"/>
        </w:rPr>
        <w:t xml:space="preserve"> / </w:t>
      </w:r>
      <w:proofErr w:type="spellStart"/>
      <w:r w:rsidRPr="00185612">
        <w:rPr>
          <w:rFonts w:ascii="Times New Roman" w:hAnsi="Times New Roman"/>
          <w:sz w:val="26"/>
          <w:szCs w:val="26"/>
        </w:rPr>
        <w:t>Ti</w:t>
      </w:r>
      <w:proofErr w:type="spellEnd"/>
      <w:r w:rsidRPr="00185612">
        <w:rPr>
          <w:rFonts w:ascii="Times New Roman" w:hAnsi="Times New Roman"/>
          <w:sz w:val="26"/>
          <w:szCs w:val="26"/>
        </w:rPr>
        <w:t xml:space="preserve"> (для </w:t>
      </w:r>
      <w:r w:rsidR="00463AC1">
        <w:rPr>
          <w:rFonts w:ascii="Times New Roman" w:hAnsi="Times New Roman"/>
          <w:sz w:val="26"/>
          <w:szCs w:val="26"/>
        </w:rPr>
        <w:t>характеристик</w:t>
      </w:r>
      <w:r w:rsidRPr="00185612">
        <w:rPr>
          <w:rFonts w:ascii="Times New Roman" w:hAnsi="Times New Roman"/>
          <w:sz w:val="26"/>
          <w:szCs w:val="26"/>
        </w:rPr>
        <w:t xml:space="preserve">, по которым большее значение фактически достигнутого значения отражает меньшую эффективность предоставления </w:t>
      </w:r>
      <w:r>
        <w:rPr>
          <w:rFonts w:ascii="Times New Roman" w:hAnsi="Times New Roman"/>
          <w:sz w:val="26"/>
          <w:szCs w:val="26"/>
        </w:rPr>
        <w:t>субсидии</w:t>
      </w:r>
      <w:r w:rsidRPr="00185612">
        <w:rPr>
          <w:rFonts w:ascii="Times New Roman" w:hAnsi="Times New Roman"/>
          <w:sz w:val="26"/>
          <w:szCs w:val="26"/>
        </w:rPr>
        <w:t xml:space="preserve">), </w:t>
      </w:r>
    </w:p>
    <w:p w14:paraId="4B65314E" w14:textId="77777777" w:rsidR="00AD02CC" w:rsidRPr="00185612" w:rsidRDefault="00AD02CC" w:rsidP="00AD02CC">
      <w:pPr>
        <w:pStyle w:val="ConsPlusNormal"/>
        <w:ind w:firstLine="709"/>
        <w:rPr>
          <w:rFonts w:ascii="Times New Roman" w:hAnsi="Times New Roman"/>
          <w:sz w:val="26"/>
          <w:szCs w:val="26"/>
        </w:rPr>
      </w:pPr>
      <w:r w:rsidRPr="00185612">
        <w:rPr>
          <w:rFonts w:ascii="Times New Roman" w:hAnsi="Times New Roman"/>
          <w:sz w:val="26"/>
          <w:szCs w:val="26"/>
        </w:rPr>
        <w:t>где:</w:t>
      </w:r>
    </w:p>
    <w:p w14:paraId="04214951" w14:textId="065A35B2" w:rsidR="00AD02CC" w:rsidRPr="00185612" w:rsidRDefault="00AD02CC" w:rsidP="00AD02CC">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T</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фактически достигнутое значение i-</w:t>
      </w:r>
      <w:r w:rsidR="00463AC1">
        <w:rPr>
          <w:rFonts w:ascii="Times New Roman" w:hAnsi="Times New Roman"/>
          <w:sz w:val="26"/>
          <w:szCs w:val="26"/>
        </w:rPr>
        <w:t>ой</w:t>
      </w:r>
      <w:r w:rsidRPr="00185612">
        <w:rPr>
          <w:rFonts w:ascii="Times New Roman" w:hAnsi="Times New Roman"/>
          <w:sz w:val="26"/>
          <w:szCs w:val="26"/>
        </w:rPr>
        <w:t xml:space="preserve"> </w:t>
      </w:r>
      <w:r w:rsidR="00463AC1">
        <w:rPr>
          <w:rFonts w:ascii="Times New Roman" w:hAnsi="Times New Roman"/>
          <w:sz w:val="26"/>
          <w:szCs w:val="26"/>
        </w:rPr>
        <w:t>характеристики</w:t>
      </w:r>
      <w:r w:rsidRPr="00185612">
        <w:rPr>
          <w:rFonts w:ascii="Times New Roman" w:hAnsi="Times New Roman"/>
          <w:sz w:val="26"/>
          <w:szCs w:val="26"/>
        </w:rPr>
        <w:t xml:space="preserve"> достижения результата предоставления </w:t>
      </w:r>
      <w:r>
        <w:rPr>
          <w:rFonts w:ascii="Times New Roman" w:hAnsi="Times New Roman"/>
          <w:sz w:val="26"/>
          <w:szCs w:val="26"/>
        </w:rPr>
        <w:t>субсидии</w:t>
      </w:r>
      <w:r w:rsidRPr="00185612">
        <w:rPr>
          <w:rFonts w:ascii="Times New Roman" w:hAnsi="Times New Roman"/>
          <w:sz w:val="26"/>
          <w:szCs w:val="26"/>
        </w:rPr>
        <w:t>;</w:t>
      </w:r>
    </w:p>
    <w:p w14:paraId="0C0662F3" w14:textId="73F61854" w:rsidR="00AD02CC" w:rsidRDefault="00AD02CC" w:rsidP="00AD02CC">
      <w:pPr>
        <w:pStyle w:val="ConsPlusNormal"/>
        <w:ind w:firstLine="709"/>
        <w:jc w:val="both"/>
        <w:rPr>
          <w:rFonts w:ascii="Times New Roman" w:hAnsi="Times New Roman"/>
          <w:sz w:val="26"/>
          <w:szCs w:val="26"/>
        </w:rPr>
      </w:pPr>
      <w:proofErr w:type="spellStart"/>
      <w:r w:rsidRPr="00185612">
        <w:rPr>
          <w:rFonts w:ascii="Times New Roman" w:hAnsi="Times New Roman"/>
          <w:sz w:val="26"/>
          <w:szCs w:val="26"/>
        </w:rPr>
        <w:t>S</w:t>
      </w:r>
      <w:r w:rsidRPr="00185612">
        <w:rPr>
          <w:rFonts w:ascii="Times New Roman" w:hAnsi="Times New Roman"/>
          <w:sz w:val="26"/>
          <w:szCs w:val="26"/>
          <w:vertAlign w:val="subscript"/>
        </w:rPr>
        <w:t>i</w:t>
      </w:r>
      <w:proofErr w:type="spellEnd"/>
      <w:r w:rsidRPr="00185612">
        <w:rPr>
          <w:rFonts w:ascii="Times New Roman" w:hAnsi="Times New Roman"/>
          <w:sz w:val="26"/>
          <w:szCs w:val="26"/>
        </w:rPr>
        <w:t xml:space="preserve"> – плановое значение i-</w:t>
      </w:r>
      <w:r w:rsidR="00463AC1">
        <w:rPr>
          <w:rFonts w:ascii="Times New Roman" w:hAnsi="Times New Roman"/>
          <w:sz w:val="26"/>
          <w:szCs w:val="26"/>
        </w:rPr>
        <w:t>ой</w:t>
      </w:r>
      <w:r w:rsidRPr="00185612">
        <w:rPr>
          <w:rFonts w:ascii="Times New Roman" w:hAnsi="Times New Roman"/>
          <w:sz w:val="26"/>
          <w:szCs w:val="26"/>
        </w:rPr>
        <w:t xml:space="preserve"> </w:t>
      </w:r>
      <w:r w:rsidR="00463AC1">
        <w:rPr>
          <w:rFonts w:ascii="Times New Roman" w:hAnsi="Times New Roman"/>
          <w:sz w:val="26"/>
          <w:szCs w:val="26"/>
        </w:rPr>
        <w:t>характеристики</w:t>
      </w:r>
      <w:r w:rsidRPr="00185612">
        <w:rPr>
          <w:rFonts w:ascii="Times New Roman" w:hAnsi="Times New Roman"/>
          <w:sz w:val="26"/>
          <w:szCs w:val="26"/>
        </w:rPr>
        <w:t xml:space="preserve"> достижения результата предоставления </w:t>
      </w:r>
      <w:r>
        <w:rPr>
          <w:rFonts w:ascii="Times New Roman" w:hAnsi="Times New Roman"/>
          <w:sz w:val="26"/>
          <w:szCs w:val="26"/>
        </w:rPr>
        <w:t>субсидии</w:t>
      </w:r>
      <w:r w:rsidRPr="00185612">
        <w:rPr>
          <w:rFonts w:ascii="Times New Roman" w:hAnsi="Times New Roman"/>
          <w:sz w:val="26"/>
          <w:szCs w:val="26"/>
        </w:rPr>
        <w:t xml:space="preserve">, установленное при предоставлении </w:t>
      </w:r>
      <w:r>
        <w:rPr>
          <w:rFonts w:ascii="Times New Roman" w:hAnsi="Times New Roman"/>
          <w:sz w:val="26"/>
          <w:szCs w:val="26"/>
        </w:rPr>
        <w:t>субсидии</w:t>
      </w:r>
      <w:r w:rsidRPr="00185612">
        <w:rPr>
          <w:rFonts w:ascii="Times New Roman" w:hAnsi="Times New Roman"/>
          <w:sz w:val="26"/>
          <w:szCs w:val="26"/>
        </w:rPr>
        <w:t>.</w:t>
      </w:r>
    </w:p>
    <w:p w14:paraId="08FEBF22" w14:textId="7D3A7A94" w:rsidR="00463AC1" w:rsidRPr="00463AC1" w:rsidRDefault="00F30063" w:rsidP="00463AC1">
      <w:pPr>
        <w:pStyle w:val="ConsPlusNormal"/>
        <w:ind w:firstLine="709"/>
        <w:jc w:val="both"/>
        <w:rPr>
          <w:rFonts w:ascii="Times New Roman" w:hAnsi="Times New Roman"/>
          <w:sz w:val="26"/>
          <w:szCs w:val="26"/>
        </w:rPr>
      </w:pPr>
      <w:r>
        <w:rPr>
          <w:rFonts w:ascii="Times New Roman" w:hAnsi="Times New Roman"/>
          <w:sz w:val="26"/>
          <w:szCs w:val="26"/>
        </w:rPr>
        <w:t>3.9. Уполномоченный орган</w:t>
      </w:r>
      <w:r w:rsidR="00463AC1" w:rsidRPr="00463AC1">
        <w:rPr>
          <w:rFonts w:ascii="Times New Roman" w:hAnsi="Times New Roman"/>
          <w:sz w:val="26"/>
          <w:szCs w:val="26"/>
        </w:rPr>
        <w:t xml:space="preserve"> в течение 5 рабочих дней со дня установления факта (фактов), указанных в пункте </w:t>
      </w:r>
      <w:r>
        <w:rPr>
          <w:rFonts w:ascii="Times New Roman" w:hAnsi="Times New Roman"/>
          <w:sz w:val="26"/>
          <w:szCs w:val="26"/>
        </w:rPr>
        <w:t>3.8</w:t>
      </w:r>
      <w:r w:rsidR="00463AC1" w:rsidRPr="00463AC1">
        <w:rPr>
          <w:rFonts w:ascii="Times New Roman" w:hAnsi="Times New Roman"/>
          <w:sz w:val="26"/>
          <w:szCs w:val="26"/>
        </w:rPr>
        <w:t xml:space="preserve"> Порядка, направляет </w:t>
      </w:r>
      <w:r>
        <w:rPr>
          <w:rFonts w:ascii="Times New Roman" w:hAnsi="Times New Roman"/>
          <w:sz w:val="26"/>
          <w:szCs w:val="26"/>
        </w:rPr>
        <w:t>получателю субсидии</w:t>
      </w:r>
      <w:r w:rsidR="00463AC1" w:rsidRPr="00463AC1">
        <w:rPr>
          <w:rFonts w:ascii="Times New Roman" w:hAnsi="Times New Roman"/>
          <w:sz w:val="26"/>
          <w:szCs w:val="26"/>
        </w:rPr>
        <w:t xml:space="preserve"> заказным почтовым отправлением с ув</w:t>
      </w:r>
      <w:r w:rsidR="000A217D">
        <w:rPr>
          <w:rFonts w:ascii="Times New Roman" w:hAnsi="Times New Roman"/>
          <w:sz w:val="26"/>
          <w:szCs w:val="26"/>
        </w:rPr>
        <w:t>едомлением о вручении требование</w:t>
      </w:r>
      <w:r w:rsidR="00463AC1" w:rsidRPr="00463AC1">
        <w:rPr>
          <w:rFonts w:ascii="Times New Roman" w:hAnsi="Times New Roman"/>
          <w:sz w:val="26"/>
          <w:szCs w:val="26"/>
        </w:rPr>
        <w:t xml:space="preserve"> об</w:t>
      </w:r>
      <w:r w:rsidR="000A217D">
        <w:rPr>
          <w:rFonts w:ascii="Times New Roman" w:hAnsi="Times New Roman"/>
          <w:sz w:val="26"/>
          <w:szCs w:val="26"/>
        </w:rPr>
        <w:t> </w:t>
      </w:r>
      <w:r w:rsidR="00463AC1" w:rsidRPr="00463AC1">
        <w:rPr>
          <w:rFonts w:ascii="Times New Roman" w:hAnsi="Times New Roman"/>
          <w:sz w:val="26"/>
          <w:szCs w:val="26"/>
        </w:rPr>
        <w:t xml:space="preserve">обеспечении возврата субсидии в полном объеме в </w:t>
      </w:r>
      <w:r w:rsidR="000A217D">
        <w:rPr>
          <w:rFonts w:ascii="Times New Roman" w:hAnsi="Times New Roman"/>
          <w:sz w:val="26"/>
          <w:szCs w:val="26"/>
        </w:rPr>
        <w:t>местный</w:t>
      </w:r>
      <w:r w:rsidR="00463AC1" w:rsidRPr="00463AC1">
        <w:rPr>
          <w:rFonts w:ascii="Times New Roman" w:hAnsi="Times New Roman"/>
          <w:sz w:val="26"/>
          <w:szCs w:val="26"/>
        </w:rPr>
        <w:t xml:space="preserve"> бюджет с указанием оснований и срока возврата (далее </w:t>
      </w:r>
      <w:r>
        <w:rPr>
          <w:rFonts w:ascii="Times New Roman" w:hAnsi="Times New Roman"/>
          <w:sz w:val="26"/>
          <w:szCs w:val="26"/>
        </w:rPr>
        <w:t>–</w:t>
      </w:r>
      <w:r w:rsidR="00463AC1" w:rsidRPr="00463AC1">
        <w:rPr>
          <w:rFonts w:ascii="Times New Roman" w:hAnsi="Times New Roman"/>
          <w:sz w:val="26"/>
          <w:szCs w:val="26"/>
        </w:rPr>
        <w:t xml:space="preserve"> требование</w:t>
      </w:r>
      <w:r>
        <w:rPr>
          <w:rFonts w:ascii="Times New Roman" w:hAnsi="Times New Roman"/>
          <w:sz w:val="26"/>
          <w:szCs w:val="26"/>
        </w:rPr>
        <w:t xml:space="preserve"> </w:t>
      </w:r>
      <w:r w:rsidR="00463AC1" w:rsidRPr="00463AC1">
        <w:rPr>
          <w:rFonts w:ascii="Times New Roman" w:hAnsi="Times New Roman"/>
          <w:sz w:val="26"/>
          <w:szCs w:val="26"/>
        </w:rPr>
        <w:t>о возврате субсидии).</w:t>
      </w:r>
    </w:p>
    <w:p w14:paraId="75AB994E" w14:textId="4E37FF9A" w:rsidR="00665FCA" w:rsidRPr="00E10E21"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w:t>
      </w:r>
      <w:r w:rsidR="000A217D">
        <w:rPr>
          <w:rFonts w:ascii="Times New Roman" w:hAnsi="Times New Roman" w:cs="Times New Roman"/>
          <w:sz w:val="26"/>
          <w:szCs w:val="26"/>
        </w:rPr>
        <w:t>.10</w:t>
      </w:r>
      <w:r w:rsidRPr="00E10E21">
        <w:rPr>
          <w:rFonts w:ascii="Times New Roman" w:hAnsi="Times New Roman" w:cs="Times New Roman"/>
          <w:sz w:val="26"/>
          <w:szCs w:val="26"/>
        </w:rPr>
        <w:t xml:space="preserve">. Получатель </w:t>
      </w:r>
      <w:r w:rsidR="00AD02CC">
        <w:rPr>
          <w:rFonts w:ascii="Times New Roman" w:hAnsi="Times New Roman"/>
          <w:sz w:val="26"/>
          <w:szCs w:val="26"/>
        </w:rPr>
        <w:t>субсидии</w:t>
      </w:r>
      <w:r w:rsidR="00AD02CC" w:rsidRPr="00E10E21">
        <w:rPr>
          <w:rFonts w:ascii="Times New Roman" w:hAnsi="Times New Roman" w:cs="Times New Roman"/>
          <w:sz w:val="26"/>
          <w:szCs w:val="26"/>
        </w:rPr>
        <w:t xml:space="preserve"> </w:t>
      </w:r>
      <w:r w:rsidRPr="00E10E21">
        <w:rPr>
          <w:rFonts w:ascii="Times New Roman" w:hAnsi="Times New Roman" w:cs="Times New Roman"/>
          <w:sz w:val="26"/>
          <w:szCs w:val="26"/>
        </w:rPr>
        <w:t xml:space="preserve">в течение 30 календарных дней после дня получения </w:t>
      </w:r>
      <w:r w:rsidR="000A217D">
        <w:rPr>
          <w:rFonts w:ascii="Times New Roman" w:hAnsi="Times New Roman" w:cs="Times New Roman"/>
          <w:sz w:val="26"/>
          <w:szCs w:val="26"/>
        </w:rPr>
        <w:t>требования</w:t>
      </w:r>
      <w:r w:rsidRPr="00E10E21">
        <w:rPr>
          <w:rFonts w:ascii="Times New Roman" w:hAnsi="Times New Roman" w:cs="Times New Roman"/>
          <w:sz w:val="26"/>
          <w:szCs w:val="26"/>
        </w:rPr>
        <w:t xml:space="preserve"> о возврате </w:t>
      </w:r>
      <w:r w:rsidR="00AD02CC">
        <w:rPr>
          <w:rFonts w:ascii="Times New Roman" w:hAnsi="Times New Roman"/>
          <w:sz w:val="26"/>
          <w:szCs w:val="26"/>
        </w:rPr>
        <w:t>субсидии</w:t>
      </w:r>
      <w:r w:rsidR="00AD02CC" w:rsidRPr="00E10E21">
        <w:rPr>
          <w:rFonts w:ascii="Times New Roman" w:hAnsi="Times New Roman" w:cs="Times New Roman"/>
          <w:sz w:val="26"/>
          <w:szCs w:val="26"/>
        </w:rPr>
        <w:t xml:space="preserve"> </w:t>
      </w:r>
      <w:r w:rsidRPr="00E10E21">
        <w:rPr>
          <w:rFonts w:ascii="Times New Roman" w:hAnsi="Times New Roman" w:cs="Times New Roman"/>
          <w:sz w:val="26"/>
          <w:szCs w:val="26"/>
        </w:rPr>
        <w:t xml:space="preserve">обязан произвести возврат в местный бюджет полученных сумм </w:t>
      </w:r>
      <w:r w:rsidR="00AD02CC">
        <w:rPr>
          <w:rFonts w:ascii="Times New Roman" w:hAnsi="Times New Roman"/>
          <w:sz w:val="26"/>
          <w:szCs w:val="26"/>
        </w:rPr>
        <w:t>субсидии</w:t>
      </w:r>
      <w:r w:rsidR="00AD02CC" w:rsidRPr="00E10E21">
        <w:rPr>
          <w:rFonts w:ascii="Times New Roman" w:hAnsi="Times New Roman" w:cs="Times New Roman"/>
          <w:sz w:val="26"/>
          <w:szCs w:val="26"/>
        </w:rPr>
        <w:t xml:space="preserve"> </w:t>
      </w:r>
      <w:r w:rsidRPr="00E10E21">
        <w:rPr>
          <w:rFonts w:ascii="Times New Roman" w:hAnsi="Times New Roman" w:cs="Times New Roman"/>
          <w:sz w:val="26"/>
          <w:szCs w:val="26"/>
        </w:rPr>
        <w:t>в разме</w:t>
      </w:r>
      <w:r w:rsidR="00217D65">
        <w:rPr>
          <w:rFonts w:ascii="Times New Roman" w:hAnsi="Times New Roman" w:cs="Times New Roman"/>
          <w:sz w:val="26"/>
          <w:szCs w:val="26"/>
        </w:rPr>
        <w:t>ре и по реквизитам, указанным в </w:t>
      </w:r>
      <w:r w:rsidR="000A217D">
        <w:rPr>
          <w:rFonts w:ascii="Times New Roman" w:hAnsi="Times New Roman" w:cs="Times New Roman"/>
          <w:sz w:val="26"/>
          <w:szCs w:val="26"/>
        </w:rPr>
        <w:t>требовании</w:t>
      </w:r>
      <w:r w:rsidRPr="00E10E21">
        <w:rPr>
          <w:rFonts w:ascii="Times New Roman" w:hAnsi="Times New Roman" w:cs="Times New Roman"/>
          <w:sz w:val="26"/>
          <w:szCs w:val="26"/>
        </w:rPr>
        <w:t xml:space="preserve"> о возврате</w:t>
      </w:r>
      <w:r w:rsidR="00AD02CC">
        <w:rPr>
          <w:rFonts w:ascii="Times New Roman" w:hAnsi="Times New Roman" w:cs="Times New Roman"/>
          <w:sz w:val="26"/>
          <w:szCs w:val="26"/>
        </w:rPr>
        <w:t xml:space="preserve"> субсидии</w:t>
      </w:r>
      <w:r w:rsidRPr="00E10E21">
        <w:rPr>
          <w:rFonts w:ascii="Times New Roman" w:hAnsi="Times New Roman" w:cs="Times New Roman"/>
          <w:sz w:val="26"/>
          <w:szCs w:val="26"/>
        </w:rPr>
        <w:t>.</w:t>
      </w:r>
    </w:p>
    <w:p w14:paraId="53252B9D" w14:textId="53ADAF41" w:rsidR="00665FCA" w:rsidRPr="00E10E21" w:rsidRDefault="000A217D" w:rsidP="00665FCA">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3.11</w:t>
      </w:r>
      <w:r w:rsidR="00665FCA" w:rsidRPr="00E10E21">
        <w:rPr>
          <w:rFonts w:ascii="Times New Roman" w:hAnsi="Times New Roman" w:cs="Times New Roman"/>
          <w:sz w:val="26"/>
          <w:szCs w:val="26"/>
        </w:rPr>
        <w:t>. </w:t>
      </w:r>
      <w:r w:rsidRPr="000A217D">
        <w:rPr>
          <w:rFonts w:ascii="Times New Roman" w:hAnsi="Times New Roman" w:cs="Times New Roman"/>
          <w:sz w:val="26"/>
          <w:szCs w:val="26"/>
        </w:rPr>
        <w:t>В случае если получатель субсидии н</w:t>
      </w:r>
      <w:r>
        <w:rPr>
          <w:rFonts w:ascii="Times New Roman" w:hAnsi="Times New Roman" w:cs="Times New Roman"/>
          <w:sz w:val="26"/>
          <w:szCs w:val="26"/>
        </w:rPr>
        <w:t>е возвратил средства субсидии в </w:t>
      </w:r>
      <w:r w:rsidRPr="000A217D">
        <w:rPr>
          <w:rFonts w:ascii="Times New Roman" w:hAnsi="Times New Roman" w:cs="Times New Roman"/>
          <w:sz w:val="26"/>
          <w:szCs w:val="26"/>
        </w:rPr>
        <w:t xml:space="preserve">установленный срок или возвратил их не в полном объеме, денежные средства подлежат возврату в </w:t>
      </w:r>
      <w:r>
        <w:rPr>
          <w:rFonts w:ascii="Times New Roman" w:hAnsi="Times New Roman" w:cs="Times New Roman"/>
          <w:sz w:val="26"/>
          <w:szCs w:val="26"/>
        </w:rPr>
        <w:t>местный</w:t>
      </w:r>
      <w:r w:rsidRPr="000A217D">
        <w:rPr>
          <w:rFonts w:ascii="Times New Roman" w:hAnsi="Times New Roman" w:cs="Times New Roman"/>
          <w:sz w:val="26"/>
          <w:szCs w:val="26"/>
        </w:rPr>
        <w:t xml:space="preserve"> бюджет в порядке, установленном действующим законодательством Российской Федерации.</w:t>
      </w:r>
    </w:p>
    <w:p w14:paraId="5406FDA0" w14:textId="41C9317B" w:rsidR="00665FCA" w:rsidRPr="00E10E21" w:rsidRDefault="000A217D" w:rsidP="00665FCA">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3.12</w:t>
      </w:r>
      <w:r w:rsidR="00665FCA" w:rsidRPr="00E10E21">
        <w:rPr>
          <w:rFonts w:ascii="Times New Roman" w:hAnsi="Times New Roman" w:cs="Times New Roman"/>
          <w:sz w:val="26"/>
          <w:szCs w:val="26"/>
        </w:rPr>
        <w:t xml:space="preserve">. В случае нарушения сроков предоставления отчетности, установленных в пунктах 3.2 и 3.3 Порядка, уполномоченный орган требует уплаты штрафных санкций в размере 1 000 рублей за каждый полный или неполный месяц со дня, установленного для представления отчетности, но не более 10 000 рублей. </w:t>
      </w:r>
    </w:p>
    <w:p w14:paraId="2B3CC9EE" w14:textId="58A60F1C" w:rsidR="00665FCA" w:rsidRPr="00E10E21" w:rsidRDefault="00665FCA" w:rsidP="00665FCA">
      <w:pPr>
        <w:pStyle w:val="ConsPlusNormal"/>
        <w:shd w:val="clear" w:color="auto" w:fill="FFFFFF" w:themeFill="background1"/>
        <w:ind w:firstLine="709"/>
        <w:jc w:val="both"/>
        <w:rPr>
          <w:rFonts w:ascii="Times New Roman" w:hAnsi="Times New Roman" w:cs="Times New Roman"/>
          <w:sz w:val="26"/>
          <w:szCs w:val="26"/>
        </w:rPr>
      </w:pPr>
      <w:r w:rsidRPr="00E10E21">
        <w:rPr>
          <w:rFonts w:ascii="Times New Roman" w:hAnsi="Times New Roman" w:cs="Times New Roman"/>
          <w:sz w:val="26"/>
          <w:szCs w:val="26"/>
        </w:rPr>
        <w:t>3.1</w:t>
      </w:r>
      <w:r w:rsidR="000A217D">
        <w:rPr>
          <w:rFonts w:ascii="Times New Roman" w:hAnsi="Times New Roman" w:cs="Times New Roman"/>
          <w:sz w:val="26"/>
          <w:szCs w:val="26"/>
        </w:rPr>
        <w:t>3</w:t>
      </w:r>
      <w:r w:rsidRPr="00E10E21">
        <w:rPr>
          <w:rFonts w:ascii="Times New Roman" w:hAnsi="Times New Roman" w:cs="Times New Roman"/>
          <w:sz w:val="26"/>
          <w:szCs w:val="26"/>
        </w:rPr>
        <w:t xml:space="preserve">. Получатель </w:t>
      </w:r>
      <w:r w:rsidR="003157C0">
        <w:rPr>
          <w:rFonts w:ascii="Times New Roman" w:hAnsi="Times New Roman" w:cs="Times New Roman"/>
          <w:sz w:val="26"/>
          <w:szCs w:val="26"/>
        </w:rPr>
        <w:t>субсидии</w:t>
      </w:r>
      <w:r w:rsidR="003157C0" w:rsidRPr="00E10E21">
        <w:rPr>
          <w:rFonts w:ascii="Times New Roman" w:hAnsi="Times New Roman" w:cs="Times New Roman"/>
          <w:sz w:val="26"/>
          <w:szCs w:val="26"/>
        </w:rPr>
        <w:t xml:space="preserve"> </w:t>
      </w:r>
      <w:r w:rsidRPr="00E10E21">
        <w:rPr>
          <w:rFonts w:ascii="Times New Roman" w:hAnsi="Times New Roman" w:cs="Times New Roman"/>
          <w:sz w:val="26"/>
          <w:szCs w:val="26"/>
        </w:rPr>
        <w:t>в течение 10 календарных дней после дня получения требования об уплате штрафных санкций обязан произвести уплату штрафных санкций в размере и по реквизитам, указанным в требовании об уплате штрафных санкций.</w:t>
      </w:r>
    </w:p>
    <w:p w14:paraId="561B6B07" w14:textId="492928F4" w:rsidR="00665FCA" w:rsidRPr="00E10E21" w:rsidRDefault="000A217D" w:rsidP="00665FCA">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lastRenderedPageBreak/>
        <w:t>3.14</w:t>
      </w:r>
      <w:r w:rsidR="00665FCA" w:rsidRPr="00E10E21">
        <w:rPr>
          <w:rFonts w:ascii="Times New Roman" w:hAnsi="Times New Roman" w:cs="Times New Roman"/>
          <w:sz w:val="26"/>
          <w:szCs w:val="26"/>
        </w:rPr>
        <w:t xml:space="preserve">. В случае если получатель </w:t>
      </w:r>
      <w:r w:rsidR="00AD02CC">
        <w:rPr>
          <w:rFonts w:ascii="Times New Roman" w:hAnsi="Times New Roman" w:cs="Times New Roman"/>
          <w:sz w:val="26"/>
          <w:szCs w:val="26"/>
        </w:rPr>
        <w:t>субсидии</w:t>
      </w:r>
      <w:r w:rsidR="00665FCA" w:rsidRPr="00E10E21">
        <w:rPr>
          <w:rFonts w:ascii="Times New Roman" w:hAnsi="Times New Roman" w:cs="Times New Roman"/>
          <w:sz w:val="26"/>
          <w:szCs w:val="26"/>
        </w:rPr>
        <w:t xml:space="preserve"> не произвел уплату штрафных санкций за несвоевременное представление отчетности, уполномоченный орган обращается в суд </w:t>
      </w:r>
      <w:r>
        <w:rPr>
          <w:rFonts w:ascii="Times New Roman" w:hAnsi="Times New Roman" w:cs="Times New Roman"/>
          <w:sz w:val="26"/>
          <w:szCs w:val="26"/>
        </w:rPr>
        <w:t xml:space="preserve">с требованием </w:t>
      </w:r>
      <w:r w:rsidR="00665FCA" w:rsidRPr="00E10E21">
        <w:rPr>
          <w:rFonts w:ascii="Times New Roman" w:hAnsi="Times New Roman" w:cs="Times New Roman"/>
          <w:sz w:val="26"/>
          <w:szCs w:val="26"/>
        </w:rPr>
        <w:t>о взыскании штрафных санкций в соответствии с законодательством Российской Федерации.</w:t>
      </w:r>
    </w:p>
    <w:p w14:paraId="74E5D4E4" w14:textId="1BFB01C6" w:rsidR="00665FCA" w:rsidRPr="00E10E21" w:rsidRDefault="000A217D" w:rsidP="00665FCA">
      <w:pPr>
        <w:pStyle w:val="ConsPlusNormal"/>
        <w:shd w:val="clear" w:color="auto" w:fill="FFFFFF" w:themeFill="background1"/>
        <w:ind w:firstLine="709"/>
        <w:jc w:val="both"/>
        <w:rPr>
          <w:rFonts w:ascii="Times New Roman" w:hAnsi="Times New Roman" w:cs="Times New Roman"/>
          <w:sz w:val="26"/>
          <w:szCs w:val="26"/>
        </w:rPr>
      </w:pPr>
      <w:r>
        <w:rPr>
          <w:rFonts w:ascii="Times New Roman" w:hAnsi="Times New Roman" w:cs="Times New Roman"/>
          <w:sz w:val="26"/>
          <w:szCs w:val="26"/>
        </w:rPr>
        <w:t>3.15</w:t>
      </w:r>
      <w:r w:rsidR="00665FCA" w:rsidRPr="00E10E21">
        <w:rPr>
          <w:rFonts w:ascii="Times New Roman" w:hAnsi="Times New Roman" w:cs="Times New Roman"/>
          <w:sz w:val="26"/>
          <w:szCs w:val="26"/>
        </w:rPr>
        <w:t xml:space="preserve">. Требования уполномоченного органа о возврате средств </w:t>
      </w:r>
      <w:r w:rsidR="00AD02CC">
        <w:rPr>
          <w:rFonts w:ascii="Times New Roman" w:hAnsi="Times New Roman" w:cs="Times New Roman"/>
          <w:sz w:val="26"/>
          <w:szCs w:val="26"/>
        </w:rPr>
        <w:t>субсидии</w:t>
      </w:r>
      <w:r w:rsidR="00217D65">
        <w:rPr>
          <w:rFonts w:ascii="Times New Roman" w:hAnsi="Times New Roman" w:cs="Times New Roman"/>
          <w:sz w:val="26"/>
          <w:szCs w:val="26"/>
        </w:rPr>
        <w:t>, об </w:t>
      </w:r>
      <w:r w:rsidR="00665FCA" w:rsidRPr="00E10E21">
        <w:rPr>
          <w:rFonts w:ascii="Times New Roman" w:hAnsi="Times New Roman" w:cs="Times New Roman"/>
          <w:sz w:val="26"/>
          <w:szCs w:val="26"/>
        </w:rPr>
        <w:t xml:space="preserve">уплате штрафных санкций не применяются в случае, если соблюдение условий предоставления </w:t>
      </w:r>
      <w:r w:rsidR="00AD02CC">
        <w:rPr>
          <w:rFonts w:ascii="Times New Roman" w:hAnsi="Times New Roman" w:cs="Times New Roman"/>
          <w:sz w:val="26"/>
          <w:szCs w:val="26"/>
        </w:rPr>
        <w:t>субсидии</w:t>
      </w:r>
      <w:r w:rsidR="00665FCA" w:rsidRPr="00E10E21">
        <w:rPr>
          <w:rFonts w:ascii="Times New Roman" w:hAnsi="Times New Roman" w:cs="Times New Roman"/>
          <w:sz w:val="26"/>
          <w:szCs w:val="26"/>
        </w:rPr>
        <w:t xml:space="preserve">, в том числе исполнение обязательств по достижению значения результата предоставления </w:t>
      </w:r>
      <w:r w:rsidR="00AD02CC">
        <w:rPr>
          <w:rFonts w:ascii="Times New Roman" w:hAnsi="Times New Roman" w:cs="Times New Roman"/>
          <w:sz w:val="26"/>
          <w:szCs w:val="26"/>
        </w:rPr>
        <w:t xml:space="preserve">субсидии и </w:t>
      </w:r>
      <w:r w:rsidR="00217D65">
        <w:rPr>
          <w:rFonts w:ascii="Times New Roman" w:hAnsi="Times New Roman" w:cs="Times New Roman"/>
          <w:sz w:val="26"/>
          <w:szCs w:val="26"/>
        </w:rPr>
        <w:t>характери</w:t>
      </w:r>
      <w:r w:rsidR="003A0CBB">
        <w:rPr>
          <w:rFonts w:ascii="Times New Roman" w:hAnsi="Times New Roman" w:cs="Times New Roman"/>
          <w:sz w:val="26"/>
          <w:szCs w:val="26"/>
        </w:rPr>
        <w:t>стик</w:t>
      </w:r>
      <w:r w:rsidR="00217D65">
        <w:rPr>
          <w:rFonts w:ascii="Times New Roman" w:hAnsi="Times New Roman" w:cs="Times New Roman"/>
          <w:sz w:val="26"/>
          <w:szCs w:val="26"/>
        </w:rPr>
        <w:t xml:space="preserve"> </w:t>
      </w:r>
      <w:r w:rsidR="003A0CBB">
        <w:rPr>
          <w:rFonts w:ascii="Times New Roman" w:hAnsi="Times New Roman" w:cs="Times New Roman"/>
          <w:sz w:val="26"/>
          <w:szCs w:val="26"/>
        </w:rPr>
        <w:t>е</w:t>
      </w:r>
      <w:r w:rsidR="00217D65">
        <w:rPr>
          <w:rFonts w:ascii="Times New Roman" w:hAnsi="Times New Roman" w:cs="Times New Roman"/>
          <w:sz w:val="26"/>
          <w:szCs w:val="26"/>
        </w:rPr>
        <w:t>го </w:t>
      </w:r>
      <w:r w:rsidR="00AD02CC">
        <w:rPr>
          <w:rFonts w:ascii="Times New Roman" w:hAnsi="Times New Roman" w:cs="Times New Roman"/>
          <w:sz w:val="26"/>
          <w:szCs w:val="26"/>
        </w:rPr>
        <w:t>достижени</w:t>
      </w:r>
      <w:r w:rsidR="003A0CBB">
        <w:rPr>
          <w:rFonts w:ascii="Times New Roman" w:hAnsi="Times New Roman" w:cs="Times New Roman"/>
          <w:sz w:val="26"/>
          <w:szCs w:val="26"/>
        </w:rPr>
        <w:t>я</w:t>
      </w:r>
      <w:r w:rsidR="00AD02CC">
        <w:rPr>
          <w:rFonts w:ascii="Times New Roman" w:hAnsi="Times New Roman" w:cs="Times New Roman"/>
          <w:sz w:val="26"/>
          <w:szCs w:val="26"/>
        </w:rPr>
        <w:t>,</w:t>
      </w:r>
      <w:r w:rsidR="00665FCA" w:rsidRPr="00E10E21">
        <w:rPr>
          <w:rFonts w:ascii="Times New Roman" w:hAnsi="Times New Roman" w:cs="Times New Roman"/>
          <w:sz w:val="26"/>
          <w:szCs w:val="26"/>
        </w:rPr>
        <w:t xml:space="preserve"> оказалось невозможным вследствие обстоятельств непреодолимой силы</w:t>
      </w:r>
      <w:r w:rsidR="008E31EE">
        <w:rPr>
          <w:rFonts w:ascii="Times New Roman" w:hAnsi="Times New Roman" w:cs="Times New Roman"/>
          <w:sz w:val="26"/>
          <w:szCs w:val="26"/>
        </w:rPr>
        <w:t xml:space="preserve">, </w:t>
      </w:r>
      <w:r w:rsidR="008E31EE" w:rsidRPr="008E31EE">
        <w:rPr>
          <w:rFonts w:ascii="Times New Roman" w:hAnsi="Times New Roman" w:cs="Times New Roman"/>
          <w:sz w:val="26"/>
          <w:szCs w:val="26"/>
        </w:rPr>
        <w:t xml:space="preserve">имеющих чрезвычайный, непредотвратимый характер, препятствующих исполнению обязательств в части </w:t>
      </w:r>
      <w:r w:rsidR="008E31EE" w:rsidRPr="00E10E21">
        <w:rPr>
          <w:rFonts w:ascii="Times New Roman" w:hAnsi="Times New Roman" w:cs="Times New Roman"/>
          <w:sz w:val="26"/>
          <w:szCs w:val="26"/>
        </w:rPr>
        <w:t>соблюдени</w:t>
      </w:r>
      <w:r w:rsidR="008E31EE">
        <w:rPr>
          <w:rFonts w:ascii="Times New Roman" w:hAnsi="Times New Roman" w:cs="Times New Roman"/>
          <w:sz w:val="26"/>
          <w:szCs w:val="26"/>
        </w:rPr>
        <w:t>я</w:t>
      </w:r>
      <w:r w:rsidR="008E31EE" w:rsidRPr="00E10E21">
        <w:rPr>
          <w:rFonts w:ascii="Times New Roman" w:hAnsi="Times New Roman" w:cs="Times New Roman"/>
          <w:sz w:val="26"/>
          <w:szCs w:val="26"/>
        </w:rPr>
        <w:t xml:space="preserve"> условий предоставления </w:t>
      </w:r>
      <w:r w:rsidR="008E31EE">
        <w:rPr>
          <w:rFonts w:ascii="Times New Roman" w:hAnsi="Times New Roman" w:cs="Times New Roman"/>
          <w:sz w:val="26"/>
          <w:szCs w:val="26"/>
        </w:rPr>
        <w:t>субсидии</w:t>
      </w:r>
      <w:r w:rsidR="008E31EE" w:rsidRPr="008E31EE">
        <w:rPr>
          <w:rFonts w:ascii="Times New Roman" w:hAnsi="Times New Roman" w:cs="Times New Roman"/>
          <w:sz w:val="26"/>
          <w:szCs w:val="26"/>
        </w:rPr>
        <w:t xml:space="preserve"> </w:t>
      </w:r>
      <w:r w:rsidR="008E31EE">
        <w:rPr>
          <w:rFonts w:ascii="Times New Roman" w:hAnsi="Times New Roman" w:cs="Times New Roman"/>
          <w:sz w:val="26"/>
          <w:szCs w:val="26"/>
        </w:rPr>
        <w:t xml:space="preserve">или </w:t>
      </w:r>
      <w:r w:rsidR="008E31EE" w:rsidRPr="008E31EE">
        <w:rPr>
          <w:rFonts w:ascii="Times New Roman" w:hAnsi="Times New Roman" w:cs="Times New Roman"/>
          <w:sz w:val="26"/>
          <w:szCs w:val="26"/>
        </w:rPr>
        <w:t>достижения значения результата предоставления субсидии, установленного в соглашении.</w:t>
      </w:r>
    </w:p>
    <w:p w14:paraId="1A038044" w14:textId="77777777" w:rsidR="00665FCA" w:rsidRPr="00E10E21" w:rsidRDefault="00665FCA" w:rsidP="00665FCA">
      <w:pPr>
        <w:pStyle w:val="ConsPlusNormal"/>
        <w:shd w:val="clear" w:color="auto" w:fill="FFFFFF" w:themeFill="background1"/>
        <w:ind w:firstLine="0"/>
        <w:jc w:val="center"/>
        <w:rPr>
          <w:rFonts w:ascii="Times New Roman" w:hAnsi="Times New Roman" w:cs="Times New Roman"/>
          <w:sz w:val="26"/>
          <w:szCs w:val="26"/>
        </w:rPr>
      </w:pPr>
    </w:p>
    <w:p w14:paraId="3281E5B1" w14:textId="77777777" w:rsidR="00247748" w:rsidRDefault="00247748" w:rsidP="00247748">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4. Порядок проведения отбора</w:t>
      </w:r>
    </w:p>
    <w:p w14:paraId="3C55902B" w14:textId="77777777" w:rsidR="00247748" w:rsidRDefault="00247748" w:rsidP="00247748">
      <w:pPr>
        <w:pStyle w:val="ConsPlusNormal"/>
        <w:ind w:firstLine="709"/>
        <w:jc w:val="both"/>
        <w:rPr>
          <w:rFonts w:ascii="Times New Roman" w:hAnsi="Times New Roman" w:cs="Times New Roman"/>
          <w:sz w:val="26"/>
          <w:szCs w:val="26"/>
        </w:rPr>
      </w:pPr>
    </w:p>
    <w:p w14:paraId="3988856F" w14:textId="33395E62" w:rsidR="00247748" w:rsidRDefault="00247748" w:rsidP="00247748">
      <w:pPr>
        <w:pStyle w:val="ConsPlusNormal"/>
        <w:ind w:firstLine="709"/>
        <w:jc w:val="both"/>
        <w:rPr>
          <w:rFonts w:ascii="Times New Roman" w:hAnsi="Times New Roman" w:cs="Times New Roman"/>
          <w:sz w:val="26"/>
          <w:szCs w:val="26"/>
        </w:rPr>
      </w:pPr>
      <w:r w:rsidRPr="00C623BE">
        <w:rPr>
          <w:rFonts w:ascii="Times New Roman" w:hAnsi="Times New Roman" w:cs="Times New Roman"/>
          <w:sz w:val="26"/>
          <w:szCs w:val="26"/>
        </w:rPr>
        <w:t>4.1. Проведение отбора осуществляется уполномоченным органом (</w:t>
      </w:r>
      <w:r w:rsidR="007E1F6F" w:rsidRPr="00C623BE">
        <w:rPr>
          <w:rFonts w:ascii="Times New Roman" w:hAnsi="Times New Roman" w:cs="Times New Roman"/>
          <w:sz w:val="26"/>
          <w:szCs w:val="26"/>
        </w:rPr>
        <w:t>за исключением размещения объявления о проведении отбора, утверждения протоколов вскрытия, рассмотрения заявок и подведения итогов отбора</w:t>
      </w:r>
      <w:r w:rsidRPr="00C623BE">
        <w:rPr>
          <w:rFonts w:ascii="Times New Roman" w:hAnsi="Times New Roman" w:cs="Times New Roman"/>
          <w:sz w:val="26"/>
          <w:szCs w:val="26"/>
        </w:rPr>
        <w:t>)</w:t>
      </w:r>
      <w:r w:rsidR="007E1F6F" w:rsidRPr="00C623BE">
        <w:rPr>
          <w:rFonts w:ascii="Times New Roman" w:hAnsi="Times New Roman" w:cs="Times New Roman"/>
          <w:sz w:val="26"/>
          <w:szCs w:val="26"/>
        </w:rPr>
        <w:t xml:space="preserve"> в </w:t>
      </w:r>
      <w:r w:rsidRPr="00C623BE">
        <w:rPr>
          <w:rFonts w:ascii="Times New Roman" w:hAnsi="Times New Roman" w:cs="Times New Roman"/>
          <w:sz w:val="26"/>
          <w:szCs w:val="26"/>
        </w:rPr>
        <w:t>государственной интегрированной информационной системе управления общественными финансами «Электронный бюджет»</w:t>
      </w:r>
      <w:r w:rsidR="004E499A">
        <w:rPr>
          <w:rFonts w:ascii="Times New Roman" w:hAnsi="Times New Roman" w:cs="Times New Roman"/>
          <w:sz w:val="26"/>
          <w:szCs w:val="26"/>
        </w:rPr>
        <w:t xml:space="preserve"> (далее – система «Электронный бюджет»)</w:t>
      </w:r>
      <w:r w:rsidRPr="00C623BE">
        <w:rPr>
          <w:rFonts w:ascii="Times New Roman" w:hAnsi="Times New Roman" w:cs="Times New Roman"/>
          <w:sz w:val="26"/>
          <w:szCs w:val="26"/>
        </w:rPr>
        <w:t>.</w:t>
      </w:r>
    </w:p>
    <w:p w14:paraId="4CEDC0F6" w14:textId="32D54CF0" w:rsidR="007D0EED" w:rsidRPr="00C623BE" w:rsidRDefault="007D0EED"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4.2. </w:t>
      </w:r>
      <w:r w:rsidRPr="007D0EED">
        <w:rPr>
          <w:rFonts w:ascii="Times New Roman" w:hAnsi="Times New Roman" w:cs="Times New Roman"/>
          <w:sz w:val="26"/>
          <w:szCs w:val="26"/>
        </w:rPr>
        <w:t xml:space="preserve">Обеспечение доступа к </w:t>
      </w:r>
      <w:r>
        <w:rPr>
          <w:rFonts w:ascii="Times New Roman" w:hAnsi="Times New Roman" w:cs="Times New Roman"/>
          <w:sz w:val="26"/>
          <w:szCs w:val="26"/>
        </w:rPr>
        <w:t>системе «Электронный бюджет» осуществляется с </w:t>
      </w:r>
      <w:r w:rsidRPr="007D0EED">
        <w:rPr>
          <w:rFonts w:ascii="Times New Roman" w:hAnsi="Times New Roman" w:cs="Times New Roman"/>
          <w:sz w:val="26"/>
          <w:szCs w:val="26"/>
        </w:rPr>
        <w:t>использованием федеральной государс</w:t>
      </w:r>
      <w:r>
        <w:rPr>
          <w:rFonts w:ascii="Times New Roman" w:hAnsi="Times New Roman" w:cs="Times New Roman"/>
          <w:sz w:val="26"/>
          <w:szCs w:val="26"/>
        </w:rPr>
        <w:t>твенной информационной системы «</w:t>
      </w:r>
      <w:r w:rsidRPr="007D0EED">
        <w:rPr>
          <w:rFonts w:ascii="Times New Roman" w:hAnsi="Times New Roman" w:cs="Times New Roman"/>
          <w:sz w:val="26"/>
          <w:szCs w:val="26"/>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w:t>
      </w:r>
      <w:r w:rsidR="00B52DB5">
        <w:rPr>
          <w:rFonts w:ascii="Times New Roman" w:hAnsi="Times New Roman" w:cs="Times New Roman"/>
          <w:sz w:val="26"/>
          <w:szCs w:val="26"/>
        </w:rPr>
        <w:t>твенных и муниципальных услуг в </w:t>
      </w:r>
      <w:r>
        <w:rPr>
          <w:rFonts w:ascii="Times New Roman" w:hAnsi="Times New Roman" w:cs="Times New Roman"/>
          <w:sz w:val="26"/>
          <w:szCs w:val="26"/>
        </w:rPr>
        <w:t>электронной форме»</w:t>
      </w:r>
      <w:r w:rsidRPr="007D0EED">
        <w:rPr>
          <w:rFonts w:ascii="Times New Roman" w:hAnsi="Times New Roman" w:cs="Times New Roman"/>
          <w:sz w:val="26"/>
          <w:szCs w:val="26"/>
        </w:rPr>
        <w:t>.</w:t>
      </w:r>
    </w:p>
    <w:p w14:paraId="4573B590" w14:textId="1B184421" w:rsidR="00247748" w:rsidRPr="00C623BE" w:rsidRDefault="00247748" w:rsidP="00247748">
      <w:pPr>
        <w:pStyle w:val="ConsPlusNormal"/>
        <w:ind w:firstLine="709"/>
        <w:jc w:val="both"/>
        <w:rPr>
          <w:rFonts w:ascii="Times New Roman" w:hAnsi="Times New Roman" w:cs="Times New Roman"/>
          <w:sz w:val="26"/>
          <w:szCs w:val="26"/>
        </w:rPr>
      </w:pPr>
      <w:r w:rsidRPr="00C623BE">
        <w:rPr>
          <w:rFonts w:ascii="Times New Roman" w:hAnsi="Times New Roman" w:cs="Times New Roman"/>
          <w:sz w:val="26"/>
          <w:szCs w:val="26"/>
        </w:rPr>
        <w:t>4.</w:t>
      </w:r>
      <w:r w:rsidR="00151052">
        <w:rPr>
          <w:rFonts w:ascii="Times New Roman" w:hAnsi="Times New Roman" w:cs="Times New Roman"/>
          <w:sz w:val="26"/>
          <w:szCs w:val="26"/>
        </w:rPr>
        <w:t>3</w:t>
      </w:r>
      <w:r w:rsidRPr="00C623BE">
        <w:rPr>
          <w:rFonts w:ascii="Times New Roman" w:hAnsi="Times New Roman" w:cs="Times New Roman"/>
          <w:sz w:val="26"/>
          <w:szCs w:val="26"/>
        </w:rPr>
        <w:t>. Взаимодействие уполномоченного органа с участниками отбора осуществляется с использованием документов в электронной форме</w:t>
      </w:r>
      <w:r w:rsidR="00655BC0" w:rsidRPr="00C623BE">
        <w:rPr>
          <w:rFonts w:ascii="Times New Roman" w:hAnsi="Times New Roman" w:cs="Times New Roman"/>
          <w:sz w:val="26"/>
          <w:szCs w:val="26"/>
        </w:rPr>
        <w:t xml:space="preserve"> </w:t>
      </w:r>
      <w:r w:rsidR="004E499A">
        <w:rPr>
          <w:rFonts w:ascii="Times New Roman" w:hAnsi="Times New Roman" w:cs="Times New Roman"/>
          <w:sz w:val="26"/>
          <w:szCs w:val="26"/>
        </w:rPr>
        <w:t xml:space="preserve">в </w:t>
      </w:r>
      <w:r w:rsidR="00655BC0" w:rsidRPr="00C623BE">
        <w:rPr>
          <w:rFonts w:ascii="Times New Roman" w:hAnsi="Times New Roman" w:cs="Times New Roman"/>
          <w:sz w:val="26"/>
          <w:szCs w:val="26"/>
        </w:rPr>
        <w:t>систем</w:t>
      </w:r>
      <w:r w:rsidR="00C122F5" w:rsidRPr="00C623BE">
        <w:rPr>
          <w:rFonts w:ascii="Times New Roman" w:hAnsi="Times New Roman" w:cs="Times New Roman"/>
          <w:sz w:val="26"/>
          <w:szCs w:val="26"/>
        </w:rPr>
        <w:t>е</w:t>
      </w:r>
      <w:r w:rsidR="00655BC0" w:rsidRPr="00C623BE">
        <w:rPr>
          <w:rFonts w:ascii="Times New Roman" w:hAnsi="Times New Roman" w:cs="Times New Roman"/>
          <w:sz w:val="26"/>
          <w:szCs w:val="26"/>
        </w:rPr>
        <w:t xml:space="preserve"> «Электронный бюджет»</w:t>
      </w:r>
      <w:r w:rsidRPr="00C623BE">
        <w:rPr>
          <w:rFonts w:ascii="Times New Roman" w:hAnsi="Times New Roman" w:cs="Times New Roman"/>
          <w:sz w:val="26"/>
          <w:szCs w:val="26"/>
        </w:rPr>
        <w:t xml:space="preserve">. </w:t>
      </w:r>
    </w:p>
    <w:p w14:paraId="03091EAC" w14:textId="7EE77220" w:rsidR="00247748" w:rsidRPr="00C623BE"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w:t>
      </w:r>
      <w:r w:rsidR="00247748" w:rsidRPr="00C623BE">
        <w:rPr>
          <w:rFonts w:ascii="Times New Roman" w:hAnsi="Times New Roman" w:cs="Times New Roman"/>
          <w:sz w:val="26"/>
          <w:szCs w:val="26"/>
        </w:rPr>
        <w:t>. Способом проведения отбора является конкурс.</w:t>
      </w:r>
    </w:p>
    <w:p w14:paraId="0FEA594B" w14:textId="2754246B" w:rsidR="00247748"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4.5</w:t>
      </w:r>
      <w:r w:rsidR="00247748" w:rsidRPr="00C623BE">
        <w:rPr>
          <w:rFonts w:ascii="Times New Roman" w:hAnsi="Times New Roman" w:cs="Times New Roman"/>
          <w:sz w:val="26"/>
          <w:szCs w:val="26"/>
        </w:rPr>
        <w:t>. Объявление о проведении отбора размещается</w:t>
      </w:r>
      <w:r w:rsidR="00247748">
        <w:rPr>
          <w:rFonts w:ascii="Times New Roman" w:hAnsi="Times New Roman" w:cs="Times New Roman"/>
          <w:sz w:val="26"/>
          <w:szCs w:val="26"/>
        </w:rPr>
        <w:t xml:space="preserve"> </w:t>
      </w:r>
      <w:r w:rsidR="00C737D9">
        <w:rPr>
          <w:rFonts w:ascii="Times New Roman" w:hAnsi="Times New Roman" w:cs="Times New Roman"/>
          <w:sz w:val="26"/>
          <w:szCs w:val="26"/>
        </w:rPr>
        <w:t xml:space="preserve">Главным распорядителем средств местного бюджета </w:t>
      </w:r>
      <w:r w:rsidR="00247748">
        <w:rPr>
          <w:rFonts w:ascii="Times New Roman" w:hAnsi="Times New Roman" w:cs="Times New Roman"/>
          <w:sz w:val="26"/>
          <w:szCs w:val="26"/>
        </w:rPr>
        <w:t>на едином портале и на официальном сайте н</w:t>
      </w:r>
      <w:r w:rsidR="00C737D9">
        <w:rPr>
          <w:rFonts w:ascii="Times New Roman" w:hAnsi="Times New Roman" w:cs="Times New Roman"/>
          <w:sz w:val="26"/>
          <w:szCs w:val="26"/>
        </w:rPr>
        <w:t>е </w:t>
      </w:r>
      <w:r w:rsidR="00247748">
        <w:rPr>
          <w:rFonts w:ascii="Times New Roman" w:hAnsi="Times New Roman" w:cs="Times New Roman"/>
          <w:sz w:val="26"/>
          <w:szCs w:val="26"/>
        </w:rPr>
        <w:t>позднее чем за 2 календарных дня до даты начала подачи заявок с указанием:</w:t>
      </w:r>
    </w:p>
    <w:p w14:paraId="2C705D8E" w14:textId="7777777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сроков проведения отбора;</w:t>
      </w:r>
    </w:p>
    <w:p w14:paraId="6DC1C9C1" w14:textId="142F0DD6"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даты начала подачи и окончания приема заявок, которая не может быть ранее 30</w:t>
      </w:r>
      <w:r w:rsidR="00A77C42">
        <w:rPr>
          <w:rFonts w:ascii="Times New Roman" w:hAnsi="Times New Roman" w:cs="Times New Roman"/>
          <w:sz w:val="26"/>
          <w:szCs w:val="26"/>
        </w:rPr>
        <w:t>-го</w:t>
      </w:r>
      <w:r>
        <w:rPr>
          <w:rFonts w:ascii="Times New Roman" w:hAnsi="Times New Roman" w:cs="Times New Roman"/>
          <w:sz w:val="26"/>
          <w:szCs w:val="26"/>
        </w:rPr>
        <w:t xml:space="preserve"> календарного дня, следующего за днем размещения объявления о проведении отбора;</w:t>
      </w:r>
    </w:p>
    <w:p w14:paraId="3E65E1A8" w14:textId="7777777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наименования, места нахождения, почтового адреса, адреса электронной почты уполномоченного органа;</w:t>
      </w:r>
    </w:p>
    <w:p w14:paraId="658EBD46" w14:textId="241F009D" w:rsidR="00247748" w:rsidRDefault="00247748" w:rsidP="00247748">
      <w:pPr>
        <w:pStyle w:val="ConsPlusNormal"/>
        <w:ind w:firstLine="709"/>
        <w:jc w:val="both"/>
        <w:rPr>
          <w:rFonts w:ascii="Times New Roman" w:hAnsi="Times New Roman" w:cs="Times New Roman"/>
          <w:sz w:val="26"/>
          <w:szCs w:val="26"/>
        </w:rPr>
      </w:pPr>
      <w:r w:rsidRPr="0071338A">
        <w:rPr>
          <w:rFonts w:ascii="Times New Roman" w:hAnsi="Times New Roman" w:cs="Times New Roman"/>
          <w:sz w:val="26"/>
          <w:szCs w:val="26"/>
        </w:rPr>
        <w:t xml:space="preserve">4) результата предоставления </w:t>
      </w:r>
      <w:r w:rsidR="00E47AB7">
        <w:rPr>
          <w:rFonts w:ascii="Times New Roman" w:hAnsi="Times New Roman" w:cs="Times New Roman"/>
          <w:sz w:val="26"/>
          <w:szCs w:val="26"/>
        </w:rPr>
        <w:t>субсидии</w:t>
      </w:r>
      <w:r w:rsidR="00A77C42">
        <w:rPr>
          <w:rFonts w:ascii="Times New Roman" w:hAnsi="Times New Roman" w:cs="Times New Roman"/>
          <w:sz w:val="26"/>
          <w:szCs w:val="26"/>
        </w:rPr>
        <w:t xml:space="preserve">, а также характеристик </w:t>
      </w:r>
      <w:r w:rsidR="00C40247">
        <w:rPr>
          <w:rFonts w:ascii="Times New Roman" w:hAnsi="Times New Roman" w:cs="Times New Roman"/>
          <w:sz w:val="26"/>
          <w:szCs w:val="26"/>
        </w:rPr>
        <w:t xml:space="preserve">результата </w:t>
      </w:r>
      <w:r w:rsidR="00A77C42">
        <w:rPr>
          <w:rFonts w:ascii="Times New Roman" w:hAnsi="Times New Roman" w:cs="Times New Roman"/>
          <w:sz w:val="26"/>
          <w:szCs w:val="26"/>
        </w:rPr>
        <w:t>предоставления субсидии</w:t>
      </w:r>
      <w:r w:rsidRPr="0071338A">
        <w:rPr>
          <w:rFonts w:ascii="Times New Roman" w:hAnsi="Times New Roman" w:cs="Times New Roman"/>
          <w:sz w:val="26"/>
          <w:szCs w:val="26"/>
        </w:rPr>
        <w:t xml:space="preserve"> в соответствии с пунктом 2.</w:t>
      </w:r>
      <w:r>
        <w:rPr>
          <w:rFonts w:ascii="Times New Roman" w:hAnsi="Times New Roman" w:cs="Times New Roman"/>
          <w:sz w:val="26"/>
          <w:szCs w:val="26"/>
        </w:rPr>
        <w:t>1</w:t>
      </w:r>
      <w:r w:rsidR="005427FA">
        <w:rPr>
          <w:rFonts w:ascii="Times New Roman" w:hAnsi="Times New Roman" w:cs="Times New Roman"/>
          <w:sz w:val="26"/>
          <w:szCs w:val="26"/>
        </w:rPr>
        <w:t>6</w:t>
      </w:r>
      <w:r w:rsidRPr="0071338A">
        <w:rPr>
          <w:rFonts w:ascii="Times New Roman" w:hAnsi="Times New Roman" w:cs="Times New Roman"/>
          <w:sz w:val="26"/>
          <w:szCs w:val="26"/>
        </w:rPr>
        <w:t xml:space="preserve"> Порядка;</w:t>
      </w:r>
    </w:p>
    <w:p w14:paraId="30001F11" w14:textId="7777777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доменного имени и указателей страниц системы «Электронный бюджет»;</w:t>
      </w:r>
    </w:p>
    <w:p w14:paraId="0FB49397" w14:textId="25A284CF" w:rsidR="00247748" w:rsidRPr="002E57FB"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2E57FB">
        <w:rPr>
          <w:rFonts w:ascii="Times New Roman" w:hAnsi="Times New Roman" w:cs="Times New Roman"/>
          <w:sz w:val="26"/>
          <w:szCs w:val="26"/>
        </w:rPr>
        <w:t xml:space="preserve">требований к </w:t>
      </w:r>
      <w:r>
        <w:rPr>
          <w:rFonts w:ascii="Times New Roman" w:hAnsi="Times New Roman" w:cs="Times New Roman"/>
          <w:sz w:val="26"/>
          <w:szCs w:val="26"/>
        </w:rPr>
        <w:t>участникам отбора</w:t>
      </w:r>
      <w:r w:rsidRPr="002E57FB">
        <w:rPr>
          <w:rFonts w:ascii="Times New Roman" w:hAnsi="Times New Roman" w:cs="Times New Roman"/>
          <w:sz w:val="26"/>
          <w:szCs w:val="26"/>
        </w:rPr>
        <w:t xml:space="preserve">, </w:t>
      </w:r>
      <w:r w:rsidR="005427FA">
        <w:rPr>
          <w:rFonts w:ascii="Times New Roman" w:hAnsi="Times New Roman" w:cs="Times New Roman"/>
          <w:sz w:val="26"/>
          <w:szCs w:val="26"/>
        </w:rPr>
        <w:t>установ</w:t>
      </w:r>
      <w:r w:rsidRPr="002E57FB">
        <w:rPr>
          <w:rFonts w:ascii="Times New Roman" w:hAnsi="Times New Roman" w:cs="Times New Roman"/>
          <w:sz w:val="26"/>
          <w:szCs w:val="26"/>
        </w:rPr>
        <w:t xml:space="preserve">ленных </w:t>
      </w:r>
      <w:r w:rsidR="005427FA">
        <w:rPr>
          <w:rFonts w:ascii="Times New Roman" w:hAnsi="Times New Roman" w:cs="Times New Roman"/>
          <w:sz w:val="26"/>
          <w:szCs w:val="26"/>
        </w:rPr>
        <w:t xml:space="preserve">в </w:t>
      </w:r>
      <w:r w:rsidRPr="002E57FB">
        <w:rPr>
          <w:rFonts w:ascii="Times New Roman" w:hAnsi="Times New Roman" w:cs="Times New Roman"/>
          <w:sz w:val="26"/>
          <w:szCs w:val="26"/>
        </w:rPr>
        <w:t>пункт</w:t>
      </w:r>
      <w:r w:rsidR="005427FA">
        <w:rPr>
          <w:rFonts w:ascii="Times New Roman" w:hAnsi="Times New Roman" w:cs="Times New Roman"/>
          <w:sz w:val="26"/>
          <w:szCs w:val="26"/>
        </w:rPr>
        <w:t>ах</w:t>
      </w:r>
      <w:r w:rsidRPr="002E57FB">
        <w:rPr>
          <w:rFonts w:ascii="Times New Roman" w:hAnsi="Times New Roman" w:cs="Times New Roman"/>
          <w:sz w:val="26"/>
          <w:szCs w:val="26"/>
        </w:rPr>
        <w:t xml:space="preserve"> </w:t>
      </w:r>
      <w:r w:rsidRPr="00D14807">
        <w:rPr>
          <w:rFonts w:ascii="Times New Roman" w:hAnsi="Times New Roman" w:cs="Times New Roman"/>
          <w:sz w:val="26"/>
          <w:szCs w:val="26"/>
        </w:rPr>
        <w:t>2.1</w:t>
      </w:r>
      <w:r>
        <w:rPr>
          <w:rFonts w:ascii="Times New Roman" w:hAnsi="Times New Roman" w:cs="Times New Roman"/>
          <w:sz w:val="26"/>
          <w:szCs w:val="26"/>
        </w:rPr>
        <w:t xml:space="preserve"> – 2.3</w:t>
      </w:r>
      <w:r w:rsidRPr="00D14807">
        <w:rPr>
          <w:rFonts w:ascii="Times New Roman" w:hAnsi="Times New Roman" w:cs="Times New Roman"/>
          <w:sz w:val="26"/>
          <w:szCs w:val="26"/>
        </w:rPr>
        <w:t xml:space="preserve"> Порядка</w:t>
      </w:r>
      <w:r w:rsidRPr="002E57FB">
        <w:rPr>
          <w:rFonts w:ascii="Times New Roman" w:hAnsi="Times New Roman" w:cs="Times New Roman"/>
          <w:sz w:val="26"/>
          <w:szCs w:val="26"/>
        </w:rPr>
        <w:t xml:space="preserve">, и к перечню документов, </w:t>
      </w:r>
      <w:r>
        <w:rPr>
          <w:rFonts w:ascii="Times New Roman" w:hAnsi="Times New Roman" w:cs="Times New Roman"/>
          <w:sz w:val="26"/>
          <w:szCs w:val="26"/>
        </w:rPr>
        <w:t>указанных в приложени</w:t>
      </w:r>
      <w:r w:rsidR="00C40247">
        <w:rPr>
          <w:rFonts w:ascii="Times New Roman" w:hAnsi="Times New Roman" w:cs="Times New Roman"/>
          <w:sz w:val="26"/>
          <w:szCs w:val="26"/>
        </w:rPr>
        <w:t>ях</w:t>
      </w:r>
      <w:r>
        <w:rPr>
          <w:rFonts w:ascii="Times New Roman" w:hAnsi="Times New Roman" w:cs="Times New Roman"/>
          <w:sz w:val="26"/>
          <w:szCs w:val="26"/>
        </w:rPr>
        <w:t xml:space="preserve"> №</w:t>
      </w:r>
      <w:r w:rsidR="00C40247">
        <w:rPr>
          <w:rFonts w:ascii="Times New Roman" w:hAnsi="Times New Roman" w:cs="Times New Roman"/>
          <w:sz w:val="26"/>
          <w:szCs w:val="26"/>
        </w:rPr>
        <w:t> </w:t>
      </w:r>
      <w:r>
        <w:rPr>
          <w:rFonts w:ascii="Times New Roman" w:hAnsi="Times New Roman" w:cs="Times New Roman"/>
          <w:sz w:val="26"/>
          <w:szCs w:val="26"/>
        </w:rPr>
        <w:t xml:space="preserve">1 </w:t>
      </w:r>
      <w:r w:rsidR="00C40247">
        <w:rPr>
          <w:rFonts w:ascii="Times New Roman" w:hAnsi="Times New Roman" w:cs="Times New Roman"/>
          <w:sz w:val="26"/>
          <w:szCs w:val="26"/>
        </w:rPr>
        <w:t xml:space="preserve">и № 2 </w:t>
      </w:r>
      <w:r>
        <w:rPr>
          <w:rFonts w:ascii="Times New Roman" w:hAnsi="Times New Roman" w:cs="Times New Roman"/>
          <w:sz w:val="26"/>
          <w:szCs w:val="26"/>
        </w:rPr>
        <w:t>к Порядку</w:t>
      </w:r>
      <w:r w:rsidRPr="002E57FB">
        <w:rPr>
          <w:rFonts w:ascii="Times New Roman" w:hAnsi="Times New Roman" w:cs="Times New Roman"/>
          <w:sz w:val="26"/>
          <w:szCs w:val="26"/>
        </w:rPr>
        <w:t xml:space="preserve"> </w:t>
      </w:r>
      <w:r w:rsidR="00217D65">
        <w:rPr>
          <w:rFonts w:ascii="Times New Roman" w:hAnsi="Times New Roman" w:cs="Times New Roman"/>
          <w:sz w:val="26"/>
          <w:szCs w:val="26"/>
        </w:rPr>
        <w:t>и </w:t>
      </w:r>
      <w:r w:rsidRPr="002E57FB">
        <w:rPr>
          <w:rFonts w:ascii="Times New Roman" w:hAnsi="Times New Roman" w:cs="Times New Roman"/>
          <w:sz w:val="26"/>
          <w:szCs w:val="26"/>
        </w:rPr>
        <w:t xml:space="preserve">представляемых </w:t>
      </w:r>
      <w:r>
        <w:rPr>
          <w:rFonts w:ascii="Times New Roman" w:hAnsi="Times New Roman" w:cs="Times New Roman"/>
          <w:sz w:val="26"/>
          <w:szCs w:val="26"/>
        </w:rPr>
        <w:t xml:space="preserve">участниками отбора </w:t>
      </w:r>
      <w:r w:rsidRPr="002E57FB">
        <w:rPr>
          <w:rFonts w:ascii="Times New Roman" w:hAnsi="Times New Roman" w:cs="Times New Roman"/>
          <w:sz w:val="26"/>
          <w:szCs w:val="26"/>
        </w:rPr>
        <w:t xml:space="preserve">для подтверждения их соответствия </w:t>
      </w:r>
      <w:r>
        <w:rPr>
          <w:rFonts w:ascii="Times New Roman" w:hAnsi="Times New Roman" w:cs="Times New Roman"/>
          <w:sz w:val="26"/>
          <w:szCs w:val="26"/>
        </w:rPr>
        <w:t>требованиям, определенными пунктами</w:t>
      </w:r>
      <w:r w:rsidRPr="002E57FB">
        <w:rPr>
          <w:rFonts w:ascii="Times New Roman" w:hAnsi="Times New Roman" w:cs="Times New Roman"/>
          <w:sz w:val="26"/>
          <w:szCs w:val="26"/>
        </w:rPr>
        <w:t xml:space="preserve"> </w:t>
      </w:r>
      <w:r w:rsidR="00B65733">
        <w:rPr>
          <w:rFonts w:ascii="Times New Roman" w:hAnsi="Times New Roman" w:cs="Times New Roman"/>
          <w:sz w:val="26"/>
          <w:szCs w:val="26"/>
        </w:rPr>
        <w:t>2.1</w:t>
      </w:r>
      <w:r w:rsidR="00B65733" w:rsidRPr="00B65733">
        <w:rPr>
          <w:rFonts w:ascii="Times New Roman" w:hAnsi="Times New Roman" w:cs="Times New Roman"/>
          <w:sz w:val="26"/>
          <w:szCs w:val="26"/>
        </w:rPr>
        <w:t xml:space="preserve"> </w:t>
      </w:r>
      <w:r w:rsidR="00B65733">
        <w:rPr>
          <w:rFonts w:ascii="Times New Roman" w:hAnsi="Times New Roman" w:cs="Times New Roman"/>
          <w:sz w:val="26"/>
          <w:szCs w:val="26"/>
        </w:rPr>
        <w:t>– 2.3</w:t>
      </w:r>
      <w:r w:rsidRPr="002E57FB">
        <w:rPr>
          <w:rFonts w:ascii="Times New Roman" w:hAnsi="Times New Roman" w:cs="Times New Roman"/>
          <w:sz w:val="26"/>
          <w:szCs w:val="26"/>
        </w:rPr>
        <w:t xml:space="preserve"> Порядка;</w:t>
      </w:r>
    </w:p>
    <w:p w14:paraId="1D8EB51D" w14:textId="08DB0F44" w:rsidR="00247748" w:rsidRPr="002E57FB"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Pr="007525C7">
        <w:rPr>
          <w:rFonts w:ascii="Times New Roman" w:hAnsi="Times New Roman" w:cs="Times New Roman"/>
          <w:sz w:val="26"/>
          <w:szCs w:val="26"/>
        </w:rPr>
        <w:t xml:space="preserve">категории получателей </w:t>
      </w:r>
      <w:r w:rsidR="00E47AB7">
        <w:rPr>
          <w:rFonts w:ascii="Times New Roman" w:hAnsi="Times New Roman" w:cs="Times New Roman"/>
          <w:sz w:val="26"/>
          <w:szCs w:val="26"/>
        </w:rPr>
        <w:t>субсидий</w:t>
      </w:r>
      <w:r w:rsidRPr="007525C7">
        <w:rPr>
          <w:rFonts w:ascii="Times New Roman" w:hAnsi="Times New Roman" w:cs="Times New Roman"/>
          <w:sz w:val="26"/>
          <w:szCs w:val="26"/>
        </w:rPr>
        <w:t xml:space="preserve"> и критерии оценки заявок, показатели, </w:t>
      </w:r>
      <w:r w:rsidRPr="007525C7">
        <w:rPr>
          <w:rFonts w:ascii="Times New Roman" w:hAnsi="Times New Roman" w:cs="Times New Roman"/>
          <w:sz w:val="26"/>
          <w:szCs w:val="26"/>
        </w:rPr>
        <w:lastRenderedPageBreak/>
        <w:t>образующие указанные критерии оценки</w:t>
      </w:r>
      <w:r>
        <w:rPr>
          <w:rFonts w:ascii="Times New Roman" w:hAnsi="Times New Roman" w:cs="Times New Roman"/>
          <w:sz w:val="26"/>
          <w:szCs w:val="26"/>
        </w:rPr>
        <w:t xml:space="preserve"> заявок, установленные в пунктах 4.</w:t>
      </w:r>
      <w:r w:rsidR="00382D77">
        <w:rPr>
          <w:rFonts w:ascii="Times New Roman" w:hAnsi="Times New Roman" w:cs="Times New Roman"/>
          <w:sz w:val="26"/>
          <w:szCs w:val="26"/>
        </w:rPr>
        <w:t>8</w:t>
      </w:r>
      <w:r>
        <w:rPr>
          <w:rFonts w:ascii="Times New Roman" w:hAnsi="Times New Roman" w:cs="Times New Roman"/>
          <w:sz w:val="26"/>
          <w:szCs w:val="26"/>
        </w:rPr>
        <w:t xml:space="preserve"> – 4.</w:t>
      </w:r>
      <w:r w:rsidR="00382D77">
        <w:rPr>
          <w:rFonts w:ascii="Times New Roman" w:hAnsi="Times New Roman" w:cs="Times New Roman"/>
          <w:sz w:val="26"/>
          <w:szCs w:val="26"/>
        </w:rPr>
        <w:t>10</w:t>
      </w:r>
      <w:r>
        <w:rPr>
          <w:rFonts w:ascii="Times New Roman" w:hAnsi="Times New Roman" w:cs="Times New Roman"/>
          <w:sz w:val="26"/>
          <w:szCs w:val="26"/>
        </w:rPr>
        <w:t xml:space="preserve"> Порядка</w:t>
      </w:r>
      <w:r w:rsidRPr="002E57FB">
        <w:rPr>
          <w:rFonts w:ascii="Times New Roman" w:hAnsi="Times New Roman" w:cs="Times New Roman"/>
          <w:sz w:val="26"/>
          <w:szCs w:val="26"/>
        </w:rPr>
        <w:t>;</w:t>
      </w:r>
    </w:p>
    <w:p w14:paraId="06C6E84A" w14:textId="74FA56B2" w:rsidR="00247748" w:rsidRPr="002E57FB" w:rsidRDefault="00247748" w:rsidP="00247748">
      <w:pPr>
        <w:pStyle w:val="ConsPlusNormal"/>
        <w:ind w:firstLine="709"/>
        <w:jc w:val="both"/>
        <w:rPr>
          <w:rFonts w:ascii="Times New Roman" w:hAnsi="Times New Roman" w:cs="Times New Roman"/>
          <w:sz w:val="26"/>
          <w:szCs w:val="26"/>
        </w:rPr>
      </w:pPr>
      <w:r w:rsidRPr="002E57FB">
        <w:rPr>
          <w:rFonts w:ascii="Times New Roman" w:hAnsi="Times New Roman" w:cs="Times New Roman"/>
          <w:sz w:val="26"/>
          <w:szCs w:val="26"/>
        </w:rPr>
        <w:t xml:space="preserve">8) порядка подачи </w:t>
      </w:r>
      <w:r>
        <w:rPr>
          <w:rFonts w:ascii="Times New Roman" w:hAnsi="Times New Roman" w:cs="Times New Roman"/>
          <w:sz w:val="26"/>
          <w:szCs w:val="26"/>
        </w:rPr>
        <w:t xml:space="preserve">участниками отбора </w:t>
      </w:r>
      <w:r w:rsidRPr="002E57FB">
        <w:rPr>
          <w:rFonts w:ascii="Times New Roman" w:hAnsi="Times New Roman" w:cs="Times New Roman"/>
          <w:sz w:val="26"/>
          <w:szCs w:val="26"/>
        </w:rPr>
        <w:t>заяво</w:t>
      </w:r>
      <w:r w:rsidR="00217D65">
        <w:rPr>
          <w:rFonts w:ascii="Times New Roman" w:hAnsi="Times New Roman" w:cs="Times New Roman"/>
          <w:sz w:val="26"/>
          <w:szCs w:val="26"/>
        </w:rPr>
        <w:t>к и требований, предъявляемых к </w:t>
      </w:r>
      <w:r w:rsidRPr="002E57FB">
        <w:rPr>
          <w:rFonts w:ascii="Times New Roman" w:hAnsi="Times New Roman" w:cs="Times New Roman"/>
          <w:sz w:val="26"/>
          <w:szCs w:val="26"/>
        </w:rPr>
        <w:t>форме и содержанию заявок, указа</w:t>
      </w:r>
      <w:r w:rsidR="005427FA">
        <w:rPr>
          <w:rFonts w:ascii="Times New Roman" w:hAnsi="Times New Roman" w:cs="Times New Roman"/>
          <w:sz w:val="26"/>
          <w:szCs w:val="26"/>
        </w:rPr>
        <w:t>нных в пунктах</w:t>
      </w:r>
      <w:r w:rsidRPr="002E57FB">
        <w:rPr>
          <w:rFonts w:ascii="Times New Roman" w:hAnsi="Times New Roman" w:cs="Times New Roman"/>
          <w:sz w:val="26"/>
          <w:szCs w:val="26"/>
        </w:rPr>
        <w:t xml:space="preserve"> </w:t>
      </w:r>
      <w:r>
        <w:rPr>
          <w:rFonts w:ascii="Times New Roman" w:hAnsi="Times New Roman" w:cs="Times New Roman"/>
          <w:sz w:val="26"/>
          <w:szCs w:val="26"/>
        </w:rPr>
        <w:t>4.</w:t>
      </w:r>
      <w:r w:rsidR="00382D77">
        <w:rPr>
          <w:rFonts w:ascii="Times New Roman" w:hAnsi="Times New Roman" w:cs="Times New Roman"/>
          <w:sz w:val="26"/>
          <w:szCs w:val="26"/>
        </w:rPr>
        <w:t>1</w:t>
      </w:r>
      <w:r w:rsidR="00B65733" w:rsidRPr="00B65733">
        <w:rPr>
          <w:rFonts w:ascii="Times New Roman" w:hAnsi="Times New Roman" w:cs="Times New Roman"/>
          <w:sz w:val="26"/>
          <w:szCs w:val="26"/>
        </w:rPr>
        <w:t>1</w:t>
      </w:r>
      <w:r w:rsidR="00382D77">
        <w:rPr>
          <w:rFonts w:ascii="Times New Roman" w:hAnsi="Times New Roman" w:cs="Times New Roman"/>
          <w:sz w:val="26"/>
          <w:szCs w:val="26"/>
        </w:rPr>
        <w:t xml:space="preserve"> </w:t>
      </w:r>
      <w:r>
        <w:rPr>
          <w:rFonts w:ascii="Times New Roman" w:hAnsi="Times New Roman" w:cs="Times New Roman"/>
          <w:sz w:val="26"/>
          <w:szCs w:val="26"/>
        </w:rPr>
        <w:t>– 4.</w:t>
      </w:r>
      <w:r w:rsidR="00B65733" w:rsidRPr="00B65733">
        <w:rPr>
          <w:rFonts w:ascii="Times New Roman" w:hAnsi="Times New Roman" w:cs="Times New Roman"/>
          <w:sz w:val="26"/>
          <w:szCs w:val="26"/>
        </w:rPr>
        <w:t>17</w:t>
      </w:r>
      <w:r w:rsidRPr="002E57FB">
        <w:rPr>
          <w:rFonts w:ascii="Times New Roman" w:hAnsi="Times New Roman" w:cs="Times New Roman"/>
          <w:sz w:val="26"/>
          <w:szCs w:val="26"/>
        </w:rPr>
        <w:t xml:space="preserve"> Порядка;</w:t>
      </w:r>
    </w:p>
    <w:p w14:paraId="17CA0EB1" w14:textId="09ECF6E4" w:rsidR="00247748" w:rsidRPr="002E57FB"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w:t>
      </w:r>
      <w:r w:rsidRPr="002E57FB">
        <w:rPr>
          <w:rFonts w:ascii="Times New Roman" w:hAnsi="Times New Roman" w:cs="Times New Roman"/>
          <w:sz w:val="26"/>
          <w:szCs w:val="26"/>
        </w:rPr>
        <w:t>порядка отзыва заявок, порядка возвр</w:t>
      </w:r>
      <w:r w:rsidR="00217D65">
        <w:rPr>
          <w:rFonts w:ascii="Times New Roman" w:hAnsi="Times New Roman" w:cs="Times New Roman"/>
          <w:sz w:val="26"/>
          <w:szCs w:val="26"/>
        </w:rPr>
        <w:t>ата заявок, определяющего в том </w:t>
      </w:r>
      <w:r w:rsidRPr="002E57FB">
        <w:rPr>
          <w:rFonts w:ascii="Times New Roman" w:hAnsi="Times New Roman" w:cs="Times New Roman"/>
          <w:sz w:val="26"/>
          <w:szCs w:val="26"/>
        </w:rPr>
        <w:t>числе основания для возврата заявок, порядка внесения изменений в заявки;</w:t>
      </w:r>
    </w:p>
    <w:p w14:paraId="3DA24B6E" w14:textId="5B33D1F9" w:rsidR="00247748" w:rsidRPr="002E57FB" w:rsidRDefault="00247748" w:rsidP="00247748">
      <w:pPr>
        <w:pStyle w:val="ConsPlusNormal"/>
        <w:ind w:firstLine="709"/>
        <w:jc w:val="both"/>
        <w:rPr>
          <w:rFonts w:ascii="Times New Roman" w:hAnsi="Times New Roman" w:cs="Times New Roman"/>
          <w:sz w:val="26"/>
          <w:szCs w:val="26"/>
        </w:rPr>
      </w:pPr>
      <w:r w:rsidRPr="00D12371">
        <w:rPr>
          <w:rFonts w:ascii="Times New Roman" w:hAnsi="Times New Roman" w:cs="Times New Roman"/>
          <w:sz w:val="26"/>
          <w:szCs w:val="26"/>
        </w:rPr>
        <w:t>10) правил рассмотрения и оценки</w:t>
      </w:r>
      <w:r w:rsidR="00217D65">
        <w:rPr>
          <w:rFonts w:ascii="Times New Roman" w:hAnsi="Times New Roman" w:cs="Times New Roman"/>
          <w:sz w:val="26"/>
          <w:szCs w:val="26"/>
        </w:rPr>
        <w:t xml:space="preserve"> заявок в соответствии с пунктами</w:t>
      </w:r>
      <w:r w:rsidR="00217D65">
        <w:rPr>
          <w:rFonts w:ascii="Times New Roman" w:hAnsi="Times New Roman" w:cs="Times New Roman"/>
          <w:sz w:val="26"/>
          <w:szCs w:val="26"/>
        </w:rPr>
        <w:br/>
      </w:r>
      <w:r w:rsidRPr="00D12371">
        <w:rPr>
          <w:rFonts w:ascii="Times New Roman" w:hAnsi="Times New Roman" w:cs="Times New Roman"/>
          <w:sz w:val="26"/>
          <w:szCs w:val="26"/>
        </w:rPr>
        <w:t>4.2</w:t>
      </w:r>
      <w:r w:rsidR="007D5298">
        <w:rPr>
          <w:rFonts w:ascii="Times New Roman" w:hAnsi="Times New Roman" w:cs="Times New Roman"/>
          <w:sz w:val="26"/>
          <w:szCs w:val="26"/>
        </w:rPr>
        <w:t>2</w:t>
      </w:r>
      <w:r w:rsidRPr="00D12371">
        <w:rPr>
          <w:rFonts w:ascii="Times New Roman" w:hAnsi="Times New Roman" w:cs="Times New Roman"/>
          <w:sz w:val="26"/>
          <w:szCs w:val="26"/>
        </w:rPr>
        <w:t xml:space="preserve"> – 4.3</w:t>
      </w:r>
      <w:r w:rsidR="00382D77">
        <w:rPr>
          <w:rFonts w:ascii="Times New Roman" w:hAnsi="Times New Roman" w:cs="Times New Roman"/>
          <w:sz w:val="26"/>
          <w:szCs w:val="26"/>
        </w:rPr>
        <w:t>7</w:t>
      </w:r>
      <w:r w:rsidRPr="00D12371">
        <w:rPr>
          <w:rFonts w:ascii="Times New Roman" w:hAnsi="Times New Roman" w:cs="Times New Roman"/>
          <w:sz w:val="26"/>
          <w:szCs w:val="26"/>
        </w:rPr>
        <w:t> Порядка</w:t>
      </w:r>
      <w:r w:rsidRPr="002E57FB">
        <w:rPr>
          <w:rFonts w:ascii="Times New Roman" w:hAnsi="Times New Roman" w:cs="Times New Roman"/>
          <w:sz w:val="26"/>
          <w:szCs w:val="26"/>
        </w:rPr>
        <w:t>;</w:t>
      </w:r>
    </w:p>
    <w:p w14:paraId="16349E78" w14:textId="77777777" w:rsidR="00247748" w:rsidRPr="002E57FB" w:rsidRDefault="00247748" w:rsidP="00247748">
      <w:pPr>
        <w:pStyle w:val="ConsPlusNormal"/>
        <w:ind w:firstLine="709"/>
        <w:jc w:val="both"/>
        <w:rPr>
          <w:rFonts w:ascii="Times New Roman" w:hAnsi="Times New Roman" w:cs="Times New Roman"/>
          <w:sz w:val="26"/>
          <w:szCs w:val="26"/>
        </w:rPr>
      </w:pPr>
      <w:r w:rsidRPr="002E57FB">
        <w:rPr>
          <w:rFonts w:ascii="Times New Roman" w:hAnsi="Times New Roman" w:cs="Times New Roman"/>
          <w:sz w:val="26"/>
          <w:szCs w:val="26"/>
        </w:rPr>
        <w:t>11) порядка возврата заявок на доработку;</w:t>
      </w:r>
    </w:p>
    <w:p w14:paraId="7BB01D75" w14:textId="73A5C2A4"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 </w:t>
      </w:r>
      <w:r w:rsidRPr="002E57FB">
        <w:rPr>
          <w:rFonts w:ascii="Times New Roman" w:hAnsi="Times New Roman" w:cs="Times New Roman"/>
          <w:sz w:val="26"/>
          <w:szCs w:val="26"/>
        </w:rPr>
        <w:t>порядка отклонения заявок, а та</w:t>
      </w:r>
      <w:r w:rsidR="00217D65">
        <w:rPr>
          <w:rFonts w:ascii="Times New Roman" w:hAnsi="Times New Roman" w:cs="Times New Roman"/>
          <w:sz w:val="26"/>
          <w:szCs w:val="26"/>
        </w:rPr>
        <w:t>кже информации об основаниях их </w:t>
      </w:r>
      <w:r w:rsidRPr="002E57FB">
        <w:rPr>
          <w:rFonts w:ascii="Times New Roman" w:hAnsi="Times New Roman" w:cs="Times New Roman"/>
          <w:sz w:val="26"/>
          <w:szCs w:val="26"/>
        </w:rPr>
        <w:t>отклонения;</w:t>
      </w:r>
    </w:p>
    <w:p w14:paraId="2E6716BA" w14:textId="759E5104" w:rsidR="00247748" w:rsidRPr="002E57FB"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w:t>
      </w:r>
      <w:r w:rsidRPr="00627C3B">
        <w:rPr>
          <w:rFonts w:ascii="Times New Roman" w:hAnsi="Times New Roman" w:cs="Times New Roman"/>
          <w:sz w:val="26"/>
          <w:szCs w:val="26"/>
        </w:rPr>
        <w:t>поряд</w:t>
      </w:r>
      <w:r w:rsidR="00070E10">
        <w:rPr>
          <w:rFonts w:ascii="Times New Roman" w:hAnsi="Times New Roman" w:cs="Times New Roman"/>
          <w:sz w:val="26"/>
          <w:szCs w:val="26"/>
        </w:rPr>
        <w:t>ка</w:t>
      </w:r>
      <w:r w:rsidRPr="00627C3B">
        <w:rPr>
          <w:rFonts w:ascii="Times New Roman" w:hAnsi="Times New Roman" w:cs="Times New Roman"/>
          <w:sz w:val="26"/>
          <w:szCs w:val="26"/>
        </w:rPr>
        <w:t xml:space="preserve"> оценки заявок, включающ</w:t>
      </w:r>
      <w:r w:rsidR="00070E10">
        <w:rPr>
          <w:rFonts w:ascii="Times New Roman" w:hAnsi="Times New Roman" w:cs="Times New Roman"/>
          <w:sz w:val="26"/>
          <w:szCs w:val="26"/>
        </w:rPr>
        <w:t>его</w:t>
      </w:r>
      <w:r w:rsidRPr="00627C3B">
        <w:rPr>
          <w:rFonts w:ascii="Times New Roman" w:hAnsi="Times New Roman" w:cs="Times New Roman"/>
          <w:sz w:val="26"/>
          <w:szCs w:val="26"/>
        </w:rPr>
        <w:t xml:space="preserve"> критерии оценки, </w:t>
      </w:r>
      <w:r w:rsidRPr="00D14807">
        <w:rPr>
          <w:rFonts w:ascii="Times New Roman" w:hAnsi="Times New Roman" w:cs="Times New Roman"/>
          <w:sz w:val="26"/>
          <w:szCs w:val="26"/>
        </w:rPr>
        <w:t>показатели критериев оценки</w:t>
      </w:r>
      <w:r w:rsidRPr="00627C3B">
        <w:rPr>
          <w:rFonts w:ascii="Times New Roman" w:hAnsi="Times New Roman" w:cs="Times New Roman"/>
          <w:sz w:val="26"/>
          <w:szCs w:val="26"/>
        </w:rPr>
        <w:t xml:space="preserve"> и их весовое знач</w:t>
      </w:r>
      <w:r w:rsidR="00070E10">
        <w:rPr>
          <w:rFonts w:ascii="Times New Roman" w:hAnsi="Times New Roman" w:cs="Times New Roman"/>
          <w:sz w:val="26"/>
          <w:szCs w:val="26"/>
        </w:rPr>
        <w:t>ение в общей оценке, необходимой</w:t>
      </w:r>
      <w:r w:rsidRPr="00627C3B">
        <w:rPr>
          <w:rFonts w:ascii="Times New Roman" w:hAnsi="Times New Roman" w:cs="Times New Roman"/>
          <w:sz w:val="26"/>
          <w:szCs w:val="26"/>
        </w:rPr>
        <w:t xml:space="preserve"> для представле</w:t>
      </w:r>
      <w:r w:rsidR="00070E10">
        <w:rPr>
          <w:rFonts w:ascii="Times New Roman" w:hAnsi="Times New Roman" w:cs="Times New Roman"/>
          <w:sz w:val="26"/>
          <w:szCs w:val="26"/>
        </w:rPr>
        <w:t>ния участником отбора информации</w:t>
      </w:r>
      <w:r w:rsidRPr="00627C3B">
        <w:rPr>
          <w:rFonts w:ascii="Times New Roman" w:hAnsi="Times New Roman" w:cs="Times New Roman"/>
          <w:sz w:val="26"/>
          <w:szCs w:val="26"/>
        </w:rPr>
        <w:t xml:space="preserve">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комиссии в оценке заявок;</w:t>
      </w:r>
    </w:p>
    <w:p w14:paraId="43DFB5E9" w14:textId="7B2A6B0B" w:rsidR="00247748" w:rsidRPr="002E57FB" w:rsidRDefault="00247748" w:rsidP="00247748">
      <w:pPr>
        <w:pStyle w:val="ConsPlusNormal"/>
        <w:ind w:firstLine="709"/>
        <w:jc w:val="both"/>
        <w:rPr>
          <w:rFonts w:ascii="Times New Roman" w:hAnsi="Times New Roman" w:cs="Times New Roman"/>
          <w:sz w:val="26"/>
          <w:szCs w:val="26"/>
        </w:rPr>
      </w:pPr>
      <w:r w:rsidRPr="002E57FB">
        <w:rPr>
          <w:rFonts w:ascii="Times New Roman" w:hAnsi="Times New Roman" w:cs="Times New Roman"/>
          <w:sz w:val="26"/>
          <w:szCs w:val="26"/>
        </w:rPr>
        <w:t>1</w:t>
      </w:r>
      <w:r w:rsidR="00C737D9">
        <w:rPr>
          <w:rFonts w:ascii="Times New Roman" w:hAnsi="Times New Roman" w:cs="Times New Roman"/>
          <w:sz w:val="26"/>
          <w:szCs w:val="26"/>
        </w:rPr>
        <w:t>4) объема распределяемой</w:t>
      </w:r>
      <w:r w:rsidRPr="002E57FB">
        <w:rPr>
          <w:rFonts w:ascii="Times New Roman" w:hAnsi="Times New Roman" w:cs="Times New Roman"/>
          <w:sz w:val="26"/>
          <w:szCs w:val="26"/>
        </w:rPr>
        <w:t xml:space="preserve"> </w:t>
      </w:r>
      <w:r w:rsidR="00E47AB7">
        <w:rPr>
          <w:rFonts w:ascii="Times New Roman" w:hAnsi="Times New Roman" w:cs="Times New Roman"/>
          <w:sz w:val="26"/>
          <w:szCs w:val="26"/>
        </w:rPr>
        <w:t xml:space="preserve">субсидии </w:t>
      </w:r>
      <w:r w:rsidRPr="002E57FB">
        <w:rPr>
          <w:rFonts w:ascii="Times New Roman" w:hAnsi="Times New Roman" w:cs="Times New Roman"/>
          <w:sz w:val="26"/>
          <w:szCs w:val="26"/>
        </w:rPr>
        <w:t xml:space="preserve">в рамках отбора, порядка расчета размера </w:t>
      </w:r>
      <w:r w:rsidR="00E47AB7">
        <w:rPr>
          <w:rFonts w:ascii="Times New Roman" w:hAnsi="Times New Roman" w:cs="Times New Roman"/>
          <w:sz w:val="26"/>
          <w:szCs w:val="26"/>
        </w:rPr>
        <w:t>субсидии</w:t>
      </w:r>
      <w:r>
        <w:rPr>
          <w:rFonts w:ascii="Times New Roman" w:hAnsi="Times New Roman" w:cs="Times New Roman"/>
          <w:sz w:val="26"/>
          <w:szCs w:val="26"/>
        </w:rPr>
        <w:t>, установленного</w:t>
      </w:r>
      <w:r w:rsidR="005427FA">
        <w:rPr>
          <w:rFonts w:ascii="Times New Roman" w:hAnsi="Times New Roman" w:cs="Times New Roman"/>
          <w:sz w:val="26"/>
          <w:szCs w:val="26"/>
        </w:rPr>
        <w:t xml:space="preserve"> в</w:t>
      </w:r>
      <w:r>
        <w:rPr>
          <w:rFonts w:ascii="Times New Roman" w:hAnsi="Times New Roman" w:cs="Times New Roman"/>
          <w:sz w:val="26"/>
          <w:szCs w:val="26"/>
        </w:rPr>
        <w:t xml:space="preserve"> пункт</w:t>
      </w:r>
      <w:r w:rsidR="005427FA">
        <w:rPr>
          <w:rFonts w:ascii="Times New Roman" w:hAnsi="Times New Roman" w:cs="Times New Roman"/>
          <w:sz w:val="26"/>
          <w:szCs w:val="26"/>
        </w:rPr>
        <w:t>е</w:t>
      </w:r>
      <w:r>
        <w:rPr>
          <w:rFonts w:ascii="Times New Roman" w:hAnsi="Times New Roman" w:cs="Times New Roman"/>
          <w:sz w:val="26"/>
          <w:szCs w:val="26"/>
        </w:rPr>
        <w:t xml:space="preserve"> 2.9</w:t>
      </w:r>
      <w:r w:rsidRPr="002E57FB">
        <w:rPr>
          <w:rFonts w:ascii="Times New Roman" w:hAnsi="Times New Roman" w:cs="Times New Roman"/>
          <w:sz w:val="26"/>
          <w:szCs w:val="26"/>
        </w:rPr>
        <w:t xml:space="preserve"> Порядка, правил распределения </w:t>
      </w:r>
      <w:r w:rsidR="00E47AB7">
        <w:rPr>
          <w:rFonts w:ascii="Times New Roman" w:hAnsi="Times New Roman" w:cs="Times New Roman"/>
          <w:sz w:val="26"/>
          <w:szCs w:val="26"/>
        </w:rPr>
        <w:t>субсидий</w:t>
      </w:r>
      <w:r w:rsidRPr="002E57FB">
        <w:rPr>
          <w:rFonts w:ascii="Times New Roman" w:hAnsi="Times New Roman" w:cs="Times New Roman"/>
          <w:sz w:val="26"/>
          <w:szCs w:val="26"/>
        </w:rPr>
        <w:t xml:space="preserve"> по результатам отбора;</w:t>
      </w:r>
    </w:p>
    <w:p w14:paraId="78528B66" w14:textId="77777777" w:rsidR="00247748" w:rsidRPr="002E57FB" w:rsidRDefault="00247748" w:rsidP="00247748">
      <w:pPr>
        <w:pStyle w:val="ConsPlusNormal"/>
        <w:ind w:firstLine="709"/>
        <w:jc w:val="both"/>
        <w:rPr>
          <w:rFonts w:ascii="Times New Roman" w:hAnsi="Times New Roman" w:cs="Times New Roman"/>
          <w:sz w:val="26"/>
          <w:szCs w:val="26"/>
        </w:rPr>
      </w:pPr>
      <w:r w:rsidRPr="002E57FB">
        <w:rPr>
          <w:rFonts w:ascii="Times New Roman" w:hAnsi="Times New Roman" w:cs="Times New Roman"/>
          <w:sz w:val="26"/>
          <w:szCs w:val="26"/>
        </w:rPr>
        <w:t>1</w:t>
      </w:r>
      <w:r>
        <w:rPr>
          <w:rFonts w:ascii="Times New Roman" w:hAnsi="Times New Roman" w:cs="Times New Roman"/>
          <w:sz w:val="26"/>
          <w:szCs w:val="26"/>
        </w:rPr>
        <w:t>5</w:t>
      </w:r>
      <w:r w:rsidRPr="002E57FB">
        <w:rPr>
          <w:rFonts w:ascii="Times New Roman" w:hAnsi="Times New Roman" w:cs="Times New Roman"/>
          <w:sz w:val="26"/>
          <w:szCs w:val="26"/>
        </w:rPr>
        <w:t xml:space="preserve">) порядка предоставления </w:t>
      </w:r>
      <w:r>
        <w:rPr>
          <w:rFonts w:ascii="Times New Roman" w:hAnsi="Times New Roman" w:cs="Times New Roman"/>
          <w:sz w:val="26"/>
          <w:szCs w:val="26"/>
        </w:rPr>
        <w:t xml:space="preserve">участникам отбора </w:t>
      </w:r>
      <w:r w:rsidRPr="002E57FB">
        <w:rPr>
          <w:rFonts w:ascii="Times New Roman" w:hAnsi="Times New Roman" w:cs="Times New Roman"/>
          <w:sz w:val="26"/>
          <w:szCs w:val="26"/>
        </w:rPr>
        <w:t>разъяснений положений объявления о проведении отбора, даты начала и окончания срока такого предоставления;</w:t>
      </w:r>
    </w:p>
    <w:p w14:paraId="11BACD81" w14:textId="77777777" w:rsidR="00247748" w:rsidRPr="002E57FB" w:rsidRDefault="00247748" w:rsidP="00247748">
      <w:pPr>
        <w:pStyle w:val="ConsPlusNormal"/>
        <w:ind w:firstLine="709"/>
        <w:jc w:val="both"/>
        <w:rPr>
          <w:rFonts w:ascii="Times New Roman" w:hAnsi="Times New Roman" w:cs="Times New Roman"/>
          <w:sz w:val="26"/>
          <w:szCs w:val="26"/>
        </w:rPr>
      </w:pPr>
      <w:r w:rsidRPr="002E57FB">
        <w:rPr>
          <w:rFonts w:ascii="Times New Roman" w:hAnsi="Times New Roman" w:cs="Times New Roman"/>
          <w:sz w:val="26"/>
          <w:szCs w:val="26"/>
        </w:rPr>
        <w:t>1</w:t>
      </w:r>
      <w:r>
        <w:rPr>
          <w:rFonts w:ascii="Times New Roman" w:hAnsi="Times New Roman" w:cs="Times New Roman"/>
          <w:sz w:val="26"/>
          <w:szCs w:val="26"/>
        </w:rPr>
        <w:t>6</w:t>
      </w:r>
      <w:r w:rsidRPr="002E57FB">
        <w:rPr>
          <w:rFonts w:ascii="Times New Roman" w:hAnsi="Times New Roman" w:cs="Times New Roman"/>
          <w:sz w:val="26"/>
          <w:szCs w:val="26"/>
        </w:rPr>
        <w:t>) срока, в течение которого победитель отбора должен подписать соглашение;</w:t>
      </w:r>
    </w:p>
    <w:p w14:paraId="466A94AC" w14:textId="77777777" w:rsidR="00247748" w:rsidRPr="002E57FB" w:rsidRDefault="00247748" w:rsidP="00247748">
      <w:pPr>
        <w:pStyle w:val="ConsPlusNormal"/>
        <w:ind w:firstLine="709"/>
        <w:jc w:val="both"/>
        <w:rPr>
          <w:rFonts w:ascii="Times New Roman" w:hAnsi="Times New Roman" w:cs="Times New Roman"/>
          <w:sz w:val="26"/>
          <w:szCs w:val="26"/>
        </w:rPr>
      </w:pPr>
      <w:r w:rsidRPr="002E57FB">
        <w:rPr>
          <w:rFonts w:ascii="Times New Roman" w:hAnsi="Times New Roman" w:cs="Times New Roman"/>
          <w:sz w:val="26"/>
          <w:szCs w:val="26"/>
        </w:rPr>
        <w:t>1</w:t>
      </w:r>
      <w:r>
        <w:rPr>
          <w:rFonts w:ascii="Times New Roman" w:hAnsi="Times New Roman" w:cs="Times New Roman"/>
          <w:sz w:val="26"/>
          <w:szCs w:val="26"/>
        </w:rPr>
        <w:t>7</w:t>
      </w:r>
      <w:r w:rsidRPr="002E57FB">
        <w:rPr>
          <w:rFonts w:ascii="Times New Roman" w:hAnsi="Times New Roman" w:cs="Times New Roman"/>
          <w:sz w:val="26"/>
          <w:szCs w:val="26"/>
        </w:rPr>
        <w:t>) условий признания победителя отбора уклонившимся от заключения соглашения;</w:t>
      </w:r>
    </w:p>
    <w:p w14:paraId="01D656EA" w14:textId="50039C0C"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18</w:t>
      </w:r>
      <w:r w:rsidRPr="002E57FB">
        <w:rPr>
          <w:rFonts w:ascii="Times New Roman" w:hAnsi="Times New Roman" w:cs="Times New Roman"/>
          <w:sz w:val="26"/>
          <w:szCs w:val="26"/>
        </w:rPr>
        <w:t>) срок</w:t>
      </w:r>
      <w:r w:rsidR="00070E10">
        <w:rPr>
          <w:rFonts w:ascii="Times New Roman" w:hAnsi="Times New Roman" w:cs="Times New Roman"/>
          <w:sz w:val="26"/>
          <w:szCs w:val="26"/>
        </w:rPr>
        <w:t>ов</w:t>
      </w:r>
      <w:r w:rsidRPr="002E57FB">
        <w:rPr>
          <w:rFonts w:ascii="Times New Roman" w:hAnsi="Times New Roman" w:cs="Times New Roman"/>
          <w:sz w:val="26"/>
          <w:szCs w:val="26"/>
        </w:rPr>
        <w:t xml:space="preserve"> размещения документа об итогах проведения отбора на едином портале</w:t>
      </w:r>
      <w:r>
        <w:rPr>
          <w:rFonts w:ascii="Times New Roman" w:hAnsi="Times New Roman" w:cs="Times New Roman"/>
          <w:sz w:val="26"/>
          <w:szCs w:val="26"/>
        </w:rPr>
        <w:t xml:space="preserve"> и на официальном сайте</w:t>
      </w:r>
      <w:r w:rsidRPr="002E57FB">
        <w:rPr>
          <w:rFonts w:ascii="Times New Roman" w:hAnsi="Times New Roman" w:cs="Times New Roman"/>
          <w:sz w:val="26"/>
          <w:szCs w:val="26"/>
        </w:rPr>
        <w:t>, которые не могут быть позднее 14</w:t>
      </w:r>
      <w:r w:rsidR="00A77C42">
        <w:rPr>
          <w:rFonts w:ascii="Times New Roman" w:hAnsi="Times New Roman" w:cs="Times New Roman"/>
          <w:sz w:val="26"/>
          <w:szCs w:val="26"/>
        </w:rPr>
        <w:t>-го</w:t>
      </w:r>
      <w:r w:rsidRPr="002E57FB">
        <w:rPr>
          <w:rFonts w:ascii="Times New Roman" w:hAnsi="Times New Roman" w:cs="Times New Roman"/>
          <w:sz w:val="26"/>
          <w:szCs w:val="26"/>
        </w:rPr>
        <w:t xml:space="preserve"> календарного дня, следующего за днем </w:t>
      </w:r>
      <w:r w:rsidR="00A77C42">
        <w:rPr>
          <w:rFonts w:ascii="Times New Roman" w:hAnsi="Times New Roman" w:cs="Times New Roman"/>
          <w:sz w:val="26"/>
          <w:szCs w:val="26"/>
        </w:rPr>
        <w:t>определения победителя отбора</w:t>
      </w:r>
      <w:r w:rsidRPr="002E57FB">
        <w:rPr>
          <w:rFonts w:ascii="Times New Roman" w:hAnsi="Times New Roman" w:cs="Times New Roman"/>
          <w:sz w:val="26"/>
          <w:szCs w:val="26"/>
        </w:rPr>
        <w:t>.</w:t>
      </w:r>
    </w:p>
    <w:p w14:paraId="08886067" w14:textId="582D8935" w:rsidR="00B52DB5" w:rsidRPr="00B52DB5" w:rsidRDefault="00151052" w:rsidP="00B52D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4.6.</w:t>
      </w:r>
      <w:r w:rsidR="00B52DB5">
        <w:rPr>
          <w:rFonts w:ascii="Times New Roman" w:hAnsi="Times New Roman" w:cs="Times New Roman"/>
          <w:sz w:val="26"/>
          <w:szCs w:val="26"/>
        </w:rPr>
        <w:t> </w:t>
      </w:r>
      <w:r w:rsidR="00B52DB5" w:rsidRPr="00B52DB5">
        <w:rPr>
          <w:rFonts w:ascii="Times New Roman" w:hAnsi="Times New Roman" w:cs="Times New Roman"/>
          <w:sz w:val="26"/>
          <w:szCs w:val="26"/>
        </w:rPr>
        <w:t xml:space="preserve">Внесение изменений в объявление </w:t>
      </w:r>
      <w:r w:rsidR="0019006F" w:rsidRPr="00C623BE">
        <w:rPr>
          <w:rFonts w:ascii="Times New Roman" w:hAnsi="Times New Roman" w:cs="Times New Roman"/>
          <w:sz w:val="26"/>
          <w:szCs w:val="26"/>
        </w:rPr>
        <w:t xml:space="preserve">о проведении отбора </w:t>
      </w:r>
      <w:r w:rsidR="00B52DB5" w:rsidRPr="00B52DB5">
        <w:rPr>
          <w:rFonts w:ascii="Times New Roman" w:hAnsi="Times New Roman" w:cs="Times New Roman"/>
          <w:sz w:val="26"/>
          <w:szCs w:val="26"/>
        </w:rPr>
        <w:t xml:space="preserve">осуществляется </w:t>
      </w:r>
      <w:r w:rsidR="0019006F">
        <w:rPr>
          <w:rFonts w:ascii="Times New Roman" w:hAnsi="Times New Roman" w:cs="Times New Roman"/>
          <w:sz w:val="26"/>
          <w:szCs w:val="26"/>
        </w:rPr>
        <w:t>Главным распорядителем средств местного бюджета</w:t>
      </w:r>
      <w:r w:rsidR="00B52DB5" w:rsidRPr="00B52DB5">
        <w:rPr>
          <w:rFonts w:ascii="Times New Roman" w:hAnsi="Times New Roman" w:cs="Times New Roman"/>
          <w:sz w:val="26"/>
          <w:szCs w:val="26"/>
        </w:rPr>
        <w:t xml:space="preserve"> не позднее наступления даты окончания приема заявок участников отбора, указанного в объявлении</w:t>
      </w:r>
      <w:r w:rsidR="00057DE4">
        <w:rPr>
          <w:rFonts w:ascii="Times New Roman" w:hAnsi="Times New Roman" w:cs="Times New Roman"/>
          <w:sz w:val="26"/>
          <w:szCs w:val="26"/>
        </w:rPr>
        <w:t xml:space="preserve"> о проведении отбора</w:t>
      </w:r>
      <w:r w:rsidR="00B52DB5" w:rsidRPr="00B52DB5">
        <w:rPr>
          <w:rFonts w:ascii="Times New Roman" w:hAnsi="Times New Roman" w:cs="Times New Roman"/>
          <w:sz w:val="26"/>
          <w:szCs w:val="26"/>
        </w:rPr>
        <w:t>, с соблюдением следующих условий:</w:t>
      </w:r>
      <w:r w:rsidR="00057DE4">
        <w:rPr>
          <w:rFonts w:ascii="Times New Roman" w:hAnsi="Times New Roman" w:cs="Times New Roman"/>
          <w:sz w:val="26"/>
          <w:szCs w:val="26"/>
        </w:rPr>
        <w:t xml:space="preserve"> </w:t>
      </w:r>
    </w:p>
    <w:p w14:paraId="72E6FF12" w14:textId="2418D1D2" w:rsidR="00B52DB5" w:rsidRPr="00B52DB5" w:rsidRDefault="00B52DB5" w:rsidP="00B52DB5">
      <w:pPr>
        <w:pStyle w:val="ConsPlusNormal"/>
        <w:ind w:firstLine="709"/>
        <w:jc w:val="both"/>
        <w:rPr>
          <w:rFonts w:ascii="Times New Roman" w:hAnsi="Times New Roman" w:cs="Times New Roman"/>
          <w:sz w:val="26"/>
          <w:szCs w:val="26"/>
        </w:rPr>
      </w:pPr>
      <w:r w:rsidRPr="00B52DB5">
        <w:rPr>
          <w:rFonts w:ascii="Times New Roman" w:hAnsi="Times New Roman" w:cs="Times New Roman"/>
          <w:sz w:val="26"/>
          <w:szCs w:val="26"/>
        </w:rPr>
        <w:t>1)</w:t>
      </w:r>
      <w:r w:rsidR="00057DE4">
        <w:rPr>
          <w:rFonts w:ascii="Times New Roman" w:hAnsi="Times New Roman" w:cs="Times New Roman"/>
          <w:sz w:val="26"/>
          <w:szCs w:val="26"/>
        </w:rPr>
        <w:t> </w:t>
      </w:r>
      <w:r w:rsidRPr="00B52DB5">
        <w:rPr>
          <w:rFonts w:ascii="Times New Roman" w:hAnsi="Times New Roman" w:cs="Times New Roman"/>
          <w:sz w:val="26"/>
          <w:szCs w:val="26"/>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w:t>
      </w:r>
      <w:r w:rsidR="00057DE4">
        <w:rPr>
          <w:rFonts w:ascii="Times New Roman" w:hAnsi="Times New Roman" w:cs="Times New Roman"/>
          <w:sz w:val="26"/>
          <w:szCs w:val="26"/>
        </w:rPr>
        <w:t>10</w:t>
      </w:r>
      <w:r w:rsidRPr="00B52DB5">
        <w:rPr>
          <w:rFonts w:ascii="Times New Roman" w:hAnsi="Times New Roman" w:cs="Times New Roman"/>
          <w:sz w:val="26"/>
          <w:szCs w:val="26"/>
        </w:rPr>
        <w:t xml:space="preserve"> календарных дней;</w:t>
      </w:r>
    </w:p>
    <w:p w14:paraId="22D45A74" w14:textId="1E0DE792" w:rsidR="00B52DB5" w:rsidRPr="00B52DB5" w:rsidRDefault="00057DE4" w:rsidP="00B52D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B52DB5" w:rsidRPr="00B52DB5">
        <w:rPr>
          <w:rFonts w:ascii="Times New Roman" w:hAnsi="Times New Roman" w:cs="Times New Roman"/>
          <w:sz w:val="26"/>
          <w:szCs w:val="26"/>
        </w:rPr>
        <w:t>при внесении изменений в объявление изменение способа отбора получателей субсидий не допускается;</w:t>
      </w:r>
    </w:p>
    <w:p w14:paraId="479EE7AF" w14:textId="59F452B4" w:rsidR="00B52DB5" w:rsidRPr="00B52DB5" w:rsidRDefault="00057DE4" w:rsidP="00B52D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B52DB5" w:rsidRPr="00B52DB5">
        <w:rPr>
          <w:rFonts w:ascii="Times New Roman" w:hAnsi="Times New Roman" w:cs="Times New Roman"/>
          <w:sz w:val="26"/>
          <w:szCs w:val="26"/>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14:paraId="362B12B8" w14:textId="5567BC11" w:rsidR="00B52DB5" w:rsidRPr="00B52DB5" w:rsidRDefault="00057DE4" w:rsidP="00B52D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B52DB5" w:rsidRPr="00B52DB5">
        <w:rPr>
          <w:rFonts w:ascii="Times New Roman" w:hAnsi="Times New Roman" w:cs="Times New Roman"/>
          <w:sz w:val="26"/>
          <w:szCs w:val="26"/>
        </w:rPr>
        <w:t>участники отбора, подавшие заявку, увед</w:t>
      </w:r>
      <w:r>
        <w:rPr>
          <w:rFonts w:ascii="Times New Roman" w:hAnsi="Times New Roman" w:cs="Times New Roman"/>
          <w:sz w:val="26"/>
          <w:szCs w:val="26"/>
        </w:rPr>
        <w:t>омляются о внесении изменений в </w:t>
      </w:r>
      <w:r w:rsidR="00B52DB5" w:rsidRPr="00B52DB5">
        <w:rPr>
          <w:rFonts w:ascii="Times New Roman" w:hAnsi="Times New Roman" w:cs="Times New Roman"/>
          <w:sz w:val="26"/>
          <w:szCs w:val="26"/>
        </w:rPr>
        <w:t xml:space="preserve">объявление не позднее дня, следующего за днем внесения изменений в объявление, с использованием </w:t>
      </w:r>
      <w:r>
        <w:rPr>
          <w:rFonts w:ascii="Times New Roman" w:hAnsi="Times New Roman" w:cs="Times New Roman"/>
          <w:sz w:val="26"/>
          <w:szCs w:val="26"/>
        </w:rPr>
        <w:t>системы «Электронный бюджет»</w:t>
      </w:r>
      <w:r w:rsidR="00B52DB5" w:rsidRPr="00B52DB5">
        <w:rPr>
          <w:rFonts w:ascii="Times New Roman" w:hAnsi="Times New Roman" w:cs="Times New Roman"/>
          <w:sz w:val="26"/>
          <w:szCs w:val="26"/>
        </w:rPr>
        <w:t>.</w:t>
      </w:r>
    </w:p>
    <w:p w14:paraId="515EB779" w14:textId="1C4ED03C" w:rsidR="00B52DB5" w:rsidRDefault="00151052" w:rsidP="00B52DB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4.7</w:t>
      </w:r>
      <w:r w:rsidR="00057DE4">
        <w:rPr>
          <w:rFonts w:ascii="Times New Roman" w:hAnsi="Times New Roman" w:cs="Times New Roman"/>
          <w:sz w:val="26"/>
          <w:szCs w:val="26"/>
        </w:rPr>
        <w:t>. </w:t>
      </w:r>
      <w:r w:rsidR="00B52DB5" w:rsidRPr="00B52DB5">
        <w:rPr>
          <w:rFonts w:ascii="Times New Roman" w:hAnsi="Times New Roman" w:cs="Times New Roman"/>
          <w:sz w:val="26"/>
          <w:szCs w:val="26"/>
        </w:rPr>
        <w:t>Изменения в объявление</w:t>
      </w:r>
      <w:r w:rsidR="00057DE4">
        <w:rPr>
          <w:rFonts w:ascii="Times New Roman" w:hAnsi="Times New Roman" w:cs="Times New Roman"/>
          <w:sz w:val="26"/>
          <w:szCs w:val="26"/>
        </w:rPr>
        <w:t xml:space="preserve"> о проведении отбора</w:t>
      </w:r>
      <w:r w:rsidR="00B52DB5" w:rsidRPr="00B52DB5">
        <w:rPr>
          <w:rFonts w:ascii="Times New Roman" w:hAnsi="Times New Roman" w:cs="Times New Roman"/>
          <w:sz w:val="26"/>
          <w:szCs w:val="26"/>
        </w:rPr>
        <w:t xml:space="preserve"> формируются </w:t>
      </w:r>
      <w:r w:rsidR="00057DE4">
        <w:rPr>
          <w:rFonts w:ascii="Times New Roman" w:hAnsi="Times New Roman" w:cs="Times New Roman"/>
          <w:sz w:val="26"/>
          <w:szCs w:val="26"/>
        </w:rPr>
        <w:t>Главным распорядителем средств местного бюджета</w:t>
      </w:r>
      <w:r w:rsidR="00B52DB5" w:rsidRPr="00B52DB5">
        <w:rPr>
          <w:rFonts w:ascii="Times New Roman" w:hAnsi="Times New Roman" w:cs="Times New Roman"/>
          <w:sz w:val="26"/>
          <w:szCs w:val="26"/>
        </w:rPr>
        <w:t xml:space="preserve"> в электронной форме посредством заполнения экранных форм, подписываются усиленной квалифицированной </w:t>
      </w:r>
      <w:r w:rsidR="00B52DB5" w:rsidRPr="00B52DB5">
        <w:rPr>
          <w:rFonts w:ascii="Times New Roman" w:hAnsi="Times New Roman" w:cs="Times New Roman"/>
          <w:sz w:val="26"/>
          <w:szCs w:val="26"/>
        </w:rPr>
        <w:lastRenderedPageBreak/>
        <w:t>электронной подписью руководителя</w:t>
      </w:r>
      <w:r w:rsidR="00057DE4">
        <w:rPr>
          <w:rFonts w:ascii="Times New Roman" w:hAnsi="Times New Roman" w:cs="Times New Roman"/>
          <w:sz w:val="26"/>
          <w:szCs w:val="26"/>
        </w:rPr>
        <w:t xml:space="preserve"> Главного распорядителя средств местного бюджета</w:t>
      </w:r>
      <w:r w:rsidR="00B52DB5" w:rsidRPr="00B52DB5">
        <w:rPr>
          <w:rFonts w:ascii="Times New Roman" w:hAnsi="Times New Roman" w:cs="Times New Roman"/>
          <w:sz w:val="26"/>
          <w:szCs w:val="26"/>
        </w:rPr>
        <w:t xml:space="preserve"> (уполномоченного им должностного лица) и размещаются на едином портале.</w:t>
      </w:r>
    </w:p>
    <w:p w14:paraId="16D10CFA" w14:textId="4381EE2C" w:rsidR="00247748" w:rsidRPr="001041D0" w:rsidRDefault="00151052"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4.8</w:t>
      </w:r>
      <w:r w:rsidR="00247748">
        <w:rPr>
          <w:rFonts w:ascii="Times New Roman" w:hAnsi="Times New Roman"/>
          <w:color w:val="000000" w:themeColor="text1"/>
          <w:sz w:val="26"/>
          <w:szCs w:val="26"/>
        </w:rPr>
        <w:t>. </w:t>
      </w:r>
      <w:r w:rsidR="00D35E9B" w:rsidRPr="00D35E9B">
        <w:rPr>
          <w:rFonts w:ascii="Times New Roman" w:hAnsi="Times New Roman"/>
          <w:color w:val="000000" w:themeColor="text1"/>
          <w:sz w:val="26"/>
          <w:szCs w:val="26"/>
        </w:rPr>
        <w:t>К категории получателей субсидии, имеющих право на получение субсидии, относятся субъекты малого и среднего предпринимательства, включенные в Единый реестр субъектов малого и среднего предпринимательства.</w:t>
      </w:r>
    </w:p>
    <w:p w14:paraId="3A887F5C" w14:textId="520D2EB9" w:rsidR="00AA3B07" w:rsidRPr="00AA3B07" w:rsidRDefault="00151052" w:rsidP="00AA3B07">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4.9</w:t>
      </w:r>
      <w:r w:rsidR="00247748">
        <w:rPr>
          <w:rFonts w:ascii="Times New Roman" w:hAnsi="Times New Roman"/>
          <w:color w:val="000000" w:themeColor="text1"/>
          <w:sz w:val="26"/>
          <w:szCs w:val="26"/>
        </w:rPr>
        <w:t>. </w:t>
      </w:r>
      <w:r w:rsidR="00AA3B07" w:rsidRPr="00AA3B07">
        <w:rPr>
          <w:rFonts w:ascii="Times New Roman" w:hAnsi="Times New Roman"/>
          <w:color w:val="000000" w:themeColor="text1"/>
          <w:sz w:val="26"/>
          <w:szCs w:val="26"/>
        </w:rPr>
        <w:t>Субсидии не предоставляются субъектам малого и среднего предпринимательства:</w:t>
      </w:r>
    </w:p>
    <w:p w14:paraId="218ACA4F" w14:textId="6FA46A67" w:rsidR="00AA3B07" w:rsidRPr="00AA3B07" w:rsidRDefault="00AA3B07" w:rsidP="00AA3B07">
      <w:pPr>
        <w:pStyle w:val="ConsPlusNormal"/>
        <w:ind w:firstLine="709"/>
        <w:jc w:val="both"/>
        <w:rPr>
          <w:rFonts w:ascii="Times New Roman" w:hAnsi="Times New Roman"/>
          <w:color w:val="000000" w:themeColor="text1"/>
          <w:sz w:val="26"/>
          <w:szCs w:val="26"/>
        </w:rPr>
      </w:pPr>
      <w:r w:rsidRPr="00AA3B07">
        <w:rPr>
          <w:rFonts w:ascii="Times New Roman" w:hAnsi="Times New Roman"/>
          <w:color w:val="000000" w:themeColor="text1"/>
          <w:sz w:val="26"/>
          <w:szCs w:val="26"/>
        </w:rPr>
        <w:t>1) являющимся кредитными организациям</w:t>
      </w:r>
      <w:r w:rsidR="00217D65">
        <w:rPr>
          <w:rFonts w:ascii="Times New Roman" w:hAnsi="Times New Roman"/>
          <w:color w:val="000000" w:themeColor="text1"/>
          <w:sz w:val="26"/>
          <w:szCs w:val="26"/>
        </w:rPr>
        <w:t>и, страховыми организациями (за </w:t>
      </w:r>
      <w:r w:rsidRPr="00AA3B07">
        <w:rPr>
          <w:rFonts w:ascii="Times New Roman" w:hAnsi="Times New Roman"/>
          <w:color w:val="000000" w:themeColor="text1"/>
          <w:sz w:val="26"/>
          <w:szCs w:val="26"/>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64800307" w14:textId="22E2B288" w:rsidR="00AA3B07" w:rsidRPr="00AA3B07" w:rsidRDefault="0010679B" w:rsidP="00AA3B07">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 являющим</w:t>
      </w:r>
      <w:r w:rsidR="00AA3B07" w:rsidRPr="00AA3B07">
        <w:rPr>
          <w:rFonts w:ascii="Times New Roman" w:hAnsi="Times New Roman"/>
          <w:color w:val="000000" w:themeColor="text1"/>
          <w:sz w:val="26"/>
          <w:szCs w:val="26"/>
        </w:rPr>
        <w:t>ся участниками соглашений о разделе продукции;</w:t>
      </w:r>
    </w:p>
    <w:p w14:paraId="1E010494" w14:textId="6DE7C985" w:rsidR="00AA3B07" w:rsidRPr="00AA3B07" w:rsidRDefault="00AA3B07" w:rsidP="00AA3B07">
      <w:pPr>
        <w:pStyle w:val="ConsPlusNormal"/>
        <w:ind w:firstLine="709"/>
        <w:jc w:val="both"/>
        <w:rPr>
          <w:rFonts w:ascii="Times New Roman" w:hAnsi="Times New Roman"/>
          <w:color w:val="000000" w:themeColor="text1"/>
          <w:sz w:val="26"/>
          <w:szCs w:val="26"/>
        </w:rPr>
      </w:pPr>
      <w:r w:rsidRPr="00AA3B07">
        <w:rPr>
          <w:rFonts w:ascii="Times New Roman" w:hAnsi="Times New Roman"/>
          <w:color w:val="000000" w:themeColor="text1"/>
          <w:sz w:val="26"/>
          <w:szCs w:val="26"/>
        </w:rPr>
        <w:t>3) осуществляющим предпринимательскую деятельность в сфере игорного бизнеса;</w:t>
      </w:r>
    </w:p>
    <w:p w14:paraId="28195DDC" w14:textId="702AE368" w:rsidR="00AA3B07" w:rsidRPr="00AA3B07" w:rsidRDefault="00AA3B07" w:rsidP="00AA3B07">
      <w:pPr>
        <w:pStyle w:val="ConsPlusNormal"/>
        <w:ind w:firstLine="709"/>
        <w:jc w:val="both"/>
        <w:rPr>
          <w:rFonts w:ascii="Times New Roman" w:hAnsi="Times New Roman"/>
          <w:color w:val="000000" w:themeColor="text1"/>
          <w:sz w:val="26"/>
          <w:szCs w:val="26"/>
        </w:rPr>
      </w:pPr>
      <w:r w:rsidRPr="00AA3B07">
        <w:rPr>
          <w:rFonts w:ascii="Times New Roman" w:hAnsi="Times New Roman"/>
          <w:color w:val="000000" w:themeColor="text1"/>
          <w:sz w:val="26"/>
          <w:szCs w:val="26"/>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14E86243" w14:textId="386302CB" w:rsidR="00247748" w:rsidRDefault="00AA3B07" w:rsidP="00AA3B07">
      <w:pPr>
        <w:pStyle w:val="ConsPlusNormal"/>
        <w:ind w:firstLine="709"/>
        <w:jc w:val="both"/>
        <w:rPr>
          <w:rFonts w:ascii="Times New Roman" w:hAnsi="Times New Roman"/>
          <w:color w:val="000000" w:themeColor="text1"/>
          <w:sz w:val="26"/>
          <w:szCs w:val="26"/>
        </w:rPr>
      </w:pPr>
      <w:r w:rsidRPr="00AA3B07">
        <w:rPr>
          <w:rFonts w:ascii="Times New Roman" w:hAnsi="Times New Roman"/>
          <w:color w:val="000000" w:themeColor="text1"/>
          <w:sz w:val="26"/>
          <w:szCs w:val="26"/>
        </w:rP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320E7317" w14:textId="78829C4E" w:rsidR="00247748" w:rsidRPr="002D182E" w:rsidRDefault="00151052" w:rsidP="00247748">
      <w:pPr>
        <w:pStyle w:val="ConsPlusNormal"/>
        <w:ind w:firstLine="540"/>
        <w:jc w:val="both"/>
        <w:rPr>
          <w:rFonts w:ascii="Times New Roman" w:hAnsi="Times New Roman" w:cs="Times New Roman"/>
          <w:sz w:val="26"/>
          <w:szCs w:val="26"/>
        </w:rPr>
      </w:pPr>
      <w:r>
        <w:rPr>
          <w:rFonts w:ascii="Times New Roman" w:hAnsi="Times New Roman" w:cs="Times New Roman"/>
          <w:color w:val="000000" w:themeColor="text1"/>
          <w:sz w:val="26"/>
          <w:szCs w:val="26"/>
        </w:rPr>
        <w:t>4.10</w:t>
      </w:r>
      <w:r w:rsidR="00247748" w:rsidRPr="002D182E">
        <w:rPr>
          <w:rFonts w:ascii="Times New Roman" w:hAnsi="Times New Roman" w:cs="Times New Roman"/>
          <w:color w:val="000000" w:themeColor="text1"/>
          <w:sz w:val="26"/>
          <w:szCs w:val="26"/>
        </w:rPr>
        <w:t>. </w:t>
      </w:r>
      <w:r w:rsidR="00247748" w:rsidRPr="002D182E">
        <w:rPr>
          <w:rFonts w:ascii="Times New Roman" w:hAnsi="Times New Roman" w:cs="Times New Roman"/>
          <w:sz w:val="26"/>
          <w:szCs w:val="26"/>
        </w:rPr>
        <w:t>Критерии оценки заявки участника отбора: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461"/>
        <w:gridCol w:w="2654"/>
        <w:gridCol w:w="3969"/>
        <w:gridCol w:w="938"/>
        <w:gridCol w:w="1322"/>
      </w:tblGrid>
      <w:tr w:rsidR="00247748" w:rsidRPr="00416525" w14:paraId="66F5F414" w14:textId="77777777" w:rsidTr="00467ABD">
        <w:trPr>
          <w:cantSplit/>
          <w:trHeight w:val="20"/>
          <w:tblHeader/>
        </w:trPr>
        <w:tc>
          <w:tcPr>
            <w:tcW w:w="247" w:type="pct"/>
            <w:tcBorders>
              <w:top w:val="single" w:sz="4" w:space="0" w:color="auto"/>
              <w:left w:val="single" w:sz="4" w:space="0" w:color="auto"/>
              <w:bottom w:val="single" w:sz="4" w:space="0" w:color="auto"/>
              <w:right w:val="single" w:sz="4" w:space="0" w:color="auto"/>
            </w:tcBorders>
            <w:hideMark/>
          </w:tcPr>
          <w:p w14:paraId="6F620F85" w14:textId="77777777" w:rsidR="00247748" w:rsidRPr="00416525" w:rsidRDefault="00247748" w:rsidP="00CB78BD">
            <w:pPr>
              <w:widowControl w:val="0"/>
              <w:autoSpaceDE w:val="0"/>
              <w:autoSpaceDN w:val="0"/>
              <w:spacing w:after="0" w:line="240" w:lineRule="auto"/>
              <w:jc w:val="center"/>
              <w:rPr>
                <w:rFonts w:ascii="Times New Roman" w:eastAsia="Times New Roman" w:hAnsi="Times New Roman"/>
                <w:sz w:val="24"/>
                <w:szCs w:val="24"/>
              </w:rPr>
            </w:pPr>
            <w:r w:rsidRPr="00416525">
              <w:rPr>
                <w:rFonts w:ascii="Times New Roman" w:eastAsia="Times New Roman" w:hAnsi="Times New Roman"/>
                <w:sz w:val="24"/>
                <w:szCs w:val="24"/>
              </w:rPr>
              <w:t>№ п/п</w:t>
            </w:r>
          </w:p>
        </w:tc>
        <w:tc>
          <w:tcPr>
            <w:tcW w:w="1420" w:type="pct"/>
            <w:tcBorders>
              <w:top w:val="single" w:sz="4" w:space="0" w:color="auto"/>
              <w:left w:val="single" w:sz="4" w:space="0" w:color="auto"/>
              <w:bottom w:val="single" w:sz="4" w:space="0" w:color="auto"/>
              <w:right w:val="single" w:sz="4" w:space="0" w:color="auto"/>
            </w:tcBorders>
            <w:hideMark/>
          </w:tcPr>
          <w:p w14:paraId="1FFA5D2D" w14:textId="77777777" w:rsidR="00247748" w:rsidRPr="00416525" w:rsidRDefault="00247748" w:rsidP="00CB78BD">
            <w:pPr>
              <w:widowControl w:val="0"/>
              <w:autoSpaceDE w:val="0"/>
              <w:autoSpaceDN w:val="0"/>
              <w:spacing w:after="0" w:line="240" w:lineRule="auto"/>
              <w:jc w:val="center"/>
              <w:rPr>
                <w:rFonts w:ascii="Times New Roman" w:eastAsia="Times New Roman" w:hAnsi="Times New Roman"/>
                <w:sz w:val="24"/>
                <w:szCs w:val="24"/>
              </w:rPr>
            </w:pPr>
            <w:r w:rsidRPr="00416525">
              <w:rPr>
                <w:rFonts w:ascii="Times New Roman" w:eastAsia="Times New Roman" w:hAnsi="Times New Roman"/>
                <w:sz w:val="24"/>
                <w:szCs w:val="24"/>
              </w:rPr>
              <w:t>Наименование критерия</w:t>
            </w:r>
          </w:p>
        </w:tc>
        <w:tc>
          <w:tcPr>
            <w:tcW w:w="2124" w:type="pct"/>
            <w:tcBorders>
              <w:top w:val="single" w:sz="4" w:space="0" w:color="auto"/>
              <w:left w:val="single" w:sz="4" w:space="0" w:color="auto"/>
              <w:bottom w:val="single" w:sz="4" w:space="0" w:color="auto"/>
              <w:right w:val="single" w:sz="4" w:space="0" w:color="auto"/>
            </w:tcBorders>
            <w:hideMark/>
          </w:tcPr>
          <w:p w14:paraId="62D54490" w14:textId="77777777" w:rsidR="00247748" w:rsidRPr="00416525" w:rsidRDefault="00247748" w:rsidP="00CB78BD">
            <w:pPr>
              <w:widowControl w:val="0"/>
              <w:autoSpaceDE w:val="0"/>
              <w:autoSpaceDN w:val="0"/>
              <w:spacing w:after="0" w:line="240" w:lineRule="auto"/>
              <w:jc w:val="center"/>
              <w:rPr>
                <w:rFonts w:ascii="Times New Roman" w:eastAsia="Times New Roman" w:hAnsi="Times New Roman"/>
                <w:sz w:val="24"/>
                <w:szCs w:val="24"/>
              </w:rPr>
            </w:pPr>
            <w:r w:rsidRPr="00416525">
              <w:rPr>
                <w:rFonts w:ascii="Times New Roman" w:eastAsia="Times New Roman" w:hAnsi="Times New Roman"/>
                <w:sz w:val="24"/>
                <w:szCs w:val="24"/>
              </w:rPr>
              <w:t>Показатели критерия оценки</w:t>
            </w:r>
          </w:p>
        </w:tc>
        <w:tc>
          <w:tcPr>
            <w:tcW w:w="502" w:type="pct"/>
            <w:tcBorders>
              <w:top w:val="single" w:sz="4" w:space="0" w:color="auto"/>
              <w:left w:val="single" w:sz="4" w:space="0" w:color="auto"/>
              <w:bottom w:val="single" w:sz="4" w:space="0" w:color="auto"/>
              <w:right w:val="single" w:sz="4" w:space="0" w:color="auto"/>
            </w:tcBorders>
          </w:tcPr>
          <w:p w14:paraId="2AB43183" w14:textId="77777777" w:rsidR="00247748" w:rsidRPr="00416525" w:rsidRDefault="00247748" w:rsidP="00CB78BD">
            <w:pPr>
              <w:widowControl w:val="0"/>
              <w:autoSpaceDE w:val="0"/>
              <w:autoSpaceDN w:val="0"/>
              <w:spacing w:after="0" w:line="240" w:lineRule="auto"/>
              <w:jc w:val="center"/>
              <w:rPr>
                <w:rFonts w:ascii="Times New Roman" w:eastAsia="Times New Roman" w:hAnsi="Times New Roman"/>
                <w:sz w:val="24"/>
                <w:szCs w:val="24"/>
              </w:rPr>
            </w:pPr>
            <w:r w:rsidRPr="00416525">
              <w:rPr>
                <w:rFonts w:ascii="Times New Roman" w:eastAsia="Times New Roman" w:hAnsi="Times New Roman"/>
                <w:sz w:val="24"/>
                <w:szCs w:val="24"/>
              </w:rPr>
              <w:t>Оценка (баллы)</w:t>
            </w:r>
          </w:p>
        </w:tc>
        <w:tc>
          <w:tcPr>
            <w:tcW w:w="707" w:type="pct"/>
            <w:tcBorders>
              <w:top w:val="single" w:sz="4" w:space="0" w:color="auto"/>
              <w:left w:val="single" w:sz="4" w:space="0" w:color="auto"/>
              <w:bottom w:val="single" w:sz="4" w:space="0" w:color="auto"/>
              <w:right w:val="single" w:sz="4" w:space="0" w:color="auto"/>
            </w:tcBorders>
          </w:tcPr>
          <w:p w14:paraId="5DDC4954" w14:textId="77777777" w:rsidR="00247748" w:rsidRPr="00416525" w:rsidRDefault="00247748" w:rsidP="00CB78BD">
            <w:pPr>
              <w:widowControl w:val="0"/>
              <w:autoSpaceDE w:val="0"/>
              <w:autoSpaceDN w:val="0"/>
              <w:spacing w:after="0" w:line="240" w:lineRule="auto"/>
              <w:jc w:val="center"/>
              <w:rPr>
                <w:rFonts w:ascii="Times New Roman" w:eastAsia="Times New Roman" w:hAnsi="Times New Roman"/>
                <w:sz w:val="24"/>
                <w:szCs w:val="24"/>
              </w:rPr>
            </w:pPr>
            <w:r w:rsidRPr="00416525">
              <w:rPr>
                <w:rFonts w:ascii="Times New Roman" w:eastAsia="Times New Roman" w:hAnsi="Times New Roman"/>
                <w:sz w:val="24"/>
                <w:szCs w:val="24"/>
              </w:rPr>
              <w:t>Значимость критерия, %</w:t>
            </w:r>
          </w:p>
        </w:tc>
      </w:tr>
      <w:tr w:rsidR="00F47CA7" w:rsidRPr="00416525" w14:paraId="61182B81" w14:textId="77777777" w:rsidTr="00467ABD">
        <w:trPr>
          <w:cantSplit/>
          <w:trHeight w:val="20"/>
        </w:trPr>
        <w:tc>
          <w:tcPr>
            <w:tcW w:w="247" w:type="pct"/>
            <w:vMerge w:val="restart"/>
            <w:tcBorders>
              <w:top w:val="single" w:sz="4" w:space="0" w:color="auto"/>
              <w:left w:val="single" w:sz="4" w:space="0" w:color="auto"/>
              <w:right w:val="single" w:sz="4" w:space="0" w:color="auto"/>
            </w:tcBorders>
          </w:tcPr>
          <w:p w14:paraId="04A197EF" w14:textId="77777777" w:rsidR="00F47CA7" w:rsidRPr="00416525" w:rsidRDefault="00F47CA7" w:rsidP="00CB78BD">
            <w:pPr>
              <w:widowControl w:val="0"/>
              <w:autoSpaceDE w:val="0"/>
              <w:autoSpaceDN w:val="0"/>
              <w:spacing w:after="0" w:line="240" w:lineRule="auto"/>
              <w:jc w:val="center"/>
              <w:rPr>
                <w:rFonts w:ascii="Times New Roman" w:eastAsia="Times New Roman" w:hAnsi="Times New Roman"/>
                <w:sz w:val="24"/>
                <w:szCs w:val="24"/>
              </w:rPr>
            </w:pPr>
            <w:r w:rsidRPr="00416525">
              <w:rPr>
                <w:rFonts w:ascii="Times New Roman" w:eastAsia="Times New Roman" w:hAnsi="Times New Roman"/>
                <w:sz w:val="24"/>
                <w:szCs w:val="24"/>
              </w:rPr>
              <w:t>1.</w:t>
            </w:r>
          </w:p>
        </w:tc>
        <w:tc>
          <w:tcPr>
            <w:tcW w:w="1420" w:type="pct"/>
            <w:vMerge w:val="restart"/>
            <w:tcBorders>
              <w:top w:val="single" w:sz="4" w:space="0" w:color="auto"/>
              <w:left w:val="single" w:sz="4" w:space="0" w:color="auto"/>
              <w:right w:val="single" w:sz="4" w:space="0" w:color="auto"/>
            </w:tcBorders>
          </w:tcPr>
          <w:p w14:paraId="464E582F" w14:textId="496F02E2" w:rsidR="00F47CA7" w:rsidRPr="00416525" w:rsidRDefault="00F47CA7" w:rsidP="00C82790">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С</w:t>
            </w:r>
            <w:r w:rsidRPr="00247748">
              <w:rPr>
                <w:rFonts w:ascii="Times New Roman" w:eastAsia="Times New Roman" w:hAnsi="Times New Roman"/>
                <w:sz w:val="24"/>
                <w:szCs w:val="24"/>
              </w:rPr>
              <w:t xml:space="preserve">оотношение объема инвестиций, привлеченных </w:t>
            </w:r>
            <w:r>
              <w:rPr>
                <w:rFonts w:ascii="Times New Roman" w:eastAsia="Times New Roman" w:hAnsi="Times New Roman"/>
                <w:sz w:val="24"/>
                <w:szCs w:val="24"/>
              </w:rPr>
              <w:t>участником отбора</w:t>
            </w:r>
            <w:r w:rsidRPr="00247748">
              <w:rPr>
                <w:rFonts w:ascii="Times New Roman" w:eastAsia="Times New Roman" w:hAnsi="Times New Roman"/>
                <w:sz w:val="24"/>
                <w:szCs w:val="24"/>
              </w:rPr>
              <w:t xml:space="preserve"> на реализацию проекта</w:t>
            </w:r>
            <w:r>
              <w:rPr>
                <w:rStyle w:val="af5"/>
                <w:rFonts w:ascii="Times New Roman" w:eastAsia="Times New Roman" w:hAnsi="Times New Roman"/>
                <w:sz w:val="24"/>
                <w:szCs w:val="24"/>
              </w:rPr>
              <w:footnoteReference w:id="1"/>
            </w:r>
            <w:r w:rsidR="0010679B" w:rsidRPr="0010679B">
              <w:rPr>
                <w:rFonts w:ascii="Times New Roman" w:eastAsia="Times New Roman" w:hAnsi="Times New Roman"/>
                <w:sz w:val="24"/>
                <w:szCs w:val="24"/>
              </w:rPr>
              <w:t>,</w:t>
            </w:r>
            <w:r w:rsidRPr="00247748">
              <w:rPr>
                <w:rFonts w:ascii="Times New Roman" w:eastAsia="Times New Roman" w:hAnsi="Times New Roman"/>
                <w:sz w:val="24"/>
                <w:szCs w:val="24"/>
              </w:rPr>
              <w:t xml:space="preserve"> и </w:t>
            </w:r>
            <w:r w:rsidR="00C82790">
              <w:rPr>
                <w:rFonts w:ascii="Times New Roman" w:eastAsia="Times New Roman" w:hAnsi="Times New Roman"/>
                <w:sz w:val="24"/>
                <w:szCs w:val="24"/>
              </w:rPr>
              <w:t>размера субсидии</w:t>
            </w:r>
            <w:r>
              <w:rPr>
                <w:rFonts w:ascii="Times New Roman" w:hAnsi="Times New Roman"/>
                <w:sz w:val="24"/>
                <w:szCs w:val="24"/>
              </w:rPr>
              <w:t>, ед</w:t>
            </w:r>
            <w:r w:rsidRPr="00416525">
              <w:rPr>
                <w:rFonts w:ascii="Times New Roman" w:hAnsi="Times New Roman"/>
                <w:sz w:val="24"/>
                <w:szCs w:val="24"/>
              </w:rPr>
              <w:t>.</w:t>
            </w:r>
          </w:p>
        </w:tc>
        <w:tc>
          <w:tcPr>
            <w:tcW w:w="2124" w:type="pct"/>
            <w:tcBorders>
              <w:top w:val="single" w:sz="4" w:space="0" w:color="auto"/>
              <w:left w:val="single" w:sz="4" w:space="0" w:color="auto"/>
              <w:bottom w:val="single" w:sz="4" w:space="0" w:color="auto"/>
              <w:right w:val="single" w:sz="4" w:space="0" w:color="auto"/>
            </w:tcBorders>
          </w:tcPr>
          <w:p w14:paraId="4699CAEE" w14:textId="67C552A6" w:rsidR="00F47CA7" w:rsidRPr="00416525" w:rsidRDefault="00F47CA7" w:rsidP="00CB78BD">
            <w:pPr>
              <w:widowControl w:val="0"/>
              <w:autoSpaceDE w:val="0"/>
              <w:autoSpaceDN w:val="0"/>
              <w:spacing w:after="0" w:line="240" w:lineRule="auto"/>
              <w:rPr>
                <w:rFonts w:ascii="Times New Roman" w:eastAsia="Times New Roman" w:hAnsi="Times New Roman"/>
                <w:sz w:val="24"/>
                <w:szCs w:val="24"/>
              </w:rPr>
            </w:pPr>
            <w:r>
              <w:rPr>
                <w:rFonts w:ascii="Times New Roman" w:eastAsiaTheme="minorHAnsi" w:hAnsi="Times New Roman"/>
                <w:sz w:val="24"/>
                <w:szCs w:val="24"/>
              </w:rPr>
              <w:t>менее 1,0</w:t>
            </w:r>
          </w:p>
        </w:tc>
        <w:tc>
          <w:tcPr>
            <w:tcW w:w="502" w:type="pct"/>
            <w:tcBorders>
              <w:top w:val="single" w:sz="4" w:space="0" w:color="auto"/>
              <w:left w:val="single" w:sz="4" w:space="0" w:color="auto"/>
              <w:bottom w:val="single" w:sz="4" w:space="0" w:color="auto"/>
              <w:right w:val="single" w:sz="4" w:space="0" w:color="auto"/>
            </w:tcBorders>
          </w:tcPr>
          <w:p w14:paraId="150AEDB9" w14:textId="57FE23F6" w:rsidR="00F47CA7" w:rsidRPr="00416525" w:rsidRDefault="00F47CA7" w:rsidP="00CB78BD">
            <w:pPr>
              <w:widowControl w:val="0"/>
              <w:autoSpaceDE w:val="0"/>
              <w:autoSpaceDN w:val="0"/>
              <w:spacing w:after="0" w:line="240" w:lineRule="auto"/>
              <w:jc w:val="center"/>
              <w:rPr>
                <w:rFonts w:ascii="Times New Roman" w:eastAsia="Times New Roman" w:hAnsi="Times New Roman"/>
                <w:sz w:val="24"/>
                <w:szCs w:val="24"/>
              </w:rPr>
            </w:pPr>
            <w:r w:rsidRPr="00416525">
              <w:rPr>
                <w:rFonts w:ascii="Times New Roman" w:eastAsia="Times New Roman" w:hAnsi="Times New Roman"/>
                <w:sz w:val="24"/>
                <w:szCs w:val="24"/>
              </w:rPr>
              <w:t>0</w:t>
            </w:r>
            <w:r w:rsidR="00C82790">
              <w:rPr>
                <w:rFonts w:ascii="Times New Roman" w:eastAsia="Times New Roman" w:hAnsi="Times New Roman"/>
                <w:sz w:val="24"/>
                <w:szCs w:val="24"/>
              </w:rPr>
              <w:t>,0</w:t>
            </w:r>
          </w:p>
        </w:tc>
        <w:tc>
          <w:tcPr>
            <w:tcW w:w="707" w:type="pct"/>
            <w:vMerge w:val="restart"/>
            <w:tcBorders>
              <w:top w:val="single" w:sz="4" w:space="0" w:color="auto"/>
              <w:left w:val="single" w:sz="4" w:space="0" w:color="auto"/>
              <w:right w:val="single" w:sz="4" w:space="0" w:color="auto"/>
            </w:tcBorders>
          </w:tcPr>
          <w:p w14:paraId="5F4E7CD7" w14:textId="646FA953" w:rsidR="00F47CA7" w:rsidRPr="00416525" w:rsidRDefault="00490D5B"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r w:rsidR="005138F2">
              <w:rPr>
                <w:rFonts w:ascii="Times New Roman" w:eastAsia="Times New Roman" w:hAnsi="Times New Roman"/>
                <w:sz w:val="24"/>
                <w:szCs w:val="24"/>
              </w:rPr>
              <w:t>,0</w:t>
            </w:r>
          </w:p>
        </w:tc>
      </w:tr>
      <w:tr w:rsidR="00F47CA7" w:rsidRPr="00416525" w14:paraId="3286D0FC" w14:textId="77777777" w:rsidTr="00467ABD">
        <w:trPr>
          <w:cantSplit/>
          <w:trHeight w:val="20"/>
        </w:trPr>
        <w:tc>
          <w:tcPr>
            <w:tcW w:w="247" w:type="pct"/>
            <w:vMerge/>
            <w:tcBorders>
              <w:left w:val="single" w:sz="4" w:space="0" w:color="auto"/>
              <w:right w:val="single" w:sz="4" w:space="0" w:color="auto"/>
            </w:tcBorders>
          </w:tcPr>
          <w:p w14:paraId="7749E72D" w14:textId="77777777" w:rsidR="00F47CA7" w:rsidRPr="00416525" w:rsidRDefault="00F47CA7" w:rsidP="00CB78BD">
            <w:pPr>
              <w:widowControl w:val="0"/>
              <w:autoSpaceDE w:val="0"/>
              <w:autoSpaceDN w:val="0"/>
              <w:spacing w:after="0" w:line="240" w:lineRule="auto"/>
              <w:jc w:val="center"/>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69369817" w14:textId="77777777" w:rsidR="00F47CA7" w:rsidRPr="00416525" w:rsidRDefault="00F47CA7"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6E75962D" w14:textId="10FB8BE9" w:rsidR="00F47CA7" w:rsidRPr="00416525" w:rsidRDefault="00F47CA7" w:rsidP="00F47CA7">
            <w:pPr>
              <w:widowControl w:val="0"/>
              <w:autoSpaceDE w:val="0"/>
              <w:autoSpaceDN w:val="0"/>
              <w:spacing w:after="0" w:line="240" w:lineRule="auto"/>
              <w:rPr>
                <w:rFonts w:ascii="Times New Roman" w:eastAsia="Times New Roman" w:hAnsi="Times New Roman"/>
                <w:sz w:val="24"/>
                <w:szCs w:val="24"/>
              </w:rPr>
            </w:pPr>
            <w:r w:rsidRPr="00F47CA7">
              <w:rPr>
                <w:rFonts w:ascii="Times New Roman" w:eastAsiaTheme="minorHAnsi" w:hAnsi="Times New Roman"/>
                <w:sz w:val="24"/>
                <w:szCs w:val="24"/>
              </w:rPr>
              <w:t xml:space="preserve">от 1,0 </w:t>
            </w:r>
            <w:r>
              <w:rPr>
                <w:rFonts w:ascii="Times New Roman" w:eastAsiaTheme="minorHAnsi" w:hAnsi="Times New Roman"/>
                <w:sz w:val="24"/>
                <w:szCs w:val="24"/>
              </w:rPr>
              <w:t>включительно, но менее до 2,0</w:t>
            </w:r>
          </w:p>
        </w:tc>
        <w:tc>
          <w:tcPr>
            <w:tcW w:w="502" w:type="pct"/>
            <w:tcBorders>
              <w:top w:val="single" w:sz="4" w:space="0" w:color="auto"/>
              <w:left w:val="single" w:sz="4" w:space="0" w:color="auto"/>
              <w:bottom w:val="single" w:sz="4" w:space="0" w:color="auto"/>
              <w:right w:val="single" w:sz="4" w:space="0" w:color="auto"/>
            </w:tcBorders>
          </w:tcPr>
          <w:p w14:paraId="300F24CD" w14:textId="6BD5751E" w:rsidR="00F47CA7" w:rsidRPr="00416525" w:rsidRDefault="00B302D6"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12,5</w:t>
            </w:r>
          </w:p>
        </w:tc>
        <w:tc>
          <w:tcPr>
            <w:tcW w:w="707" w:type="pct"/>
            <w:vMerge/>
            <w:tcBorders>
              <w:left w:val="single" w:sz="4" w:space="0" w:color="auto"/>
              <w:right w:val="single" w:sz="4" w:space="0" w:color="auto"/>
            </w:tcBorders>
          </w:tcPr>
          <w:p w14:paraId="5003880A" w14:textId="77777777" w:rsidR="00F47CA7" w:rsidRPr="00416525" w:rsidRDefault="00F47CA7" w:rsidP="00CB78BD">
            <w:pPr>
              <w:widowControl w:val="0"/>
              <w:autoSpaceDE w:val="0"/>
              <w:autoSpaceDN w:val="0"/>
              <w:spacing w:after="0" w:line="240" w:lineRule="auto"/>
              <w:jc w:val="center"/>
              <w:rPr>
                <w:rFonts w:ascii="Times New Roman" w:eastAsia="Times New Roman" w:hAnsi="Times New Roman"/>
                <w:sz w:val="24"/>
                <w:szCs w:val="24"/>
              </w:rPr>
            </w:pPr>
          </w:p>
        </w:tc>
      </w:tr>
      <w:tr w:rsidR="00F47CA7" w:rsidRPr="00416525" w14:paraId="0DD29D0A" w14:textId="77777777" w:rsidTr="00467ABD">
        <w:trPr>
          <w:cantSplit/>
          <w:trHeight w:val="20"/>
        </w:trPr>
        <w:tc>
          <w:tcPr>
            <w:tcW w:w="247" w:type="pct"/>
            <w:vMerge/>
            <w:tcBorders>
              <w:left w:val="single" w:sz="4" w:space="0" w:color="auto"/>
              <w:right w:val="single" w:sz="4" w:space="0" w:color="auto"/>
            </w:tcBorders>
          </w:tcPr>
          <w:p w14:paraId="790C15DB" w14:textId="77777777"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5FAF693E"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676564EF" w14:textId="0BFBC8D2" w:rsidR="00F47CA7" w:rsidRPr="00416525" w:rsidRDefault="00F47CA7" w:rsidP="00B302D6">
            <w:pPr>
              <w:widowControl w:val="0"/>
              <w:autoSpaceDE w:val="0"/>
              <w:autoSpaceDN w:val="0"/>
              <w:spacing w:after="0" w:line="240" w:lineRule="auto"/>
              <w:rPr>
                <w:rFonts w:ascii="Times New Roman" w:eastAsia="Times New Roman" w:hAnsi="Times New Roman"/>
                <w:sz w:val="24"/>
                <w:szCs w:val="24"/>
              </w:rPr>
            </w:pPr>
            <w:r w:rsidRPr="00F47CA7">
              <w:rPr>
                <w:rFonts w:ascii="Times New Roman" w:eastAsiaTheme="minorHAnsi" w:hAnsi="Times New Roman"/>
                <w:sz w:val="24"/>
                <w:szCs w:val="24"/>
              </w:rPr>
              <w:t xml:space="preserve">от 2,0 включительно, но менее 3,0 </w:t>
            </w:r>
          </w:p>
        </w:tc>
        <w:tc>
          <w:tcPr>
            <w:tcW w:w="502" w:type="pct"/>
            <w:tcBorders>
              <w:top w:val="single" w:sz="4" w:space="0" w:color="auto"/>
              <w:left w:val="single" w:sz="4" w:space="0" w:color="auto"/>
              <w:bottom w:val="single" w:sz="4" w:space="0" w:color="auto"/>
              <w:right w:val="single" w:sz="4" w:space="0" w:color="auto"/>
            </w:tcBorders>
          </w:tcPr>
          <w:p w14:paraId="37DE16DE" w14:textId="7C29D4CB" w:rsidR="00F47CA7" w:rsidRPr="00416525" w:rsidRDefault="00B302D6" w:rsidP="0024774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25,0</w:t>
            </w:r>
          </w:p>
        </w:tc>
        <w:tc>
          <w:tcPr>
            <w:tcW w:w="707" w:type="pct"/>
            <w:vMerge/>
            <w:tcBorders>
              <w:left w:val="single" w:sz="4" w:space="0" w:color="auto"/>
              <w:right w:val="single" w:sz="4" w:space="0" w:color="auto"/>
            </w:tcBorders>
          </w:tcPr>
          <w:p w14:paraId="5E2007A8" w14:textId="77777777"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p>
        </w:tc>
      </w:tr>
      <w:tr w:rsidR="00F47CA7" w:rsidRPr="00416525" w14:paraId="3BD74E0A" w14:textId="77777777" w:rsidTr="00467ABD">
        <w:trPr>
          <w:cantSplit/>
          <w:trHeight w:val="20"/>
        </w:trPr>
        <w:tc>
          <w:tcPr>
            <w:tcW w:w="247" w:type="pct"/>
            <w:vMerge/>
            <w:tcBorders>
              <w:left w:val="single" w:sz="4" w:space="0" w:color="auto"/>
              <w:right w:val="single" w:sz="4" w:space="0" w:color="auto"/>
            </w:tcBorders>
          </w:tcPr>
          <w:p w14:paraId="63DF366A" w14:textId="77777777"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053759AD"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3777FB2B" w14:textId="5553D76F" w:rsidR="00F47CA7" w:rsidRPr="00416525" w:rsidRDefault="00F47CA7" w:rsidP="00B302D6">
            <w:pPr>
              <w:widowControl w:val="0"/>
              <w:autoSpaceDE w:val="0"/>
              <w:autoSpaceDN w:val="0"/>
              <w:spacing w:after="0" w:line="240" w:lineRule="auto"/>
              <w:rPr>
                <w:rFonts w:ascii="Times New Roman" w:eastAsia="Times New Roman" w:hAnsi="Times New Roman"/>
                <w:sz w:val="24"/>
                <w:szCs w:val="24"/>
              </w:rPr>
            </w:pPr>
            <w:r w:rsidRPr="00F47CA7">
              <w:rPr>
                <w:rFonts w:ascii="Times New Roman" w:eastAsiaTheme="minorHAnsi" w:hAnsi="Times New Roman"/>
                <w:sz w:val="24"/>
                <w:szCs w:val="24"/>
              </w:rPr>
              <w:t xml:space="preserve">от 3,0 включительно, но менее 4,5 </w:t>
            </w:r>
          </w:p>
        </w:tc>
        <w:tc>
          <w:tcPr>
            <w:tcW w:w="502" w:type="pct"/>
            <w:tcBorders>
              <w:top w:val="single" w:sz="4" w:space="0" w:color="auto"/>
              <w:left w:val="single" w:sz="4" w:space="0" w:color="auto"/>
              <w:bottom w:val="single" w:sz="4" w:space="0" w:color="auto"/>
              <w:right w:val="single" w:sz="4" w:space="0" w:color="auto"/>
            </w:tcBorders>
          </w:tcPr>
          <w:p w14:paraId="10EB78BD" w14:textId="68E033A3" w:rsidR="00F47CA7" w:rsidRPr="00416525" w:rsidRDefault="00B302D6" w:rsidP="0024774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37,5</w:t>
            </w:r>
          </w:p>
        </w:tc>
        <w:tc>
          <w:tcPr>
            <w:tcW w:w="707" w:type="pct"/>
            <w:vMerge/>
            <w:tcBorders>
              <w:left w:val="single" w:sz="4" w:space="0" w:color="auto"/>
              <w:right w:val="single" w:sz="4" w:space="0" w:color="auto"/>
            </w:tcBorders>
          </w:tcPr>
          <w:p w14:paraId="3483B584" w14:textId="77777777"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p>
        </w:tc>
      </w:tr>
      <w:tr w:rsidR="00F47CA7" w:rsidRPr="00416525" w14:paraId="6E23B348" w14:textId="77777777" w:rsidTr="00467ABD">
        <w:trPr>
          <w:cantSplit/>
          <w:trHeight w:val="20"/>
        </w:trPr>
        <w:tc>
          <w:tcPr>
            <w:tcW w:w="247" w:type="pct"/>
            <w:vMerge/>
            <w:tcBorders>
              <w:left w:val="single" w:sz="4" w:space="0" w:color="auto"/>
              <w:right w:val="single" w:sz="4" w:space="0" w:color="auto"/>
            </w:tcBorders>
          </w:tcPr>
          <w:p w14:paraId="4DD99B3E"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3025698C"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264EF967" w14:textId="0C7CB18B" w:rsidR="00F47CA7" w:rsidRPr="00416525" w:rsidRDefault="00F47CA7" w:rsidP="00B302D6">
            <w:pPr>
              <w:widowControl w:val="0"/>
              <w:autoSpaceDE w:val="0"/>
              <w:autoSpaceDN w:val="0"/>
              <w:spacing w:after="0" w:line="240" w:lineRule="auto"/>
              <w:rPr>
                <w:rFonts w:ascii="Times New Roman" w:eastAsia="Times New Roman" w:hAnsi="Times New Roman"/>
                <w:sz w:val="24"/>
                <w:szCs w:val="24"/>
              </w:rPr>
            </w:pPr>
            <w:r w:rsidRPr="00F47CA7">
              <w:rPr>
                <w:rFonts w:ascii="Times New Roman" w:eastAsiaTheme="minorHAnsi" w:hAnsi="Times New Roman"/>
                <w:sz w:val="24"/>
                <w:szCs w:val="24"/>
              </w:rPr>
              <w:t xml:space="preserve">от 4,5 включительно, но менее 6,0 </w:t>
            </w:r>
          </w:p>
        </w:tc>
        <w:tc>
          <w:tcPr>
            <w:tcW w:w="502" w:type="pct"/>
            <w:tcBorders>
              <w:top w:val="single" w:sz="4" w:space="0" w:color="auto"/>
              <w:left w:val="single" w:sz="4" w:space="0" w:color="auto"/>
              <w:bottom w:val="single" w:sz="4" w:space="0" w:color="auto"/>
              <w:right w:val="single" w:sz="4" w:space="0" w:color="auto"/>
            </w:tcBorders>
          </w:tcPr>
          <w:p w14:paraId="3EC29A38" w14:textId="55B05600" w:rsidR="00F47CA7" w:rsidRPr="00416525" w:rsidRDefault="00B302D6" w:rsidP="0024774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50,0</w:t>
            </w:r>
          </w:p>
        </w:tc>
        <w:tc>
          <w:tcPr>
            <w:tcW w:w="707" w:type="pct"/>
            <w:vMerge/>
            <w:tcBorders>
              <w:left w:val="single" w:sz="4" w:space="0" w:color="auto"/>
              <w:right w:val="single" w:sz="4" w:space="0" w:color="auto"/>
            </w:tcBorders>
          </w:tcPr>
          <w:p w14:paraId="4AA319DB"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r>
      <w:tr w:rsidR="00F47CA7" w:rsidRPr="00416525" w14:paraId="1A132E8C" w14:textId="77777777" w:rsidTr="00467ABD">
        <w:trPr>
          <w:cantSplit/>
          <w:trHeight w:val="20"/>
        </w:trPr>
        <w:tc>
          <w:tcPr>
            <w:tcW w:w="247" w:type="pct"/>
            <w:vMerge/>
            <w:tcBorders>
              <w:left w:val="single" w:sz="4" w:space="0" w:color="auto"/>
              <w:right w:val="single" w:sz="4" w:space="0" w:color="auto"/>
            </w:tcBorders>
          </w:tcPr>
          <w:p w14:paraId="6AA1D15B"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5CE9882B"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0619B9FC" w14:textId="26B3CA69" w:rsidR="00F47CA7" w:rsidRPr="00416525" w:rsidRDefault="00F47CA7" w:rsidP="00B302D6">
            <w:pPr>
              <w:widowControl w:val="0"/>
              <w:autoSpaceDE w:val="0"/>
              <w:autoSpaceDN w:val="0"/>
              <w:spacing w:after="0" w:line="240" w:lineRule="auto"/>
              <w:rPr>
                <w:rFonts w:ascii="Times New Roman" w:eastAsia="Times New Roman" w:hAnsi="Times New Roman"/>
                <w:sz w:val="24"/>
                <w:szCs w:val="24"/>
              </w:rPr>
            </w:pPr>
            <w:r w:rsidRPr="00F47CA7">
              <w:rPr>
                <w:rFonts w:ascii="Times New Roman" w:eastAsiaTheme="minorHAnsi" w:hAnsi="Times New Roman"/>
                <w:sz w:val="24"/>
                <w:szCs w:val="24"/>
              </w:rPr>
              <w:t xml:space="preserve">от 6,0 включительно, но менее 7,5 </w:t>
            </w:r>
          </w:p>
        </w:tc>
        <w:tc>
          <w:tcPr>
            <w:tcW w:w="502" w:type="pct"/>
            <w:tcBorders>
              <w:top w:val="single" w:sz="4" w:space="0" w:color="auto"/>
              <w:left w:val="single" w:sz="4" w:space="0" w:color="auto"/>
              <w:bottom w:val="single" w:sz="4" w:space="0" w:color="auto"/>
              <w:right w:val="single" w:sz="4" w:space="0" w:color="auto"/>
            </w:tcBorders>
          </w:tcPr>
          <w:p w14:paraId="24009C4A" w14:textId="1A51F853" w:rsidR="00F47CA7" w:rsidRPr="00416525" w:rsidRDefault="00B302D6" w:rsidP="0024774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62,5</w:t>
            </w:r>
          </w:p>
        </w:tc>
        <w:tc>
          <w:tcPr>
            <w:tcW w:w="707" w:type="pct"/>
            <w:vMerge/>
            <w:tcBorders>
              <w:left w:val="single" w:sz="4" w:space="0" w:color="auto"/>
              <w:right w:val="single" w:sz="4" w:space="0" w:color="auto"/>
            </w:tcBorders>
          </w:tcPr>
          <w:p w14:paraId="46788F03"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r>
      <w:tr w:rsidR="00F47CA7" w:rsidRPr="00416525" w14:paraId="3A69AE1D" w14:textId="77777777" w:rsidTr="00467ABD">
        <w:trPr>
          <w:cantSplit/>
          <w:trHeight w:val="20"/>
        </w:trPr>
        <w:tc>
          <w:tcPr>
            <w:tcW w:w="247" w:type="pct"/>
            <w:vMerge/>
            <w:tcBorders>
              <w:left w:val="single" w:sz="4" w:space="0" w:color="auto"/>
              <w:right w:val="single" w:sz="4" w:space="0" w:color="auto"/>
            </w:tcBorders>
          </w:tcPr>
          <w:p w14:paraId="5D817E58"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4BD8DD4B"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59AE7297" w14:textId="5A68D85D" w:rsidR="00F47CA7" w:rsidRPr="00416525" w:rsidRDefault="00F47CA7" w:rsidP="00B302D6">
            <w:pPr>
              <w:widowControl w:val="0"/>
              <w:autoSpaceDE w:val="0"/>
              <w:autoSpaceDN w:val="0"/>
              <w:spacing w:after="0" w:line="240" w:lineRule="auto"/>
              <w:rPr>
                <w:rFonts w:ascii="Times New Roman" w:eastAsia="Times New Roman" w:hAnsi="Times New Roman"/>
                <w:sz w:val="24"/>
                <w:szCs w:val="24"/>
              </w:rPr>
            </w:pPr>
            <w:r w:rsidRPr="00F47CA7">
              <w:rPr>
                <w:rFonts w:ascii="Times New Roman" w:eastAsiaTheme="minorHAnsi" w:hAnsi="Times New Roman"/>
                <w:sz w:val="24"/>
                <w:szCs w:val="24"/>
              </w:rPr>
              <w:t xml:space="preserve">от 7,5 включительно, но менее 9,0 </w:t>
            </w:r>
          </w:p>
        </w:tc>
        <w:tc>
          <w:tcPr>
            <w:tcW w:w="502" w:type="pct"/>
            <w:tcBorders>
              <w:top w:val="single" w:sz="4" w:space="0" w:color="auto"/>
              <w:left w:val="single" w:sz="4" w:space="0" w:color="auto"/>
              <w:bottom w:val="single" w:sz="4" w:space="0" w:color="auto"/>
              <w:right w:val="single" w:sz="4" w:space="0" w:color="auto"/>
            </w:tcBorders>
          </w:tcPr>
          <w:p w14:paraId="146EFDB9" w14:textId="53120A0B" w:rsidR="00F47CA7" w:rsidRPr="00416525" w:rsidRDefault="00B302D6" w:rsidP="0024774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75,0</w:t>
            </w:r>
          </w:p>
        </w:tc>
        <w:tc>
          <w:tcPr>
            <w:tcW w:w="707" w:type="pct"/>
            <w:vMerge/>
            <w:tcBorders>
              <w:left w:val="single" w:sz="4" w:space="0" w:color="auto"/>
              <w:right w:val="single" w:sz="4" w:space="0" w:color="auto"/>
            </w:tcBorders>
          </w:tcPr>
          <w:p w14:paraId="01086725" w14:textId="77777777"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p>
        </w:tc>
      </w:tr>
      <w:tr w:rsidR="00F47CA7" w:rsidRPr="00416525" w14:paraId="2B8745CB" w14:textId="77777777" w:rsidTr="00467ABD">
        <w:trPr>
          <w:cantSplit/>
          <w:trHeight w:val="20"/>
        </w:trPr>
        <w:tc>
          <w:tcPr>
            <w:tcW w:w="247" w:type="pct"/>
            <w:vMerge/>
            <w:tcBorders>
              <w:left w:val="single" w:sz="4" w:space="0" w:color="auto"/>
              <w:right w:val="single" w:sz="4" w:space="0" w:color="auto"/>
            </w:tcBorders>
          </w:tcPr>
          <w:p w14:paraId="7CD7F923"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047DA4DC"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632A4A2F" w14:textId="034146CC" w:rsidR="00F47CA7" w:rsidRPr="00416525" w:rsidRDefault="00B302D6" w:rsidP="00B302D6">
            <w:pPr>
              <w:widowControl w:val="0"/>
              <w:autoSpaceDE w:val="0"/>
              <w:autoSpaceDN w:val="0"/>
              <w:spacing w:after="0" w:line="240" w:lineRule="auto"/>
              <w:rPr>
                <w:rFonts w:ascii="Times New Roman" w:eastAsia="Times New Roman" w:hAnsi="Times New Roman"/>
                <w:sz w:val="24"/>
                <w:szCs w:val="24"/>
              </w:rPr>
            </w:pPr>
            <w:r w:rsidRPr="00B302D6">
              <w:rPr>
                <w:rFonts w:ascii="Times New Roman" w:eastAsiaTheme="minorHAnsi" w:hAnsi="Times New Roman"/>
                <w:sz w:val="24"/>
                <w:szCs w:val="24"/>
              </w:rPr>
              <w:t>от 9,0 включительно, но менее 10,0</w:t>
            </w:r>
          </w:p>
        </w:tc>
        <w:tc>
          <w:tcPr>
            <w:tcW w:w="502" w:type="pct"/>
            <w:tcBorders>
              <w:top w:val="single" w:sz="4" w:space="0" w:color="auto"/>
              <w:left w:val="single" w:sz="4" w:space="0" w:color="auto"/>
              <w:bottom w:val="single" w:sz="4" w:space="0" w:color="auto"/>
              <w:right w:val="single" w:sz="4" w:space="0" w:color="auto"/>
            </w:tcBorders>
          </w:tcPr>
          <w:p w14:paraId="686CEB1A" w14:textId="5EED5CE8" w:rsidR="00F47CA7" w:rsidRPr="00416525" w:rsidRDefault="00B302D6" w:rsidP="0024774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87,5</w:t>
            </w:r>
          </w:p>
        </w:tc>
        <w:tc>
          <w:tcPr>
            <w:tcW w:w="707" w:type="pct"/>
            <w:vMerge/>
            <w:tcBorders>
              <w:left w:val="single" w:sz="4" w:space="0" w:color="auto"/>
              <w:right w:val="single" w:sz="4" w:space="0" w:color="auto"/>
            </w:tcBorders>
          </w:tcPr>
          <w:p w14:paraId="35843237" w14:textId="77777777"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p>
        </w:tc>
      </w:tr>
      <w:tr w:rsidR="00F47CA7" w:rsidRPr="00416525" w14:paraId="0DB91E97" w14:textId="77777777" w:rsidTr="00467ABD">
        <w:trPr>
          <w:cantSplit/>
          <w:trHeight w:val="20"/>
        </w:trPr>
        <w:tc>
          <w:tcPr>
            <w:tcW w:w="247" w:type="pct"/>
            <w:vMerge/>
            <w:tcBorders>
              <w:left w:val="single" w:sz="4" w:space="0" w:color="auto"/>
              <w:right w:val="single" w:sz="4" w:space="0" w:color="auto"/>
            </w:tcBorders>
          </w:tcPr>
          <w:p w14:paraId="3FA59D0F"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4F871493" w14:textId="77777777" w:rsidR="00F47CA7" w:rsidRPr="00416525" w:rsidRDefault="00F47CA7" w:rsidP="00247748">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0C2D3A3A" w14:textId="7A45BFDF" w:rsidR="00F47CA7" w:rsidRPr="00416525" w:rsidRDefault="00B302D6" w:rsidP="00B302D6">
            <w:pPr>
              <w:widowControl w:val="0"/>
              <w:autoSpaceDE w:val="0"/>
              <w:autoSpaceDN w:val="0"/>
              <w:spacing w:after="0" w:line="240" w:lineRule="auto"/>
              <w:rPr>
                <w:rFonts w:ascii="Times New Roman" w:eastAsia="Times New Roman" w:hAnsi="Times New Roman"/>
                <w:sz w:val="24"/>
                <w:szCs w:val="24"/>
              </w:rPr>
            </w:pPr>
            <w:r w:rsidRPr="00B302D6">
              <w:rPr>
                <w:rFonts w:ascii="Times New Roman" w:eastAsiaTheme="minorHAnsi" w:hAnsi="Times New Roman"/>
                <w:sz w:val="24"/>
                <w:szCs w:val="24"/>
              </w:rPr>
              <w:t>от 10,0 включительно и более</w:t>
            </w:r>
          </w:p>
        </w:tc>
        <w:tc>
          <w:tcPr>
            <w:tcW w:w="502" w:type="pct"/>
            <w:tcBorders>
              <w:top w:val="single" w:sz="4" w:space="0" w:color="auto"/>
              <w:left w:val="single" w:sz="4" w:space="0" w:color="auto"/>
              <w:bottom w:val="single" w:sz="4" w:space="0" w:color="auto"/>
              <w:right w:val="single" w:sz="4" w:space="0" w:color="auto"/>
            </w:tcBorders>
          </w:tcPr>
          <w:p w14:paraId="3E1F68FC" w14:textId="7618390F"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w:t>
            </w:r>
            <w:r w:rsidR="00B302D6">
              <w:rPr>
                <w:rFonts w:ascii="Times New Roman" w:eastAsia="Times New Roman" w:hAnsi="Times New Roman"/>
                <w:sz w:val="24"/>
                <w:szCs w:val="24"/>
              </w:rPr>
              <w:t>,0</w:t>
            </w:r>
          </w:p>
        </w:tc>
        <w:tc>
          <w:tcPr>
            <w:tcW w:w="707" w:type="pct"/>
            <w:vMerge/>
            <w:tcBorders>
              <w:left w:val="single" w:sz="4" w:space="0" w:color="auto"/>
              <w:right w:val="single" w:sz="4" w:space="0" w:color="auto"/>
            </w:tcBorders>
          </w:tcPr>
          <w:p w14:paraId="560B61F0" w14:textId="77777777" w:rsidR="00F47CA7" w:rsidRPr="00416525" w:rsidRDefault="00F47CA7" w:rsidP="00247748">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21103CC0" w14:textId="77777777" w:rsidTr="00467ABD">
        <w:trPr>
          <w:cantSplit/>
          <w:trHeight w:val="20"/>
        </w:trPr>
        <w:tc>
          <w:tcPr>
            <w:tcW w:w="247" w:type="pct"/>
            <w:vMerge w:val="restart"/>
            <w:tcBorders>
              <w:top w:val="single" w:sz="4" w:space="0" w:color="auto"/>
              <w:left w:val="single" w:sz="4" w:space="0" w:color="auto"/>
              <w:right w:val="single" w:sz="4" w:space="0" w:color="auto"/>
            </w:tcBorders>
            <w:hideMark/>
          </w:tcPr>
          <w:p w14:paraId="6CED7D22"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r w:rsidRPr="00416525">
              <w:rPr>
                <w:rFonts w:ascii="Times New Roman" w:eastAsia="Times New Roman" w:hAnsi="Times New Roman"/>
                <w:sz w:val="24"/>
                <w:szCs w:val="24"/>
              </w:rPr>
              <w:t>2.</w:t>
            </w:r>
          </w:p>
        </w:tc>
        <w:tc>
          <w:tcPr>
            <w:tcW w:w="1420" w:type="pct"/>
            <w:vMerge w:val="restart"/>
            <w:tcBorders>
              <w:top w:val="single" w:sz="4" w:space="0" w:color="auto"/>
              <w:left w:val="single" w:sz="4" w:space="0" w:color="auto"/>
              <w:right w:val="single" w:sz="4" w:space="0" w:color="auto"/>
            </w:tcBorders>
          </w:tcPr>
          <w:p w14:paraId="6DE67E1B" w14:textId="1CD13481" w:rsidR="005138F2" w:rsidRPr="00416525" w:rsidRDefault="005138F2" w:rsidP="00490D5B">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w:t>
            </w:r>
            <w:r w:rsidRPr="00B302D6">
              <w:rPr>
                <w:rFonts w:ascii="Times New Roman" w:eastAsia="Times New Roman" w:hAnsi="Times New Roman"/>
                <w:sz w:val="24"/>
                <w:szCs w:val="24"/>
              </w:rPr>
              <w:t xml:space="preserve">рирост </w:t>
            </w:r>
            <w:r>
              <w:rPr>
                <w:rFonts w:ascii="Times New Roman" w:eastAsia="Times New Roman" w:hAnsi="Times New Roman"/>
                <w:sz w:val="24"/>
                <w:szCs w:val="24"/>
              </w:rPr>
              <w:t xml:space="preserve">среднесписочной </w:t>
            </w:r>
            <w:r w:rsidRPr="00B302D6">
              <w:rPr>
                <w:rFonts w:ascii="Times New Roman" w:eastAsia="Times New Roman" w:hAnsi="Times New Roman"/>
                <w:sz w:val="24"/>
                <w:szCs w:val="24"/>
              </w:rPr>
              <w:t xml:space="preserve">численности работников (без внешних совместителей) </w:t>
            </w:r>
            <w:r>
              <w:rPr>
                <w:rFonts w:ascii="Times New Roman" w:eastAsia="Times New Roman" w:hAnsi="Times New Roman"/>
                <w:sz w:val="24"/>
                <w:szCs w:val="24"/>
              </w:rPr>
              <w:t>участника отбора</w:t>
            </w:r>
            <w:r w:rsidRPr="00B302D6">
              <w:rPr>
                <w:rFonts w:ascii="Times New Roman" w:eastAsia="Times New Roman" w:hAnsi="Times New Roman"/>
                <w:sz w:val="24"/>
                <w:szCs w:val="24"/>
              </w:rPr>
              <w:t xml:space="preserve"> в результате реализации проекта за два календарных г</w:t>
            </w:r>
            <w:r w:rsidR="00490D5B">
              <w:rPr>
                <w:rFonts w:ascii="Times New Roman" w:eastAsia="Times New Roman" w:hAnsi="Times New Roman"/>
                <w:sz w:val="24"/>
                <w:szCs w:val="24"/>
              </w:rPr>
              <w:t xml:space="preserve">ода, </w:t>
            </w:r>
            <w:r w:rsidR="00490D5B">
              <w:rPr>
                <w:rFonts w:ascii="Times New Roman" w:eastAsia="Times New Roman" w:hAnsi="Times New Roman"/>
                <w:sz w:val="24"/>
                <w:szCs w:val="24"/>
              </w:rPr>
              <w:lastRenderedPageBreak/>
              <w:t>предшествующих году подачи</w:t>
            </w:r>
            <w:r w:rsidRPr="00B302D6">
              <w:rPr>
                <w:rFonts w:ascii="Times New Roman" w:eastAsia="Times New Roman" w:hAnsi="Times New Roman"/>
                <w:sz w:val="24"/>
                <w:szCs w:val="24"/>
              </w:rPr>
              <w:t xml:space="preserve"> заявки</w:t>
            </w:r>
            <w:r>
              <w:rPr>
                <w:rFonts w:ascii="Times New Roman" w:hAnsi="Times New Roman"/>
                <w:sz w:val="24"/>
                <w:szCs w:val="24"/>
              </w:rPr>
              <w:t>, %</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14:paraId="6BC3F457" w14:textId="307C82A9" w:rsidR="005138F2" w:rsidRPr="00DE7AD6" w:rsidRDefault="005138F2" w:rsidP="00DE7AD6">
            <w:pPr>
              <w:widowControl w:val="0"/>
              <w:autoSpaceDE w:val="0"/>
              <w:autoSpaceDN w:val="0"/>
              <w:spacing w:after="0" w:line="240" w:lineRule="auto"/>
              <w:jc w:val="both"/>
              <w:rPr>
                <w:rFonts w:ascii="Times New Roman" w:eastAsia="Times New Roman" w:hAnsi="Times New Roman"/>
                <w:sz w:val="24"/>
                <w:szCs w:val="24"/>
              </w:rPr>
            </w:pPr>
            <w:r w:rsidRPr="00DE7AD6">
              <w:rPr>
                <w:rFonts w:ascii="Times New Roman" w:eastAsia="Times New Roman" w:hAnsi="Times New Roman"/>
                <w:sz w:val="24"/>
                <w:szCs w:val="24"/>
              </w:rPr>
              <w:lastRenderedPageBreak/>
              <w:t>1. Для участника отбора, имеющего среднесписочную численность работников</w:t>
            </w:r>
            <w:r>
              <w:rPr>
                <w:rFonts w:ascii="Times New Roman" w:eastAsia="Times New Roman" w:hAnsi="Times New Roman"/>
                <w:sz w:val="24"/>
                <w:szCs w:val="24"/>
              </w:rPr>
              <w:t xml:space="preserve"> </w:t>
            </w:r>
            <w:r w:rsidRPr="00DE7AD6">
              <w:rPr>
                <w:rFonts w:ascii="Times New Roman" w:eastAsia="Times New Roman" w:hAnsi="Times New Roman"/>
                <w:sz w:val="24"/>
                <w:szCs w:val="24"/>
              </w:rPr>
              <w:t xml:space="preserve">(без внешних совместителей) </w:t>
            </w:r>
            <w:r>
              <w:rPr>
                <w:rFonts w:ascii="Times New Roman" w:eastAsia="Times New Roman" w:hAnsi="Times New Roman"/>
                <w:sz w:val="24"/>
                <w:szCs w:val="24"/>
              </w:rPr>
              <w:t>за последний календарный год</w:t>
            </w:r>
            <w:r w:rsidRPr="00DE7AD6">
              <w:rPr>
                <w:rFonts w:ascii="Times New Roman" w:eastAsia="Times New Roman" w:hAnsi="Times New Roman"/>
                <w:sz w:val="24"/>
                <w:szCs w:val="24"/>
              </w:rPr>
              <w:t xml:space="preserve"> свыше 15 человек на 1 января года подачи заявки</w:t>
            </w:r>
          </w:p>
        </w:tc>
        <w:tc>
          <w:tcPr>
            <w:tcW w:w="707" w:type="pct"/>
            <w:vMerge w:val="restart"/>
            <w:tcBorders>
              <w:top w:val="single" w:sz="4" w:space="0" w:color="auto"/>
              <w:left w:val="single" w:sz="4" w:space="0" w:color="auto"/>
              <w:right w:val="single" w:sz="4" w:space="0" w:color="auto"/>
            </w:tcBorders>
          </w:tcPr>
          <w:p w14:paraId="578193CE" w14:textId="7D17E898" w:rsidR="005138F2" w:rsidRPr="00416525" w:rsidRDefault="00F70376"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r w:rsidR="00490D5B">
              <w:rPr>
                <w:rFonts w:ascii="Times New Roman" w:eastAsia="Times New Roman" w:hAnsi="Times New Roman"/>
                <w:sz w:val="24"/>
                <w:szCs w:val="24"/>
              </w:rPr>
              <w:t>0</w:t>
            </w:r>
            <w:r w:rsidR="005138F2">
              <w:rPr>
                <w:rFonts w:ascii="Times New Roman" w:eastAsia="Times New Roman" w:hAnsi="Times New Roman"/>
                <w:sz w:val="24"/>
                <w:szCs w:val="24"/>
              </w:rPr>
              <w:t>,0</w:t>
            </w:r>
          </w:p>
        </w:tc>
      </w:tr>
      <w:tr w:rsidR="005138F2" w:rsidRPr="00416525" w14:paraId="5C76EC11" w14:textId="77777777" w:rsidTr="00467ABD">
        <w:trPr>
          <w:cantSplit/>
          <w:trHeight w:val="20"/>
        </w:trPr>
        <w:tc>
          <w:tcPr>
            <w:tcW w:w="247" w:type="pct"/>
            <w:vMerge/>
            <w:tcBorders>
              <w:left w:val="single" w:sz="4" w:space="0" w:color="auto"/>
              <w:right w:val="single" w:sz="4" w:space="0" w:color="auto"/>
            </w:tcBorders>
          </w:tcPr>
          <w:p w14:paraId="06F74F58"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58ABA248"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4B7D90A7" w14:textId="4EB7E154" w:rsidR="005138F2" w:rsidRPr="00552103" w:rsidRDefault="005138F2" w:rsidP="00DE7AD6">
            <w:pPr>
              <w:autoSpaceDE w:val="0"/>
              <w:autoSpaceDN w:val="0"/>
              <w:adjustRightInd w:val="0"/>
              <w:spacing w:after="0" w:line="240" w:lineRule="auto"/>
              <w:jc w:val="both"/>
              <w:rPr>
                <w:rFonts w:ascii="Times New Roman" w:eastAsiaTheme="minorHAnsi" w:hAnsi="Times New Roman"/>
                <w:sz w:val="24"/>
                <w:szCs w:val="24"/>
              </w:rPr>
            </w:pPr>
            <w:r w:rsidRPr="00DE7AD6">
              <w:rPr>
                <w:rFonts w:ascii="Times New Roman" w:eastAsia="Times New Roman" w:hAnsi="Times New Roman"/>
                <w:sz w:val="24"/>
                <w:szCs w:val="24"/>
              </w:rPr>
              <w:t>прир</w:t>
            </w:r>
            <w:r>
              <w:rPr>
                <w:rFonts w:ascii="Times New Roman" w:eastAsiaTheme="minorHAnsi" w:hAnsi="Times New Roman"/>
                <w:sz w:val="24"/>
                <w:szCs w:val="24"/>
              </w:rPr>
              <w:t>ост отсутствует</w:t>
            </w:r>
          </w:p>
        </w:tc>
        <w:tc>
          <w:tcPr>
            <w:tcW w:w="502" w:type="pct"/>
            <w:tcBorders>
              <w:top w:val="single" w:sz="4" w:space="0" w:color="auto"/>
              <w:left w:val="single" w:sz="4" w:space="0" w:color="auto"/>
              <w:bottom w:val="single" w:sz="4" w:space="0" w:color="auto"/>
              <w:right w:val="single" w:sz="4" w:space="0" w:color="auto"/>
            </w:tcBorders>
          </w:tcPr>
          <w:p w14:paraId="2B23311C" w14:textId="79D794BD"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r w:rsidR="00C82790">
              <w:rPr>
                <w:rFonts w:ascii="Times New Roman" w:eastAsia="Times New Roman" w:hAnsi="Times New Roman"/>
                <w:sz w:val="24"/>
                <w:szCs w:val="24"/>
              </w:rPr>
              <w:t>,0</w:t>
            </w:r>
          </w:p>
        </w:tc>
        <w:tc>
          <w:tcPr>
            <w:tcW w:w="707" w:type="pct"/>
            <w:vMerge/>
            <w:tcBorders>
              <w:left w:val="single" w:sz="4" w:space="0" w:color="auto"/>
              <w:right w:val="single" w:sz="4" w:space="0" w:color="auto"/>
            </w:tcBorders>
          </w:tcPr>
          <w:p w14:paraId="001FBBDE"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16D4AB6A" w14:textId="77777777" w:rsidTr="00467ABD">
        <w:trPr>
          <w:cantSplit/>
          <w:trHeight w:val="20"/>
        </w:trPr>
        <w:tc>
          <w:tcPr>
            <w:tcW w:w="247" w:type="pct"/>
            <w:vMerge/>
            <w:tcBorders>
              <w:left w:val="single" w:sz="4" w:space="0" w:color="auto"/>
              <w:right w:val="single" w:sz="4" w:space="0" w:color="auto"/>
            </w:tcBorders>
          </w:tcPr>
          <w:p w14:paraId="594B3FC3"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36DA002B"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644553C6" w14:textId="428D0E99" w:rsidR="005138F2" w:rsidRPr="00416525" w:rsidRDefault="005138F2" w:rsidP="00DE7AD6">
            <w:pPr>
              <w:widowControl w:val="0"/>
              <w:autoSpaceDE w:val="0"/>
              <w:autoSpaceDN w:val="0"/>
              <w:spacing w:after="0" w:line="240" w:lineRule="auto"/>
              <w:rPr>
                <w:rFonts w:ascii="Times New Roman" w:eastAsia="Times New Roman" w:hAnsi="Times New Roman"/>
                <w:sz w:val="24"/>
                <w:szCs w:val="24"/>
              </w:rPr>
            </w:pPr>
            <w:r w:rsidRPr="00552103">
              <w:rPr>
                <w:rFonts w:ascii="Times New Roman" w:eastAsia="Times New Roman" w:hAnsi="Times New Roman"/>
                <w:sz w:val="24"/>
                <w:szCs w:val="24"/>
              </w:rPr>
              <w:t xml:space="preserve">менее 5,0 </w:t>
            </w:r>
          </w:p>
        </w:tc>
        <w:tc>
          <w:tcPr>
            <w:tcW w:w="502" w:type="pct"/>
            <w:tcBorders>
              <w:top w:val="single" w:sz="4" w:space="0" w:color="auto"/>
              <w:left w:val="single" w:sz="4" w:space="0" w:color="auto"/>
              <w:bottom w:val="single" w:sz="4" w:space="0" w:color="auto"/>
              <w:right w:val="single" w:sz="4" w:space="0" w:color="auto"/>
            </w:tcBorders>
          </w:tcPr>
          <w:p w14:paraId="52ABD12F" w14:textId="256EDCCE"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20,0</w:t>
            </w:r>
          </w:p>
        </w:tc>
        <w:tc>
          <w:tcPr>
            <w:tcW w:w="707" w:type="pct"/>
            <w:vMerge/>
            <w:tcBorders>
              <w:left w:val="single" w:sz="4" w:space="0" w:color="auto"/>
              <w:right w:val="single" w:sz="4" w:space="0" w:color="auto"/>
            </w:tcBorders>
          </w:tcPr>
          <w:p w14:paraId="2484D463"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22C72006" w14:textId="77777777" w:rsidTr="00467ABD">
        <w:trPr>
          <w:cantSplit/>
          <w:trHeight w:val="20"/>
        </w:trPr>
        <w:tc>
          <w:tcPr>
            <w:tcW w:w="247" w:type="pct"/>
            <w:vMerge/>
            <w:tcBorders>
              <w:left w:val="single" w:sz="4" w:space="0" w:color="auto"/>
              <w:right w:val="single" w:sz="4" w:space="0" w:color="auto"/>
            </w:tcBorders>
          </w:tcPr>
          <w:p w14:paraId="12B0688A"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14A72EB5"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6CB78E8C" w14:textId="3E297EF3" w:rsidR="005138F2" w:rsidRPr="00416525" w:rsidRDefault="005138F2" w:rsidP="00552103">
            <w:pPr>
              <w:widowControl w:val="0"/>
              <w:autoSpaceDE w:val="0"/>
              <w:autoSpaceDN w:val="0"/>
              <w:spacing w:after="0" w:line="240" w:lineRule="auto"/>
              <w:rPr>
                <w:rFonts w:ascii="Times New Roman" w:eastAsia="Times New Roman" w:hAnsi="Times New Roman"/>
                <w:sz w:val="24"/>
                <w:szCs w:val="24"/>
              </w:rPr>
            </w:pPr>
            <w:r w:rsidRPr="00552103">
              <w:rPr>
                <w:rFonts w:ascii="Times New Roman" w:eastAsia="Times New Roman" w:hAnsi="Times New Roman"/>
                <w:sz w:val="24"/>
                <w:szCs w:val="24"/>
              </w:rPr>
              <w:t xml:space="preserve">на 5,0 включительно, но менее 10,0 </w:t>
            </w:r>
          </w:p>
        </w:tc>
        <w:tc>
          <w:tcPr>
            <w:tcW w:w="502" w:type="pct"/>
            <w:tcBorders>
              <w:top w:val="single" w:sz="4" w:space="0" w:color="auto"/>
              <w:left w:val="single" w:sz="4" w:space="0" w:color="auto"/>
              <w:bottom w:val="single" w:sz="4" w:space="0" w:color="auto"/>
              <w:right w:val="single" w:sz="4" w:space="0" w:color="auto"/>
            </w:tcBorders>
          </w:tcPr>
          <w:p w14:paraId="58E484EC" w14:textId="29199744"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40,0</w:t>
            </w:r>
          </w:p>
        </w:tc>
        <w:tc>
          <w:tcPr>
            <w:tcW w:w="707" w:type="pct"/>
            <w:vMerge/>
            <w:tcBorders>
              <w:left w:val="single" w:sz="4" w:space="0" w:color="auto"/>
              <w:right w:val="single" w:sz="4" w:space="0" w:color="auto"/>
            </w:tcBorders>
          </w:tcPr>
          <w:p w14:paraId="51CC3982"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5A2AAFE7" w14:textId="77777777" w:rsidTr="00467ABD">
        <w:trPr>
          <w:cantSplit/>
          <w:trHeight w:val="20"/>
        </w:trPr>
        <w:tc>
          <w:tcPr>
            <w:tcW w:w="247" w:type="pct"/>
            <w:vMerge/>
            <w:tcBorders>
              <w:left w:val="single" w:sz="4" w:space="0" w:color="auto"/>
              <w:right w:val="single" w:sz="4" w:space="0" w:color="auto"/>
            </w:tcBorders>
          </w:tcPr>
          <w:p w14:paraId="7C3B1A2E"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026849E1"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75E6F741" w14:textId="3875EC68" w:rsidR="005138F2" w:rsidRPr="00416525" w:rsidRDefault="005138F2" w:rsidP="00DE7AD6">
            <w:pPr>
              <w:widowControl w:val="0"/>
              <w:autoSpaceDE w:val="0"/>
              <w:autoSpaceDN w:val="0"/>
              <w:spacing w:after="0" w:line="240" w:lineRule="auto"/>
              <w:rPr>
                <w:rFonts w:ascii="Times New Roman" w:eastAsia="Times New Roman" w:hAnsi="Times New Roman"/>
                <w:sz w:val="24"/>
                <w:szCs w:val="24"/>
              </w:rPr>
            </w:pPr>
            <w:r w:rsidRPr="00552103">
              <w:rPr>
                <w:rFonts w:ascii="Times New Roman" w:eastAsia="Times New Roman" w:hAnsi="Times New Roman"/>
                <w:sz w:val="24"/>
                <w:szCs w:val="24"/>
              </w:rPr>
              <w:t xml:space="preserve">на 10,0 включительно, но менее 20,0 </w:t>
            </w:r>
          </w:p>
        </w:tc>
        <w:tc>
          <w:tcPr>
            <w:tcW w:w="502" w:type="pct"/>
            <w:tcBorders>
              <w:top w:val="single" w:sz="4" w:space="0" w:color="auto"/>
              <w:left w:val="single" w:sz="4" w:space="0" w:color="auto"/>
              <w:bottom w:val="single" w:sz="4" w:space="0" w:color="auto"/>
              <w:right w:val="single" w:sz="4" w:space="0" w:color="auto"/>
            </w:tcBorders>
          </w:tcPr>
          <w:p w14:paraId="38A87380" w14:textId="55CCC9AB"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60,0</w:t>
            </w:r>
          </w:p>
        </w:tc>
        <w:tc>
          <w:tcPr>
            <w:tcW w:w="707" w:type="pct"/>
            <w:vMerge/>
            <w:tcBorders>
              <w:left w:val="single" w:sz="4" w:space="0" w:color="auto"/>
              <w:right w:val="single" w:sz="4" w:space="0" w:color="auto"/>
            </w:tcBorders>
          </w:tcPr>
          <w:p w14:paraId="3163BBDC"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16FD7133" w14:textId="77777777" w:rsidTr="00467ABD">
        <w:trPr>
          <w:cantSplit/>
          <w:trHeight w:val="20"/>
        </w:trPr>
        <w:tc>
          <w:tcPr>
            <w:tcW w:w="247" w:type="pct"/>
            <w:vMerge/>
            <w:tcBorders>
              <w:left w:val="single" w:sz="4" w:space="0" w:color="auto"/>
              <w:right w:val="single" w:sz="4" w:space="0" w:color="auto"/>
            </w:tcBorders>
          </w:tcPr>
          <w:p w14:paraId="68DF6FC1"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5ECF2B15"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4CB4BB04" w14:textId="1EFB300B" w:rsidR="005138F2" w:rsidRPr="00416525" w:rsidRDefault="005138F2" w:rsidP="00DE7AD6">
            <w:pPr>
              <w:widowControl w:val="0"/>
              <w:autoSpaceDE w:val="0"/>
              <w:autoSpaceDN w:val="0"/>
              <w:spacing w:after="0" w:line="240" w:lineRule="auto"/>
              <w:rPr>
                <w:rFonts w:ascii="Times New Roman" w:eastAsia="Times New Roman" w:hAnsi="Times New Roman"/>
                <w:sz w:val="24"/>
                <w:szCs w:val="24"/>
              </w:rPr>
            </w:pPr>
            <w:r w:rsidRPr="00552103">
              <w:rPr>
                <w:rFonts w:ascii="Times New Roman" w:eastAsia="Times New Roman" w:hAnsi="Times New Roman"/>
                <w:sz w:val="24"/>
                <w:szCs w:val="24"/>
              </w:rPr>
              <w:t xml:space="preserve">на 20,0 включительно, но менее 50,0 </w:t>
            </w:r>
          </w:p>
        </w:tc>
        <w:tc>
          <w:tcPr>
            <w:tcW w:w="502" w:type="pct"/>
            <w:tcBorders>
              <w:top w:val="single" w:sz="4" w:space="0" w:color="auto"/>
              <w:left w:val="single" w:sz="4" w:space="0" w:color="auto"/>
              <w:bottom w:val="single" w:sz="4" w:space="0" w:color="auto"/>
              <w:right w:val="single" w:sz="4" w:space="0" w:color="auto"/>
            </w:tcBorders>
          </w:tcPr>
          <w:p w14:paraId="4C7761FE" w14:textId="2C61874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80,0</w:t>
            </w:r>
          </w:p>
        </w:tc>
        <w:tc>
          <w:tcPr>
            <w:tcW w:w="707" w:type="pct"/>
            <w:vMerge/>
            <w:tcBorders>
              <w:left w:val="single" w:sz="4" w:space="0" w:color="auto"/>
              <w:right w:val="single" w:sz="4" w:space="0" w:color="auto"/>
            </w:tcBorders>
          </w:tcPr>
          <w:p w14:paraId="1AF72970"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7557004B" w14:textId="77777777" w:rsidTr="00467ABD">
        <w:trPr>
          <w:cantSplit/>
          <w:trHeight w:val="20"/>
        </w:trPr>
        <w:tc>
          <w:tcPr>
            <w:tcW w:w="247" w:type="pct"/>
            <w:vMerge/>
            <w:tcBorders>
              <w:left w:val="single" w:sz="4" w:space="0" w:color="auto"/>
              <w:right w:val="single" w:sz="4" w:space="0" w:color="auto"/>
            </w:tcBorders>
          </w:tcPr>
          <w:p w14:paraId="0052A291"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7D33356B"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3095322D" w14:textId="730F7589" w:rsidR="005138F2" w:rsidRPr="00552103" w:rsidRDefault="005138F2" w:rsidP="00552103">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на 50,0 включительно и более</w:t>
            </w:r>
          </w:p>
        </w:tc>
        <w:tc>
          <w:tcPr>
            <w:tcW w:w="502" w:type="pct"/>
            <w:tcBorders>
              <w:top w:val="single" w:sz="4" w:space="0" w:color="auto"/>
              <w:left w:val="single" w:sz="4" w:space="0" w:color="auto"/>
              <w:bottom w:val="single" w:sz="4" w:space="0" w:color="auto"/>
              <w:right w:val="single" w:sz="4" w:space="0" w:color="auto"/>
            </w:tcBorders>
          </w:tcPr>
          <w:p w14:paraId="66B2A437" w14:textId="348F86AF"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100,0</w:t>
            </w:r>
          </w:p>
        </w:tc>
        <w:tc>
          <w:tcPr>
            <w:tcW w:w="707" w:type="pct"/>
            <w:vMerge/>
            <w:tcBorders>
              <w:left w:val="single" w:sz="4" w:space="0" w:color="auto"/>
              <w:right w:val="single" w:sz="4" w:space="0" w:color="auto"/>
            </w:tcBorders>
          </w:tcPr>
          <w:p w14:paraId="6E52B0D6"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047ACE83" w14:textId="77777777" w:rsidTr="00467ABD">
        <w:trPr>
          <w:cantSplit/>
          <w:trHeight w:val="20"/>
        </w:trPr>
        <w:tc>
          <w:tcPr>
            <w:tcW w:w="247" w:type="pct"/>
            <w:vMerge/>
            <w:tcBorders>
              <w:left w:val="single" w:sz="4" w:space="0" w:color="auto"/>
              <w:right w:val="single" w:sz="4" w:space="0" w:color="auto"/>
            </w:tcBorders>
          </w:tcPr>
          <w:p w14:paraId="5336D576"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79A7EF9F"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626" w:type="pct"/>
            <w:gridSpan w:val="2"/>
            <w:tcBorders>
              <w:top w:val="single" w:sz="4" w:space="0" w:color="auto"/>
              <w:left w:val="single" w:sz="4" w:space="0" w:color="auto"/>
              <w:bottom w:val="single" w:sz="4" w:space="0" w:color="auto"/>
              <w:right w:val="single" w:sz="4" w:space="0" w:color="auto"/>
            </w:tcBorders>
          </w:tcPr>
          <w:p w14:paraId="40FB5A6D" w14:textId="09BEFF35" w:rsidR="005138F2" w:rsidRPr="00416525" w:rsidRDefault="005138F2" w:rsidP="00DE7AD6">
            <w:pPr>
              <w:widowControl w:val="0"/>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Д</w:t>
            </w:r>
            <w:r w:rsidRPr="00DE7AD6">
              <w:rPr>
                <w:rFonts w:ascii="Times New Roman" w:eastAsia="Times New Roman" w:hAnsi="Times New Roman"/>
                <w:sz w:val="24"/>
                <w:szCs w:val="24"/>
              </w:rPr>
              <w:t xml:space="preserve">ля </w:t>
            </w:r>
            <w:r>
              <w:rPr>
                <w:rFonts w:ascii="Times New Roman" w:eastAsia="Times New Roman" w:hAnsi="Times New Roman"/>
                <w:sz w:val="24"/>
                <w:szCs w:val="24"/>
              </w:rPr>
              <w:t>участника отбора, имеющего</w:t>
            </w:r>
            <w:r w:rsidRPr="00DE7AD6">
              <w:rPr>
                <w:rFonts w:ascii="Times New Roman" w:eastAsia="Times New Roman" w:hAnsi="Times New Roman"/>
                <w:sz w:val="24"/>
                <w:szCs w:val="24"/>
              </w:rPr>
              <w:t xml:space="preserve"> с</w:t>
            </w:r>
            <w:r>
              <w:rPr>
                <w:rFonts w:ascii="Times New Roman" w:eastAsia="Times New Roman" w:hAnsi="Times New Roman"/>
                <w:sz w:val="24"/>
                <w:szCs w:val="24"/>
              </w:rPr>
              <w:t>реднесписочную</w:t>
            </w:r>
            <w:r w:rsidRPr="00DE7AD6">
              <w:rPr>
                <w:rFonts w:ascii="Times New Roman" w:eastAsia="Times New Roman" w:hAnsi="Times New Roman"/>
                <w:sz w:val="24"/>
                <w:szCs w:val="24"/>
              </w:rPr>
              <w:t xml:space="preserve"> численностью работников (без внешних совместителе</w:t>
            </w:r>
            <w:r>
              <w:rPr>
                <w:rFonts w:ascii="Times New Roman" w:eastAsia="Times New Roman" w:hAnsi="Times New Roman"/>
                <w:sz w:val="24"/>
                <w:szCs w:val="24"/>
              </w:rPr>
              <w:t>й) за последний календарный год</w:t>
            </w:r>
            <w:r w:rsidRPr="00DE7AD6">
              <w:rPr>
                <w:rFonts w:ascii="Times New Roman" w:eastAsia="Times New Roman" w:hAnsi="Times New Roman"/>
                <w:sz w:val="24"/>
                <w:szCs w:val="24"/>
              </w:rPr>
              <w:t xml:space="preserve"> </w:t>
            </w:r>
            <w:r>
              <w:rPr>
                <w:rFonts w:ascii="Times New Roman" w:eastAsia="Times New Roman" w:hAnsi="Times New Roman"/>
                <w:sz w:val="24"/>
                <w:szCs w:val="24"/>
              </w:rPr>
              <w:t>до 15 человек (включительно)</w:t>
            </w:r>
            <w:r>
              <w:t xml:space="preserve"> </w:t>
            </w:r>
            <w:r w:rsidRPr="005138F2">
              <w:rPr>
                <w:rFonts w:ascii="Times New Roman" w:eastAsia="Times New Roman" w:hAnsi="Times New Roman"/>
                <w:sz w:val="24"/>
                <w:szCs w:val="24"/>
              </w:rPr>
              <w:t>на 1 января года подачи заявки</w:t>
            </w:r>
          </w:p>
        </w:tc>
        <w:tc>
          <w:tcPr>
            <w:tcW w:w="707" w:type="pct"/>
            <w:vMerge/>
            <w:tcBorders>
              <w:left w:val="single" w:sz="4" w:space="0" w:color="auto"/>
              <w:right w:val="single" w:sz="4" w:space="0" w:color="auto"/>
            </w:tcBorders>
          </w:tcPr>
          <w:p w14:paraId="05C8D407"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5F9A3C5E" w14:textId="77777777" w:rsidTr="00467ABD">
        <w:trPr>
          <w:cantSplit/>
          <w:trHeight w:val="20"/>
        </w:trPr>
        <w:tc>
          <w:tcPr>
            <w:tcW w:w="247" w:type="pct"/>
            <w:vMerge/>
            <w:tcBorders>
              <w:left w:val="single" w:sz="4" w:space="0" w:color="auto"/>
              <w:right w:val="single" w:sz="4" w:space="0" w:color="auto"/>
            </w:tcBorders>
          </w:tcPr>
          <w:p w14:paraId="04ECC857"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0ACE72CC"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2D16B0A3" w14:textId="48EA44E9"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r w:rsidRPr="00DE7AD6">
              <w:rPr>
                <w:rFonts w:ascii="Times New Roman" w:eastAsia="Times New Roman" w:hAnsi="Times New Roman"/>
                <w:sz w:val="24"/>
                <w:szCs w:val="24"/>
              </w:rPr>
              <w:t>прирост отсутствует</w:t>
            </w:r>
          </w:p>
        </w:tc>
        <w:tc>
          <w:tcPr>
            <w:tcW w:w="502" w:type="pct"/>
            <w:tcBorders>
              <w:top w:val="single" w:sz="4" w:space="0" w:color="auto"/>
              <w:left w:val="single" w:sz="4" w:space="0" w:color="auto"/>
              <w:bottom w:val="single" w:sz="4" w:space="0" w:color="auto"/>
              <w:right w:val="single" w:sz="4" w:space="0" w:color="auto"/>
            </w:tcBorders>
          </w:tcPr>
          <w:p w14:paraId="5A831D5A" w14:textId="5E720A33"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w:t>
            </w:r>
            <w:r w:rsidR="00C82790">
              <w:rPr>
                <w:rFonts w:ascii="Times New Roman" w:eastAsia="Times New Roman" w:hAnsi="Times New Roman"/>
                <w:sz w:val="24"/>
                <w:szCs w:val="24"/>
              </w:rPr>
              <w:t>,0</w:t>
            </w:r>
          </w:p>
        </w:tc>
        <w:tc>
          <w:tcPr>
            <w:tcW w:w="707" w:type="pct"/>
            <w:vMerge/>
            <w:tcBorders>
              <w:left w:val="single" w:sz="4" w:space="0" w:color="auto"/>
              <w:right w:val="single" w:sz="4" w:space="0" w:color="auto"/>
            </w:tcBorders>
          </w:tcPr>
          <w:p w14:paraId="7309F21D"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7BC1F661" w14:textId="77777777" w:rsidTr="00467ABD">
        <w:trPr>
          <w:cantSplit/>
          <w:trHeight w:val="20"/>
        </w:trPr>
        <w:tc>
          <w:tcPr>
            <w:tcW w:w="247" w:type="pct"/>
            <w:vMerge/>
            <w:tcBorders>
              <w:left w:val="single" w:sz="4" w:space="0" w:color="auto"/>
              <w:right w:val="single" w:sz="4" w:space="0" w:color="auto"/>
            </w:tcBorders>
          </w:tcPr>
          <w:p w14:paraId="2CCA33F3"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6437BAB5"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49028BE4" w14:textId="12D1C0D3"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r w:rsidRPr="00DE7AD6">
              <w:rPr>
                <w:rFonts w:ascii="Times New Roman" w:eastAsia="Times New Roman" w:hAnsi="Times New Roman"/>
                <w:sz w:val="24"/>
                <w:szCs w:val="24"/>
              </w:rPr>
              <w:t>менее 20,0</w:t>
            </w:r>
          </w:p>
        </w:tc>
        <w:tc>
          <w:tcPr>
            <w:tcW w:w="502" w:type="pct"/>
            <w:tcBorders>
              <w:top w:val="single" w:sz="4" w:space="0" w:color="auto"/>
              <w:left w:val="single" w:sz="4" w:space="0" w:color="auto"/>
              <w:bottom w:val="single" w:sz="4" w:space="0" w:color="auto"/>
              <w:right w:val="single" w:sz="4" w:space="0" w:color="auto"/>
            </w:tcBorders>
          </w:tcPr>
          <w:p w14:paraId="01BD9761" w14:textId="61B8B4B0"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25,0</w:t>
            </w:r>
          </w:p>
        </w:tc>
        <w:tc>
          <w:tcPr>
            <w:tcW w:w="707" w:type="pct"/>
            <w:vMerge/>
            <w:tcBorders>
              <w:left w:val="single" w:sz="4" w:space="0" w:color="auto"/>
              <w:right w:val="single" w:sz="4" w:space="0" w:color="auto"/>
            </w:tcBorders>
          </w:tcPr>
          <w:p w14:paraId="616506C7"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575D1D8B" w14:textId="77777777" w:rsidTr="00467ABD">
        <w:trPr>
          <w:cantSplit/>
          <w:trHeight w:val="20"/>
        </w:trPr>
        <w:tc>
          <w:tcPr>
            <w:tcW w:w="247" w:type="pct"/>
            <w:vMerge/>
            <w:tcBorders>
              <w:left w:val="single" w:sz="4" w:space="0" w:color="auto"/>
              <w:right w:val="single" w:sz="4" w:space="0" w:color="auto"/>
            </w:tcBorders>
          </w:tcPr>
          <w:p w14:paraId="6BB2AA4E"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403C73BD"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6A30E7CF" w14:textId="3275772B" w:rsidR="005138F2" w:rsidRPr="00416525" w:rsidRDefault="005138F2" w:rsidP="00DE7AD6">
            <w:pPr>
              <w:widowControl w:val="0"/>
              <w:autoSpaceDE w:val="0"/>
              <w:autoSpaceDN w:val="0"/>
              <w:spacing w:after="0" w:line="240" w:lineRule="auto"/>
              <w:rPr>
                <w:rFonts w:ascii="Times New Roman" w:eastAsia="Times New Roman" w:hAnsi="Times New Roman"/>
                <w:sz w:val="24"/>
                <w:szCs w:val="24"/>
              </w:rPr>
            </w:pPr>
            <w:r w:rsidRPr="00DE7AD6">
              <w:rPr>
                <w:rFonts w:ascii="Times New Roman" w:eastAsia="Times New Roman" w:hAnsi="Times New Roman"/>
                <w:sz w:val="24"/>
                <w:szCs w:val="24"/>
              </w:rPr>
              <w:t>на 20,0 включительно, но менее</w:t>
            </w:r>
            <w:r>
              <w:rPr>
                <w:rFonts w:ascii="Times New Roman" w:eastAsia="Times New Roman" w:hAnsi="Times New Roman"/>
                <w:sz w:val="24"/>
                <w:szCs w:val="24"/>
              </w:rPr>
              <w:t xml:space="preserve"> 40,0</w:t>
            </w:r>
          </w:p>
        </w:tc>
        <w:tc>
          <w:tcPr>
            <w:tcW w:w="502" w:type="pct"/>
            <w:tcBorders>
              <w:top w:val="single" w:sz="4" w:space="0" w:color="auto"/>
              <w:left w:val="single" w:sz="4" w:space="0" w:color="auto"/>
              <w:bottom w:val="single" w:sz="4" w:space="0" w:color="auto"/>
              <w:right w:val="single" w:sz="4" w:space="0" w:color="auto"/>
            </w:tcBorders>
          </w:tcPr>
          <w:p w14:paraId="7139DB58" w14:textId="4F21E0C5"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50,0</w:t>
            </w:r>
          </w:p>
        </w:tc>
        <w:tc>
          <w:tcPr>
            <w:tcW w:w="707" w:type="pct"/>
            <w:vMerge/>
            <w:tcBorders>
              <w:left w:val="single" w:sz="4" w:space="0" w:color="auto"/>
              <w:right w:val="single" w:sz="4" w:space="0" w:color="auto"/>
            </w:tcBorders>
          </w:tcPr>
          <w:p w14:paraId="53A0B56E"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37FB3937" w14:textId="77777777" w:rsidTr="00467ABD">
        <w:trPr>
          <w:cantSplit/>
          <w:trHeight w:val="20"/>
        </w:trPr>
        <w:tc>
          <w:tcPr>
            <w:tcW w:w="247" w:type="pct"/>
            <w:vMerge/>
            <w:tcBorders>
              <w:left w:val="single" w:sz="4" w:space="0" w:color="auto"/>
              <w:right w:val="single" w:sz="4" w:space="0" w:color="auto"/>
            </w:tcBorders>
          </w:tcPr>
          <w:p w14:paraId="73EAD03A"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12432507"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34F03D02" w14:textId="6A531CD6" w:rsidR="005138F2" w:rsidRPr="00416525" w:rsidRDefault="005138F2" w:rsidP="00DE7AD6">
            <w:pPr>
              <w:widowControl w:val="0"/>
              <w:autoSpaceDE w:val="0"/>
              <w:autoSpaceDN w:val="0"/>
              <w:spacing w:after="0" w:line="240" w:lineRule="auto"/>
              <w:rPr>
                <w:rFonts w:ascii="Times New Roman" w:eastAsia="Times New Roman" w:hAnsi="Times New Roman"/>
                <w:sz w:val="24"/>
                <w:szCs w:val="24"/>
              </w:rPr>
            </w:pPr>
            <w:r w:rsidRPr="00DE7AD6">
              <w:rPr>
                <w:rFonts w:ascii="Times New Roman" w:eastAsia="Times New Roman" w:hAnsi="Times New Roman"/>
                <w:sz w:val="24"/>
                <w:szCs w:val="24"/>
              </w:rPr>
              <w:t xml:space="preserve">на 40,0 включительно, но менее 60 </w:t>
            </w:r>
          </w:p>
        </w:tc>
        <w:tc>
          <w:tcPr>
            <w:tcW w:w="502" w:type="pct"/>
            <w:tcBorders>
              <w:top w:val="single" w:sz="4" w:space="0" w:color="auto"/>
              <w:left w:val="single" w:sz="4" w:space="0" w:color="auto"/>
              <w:bottom w:val="single" w:sz="4" w:space="0" w:color="auto"/>
              <w:right w:val="single" w:sz="4" w:space="0" w:color="auto"/>
            </w:tcBorders>
          </w:tcPr>
          <w:p w14:paraId="7F6149CB" w14:textId="14B71809"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75,0</w:t>
            </w:r>
          </w:p>
        </w:tc>
        <w:tc>
          <w:tcPr>
            <w:tcW w:w="707" w:type="pct"/>
            <w:vMerge/>
            <w:tcBorders>
              <w:left w:val="single" w:sz="4" w:space="0" w:color="auto"/>
              <w:right w:val="single" w:sz="4" w:space="0" w:color="auto"/>
            </w:tcBorders>
          </w:tcPr>
          <w:p w14:paraId="5258E94E"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5138F2" w:rsidRPr="00416525" w14:paraId="5EB88125" w14:textId="77777777" w:rsidTr="00467ABD">
        <w:trPr>
          <w:cantSplit/>
          <w:trHeight w:val="20"/>
        </w:trPr>
        <w:tc>
          <w:tcPr>
            <w:tcW w:w="247" w:type="pct"/>
            <w:vMerge/>
            <w:tcBorders>
              <w:left w:val="single" w:sz="4" w:space="0" w:color="auto"/>
              <w:right w:val="single" w:sz="4" w:space="0" w:color="auto"/>
            </w:tcBorders>
          </w:tcPr>
          <w:p w14:paraId="1F2371CD"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2DD17DD2" w14:textId="77777777" w:rsidR="005138F2" w:rsidRPr="00416525" w:rsidRDefault="005138F2" w:rsidP="00CB78B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58D4AB8B" w14:textId="118628AB" w:rsidR="005138F2" w:rsidRPr="00416525" w:rsidRDefault="005138F2" w:rsidP="00DE7AD6">
            <w:pPr>
              <w:widowControl w:val="0"/>
              <w:autoSpaceDE w:val="0"/>
              <w:autoSpaceDN w:val="0"/>
              <w:spacing w:after="0" w:line="240" w:lineRule="auto"/>
              <w:rPr>
                <w:rFonts w:ascii="Times New Roman" w:eastAsia="Times New Roman" w:hAnsi="Times New Roman"/>
                <w:sz w:val="24"/>
                <w:szCs w:val="24"/>
              </w:rPr>
            </w:pPr>
            <w:r w:rsidRPr="00DE7AD6">
              <w:rPr>
                <w:rFonts w:ascii="Times New Roman" w:eastAsia="Times New Roman" w:hAnsi="Times New Roman"/>
                <w:sz w:val="24"/>
                <w:szCs w:val="24"/>
              </w:rPr>
              <w:t>на 80,0 включительно и более</w:t>
            </w:r>
          </w:p>
        </w:tc>
        <w:tc>
          <w:tcPr>
            <w:tcW w:w="502" w:type="pct"/>
            <w:tcBorders>
              <w:top w:val="single" w:sz="4" w:space="0" w:color="auto"/>
              <w:left w:val="single" w:sz="4" w:space="0" w:color="auto"/>
              <w:bottom w:val="single" w:sz="4" w:space="0" w:color="auto"/>
              <w:right w:val="single" w:sz="4" w:space="0" w:color="auto"/>
            </w:tcBorders>
          </w:tcPr>
          <w:p w14:paraId="71C5CD8F" w14:textId="72B1FC2B"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100,0</w:t>
            </w:r>
          </w:p>
        </w:tc>
        <w:tc>
          <w:tcPr>
            <w:tcW w:w="707" w:type="pct"/>
            <w:vMerge/>
            <w:tcBorders>
              <w:left w:val="single" w:sz="4" w:space="0" w:color="auto"/>
              <w:right w:val="single" w:sz="4" w:space="0" w:color="auto"/>
            </w:tcBorders>
          </w:tcPr>
          <w:p w14:paraId="4C6BCD87" w14:textId="77777777" w:rsidR="005138F2" w:rsidRPr="00416525" w:rsidRDefault="005138F2" w:rsidP="00CB78BD">
            <w:pPr>
              <w:widowControl w:val="0"/>
              <w:autoSpaceDE w:val="0"/>
              <w:autoSpaceDN w:val="0"/>
              <w:spacing w:after="0" w:line="240" w:lineRule="auto"/>
              <w:jc w:val="center"/>
              <w:rPr>
                <w:rFonts w:ascii="Times New Roman" w:eastAsia="Times New Roman" w:hAnsi="Times New Roman"/>
                <w:sz w:val="24"/>
                <w:szCs w:val="24"/>
              </w:rPr>
            </w:pPr>
          </w:p>
        </w:tc>
      </w:tr>
      <w:tr w:rsidR="00CE076D" w:rsidRPr="00416525" w14:paraId="0704B8D1" w14:textId="77777777" w:rsidTr="00467ABD">
        <w:trPr>
          <w:cantSplit/>
          <w:trHeight w:val="20"/>
        </w:trPr>
        <w:tc>
          <w:tcPr>
            <w:tcW w:w="247" w:type="pct"/>
            <w:vMerge w:val="restart"/>
            <w:tcBorders>
              <w:top w:val="single" w:sz="4" w:space="0" w:color="auto"/>
              <w:left w:val="single" w:sz="4" w:space="0" w:color="auto"/>
              <w:right w:val="single" w:sz="4" w:space="0" w:color="auto"/>
            </w:tcBorders>
          </w:tcPr>
          <w:p w14:paraId="1FE92838" w14:textId="5BD19BB4" w:rsidR="00CE076D" w:rsidRPr="00416525" w:rsidRDefault="00CE076D" w:rsidP="0023115A">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1420" w:type="pct"/>
            <w:vMerge w:val="restart"/>
            <w:tcBorders>
              <w:top w:val="single" w:sz="4" w:space="0" w:color="auto"/>
              <w:left w:val="single" w:sz="4" w:space="0" w:color="auto"/>
              <w:right w:val="single" w:sz="4" w:space="0" w:color="auto"/>
            </w:tcBorders>
          </w:tcPr>
          <w:p w14:paraId="4EB89DB9" w14:textId="71BE330C" w:rsidR="00CE076D" w:rsidRPr="00416525" w:rsidRDefault="00D07D90" w:rsidP="0088103C">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Размер </w:t>
            </w:r>
            <w:r w:rsidRPr="00C623BE">
              <w:rPr>
                <w:rFonts w:ascii="Times New Roman" w:eastAsia="Times New Roman" w:hAnsi="Times New Roman"/>
                <w:sz w:val="24"/>
                <w:szCs w:val="24"/>
              </w:rPr>
              <w:t>среднемесячной</w:t>
            </w:r>
            <w:r w:rsidR="00CE076D" w:rsidRPr="00416525">
              <w:rPr>
                <w:rFonts w:ascii="Times New Roman" w:eastAsia="Times New Roman" w:hAnsi="Times New Roman"/>
                <w:sz w:val="24"/>
                <w:szCs w:val="24"/>
              </w:rPr>
              <w:t xml:space="preserve"> заработной платы работников участника отбора </w:t>
            </w:r>
            <w:r w:rsidR="00CE076D" w:rsidRPr="00416525">
              <w:rPr>
                <w:rFonts w:ascii="Times New Roman" w:hAnsi="Times New Roman"/>
                <w:sz w:val="24"/>
                <w:szCs w:val="24"/>
              </w:rPr>
              <w:t>за </w:t>
            </w:r>
            <w:r w:rsidR="00CE076D">
              <w:rPr>
                <w:rFonts w:ascii="Times New Roman" w:hAnsi="Times New Roman"/>
                <w:sz w:val="24"/>
                <w:szCs w:val="24"/>
              </w:rPr>
              <w:t>год</w:t>
            </w:r>
            <w:r w:rsidR="00CE076D" w:rsidRPr="00416525">
              <w:rPr>
                <w:rFonts w:ascii="Times New Roman" w:hAnsi="Times New Roman"/>
                <w:sz w:val="24"/>
                <w:szCs w:val="24"/>
              </w:rPr>
              <w:t>,</w:t>
            </w:r>
            <w:r w:rsidR="0088103C">
              <w:rPr>
                <w:rFonts w:ascii="Times New Roman" w:hAnsi="Times New Roman"/>
                <w:sz w:val="24"/>
                <w:szCs w:val="24"/>
              </w:rPr>
              <w:t xml:space="preserve"> предшествующий году подачи заявки,</w:t>
            </w:r>
            <w:r w:rsidR="00CE076D" w:rsidRPr="00416525">
              <w:rPr>
                <w:rFonts w:ascii="Times New Roman" w:hAnsi="Times New Roman"/>
                <w:sz w:val="24"/>
                <w:szCs w:val="24"/>
              </w:rPr>
              <w:t xml:space="preserve"> руб.</w:t>
            </w:r>
          </w:p>
        </w:tc>
        <w:tc>
          <w:tcPr>
            <w:tcW w:w="2124" w:type="pct"/>
            <w:tcBorders>
              <w:top w:val="single" w:sz="4" w:space="0" w:color="auto"/>
              <w:left w:val="single" w:sz="4" w:space="0" w:color="auto"/>
              <w:bottom w:val="single" w:sz="4" w:space="0" w:color="auto"/>
              <w:right w:val="single" w:sz="4" w:space="0" w:color="auto"/>
            </w:tcBorders>
          </w:tcPr>
          <w:p w14:paraId="1B879096" w14:textId="2F0E4958" w:rsidR="00CE076D" w:rsidRPr="006E2A8E" w:rsidRDefault="00A057D5" w:rsidP="003A67C6">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превышает </w:t>
            </w:r>
            <w:r w:rsidR="00CE076D" w:rsidRPr="00416525">
              <w:rPr>
                <w:rFonts w:ascii="Times New Roman" w:eastAsia="Times New Roman" w:hAnsi="Times New Roman"/>
                <w:sz w:val="24"/>
                <w:szCs w:val="24"/>
              </w:rPr>
              <w:t>МРОТ</w:t>
            </w:r>
            <w:r w:rsidR="003A67C6">
              <w:rPr>
                <w:rFonts w:ascii="Times New Roman" w:eastAsia="Times New Roman" w:hAnsi="Times New Roman"/>
                <w:sz w:val="24"/>
                <w:szCs w:val="24"/>
              </w:rPr>
              <w:t>*</w:t>
            </w:r>
            <w:r>
              <w:rPr>
                <w:rFonts w:ascii="Times New Roman" w:eastAsia="Times New Roman" w:hAnsi="Times New Roman"/>
                <w:sz w:val="24"/>
                <w:szCs w:val="24"/>
              </w:rPr>
              <w:t xml:space="preserve"> на сумму до 3 000,00 рублей включительно</w:t>
            </w:r>
          </w:p>
        </w:tc>
        <w:tc>
          <w:tcPr>
            <w:tcW w:w="502" w:type="pct"/>
            <w:tcBorders>
              <w:top w:val="single" w:sz="4" w:space="0" w:color="auto"/>
              <w:left w:val="single" w:sz="4" w:space="0" w:color="auto"/>
              <w:bottom w:val="single" w:sz="4" w:space="0" w:color="auto"/>
              <w:right w:val="single" w:sz="4" w:space="0" w:color="auto"/>
            </w:tcBorders>
          </w:tcPr>
          <w:p w14:paraId="3AC27DD2" w14:textId="362BA4FC" w:rsidR="00CE076D" w:rsidRPr="00416525" w:rsidRDefault="00CE076D" w:rsidP="0023115A">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0,0</w:t>
            </w:r>
          </w:p>
        </w:tc>
        <w:tc>
          <w:tcPr>
            <w:tcW w:w="707" w:type="pct"/>
            <w:vMerge w:val="restart"/>
            <w:tcBorders>
              <w:top w:val="single" w:sz="4" w:space="0" w:color="auto"/>
              <w:left w:val="single" w:sz="4" w:space="0" w:color="auto"/>
              <w:right w:val="single" w:sz="4" w:space="0" w:color="auto"/>
            </w:tcBorders>
          </w:tcPr>
          <w:p w14:paraId="5261A506" w14:textId="77D713F1" w:rsidR="00CE076D" w:rsidRPr="00416525" w:rsidRDefault="0052770A" w:rsidP="0023115A">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r w:rsidR="00490D5B">
              <w:rPr>
                <w:rFonts w:ascii="Times New Roman" w:eastAsia="Times New Roman" w:hAnsi="Times New Roman"/>
                <w:sz w:val="24"/>
                <w:szCs w:val="24"/>
              </w:rPr>
              <w:t>0</w:t>
            </w:r>
            <w:r w:rsidR="00CE076D">
              <w:rPr>
                <w:rFonts w:ascii="Times New Roman" w:eastAsia="Times New Roman" w:hAnsi="Times New Roman"/>
                <w:sz w:val="24"/>
                <w:szCs w:val="24"/>
              </w:rPr>
              <w:t>,0</w:t>
            </w:r>
          </w:p>
        </w:tc>
      </w:tr>
      <w:tr w:rsidR="00CE076D" w:rsidRPr="00416525" w14:paraId="4CA92ED5" w14:textId="77777777" w:rsidTr="00467ABD">
        <w:trPr>
          <w:cantSplit/>
          <w:trHeight w:val="20"/>
        </w:trPr>
        <w:tc>
          <w:tcPr>
            <w:tcW w:w="247" w:type="pct"/>
            <w:vMerge/>
            <w:tcBorders>
              <w:left w:val="single" w:sz="4" w:space="0" w:color="auto"/>
              <w:right w:val="single" w:sz="4" w:space="0" w:color="auto"/>
            </w:tcBorders>
          </w:tcPr>
          <w:p w14:paraId="3308F8BA" w14:textId="77777777" w:rsidR="00CE076D" w:rsidRPr="00416525" w:rsidRDefault="00CE076D" w:rsidP="00CE076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7A3AC352" w14:textId="77777777" w:rsidR="00CE076D" w:rsidRPr="00416525" w:rsidRDefault="00CE076D" w:rsidP="00CE076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3B641321" w14:textId="448B7563" w:rsidR="00CE076D" w:rsidRPr="00416525" w:rsidRDefault="00CE076D" w:rsidP="003A67C6">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превышает</w:t>
            </w:r>
            <w:r w:rsidRPr="00416525">
              <w:rPr>
                <w:rFonts w:ascii="Times New Roman" w:eastAsia="Times New Roman" w:hAnsi="Times New Roman"/>
                <w:sz w:val="24"/>
                <w:szCs w:val="24"/>
              </w:rPr>
              <w:t xml:space="preserve"> МРОТ</w:t>
            </w:r>
            <w:r w:rsidR="003A67C6">
              <w:rPr>
                <w:rFonts w:ascii="Times New Roman" w:eastAsia="Times New Roman" w:hAnsi="Times New Roman"/>
                <w:sz w:val="24"/>
                <w:szCs w:val="24"/>
              </w:rPr>
              <w:t>*</w:t>
            </w:r>
            <w:r w:rsidRPr="00416525">
              <w:rPr>
                <w:rFonts w:ascii="Times New Roman" w:eastAsia="Times New Roman" w:hAnsi="Times New Roman"/>
                <w:sz w:val="24"/>
                <w:szCs w:val="24"/>
              </w:rPr>
              <w:t xml:space="preserve"> на сумму </w:t>
            </w:r>
            <w:r w:rsidR="006C341F">
              <w:rPr>
                <w:rFonts w:ascii="Times New Roman" w:eastAsia="Times New Roman" w:hAnsi="Times New Roman"/>
                <w:sz w:val="24"/>
                <w:szCs w:val="24"/>
              </w:rPr>
              <w:t>более</w:t>
            </w:r>
            <w:r w:rsidR="00A057D5">
              <w:rPr>
                <w:rFonts w:ascii="Times New Roman" w:eastAsia="Times New Roman" w:hAnsi="Times New Roman"/>
                <w:sz w:val="24"/>
                <w:szCs w:val="24"/>
              </w:rPr>
              <w:t xml:space="preserve"> </w:t>
            </w:r>
            <w:r>
              <w:rPr>
                <w:rFonts w:ascii="Times New Roman" w:eastAsia="Times New Roman" w:hAnsi="Times New Roman"/>
                <w:sz w:val="24"/>
                <w:szCs w:val="24"/>
              </w:rPr>
              <w:t xml:space="preserve">3 000,00 рублей </w:t>
            </w:r>
            <w:r w:rsidR="00A057D5">
              <w:rPr>
                <w:rFonts w:ascii="Times New Roman" w:eastAsia="Times New Roman" w:hAnsi="Times New Roman"/>
                <w:sz w:val="24"/>
                <w:szCs w:val="24"/>
              </w:rPr>
              <w:t xml:space="preserve">и </w:t>
            </w:r>
            <w:r>
              <w:rPr>
                <w:rFonts w:ascii="Times New Roman" w:eastAsia="Times New Roman" w:hAnsi="Times New Roman"/>
                <w:sz w:val="24"/>
                <w:szCs w:val="24"/>
              </w:rPr>
              <w:t>до 5 </w:t>
            </w:r>
            <w:r w:rsidRPr="00416525">
              <w:rPr>
                <w:rFonts w:ascii="Times New Roman" w:eastAsia="Times New Roman" w:hAnsi="Times New Roman"/>
                <w:sz w:val="24"/>
                <w:szCs w:val="24"/>
              </w:rPr>
              <w:t xml:space="preserve">000,00 рублей </w:t>
            </w:r>
            <w:r>
              <w:rPr>
                <w:rFonts w:ascii="Times New Roman" w:eastAsia="Times New Roman" w:hAnsi="Times New Roman"/>
                <w:sz w:val="24"/>
                <w:szCs w:val="24"/>
              </w:rPr>
              <w:t>включительно</w:t>
            </w:r>
          </w:p>
        </w:tc>
        <w:tc>
          <w:tcPr>
            <w:tcW w:w="502" w:type="pct"/>
            <w:tcBorders>
              <w:top w:val="single" w:sz="4" w:space="0" w:color="auto"/>
              <w:left w:val="single" w:sz="4" w:space="0" w:color="auto"/>
              <w:bottom w:val="single" w:sz="4" w:space="0" w:color="auto"/>
              <w:right w:val="single" w:sz="4" w:space="0" w:color="auto"/>
            </w:tcBorders>
          </w:tcPr>
          <w:p w14:paraId="093EBA06" w14:textId="76281615" w:rsidR="00CE076D" w:rsidRPr="00416525" w:rsidRDefault="00CE076D" w:rsidP="00CE076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5</w:t>
            </w:r>
            <w:r>
              <w:rPr>
                <w:rFonts w:ascii="Times New Roman" w:eastAsia="Times New Roman" w:hAnsi="Times New Roman"/>
                <w:sz w:val="24"/>
                <w:szCs w:val="24"/>
              </w:rPr>
              <w:t>0,0</w:t>
            </w:r>
          </w:p>
        </w:tc>
        <w:tc>
          <w:tcPr>
            <w:tcW w:w="707" w:type="pct"/>
            <w:vMerge/>
            <w:tcBorders>
              <w:left w:val="single" w:sz="4" w:space="0" w:color="auto"/>
              <w:right w:val="single" w:sz="4" w:space="0" w:color="auto"/>
            </w:tcBorders>
          </w:tcPr>
          <w:p w14:paraId="46733446" w14:textId="77777777" w:rsidR="00CE076D" w:rsidRPr="00416525" w:rsidRDefault="00CE076D" w:rsidP="00CE076D">
            <w:pPr>
              <w:widowControl w:val="0"/>
              <w:autoSpaceDE w:val="0"/>
              <w:autoSpaceDN w:val="0"/>
              <w:spacing w:after="0" w:line="240" w:lineRule="auto"/>
              <w:jc w:val="center"/>
              <w:rPr>
                <w:rFonts w:ascii="Times New Roman" w:eastAsia="Times New Roman" w:hAnsi="Times New Roman"/>
                <w:sz w:val="24"/>
                <w:szCs w:val="24"/>
              </w:rPr>
            </w:pPr>
          </w:p>
        </w:tc>
      </w:tr>
      <w:tr w:rsidR="00CE076D" w:rsidRPr="00416525" w14:paraId="5DBC57D0" w14:textId="77777777" w:rsidTr="000D7040">
        <w:trPr>
          <w:cantSplit/>
          <w:trHeight w:val="1373"/>
        </w:trPr>
        <w:tc>
          <w:tcPr>
            <w:tcW w:w="247" w:type="pct"/>
            <w:vMerge/>
            <w:tcBorders>
              <w:left w:val="single" w:sz="4" w:space="0" w:color="auto"/>
              <w:right w:val="single" w:sz="4" w:space="0" w:color="auto"/>
            </w:tcBorders>
          </w:tcPr>
          <w:p w14:paraId="21D6BD1F" w14:textId="77777777" w:rsidR="00CE076D" w:rsidRDefault="00CE076D" w:rsidP="0023115A">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46220BDA" w14:textId="77777777" w:rsidR="00CE076D" w:rsidRDefault="00CE076D" w:rsidP="0023115A">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232D8FE0" w14:textId="5BFD111E" w:rsidR="00CE076D" w:rsidRDefault="00CE076D" w:rsidP="006C341F">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imes New Roman" w:hAnsi="Times New Roman"/>
                <w:sz w:val="24"/>
                <w:szCs w:val="24"/>
              </w:rPr>
              <w:t>превышает</w:t>
            </w:r>
            <w:r w:rsidRPr="00416525">
              <w:rPr>
                <w:rFonts w:ascii="Times New Roman" w:eastAsia="Times New Roman" w:hAnsi="Times New Roman"/>
                <w:sz w:val="24"/>
                <w:szCs w:val="24"/>
              </w:rPr>
              <w:t xml:space="preserve"> МРОТ</w:t>
            </w:r>
            <w:r w:rsidR="003A67C6">
              <w:rPr>
                <w:rFonts w:ascii="Times New Roman" w:eastAsia="Times New Roman" w:hAnsi="Times New Roman"/>
                <w:sz w:val="24"/>
                <w:szCs w:val="24"/>
              </w:rPr>
              <w:t>*</w:t>
            </w:r>
            <w:r w:rsidRPr="00416525">
              <w:rPr>
                <w:rFonts w:ascii="Times New Roman" w:eastAsia="Times New Roman" w:hAnsi="Times New Roman"/>
                <w:sz w:val="24"/>
                <w:szCs w:val="24"/>
              </w:rPr>
              <w:t xml:space="preserve"> на сумму </w:t>
            </w:r>
            <w:r w:rsidR="006C341F">
              <w:rPr>
                <w:rFonts w:ascii="Times New Roman" w:eastAsia="Times New Roman" w:hAnsi="Times New Roman"/>
                <w:sz w:val="24"/>
                <w:szCs w:val="24"/>
              </w:rPr>
              <w:t>более</w:t>
            </w:r>
            <w:r>
              <w:rPr>
                <w:rFonts w:ascii="Times New Roman" w:eastAsia="Times New Roman" w:hAnsi="Times New Roman"/>
                <w:sz w:val="24"/>
                <w:szCs w:val="24"/>
              </w:rPr>
              <w:t xml:space="preserve"> 5 000,00 рублей </w:t>
            </w:r>
            <w:r w:rsidR="00A057D5">
              <w:rPr>
                <w:rFonts w:ascii="Times New Roman" w:eastAsia="Times New Roman" w:hAnsi="Times New Roman"/>
                <w:sz w:val="24"/>
                <w:szCs w:val="24"/>
              </w:rPr>
              <w:t xml:space="preserve">и </w:t>
            </w:r>
            <w:r>
              <w:rPr>
                <w:rFonts w:ascii="Times New Roman" w:eastAsia="Times New Roman" w:hAnsi="Times New Roman"/>
                <w:sz w:val="24"/>
                <w:szCs w:val="24"/>
              </w:rPr>
              <w:t>до 10 </w:t>
            </w:r>
            <w:r w:rsidRPr="00416525">
              <w:rPr>
                <w:rFonts w:ascii="Times New Roman" w:eastAsia="Times New Roman" w:hAnsi="Times New Roman"/>
                <w:sz w:val="24"/>
                <w:szCs w:val="24"/>
              </w:rPr>
              <w:t xml:space="preserve">000,00 рублей </w:t>
            </w:r>
            <w:r>
              <w:rPr>
                <w:rFonts w:ascii="Times New Roman" w:eastAsia="Times New Roman" w:hAnsi="Times New Roman"/>
                <w:sz w:val="24"/>
                <w:szCs w:val="24"/>
              </w:rPr>
              <w:t>включительно</w:t>
            </w:r>
          </w:p>
        </w:tc>
        <w:tc>
          <w:tcPr>
            <w:tcW w:w="502" w:type="pct"/>
            <w:tcBorders>
              <w:top w:val="single" w:sz="4" w:space="0" w:color="auto"/>
              <w:left w:val="single" w:sz="4" w:space="0" w:color="auto"/>
              <w:bottom w:val="single" w:sz="4" w:space="0" w:color="auto"/>
              <w:right w:val="single" w:sz="4" w:space="0" w:color="auto"/>
            </w:tcBorders>
          </w:tcPr>
          <w:p w14:paraId="25F54A83" w14:textId="18628EF0" w:rsidR="00CE076D" w:rsidRDefault="00CE076D" w:rsidP="0023115A">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75,0</w:t>
            </w:r>
          </w:p>
        </w:tc>
        <w:tc>
          <w:tcPr>
            <w:tcW w:w="707" w:type="pct"/>
            <w:vMerge/>
            <w:tcBorders>
              <w:left w:val="single" w:sz="4" w:space="0" w:color="auto"/>
              <w:right w:val="single" w:sz="4" w:space="0" w:color="auto"/>
            </w:tcBorders>
          </w:tcPr>
          <w:p w14:paraId="4E3837AA" w14:textId="77777777" w:rsidR="00CE076D" w:rsidRDefault="00CE076D" w:rsidP="0023115A">
            <w:pPr>
              <w:widowControl w:val="0"/>
              <w:autoSpaceDE w:val="0"/>
              <w:autoSpaceDN w:val="0"/>
              <w:spacing w:after="0" w:line="240" w:lineRule="auto"/>
              <w:jc w:val="center"/>
              <w:rPr>
                <w:rFonts w:ascii="Times New Roman" w:eastAsia="Times New Roman" w:hAnsi="Times New Roman"/>
                <w:sz w:val="24"/>
                <w:szCs w:val="24"/>
              </w:rPr>
            </w:pPr>
          </w:p>
        </w:tc>
      </w:tr>
      <w:tr w:rsidR="00CE076D" w:rsidRPr="00416525" w14:paraId="428ACA04" w14:textId="77777777" w:rsidTr="000D7040">
        <w:trPr>
          <w:cantSplit/>
          <w:trHeight w:val="1373"/>
        </w:trPr>
        <w:tc>
          <w:tcPr>
            <w:tcW w:w="247" w:type="pct"/>
            <w:vMerge/>
            <w:tcBorders>
              <w:left w:val="single" w:sz="4" w:space="0" w:color="auto"/>
              <w:right w:val="single" w:sz="4" w:space="0" w:color="auto"/>
            </w:tcBorders>
          </w:tcPr>
          <w:p w14:paraId="0F02C2E7" w14:textId="77777777" w:rsidR="00CE076D" w:rsidRDefault="00CE076D" w:rsidP="00CE076D">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77FBC0D3" w14:textId="77777777" w:rsidR="00CE076D" w:rsidRDefault="00CE076D" w:rsidP="00CE076D">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1021659A" w14:textId="1BECDDFD" w:rsidR="00CE076D" w:rsidRDefault="00CE076D" w:rsidP="006C341F">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imes New Roman" w:hAnsi="Times New Roman"/>
                <w:sz w:val="24"/>
                <w:szCs w:val="24"/>
              </w:rPr>
              <w:t>превышает</w:t>
            </w:r>
            <w:r w:rsidRPr="00416525">
              <w:rPr>
                <w:rFonts w:ascii="Times New Roman" w:eastAsia="Times New Roman" w:hAnsi="Times New Roman"/>
                <w:sz w:val="24"/>
                <w:szCs w:val="24"/>
              </w:rPr>
              <w:t xml:space="preserve"> МРОТ</w:t>
            </w:r>
            <w:r w:rsidR="003A67C6">
              <w:rPr>
                <w:rFonts w:ascii="Times New Roman" w:eastAsia="Times New Roman" w:hAnsi="Times New Roman"/>
                <w:sz w:val="24"/>
                <w:szCs w:val="24"/>
              </w:rPr>
              <w:t>*</w:t>
            </w:r>
            <w:r>
              <w:rPr>
                <w:rFonts w:ascii="Times New Roman" w:eastAsia="Times New Roman" w:hAnsi="Times New Roman"/>
                <w:sz w:val="24"/>
                <w:szCs w:val="24"/>
              </w:rPr>
              <w:t xml:space="preserve"> на сумму</w:t>
            </w:r>
            <w:r w:rsidR="00A057D5">
              <w:rPr>
                <w:rFonts w:ascii="Times New Roman" w:eastAsia="Times New Roman" w:hAnsi="Times New Roman"/>
                <w:sz w:val="24"/>
                <w:szCs w:val="24"/>
              </w:rPr>
              <w:t xml:space="preserve"> </w:t>
            </w:r>
            <w:r w:rsidR="006C341F">
              <w:rPr>
                <w:rFonts w:ascii="Times New Roman" w:eastAsia="Times New Roman" w:hAnsi="Times New Roman"/>
                <w:sz w:val="24"/>
                <w:szCs w:val="24"/>
              </w:rPr>
              <w:t>более 10</w:t>
            </w:r>
            <w:r>
              <w:rPr>
                <w:rFonts w:ascii="Times New Roman" w:eastAsia="Times New Roman" w:hAnsi="Times New Roman"/>
                <w:sz w:val="24"/>
                <w:szCs w:val="24"/>
              </w:rPr>
              <w:t> </w:t>
            </w:r>
            <w:r w:rsidRPr="00416525">
              <w:rPr>
                <w:rFonts w:ascii="Times New Roman" w:eastAsia="Times New Roman" w:hAnsi="Times New Roman"/>
                <w:sz w:val="24"/>
                <w:szCs w:val="24"/>
              </w:rPr>
              <w:t>000,00 рублей</w:t>
            </w:r>
          </w:p>
        </w:tc>
        <w:tc>
          <w:tcPr>
            <w:tcW w:w="502" w:type="pct"/>
            <w:tcBorders>
              <w:top w:val="single" w:sz="4" w:space="0" w:color="auto"/>
              <w:left w:val="single" w:sz="4" w:space="0" w:color="auto"/>
              <w:bottom w:val="single" w:sz="4" w:space="0" w:color="auto"/>
              <w:right w:val="single" w:sz="4" w:space="0" w:color="auto"/>
            </w:tcBorders>
          </w:tcPr>
          <w:p w14:paraId="6C437DAA" w14:textId="78799492" w:rsidR="00CE076D" w:rsidRDefault="00CE076D" w:rsidP="00CE076D">
            <w:pPr>
              <w:widowControl w:val="0"/>
              <w:autoSpaceDE w:val="0"/>
              <w:autoSpaceDN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100,0</w:t>
            </w:r>
          </w:p>
        </w:tc>
        <w:tc>
          <w:tcPr>
            <w:tcW w:w="707" w:type="pct"/>
            <w:vMerge/>
            <w:tcBorders>
              <w:left w:val="single" w:sz="4" w:space="0" w:color="auto"/>
              <w:right w:val="single" w:sz="4" w:space="0" w:color="auto"/>
            </w:tcBorders>
          </w:tcPr>
          <w:p w14:paraId="7438CFDA" w14:textId="77777777" w:rsidR="00CE076D" w:rsidRDefault="00CE076D" w:rsidP="00CE076D">
            <w:pPr>
              <w:widowControl w:val="0"/>
              <w:autoSpaceDE w:val="0"/>
              <w:autoSpaceDN w:val="0"/>
              <w:spacing w:after="0" w:line="240" w:lineRule="auto"/>
              <w:jc w:val="center"/>
              <w:rPr>
                <w:rFonts w:ascii="Times New Roman" w:eastAsia="Times New Roman" w:hAnsi="Times New Roman"/>
                <w:sz w:val="24"/>
                <w:szCs w:val="24"/>
              </w:rPr>
            </w:pPr>
          </w:p>
        </w:tc>
      </w:tr>
      <w:tr w:rsidR="00CE076D" w:rsidRPr="00C623BE" w14:paraId="1D25CC03" w14:textId="77777777" w:rsidTr="00E91D78">
        <w:trPr>
          <w:cantSplit/>
          <w:trHeight w:val="1373"/>
        </w:trPr>
        <w:tc>
          <w:tcPr>
            <w:tcW w:w="247" w:type="pct"/>
            <w:vMerge w:val="restart"/>
            <w:tcBorders>
              <w:top w:val="single" w:sz="4" w:space="0" w:color="auto"/>
              <w:left w:val="single" w:sz="4" w:space="0" w:color="auto"/>
              <w:right w:val="single" w:sz="4" w:space="0" w:color="auto"/>
            </w:tcBorders>
          </w:tcPr>
          <w:p w14:paraId="01E07BFF" w14:textId="2B8BDF1A"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4.</w:t>
            </w:r>
          </w:p>
        </w:tc>
        <w:tc>
          <w:tcPr>
            <w:tcW w:w="1420" w:type="pct"/>
            <w:vMerge w:val="restart"/>
            <w:tcBorders>
              <w:top w:val="single" w:sz="4" w:space="0" w:color="auto"/>
              <w:left w:val="single" w:sz="4" w:space="0" w:color="auto"/>
              <w:right w:val="single" w:sz="4" w:space="0" w:color="auto"/>
            </w:tcBorders>
          </w:tcPr>
          <w:p w14:paraId="1C018A21" w14:textId="5D345CEC"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 xml:space="preserve">Прирост дохода участника отбора в расчете на одного работника (без внешних совместителей) за </w:t>
            </w:r>
            <w:r w:rsidR="00AF2FC5" w:rsidRPr="00C623BE">
              <w:rPr>
                <w:rFonts w:ascii="Times New Roman" w:eastAsia="Times New Roman" w:hAnsi="Times New Roman"/>
                <w:sz w:val="24"/>
                <w:szCs w:val="24"/>
              </w:rPr>
              <w:t>два календарных года, предшествующих году подачи заявки</w:t>
            </w:r>
            <w:r w:rsidR="00AF2FC5" w:rsidRPr="00C623BE">
              <w:rPr>
                <w:rStyle w:val="af5"/>
                <w:rFonts w:ascii="Times New Roman" w:eastAsia="Times New Roman" w:hAnsi="Times New Roman"/>
                <w:sz w:val="24"/>
                <w:szCs w:val="24"/>
              </w:rPr>
              <w:t xml:space="preserve"> </w:t>
            </w:r>
            <w:r w:rsidRPr="00C623BE">
              <w:rPr>
                <w:rStyle w:val="af5"/>
                <w:rFonts w:ascii="Times New Roman" w:eastAsia="Times New Roman" w:hAnsi="Times New Roman"/>
                <w:sz w:val="24"/>
                <w:szCs w:val="24"/>
              </w:rPr>
              <w:footnoteReference w:id="2"/>
            </w:r>
            <w:r w:rsidRPr="00C623BE">
              <w:rPr>
                <w:rFonts w:ascii="Times New Roman" w:eastAsia="Times New Roman" w:hAnsi="Times New Roman"/>
                <w:sz w:val="24"/>
                <w:szCs w:val="24"/>
              </w:rPr>
              <w:t>, %</w:t>
            </w:r>
          </w:p>
        </w:tc>
        <w:tc>
          <w:tcPr>
            <w:tcW w:w="2124" w:type="pct"/>
            <w:tcBorders>
              <w:top w:val="single" w:sz="4" w:space="0" w:color="auto"/>
              <w:left w:val="single" w:sz="4" w:space="0" w:color="auto"/>
              <w:bottom w:val="single" w:sz="4" w:space="0" w:color="auto"/>
              <w:right w:val="single" w:sz="4" w:space="0" w:color="auto"/>
            </w:tcBorders>
          </w:tcPr>
          <w:p w14:paraId="2C9FBE21" w14:textId="77777777" w:rsidR="00CE076D" w:rsidRPr="00C623BE" w:rsidRDefault="00CE076D" w:rsidP="00C623BE">
            <w:pPr>
              <w:autoSpaceDE w:val="0"/>
              <w:autoSpaceDN w:val="0"/>
              <w:adjustRightInd w:val="0"/>
              <w:spacing w:after="0" w:line="240" w:lineRule="auto"/>
              <w:jc w:val="both"/>
              <w:rPr>
                <w:rFonts w:ascii="Times New Roman" w:eastAsiaTheme="minorHAnsi" w:hAnsi="Times New Roman"/>
                <w:sz w:val="24"/>
                <w:szCs w:val="24"/>
              </w:rPr>
            </w:pPr>
            <w:r w:rsidRPr="00C623BE">
              <w:rPr>
                <w:rFonts w:ascii="Times New Roman" w:eastAsiaTheme="minorHAnsi" w:hAnsi="Times New Roman"/>
                <w:sz w:val="24"/>
                <w:szCs w:val="24"/>
              </w:rPr>
              <w:t>прирост дохода отсутствует</w:t>
            </w:r>
          </w:p>
          <w:p w14:paraId="021CD914" w14:textId="77777777"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p>
        </w:tc>
        <w:tc>
          <w:tcPr>
            <w:tcW w:w="502" w:type="pct"/>
            <w:tcBorders>
              <w:top w:val="single" w:sz="4" w:space="0" w:color="auto"/>
              <w:left w:val="single" w:sz="4" w:space="0" w:color="auto"/>
              <w:bottom w:val="single" w:sz="4" w:space="0" w:color="auto"/>
              <w:right w:val="single" w:sz="4" w:space="0" w:color="auto"/>
            </w:tcBorders>
          </w:tcPr>
          <w:p w14:paraId="27C08A84" w14:textId="074DC551" w:rsidR="00CE076D" w:rsidRPr="00C623BE" w:rsidRDefault="00CE076D"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0,0</w:t>
            </w:r>
          </w:p>
        </w:tc>
        <w:tc>
          <w:tcPr>
            <w:tcW w:w="707" w:type="pct"/>
            <w:vMerge w:val="restart"/>
            <w:tcBorders>
              <w:top w:val="single" w:sz="4" w:space="0" w:color="auto"/>
              <w:left w:val="single" w:sz="4" w:space="0" w:color="auto"/>
              <w:right w:val="single" w:sz="4" w:space="0" w:color="auto"/>
            </w:tcBorders>
          </w:tcPr>
          <w:p w14:paraId="208EB0EA" w14:textId="3B4CBFCB" w:rsidR="00CE076D" w:rsidRPr="00C623BE" w:rsidRDefault="00490D5B"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20</w:t>
            </w:r>
            <w:r w:rsidR="00CE076D" w:rsidRPr="00C623BE">
              <w:rPr>
                <w:rFonts w:ascii="Times New Roman" w:eastAsia="Times New Roman" w:hAnsi="Times New Roman"/>
                <w:sz w:val="24"/>
                <w:szCs w:val="24"/>
              </w:rPr>
              <w:t>,0</w:t>
            </w:r>
          </w:p>
        </w:tc>
      </w:tr>
      <w:tr w:rsidR="00CE076D" w:rsidRPr="00C623BE" w14:paraId="24640120" w14:textId="77777777" w:rsidTr="00E91D78">
        <w:trPr>
          <w:cantSplit/>
          <w:trHeight w:val="1373"/>
        </w:trPr>
        <w:tc>
          <w:tcPr>
            <w:tcW w:w="247" w:type="pct"/>
            <w:vMerge/>
            <w:tcBorders>
              <w:left w:val="single" w:sz="4" w:space="0" w:color="auto"/>
              <w:right w:val="single" w:sz="4" w:space="0" w:color="auto"/>
            </w:tcBorders>
          </w:tcPr>
          <w:p w14:paraId="3B03DFBE" w14:textId="77777777"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1EAB47DA" w14:textId="77777777"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2BF04924" w14:textId="134001D1"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 xml:space="preserve">менее 3,3 </w:t>
            </w:r>
          </w:p>
        </w:tc>
        <w:tc>
          <w:tcPr>
            <w:tcW w:w="502" w:type="pct"/>
            <w:tcBorders>
              <w:top w:val="single" w:sz="4" w:space="0" w:color="auto"/>
              <w:left w:val="single" w:sz="4" w:space="0" w:color="auto"/>
              <w:bottom w:val="single" w:sz="4" w:space="0" w:color="auto"/>
              <w:right w:val="single" w:sz="4" w:space="0" w:color="auto"/>
            </w:tcBorders>
          </w:tcPr>
          <w:p w14:paraId="3C32C6D7" w14:textId="2C33051D" w:rsidR="00CE076D" w:rsidRPr="00C623BE" w:rsidRDefault="00CE076D"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50,0</w:t>
            </w:r>
          </w:p>
        </w:tc>
        <w:tc>
          <w:tcPr>
            <w:tcW w:w="707" w:type="pct"/>
            <w:vMerge/>
            <w:tcBorders>
              <w:left w:val="single" w:sz="4" w:space="0" w:color="auto"/>
              <w:right w:val="single" w:sz="4" w:space="0" w:color="auto"/>
            </w:tcBorders>
          </w:tcPr>
          <w:p w14:paraId="0302FB01" w14:textId="77777777" w:rsidR="00CE076D" w:rsidRPr="00C623BE" w:rsidRDefault="00CE076D" w:rsidP="00C623BE">
            <w:pPr>
              <w:widowControl w:val="0"/>
              <w:autoSpaceDE w:val="0"/>
              <w:autoSpaceDN w:val="0"/>
              <w:spacing w:after="0" w:line="240" w:lineRule="auto"/>
              <w:jc w:val="center"/>
              <w:rPr>
                <w:rFonts w:ascii="Times New Roman" w:eastAsia="Times New Roman" w:hAnsi="Times New Roman"/>
                <w:sz w:val="24"/>
                <w:szCs w:val="24"/>
              </w:rPr>
            </w:pPr>
          </w:p>
        </w:tc>
      </w:tr>
      <w:tr w:rsidR="00CE076D" w:rsidRPr="00C623BE" w14:paraId="52AB2F95" w14:textId="77777777" w:rsidTr="004E27B2">
        <w:trPr>
          <w:cantSplit/>
          <w:trHeight w:val="1374"/>
        </w:trPr>
        <w:tc>
          <w:tcPr>
            <w:tcW w:w="247" w:type="pct"/>
            <w:vMerge/>
            <w:tcBorders>
              <w:left w:val="single" w:sz="4" w:space="0" w:color="auto"/>
              <w:right w:val="single" w:sz="4" w:space="0" w:color="auto"/>
            </w:tcBorders>
          </w:tcPr>
          <w:p w14:paraId="61E8212B" w14:textId="77777777"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tcPr>
          <w:p w14:paraId="214D6708" w14:textId="77777777"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tcPr>
          <w:p w14:paraId="317673C6" w14:textId="7BB6B30A" w:rsidR="00CE076D" w:rsidRPr="00C623BE" w:rsidRDefault="00CE076D"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3,3 включительно и более</w:t>
            </w:r>
          </w:p>
        </w:tc>
        <w:tc>
          <w:tcPr>
            <w:tcW w:w="502" w:type="pct"/>
            <w:tcBorders>
              <w:top w:val="single" w:sz="4" w:space="0" w:color="auto"/>
              <w:left w:val="single" w:sz="4" w:space="0" w:color="auto"/>
              <w:bottom w:val="single" w:sz="4" w:space="0" w:color="auto"/>
              <w:right w:val="single" w:sz="4" w:space="0" w:color="auto"/>
            </w:tcBorders>
          </w:tcPr>
          <w:p w14:paraId="284452EA" w14:textId="78C4AD23" w:rsidR="00CE076D" w:rsidRPr="00C623BE" w:rsidRDefault="00CE076D"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100,0</w:t>
            </w:r>
          </w:p>
        </w:tc>
        <w:tc>
          <w:tcPr>
            <w:tcW w:w="707" w:type="pct"/>
            <w:vMerge/>
            <w:tcBorders>
              <w:left w:val="single" w:sz="4" w:space="0" w:color="auto"/>
              <w:right w:val="single" w:sz="4" w:space="0" w:color="auto"/>
            </w:tcBorders>
          </w:tcPr>
          <w:p w14:paraId="602DA8A2" w14:textId="77777777" w:rsidR="00CE076D" w:rsidRPr="00C623BE" w:rsidRDefault="00CE076D" w:rsidP="00C623BE">
            <w:pPr>
              <w:widowControl w:val="0"/>
              <w:autoSpaceDE w:val="0"/>
              <w:autoSpaceDN w:val="0"/>
              <w:spacing w:after="0" w:line="240" w:lineRule="auto"/>
              <w:jc w:val="center"/>
              <w:rPr>
                <w:rFonts w:ascii="Times New Roman" w:eastAsia="Times New Roman" w:hAnsi="Times New Roman"/>
                <w:sz w:val="24"/>
                <w:szCs w:val="24"/>
              </w:rPr>
            </w:pPr>
          </w:p>
        </w:tc>
      </w:tr>
      <w:tr w:rsidR="006A45D2" w:rsidRPr="00C623BE" w14:paraId="3197A532" w14:textId="77777777" w:rsidTr="00C623BE">
        <w:trPr>
          <w:cantSplit/>
          <w:trHeight w:val="527"/>
        </w:trPr>
        <w:tc>
          <w:tcPr>
            <w:tcW w:w="247" w:type="pct"/>
            <w:vMerge w:val="restart"/>
            <w:tcBorders>
              <w:left w:val="single" w:sz="4" w:space="0" w:color="auto"/>
              <w:right w:val="single" w:sz="4" w:space="0" w:color="auto"/>
            </w:tcBorders>
            <w:shd w:val="clear" w:color="auto" w:fill="auto"/>
          </w:tcPr>
          <w:p w14:paraId="03B01671" w14:textId="1C9B23BA"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5.</w:t>
            </w:r>
          </w:p>
        </w:tc>
        <w:tc>
          <w:tcPr>
            <w:tcW w:w="1420" w:type="pct"/>
            <w:vMerge w:val="restart"/>
            <w:tcBorders>
              <w:left w:val="single" w:sz="4" w:space="0" w:color="auto"/>
              <w:right w:val="single" w:sz="4" w:space="0" w:color="auto"/>
            </w:tcBorders>
            <w:shd w:val="clear" w:color="auto" w:fill="auto"/>
          </w:tcPr>
          <w:p w14:paraId="15599537" w14:textId="7C0CCCC7"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 xml:space="preserve">Актуальность и социальная значимость инвестиционного </w:t>
            </w:r>
            <w:r w:rsidRPr="00C623BE">
              <w:rPr>
                <w:rFonts w:ascii="Times New Roman" w:eastAsia="Times New Roman" w:hAnsi="Times New Roman"/>
                <w:sz w:val="24"/>
                <w:szCs w:val="24"/>
              </w:rPr>
              <w:lastRenderedPageBreak/>
              <w:t>проекта</w:t>
            </w:r>
            <w:r w:rsidRPr="00C623BE">
              <w:rPr>
                <w:rStyle w:val="af5"/>
                <w:rFonts w:ascii="Times New Roman" w:eastAsia="Times New Roman" w:hAnsi="Times New Roman"/>
                <w:sz w:val="24"/>
                <w:szCs w:val="24"/>
              </w:rPr>
              <w:footnoteReference w:id="3"/>
            </w:r>
          </w:p>
        </w:tc>
        <w:tc>
          <w:tcPr>
            <w:tcW w:w="2124" w:type="pct"/>
            <w:tcBorders>
              <w:top w:val="single" w:sz="4" w:space="0" w:color="auto"/>
              <w:left w:val="single" w:sz="4" w:space="0" w:color="auto"/>
              <w:bottom w:val="single" w:sz="4" w:space="0" w:color="auto"/>
              <w:right w:val="single" w:sz="4" w:space="0" w:color="auto"/>
            </w:tcBorders>
            <w:shd w:val="clear" w:color="auto" w:fill="auto"/>
          </w:tcPr>
          <w:p w14:paraId="28BE203F" w14:textId="68D439BD"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lastRenderedPageBreak/>
              <w:t xml:space="preserve">неактуальный и не имеет социальной значимости </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0E7CC62" w14:textId="30B7FF06"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0,0</w:t>
            </w:r>
          </w:p>
        </w:tc>
        <w:tc>
          <w:tcPr>
            <w:tcW w:w="707" w:type="pct"/>
            <w:vMerge w:val="restart"/>
            <w:tcBorders>
              <w:left w:val="single" w:sz="4" w:space="0" w:color="auto"/>
              <w:right w:val="single" w:sz="4" w:space="0" w:color="auto"/>
            </w:tcBorders>
            <w:shd w:val="clear" w:color="auto" w:fill="auto"/>
          </w:tcPr>
          <w:p w14:paraId="7798879E" w14:textId="74EDE3E0"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10,0</w:t>
            </w:r>
          </w:p>
        </w:tc>
      </w:tr>
      <w:tr w:rsidR="006A45D2" w:rsidRPr="00C623BE" w14:paraId="723C6B03" w14:textId="77777777" w:rsidTr="00C623BE">
        <w:trPr>
          <w:cantSplit/>
          <w:trHeight w:val="527"/>
        </w:trPr>
        <w:tc>
          <w:tcPr>
            <w:tcW w:w="247" w:type="pct"/>
            <w:vMerge/>
            <w:tcBorders>
              <w:left w:val="single" w:sz="4" w:space="0" w:color="auto"/>
              <w:right w:val="single" w:sz="4" w:space="0" w:color="auto"/>
            </w:tcBorders>
            <w:shd w:val="clear" w:color="auto" w:fill="auto"/>
          </w:tcPr>
          <w:p w14:paraId="275BFD7C" w14:textId="1A933669"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shd w:val="clear" w:color="auto" w:fill="auto"/>
          </w:tcPr>
          <w:p w14:paraId="0F184229" w14:textId="1B43331E"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shd w:val="clear" w:color="auto" w:fill="auto"/>
          </w:tcPr>
          <w:p w14:paraId="30AED6A4" w14:textId="46C14BF6"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имеет низкую актуальность и</w:t>
            </w:r>
            <w:r w:rsidRPr="00C623BE">
              <w:rPr>
                <w:rFonts w:ascii="Times New Roman" w:eastAsia="Times New Roman" w:hAnsi="Times New Roman"/>
                <w:sz w:val="24"/>
                <w:szCs w:val="24"/>
                <w:lang w:val="en-US"/>
              </w:rPr>
              <w:t> </w:t>
            </w:r>
            <w:r w:rsidRPr="00C623BE">
              <w:rPr>
                <w:rFonts w:ascii="Times New Roman" w:eastAsia="Times New Roman" w:hAnsi="Times New Roman"/>
                <w:sz w:val="24"/>
                <w:szCs w:val="24"/>
              </w:rPr>
              <w:t xml:space="preserve">социальную значимость </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3E6D30D0" w14:textId="3721F8A4"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lang w:val="en-US"/>
              </w:rPr>
              <w:t>25</w:t>
            </w:r>
            <w:r w:rsidRPr="00C623BE">
              <w:rPr>
                <w:rFonts w:ascii="Times New Roman" w:eastAsia="Times New Roman" w:hAnsi="Times New Roman"/>
                <w:sz w:val="24"/>
                <w:szCs w:val="24"/>
              </w:rPr>
              <w:t>,0</w:t>
            </w:r>
          </w:p>
        </w:tc>
        <w:tc>
          <w:tcPr>
            <w:tcW w:w="707" w:type="pct"/>
            <w:vMerge/>
            <w:tcBorders>
              <w:left w:val="single" w:sz="4" w:space="0" w:color="auto"/>
              <w:right w:val="single" w:sz="4" w:space="0" w:color="auto"/>
            </w:tcBorders>
            <w:shd w:val="clear" w:color="auto" w:fill="auto"/>
          </w:tcPr>
          <w:p w14:paraId="7DF6703A" w14:textId="65D9F08B"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p>
        </w:tc>
      </w:tr>
      <w:tr w:rsidR="006A45D2" w:rsidRPr="00C623BE" w14:paraId="5237A89A" w14:textId="77777777" w:rsidTr="00C623BE">
        <w:trPr>
          <w:cantSplit/>
          <w:trHeight w:val="527"/>
        </w:trPr>
        <w:tc>
          <w:tcPr>
            <w:tcW w:w="247" w:type="pct"/>
            <w:vMerge/>
            <w:tcBorders>
              <w:left w:val="single" w:sz="4" w:space="0" w:color="auto"/>
              <w:right w:val="single" w:sz="4" w:space="0" w:color="auto"/>
            </w:tcBorders>
            <w:shd w:val="clear" w:color="auto" w:fill="auto"/>
          </w:tcPr>
          <w:p w14:paraId="00E64EEE" w14:textId="70F11B7A"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shd w:val="clear" w:color="auto" w:fill="auto"/>
          </w:tcPr>
          <w:p w14:paraId="1E6EA33B" w14:textId="3F2E5BEE"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shd w:val="clear" w:color="auto" w:fill="auto"/>
          </w:tcPr>
          <w:p w14:paraId="1578CCB4" w14:textId="64EBF1B6"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имеет среднюю актуальность и</w:t>
            </w:r>
            <w:r w:rsidRPr="00C623BE">
              <w:rPr>
                <w:rFonts w:ascii="Times New Roman" w:eastAsia="Times New Roman" w:hAnsi="Times New Roman"/>
                <w:sz w:val="24"/>
                <w:szCs w:val="24"/>
                <w:lang w:val="en-US"/>
              </w:rPr>
              <w:t> </w:t>
            </w:r>
            <w:r w:rsidRPr="00C623BE">
              <w:rPr>
                <w:rFonts w:ascii="Times New Roman" w:eastAsia="Times New Roman" w:hAnsi="Times New Roman"/>
                <w:sz w:val="24"/>
                <w:szCs w:val="24"/>
              </w:rPr>
              <w:t xml:space="preserve">социальную значимость </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5651D232" w14:textId="682EF381"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50,0</w:t>
            </w:r>
          </w:p>
        </w:tc>
        <w:tc>
          <w:tcPr>
            <w:tcW w:w="707" w:type="pct"/>
            <w:vMerge/>
            <w:tcBorders>
              <w:left w:val="single" w:sz="4" w:space="0" w:color="auto"/>
              <w:right w:val="single" w:sz="4" w:space="0" w:color="auto"/>
            </w:tcBorders>
            <w:shd w:val="clear" w:color="auto" w:fill="auto"/>
          </w:tcPr>
          <w:p w14:paraId="1BF99E39" w14:textId="2DD3FE42"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p>
        </w:tc>
      </w:tr>
      <w:tr w:rsidR="006A45D2" w:rsidRPr="00C623BE" w14:paraId="06DB89F4" w14:textId="77777777" w:rsidTr="00C623BE">
        <w:trPr>
          <w:cantSplit/>
          <w:trHeight w:val="251"/>
        </w:trPr>
        <w:tc>
          <w:tcPr>
            <w:tcW w:w="247" w:type="pct"/>
            <w:vMerge/>
            <w:tcBorders>
              <w:left w:val="single" w:sz="4" w:space="0" w:color="auto"/>
              <w:right w:val="single" w:sz="4" w:space="0" w:color="auto"/>
            </w:tcBorders>
            <w:shd w:val="clear" w:color="auto" w:fill="auto"/>
          </w:tcPr>
          <w:p w14:paraId="3C4C091E" w14:textId="77777777"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shd w:val="clear" w:color="auto" w:fill="auto"/>
          </w:tcPr>
          <w:p w14:paraId="4C069053" w14:textId="77777777"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bottom w:val="single" w:sz="4" w:space="0" w:color="auto"/>
              <w:right w:val="single" w:sz="4" w:space="0" w:color="auto"/>
            </w:tcBorders>
            <w:shd w:val="clear" w:color="auto" w:fill="auto"/>
          </w:tcPr>
          <w:p w14:paraId="32DBA47C" w14:textId="61E07457"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имеет высокую актуальность и</w:t>
            </w:r>
            <w:r w:rsidRPr="00C623BE">
              <w:rPr>
                <w:rFonts w:ascii="Times New Roman" w:eastAsia="Times New Roman" w:hAnsi="Times New Roman"/>
                <w:sz w:val="24"/>
                <w:szCs w:val="24"/>
                <w:lang w:val="en-US"/>
              </w:rPr>
              <w:t> </w:t>
            </w:r>
            <w:r w:rsidRPr="00C623BE">
              <w:rPr>
                <w:rFonts w:ascii="Times New Roman" w:eastAsia="Times New Roman" w:hAnsi="Times New Roman"/>
                <w:sz w:val="24"/>
                <w:szCs w:val="24"/>
              </w:rPr>
              <w:t xml:space="preserve">социальную значимость </w:t>
            </w:r>
          </w:p>
        </w:tc>
        <w:tc>
          <w:tcPr>
            <w:tcW w:w="502" w:type="pct"/>
            <w:tcBorders>
              <w:top w:val="single" w:sz="4" w:space="0" w:color="auto"/>
              <w:left w:val="single" w:sz="4" w:space="0" w:color="auto"/>
              <w:bottom w:val="single" w:sz="4" w:space="0" w:color="auto"/>
              <w:right w:val="single" w:sz="4" w:space="0" w:color="auto"/>
            </w:tcBorders>
            <w:shd w:val="clear" w:color="auto" w:fill="auto"/>
          </w:tcPr>
          <w:p w14:paraId="2F41E4D7" w14:textId="00FBA00A"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75,0</w:t>
            </w:r>
          </w:p>
        </w:tc>
        <w:tc>
          <w:tcPr>
            <w:tcW w:w="707" w:type="pct"/>
            <w:vMerge/>
            <w:tcBorders>
              <w:left w:val="single" w:sz="4" w:space="0" w:color="auto"/>
              <w:right w:val="single" w:sz="4" w:space="0" w:color="auto"/>
            </w:tcBorders>
            <w:shd w:val="clear" w:color="auto" w:fill="auto"/>
          </w:tcPr>
          <w:p w14:paraId="0DF4E400" w14:textId="77777777"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p>
        </w:tc>
      </w:tr>
      <w:tr w:rsidR="006A45D2" w:rsidRPr="00C623BE" w14:paraId="14D9C1A3" w14:textId="77777777" w:rsidTr="00C623BE">
        <w:trPr>
          <w:cantSplit/>
          <w:trHeight w:val="70"/>
        </w:trPr>
        <w:tc>
          <w:tcPr>
            <w:tcW w:w="247" w:type="pct"/>
            <w:vMerge/>
            <w:tcBorders>
              <w:left w:val="single" w:sz="4" w:space="0" w:color="auto"/>
              <w:right w:val="single" w:sz="4" w:space="0" w:color="auto"/>
            </w:tcBorders>
            <w:shd w:val="clear" w:color="auto" w:fill="auto"/>
          </w:tcPr>
          <w:p w14:paraId="19D975C2" w14:textId="77777777"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1420" w:type="pct"/>
            <w:vMerge/>
            <w:tcBorders>
              <w:left w:val="single" w:sz="4" w:space="0" w:color="auto"/>
              <w:right w:val="single" w:sz="4" w:space="0" w:color="auto"/>
            </w:tcBorders>
            <w:shd w:val="clear" w:color="auto" w:fill="auto"/>
          </w:tcPr>
          <w:p w14:paraId="46874D65" w14:textId="77777777"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p>
        </w:tc>
        <w:tc>
          <w:tcPr>
            <w:tcW w:w="2124" w:type="pct"/>
            <w:tcBorders>
              <w:top w:val="single" w:sz="4" w:space="0" w:color="auto"/>
              <w:left w:val="single" w:sz="4" w:space="0" w:color="auto"/>
              <w:right w:val="single" w:sz="4" w:space="0" w:color="auto"/>
            </w:tcBorders>
            <w:shd w:val="clear" w:color="auto" w:fill="auto"/>
          </w:tcPr>
          <w:p w14:paraId="4FB10531" w14:textId="1793E4EA" w:rsidR="006A45D2" w:rsidRPr="00C623BE" w:rsidRDefault="006A45D2" w:rsidP="00C623BE">
            <w:pPr>
              <w:widowControl w:val="0"/>
              <w:autoSpaceDE w:val="0"/>
              <w:autoSpaceDN w:val="0"/>
              <w:spacing w:after="0" w:line="240" w:lineRule="auto"/>
              <w:rPr>
                <w:rFonts w:ascii="Times New Roman" w:eastAsia="Times New Roman" w:hAnsi="Times New Roman"/>
                <w:sz w:val="24"/>
                <w:szCs w:val="24"/>
              </w:rPr>
            </w:pPr>
            <w:r w:rsidRPr="00C623BE">
              <w:rPr>
                <w:rFonts w:ascii="Times New Roman" w:eastAsia="Times New Roman" w:hAnsi="Times New Roman"/>
                <w:sz w:val="24"/>
                <w:szCs w:val="24"/>
              </w:rPr>
              <w:t>имеет очень высокую актуальность и</w:t>
            </w:r>
            <w:r w:rsidRPr="00C623BE">
              <w:rPr>
                <w:rFonts w:ascii="Times New Roman" w:eastAsia="Times New Roman" w:hAnsi="Times New Roman"/>
                <w:sz w:val="24"/>
                <w:szCs w:val="24"/>
                <w:lang w:val="en-US"/>
              </w:rPr>
              <w:t> </w:t>
            </w:r>
            <w:r w:rsidRPr="00C623BE">
              <w:rPr>
                <w:rFonts w:ascii="Times New Roman" w:eastAsia="Times New Roman" w:hAnsi="Times New Roman"/>
                <w:sz w:val="24"/>
                <w:szCs w:val="24"/>
              </w:rPr>
              <w:t xml:space="preserve">социальную значимость </w:t>
            </w:r>
          </w:p>
        </w:tc>
        <w:tc>
          <w:tcPr>
            <w:tcW w:w="502" w:type="pct"/>
            <w:tcBorders>
              <w:top w:val="single" w:sz="4" w:space="0" w:color="auto"/>
              <w:left w:val="single" w:sz="4" w:space="0" w:color="auto"/>
              <w:right w:val="single" w:sz="4" w:space="0" w:color="auto"/>
            </w:tcBorders>
            <w:shd w:val="clear" w:color="auto" w:fill="auto"/>
          </w:tcPr>
          <w:p w14:paraId="5520F90C" w14:textId="2F4800BA"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r w:rsidRPr="00C623BE">
              <w:rPr>
                <w:rFonts w:ascii="Times New Roman" w:eastAsia="Times New Roman" w:hAnsi="Times New Roman"/>
                <w:sz w:val="24"/>
                <w:szCs w:val="24"/>
              </w:rPr>
              <w:t>100,0</w:t>
            </w:r>
          </w:p>
        </w:tc>
        <w:tc>
          <w:tcPr>
            <w:tcW w:w="707" w:type="pct"/>
            <w:vMerge/>
            <w:tcBorders>
              <w:left w:val="single" w:sz="4" w:space="0" w:color="auto"/>
              <w:right w:val="single" w:sz="4" w:space="0" w:color="auto"/>
            </w:tcBorders>
            <w:shd w:val="clear" w:color="auto" w:fill="auto"/>
          </w:tcPr>
          <w:p w14:paraId="6CFF2FCD" w14:textId="77777777" w:rsidR="006A45D2" w:rsidRPr="00C623BE" w:rsidRDefault="006A45D2" w:rsidP="00C623BE">
            <w:pPr>
              <w:widowControl w:val="0"/>
              <w:autoSpaceDE w:val="0"/>
              <w:autoSpaceDN w:val="0"/>
              <w:spacing w:after="0" w:line="240" w:lineRule="auto"/>
              <w:jc w:val="center"/>
              <w:rPr>
                <w:rFonts w:ascii="Times New Roman" w:eastAsia="Times New Roman" w:hAnsi="Times New Roman"/>
                <w:sz w:val="24"/>
                <w:szCs w:val="24"/>
              </w:rPr>
            </w:pPr>
          </w:p>
        </w:tc>
      </w:tr>
    </w:tbl>
    <w:p w14:paraId="6CB7693D" w14:textId="5D8C3C6D" w:rsidR="00247748" w:rsidRPr="00C623BE" w:rsidRDefault="00247748" w:rsidP="00C623BE">
      <w:pPr>
        <w:pStyle w:val="ConsPlusNormal"/>
        <w:ind w:firstLine="709"/>
        <w:jc w:val="both"/>
        <w:rPr>
          <w:rFonts w:ascii="Times New Roman" w:hAnsi="Times New Roman"/>
          <w:color w:val="000000" w:themeColor="text1"/>
          <w:sz w:val="26"/>
          <w:szCs w:val="26"/>
        </w:rPr>
      </w:pPr>
      <w:r w:rsidRPr="00C623BE">
        <w:rPr>
          <w:rFonts w:ascii="Times New Roman" w:hAnsi="Times New Roman"/>
          <w:color w:val="000000" w:themeColor="text1"/>
          <w:sz w:val="26"/>
          <w:szCs w:val="26"/>
        </w:rPr>
        <w:t>* - </w:t>
      </w:r>
      <w:r w:rsidRPr="00C623BE">
        <w:rPr>
          <w:rFonts w:ascii="Times New Roman" w:hAnsi="Times New Roman"/>
          <w:sz w:val="26"/>
          <w:szCs w:val="26"/>
        </w:rPr>
        <w:t>минимальный размер оплаты труда, установленный законодательством Российской Федерации</w:t>
      </w:r>
      <w:r w:rsidR="00C16C45" w:rsidRPr="00C623BE">
        <w:rPr>
          <w:rFonts w:ascii="Times New Roman" w:hAnsi="Times New Roman"/>
          <w:sz w:val="26"/>
          <w:szCs w:val="26"/>
        </w:rPr>
        <w:t xml:space="preserve">, с </w:t>
      </w:r>
      <w:r w:rsidR="003A67C6" w:rsidRPr="00C623BE">
        <w:rPr>
          <w:rFonts w:ascii="Times New Roman" w:hAnsi="Times New Roman"/>
          <w:sz w:val="26"/>
          <w:szCs w:val="26"/>
        </w:rPr>
        <w:t>учетом районного коэффициента и процентной надбавки к заработной плате</w:t>
      </w:r>
      <w:r w:rsidRPr="00C623BE">
        <w:rPr>
          <w:rFonts w:ascii="Times New Roman" w:hAnsi="Times New Roman"/>
          <w:sz w:val="26"/>
          <w:szCs w:val="26"/>
        </w:rPr>
        <w:t>.</w:t>
      </w:r>
    </w:p>
    <w:p w14:paraId="534D3C06" w14:textId="09825375" w:rsidR="00247748" w:rsidRPr="00C623BE" w:rsidRDefault="00247748" w:rsidP="00C623BE">
      <w:pPr>
        <w:pStyle w:val="ConsPlusNormal"/>
        <w:ind w:firstLine="709"/>
        <w:jc w:val="both"/>
        <w:rPr>
          <w:rFonts w:ascii="Times New Roman" w:hAnsi="Times New Roman"/>
          <w:color w:val="000000" w:themeColor="text1"/>
          <w:sz w:val="26"/>
          <w:szCs w:val="26"/>
        </w:rPr>
      </w:pPr>
      <w:r w:rsidRPr="00C623BE">
        <w:rPr>
          <w:rFonts w:ascii="Times New Roman" w:hAnsi="Times New Roman"/>
          <w:color w:val="000000" w:themeColor="text1"/>
          <w:sz w:val="26"/>
          <w:szCs w:val="26"/>
        </w:rPr>
        <w:t>4.</w:t>
      </w:r>
      <w:r w:rsidR="00151052">
        <w:rPr>
          <w:rFonts w:ascii="Times New Roman" w:hAnsi="Times New Roman"/>
          <w:color w:val="000000" w:themeColor="text1"/>
          <w:sz w:val="26"/>
          <w:szCs w:val="26"/>
        </w:rPr>
        <w:t>11</w:t>
      </w:r>
      <w:r w:rsidRPr="00C623BE">
        <w:rPr>
          <w:rFonts w:ascii="Times New Roman" w:hAnsi="Times New Roman"/>
          <w:color w:val="000000" w:themeColor="text1"/>
          <w:sz w:val="26"/>
          <w:szCs w:val="26"/>
        </w:rPr>
        <w:t xml:space="preserve">. Заявка подается в соответствии с требованиями и в сроки, указанные в объявлении о проведении отбора получателей </w:t>
      </w:r>
      <w:r w:rsidR="00E47AB7" w:rsidRPr="00C623BE">
        <w:rPr>
          <w:rFonts w:ascii="Times New Roman" w:hAnsi="Times New Roman" w:cs="Times New Roman"/>
          <w:sz w:val="26"/>
          <w:szCs w:val="26"/>
        </w:rPr>
        <w:t>субсидий.</w:t>
      </w:r>
    </w:p>
    <w:p w14:paraId="55049D8D" w14:textId="0DC66625" w:rsidR="00247748" w:rsidRPr="00530414" w:rsidRDefault="00247748" w:rsidP="00C623BE">
      <w:pPr>
        <w:pStyle w:val="ConsPlusNormal"/>
        <w:ind w:firstLine="709"/>
        <w:jc w:val="both"/>
        <w:rPr>
          <w:rFonts w:ascii="Times New Roman" w:hAnsi="Times New Roman"/>
          <w:color w:val="000000" w:themeColor="text1"/>
          <w:sz w:val="26"/>
          <w:szCs w:val="26"/>
        </w:rPr>
      </w:pPr>
      <w:r w:rsidRPr="00C623BE">
        <w:rPr>
          <w:rFonts w:ascii="Times New Roman" w:hAnsi="Times New Roman"/>
          <w:color w:val="000000" w:themeColor="text1"/>
          <w:sz w:val="26"/>
          <w:szCs w:val="26"/>
        </w:rPr>
        <w:t>4.</w:t>
      </w:r>
      <w:r w:rsidR="00151052">
        <w:rPr>
          <w:rFonts w:ascii="Times New Roman" w:hAnsi="Times New Roman"/>
          <w:color w:val="000000" w:themeColor="text1"/>
          <w:sz w:val="26"/>
          <w:szCs w:val="26"/>
        </w:rPr>
        <w:t>12</w:t>
      </w:r>
      <w:r w:rsidRPr="00C623BE">
        <w:rPr>
          <w:rFonts w:ascii="Times New Roman" w:hAnsi="Times New Roman"/>
          <w:color w:val="000000" w:themeColor="text1"/>
          <w:sz w:val="26"/>
          <w:szCs w:val="26"/>
        </w:rPr>
        <w:t xml:space="preserve">.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w:t>
      </w:r>
      <w:r w:rsidR="00E47AB7" w:rsidRPr="00C623BE">
        <w:rPr>
          <w:rFonts w:ascii="Times New Roman" w:hAnsi="Times New Roman" w:cs="Times New Roman"/>
          <w:sz w:val="26"/>
          <w:szCs w:val="26"/>
        </w:rPr>
        <w:t>субсидий</w:t>
      </w:r>
      <w:r w:rsidRPr="00C623BE">
        <w:rPr>
          <w:rFonts w:ascii="Times New Roman" w:hAnsi="Times New Roman"/>
          <w:color w:val="000000" w:themeColor="text1"/>
          <w:sz w:val="26"/>
          <w:szCs w:val="26"/>
        </w:rPr>
        <w:t>.</w:t>
      </w:r>
    </w:p>
    <w:p w14:paraId="2D1D0F3A" w14:textId="088ED6C4" w:rsidR="00247748" w:rsidRPr="00530414" w:rsidRDefault="00151052" w:rsidP="00247748">
      <w:pPr>
        <w:pStyle w:val="ConsPlusNormal"/>
        <w:ind w:firstLine="708"/>
        <w:jc w:val="both"/>
        <w:rPr>
          <w:rFonts w:ascii="Times New Roman" w:hAnsi="Times New Roman"/>
          <w:color w:val="000000" w:themeColor="text1"/>
          <w:sz w:val="26"/>
          <w:szCs w:val="26"/>
        </w:rPr>
      </w:pPr>
      <w:r>
        <w:rPr>
          <w:rFonts w:ascii="Times New Roman" w:hAnsi="Times New Roman"/>
          <w:color w:val="000000" w:themeColor="text1"/>
          <w:sz w:val="26"/>
          <w:szCs w:val="26"/>
        </w:rPr>
        <w:t>4.13</w:t>
      </w:r>
      <w:r w:rsidR="00247748">
        <w:rPr>
          <w:rFonts w:ascii="Times New Roman" w:hAnsi="Times New Roman"/>
          <w:color w:val="000000" w:themeColor="text1"/>
          <w:sz w:val="26"/>
          <w:szCs w:val="26"/>
        </w:rPr>
        <w:t xml:space="preserve">. Заявка подписывается </w:t>
      </w:r>
      <w:r w:rsidR="00247748" w:rsidRPr="00530414">
        <w:rPr>
          <w:rFonts w:ascii="Times New Roman" w:hAnsi="Times New Roman"/>
          <w:color w:val="000000" w:themeColor="text1"/>
          <w:sz w:val="26"/>
          <w:szCs w:val="26"/>
        </w:rPr>
        <w:t>усиленной квалифицированной электронной подписью руководителя участника отбора или уполномоченного им лица</w:t>
      </w:r>
      <w:r w:rsidR="00247748">
        <w:rPr>
          <w:rFonts w:ascii="Times New Roman" w:hAnsi="Times New Roman"/>
          <w:color w:val="000000" w:themeColor="text1"/>
          <w:sz w:val="26"/>
          <w:szCs w:val="26"/>
        </w:rPr>
        <w:t>.</w:t>
      </w:r>
    </w:p>
    <w:p w14:paraId="4EDDF837" w14:textId="0C8D686A" w:rsidR="00247748" w:rsidRPr="00530414" w:rsidRDefault="00151052"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4.14</w:t>
      </w:r>
      <w:r w:rsidR="00247748">
        <w:rPr>
          <w:rFonts w:ascii="Times New Roman" w:hAnsi="Times New Roman"/>
          <w:color w:val="000000" w:themeColor="text1"/>
          <w:sz w:val="26"/>
          <w:szCs w:val="26"/>
        </w:rPr>
        <w:t>. </w:t>
      </w:r>
      <w:r w:rsidR="00247748" w:rsidRPr="00530414">
        <w:rPr>
          <w:rFonts w:ascii="Times New Roman" w:hAnsi="Times New Roman"/>
          <w:color w:val="000000" w:themeColor="text1"/>
          <w:sz w:val="26"/>
          <w:szCs w:val="26"/>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34882F25" w14:textId="0CB7D041" w:rsidR="00247748" w:rsidRPr="00530414" w:rsidRDefault="00151052"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4.15</w:t>
      </w:r>
      <w:r w:rsidR="00247748">
        <w:rPr>
          <w:rFonts w:ascii="Times New Roman" w:hAnsi="Times New Roman"/>
          <w:color w:val="000000" w:themeColor="text1"/>
          <w:sz w:val="26"/>
          <w:szCs w:val="26"/>
        </w:rPr>
        <w:t>. </w:t>
      </w:r>
      <w:r w:rsidR="00247748" w:rsidRPr="00530414">
        <w:rPr>
          <w:rFonts w:ascii="Times New Roman" w:hAnsi="Times New Roman"/>
          <w:color w:val="000000" w:themeColor="text1"/>
          <w:sz w:val="26"/>
          <w:szCs w:val="26"/>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w:t>
      </w:r>
      <w:r w:rsidR="00217D65">
        <w:rPr>
          <w:rFonts w:ascii="Times New Roman" w:hAnsi="Times New Roman"/>
          <w:color w:val="000000" w:themeColor="text1"/>
          <w:sz w:val="26"/>
          <w:szCs w:val="26"/>
        </w:rPr>
        <w:t>без специальных программных или </w:t>
      </w:r>
      <w:r w:rsidR="00247748" w:rsidRPr="00530414">
        <w:rPr>
          <w:rFonts w:ascii="Times New Roman" w:hAnsi="Times New Roman"/>
          <w:color w:val="000000" w:themeColor="text1"/>
          <w:sz w:val="26"/>
          <w:szCs w:val="26"/>
        </w:rPr>
        <w:t>технологических средств.</w:t>
      </w:r>
      <w:r w:rsidR="00247748">
        <w:rPr>
          <w:rFonts w:ascii="Times New Roman" w:hAnsi="Times New Roman"/>
          <w:color w:val="000000" w:themeColor="text1"/>
          <w:sz w:val="26"/>
          <w:szCs w:val="26"/>
        </w:rPr>
        <w:t xml:space="preserve"> </w:t>
      </w:r>
      <w:r w:rsidR="00247748" w:rsidRPr="00530414">
        <w:rPr>
          <w:rFonts w:ascii="Times New Roman" w:hAnsi="Times New Roman"/>
          <w:color w:val="000000" w:themeColor="text1"/>
          <w:sz w:val="26"/>
          <w:szCs w:val="26"/>
        </w:rPr>
        <w:t>Фото- и видеоматериалы, включаемые в заявку, должны содержать четкое и контрастное изображение высокого качества.</w:t>
      </w:r>
    </w:p>
    <w:p w14:paraId="67857E1F" w14:textId="2A18C76C" w:rsidR="00247748" w:rsidRDefault="00151052"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4.16</w:t>
      </w:r>
      <w:r w:rsidR="00247748">
        <w:rPr>
          <w:rFonts w:ascii="Times New Roman" w:hAnsi="Times New Roman"/>
          <w:color w:val="000000" w:themeColor="text1"/>
          <w:sz w:val="26"/>
          <w:szCs w:val="26"/>
        </w:rPr>
        <w:t>. </w:t>
      </w:r>
      <w:r w:rsidR="00247748" w:rsidRPr="00530414">
        <w:rPr>
          <w:rFonts w:ascii="Times New Roman" w:hAnsi="Times New Roman"/>
          <w:color w:val="000000" w:themeColor="text1"/>
          <w:sz w:val="26"/>
          <w:szCs w:val="26"/>
        </w:rPr>
        <w:t xml:space="preserve">Датой и временем представления участником отбора заявки считаются дата и время подписания участником отбора получателей </w:t>
      </w:r>
      <w:r w:rsidR="00E47AB7">
        <w:rPr>
          <w:rFonts w:ascii="Times New Roman" w:hAnsi="Times New Roman" w:cs="Times New Roman"/>
          <w:sz w:val="26"/>
          <w:szCs w:val="26"/>
        </w:rPr>
        <w:t>субсидий</w:t>
      </w:r>
      <w:r w:rsidR="00247748" w:rsidRPr="00530414">
        <w:rPr>
          <w:rFonts w:ascii="Times New Roman" w:hAnsi="Times New Roman"/>
          <w:color w:val="000000" w:themeColor="text1"/>
          <w:sz w:val="26"/>
          <w:szCs w:val="26"/>
        </w:rPr>
        <w:t xml:space="preserve"> указанной заявки с присвоением ей рег</w:t>
      </w:r>
      <w:r w:rsidR="00247748">
        <w:rPr>
          <w:rFonts w:ascii="Times New Roman" w:hAnsi="Times New Roman"/>
          <w:color w:val="000000" w:themeColor="text1"/>
          <w:sz w:val="26"/>
          <w:szCs w:val="26"/>
        </w:rPr>
        <w:t>истрационного номера в системе «</w:t>
      </w:r>
      <w:r w:rsidR="00247748" w:rsidRPr="00530414">
        <w:rPr>
          <w:rFonts w:ascii="Times New Roman" w:hAnsi="Times New Roman"/>
          <w:color w:val="000000" w:themeColor="text1"/>
          <w:sz w:val="26"/>
          <w:szCs w:val="26"/>
        </w:rPr>
        <w:t>Электронный бюджет</w:t>
      </w:r>
      <w:r w:rsidR="00247748">
        <w:rPr>
          <w:rFonts w:ascii="Times New Roman" w:hAnsi="Times New Roman"/>
          <w:color w:val="000000" w:themeColor="text1"/>
          <w:sz w:val="26"/>
          <w:szCs w:val="26"/>
        </w:rPr>
        <w:t>»</w:t>
      </w:r>
      <w:r w:rsidR="00247748" w:rsidRPr="00530414">
        <w:rPr>
          <w:rFonts w:ascii="Times New Roman" w:hAnsi="Times New Roman"/>
          <w:color w:val="000000" w:themeColor="text1"/>
          <w:sz w:val="26"/>
          <w:szCs w:val="26"/>
        </w:rPr>
        <w:t>.</w:t>
      </w:r>
    </w:p>
    <w:p w14:paraId="074469BF" w14:textId="13B35834" w:rsidR="00247748" w:rsidRDefault="00151052"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4.17</w:t>
      </w:r>
      <w:r w:rsidR="00247748">
        <w:rPr>
          <w:rFonts w:ascii="Times New Roman" w:hAnsi="Times New Roman"/>
          <w:color w:val="000000" w:themeColor="text1"/>
          <w:sz w:val="26"/>
          <w:szCs w:val="26"/>
        </w:rPr>
        <w:t>. </w:t>
      </w:r>
      <w:r w:rsidR="00247748" w:rsidRPr="00206C0E">
        <w:rPr>
          <w:rFonts w:ascii="Times New Roman" w:hAnsi="Times New Roman"/>
          <w:color w:val="000000" w:themeColor="text1"/>
          <w:sz w:val="26"/>
          <w:szCs w:val="26"/>
        </w:rPr>
        <w:t>Заявка содержит</w:t>
      </w:r>
      <w:r w:rsidR="00247748">
        <w:rPr>
          <w:rFonts w:ascii="Times New Roman" w:hAnsi="Times New Roman"/>
          <w:color w:val="000000" w:themeColor="text1"/>
          <w:sz w:val="26"/>
          <w:szCs w:val="26"/>
        </w:rPr>
        <w:t>:</w:t>
      </w:r>
    </w:p>
    <w:p w14:paraId="669968E0"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1) информацию</w:t>
      </w:r>
      <w:r w:rsidRPr="00F020FE">
        <w:rPr>
          <w:rFonts w:ascii="Times New Roman" w:hAnsi="Times New Roman"/>
          <w:color w:val="000000" w:themeColor="text1"/>
          <w:sz w:val="26"/>
          <w:szCs w:val="26"/>
        </w:rPr>
        <w:t xml:space="preserve"> об участнике отбора:</w:t>
      </w:r>
    </w:p>
    <w:p w14:paraId="265944D3" w14:textId="1FCCF4D0"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полное и сокращенное (при наличии) наи</w:t>
      </w:r>
      <w:r w:rsidR="00217D65">
        <w:rPr>
          <w:rFonts w:ascii="Times New Roman" w:hAnsi="Times New Roman"/>
          <w:color w:val="000000" w:themeColor="text1"/>
          <w:sz w:val="26"/>
          <w:szCs w:val="26"/>
        </w:rPr>
        <w:t>менование участника отбора (для </w:t>
      </w:r>
      <w:r w:rsidRPr="00F020FE">
        <w:rPr>
          <w:rFonts w:ascii="Times New Roman" w:hAnsi="Times New Roman"/>
          <w:color w:val="000000" w:themeColor="text1"/>
          <w:sz w:val="26"/>
          <w:szCs w:val="26"/>
        </w:rPr>
        <w:t>юридических лиц);</w:t>
      </w:r>
    </w:p>
    <w:p w14:paraId="49B21843"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фамилия, имя, отчество (при наличии) индивидуального предпринимателя;</w:t>
      </w:r>
    </w:p>
    <w:p w14:paraId="5059925D" w14:textId="742A136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основной государственный регистрацион</w:t>
      </w:r>
      <w:r w:rsidR="00217D65">
        <w:rPr>
          <w:rFonts w:ascii="Times New Roman" w:hAnsi="Times New Roman"/>
          <w:color w:val="000000" w:themeColor="text1"/>
          <w:sz w:val="26"/>
          <w:szCs w:val="26"/>
        </w:rPr>
        <w:t>ный номер участника отбора (для </w:t>
      </w:r>
      <w:r w:rsidRPr="00F020FE">
        <w:rPr>
          <w:rFonts w:ascii="Times New Roman" w:hAnsi="Times New Roman"/>
          <w:color w:val="000000" w:themeColor="text1"/>
          <w:sz w:val="26"/>
          <w:szCs w:val="26"/>
        </w:rPr>
        <w:t>юридических лиц и индивидуальных предпринимателей);</w:t>
      </w:r>
    </w:p>
    <w:p w14:paraId="1750D354"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идентификационный номер налогоплательщика;</w:t>
      </w:r>
    </w:p>
    <w:p w14:paraId="12C7F351"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 xml:space="preserve">дата постановки на учет в налоговом органе (для индивидуальных </w:t>
      </w:r>
      <w:r w:rsidRPr="00F020FE">
        <w:rPr>
          <w:rFonts w:ascii="Times New Roman" w:hAnsi="Times New Roman"/>
          <w:color w:val="000000" w:themeColor="text1"/>
          <w:sz w:val="26"/>
          <w:szCs w:val="26"/>
        </w:rPr>
        <w:lastRenderedPageBreak/>
        <w:t>предпринимателей);</w:t>
      </w:r>
    </w:p>
    <w:p w14:paraId="1BCE2DF0" w14:textId="720CBAF5"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 xml:space="preserve">дата и код причины постановки </w:t>
      </w:r>
      <w:r w:rsidR="00217D65">
        <w:rPr>
          <w:rFonts w:ascii="Times New Roman" w:hAnsi="Times New Roman"/>
          <w:color w:val="000000" w:themeColor="text1"/>
          <w:sz w:val="26"/>
          <w:szCs w:val="26"/>
        </w:rPr>
        <w:t>на учет в налоговом органе (для </w:t>
      </w:r>
      <w:r w:rsidRPr="00F020FE">
        <w:rPr>
          <w:rFonts w:ascii="Times New Roman" w:hAnsi="Times New Roman"/>
          <w:color w:val="000000" w:themeColor="text1"/>
          <w:sz w:val="26"/>
          <w:szCs w:val="26"/>
        </w:rPr>
        <w:t>юридических лиц);</w:t>
      </w:r>
    </w:p>
    <w:p w14:paraId="4FC51CEA"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дата государственной регистрации физического лица в качестве индивидуального предпринимателя;</w:t>
      </w:r>
    </w:p>
    <w:p w14:paraId="57F316D8"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дата и место рождения (для индивидуальных предпринимателей);</w:t>
      </w:r>
    </w:p>
    <w:p w14:paraId="23C05482"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страховой номер индивидуального лицевого счета (для индивидуальных предпринимателей);</w:t>
      </w:r>
    </w:p>
    <w:p w14:paraId="2476B241"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адрес юридического лица, адрес регистрации (для индивидуальных предпринимателей);</w:t>
      </w:r>
    </w:p>
    <w:p w14:paraId="78A135D6"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номер контактного телефона, почтовый адрес и адрес электронной почты для направления юридически значимых сообщений;</w:t>
      </w:r>
    </w:p>
    <w:p w14:paraId="5B9B44DB"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14:paraId="6EAD77F9"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информация о руководителе юридического лица (фамилия, им</w:t>
      </w:r>
      <w:r>
        <w:rPr>
          <w:rFonts w:ascii="Times New Roman" w:hAnsi="Times New Roman"/>
          <w:color w:val="000000" w:themeColor="text1"/>
          <w:sz w:val="26"/>
          <w:szCs w:val="26"/>
        </w:rPr>
        <w:t>я, отчество (при </w:t>
      </w:r>
      <w:r w:rsidRPr="00F020FE">
        <w:rPr>
          <w:rFonts w:ascii="Times New Roman" w:hAnsi="Times New Roman"/>
          <w:color w:val="000000" w:themeColor="text1"/>
          <w:sz w:val="26"/>
          <w:szCs w:val="26"/>
        </w:rPr>
        <w:t>наличии), идентификационный номер налогоплательщика, должность);</w:t>
      </w:r>
    </w:p>
    <w:p w14:paraId="0FE07350" w14:textId="77777777" w:rsidR="00247748" w:rsidRPr="00F020F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w:t>
      </w:r>
      <w:r>
        <w:rPr>
          <w:rFonts w:ascii="Times New Roman" w:hAnsi="Times New Roman"/>
          <w:color w:val="000000" w:themeColor="text1"/>
          <w:sz w:val="26"/>
          <w:szCs w:val="26"/>
        </w:rPr>
        <w:t>идуальных предпринимателей (для </w:t>
      </w:r>
      <w:r w:rsidRPr="00F020FE">
        <w:rPr>
          <w:rFonts w:ascii="Times New Roman" w:hAnsi="Times New Roman"/>
          <w:color w:val="000000" w:themeColor="text1"/>
          <w:sz w:val="26"/>
          <w:szCs w:val="26"/>
        </w:rPr>
        <w:t>индивидуальных предпринимателей);</w:t>
      </w:r>
    </w:p>
    <w:p w14:paraId="30B46E40" w14:textId="77777777" w:rsidR="00247748"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w:t>
      </w:r>
      <w:r w:rsidRPr="00F020FE">
        <w:rPr>
          <w:rFonts w:ascii="Times New Roman" w:hAnsi="Times New Roman"/>
          <w:color w:val="000000" w:themeColor="text1"/>
          <w:sz w:val="26"/>
          <w:szCs w:val="26"/>
        </w:rPr>
        <w:t xml:space="preserve">информация о счетах в соответствии с законодательством Российской Федерации для перечисления субсидии, а </w:t>
      </w:r>
      <w:r>
        <w:rPr>
          <w:rFonts w:ascii="Times New Roman" w:hAnsi="Times New Roman"/>
          <w:color w:val="000000" w:themeColor="text1"/>
          <w:sz w:val="26"/>
          <w:szCs w:val="26"/>
        </w:rPr>
        <w:t>также о лице, уполномоченном на </w:t>
      </w:r>
      <w:r w:rsidRPr="00F020FE">
        <w:rPr>
          <w:rFonts w:ascii="Times New Roman" w:hAnsi="Times New Roman"/>
          <w:color w:val="000000" w:themeColor="text1"/>
          <w:sz w:val="26"/>
          <w:szCs w:val="26"/>
        </w:rPr>
        <w:t>подписание соглашения;</w:t>
      </w:r>
    </w:p>
    <w:p w14:paraId="14F64AD8" w14:textId="78D4E7CF" w:rsidR="00247748" w:rsidRPr="00206C0E"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 </w:t>
      </w:r>
      <w:r w:rsidRPr="00206C0E">
        <w:rPr>
          <w:rFonts w:ascii="Times New Roman" w:hAnsi="Times New Roman"/>
          <w:color w:val="000000" w:themeColor="text1"/>
          <w:sz w:val="26"/>
          <w:szCs w:val="26"/>
        </w:rPr>
        <w:t>документы, подтверждающие соответствие участника отбора</w:t>
      </w:r>
      <w:r w:rsidR="00423F04">
        <w:rPr>
          <w:rFonts w:ascii="Times New Roman" w:hAnsi="Times New Roman"/>
          <w:color w:val="000000" w:themeColor="text1"/>
          <w:sz w:val="26"/>
          <w:szCs w:val="26"/>
        </w:rPr>
        <w:t xml:space="preserve"> </w:t>
      </w:r>
      <w:r w:rsidR="00423F04" w:rsidRPr="00206C0E">
        <w:rPr>
          <w:rFonts w:ascii="Times New Roman" w:hAnsi="Times New Roman"/>
          <w:color w:val="000000" w:themeColor="text1"/>
          <w:sz w:val="26"/>
          <w:szCs w:val="26"/>
        </w:rPr>
        <w:t>требованиям</w:t>
      </w:r>
      <w:r w:rsidR="00423F04">
        <w:rPr>
          <w:rFonts w:ascii="Times New Roman" w:hAnsi="Times New Roman"/>
          <w:color w:val="000000" w:themeColor="text1"/>
          <w:sz w:val="26"/>
          <w:szCs w:val="26"/>
        </w:rPr>
        <w:t>,</w:t>
      </w:r>
      <w:r w:rsidRPr="00206C0E">
        <w:rPr>
          <w:rFonts w:ascii="Times New Roman" w:hAnsi="Times New Roman"/>
          <w:color w:val="000000" w:themeColor="text1"/>
          <w:sz w:val="26"/>
          <w:szCs w:val="26"/>
        </w:rPr>
        <w:t xml:space="preserve"> установленным в объявлении о проведении отбора</w:t>
      </w:r>
      <w:r w:rsidR="00C40247">
        <w:rPr>
          <w:rFonts w:ascii="Times New Roman" w:hAnsi="Times New Roman"/>
          <w:color w:val="000000" w:themeColor="text1"/>
          <w:sz w:val="26"/>
          <w:szCs w:val="26"/>
        </w:rPr>
        <w:t>, по состоянию на даты, определенные пунктами 2.1 – 2.3 Порядка</w:t>
      </w:r>
      <w:r w:rsidRPr="00206C0E">
        <w:rPr>
          <w:rFonts w:ascii="Times New Roman" w:hAnsi="Times New Roman"/>
          <w:color w:val="000000" w:themeColor="text1"/>
          <w:sz w:val="26"/>
          <w:szCs w:val="26"/>
        </w:rPr>
        <w:t>;</w:t>
      </w:r>
    </w:p>
    <w:p w14:paraId="47A1FFC8" w14:textId="6643AE7E" w:rsidR="00247748"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3) </w:t>
      </w:r>
      <w:r w:rsidRPr="00206C0E">
        <w:rPr>
          <w:rFonts w:ascii="Times New Roman" w:hAnsi="Times New Roman"/>
          <w:color w:val="000000" w:themeColor="text1"/>
          <w:sz w:val="26"/>
          <w:szCs w:val="26"/>
        </w:rPr>
        <w:t>информаци</w:t>
      </w:r>
      <w:r>
        <w:rPr>
          <w:rFonts w:ascii="Times New Roman" w:hAnsi="Times New Roman"/>
          <w:color w:val="000000" w:themeColor="text1"/>
          <w:sz w:val="26"/>
          <w:szCs w:val="26"/>
        </w:rPr>
        <w:t>ю</w:t>
      </w:r>
      <w:r w:rsidRPr="00206C0E">
        <w:rPr>
          <w:rFonts w:ascii="Times New Roman" w:hAnsi="Times New Roman"/>
          <w:color w:val="000000" w:themeColor="text1"/>
          <w:sz w:val="26"/>
          <w:szCs w:val="26"/>
        </w:rPr>
        <w:t xml:space="preserve"> и документы, представляемые при проведении отбора в</w:t>
      </w:r>
      <w:r w:rsidR="00E40082">
        <w:rPr>
          <w:rFonts w:ascii="Times New Roman" w:hAnsi="Times New Roman"/>
          <w:color w:val="000000" w:themeColor="text1"/>
          <w:sz w:val="26"/>
          <w:szCs w:val="26"/>
        </w:rPr>
        <w:t> </w:t>
      </w:r>
      <w:r w:rsidRPr="00206C0E">
        <w:rPr>
          <w:rFonts w:ascii="Times New Roman" w:hAnsi="Times New Roman"/>
          <w:color w:val="000000" w:themeColor="text1"/>
          <w:sz w:val="26"/>
          <w:szCs w:val="26"/>
        </w:rPr>
        <w:t>процессе документооборота</w:t>
      </w:r>
      <w:r>
        <w:rPr>
          <w:rFonts w:ascii="Times New Roman" w:hAnsi="Times New Roman"/>
          <w:color w:val="000000" w:themeColor="text1"/>
          <w:sz w:val="26"/>
          <w:szCs w:val="26"/>
        </w:rPr>
        <w:t>;</w:t>
      </w:r>
    </w:p>
    <w:p w14:paraId="16CDB3A3" w14:textId="7FDB5AE7" w:rsidR="00423F04" w:rsidRPr="00206C0E" w:rsidRDefault="00423F04"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 </w:t>
      </w:r>
      <w:r w:rsidRPr="00423F04">
        <w:rPr>
          <w:rFonts w:ascii="Times New Roman" w:hAnsi="Times New Roman"/>
          <w:color w:val="000000" w:themeColor="text1"/>
          <w:sz w:val="26"/>
          <w:szCs w:val="26"/>
        </w:rPr>
        <w:t>значени</w:t>
      </w:r>
      <w:r>
        <w:rPr>
          <w:rFonts w:ascii="Times New Roman" w:hAnsi="Times New Roman"/>
          <w:color w:val="000000" w:themeColor="text1"/>
          <w:sz w:val="26"/>
          <w:szCs w:val="26"/>
        </w:rPr>
        <w:t xml:space="preserve">е </w:t>
      </w:r>
      <w:r w:rsidRPr="00423F04">
        <w:rPr>
          <w:rFonts w:ascii="Times New Roman" w:hAnsi="Times New Roman"/>
          <w:color w:val="000000" w:themeColor="text1"/>
          <w:sz w:val="26"/>
          <w:szCs w:val="26"/>
        </w:rPr>
        <w:t>результата предоставления субсидии и размер запрашиваемой субс</w:t>
      </w:r>
      <w:r>
        <w:rPr>
          <w:rFonts w:ascii="Times New Roman" w:hAnsi="Times New Roman"/>
          <w:color w:val="000000" w:themeColor="text1"/>
          <w:sz w:val="26"/>
          <w:szCs w:val="26"/>
        </w:rPr>
        <w:t>идии;</w:t>
      </w:r>
    </w:p>
    <w:p w14:paraId="0D0F8F02" w14:textId="0F34B717" w:rsidR="00247748" w:rsidRDefault="00247748" w:rsidP="005427FA">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5) </w:t>
      </w:r>
      <w:r w:rsidRPr="00206C0E">
        <w:rPr>
          <w:rFonts w:ascii="Times New Roman" w:hAnsi="Times New Roman"/>
          <w:color w:val="000000" w:themeColor="text1"/>
          <w:sz w:val="26"/>
          <w:szCs w:val="26"/>
        </w:rPr>
        <w:t>информация по каждому указанному в объявлении о проведении отбора критерию оценки или показателю критери</w:t>
      </w:r>
      <w:r w:rsidR="00217D65">
        <w:rPr>
          <w:rFonts w:ascii="Times New Roman" w:hAnsi="Times New Roman"/>
          <w:color w:val="000000" w:themeColor="text1"/>
          <w:sz w:val="26"/>
          <w:szCs w:val="26"/>
        </w:rPr>
        <w:t>я оценки, сведения, документы и </w:t>
      </w:r>
      <w:r w:rsidRPr="00206C0E">
        <w:rPr>
          <w:rFonts w:ascii="Times New Roman" w:hAnsi="Times New Roman"/>
          <w:color w:val="000000" w:themeColor="text1"/>
          <w:sz w:val="26"/>
          <w:szCs w:val="26"/>
        </w:rPr>
        <w:t>материалы, подтверждающие такую информац</w:t>
      </w:r>
      <w:r w:rsidR="00217D65">
        <w:rPr>
          <w:rFonts w:ascii="Times New Roman" w:hAnsi="Times New Roman"/>
          <w:color w:val="000000" w:themeColor="text1"/>
          <w:sz w:val="26"/>
          <w:szCs w:val="26"/>
        </w:rPr>
        <w:t>ию, определенные в объявлении о </w:t>
      </w:r>
      <w:r w:rsidRPr="00206C0E">
        <w:rPr>
          <w:rFonts w:ascii="Times New Roman" w:hAnsi="Times New Roman"/>
          <w:color w:val="000000" w:themeColor="text1"/>
          <w:sz w:val="26"/>
          <w:szCs w:val="26"/>
        </w:rPr>
        <w:t>проведении отбора получателей</w:t>
      </w:r>
      <w:r>
        <w:rPr>
          <w:rFonts w:ascii="Times New Roman" w:hAnsi="Times New Roman"/>
          <w:color w:val="000000" w:themeColor="text1"/>
          <w:sz w:val="26"/>
          <w:szCs w:val="26"/>
        </w:rPr>
        <w:t xml:space="preserve"> </w:t>
      </w:r>
      <w:r w:rsidR="00E47AB7">
        <w:rPr>
          <w:rFonts w:ascii="Times New Roman" w:hAnsi="Times New Roman" w:cs="Times New Roman"/>
          <w:sz w:val="26"/>
          <w:szCs w:val="26"/>
        </w:rPr>
        <w:t>субсидий</w:t>
      </w:r>
      <w:r w:rsidRPr="00206C0E">
        <w:rPr>
          <w:rFonts w:ascii="Times New Roman" w:hAnsi="Times New Roman"/>
          <w:color w:val="000000" w:themeColor="text1"/>
          <w:sz w:val="26"/>
          <w:szCs w:val="26"/>
        </w:rPr>
        <w:t xml:space="preserve"> в соответствии с пункт</w:t>
      </w:r>
      <w:r>
        <w:rPr>
          <w:rFonts w:ascii="Times New Roman" w:hAnsi="Times New Roman"/>
          <w:color w:val="000000" w:themeColor="text1"/>
          <w:sz w:val="26"/>
          <w:szCs w:val="26"/>
        </w:rPr>
        <w:t>ом 4.</w:t>
      </w:r>
      <w:r w:rsidR="00382D77">
        <w:rPr>
          <w:rFonts w:ascii="Times New Roman" w:hAnsi="Times New Roman"/>
          <w:color w:val="000000" w:themeColor="text1"/>
          <w:sz w:val="26"/>
          <w:szCs w:val="26"/>
        </w:rPr>
        <w:t>10</w:t>
      </w:r>
      <w:r>
        <w:rPr>
          <w:rFonts w:ascii="Times New Roman" w:hAnsi="Times New Roman"/>
          <w:color w:val="000000" w:themeColor="text1"/>
          <w:sz w:val="26"/>
          <w:szCs w:val="26"/>
        </w:rPr>
        <w:t xml:space="preserve"> Порядка</w:t>
      </w:r>
      <w:r w:rsidR="005427FA">
        <w:rPr>
          <w:rFonts w:ascii="Times New Roman" w:hAnsi="Times New Roman"/>
          <w:color w:val="000000" w:themeColor="text1"/>
          <w:sz w:val="26"/>
          <w:szCs w:val="26"/>
        </w:rPr>
        <w:t>.</w:t>
      </w:r>
    </w:p>
    <w:p w14:paraId="28EDE711" w14:textId="3C2EC439" w:rsidR="00247748"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4.1</w:t>
      </w:r>
      <w:r w:rsidR="00151052">
        <w:rPr>
          <w:rFonts w:ascii="Times New Roman" w:hAnsi="Times New Roman"/>
          <w:color w:val="000000" w:themeColor="text1"/>
          <w:sz w:val="26"/>
          <w:szCs w:val="26"/>
        </w:rPr>
        <w:t>8</w:t>
      </w:r>
      <w:r>
        <w:rPr>
          <w:rFonts w:ascii="Times New Roman" w:hAnsi="Times New Roman"/>
          <w:color w:val="000000" w:themeColor="text1"/>
          <w:sz w:val="26"/>
          <w:szCs w:val="26"/>
        </w:rPr>
        <w:t>. </w:t>
      </w:r>
      <w:r w:rsidR="008561F4">
        <w:rPr>
          <w:rFonts w:ascii="Times New Roman" w:hAnsi="Times New Roman"/>
          <w:color w:val="000000" w:themeColor="text1"/>
          <w:sz w:val="26"/>
          <w:szCs w:val="26"/>
        </w:rPr>
        <w:t>О</w:t>
      </w:r>
      <w:r w:rsidRPr="006D66AA">
        <w:rPr>
          <w:rFonts w:ascii="Times New Roman" w:hAnsi="Times New Roman"/>
          <w:color w:val="000000" w:themeColor="text1"/>
          <w:sz w:val="26"/>
          <w:szCs w:val="26"/>
        </w:rPr>
        <w:t xml:space="preserve">тзыв заявки осуществляется участником отбора в порядке, аналогичном порядку формирования заявки участником отбора, </w:t>
      </w:r>
      <w:r>
        <w:rPr>
          <w:rFonts w:ascii="Times New Roman" w:hAnsi="Times New Roman"/>
          <w:color w:val="000000" w:themeColor="text1"/>
          <w:sz w:val="26"/>
          <w:szCs w:val="26"/>
        </w:rPr>
        <w:t>определенному</w:t>
      </w:r>
      <w:r w:rsidR="00217D65">
        <w:rPr>
          <w:rFonts w:ascii="Times New Roman" w:hAnsi="Times New Roman"/>
          <w:color w:val="000000" w:themeColor="text1"/>
          <w:sz w:val="26"/>
          <w:szCs w:val="26"/>
        </w:rPr>
        <w:t xml:space="preserve"> в </w:t>
      </w:r>
      <w:r w:rsidRPr="006D66AA">
        <w:rPr>
          <w:rFonts w:ascii="Times New Roman" w:hAnsi="Times New Roman"/>
          <w:color w:val="000000" w:themeColor="text1"/>
          <w:sz w:val="26"/>
          <w:szCs w:val="26"/>
        </w:rPr>
        <w:t xml:space="preserve">пункте </w:t>
      </w:r>
      <w:r w:rsidRPr="00AE7A62">
        <w:rPr>
          <w:rFonts w:ascii="Times New Roman" w:hAnsi="Times New Roman"/>
          <w:color w:val="000000" w:themeColor="text1"/>
          <w:sz w:val="26"/>
          <w:szCs w:val="26"/>
        </w:rPr>
        <w:t>4.</w:t>
      </w:r>
      <w:r w:rsidR="00382D77">
        <w:rPr>
          <w:rFonts w:ascii="Times New Roman" w:hAnsi="Times New Roman"/>
          <w:color w:val="000000" w:themeColor="text1"/>
          <w:sz w:val="26"/>
          <w:szCs w:val="26"/>
        </w:rPr>
        <w:t>12</w:t>
      </w:r>
      <w:r w:rsidRPr="00AE7A62">
        <w:rPr>
          <w:rFonts w:ascii="Times New Roman" w:hAnsi="Times New Roman"/>
          <w:color w:val="000000" w:themeColor="text1"/>
          <w:sz w:val="26"/>
          <w:szCs w:val="26"/>
        </w:rPr>
        <w:t xml:space="preserve"> Порядка</w:t>
      </w:r>
      <w:r w:rsidRPr="006D66AA">
        <w:rPr>
          <w:rFonts w:ascii="Times New Roman" w:hAnsi="Times New Roman"/>
          <w:color w:val="000000" w:themeColor="text1"/>
          <w:sz w:val="26"/>
          <w:szCs w:val="26"/>
        </w:rPr>
        <w:t>.</w:t>
      </w:r>
    </w:p>
    <w:p w14:paraId="57E4FEBC" w14:textId="2249625A" w:rsidR="00247748" w:rsidRPr="006D66AA" w:rsidRDefault="00247748"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4.1</w:t>
      </w:r>
      <w:r w:rsidR="00151052">
        <w:rPr>
          <w:rFonts w:ascii="Times New Roman" w:hAnsi="Times New Roman"/>
          <w:color w:val="000000" w:themeColor="text1"/>
          <w:sz w:val="26"/>
          <w:szCs w:val="26"/>
        </w:rPr>
        <w:t>9</w:t>
      </w:r>
      <w:r>
        <w:rPr>
          <w:rFonts w:ascii="Times New Roman" w:hAnsi="Times New Roman"/>
          <w:color w:val="000000" w:themeColor="text1"/>
          <w:sz w:val="26"/>
          <w:szCs w:val="26"/>
        </w:rPr>
        <w:t>. </w:t>
      </w:r>
      <w:r w:rsidRPr="006D66AA">
        <w:rPr>
          <w:rFonts w:ascii="Times New Roman" w:hAnsi="Times New Roman"/>
          <w:color w:val="000000" w:themeColor="text1"/>
          <w:sz w:val="26"/>
          <w:szCs w:val="26"/>
        </w:rPr>
        <w:t xml:space="preserve">Любой участник отбора со дня размещения объявления о проведении отбора на едином портале не позднее </w:t>
      </w:r>
      <w:r w:rsidR="000C0B3A">
        <w:rPr>
          <w:rFonts w:ascii="Times New Roman" w:hAnsi="Times New Roman"/>
          <w:color w:val="000000" w:themeColor="text1"/>
          <w:sz w:val="26"/>
          <w:szCs w:val="26"/>
        </w:rPr>
        <w:t>3</w:t>
      </w:r>
      <w:r w:rsidR="00423F04">
        <w:rPr>
          <w:rFonts w:ascii="Times New Roman" w:hAnsi="Times New Roman"/>
          <w:color w:val="000000" w:themeColor="text1"/>
          <w:sz w:val="26"/>
          <w:szCs w:val="26"/>
        </w:rPr>
        <w:t>-го</w:t>
      </w:r>
      <w:r w:rsidRPr="006D66AA">
        <w:rPr>
          <w:rFonts w:ascii="Times New Roman" w:hAnsi="Times New Roman"/>
          <w:color w:val="000000" w:themeColor="text1"/>
          <w:sz w:val="26"/>
          <w:szCs w:val="26"/>
        </w:rPr>
        <w:t xml:space="preserve"> рабочего дня до дня завершения подачи заявок вправе направить </w:t>
      </w:r>
      <w:r>
        <w:rPr>
          <w:rFonts w:ascii="Times New Roman" w:hAnsi="Times New Roman"/>
          <w:color w:val="000000" w:themeColor="text1"/>
          <w:sz w:val="26"/>
          <w:szCs w:val="26"/>
        </w:rPr>
        <w:t>уполномоченному органу</w:t>
      </w:r>
      <w:r w:rsidR="00362892">
        <w:rPr>
          <w:rFonts w:ascii="Times New Roman" w:hAnsi="Times New Roman"/>
          <w:color w:val="000000" w:themeColor="text1"/>
          <w:sz w:val="26"/>
          <w:szCs w:val="26"/>
        </w:rPr>
        <w:t xml:space="preserve"> не более пяти</w:t>
      </w:r>
      <w:r w:rsidR="00217D65">
        <w:rPr>
          <w:rFonts w:ascii="Times New Roman" w:hAnsi="Times New Roman"/>
          <w:color w:val="000000" w:themeColor="text1"/>
          <w:sz w:val="26"/>
          <w:szCs w:val="26"/>
        </w:rPr>
        <w:t xml:space="preserve"> запросов о </w:t>
      </w:r>
      <w:r w:rsidRPr="006D66AA">
        <w:rPr>
          <w:rFonts w:ascii="Times New Roman" w:hAnsi="Times New Roman"/>
          <w:color w:val="000000" w:themeColor="text1"/>
          <w:sz w:val="26"/>
          <w:szCs w:val="26"/>
        </w:rPr>
        <w:t xml:space="preserve">разъяснении положений объявления о проведении отбора </w:t>
      </w:r>
      <w:r w:rsidR="00217D65">
        <w:rPr>
          <w:rFonts w:ascii="Times New Roman" w:hAnsi="Times New Roman"/>
          <w:color w:val="000000" w:themeColor="text1"/>
          <w:sz w:val="26"/>
          <w:szCs w:val="26"/>
        </w:rPr>
        <w:t>путем формирования в </w:t>
      </w:r>
      <w:r>
        <w:rPr>
          <w:rFonts w:ascii="Times New Roman" w:hAnsi="Times New Roman"/>
          <w:color w:val="000000" w:themeColor="text1"/>
          <w:sz w:val="26"/>
          <w:szCs w:val="26"/>
        </w:rPr>
        <w:t>системе «</w:t>
      </w:r>
      <w:r w:rsidRPr="006D66AA">
        <w:rPr>
          <w:rFonts w:ascii="Times New Roman" w:hAnsi="Times New Roman"/>
          <w:color w:val="000000" w:themeColor="text1"/>
          <w:sz w:val="26"/>
          <w:szCs w:val="26"/>
        </w:rPr>
        <w:t>Электронный бюджет</w:t>
      </w:r>
      <w:r>
        <w:rPr>
          <w:rFonts w:ascii="Times New Roman" w:hAnsi="Times New Roman"/>
          <w:color w:val="000000" w:themeColor="text1"/>
          <w:sz w:val="26"/>
          <w:szCs w:val="26"/>
        </w:rPr>
        <w:t>»</w:t>
      </w:r>
      <w:r w:rsidRPr="006D66AA">
        <w:rPr>
          <w:rFonts w:ascii="Times New Roman" w:hAnsi="Times New Roman"/>
          <w:color w:val="000000" w:themeColor="text1"/>
          <w:sz w:val="26"/>
          <w:szCs w:val="26"/>
        </w:rPr>
        <w:t xml:space="preserve"> соответствующего запроса.</w:t>
      </w:r>
    </w:p>
    <w:p w14:paraId="070D65FD" w14:textId="1E87AE6F" w:rsidR="00247748" w:rsidRPr="006D66AA" w:rsidRDefault="00151052"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4.20</w:t>
      </w:r>
      <w:r w:rsidR="00247748">
        <w:rPr>
          <w:rFonts w:ascii="Times New Roman" w:hAnsi="Times New Roman"/>
          <w:color w:val="000000" w:themeColor="text1"/>
          <w:sz w:val="26"/>
          <w:szCs w:val="26"/>
        </w:rPr>
        <w:t>. Уполномоченный орган</w:t>
      </w:r>
      <w:r w:rsidR="00247748" w:rsidRPr="006D66AA">
        <w:rPr>
          <w:rFonts w:ascii="Times New Roman" w:hAnsi="Times New Roman"/>
          <w:color w:val="000000" w:themeColor="text1"/>
          <w:sz w:val="26"/>
          <w:szCs w:val="26"/>
        </w:rPr>
        <w:t xml:space="preserve"> в ответ на запрос, указанный в пункте</w:t>
      </w:r>
      <w:r w:rsidR="00247748">
        <w:rPr>
          <w:rFonts w:ascii="Times New Roman" w:hAnsi="Times New Roman"/>
          <w:color w:val="000000" w:themeColor="text1"/>
          <w:sz w:val="26"/>
          <w:szCs w:val="26"/>
        </w:rPr>
        <w:t xml:space="preserve"> 4.1</w:t>
      </w:r>
      <w:r w:rsidR="00382D77">
        <w:rPr>
          <w:rFonts w:ascii="Times New Roman" w:hAnsi="Times New Roman"/>
          <w:color w:val="000000" w:themeColor="text1"/>
          <w:sz w:val="26"/>
          <w:szCs w:val="26"/>
        </w:rPr>
        <w:t>9</w:t>
      </w:r>
      <w:r w:rsidR="00247748">
        <w:rPr>
          <w:rFonts w:ascii="Times New Roman" w:hAnsi="Times New Roman"/>
          <w:color w:val="000000" w:themeColor="text1"/>
          <w:sz w:val="26"/>
          <w:szCs w:val="26"/>
        </w:rPr>
        <w:t xml:space="preserve"> Порядка</w:t>
      </w:r>
      <w:r w:rsidR="00247748" w:rsidRPr="006D66AA">
        <w:rPr>
          <w:rFonts w:ascii="Times New Roman" w:hAnsi="Times New Roman"/>
          <w:color w:val="000000" w:themeColor="text1"/>
          <w:sz w:val="26"/>
          <w:szCs w:val="26"/>
        </w:rPr>
        <w:t>, направляет разъяснение положений о</w:t>
      </w:r>
      <w:r w:rsidR="00217D65">
        <w:rPr>
          <w:rFonts w:ascii="Times New Roman" w:hAnsi="Times New Roman"/>
          <w:color w:val="000000" w:themeColor="text1"/>
          <w:sz w:val="26"/>
          <w:szCs w:val="26"/>
        </w:rPr>
        <w:t xml:space="preserve">бъявления о проведении отбора </w:t>
      </w:r>
      <w:r w:rsidR="00217D65">
        <w:rPr>
          <w:rFonts w:ascii="Times New Roman" w:hAnsi="Times New Roman"/>
          <w:color w:val="000000" w:themeColor="text1"/>
          <w:sz w:val="26"/>
          <w:szCs w:val="26"/>
        </w:rPr>
        <w:lastRenderedPageBreak/>
        <w:t>в </w:t>
      </w:r>
      <w:r w:rsidR="00247748" w:rsidRPr="006D66AA">
        <w:rPr>
          <w:rFonts w:ascii="Times New Roman" w:hAnsi="Times New Roman"/>
          <w:color w:val="000000" w:themeColor="text1"/>
          <w:sz w:val="26"/>
          <w:szCs w:val="26"/>
        </w:rPr>
        <w:t xml:space="preserve">срок, установленный указанным объявлением, но не позднее </w:t>
      </w:r>
      <w:r w:rsidR="000C0B3A">
        <w:rPr>
          <w:rFonts w:ascii="Times New Roman" w:hAnsi="Times New Roman"/>
          <w:color w:val="000000" w:themeColor="text1"/>
          <w:sz w:val="26"/>
          <w:szCs w:val="26"/>
        </w:rPr>
        <w:t>1</w:t>
      </w:r>
      <w:r w:rsidR="00247748" w:rsidRPr="006D66AA">
        <w:rPr>
          <w:rFonts w:ascii="Times New Roman" w:hAnsi="Times New Roman"/>
          <w:color w:val="000000" w:themeColor="text1"/>
          <w:sz w:val="26"/>
          <w:szCs w:val="26"/>
        </w:rPr>
        <w:t xml:space="preserve"> рабочего дня до дня завершения подачи заявок, путем формирования в системе </w:t>
      </w:r>
      <w:r w:rsidR="00247748">
        <w:rPr>
          <w:rFonts w:ascii="Times New Roman" w:hAnsi="Times New Roman"/>
          <w:color w:val="000000" w:themeColor="text1"/>
          <w:sz w:val="26"/>
          <w:szCs w:val="26"/>
        </w:rPr>
        <w:t>«</w:t>
      </w:r>
      <w:r w:rsidR="00247748" w:rsidRPr="006D66AA">
        <w:rPr>
          <w:rFonts w:ascii="Times New Roman" w:hAnsi="Times New Roman"/>
          <w:color w:val="000000" w:themeColor="text1"/>
          <w:sz w:val="26"/>
          <w:szCs w:val="26"/>
        </w:rPr>
        <w:t>Электронный бюджет</w:t>
      </w:r>
      <w:r w:rsidR="00247748">
        <w:rPr>
          <w:rFonts w:ascii="Times New Roman" w:hAnsi="Times New Roman"/>
          <w:color w:val="000000" w:themeColor="text1"/>
          <w:sz w:val="26"/>
          <w:szCs w:val="26"/>
        </w:rPr>
        <w:t>»</w:t>
      </w:r>
      <w:r w:rsidR="00247748" w:rsidRPr="006D66AA">
        <w:rPr>
          <w:rFonts w:ascii="Times New Roman" w:hAnsi="Times New Roman"/>
          <w:color w:val="000000" w:themeColor="text1"/>
          <w:sz w:val="26"/>
          <w:szCs w:val="26"/>
        </w:rPr>
        <w:t xml:space="preserve"> соответствующего разъяснения. Представленное </w:t>
      </w:r>
      <w:r w:rsidR="00247748">
        <w:rPr>
          <w:rFonts w:ascii="Times New Roman" w:hAnsi="Times New Roman"/>
          <w:color w:val="000000" w:themeColor="text1"/>
          <w:sz w:val="26"/>
          <w:szCs w:val="26"/>
        </w:rPr>
        <w:t xml:space="preserve">уполномоченным органом </w:t>
      </w:r>
      <w:r w:rsidR="00247748" w:rsidRPr="006D66AA">
        <w:rPr>
          <w:rFonts w:ascii="Times New Roman" w:hAnsi="Times New Roman"/>
          <w:color w:val="000000" w:themeColor="text1"/>
          <w:sz w:val="26"/>
          <w:szCs w:val="26"/>
        </w:rPr>
        <w:t>разъяснение положений объявления о проведении отбора не должно изменять суть информации, содержащейся в указанном объявлении.</w:t>
      </w:r>
    </w:p>
    <w:p w14:paraId="280E5FC5" w14:textId="1B8D50EE" w:rsidR="00247748" w:rsidRDefault="00151052" w:rsidP="00247748">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4.21</w:t>
      </w:r>
      <w:r w:rsidR="00247748">
        <w:rPr>
          <w:rFonts w:ascii="Times New Roman" w:hAnsi="Times New Roman"/>
          <w:color w:val="000000" w:themeColor="text1"/>
          <w:sz w:val="26"/>
          <w:szCs w:val="26"/>
        </w:rPr>
        <w:t>. </w:t>
      </w:r>
      <w:r w:rsidR="00247748" w:rsidRPr="006D66AA">
        <w:rPr>
          <w:rFonts w:ascii="Times New Roman" w:hAnsi="Times New Roman"/>
          <w:color w:val="000000" w:themeColor="text1"/>
          <w:sz w:val="26"/>
          <w:szCs w:val="26"/>
        </w:rPr>
        <w:t>Доступ к разъяснению, формируемому в системе</w:t>
      </w:r>
      <w:r w:rsidR="00247748">
        <w:rPr>
          <w:rFonts w:ascii="Times New Roman" w:hAnsi="Times New Roman"/>
          <w:color w:val="000000" w:themeColor="text1"/>
          <w:sz w:val="26"/>
          <w:szCs w:val="26"/>
        </w:rPr>
        <w:t xml:space="preserve"> «</w:t>
      </w:r>
      <w:r w:rsidR="00247748" w:rsidRPr="006D66AA">
        <w:rPr>
          <w:rFonts w:ascii="Times New Roman" w:hAnsi="Times New Roman"/>
          <w:color w:val="000000" w:themeColor="text1"/>
          <w:sz w:val="26"/>
          <w:szCs w:val="26"/>
        </w:rPr>
        <w:t>Электронный бюджет</w:t>
      </w:r>
      <w:r w:rsidR="00247748">
        <w:rPr>
          <w:rFonts w:ascii="Times New Roman" w:hAnsi="Times New Roman"/>
          <w:color w:val="000000" w:themeColor="text1"/>
          <w:sz w:val="26"/>
          <w:szCs w:val="26"/>
        </w:rPr>
        <w:t>»</w:t>
      </w:r>
      <w:r w:rsidR="00247748" w:rsidRPr="006D66AA">
        <w:rPr>
          <w:rFonts w:ascii="Times New Roman" w:hAnsi="Times New Roman"/>
          <w:color w:val="000000" w:themeColor="text1"/>
          <w:sz w:val="26"/>
          <w:szCs w:val="26"/>
        </w:rPr>
        <w:t xml:space="preserve"> в соответствии с пункт</w:t>
      </w:r>
      <w:r w:rsidR="00382D77">
        <w:rPr>
          <w:rFonts w:ascii="Times New Roman" w:hAnsi="Times New Roman"/>
          <w:color w:val="000000" w:themeColor="text1"/>
          <w:sz w:val="26"/>
          <w:szCs w:val="26"/>
        </w:rPr>
        <w:t>ом 4.20</w:t>
      </w:r>
      <w:r w:rsidR="00247748">
        <w:rPr>
          <w:rFonts w:ascii="Times New Roman" w:hAnsi="Times New Roman"/>
          <w:color w:val="000000" w:themeColor="text1"/>
          <w:sz w:val="26"/>
          <w:szCs w:val="26"/>
        </w:rPr>
        <w:t xml:space="preserve"> Порядка</w:t>
      </w:r>
      <w:r w:rsidR="00247748" w:rsidRPr="006D66AA">
        <w:rPr>
          <w:rFonts w:ascii="Times New Roman" w:hAnsi="Times New Roman"/>
          <w:color w:val="000000" w:themeColor="text1"/>
          <w:sz w:val="26"/>
          <w:szCs w:val="26"/>
        </w:rPr>
        <w:t>, предоставляется всем участникам отбора.</w:t>
      </w:r>
    </w:p>
    <w:p w14:paraId="4A7CDFA2" w14:textId="1D1A8280" w:rsidR="00247748"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4.22</w:t>
      </w:r>
      <w:r w:rsidR="00247748">
        <w:rPr>
          <w:rFonts w:ascii="Times New Roman" w:hAnsi="Times New Roman" w:cs="Times New Roman"/>
          <w:sz w:val="26"/>
          <w:szCs w:val="26"/>
        </w:rPr>
        <w:t>. </w:t>
      </w:r>
      <w:r w:rsidR="00247748" w:rsidRPr="00E471C4">
        <w:rPr>
          <w:rFonts w:ascii="Times New Roman" w:hAnsi="Times New Roman" w:cs="Times New Roman"/>
          <w:sz w:val="26"/>
          <w:szCs w:val="26"/>
        </w:rPr>
        <w:t xml:space="preserve">Не позднее </w:t>
      </w:r>
      <w:r w:rsidR="000C0B3A">
        <w:rPr>
          <w:rFonts w:ascii="Times New Roman" w:hAnsi="Times New Roman" w:cs="Times New Roman"/>
          <w:sz w:val="26"/>
          <w:szCs w:val="26"/>
        </w:rPr>
        <w:t>1</w:t>
      </w:r>
      <w:r w:rsidR="00247748" w:rsidRPr="00E471C4">
        <w:rPr>
          <w:rFonts w:ascii="Times New Roman" w:hAnsi="Times New Roman" w:cs="Times New Roman"/>
          <w:sz w:val="26"/>
          <w:szCs w:val="26"/>
        </w:rPr>
        <w:t xml:space="preserve"> рабочего дня, следующего за днем окончания срока подачи заявок, установленного в объявлении о проведении отбора, в системе </w:t>
      </w:r>
      <w:r w:rsidR="00247748">
        <w:rPr>
          <w:rFonts w:ascii="Times New Roman" w:hAnsi="Times New Roman" w:cs="Times New Roman"/>
          <w:sz w:val="26"/>
          <w:szCs w:val="26"/>
        </w:rPr>
        <w:t>«</w:t>
      </w:r>
      <w:r w:rsidR="00247748" w:rsidRPr="00E471C4">
        <w:rPr>
          <w:rFonts w:ascii="Times New Roman" w:hAnsi="Times New Roman" w:cs="Times New Roman"/>
          <w:sz w:val="26"/>
          <w:szCs w:val="26"/>
        </w:rPr>
        <w:t>Электронный бюджет</w:t>
      </w:r>
      <w:r w:rsidR="00247748">
        <w:rPr>
          <w:rFonts w:ascii="Times New Roman" w:hAnsi="Times New Roman" w:cs="Times New Roman"/>
          <w:sz w:val="26"/>
          <w:szCs w:val="26"/>
        </w:rPr>
        <w:t>»</w:t>
      </w:r>
      <w:r w:rsidR="00247748" w:rsidRPr="00E471C4">
        <w:rPr>
          <w:rFonts w:ascii="Times New Roman" w:hAnsi="Times New Roman" w:cs="Times New Roman"/>
          <w:sz w:val="26"/>
          <w:szCs w:val="26"/>
        </w:rPr>
        <w:t xml:space="preserve"> открывается доступ </w:t>
      </w:r>
      <w:r w:rsidR="00423F04">
        <w:rPr>
          <w:rFonts w:ascii="Times New Roman" w:hAnsi="Times New Roman" w:cs="Times New Roman"/>
          <w:sz w:val="26"/>
          <w:szCs w:val="26"/>
        </w:rPr>
        <w:t xml:space="preserve">Главному распорядителю средств местного бюджета, а также </w:t>
      </w:r>
      <w:r w:rsidR="00247748" w:rsidRPr="00C42FBA">
        <w:rPr>
          <w:rFonts w:ascii="Times New Roman" w:hAnsi="Times New Roman" w:cs="Times New Roman"/>
          <w:sz w:val="26"/>
          <w:szCs w:val="26"/>
        </w:rPr>
        <w:t>комиссии</w:t>
      </w:r>
      <w:r w:rsidR="00247748" w:rsidRPr="00E471C4">
        <w:rPr>
          <w:rFonts w:ascii="Times New Roman" w:hAnsi="Times New Roman" w:cs="Times New Roman"/>
          <w:sz w:val="26"/>
          <w:szCs w:val="26"/>
        </w:rPr>
        <w:t xml:space="preserve"> к поданным участниками отбора заявкам для их рассмотрения и последующей оценки</w:t>
      </w:r>
      <w:r w:rsidR="00247748">
        <w:rPr>
          <w:rFonts w:ascii="Times New Roman" w:hAnsi="Times New Roman" w:cs="Times New Roman"/>
          <w:sz w:val="26"/>
          <w:szCs w:val="26"/>
        </w:rPr>
        <w:t>.</w:t>
      </w:r>
    </w:p>
    <w:p w14:paraId="339C263D" w14:textId="1E5570B2" w:rsidR="00247748" w:rsidRPr="00E471C4"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151052">
        <w:rPr>
          <w:rFonts w:ascii="Times New Roman" w:hAnsi="Times New Roman" w:cs="Times New Roman"/>
          <w:sz w:val="26"/>
          <w:szCs w:val="26"/>
        </w:rPr>
        <w:t>23</w:t>
      </w:r>
      <w:r w:rsidRPr="006351FD">
        <w:rPr>
          <w:rFonts w:ascii="Times New Roman" w:hAnsi="Times New Roman" w:cs="Times New Roman"/>
          <w:sz w:val="26"/>
          <w:szCs w:val="26"/>
        </w:rPr>
        <w:t>. </w:t>
      </w:r>
      <w:r>
        <w:rPr>
          <w:rFonts w:ascii="Times New Roman" w:hAnsi="Times New Roman" w:cs="Times New Roman"/>
          <w:sz w:val="26"/>
          <w:szCs w:val="26"/>
        </w:rPr>
        <w:t>Комиссия</w:t>
      </w:r>
      <w:r w:rsidRPr="00D46DB5">
        <w:rPr>
          <w:rFonts w:ascii="Times New Roman" w:hAnsi="Times New Roman" w:cs="Times New Roman"/>
          <w:sz w:val="26"/>
          <w:szCs w:val="26"/>
        </w:rPr>
        <w:t xml:space="preserve"> </w:t>
      </w:r>
      <w:r w:rsidRPr="00E471C4">
        <w:rPr>
          <w:rFonts w:ascii="Times New Roman" w:hAnsi="Times New Roman" w:cs="Times New Roman"/>
          <w:sz w:val="26"/>
          <w:szCs w:val="26"/>
        </w:rPr>
        <w:t xml:space="preserve">не позднее </w:t>
      </w:r>
      <w:r w:rsidR="000C0B3A">
        <w:rPr>
          <w:rFonts w:ascii="Times New Roman" w:hAnsi="Times New Roman" w:cs="Times New Roman"/>
          <w:sz w:val="26"/>
          <w:szCs w:val="26"/>
        </w:rPr>
        <w:t>1</w:t>
      </w:r>
      <w:r w:rsidRPr="00E471C4">
        <w:rPr>
          <w:rFonts w:ascii="Times New Roman" w:hAnsi="Times New Roman" w:cs="Times New Roman"/>
          <w:sz w:val="26"/>
          <w:szCs w:val="26"/>
        </w:rPr>
        <w:t xml:space="preserve"> рабочего дня, следующего за днем окончания приема заявок, установленного в объявлении о проведении отбора, подписывает протокол вскрытия заявок, со</w:t>
      </w:r>
      <w:r w:rsidR="00217D65">
        <w:rPr>
          <w:rFonts w:ascii="Times New Roman" w:hAnsi="Times New Roman" w:cs="Times New Roman"/>
          <w:sz w:val="26"/>
          <w:szCs w:val="26"/>
        </w:rPr>
        <w:t>держащий следующую информацию о </w:t>
      </w:r>
      <w:r w:rsidRPr="00E471C4">
        <w:rPr>
          <w:rFonts w:ascii="Times New Roman" w:hAnsi="Times New Roman" w:cs="Times New Roman"/>
          <w:sz w:val="26"/>
          <w:szCs w:val="26"/>
        </w:rPr>
        <w:t>поступивших для участия в отборе заявках:</w:t>
      </w:r>
    </w:p>
    <w:p w14:paraId="0873CA94" w14:textId="77777777" w:rsidR="00247748" w:rsidRPr="00E471C4"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w:t>
      </w:r>
      <w:r w:rsidRPr="00E471C4">
        <w:rPr>
          <w:rFonts w:ascii="Times New Roman" w:hAnsi="Times New Roman" w:cs="Times New Roman"/>
          <w:sz w:val="26"/>
          <w:szCs w:val="26"/>
        </w:rPr>
        <w:t>регистрационный номер заявки;</w:t>
      </w:r>
    </w:p>
    <w:p w14:paraId="5D2F5021" w14:textId="77777777" w:rsidR="00247748" w:rsidRPr="00E471C4"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r w:rsidRPr="00E471C4">
        <w:rPr>
          <w:rFonts w:ascii="Times New Roman" w:hAnsi="Times New Roman" w:cs="Times New Roman"/>
          <w:sz w:val="26"/>
          <w:szCs w:val="26"/>
        </w:rPr>
        <w:t>дата и время поступления заявки;</w:t>
      </w:r>
    </w:p>
    <w:p w14:paraId="7B21DCF3" w14:textId="7BC1B2BF" w:rsidR="00247748" w:rsidRPr="00E471C4"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w:t>
      </w:r>
      <w:r w:rsidRPr="00E471C4">
        <w:rPr>
          <w:rFonts w:ascii="Times New Roman" w:hAnsi="Times New Roman" w:cs="Times New Roman"/>
          <w:sz w:val="26"/>
          <w:szCs w:val="26"/>
        </w:rPr>
        <w:t xml:space="preserve">полное наименование участника отбора </w:t>
      </w:r>
      <w:r w:rsidR="00217D65">
        <w:rPr>
          <w:rFonts w:ascii="Times New Roman" w:hAnsi="Times New Roman" w:cs="Times New Roman"/>
          <w:sz w:val="26"/>
          <w:szCs w:val="26"/>
        </w:rPr>
        <w:t>(для </w:t>
      </w:r>
      <w:r w:rsidR="00423F04">
        <w:rPr>
          <w:rFonts w:ascii="Times New Roman" w:hAnsi="Times New Roman" w:cs="Times New Roman"/>
          <w:sz w:val="26"/>
          <w:szCs w:val="26"/>
        </w:rPr>
        <w:t>юридических лиц) или </w:t>
      </w:r>
      <w:r w:rsidRPr="00E471C4">
        <w:rPr>
          <w:rFonts w:ascii="Times New Roman" w:hAnsi="Times New Roman" w:cs="Times New Roman"/>
          <w:sz w:val="26"/>
          <w:szCs w:val="26"/>
        </w:rPr>
        <w:t>фамилия, и</w:t>
      </w:r>
      <w:r w:rsidR="00217D65">
        <w:rPr>
          <w:rFonts w:ascii="Times New Roman" w:hAnsi="Times New Roman" w:cs="Times New Roman"/>
          <w:sz w:val="26"/>
          <w:szCs w:val="26"/>
        </w:rPr>
        <w:t>мя, отчество (при наличии) (для </w:t>
      </w:r>
      <w:r w:rsidRPr="00E471C4">
        <w:rPr>
          <w:rFonts w:ascii="Times New Roman" w:hAnsi="Times New Roman" w:cs="Times New Roman"/>
          <w:sz w:val="26"/>
          <w:szCs w:val="26"/>
        </w:rPr>
        <w:t>индивидуальных предпринимателей);</w:t>
      </w:r>
    </w:p>
    <w:p w14:paraId="5D2643BF" w14:textId="77777777" w:rsidR="00247748" w:rsidRPr="00E471C4" w:rsidRDefault="00247748" w:rsidP="00247748">
      <w:pPr>
        <w:pStyle w:val="ConsPlusNormal"/>
        <w:ind w:firstLine="709"/>
        <w:jc w:val="both"/>
        <w:rPr>
          <w:rFonts w:ascii="Times New Roman" w:hAnsi="Times New Roman" w:cs="Times New Roman"/>
          <w:sz w:val="26"/>
          <w:szCs w:val="26"/>
        </w:rPr>
      </w:pPr>
      <w:r w:rsidRPr="00E471C4">
        <w:rPr>
          <w:rFonts w:ascii="Times New Roman" w:hAnsi="Times New Roman" w:cs="Times New Roman"/>
          <w:sz w:val="26"/>
          <w:szCs w:val="26"/>
        </w:rPr>
        <w:t>г) адрес юридического лица;</w:t>
      </w:r>
    </w:p>
    <w:p w14:paraId="2001DEC4" w14:textId="1A552921" w:rsidR="00247748" w:rsidRPr="00E471C4" w:rsidRDefault="00247748" w:rsidP="00247748">
      <w:pPr>
        <w:pStyle w:val="ConsPlusNormal"/>
        <w:ind w:firstLine="709"/>
        <w:jc w:val="both"/>
        <w:rPr>
          <w:rFonts w:ascii="Times New Roman" w:hAnsi="Times New Roman" w:cs="Times New Roman"/>
          <w:sz w:val="26"/>
          <w:szCs w:val="26"/>
        </w:rPr>
      </w:pPr>
      <w:r w:rsidRPr="00E471C4">
        <w:rPr>
          <w:rFonts w:ascii="Times New Roman" w:hAnsi="Times New Roman" w:cs="Times New Roman"/>
          <w:sz w:val="26"/>
          <w:szCs w:val="26"/>
        </w:rPr>
        <w:t>д</w:t>
      </w:r>
      <w:r>
        <w:rPr>
          <w:rFonts w:ascii="Times New Roman" w:hAnsi="Times New Roman" w:cs="Times New Roman"/>
          <w:sz w:val="26"/>
          <w:szCs w:val="26"/>
        </w:rPr>
        <w:t>) </w:t>
      </w:r>
      <w:r w:rsidRPr="00E471C4">
        <w:rPr>
          <w:rFonts w:ascii="Times New Roman" w:hAnsi="Times New Roman" w:cs="Times New Roman"/>
          <w:sz w:val="26"/>
          <w:szCs w:val="26"/>
        </w:rPr>
        <w:t>за</w:t>
      </w:r>
      <w:r>
        <w:rPr>
          <w:rFonts w:ascii="Times New Roman" w:hAnsi="Times New Roman" w:cs="Times New Roman"/>
          <w:sz w:val="26"/>
          <w:szCs w:val="26"/>
        </w:rPr>
        <w:t xml:space="preserve">прашиваемый участником отбора </w:t>
      </w:r>
      <w:r w:rsidRPr="00E471C4">
        <w:rPr>
          <w:rFonts w:ascii="Times New Roman" w:hAnsi="Times New Roman" w:cs="Times New Roman"/>
          <w:sz w:val="26"/>
          <w:szCs w:val="26"/>
        </w:rPr>
        <w:t>размер</w:t>
      </w:r>
      <w:r>
        <w:rPr>
          <w:rFonts w:ascii="Times New Roman" w:hAnsi="Times New Roman" w:cs="Times New Roman"/>
          <w:sz w:val="26"/>
          <w:szCs w:val="26"/>
        </w:rPr>
        <w:t xml:space="preserve"> </w:t>
      </w:r>
      <w:r w:rsidR="00E47AB7">
        <w:rPr>
          <w:rFonts w:ascii="Times New Roman" w:hAnsi="Times New Roman" w:cs="Times New Roman"/>
          <w:sz w:val="26"/>
          <w:szCs w:val="26"/>
        </w:rPr>
        <w:t>субсидии</w:t>
      </w:r>
      <w:r w:rsidRPr="00E471C4">
        <w:rPr>
          <w:rFonts w:ascii="Times New Roman" w:hAnsi="Times New Roman" w:cs="Times New Roman"/>
          <w:sz w:val="26"/>
          <w:szCs w:val="26"/>
        </w:rPr>
        <w:t>.</w:t>
      </w:r>
    </w:p>
    <w:p w14:paraId="02CBB9A8" w14:textId="49C61450"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w:t>
      </w:r>
      <w:r w:rsidR="00151052">
        <w:rPr>
          <w:rFonts w:ascii="Times New Roman" w:hAnsi="Times New Roman" w:cs="Times New Roman"/>
          <w:sz w:val="26"/>
          <w:szCs w:val="26"/>
        </w:rPr>
        <w:t>4</w:t>
      </w:r>
      <w:r w:rsidRPr="00E471C4">
        <w:rPr>
          <w:rFonts w:ascii="Times New Roman" w:hAnsi="Times New Roman" w:cs="Times New Roman"/>
          <w:sz w:val="26"/>
          <w:szCs w:val="26"/>
        </w:rPr>
        <w:t>.</w:t>
      </w:r>
      <w:r>
        <w:rPr>
          <w:rFonts w:ascii="Times New Roman" w:hAnsi="Times New Roman" w:cs="Times New Roman"/>
          <w:sz w:val="26"/>
          <w:szCs w:val="26"/>
        </w:rPr>
        <w:t> </w:t>
      </w:r>
      <w:r w:rsidRPr="00E471C4">
        <w:rPr>
          <w:rFonts w:ascii="Times New Roman" w:hAnsi="Times New Roman" w:cs="Times New Roman"/>
          <w:sz w:val="26"/>
          <w:szCs w:val="26"/>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w:t>
      </w:r>
      <w:r>
        <w:rPr>
          <w:rFonts w:ascii="Times New Roman" w:hAnsi="Times New Roman" w:cs="Times New Roman"/>
          <w:sz w:val="26"/>
          <w:szCs w:val="26"/>
        </w:rPr>
        <w:t xml:space="preserve"> и членов комиссии</w:t>
      </w:r>
      <w:r w:rsidRPr="00E471C4">
        <w:rPr>
          <w:rFonts w:ascii="Times New Roman" w:hAnsi="Times New Roman" w:cs="Times New Roman"/>
          <w:sz w:val="26"/>
          <w:szCs w:val="26"/>
        </w:rPr>
        <w:t xml:space="preserve"> </w:t>
      </w:r>
      <w:r>
        <w:rPr>
          <w:rFonts w:ascii="Times New Roman" w:hAnsi="Times New Roman" w:cs="Times New Roman"/>
          <w:sz w:val="26"/>
          <w:szCs w:val="26"/>
        </w:rPr>
        <w:t>в системе «</w:t>
      </w:r>
      <w:r w:rsidRPr="00E471C4">
        <w:rPr>
          <w:rFonts w:ascii="Times New Roman" w:hAnsi="Times New Roman" w:cs="Times New Roman"/>
          <w:sz w:val="26"/>
          <w:szCs w:val="26"/>
        </w:rPr>
        <w:t>Электронный бюджет</w:t>
      </w:r>
      <w:r>
        <w:rPr>
          <w:rFonts w:ascii="Times New Roman" w:hAnsi="Times New Roman" w:cs="Times New Roman"/>
          <w:sz w:val="26"/>
          <w:szCs w:val="26"/>
        </w:rPr>
        <w:t>»</w:t>
      </w:r>
      <w:r w:rsidRPr="00E471C4">
        <w:rPr>
          <w:rFonts w:ascii="Times New Roman" w:hAnsi="Times New Roman" w:cs="Times New Roman"/>
          <w:sz w:val="26"/>
          <w:szCs w:val="26"/>
        </w:rPr>
        <w:t xml:space="preserve">, а также размещается на едином портале не позднее </w:t>
      </w:r>
      <w:r w:rsidR="000C0B3A">
        <w:rPr>
          <w:rFonts w:ascii="Times New Roman" w:hAnsi="Times New Roman" w:cs="Times New Roman"/>
          <w:sz w:val="26"/>
          <w:szCs w:val="26"/>
        </w:rPr>
        <w:t xml:space="preserve">1 </w:t>
      </w:r>
      <w:r w:rsidRPr="00E471C4">
        <w:rPr>
          <w:rFonts w:ascii="Times New Roman" w:hAnsi="Times New Roman" w:cs="Times New Roman"/>
          <w:sz w:val="26"/>
          <w:szCs w:val="26"/>
        </w:rPr>
        <w:t>рабочего дня, следующего за днем его подписания.</w:t>
      </w:r>
    </w:p>
    <w:p w14:paraId="5C9E1B33" w14:textId="6815B3FE" w:rsidR="00247748" w:rsidRPr="00C11D5C"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w:t>
      </w:r>
      <w:r w:rsidR="00151052">
        <w:rPr>
          <w:rFonts w:ascii="Times New Roman" w:hAnsi="Times New Roman" w:cs="Times New Roman"/>
          <w:sz w:val="26"/>
          <w:szCs w:val="26"/>
        </w:rPr>
        <w:t>5</w:t>
      </w:r>
      <w:r>
        <w:rPr>
          <w:rFonts w:ascii="Times New Roman" w:hAnsi="Times New Roman" w:cs="Times New Roman"/>
          <w:sz w:val="26"/>
          <w:szCs w:val="26"/>
        </w:rPr>
        <w:t>. </w:t>
      </w:r>
      <w:r w:rsidRPr="00C11D5C">
        <w:rPr>
          <w:rFonts w:ascii="Times New Roman" w:hAnsi="Times New Roman" w:cs="Times New Roman"/>
          <w:sz w:val="26"/>
          <w:szCs w:val="26"/>
        </w:rPr>
        <w:t>Заявка признается надлежащей, если она соответствует требованиям, указанным в объявлении о проведении отбора, и при отсутствии оснований для</w:t>
      </w:r>
      <w:r w:rsidR="00881F9E">
        <w:rPr>
          <w:rFonts w:ascii="Times New Roman" w:hAnsi="Times New Roman" w:cs="Times New Roman"/>
          <w:sz w:val="26"/>
          <w:szCs w:val="26"/>
        </w:rPr>
        <w:t> </w:t>
      </w:r>
      <w:r w:rsidRPr="00C11D5C">
        <w:rPr>
          <w:rFonts w:ascii="Times New Roman" w:hAnsi="Times New Roman" w:cs="Times New Roman"/>
          <w:sz w:val="26"/>
          <w:szCs w:val="26"/>
        </w:rPr>
        <w:t>отклонения заявки.</w:t>
      </w:r>
    </w:p>
    <w:p w14:paraId="16B9F0A4" w14:textId="450443D8"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w:t>
      </w:r>
      <w:r w:rsidR="00151052">
        <w:rPr>
          <w:rFonts w:ascii="Times New Roman" w:hAnsi="Times New Roman" w:cs="Times New Roman"/>
          <w:sz w:val="26"/>
          <w:szCs w:val="26"/>
        </w:rPr>
        <w:t>6</w:t>
      </w:r>
      <w:r>
        <w:rPr>
          <w:rFonts w:ascii="Times New Roman" w:hAnsi="Times New Roman" w:cs="Times New Roman"/>
          <w:sz w:val="26"/>
          <w:szCs w:val="26"/>
        </w:rPr>
        <w:t>. </w:t>
      </w:r>
      <w:r w:rsidRPr="00070E10">
        <w:rPr>
          <w:rFonts w:ascii="Times New Roman" w:hAnsi="Times New Roman" w:cs="Times New Roman"/>
          <w:sz w:val="26"/>
          <w:szCs w:val="26"/>
        </w:rPr>
        <w:t>Решени</w:t>
      </w:r>
      <w:r w:rsidR="00070E10">
        <w:rPr>
          <w:rFonts w:ascii="Times New Roman" w:hAnsi="Times New Roman" w:cs="Times New Roman"/>
          <w:sz w:val="26"/>
          <w:szCs w:val="26"/>
        </w:rPr>
        <w:t>е</w:t>
      </w:r>
      <w:r w:rsidRPr="00070E10">
        <w:rPr>
          <w:rFonts w:ascii="Times New Roman" w:hAnsi="Times New Roman" w:cs="Times New Roman"/>
          <w:sz w:val="26"/>
          <w:szCs w:val="26"/>
        </w:rPr>
        <w:t xml:space="preserve"> о соответствии заявки и участника отбора требованиям, указанным в объявлении о проведении отбора, прини</w:t>
      </w:r>
      <w:r w:rsidR="00070E10">
        <w:rPr>
          <w:rFonts w:ascii="Times New Roman" w:hAnsi="Times New Roman" w:cs="Times New Roman"/>
          <w:sz w:val="26"/>
          <w:szCs w:val="26"/>
        </w:rPr>
        <w:t>мае</w:t>
      </w:r>
      <w:r w:rsidR="003C600F" w:rsidRPr="00070E10">
        <w:rPr>
          <w:rFonts w:ascii="Times New Roman" w:hAnsi="Times New Roman" w:cs="Times New Roman"/>
          <w:sz w:val="26"/>
          <w:szCs w:val="26"/>
        </w:rPr>
        <w:t>тся комиссией</w:t>
      </w:r>
      <w:r>
        <w:rPr>
          <w:rFonts w:ascii="Times New Roman" w:hAnsi="Times New Roman" w:cs="Times New Roman"/>
          <w:sz w:val="26"/>
          <w:szCs w:val="26"/>
        </w:rPr>
        <w:t>.</w:t>
      </w:r>
    </w:p>
    <w:p w14:paraId="2F7C184F" w14:textId="04F30C60" w:rsidR="00247748" w:rsidRPr="00097CED"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4.27</w:t>
      </w:r>
      <w:r w:rsidR="00247748">
        <w:rPr>
          <w:rFonts w:ascii="Times New Roman" w:hAnsi="Times New Roman" w:cs="Times New Roman"/>
          <w:sz w:val="26"/>
          <w:szCs w:val="26"/>
        </w:rPr>
        <w:t>. </w:t>
      </w:r>
      <w:r w:rsidR="00247748" w:rsidRPr="00097CED">
        <w:rPr>
          <w:rFonts w:ascii="Times New Roman" w:hAnsi="Times New Roman" w:cs="Times New Roman"/>
          <w:sz w:val="26"/>
          <w:szCs w:val="26"/>
        </w:rPr>
        <w:t xml:space="preserve">В целях проверки соответствия </w:t>
      </w:r>
      <w:r w:rsidR="00247748">
        <w:rPr>
          <w:rFonts w:ascii="Times New Roman" w:hAnsi="Times New Roman" w:cs="Times New Roman"/>
          <w:sz w:val="26"/>
          <w:szCs w:val="26"/>
        </w:rPr>
        <w:t xml:space="preserve">участников отбора </w:t>
      </w:r>
      <w:r w:rsidR="00247748" w:rsidRPr="00097CED">
        <w:rPr>
          <w:rFonts w:ascii="Times New Roman" w:hAnsi="Times New Roman" w:cs="Times New Roman"/>
          <w:sz w:val="26"/>
          <w:szCs w:val="26"/>
        </w:rPr>
        <w:t>требова</w:t>
      </w:r>
      <w:r w:rsidR="00247748">
        <w:rPr>
          <w:rFonts w:ascii="Times New Roman" w:hAnsi="Times New Roman" w:cs="Times New Roman"/>
          <w:sz w:val="26"/>
          <w:szCs w:val="26"/>
        </w:rPr>
        <w:t>ни</w:t>
      </w:r>
      <w:r w:rsidR="005427FA">
        <w:rPr>
          <w:rFonts w:ascii="Times New Roman" w:hAnsi="Times New Roman" w:cs="Times New Roman"/>
          <w:sz w:val="26"/>
          <w:szCs w:val="26"/>
        </w:rPr>
        <w:t>ю, установленно</w:t>
      </w:r>
      <w:r w:rsidR="00247748">
        <w:rPr>
          <w:rFonts w:ascii="Times New Roman" w:hAnsi="Times New Roman" w:cs="Times New Roman"/>
          <w:sz w:val="26"/>
          <w:szCs w:val="26"/>
        </w:rPr>
        <w:t>м</w:t>
      </w:r>
      <w:r w:rsidR="005427FA">
        <w:rPr>
          <w:rFonts w:ascii="Times New Roman" w:hAnsi="Times New Roman" w:cs="Times New Roman"/>
          <w:sz w:val="26"/>
          <w:szCs w:val="26"/>
        </w:rPr>
        <w:t>у</w:t>
      </w:r>
      <w:r w:rsidR="00247748">
        <w:rPr>
          <w:rFonts w:ascii="Times New Roman" w:hAnsi="Times New Roman" w:cs="Times New Roman"/>
          <w:sz w:val="26"/>
          <w:szCs w:val="26"/>
        </w:rPr>
        <w:t xml:space="preserve"> подпункт</w:t>
      </w:r>
      <w:r w:rsidR="005427FA">
        <w:rPr>
          <w:rFonts w:ascii="Times New Roman" w:hAnsi="Times New Roman" w:cs="Times New Roman"/>
          <w:sz w:val="26"/>
          <w:szCs w:val="26"/>
        </w:rPr>
        <w:t>ом</w:t>
      </w:r>
      <w:r w:rsidR="00247748">
        <w:rPr>
          <w:rFonts w:ascii="Times New Roman" w:hAnsi="Times New Roman" w:cs="Times New Roman"/>
          <w:sz w:val="26"/>
          <w:szCs w:val="26"/>
        </w:rPr>
        <w:t xml:space="preserve"> </w:t>
      </w:r>
      <w:r w:rsidR="00102DEE">
        <w:rPr>
          <w:rFonts w:ascii="Times New Roman" w:hAnsi="Times New Roman" w:cs="Times New Roman"/>
          <w:sz w:val="26"/>
          <w:szCs w:val="26"/>
        </w:rPr>
        <w:t>1</w:t>
      </w:r>
      <w:r w:rsidR="00247748">
        <w:rPr>
          <w:rFonts w:ascii="Times New Roman" w:hAnsi="Times New Roman" w:cs="Times New Roman"/>
          <w:sz w:val="26"/>
          <w:szCs w:val="26"/>
        </w:rPr>
        <w:t xml:space="preserve"> пункта 2.</w:t>
      </w:r>
      <w:r w:rsidR="00102DEE">
        <w:rPr>
          <w:rFonts w:ascii="Times New Roman" w:hAnsi="Times New Roman" w:cs="Times New Roman"/>
          <w:sz w:val="26"/>
          <w:szCs w:val="26"/>
        </w:rPr>
        <w:t>2</w:t>
      </w:r>
      <w:r w:rsidR="00247748" w:rsidRPr="00097CED">
        <w:rPr>
          <w:rFonts w:ascii="Times New Roman" w:hAnsi="Times New Roman" w:cs="Times New Roman"/>
          <w:sz w:val="26"/>
          <w:szCs w:val="26"/>
        </w:rPr>
        <w:t xml:space="preserve"> П</w:t>
      </w:r>
      <w:r w:rsidR="00217D65">
        <w:rPr>
          <w:rFonts w:ascii="Times New Roman" w:hAnsi="Times New Roman" w:cs="Times New Roman"/>
          <w:sz w:val="26"/>
          <w:szCs w:val="26"/>
        </w:rPr>
        <w:t>орядка, уполномоченный орган не </w:t>
      </w:r>
      <w:r w:rsidR="00247748" w:rsidRPr="00097CED">
        <w:rPr>
          <w:rFonts w:ascii="Times New Roman" w:hAnsi="Times New Roman" w:cs="Times New Roman"/>
          <w:sz w:val="26"/>
          <w:szCs w:val="26"/>
        </w:rPr>
        <w:t xml:space="preserve">позднее </w:t>
      </w:r>
      <w:r w:rsidR="000C0B3A">
        <w:rPr>
          <w:rFonts w:ascii="Times New Roman" w:hAnsi="Times New Roman" w:cs="Times New Roman"/>
          <w:sz w:val="26"/>
          <w:szCs w:val="26"/>
        </w:rPr>
        <w:t>1</w:t>
      </w:r>
      <w:r w:rsidR="00247748" w:rsidRPr="00097CED">
        <w:rPr>
          <w:rFonts w:ascii="Times New Roman" w:hAnsi="Times New Roman" w:cs="Times New Roman"/>
          <w:sz w:val="26"/>
          <w:szCs w:val="26"/>
        </w:rPr>
        <w:t xml:space="preserve"> рабочего дня, следующего за днем окончания срока подачи заявок, установленного в объявлении о прове</w:t>
      </w:r>
      <w:r w:rsidR="00EF28B4">
        <w:rPr>
          <w:rFonts w:ascii="Times New Roman" w:hAnsi="Times New Roman" w:cs="Times New Roman"/>
          <w:sz w:val="26"/>
          <w:szCs w:val="26"/>
        </w:rPr>
        <w:t xml:space="preserve">дении отбора, направляет запрос </w:t>
      </w:r>
      <w:r w:rsidR="00217D65">
        <w:rPr>
          <w:rFonts w:ascii="Times New Roman" w:hAnsi="Times New Roman" w:cs="Times New Roman"/>
          <w:sz w:val="26"/>
          <w:szCs w:val="26"/>
        </w:rPr>
        <w:t>о </w:t>
      </w:r>
      <w:r w:rsidR="00247748" w:rsidRPr="00097CED">
        <w:rPr>
          <w:rFonts w:ascii="Times New Roman" w:hAnsi="Times New Roman" w:cs="Times New Roman"/>
          <w:sz w:val="26"/>
          <w:szCs w:val="26"/>
        </w:rPr>
        <w:t>предоставлении информации главным</w:t>
      </w:r>
      <w:r w:rsidR="00EF28B4">
        <w:rPr>
          <w:rFonts w:ascii="Times New Roman" w:hAnsi="Times New Roman" w:cs="Times New Roman"/>
          <w:sz w:val="26"/>
          <w:szCs w:val="26"/>
        </w:rPr>
        <w:t>и</w:t>
      </w:r>
      <w:r w:rsidR="00247748" w:rsidRPr="00097CED">
        <w:rPr>
          <w:rFonts w:ascii="Times New Roman" w:hAnsi="Times New Roman" w:cs="Times New Roman"/>
          <w:sz w:val="26"/>
          <w:szCs w:val="26"/>
        </w:rPr>
        <w:t xml:space="preserve"> распорядителям средств местного бюджета, утвержденным постановлением Админ</w:t>
      </w:r>
      <w:r w:rsidR="00217D65">
        <w:rPr>
          <w:rFonts w:ascii="Times New Roman" w:hAnsi="Times New Roman" w:cs="Times New Roman"/>
          <w:sz w:val="26"/>
          <w:szCs w:val="26"/>
        </w:rPr>
        <w:t>истрации ЗАТО г. Зеленогорск, о </w:t>
      </w:r>
      <w:r w:rsidR="00247748" w:rsidRPr="00097CED">
        <w:rPr>
          <w:rFonts w:ascii="Times New Roman" w:hAnsi="Times New Roman" w:cs="Times New Roman"/>
          <w:sz w:val="26"/>
          <w:szCs w:val="26"/>
        </w:rPr>
        <w:t xml:space="preserve">наличии или отсутствии у </w:t>
      </w:r>
      <w:r w:rsidR="00247748">
        <w:rPr>
          <w:rFonts w:ascii="Times New Roman" w:hAnsi="Times New Roman" w:cs="Times New Roman"/>
          <w:sz w:val="26"/>
          <w:szCs w:val="26"/>
        </w:rPr>
        <w:t xml:space="preserve">участника отбора </w:t>
      </w:r>
      <w:r w:rsidR="00247748" w:rsidRPr="00097CED">
        <w:rPr>
          <w:rFonts w:ascii="Times New Roman" w:hAnsi="Times New Roman" w:cs="Times New Roman"/>
          <w:sz w:val="26"/>
          <w:szCs w:val="26"/>
        </w:rPr>
        <w:t xml:space="preserve">просроченной (неурегулированной) задолженности по денежным обязательствам перед муниципальным образованием город Зеленогорск Красноярского края по состоянию на </w:t>
      </w:r>
      <w:r w:rsidR="00070E10">
        <w:rPr>
          <w:rFonts w:ascii="Times New Roman" w:hAnsi="Times New Roman" w:cs="Times New Roman"/>
          <w:sz w:val="26"/>
          <w:szCs w:val="26"/>
        </w:rPr>
        <w:t>дату</w:t>
      </w:r>
      <w:r w:rsidR="00247748" w:rsidRPr="00097CED">
        <w:rPr>
          <w:rFonts w:ascii="Times New Roman" w:hAnsi="Times New Roman" w:cs="Times New Roman"/>
          <w:sz w:val="26"/>
          <w:szCs w:val="26"/>
        </w:rPr>
        <w:t xml:space="preserve"> подачи заявки. </w:t>
      </w:r>
    </w:p>
    <w:p w14:paraId="6A57D3B3" w14:textId="3D2E17AA"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w:t>
      </w:r>
      <w:r w:rsidR="00151052">
        <w:rPr>
          <w:rFonts w:ascii="Times New Roman" w:hAnsi="Times New Roman" w:cs="Times New Roman"/>
          <w:sz w:val="26"/>
          <w:szCs w:val="26"/>
        </w:rPr>
        <w:t>8</w:t>
      </w:r>
      <w:r>
        <w:rPr>
          <w:rFonts w:ascii="Times New Roman" w:hAnsi="Times New Roman" w:cs="Times New Roman"/>
          <w:sz w:val="26"/>
          <w:szCs w:val="26"/>
        </w:rPr>
        <w:t>. </w:t>
      </w:r>
      <w:r w:rsidRPr="0010499B">
        <w:rPr>
          <w:rFonts w:ascii="Times New Roman" w:hAnsi="Times New Roman" w:cs="Times New Roman"/>
          <w:sz w:val="26"/>
          <w:szCs w:val="26"/>
        </w:rPr>
        <w:t>Заявка отклоняется в случае наличия оснований для отклонения заявки</w:t>
      </w:r>
      <w:r>
        <w:rPr>
          <w:rFonts w:ascii="Times New Roman" w:hAnsi="Times New Roman" w:cs="Times New Roman"/>
          <w:sz w:val="26"/>
          <w:szCs w:val="26"/>
        </w:rPr>
        <w:t>:</w:t>
      </w:r>
    </w:p>
    <w:p w14:paraId="46617549" w14:textId="780C1A44" w:rsidR="00247748" w:rsidRPr="0010499B"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10499B">
        <w:rPr>
          <w:rFonts w:ascii="Times New Roman" w:hAnsi="Times New Roman" w:cs="Times New Roman"/>
          <w:sz w:val="26"/>
          <w:szCs w:val="26"/>
        </w:rPr>
        <w:t xml:space="preserve">несоответствие </w:t>
      </w:r>
      <w:r>
        <w:rPr>
          <w:rFonts w:ascii="Times New Roman" w:hAnsi="Times New Roman" w:cs="Times New Roman"/>
          <w:sz w:val="26"/>
          <w:szCs w:val="26"/>
        </w:rPr>
        <w:t xml:space="preserve">участника отбора категории получателей </w:t>
      </w:r>
      <w:r w:rsidR="00E47AB7">
        <w:rPr>
          <w:rFonts w:ascii="Times New Roman" w:hAnsi="Times New Roman" w:cs="Times New Roman"/>
          <w:sz w:val="26"/>
          <w:szCs w:val="26"/>
        </w:rPr>
        <w:t>субсидий</w:t>
      </w:r>
      <w:r>
        <w:rPr>
          <w:rFonts w:ascii="Times New Roman" w:hAnsi="Times New Roman" w:cs="Times New Roman"/>
          <w:sz w:val="26"/>
          <w:szCs w:val="26"/>
        </w:rPr>
        <w:t xml:space="preserve"> или</w:t>
      </w:r>
      <w:r w:rsidRPr="0010499B">
        <w:rPr>
          <w:rFonts w:ascii="Times New Roman" w:hAnsi="Times New Roman" w:cs="Times New Roman"/>
          <w:sz w:val="26"/>
          <w:szCs w:val="26"/>
        </w:rPr>
        <w:t xml:space="preserve"> требованиям к </w:t>
      </w:r>
      <w:r>
        <w:rPr>
          <w:rFonts w:ascii="Times New Roman" w:hAnsi="Times New Roman" w:cs="Times New Roman"/>
          <w:sz w:val="26"/>
          <w:szCs w:val="26"/>
        </w:rPr>
        <w:t>участникам отбора</w:t>
      </w:r>
      <w:r w:rsidRPr="0010499B">
        <w:rPr>
          <w:rFonts w:ascii="Times New Roman" w:hAnsi="Times New Roman" w:cs="Times New Roman"/>
          <w:sz w:val="26"/>
          <w:szCs w:val="26"/>
        </w:rPr>
        <w:t xml:space="preserve">, установленным в пунктах </w:t>
      </w:r>
      <w:r w:rsidR="00382D77">
        <w:rPr>
          <w:rFonts w:ascii="Times New Roman" w:hAnsi="Times New Roman" w:cs="Times New Roman"/>
          <w:sz w:val="26"/>
          <w:szCs w:val="26"/>
        </w:rPr>
        <w:t>2.1 – 2.3, 4.8</w:t>
      </w:r>
      <w:r>
        <w:rPr>
          <w:rFonts w:ascii="Times New Roman" w:hAnsi="Times New Roman" w:cs="Times New Roman"/>
          <w:sz w:val="26"/>
          <w:szCs w:val="26"/>
        </w:rPr>
        <w:t xml:space="preserve"> и 4.</w:t>
      </w:r>
      <w:r w:rsidR="00382D77">
        <w:rPr>
          <w:rFonts w:ascii="Times New Roman" w:hAnsi="Times New Roman" w:cs="Times New Roman"/>
          <w:sz w:val="26"/>
          <w:szCs w:val="26"/>
        </w:rPr>
        <w:t>9</w:t>
      </w:r>
      <w:r w:rsidRPr="0010499B">
        <w:rPr>
          <w:rFonts w:ascii="Times New Roman" w:hAnsi="Times New Roman" w:cs="Times New Roman"/>
          <w:sz w:val="26"/>
          <w:szCs w:val="26"/>
        </w:rPr>
        <w:t xml:space="preserve"> Порядка;</w:t>
      </w:r>
    </w:p>
    <w:p w14:paraId="23DD43A5" w14:textId="77777777" w:rsidR="00247748" w:rsidRPr="0010499B"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10499B">
        <w:rPr>
          <w:rFonts w:ascii="Times New Roman" w:hAnsi="Times New Roman" w:cs="Times New Roman"/>
          <w:sz w:val="26"/>
          <w:szCs w:val="26"/>
        </w:rPr>
        <w:t xml:space="preserve">непредставление (представление не в полном объеме) документов, </w:t>
      </w:r>
      <w:r w:rsidRPr="0010499B">
        <w:rPr>
          <w:rFonts w:ascii="Times New Roman" w:hAnsi="Times New Roman" w:cs="Times New Roman"/>
          <w:sz w:val="26"/>
          <w:szCs w:val="26"/>
        </w:rPr>
        <w:lastRenderedPageBreak/>
        <w:t>указанных в объявлении о проведении отбора;</w:t>
      </w:r>
    </w:p>
    <w:p w14:paraId="7A78C769" w14:textId="77777777" w:rsidR="00247748" w:rsidRPr="0010499B"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10499B">
        <w:rPr>
          <w:rFonts w:ascii="Times New Roman" w:hAnsi="Times New Roman" w:cs="Times New Roman"/>
          <w:sz w:val="26"/>
          <w:szCs w:val="26"/>
        </w:rPr>
        <w:t>несоответствие представленных документов и (или) заявки требованиям, установленным в объявлении о проведении отбора;</w:t>
      </w:r>
    </w:p>
    <w:p w14:paraId="06870960" w14:textId="7777777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10499B">
        <w:rPr>
          <w:rFonts w:ascii="Times New Roman" w:hAnsi="Times New Roman" w:cs="Times New Roman"/>
          <w:sz w:val="26"/>
          <w:szCs w:val="26"/>
        </w:rPr>
        <w:t xml:space="preserve">недостоверность информации, содержащейся в документах, </w:t>
      </w:r>
      <w:r>
        <w:rPr>
          <w:rFonts w:ascii="Times New Roman" w:hAnsi="Times New Roman" w:cs="Times New Roman"/>
          <w:sz w:val="26"/>
          <w:szCs w:val="26"/>
        </w:rPr>
        <w:t>представленных в составе заявки;</w:t>
      </w:r>
    </w:p>
    <w:p w14:paraId="057F4FAA" w14:textId="7777777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D32CAB">
        <w:rPr>
          <w:rFonts w:ascii="Times New Roman" w:hAnsi="Times New Roman" w:cs="Times New Roman"/>
          <w:sz w:val="26"/>
          <w:szCs w:val="26"/>
        </w:rPr>
        <w:t>подачу участником отбора заявки после даты и (или) времени, определенных для подачи заявок;</w:t>
      </w:r>
    </w:p>
    <w:p w14:paraId="001FF18C" w14:textId="7777777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ранее в отношении участника отбора было принято решение об оказании аналогичной поддержки и сроки ее оказания не истекли;</w:t>
      </w:r>
    </w:p>
    <w:p w14:paraId="64823198" w14:textId="50E3E7BF"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sz w:val="26"/>
          <w:szCs w:val="26"/>
        </w:rPr>
        <w:t>-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w:t>
      </w:r>
      <w:r w:rsidR="00217D65">
        <w:rPr>
          <w:rFonts w:ascii="Times New Roman" w:hAnsi="Times New Roman"/>
          <w:sz w:val="26"/>
          <w:szCs w:val="26"/>
        </w:rPr>
        <w:t>ьзованием средств поддержки или </w:t>
      </w:r>
      <w:r>
        <w:rPr>
          <w:rFonts w:ascii="Times New Roman" w:hAnsi="Times New Roman"/>
          <w:sz w:val="26"/>
          <w:szCs w:val="26"/>
        </w:rPr>
        <w:t xml:space="preserve">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w:t>
      </w:r>
      <w:r w:rsidR="00423F04">
        <w:rPr>
          <w:rFonts w:ascii="Times New Roman" w:hAnsi="Times New Roman"/>
          <w:sz w:val="26"/>
          <w:szCs w:val="26"/>
        </w:rPr>
        <w:t>абзацем</w:t>
      </w:r>
      <w:r>
        <w:rPr>
          <w:rFonts w:ascii="Times New Roman" w:hAnsi="Times New Roman"/>
          <w:sz w:val="26"/>
          <w:szCs w:val="26"/>
        </w:rPr>
        <w:t>,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E47AB7">
        <w:rPr>
          <w:rFonts w:ascii="Times New Roman" w:hAnsi="Times New Roman" w:cs="Times New Roman"/>
          <w:sz w:val="26"/>
          <w:szCs w:val="26"/>
        </w:rPr>
        <w:t>.</w:t>
      </w:r>
    </w:p>
    <w:p w14:paraId="594BE9FF" w14:textId="78EA6169"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4.2</w:t>
      </w:r>
      <w:r w:rsidR="00151052">
        <w:rPr>
          <w:rFonts w:ascii="Times New Roman" w:hAnsi="Times New Roman" w:cs="Times New Roman"/>
          <w:sz w:val="26"/>
          <w:szCs w:val="26"/>
        </w:rPr>
        <w:t>9</w:t>
      </w:r>
      <w:r>
        <w:rPr>
          <w:rFonts w:ascii="Times New Roman" w:hAnsi="Times New Roman" w:cs="Times New Roman"/>
          <w:sz w:val="26"/>
          <w:szCs w:val="26"/>
        </w:rPr>
        <w:t>. К</w:t>
      </w:r>
      <w:r w:rsidRPr="00555F12">
        <w:rPr>
          <w:rFonts w:ascii="Times New Roman" w:hAnsi="Times New Roman" w:cs="Times New Roman"/>
          <w:sz w:val="26"/>
          <w:szCs w:val="26"/>
        </w:rPr>
        <w:t>омиссия осуществляет рассмотрение заявок в течение 1</w:t>
      </w:r>
      <w:r>
        <w:rPr>
          <w:rFonts w:ascii="Times New Roman" w:hAnsi="Times New Roman" w:cs="Times New Roman"/>
          <w:sz w:val="26"/>
          <w:szCs w:val="26"/>
        </w:rPr>
        <w:t>0</w:t>
      </w:r>
      <w:r w:rsidRPr="00555F12">
        <w:rPr>
          <w:rFonts w:ascii="Times New Roman" w:hAnsi="Times New Roman" w:cs="Times New Roman"/>
          <w:sz w:val="26"/>
          <w:szCs w:val="26"/>
        </w:rPr>
        <w:t xml:space="preserve"> рабочих дней </w:t>
      </w:r>
      <w:r>
        <w:rPr>
          <w:rFonts w:ascii="Times New Roman" w:hAnsi="Times New Roman" w:cs="Times New Roman"/>
          <w:sz w:val="26"/>
          <w:szCs w:val="26"/>
        </w:rPr>
        <w:t>с даты подписания п</w:t>
      </w:r>
      <w:r w:rsidRPr="00E471C4">
        <w:rPr>
          <w:rFonts w:ascii="Times New Roman" w:hAnsi="Times New Roman" w:cs="Times New Roman"/>
          <w:sz w:val="26"/>
          <w:szCs w:val="26"/>
        </w:rPr>
        <w:t>ротокол</w:t>
      </w:r>
      <w:r>
        <w:rPr>
          <w:rFonts w:ascii="Times New Roman" w:hAnsi="Times New Roman" w:cs="Times New Roman"/>
          <w:sz w:val="26"/>
          <w:szCs w:val="26"/>
        </w:rPr>
        <w:t>а</w:t>
      </w:r>
      <w:r w:rsidRPr="00E471C4">
        <w:rPr>
          <w:rFonts w:ascii="Times New Roman" w:hAnsi="Times New Roman" w:cs="Times New Roman"/>
          <w:sz w:val="26"/>
          <w:szCs w:val="26"/>
        </w:rPr>
        <w:t xml:space="preserve"> вскрытия заявок</w:t>
      </w:r>
      <w:r w:rsidRPr="00555F12">
        <w:rPr>
          <w:rFonts w:ascii="Times New Roman" w:hAnsi="Times New Roman" w:cs="Times New Roman"/>
          <w:sz w:val="26"/>
          <w:szCs w:val="26"/>
        </w:rPr>
        <w:t xml:space="preserve"> на предмет их соответствия требованиям, установленным в объявлении о проведении отбора, а также на предмет наличия оснований для отклонения заявок, установленных пунктом</w:t>
      </w:r>
      <w:r>
        <w:rPr>
          <w:rFonts w:ascii="Times New Roman" w:hAnsi="Times New Roman" w:cs="Times New Roman"/>
          <w:sz w:val="26"/>
          <w:szCs w:val="26"/>
        </w:rPr>
        <w:t xml:space="preserve"> 4.2</w:t>
      </w:r>
      <w:r w:rsidR="00382D77">
        <w:rPr>
          <w:rFonts w:ascii="Times New Roman" w:hAnsi="Times New Roman" w:cs="Times New Roman"/>
          <w:sz w:val="26"/>
          <w:szCs w:val="26"/>
        </w:rPr>
        <w:t>8</w:t>
      </w:r>
      <w:r w:rsidRPr="00555F12">
        <w:rPr>
          <w:rFonts w:ascii="Times New Roman" w:hAnsi="Times New Roman" w:cs="Times New Roman"/>
          <w:sz w:val="26"/>
          <w:szCs w:val="26"/>
        </w:rPr>
        <w:t xml:space="preserve"> Порядка</w:t>
      </w:r>
      <w:r>
        <w:rPr>
          <w:rFonts w:ascii="Times New Roman" w:hAnsi="Times New Roman" w:cs="Times New Roman"/>
          <w:sz w:val="26"/>
          <w:szCs w:val="26"/>
        </w:rPr>
        <w:t>.</w:t>
      </w:r>
    </w:p>
    <w:p w14:paraId="505CC12A" w14:textId="5C0B9730" w:rsidR="00247748" w:rsidRPr="00C85C8C"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4.30</w:t>
      </w:r>
      <w:r w:rsidR="00247748">
        <w:rPr>
          <w:rFonts w:ascii="Times New Roman" w:hAnsi="Times New Roman" w:cs="Times New Roman"/>
          <w:sz w:val="26"/>
          <w:szCs w:val="26"/>
        </w:rPr>
        <w:t>. </w:t>
      </w:r>
      <w:r w:rsidR="00247748" w:rsidRPr="00555F12">
        <w:rPr>
          <w:rFonts w:ascii="Times New Roman" w:hAnsi="Times New Roman" w:cs="Times New Roman"/>
          <w:sz w:val="26"/>
          <w:szCs w:val="26"/>
        </w:rPr>
        <w:t>По результатам рассмотрения заявок, не</w:t>
      </w:r>
      <w:r w:rsidR="00217D65">
        <w:rPr>
          <w:rFonts w:ascii="Times New Roman" w:hAnsi="Times New Roman" w:cs="Times New Roman"/>
          <w:sz w:val="26"/>
          <w:szCs w:val="26"/>
        </w:rPr>
        <w:t xml:space="preserve"> позднее </w:t>
      </w:r>
      <w:r w:rsidR="000C0B3A">
        <w:rPr>
          <w:rFonts w:ascii="Times New Roman" w:hAnsi="Times New Roman" w:cs="Times New Roman"/>
          <w:sz w:val="26"/>
          <w:szCs w:val="26"/>
        </w:rPr>
        <w:t>1</w:t>
      </w:r>
      <w:r w:rsidR="00217D65">
        <w:rPr>
          <w:rFonts w:ascii="Times New Roman" w:hAnsi="Times New Roman" w:cs="Times New Roman"/>
          <w:sz w:val="26"/>
          <w:szCs w:val="26"/>
        </w:rPr>
        <w:t xml:space="preserve"> рабочего дня со </w:t>
      </w:r>
      <w:r w:rsidR="00247748" w:rsidRPr="00555F12">
        <w:rPr>
          <w:rFonts w:ascii="Times New Roman" w:hAnsi="Times New Roman" w:cs="Times New Roman"/>
          <w:sz w:val="26"/>
          <w:szCs w:val="26"/>
        </w:rPr>
        <w:t>дня окончания срока рассмотрения заявок</w:t>
      </w:r>
      <w:r w:rsidR="00070E10">
        <w:rPr>
          <w:rFonts w:ascii="Times New Roman" w:hAnsi="Times New Roman" w:cs="Times New Roman"/>
          <w:sz w:val="26"/>
          <w:szCs w:val="26"/>
        </w:rPr>
        <w:t>,</w:t>
      </w:r>
      <w:r w:rsidR="00247748" w:rsidRPr="00555F12">
        <w:rPr>
          <w:rFonts w:ascii="Times New Roman" w:hAnsi="Times New Roman" w:cs="Times New Roman"/>
          <w:sz w:val="26"/>
          <w:szCs w:val="26"/>
        </w:rPr>
        <w:t xml:space="preserve"> формируется протокол рассмотрения заявок, включающий информацию о количестве поступивших и рассмотренных заявок, а</w:t>
      </w:r>
      <w:r w:rsidR="00881F9E">
        <w:rPr>
          <w:rFonts w:ascii="Times New Roman" w:hAnsi="Times New Roman" w:cs="Times New Roman"/>
          <w:sz w:val="26"/>
          <w:szCs w:val="26"/>
        </w:rPr>
        <w:t> </w:t>
      </w:r>
      <w:r w:rsidR="00247748" w:rsidRPr="00555F12">
        <w:rPr>
          <w:rFonts w:ascii="Times New Roman" w:hAnsi="Times New Roman" w:cs="Times New Roman"/>
          <w:sz w:val="26"/>
          <w:szCs w:val="26"/>
        </w:rPr>
        <w:t>также информацию по каждому участнику конкурса о признании его заявки надлежащей и допущенной к участию в конкурсе</w:t>
      </w:r>
      <w:r w:rsidR="00217D65">
        <w:rPr>
          <w:rFonts w:ascii="Times New Roman" w:hAnsi="Times New Roman" w:cs="Times New Roman"/>
          <w:sz w:val="26"/>
          <w:szCs w:val="26"/>
        </w:rPr>
        <w:t xml:space="preserve"> или об отклонении его заявки с </w:t>
      </w:r>
      <w:r w:rsidR="00247748" w:rsidRPr="00C85C8C">
        <w:rPr>
          <w:rFonts w:ascii="Times New Roman" w:hAnsi="Times New Roman" w:cs="Times New Roman"/>
          <w:sz w:val="26"/>
          <w:szCs w:val="26"/>
        </w:rPr>
        <w:t>указанием оснований для отклонения.</w:t>
      </w:r>
    </w:p>
    <w:p w14:paraId="116B46D2" w14:textId="39484FA6" w:rsidR="00247748" w:rsidRDefault="00151052" w:rsidP="0024774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4.31</w:t>
      </w:r>
      <w:r w:rsidR="00247748" w:rsidRPr="00C85C8C">
        <w:rPr>
          <w:rFonts w:ascii="Times New Roman" w:hAnsi="Times New Roman"/>
          <w:sz w:val="26"/>
          <w:szCs w:val="26"/>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w:t>
      </w:r>
      <w:r w:rsidR="00217D65">
        <w:rPr>
          <w:rFonts w:ascii="Times New Roman" w:eastAsiaTheme="minorHAnsi" w:hAnsi="Times New Roman"/>
          <w:sz w:val="26"/>
          <w:szCs w:val="26"/>
        </w:rPr>
        <w:t>и </w:t>
      </w:r>
      <w:r w:rsidR="00247748" w:rsidRPr="00C85C8C">
        <w:rPr>
          <w:rFonts w:ascii="Times New Roman" w:eastAsiaTheme="minorHAnsi" w:hAnsi="Times New Roman"/>
          <w:sz w:val="26"/>
          <w:szCs w:val="26"/>
        </w:rPr>
        <w:t xml:space="preserve">членов комиссии </w:t>
      </w:r>
      <w:r w:rsidR="00247748" w:rsidRPr="00C85C8C">
        <w:rPr>
          <w:rFonts w:ascii="Times New Roman" w:hAnsi="Times New Roman"/>
          <w:sz w:val="26"/>
          <w:szCs w:val="26"/>
        </w:rPr>
        <w:t xml:space="preserve">в системе «Электронный </w:t>
      </w:r>
      <w:r w:rsidR="00217D65">
        <w:rPr>
          <w:rFonts w:ascii="Times New Roman" w:hAnsi="Times New Roman"/>
          <w:sz w:val="26"/>
          <w:szCs w:val="26"/>
        </w:rPr>
        <w:t>бюджет», а также размещается на </w:t>
      </w:r>
      <w:r w:rsidR="00247748" w:rsidRPr="00C85C8C">
        <w:rPr>
          <w:rFonts w:ascii="Times New Roman" w:hAnsi="Times New Roman"/>
          <w:sz w:val="26"/>
          <w:szCs w:val="26"/>
        </w:rPr>
        <w:t xml:space="preserve">едином портале не позднее </w:t>
      </w:r>
      <w:r w:rsidR="000C0B3A">
        <w:rPr>
          <w:rFonts w:ascii="Times New Roman" w:hAnsi="Times New Roman"/>
          <w:sz w:val="26"/>
          <w:szCs w:val="26"/>
        </w:rPr>
        <w:t xml:space="preserve">1 </w:t>
      </w:r>
      <w:r w:rsidR="00247748" w:rsidRPr="00C85C8C">
        <w:rPr>
          <w:rFonts w:ascii="Times New Roman" w:hAnsi="Times New Roman"/>
          <w:sz w:val="26"/>
          <w:szCs w:val="26"/>
        </w:rPr>
        <w:t>рабочего дня, следующего за днем его подписания.</w:t>
      </w:r>
    </w:p>
    <w:p w14:paraId="5B88A29B" w14:textId="5BEF7378" w:rsidR="00247748" w:rsidRPr="00D51CB4"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4.32</w:t>
      </w:r>
      <w:r w:rsidR="00247748">
        <w:rPr>
          <w:rFonts w:ascii="Times New Roman" w:hAnsi="Times New Roman" w:cs="Times New Roman"/>
          <w:sz w:val="26"/>
          <w:szCs w:val="26"/>
        </w:rPr>
        <w:t>. </w:t>
      </w:r>
      <w:r w:rsidR="00247748" w:rsidRPr="00D51CB4">
        <w:rPr>
          <w:rFonts w:ascii="Times New Roman" w:hAnsi="Times New Roman" w:cs="Times New Roman"/>
          <w:sz w:val="26"/>
          <w:szCs w:val="26"/>
        </w:rPr>
        <w:t xml:space="preserve">Отбор получателей </w:t>
      </w:r>
      <w:r w:rsidR="00E47AB7">
        <w:rPr>
          <w:rFonts w:ascii="Times New Roman" w:hAnsi="Times New Roman" w:cs="Times New Roman"/>
          <w:sz w:val="26"/>
          <w:szCs w:val="26"/>
        </w:rPr>
        <w:t>субсидий</w:t>
      </w:r>
      <w:r w:rsidR="00247748" w:rsidRPr="00D51CB4">
        <w:rPr>
          <w:rFonts w:ascii="Times New Roman" w:hAnsi="Times New Roman" w:cs="Times New Roman"/>
          <w:sz w:val="26"/>
          <w:szCs w:val="26"/>
        </w:rPr>
        <w:t xml:space="preserve"> признается несостоявшимся в следующих случаях:</w:t>
      </w:r>
    </w:p>
    <w:p w14:paraId="23D2F69E" w14:textId="77777777" w:rsidR="00247748" w:rsidRPr="00D51CB4"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w:t>
      </w:r>
      <w:r w:rsidRPr="00D51CB4">
        <w:rPr>
          <w:rFonts w:ascii="Times New Roman" w:hAnsi="Times New Roman" w:cs="Times New Roman"/>
          <w:sz w:val="26"/>
          <w:szCs w:val="26"/>
        </w:rPr>
        <w:t>по окончании срока подачи заявок подана только одна заявка;</w:t>
      </w:r>
    </w:p>
    <w:p w14:paraId="6F4BCADC" w14:textId="4F3310FE" w:rsidR="00247748" w:rsidRPr="00D51CB4" w:rsidRDefault="00247748" w:rsidP="00247748">
      <w:pPr>
        <w:pStyle w:val="ConsPlusNormal"/>
        <w:ind w:firstLine="709"/>
        <w:jc w:val="both"/>
        <w:rPr>
          <w:rFonts w:ascii="Times New Roman" w:hAnsi="Times New Roman" w:cs="Times New Roman"/>
          <w:sz w:val="26"/>
          <w:szCs w:val="26"/>
        </w:rPr>
      </w:pPr>
      <w:r w:rsidRPr="00D51CB4">
        <w:rPr>
          <w:rFonts w:ascii="Times New Roman" w:hAnsi="Times New Roman" w:cs="Times New Roman"/>
          <w:sz w:val="26"/>
          <w:szCs w:val="26"/>
        </w:rPr>
        <w:t>б)</w:t>
      </w:r>
      <w:r>
        <w:rPr>
          <w:rFonts w:ascii="Times New Roman" w:hAnsi="Times New Roman" w:cs="Times New Roman"/>
          <w:sz w:val="26"/>
          <w:szCs w:val="26"/>
        </w:rPr>
        <w:t> </w:t>
      </w:r>
      <w:r w:rsidRPr="00D51CB4">
        <w:rPr>
          <w:rFonts w:ascii="Times New Roman" w:hAnsi="Times New Roman" w:cs="Times New Roman"/>
          <w:sz w:val="26"/>
          <w:szCs w:val="26"/>
        </w:rPr>
        <w:t xml:space="preserve">по результатам рассмотрения заявок только одна заявка соответствует требованиям, установленным в объявлении </w:t>
      </w:r>
      <w:r w:rsidR="00E47AB7">
        <w:rPr>
          <w:rFonts w:ascii="Times New Roman" w:hAnsi="Times New Roman" w:cs="Times New Roman"/>
          <w:sz w:val="26"/>
          <w:szCs w:val="26"/>
        </w:rPr>
        <w:t>о проведении отбора получателей субсидий</w:t>
      </w:r>
      <w:r w:rsidRPr="00D51CB4">
        <w:rPr>
          <w:rFonts w:ascii="Times New Roman" w:hAnsi="Times New Roman" w:cs="Times New Roman"/>
          <w:sz w:val="26"/>
          <w:szCs w:val="26"/>
        </w:rPr>
        <w:t>;</w:t>
      </w:r>
    </w:p>
    <w:p w14:paraId="49B2545B" w14:textId="77777777" w:rsidR="00247748" w:rsidRPr="00D51CB4" w:rsidRDefault="00247748" w:rsidP="00247748">
      <w:pPr>
        <w:pStyle w:val="ConsPlusNormal"/>
        <w:ind w:firstLine="709"/>
        <w:jc w:val="both"/>
        <w:rPr>
          <w:rFonts w:ascii="Times New Roman" w:hAnsi="Times New Roman" w:cs="Times New Roman"/>
          <w:sz w:val="26"/>
          <w:szCs w:val="26"/>
        </w:rPr>
      </w:pPr>
      <w:r w:rsidRPr="00D51CB4">
        <w:rPr>
          <w:rFonts w:ascii="Times New Roman" w:hAnsi="Times New Roman" w:cs="Times New Roman"/>
          <w:sz w:val="26"/>
          <w:szCs w:val="26"/>
        </w:rPr>
        <w:t>в) по окончании срока подачи заявок не подано ни одной заявки;</w:t>
      </w:r>
    </w:p>
    <w:p w14:paraId="595AF967" w14:textId="77777777" w:rsidR="00247748" w:rsidRPr="00D51CB4" w:rsidRDefault="00247748" w:rsidP="00247748">
      <w:pPr>
        <w:pStyle w:val="ConsPlusNormal"/>
        <w:ind w:firstLine="709"/>
        <w:jc w:val="both"/>
        <w:rPr>
          <w:rFonts w:ascii="Times New Roman" w:hAnsi="Times New Roman" w:cs="Times New Roman"/>
          <w:sz w:val="26"/>
          <w:szCs w:val="26"/>
        </w:rPr>
      </w:pPr>
      <w:r w:rsidRPr="00D51CB4">
        <w:rPr>
          <w:rFonts w:ascii="Times New Roman" w:hAnsi="Times New Roman" w:cs="Times New Roman"/>
          <w:sz w:val="26"/>
          <w:szCs w:val="26"/>
        </w:rPr>
        <w:t>г) по результатам рассмотре</w:t>
      </w:r>
      <w:r>
        <w:rPr>
          <w:rFonts w:ascii="Times New Roman" w:hAnsi="Times New Roman" w:cs="Times New Roman"/>
          <w:sz w:val="26"/>
          <w:szCs w:val="26"/>
        </w:rPr>
        <w:t>ния заявок отклонены все заявки.</w:t>
      </w:r>
    </w:p>
    <w:p w14:paraId="121ED62A" w14:textId="77777777" w:rsidR="00247748" w:rsidRDefault="00247748" w:rsidP="00247748">
      <w:pPr>
        <w:pStyle w:val="ConsPlusNormal"/>
        <w:ind w:firstLine="709"/>
        <w:jc w:val="both"/>
        <w:rPr>
          <w:rFonts w:ascii="Times New Roman" w:hAnsi="Times New Roman" w:cs="Times New Roman"/>
          <w:sz w:val="26"/>
          <w:szCs w:val="26"/>
        </w:rPr>
      </w:pPr>
      <w:r w:rsidRPr="00D51CB4">
        <w:rPr>
          <w:rFonts w:ascii="Times New Roman" w:hAnsi="Times New Roman" w:cs="Times New Roman"/>
          <w:sz w:val="26"/>
          <w:szCs w:val="26"/>
        </w:rPr>
        <w:t>Соглашение заключается с участником отбора, признанного несостоявшимся, по</w:t>
      </w:r>
      <w:r>
        <w:rPr>
          <w:rFonts w:ascii="Times New Roman" w:hAnsi="Times New Roman" w:cs="Times New Roman"/>
          <w:sz w:val="26"/>
          <w:szCs w:val="26"/>
        </w:rPr>
        <w:t xml:space="preserve"> результатам рассмотрения единственной заявки, </w:t>
      </w:r>
      <w:r w:rsidRPr="00D51CB4">
        <w:rPr>
          <w:rFonts w:ascii="Times New Roman" w:hAnsi="Times New Roman" w:cs="Times New Roman"/>
          <w:sz w:val="26"/>
          <w:szCs w:val="26"/>
        </w:rPr>
        <w:t>признан</w:t>
      </w:r>
      <w:r>
        <w:rPr>
          <w:rFonts w:ascii="Times New Roman" w:hAnsi="Times New Roman" w:cs="Times New Roman"/>
          <w:sz w:val="26"/>
          <w:szCs w:val="26"/>
        </w:rPr>
        <w:t>ной</w:t>
      </w:r>
      <w:r w:rsidRPr="00D51CB4">
        <w:rPr>
          <w:rFonts w:ascii="Times New Roman" w:hAnsi="Times New Roman" w:cs="Times New Roman"/>
          <w:sz w:val="26"/>
          <w:szCs w:val="26"/>
        </w:rPr>
        <w:t xml:space="preserve"> соответствующей требованиям, установленным в объявлении о проведении отбора</w:t>
      </w:r>
      <w:r>
        <w:rPr>
          <w:rFonts w:ascii="Times New Roman" w:hAnsi="Times New Roman" w:cs="Times New Roman"/>
          <w:sz w:val="26"/>
          <w:szCs w:val="26"/>
        </w:rPr>
        <w:t>.</w:t>
      </w:r>
    </w:p>
    <w:p w14:paraId="440AB265" w14:textId="4EFC274B" w:rsidR="00247748"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4.33</w:t>
      </w:r>
      <w:r w:rsidR="00247748">
        <w:rPr>
          <w:rFonts w:ascii="Times New Roman" w:hAnsi="Times New Roman" w:cs="Times New Roman"/>
          <w:sz w:val="26"/>
          <w:szCs w:val="26"/>
        </w:rPr>
        <w:t>. О</w:t>
      </w:r>
      <w:r w:rsidR="00247748" w:rsidRPr="000E7A3C">
        <w:rPr>
          <w:rFonts w:ascii="Times New Roman" w:hAnsi="Times New Roman" w:cs="Times New Roman"/>
          <w:sz w:val="26"/>
          <w:szCs w:val="26"/>
        </w:rPr>
        <w:t>ценка заявок осуществляется комисс</w:t>
      </w:r>
      <w:r w:rsidR="00217D65">
        <w:rPr>
          <w:rFonts w:ascii="Times New Roman" w:hAnsi="Times New Roman" w:cs="Times New Roman"/>
          <w:sz w:val="26"/>
          <w:szCs w:val="26"/>
        </w:rPr>
        <w:t>ией в течение 10 рабочих дней с </w:t>
      </w:r>
      <w:r w:rsidR="00247748" w:rsidRPr="000E7A3C">
        <w:rPr>
          <w:rFonts w:ascii="Times New Roman" w:hAnsi="Times New Roman" w:cs="Times New Roman"/>
          <w:sz w:val="26"/>
          <w:szCs w:val="26"/>
        </w:rPr>
        <w:t xml:space="preserve">даты подписания протокола </w:t>
      </w:r>
      <w:r w:rsidR="00247748">
        <w:rPr>
          <w:rFonts w:ascii="Times New Roman" w:hAnsi="Times New Roman" w:cs="Times New Roman"/>
          <w:sz w:val="26"/>
          <w:szCs w:val="26"/>
        </w:rPr>
        <w:t>рассмотрения</w:t>
      </w:r>
      <w:r w:rsidR="00247748" w:rsidRPr="000E7A3C">
        <w:rPr>
          <w:rFonts w:ascii="Times New Roman" w:hAnsi="Times New Roman" w:cs="Times New Roman"/>
          <w:sz w:val="26"/>
          <w:szCs w:val="26"/>
        </w:rPr>
        <w:t xml:space="preserve"> заявок.</w:t>
      </w:r>
    </w:p>
    <w:p w14:paraId="696A9BD0" w14:textId="0E275EE9" w:rsidR="00247748"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4.34</w:t>
      </w:r>
      <w:r w:rsidR="00247748">
        <w:rPr>
          <w:rFonts w:ascii="Times New Roman" w:hAnsi="Times New Roman" w:cs="Times New Roman"/>
          <w:sz w:val="26"/>
          <w:szCs w:val="26"/>
        </w:rPr>
        <w:t>. По каждой заявке к</w:t>
      </w:r>
      <w:r w:rsidR="00247748" w:rsidRPr="007B77B8">
        <w:rPr>
          <w:rFonts w:ascii="Times New Roman" w:hAnsi="Times New Roman" w:cs="Times New Roman"/>
          <w:sz w:val="26"/>
          <w:szCs w:val="26"/>
        </w:rPr>
        <w:t>омисси</w:t>
      </w:r>
      <w:r w:rsidR="00C623BE">
        <w:rPr>
          <w:rFonts w:ascii="Times New Roman" w:hAnsi="Times New Roman" w:cs="Times New Roman"/>
          <w:sz w:val="26"/>
          <w:szCs w:val="26"/>
        </w:rPr>
        <w:t>ей</w:t>
      </w:r>
      <w:r w:rsidR="00247748" w:rsidRPr="007B77B8">
        <w:rPr>
          <w:rFonts w:ascii="Times New Roman" w:hAnsi="Times New Roman" w:cs="Times New Roman"/>
          <w:sz w:val="26"/>
          <w:szCs w:val="26"/>
        </w:rPr>
        <w:t xml:space="preserve"> выставляются баллы по критериям</w:t>
      </w:r>
      <w:r w:rsidR="00247748">
        <w:rPr>
          <w:rFonts w:ascii="Times New Roman" w:hAnsi="Times New Roman" w:cs="Times New Roman"/>
          <w:sz w:val="26"/>
          <w:szCs w:val="26"/>
        </w:rPr>
        <w:t xml:space="preserve"> оценки, установленны</w:t>
      </w:r>
      <w:r w:rsidR="00070E10">
        <w:rPr>
          <w:rFonts w:ascii="Times New Roman" w:hAnsi="Times New Roman" w:cs="Times New Roman"/>
          <w:sz w:val="26"/>
          <w:szCs w:val="26"/>
        </w:rPr>
        <w:t>м</w:t>
      </w:r>
      <w:r w:rsidR="00247748">
        <w:rPr>
          <w:rFonts w:ascii="Times New Roman" w:hAnsi="Times New Roman" w:cs="Times New Roman"/>
          <w:sz w:val="26"/>
          <w:szCs w:val="26"/>
        </w:rPr>
        <w:t xml:space="preserve"> в пункте 4.</w:t>
      </w:r>
      <w:r w:rsidR="00382D77">
        <w:rPr>
          <w:rFonts w:ascii="Times New Roman" w:hAnsi="Times New Roman" w:cs="Times New Roman"/>
          <w:sz w:val="26"/>
          <w:szCs w:val="26"/>
        </w:rPr>
        <w:t>10</w:t>
      </w:r>
      <w:r w:rsidR="00247748">
        <w:rPr>
          <w:rFonts w:ascii="Times New Roman" w:hAnsi="Times New Roman" w:cs="Times New Roman"/>
          <w:sz w:val="26"/>
          <w:szCs w:val="26"/>
        </w:rPr>
        <w:t xml:space="preserve"> Порядка,</w:t>
      </w:r>
      <w:r w:rsidR="00247748" w:rsidRPr="007B77B8">
        <w:rPr>
          <w:rFonts w:ascii="Times New Roman" w:hAnsi="Times New Roman" w:cs="Times New Roman"/>
          <w:sz w:val="26"/>
          <w:szCs w:val="26"/>
        </w:rPr>
        <w:t xml:space="preserve"> с учетом значимости каждого критерия (определяется как произведение количества баллов и коэффициента значимости критерия).</w:t>
      </w:r>
      <w:r w:rsidR="00247748">
        <w:rPr>
          <w:rFonts w:ascii="Times New Roman" w:hAnsi="Times New Roman" w:cs="Times New Roman"/>
          <w:sz w:val="26"/>
          <w:szCs w:val="26"/>
        </w:rPr>
        <w:t xml:space="preserve"> </w:t>
      </w:r>
      <w:r w:rsidR="00247748" w:rsidRPr="007B77B8">
        <w:rPr>
          <w:rFonts w:ascii="Times New Roman" w:hAnsi="Times New Roman" w:cs="Times New Roman"/>
          <w:sz w:val="26"/>
          <w:szCs w:val="26"/>
        </w:rPr>
        <w:t>Для определения суммы баллов по заявке суммируется количество баллов, набранных заявкой по каждому критерию.</w:t>
      </w:r>
      <w:r w:rsidR="00247748">
        <w:rPr>
          <w:rFonts w:ascii="Times New Roman" w:hAnsi="Times New Roman" w:cs="Times New Roman"/>
          <w:sz w:val="26"/>
          <w:szCs w:val="26"/>
        </w:rPr>
        <w:t xml:space="preserve"> </w:t>
      </w:r>
      <w:r w:rsidR="00247748" w:rsidRPr="007B77B8">
        <w:rPr>
          <w:rFonts w:ascii="Times New Roman" w:hAnsi="Times New Roman" w:cs="Times New Roman"/>
          <w:sz w:val="26"/>
          <w:szCs w:val="26"/>
        </w:rPr>
        <w:t>В зависимости от количес</w:t>
      </w:r>
      <w:r w:rsidR="00247748">
        <w:rPr>
          <w:rFonts w:ascii="Times New Roman" w:hAnsi="Times New Roman" w:cs="Times New Roman"/>
          <w:sz w:val="26"/>
          <w:szCs w:val="26"/>
        </w:rPr>
        <w:t>тва итоговых баллов по заявкам к</w:t>
      </w:r>
      <w:r w:rsidR="00247748" w:rsidRPr="007B77B8">
        <w:rPr>
          <w:rFonts w:ascii="Times New Roman" w:hAnsi="Times New Roman" w:cs="Times New Roman"/>
          <w:sz w:val="26"/>
          <w:szCs w:val="26"/>
        </w:rPr>
        <w:t>омиссия присваивает каждой заявке порядковый номер в порядке убывания итогового количества баллов.</w:t>
      </w:r>
    </w:p>
    <w:p w14:paraId="25A68F4B" w14:textId="293536E6"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w:t>
      </w:r>
      <w:r w:rsidR="00151052">
        <w:rPr>
          <w:rFonts w:ascii="Times New Roman" w:hAnsi="Times New Roman" w:cs="Times New Roman"/>
          <w:sz w:val="26"/>
          <w:szCs w:val="26"/>
        </w:rPr>
        <w:t>5</w:t>
      </w:r>
      <w:r>
        <w:rPr>
          <w:rFonts w:ascii="Times New Roman" w:hAnsi="Times New Roman" w:cs="Times New Roman"/>
          <w:sz w:val="26"/>
          <w:szCs w:val="26"/>
        </w:rPr>
        <w:t>. </w:t>
      </w:r>
      <w:r w:rsidRPr="00097CED">
        <w:rPr>
          <w:rFonts w:ascii="Times New Roman" w:hAnsi="Times New Roman" w:cs="Times New Roman"/>
          <w:sz w:val="26"/>
          <w:szCs w:val="26"/>
        </w:rPr>
        <w:t>Список участников отбора формируется на основании ранжирования количества баллов, выставленных заявкам учас</w:t>
      </w:r>
      <w:r w:rsidR="00217D65">
        <w:rPr>
          <w:rFonts w:ascii="Times New Roman" w:hAnsi="Times New Roman" w:cs="Times New Roman"/>
          <w:sz w:val="26"/>
          <w:szCs w:val="26"/>
        </w:rPr>
        <w:t>тников отбора (от наибольшего к </w:t>
      </w:r>
      <w:r w:rsidRPr="00097CED">
        <w:rPr>
          <w:rFonts w:ascii="Times New Roman" w:hAnsi="Times New Roman" w:cs="Times New Roman"/>
          <w:sz w:val="26"/>
          <w:szCs w:val="26"/>
        </w:rPr>
        <w:t>наименьшему). При равенстве итоговых баллов, присвоенных двум и более заявкам, наименьший порядковый номер в списке участников отбора присваивается заявке, представленной ранее по дате и времени.</w:t>
      </w:r>
    </w:p>
    <w:p w14:paraId="207D8768" w14:textId="6C2647D2" w:rsidR="007E1F6F" w:rsidRPr="00A42A3C" w:rsidRDefault="007E1F6F" w:rsidP="00C623B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4.3</w:t>
      </w:r>
      <w:r w:rsidR="00151052">
        <w:rPr>
          <w:rFonts w:ascii="Times New Roman" w:eastAsia="Times New Roman" w:hAnsi="Times New Roman"/>
          <w:sz w:val="26"/>
          <w:szCs w:val="26"/>
          <w:lang w:eastAsia="ru-RU"/>
        </w:rPr>
        <w:t>6</w:t>
      </w:r>
      <w:r>
        <w:rPr>
          <w:rFonts w:ascii="Times New Roman" w:eastAsia="Times New Roman" w:hAnsi="Times New Roman"/>
          <w:sz w:val="26"/>
          <w:szCs w:val="26"/>
          <w:lang w:eastAsia="ru-RU"/>
        </w:rPr>
        <w:t>. </w:t>
      </w:r>
      <w:r w:rsidRPr="00A87B97">
        <w:rPr>
          <w:rFonts w:ascii="Times New Roman" w:eastAsia="Times New Roman" w:hAnsi="Times New Roman"/>
          <w:sz w:val="26"/>
          <w:szCs w:val="26"/>
          <w:lang w:eastAsia="ru-RU"/>
        </w:rPr>
        <w:t>Комиссия не п</w:t>
      </w:r>
      <w:r w:rsidR="00362892">
        <w:rPr>
          <w:rFonts w:ascii="Times New Roman" w:eastAsia="Times New Roman" w:hAnsi="Times New Roman"/>
          <w:sz w:val="26"/>
          <w:szCs w:val="26"/>
          <w:lang w:eastAsia="ru-RU"/>
        </w:rPr>
        <w:t xml:space="preserve">озднее </w:t>
      </w:r>
      <w:r w:rsidR="000C0B3A">
        <w:rPr>
          <w:rFonts w:ascii="Times New Roman" w:eastAsia="Times New Roman" w:hAnsi="Times New Roman"/>
          <w:sz w:val="26"/>
          <w:szCs w:val="26"/>
          <w:lang w:eastAsia="ru-RU"/>
        </w:rPr>
        <w:t>5</w:t>
      </w:r>
      <w:r w:rsidR="00423F04">
        <w:rPr>
          <w:rFonts w:ascii="Times New Roman" w:eastAsia="Times New Roman" w:hAnsi="Times New Roman"/>
          <w:sz w:val="26"/>
          <w:szCs w:val="26"/>
          <w:lang w:eastAsia="ru-RU"/>
        </w:rPr>
        <w:t>-го</w:t>
      </w:r>
      <w:r w:rsidRPr="00A87B97">
        <w:rPr>
          <w:rFonts w:ascii="Times New Roman" w:eastAsia="Times New Roman" w:hAnsi="Times New Roman"/>
          <w:sz w:val="26"/>
          <w:szCs w:val="26"/>
          <w:lang w:eastAsia="ru-RU"/>
        </w:rPr>
        <w:t xml:space="preserve"> рабочего дня с даты подписания протокола рассмотрения заявок проводит очное заседание по оценке заявок в целях опре</w:t>
      </w:r>
      <w:r w:rsidR="00765FBD">
        <w:rPr>
          <w:rFonts w:ascii="Times New Roman" w:eastAsia="Times New Roman" w:hAnsi="Times New Roman"/>
          <w:sz w:val="26"/>
          <w:szCs w:val="26"/>
          <w:lang w:eastAsia="ru-RU"/>
        </w:rPr>
        <w:t>деления размера предоставляемой</w:t>
      </w:r>
      <w:r w:rsidRPr="00A87B97">
        <w:rPr>
          <w:rFonts w:ascii="Times New Roman" w:eastAsia="Times New Roman" w:hAnsi="Times New Roman"/>
          <w:sz w:val="26"/>
          <w:szCs w:val="26"/>
          <w:lang w:eastAsia="ru-RU"/>
        </w:rPr>
        <w:t xml:space="preserve"> </w:t>
      </w:r>
      <w:r w:rsidR="00765FBD">
        <w:rPr>
          <w:rFonts w:ascii="Times New Roman" w:eastAsia="Times New Roman" w:hAnsi="Times New Roman"/>
          <w:sz w:val="26"/>
          <w:szCs w:val="26"/>
          <w:lang w:eastAsia="ru-RU"/>
        </w:rPr>
        <w:t xml:space="preserve">субсидии </w:t>
      </w:r>
      <w:r w:rsidRPr="00A87B97">
        <w:rPr>
          <w:rFonts w:ascii="Times New Roman" w:eastAsia="Times New Roman" w:hAnsi="Times New Roman"/>
          <w:sz w:val="26"/>
          <w:szCs w:val="26"/>
          <w:lang w:eastAsia="ru-RU"/>
        </w:rPr>
        <w:t>каждому участнику отбора, которое оформляется протоколом.</w:t>
      </w:r>
    </w:p>
    <w:p w14:paraId="01D3EF44" w14:textId="394B0DA0" w:rsidR="00247748" w:rsidRPr="00097CED"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w:t>
      </w:r>
      <w:r w:rsidR="00151052">
        <w:rPr>
          <w:rFonts w:ascii="Times New Roman" w:hAnsi="Times New Roman" w:cs="Times New Roman"/>
          <w:sz w:val="26"/>
          <w:szCs w:val="26"/>
        </w:rPr>
        <w:t>7</w:t>
      </w:r>
      <w:r>
        <w:rPr>
          <w:rFonts w:ascii="Times New Roman" w:hAnsi="Times New Roman" w:cs="Times New Roman"/>
          <w:sz w:val="26"/>
          <w:szCs w:val="26"/>
        </w:rPr>
        <w:t>. </w:t>
      </w:r>
      <w:r w:rsidRPr="00097CED">
        <w:rPr>
          <w:rFonts w:ascii="Times New Roman" w:hAnsi="Times New Roman" w:cs="Times New Roman"/>
          <w:sz w:val="26"/>
          <w:szCs w:val="26"/>
        </w:rPr>
        <w:t xml:space="preserve">Перечень победителей отбора формируется на основании списка участников отбора до порядкового номера, на котором заканчиваются лимиты бюджетных обязательств, доведенные </w:t>
      </w:r>
      <w:r>
        <w:rPr>
          <w:rFonts w:ascii="Times New Roman" w:hAnsi="Times New Roman" w:cs="Times New Roman"/>
          <w:sz w:val="26"/>
          <w:szCs w:val="26"/>
        </w:rPr>
        <w:t>главному распорядителю средств местного бюджета</w:t>
      </w:r>
      <w:r w:rsidRPr="00097CED">
        <w:rPr>
          <w:rFonts w:ascii="Times New Roman" w:hAnsi="Times New Roman" w:cs="Times New Roman"/>
          <w:sz w:val="26"/>
          <w:szCs w:val="26"/>
        </w:rPr>
        <w:t xml:space="preserve">, и содержит предложения о размере предоставляемых </w:t>
      </w:r>
      <w:r w:rsidR="00E47AB7">
        <w:rPr>
          <w:rFonts w:ascii="Times New Roman" w:hAnsi="Times New Roman" w:cs="Times New Roman"/>
          <w:sz w:val="26"/>
          <w:szCs w:val="26"/>
        </w:rPr>
        <w:t>субсидий</w:t>
      </w:r>
      <w:r w:rsidRPr="00097CED">
        <w:rPr>
          <w:rFonts w:ascii="Times New Roman" w:hAnsi="Times New Roman" w:cs="Times New Roman"/>
          <w:sz w:val="26"/>
          <w:szCs w:val="26"/>
        </w:rPr>
        <w:t>, рассчитанном в соответствии с пункт</w:t>
      </w:r>
      <w:r w:rsidR="00167BD9">
        <w:rPr>
          <w:rFonts w:ascii="Times New Roman" w:hAnsi="Times New Roman" w:cs="Times New Roman"/>
          <w:sz w:val="26"/>
          <w:szCs w:val="26"/>
        </w:rPr>
        <w:t>ами</w:t>
      </w:r>
      <w:r w:rsidRPr="00097CED">
        <w:rPr>
          <w:rFonts w:ascii="Times New Roman" w:hAnsi="Times New Roman" w:cs="Times New Roman"/>
          <w:sz w:val="26"/>
          <w:szCs w:val="26"/>
        </w:rPr>
        <w:t xml:space="preserve"> </w:t>
      </w:r>
      <w:r>
        <w:rPr>
          <w:rFonts w:ascii="Times New Roman" w:hAnsi="Times New Roman" w:cs="Times New Roman"/>
          <w:sz w:val="26"/>
          <w:szCs w:val="26"/>
        </w:rPr>
        <w:t>2.</w:t>
      </w:r>
      <w:r w:rsidR="00167BD9">
        <w:rPr>
          <w:rFonts w:ascii="Times New Roman" w:hAnsi="Times New Roman" w:cs="Times New Roman"/>
          <w:sz w:val="26"/>
          <w:szCs w:val="26"/>
        </w:rPr>
        <w:t>8 – 2.1</w:t>
      </w:r>
      <w:r w:rsidR="00423F04">
        <w:rPr>
          <w:rFonts w:ascii="Times New Roman" w:hAnsi="Times New Roman" w:cs="Times New Roman"/>
          <w:sz w:val="26"/>
          <w:szCs w:val="26"/>
        </w:rPr>
        <w:t>0</w:t>
      </w:r>
      <w:r w:rsidRPr="00097CED">
        <w:rPr>
          <w:rFonts w:ascii="Times New Roman" w:hAnsi="Times New Roman" w:cs="Times New Roman"/>
          <w:sz w:val="26"/>
          <w:szCs w:val="26"/>
        </w:rPr>
        <w:t xml:space="preserve"> Порядка.</w:t>
      </w:r>
    </w:p>
    <w:p w14:paraId="3A8EADF7" w14:textId="04F7E21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w:t>
      </w:r>
      <w:r w:rsidR="00151052">
        <w:rPr>
          <w:rFonts w:ascii="Times New Roman" w:hAnsi="Times New Roman" w:cs="Times New Roman"/>
          <w:sz w:val="26"/>
          <w:szCs w:val="26"/>
        </w:rPr>
        <w:t>8</w:t>
      </w:r>
      <w:r>
        <w:rPr>
          <w:rFonts w:ascii="Times New Roman" w:hAnsi="Times New Roman" w:cs="Times New Roman"/>
          <w:sz w:val="26"/>
          <w:szCs w:val="26"/>
        </w:rPr>
        <w:t>. </w:t>
      </w:r>
      <w:r w:rsidR="00E47AB7">
        <w:rPr>
          <w:rFonts w:ascii="Times New Roman" w:hAnsi="Times New Roman" w:cs="Times New Roman"/>
          <w:sz w:val="26"/>
          <w:szCs w:val="26"/>
        </w:rPr>
        <w:t>Субсидия</w:t>
      </w:r>
      <w:r w:rsidR="00A50011">
        <w:rPr>
          <w:rFonts w:ascii="Times New Roman" w:hAnsi="Times New Roman" w:cs="Times New Roman"/>
          <w:sz w:val="26"/>
          <w:szCs w:val="26"/>
        </w:rPr>
        <w:t xml:space="preserve"> предоставляется получателям</w:t>
      </w:r>
      <w:r w:rsidRPr="00097CED">
        <w:rPr>
          <w:rFonts w:ascii="Times New Roman" w:hAnsi="Times New Roman" w:cs="Times New Roman"/>
          <w:sz w:val="26"/>
          <w:szCs w:val="26"/>
        </w:rPr>
        <w:t xml:space="preserve"> </w:t>
      </w:r>
      <w:r w:rsidR="00E47AB7">
        <w:rPr>
          <w:rFonts w:ascii="Times New Roman" w:hAnsi="Times New Roman" w:cs="Times New Roman"/>
          <w:sz w:val="26"/>
          <w:szCs w:val="26"/>
        </w:rPr>
        <w:t>субсидии</w:t>
      </w:r>
      <w:r w:rsidR="00A50011">
        <w:rPr>
          <w:rFonts w:ascii="Times New Roman" w:hAnsi="Times New Roman" w:cs="Times New Roman"/>
          <w:sz w:val="26"/>
          <w:szCs w:val="26"/>
        </w:rPr>
        <w:t>, заявки которых</w:t>
      </w:r>
      <w:r w:rsidRPr="00097CED">
        <w:rPr>
          <w:rFonts w:ascii="Times New Roman" w:hAnsi="Times New Roman" w:cs="Times New Roman"/>
          <w:sz w:val="26"/>
          <w:szCs w:val="26"/>
        </w:rPr>
        <w:t xml:space="preserve"> набрал</w:t>
      </w:r>
      <w:r w:rsidR="00A50011">
        <w:rPr>
          <w:rFonts w:ascii="Times New Roman" w:hAnsi="Times New Roman" w:cs="Times New Roman"/>
          <w:sz w:val="26"/>
          <w:szCs w:val="26"/>
        </w:rPr>
        <w:t>и</w:t>
      </w:r>
      <w:r w:rsidRPr="00097CED">
        <w:rPr>
          <w:rFonts w:ascii="Times New Roman" w:hAnsi="Times New Roman" w:cs="Times New Roman"/>
          <w:sz w:val="26"/>
          <w:szCs w:val="26"/>
        </w:rPr>
        <w:t xml:space="preserve"> </w:t>
      </w:r>
      <w:r w:rsidRPr="00C623BE">
        <w:rPr>
          <w:rFonts w:ascii="Times New Roman" w:hAnsi="Times New Roman" w:cs="Times New Roman"/>
          <w:sz w:val="26"/>
          <w:szCs w:val="26"/>
        </w:rPr>
        <w:t>наибольшее количество баллов, с учетом заявленного размера</w:t>
      </w:r>
      <w:r w:rsidR="00E47AB7" w:rsidRPr="00C623BE">
        <w:rPr>
          <w:rFonts w:ascii="Times New Roman" w:hAnsi="Times New Roman" w:cs="Times New Roman"/>
          <w:sz w:val="26"/>
          <w:szCs w:val="26"/>
        </w:rPr>
        <w:t xml:space="preserve"> субсидии</w:t>
      </w:r>
      <w:r w:rsidRPr="00C623BE">
        <w:rPr>
          <w:rFonts w:ascii="Times New Roman" w:hAnsi="Times New Roman" w:cs="Times New Roman"/>
          <w:sz w:val="26"/>
          <w:szCs w:val="26"/>
        </w:rPr>
        <w:t xml:space="preserve">, указанного в заявке, и </w:t>
      </w:r>
      <w:r w:rsidR="00765FBD" w:rsidRPr="00C623BE">
        <w:rPr>
          <w:rFonts w:ascii="Times New Roman" w:hAnsi="Times New Roman" w:cs="Times New Roman"/>
          <w:sz w:val="26"/>
          <w:szCs w:val="26"/>
        </w:rPr>
        <w:t>максимального (минимального)</w:t>
      </w:r>
      <w:r w:rsidRPr="00C623BE">
        <w:rPr>
          <w:rFonts w:ascii="Times New Roman" w:hAnsi="Times New Roman" w:cs="Times New Roman"/>
          <w:sz w:val="26"/>
          <w:szCs w:val="26"/>
        </w:rPr>
        <w:t xml:space="preserve"> размера </w:t>
      </w:r>
      <w:r w:rsidR="00E47AB7" w:rsidRPr="00C623BE">
        <w:rPr>
          <w:rFonts w:ascii="Times New Roman" w:hAnsi="Times New Roman" w:cs="Times New Roman"/>
          <w:sz w:val="26"/>
          <w:szCs w:val="26"/>
        </w:rPr>
        <w:t>субсидии</w:t>
      </w:r>
      <w:r w:rsidRPr="00C623BE">
        <w:rPr>
          <w:rFonts w:ascii="Times New Roman" w:hAnsi="Times New Roman" w:cs="Times New Roman"/>
          <w:sz w:val="26"/>
          <w:szCs w:val="26"/>
        </w:rPr>
        <w:t xml:space="preserve">, </w:t>
      </w:r>
      <w:r w:rsidR="00765FBD" w:rsidRPr="00C623BE">
        <w:rPr>
          <w:rFonts w:ascii="Times New Roman" w:hAnsi="Times New Roman" w:cs="Times New Roman"/>
          <w:sz w:val="26"/>
          <w:szCs w:val="26"/>
        </w:rPr>
        <w:t xml:space="preserve">установленного </w:t>
      </w:r>
      <w:r w:rsidRPr="00C623BE">
        <w:rPr>
          <w:rFonts w:ascii="Times New Roman" w:hAnsi="Times New Roman" w:cs="Times New Roman"/>
          <w:sz w:val="26"/>
          <w:szCs w:val="26"/>
        </w:rPr>
        <w:t>пункт</w:t>
      </w:r>
      <w:r w:rsidR="00765FBD" w:rsidRPr="00C623BE">
        <w:rPr>
          <w:rFonts w:ascii="Times New Roman" w:hAnsi="Times New Roman" w:cs="Times New Roman"/>
          <w:sz w:val="26"/>
          <w:szCs w:val="26"/>
        </w:rPr>
        <w:t>ами 2.7 и</w:t>
      </w:r>
      <w:r w:rsidRPr="00C623BE">
        <w:rPr>
          <w:rFonts w:ascii="Times New Roman" w:hAnsi="Times New Roman" w:cs="Times New Roman"/>
          <w:sz w:val="26"/>
          <w:szCs w:val="26"/>
        </w:rPr>
        <w:t xml:space="preserve"> 2.</w:t>
      </w:r>
      <w:r w:rsidR="00167BD9" w:rsidRPr="00C623BE">
        <w:rPr>
          <w:rFonts w:ascii="Times New Roman" w:hAnsi="Times New Roman" w:cs="Times New Roman"/>
          <w:sz w:val="26"/>
          <w:szCs w:val="26"/>
        </w:rPr>
        <w:t>8</w:t>
      </w:r>
      <w:r w:rsidRPr="00C623BE">
        <w:rPr>
          <w:rFonts w:ascii="Times New Roman" w:hAnsi="Times New Roman" w:cs="Times New Roman"/>
          <w:sz w:val="26"/>
          <w:szCs w:val="26"/>
        </w:rPr>
        <w:t xml:space="preserve"> Порядка, до полного распределения лимитов бюджетных обязательств.</w:t>
      </w:r>
    </w:p>
    <w:p w14:paraId="0EB4A14C" w14:textId="6C44AD89"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w:t>
      </w:r>
      <w:r w:rsidR="00151052">
        <w:rPr>
          <w:rFonts w:ascii="Times New Roman" w:hAnsi="Times New Roman" w:cs="Times New Roman"/>
          <w:sz w:val="26"/>
          <w:szCs w:val="26"/>
        </w:rPr>
        <w:t>9</w:t>
      </w:r>
      <w:r>
        <w:rPr>
          <w:rFonts w:ascii="Times New Roman" w:hAnsi="Times New Roman" w:cs="Times New Roman"/>
          <w:sz w:val="26"/>
          <w:szCs w:val="26"/>
        </w:rPr>
        <w:t>. </w:t>
      </w:r>
      <w:r w:rsidRPr="003571A1">
        <w:rPr>
          <w:rFonts w:ascii="Times New Roman" w:hAnsi="Times New Roman" w:cs="Times New Roman"/>
          <w:sz w:val="26"/>
          <w:szCs w:val="26"/>
        </w:rPr>
        <w:t xml:space="preserve">В целях завершения отбора получателей </w:t>
      </w:r>
      <w:r w:rsidR="00E47AB7">
        <w:rPr>
          <w:rFonts w:ascii="Times New Roman" w:hAnsi="Times New Roman" w:cs="Times New Roman"/>
          <w:sz w:val="26"/>
          <w:szCs w:val="26"/>
        </w:rPr>
        <w:t>субсидий</w:t>
      </w:r>
      <w:r w:rsidRPr="003571A1">
        <w:rPr>
          <w:rFonts w:ascii="Times New Roman" w:hAnsi="Times New Roman" w:cs="Times New Roman"/>
          <w:sz w:val="26"/>
          <w:szCs w:val="26"/>
        </w:rPr>
        <w:t xml:space="preserve"> и определения победителей отбора получателей </w:t>
      </w:r>
      <w:r w:rsidR="00E47AB7">
        <w:rPr>
          <w:rFonts w:ascii="Times New Roman" w:hAnsi="Times New Roman" w:cs="Times New Roman"/>
          <w:sz w:val="26"/>
          <w:szCs w:val="26"/>
        </w:rPr>
        <w:t>субсидий</w:t>
      </w:r>
      <w:r w:rsidRPr="00130033">
        <w:rPr>
          <w:rFonts w:ascii="Times New Roman" w:hAnsi="Times New Roman" w:cs="Times New Roman"/>
          <w:sz w:val="26"/>
          <w:szCs w:val="26"/>
        </w:rPr>
        <w:t xml:space="preserve"> не позднее </w:t>
      </w:r>
      <w:r w:rsidR="000C0B3A">
        <w:rPr>
          <w:rFonts w:ascii="Times New Roman" w:hAnsi="Times New Roman" w:cs="Times New Roman"/>
          <w:sz w:val="26"/>
          <w:szCs w:val="26"/>
        </w:rPr>
        <w:t>1</w:t>
      </w:r>
      <w:r w:rsidRPr="00130033">
        <w:rPr>
          <w:rFonts w:ascii="Times New Roman" w:hAnsi="Times New Roman" w:cs="Times New Roman"/>
          <w:sz w:val="26"/>
          <w:szCs w:val="26"/>
        </w:rPr>
        <w:t xml:space="preserve"> рабочего дня со дня окончания срока </w:t>
      </w:r>
      <w:r>
        <w:rPr>
          <w:rFonts w:ascii="Times New Roman" w:hAnsi="Times New Roman" w:cs="Times New Roman"/>
          <w:sz w:val="26"/>
          <w:szCs w:val="26"/>
        </w:rPr>
        <w:t>оценки</w:t>
      </w:r>
      <w:r w:rsidRPr="00130033">
        <w:rPr>
          <w:rFonts w:ascii="Times New Roman" w:hAnsi="Times New Roman" w:cs="Times New Roman"/>
          <w:sz w:val="26"/>
          <w:szCs w:val="26"/>
        </w:rPr>
        <w:t xml:space="preserve"> заявок </w:t>
      </w:r>
      <w:r w:rsidRPr="003571A1">
        <w:rPr>
          <w:rFonts w:ascii="Times New Roman" w:hAnsi="Times New Roman" w:cs="Times New Roman"/>
          <w:sz w:val="26"/>
          <w:szCs w:val="26"/>
        </w:rPr>
        <w:t>формируется протокол подведения итогов отбора получателей</w:t>
      </w:r>
      <w:r>
        <w:rPr>
          <w:rFonts w:ascii="Times New Roman" w:hAnsi="Times New Roman" w:cs="Times New Roman"/>
          <w:sz w:val="26"/>
          <w:szCs w:val="26"/>
        </w:rPr>
        <w:t xml:space="preserve"> </w:t>
      </w:r>
      <w:r w:rsidR="00E47AB7">
        <w:rPr>
          <w:rFonts w:ascii="Times New Roman" w:hAnsi="Times New Roman" w:cs="Times New Roman"/>
          <w:sz w:val="26"/>
          <w:szCs w:val="26"/>
        </w:rPr>
        <w:t>субсидий</w:t>
      </w:r>
      <w:r w:rsidRPr="003571A1">
        <w:rPr>
          <w:rFonts w:ascii="Times New Roman" w:hAnsi="Times New Roman" w:cs="Times New Roman"/>
          <w:sz w:val="26"/>
          <w:szCs w:val="26"/>
        </w:rPr>
        <w:t xml:space="preserve">, включающий информацию о количестве набранных участником отбора получателей </w:t>
      </w:r>
      <w:r w:rsidR="00E47AB7">
        <w:rPr>
          <w:rFonts w:ascii="Times New Roman" w:hAnsi="Times New Roman" w:cs="Times New Roman"/>
          <w:sz w:val="26"/>
          <w:szCs w:val="26"/>
        </w:rPr>
        <w:t>субсидий</w:t>
      </w:r>
      <w:r>
        <w:rPr>
          <w:rFonts w:ascii="Times New Roman" w:hAnsi="Times New Roman" w:cs="Times New Roman"/>
          <w:sz w:val="26"/>
          <w:szCs w:val="26"/>
        </w:rPr>
        <w:t xml:space="preserve"> </w:t>
      </w:r>
      <w:r w:rsidRPr="003571A1">
        <w:rPr>
          <w:rFonts w:ascii="Times New Roman" w:hAnsi="Times New Roman" w:cs="Times New Roman"/>
          <w:sz w:val="26"/>
          <w:szCs w:val="26"/>
        </w:rPr>
        <w:t>баллов</w:t>
      </w:r>
      <w:r w:rsidR="00217D65">
        <w:rPr>
          <w:rFonts w:ascii="Times New Roman" w:hAnsi="Times New Roman" w:cs="Times New Roman"/>
          <w:sz w:val="26"/>
          <w:szCs w:val="26"/>
        </w:rPr>
        <w:t xml:space="preserve"> по каждому критерию оценки, об </w:t>
      </w:r>
      <w:r w:rsidRPr="003571A1">
        <w:rPr>
          <w:rFonts w:ascii="Times New Roman" w:hAnsi="Times New Roman" w:cs="Times New Roman"/>
          <w:sz w:val="26"/>
          <w:szCs w:val="26"/>
        </w:rPr>
        <w:t>общем количестве набранных баллов по результатам оценки заявок или</w:t>
      </w:r>
      <w:r w:rsidR="00881F9E">
        <w:rPr>
          <w:rFonts w:ascii="Times New Roman" w:hAnsi="Times New Roman" w:cs="Times New Roman"/>
          <w:sz w:val="26"/>
          <w:szCs w:val="26"/>
        </w:rPr>
        <w:t> </w:t>
      </w:r>
      <w:r w:rsidRPr="003571A1">
        <w:rPr>
          <w:rFonts w:ascii="Times New Roman" w:hAnsi="Times New Roman" w:cs="Times New Roman"/>
          <w:sz w:val="26"/>
          <w:szCs w:val="26"/>
        </w:rPr>
        <w:t xml:space="preserve">единственной заявки, о победителях отбора получателей </w:t>
      </w:r>
      <w:r w:rsidR="00E47AB7">
        <w:rPr>
          <w:rFonts w:ascii="Times New Roman" w:hAnsi="Times New Roman" w:cs="Times New Roman"/>
          <w:sz w:val="26"/>
          <w:szCs w:val="26"/>
        </w:rPr>
        <w:t>субсидий</w:t>
      </w:r>
      <w:r w:rsidRPr="003571A1">
        <w:rPr>
          <w:rFonts w:ascii="Times New Roman" w:hAnsi="Times New Roman" w:cs="Times New Roman"/>
          <w:sz w:val="26"/>
          <w:szCs w:val="26"/>
        </w:rPr>
        <w:t xml:space="preserve"> с указанием размера </w:t>
      </w:r>
      <w:r w:rsidR="00E47AB7">
        <w:rPr>
          <w:rFonts w:ascii="Times New Roman" w:hAnsi="Times New Roman" w:cs="Times New Roman"/>
          <w:sz w:val="26"/>
          <w:szCs w:val="26"/>
        </w:rPr>
        <w:t>субсидии</w:t>
      </w:r>
      <w:r w:rsidRPr="003571A1">
        <w:rPr>
          <w:rFonts w:ascii="Times New Roman" w:hAnsi="Times New Roman" w:cs="Times New Roman"/>
          <w:sz w:val="26"/>
          <w:szCs w:val="26"/>
        </w:rPr>
        <w:t>, предусмотренной им для предоставления, об отклонении заявок с указанием оснований для их отклонения.</w:t>
      </w:r>
    </w:p>
    <w:p w14:paraId="429C8C71" w14:textId="08ADA872" w:rsidR="00247748"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4.40</w:t>
      </w:r>
      <w:r w:rsidR="00247748">
        <w:rPr>
          <w:rFonts w:ascii="Times New Roman" w:hAnsi="Times New Roman" w:cs="Times New Roman"/>
          <w:sz w:val="26"/>
          <w:szCs w:val="26"/>
        </w:rPr>
        <w:t>. </w:t>
      </w:r>
      <w:r w:rsidR="00247748" w:rsidRPr="00267743">
        <w:rPr>
          <w:rFonts w:ascii="Times New Roman" w:hAnsi="Times New Roman" w:cs="Times New Roman"/>
          <w:sz w:val="26"/>
          <w:szCs w:val="26"/>
        </w:rPr>
        <w:t xml:space="preserve">Протокол подведения итогов отбора получателей </w:t>
      </w:r>
      <w:r w:rsidR="00E47AB7">
        <w:rPr>
          <w:rFonts w:ascii="Times New Roman" w:hAnsi="Times New Roman" w:cs="Times New Roman"/>
          <w:sz w:val="26"/>
          <w:szCs w:val="26"/>
        </w:rPr>
        <w:t xml:space="preserve">субсидий </w:t>
      </w:r>
      <w:r w:rsidR="00247748" w:rsidRPr="00267743">
        <w:rPr>
          <w:rFonts w:ascii="Times New Roman" w:hAnsi="Times New Roman" w:cs="Times New Roman"/>
          <w:sz w:val="26"/>
          <w:szCs w:val="26"/>
        </w:rPr>
        <w:t xml:space="preserve">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w:t>
      </w:r>
      <w:r w:rsidR="00247748">
        <w:rPr>
          <w:rFonts w:ascii="Times New Roman" w:hAnsi="Times New Roman" w:cs="Times New Roman"/>
          <w:sz w:val="26"/>
          <w:szCs w:val="26"/>
        </w:rPr>
        <w:t>комиссии и членов комиссии в системе «</w:t>
      </w:r>
      <w:r w:rsidR="00247748" w:rsidRPr="00267743">
        <w:rPr>
          <w:rFonts w:ascii="Times New Roman" w:hAnsi="Times New Roman" w:cs="Times New Roman"/>
          <w:sz w:val="26"/>
          <w:szCs w:val="26"/>
        </w:rPr>
        <w:t>Электронный бюджет</w:t>
      </w:r>
      <w:r w:rsidR="00247748">
        <w:rPr>
          <w:rFonts w:ascii="Times New Roman" w:hAnsi="Times New Roman" w:cs="Times New Roman"/>
          <w:sz w:val="26"/>
          <w:szCs w:val="26"/>
        </w:rPr>
        <w:t>»</w:t>
      </w:r>
      <w:r w:rsidR="00247748" w:rsidRPr="00267743">
        <w:rPr>
          <w:rFonts w:ascii="Times New Roman" w:hAnsi="Times New Roman" w:cs="Times New Roman"/>
          <w:sz w:val="26"/>
          <w:szCs w:val="26"/>
        </w:rPr>
        <w:t xml:space="preserve">, а также размещается на едином портале не позднее </w:t>
      </w:r>
      <w:r w:rsidR="000C0B3A">
        <w:rPr>
          <w:rFonts w:ascii="Times New Roman" w:hAnsi="Times New Roman" w:cs="Times New Roman"/>
          <w:sz w:val="26"/>
          <w:szCs w:val="26"/>
        </w:rPr>
        <w:t>1</w:t>
      </w:r>
      <w:r w:rsidR="001128E2" w:rsidRPr="001128E2">
        <w:rPr>
          <w:rFonts w:ascii="Times New Roman" w:hAnsi="Times New Roman" w:cs="Times New Roman"/>
          <w:sz w:val="26"/>
          <w:szCs w:val="26"/>
        </w:rPr>
        <w:t>-</w:t>
      </w:r>
      <w:r w:rsidR="001128E2">
        <w:rPr>
          <w:rFonts w:ascii="Times New Roman" w:hAnsi="Times New Roman" w:cs="Times New Roman"/>
          <w:sz w:val="26"/>
          <w:szCs w:val="26"/>
        </w:rPr>
        <w:t>го</w:t>
      </w:r>
      <w:r w:rsidR="000C0B3A">
        <w:rPr>
          <w:rFonts w:ascii="Times New Roman" w:hAnsi="Times New Roman" w:cs="Times New Roman"/>
          <w:sz w:val="26"/>
          <w:szCs w:val="26"/>
        </w:rPr>
        <w:t xml:space="preserve"> </w:t>
      </w:r>
      <w:r w:rsidR="00247748" w:rsidRPr="00267743">
        <w:rPr>
          <w:rFonts w:ascii="Times New Roman" w:hAnsi="Times New Roman" w:cs="Times New Roman"/>
          <w:sz w:val="26"/>
          <w:szCs w:val="26"/>
        </w:rPr>
        <w:t>рабочего дня, следующего за днем его подписания.</w:t>
      </w:r>
    </w:p>
    <w:p w14:paraId="22F0628F" w14:textId="48FEFE4F" w:rsidR="00CE0CC1"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4.41</w:t>
      </w:r>
      <w:r w:rsidR="00CE0CC1">
        <w:rPr>
          <w:rFonts w:ascii="Times New Roman" w:hAnsi="Times New Roman" w:cs="Times New Roman"/>
          <w:sz w:val="26"/>
          <w:szCs w:val="26"/>
        </w:rPr>
        <w:t>. В</w:t>
      </w:r>
      <w:r w:rsidR="00CE0CC1" w:rsidRPr="00CE0CC1">
        <w:rPr>
          <w:rFonts w:ascii="Times New Roman" w:hAnsi="Times New Roman" w:cs="Times New Roman"/>
          <w:sz w:val="26"/>
          <w:szCs w:val="26"/>
        </w:rPr>
        <w:t xml:space="preserve">несение изменений в протокол рассмотрения заявок и протокол подведения итогов отбора </w:t>
      </w:r>
      <w:r w:rsidR="00C40247">
        <w:rPr>
          <w:rFonts w:ascii="Times New Roman" w:hAnsi="Times New Roman" w:cs="Times New Roman"/>
          <w:sz w:val="26"/>
          <w:szCs w:val="26"/>
        </w:rPr>
        <w:t xml:space="preserve">получателей субсидий </w:t>
      </w:r>
      <w:r w:rsidR="00CE0CC1" w:rsidRPr="00CE0CC1">
        <w:rPr>
          <w:rFonts w:ascii="Times New Roman" w:hAnsi="Times New Roman" w:cs="Times New Roman"/>
          <w:sz w:val="26"/>
          <w:szCs w:val="26"/>
        </w:rPr>
        <w:t>осуществляется не позднее 10</w:t>
      </w:r>
      <w:r w:rsidR="00C40247">
        <w:rPr>
          <w:rFonts w:ascii="Times New Roman" w:hAnsi="Times New Roman" w:cs="Times New Roman"/>
          <w:sz w:val="26"/>
          <w:szCs w:val="26"/>
        </w:rPr>
        <w:t> </w:t>
      </w:r>
      <w:r w:rsidR="00CE0CC1" w:rsidRPr="00CE0CC1">
        <w:rPr>
          <w:rFonts w:ascii="Times New Roman" w:hAnsi="Times New Roman" w:cs="Times New Roman"/>
          <w:sz w:val="26"/>
          <w:szCs w:val="26"/>
        </w:rPr>
        <w:t xml:space="preserve">календарных дней со дня подписания первых версий протокола рассмотрения заявок и протокола подведения итогов отбора </w:t>
      </w:r>
      <w:r w:rsidR="00E401DA" w:rsidRPr="00267743">
        <w:rPr>
          <w:rFonts w:ascii="Times New Roman" w:hAnsi="Times New Roman" w:cs="Times New Roman"/>
          <w:sz w:val="26"/>
          <w:szCs w:val="26"/>
        </w:rPr>
        <w:t xml:space="preserve">получателей </w:t>
      </w:r>
      <w:r w:rsidR="00E401DA">
        <w:rPr>
          <w:rFonts w:ascii="Times New Roman" w:hAnsi="Times New Roman" w:cs="Times New Roman"/>
          <w:sz w:val="26"/>
          <w:szCs w:val="26"/>
        </w:rPr>
        <w:t xml:space="preserve">субсидий </w:t>
      </w:r>
      <w:r w:rsidR="00CE0CC1" w:rsidRPr="00CE0CC1">
        <w:rPr>
          <w:rFonts w:ascii="Times New Roman" w:hAnsi="Times New Roman" w:cs="Times New Roman"/>
          <w:sz w:val="26"/>
          <w:szCs w:val="26"/>
        </w:rPr>
        <w:t>путем формирования новы</w:t>
      </w:r>
      <w:r w:rsidR="00382D77">
        <w:rPr>
          <w:rFonts w:ascii="Times New Roman" w:hAnsi="Times New Roman" w:cs="Times New Roman"/>
          <w:sz w:val="26"/>
          <w:szCs w:val="26"/>
        </w:rPr>
        <w:t>х версий указанных протоколов с </w:t>
      </w:r>
      <w:r w:rsidR="00CE0CC1" w:rsidRPr="00CE0CC1">
        <w:rPr>
          <w:rFonts w:ascii="Times New Roman" w:hAnsi="Times New Roman" w:cs="Times New Roman"/>
          <w:sz w:val="26"/>
          <w:szCs w:val="26"/>
        </w:rPr>
        <w:t xml:space="preserve">указанием причин внесения </w:t>
      </w:r>
      <w:r w:rsidR="00CE0CC1" w:rsidRPr="00CE0CC1">
        <w:rPr>
          <w:rFonts w:ascii="Times New Roman" w:hAnsi="Times New Roman" w:cs="Times New Roman"/>
          <w:sz w:val="26"/>
          <w:szCs w:val="26"/>
        </w:rPr>
        <w:lastRenderedPageBreak/>
        <w:t>изменений.</w:t>
      </w:r>
    </w:p>
    <w:p w14:paraId="0AC4AEDC" w14:textId="5CBBDE1F"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151052">
        <w:rPr>
          <w:rFonts w:ascii="Times New Roman" w:hAnsi="Times New Roman" w:cs="Times New Roman"/>
          <w:sz w:val="26"/>
          <w:szCs w:val="26"/>
        </w:rPr>
        <w:t>42</w:t>
      </w:r>
      <w:r>
        <w:rPr>
          <w:rFonts w:ascii="Times New Roman" w:hAnsi="Times New Roman" w:cs="Times New Roman"/>
          <w:sz w:val="26"/>
          <w:szCs w:val="26"/>
        </w:rPr>
        <w:t xml:space="preserve">. Решение о предоставлении </w:t>
      </w:r>
      <w:r w:rsidR="00E47AB7">
        <w:rPr>
          <w:rFonts w:ascii="Times New Roman" w:hAnsi="Times New Roman" w:cs="Times New Roman"/>
          <w:sz w:val="26"/>
          <w:szCs w:val="26"/>
        </w:rPr>
        <w:t>субсидии</w:t>
      </w:r>
      <w:r>
        <w:rPr>
          <w:rFonts w:ascii="Times New Roman" w:hAnsi="Times New Roman" w:cs="Times New Roman"/>
          <w:sz w:val="26"/>
          <w:szCs w:val="26"/>
        </w:rPr>
        <w:t xml:space="preserve"> или об отказе </w:t>
      </w:r>
      <w:r w:rsidR="00070E10">
        <w:rPr>
          <w:rFonts w:ascii="Times New Roman" w:hAnsi="Times New Roman" w:cs="Times New Roman"/>
          <w:sz w:val="26"/>
          <w:szCs w:val="26"/>
        </w:rPr>
        <w:t xml:space="preserve">в </w:t>
      </w:r>
      <w:r>
        <w:rPr>
          <w:rFonts w:ascii="Times New Roman" w:hAnsi="Times New Roman" w:cs="Times New Roman"/>
          <w:sz w:val="26"/>
          <w:szCs w:val="26"/>
        </w:rPr>
        <w:t>предоставлени</w:t>
      </w:r>
      <w:r w:rsidR="00070E10">
        <w:rPr>
          <w:rFonts w:ascii="Times New Roman" w:hAnsi="Times New Roman" w:cs="Times New Roman"/>
          <w:sz w:val="26"/>
          <w:szCs w:val="26"/>
        </w:rPr>
        <w:t>и</w:t>
      </w:r>
      <w:r>
        <w:rPr>
          <w:rFonts w:ascii="Times New Roman" w:hAnsi="Times New Roman" w:cs="Times New Roman"/>
          <w:sz w:val="26"/>
          <w:szCs w:val="26"/>
        </w:rPr>
        <w:t xml:space="preserve"> </w:t>
      </w:r>
      <w:r w:rsidR="00E47AB7">
        <w:rPr>
          <w:rFonts w:ascii="Times New Roman" w:hAnsi="Times New Roman" w:cs="Times New Roman"/>
          <w:sz w:val="26"/>
          <w:szCs w:val="26"/>
        </w:rPr>
        <w:t>субсидии</w:t>
      </w:r>
      <w:r>
        <w:rPr>
          <w:rFonts w:ascii="Times New Roman" w:hAnsi="Times New Roman" w:cs="Times New Roman"/>
          <w:sz w:val="26"/>
          <w:szCs w:val="26"/>
        </w:rPr>
        <w:t xml:space="preserve"> участникам отбора принимается в форме распоряжения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w:t>
      </w:r>
    </w:p>
    <w:p w14:paraId="3674DF4D" w14:textId="55AD8BFA" w:rsidR="00247748" w:rsidRDefault="00151052"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4.43</w:t>
      </w:r>
      <w:r w:rsidR="00247748">
        <w:rPr>
          <w:rFonts w:ascii="Times New Roman" w:hAnsi="Times New Roman" w:cs="Times New Roman"/>
          <w:sz w:val="26"/>
          <w:szCs w:val="26"/>
        </w:rPr>
        <w:t xml:space="preserve">. Уполномоченный орган в течение </w:t>
      </w:r>
      <w:r w:rsidR="00E40082">
        <w:rPr>
          <w:rFonts w:ascii="Times New Roman" w:hAnsi="Times New Roman" w:cs="Times New Roman"/>
          <w:sz w:val="26"/>
          <w:szCs w:val="26"/>
        </w:rPr>
        <w:t>3</w:t>
      </w:r>
      <w:r w:rsidR="00247748">
        <w:rPr>
          <w:rFonts w:ascii="Times New Roman" w:hAnsi="Times New Roman" w:cs="Times New Roman"/>
          <w:sz w:val="26"/>
          <w:szCs w:val="26"/>
        </w:rPr>
        <w:t xml:space="preserve"> рабочих дней после дня подписания протокола подведения итогов отбора получателей </w:t>
      </w:r>
      <w:r w:rsidR="00E47AB7">
        <w:rPr>
          <w:rFonts w:ascii="Times New Roman" w:hAnsi="Times New Roman" w:cs="Times New Roman"/>
          <w:sz w:val="26"/>
          <w:szCs w:val="26"/>
        </w:rPr>
        <w:t>субсидий</w:t>
      </w:r>
      <w:r w:rsidR="00247748">
        <w:rPr>
          <w:rFonts w:ascii="Times New Roman" w:hAnsi="Times New Roman" w:cs="Times New Roman"/>
          <w:sz w:val="26"/>
          <w:szCs w:val="26"/>
        </w:rPr>
        <w:t xml:space="preserve"> с учетом решения комиссии о предоставлении </w:t>
      </w:r>
      <w:r w:rsidR="00E47AB7">
        <w:rPr>
          <w:rFonts w:ascii="Times New Roman" w:hAnsi="Times New Roman" w:cs="Times New Roman"/>
          <w:sz w:val="26"/>
          <w:szCs w:val="26"/>
        </w:rPr>
        <w:t>субсидии</w:t>
      </w:r>
      <w:r w:rsidR="00247748">
        <w:rPr>
          <w:rFonts w:ascii="Times New Roman" w:hAnsi="Times New Roman" w:cs="Times New Roman"/>
          <w:sz w:val="26"/>
          <w:szCs w:val="26"/>
        </w:rPr>
        <w:t xml:space="preserve"> или об отказе </w:t>
      </w:r>
      <w:r w:rsidR="00070E10">
        <w:rPr>
          <w:rFonts w:ascii="Times New Roman" w:hAnsi="Times New Roman" w:cs="Times New Roman"/>
          <w:sz w:val="26"/>
          <w:szCs w:val="26"/>
        </w:rPr>
        <w:t xml:space="preserve">в </w:t>
      </w:r>
      <w:r w:rsidR="00247748">
        <w:rPr>
          <w:rFonts w:ascii="Times New Roman" w:hAnsi="Times New Roman" w:cs="Times New Roman"/>
          <w:sz w:val="26"/>
          <w:szCs w:val="26"/>
        </w:rPr>
        <w:t>предоставлени</w:t>
      </w:r>
      <w:r w:rsidR="00070E10">
        <w:rPr>
          <w:rFonts w:ascii="Times New Roman" w:hAnsi="Times New Roman" w:cs="Times New Roman"/>
          <w:sz w:val="26"/>
          <w:szCs w:val="26"/>
        </w:rPr>
        <w:t>и</w:t>
      </w:r>
      <w:r w:rsidR="00247748">
        <w:rPr>
          <w:rFonts w:ascii="Times New Roman" w:hAnsi="Times New Roman" w:cs="Times New Roman"/>
          <w:sz w:val="26"/>
          <w:szCs w:val="26"/>
        </w:rPr>
        <w:t xml:space="preserve"> </w:t>
      </w:r>
      <w:r w:rsidR="00E47AB7">
        <w:rPr>
          <w:rFonts w:ascii="Times New Roman" w:hAnsi="Times New Roman" w:cs="Times New Roman"/>
          <w:sz w:val="26"/>
          <w:szCs w:val="26"/>
        </w:rPr>
        <w:t>субсидии</w:t>
      </w:r>
      <w:r w:rsidR="00247748">
        <w:rPr>
          <w:rFonts w:ascii="Times New Roman" w:hAnsi="Times New Roman" w:cs="Times New Roman"/>
          <w:sz w:val="26"/>
          <w:szCs w:val="26"/>
        </w:rPr>
        <w:t xml:space="preserve"> участникам отбора подготавливает проекты распоряжений </w:t>
      </w:r>
      <w:proofErr w:type="gramStart"/>
      <w:r w:rsidR="00247748">
        <w:rPr>
          <w:rFonts w:ascii="Times New Roman" w:hAnsi="Times New Roman" w:cs="Times New Roman"/>
          <w:sz w:val="26"/>
          <w:szCs w:val="26"/>
        </w:rPr>
        <w:t>Администрации</w:t>
      </w:r>
      <w:proofErr w:type="gramEnd"/>
      <w:r w:rsidR="00247748">
        <w:rPr>
          <w:rFonts w:ascii="Times New Roman" w:hAnsi="Times New Roman" w:cs="Times New Roman"/>
          <w:sz w:val="26"/>
          <w:szCs w:val="26"/>
        </w:rPr>
        <w:t xml:space="preserve"> ЗАТО г. Зеленогорск о предоставлении </w:t>
      </w:r>
      <w:r w:rsidR="00E47AB7">
        <w:rPr>
          <w:rFonts w:ascii="Times New Roman" w:hAnsi="Times New Roman" w:cs="Times New Roman"/>
          <w:sz w:val="26"/>
          <w:szCs w:val="26"/>
        </w:rPr>
        <w:t>субсидии</w:t>
      </w:r>
      <w:r w:rsidR="00247748">
        <w:rPr>
          <w:rFonts w:ascii="Times New Roman" w:hAnsi="Times New Roman" w:cs="Times New Roman"/>
          <w:sz w:val="26"/>
          <w:szCs w:val="26"/>
        </w:rPr>
        <w:t xml:space="preserve"> или об отказе </w:t>
      </w:r>
      <w:r w:rsidR="00217D65">
        <w:rPr>
          <w:rFonts w:ascii="Times New Roman" w:hAnsi="Times New Roman" w:cs="Times New Roman"/>
          <w:sz w:val="26"/>
          <w:szCs w:val="26"/>
        </w:rPr>
        <w:t>в </w:t>
      </w:r>
      <w:r w:rsidR="00247748">
        <w:rPr>
          <w:rFonts w:ascii="Times New Roman" w:hAnsi="Times New Roman" w:cs="Times New Roman"/>
          <w:sz w:val="26"/>
          <w:szCs w:val="26"/>
        </w:rPr>
        <w:t>предоставлени</w:t>
      </w:r>
      <w:r w:rsidR="00070E10">
        <w:rPr>
          <w:rFonts w:ascii="Times New Roman" w:hAnsi="Times New Roman" w:cs="Times New Roman"/>
          <w:sz w:val="26"/>
          <w:szCs w:val="26"/>
        </w:rPr>
        <w:t>и</w:t>
      </w:r>
      <w:r w:rsidR="00247748">
        <w:rPr>
          <w:rFonts w:ascii="Times New Roman" w:hAnsi="Times New Roman" w:cs="Times New Roman"/>
          <w:sz w:val="26"/>
          <w:szCs w:val="26"/>
        </w:rPr>
        <w:t xml:space="preserve"> </w:t>
      </w:r>
      <w:r w:rsidR="00E47AB7">
        <w:rPr>
          <w:rFonts w:ascii="Times New Roman" w:hAnsi="Times New Roman" w:cs="Times New Roman"/>
          <w:sz w:val="26"/>
          <w:szCs w:val="26"/>
        </w:rPr>
        <w:t>субсидии</w:t>
      </w:r>
      <w:r w:rsidR="00247748">
        <w:rPr>
          <w:rFonts w:ascii="Times New Roman" w:hAnsi="Times New Roman" w:cs="Times New Roman"/>
          <w:sz w:val="26"/>
          <w:szCs w:val="26"/>
        </w:rPr>
        <w:t>.</w:t>
      </w:r>
    </w:p>
    <w:p w14:paraId="087700B6" w14:textId="2A6046DB" w:rsidR="00E401DA" w:rsidRDefault="00E401DA"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4.44. Распоряжения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 о предоставлении субсидии или об отказе в предоставлении субсидии принимаются не позднее 10 календарных дней </w:t>
      </w:r>
      <w:r w:rsidRPr="00CE0CC1">
        <w:rPr>
          <w:rFonts w:ascii="Times New Roman" w:hAnsi="Times New Roman" w:cs="Times New Roman"/>
          <w:sz w:val="26"/>
          <w:szCs w:val="26"/>
        </w:rPr>
        <w:t>со дня подписания протокола подведения итогов отбора</w:t>
      </w:r>
      <w:r>
        <w:rPr>
          <w:rFonts w:ascii="Times New Roman" w:hAnsi="Times New Roman" w:cs="Times New Roman"/>
          <w:sz w:val="26"/>
          <w:szCs w:val="26"/>
        </w:rPr>
        <w:t xml:space="preserve"> получателей субсидий.</w:t>
      </w:r>
    </w:p>
    <w:p w14:paraId="3CA75B59" w14:textId="604F6C4F"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w:t>
      </w:r>
      <w:r w:rsidR="00E401DA">
        <w:rPr>
          <w:rFonts w:ascii="Times New Roman" w:hAnsi="Times New Roman" w:cs="Times New Roman"/>
          <w:sz w:val="26"/>
          <w:szCs w:val="26"/>
        </w:rPr>
        <w:t>5</w:t>
      </w:r>
      <w:r>
        <w:rPr>
          <w:rFonts w:ascii="Times New Roman" w:hAnsi="Times New Roman" w:cs="Times New Roman"/>
          <w:sz w:val="26"/>
          <w:szCs w:val="26"/>
        </w:rPr>
        <w:t xml:space="preserve">. В </w:t>
      </w:r>
      <w:r w:rsidR="00E401DA">
        <w:rPr>
          <w:rFonts w:ascii="Times New Roman" w:hAnsi="Times New Roman" w:cs="Times New Roman"/>
          <w:sz w:val="26"/>
          <w:szCs w:val="26"/>
        </w:rPr>
        <w:t>перечень победителей отбора</w:t>
      </w:r>
      <w:r>
        <w:rPr>
          <w:rFonts w:ascii="Times New Roman" w:hAnsi="Times New Roman" w:cs="Times New Roman"/>
          <w:sz w:val="26"/>
          <w:szCs w:val="26"/>
        </w:rPr>
        <w:t xml:space="preserve"> включаются участники отбора из списка участников отбора (от наименьшего порядкового номера к наибольшему порядковому номеру) до порядкового номера, на котором заканчивается сумма лимитов бюджетных обязательств</w:t>
      </w:r>
      <w:r w:rsidR="00E45F89">
        <w:rPr>
          <w:rFonts w:ascii="Times New Roman" w:hAnsi="Times New Roman" w:cs="Times New Roman"/>
          <w:sz w:val="26"/>
          <w:szCs w:val="26"/>
        </w:rPr>
        <w:t>,</w:t>
      </w:r>
      <w:r>
        <w:rPr>
          <w:rFonts w:ascii="Times New Roman" w:hAnsi="Times New Roman" w:cs="Times New Roman"/>
          <w:sz w:val="26"/>
          <w:szCs w:val="26"/>
        </w:rPr>
        <w:t xml:space="preserve"> исходя из размеров </w:t>
      </w:r>
      <w:r w:rsidR="00E47AB7">
        <w:rPr>
          <w:rFonts w:ascii="Times New Roman" w:hAnsi="Times New Roman" w:cs="Times New Roman"/>
          <w:sz w:val="26"/>
          <w:szCs w:val="26"/>
        </w:rPr>
        <w:t>субсидий</w:t>
      </w:r>
      <w:r>
        <w:rPr>
          <w:rFonts w:ascii="Times New Roman" w:hAnsi="Times New Roman" w:cs="Times New Roman"/>
          <w:sz w:val="26"/>
          <w:szCs w:val="26"/>
        </w:rPr>
        <w:t xml:space="preserve"> в соответствии с пунктом 1.5 Порядка.</w:t>
      </w:r>
    </w:p>
    <w:p w14:paraId="7B683F05" w14:textId="4113A9A7" w:rsidR="00247748" w:rsidRDefault="00247748" w:rsidP="00247748">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w:t>
      </w:r>
      <w:r w:rsidR="00E40082">
        <w:rPr>
          <w:rFonts w:ascii="Times New Roman" w:hAnsi="Times New Roman" w:cs="Times New Roman"/>
          <w:sz w:val="26"/>
          <w:szCs w:val="26"/>
        </w:rPr>
        <w:t>6</w:t>
      </w:r>
      <w:r>
        <w:rPr>
          <w:rFonts w:ascii="Times New Roman" w:hAnsi="Times New Roman" w:cs="Times New Roman"/>
          <w:sz w:val="26"/>
          <w:szCs w:val="26"/>
        </w:rPr>
        <w:t xml:space="preserve">. Уполномоченный орган уведомляет каждого участника отбора о принятом решении в течение </w:t>
      </w:r>
      <w:r w:rsidR="000C0B3A">
        <w:rPr>
          <w:rFonts w:ascii="Times New Roman" w:hAnsi="Times New Roman" w:cs="Times New Roman"/>
          <w:sz w:val="26"/>
          <w:szCs w:val="26"/>
        </w:rPr>
        <w:t>5</w:t>
      </w:r>
      <w:r>
        <w:rPr>
          <w:rFonts w:ascii="Times New Roman" w:hAnsi="Times New Roman" w:cs="Times New Roman"/>
          <w:sz w:val="26"/>
          <w:szCs w:val="26"/>
        </w:rPr>
        <w:t xml:space="preserve"> календарных дней со дня подписания распоряжения </w:t>
      </w:r>
      <w:proofErr w:type="gramStart"/>
      <w:r>
        <w:rPr>
          <w:rFonts w:ascii="Times New Roman" w:hAnsi="Times New Roman" w:cs="Times New Roman"/>
          <w:sz w:val="26"/>
          <w:szCs w:val="26"/>
        </w:rPr>
        <w:t>Администрации</w:t>
      </w:r>
      <w:proofErr w:type="gramEnd"/>
      <w:r>
        <w:rPr>
          <w:rFonts w:ascii="Times New Roman" w:hAnsi="Times New Roman" w:cs="Times New Roman"/>
          <w:sz w:val="26"/>
          <w:szCs w:val="26"/>
        </w:rPr>
        <w:t xml:space="preserve"> ЗАТО г. Зеленогорск о предоставлении </w:t>
      </w:r>
      <w:r w:rsidR="00E47AB7">
        <w:rPr>
          <w:rFonts w:ascii="Times New Roman" w:hAnsi="Times New Roman" w:cs="Times New Roman"/>
          <w:sz w:val="26"/>
          <w:szCs w:val="26"/>
        </w:rPr>
        <w:t>субсидии</w:t>
      </w:r>
      <w:r>
        <w:rPr>
          <w:rFonts w:ascii="Times New Roman" w:hAnsi="Times New Roman" w:cs="Times New Roman"/>
          <w:sz w:val="26"/>
          <w:szCs w:val="26"/>
        </w:rPr>
        <w:t xml:space="preserve"> или об отказе </w:t>
      </w:r>
      <w:r w:rsidR="00382D77">
        <w:rPr>
          <w:rFonts w:ascii="Times New Roman" w:hAnsi="Times New Roman" w:cs="Times New Roman"/>
          <w:sz w:val="26"/>
          <w:szCs w:val="26"/>
        </w:rPr>
        <w:t>в </w:t>
      </w:r>
      <w:r>
        <w:rPr>
          <w:rFonts w:ascii="Times New Roman" w:hAnsi="Times New Roman" w:cs="Times New Roman"/>
          <w:sz w:val="26"/>
          <w:szCs w:val="26"/>
        </w:rPr>
        <w:t>предоставлени</w:t>
      </w:r>
      <w:r w:rsidR="00070E10">
        <w:rPr>
          <w:rFonts w:ascii="Times New Roman" w:hAnsi="Times New Roman" w:cs="Times New Roman"/>
          <w:sz w:val="26"/>
          <w:szCs w:val="26"/>
        </w:rPr>
        <w:t>и</w:t>
      </w:r>
      <w:r>
        <w:rPr>
          <w:rFonts w:ascii="Times New Roman" w:hAnsi="Times New Roman" w:cs="Times New Roman"/>
          <w:sz w:val="26"/>
          <w:szCs w:val="26"/>
        </w:rPr>
        <w:t xml:space="preserve"> </w:t>
      </w:r>
      <w:r w:rsidR="00E47AB7">
        <w:rPr>
          <w:rFonts w:ascii="Times New Roman" w:hAnsi="Times New Roman" w:cs="Times New Roman"/>
          <w:sz w:val="26"/>
          <w:szCs w:val="26"/>
        </w:rPr>
        <w:t>субсидии</w:t>
      </w:r>
      <w:r>
        <w:rPr>
          <w:rFonts w:ascii="Times New Roman" w:hAnsi="Times New Roman" w:cs="Times New Roman"/>
          <w:sz w:val="26"/>
          <w:szCs w:val="26"/>
        </w:rPr>
        <w:t>.</w:t>
      </w:r>
    </w:p>
    <w:p w14:paraId="7514F365" w14:textId="22E0649A" w:rsidR="00EC7089" w:rsidRPr="00EC7089" w:rsidRDefault="0044723C" w:rsidP="00EC70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4.47. </w:t>
      </w:r>
      <w:r w:rsidR="00EC7089">
        <w:rPr>
          <w:rFonts w:ascii="Times New Roman" w:hAnsi="Times New Roman" w:cs="Times New Roman"/>
          <w:sz w:val="26"/>
          <w:szCs w:val="26"/>
        </w:rPr>
        <w:t>П</w:t>
      </w:r>
      <w:r w:rsidR="00EC7089" w:rsidRPr="00EC7089">
        <w:rPr>
          <w:rFonts w:ascii="Times New Roman" w:hAnsi="Times New Roman" w:cs="Times New Roman"/>
          <w:sz w:val="26"/>
          <w:szCs w:val="26"/>
        </w:rPr>
        <w:t>ротокол подведения итогов отбора</w:t>
      </w:r>
      <w:r w:rsidR="00EC7089">
        <w:rPr>
          <w:rFonts w:ascii="Times New Roman" w:hAnsi="Times New Roman" w:cs="Times New Roman"/>
          <w:sz w:val="26"/>
          <w:szCs w:val="26"/>
        </w:rPr>
        <w:t xml:space="preserve"> получателей субсидий </w:t>
      </w:r>
      <w:r w:rsidR="00EC7089" w:rsidRPr="00EC7089">
        <w:rPr>
          <w:rFonts w:ascii="Times New Roman" w:hAnsi="Times New Roman" w:cs="Times New Roman"/>
          <w:sz w:val="26"/>
          <w:szCs w:val="26"/>
        </w:rPr>
        <w:t>не позднее 14-го календарного дня, следующего за днем определения победителя отбора</w:t>
      </w:r>
      <w:r w:rsidR="00EC7089">
        <w:rPr>
          <w:rFonts w:ascii="Times New Roman" w:hAnsi="Times New Roman" w:cs="Times New Roman"/>
          <w:sz w:val="26"/>
          <w:szCs w:val="26"/>
        </w:rPr>
        <w:t>, размещается</w:t>
      </w:r>
      <w:r w:rsidR="00EC7089" w:rsidRPr="00EC7089">
        <w:rPr>
          <w:rFonts w:ascii="Times New Roman" w:hAnsi="Times New Roman" w:cs="Times New Roman"/>
          <w:sz w:val="26"/>
          <w:szCs w:val="26"/>
        </w:rPr>
        <w:t xml:space="preserve"> в </w:t>
      </w:r>
      <w:r w:rsidR="00EC7089">
        <w:rPr>
          <w:rFonts w:ascii="Times New Roman" w:hAnsi="Times New Roman" w:cs="Times New Roman"/>
          <w:sz w:val="26"/>
          <w:szCs w:val="26"/>
        </w:rPr>
        <w:t>системе «</w:t>
      </w:r>
      <w:r w:rsidR="00EC7089" w:rsidRPr="00455E18">
        <w:rPr>
          <w:rFonts w:ascii="Times New Roman" w:hAnsi="Times New Roman" w:cs="Times New Roman"/>
          <w:sz w:val="26"/>
          <w:szCs w:val="26"/>
        </w:rPr>
        <w:t>Электронный бюджет» (с размещением указателя страницы сайта на едином портале), а также на официальном сайте и включает следующие сведения:</w:t>
      </w:r>
    </w:p>
    <w:p w14:paraId="3FCA5C55" w14:textId="726EB045" w:rsidR="00EC7089" w:rsidRPr="00EC7089" w:rsidRDefault="00EC7089" w:rsidP="00EC70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EC7089">
        <w:rPr>
          <w:rFonts w:ascii="Times New Roman" w:hAnsi="Times New Roman" w:cs="Times New Roman"/>
          <w:sz w:val="26"/>
          <w:szCs w:val="26"/>
        </w:rPr>
        <w:t>дат</w:t>
      </w:r>
      <w:r w:rsidR="008A0C83">
        <w:rPr>
          <w:rFonts w:ascii="Times New Roman" w:hAnsi="Times New Roman" w:cs="Times New Roman"/>
          <w:sz w:val="26"/>
          <w:szCs w:val="26"/>
        </w:rPr>
        <w:t>у</w:t>
      </w:r>
      <w:r w:rsidRPr="00EC7089">
        <w:rPr>
          <w:rFonts w:ascii="Times New Roman" w:hAnsi="Times New Roman" w:cs="Times New Roman"/>
          <w:sz w:val="26"/>
          <w:szCs w:val="26"/>
        </w:rPr>
        <w:t>, время и место проведения рассмотрения заявок;</w:t>
      </w:r>
    </w:p>
    <w:p w14:paraId="5144FF6C" w14:textId="473D774E" w:rsidR="00EC7089" w:rsidRPr="00EC7089" w:rsidRDefault="00EC7089" w:rsidP="00EC70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EC7089">
        <w:rPr>
          <w:rFonts w:ascii="Times New Roman" w:hAnsi="Times New Roman" w:cs="Times New Roman"/>
          <w:sz w:val="26"/>
          <w:szCs w:val="26"/>
        </w:rPr>
        <w:t>дат</w:t>
      </w:r>
      <w:r w:rsidR="008A0C83">
        <w:rPr>
          <w:rFonts w:ascii="Times New Roman" w:hAnsi="Times New Roman" w:cs="Times New Roman"/>
          <w:sz w:val="26"/>
          <w:szCs w:val="26"/>
        </w:rPr>
        <w:t>у</w:t>
      </w:r>
      <w:r w:rsidRPr="00EC7089">
        <w:rPr>
          <w:rFonts w:ascii="Times New Roman" w:hAnsi="Times New Roman" w:cs="Times New Roman"/>
          <w:sz w:val="26"/>
          <w:szCs w:val="26"/>
        </w:rPr>
        <w:t>, время и место оценки заявок;</w:t>
      </w:r>
    </w:p>
    <w:p w14:paraId="5F07A434" w14:textId="2DE26030" w:rsidR="00EC7089" w:rsidRPr="00EC7089" w:rsidRDefault="00EC7089" w:rsidP="00EC70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EC7089">
        <w:rPr>
          <w:rFonts w:ascii="Times New Roman" w:hAnsi="Times New Roman" w:cs="Times New Roman"/>
          <w:sz w:val="26"/>
          <w:szCs w:val="26"/>
        </w:rPr>
        <w:t>информаци</w:t>
      </w:r>
      <w:r w:rsidR="008A0C83">
        <w:rPr>
          <w:rFonts w:ascii="Times New Roman" w:hAnsi="Times New Roman" w:cs="Times New Roman"/>
          <w:sz w:val="26"/>
          <w:szCs w:val="26"/>
        </w:rPr>
        <w:t>ю</w:t>
      </w:r>
      <w:r w:rsidRPr="00EC7089">
        <w:rPr>
          <w:rFonts w:ascii="Times New Roman" w:hAnsi="Times New Roman" w:cs="Times New Roman"/>
          <w:sz w:val="26"/>
          <w:szCs w:val="26"/>
        </w:rPr>
        <w:t xml:space="preserve"> об участниках отбора, заявки которых были рассмотрены;</w:t>
      </w:r>
    </w:p>
    <w:p w14:paraId="43335427" w14:textId="608E8F36" w:rsidR="00EC7089" w:rsidRPr="00EC7089" w:rsidRDefault="00EC7089" w:rsidP="00EC70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EC7089">
        <w:rPr>
          <w:rFonts w:ascii="Times New Roman" w:hAnsi="Times New Roman" w:cs="Times New Roman"/>
          <w:sz w:val="26"/>
          <w:szCs w:val="26"/>
        </w:rPr>
        <w:t>информаци</w:t>
      </w:r>
      <w:r w:rsidR="008A0C83">
        <w:rPr>
          <w:rFonts w:ascii="Times New Roman" w:hAnsi="Times New Roman" w:cs="Times New Roman"/>
          <w:sz w:val="26"/>
          <w:szCs w:val="26"/>
        </w:rPr>
        <w:t>ю</w:t>
      </w:r>
      <w:r w:rsidRPr="00EC7089">
        <w:rPr>
          <w:rFonts w:ascii="Times New Roman" w:hAnsi="Times New Roman" w:cs="Times New Roman"/>
          <w:sz w:val="26"/>
          <w:szCs w:val="26"/>
        </w:rPr>
        <w:t xml:space="preserve"> об участниках отбора, заявки которых были отклонены, с</w:t>
      </w:r>
      <w:r>
        <w:rPr>
          <w:rFonts w:ascii="Times New Roman" w:hAnsi="Times New Roman" w:cs="Times New Roman"/>
          <w:sz w:val="26"/>
          <w:szCs w:val="26"/>
        </w:rPr>
        <w:t> </w:t>
      </w:r>
      <w:r w:rsidRPr="00EC7089">
        <w:rPr>
          <w:rFonts w:ascii="Times New Roman" w:hAnsi="Times New Roman" w:cs="Times New Roman"/>
          <w:sz w:val="26"/>
          <w:szCs w:val="26"/>
        </w:rPr>
        <w:t>указанием причин их отклонения, в том числе положений объявления о</w:t>
      </w:r>
      <w:r w:rsidR="008A0C83">
        <w:rPr>
          <w:rFonts w:ascii="Times New Roman" w:hAnsi="Times New Roman" w:cs="Times New Roman"/>
          <w:sz w:val="26"/>
          <w:szCs w:val="26"/>
        </w:rPr>
        <w:t> </w:t>
      </w:r>
      <w:r w:rsidRPr="00EC7089">
        <w:rPr>
          <w:rFonts w:ascii="Times New Roman" w:hAnsi="Times New Roman" w:cs="Times New Roman"/>
          <w:sz w:val="26"/>
          <w:szCs w:val="26"/>
        </w:rPr>
        <w:t>проведении отбора, которым не соответствуют заявки;</w:t>
      </w:r>
    </w:p>
    <w:p w14:paraId="23304046" w14:textId="7858A225" w:rsidR="00EC7089" w:rsidRPr="00EC7089" w:rsidRDefault="00EC7089" w:rsidP="00EC70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EC7089">
        <w:rPr>
          <w:rFonts w:ascii="Times New Roman" w:hAnsi="Times New Roman" w:cs="Times New Roman"/>
          <w:sz w:val="26"/>
          <w:szCs w:val="26"/>
        </w:rPr>
        <w:t>последовательность оценки заявок, присвоенные заявкам значения по</w:t>
      </w:r>
      <w:r w:rsidR="008A0C83">
        <w:rPr>
          <w:rFonts w:ascii="Times New Roman" w:hAnsi="Times New Roman" w:cs="Times New Roman"/>
          <w:sz w:val="26"/>
          <w:szCs w:val="26"/>
        </w:rPr>
        <w:t> </w:t>
      </w:r>
      <w:r w:rsidRPr="00EC7089">
        <w:rPr>
          <w:rFonts w:ascii="Times New Roman" w:hAnsi="Times New Roman" w:cs="Times New Roman"/>
          <w:sz w:val="26"/>
          <w:szCs w:val="26"/>
        </w:rPr>
        <w:t>каждому из предусмотренных критериев оценки, принятое на основании результатов оценки заявок решение о</w:t>
      </w:r>
      <w:r w:rsidR="008A0C83">
        <w:rPr>
          <w:rFonts w:ascii="Times New Roman" w:hAnsi="Times New Roman" w:cs="Times New Roman"/>
          <w:sz w:val="26"/>
          <w:szCs w:val="26"/>
        </w:rPr>
        <w:t> </w:t>
      </w:r>
      <w:r w:rsidRPr="00EC7089">
        <w:rPr>
          <w:rFonts w:ascii="Times New Roman" w:hAnsi="Times New Roman" w:cs="Times New Roman"/>
          <w:sz w:val="26"/>
          <w:szCs w:val="26"/>
        </w:rPr>
        <w:t>присвоении заявкам порядковых номеров;</w:t>
      </w:r>
    </w:p>
    <w:p w14:paraId="1FFF9027" w14:textId="42A53039" w:rsidR="0044723C" w:rsidRDefault="00EC7089" w:rsidP="00EC708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w:t>
      </w:r>
      <w:r w:rsidRPr="00EC7089">
        <w:rPr>
          <w:rFonts w:ascii="Times New Roman" w:hAnsi="Times New Roman" w:cs="Times New Roman"/>
          <w:sz w:val="26"/>
          <w:szCs w:val="26"/>
        </w:rPr>
        <w:t>наименование получателя (получателей) субсидии, с которым заключается соглашение, и размер предоставляемой ему субсидии.</w:t>
      </w:r>
    </w:p>
    <w:p w14:paraId="1979D381" w14:textId="0E05AF84" w:rsidR="00247748" w:rsidRDefault="00247748" w:rsidP="000310AC">
      <w:pPr>
        <w:pStyle w:val="ConsPlusNormal"/>
        <w:ind w:firstLine="709"/>
        <w:jc w:val="both"/>
        <w:rPr>
          <w:rFonts w:ascii="Times New Roman" w:hAnsi="Times New Roman"/>
          <w:sz w:val="26"/>
          <w:szCs w:val="26"/>
        </w:rPr>
      </w:pPr>
      <w:r>
        <w:rPr>
          <w:rFonts w:ascii="Times New Roman" w:hAnsi="Times New Roman"/>
          <w:sz w:val="26"/>
          <w:szCs w:val="26"/>
        </w:rPr>
        <w:br w:type="page"/>
      </w:r>
    </w:p>
    <w:p w14:paraId="4234F89A" w14:textId="1F421E5F" w:rsidR="00C058E1" w:rsidRPr="00185612" w:rsidRDefault="00247748" w:rsidP="00247748">
      <w:pPr>
        <w:spacing w:after="0" w:line="240" w:lineRule="auto"/>
        <w:ind w:left="5103"/>
        <w:rPr>
          <w:rFonts w:ascii="Times New Roman" w:eastAsia="Times New Roman" w:hAnsi="Times New Roman"/>
          <w:i/>
          <w:sz w:val="26"/>
          <w:szCs w:val="26"/>
          <w:lang w:eastAsia="ru-RU"/>
        </w:rPr>
      </w:pPr>
      <w:r>
        <w:rPr>
          <w:rFonts w:ascii="Times New Roman" w:eastAsia="Times New Roman" w:hAnsi="Times New Roman"/>
          <w:sz w:val="26"/>
          <w:szCs w:val="26"/>
          <w:lang w:eastAsia="ru-RU"/>
        </w:rPr>
        <w:lastRenderedPageBreak/>
        <w:t>Приложение № 1</w:t>
      </w:r>
    </w:p>
    <w:p w14:paraId="0531F454" w14:textId="77777777" w:rsidR="00C058E1" w:rsidRPr="00F37828" w:rsidRDefault="00C058E1" w:rsidP="00C058E1">
      <w:pPr>
        <w:spacing w:after="0" w:line="240" w:lineRule="auto"/>
        <w:ind w:left="5103"/>
        <w:rPr>
          <w:rFonts w:ascii="Times New Roman" w:hAnsi="Times New Roman"/>
          <w:color w:val="000000"/>
          <w:sz w:val="26"/>
          <w:szCs w:val="26"/>
        </w:rPr>
      </w:pPr>
      <w:r w:rsidRPr="00185612">
        <w:rPr>
          <w:rFonts w:ascii="Times New Roman" w:hAnsi="Times New Roman"/>
          <w:sz w:val="26"/>
          <w:szCs w:val="26"/>
        </w:rPr>
        <w:t xml:space="preserve">к </w:t>
      </w:r>
      <w:r w:rsidRPr="00185612">
        <w:rPr>
          <w:rFonts w:ascii="Times New Roman" w:hAnsi="Times New Roman"/>
          <w:color w:val="000000"/>
          <w:sz w:val="26"/>
          <w:szCs w:val="26"/>
        </w:rPr>
        <w:t xml:space="preserve">Порядку предоставления </w:t>
      </w:r>
      <w:r w:rsidRPr="00F37828">
        <w:rPr>
          <w:rFonts w:ascii="Times New Roman" w:hAnsi="Times New Roman"/>
          <w:color w:val="000000"/>
          <w:sz w:val="26"/>
          <w:szCs w:val="26"/>
        </w:rPr>
        <w:t xml:space="preserve">субсидий </w:t>
      </w:r>
    </w:p>
    <w:p w14:paraId="6876FFD2" w14:textId="77777777" w:rsidR="00C058E1" w:rsidRPr="00185612" w:rsidRDefault="00C058E1" w:rsidP="00C058E1">
      <w:pPr>
        <w:spacing w:after="0" w:line="240" w:lineRule="auto"/>
        <w:ind w:left="5103"/>
        <w:rPr>
          <w:rFonts w:ascii="Times New Roman" w:hAnsi="Times New Roman"/>
          <w:color w:val="000000"/>
          <w:sz w:val="26"/>
          <w:szCs w:val="26"/>
        </w:rPr>
      </w:pPr>
      <w:r w:rsidRPr="00F37828">
        <w:rPr>
          <w:rFonts w:ascii="Times New Roman" w:hAnsi="Times New Roman"/>
          <w:color w:val="000000"/>
          <w:sz w:val="26"/>
          <w:szCs w:val="26"/>
        </w:rPr>
        <w:t>субъектам малого и среднего предпринимательства в целях возмещения части затрат в свя</w:t>
      </w:r>
      <w:r>
        <w:rPr>
          <w:rFonts w:ascii="Times New Roman" w:hAnsi="Times New Roman"/>
          <w:color w:val="000000"/>
          <w:sz w:val="26"/>
          <w:szCs w:val="26"/>
        </w:rPr>
        <w:t>зи с </w:t>
      </w:r>
      <w:r w:rsidRPr="00F37828">
        <w:rPr>
          <w:rFonts w:ascii="Times New Roman" w:hAnsi="Times New Roman"/>
          <w:color w:val="000000"/>
          <w:sz w:val="26"/>
          <w:szCs w:val="26"/>
        </w:rPr>
        <w:t>реализацией инвестиционных проектов в приоритетных отраслях</w:t>
      </w:r>
    </w:p>
    <w:p w14:paraId="38411C2B" w14:textId="77777777" w:rsidR="00C058E1" w:rsidRPr="00185612" w:rsidRDefault="00C058E1" w:rsidP="00C058E1">
      <w:pPr>
        <w:autoSpaceDE w:val="0"/>
        <w:autoSpaceDN w:val="0"/>
        <w:adjustRightInd w:val="0"/>
        <w:spacing w:after="0" w:line="240" w:lineRule="auto"/>
        <w:ind w:left="5103"/>
        <w:rPr>
          <w:rFonts w:ascii="Times New Roman" w:eastAsia="Times New Roman" w:hAnsi="Times New Roman"/>
          <w:sz w:val="26"/>
          <w:szCs w:val="26"/>
          <w:lang w:eastAsia="ru-RU"/>
        </w:rPr>
      </w:pPr>
    </w:p>
    <w:p w14:paraId="34E26148" w14:textId="77777777" w:rsidR="00C058E1" w:rsidRPr="00185612" w:rsidRDefault="00C058E1" w:rsidP="00C058E1">
      <w:pPr>
        <w:autoSpaceDE w:val="0"/>
        <w:autoSpaceDN w:val="0"/>
        <w:adjustRightInd w:val="0"/>
        <w:spacing w:after="0" w:line="240" w:lineRule="auto"/>
        <w:ind w:left="4536"/>
        <w:rPr>
          <w:rFonts w:ascii="Times New Roman" w:eastAsia="Times New Roman" w:hAnsi="Times New Roman"/>
          <w:sz w:val="26"/>
          <w:szCs w:val="26"/>
          <w:lang w:eastAsia="ru-RU"/>
        </w:rPr>
      </w:pPr>
    </w:p>
    <w:p w14:paraId="56993DE4" w14:textId="77777777" w:rsidR="007735B2" w:rsidRDefault="007735B2" w:rsidP="007735B2">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Перечень документов для получения </w:t>
      </w:r>
      <w:r>
        <w:rPr>
          <w:rFonts w:ascii="Times New Roman" w:eastAsia="Times New Roman" w:hAnsi="Times New Roman"/>
          <w:sz w:val="26"/>
          <w:szCs w:val="26"/>
          <w:lang w:eastAsia="ru-RU"/>
        </w:rPr>
        <w:t>субсидии</w:t>
      </w:r>
    </w:p>
    <w:p w14:paraId="589651F7" w14:textId="77777777" w:rsidR="007735B2" w:rsidRDefault="007735B2" w:rsidP="007735B2">
      <w:pPr>
        <w:spacing w:after="0" w:line="240" w:lineRule="auto"/>
        <w:ind w:firstLine="709"/>
        <w:jc w:val="center"/>
        <w:rPr>
          <w:rFonts w:ascii="Times New Roman" w:eastAsia="Times New Roman" w:hAnsi="Times New Roman"/>
          <w:sz w:val="26"/>
          <w:szCs w:val="26"/>
          <w:lang w:eastAsia="ru-RU"/>
        </w:rPr>
      </w:pPr>
    </w:p>
    <w:p w14:paraId="0F28FED9" w14:textId="0B78A6C0" w:rsidR="00934E23" w:rsidRDefault="007735B2" w:rsidP="00934E23">
      <w:pPr>
        <w:spacing w:after="0" w:line="240" w:lineRule="auto"/>
        <w:ind w:firstLine="709"/>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 Документы</w:t>
      </w:r>
      <w:r w:rsidR="00934E23" w:rsidRPr="00934E23">
        <w:rPr>
          <w:rFonts w:ascii="Times New Roman" w:eastAsia="Times New Roman" w:hAnsi="Times New Roman"/>
          <w:sz w:val="26"/>
          <w:szCs w:val="26"/>
          <w:lang w:eastAsia="ru-RU"/>
        </w:rPr>
        <w:t xml:space="preserve">, подтверждающие соответствие участника отбора установленным </w:t>
      </w:r>
      <w:r w:rsidR="00934E23">
        <w:rPr>
          <w:rFonts w:ascii="Times New Roman" w:eastAsia="Times New Roman" w:hAnsi="Times New Roman"/>
          <w:sz w:val="26"/>
          <w:szCs w:val="26"/>
          <w:lang w:eastAsia="ru-RU"/>
        </w:rPr>
        <w:t xml:space="preserve">требованиям, а также </w:t>
      </w:r>
      <w:r w:rsidR="00934E23" w:rsidRPr="00934E23">
        <w:rPr>
          <w:rFonts w:ascii="Times New Roman" w:eastAsia="Times New Roman" w:hAnsi="Times New Roman"/>
          <w:sz w:val="26"/>
          <w:szCs w:val="26"/>
          <w:lang w:eastAsia="ru-RU"/>
        </w:rPr>
        <w:t>информация по критери</w:t>
      </w:r>
      <w:r w:rsidR="00683D7F">
        <w:rPr>
          <w:rFonts w:ascii="Times New Roman" w:eastAsia="Times New Roman" w:hAnsi="Times New Roman"/>
          <w:sz w:val="26"/>
          <w:szCs w:val="26"/>
          <w:lang w:eastAsia="ru-RU"/>
        </w:rPr>
        <w:t>ям</w:t>
      </w:r>
      <w:r w:rsidR="00934E23" w:rsidRPr="00934E23">
        <w:rPr>
          <w:rFonts w:ascii="Times New Roman" w:eastAsia="Times New Roman" w:hAnsi="Times New Roman"/>
          <w:sz w:val="26"/>
          <w:szCs w:val="26"/>
          <w:lang w:eastAsia="ru-RU"/>
        </w:rPr>
        <w:t xml:space="preserve"> оценки </w:t>
      </w:r>
      <w:r w:rsidR="00934E23">
        <w:rPr>
          <w:rFonts w:ascii="Times New Roman" w:eastAsia="Times New Roman" w:hAnsi="Times New Roman"/>
          <w:sz w:val="26"/>
          <w:szCs w:val="26"/>
          <w:lang w:eastAsia="ru-RU"/>
        </w:rPr>
        <w:t>заявки</w:t>
      </w:r>
    </w:p>
    <w:p w14:paraId="4FE8408C" w14:textId="77777777" w:rsidR="007735B2" w:rsidRDefault="007735B2" w:rsidP="007735B2">
      <w:pPr>
        <w:spacing w:after="0" w:line="240" w:lineRule="auto"/>
        <w:ind w:firstLine="709"/>
        <w:jc w:val="center"/>
        <w:rPr>
          <w:rFonts w:ascii="Times New Roman" w:eastAsia="Times New Roman" w:hAnsi="Times New Roman"/>
          <w:sz w:val="26"/>
          <w:szCs w:val="26"/>
          <w:lang w:eastAsia="ru-RU"/>
        </w:rPr>
      </w:pPr>
    </w:p>
    <w:p w14:paraId="3073AB0A" w14:textId="67D3873C" w:rsidR="007735B2" w:rsidRPr="005D2D07" w:rsidRDefault="007735B2"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Pr="005D2D07">
        <w:rPr>
          <w:rFonts w:ascii="Times New Roman" w:eastAsia="Times New Roman" w:hAnsi="Times New Roman"/>
          <w:sz w:val="26"/>
          <w:szCs w:val="26"/>
          <w:lang w:eastAsia="ru-RU"/>
        </w:rPr>
        <w:t>.</w:t>
      </w:r>
      <w:r>
        <w:rPr>
          <w:rFonts w:ascii="Times New Roman" w:eastAsia="Times New Roman" w:hAnsi="Times New Roman"/>
          <w:sz w:val="26"/>
          <w:szCs w:val="26"/>
          <w:lang w:eastAsia="ru-RU"/>
        </w:rPr>
        <w:t>1. </w:t>
      </w:r>
      <w:r w:rsidRPr="005D2D07">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Pr>
          <w:rFonts w:ascii="Times New Roman" w:eastAsia="Times New Roman" w:hAnsi="Times New Roman"/>
          <w:sz w:val="26"/>
          <w:szCs w:val="26"/>
          <w:lang w:eastAsia="ru-RU"/>
        </w:rPr>
        <w:t>трафов, процентов или справка о </w:t>
      </w:r>
      <w:r w:rsidRPr="005D2D07">
        <w:rPr>
          <w:rFonts w:ascii="Times New Roman" w:eastAsia="Times New Roman" w:hAnsi="Times New Roman"/>
          <w:sz w:val="26"/>
          <w:szCs w:val="26"/>
          <w:lang w:eastAsia="ru-RU"/>
        </w:rPr>
        <w:t>наличии на дату формирования справки пол</w:t>
      </w:r>
      <w:r>
        <w:rPr>
          <w:rFonts w:ascii="Times New Roman" w:eastAsia="Times New Roman" w:hAnsi="Times New Roman"/>
          <w:sz w:val="26"/>
          <w:szCs w:val="26"/>
          <w:lang w:eastAsia="ru-RU"/>
        </w:rPr>
        <w:t>ожительного, отрицательного или </w:t>
      </w:r>
      <w:r w:rsidRPr="005D2D07">
        <w:rPr>
          <w:rFonts w:ascii="Times New Roman" w:eastAsia="Times New Roman" w:hAnsi="Times New Roman"/>
          <w:sz w:val="26"/>
          <w:szCs w:val="26"/>
          <w:lang w:eastAsia="ru-RU"/>
        </w:rPr>
        <w:t>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30 календарных дней до даты подачи заявки.</w:t>
      </w:r>
    </w:p>
    <w:p w14:paraId="6075654A" w14:textId="571C9C00" w:rsidR="007735B2" w:rsidRDefault="007735B2" w:rsidP="00C623B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w:t>
      </w:r>
      <w:r w:rsidRPr="005D2D07">
        <w:rPr>
          <w:rFonts w:ascii="Times New Roman" w:eastAsia="Times New Roman" w:hAnsi="Times New Roman"/>
          <w:sz w:val="26"/>
          <w:szCs w:val="26"/>
          <w:lang w:eastAsia="ru-RU"/>
        </w:rPr>
        <w:t>.</w:t>
      </w:r>
      <w:r>
        <w:rPr>
          <w:rFonts w:ascii="Times New Roman" w:eastAsia="Times New Roman" w:hAnsi="Times New Roman"/>
          <w:sz w:val="26"/>
          <w:szCs w:val="26"/>
          <w:lang w:eastAsia="ru-RU"/>
        </w:rPr>
        <w:t> </w:t>
      </w:r>
      <w:r w:rsidRPr="005D2D07">
        <w:rPr>
          <w:rFonts w:ascii="Times New Roman" w:eastAsia="Times New Roman" w:hAnsi="Times New Roman"/>
          <w:sz w:val="26"/>
          <w:szCs w:val="26"/>
          <w:lang w:eastAsia="ru-RU"/>
        </w:rPr>
        <w:t>Копия налоговой декларации по на</w:t>
      </w:r>
      <w:r>
        <w:rPr>
          <w:rFonts w:ascii="Times New Roman" w:eastAsia="Times New Roman" w:hAnsi="Times New Roman"/>
          <w:sz w:val="26"/>
          <w:szCs w:val="26"/>
          <w:lang w:eastAsia="ru-RU"/>
        </w:rPr>
        <w:t>логу на прибыль организаций или </w:t>
      </w:r>
      <w:r w:rsidRPr="005D2D07">
        <w:rPr>
          <w:rFonts w:ascii="Times New Roman" w:eastAsia="Times New Roman" w:hAnsi="Times New Roman"/>
          <w:sz w:val="26"/>
          <w:szCs w:val="26"/>
          <w:lang w:eastAsia="ru-RU"/>
        </w:rPr>
        <w:t>налоговой декларации по налогу, уплачиваемому в связи с применением специального налогово</w:t>
      </w:r>
      <w:r w:rsidR="00D84913">
        <w:rPr>
          <w:rFonts w:ascii="Times New Roman" w:eastAsia="Times New Roman" w:hAnsi="Times New Roman"/>
          <w:sz w:val="26"/>
          <w:szCs w:val="26"/>
          <w:lang w:eastAsia="ru-RU"/>
        </w:rPr>
        <w:t>го режима</w:t>
      </w:r>
      <w:r w:rsidR="005E5C5E">
        <w:rPr>
          <w:rFonts w:ascii="Times New Roman" w:eastAsia="Times New Roman" w:hAnsi="Times New Roman"/>
          <w:sz w:val="26"/>
          <w:szCs w:val="26"/>
          <w:lang w:eastAsia="ru-RU"/>
        </w:rPr>
        <w:t>,</w:t>
      </w:r>
      <w:r w:rsidRPr="005D2D07">
        <w:rPr>
          <w:rFonts w:ascii="Times New Roman" w:eastAsia="Times New Roman" w:hAnsi="Times New Roman"/>
          <w:sz w:val="26"/>
          <w:szCs w:val="26"/>
          <w:lang w:eastAsia="ru-RU"/>
        </w:rPr>
        <w:t xml:space="preserve"> с о</w:t>
      </w:r>
      <w:r w:rsidR="00683D7F">
        <w:rPr>
          <w:rFonts w:ascii="Times New Roman" w:eastAsia="Times New Roman" w:hAnsi="Times New Roman"/>
          <w:sz w:val="26"/>
          <w:szCs w:val="26"/>
          <w:lang w:eastAsia="ru-RU"/>
        </w:rPr>
        <w:t>тметкой налогового органа или с </w:t>
      </w:r>
      <w:r w:rsidRPr="005D2D07">
        <w:rPr>
          <w:rFonts w:ascii="Times New Roman" w:eastAsia="Times New Roman" w:hAnsi="Times New Roman"/>
          <w:sz w:val="26"/>
          <w:szCs w:val="26"/>
          <w:lang w:eastAsia="ru-RU"/>
        </w:rPr>
        <w:t>приложением копии уведомления, подтверж</w:t>
      </w:r>
      <w:r w:rsidR="00683D7F">
        <w:rPr>
          <w:rFonts w:ascii="Times New Roman" w:eastAsia="Times New Roman" w:hAnsi="Times New Roman"/>
          <w:sz w:val="26"/>
          <w:szCs w:val="26"/>
          <w:lang w:eastAsia="ru-RU"/>
        </w:rPr>
        <w:t>дающего направление документа в </w:t>
      </w:r>
      <w:r w:rsidRPr="005D2D07">
        <w:rPr>
          <w:rFonts w:ascii="Times New Roman" w:eastAsia="Times New Roman" w:hAnsi="Times New Roman"/>
          <w:sz w:val="26"/>
          <w:szCs w:val="26"/>
          <w:lang w:eastAsia="ru-RU"/>
        </w:rPr>
        <w:t>налоговый орган</w:t>
      </w:r>
      <w:r w:rsidR="00514962">
        <w:rPr>
          <w:rFonts w:ascii="Times New Roman" w:eastAsia="Times New Roman" w:hAnsi="Times New Roman"/>
          <w:sz w:val="26"/>
          <w:szCs w:val="26"/>
          <w:lang w:eastAsia="ru-RU"/>
        </w:rPr>
        <w:t>,</w:t>
      </w:r>
      <w:r w:rsidR="00D84913">
        <w:rPr>
          <w:rFonts w:ascii="Times New Roman" w:eastAsia="Times New Roman" w:hAnsi="Times New Roman"/>
          <w:sz w:val="26"/>
          <w:szCs w:val="26"/>
          <w:lang w:eastAsia="ru-RU"/>
        </w:rPr>
        <w:t xml:space="preserve"> </w:t>
      </w:r>
      <w:r w:rsidR="00D84913" w:rsidRPr="00C623BE">
        <w:rPr>
          <w:rFonts w:ascii="Times New Roman" w:eastAsia="Times New Roman" w:hAnsi="Times New Roman"/>
          <w:sz w:val="26"/>
          <w:szCs w:val="26"/>
          <w:lang w:eastAsia="ru-RU"/>
        </w:rPr>
        <w:t xml:space="preserve">за последние 2 календарных года </w:t>
      </w:r>
      <w:r w:rsidR="00D84913">
        <w:rPr>
          <w:rFonts w:ascii="Times New Roman" w:eastAsia="Times New Roman" w:hAnsi="Times New Roman"/>
          <w:sz w:val="26"/>
          <w:szCs w:val="26"/>
          <w:lang w:eastAsia="ru-RU"/>
        </w:rPr>
        <w:t>(при наличии)</w:t>
      </w:r>
      <w:r w:rsidRPr="005D2D07">
        <w:rPr>
          <w:rFonts w:ascii="Times New Roman" w:eastAsia="Times New Roman" w:hAnsi="Times New Roman"/>
          <w:sz w:val="26"/>
          <w:szCs w:val="26"/>
          <w:lang w:eastAsia="ru-RU"/>
        </w:rPr>
        <w:t>.</w:t>
      </w:r>
    </w:p>
    <w:p w14:paraId="2E7CA4A6" w14:textId="346BD7B1" w:rsidR="009A13C6" w:rsidRPr="005D2D07" w:rsidRDefault="009A13C6" w:rsidP="00C623B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1.3. Копия </w:t>
      </w:r>
      <w:r w:rsidR="00D84913" w:rsidRPr="005D2D07">
        <w:rPr>
          <w:rFonts w:ascii="Times New Roman" w:eastAsia="Times New Roman" w:hAnsi="Times New Roman"/>
          <w:sz w:val="26"/>
          <w:szCs w:val="26"/>
          <w:lang w:eastAsia="ru-RU"/>
        </w:rPr>
        <w:t xml:space="preserve">патента на право применения патентной системы налогообложения </w:t>
      </w:r>
      <w:r w:rsidR="00D84913">
        <w:rPr>
          <w:rFonts w:ascii="Times New Roman" w:eastAsia="Times New Roman" w:hAnsi="Times New Roman"/>
          <w:sz w:val="26"/>
          <w:szCs w:val="26"/>
          <w:lang w:eastAsia="ru-RU"/>
        </w:rPr>
        <w:t xml:space="preserve">и </w:t>
      </w:r>
      <w:r>
        <w:rPr>
          <w:rFonts w:ascii="Times New Roman" w:eastAsia="Times New Roman" w:hAnsi="Times New Roman"/>
          <w:sz w:val="26"/>
          <w:szCs w:val="26"/>
          <w:lang w:eastAsia="ru-RU"/>
        </w:rPr>
        <w:t>к</w:t>
      </w:r>
      <w:r w:rsidRPr="00D07D90">
        <w:rPr>
          <w:rFonts w:ascii="Times New Roman" w:eastAsia="Times New Roman" w:hAnsi="Times New Roman"/>
          <w:sz w:val="26"/>
          <w:szCs w:val="26"/>
          <w:lang w:eastAsia="ru-RU"/>
        </w:rPr>
        <w:t>ниг</w:t>
      </w:r>
      <w:r>
        <w:rPr>
          <w:rFonts w:ascii="Times New Roman" w:eastAsia="Times New Roman" w:hAnsi="Times New Roman"/>
          <w:sz w:val="26"/>
          <w:szCs w:val="26"/>
          <w:lang w:eastAsia="ru-RU"/>
        </w:rPr>
        <w:t xml:space="preserve">и </w:t>
      </w:r>
      <w:r w:rsidRPr="00D07D90">
        <w:rPr>
          <w:rFonts w:ascii="Times New Roman" w:eastAsia="Times New Roman" w:hAnsi="Times New Roman"/>
          <w:sz w:val="26"/>
          <w:szCs w:val="26"/>
          <w:lang w:eastAsia="ru-RU"/>
        </w:rPr>
        <w:t>учета доходов индивидуальных предпринимателей, применяющих</w:t>
      </w:r>
      <w:r>
        <w:rPr>
          <w:rFonts w:ascii="Times New Roman" w:eastAsia="Times New Roman" w:hAnsi="Times New Roman"/>
          <w:sz w:val="26"/>
          <w:szCs w:val="26"/>
          <w:lang w:eastAsia="ru-RU"/>
        </w:rPr>
        <w:t xml:space="preserve"> </w:t>
      </w:r>
      <w:r w:rsidRPr="00D07D90">
        <w:rPr>
          <w:rFonts w:ascii="Times New Roman" w:eastAsia="Times New Roman" w:hAnsi="Times New Roman"/>
          <w:sz w:val="26"/>
          <w:szCs w:val="26"/>
          <w:lang w:eastAsia="ru-RU"/>
        </w:rPr>
        <w:t>патентную систему налогообложения</w:t>
      </w:r>
      <w:r w:rsidR="00D84913">
        <w:rPr>
          <w:rFonts w:ascii="Times New Roman" w:eastAsia="Times New Roman" w:hAnsi="Times New Roman"/>
          <w:sz w:val="26"/>
          <w:szCs w:val="26"/>
          <w:lang w:eastAsia="ru-RU"/>
        </w:rPr>
        <w:t xml:space="preserve">, </w:t>
      </w:r>
      <w:r w:rsidR="00D84913" w:rsidRPr="00C623BE">
        <w:rPr>
          <w:rFonts w:ascii="Times New Roman" w:eastAsia="Times New Roman" w:hAnsi="Times New Roman"/>
          <w:sz w:val="26"/>
          <w:szCs w:val="26"/>
          <w:lang w:eastAsia="ru-RU"/>
        </w:rPr>
        <w:t>за последние 2 календарных года</w:t>
      </w:r>
      <w:r>
        <w:rPr>
          <w:rFonts w:ascii="Times New Roman" w:eastAsia="Times New Roman" w:hAnsi="Times New Roman"/>
          <w:sz w:val="26"/>
          <w:szCs w:val="26"/>
          <w:lang w:eastAsia="ru-RU"/>
        </w:rPr>
        <w:t xml:space="preserve"> (при</w:t>
      </w:r>
      <w:r w:rsidR="00881F9E">
        <w:rPr>
          <w:rFonts w:ascii="Times New Roman" w:eastAsia="Times New Roman" w:hAnsi="Times New Roman"/>
          <w:sz w:val="26"/>
          <w:szCs w:val="26"/>
          <w:lang w:eastAsia="ru-RU"/>
        </w:rPr>
        <w:t> </w:t>
      </w:r>
      <w:r>
        <w:rPr>
          <w:rFonts w:ascii="Times New Roman" w:eastAsia="Times New Roman" w:hAnsi="Times New Roman"/>
          <w:sz w:val="26"/>
          <w:szCs w:val="26"/>
          <w:lang w:eastAsia="ru-RU"/>
        </w:rPr>
        <w:t>наличии).</w:t>
      </w:r>
    </w:p>
    <w:p w14:paraId="12BBACBD" w14:textId="3A65A987" w:rsidR="007735B2" w:rsidRPr="005D2D07" w:rsidRDefault="007735B2"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00683D7F">
        <w:rPr>
          <w:rFonts w:ascii="Times New Roman" w:eastAsia="Times New Roman" w:hAnsi="Times New Roman"/>
          <w:sz w:val="26"/>
          <w:szCs w:val="26"/>
          <w:lang w:eastAsia="ru-RU"/>
        </w:rPr>
        <w:t>4</w:t>
      </w:r>
      <w:r>
        <w:rPr>
          <w:rFonts w:ascii="Times New Roman" w:eastAsia="Times New Roman" w:hAnsi="Times New Roman"/>
          <w:sz w:val="26"/>
          <w:szCs w:val="26"/>
          <w:lang w:eastAsia="ru-RU"/>
        </w:rPr>
        <w:t>. </w:t>
      </w:r>
      <w:r w:rsidRPr="005D2D07">
        <w:rPr>
          <w:rFonts w:ascii="Times New Roman" w:eastAsia="Times New Roman" w:hAnsi="Times New Roman"/>
          <w:sz w:val="26"/>
          <w:szCs w:val="26"/>
          <w:lang w:eastAsia="ru-RU"/>
        </w:rPr>
        <w:t xml:space="preserve">Копия документа, подтверждающего </w:t>
      </w:r>
      <w:r>
        <w:rPr>
          <w:rFonts w:ascii="Times New Roman" w:eastAsia="Times New Roman" w:hAnsi="Times New Roman"/>
          <w:sz w:val="26"/>
          <w:szCs w:val="26"/>
          <w:lang w:eastAsia="ru-RU"/>
        </w:rPr>
        <w:t>право пользования, владения или </w:t>
      </w:r>
      <w:r w:rsidRPr="005D2D07">
        <w:rPr>
          <w:rFonts w:ascii="Times New Roman" w:eastAsia="Times New Roman" w:hAnsi="Times New Roman"/>
          <w:sz w:val="26"/>
          <w:szCs w:val="26"/>
          <w:lang w:eastAsia="ru-RU"/>
        </w:rPr>
        <w:t>распоряжения недвижимым имущество</w:t>
      </w:r>
      <w:r>
        <w:rPr>
          <w:rFonts w:ascii="Times New Roman" w:eastAsia="Times New Roman" w:hAnsi="Times New Roman"/>
          <w:sz w:val="26"/>
          <w:szCs w:val="26"/>
          <w:lang w:eastAsia="ru-RU"/>
        </w:rPr>
        <w:t>м и (или) земельным участком на </w:t>
      </w:r>
      <w:r w:rsidRPr="005D2D07">
        <w:rPr>
          <w:rFonts w:ascii="Times New Roman" w:eastAsia="Times New Roman" w:hAnsi="Times New Roman"/>
          <w:sz w:val="26"/>
          <w:szCs w:val="26"/>
          <w:lang w:eastAsia="ru-RU"/>
        </w:rPr>
        <w:t>территории г</w:t>
      </w:r>
      <w:r w:rsidR="00362892">
        <w:rPr>
          <w:rFonts w:ascii="Times New Roman" w:eastAsia="Times New Roman" w:hAnsi="Times New Roman"/>
          <w:sz w:val="26"/>
          <w:szCs w:val="26"/>
          <w:lang w:eastAsia="ru-RU"/>
        </w:rPr>
        <w:t>орода</w:t>
      </w:r>
      <w:r w:rsidRPr="005D2D07">
        <w:rPr>
          <w:rFonts w:ascii="Times New Roman" w:eastAsia="Times New Roman" w:hAnsi="Times New Roman"/>
          <w:sz w:val="26"/>
          <w:szCs w:val="26"/>
          <w:lang w:eastAsia="ru-RU"/>
        </w:rPr>
        <w:t xml:space="preserve"> Зеленогорска</w:t>
      </w:r>
      <w:r>
        <w:rPr>
          <w:rFonts w:ascii="Times New Roman" w:eastAsia="Times New Roman" w:hAnsi="Times New Roman"/>
          <w:sz w:val="26"/>
          <w:szCs w:val="26"/>
          <w:lang w:eastAsia="ru-RU"/>
        </w:rPr>
        <w:t xml:space="preserve"> для целей реализации инвестиционного проекта</w:t>
      </w:r>
      <w:r w:rsidRPr="005D2D07">
        <w:rPr>
          <w:rFonts w:ascii="Times New Roman" w:eastAsia="Times New Roman" w:hAnsi="Times New Roman"/>
          <w:sz w:val="26"/>
          <w:szCs w:val="26"/>
          <w:lang w:eastAsia="ru-RU"/>
        </w:rPr>
        <w:t>.</w:t>
      </w:r>
    </w:p>
    <w:p w14:paraId="44DE94DE" w14:textId="782C4F39" w:rsidR="007735B2" w:rsidRDefault="00683D7F"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1.5</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В случае получения государственной, муниципальной или иной поддержки безвозмездного характера: копии договоров (соглаше</w:t>
      </w:r>
      <w:r w:rsidR="007735B2">
        <w:rPr>
          <w:rFonts w:ascii="Times New Roman" w:eastAsia="Times New Roman" w:hAnsi="Times New Roman"/>
          <w:sz w:val="26"/>
          <w:szCs w:val="26"/>
          <w:lang w:eastAsia="ru-RU"/>
        </w:rPr>
        <w:t>ний) о</w:t>
      </w:r>
      <w:r w:rsidR="00881F9E">
        <w:rPr>
          <w:rFonts w:ascii="Times New Roman" w:eastAsia="Times New Roman" w:hAnsi="Times New Roman"/>
          <w:sz w:val="26"/>
          <w:szCs w:val="26"/>
          <w:lang w:eastAsia="ru-RU"/>
        </w:rPr>
        <w:t> </w:t>
      </w:r>
      <w:r w:rsidR="007735B2">
        <w:rPr>
          <w:rFonts w:ascii="Times New Roman" w:eastAsia="Times New Roman" w:hAnsi="Times New Roman"/>
          <w:sz w:val="26"/>
          <w:szCs w:val="26"/>
          <w:lang w:eastAsia="ru-RU"/>
        </w:rPr>
        <w:t>предоставлении средств в </w:t>
      </w:r>
      <w:r w:rsidR="007735B2" w:rsidRPr="005D2D07">
        <w:rPr>
          <w:rFonts w:ascii="Times New Roman" w:eastAsia="Times New Roman" w:hAnsi="Times New Roman"/>
          <w:sz w:val="26"/>
          <w:szCs w:val="26"/>
          <w:lang w:eastAsia="ru-RU"/>
        </w:rPr>
        <w:t>течение календарного года, предшествующего году подачи заявки, и в году подачи заявки в период до даты подачи заявки.</w:t>
      </w:r>
    </w:p>
    <w:p w14:paraId="142F1625" w14:textId="2239E57C" w:rsidR="00934E23" w:rsidRDefault="00683D7F" w:rsidP="00934E23">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1.6</w:t>
      </w:r>
      <w:r w:rsidR="00934E23">
        <w:rPr>
          <w:rFonts w:ascii="Times New Roman" w:eastAsia="Times New Roman" w:hAnsi="Times New Roman"/>
          <w:sz w:val="26"/>
          <w:szCs w:val="26"/>
          <w:lang w:eastAsia="ru-RU"/>
        </w:rPr>
        <w:t>. </w:t>
      </w:r>
      <w:r w:rsidR="00934E23" w:rsidRPr="005D2D07">
        <w:rPr>
          <w:rFonts w:ascii="Times New Roman" w:eastAsia="Times New Roman" w:hAnsi="Times New Roman"/>
          <w:sz w:val="26"/>
          <w:szCs w:val="26"/>
          <w:lang w:eastAsia="ru-RU"/>
        </w:rPr>
        <w:t>Копия единой формы «Сведени</w:t>
      </w:r>
      <w:r>
        <w:rPr>
          <w:rFonts w:ascii="Times New Roman" w:eastAsia="Times New Roman" w:hAnsi="Times New Roman"/>
          <w:sz w:val="26"/>
          <w:szCs w:val="26"/>
          <w:lang w:eastAsia="ru-RU"/>
        </w:rPr>
        <w:t>я</w:t>
      </w:r>
      <w:r w:rsidR="00934E23" w:rsidRPr="005D2D07">
        <w:rPr>
          <w:rFonts w:ascii="Times New Roman" w:eastAsia="Times New Roman" w:hAnsi="Times New Roman"/>
          <w:sz w:val="26"/>
          <w:szCs w:val="26"/>
          <w:lang w:eastAsia="ru-RU"/>
        </w:rPr>
        <w:t xml:space="preserve"> для ведения индивидуального (персонифицированного) учета и сведения о н</w:t>
      </w:r>
      <w:r w:rsidR="00934E23">
        <w:rPr>
          <w:rFonts w:ascii="Times New Roman" w:eastAsia="Times New Roman" w:hAnsi="Times New Roman"/>
          <w:sz w:val="26"/>
          <w:szCs w:val="26"/>
          <w:lang w:eastAsia="ru-RU"/>
        </w:rPr>
        <w:t>ачисленных страховых взносах на </w:t>
      </w:r>
      <w:r w:rsidR="00934E23" w:rsidRPr="005D2D07">
        <w:rPr>
          <w:rFonts w:ascii="Times New Roman" w:eastAsia="Times New Roman" w:hAnsi="Times New Roman"/>
          <w:sz w:val="26"/>
          <w:szCs w:val="26"/>
          <w:lang w:eastAsia="ru-RU"/>
        </w:rPr>
        <w:t>обязательное социальное страхование от несча</w:t>
      </w:r>
      <w:r w:rsidR="00934E23">
        <w:rPr>
          <w:rFonts w:ascii="Times New Roman" w:eastAsia="Times New Roman" w:hAnsi="Times New Roman"/>
          <w:sz w:val="26"/>
          <w:szCs w:val="26"/>
          <w:lang w:eastAsia="ru-RU"/>
        </w:rPr>
        <w:t>стных случаев на производстве и </w:t>
      </w:r>
      <w:r w:rsidR="00934E23" w:rsidRPr="005D2D07">
        <w:rPr>
          <w:rFonts w:ascii="Times New Roman" w:eastAsia="Times New Roman" w:hAnsi="Times New Roman"/>
          <w:sz w:val="26"/>
          <w:szCs w:val="26"/>
          <w:lang w:eastAsia="ru-RU"/>
        </w:rPr>
        <w:t xml:space="preserve">профессиональных заболеваний (ЕФС-1)» за </w:t>
      </w:r>
      <w:r w:rsidR="000C0B3A">
        <w:rPr>
          <w:rFonts w:ascii="Times New Roman" w:eastAsia="Times New Roman" w:hAnsi="Times New Roman"/>
          <w:sz w:val="26"/>
          <w:szCs w:val="26"/>
          <w:lang w:eastAsia="ru-RU"/>
        </w:rPr>
        <w:t>2</w:t>
      </w:r>
      <w:r w:rsidR="00934E23">
        <w:rPr>
          <w:rFonts w:ascii="Times New Roman" w:eastAsia="Times New Roman" w:hAnsi="Times New Roman"/>
          <w:sz w:val="26"/>
          <w:szCs w:val="26"/>
          <w:lang w:eastAsia="ru-RU"/>
        </w:rPr>
        <w:t xml:space="preserve"> </w:t>
      </w:r>
      <w:r w:rsidR="00934E23" w:rsidRPr="005D2D07">
        <w:rPr>
          <w:rFonts w:ascii="Times New Roman" w:eastAsia="Times New Roman" w:hAnsi="Times New Roman"/>
          <w:sz w:val="26"/>
          <w:szCs w:val="26"/>
          <w:lang w:eastAsia="ru-RU"/>
        </w:rPr>
        <w:t>по</w:t>
      </w:r>
      <w:r w:rsidR="00934E23">
        <w:rPr>
          <w:rFonts w:ascii="Times New Roman" w:eastAsia="Times New Roman" w:hAnsi="Times New Roman"/>
          <w:sz w:val="26"/>
          <w:szCs w:val="26"/>
          <w:lang w:eastAsia="ru-RU"/>
        </w:rPr>
        <w:t>следних календарных года либо за </w:t>
      </w:r>
      <w:r w:rsidR="00934E23" w:rsidRPr="005D2D07">
        <w:rPr>
          <w:rFonts w:ascii="Times New Roman" w:eastAsia="Times New Roman" w:hAnsi="Times New Roman"/>
          <w:sz w:val="26"/>
          <w:szCs w:val="26"/>
          <w:lang w:eastAsia="ru-RU"/>
        </w:rPr>
        <w:t>период осуществления деятельности, если деятельность осуществляется менее отчетного периода (с отметкой соответствующего государственного внебюджетного фонда или с приложением копии уведомления, подтверждающего направление документа в государственный внебюджетный фонд).</w:t>
      </w:r>
    </w:p>
    <w:p w14:paraId="2D461181" w14:textId="4F76CF53" w:rsidR="00F31539" w:rsidRPr="00C623BE" w:rsidRDefault="00683D7F" w:rsidP="00C623BE">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w:t>
      </w:r>
      <w:r w:rsidR="00F31539" w:rsidRPr="00C623BE">
        <w:rPr>
          <w:rFonts w:ascii="Times New Roman" w:eastAsia="Times New Roman" w:hAnsi="Times New Roman"/>
          <w:sz w:val="26"/>
          <w:szCs w:val="26"/>
          <w:lang w:eastAsia="ru-RU"/>
        </w:rPr>
        <w:t>. Паспорт инвестиционного проекта</w:t>
      </w:r>
      <w:r w:rsidR="00E45F89">
        <w:rPr>
          <w:rFonts w:ascii="Times New Roman" w:eastAsia="Times New Roman" w:hAnsi="Times New Roman"/>
          <w:sz w:val="26"/>
          <w:szCs w:val="26"/>
          <w:lang w:eastAsia="ru-RU"/>
        </w:rPr>
        <w:t xml:space="preserve"> в соответствии с примерной формой, установленной приложением № 2 к Порядку</w:t>
      </w:r>
      <w:r w:rsidR="00F31539" w:rsidRPr="00C623BE">
        <w:rPr>
          <w:rFonts w:ascii="Times New Roman" w:eastAsia="Times New Roman" w:hAnsi="Times New Roman"/>
          <w:sz w:val="26"/>
          <w:szCs w:val="26"/>
          <w:lang w:eastAsia="ru-RU"/>
        </w:rPr>
        <w:t>.</w:t>
      </w:r>
    </w:p>
    <w:p w14:paraId="4954BCC5" w14:textId="40D26841" w:rsidR="00F046AE" w:rsidRDefault="00F046AE" w:rsidP="00C623BE">
      <w:pPr>
        <w:spacing w:after="0" w:line="240" w:lineRule="auto"/>
        <w:ind w:firstLine="709"/>
        <w:jc w:val="both"/>
        <w:rPr>
          <w:rFonts w:ascii="Times New Roman" w:eastAsia="Times New Roman" w:hAnsi="Times New Roman"/>
          <w:sz w:val="26"/>
          <w:szCs w:val="26"/>
          <w:lang w:eastAsia="ru-RU"/>
        </w:rPr>
      </w:pPr>
      <w:r w:rsidRPr="00C623BE">
        <w:rPr>
          <w:rFonts w:ascii="Times New Roman" w:eastAsia="Times New Roman" w:hAnsi="Times New Roman"/>
          <w:sz w:val="26"/>
          <w:szCs w:val="26"/>
          <w:lang w:eastAsia="ru-RU"/>
        </w:rPr>
        <w:lastRenderedPageBreak/>
        <w:t>1.</w:t>
      </w:r>
      <w:r w:rsidR="00683D7F">
        <w:rPr>
          <w:rFonts w:ascii="Times New Roman" w:eastAsia="Times New Roman" w:hAnsi="Times New Roman"/>
          <w:sz w:val="26"/>
          <w:szCs w:val="26"/>
          <w:lang w:eastAsia="ru-RU"/>
        </w:rPr>
        <w:t>8</w:t>
      </w:r>
      <w:r w:rsidRPr="00C623BE">
        <w:rPr>
          <w:rFonts w:ascii="Times New Roman" w:eastAsia="Times New Roman" w:hAnsi="Times New Roman"/>
          <w:sz w:val="26"/>
          <w:szCs w:val="26"/>
          <w:lang w:eastAsia="ru-RU"/>
        </w:rPr>
        <w:t xml:space="preserve">. В случае превышения объема инвестиций над доходом, полученным от предпринимательской деятельности за </w:t>
      </w:r>
      <w:r w:rsidR="00A73A8F" w:rsidRPr="00C623BE">
        <w:rPr>
          <w:rFonts w:ascii="Times New Roman" w:eastAsia="Times New Roman" w:hAnsi="Times New Roman"/>
          <w:sz w:val="26"/>
          <w:szCs w:val="26"/>
          <w:lang w:eastAsia="ru-RU"/>
        </w:rPr>
        <w:t xml:space="preserve">предыдущий </w:t>
      </w:r>
      <w:r w:rsidRPr="00C623BE">
        <w:rPr>
          <w:rFonts w:ascii="Times New Roman" w:eastAsia="Times New Roman" w:hAnsi="Times New Roman"/>
          <w:sz w:val="26"/>
          <w:szCs w:val="26"/>
          <w:lang w:eastAsia="ru-RU"/>
        </w:rPr>
        <w:t>аналогичный период, участником отбора представляются документы, подтверждающие источник поступления денежных средств, включая выписк</w:t>
      </w:r>
      <w:r w:rsidR="00A73A8F" w:rsidRPr="00C623BE">
        <w:rPr>
          <w:rFonts w:ascii="Times New Roman" w:eastAsia="Times New Roman" w:hAnsi="Times New Roman"/>
          <w:sz w:val="26"/>
          <w:szCs w:val="26"/>
          <w:lang w:eastAsia="ru-RU"/>
        </w:rPr>
        <w:t>у о движении средств по </w:t>
      </w:r>
      <w:r w:rsidRPr="00C623BE">
        <w:rPr>
          <w:rFonts w:ascii="Times New Roman" w:eastAsia="Times New Roman" w:hAnsi="Times New Roman"/>
          <w:sz w:val="26"/>
          <w:szCs w:val="26"/>
          <w:lang w:eastAsia="ru-RU"/>
        </w:rPr>
        <w:t>расчетному счету, заверенную печатью кредитной организации.</w:t>
      </w:r>
    </w:p>
    <w:p w14:paraId="27A140F7" w14:textId="77777777" w:rsidR="00F046AE" w:rsidRDefault="00F046AE" w:rsidP="006837FD">
      <w:pPr>
        <w:spacing w:after="0" w:line="240" w:lineRule="auto"/>
        <w:ind w:firstLine="709"/>
        <w:jc w:val="center"/>
        <w:rPr>
          <w:rFonts w:ascii="Times New Roman" w:eastAsia="Times New Roman" w:hAnsi="Times New Roman"/>
          <w:sz w:val="26"/>
          <w:szCs w:val="26"/>
          <w:lang w:eastAsia="ru-RU"/>
        </w:rPr>
      </w:pPr>
    </w:p>
    <w:p w14:paraId="606A80E0" w14:textId="4E9C3927" w:rsidR="006837FD" w:rsidRDefault="00DC395A" w:rsidP="006837FD">
      <w:pPr>
        <w:spacing w:after="0" w:line="240" w:lineRule="auto"/>
        <w:ind w:firstLine="709"/>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00934E23">
        <w:rPr>
          <w:rFonts w:ascii="Times New Roman" w:eastAsia="Times New Roman" w:hAnsi="Times New Roman"/>
          <w:sz w:val="26"/>
          <w:szCs w:val="26"/>
          <w:lang w:eastAsia="ru-RU"/>
        </w:rPr>
        <w:t> Документы</w:t>
      </w:r>
      <w:r w:rsidR="00934E23" w:rsidRPr="00934E23">
        <w:rPr>
          <w:rFonts w:ascii="Times New Roman" w:eastAsia="Times New Roman" w:hAnsi="Times New Roman"/>
          <w:sz w:val="26"/>
          <w:szCs w:val="26"/>
          <w:lang w:eastAsia="ru-RU"/>
        </w:rPr>
        <w:t xml:space="preserve">, подтверждающие </w:t>
      </w:r>
      <w:r w:rsidR="00934E23">
        <w:rPr>
          <w:rFonts w:ascii="Times New Roman" w:eastAsia="Times New Roman" w:hAnsi="Times New Roman"/>
          <w:sz w:val="26"/>
          <w:szCs w:val="26"/>
          <w:lang w:eastAsia="ru-RU"/>
        </w:rPr>
        <w:t>осуществление</w:t>
      </w:r>
      <w:r w:rsidR="00934E23" w:rsidRPr="00934E23">
        <w:rPr>
          <w:rFonts w:ascii="Times New Roman" w:eastAsia="Times New Roman" w:hAnsi="Times New Roman"/>
          <w:sz w:val="26"/>
          <w:szCs w:val="26"/>
          <w:lang w:eastAsia="ru-RU"/>
        </w:rPr>
        <w:t xml:space="preserve"> </w:t>
      </w:r>
    </w:p>
    <w:p w14:paraId="45B88BFF" w14:textId="5C6BBA4E" w:rsidR="00DC395A" w:rsidRDefault="00934E23" w:rsidP="006837FD">
      <w:pPr>
        <w:spacing w:after="0" w:line="240" w:lineRule="auto"/>
        <w:ind w:firstLine="709"/>
        <w:jc w:val="center"/>
        <w:rPr>
          <w:rFonts w:ascii="Times New Roman" w:eastAsia="Times New Roman" w:hAnsi="Times New Roman"/>
          <w:sz w:val="26"/>
          <w:szCs w:val="26"/>
          <w:lang w:eastAsia="ru-RU"/>
        </w:rPr>
      </w:pPr>
      <w:r w:rsidRPr="00934E23">
        <w:rPr>
          <w:rFonts w:ascii="Times New Roman" w:eastAsia="Times New Roman" w:hAnsi="Times New Roman"/>
          <w:sz w:val="26"/>
          <w:szCs w:val="26"/>
          <w:lang w:eastAsia="ru-RU"/>
        </w:rPr>
        <w:t>участник</w:t>
      </w:r>
      <w:r>
        <w:rPr>
          <w:rFonts w:ascii="Times New Roman" w:eastAsia="Times New Roman" w:hAnsi="Times New Roman"/>
          <w:sz w:val="26"/>
          <w:szCs w:val="26"/>
          <w:lang w:eastAsia="ru-RU"/>
        </w:rPr>
        <w:t>ом</w:t>
      </w:r>
      <w:r w:rsidRPr="00934E23">
        <w:rPr>
          <w:rFonts w:ascii="Times New Roman" w:eastAsia="Times New Roman" w:hAnsi="Times New Roman"/>
          <w:sz w:val="26"/>
          <w:szCs w:val="26"/>
          <w:lang w:eastAsia="ru-RU"/>
        </w:rPr>
        <w:t xml:space="preserve"> отбора </w:t>
      </w:r>
      <w:r>
        <w:rPr>
          <w:rFonts w:ascii="Times New Roman" w:eastAsia="Times New Roman" w:hAnsi="Times New Roman"/>
          <w:sz w:val="26"/>
          <w:szCs w:val="26"/>
          <w:lang w:eastAsia="ru-RU"/>
        </w:rPr>
        <w:t xml:space="preserve">затрат, указанных в пункте </w:t>
      </w:r>
      <w:r w:rsidR="00FA1858" w:rsidRPr="00FA1858">
        <w:rPr>
          <w:rFonts w:ascii="Times New Roman" w:eastAsia="Times New Roman" w:hAnsi="Times New Roman"/>
          <w:sz w:val="26"/>
          <w:szCs w:val="26"/>
          <w:lang w:eastAsia="ru-RU"/>
        </w:rPr>
        <w:t>2</w:t>
      </w:r>
      <w:r w:rsidR="00FA1858">
        <w:rPr>
          <w:rFonts w:ascii="Times New Roman" w:eastAsia="Times New Roman" w:hAnsi="Times New Roman"/>
          <w:sz w:val="26"/>
          <w:szCs w:val="26"/>
          <w:lang w:eastAsia="ru-RU"/>
        </w:rPr>
        <w:t>.7</w:t>
      </w:r>
      <w:r>
        <w:rPr>
          <w:rFonts w:ascii="Times New Roman" w:eastAsia="Times New Roman" w:hAnsi="Times New Roman"/>
          <w:sz w:val="26"/>
          <w:szCs w:val="26"/>
          <w:lang w:eastAsia="ru-RU"/>
        </w:rPr>
        <w:t xml:space="preserve"> Порядка</w:t>
      </w:r>
    </w:p>
    <w:p w14:paraId="5D822F88" w14:textId="53DF7DB8" w:rsidR="00DC395A"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w:t>
      </w:r>
    </w:p>
    <w:p w14:paraId="2A01EA0F" w14:textId="7E661880" w:rsidR="007735B2"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w:t>
      </w:r>
      <w:r w:rsidR="007735B2">
        <w:rPr>
          <w:rFonts w:ascii="Times New Roman" w:eastAsia="Times New Roman" w:hAnsi="Times New Roman"/>
          <w:sz w:val="26"/>
          <w:szCs w:val="26"/>
          <w:lang w:eastAsia="ru-RU"/>
        </w:rPr>
        <w:t> К</w:t>
      </w:r>
      <w:r w:rsidR="007735B2" w:rsidRPr="00544959">
        <w:rPr>
          <w:rFonts w:ascii="Times New Roman" w:eastAsia="Times New Roman" w:hAnsi="Times New Roman"/>
          <w:sz w:val="26"/>
          <w:szCs w:val="26"/>
          <w:lang w:eastAsia="ru-RU"/>
        </w:rPr>
        <w:t>опии договоров с приложением сметной документации на</w:t>
      </w:r>
      <w:r w:rsidR="00881F9E">
        <w:rPr>
          <w:rFonts w:ascii="Times New Roman" w:eastAsia="Times New Roman" w:hAnsi="Times New Roman"/>
          <w:sz w:val="26"/>
          <w:szCs w:val="26"/>
          <w:lang w:eastAsia="ru-RU"/>
        </w:rPr>
        <w:t> </w:t>
      </w:r>
      <w:r w:rsidR="007735B2" w:rsidRPr="00544959">
        <w:rPr>
          <w:rFonts w:ascii="Times New Roman" w:eastAsia="Times New Roman" w:hAnsi="Times New Roman"/>
          <w:sz w:val="26"/>
          <w:szCs w:val="26"/>
          <w:lang w:eastAsia="ru-RU"/>
        </w:rPr>
        <w:t>осуществление работ по строительству</w:t>
      </w:r>
      <w:r w:rsidR="007735B2">
        <w:rPr>
          <w:rFonts w:ascii="Times New Roman" w:eastAsia="Times New Roman" w:hAnsi="Times New Roman"/>
          <w:sz w:val="26"/>
          <w:szCs w:val="26"/>
          <w:lang w:eastAsia="ru-RU"/>
        </w:rPr>
        <w:t>,</w:t>
      </w:r>
      <w:r w:rsidR="007735B2" w:rsidRPr="00544959">
        <w:rPr>
          <w:rFonts w:ascii="Times New Roman" w:eastAsia="Times New Roman" w:hAnsi="Times New Roman"/>
          <w:sz w:val="26"/>
          <w:szCs w:val="26"/>
          <w:lang w:eastAsia="ru-RU"/>
        </w:rPr>
        <w:t xml:space="preserve"> </w:t>
      </w:r>
      <w:r w:rsidR="007735B2">
        <w:rPr>
          <w:rFonts w:ascii="Times New Roman" w:eastAsia="Times New Roman" w:hAnsi="Times New Roman"/>
          <w:sz w:val="26"/>
          <w:szCs w:val="26"/>
          <w:lang w:eastAsia="ru-RU"/>
        </w:rPr>
        <w:t>реконструкции (техническому перевооружению), капитальный ремонт объектов капитального строительства, подключение к инженерной инфраструктуре (при возмещении данных затрат).</w:t>
      </w:r>
    </w:p>
    <w:p w14:paraId="267CFA06" w14:textId="28F17020" w:rsidR="007735B2" w:rsidRPr="00AB53DB"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2.2</w:t>
      </w:r>
      <w:r w:rsidR="007735B2">
        <w:rPr>
          <w:rFonts w:ascii="Times New Roman" w:eastAsia="Times New Roman" w:hAnsi="Times New Roman"/>
          <w:sz w:val="26"/>
          <w:szCs w:val="26"/>
          <w:lang w:eastAsia="ru-RU"/>
        </w:rPr>
        <w:t>. К</w:t>
      </w:r>
      <w:r w:rsidR="007735B2" w:rsidRPr="003A18DC">
        <w:rPr>
          <w:rFonts w:ascii="Times New Roman" w:eastAsia="Times New Roman" w:hAnsi="Times New Roman"/>
          <w:sz w:val="26"/>
          <w:szCs w:val="26"/>
          <w:lang w:eastAsia="ru-RU"/>
        </w:rPr>
        <w:t>опии распоряжений либо пост</w:t>
      </w:r>
      <w:r w:rsidR="007735B2">
        <w:rPr>
          <w:rFonts w:ascii="Times New Roman" w:eastAsia="Times New Roman" w:hAnsi="Times New Roman"/>
          <w:sz w:val="26"/>
          <w:szCs w:val="26"/>
          <w:lang w:eastAsia="ru-RU"/>
        </w:rPr>
        <w:t xml:space="preserve">ановлений </w:t>
      </w:r>
      <w:proofErr w:type="gramStart"/>
      <w:r w:rsidR="007735B2">
        <w:rPr>
          <w:rFonts w:ascii="Times New Roman" w:eastAsia="Times New Roman" w:hAnsi="Times New Roman"/>
          <w:sz w:val="26"/>
          <w:szCs w:val="26"/>
          <w:lang w:eastAsia="ru-RU"/>
        </w:rPr>
        <w:t>Администрации</w:t>
      </w:r>
      <w:proofErr w:type="gramEnd"/>
      <w:r w:rsidR="007735B2">
        <w:rPr>
          <w:rFonts w:ascii="Times New Roman" w:eastAsia="Times New Roman" w:hAnsi="Times New Roman"/>
          <w:sz w:val="26"/>
          <w:szCs w:val="26"/>
          <w:lang w:eastAsia="ru-RU"/>
        </w:rPr>
        <w:t xml:space="preserve"> ЗАТО г. </w:t>
      </w:r>
      <w:r w:rsidR="007735B2" w:rsidRPr="003A18DC">
        <w:rPr>
          <w:rFonts w:ascii="Times New Roman" w:eastAsia="Times New Roman" w:hAnsi="Times New Roman"/>
          <w:sz w:val="26"/>
          <w:szCs w:val="26"/>
          <w:lang w:eastAsia="ru-RU"/>
        </w:rPr>
        <w:t>Зеленогорск о выдаче разрешений на стро</w:t>
      </w:r>
      <w:r w:rsidR="007735B2">
        <w:rPr>
          <w:rFonts w:ascii="Times New Roman" w:eastAsia="Times New Roman" w:hAnsi="Times New Roman"/>
          <w:sz w:val="26"/>
          <w:szCs w:val="26"/>
          <w:lang w:eastAsia="ru-RU"/>
        </w:rPr>
        <w:t>ительство (на строительство для </w:t>
      </w:r>
      <w:r w:rsidR="007735B2" w:rsidRPr="003A18DC">
        <w:rPr>
          <w:rFonts w:ascii="Times New Roman" w:eastAsia="Times New Roman" w:hAnsi="Times New Roman"/>
          <w:sz w:val="26"/>
          <w:szCs w:val="26"/>
          <w:lang w:eastAsia="ru-RU"/>
        </w:rPr>
        <w:t>реконструкции) объекта капитального строит</w:t>
      </w:r>
      <w:r w:rsidR="007735B2">
        <w:rPr>
          <w:rFonts w:ascii="Times New Roman" w:eastAsia="Times New Roman" w:hAnsi="Times New Roman"/>
          <w:sz w:val="26"/>
          <w:szCs w:val="26"/>
          <w:lang w:eastAsia="ru-RU"/>
        </w:rPr>
        <w:t>ельства, о выдаче разрешений на </w:t>
      </w:r>
      <w:r w:rsidR="007735B2" w:rsidRPr="003A18DC">
        <w:rPr>
          <w:rFonts w:ascii="Times New Roman" w:eastAsia="Times New Roman" w:hAnsi="Times New Roman"/>
          <w:sz w:val="26"/>
          <w:szCs w:val="26"/>
          <w:lang w:eastAsia="ru-RU"/>
        </w:rPr>
        <w:t>ввод в эксплуатацию объекта капитального строительства, копию техничес</w:t>
      </w:r>
      <w:r w:rsidR="007735B2">
        <w:rPr>
          <w:rFonts w:ascii="Times New Roman" w:eastAsia="Times New Roman" w:hAnsi="Times New Roman"/>
          <w:sz w:val="26"/>
          <w:szCs w:val="26"/>
          <w:lang w:eastAsia="ru-RU"/>
        </w:rPr>
        <w:t>кого плана объекта недвижимости (при возмещении затрат на строительство</w:t>
      </w:r>
      <w:r w:rsidR="007735B2" w:rsidRPr="003A18DC">
        <w:rPr>
          <w:rFonts w:ascii="Times New Roman" w:eastAsia="Times New Roman" w:hAnsi="Times New Roman"/>
          <w:sz w:val="26"/>
          <w:szCs w:val="26"/>
          <w:lang w:eastAsia="ru-RU"/>
        </w:rPr>
        <w:t>, реконструкци</w:t>
      </w:r>
      <w:r w:rsidR="007735B2">
        <w:rPr>
          <w:rFonts w:ascii="Times New Roman" w:eastAsia="Times New Roman" w:hAnsi="Times New Roman"/>
          <w:sz w:val="26"/>
          <w:szCs w:val="26"/>
          <w:lang w:eastAsia="ru-RU"/>
        </w:rPr>
        <w:t>ю</w:t>
      </w:r>
      <w:r w:rsidR="007735B2" w:rsidRPr="003A18DC">
        <w:rPr>
          <w:rFonts w:ascii="Times New Roman" w:eastAsia="Times New Roman" w:hAnsi="Times New Roman"/>
          <w:sz w:val="26"/>
          <w:szCs w:val="26"/>
          <w:lang w:eastAsia="ru-RU"/>
        </w:rPr>
        <w:t xml:space="preserve"> (техническо</w:t>
      </w:r>
      <w:r w:rsidR="007735B2">
        <w:rPr>
          <w:rFonts w:ascii="Times New Roman" w:eastAsia="Times New Roman" w:hAnsi="Times New Roman"/>
          <w:sz w:val="26"/>
          <w:szCs w:val="26"/>
          <w:lang w:eastAsia="ru-RU"/>
        </w:rPr>
        <w:t>е</w:t>
      </w:r>
      <w:r w:rsidR="007735B2" w:rsidRPr="003A18DC">
        <w:rPr>
          <w:rFonts w:ascii="Times New Roman" w:eastAsia="Times New Roman" w:hAnsi="Times New Roman"/>
          <w:sz w:val="26"/>
          <w:szCs w:val="26"/>
          <w:lang w:eastAsia="ru-RU"/>
        </w:rPr>
        <w:t xml:space="preserve"> перевооружени</w:t>
      </w:r>
      <w:r w:rsidR="007735B2">
        <w:rPr>
          <w:rFonts w:ascii="Times New Roman" w:eastAsia="Times New Roman" w:hAnsi="Times New Roman"/>
          <w:sz w:val="26"/>
          <w:szCs w:val="26"/>
          <w:lang w:eastAsia="ru-RU"/>
        </w:rPr>
        <w:t>е</w:t>
      </w:r>
      <w:r w:rsidR="007735B2" w:rsidRPr="003A18DC">
        <w:rPr>
          <w:rFonts w:ascii="Times New Roman" w:eastAsia="Times New Roman" w:hAnsi="Times New Roman"/>
          <w:sz w:val="26"/>
          <w:szCs w:val="26"/>
          <w:lang w:eastAsia="ru-RU"/>
        </w:rPr>
        <w:t>), капитальный ремонт объектов капитального строительства, подключение к инженерной инфраструктуре</w:t>
      </w:r>
      <w:r w:rsidR="007735B2">
        <w:rPr>
          <w:rFonts w:ascii="Times New Roman" w:eastAsia="Times New Roman" w:hAnsi="Times New Roman"/>
          <w:sz w:val="26"/>
          <w:szCs w:val="26"/>
          <w:lang w:eastAsia="ru-RU"/>
        </w:rPr>
        <w:t>).</w:t>
      </w:r>
    </w:p>
    <w:p w14:paraId="239070FA" w14:textId="020A81A4" w:rsidR="007735B2" w:rsidRPr="005D2D07"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2.3</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Копии договоров купли-продажи, подряда (с приложением сметы)</w:t>
      </w:r>
      <w:r w:rsidR="007735B2">
        <w:rPr>
          <w:rFonts w:ascii="Times New Roman" w:eastAsia="Times New Roman" w:hAnsi="Times New Roman"/>
          <w:sz w:val="26"/>
          <w:szCs w:val="26"/>
          <w:lang w:eastAsia="ru-RU"/>
        </w:rPr>
        <w:t xml:space="preserve">, </w:t>
      </w:r>
      <w:r w:rsidR="007735B2" w:rsidRPr="005D2D07">
        <w:rPr>
          <w:rFonts w:ascii="Times New Roman" w:eastAsia="Times New Roman" w:hAnsi="Times New Roman"/>
          <w:sz w:val="26"/>
          <w:szCs w:val="26"/>
          <w:lang w:eastAsia="ru-RU"/>
        </w:rPr>
        <w:t>оказания услуг, аренды, ли</w:t>
      </w:r>
      <w:r w:rsidR="007735B2">
        <w:rPr>
          <w:rFonts w:ascii="Times New Roman" w:eastAsia="Times New Roman" w:hAnsi="Times New Roman"/>
          <w:sz w:val="26"/>
          <w:szCs w:val="26"/>
          <w:lang w:eastAsia="ru-RU"/>
        </w:rPr>
        <w:t>зинга (сублизинга) оборудования (при возмещении данных затрат)</w:t>
      </w:r>
      <w:r w:rsidR="007735B2" w:rsidRPr="005D2D07">
        <w:rPr>
          <w:rFonts w:ascii="Times New Roman" w:eastAsia="Times New Roman" w:hAnsi="Times New Roman"/>
          <w:sz w:val="26"/>
          <w:szCs w:val="26"/>
          <w:lang w:eastAsia="ru-RU"/>
        </w:rPr>
        <w:t>.</w:t>
      </w:r>
    </w:p>
    <w:p w14:paraId="774AF485" w14:textId="146CA26D" w:rsidR="007735B2" w:rsidRPr="005D2D07" w:rsidRDefault="00DC395A" w:rsidP="007735B2">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2.4</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Копии кредитных договоров (при возмещении затрат на уплату процентов по кредитам).</w:t>
      </w:r>
    </w:p>
    <w:p w14:paraId="11937A05" w14:textId="607DAE90" w:rsidR="007735B2" w:rsidRPr="005D2D07"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2.5</w:t>
      </w:r>
      <w:r w:rsidR="007735B2" w:rsidRPr="005D2D07">
        <w:rPr>
          <w:rFonts w:ascii="Times New Roman" w:eastAsia="Times New Roman" w:hAnsi="Times New Roman"/>
          <w:sz w:val="26"/>
          <w:szCs w:val="26"/>
          <w:lang w:eastAsia="ru-RU"/>
        </w:rPr>
        <w:t>.</w:t>
      </w:r>
      <w:r w:rsidR="007735B2">
        <w:rPr>
          <w:rFonts w:ascii="Times New Roman" w:eastAsia="Times New Roman" w:hAnsi="Times New Roman"/>
          <w:sz w:val="26"/>
          <w:szCs w:val="26"/>
          <w:lang w:eastAsia="ru-RU"/>
        </w:rPr>
        <w:t> Копии документов, подтверждающих осуществление расходов по лицензированию деятельности, сертификации (декларированию) продукции (продовольственного сырья, товаров, работ, услуг) (при возмещении данных затрат).</w:t>
      </w:r>
    </w:p>
    <w:p w14:paraId="61BCD447" w14:textId="6BB7A3F7" w:rsidR="007735B2" w:rsidRPr="005D2D07"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2.6</w:t>
      </w:r>
      <w:r w:rsidR="007735B2" w:rsidRPr="005D2D07">
        <w:rPr>
          <w:rFonts w:ascii="Times New Roman" w:eastAsia="Times New Roman" w:hAnsi="Times New Roman"/>
          <w:sz w:val="26"/>
          <w:szCs w:val="26"/>
          <w:lang w:eastAsia="ru-RU"/>
        </w:rPr>
        <w:t>.</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Справка об отсутствии просроченной задолженности или акт сверки взаимных р</w:t>
      </w:r>
      <w:r w:rsidR="00683D7F">
        <w:rPr>
          <w:rFonts w:ascii="Times New Roman" w:eastAsia="Times New Roman" w:hAnsi="Times New Roman"/>
          <w:sz w:val="26"/>
          <w:szCs w:val="26"/>
          <w:lang w:eastAsia="ru-RU"/>
        </w:rPr>
        <w:t xml:space="preserve">асчетов по кредитному договору или </w:t>
      </w:r>
      <w:r w:rsidR="007735B2" w:rsidRPr="005D2D07">
        <w:rPr>
          <w:rFonts w:ascii="Times New Roman" w:eastAsia="Times New Roman" w:hAnsi="Times New Roman"/>
          <w:sz w:val="26"/>
          <w:szCs w:val="26"/>
          <w:lang w:eastAsia="ru-RU"/>
        </w:rPr>
        <w:t xml:space="preserve">договору лизинга </w:t>
      </w:r>
      <w:r w:rsidR="00242D45">
        <w:rPr>
          <w:rFonts w:ascii="Times New Roman" w:eastAsia="Times New Roman" w:hAnsi="Times New Roman"/>
          <w:sz w:val="26"/>
          <w:szCs w:val="26"/>
          <w:lang w:eastAsia="ru-RU"/>
        </w:rPr>
        <w:t>по состоянию на </w:t>
      </w:r>
      <w:r w:rsidR="005041EF" w:rsidRPr="005041EF">
        <w:rPr>
          <w:rFonts w:ascii="Times New Roman" w:eastAsia="Times New Roman" w:hAnsi="Times New Roman"/>
          <w:sz w:val="26"/>
          <w:szCs w:val="26"/>
          <w:lang w:eastAsia="ru-RU"/>
        </w:rPr>
        <w:t>любую дату не ранее 30 календарных дней до даты подачи заявки</w:t>
      </w:r>
      <w:r w:rsidR="007735B2">
        <w:rPr>
          <w:rFonts w:ascii="Times New Roman" w:eastAsia="Times New Roman" w:hAnsi="Times New Roman"/>
          <w:sz w:val="26"/>
          <w:szCs w:val="26"/>
          <w:lang w:eastAsia="ru-RU"/>
        </w:rPr>
        <w:t xml:space="preserve"> </w:t>
      </w:r>
      <w:r w:rsidR="00683D7F">
        <w:rPr>
          <w:rFonts w:ascii="Times New Roman" w:eastAsia="Times New Roman" w:hAnsi="Times New Roman"/>
          <w:sz w:val="26"/>
          <w:szCs w:val="26"/>
          <w:lang w:eastAsia="ru-RU"/>
        </w:rPr>
        <w:t>(</w:t>
      </w:r>
      <w:r w:rsidR="007735B2">
        <w:rPr>
          <w:rFonts w:ascii="Times New Roman" w:eastAsia="Times New Roman" w:hAnsi="Times New Roman"/>
          <w:sz w:val="26"/>
          <w:szCs w:val="26"/>
          <w:lang w:eastAsia="ru-RU"/>
        </w:rPr>
        <w:t>в </w:t>
      </w:r>
      <w:r w:rsidR="007735B2" w:rsidRPr="005D2D07">
        <w:rPr>
          <w:rFonts w:ascii="Times New Roman" w:eastAsia="Times New Roman" w:hAnsi="Times New Roman"/>
          <w:sz w:val="26"/>
          <w:szCs w:val="26"/>
          <w:lang w:eastAsia="ru-RU"/>
        </w:rPr>
        <w:t>случае возмещения затрат</w:t>
      </w:r>
      <w:r w:rsidR="00242D45">
        <w:rPr>
          <w:rFonts w:ascii="Times New Roman" w:eastAsia="Times New Roman" w:hAnsi="Times New Roman"/>
          <w:sz w:val="26"/>
          <w:szCs w:val="26"/>
          <w:lang w:eastAsia="ru-RU"/>
        </w:rPr>
        <w:t xml:space="preserve"> по указанным договорам</w:t>
      </w:r>
      <w:r w:rsidR="00FA1858">
        <w:rPr>
          <w:rFonts w:ascii="Times New Roman" w:eastAsia="Times New Roman" w:hAnsi="Times New Roman"/>
          <w:sz w:val="26"/>
          <w:szCs w:val="26"/>
          <w:lang w:eastAsia="ru-RU"/>
        </w:rPr>
        <w:t>)</w:t>
      </w:r>
      <w:r w:rsidR="00242D45">
        <w:rPr>
          <w:rFonts w:ascii="Times New Roman" w:eastAsia="Times New Roman" w:hAnsi="Times New Roman"/>
          <w:sz w:val="26"/>
          <w:szCs w:val="26"/>
          <w:lang w:eastAsia="ru-RU"/>
        </w:rPr>
        <w:t>, выдан</w:t>
      </w:r>
      <w:r w:rsidR="00FA1858">
        <w:rPr>
          <w:rFonts w:ascii="Times New Roman" w:eastAsia="Times New Roman" w:hAnsi="Times New Roman"/>
          <w:sz w:val="26"/>
          <w:szCs w:val="26"/>
          <w:lang w:eastAsia="ru-RU"/>
        </w:rPr>
        <w:t>н</w:t>
      </w:r>
      <w:r w:rsidR="00242D45">
        <w:rPr>
          <w:rFonts w:ascii="Times New Roman" w:eastAsia="Times New Roman" w:hAnsi="Times New Roman"/>
          <w:sz w:val="26"/>
          <w:szCs w:val="26"/>
          <w:lang w:eastAsia="ru-RU"/>
        </w:rPr>
        <w:t>ая</w:t>
      </w:r>
      <w:r w:rsidR="00683D7F">
        <w:rPr>
          <w:rFonts w:ascii="Times New Roman" w:eastAsia="Times New Roman" w:hAnsi="Times New Roman"/>
          <w:sz w:val="26"/>
          <w:szCs w:val="26"/>
          <w:lang w:eastAsia="ru-RU"/>
        </w:rPr>
        <w:t xml:space="preserve"> кредитной организацией или </w:t>
      </w:r>
      <w:r w:rsidR="007735B2" w:rsidRPr="005D2D07">
        <w:rPr>
          <w:rFonts w:ascii="Times New Roman" w:eastAsia="Times New Roman" w:hAnsi="Times New Roman"/>
          <w:sz w:val="26"/>
          <w:szCs w:val="26"/>
          <w:lang w:eastAsia="ru-RU"/>
        </w:rPr>
        <w:t>лизингодателем.</w:t>
      </w:r>
    </w:p>
    <w:p w14:paraId="2428860E" w14:textId="7AF3EFB6" w:rsidR="007735B2" w:rsidRPr="005D2D07"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2.7</w:t>
      </w:r>
      <w:r w:rsidR="007735B2" w:rsidRPr="005D2D07">
        <w:rPr>
          <w:rFonts w:ascii="Times New Roman" w:eastAsia="Times New Roman" w:hAnsi="Times New Roman"/>
          <w:sz w:val="26"/>
          <w:szCs w:val="26"/>
          <w:lang w:eastAsia="ru-RU"/>
        </w:rPr>
        <w:t>.</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Копии платежных документов, подтверждающих оплату произведенных расходов (банковские документы должны быть заверены печатью банка).</w:t>
      </w:r>
    </w:p>
    <w:p w14:paraId="41AB8DE5" w14:textId="6426BB66" w:rsidR="007735B2" w:rsidRPr="005D2D07"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2.8</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Копии документов, подтверждающих получение товаров (работ, услуг): счет-фактура,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6D6F569E" w14:textId="620AC2EE" w:rsidR="007735B2" w:rsidRPr="005D2D07"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2.9</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Копии тех</w:t>
      </w:r>
      <w:r w:rsidR="007735B2">
        <w:rPr>
          <w:rFonts w:ascii="Times New Roman" w:eastAsia="Times New Roman" w:hAnsi="Times New Roman"/>
          <w:sz w:val="26"/>
          <w:szCs w:val="26"/>
          <w:lang w:eastAsia="ru-RU"/>
        </w:rPr>
        <w:t>нических паспортов приобретенного оборудования, мебели или </w:t>
      </w:r>
      <w:r w:rsidR="007735B2" w:rsidRPr="005D2D07">
        <w:rPr>
          <w:rFonts w:ascii="Times New Roman" w:eastAsia="Times New Roman" w:hAnsi="Times New Roman"/>
          <w:sz w:val="26"/>
          <w:szCs w:val="26"/>
          <w:lang w:eastAsia="ru-RU"/>
        </w:rPr>
        <w:t>оргтехники (при наличии).</w:t>
      </w:r>
    </w:p>
    <w:p w14:paraId="635ACFBA" w14:textId="400C55E7" w:rsidR="00F31539" w:rsidRDefault="00DC395A" w:rsidP="007735B2">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2.10</w:t>
      </w:r>
      <w:r w:rsidR="007735B2">
        <w:rPr>
          <w:rFonts w:ascii="Times New Roman" w:eastAsia="Times New Roman" w:hAnsi="Times New Roman"/>
          <w:sz w:val="26"/>
          <w:szCs w:val="26"/>
          <w:lang w:eastAsia="ru-RU"/>
        </w:rPr>
        <w:t>. </w:t>
      </w:r>
      <w:r w:rsidR="007735B2" w:rsidRPr="005D2D07">
        <w:rPr>
          <w:rFonts w:ascii="Times New Roman" w:eastAsia="Times New Roman" w:hAnsi="Times New Roman"/>
          <w:sz w:val="26"/>
          <w:szCs w:val="26"/>
          <w:lang w:eastAsia="ru-RU"/>
        </w:rPr>
        <w:t>Копии бухгалтерских документов, подтверждающих по</w:t>
      </w:r>
      <w:r w:rsidR="007735B2">
        <w:rPr>
          <w:rFonts w:ascii="Times New Roman" w:eastAsia="Times New Roman" w:hAnsi="Times New Roman"/>
          <w:sz w:val="26"/>
          <w:szCs w:val="26"/>
          <w:lang w:eastAsia="ru-RU"/>
        </w:rPr>
        <w:t>становку на</w:t>
      </w:r>
      <w:r w:rsidR="00881F9E">
        <w:rPr>
          <w:rFonts w:ascii="Times New Roman" w:eastAsia="Times New Roman" w:hAnsi="Times New Roman"/>
          <w:sz w:val="26"/>
          <w:szCs w:val="26"/>
          <w:lang w:eastAsia="ru-RU"/>
        </w:rPr>
        <w:t> </w:t>
      </w:r>
      <w:r w:rsidR="007735B2">
        <w:rPr>
          <w:rFonts w:ascii="Times New Roman" w:eastAsia="Times New Roman" w:hAnsi="Times New Roman"/>
          <w:sz w:val="26"/>
          <w:szCs w:val="26"/>
          <w:lang w:eastAsia="ru-RU"/>
        </w:rPr>
        <w:t>баланс приобретенного</w:t>
      </w:r>
      <w:r w:rsidR="007735B2" w:rsidRPr="005D2D07">
        <w:rPr>
          <w:rFonts w:ascii="Times New Roman" w:eastAsia="Times New Roman" w:hAnsi="Times New Roman"/>
          <w:sz w:val="26"/>
          <w:szCs w:val="26"/>
          <w:lang w:eastAsia="ru-RU"/>
        </w:rPr>
        <w:t xml:space="preserve"> оборудования, мебели и оргтехники (представляются юридическими лицами при возмещении части затрат на прио</w:t>
      </w:r>
      <w:r w:rsidR="007735B2">
        <w:rPr>
          <w:rFonts w:ascii="Times New Roman" w:eastAsia="Times New Roman" w:hAnsi="Times New Roman"/>
          <w:sz w:val="26"/>
          <w:szCs w:val="26"/>
          <w:lang w:eastAsia="ru-RU"/>
        </w:rPr>
        <w:t>бретение оборудования, мебели и </w:t>
      </w:r>
      <w:r w:rsidR="007735B2" w:rsidRPr="005D2D07">
        <w:rPr>
          <w:rFonts w:ascii="Times New Roman" w:eastAsia="Times New Roman" w:hAnsi="Times New Roman"/>
          <w:sz w:val="26"/>
          <w:szCs w:val="26"/>
          <w:lang w:eastAsia="ru-RU"/>
        </w:rPr>
        <w:t>оргтехники).</w:t>
      </w:r>
    </w:p>
    <w:p w14:paraId="5F0D18B5" w14:textId="77777777" w:rsidR="00F31539" w:rsidRDefault="00F31539">
      <w:pPr>
        <w:spacing w:after="0" w:line="240" w:lineRule="auto"/>
        <w:ind w:left="714" w:hanging="3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2EDBAE92" w14:textId="77777777" w:rsidR="00F31539" w:rsidRDefault="00F31539" w:rsidP="00F31539">
      <w:pPr>
        <w:spacing w:after="0" w:line="240" w:lineRule="auto"/>
        <w:ind w:left="5103"/>
        <w:rPr>
          <w:rFonts w:ascii="Times New Roman" w:eastAsia="Times New Roman" w:hAnsi="Times New Roman"/>
          <w:sz w:val="26"/>
          <w:szCs w:val="26"/>
          <w:lang w:eastAsia="ru-RU"/>
        </w:rPr>
        <w:sectPr w:rsidR="00F31539" w:rsidSect="00F36345">
          <w:headerReference w:type="default" r:id="rId10"/>
          <w:headerReference w:type="first" r:id="rId11"/>
          <w:footnotePr>
            <w:numRestart w:val="eachSect"/>
          </w:footnotePr>
          <w:endnotePr>
            <w:numFmt w:val="decimal"/>
          </w:endnotePr>
          <w:pgSz w:w="11906" w:h="16838"/>
          <w:pgMar w:top="1134" w:right="851" w:bottom="1077" w:left="1701" w:header="709" w:footer="709" w:gutter="0"/>
          <w:cols w:space="708"/>
          <w:titlePg/>
          <w:docGrid w:linePitch="360"/>
        </w:sectPr>
      </w:pPr>
    </w:p>
    <w:p w14:paraId="6066439D" w14:textId="30EA7D75" w:rsidR="00F31539" w:rsidRPr="00242D45" w:rsidRDefault="00F31539" w:rsidP="00C623BE">
      <w:pPr>
        <w:spacing w:after="0" w:line="240" w:lineRule="auto"/>
        <w:ind w:left="9072"/>
        <w:rPr>
          <w:rFonts w:ascii="Times New Roman" w:eastAsia="Times New Roman" w:hAnsi="Times New Roman"/>
          <w:i/>
          <w:sz w:val="26"/>
          <w:szCs w:val="26"/>
          <w:lang w:eastAsia="ru-RU"/>
        </w:rPr>
      </w:pPr>
      <w:r w:rsidRPr="00242D45">
        <w:rPr>
          <w:rFonts w:ascii="Times New Roman" w:eastAsia="Times New Roman" w:hAnsi="Times New Roman"/>
          <w:sz w:val="26"/>
          <w:szCs w:val="26"/>
          <w:lang w:eastAsia="ru-RU"/>
        </w:rPr>
        <w:lastRenderedPageBreak/>
        <w:t>Приложение № 2</w:t>
      </w:r>
    </w:p>
    <w:p w14:paraId="0A10A1EE" w14:textId="02C9BB58" w:rsidR="00F31539" w:rsidRPr="00242D45" w:rsidRDefault="00F31539" w:rsidP="00C623BE">
      <w:pPr>
        <w:spacing w:after="0" w:line="240" w:lineRule="auto"/>
        <w:ind w:left="9072"/>
        <w:rPr>
          <w:rFonts w:ascii="Times New Roman" w:hAnsi="Times New Roman"/>
          <w:sz w:val="26"/>
          <w:szCs w:val="26"/>
        </w:rPr>
      </w:pPr>
      <w:r w:rsidRPr="00242D45">
        <w:rPr>
          <w:rFonts w:ascii="Times New Roman" w:hAnsi="Times New Roman"/>
          <w:sz w:val="26"/>
          <w:szCs w:val="26"/>
        </w:rPr>
        <w:t>к Порядку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w:t>
      </w:r>
    </w:p>
    <w:p w14:paraId="02BC0CA3" w14:textId="77777777" w:rsidR="00F31539" w:rsidRPr="00242D45" w:rsidRDefault="00F31539" w:rsidP="00F70F8C">
      <w:pPr>
        <w:spacing w:after="0" w:line="240" w:lineRule="auto"/>
        <w:ind w:left="9072"/>
        <w:rPr>
          <w:rFonts w:ascii="Times New Roman" w:hAnsi="Times New Roman"/>
          <w:sz w:val="26"/>
          <w:szCs w:val="26"/>
        </w:rPr>
      </w:pPr>
    </w:p>
    <w:p w14:paraId="663C22A0" w14:textId="77777777" w:rsidR="00F31539" w:rsidRPr="00242D45" w:rsidRDefault="00F31539" w:rsidP="00F70F8C">
      <w:pPr>
        <w:autoSpaceDE w:val="0"/>
        <w:autoSpaceDN w:val="0"/>
        <w:adjustRightInd w:val="0"/>
        <w:spacing w:after="0" w:line="240" w:lineRule="auto"/>
        <w:ind w:left="9072"/>
        <w:rPr>
          <w:rFonts w:ascii="Times New Roman" w:hAnsi="Times New Roman"/>
          <w:sz w:val="26"/>
          <w:szCs w:val="26"/>
        </w:rPr>
      </w:pPr>
      <w:r w:rsidRPr="00242D45">
        <w:rPr>
          <w:rFonts w:ascii="Times New Roman" w:eastAsia="Times New Roman" w:hAnsi="Times New Roman"/>
          <w:i/>
          <w:sz w:val="26"/>
          <w:szCs w:val="26"/>
          <w:lang w:eastAsia="ru-RU"/>
        </w:rPr>
        <w:t>Примерная форма</w:t>
      </w:r>
    </w:p>
    <w:p w14:paraId="09DF900E" w14:textId="77777777" w:rsidR="007735B2" w:rsidRPr="00242D45" w:rsidRDefault="007735B2" w:rsidP="00F70F8C">
      <w:pPr>
        <w:spacing w:after="0" w:line="240" w:lineRule="auto"/>
        <w:ind w:left="9072" w:firstLine="709"/>
        <w:jc w:val="both"/>
        <w:rPr>
          <w:rFonts w:ascii="Times New Roman" w:eastAsia="Times New Roman" w:hAnsi="Times New Roman"/>
          <w:sz w:val="26"/>
          <w:szCs w:val="26"/>
          <w:lang w:eastAsia="ru-RU"/>
        </w:rPr>
      </w:pPr>
    </w:p>
    <w:p w14:paraId="1EEBFFDF" w14:textId="2C96DDD0" w:rsidR="00F31539" w:rsidRPr="00242D45" w:rsidRDefault="00F31539" w:rsidP="00E72C76">
      <w:pPr>
        <w:pStyle w:val="a4"/>
        <w:ind w:left="0"/>
        <w:jc w:val="center"/>
        <w:rPr>
          <w:bCs/>
          <w:sz w:val="26"/>
          <w:szCs w:val="26"/>
          <w:shd w:val="clear" w:color="auto" w:fill="FFFFFF"/>
        </w:rPr>
      </w:pPr>
      <w:bookmarkStart w:id="2" w:name="_Hlk183526770"/>
      <w:r w:rsidRPr="00242D45">
        <w:rPr>
          <w:bCs/>
          <w:sz w:val="26"/>
          <w:szCs w:val="26"/>
          <w:shd w:val="clear" w:color="auto" w:fill="FFFFFF"/>
        </w:rPr>
        <w:t>Паспорт инвестиционного проекта</w:t>
      </w:r>
    </w:p>
    <w:p w14:paraId="5EC3D112" w14:textId="77777777" w:rsidR="00F31539" w:rsidRPr="00242D45" w:rsidRDefault="00F31539" w:rsidP="00F31539">
      <w:pPr>
        <w:spacing w:after="0" w:line="240" w:lineRule="auto"/>
        <w:ind w:left="-567" w:hanging="142"/>
        <w:jc w:val="center"/>
        <w:rPr>
          <w:rFonts w:ascii="Times New Roman" w:hAnsi="Times New Roman"/>
          <w:sz w:val="26"/>
          <w:szCs w:val="26"/>
          <w:shd w:val="clear" w:color="auto" w:fill="FFFFFF"/>
          <w:lang w:eastAsia="ru-RU"/>
        </w:rPr>
      </w:pPr>
    </w:p>
    <w:p w14:paraId="19388F2F" w14:textId="7FB46C92" w:rsidR="00F31539" w:rsidRPr="00242D45" w:rsidRDefault="0011179B" w:rsidP="00E72C76">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1. </w:t>
      </w:r>
      <w:r w:rsidR="00F31539" w:rsidRPr="00242D45">
        <w:rPr>
          <w:rFonts w:ascii="Times New Roman" w:hAnsi="Times New Roman"/>
          <w:sz w:val="26"/>
          <w:szCs w:val="26"/>
          <w:shd w:val="clear" w:color="auto" w:fill="FFFFFF"/>
          <w:lang w:eastAsia="ru-RU"/>
        </w:rPr>
        <w:t>Сведения о</w:t>
      </w:r>
      <w:r w:rsidR="00765FBD" w:rsidRPr="00242D45">
        <w:rPr>
          <w:rFonts w:ascii="Times New Roman" w:hAnsi="Times New Roman"/>
          <w:sz w:val="26"/>
          <w:szCs w:val="26"/>
          <w:shd w:val="clear" w:color="auto" w:fill="FFFFFF"/>
          <w:lang w:eastAsia="ru-RU"/>
        </w:rPr>
        <w:t>б участнике отбора</w:t>
      </w:r>
    </w:p>
    <w:p w14:paraId="7655FCCC" w14:textId="77777777" w:rsidR="00E745E2" w:rsidRPr="00242D45" w:rsidRDefault="00E745E2" w:rsidP="00E72C76">
      <w:pPr>
        <w:spacing w:after="0" w:line="240" w:lineRule="auto"/>
        <w:jc w:val="center"/>
        <w:rPr>
          <w:rFonts w:ascii="Times New Roman" w:hAnsi="Times New Roman"/>
          <w:sz w:val="26"/>
          <w:szCs w:val="26"/>
          <w:shd w:val="clear" w:color="auto" w:fill="FFFFFF"/>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7101"/>
        <w:gridCol w:w="6961"/>
      </w:tblGrid>
      <w:tr w:rsidR="00AC1059" w:rsidRPr="00242D45" w14:paraId="48F11FBD" w14:textId="77777777" w:rsidTr="00B12C4B">
        <w:trPr>
          <w:cantSplit/>
          <w:trHeight w:val="20"/>
        </w:trPr>
        <w:tc>
          <w:tcPr>
            <w:tcW w:w="190" w:type="pct"/>
            <w:shd w:val="clear" w:color="auto" w:fill="auto"/>
          </w:tcPr>
          <w:p w14:paraId="2331D538" w14:textId="77777777" w:rsidR="00AC1059" w:rsidRPr="00242D45" w:rsidRDefault="00AC1059" w:rsidP="00F31539">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1.</w:t>
            </w:r>
          </w:p>
        </w:tc>
        <w:tc>
          <w:tcPr>
            <w:tcW w:w="2429" w:type="pct"/>
            <w:shd w:val="clear" w:color="auto" w:fill="auto"/>
          </w:tcPr>
          <w:p w14:paraId="4EC0BA12" w14:textId="77777777" w:rsidR="00D23294" w:rsidRPr="00242D45" w:rsidRDefault="00D23294" w:rsidP="00322231">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Н</w:t>
            </w:r>
            <w:r w:rsidR="00AC1059" w:rsidRPr="00242D45">
              <w:rPr>
                <w:rFonts w:ascii="Times New Roman" w:hAnsi="Times New Roman"/>
                <w:sz w:val="26"/>
                <w:szCs w:val="26"/>
                <w:shd w:val="clear" w:color="auto" w:fill="FFFFFF"/>
                <w:lang w:eastAsia="ru-RU"/>
              </w:rPr>
              <w:t>аименование участника отбора</w:t>
            </w:r>
          </w:p>
          <w:p w14:paraId="6DBA3E44" w14:textId="26477921" w:rsidR="00AC1059" w:rsidRPr="00242D45" w:rsidRDefault="00D23294" w:rsidP="00D23294">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(полное и сокращенное)</w:t>
            </w:r>
          </w:p>
        </w:tc>
        <w:tc>
          <w:tcPr>
            <w:tcW w:w="2381" w:type="pct"/>
            <w:tcBorders>
              <w:bottom w:val="single" w:sz="4" w:space="0" w:color="auto"/>
            </w:tcBorders>
            <w:shd w:val="clear" w:color="auto" w:fill="auto"/>
          </w:tcPr>
          <w:p w14:paraId="1CF39D95" w14:textId="77777777" w:rsidR="00AC1059" w:rsidRPr="00242D45" w:rsidRDefault="00AC1059" w:rsidP="00F31539">
            <w:pPr>
              <w:spacing w:after="0" w:line="240" w:lineRule="auto"/>
              <w:rPr>
                <w:rFonts w:ascii="Times New Roman" w:hAnsi="Times New Roman"/>
                <w:sz w:val="26"/>
                <w:szCs w:val="26"/>
                <w:shd w:val="clear" w:color="auto" w:fill="FFFFFF"/>
                <w:lang w:eastAsia="ru-RU"/>
              </w:rPr>
            </w:pPr>
          </w:p>
        </w:tc>
      </w:tr>
      <w:tr w:rsidR="00B726A1" w:rsidRPr="00242D45" w14:paraId="387C9495" w14:textId="77777777" w:rsidTr="00B12C4B">
        <w:trPr>
          <w:cantSplit/>
          <w:trHeight w:val="20"/>
        </w:trPr>
        <w:tc>
          <w:tcPr>
            <w:tcW w:w="190" w:type="pct"/>
            <w:shd w:val="clear" w:color="auto" w:fill="auto"/>
          </w:tcPr>
          <w:p w14:paraId="0B7105C3" w14:textId="52CDC615" w:rsidR="00B726A1" w:rsidRPr="00242D45" w:rsidRDefault="00D23294" w:rsidP="00F31539">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2</w:t>
            </w:r>
            <w:r w:rsidR="00B726A1" w:rsidRPr="00242D45">
              <w:rPr>
                <w:rFonts w:ascii="Times New Roman" w:hAnsi="Times New Roman"/>
                <w:sz w:val="26"/>
                <w:szCs w:val="26"/>
                <w:shd w:val="clear" w:color="auto" w:fill="FFFFFF"/>
                <w:lang w:eastAsia="ru-RU"/>
              </w:rPr>
              <w:t>.</w:t>
            </w:r>
          </w:p>
        </w:tc>
        <w:tc>
          <w:tcPr>
            <w:tcW w:w="2429" w:type="pct"/>
            <w:shd w:val="clear" w:color="auto" w:fill="auto"/>
          </w:tcPr>
          <w:p w14:paraId="09F6BD3F" w14:textId="547F68B2" w:rsidR="00B726A1" w:rsidRPr="00242D45" w:rsidRDefault="00D23294" w:rsidP="00D23294">
            <w:pPr>
              <w:autoSpaceDE w:val="0"/>
              <w:autoSpaceDN w:val="0"/>
              <w:adjustRightInd w:val="0"/>
              <w:spacing w:after="0" w:line="240" w:lineRule="auto"/>
              <w:rPr>
                <w:rFonts w:ascii="Times New Roman" w:hAnsi="Times New Roman"/>
                <w:sz w:val="26"/>
                <w:szCs w:val="26"/>
                <w:lang w:eastAsia="ru-RU"/>
              </w:rPr>
            </w:pPr>
            <w:r w:rsidRPr="00242D45">
              <w:rPr>
                <w:rFonts w:ascii="Times New Roman" w:hAnsi="Times New Roman"/>
                <w:sz w:val="26"/>
                <w:szCs w:val="26"/>
                <w:lang w:eastAsia="ru-RU"/>
              </w:rPr>
              <w:t>Фактический а</w:t>
            </w:r>
            <w:r w:rsidR="00B726A1" w:rsidRPr="00242D45">
              <w:rPr>
                <w:rFonts w:ascii="Times New Roman" w:hAnsi="Times New Roman"/>
                <w:sz w:val="26"/>
                <w:szCs w:val="26"/>
                <w:lang w:eastAsia="ru-RU"/>
              </w:rPr>
              <w:t>дрес осуществления предпринимательской деятельности</w:t>
            </w:r>
          </w:p>
        </w:tc>
        <w:tc>
          <w:tcPr>
            <w:tcW w:w="2381" w:type="pct"/>
            <w:tcBorders>
              <w:bottom w:val="single" w:sz="4" w:space="0" w:color="auto"/>
            </w:tcBorders>
            <w:shd w:val="clear" w:color="auto" w:fill="auto"/>
          </w:tcPr>
          <w:p w14:paraId="59C6BE3A" w14:textId="77777777" w:rsidR="00B726A1" w:rsidRPr="00242D45" w:rsidRDefault="00B726A1" w:rsidP="00F31539">
            <w:pPr>
              <w:spacing w:after="0" w:line="240" w:lineRule="auto"/>
              <w:rPr>
                <w:rFonts w:ascii="Times New Roman" w:hAnsi="Times New Roman"/>
                <w:sz w:val="26"/>
                <w:szCs w:val="26"/>
                <w:shd w:val="clear" w:color="auto" w:fill="FFFFFF"/>
                <w:lang w:eastAsia="ru-RU"/>
              </w:rPr>
            </w:pPr>
          </w:p>
        </w:tc>
      </w:tr>
    </w:tbl>
    <w:p w14:paraId="4063DF44" w14:textId="77777777" w:rsidR="00F31539" w:rsidRPr="00242D45" w:rsidRDefault="00F31539" w:rsidP="00F31539">
      <w:pPr>
        <w:spacing w:after="0" w:line="240" w:lineRule="auto"/>
        <w:ind w:left="-567" w:hanging="142"/>
        <w:jc w:val="center"/>
        <w:rPr>
          <w:rFonts w:ascii="Times New Roman" w:hAnsi="Times New Roman"/>
          <w:sz w:val="26"/>
          <w:szCs w:val="26"/>
          <w:shd w:val="clear" w:color="auto" w:fill="FFFFFF"/>
          <w:lang w:eastAsia="ru-RU"/>
        </w:rPr>
      </w:pPr>
    </w:p>
    <w:p w14:paraId="630F12A7" w14:textId="47B60EB5" w:rsidR="00F31539" w:rsidRPr="00242D45" w:rsidRDefault="0011179B" w:rsidP="00E72C76">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2. </w:t>
      </w:r>
      <w:r w:rsidR="00F31539" w:rsidRPr="00242D45">
        <w:rPr>
          <w:rFonts w:ascii="Times New Roman" w:hAnsi="Times New Roman"/>
          <w:sz w:val="26"/>
          <w:szCs w:val="26"/>
          <w:shd w:val="clear" w:color="auto" w:fill="FFFFFF"/>
          <w:lang w:eastAsia="ru-RU"/>
        </w:rPr>
        <w:t xml:space="preserve">Сведения </w:t>
      </w:r>
      <w:r w:rsidR="00765FBD" w:rsidRPr="00242D45">
        <w:rPr>
          <w:rFonts w:ascii="Times New Roman" w:hAnsi="Times New Roman"/>
          <w:sz w:val="26"/>
          <w:szCs w:val="26"/>
          <w:shd w:val="clear" w:color="auto" w:fill="FFFFFF"/>
          <w:lang w:eastAsia="ru-RU"/>
        </w:rPr>
        <w:t>о предпринимательской деятельности участника отбора</w:t>
      </w:r>
    </w:p>
    <w:p w14:paraId="67913DE7" w14:textId="77777777" w:rsidR="00E745E2" w:rsidRPr="00242D45" w:rsidRDefault="00E745E2" w:rsidP="00E72C76">
      <w:pPr>
        <w:spacing w:after="0" w:line="240" w:lineRule="auto"/>
        <w:jc w:val="center"/>
        <w:rPr>
          <w:rFonts w:ascii="Times New Roman" w:hAnsi="Times New Roman"/>
          <w:sz w:val="26"/>
          <w:szCs w:val="26"/>
          <w:shd w:val="clear" w:color="auto" w:fill="FFFFFF"/>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7165"/>
        <w:gridCol w:w="1704"/>
        <w:gridCol w:w="1707"/>
        <w:gridCol w:w="1707"/>
        <w:gridCol w:w="1704"/>
      </w:tblGrid>
      <w:tr w:rsidR="008F5BBA" w:rsidRPr="00242D45" w14:paraId="29AD0D19" w14:textId="77777777" w:rsidTr="00D23294">
        <w:trPr>
          <w:trHeight w:val="20"/>
          <w:tblHeader/>
        </w:trPr>
        <w:tc>
          <w:tcPr>
            <w:tcW w:w="2666" w:type="pct"/>
            <w:gridSpan w:val="2"/>
            <w:vMerge w:val="restart"/>
            <w:shd w:val="clear" w:color="auto" w:fill="auto"/>
          </w:tcPr>
          <w:p w14:paraId="528B0712" w14:textId="0D473589" w:rsidR="008F5BBA" w:rsidRPr="00242D45" w:rsidRDefault="008F5BBA" w:rsidP="00B25B4C">
            <w:pPr>
              <w:spacing w:after="0" w:line="240" w:lineRule="auto"/>
              <w:ind w:left="39"/>
              <w:rPr>
                <w:rFonts w:ascii="Times New Roman" w:hAnsi="Times New Roman"/>
                <w:bCs/>
                <w:sz w:val="26"/>
                <w:szCs w:val="26"/>
                <w:shd w:val="clear" w:color="auto" w:fill="FFFFFF"/>
                <w:lang w:eastAsia="ru-RU"/>
              </w:rPr>
            </w:pPr>
          </w:p>
        </w:tc>
        <w:tc>
          <w:tcPr>
            <w:tcW w:w="2334" w:type="pct"/>
            <w:gridSpan w:val="4"/>
            <w:shd w:val="clear" w:color="auto" w:fill="auto"/>
          </w:tcPr>
          <w:p w14:paraId="3A9B3161" w14:textId="27BBB411"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xml:space="preserve">По годам реализации инвестиционного </w:t>
            </w:r>
            <w:r w:rsidR="003C6FC5" w:rsidRPr="00242D45">
              <w:rPr>
                <w:rFonts w:ascii="Times New Roman" w:hAnsi="Times New Roman"/>
                <w:sz w:val="26"/>
                <w:szCs w:val="26"/>
                <w:shd w:val="clear" w:color="auto" w:fill="FFFFFF"/>
                <w:lang w:eastAsia="ru-RU"/>
              </w:rPr>
              <w:t>проекта</w:t>
            </w:r>
            <w:r w:rsidR="003C6FC5" w:rsidRPr="00242D45">
              <w:rPr>
                <w:rStyle w:val="af5"/>
                <w:rFonts w:ascii="Times New Roman" w:hAnsi="Times New Roman"/>
                <w:sz w:val="26"/>
                <w:szCs w:val="26"/>
                <w:shd w:val="clear" w:color="auto" w:fill="FFFFFF"/>
                <w:lang w:eastAsia="ru-RU"/>
              </w:rPr>
              <w:footnoteReference w:id="4"/>
            </w:r>
          </w:p>
        </w:tc>
      </w:tr>
      <w:tr w:rsidR="008F5BBA" w:rsidRPr="00242D45" w14:paraId="2CD52EBF" w14:textId="77777777" w:rsidTr="00D23294">
        <w:trPr>
          <w:trHeight w:val="20"/>
          <w:tblHeader/>
        </w:trPr>
        <w:tc>
          <w:tcPr>
            <w:tcW w:w="2666" w:type="pct"/>
            <w:gridSpan w:val="2"/>
            <w:vMerge/>
            <w:shd w:val="clear" w:color="auto" w:fill="auto"/>
          </w:tcPr>
          <w:p w14:paraId="6EDC2EDA" w14:textId="77777777" w:rsidR="008F5BBA" w:rsidRPr="00242D45" w:rsidRDefault="008F5BBA" w:rsidP="00B25B4C">
            <w:pPr>
              <w:spacing w:after="0" w:line="240" w:lineRule="auto"/>
              <w:rPr>
                <w:rFonts w:ascii="Times New Roman" w:hAnsi="Times New Roman"/>
                <w:sz w:val="26"/>
                <w:szCs w:val="26"/>
                <w:shd w:val="clear" w:color="auto" w:fill="FFFFFF"/>
                <w:lang w:eastAsia="ru-RU"/>
              </w:rPr>
            </w:pPr>
          </w:p>
        </w:tc>
        <w:tc>
          <w:tcPr>
            <w:tcW w:w="583" w:type="pct"/>
            <w:shd w:val="clear" w:color="auto" w:fill="auto"/>
          </w:tcPr>
          <w:p w14:paraId="0FFE58EF" w14:textId="77777777" w:rsidR="008F5BBA" w:rsidRPr="00242D45" w:rsidRDefault="008F5BBA" w:rsidP="00B25B4C">
            <w:pPr>
              <w:spacing w:after="0" w:line="240" w:lineRule="auto"/>
              <w:jc w:val="center"/>
              <w:rPr>
                <w:rFonts w:ascii="Times New Roman" w:hAnsi="Times New Roman"/>
                <w:sz w:val="26"/>
                <w:szCs w:val="26"/>
                <w:shd w:val="clear" w:color="auto" w:fill="FFFFFF"/>
                <w:lang w:val="en-US"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n-2</w:t>
            </w:r>
            <w:r w:rsidRPr="00242D45">
              <w:rPr>
                <w:rFonts w:ascii="Times New Roman" w:hAnsi="Times New Roman"/>
                <w:sz w:val="26"/>
                <w:szCs w:val="26"/>
                <w:shd w:val="clear" w:color="auto" w:fill="FFFFFF"/>
                <w:lang w:eastAsia="ru-RU"/>
              </w:rPr>
              <w:t>)</w:t>
            </w:r>
          </w:p>
        </w:tc>
        <w:tc>
          <w:tcPr>
            <w:tcW w:w="584" w:type="pct"/>
            <w:shd w:val="clear" w:color="auto" w:fill="auto"/>
          </w:tcPr>
          <w:p w14:paraId="2BA6867E" w14:textId="77777777" w:rsidR="008F5BBA" w:rsidRPr="00242D45" w:rsidRDefault="008F5BBA" w:rsidP="00B25B4C">
            <w:pPr>
              <w:spacing w:after="0" w:line="240" w:lineRule="auto"/>
              <w:jc w:val="center"/>
              <w:rPr>
                <w:rFonts w:ascii="Times New Roman" w:hAnsi="Times New Roman"/>
                <w:sz w:val="26"/>
                <w:szCs w:val="26"/>
                <w:shd w:val="clear" w:color="auto" w:fill="FFFFFF"/>
                <w:lang w:val="en-US"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n-1</w:t>
            </w:r>
            <w:r w:rsidRPr="00242D45">
              <w:rPr>
                <w:rFonts w:ascii="Times New Roman" w:hAnsi="Times New Roman"/>
                <w:sz w:val="26"/>
                <w:szCs w:val="26"/>
                <w:shd w:val="clear" w:color="auto" w:fill="FFFFFF"/>
                <w:lang w:eastAsia="ru-RU"/>
              </w:rPr>
              <w:t>)</w:t>
            </w:r>
          </w:p>
        </w:tc>
        <w:tc>
          <w:tcPr>
            <w:tcW w:w="584" w:type="pct"/>
            <w:shd w:val="clear" w:color="auto" w:fill="auto"/>
          </w:tcPr>
          <w:p w14:paraId="2E82560F"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w:t>
            </w:r>
            <w:r w:rsidRPr="00242D45">
              <w:rPr>
                <w:rFonts w:ascii="Times New Roman" w:hAnsi="Times New Roman"/>
                <w:sz w:val="26"/>
                <w:szCs w:val="26"/>
                <w:shd w:val="clear" w:color="auto" w:fill="FFFFFF"/>
                <w:lang w:eastAsia="ru-RU"/>
              </w:rPr>
              <w:t>)</w:t>
            </w:r>
          </w:p>
        </w:tc>
        <w:tc>
          <w:tcPr>
            <w:tcW w:w="584" w:type="pct"/>
            <w:shd w:val="clear" w:color="auto" w:fill="auto"/>
          </w:tcPr>
          <w:p w14:paraId="592C3F76" w14:textId="77777777" w:rsidR="008F5BBA" w:rsidRPr="00242D45" w:rsidRDefault="008F5BBA" w:rsidP="00B25B4C">
            <w:pPr>
              <w:spacing w:after="0" w:line="240" w:lineRule="auto"/>
              <w:jc w:val="center"/>
              <w:rPr>
                <w:rFonts w:ascii="Times New Roman" w:hAnsi="Times New Roman"/>
                <w:sz w:val="26"/>
                <w:szCs w:val="26"/>
                <w:shd w:val="clear" w:color="auto" w:fill="FFFFFF"/>
                <w:lang w:val="en-US"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n+1</w:t>
            </w:r>
            <w:r w:rsidRPr="00242D45">
              <w:rPr>
                <w:rFonts w:ascii="Times New Roman" w:hAnsi="Times New Roman"/>
                <w:sz w:val="26"/>
                <w:szCs w:val="26"/>
                <w:shd w:val="clear" w:color="auto" w:fill="FFFFFF"/>
                <w:lang w:eastAsia="ru-RU"/>
              </w:rPr>
              <w:t>)</w:t>
            </w:r>
          </w:p>
        </w:tc>
      </w:tr>
      <w:tr w:rsidR="008F5BBA" w:rsidRPr="00242D45" w14:paraId="3AF6F5D9" w14:textId="77777777" w:rsidTr="00D23294">
        <w:trPr>
          <w:trHeight w:val="20"/>
        </w:trPr>
        <w:tc>
          <w:tcPr>
            <w:tcW w:w="215" w:type="pct"/>
            <w:shd w:val="clear" w:color="auto" w:fill="auto"/>
          </w:tcPr>
          <w:p w14:paraId="462A1D61" w14:textId="4B322DD5" w:rsidR="008F5BBA" w:rsidRPr="00242D45" w:rsidRDefault="008F5BBA" w:rsidP="00E745E2">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1.</w:t>
            </w:r>
          </w:p>
        </w:tc>
        <w:tc>
          <w:tcPr>
            <w:tcW w:w="2451" w:type="pct"/>
            <w:shd w:val="clear" w:color="auto" w:fill="auto"/>
          </w:tcPr>
          <w:p w14:paraId="58B5F78A" w14:textId="03930C96" w:rsidR="008F5BBA" w:rsidRPr="00242D45" w:rsidRDefault="008F5BBA" w:rsidP="00D23294">
            <w:pPr>
              <w:autoSpaceDE w:val="0"/>
              <w:autoSpaceDN w:val="0"/>
              <w:adjustRightInd w:val="0"/>
              <w:spacing w:after="0" w:line="240" w:lineRule="auto"/>
              <w:ind w:left="38"/>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Осуществляемые виды предпринимательской деятельности согласно общероссийской классификации видов экономической деятельности (ОКВЭД)</w:t>
            </w:r>
          </w:p>
        </w:tc>
        <w:tc>
          <w:tcPr>
            <w:tcW w:w="2334" w:type="pct"/>
            <w:gridSpan w:val="4"/>
            <w:shd w:val="clear" w:color="auto" w:fill="auto"/>
          </w:tcPr>
          <w:p w14:paraId="52330F7B" w14:textId="77777777" w:rsidR="008F5BBA" w:rsidRPr="00242D45" w:rsidRDefault="008F5BBA" w:rsidP="00E745E2">
            <w:pPr>
              <w:spacing w:after="0" w:line="240" w:lineRule="auto"/>
              <w:rPr>
                <w:rFonts w:ascii="Times New Roman" w:hAnsi="Times New Roman"/>
                <w:sz w:val="26"/>
                <w:szCs w:val="26"/>
                <w:shd w:val="clear" w:color="auto" w:fill="FFFFFF"/>
                <w:lang w:eastAsia="ru-RU"/>
              </w:rPr>
            </w:pPr>
          </w:p>
        </w:tc>
      </w:tr>
      <w:tr w:rsidR="008F5BBA" w:rsidRPr="00242D45" w14:paraId="0C208CCD" w14:textId="77777777" w:rsidTr="00D23294">
        <w:trPr>
          <w:trHeight w:val="20"/>
        </w:trPr>
        <w:tc>
          <w:tcPr>
            <w:tcW w:w="215" w:type="pct"/>
            <w:shd w:val="clear" w:color="auto" w:fill="auto"/>
          </w:tcPr>
          <w:p w14:paraId="42532FA1" w14:textId="461E7412" w:rsidR="008F5BBA" w:rsidRPr="00242D45" w:rsidRDefault="008F5BBA" w:rsidP="00B25B4C">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2.</w:t>
            </w:r>
          </w:p>
        </w:tc>
        <w:tc>
          <w:tcPr>
            <w:tcW w:w="2451" w:type="pct"/>
            <w:shd w:val="clear" w:color="auto" w:fill="auto"/>
          </w:tcPr>
          <w:p w14:paraId="0C5718B8" w14:textId="77777777" w:rsidR="008F5BBA" w:rsidRPr="00242D45" w:rsidRDefault="008F5BBA" w:rsidP="00B25B4C">
            <w:pPr>
              <w:spacing w:after="0" w:line="240" w:lineRule="auto"/>
              <w:rPr>
                <w:rFonts w:ascii="Times New Roman" w:hAnsi="Times New Roman"/>
                <w:sz w:val="26"/>
                <w:szCs w:val="26"/>
                <w:lang w:eastAsia="ru-RU"/>
              </w:rPr>
            </w:pPr>
            <w:r w:rsidRPr="00242D45">
              <w:rPr>
                <w:rFonts w:ascii="Times New Roman" w:hAnsi="Times New Roman"/>
                <w:sz w:val="26"/>
                <w:szCs w:val="26"/>
                <w:lang w:eastAsia="ru-RU"/>
              </w:rPr>
              <w:t>Выручка (доход), полученный от предпринимательской деятельности, тыс. руб.</w:t>
            </w:r>
          </w:p>
        </w:tc>
        <w:tc>
          <w:tcPr>
            <w:tcW w:w="583" w:type="pct"/>
            <w:shd w:val="clear" w:color="auto" w:fill="auto"/>
          </w:tcPr>
          <w:p w14:paraId="045C0D89"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5A7FE735"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77D5BD0F"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5DC2DC5D"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r>
      <w:tr w:rsidR="008F5BBA" w:rsidRPr="00242D45" w14:paraId="69772B5F" w14:textId="77777777" w:rsidTr="00D23294">
        <w:trPr>
          <w:trHeight w:val="20"/>
        </w:trPr>
        <w:tc>
          <w:tcPr>
            <w:tcW w:w="215" w:type="pct"/>
            <w:shd w:val="clear" w:color="auto" w:fill="auto"/>
          </w:tcPr>
          <w:p w14:paraId="57C6477F" w14:textId="53E84CFA" w:rsidR="008F5BBA" w:rsidRPr="00242D45" w:rsidRDefault="008F5BBA" w:rsidP="00B25B4C">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3.</w:t>
            </w:r>
          </w:p>
        </w:tc>
        <w:tc>
          <w:tcPr>
            <w:tcW w:w="2451" w:type="pct"/>
            <w:tcBorders>
              <w:bottom w:val="single" w:sz="4" w:space="0" w:color="auto"/>
            </w:tcBorders>
            <w:shd w:val="clear" w:color="auto" w:fill="auto"/>
          </w:tcPr>
          <w:p w14:paraId="6CB1C7B9" w14:textId="77777777" w:rsidR="008F5BBA" w:rsidRPr="00242D45" w:rsidRDefault="008F5BBA" w:rsidP="00B25B4C">
            <w:pPr>
              <w:spacing w:after="0" w:line="240" w:lineRule="auto"/>
              <w:rPr>
                <w:rFonts w:ascii="Times New Roman" w:hAnsi="Times New Roman"/>
                <w:sz w:val="26"/>
                <w:szCs w:val="26"/>
                <w:lang w:eastAsia="ru-RU"/>
              </w:rPr>
            </w:pPr>
            <w:r w:rsidRPr="00242D45">
              <w:rPr>
                <w:rFonts w:ascii="Times New Roman" w:hAnsi="Times New Roman"/>
                <w:sz w:val="26"/>
                <w:szCs w:val="26"/>
                <w:lang w:eastAsia="ru-RU"/>
              </w:rPr>
              <w:t>Среднесписочная численность работников, чел.</w:t>
            </w:r>
          </w:p>
        </w:tc>
        <w:tc>
          <w:tcPr>
            <w:tcW w:w="583" w:type="pct"/>
            <w:shd w:val="clear" w:color="auto" w:fill="auto"/>
          </w:tcPr>
          <w:p w14:paraId="7B47F652"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12C19A35"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2845A4D1"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12D0BD4C"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r>
      <w:tr w:rsidR="008F5BBA" w:rsidRPr="00242D45" w14:paraId="250A8507" w14:textId="77777777" w:rsidTr="00D23294">
        <w:trPr>
          <w:trHeight w:val="20"/>
        </w:trPr>
        <w:tc>
          <w:tcPr>
            <w:tcW w:w="215" w:type="pct"/>
            <w:shd w:val="clear" w:color="auto" w:fill="auto"/>
          </w:tcPr>
          <w:p w14:paraId="1BC7C3BD" w14:textId="0DDD7241" w:rsidR="008F5BBA" w:rsidRPr="00242D45" w:rsidRDefault="008F5BBA" w:rsidP="00B25B4C">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lastRenderedPageBreak/>
              <w:t>4.</w:t>
            </w:r>
          </w:p>
        </w:tc>
        <w:tc>
          <w:tcPr>
            <w:tcW w:w="2451" w:type="pct"/>
            <w:tcBorders>
              <w:bottom w:val="single" w:sz="4" w:space="0" w:color="auto"/>
            </w:tcBorders>
            <w:shd w:val="clear" w:color="auto" w:fill="auto"/>
          </w:tcPr>
          <w:p w14:paraId="59ACF689" w14:textId="77777777" w:rsidR="008F5BBA" w:rsidRPr="00242D45" w:rsidRDefault="008F5BBA" w:rsidP="00B25B4C">
            <w:pPr>
              <w:spacing w:after="0" w:line="240" w:lineRule="auto"/>
              <w:rPr>
                <w:rFonts w:ascii="Times New Roman" w:hAnsi="Times New Roman"/>
                <w:sz w:val="26"/>
                <w:szCs w:val="26"/>
                <w:lang w:eastAsia="ru-RU"/>
              </w:rPr>
            </w:pPr>
            <w:r w:rsidRPr="00242D45">
              <w:rPr>
                <w:rFonts w:ascii="Times New Roman" w:hAnsi="Times New Roman"/>
                <w:sz w:val="26"/>
                <w:szCs w:val="26"/>
                <w:shd w:val="clear" w:color="auto" w:fill="FFFFFF"/>
                <w:lang w:eastAsia="ru-RU"/>
              </w:rPr>
              <w:t>Среднемесячная заработная плата работников (без внешних совместителей), руб.</w:t>
            </w:r>
          </w:p>
        </w:tc>
        <w:tc>
          <w:tcPr>
            <w:tcW w:w="583" w:type="pct"/>
            <w:shd w:val="clear" w:color="auto" w:fill="auto"/>
          </w:tcPr>
          <w:p w14:paraId="5B7ACD8B"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112C3D4B"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69381A05"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c>
          <w:tcPr>
            <w:tcW w:w="584" w:type="pct"/>
            <w:shd w:val="clear" w:color="auto" w:fill="auto"/>
          </w:tcPr>
          <w:p w14:paraId="284B1F5D" w14:textId="77777777" w:rsidR="008F5BBA" w:rsidRPr="00242D45" w:rsidRDefault="008F5BBA" w:rsidP="00B25B4C">
            <w:pPr>
              <w:spacing w:after="0" w:line="240" w:lineRule="auto"/>
              <w:jc w:val="center"/>
              <w:rPr>
                <w:rFonts w:ascii="Times New Roman" w:hAnsi="Times New Roman"/>
                <w:sz w:val="26"/>
                <w:szCs w:val="26"/>
                <w:shd w:val="clear" w:color="auto" w:fill="FFFFFF"/>
                <w:lang w:eastAsia="ru-RU"/>
              </w:rPr>
            </w:pPr>
          </w:p>
        </w:tc>
      </w:tr>
    </w:tbl>
    <w:p w14:paraId="71A73E58" w14:textId="77777777" w:rsidR="0011179B" w:rsidRPr="00242D45" w:rsidRDefault="0011179B" w:rsidP="00F31539">
      <w:pPr>
        <w:spacing w:after="0" w:line="240" w:lineRule="auto"/>
        <w:ind w:left="-567" w:hanging="142"/>
        <w:jc w:val="center"/>
        <w:rPr>
          <w:rFonts w:ascii="Times New Roman" w:hAnsi="Times New Roman"/>
          <w:sz w:val="26"/>
          <w:szCs w:val="26"/>
          <w:shd w:val="clear" w:color="auto" w:fill="FFFFFF"/>
          <w:lang w:eastAsia="ru-RU"/>
        </w:rPr>
      </w:pPr>
    </w:p>
    <w:p w14:paraId="0D50E9A4" w14:textId="4046A7FC" w:rsidR="0011179B" w:rsidRPr="00242D45" w:rsidRDefault="0011179B" w:rsidP="00953AD9">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3. Сведения об инвестиционном проекте</w:t>
      </w:r>
    </w:p>
    <w:p w14:paraId="4A00AB3F" w14:textId="77777777" w:rsidR="00E745E2" w:rsidRPr="00242D45" w:rsidRDefault="00E745E2" w:rsidP="00953AD9">
      <w:pPr>
        <w:spacing w:after="0" w:line="240" w:lineRule="auto"/>
        <w:jc w:val="center"/>
        <w:rPr>
          <w:rFonts w:ascii="Times New Roman" w:hAnsi="Times New Roman"/>
          <w:sz w:val="26"/>
          <w:szCs w:val="26"/>
          <w:shd w:val="clear" w:color="auto" w:fill="FFFFFF"/>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7092"/>
        <w:gridCol w:w="6920"/>
      </w:tblGrid>
      <w:tr w:rsidR="00F3798C" w:rsidRPr="00242D45" w14:paraId="7CA09828" w14:textId="77777777" w:rsidTr="005A1F7D">
        <w:trPr>
          <w:cantSplit/>
          <w:trHeight w:val="1105"/>
        </w:trPr>
        <w:tc>
          <w:tcPr>
            <w:tcW w:w="207" w:type="pct"/>
            <w:shd w:val="clear" w:color="auto" w:fill="auto"/>
          </w:tcPr>
          <w:p w14:paraId="0CFCB9B4" w14:textId="41FAAAB3" w:rsidR="00E105C6" w:rsidRPr="00242D45" w:rsidRDefault="00A86E8F" w:rsidP="00F31539">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1.</w:t>
            </w:r>
          </w:p>
        </w:tc>
        <w:tc>
          <w:tcPr>
            <w:tcW w:w="2426" w:type="pct"/>
            <w:shd w:val="clear" w:color="auto" w:fill="auto"/>
          </w:tcPr>
          <w:p w14:paraId="566CDC65" w14:textId="2366376F" w:rsidR="00E105C6" w:rsidRPr="00242D45" w:rsidRDefault="00E105C6" w:rsidP="00F31539">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bCs/>
                <w:sz w:val="26"/>
                <w:szCs w:val="26"/>
                <w:shd w:val="clear" w:color="auto" w:fill="FFFFFF"/>
                <w:lang w:eastAsia="ru-RU"/>
              </w:rPr>
              <w:t>Наименование инвестиционного проекта</w:t>
            </w:r>
          </w:p>
        </w:tc>
        <w:tc>
          <w:tcPr>
            <w:tcW w:w="2367" w:type="pct"/>
            <w:shd w:val="clear" w:color="auto" w:fill="auto"/>
          </w:tcPr>
          <w:p w14:paraId="294FFCC3" w14:textId="77777777" w:rsidR="00E105C6" w:rsidRPr="00242D45" w:rsidRDefault="00E105C6" w:rsidP="00F31539">
            <w:pPr>
              <w:spacing w:after="0" w:line="240" w:lineRule="auto"/>
              <w:jc w:val="both"/>
              <w:rPr>
                <w:rFonts w:ascii="Times New Roman" w:hAnsi="Times New Roman"/>
                <w:iCs/>
                <w:sz w:val="26"/>
                <w:szCs w:val="26"/>
                <w:lang w:eastAsia="ru-RU"/>
              </w:rPr>
            </w:pPr>
          </w:p>
        </w:tc>
      </w:tr>
      <w:tr w:rsidR="00F3798C" w:rsidRPr="00242D45" w14:paraId="493E157E" w14:textId="77777777" w:rsidTr="005A1F7D">
        <w:trPr>
          <w:cantSplit/>
          <w:trHeight w:val="397"/>
        </w:trPr>
        <w:tc>
          <w:tcPr>
            <w:tcW w:w="207" w:type="pct"/>
            <w:shd w:val="clear" w:color="auto" w:fill="auto"/>
          </w:tcPr>
          <w:p w14:paraId="7CD9DBC2" w14:textId="48736BDE" w:rsidR="00F31539" w:rsidRPr="00242D45" w:rsidRDefault="00A86E8F" w:rsidP="00F31539">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2.</w:t>
            </w:r>
          </w:p>
        </w:tc>
        <w:tc>
          <w:tcPr>
            <w:tcW w:w="2426" w:type="pct"/>
            <w:shd w:val="clear" w:color="auto" w:fill="auto"/>
          </w:tcPr>
          <w:p w14:paraId="1603F96E" w14:textId="77777777" w:rsidR="00E105C6" w:rsidRPr="00242D45" w:rsidRDefault="00F31539" w:rsidP="00F31539">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xml:space="preserve">Направление </w:t>
            </w:r>
            <w:r w:rsidR="00547082" w:rsidRPr="00242D45">
              <w:rPr>
                <w:rFonts w:ascii="Times New Roman" w:hAnsi="Times New Roman"/>
                <w:sz w:val="26"/>
                <w:szCs w:val="26"/>
                <w:shd w:val="clear" w:color="auto" w:fill="FFFFFF"/>
                <w:lang w:eastAsia="ru-RU"/>
              </w:rPr>
              <w:t xml:space="preserve">инвестиционного </w:t>
            </w:r>
            <w:r w:rsidRPr="00242D45">
              <w:rPr>
                <w:rFonts w:ascii="Times New Roman" w:hAnsi="Times New Roman"/>
                <w:sz w:val="26"/>
                <w:szCs w:val="26"/>
                <w:shd w:val="clear" w:color="auto" w:fill="FFFFFF"/>
                <w:lang w:eastAsia="ru-RU"/>
              </w:rPr>
              <w:t xml:space="preserve">проекта </w:t>
            </w:r>
          </w:p>
          <w:p w14:paraId="4CD0ABDE" w14:textId="5EA8A5CE" w:rsidR="00F31539" w:rsidRPr="00242D45" w:rsidRDefault="00F31539" w:rsidP="00F31539">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xml:space="preserve">(вид </w:t>
            </w:r>
            <w:r w:rsidR="00E105C6" w:rsidRPr="00242D45">
              <w:rPr>
                <w:rFonts w:ascii="Times New Roman" w:hAnsi="Times New Roman"/>
                <w:sz w:val="26"/>
                <w:szCs w:val="26"/>
                <w:shd w:val="clear" w:color="auto" w:fill="FFFFFF"/>
                <w:lang w:eastAsia="ru-RU"/>
              </w:rPr>
              <w:t xml:space="preserve">предпринимательской </w:t>
            </w:r>
            <w:r w:rsidRPr="00242D45">
              <w:rPr>
                <w:rFonts w:ascii="Times New Roman" w:hAnsi="Times New Roman"/>
                <w:sz w:val="26"/>
                <w:szCs w:val="26"/>
                <w:shd w:val="clear" w:color="auto" w:fill="FFFFFF"/>
                <w:lang w:eastAsia="ru-RU"/>
              </w:rPr>
              <w:t xml:space="preserve">деятельности </w:t>
            </w:r>
            <w:r w:rsidR="00E105C6" w:rsidRPr="00242D45">
              <w:rPr>
                <w:rFonts w:ascii="Times New Roman" w:hAnsi="Times New Roman"/>
                <w:sz w:val="26"/>
                <w:szCs w:val="26"/>
                <w:shd w:val="clear" w:color="auto" w:fill="FFFFFF"/>
                <w:lang w:eastAsia="ru-RU"/>
              </w:rPr>
              <w:t>согласно общероссийской классификации видов экономической деятельности (ОКВЭД)</w:t>
            </w:r>
          </w:p>
        </w:tc>
        <w:tc>
          <w:tcPr>
            <w:tcW w:w="2367" w:type="pct"/>
            <w:shd w:val="clear" w:color="auto" w:fill="auto"/>
          </w:tcPr>
          <w:p w14:paraId="7C5E505E" w14:textId="77777777" w:rsidR="00F31539" w:rsidRPr="00242D45" w:rsidRDefault="00F31539" w:rsidP="00F31539">
            <w:pPr>
              <w:spacing w:after="0" w:line="240" w:lineRule="auto"/>
              <w:jc w:val="both"/>
              <w:rPr>
                <w:rFonts w:ascii="Times New Roman" w:hAnsi="Times New Roman"/>
                <w:iCs/>
                <w:sz w:val="26"/>
                <w:szCs w:val="26"/>
                <w:lang w:eastAsia="ru-RU"/>
              </w:rPr>
            </w:pPr>
          </w:p>
        </w:tc>
      </w:tr>
      <w:tr w:rsidR="00F3798C" w:rsidRPr="00242D45" w14:paraId="109AB215" w14:textId="77777777" w:rsidTr="005A1F7D">
        <w:trPr>
          <w:cantSplit/>
          <w:trHeight w:val="397"/>
        </w:trPr>
        <w:tc>
          <w:tcPr>
            <w:tcW w:w="207" w:type="pct"/>
            <w:shd w:val="clear" w:color="auto" w:fill="auto"/>
          </w:tcPr>
          <w:p w14:paraId="0FCA4B61" w14:textId="0EFE117F" w:rsidR="0011179B" w:rsidRPr="00242D45" w:rsidRDefault="00A86E8F" w:rsidP="00B25B4C">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3.</w:t>
            </w:r>
          </w:p>
        </w:tc>
        <w:tc>
          <w:tcPr>
            <w:tcW w:w="2426" w:type="pct"/>
            <w:shd w:val="clear" w:color="auto" w:fill="auto"/>
          </w:tcPr>
          <w:p w14:paraId="342880C0" w14:textId="77777777" w:rsidR="00B25B4C" w:rsidRPr="00242D45" w:rsidRDefault="0011179B" w:rsidP="00B25B4C">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xml:space="preserve">Место реализации инвестиционного проекта </w:t>
            </w:r>
          </w:p>
          <w:p w14:paraId="5EBA8860" w14:textId="7EC47112" w:rsidR="0011179B" w:rsidRPr="00242D45" w:rsidRDefault="0011179B" w:rsidP="00B25B4C">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xml:space="preserve">(адрес осуществления </w:t>
            </w:r>
            <w:r w:rsidR="00B25B4C" w:rsidRPr="00242D45">
              <w:rPr>
                <w:rFonts w:ascii="Times New Roman" w:hAnsi="Times New Roman"/>
                <w:sz w:val="26"/>
                <w:szCs w:val="26"/>
                <w:shd w:val="clear" w:color="auto" w:fill="FFFFFF"/>
                <w:lang w:eastAsia="ru-RU"/>
              </w:rPr>
              <w:t xml:space="preserve">предпринимательской </w:t>
            </w:r>
            <w:r w:rsidRPr="00242D45">
              <w:rPr>
                <w:rFonts w:ascii="Times New Roman" w:hAnsi="Times New Roman"/>
                <w:sz w:val="26"/>
                <w:szCs w:val="26"/>
                <w:shd w:val="clear" w:color="auto" w:fill="FFFFFF"/>
                <w:lang w:eastAsia="ru-RU"/>
              </w:rPr>
              <w:t>деятельности)</w:t>
            </w:r>
          </w:p>
        </w:tc>
        <w:tc>
          <w:tcPr>
            <w:tcW w:w="2367" w:type="pct"/>
            <w:shd w:val="clear" w:color="auto" w:fill="auto"/>
          </w:tcPr>
          <w:p w14:paraId="350EB74C" w14:textId="78476322" w:rsidR="0011179B" w:rsidRPr="00242D45" w:rsidRDefault="0011179B" w:rsidP="00B25B4C">
            <w:pPr>
              <w:spacing w:after="0" w:line="240" w:lineRule="auto"/>
              <w:rPr>
                <w:rFonts w:ascii="Times New Roman" w:hAnsi="Times New Roman"/>
                <w:sz w:val="26"/>
                <w:szCs w:val="26"/>
                <w:shd w:val="clear" w:color="auto" w:fill="FFFFFF"/>
                <w:lang w:eastAsia="ru-RU"/>
              </w:rPr>
            </w:pPr>
          </w:p>
        </w:tc>
      </w:tr>
      <w:tr w:rsidR="00F3798C" w:rsidRPr="00242D45" w14:paraId="670CD12D" w14:textId="77777777" w:rsidTr="005A1F7D">
        <w:trPr>
          <w:cantSplit/>
          <w:trHeight w:val="397"/>
        </w:trPr>
        <w:tc>
          <w:tcPr>
            <w:tcW w:w="207" w:type="pct"/>
            <w:shd w:val="clear" w:color="auto" w:fill="auto"/>
          </w:tcPr>
          <w:p w14:paraId="6DCB599D" w14:textId="43F1F38D" w:rsidR="00F31539" w:rsidRPr="00242D45" w:rsidRDefault="00A86E8F" w:rsidP="00F31539">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4.</w:t>
            </w:r>
          </w:p>
        </w:tc>
        <w:tc>
          <w:tcPr>
            <w:tcW w:w="2426" w:type="pct"/>
            <w:shd w:val="clear" w:color="auto" w:fill="auto"/>
          </w:tcPr>
          <w:p w14:paraId="46BCD184" w14:textId="68884419" w:rsidR="0011179B" w:rsidRPr="00242D45" w:rsidRDefault="00322231"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Резюме инвестиционного проекта, в том числе:</w:t>
            </w:r>
          </w:p>
          <w:p w14:paraId="1F2A44C8" w14:textId="0F66D720" w:rsidR="0011179B" w:rsidRPr="00242D45" w:rsidRDefault="00322231"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сущность проекта;</w:t>
            </w:r>
          </w:p>
          <w:p w14:paraId="61C517B7" w14:textId="77777777" w:rsidR="009C799B" w:rsidRDefault="00322231"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в</w:t>
            </w:r>
            <w:r w:rsidR="0011179B" w:rsidRPr="00242D45">
              <w:rPr>
                <w:rFonts w:ascii="Times New Roman" w:hAnsi="Times New Roman"/>
                <w:sz w:val="26"/>
                <w:szCs w:val="26"/>
                <w:shd w:val="clear" w:color="auto" w:fill="FFFFFF"/>
                <w:lang w:eastAsia="ru-RU"/>
              </w:rPr>
              <w:t>ажность проект</w:t>
            </w:r>
            <w:r w:rsidR="00791DF0">
              <w:rPr>
                <w:rFonts w:ascii="Times New Roman" w:hAnsi="Times New Roman"/>
                <w:sz w:val="26"/>
                <w:szCs w:val="26"/>
                <w:shd w:val="clear" w:color="auto" w:fill="FFFFFF"/>
                <w:lang w:eastAsia="ru-RU"/>
              </w:rPr>
              <w:t xml:space="preserve">а для участника отбора, </w:t>
            </w:r>
          </w:p>
          <w:p w14:paraId="339D6634" w14:textId="612BA391" w:rsidR="0011179B" w:rsidRPr="00242D45" w:rsidRDefault="00791DF0"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Pr>
                <w:rFonts w:ascii="Times New Roman" w:hAnsi="Times New Roman"/>
                <w:sz w:val="26"/>
                <w:szCs w:val="26"/>
                <w:shd w:val="clear" w:color="auto" w:fill="FFFFFF"/>
                <w:lang w:eastAsia="ru-RU"/>
              </w:rPr>
              <w:t xml:space="preserve">его влияние на жизнь </w:t>
            </w:r>
            <w:r w:rsidR="009C799B">
              <w:rPr>
                <w:rFonts w:ascii="Times New Roman" w:hAnsi="Times New Roman"/>
                <w:sz w:val="26"/>
                <w:szCs w:val="26"/>
                <w:shd w:val="clear" w:color="auto" w:fill="FFFFFF"/>
                <w:lang w:eastAsia="ru-RU"/>
              </w:rPr>
              <w:t>населения города</w:t>
            </w:r>
            <w:r w:rsidR="00322231" w:rsidRPr="00242D45">
              <w:rPr>
                <w:rFonts w:ascii="Times New Roman" w:hAnsi="Times New Roman"/>
                <w:sz w:val="26"/>
                <w:szCs w:val="26"/>
                <w:shd w:val="clear" w:color="auto" w:fill="FFFFFF"/>
                <w:lang w:eastAsia="ru-RU"/>
              </w:rPr>
              <w:t>;</w:t>
            </w:r>
          </w:p>
          <w:p w14:paraId="5403A2B6" w14:textId="2237AFFE" w:rsidR="0011179B" w:rsidRPr="00242D45" w:rsidRDefault="00322231"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о</w:t>
            </w:r>
            <w:r w:rsidR="0011179B" w:rsidRPr="00242D45">
              <w:rPr>
                <w:rFonts w:ascii="Times New Roman" w:hAnsi="Times New Roman"/>
                <w:sz w:val="26"/>
                <w:szCs w:val="26"/>
                <w:shd w:val="clear" w:color="auto" w:fill="FFFFFF"/>
                <w:lang w:eastAsia="ru-RU"/>
              </w:rPr>
              <w:t>писание продукции (услуг), предполагаемой к производству и реализации по инвестиционному проек</w:t>
            </w:r>
            <w:r w:rsidR="00A86E8F" w:rsidRPr="00242D45">
              <w:rPr>
                <w:rFonts w:ascii="Times New Roman" w:hAnsi="Times New Roman"/>
                <w:sz w:val="26"/>
                <w:szCs w:val="26"/>
                <w:shd w:val="clear" w:color="auto" w:fill="FFFFFF"/>
                <w:lang w:eastAsia="ru-RU"/>
              </w:rPr>
              <w:t>ту (далее – продукция)</w:t>
            </w:r>
            <w:r w:rsidRPr="00242D45">
              <w:rPr>
                <w:rFonts w:ascii="Times New Roman" w:hAnsi="Times New Roman"/>
                <w:sz w:val="26"/>
                <w:szCs w:val="26"/>
                <w:shd w:val="clear" w:color="auto" w:fill="FFFFFF"/>
                <w:lang w:eastAsia="ru-RU"/>
              </w:rPr>
              <w:t>, и технологии производства;</w:t>
            </w:r>
          </w:p>
          <w:p w14:paraId="2A860CB1" w14:textId="0456F8C9" w:rsidR="0011179B" w:rsidRPr="00242D45" w:rsidRDefault="00322231"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п</w:t>
            </w:r>
            <w:r w:rsidR="0011179B" w:rsidRPr="00242D45">
              <w:rPr>
                <w:rFonts w:ascii="Times New Roman" w:hAnsi="Times New Roman"/>
                <w:sz w:val="26"/>
                <w:szCs w:val="26"/>
                <w:shd w:val="clear" w:color="auto" w:fill="FFFFFF"/>
                <w:lang w:eastAsia="ru-RU"/>
              </w:rPr>
              <w:t xml:space="preserve">реимущества продукции </w:t>
            </w:r>
            <w:r w:rsidRPr="00242D45">
              <w:rPr>
                <w:rFonts w:ascii="Times New Roman" w:hAnsi="Times New Roman"/>
                <w:sz w:val="26"/>
                <w:szCs w:val="26"/>
                <w:shd w:val="clear" w:color="auto" w:fill="FFFFFF"/>
                <w:lang w:eastAsia="ru-RU"/>
              </w:rPr>
              <w:t>в сравнении с аналогами;</w:t>
            </w:r>
          </w:p>
          <w:p w14:paraId="73A19D57" w14:textId="1792F939" w:rsidR="0011179B" w:rsidRPr="00242D45" w:rsidRDefault="00322231"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о</w:t>
            </w:r>
            <w:r w:rsidR="0011179B" w:rsidRPr="00242D45">
              <w:rPr>
                <w:rFonts w:ascii="Times New Roman" w:hAnsi="Times New Roman"/>
                <w:sz w:val="26"/>
                <w:szCs w:val="26"/>
                <w:shd w:val="clear" w:color="auto" w:fill="FFFFFF"/>
                <w:lang w:eastAsia="ru-RU"/>
              </w:rPr>
              <w:t>бъем ожидаемого спроса на проду</w:t>
            </w:r>
            <w:r w:rsidRPr="00242D45">
              <w:rPr>
                <w:rFonts w:ascii="Times New Roman" w:hAnsi="Times New Roman"/>
                <w:sz w:val="26"/>
                <w:szCs w:val="26"/>
                <w:shd w:val="clear" w:color="auto" w:fill="FFFFFF"/>
                <w:lang w:eastAsia="ru-RU"/>
              </w:rPr>
              <w:t>кцию и потенциал рынка;</w:t>
            </w:r>
          </w:p>
          <w:p w14:paraId="6DADDAED" w14:textId="158E56FF" w:rsidR="00322231" w:rsidRPr="00242D45" w:rsidRDefault="00322231"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потребность в инвестициях, направления их использования, источники и сроки финансирования;</w:t>
            </w:r>
          </w:p>
          <w:p w14:paraId="60F82A80" w14:textId="0A73EB1C" w:rsidR="00F31539" w:rsidRPr="00242D45" w:rsidRDefault="00322231" w:rsidP="00F31539">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о</w:t>
            </w:r>
            <w:r w:rsidR="0011179B" w:rsidRPr="00242D45">
              <w:rPr>
                <w:rFonts w:ascii="Times New Roman" w:hAnsi="Times New Roman"/>
                <w:sz w:val="26"/>
                <w:szCs w:val="26"/>
                <w:shd w:val="clear" w:color="auto" w:fill="FFFFFF"/>
                <w:lang w:eastAsia="ru-RU"/>
              </w:rPr>
              <w:t xml:space="preserve">сновные финансовые результаты и прогнозируемая эффективность проекта. </w:t>
            </w:r>
          </w:p>
        </w:tc>
        <w:tc>
          <w:tcPr>
            <w:tcW w:w="2367" w:type="pct"/>
            <w:shd w:val="clear" w:color="auto" w:fill="auto"/>
          </w:tcPr>
          <w:p w14:paraId="2B834C24" w14:textId="77777777" w:rsidR="00F31539" w:rsidRPr="00242D45" w:rsidRDefault="00F31539" w:rsidP="00F31539">
            <w:pPr>
              <w:spacing w:after="0" w:line="240" w:lineRule="auto"/>
              <w:jc w:val="both"/>
              <w:rPr>
                <w:rFonts w:ascii="Times New Roman" w:hAnsi="Times New Roman"/>
                <w:iCs/>
                <w:sz w:val="26"/>
                <w:szCs w:val="26"/>
                <w:lang w:eastAsia="ru-RU"/>
              </w:rPr>
            </w:pPr>
          </w:p>
        </w:tc>
      </w:tr>
      <w:tr w:rsidR="00F3798C" w:rsidRPr="00242D45" w14:paraId="59AEB1AF" w14:textId="77777777" w:rsidTr="00B67041">
        <w:trPr>
          <w:cantSplit/>
          <w:trHeight w:val="1554"/>
        </w:trPr>
        <w:tc>
          <w:tcPr>
            <w:tcW w:w="207" w:type="pct"/>
            <w:shd w:val="clear" w:color="auto" w:fill="auto"/>
          </w:tcPr>
          <w:p w14:paraId="24C568EB" w14:textId="5E9A7803" w:rsidR="005A1F7D" w:rsidRPr="00242D45" w:rsidRDefault="005A1F7D" w:rsidP="00E745E2">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lastRenderedPageBreak/>
              <w:t>5.</w:t>
            </w:r>
          </w:p>
        </w:tc>
        <w:tc>
          <w:tcPr>
            <w:tcW w:w="2426" w:type="pct"/>
            <w:shd w:val="clear" w:color="auto" w:fill="auto"/>
          </w:tcPr>
          <w:p w14:paraId="4456C50E" w14:textId="5D755A4F" w:rsidR="005A1F7D" w:rsidRPr="00242D45" w:rsidRDefault="005A1F7D" w:rsidP="00BC17F2">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Актуальность и социальная значимость инвестиционного проекта (</w:t>
            </w:r>
            <w:r w:rsidR="00BC17F2" w:rsidRPr="00242D45">
              <w:rPr>
                <w:rFonts w:ascii="Times New Roman" w:hAnsi="Times New Roman"/>
                <w:sz w:val="26"/>
                <w:szCs w:val="26"/>
                <w:shd w:val="clear" w:color="auto" w:fill="FFFFFF"/>
                <w:lang w:eastAsia="ru-RU"/>
              </w:rPr>
              <w:t>важность и востребованность для населения города</w:t>
            </w:r>
            <w:r w:rsidRPr="00242D45">
              <w:rPr>
                <w:rFonts w:ascii="Times New Roman" w:hAnsi="Times New Roman"/>
                <w:sz w:val="26"/>
                <w:szCs w:val="26"/>
                <w:shd w:val="clear" w:color="auto" w:fill="FFFFFF"/>
                <w:lang w:eastAsia="ru-RU"/>
              </w:rPr>
              <w:t>)</w:t>
            </w:r>
          </w:p>
        </w:tc>
        <w:tc>
          <w:tcPr>
            <w:tcW w:w="2367" w:type="pct"/>
            <w:shd w:val="clear" w:color="auto" w:fill="auto"/>
          </w:tcPr>
          <w:p w14:paraId="4FD28114" w14:textId="65B30776" w:rsidR="005A1F7D" w:rsidRPr="00242D45" w:rsidRDefault="005A1F7D" w:rsidP="00E745E2">
            <w:pPr>
              <w:spacing w:after="0" w:line="240" w:lineRule="auto"/>
              <w:rPr>
                <w:rFonts w:ascii="Times New Roman" w:hAnsi="Times New Roman"/>
                <w:sz w:val="26"/>
                <w:szCs w:val="26"/>
                <w:shd w:val="clear" w:color="auto" w:fill="FFFFFF"/>
                <w:lang w:eastAsia="ru-RU"/>
              </w:rPr>
            </w:pPr>
          </w:p>
        </w:tc>
      </w:tr>
    </w:tbl>
    <w:p w14:paraId="1A306685" w14:textId="33A162C4" w:rsidR="005A1F7D" w:rsidRPr="00242D45" w:rsidRDefault="005A1F7D">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7091"/>
        <w:gridCol w:w="1382"/>
        <w:gridCol w:w="1383"/>
        <w:gridCol w:w="1383"/>
        <w:gridCol w:w="1383"/>
        <w:gridCol w:w="1389"/>
      </w:tblGrid>
      <w:tr w:rsidR="005A1F7D" w:rsidRPr="00242D45" w14:paraId="0A3E5EBF" w14:textId="77777777" w:rsidTr="00BC17F2">
        <w:trPr>
          <w:cantSplit/>
          <w:trHeight w:val="562"/>
          <w:tblHeader/>
        </w:trPr>
        <w:tc>
          <w:tcPr>
            <w:tcW w:w="2633" w:type="pct"/>
            <w:gridSpan w:val="2"/>
            <w:vMerge w:val="restart"/>
            <w:shd w:val="clear" w:color="auto" w:fill="auto"/>
          </w:tcPr>
          <w:p w14:paraId="29972B27" w14:textId="77777777" w:rsidR="005A1F7D" w:rsidRPr="00242D45" w:rsidRDefault="005A1F7D" w:rsidP="00E745E2">
            <w:pPr>
              <w:spacing w:after="0" w:line="240" w:lineRule="auto"/>
              <w:ind w:left="39"/>
              <w:jc w:val="center"/>
              <w:rPr>
                <w:rFonts w:ascii="Times New Roman" w:hAnsi="Times New Roman"/>
                <w:bCs/>
                <w:sz w:val="26"/>
                <w:szCs w:val="26"/>
                <w:shd w:val="clear" w:color="auto" w:fill="FFFFFF"/>
                <w:lang w:eastAsia="ru-RU"/>
              </w:rPr>
            </w:pPr>
          </w:p>
        </w:tc>
        <w:tc>
          <w:tcPr>
            <w:tcW w:w="2367" w:type="pct"/>
            <w:gridSpan w:val="5"/>
            <w:shd w:val="clear" w:color="auto" w:fill="auto"/>
          </w:tcPr>
          <w:p w14:paraId="275F3343" w14:textId="77777777" w:rsidR="005A1F7D" w:rsidRPr="00242D45" w:rsidRDefault="005A1F7D" w:rsidP="00E745E2">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По годам реализации инвестиционного проекта</w:t>
            </w:r>
            <w:r w:rsidRPr="00242D45">
              <w:rPr>
                <w:rFonts w:ascii="Times New Roman" w:hAnsi="Times New Roman"/>
                <w:sz w:val="26"/>
                <w:szCs w:val="26"/>
                <w:shd w:val="clear" w:color="auto" w:fill="FFFFFF"/>
                <w:vertAlign w:val="superscript"/>
                <w:lang w:eastAsia="ru-RU"/>
              </w:rPr>
              <w:t>1</w:t>
            </w:r>
          </w:p>
        </w:tc>
      </w:tr>
      <w:tr w:rsidR="005A1F7D" w:rsidRPr="00242D45" w14:paraId="3CF808F2" w14:textId="77777777" w:rsidTr="00BC17F2">
        <w:trPr>
          <w:cantSplit/>
          <w:trHeight w:val="554"/>
          <w:tblHeader/>
        </w:trPr>
        <w:tc>
          <w:tcPr>
            <w:tcW w:w="2633" w:type="pct"/>
            <w:gridSpan w:val="2"/>
            <w:vMerge/>
            <w:shd w:val="clear" w:color="auto" w:fill="auto"/>
          </w:tcPr>
          <w:p w14:paraId="15C56ADB" w14:textId="77777777" w:rsidR="005A1F7D" w:rsidRPr="00242D45" w:rsidRDefault="005A1F7D" w:rsidP="00E745E2">
            <w:pPr>
              <w:spacing w:after="0" w:line="240" w:lineRule="auto"/>
              <w:rPr>
                <w:rFonts w:ascii="Times New Roman" w:hAnsi="Times New Roman"/>
                <w:sz w:val="26"/>
                <w:szCs w:val="26"/>
                <w:shd w:val="clear" w:color="auto" w:fill="FFFFFF"/>
                <w:lang w:eastAsia="ru-RU"/>
              </w:rPr>
            </w:pPr>
          </w:p>
        </w:tc>
        <w:tc>
          <w:tcPr>
            <w:tcW w:w="473" w:type="pct"/>
            <w:shd w:val="clear" w:color="auto" w:fill="auto"/>
          </w:tcPr>
          <w:p w14:paraId="51A10024" w14:textId="77777777" w:rsidR="005A1F7D" w:rsidRPr="00242D45" w:rsidRDefault="005A1F7D" w:rsidP="00E745E2">
            <w:pPr>
              <w:spacing w:after="0" w:line="240" w:lineRule="auto"/>
              <w:jc w:val="center"/>
              <w:rPr>
                <w:rFonts w:ascii="Times New Roman" w:hAnsi="Times New Roman"/>
                <w:sz w:val="26"/>
                <w:szCs w:val="26"/>
                <w:shd w:val="clear" w:color="auto" w:fill="FFFFFF"/>
                <w:lang w:val="en-US"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n-2</w:t>
            </w:r>
            <w:r w:rsidRPr="00242D45">
              <w:rPr>
                <w:rFonts w:ascii="Times New Roman" w:hAnsi="Times New Roman"/>
                <w:sz w:val="26"/>
                <w:szCs w:val="26"/>
                <w:shd w:val="clear" w:color="auto" w:fill="FFFFFF"/>
                <w:lang w:eastAsia="ru-RU"/>
              </w:rPr>
              <w:t>)</w:t>
            </w:r>
          </w:p>
        </w:tc>
        <w:tc>
          <w:tcPr>
            <w:tcW w:w="473" w:type="pct"/>
            <w:shd w:val="clear" w:color="auto" w:fill="auto"/>
          </w:tcPr>
          <w:p w14:paraId="288F41D7" w14:textId="77777777" w:rsidR="005A1F7D" w:rsidRPr="00242D45" w:rsidRDefault="005A1F7D" w:rsidP="00E745E2">
            <w:pPr>
              <w:spacing w:after="0" w:line="240" w:lineRule="auto"/>
              <w:jc w:val="center"/>
              <w:rPr>
                <w:rFonts w:ascii="Times New Roman" w:hAnsi="Times New Roman"/>
                <w:sz w:val="26"/>
                <w:szCs w:val="26"/>
                <w:shd w:val="clear" w:color="auto" w:fill="FFFFFF"/>
                <w:lang w:val="en-US"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n-1</w:t>
            </w:r>
            <w:r w:rsidRPr="00242D45">
              <w:rPr>
                <w:rFonts w:ascii="Times New Roman" w:hAnsi="Times New Roman"/>
                <w:sz w:val="26"/>
                <w:szCs w:val="26"/>
                <w:shd w:val="clear" w:color="auto" w:fill="FFFFFF"/>
                <w:lang w:eastAsia="ru-RU"/>
              </w:rPr>
              <w:t>)</w:t>
            </w:r>
          </w:p>
        </w:tc>
        <w:tc>
          <w:tcPr>
            <w:tcW w:w="473" w:type="pct"/>
            <w:shd w:val="clear" w:color="auto" w:fill="auto"/>
          </w:tcPr>
          <w:p w14:paraId="1ADDAA00" w14:textId="77777777" w:rsidR="005A1F7D" w:rsidRPr="00242D45" w:rsidRDefault="005A1F7D" w:rsidP="00E745E2">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w:t>
            </w:r>
            <w:r w:rsidRPr="00242D45">
              <w:rPr>
                <w:rFonts w:ascii="Times New Roman" w:hAnsi="Times New Roman"/>
                <w:sz w:val="26"/>
                <w:szCs w:val="26"/>
                <w:shd w:val="clear" w:color="auto" w:fill="FFFFFF"/>
                <w:lang w:eastAsia="ru-RU"/>
              </w:rPr>
              <w:t>)</w:t>
            </w:r>
          </w:p>
        </w:tc>
        <w:tc>
          <w:tcPr>
            <w:tcW w:w="473" w:type="pct"/>
            <w:shd w:val="clear" w:color="auto" w:fill="auto"/>
          </w:tcPr>
          <w:p w14:paraId="44CF941F" w14:textId="77777777" w:rsidR="005A1F7D" w:rsidRPr="00242D45" w:rsidRDefault="005A1F7D" w:rsidP="00E745E2">
            <w:pPr>
              <w:spacing w:after="0" w:line="240" w:lineRule="auto"/>
              <w:jc w:val="center"/>
              <w:rPr>
                <w:rFonts w:ascii="Times New Roman" w:hAnsi="Times New Roman"/>
                <w:sz w:val="26"/>
                <w:szCs w:val="26"/>
                <w:shd w:val="clear" w:color="auto" w:fill="FFFFFF"/>
                <w:lang w:val="en-US" w:eastAsia="ru-RU"/>
              </w:rPr>
            </w:pPr>
            <w:r w:rsidRPr="00242D45">
              <w:rPr>
                <w:rFonts w:ascii="Times New Roman" w:hAnsi="Times New Roman"/>
                <w:sz w:val="26"/>
                <w:szCs w:val="26"/>
                <w:shd w:val="clear" w:color="auto" w:fill="FFFFFF"/>
                <w:lang w:eastAsia="ru-RU"/>
              </w:rPr>
              <w:t>(</w:t>
            </w:r>
            <w:r w:rsidRPr="00242D45">
              <w:rPr>
                <w:rFonts w:ascii="Times New Roman" w:hAnsi="Times New Roman"/>
                <w:sz w:val="26"/>
                <w:szCs w:val="26"/>
                <w:shd w:val="clear" w:color="auto" w:fill="FFFFFF"/>
                <w:lang w:val="en-US" w:eastAsia="ru-RU"/>
              </w:rPr>
              <w:t>n+1</w:t>
            </w:r>
            <w:r w:rsidRPr="00242D45">
              <w:rPr>
                <w:rFonts w:ascii="Times New Roman" w:hAnsi="Times New Roman"/>
                <w:sz w:val="26"/>
                <w:szCs w:val="26"/>
                <w:shd w:val="clear" w:color="auto" w:fill="FFFFFF"/>
                <w:lang w:eastAsia="ru-RU"/>
              </w:rPr>
              <w:t>)</w:t>
            </w:r>
          </w:p>
        </w:tc>
        <w:tc>
          <w:tcPr>
            <w:tcW w:w="475" w:type="pct"/>
            <w:shd w:val="clear" w:color="auto" w:fill="auto"/>
          </w:tcPr>
          <w:p w14:paraId="6A724618" w14:textId="77777777" w:rsidR="005A1F7D" w:rsidRPr="00242D45" w:rsidRDefault="005A1F7D" w:rsidP="00E745E2">
            <w:pPr>
              <w:spacing w:after="0" w:line="240" w:lineRule="auto"/>
              <w:jc w:val="center"/>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Всего</w:t>
            </w:r>
          </w:p>
        </w:tc>
      </w:tr>
      <w:tr w:rsidR="00DB1A5C" w:rsidRPr="00242D45" w14:paraId="3DACC840" w14:textId="77777777" w:rsidTr="00D8099F">
        <w:trPr>
          <w:cantSplit/>
          <w:trHeight w:val="340"/>
        </w:trPr>
        <w:tc>
          <w:tcPr>
            <w:tcW w:w="207" w:type="pct"/>
            <w:shd w:val="clear" w:color="auto" w:fill="auto"/>
          </w:tcPr>
          <w:p w14:paraId="010259D0" w14:textId="43F93B71" w:rsidR="00DB1A5C" w:rsidRPr="00242D45" w:rsidRDefault="005A1F7D" w:rsidP="00F31539">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6</w:t>
            </w:r>
            <w:r w:rsidR="00DB1A5C" w:rsidRPr="00242D45">
              <w:rPr>
                <w:rFonts w:ascii="Times New Roman" w:hAnsi="Times New Roman"/>
                <w:sz w:val="26"/>
                <w:szCs w:val="26"/>
                <w:shd w:val="clear" w:color="auto" w:fill="FFFFFF"/>
                <w:lang w:eastAsia="ru-RU"/>
              </w:rPr>
              <w:t>.</w:t>
            </w:r>
          </w:p>
        </w:tc>
        <w:tc>
          <w:tcPr>
            <w:tcW w:w="2426" w:type="pct"/>
            <w:shd w:val="clear" w:color="auto" w:fill="auto"/>
          </w:tcPr>
          <w:p w14:paraId="523C2D25" w14:textId="78F2B42F" w:rsidR="00DB1A5C" w:rsidRPr="00242D45" w:rsidRDefault="00DB1A5C" w:rsidP="0011179B">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bCs/>
                <w:sz w:val="26"/>
                <w:szCs w:val="26"/>
              </w:rPr>
              <w:t>Общий объем инвестиционных затрат</w:t>
            </w:r>
          </w:p>
        </w:tc>
        <w:tc>
          <w:tcPr>
            <w:tcW w:w="473" w:type="pct"/>
            <w:shd w:val="clear" w:color="auto" w:fill="auto"/>
          </w:tcPr>
          <w:p w14:paraId="543C1E80" w14:textId="77777777" w:rsidR="00DB1A5C" w:rsidRPr="00242D45" w:rsidRDefault="00DB1A5C" w:rsidP="00F31539">
            <w:pPr>
              <w:spacing w:after="0" w:line="240" w:lineRule="auto"/>
              <w:jc w:val="both"/>
              <w:rPr>
                <w:rFonts w:ascii="Times New Roman" w:hAnsi="Times New Roman"/>
                <w:iCs/>
                <w:sz w:val="26"/>
                <w:szCs w:val="26"/>
                <w:lang w:eastAsia="ru-RU"/>
              </w:rPr>
            </w:pPr>
          </w:p>
        </w:tc>
        <w:tc>
          <w:tcPr>
            <w:tcW w:w="473" w:type="pct"/>
            <w:shd w:val="clear" w:color="auto" w:fill="auto"/>
          </w:tcPr>
          <w:p w14:paraId="216AE8DF" w14:textId="77777777" w:rsidR="00DB1A5C" w:rsidRPr="00242D45" w:rsidRDefault="00DB1A5C" w:rsidP="00F31539">
            <w:pPr>
              <w:spacing w:after="0" w:line="240" w:lineRule="auto"/>
              <w:jc w:val="both"/>
              <w:rPr>
                <w:rFonts w:ascii="Times New Roman" w:hAnsi="Times New Roman"/>
                <w:iCs/>
                <w:sz w:val="26"/>
                <w:szCs w:val="26"/>
                <w:lang w:eastAsia="ru-RU"/>
              </w:rPr>
            </w:pPr>
          </w:p>
        </w:tc>
        <w:tc>
          <w:tcPr>
            <w:tcW w:w="473" w:type="pct"/>
            <w:shd w:val="clear" w:color="auto" w:fill="auto"/>
          </w:tcPr>
          <w:p w14:paraId="1D747AB8" w14:textId="77777777" w:rsidR="00DB1A5C" w:rsidRPr="00242D45" w:rsidRDefault="00DB1A5C" w:rsidP="00F31539">
            <w:pPr>
              <w:spacing w:after="0" w:line="240" w:lineRule="auto"/>
              <w:jc w:val="both"/>
              <w:rPr>
                <w:rFonts w:ascii="Times New Roman" w:hAnsi="Times New Roman"/>
                <w:iCs/>
                <w:sz w:val="26"/>
                <w:szCs w:val="26"/>
                <w:lang w:eastAsia="ru-RU"/>
              </w:rPr>
            </w:pPr>
          </w:p>
        </w:tc>
        <w:tc>
          <w:tcPr>
            <w:tcW w:w="473" w:type="pct"/>
            <w:shd w:val="clear" w:color="auto" w:fill="auto"/>
          </w:tcPr>
          <w:p w14:paraId="1894B82B" w14:textId="77777777" w:rsidR="00DB1A5C" w:rsidRPr="00242D45" w:rsidRDefault="00DB1A5C" w:rsidP="00F31539">
            <w:pPr>
              <w:spacing w:after="0" w:line="240" w:lineRule="auto"/>
              <w:jc w:val="both"/>
              <w:rPr>
                <w:rFonts w:ascii="Times New Roman" w:hAnsi="Times New Roman"/>
                <w:iCs/>
                <w:sz w:val="26"/>
                <w:szCs w:val="26"/>
                <w:lang w:eastAsia="ru-RU"/>
              </w:rPr>
            </w:pPr>
          </w:p>
        </w:tc>
        <w:tc>
          <w:tcPr>
            <w:tcW w:w="475" w:type="pct"/>
            <w:shd w:val="clear" w:color="auto" w:fill="auto"/>
          </w:tcPr>
          <w:p w14:paraId="699CC134" w14:textId="1DF17C59" w:rsidR="00DB1A5C" w:rsidRPr="00242D45" w:rsidRDefault="00DB1A5C" w:rsidP="00F31539">
            <w:pPr>
              <w:spacing w:after="0" w:line="240" w:lineRule="auto"/>
              <w:jc w:val="both"/>
              <w:rPr>
                <w:rFonts w:ascii="Times New Roman" w:hAnsi="Times New Roman"/>
                <w:iCs/>
                <w:sz w:val="26"/>
                <w:szCs w:val="26"/>
                <w:lang w:eastAsia="ru-RU"/>
              </w:rPr>
            </w:pPr>
          </w:p>
        </w:tc>
      </w:tr>
      <w:tr w:rsidR="00DB1A5C" w:rsidRPr="00242D45" w14:paraId="059C5F35" w14:textId="77777777" w:rsidTr="00D8099F">
        <w:trPr>
          <w:cantSplit/>
          <w:trHeight w:val="340"/>
        </w:trPr>
        <w:tc>
          <w:tcPr>
            <w:tcW w:w="207" w:type="pct"/>
            <w:vMerge w:val="restart"/>
            <w:shd w:val="clear" w:color="auto" w:fill="auto"/>
          </w:tcPr>
          <w:p w14:paraId="07A83932" w14:textId="43C9C4B1" w:rsidR="00DB1A5C" w:rsidRPr="00242D45" w:rsidRDefault="005A1F7D" w:rsidP="00B03AD6">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6</w:t>
            </w:r>
            <w:r w:rsidR="00DB1A5C" w:rsidRPr="00242D45">
              <w:rPr>
                <w:rFonts w:ascii="Times New Roman" w:hAnsi="Times New Roman"/>
                <w:sz w:val="26"/>
                <w:szCs w:val="26"/>
                <w:shd w:val="clear" w:color="auto" w:fill="FFFFFF"/>
                <w:lang w:eastAsia="ru-RU"/>
              </w:rPr>
              <w:t>.1.</w:t>
            </w:r>
          </w:p>
        </w:tc>
        <w:tc>
          <w:tcPr>
            <w:tcW w:w="2426" w:type="pct"/>
            <w:shd w:val="clear" w:color="auto" w:fill="auto"/>
          </w:tcPr>
          <w:p w14:paraId="5BA6E6F0" w14:textId="3A09FFE1" w:rsidR="00DB1A5C" w:rsidRPr="00242D45" w:rsidRDefault="00DB1A5C"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Капитальные вложения:</w:t>
            </w:r>
          </w:p>
        </w:tc>
        <w:tc>
          <w:tcPr>
            <w:tcW w:w="473" w:type="pct"/>
            <w:shd w:val="clear" w:color="auto" w:fill="auto"/>
          </w:tcPr>
          <w:p w14:paraId="1E2589E6"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21280E74"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18BF4013"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7C09DAC3"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2CF672BC" w14:textId="4A4A4428"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443EB629" w14:textId="77777777" w:rsidTr="00D8099F">
        <w:trPr>
          <w:cantSplit/>
          <w:trHeight w:val="340"/>
        </w:trPr>
        <w:tc>
          <w:tcPr>
            <w:tcW w:w="207" w:type="pct"/>
            <w:vMerge/>
            <w:shd w:val="clear" w:color="auto" w:fill="auto"/>
          </w:tcPr>
          <w:p w14:paraId="19C85D0C" w14:textId="77777777" w:rsidR="00DB1A5C" w:rsidRPr="00242D45" w:rsidRDefault="00DB1A5C" w:rsidP="00B03AD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36A66203" w14:textId="15AAA63B" w:rsidR="00DB1A5C" w:rsidRPr="00242D45" w:rsidRDefault="00DB1A5C"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 проектно-сметная и разрешительная документация</w:t>
            </w:r>
          </w:p>
        </w:tc>
        <w:tc>
          <w:tcPr>
            <w:tcW w:w="473" w:type="pct"/>
            <w:shd w:val="clear" w:color="auto" w:fill="auto"/>
          </w:tcPr>
          <w:p w14:paraId="160D9A1D"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22DE176A"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3D34FEEC"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35246D2A"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280ADFF6" w14:textId="42BE353F"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4C5076F6" w14:textId="77777777" w:rsidTr="00D8099F">
        <w:trPr>
          <w:cantSplit/>
          <w:trHeight w:val="340"/>
        </w:trPr>
        <w:tc>
          <w:tcPr>
            <w:tcW w:w="207" w:type="pct"/>
            <w:vMerge/>
            <w:shd w:val="clear" w:color="auto" w:fill="auto"/>
          </w:tcPr>
          <w:p w14:paraId="1396E226" w14:textId="77777777" w:rsidR="00DB1A5C" w:rsidRPr="00242D45" w:rsidRDefault="00DB1A5C" w:rsidP="00B03AD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1E6E9217" w14:textId="7D5F9BF1" w:rsidR="00DB1A5C" w:rsidRPr="00242D45" w:rsidRDefault="00DB1A5C"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 строительно- монтажные работы</w:t>
            </w:r>
          </w:p>
        </w:tc>
        <w:tc>
          <w:tcPr>
            <w:tcW w:w="473" w:type="pct"/>
            <w:shd w:val="clear" w:color="auto" w:fill="auto"/>
          </w:tcPr>
          <w:p w14:paraId="190959C7"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16C5E94F"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41943026"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6D080156"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12E73E5F" w14:textId="19CAED96"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17981DF6" w14:textId="77777777" w:rsidTr="00D8099F">
        <w:trPr>
          <w:cantSplit/>
          <w:trHeight w:val="340"/>
        </w:trPr>
        <w:tc>
          <w:tcPr>
            <w:tcW w:w="207" w:type="pct"/>
            <w:vMerge/>
            <w:shd w:val="clear" w:color="auto" w:fill="auto"/>
          </w:tcPr>
          <w:p w14:paraId="0EBCC2CE" w14:textId="77777777" w:rsidR="00DB1A5C" w:rsidRPr="00242D45" w:rsidRDefault="00DB1A5C" w:rsidP="00B03AD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7A8A081D" w14:textId="72AF0456" w:rsidR="00DB1A5C" w:rsidRPr="00242D45" w:rsidRDefault="00DB1A5C"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 приобретение оборудования</w:t>
            </w:r>
          </w:p>
        </w:tc>
        <w:tc>
          <w:tcPr>
            <w:tcW w:w="473" w:type="pct"/>
            <w:shd w:val="clear" w:color="auto" w:fill="auto"/>
          </w:tcPr>
          <w:p w14:paraId="1E3465D7"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5B3398E9"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657DF823"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2CA53A39"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1C6631FB" w14:textId="1EA7960E"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51C9C8EE" w14:textId="77777777" w:rsidTr="00D8099F">
        <w:trPr>
          <w:cantSplit/>
          <w:trHeight w:val="340"/>
        </w:trPr>
        <w:tc>
          <w:tcPr>
            <w:tcW w:w="207" w:type="pct"/>
            <w:vMerge/>
            <w:shd w:val="clear" w:color="auto" w:fill="auto"/>
          </w:tcPr>
          <w:p w14:paraId="4939202E" w14:textId="77777777" w:rsidR="00DB1A5C" w:rsidRPr="00242D45" w:rsidRDefault="00DB1A5C" w:rsidP="00B03AD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2F946D63" w14:textId="0534492B" w:rsidR="00DB1A5C" w:rsidRPr="00242D45" w:rsidRDefault="00DB1A5C"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 приобретение иных видов основных средств</w:t>
            </w:r>
          </w:p>
        </w:tc>
        <w:tc>
          <w:tcPr>
            <w:tcW w:w="473" w:type="pct"/>
            <w:shd w:val="clear" w:color="auto" w:fill="auto"/>
          </w:tcPr>
          <w:p w14:paraId="26A2FA0A"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555F1E22"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3D13E9A6"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3FF76357"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6C353F49" w14:textId="0BFDE766"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11467D1F" w14:textId="77777777" w:rsidTr="00D8099F">
        <w:trPr>
          <w:cantSplit/>
          <w:trHeight w:val="340"/>
        </w:trPr>
        <w:tc>
          <w:tcPr>
            <w:tcW w:w="207" w:type="pct"/>
            <w:vMerge/>
            <w:shd w:val="clear" w:color="auto" w:fill="auto"/>
          </w:tcPr>
          <w:p w14:paraId="62225F9E" w14:textId="77777777" w:rsidR="00DB1A5C" w:rsidRPr="00242D45" w:rsidRDefault="00DB1A5C" w:rsidP="00B03AD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5BBB2AA4" w14:textId="1E0C90BE" w:rsidR="00DB1A5C" w:rsidRPr="00242D45" w:rsidRDefault="00DB1A5C" w:rsidP="00DB1A5C">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 прочие (указать)</w:t>
            </w:r>
          </w:p>
        </w:tc>
        <w:tc>
          <w:tcPr>
            <w:tcW w:w="473" w:type="pct"/>
            <w:shd w:val="clear" w:color="auto" w:fill="auto"/>
          </w:tcPr>
          <w:p w14:paraId="3F0C6B82" w14:textId="77777777" w:rsidR="00DB1A5C" w:rsidRPr="00242D45" w:rsidRDefault="00DB1A5C" w:rsidP="00B03AD6">
            <w:pPr>
              <w:spacing w:after="0" w:line="240" w:lineRule="auto"/>
              <w:jc w:val="both"/>
              <w:rPr>
                <w:rFonts w:ascii="Times New Roman" w:hAnsi="Times New Roman"/>
                <w:iCs/>
                <w:sz w:val="26"/>
                <w:szCs w:val="26"/>
                <w:lang w:val="en-US" w:eastAsia="ru-RU"/>
              </w:rPr>
            </w:pPr>
          </w:p>
        </w:tc>
        <w:tc>
          <w:tcPr>
            <w:tcW w:w="473" w:type="pct"/>
            <w:shd w:val="clear" w:color="auto" w:fill="auto"/>
          </w:tcPr>
          <w:p w14:paraId="5A853A22"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4414175F"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51D17C5D"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365FB8EF" w14:textId="25C2D905"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6F4DA8A0" w14:textId="77777777" w:rsidTr="00D8099F">
        <w:trPr>
          <w:cantSplit/>
          <w:trHeight w:val="340"/>
        </w:trPr>
        <w:tc>
          <w:tcPr>
            <w:tcW w:w="207" w:type="pct"/>
            <w:shd w:val="clear" w:color="auto" w:fill="auto"/>
          </w:tcPr>
          <w:p w14:paraId="623A0C76" w14:textId="3B6E7E5F" w:rsidR="00DB1A5C" w:rsidRPr="00242D45" w:rsidRDefault="005A1F7D" w:rsidP="00B03AD6">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6</w:t>
            </w:r>
            <w:r w:rsidR="00DB1A5C" w:rsidRPr="00242D45">
              <w:rPr>
                <w:rFonts w:ascii="Times New Roman" w:hAnsi="Times New Roman"/>
                <w:sz w:val="26"/>
                <w:szCs w:val="26"/>
                <w:shd w:val="clear" w:color="auto" w:fill="FFFFFF"/>
                <w:lang w:eastAsia="ru-RU"/>
              </w:rPr>
              <w:t>.2.</w:t>
            </w:r>
          </w:p>
        </w:tc>
        <w:tc>
          <w:tcPr>
            <w:tcW w:w="2426" w:type="pct"/>
            <w:shd w:val="clear" w:color="auto" w:fill="auto"/>
          </w:tcPr>
          <w:p w14:paraId="67FCFFAE" w14:textId="4D677013" w:rsidR="00DB1A5C" w:rsidRPr="00242D45" w:rsidRDefault="00DB1A5C"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Приобретение нематериальных активов</w:t>
            </w:r>
          </w:p>
        </w:tc>
        <w:tc>
          <w:tcPr>
            <w:tcW w:w="473" w:type="pct"/>
            <w:shd w:val="clear" w:color="auto" w:fill="auto"/>
          </w:tcPr>
          <w:p w14:paraId="02468B2F"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675636CE"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71816789"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0C6DD66D"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6FE996DE" w14:textId="46E2B500"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5B608B97" w14:textId="77777777" w:rsidTr="00D8099F">
        <w:trPr>
          <w:cantSplit/>
          <w:trHeight w:val="340"/>
        </w:trPr>
        <w:tc>
          <w:tcPr>
            <w:tcW w:w="207" w:type="pct"/>
            <w:shd w:val="clear" w:color="auto" w:fill="auto"/>
          </w:tcPr>
          <w:p w14:paraId="180AE8D7" w14:textId="37F67AA0" w:rsidR="00DB1A5C" w:rsidRPr="00242D45" w:rsidRDefault="005A1F7D" w:rsidP="00B03AD6">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6</w:t>
            </w:r>
            <w:r w:rsidR="00DB1A5C" w:rsidRPr="00242D45">
              <w:rPr>
                <w:rFonts w:ascii="Times New Roman" w:hAnsi="Times New Roman"/>
                <w:sz w:val="26"/>
                <w:szCs w:val="26"/>
                <w:shd w:val="clear" w:color="auto" w:fill="FFFFFF"/>
                <w:lang w:eastAsia="ru-RU"/>
              </w:rPr>
              <w:t>.3.</w:t>
            </w:r>
          </w:p>
        </w:tc>
        <w:tc>
          <w:tcPr>
            <w:tcW w:w="2426" w:type="pct"/>
            <w:shd w:val="clear" w:color="auto" w:fill="auto"/>
          </w:tcPr>
          <w:p w14:paraId="759350A7" w14:textId="43ACEE19" w:rsidR="00DB1A5C" w:rsidRPr="00242D45" w:rsidRDefault="00DB1A5C"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Приобретение оборотных средств</w:t>
            </w:r>
            <w:r w:rsidR="00BC17F2" w:rsidRPr="00242D45">
              <w:rPr>
                <w:rFonts w:ascii="Times New Roman" w:hAnsi="Times New Roman"/>
                <w:bCs/>
                <w:sz w:val="26"/>
                <w:szCs w:val="26"/>
              </w:rPr>
              <w:t>, в том числе по видам:</w:t>
            </w:r>
          </w:p>
        </w:tc>
        <w:tc>
          <w:tcPr>
            <w:tcW w:w="473" w:type="pct"/>
            <w:shd w:val="clear" w:color="auto" w:fill="auto"/>
          </w:tcPr>
          <w:p w14:paraId="48DA3DEF"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7786C62C"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086D89B6"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6D48CB2E"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2F89FAA0" w14:textId="256FB0B1" w:rsidR="00DB1A5C" w:rsidRPr="00242D45" w:rsidRDefault="00DB1A5C" w:rsidP="00B03AD6">
            <w:pPr>
              <w:spacing w:after="0" w:line="240" w:lineRule="auto"/>
              <w:jc w:val="both"/>
              <w:rPr>
                <w:rFonts w:ascii="Times New Roman" w:hAnsi="Times New Roman"/>
                <w:iCs/>
                <w:sz w:val="26"/>
                <w:szCs w:val="26"/>
                <w:lang w:eastAsia="ru-RU"/>
              </w:rPr>
            </w:pPr>
          </w:p>
        </w:tc>
      </w:tr>
      <w:tr w:rsidR="00DB1A5C" w:rsidRPr="00242D45" w14:paraId="680938EE" w14:textId="77777777" w:rsidTr="00D8099F">
        <w:trPr>
          <w:cantSplit/>
          <w:trHeight w:val="340"/>
        </w:trPr>
        <w:tc>
          <w:tcPr>
            <w:tcW w:w="207" w:type="pct"/>
            <w:shd w:val="clear" w:color="auto" w:fill="auto"/>
          </w:tcPr>
          <w:p w14:paraId="386BFAA2" w14:textId="77777777" w:rsidR="00DB1A5C" w:rsidRPr="00242D45" w:rsidRDefault="00DB1A5C" w:rsidP="00B03AD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217AE38F" w14:textId="68637D17" w:rsidR="00DB1A5C" w:rsidRPr="00242D45" w:rsidRDefault="00BC17F2" w:rsidP="00B03AD6">
            <w:pPr>
              <w:shd w:val="clear" w:color="auto" w:fill="FFFFFF"/>
              <w:autoSpaceDE w:val="0"/>
              <w:autoSpaceDN w:val="0"/>
              <w:adjustRightInd w:val="0"/>
              <w:spacing w:after="0" w:line="240" w:lineRule="auto"/>
              <w:outlineLvl w:val="0"/>
              <w:rPr>
                <w:rFonts w:ascii="Times New Roman" w:hAnsi="Times New Roman"/>
                <w:bCs/>
                <w:sz w:val="26"/>
                <w:szCs w:val="26"/>
              </w:rPr>
            </w:pPr>
            <w:r w:rsidRPr="00242D45">
              <w:rPr>
                <w:rFonts w:ascii="Times New Roman" w:hAnsi="Times New Roman"/>
                <w:bCs/>
                <w:sz w:val="26"/>
                <w:szCs w:val="26"/>
              </w:rPr>
              <w:t>…</w:t>
            </w:r>
          </w:p>
        </w:tc>
        <w:tc>
          <w:tcPr>
            <w:tcW w:w="473" w:type="pct"/>
            <w:shd w:val="clear" w:color="auto" w:fill="auto"/>
          </w:tcPr>
          <w:p w14:paraId="6AA0EDC6"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3ACEB8C5"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2793305D"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3" w:type="pct"/>
            <w:shd w:val="clear" w:color="auto" w:fill="auto"/>
          </w:tcPr>
          <w:p w14:paraId="54B32E9C" w14:textId="77777777" w:rsidR="00DB1A5C" w:rsidRPr="00242D45" w:rsidRDefault="00DB1A5C" w:rsidP="00B03AD6">
            <w:pPr>
              <w:spacing w:after="0" w:line="240" w:lineRule="auto"/>
              <w:jc w:val="both"/>
              <w:rPr>
                <w:rFonts w:ascii="Times New Roman" w:hAnsi="Times New Roman"/>
                <w:iCs/>
                <w:sz w:val="26"/>
                <w:szCs w:val="26"/>
                <w:lang w:eastAsia="ru-RU"/>
              </w:rPr>
            </w:pPr>
          </w:p>
        </w:tc>
        <w:tc>
          <w:tcPr>
            <w:tcW w:w="475" w:type="pct"/>
            <w:shd w:val="clear" w:color="auto" w:fill="auto"/>
          </w:tcPr>
          <w:p w14:paraId="02789C1A" w14:textId="22B0906A" w:rsidR="00DB1A5C" w:rsidRPr="00242D45" w:rsidRDefault="00DB1A5C" w:rsidP="00B03AD6">
            <w:pPr>
              <w:spacing w:after="0" w:line="240" w:lineRule="auto"/>
              <w:jc w:val="both"/>
              <w:rPr>
                <w:rFonts w:ascii="Times New Roman" w:hAnsi="Times New Roman"/>
                <w:iCs/>
                <w:sz w:val="26"/>
                <w:szCs w:val="26"/>
                <w:lang w:eastAsia="ru-RU"/>
              </w:rPr>
            </w:pPr>
          </w:p>
        </w:tc>
      </w:tr>
      <w:tr w:rsidR="00830214" w:rsidRPr="00242D45" w14:paraId="3E9D476A" w14:textId="77777777" w:rsidTr="00D8099F">
        <w:trPr>
          <w:cantSplit/>
          <w:trHeight w:val="340"/>
        </w:trPr>
        <w:tc>
          <w:tcPr>
            <w:tcW w:w="207" w:type="pct"/>
            <w:vMerge w:val="restart"/>
            <w:shd w:val="clear" w:color="auto" w:fill="auto"/>
          </w:tcPr>
          <w:p w14:paraId="40B1397F" w14:textId="12B64A88" w:rsidR="00830214" w:rsidRPr="00242D45" w:rsidRDefault="005A1F7D" w:rsidP="00E745E2">
            <w:pPr>
              <w:spacing w:after="0" w:line="240" w:lineRule="auto"/>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7</w:t>
            </w:r>
            <w:r w:rsidR="00830214" w:rsidRPr="00242D45">
              <w:rPr>
                <w:rFonts w:ascii="Times New Roman" w:hAnsi="Times New Roman"/>
                <w:sz w:val="26"/>
                <w:szCs w:val="26"/>
                <w:shd w:val="clear" w:color="auto" w:fill="FFFFFF"/>
                <w:lang w:eastAsia="ru-RU"/>
              </w:rPr>
              <w:t>.</w:t>
            </w:r>
          </w:p>
        </w:tc>
        <w:tc>
          <w:tcPr>
            <w:tcW w:w="2426" w:type="pct"/>
            <w:shd w:val="clear" w:color="auto" w:fill="auto"/>
          </w:tcPr>
          <w:p w14:paraId="6E470C81" w14:textId="407DE602" w:rsidR="00E745E2" w:rsidRPr="00242D45" w:rsidRDefault="00E745E2"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Бюджетная эффективность инвестиционного проекта.</w:t>
            </w:r>
          </w:p>
          <w:p w14:paraId="69F7982C" w14:textId="531E07F1" w:rsidR="00830214" w:rsidRPr="00242D45" w:rsidRDefault="00830214"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Совокупные налоговые платежи во все уровни бюджетной системы</w:t>
            </w:r>
            <w:r w:rsidR="00BC17F2" w:rsidRPr="00242D45">
              <w:rPr>
                <w:rFonts w:ascii="Times New Roman" w:hAnsi="Times New Roman"/>
                <w:sz w:val="26"/>
                <w:szCs w:val="26"/>
                <w:shd w:val="clear" w:color="auto" w:fill="FFFFFF"/>
                <w:lang w:eastAsia="ru-RU"/>
              </w:rPr>
              <w:t>:</w:t>
            </w:r>
          </w:p>
        </w:tc>
        <w:tc>
          <w:tcPr>
            <w:tcW w:w="473" w:type="pct"/>
            <w:shd w:val="clear" w:color="auto" w:fill="auto"/>
          </w:tcPr>
          <w:p w14:paraId="542C59A5" w14:textId="62DD32C3" w:rsidR="00830214" w:rsidRPr="00242D45" w:rsidRDefault="00DB1A5C" w:rsidP="00F1221C">
            <w:pPr>
              <w:spacing w:after="0" w:line="240" w:lineRule="auto"/>
              <w:rPr>
                <w:rStyle w:val="af5"/>
                <w:rFonts w:ascii="Times New Roman" w:hAnsi="Times New Roman"/>
                <w:sz w:val="26"/>
                <w:szCs w:val="26"/>
                <w:shd w:val="clear" w:color="auto" w:fill="FFFFFF"/>
                <w:lang w:eastAsia="ru-RU"/>
              </w:rPr>
            </w:pPr>
            <w:r w:rsidRPr="00242D45">
              <w:rPr>
                <w:rStyle w:val="af5"/>
                <w:rFonts w:ascii="Times New Roman" w:hAnsi="Times New Roman"/>
                <w:sz w:val="26"/>
                <w:szCs w:val="26"/>
                <w:shd w:val="clear" w:color="auto" w:fill="FFFFFF"/>
                <w:lang w:eastAsia="ru-RU"/>
              </w:rPr>
              <w:footnoteReference w:id="5"/>
            </w:r>
          </w:p>
        </w:tc>
        <w:tc>
          <w:tcPr>
            <w:tcW w:w="473" w:type="pct"/>
            <w:shd w:val="clear" w:color="auto" w:fill="auto"/>
          </w:tcPr>
          <w:p w14:paraId="4477E256" w14:textId="77777777" w:rsidR="00830214" w:rsidRPr="00242D45" w:rsidRDefault="00830214" w:rsidP="00F1221C">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4632DD73" w14:textId="77777777" w:rsidR="00830214" w:rsidRPr="00242D45" w:rsidRDefault="00830214" w:rsidP="00F1221C">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2866674F" w14:textId="77777777" w:rsidR="00830214" w:rsidRPr="00242D45" w:rsidRDefault="00830214" w:rsidP="00F1221C">
            <w:pPr>
              <w:spacing w:after="0" w:line="240" w:lineRule="auto"/>
              <w:rPr>
                <w:rStyle w:val="af5"/>
                <w:rFonts w:ascii="Times New Roman" w:hAnsi="Times New Roman"/>
                <w:sz w:val="26"/>
                <w:szCs w:val="26"/>
                <w:shd w:val="clear" w:color="auto" w:fill="FFFFFF"/>
                <w:lang w:eastAsia="ru-RU"/>
              </w:rPr>
            </w:pPr>
          </w:p>
        </w:tc>
        <w:tc>
          <w:tcPr>
            <w:tcW w:w="475" w:type="pct"/>
            <w:shd w:val="clear" w:color="auto" w:fill="auto"/>
          </w:tcPr>
          <w:p w14:paraId="5A95C46C" w14:textId="234CCB9F" w:rsidR="00830214" w:rsidRPr="00242D45" w:rsidRDefault="00830214" w:rsidP="00F1221C">
            <w:pPr>
              <w:spacing w:after="0" w:line="240" w:lineRule="auto"/>
              <w:rPr>
                <w:rStyle w:val="af5"/>
                <w:rFonts w:ascii="Times New Roman" w:hAnsi="Times New Roman"/>
                <w:sz w:val="26"/>
                <w:szCs w:val="26"/>
                <w:shd w:val="clear" w:color="auto" w:fill="FFFFFF"/>
                <w:lang w:eastAsia="ru-RU"/>
              </w:rPr>
            </w:pPr>
          </w:p>
        </w:tc>
      </w:tr>
      <w:tr w:rsidR="00830214" w:rsidRPr="00242D45" w14:paraId="18CFE02D" w14:textId="77777777" w:rsidTr="00D8099F">
        <w:trPr>
          <w:cantSplit/>
          <w:trHeight w:val="340"/>
        </w:trPr>
        <w:tc>
          <w:tcPr>
            <w:tcW w:w="207" w:type="pct"/>
            <w:vMerge/>
            <w:shd w:val="clear" w:color="auto" w:fill="auto"/>
          </w:tcPr>
          <w:p w14:paraId="0FADF940" w14:textId="77777777" w:rsidR="00830214" w:rsidRPr="00242D45" w:rsidRDefault="00830214" w:rsidP="00742D7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203FBF21" w14:textId="4223792C" w:rsidR="00830214" w:rsidRPr="00242D45" w:rsidRDefault="00830214"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налог на прибыль организаций</w:t>
            </w:r>
            <w:r w:rsidR="00BC17F2" w:rsidRPr="00242D45">
              <w:rPr>
                <w:rFonts w:ascii="Times New Roman" w:hAnsi="Times New Roman"/>
                <w:sz w:val="26"/>
                <w:szCs w:val="26"/>
                <w:shd w:val="clear" w:color="auto" w:fill="FFFFFF"/>
                <w:lang w:eastAsia="ru-RU"/>
              </w:rPr>
              <w:t>;</w:t>
            </w:r>
          </w:p>
        </w:tc>
        <w:tc>
          <w:tcPr>
            <w:tcW w:w="473" w:type="pct"/>
            <w:shd w:val="clear" w:color="auto" w:fill="auto"/>
          </w:tcPr>
          <w:p w14:paraId="48941547"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740118C9"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6920C89C"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29BCF099"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5" w:type="pct"/>
            <w:shd w:val="clear" w:color="auto" w:fill="auto"/>
          </w:tcPr>
          <w:p w14:paraId="5066F4F3"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r>
      <w:tr w:rsidR="00830214" w:rsidRPr="00242D45" w14:paraId="4525606C" w14:textId="77777777" w:rsidTr="00D8099F">
        <w:trPr>
          <w:cantSplit/>
          <w:trHeight w:val="340"/>
        </w:trPr>
        <w:tc>
          <w:tcPr>
            <w:tcW w:w="207" w:type="pct"/>
            <w:vMerge/>
            <w:shd w:val="clear" w:color="auto" w:fill="auto"/>
          </w:tcPr>
          <w:p w14:paraId="0E27FA80" w14:textId="77777777" w:rsidR="00830214" w:rsidRPr="00242D45" w:rsidRDefault="00830214" w:rsidP="00742D7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2EC1C5CF" w14:textId="65EC77E8" w:rsidR="00830214" w:rsidRPr="00242D45" w:rsidRDefault="00830214"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НДС</w:t>
            </w:r>
            <w:r w:rsidR="00BC17F2" w:rsidRPr="00242D45">
              <w:rPr>
                <w:rFonts w:ascii="Times New Roman" w:hAnsi="Times New Roman"/>
                <w:sz w:val="26"/>
                <w:szCs w:val="26"/>
                <w:shd w:val="clear" w:color="auto" w:fill="FFFFFF"/>
                <w:lang w:eastAsia="ru-RU"/>
              </w:rPr>
              <w:t>;</w:t>
            </w:r>
          </w:p>
        </w:tc>
        <w:tc>
          <w:tcPr>
            <w:tcW w:w="473" w:type="pct"/>
            <w:shd w:val="clear" w:color="auto" w:fill="auto"/>
          </w:tcPr>
          <w:p w14:paraId="5ACE70B6"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3CC6E024"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34919FBE"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51AA0D9F"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5" w:type="pct"/>
            <w:shd w:val="clear" w:color="auto" w:fill="auto"/>
          </w:tcPr>
          <w:p w14:paraId="03D95F30"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r>
      <w:tr w:rsidR="00830214" w:rsidRPr="00242D45" w14:paraId="47CAF9EC" w14:textId="77777777" w:rsidTr="00D8099F">
        <w:trPr>
          <w:cantSplit/>
          <w:trHeight w:val="340"/>
        </w:trPr>
        <w:tc>
          <w:tcPr>
            <w:tcW w:w="207" w:type="pct"/>
            <w:vMerge/>
            <w:shd w:val="clear" w:color="auto" w:fill="auto"/>
          </w:tcPr>
          <w:p w14:paraId="7469B70D" w14:textId="77777777" w:rsidR="00830214" w:rsidRPr="00242D45" w:rsidRDefault="00830214" w:rsidP="00742D7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16A05E45" w14:textId="3BC0E0D7" w:rsidR="00830214" w:rsidRPr="00242D45" w:rsidRDefault="00830214"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налог на имущество организаций</w:t>
            </w:r>
            <w:r w:rsidR="00BC17F2" w:rsidRPr="00242D45">
              <w:rPr>
                <w:rFonts w:ascii="Times New Roman" w:hAnsi="Times New Roman"/>
                <w:sz w:val="26"/>
                <w:szCs w:val="26"/>
                <w:shd w:val="clear" w:color="auto" w:fill="FFFFFF"/>
                <w:lang w:eastAsia="ru-RU"/>
              </w:rPr>
              <w:t>;</w:t>
            </w:r>
          </w:p>
        </w:tc>
        <w:tc>
          <w:tcPr>
            <w:tcW w:w="473" w:type="pct"/>
            <w:shd w:val="clear" w:color="auto" w:fill="auto"/>
          </w:tcPr>
          <w:p w14:paraId="214D29F3"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284F218D"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7EC6E2A1"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2EF13479"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5" w:type="pct"/>
            <w:shd w:val="clear" w:color="auto" w:fill="auto"/>
          </w:tcPr>
          <w:p w14:paraId="7676D4B4"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r>
      <w:tr w:rsidR="00830214" w:rsidRPr="00242D45" w14:paraId="20BB75BD" w14:textId="77777777" w:rsidTr="00D8099F">
        <w:trPr>
          <w:cantSplit/>
          <w:trHeight w:val="340"/>
        </w:trPr>
        <w:tc>
          <w:tcPr>
            <w:tcW w:w="207" w:type="pct"/>
            <w:vMerge/>
            <w:shd w:val="clear" w:color="auto" w:fill="auto"/>
          </w:tcPr>
          <w:p w14:paraId="0BD6B06D" w14:textId="77777777" w:rsidR="00830214" w:rsidRPr="00242D45" w:rsidRDefault="00830214" w:rsidP="00742D7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463AFF08" w14:textId="717E5E9C" w:rsidR="00830214" w:rsidRPr="00242D45" w:rsidRDefault="00830214"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налог на доходы физических лиц</w:t>
            </w:r>
            <w:r w:rsidR="00BC17F2" w:rsidRPr="00242D45">
              <w:rPr>
                <w:rFonts w:ascii="Times New Roman" w:hAnsi="Times New Roman"/>
                <w:sz w:val="26"/>
                <w:szCs w:val="26"/>
                <w:shd w:val="clear" w:color="auto" w:fill="FFFFFF"/>
                <w:lang w:eastAsia="ru-RU"/>
              </w:rPr>
              <w:t>;</w:t>
            </w:r>
          </w:p>
        </w:tc>
        <w:tc>
          <w:tcPr>
            <w:tcW w:w="473" w:type="pct"/>
            <w:shd w:val="clear" w:color="auto" w:fill="auto"/>
          </w:tcPr>
          <w:p w14:paraId="6056A54B"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7710060F"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3CC56928"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7C5FF92C"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5" w:type="pct"/>
            <w:shd w:val="clear" w:color="auto" w:fill="auto"/>
          </w:tcPr>
          <w:p w14:paraId="08E6FE6E"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r>
      <w:tr w:rsidR="00830214" w:rsidRPr="00242D45" w14:paraId="11F9BD5C" w14:textId="77777777" w:rsidTr="00D8099F">
        <w:trPr>
          <w:cantSplit/>
          <w:trHeight w:val="340"/>
        </w:trPr>
        <w:tc>
          <w:tcPr>
            <w:tcW w:w="207" w:type="pct"/>
            <w:vMerge/>
            <w:shd w:val="clear" w:color="auto" w:fill="auto"/>
          </w:tcPr>
          <w:p w14:paraId="2AD36186" w14:textId="77777777" w:rsidR="00830214" w:rsidRPr="00242D45" w:rsidRDefault="00830214" w:rsidP="00742D7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0A512E12" w14:textId="180083F4" w:rsidR="00830214" w:rsidRPr="00242D45" w:rsidRDefault="00830214"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местные налоги и сборы (расшифровка по отдельным наименованиям налогов и сборов)</w:t>
            </w:r>
            <w:r w:rsidR="00BC17F2" w:rsidRPr="00242D45">
              <w:rPr>
                <w:rFonts w:ascii="Times New Roman" w:hAnsi="Times New Roman"/>
                <w:sz w:val="26"/>
                <w:szCs w:val="26"/>
                <w:shd w:val="clear" w:color="auto" w:fill="FFFFFF"/>
                <w:lang w:eastAsia="ru-RU"/>
              </w:rPr>
              <w:t>;</w:t>
            </w:r>
          </w:p>
        </w:tc>
        <w:tc>
          <w:tcPr>
            <w:tcW w:w="473" w:type="pct"/>
            <w:shd w:val="clear" w:color="auto" w:fill="auto"/>
          </w:tcPr>
          <w:p w14:paraId="67611A97"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1345F996"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7E84A417"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4197F3D3"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5" w:type="pct"/>
            <w:shd w:val="clear" w:color="auto" w:fill="auto"/>
          </w:tcPr>
          <w:p w14:paraId="7D71CE06"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r>
      <w:tr w:rsidR="00830214" w:rsidRPr="00242D45" w14:paraId="129633D5" w14:textId="77777777" w:rsidTr="00D8099F">
        <w:trPr>
          <w:cantSplit/>
          <w:trHeight w:val="340"/>
        </w:trPr>
        <w:tc>
          <w:tcPr>
            <w:tcW w:w="207" w:type="pct"/>
            <w:vMerge/>
            <w:shd w:val="clear" w:color="auto" w:fill="auto"/>
          </w:tcPr>
          <w:p w14:paraId="2B6A91BD" w14:textId="77777777" w:rsidR="00830214" w:rsidRPr="00242D45" w:rsidRDefault="00830214" w:rsidP="00742D76">
            <w:pPr>
              <w:spacing w:after="0" w:line="240" w:lineRule="auto"/>
              <w:rPr>
                <w:rFonts w:ascii="Times New Roman" w:hAnsi="Times New Roman"/>
                <w:sz w:val="26"/>
                <w:szCs w:val="26"/>
                <w:shd w:val="clear" w:color="auto" w:fill="FFFFFF"/>
                <w:lang w:eastAsia="ru-RU"/>
              </w:rPr>
            </w:pPr>
          </w:p>
        </w:tc>
        <w:tc>
          <w:tcPr>
            <w:tcW w:w="2426" w:type="pct"/>
            <w:shd w:val="clear" w:color="auto" w:fill="auto"/>
          </w:tcPr>
          <w:p w14:paraId="3265D0CF" w14:textId="66D2F617" w:rsidR="00830214" w:rsidRPr="00242D45" w:rsidRDefault="00830214" w:rsidP="00742D76">
            <w:pPr>
              <w:shd w:val="clear" w:color="auto" w:fill="FFFFFF"/>
              <w:autoSpaceDE w:val="0"/>
              <w:autoSpaceDN w:val="0"/>
              <w:adjustRightInd w:val="0"/>
              <w:spacing w:after="0" w:line="240" w:lineRule="auto"/>
              <w:outlineLvl w:val="0"/>
              <w:rPr>
                <w:rFonts w:ascii="Times New Roman" w:hAnsi="Times New Roman"/>
                <w:sz w:val="26"/>
                <w:szCs w:val="26"/>
                <w:shd w:val="clear" w:color="auto" w:fill="FFFFFF"/>
                <w:lang w:eastAsia="ru-RU"/>
              </w:rPr>
            </w:pPr>
            <w:r w:rsidRPr="00242D45">
              <w:rPr>
                <w:rFonts w:ascii="Times New Roman" w:hAnsi="Times New Roman"/>
                <w:sz w:val="26"/>
                <w:szCs w:val="26"/>
                <w:shd w:val="clear" w:color="auto" w:fill="FFFFFF"/>
                <w:lang w:eastAsia="ru-RU"/>
              </w:rPr>
              <w:t>- прочие налоги и сборы (расшифровка по отдельным наименованиям налогов и сборов)</w:t>
            </w:r>
            <w:r w:rsidR="00BC17F2" w:rsidRPr="00242D45">
              <w:rPr>
                <w:rFonts w:ascii="Times New Roman" w:hAnsi="Times New Roman"/>
                <w:sz w:val="26"/>
                <w:szCs w:val="26"/>
                <w:shd w:val="clear" w:color="auto" w:fill="FFFFFF"/>
                <w:lang w:eastAsia="ru-RU"/>
              </w:rPr>
              <w:t>.</w:t>
            </w:r>
          </w:p>
        </w:tc>
        <w:tc>
          <w:tcPr>
            <w:tcW w:w="473" w:type="pct"/>
            <w:shd w:val="clear" w:color="auto" w:fill="auto"/>
          </w:tcPr>
          <w:p w14:paraId="0708642D"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67F7D70E"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2A022395"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3" w:type="pct"/>
            <w:shd w:val="clear" w:color="auto" w:fill="auto"/>
          </w:tcPr>
          <w:p w14:paraId="2F1BC965"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c>
          <w:tcPr>
            <w:tcW w:w="475" w:type="pct"/>
            <w:shd w:val="clear" w:color="auto" w:fill="auto"/>
          </w:tcPr>
          <w:p w14:paraId="5809FF5B" w14:textId="77777777" w:rsidR="00830214" w:rsidRPr="00242D45" w:rsidRDefault="00830214" w:rsidP="00742D76">
            <w:pPr>
              <w:spacing w:after="0" w:line="240" w:lineRule="auto"/>
              <w:rPr>
                <w:rStyle w:val="af5"/>
                <w:rFonts w:ascii="Times New Roman" w:hAnsi="Times New Roman"/>
                <w:sz w:val="26"/>
                <w:szCs w:val="26"/>
                <w:shd w:val="clear" w:color="auto" w:fill="FFFFFF"/>
                <w:lang w:eastAsia="ru-RU"/>
              </w:rPr>
            </w:pPr>
          </w:p>
        </w:tc>
      </w:tr>
    </w:tbl>
    <w:p w14:paraId="6563D044" w14:textId="77777777" w:rsidR="00A83C75" w:rsidRPr="00242D45" w:rsidRDefault="00A83C75" w:rsidP="00F1221C">
      <w:pPr>
        <w:spacing w:after="0" w:line="240" w:lineRule="auto"/>
        <w:jc w:val="both"/>
        <w:rPr>
          <w:rFonts w:ascii="Times New Roman" w:hAnsi="Times New Roman"/>
          <w:sz w:val="26"/>
          <w:szCs w:val="26"/>
          <w:lang w:eastAsia="ru-RU"/>
        </w:rPr>
      </w:pPr>
      <w:bookmarkStart w:id="3" w:name="_Hlk183699651"/>
    </w:p>
    <w:p w14:paraId="2E194DD6" w14:textId="77777777" w:rsidR="005C1848" w:rsidRPr="00242D45" w:rsidRDefault="005C1848" w:rsidP="00F1221C">
      <w:pPr>
        <w:spacing w:after="0" w:line="240" w:lineRule="auto"/>
        <w:jc w:val="both"/>
        <w:rPr>
          <w:rFonts w:ascii="Times New Roman" w:hAnsi="Times New Roman"/>
          <w:sz w:val="26"/>
          <w:szCs w:val="26"/>
          <w:lang w:eastAsia="ru-RU"/>
        </w:rPr>
      </w:pPr>
    </w:p>
    <w:p w14:paraId="26DE0809" w14:textId="77777777" w:rsidR="005C1848" w:rsidRPr="00242D45" w:rsidRDefault="005C1848" w:rsidP="00F1221C">
      <w:pPr>
        <w:spacing w:after="0" w:line="240" w:lineRule="auto"/>
        <w:jc w:val="both"/>
        <w:rPr>
          <w:rFonts w:ascii="Times New Roman" w:hAnsi="Times New Roman"/>
          <w:sz w:val="26"/>
          <w:szCs w:val="26"/>
          <w:lang w:eastAsia="ru-RU"/>
        </w:rPr>
      </w:pPr>
    </w:p>
    <w:bookmarkEnd w:id="3"/>
    <w:p w14:paraId="462E652E" w14:textId="77777777" w:rsidR="00B03AD6" w:rsidRPr="00242D45" w:rsidRDefault="00B03AD6" w:rsidP="00F1221C">
      <w:pPr>
        <w:widowControl w:val="0"/>
        <w:autoSpaceDE w:val="0"/>
        <w:autoSpaceDN w:val="0"/>
        <w:spacing w:after="0" w:line="240" w:lineRule="auto"/>
        <w:ind w:firstLine="709"/>
        <w:jc w:val="both"/>
        <w:rPr>
          <w:rFonts w:ascii="Times New Roman" w:hAnsi="Times New Roman"/>
          <w:sz w:val="26"/>
          <w:szCs w:val="26"/>
          <w:lang w:eastAsia="ru-RU"/>
        </w:rPr>
      </w:pPr>
    </w:p>
    <w:p w14:paraId="59437D6E" w14:textId="77777777" w:rsidR="005A1F7D" w:rsidRPr="00242D45" w:rsidRDefault="005A1F7D" w:rsidP="00F1221C">
      <w:pPr>
        <w:widowControl w:val="0"/>
        <w:autoSpaceDE w:val="0"/>
        <w:autoSpaceDN w:val="0"/>
        <w:spacing w:after="0" w:line="240" w:lineRule="auto"/>
        <w:ind w:firstLine="709"/>
        <w:jc w:val="both"/>
        <w:rPr>
          <w:rFonts w:ascii="Times New Roman" w:hAnsi="Times New Roman"/>
          <w:sz w:val="26"/>
          <w:szCs w:val="26"/>
          <w:lang w:eastAsia="ru-RU"/>
        </w:rPr>
      </w:pPr>
    </w:p>
    <w:p w14:paraId="75DA5083" w14:textId="2059E023" w:rsidR="00F1221C" w:rsidRPr="00242D45" w:rsidRDefault="00F1221C" w:rsidP="00F1221C">
      <w:pPr>
        <w:autoSpaceDE w:val="0"/>
        <w:autoSpaceDN w:val="0"/>
        <w:adjustRightInd w:val="0"/>
        <w:spacing w:after="0" w:line="240" w:lineRule="auto"/>
        <w:rPr>
          <w:rFonts w:ascii="Times New Roman" w:eastAsia="Times New Roman" w:hAnsi="Times New Roman"/>
          <w:lang w:eastAsia="ru-RU"/>
        </w:rPr>
      </w:pPr>
      <w:r w:rsidRPr="00242D45">
        <w:rPr>
          <w:rFonts w:ascii="Times New Roman" w:eastAsia="Times New Roman" w:hAnsi="Times New Roman"/>
          <w:sz w:val="26"/>
          <w:szCs w:val="26"/>
          <w:lang w:eastAsia="ru-RU"/>
        </w:rPr>
        <w:t xml:space="preserve">_________________________     </w:t>
      </w:r>
      <w:r w:rsidR="00322231" w:rsidRPr="00242D45">
        <w:rPr>
          <w:rFonts w:ascii="Times New Roman" w:eastAsia="Times New Roman" w:hAnsi="Times New Roman"/>
          <w:sz w:val="26"/>
          <w:szCs w:val="26"/>
          <w:lang w:eastAsia="ru-RU"/>
        </w:rPr>
        <w:tab/>
      </w:r>
      <w:r w:rsidR="00322231" w:rsidRPr="00242D45">
        <w:rPr>
          <w:rFonts w:ascii="Times New Roman" w:eastAsia="Times New Roman" w:hAnsi="Times New Roman"/>
          <w:sz w:val="26"/>
          <w:szCs w:val="26"/>
          <w:lang w:eastAsia="ru-RU"/>
        </w:rPr>
        <w:tab/>
      </w:r>
      <w:r w:rsidRPr="00242D45">
        <w:rPr>
          <w:rFonts w:ascii="Times New Roman" w:eastAsia="Times New Roman" w:hAnsi="Times New Roman"/>
          <w:sz w:val="26"/>
          <w:szCs w:val="26"/>
          <w:lang w:eastAsia="ru-RU"/>
        </w:rPr>
        <w:t xml:space="preserve">________________ </w:t>
      </w:r>
      <w:r w:rsidR="00322231" w:rsidRPr="00242D45">
        <w:rPr>
          <w:rFonts w:ascii="Times New Roman" w:eastAsia="Times New Roman" w:hAnsi="Times New Roman"/>
          <w:sz w:val="26"/>
          <w:szCs w:val="26"/>
          <w:lang w:eastAsia="ru-RU"/>
        </w:rPr>
        <w:tab/>
      </w:r>
      <w:r w:rsidR="00322231" w:rsidRPr="00242D45">
        <w:rPr>
          <w:rFonts w:ascii="Times New Roman" w:eastAsia="Times New Roman" w:hAnsi="Times New Roman"/>
          <w:sz w:val="26"/>
          <w:szCs w:val="26"/>
          <w:lang w:eastAsia="ru-RU"/>
        </w:rPr>
        <w:tab/>
      </w:r>
      <w:r w:rsidR="00322231" w:rsidRPr="00242D45">
        <w:rPr>
          <w:rFonts w:ascii="Times New Roman" w:eastAsia="Times New Roman" w:hAnsi="Times New Roman"/>
          <w:sz w:val="26"/>
          <w:szCs w:val="26"/>
          <w:lang w:eastAsia="ru-RU"/>
        </w:rPr>
        <w:tab/>
      </w:r>
      <w:r w:rsidRPr="00242D45">
        <w:rPr>
          <w:rFonts w:ascii="Times New Roman" w:eastAsia="Times New Roman" w:hAnsi="Times New Roman"/>
          <w:sz w:val="26"/>
          <w:szCs w:val="26"/>
          <w:lang w:eastAsia="ru-RU"/>
        </w:rPr>
        <w:t>/__________________________/</w:t>
      </w:r>
      <w:r w:rsidRPr="00242D45">
        <w:rPr>
          <w:rFonts w:ascii="Times New Roman" w:eastAsia="Times New Roman" w:hAnsi="Times New Roman"/>
          <w:lang w:eastAsia="ru-RU"/>
        </w:rPr>
        <w:t xml:space="preserve"> </w:t>
      </w:r>
    </w:p>
    <w:p w14:paraId="5FD8B8DE" w14:textId="6BDAB648" w:rsidR="00F1221C" w:rsidRPr="00242D45" w:rsidRDefault="00F1221C" w:rsidP="00F1221C">
      <w:pPr>
        <w:autoSpaceDE w:val="0"/>
        <w:autoSpaceDN w:val="0"/>
        <w:adjustRightInd w:val="0"/>
        <w:spacing w:after="0" w:line="240" w:lineRule="auto"/>
        <w:rPr>
          <w:rFonts w:ascii="Times New Roman" w:eastAsia="Times New Roman" w:hAnsi="Times New Roman"/>
          <w:lang w:eastAsia="ru-RU"/>
        </w:rPr>
      </w:pPr>
      <w:r w:rsidRPr="00242D45">
        <w:rPr>
          <w:rFonts w:ascii="Times New Roman" w:eastAsia="Times New Roman" w:hAnsi="Times New Roman"/>
          <w:lang w:eastAsia="ru-RU"/>
        </w:rPr>
        <w:t xml:space="preserve">(наименование должности   </w:t>
      </w:r>
      <w:r w:rsidRPr="00242D45">
        <w:rPr>
          <w:rFonts w:ascii="Times New Roman" w:eastAsia="Times New Roman" w:hAnsi="Times New Roman"/>
          <w:lang w:eastAsia="ru-RU"/>
        </w:rPr>
        <w:tab/>
      </w:r>
      <w:r w:rsidRPr="00242D45">
        <w:rPr>
          <w:rFonts w:ascii="Times New Roman" w:eastAsia="Times New Roman" w:hAnsi="Times New Roman"/>
          <w:lang w:eastAsia="ru-RU"/>
        </w:rPr>
        <w:tab/>
        <w:t xml:space="preserve"> </w:t>
      </w:r>
      <w:r w:rsidR="00322231" w:rsidRPr="00242D45">
        <w:rPr>
          <w:rFonts w:ascii="Times New Roman" w:eastAsia="Times New Roman" w:hAnsi="Times New Roman"/>
          <w:lang w:eastAsia="ru-RU"/>
        </w:rPr>
        <w:tab/>
      </w:r>
      <w:r w:rsidR="00322231" w:rsidRPr="00242D45">
        <w:rPr>
          <w:rFonts w:ascii="Times New Roman" w:eastAsia="Times New Roman" w:hAnsi="Times New Roman"/>
          <w:lang w:eastAsia="ru-RU"/>
        </w:rPr>
        <w:tab/>
      </w:r>
      <w:proofErr w:type="gramStart"/>
      <w:r w:rsidR="00322231" w:rsidRPr="00242D45">
        <w:rPr>
          <w:rFonts w:ascii="Times New Roman" w:eastAsia="Times New Roman" w:hAnsi="Times New Roman"/>
          <w:lang w:eastAsia="ru-RU"/>
        </w:rPr>
        <w:tab/>
      </w:r>
      <w:r w:rsidRPr="00242D45">
        <w:rPr>
          <w:rFonts w:ascii="Times New Roman" w:eastAsia="Times New Roman" w:hAnsi="Times New Roman"/>
          <w:lang w:eastAsia="ru-RU"/>
        </w:rPr>
        <w:t xml:space="preserve">  (</w:t>
      </w:r>
      <w:proofErr w:type="gramEnd"/>
      <w:r w:rsidRPr="00242D45">
        <w:rPr>
          <w:rFonts w:ascii="Times New Roman" w:eastAsia="Times New Roman" w:hAnsi="Times New Roman"/>
          <w:lang w:eastAsia="ru-RU"/>
        </w:rPr>
        <w:t xml:space="preserve">подпись)                                       </w:t>
      </w:r>
      <w:r w:rsidR="00322231" w:rsidRPr="00242D45">
        <w:rPr>
          <w:rFonts w:ascii="Times New Roman" w:eastAsia="Times New Roman" w:hAnsi="Times New Roman"/>
          <w:lang w:eastAsia="ru-RU"/>
        </w:rPr>
        <w:tab/>
      </w:r>
      <w:r w:rsidRPr="00242D45">
        <w:rPr>
          <w:rFonts w:ascii="Times New Roman" w:eastAsia="Times New Roman" w:hAnsi="Times New Roman"/>
          <w:lang w:eastAsia="ru-RU"/>
        </w:rPr>
        <w:t xml:space="preserve">    (расшифровка подписи)</w:t>
      </w:r>
    </w:p>
    <w:p w14:paraId="18390DB8" w14:textId="77777777" w:rsidR="00F1221C" w:rsidRPr="00242D45" w:rsidRDefault="00F1221C" w:rsidP="00F1221C">
      <w:pPr>
        <w:autoSpaceDE w:val="0"/>
        <w:autoSpaceDN w:val="0"/>
        <w:adjustRightInd w:val="0"/>
        <w:spacing w:after="0" w:line="240" w:lineRule="auto"/>
        <w:rPr>
          <w:rFonts w:ascii="Times New Roman" w:eastAsia="Times New Roman" w:hAnsi="Times New Roman"/>
          <w:lang w:eastAsia="ru-RU"/>
        </w:rPr>
      </w:pPr>
      <w:r w:rsidRPr="00242D45">
        <w:rPr>
          <w:rFonts w:ascii="Times New Roman" w:eastAsia="Times New Roman" w:hAnsi="Times New Roman"/>
          <w:lang w:eastAsia="ru-RU"/>
        </w:rPr>
        <w:t xml:space="preserve">руководителя юридического лица </w:t>
      </w:r>
    </w:p>
    <w:p w14:paraId="5FD002FD" w14:textId="77777777" w:rsidR="00F1221C" w:rsidRPr="00242D45" w:rsidRDefault="00F1221C" w:rsidP="00F1221C">
      <w:pPr>
        <w:autoSpaceDE w:val="0"/>
        <w:autoSpaceDN w:val="0"/>
        <w:adjustRightInd w:val="0"/>
        <w:spacing w:after="0" w:line="240" w:lineRule="auto"/>
        <w:rPr>
          <w:rFonts w:ascii="Times New Roman" w:eastAsia="Times New Roman" w:hAnsi="Times New Roman"/>
          <w:lang w:eastAsia="ru-RU"/>
        </w:rPr>
      </w:pPr>
      <w:r w:rsidRPr="00242D45">
        <w:rPr>
          <w:rFonts w:ascii="Times New Roman" w:eastAsia="Times New Roman" w:hAnsi="Times New Roman"/>
          <w:lang w:eastAsia="ru-RU"/>
        </w:rPr>
        <w:t xml:space="preserve">или Ф.И.О. индивидуального </w:t>
      </w:r>
    </w:p>
    <w:p w14:paraId="4A0F9820" w14:textId="77777777" w:rsidR="00F1221C" w:rsidRPr="00242D45" w:rsidRDefault="00F1221C" w:rsidP="00F1221C">
      <w:pPr>
        <w:autoSpaceDE w:val="0"/>
        <w:autoSpaceDN w:val="0"/>
        <w:adjustRightInd w:val="0"/>
        <w:spacing w:after="0" w:line="240" w:lineRule="auto"/>
        <w:rPr>
          <w:rFonts w:ascii="Times New Roman" w:eastAsia="Times New Roman" w:hAnsi="Times New Roman"/>
          <w:lang w:eastAsia="ru-RU"/>
        </w:rPr>
      </w:pPr>
      <w:r w:rsidRPr="00242D45">
        <w:rPr>
          <w:rFonts w:ascii="Times New Roman" w:eastAsia="Times New Roman" w:hAnsi="Times New Roman"/>
          <w:lang w:eastAsia="ru-RU"/>
        </w:rPr>
        <w:t>предпринимателя)</w:t>
      </w:r>
    </w:p>
    <w:p w14:paraId="66E15478" w14:textId="77777777" w:rsidR="00322231" w:rsidRPr="00242D45" w:rsidRDefault="00322231" w:rsidP="00F1221C">
      <w:pPr>
        <w:spacing w:after="0" w:line="240" w:lineRule="auto"/>
        <w:jc w:val="both"/>
        <w:rPr>
          <w:rFonts w:ascii="Times New Roman" w:eastAsia="Times New Roman" w:hAnsi="Times New Roman"/>
          <w:sz w:val="26"/>
          <w:szCs w:val="26"/>
          <w:lang w:eastAsia="ru-RU"/>
        </w:rPr>
      </w:pPr>
    </w:p>
    <w:p w14:paraId="1EE6A224" w14:textId="77777777" w:rsidR="00F1221C" w:rsidRPr="00242D45" w:rsidRDefault="00F1221C" w:rsidP="00F1221C">
      <w:pPr>
        <w:spacing w:after="0" w:line="240" w:lineRule="auto"/>
        <w:jc w:val="both"/>
        <w:rPr>
          <w:rFonts w:ascii="Times New Roman" w:eastAsia="Times New Roman" w:hAnsi="Times New Roman"/>
          <w:sz w:val="26"/>
          <w:szCs w:val="26"/>
          <w:lang w:eastAsia="ru-RU"/>
        </w:rPr>
      </w:pPr>
      <w:r w:rsidRPr="00242D45">
        <w:rPr>
          <w:rFonts w:ascii="Times New Roman" w:eastAsia="Times New Roman" w:hAnsi="Times New Roman"/>
          <w:sz w:val="26"/>
          <w:szCs w:val="26"/>
          <w:lang w:eastAsia="ru-RU"/>
        </w:rPr>
        <w:t>М.П.</w:t>
      </w:r>
    </w:p>
    <w:p w14:paraId="10E6F7BA" w14:textId="77777777" w:rsidR="00F1221C" w:rsidRPr="00242D45" w:rsidRDefault="00F1221C" w:rsidP="00F1221C">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242D45">
        <w:rPr>
          <w:rFonts w:ascii="Times New Roman" w:eastAsia="Times New Roman" w:hAnsi="Times New Roman"/>
          <w:sz w:val="26"/>
          <w:szCs w:val="26"/>
          <w:vertAlign w:val="superscript"/>
          <w:lang w:eastAsia="ru-RU"/>
        </w:rPr>
        <w:t>(при наличии)</w:t>
      </w:r>
      <w:bookmarkEnd w:id="2"/>
    </w:p>
    <w:sectPr w:rsidR="00F1221C" w:rsidRPr="00242D45" w:rsidSect="00215063">
      <w:footnotePr>
        <w:numRestart w:val="eachPage"/>
      </w:footnotePr>
      <w:endnotePr>
        <w:numFmt w:val="decimal"/>
      </w:endnotePr>
      <w:pgSz w:w="16838" w:h="11906" w:orient="landscape" w:code="9"/>
      <w:pgMar w:top="1701" w:right="1134"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57DF5" w14:textId="77777777" w:rsidR="000C2F7F" w:rsidRDefault="000C2F7F" w:rsidP="007A4BA0">
      <w:pPr>
        <w:spacing w:after="0" w:line="240" w:lineRule="auto"/>
      </w:pPr>
      <w:r>
        <w:separator/>
      </w:r>
    </w:p>
  </w:endnote>
  <w:endnote w:type="continuationSeparator" w:id="0">
    <w:p w14:paraId="208AFA26" w14:textId="77777777" w:rsidR="000C2F7F" w:rsidRDefault="000C2F7F"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CAD72" w14:textId="77777777" w:rsidR="000C2F7F" w:rsidRDefault="000C2F7F" w:rsidP="007A4BA0">
      <w:pPr>
        <w:spacing w:after="0" w:line="240" w:lineRule="auto"/>
      </w:pPr>
      <w:r>
        <w:separator/>
      </w:r>
    </w:p>
  </w:footnote>
  <w:footnote w:type="continuationSeparator" w:id="0">
    <w:p w14:paraId="4447EDC6" w14:textId="77777777" w:rsidR="000C2F7F" w:rsidRDefault="000C2F7F" w:rsidP="007A4BA0">
      <w:pPr>
        <w:spacing w:after="0" w:line="240" w:lineRule="auto"/>
      </w:pPr>
      <w:r>
        <w:continuationSeparator/>
      </w:r>
    </w:p>
  </w:footnote>
  <w:footnote w:id="1">
    <w:p w14:paraId="69388C84" w14:textId="7935CF44" w:rsidR="00CE76DA" w:rsidRPr="00D44E71" w:rsidRDefault="00CE76DA" w:rsidP="00247748">
      <w:pPr>
        <w:pStyle w:val="af3"/>
        <w:jc w:val="both"/>
        <w:rPr>
          <w:rFonts w:ascii="Times New Roman" w:hAnsi="Times New Roman"/>
        </w:rPr>
      </w:pPr>
      <w:r w:rsidRPr="00D44E71">
        <w:rPr>
          <w:rStyle w:val="af5"/>
          <w:rFonts w:ascii="Times New Roman" w:hAnsi="Times New Roman"/>
        </w:rPr>
        <w:footnoteRef/>
      </w:r>
      <w:r w:rsidRPr="00D44E71">
        <w:rPr>
          <w:rFonts w:ascii="Times New Roman" w:hAnsi="Times New Roman"/>
        </w:rPr>
        <w:t> З</w:t>
      </w:r>
      <w:r w:rsidRPr="00D44E71">
        <w:rPr>
          <w:rFonts w:ascii="Times New Roman" w:eastAsia="Times New Roman" w:hAnsi="Times New Roman"/>
        </w:rPr>
        <w:t>а исключением размера субсидий и грантов (без учета объема субсидий, предоставленных участнику отбора на возмещение недополученных доходов), привлеченных участником отбора из бюджетов всех уровней, за два календарных года, предшествующих году подачи</w:t>
      </w:r>
      <w:r>
        <w:rPr>
          <w:rFonts w:ascii="Times New Roman" w:eastAsia="Times New Roman" w:hAnsi="Times New Roman"/>
        </w:rPr>
        <w:t xml:space="preserve"> заявки</w:t>
      </w:r>
      <w:r w:rsidRPr="00D44E71">
        <w:rPr>
          <w:rFonts w:ascii="Times New Roman" w:eastAsia="Times New Roman" w:hAnsi="Times New Roman"/>
        </w:rPr>
        <w:t xml:space="preserve">, и в году подачи </w:t>
      </w:r>
      <w:r>
        <w:rPr>
          <w:rFonts w:ascii="Times New Roman" w:eastAsia="Times New Roman" w:hAnsi="Times New Roman"/>
        </w:rPr>
        <w:t xml:space="preserve">заявки </w:t>
      </w:r>
      <w:r w:rsidRPr="00D44E71">
        <w:rPr>
          <w:rFonts w:ascii="Times New Roman" w:eastAsia="Times New Roman" w:hAnsi="Times New Roman"/>
        </w:rPr>
        <w:t xml:space="preserve">в период до даты </w:t>
      </w:r>
      <w:r>
        <w:rPr>
          <w:rFonts w:ascii="Times New Roman" w:eastAsia="Times New Roman" w:hAnsi="Times New Roman"/>
        </w:rPr>
        <w:t xml:space="preserve">ее </w:t>
      </w:r>
      <w:r w:rsidRPr="00D44E71">
        <w:rPr>
          <w:rFonts w:ascii="Times New Roman" w:eastAsia="Times New Roman" w:hAnsi="Times New Roman"/>
        </w:rPr>
        <w:t>подачи, определенного по данным единого реестра субъектов малого и среднего предпринимательства – получателе</w:t>
      </w:r>
      <w:r>
        <w:rPr>
          <w:rFonts w:ascii="Times New Roman" w:eastAsia="Times New Roman" w:hAnsi="Times New Roman"/>
        </w:rPr>
        <w:t>й</w:t>
      </w:r>
      <w:r w:rsidRPr="00D44E71">
        <w:rPr>
          <w:rFonts w:ascii="Times New Roman" w:eastAsia="Times New Roman" w:hAnsi="Times New Roman"/>
        </w:rPr>
        <w:t xml:space="preserve"> поддержки.</w:t>
      </w:r>
    </w:p>
  </w:footnote>
  <w:footnote w:id="2">
    <w:p w14:paraId="0FAB1DAD" w14:textId="3459B41B" w:rsidR="00CE76DA" w:rsidRPr="00D44E71" w:rsidRDefault="00CE76DA" w:rsidP="007C22C6">
      <w:pPr>
        <w:pStyle w:val="af3"/>
        <w:jc w:val="both"/>
        <w:rPr>
          <w:rFonts w:ascii="Times New Roman" w:hAnsi="Times New Roman"/>
        </w:rPr>
      </w:pPr>
      <w:r w:rsidRPr="00D44E71">
        <w:rPr>
          <w:rStyle w:val="af5"/>
          <w:rFonts w:ascii="Times New Roman" w:hAnsi="Times New Roman"/>
        </w:rPr>
        <w:footnoteRef/>
      </w:r>
      <w:r w:rsidRPr="00D44E71">
        <w:rPr>
          <w:rFonts w:ascii="Times New Roman" w:hAnsi="Times New Roman"/>
        </w:rPr>
        <w:t> За исключением доходов, полученных участником отбора в соответс</w:t>
      </w:r>
      <w:r>
        <w:rPr>
          <w:rFonts w:ascii="Times New Roman" w:hAnsi="Times New Roman"/>
        </w:rPr>
        <w:t>твующем году в форме субсидий и </w:t>
      </w:r>
      <w:r w:rsidRPr="00D44E71">
        <w:rPr>
          <w:rFonts w:ascii="Times New Roman" w:hAnsi="Times New Roman"/>
        </w:rPr>
        <w:t>грантов, привлекаемых из бюджетов всех уровней, определенн</w:t>
      </w:r>
      <w:r>
        <w:rPr>
          <w:rFonts w:ascii="Times New Roman" w:hAnsi="Times New Roman"/>
        </w:rPr>
        <w:t>ых</w:t>
      </w:r>
      <w:r w:rsidRPr="00D44E71">
        <w:rPr>
          <w:rFonts w:ascii="Times New Roman" w:hAnsi="Times New Roman"/>
        </w:rPr>
        <w:t xml:space="preserve"> по данным единого реестра субъектов малого и среднего предпринимательства – получателей поддержки (без учета объема субсидий, предоставленных </w:t>
      </w:r>
      <w:r>
        <w:rPr>
          <w:rFonts w:ascii="Times New Roman" w:hAnsi="Times New Roman"/>
        </w:rPr>
        <w:t>участнику отбора</w:t>
      </w:r>
      <w:r w:rsidRPr="00D44E71">
        <w:rPr>
          <w:rFonts w:ascii="Times New Roman" w:hAnsi="Times New Roman"/>
        </w:rPr>
        <w:t xml:space="preserve"> на возмещение недополученных доходов).</w:t>
      </w:r>
    </w:p>
  </w:footnote>
  <w:footnote w:id="3">
    <w:p w14:paraId="1218E80E" w14:textId="3EE4FD78" w:rsidR="00CE76DA" w:rsidRPr="00F16A23" w:rsidRDefault="00CE76DA" w:rsidP="00C623BE">
      <w:pPr>
        <w:pStyle w:val="af3"/>
        <w:jc w:val="both"/>
        <w:rPr>
          <w:rFonts w:ascii="Times New Roman" w:hAnsi="Times New Roman"/>
        </w:rPr>
      </w:pPr>
      <w:r w:rsidRPr="00D365E4">
        <w:rPr>
          <w:rFonts w:ascii="Times New Roman" w:hAnsi="Times New Roman"/>
          <w:vertAlign w:val="superscript"/>
        </w:rPr>
        <w:footnoteRef/>
      </w:r>
      <w:r w:rsidRPr="00F16A23">
        <w:rPr>
          <w:rFonts w:ascii="Times New Roman" w:hAnsi="Times New Roman"/>
        </w:rPr>
        <w:t xml:space="preserve"> </w:t>
      </w:r>
      <w:r>
        <w:rPr>
          <w:rFonts w:ascii="Times New Roman" w:hAnsi="Times New Roman"/>
        </w:rPr>
        <w:t>О</w:t>
      </w:r>
      <w:r w:rsidRPr="00F16A23">
        <w:rPr>
          <w:rFonts w:ascii="Times New Roman" w:hAnsi="Times New Roman"/>
        </w:rPr>
        <w:t xml:space="preserve">ценка </w:t>
      </w:r>
      <w:r>
        <w:rPr>
          <w:rFonts w:ascii="Times New Roman" w:hAnsi="Times New Roman"/>
        </w:rPr>
        <w:t xml:space="preserve">осуществляется исходя из </w:t>
      </w:r>
      <w:r w:rsidRPr="00F16A23">
        <w:rPr>
          <w:rFonts w:ascii="Times New Roman" w:hAnsi="Times New Roman"/>
        </w:rPr>
        <w:t xml:space="preserve">положительного влияния на жизнь </w:t>
      </w:r>
      <w:r w:rsidRPr="009C799B">
        <w:rPr>
          <w:rFonts w:ascii="Times New Roman" w:hAnsi="Times New Roman"/>
        </w:rPr>
        <w:t>населения города</w:t>
      </w:r>
      <w:r>
        <w:rPr>
          <w:rFonts w:ascii="Times New Roman" w:hAnsi="Times New Roman"/>
        </w:rPr>
        <w:t>, выраженного в </w:t>
      </w:r>
      <w:r w:rsidRPr="00F16A23">
        <w:rPr>
          <w:rFonts w:ascii="Times New Roman" w:hAnsi="Times New Roman"/>
        </w:rPr>
        <w:t>решении актуальных соц</w:t>
      </w:r>
      <w:r>
        <w:rPr>
          <w:rFonts w:ascii="Times New Roman" w:hAnsi="Times New Roman"/>
        </w:rPr>
        <w:t>иальных и экономических проблем.</w:t>
      </w:r>
    </w:p>
  </w:footnote>
  <w:footnote w:id="4">
    <w:p w14:paraId="66F7C884" w14:textId="6C00DA74" w:rsidR="00CE76DA" w:rsidRPr="00B03AD6" w:rsidRDefault="00CE76DA" w:rsidP="00B03AD6">
      <w:pPr>
        <w:spacing w:after="0" w:line="240" w:lineRule="auto"/>
        <w:jc w:val="both"/>
        <w:rPr>
          <w:rFonts w:ascii="Times New Roman" w:hAnsi="Times New Roman"/>
          <w:sz w:val="24"/>
          <w:szCs w:val="24"/>
          <w:lang w:eastAsia="ru-RU"/>
        </w:rPr>
      </w:pPr>
      <w:r w:rsidRPr="003C6FC5">
        <w:rPr>
          <w:rStyle w:val="af5"/>
          <w:rFonts w:ascii="Times New Roman" w:hAnsi="Times New Roman"/>
          <w:sz w:val="24"/>
          <w:szCs w:val="24"/>
        </w:rPr>
        <w:footnoteRef/>
      </w:r>
      <w:r w:rsidRPr="003C6FC5">
        <w:rPr>
          <w:rFonts w:ascii="Times New Roman" w:hAnsi="Times New Roman"/>
          <w:sz w:val="24"/>
          <w:szCs w:val="24"/>
          <w:lang w:eastAsia="ru-RU"/>
        </w:rPr>
        <w:t xml:space="preserve"> </w:t>
      </w:r>
      <w:r w:rsidRPr="003C6FC5">
        <w:rPr>
          <w:rFonts w:ascii="Times New Roman" w:hAnsi="Times New Roman"/>
          <w:sz w:val="24"/>
          <w:szCs w:val="24"/>
          <w:lang w:val="en-US" w:eastAsia="ru-RU"/>
        </w:rPr>
        <w:t>n</w:t>
      </w:r>
      <w:r w:rsidRPr="003C6FC5">
        <w:rPr>
          <w:rFonts w:ascii="Times New Roman" w:hAnsi="Times New Roman"/>
          <w:sz w:val="24"/>
          <w:szCs w:val="24"/>
          <w:lang w:eastAsia="ru-RU"/>
        </w:rPr>
        <w:t xml:space="preserve"> – год подачи </w:t>
      </w:r>
      <w:r>
        <w:rPr>
          <w:rFonts w:ascii="Times New Roman" w:hAnsi="Times New Roman"/>
          <w:sz w:val="24"/>
          <w:szCs w:val="24"/>
          <w:lang w:eastAsia="ru-RU"/>
        </w:rPr>
        <w:t>заявки</w:t>
      </w:r>
    </w:p>
  </w:footnote>
  <w:footnote w:id="5">
    <w:p w14:paraId="5AF15E05" w14:textId="36C5BA1E" w:rsidR="00CE76DA" w:rsidRDefault="00CE76DA">
      <w:pPr>
        <w:pStyle w:val="af3"/>
      </w:pPr>
      <w:r w:rsidRPr="003C6FC5">
        <w:rPr>
          <w:rStyle w:val="af5"/>
          <w:rFonts w:ascii="Times New Roman" w:hAnsi="Times New Roman"/>
          <w:sz w:val="24"/>
          <w:szCs w:val="24"/>
        </w:rPr>
        <w:footnoteRef/>
      </w:r>
      <w:r w:rsidRPr="003C6FC5">
        <w:rPr>
          <w:rFonts w:ascii="Times New Roman" w:hAnsi="Times New Roman"/>
          <w:sz w:val="24"/>
          <w:szCs w:val="24"/>
          <w:lang w:eastAsia="ru-RU"/>
        </w:rPr>
        <w:t xml:space="preserve"> </w:t>
      </w:r>
      <w:r w:rsidRPr="003C6FC5">
        <w:rPr>
          <w:rFonts w:ascii="Times New Roman" w:hAnsi="Times New Roman"/>
          <w:sz w:val="24"/>
          <w:szCs w:val="24"/>
          <w:lang w:val="en-US" w:eastAsia="ru-RU"/>
        </w:rPr>
        <w:t>n</w:t>
      </w:r>
      <w:r w:rsidRPr="003C6FC5">
        <w:rPr>
          <w:rFonts w:ascii="Times New Roman" w:hAnsi="Times New Roman"/>
          <w:sz w:val="24"/>
          <w:szCs w:val="24"/>
          <w:lang w:eastAsia="ru-RU"/>
        </w:rPr>
        <w:t xml:space="preserve"> – год подачи </w:t>
      </w:r>
      <w:r>
        <w:rPr>
          <w:rFonts w:ascii="Times New Roman" w:hAnsi="Times New Roman"/>
          <w:sz w:val="24"/>
          <w:szCs w:val="24"/>
          <w:lang w:eastAsia="ru-RU"/>
        </w:rPr>
        <w:t>заявки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536454"/>
      <w:docPartObj>
        <w:docPartGallery w:val="Page Numbers (Top of Page)"/>
        <w:docPartUnique/>
      </w:docPartObj>
    </w:sdtPr>
    <w:sdtEndPr/>
    <w:sdtContent>
      <w:p w14:paraId="2F2CCA15" w14:textId="2A2016AF" w:rsidR="00CE76DA" w:rsidRDefault="00CE76DA">
        <w:pPr>
          <w:pStyle w:val="aa"/>
          <w:jc w:val="center"/>
        </w:pPr>
        <w:r>
          <w:fldChar w:fldCharType="begin"/>
        </w:r>
        <w:r>
          <w:instrText>PAGE   \* MERGEFORMAT</w:instrText>
        </w:r>
        <w:r>
          <w:fldChar w:fldCharType="separate"/>
        </w:r>
        <w:r w:rsidR="0002450C">
          <w:rPr>
            <w:noProof/>
          </w:rPr>
          <w:t>26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17171" w14:textId="3F78F9A1" w:rsidR="00CE76DA" w:rsidRPr="00F31560" w:rsidRDefault="00CE76DA">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CB1135"/>
    <w:multiLevelType w:val="hybridMultilevel"/>
    <w:tmpl w:val="E19E2522"/>
    <w:lvl w:ilvl="0" w:tplc="CC28D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274B3D"/>
    <w:multiLevelType w:val="hybridMultilevel"/>
    <w:tmpl w:val="8856D580"/>
    <w:lvl w:ilvl="0" w:tplc="E0407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E61AFD"/>
    <w:multiLevelType w:val="hybridMultilevel"/>
    <w:tmpl w:val="1DB86890"/>
    <w:lvl w:ilvl="0" w:tplc="D8EEE058">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63915C3"/>
    <w:multiLevelType w:val="hybridMultilevel"/>
    <w:tmpl w:val="0C58ED62"/>
    <w:lvl w:ilvl="0" w:tplc="BB7067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FA5AB3"/>
    <w:multiLevelType w:val="hybridMultilevel"/>
    <w:tmpl w:val="A644F796"/>
    <w:lvl w:ilvl="0" w:tplc="567C392A">
      <w:start w:val="1"/>
      <w:numFmt w:val="bullet"/>
      <w:lvlText w:val=""/>
      <w:lvlJc w:val="left"/>
      <w:pPr>
        <w:ind w:left="7307" w:hanging="360"/>
      </w:pPr>
      <w:rPr>
        <w:rFonts w:ascii="Symbol" w:hAnsi="Symbol" w:hint="default"/>
        <w:sz w:val="36"/>
        <w:szCs w:val="36"/>
      </w:rPr>
    </w:lvl>
    <w:lvl w:ilvl="1" w:tplc="04190003">
      <w:start w:val="1"/>
      <w:numFmt w:val="bullet"/>
      <w:lvlText w:val="o"/>
      <w:lvlJc w:val="left"/>
      <w:pPr>
        <w:ind w:left="8027" w:hanging="360"/>
      </w:pPr>
      <w:rPr>
        <w:rFonts w:ascii="Courier New" w:hAnsi="Courier New" w:cs="Courier New" w:hint="default"/>
      </w:rPr>
    </w:lvl>
    <w:lvl w:ilvl="2" w:tplc="04190005">
      <w:start w:val="1"/>
      <w:numFmt w:val="bullet"/>
      <w:lvlText w:val=""/>
      <w:lvlJc w:val="left"/>
      <w:pPr>
        <w:ind w:left="8747" w:hanging="360"/>
      </w:pPr>
      <w:rPr>
        <w:rFonts w:ascii="Wingdings" w:hAnsi="Wingdings" w:hint="default"/>
      </w:rPr>
    </w:lvl>
    <w:lvl w:ilvl="3" w:tplc="04190001">
      <w:start w:val="1"/>
      <w:numFmt w:val="bullet"/>
      <w:lvlText w:val=""/>
      <w:lvlJc w:val="left"/>
      <w:pPr>
        <w:ind w:left="9467" w:hanging="360"/>
      </w:pPr>
      <w:rPr>
        <w:rFonts w:ascii="Symbol" w:hAnsi="Symbol" w:hint="default"/>
      </w:rPr>
    </w:lvl>
    <w:lvl w:ilvl="4" w:tplc="04190003">
      <w:start w:val="1"/>
      <w:numFmt w:val="bullet"/>
      <w:lvlText w:val="o"/>
      <w:lvlJc w:val="left"/>
      <w:pPr>
        <w:ind w:left="10187" w:hanging="360"/>
      </w:pPr>
      <w:rPr>
        <w:rFonts w:ascii="Courier New" w:hAnsi="Courier New" w:cs="Courier New" w:hint="default"/>
      </w:rPr>
    </w:lvl>
    <w:lvl w:ilvl="5" w:tplc="04190005">
      <w:start w:val="1"/>
      <w:numFmt w:val="bullet"/>
      <w:lvlText w:val=""/>
      <w:lvlJc w:val="left"/>
      <w:pPr>
        <w:ind w:left="10907" w:hanging="360"/>
      </w:pPr>
      <w:rPr>
        <w:rFonts w:ascii="Wingdings" w:hAnsi="Wingdings" w:hint="default"/>
      </w:rPr>
    </w:lvl>
    <w:lvl w:ilvl="6" w:tplc="04190001">
      <w:start w:val="1"/>
      <w:numFmt w:val="bullet"/>
      <w:lvlText w:val=""/>
      <w:lvlJc w:val="left"/>
      <w:pPr>
        <w:ind w:left="11627" w:hanging="360"/>
      </w:pPr>
      <w:rPr>
        <w:rFonts w:ascii="Symbol" w:hAnsi="Symbol" w:hint="default"/>
      </w:rPr>
    </w:lvl>
    <w:lvl w:ilvl="7" w:tplc="04190003">
      <w:start w:val="1"/>
      <w:numFmt w:val="bullet"/>
      <w:lvlText w:val="o"/>
      <w:lvlJc w:val="left"/>
      <w:pPr>
        <w:ind w:left="12347" w:hanging="360"/>
      </w:pPr>
      <w:rPr>
        <w:rFonts w:ascii="Courier New" w:hAnsi="Courier New" w:cs="Courier New" w:hint="default"/>
      </w:rPr>
    </w:lvl>
    <w:lvl w:ilvl="8" w:tplc="04190005">
      <w:start w:val="1"/>
      <w:numFmt w:val="bullet"/>
      <w:lvlText w:val=""/>
      <w:lvlJc w:val="left"/>
      <w:pPr>
        <w:ind w:left="13067" w:hanging="360"/>
      </w:pPr>
      <w:rPr>
        <w:rFonts w:ascii="Wingdings" w:hAnsi="Wingdings" w:hint="default"/>
      </w:rPr>
    </w:lvl>
  </w:abstractNum>
  <w:abstractNum w:abstractNumId="17"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6A03165"/>
    <w:multiLevelType w:val="multilevel"/>
    <w:tmpl w:val="1DB86890"/>
    <w:lvl w:ilvl="0">
      <w:start w:val="1"/>
      <w:numFmt w:val="decimal"/>
      <w:lvlText w:val="%1."/>
      <w:lvlJc w:val="left"/>
      <w:pPr>
        <w:ind w:left="1714" w:hanging="1005"/>
      </w:pPr>
      <w:rPr>
        <w:rFonts w:ascii="Times New Roman" w:eastAsia="Calibri"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9"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15:restartNumberingAfterBreak="0">
    <w:nsid w:val="4B6828FD"/>
    <w:multiLevelType w:val="hybridMultilevel"/>
    <w:tmpl w:val="80A24F60"/>
    <w:lvl w:ilvl="0" w:tplc="4E80FA50">
      <w:start w:val="1"/>
      <w:numFmt w:val="bullet"/>
      <w:lvlText w:val=""/>
      <w:lvlJc w:val="left"/>
      <w:pPr>
        <w:ind w:left="1287" w:hanging="360"/>
      </w:pPr>
      <w:rPr>
        <w:rFonts w:ascii="Symbol" w:hAnsi="Symbol" w:hint="default"/>
        <w:strike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C11B6E"/>
    <w:multiLevelType w:val="hybridMultilevel"/>
    <w:tmpl w:val="AFBE7E8A"/>
    <w:lvl w:ilvl="0" w:tplc="F5C06994">
      <w:start w:val="1"/>
      <w:numFmt w:val="decimal"/>
      <w:lvlText w:val="%1."/>
      <w:lvlJc w:val="left"/>
      <w:pPr>
        <w:ind w:left="1714" w:hanging="1005"/>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DD07CD"/>
    <w:multiLevelType w:val="hybridMultilevel"/>
    <w:tmpl w:val="950437DA"/>
    <w:lvl w:ilvl="0" w:tplc="5A329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C503651"/>
    <w:multiLevelType w:val="hybridMultilevel"/>
    <w:tmpl w:val="2D08D0CC"/>
    <w:lvl w:ilvl="0" w:tplc="14AE9CB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334B04"/>
    <w:multiLevelType w:val="hybridMultilevel"/>
    <w:tmpl w:val="8F1E0330"/>
    <w:lvl w:ilvl="0" w:tplc="F628D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8"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7B7797C"/>
    <w:multiLevelType w:val="hybridMultilevel"/>
    <w:tmpl w:val="412A61CA"/>
    <w:lvl w:ilvl="0" w:tplc="311EADA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2"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8"/>
  </w:num>
  <w:num w:numId="3">
    <w:abstractNumId w:val="12"/>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37"/>
  </w:num>
  <w:num w:numId="5">
    <w:abstractNumId w:val="12"/>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23"/>
  </w:num>
  <w:num w:numId="7">
    <w:abstractNumId w:val="32"/>
  </w:num>
  <w:num w:numId="8">
    <w:abstractNumId w:val="41"/>
  </w:num>
  <w:num w:numId="9">
    <w:abstractNumId w:val="37"/>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9"/>
  </w:num>
  <w:num w:numId="11">
    <w:abstractNumId w:val="21"/>
  </w:num>
  <w:num w:numId="12">
    <w:abstractNumId w:val="40"/>
  </w:num>
  <w:num w:numId="13">
    <w:abstractNumId w:val="40"/>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7"/>
  </w:num>
  <w:num w:numId="16">
    <w:abstractNumId w:val="22"/>
  </w:num>
  <w:num w:numId="17">
    <w:abstractNumId w:val="24"/>
  </w:num>
  <w:num w:numId="18">
    <w:abstractNumId w:val="5"/>
  </w:num>
  <w:num w:numId="19">
    <w:abstractNumId w:val="3"/>
  </w:num>
  <w:num w:numId="20">
    <w:abstractNumId w:val="19"/>
  </w:num>
  <w:num w:numId="2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4"/>
  </w:num>
  <w:num w:numId="24">
    <w:abstractNumId w:val="25"/>
  </w:num>
  <w:num w:numId="25">
    <w:abstractNumId w:val="7"/>
  </w:num>
  <w:num w:numId="26">
    <w:abstractNumId w:val="28"/>
  </w:num>
  <w:num w:numId="27">
    <w:abstractNumId w:val="42"/>
  </w:num>
  <w:num w:numId="28">
    <w:abstractNumId w:val="2"/>
  </w:num>
  <w:num w:numId="29">
    <w:abstractNumId w:val="15"/>
  </w:num>
  <w:num w:numId="30">
    <w:abstractNumId w:val="17"/>
  </w:num>
  <w:num w:numId="31">
    <w:abstractNumId w:val="13"/>
  </w:num>
  <w:num w:numId="32">
    <w:abstractNumId w:val="0"/>
  </w:num>
  <w:num w:numId="33">
    <w:abstractNumId w:val="31"/>
  </w:num>
  <w:num w:numId="34">
    <w:abstractNumId w:val="1"/>
  </w:num>
  <w:num w:numId="35">
    <w:abstractNumId w:val="14"/>
  </w:num>
  <w:num w:numId="36">
    <w:abstractNumId w:val="36"/>
  </w:num>
  <w:num w:numId="37">
    <w:abstractNumId w:val="8"/>
  </w:num>
  <w:num w:numId="38">
    <w:abstractNumId w:val="26"/>
  </w:num>
  <w:num w:numId="39">
    <w:abstractNumId w:val="10"/>
  </w:num>
  <w:num w:numId="40">
    <w:abstractNumId w:val="18"/>
  </w:num>
  <w:num w:numId="41">
    <w:abstractNumId w:val="29"/>
  </w:num>
  <w:num w:numId="42">
    <w:abstractNumId w:val="6"/>
  </w:num>
  <w:num w:numId="43">
    <w:abstractNumId w:val="30"/>
  </w:num>
  <w:num w:numId="44">
    <w:abstractNumId w:val="16"/>
  </w:num>
  <w:num w:numId="45">
    <w:abstractNumId w:val="33"/>
  </w:num>
  <w:num w:numId="46">
    <w:abstractNumId w:val="39"/>
  </w:num>
  <w:num w:numId="47">
    <w:abstractNumId w:val="1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drawingGridHorizontalSpacing w:val="110"/>
  <w:displayHorizont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0D39"/>
    <w:rsid w:val="00005975"/>
    <w:rsid w:val="00005CF5"/>
    <w:rsid w:val="00006342"/>
    <w:rsid w:val="000101C0"/>
    <w:rsid w:val="000110D4"/>
    <w:rsid w:val="00011958"/>
    <w:rsid w:val="00011A98"/>
    <w:rsid w:val="00011C10"/>
    <w:rsid w:val="00012D49"/>
    <w:rsid w:val="00015203"/>
    <w:rsid w:val="000200F8"/>
    <w:rsid w:val="00020640"/>
    <w:rsid w:val="00022FBE"/>
    <w:rsid w:val="0002450C"/>
    <w:rsid w:val="00024C01"/>
    <w:rsid w:val="00025ECE"/>
    <w:rsid w:val="000262D8"/>
    <w:rsid w:val="00027B5A"/>
    <w:rsid w:val="000310AC"/>
    <w:rsid w:val="0003684F"/>
    <w:rsid w:val="00044022"/>
    <w:rsid w:val="000442A4"/>
    <w:rsid w:val="0004458D"/>
    <w:rsid w:val="00045B0E"/>
    <w:rsid w:val="00045C34"/>
    <w:rsid w:val="00046A67"/>
    <w:rsid w:val="000474A7"/>
    <w:rsid w:val="00052EA9"/>
    <w:rsid w:val="000551C5"/>
    <w:rsid w:val="000558B2"/>
    <w:rsid w:val="00055C29"/>
    <w:rsid w:val="000562EE"/>
    <w:rsid w:val="00057DE4"/>
    <w:rsid w:val="00061614"/>
    <w:rsid w:val="00063FA7"/>
    <w:rsid w:val="00065961"/>
    <w:rsid w:val="00067A0D"/>
    <w:rsid w:val="00070E10"/>
    <w:rsid w:val="000720D6"/>
    <w:rsid w:val="00081DFF"/>
    <w:rsid w:val="00083126"/>
    <w:rsid w:val="000835FA"/>
    <w:rsid w:val="0008491E"/>
    <w:rsid w:val="00085919"/>
    <w:rsid w:val="00086F35"/>
    <w:rsid w:val="00092F1C"/>
    <w:rsid w:val="0009310F"/>
    <w:rsid w:val="000973E4"/>
    <w:rsid w:val="0009798A"/>
    <w:rsid w:val="000A211A"/>
    <w:rsid w:val="000A217D"/>
    <w:rsid w:val="000A564E"/>
    <w:rsid w:val="000B12BD"/>
    <w:rsid w:val="000B1955"/>
    <w:rsid w:val="000B314B"/>
    <w:rsid w:val="000B3A7F"/>
    <w:rsid w:val="000B491E"/>
    <w:rsid w:val="000B5065"/>
    <w:rsid w:val="000B5170"/>
    <w:rsid w:val="000B5B00"/>
    <w:rsid w:val="000B6199"/>
    <w:rsid w:val="000B62C3"/>
    <w:rsid w:val="000B67B0"/>
    <w:rsid w:val="000C0B3A"/>
    <w:rsid w:val="000C17A0"/>
    <w:rsid w:val="000C1FA0"/>
    <w:rsid w:val="000C240D"/>
    <w:rsid w:val="000C2F7F"/>
    <w:rsid w:val="000C4752"/>
    <w:rsid w:val="000C591E"/>
    <w:rsid w:val="000C6BDA"/>
    <w:rsid w:val="000D2772"/>
    <w:rsid w:val="000D436C"/>
    <w:rsid w:val="000D55BB"/>
    <w:rsid w:val="000D7040"/>
    <w:rsid w:val="000E035C"/>
    <w:rsid w:val="000E0F68"/>
    <w:rsid w:val="000E29CA"/>
    <w:rsid w:val="000E3FA5"/>
    <w:rsid w:val="000E441C"/>
    <w:rsid w:val="000E54F3"/>
    <w:rsid w:val="000E68D7"/>
    <w:rsid w:val="000E72A1"/>
    <w:rsid w:val="000E7853"/>
    <w:rsid w:val="000E7CCF"/>
    <w:rsid w:val="000F2519"/>
    <w:rsid w:val="000F484B"/>
    <w:rsid w:val="000F6166"/>
    <w:rsid w:val="000F761E"/>
    <w:rsid w:val="000F7723"/>
    <w:rsid w:val="00102DEE"/>
    <w:rsid w:val="0010679B"/>
    <w:rsid w:val="0011179B"/>
    <w:rsid w:val="00111D96"/>
    <w:rsid w:val="001128E2"/>
    <w:rsid w:val="001129DE"/>
    <w:rsid w:val="00113EC9"/>
    <w:rsid w:val="00114DD6"/>
    <w:rsid w:val="00115805"/>
    <w:rsid w:val="00120736"/>
    <w:rsid w:val="00121E7C"/>
    <w:rsid w:val="00123296"/>
    <w:rsid w:val="001241CA"/>
    <w:rsid w:val="00124DDE"/>
    <w:rsid w:val="001264DE"/>
    <w:rsid w:val="0012655D"/>
    <w:rsid w:val="0013290C"/>
    <w:rsid w:val="001332A8"/>
    <w:rsid w:val="00134EDE"/>
    <w:rsid w:val="001353C8"/>
    <w:rsid w:val="00135F00"/>
    <w:rsid w:val="00140788"/>
    <w:rsid w:val="0014620E"/>
    <w:rsid w:val="001502BB"/>
    <w:rsid w:val="00151052"/>
    <w:rsid w:val="00156B70"/>
    <w:rsid w:val="001629DA"/>
    <w:rsid w:val="001665F9"/>
    <w:rsid w:val="00167BD9"/>
    <w:rsid w:val="00170484"/>
    <w:rsid w:val="00177258"/>
    <w:rsid w:val="00180F78"/>
    <w:rsid w:val="00185612"/>
    <w:rsid w:val="00187570"/>
    <w:rsid w:val="0019006F"/>
    <w:rsid w:val="00192765"/>
    <w:rsid w:val="00192D0E"/>
    <w:rsid w:val="001935D0"/>
    <w:rsid w:val="0019425B"/>
    <w:rsid w:val="001A3C83"/>
    <w:rsid w:val="001A4A6F"/>
    <w:rsid w:val="001A51E7"/>
    <w:rsid w:val="001A646C"/>
    <w:rsid w:val="001B3CDE"/>
    <w:rsid w:val="001B648F"/>
    <w:rsid w:val="001B6F8F"/>
    <w:rsid w:val="001C49B0"/>
    <w:rsid w:val="001C5B3A"/>
    <w:rsid w:val="001C67A3"/>
    <w:rsid w:val="001D266C"/>
    <w:rsid w:val="001D2C13"/>
    <w:rsid w:val="001D3808"/>
    <w:rsid w:val="001D580F"/>
    <w:rsid w:val="001E1364"/>
    <w:rsid w:val="001E139B"/>
    <w:rsid w:val="001E2C33"/>
    <w:rsid w:val="001E2C3C"/>
    <w:rsid w:val="001E3CA4"/>
    <w:rsid w:val="001E4026"/>
    <w:rsid w:val="001E4BC5"/>
    <w:rsid w:val="001E4BE2"/>
    <w:rsid w:val="001E52B5"/>
    <w:rsid w:val="001E681B"/>
    <w:rsid w:val="001E6BED"/>
    <w:rsid w:val="001E7340"/>
    <w:rsid w:val="001F6757"/>
    <w:rsid w:val="001F7D70"/>
    <w:rsid w:val="00201A14"/>
    <w:rsid w:val="002058A1"/>
    <w:rsid w:val="00207827"/>
    <w:rsid w:val="0021169E"/>
    <w:rsid w:val="00212572"/>
    <w:rsid w:val="002131B8"/>
    <w:rsid w:val="002144C9"/>
    <w:rsid w:val="00215063"/>
    <w:rsid w:val="00215427"/>
    <w:rsid w:val="002170C8"/>
    <w:rsid w:val="00217D65"/>
    <w:rsid w:val="00222216"/>
    <w:rsid w:val="002227C6"/>
    <w:rsid w:val="002268E8"/>
    <w:rsid w:val="0023115A"/>
    <w:rsid w:val="002315F1"/>
    <w:rsid w:val="00232E88"/>
    <w:rsid w:val="00233028"/>
    <w:rsid w:val="00234BBD"/>
    <w:rsid w:val="00235D6A"/>
    <w:rsid w:val="0024215F"/>
    <w:rsid w:val="00242D45"/>
    <w:rsid w:val="00244616"/>
    <w:rsid w:val="00245623"/>
    <w:rsid w:val="00245BB3"/>
    <w:rsid w:val="00245E20"/>
    <w:rsid w:val="00246513"/>
    <w:rsid w:val="00247748"/>
    <w:rsid w:val="00250473"/>
    <w:rsid w:val="00250CC9"/>
    <w:rsid w:val="00251715"/>
    <w:rsid w:val="00251F16"/>
    <w:rsid w:val="002530FD"/>
    <w:rsid w:val="00253582"/>
    <w:rsid w:val="00254820"/>
    <w:rsid w:val="0025662A"/>
    <w:rsid w:val="00257112"/>
    <w:rsid w:val="002604D4"/>
    <w:rsid w:val="00260D07"/>
    <w:rsid w:val="00264F70"/>
    <w:rsid w:val="00266421"/>
    <w:rsid w:val="00272C3D"/>
    <w:rsid w:val="00275A61"/>
    <w:rsid w:val="00276877"/>
    <w:rsid w:val="002800E3"/>
    <w:rsid w:val="0028139B"/>
    <w:rsid w:val="00282210"/>
    <w:rsid w:val="002828D6"/>
    <w:rsid w:val="002840EB"/>
    <w:rsid w:val="0028542B"/>
    <w:rsid w:val="00286CBB"/>
    <w:rsid w:val="002907B5"/>
    <w:rsid w:val="00290A9B"/>
    <w:rsid w:val="00292233"/>
    <w:rsid w:val="00292DB4"/>
    <w:rsid w:val="002944CA"/>
    <w:rsid w:val="002945A4"/>
    <w:rsid w:val="00294B3B"/>
    <w:rsid w:val="00295198"/>
    <w:rsid w:val="002A0369"/>
    <w:rsid w:val="002A14D2"/>
    <w:rsid w:val="002A203A"/>
    <w:rsid w:val="002A2F29"/>
    <w:rsid w:val="002A3EF2"/>
    <w:rsid w:val="002A72E0"/>
    <w:rsid w:val="002A7D14"/>
    <w:rsid w:val="002B025E"/>
    <w:rsid w:val="002B0866"/>
    <w:rsid w:val="002B310F"/>
    <w:rsid w:val="002B510E"/>
    <w:rsid w:val="002B620B"/>
    <w:rsid w:val="002B72E0"/>
    <w:rsid w:val="002C20A3"/>
    <w:rsid w:val="002C348D"/>
    <w:rsid w:val="002C473D"/>
    <w:rsid w:val="002C6BEE"/>
    <w:rsid w:val="002D0131"/>
    <w:rsid w:val="002D0ABA"/>
    <w:rsid w:val="002D2ACD"/>
    <w:rsid w:val="002D4545"/>
    <w:rsid w:val="002D5170"/>
    <w:rsid w:val="002D715F"/>
    <w:rsid w:val="002E0691"/>
    <w:rsid w:val="002E25C8"/>
    <w:rsid w:val="002E2794"/>
    <w:rsid w:val="002E4B73"/>
    <w:rsid w:val="002E5917"/>
    <w:rsid w:val="002E6F62"/>
    <w:rsid w:val="002E7509"/>
    <w:rsid w:val="002E77E8"/>
    <w:rsid w:val="002F17FE"/>
    <w:rsid w:val="002F216E"/>
    <w:rsid w:val="002F3F70"/>
    <w:rsid w:val="002F4FCD"/>
    <w:rsid w:val="002F64D4"/>
    <w:rsid w:val="00304DDF"/>
    <w:rsid w:val="00305114"/>
    <w:rsid w:val="00307221"/>
    <w:rsid w:val="00310A7B"/>
    <w:rsid w:val="00311FB6"/>
    <w:rsid w:val="003137FF"/>
    <w:rsid w:val="003157C0"/>
    <w:rsid w:val="00315C61"/>
    <w:rsid w:val="00322231"/>
    <w:rsid w:val="003225C3"/>
    <w:rsid w:val="00324049"/>
    <w:rsid w:val="003263EF"/>
    <w:rsid w:val="003279FE"/>
    <w:rsid w:val="00330957"/>
    <w:rsid w:val="003318D9"/>
    <w:rsid w:val="00331B17"/>
    <w:rsid w:val="00332FCD"/>
    <w:rsid w:val="00333F5C"/>
    <w:rsid w:val="00334C74"/>
    <w:rsid w:val="00336B3B"/>
    <w:rsid w:val="00336E8A"/>
    <w:rsid w:val="00336F17"/>
    <w:rsid w:val="00340510"/>
    <w:rsid w:val="003433CD"/>
    <w:rsid w:val="003452DE"/>
    <w:rsid w:val="00351D3D"/>
    <w:rsid w:val="00357B50"/>
    <w:rsid w:val="00361E5B"/>
    <w:rsid w:val="00362853"/>
    <w:rsid w:val="00362892"/>
    <w:rsid w:val="00364A90"/>
    <w:rsid w:val="00367E22"/>
    <w:rsid w:val="003712EB"/>
    <w:rsid w:val="003716E6"/>
    <w:rsid w:val="00372237"/>
    <w:rsid w:val="00376986"/>
    <w:rsid w:val="003769D9"/>
    <w:rsid w:val="00376C00"/>
    <w:rsid w:val="00382D77"/>
    <w:rsid w:val="00384596"/>
    <w:rsid w:val="003847EB"/>
    <w:rsid w:val="003912DD"/>
    <w:rsid w:val="00394450"/>
    <w:rsid w:val="00396F83"/>
    <w:rsid w:val="003A0CBB"/>
    <w:rsid w:val="003A18DC"/>
    <w:rsid w:val="003A3E54"/>
    <w:rsid w:val="003A652E"/>
    <w:rsid w:val="003A67C6"/>
    <w:rsid w:val="003A6E04"/>
    <w:rsid w:val="003B2051"/>
    <w:rsid w:val="003B4545"/>
    <w:rsid w:val="003B47FE"/>
    <w:rsid w:val="003B4CAB"/>
    <w:rsid w:val="003C231F"/>
    <w:rsid w:val="003C2B12"/>
    <w:rsid w:val="003C2E30"/>
    <w:rsid w:val="003C4F5C"/>
    <w:rsid w:val="003C5B5D"/>
    <w:rsid w:val="003C6000"/>
    <w:rsid w:val="003C600F"/>
    <w:rsid w:val="003C6870"/>
    <w:rsid w:val="003C6FC5"/>
    <w:rsid w:val="003D083B"/>
    <w:rsid w:val="003D299B"/>
    <w:rsid w:val="003D47D4"/>
    <w:rsid w:val="003D54CB"/>
    <w:rsid w:val="003D70AE"/>
    <w:rsid w:val="003D7141"/>
    <w:rsid w:val="003D74AC"/>
    <w:rsid w:val="003D7C2B"/>
    <w:rsid w:val="003D7D6C"/>
    <w:rsid w:val="003E0614"/>
    <w:rsid w:val="003E0F8B"/>
    <w:rsid w:val="003E1F29"/>
    <w:rsid w:val="003E463C"/>
    <w:rsid w:val="003E7F43"/>
    <w:rsid w:val="003F0063"/>
    <w:rsid w:val="003F387A"/>
    <w:rsid w:val="00404237"/>
    <w:rsid w:val="004059D9"/>
    <w:rsid w:val="00410816"/>
    <w:rsid w:val="00413846"/>
    <w:rsid w:val="00414371"/>
    <w:rsid w:val="00417156"/>
    <w:rsid w:val="00423F04"/>
    <w:rsid w:val="00427409"/>
    <w:rsid w:val="004306D4"/>
    <w:rsid w:val="004340CE"/>
    <w:rsid w:val="00434893"/>
    <w:rsid w:val="0044471E"/>
    <w:rsid w:val="0044575A"/>
    <w:rsid w:val="0044723C"/>
    <w:rsid w:val="00450722"/>
    <w:rsid w:val="00453803"/>
    <w:rsid w:val="00453B8D"/>
    <w:rsid w:val="0045534B"/>
    <w:rsid w:val="004557E0"/>
    <w:rsid w:val="00455BC7"/>
    <w:rsid w:val="00455E18"/>
    <w:rsid w:val="004568F1"/>
    <w:rsid w:val="00456D50"/>
    <w:rsid w:val="004573E2"/>
    <w:rsid w:val="004631DD"/>
    <w:rsid w:val="00463AC1"/>
    <w:rsid w:val="00463B81"/>
    <w:rsid w:val="00464FD8"/>
    <w:rsid w:val="00467ABD"/>
    <w:rsid w:val="0047066C"/>
    <w:rsid w:val="00472913"/>
    <w:rsid w:val="00474FAB"/>
    <w:rsid w:val="00476A3E"/>
    <w:rsid w:val="004829A0"/>
    <w:rsid w:val="004835E7"/>
    <w:rsid w:val="00483C17"/>
    <w:rsid w:val="0048426B"/>
    <w:rsid w:val="004845C4"/>
    <w:rsid w:val="004847DE"/>
    <w:rsid w:val="0048511A"/>
    <w:rsid w:val="00486FB3"/>
    <w:rsid w:val="00490D5B"/>
    <w:rsid w:val="004945DD"/>
    <w:rsid w:val="004A1A33"/>
    <w:rsid w:val="004A258D"/>
    <w:rsid w:val="004A28B8"/>
    <w:rsid w:val="004B1B53"/>
    <w:rsid w:val="004B1F02"/>
    <w:rsid w:val="004B24D6"/>
    <w:rsid w:val="004B620A"/>
    <w:rsid w:val="004B7E5A"/>
    <w:rsid w:val="004C0BDA"/>
    <w:rsid w:val="004C0FD2"/>
    <w:rsid w:val="004C3628"/>
    <w:rsid w:val="004C6865"/>
    <w:rsid w:val="004C7B02"/>
    <w:rsid w:val="004D064B"/>
    <w:rsid w:val="004D3347"/>
    <w:rsid w:val="004D43F3"/>
    <w:rsid w:val="004D6084"/>
    <w:rsid w:val="004E0812"/>
    <w:rsid w:val="004E2512"/>
    <w:rsid w:val="004E27B2"/>
    <w:rsid w:val="004E499A"/>
    <w:rsid w:val="004E4C8E"/>
    <w:rsid w:val="004E5B0F"/>
    <w:rsid w:val="004E6918"/>
    <w:rsid w:val="004E6952"/>
    <w:rsid w:val="004E76A0"/>
    <w:rsid w:val="004E7E4E"/>
    <w:rsid w:val="004F5AD9"/>
    <w:rsid w:val="004F7D3B"/>
    <w:rsid w:val="005017E9"/>
    <w:rsid w:val="00501FD0"/>
    <w:rsid w:val="0050313A"/>
    <w:rsid w:val="0050341F"/>
    <w:rsid w:val="005038A1"/>
    <w:rsid w:val="005041EF"/>
    <w:rsid w:val="00504575"/>
    <w:rsid w:val="00504D36"/>
    <w:rsid w:val="00505C47"/>
    <w:rsid w:val="005068DD"/>
    <w:rsid w:val="0051059E"/>
    <w:rsid w:val="005138F2"/>
    <w:rsid w:val="00514962"/>
    <w:rsid w:val="00521527"/>
    <w:rsid w:val="00521A2D"/>
    <w:rsid w:val="00524542"/>
    <w:rsid w:val="00525982"/>
    <w:rsid w:val="00525A19"/>
    <w:rsid w:val="0052770A"/>
    <w:rsid w:val="00530C1E"/>
    <w:rsid w:val="00530D11"/>
    <w:rsid w:val="0053157C"/>
    <w:rsid w:val="00532F63"/>
    <w:rsid w:val="005344DB"/>
    <w:rsid w:val="00535898"/>
    <w:rsid w:val="00536F03"/>
    <w:rsid w:val="00537BFC"/>
    <w:rsid w:val="005427FA"/>
    <w:rsid w:val="00542D6C"/>
    <w:rsid w:val="00543D7F"/>
    <w:rsid w:val="00544959"/>
    <w:rsid w:val="005451D0"/>
    <w:rsid w:val="00545F9E"/>
    <w:rsid w:val="00547082"/>
    <w:rsid w:val="00550085"/>
    <w:rsid w:val="00552103"/>
    <w:rsid w:val="00552FA2"/>
    <w:rsid w:val="00553086"/>
    <w:rsid w:val="00553D27"/>
    <w:rsid w:val="0056508F"/>
    <w:rsid w:val="00565E84"/>
    <w:rsid w:val="00565FF0"/>
    <w:rsid w:val="0056681E"/>
    <w:rsid w:val="00566A58"/>
    <w:rsid w:val="00567AE7"/>
    <w:rsid w:val="00570C88"/>
    <w:rsid w:val="00574CA8"/>
    <w:rsid w:val="00575BD5"/>
    <w:rsid w:val="00575C52"/>
    <w:rsid w:val="00577710"/>
    <w:rsid w:val="00581D29"/>
    <w:rsid w:val="00583D15"/>
    <w:rsid w:val="00585398"/>
    <w:rsid w:val="005875B1"/>
    <w:rsid w:val="00590A09"/>
    <w:rsid w:val="00593146"/>
    <w:rsid w:val="00593949"/>
    <w:rsid w:val="005962F3"/>
    <w:rsid w:val="00596F0C"/>
    <w:rsid w:val="0059772E"/>
    <w:rsid w:val="005A1F7D"/>
    <w:rsid w:val="005B010E"/>
    <w:rsid w:val="005B4208"/>
    <w:rsid w:val="005B5BEC"/>
    <w:rsid w:val="005C02EA"/>
    <w:rsid w:val="005C0F22"/>
    <w:rsid w:val="005C1848"/>
    <w:rsid w:val="005D2616"/>
    <w:rsid w:val="005D2D07"/>
    <w:rsid w:val="005D431B"/>
    <w:rsid w:val="005D43D4"/>
    <w:rsid w:val="005E1E29"/>
    <w:rsid w:val="005E20A0"/>
    <w:rsid w:val="005E540E"/>
    <w:rsid w:val="005E5AE0"/>
    <w:rsid w:val="005E5C5E"/>
    <w:rsid w:val="005E722E"/>
    <w:rsid w:val="005F09E5"/>
    <w:rsid w:val="005F1AD9"/>
    <w:rsid w:val="005F42CB"/>
    <w:rsid w:val="005F50FC"/>
    <w:rsid w:val="005F5226"/>
    <w:rsid w:val="005F7235"/>
    <w:rsid w:val="005F7E60"/>
    <w:rsid w:val="00605124"/>
    <w:rsid w:val="0061100C"/>
    <w:rsid w:val="006110DE"/>
    <w:rsid w:val="0061188B"/>
    <w:rsid w:val="006170E7"/>
    <w:rsid w:val="00617F1B"/>
    <w:rsid w:val="00620829"/>
    <w:rsid w:val="006212CE"/>
    <w:rsid w:val="006224F0"/>
    <w:rsid w:val="00622E73"/>
    <w:rsid w:val="006231BE"/>
    <w:rsid w:val="00623593"/>
    <w:rsid w:val="00625BA5"/>
    <w:rsid w:val="00632079"/>
    <w:rsid w:val="00633A91"/>
    <w:rsid w:val="00634709"/>
    <w:rsid w:val="006419EC"/>
    <w:rsid w:val="00641BEA"/>
    <w:rsid w:val="00643D96"/>
    <w:rsid w:val="00647492"/>
    <w:rsid w:val="00647969"/>
    <w:rsid w:val="00647FB5"/>
    <w:rsid w:val="006515E6"/>
    <w:rsid w:val="00652A9B"/>
    <w:rsid w:val="00654E30"/>
    <w:rsid w:val="0065592D"/>
    <w:rsid w:val="00655BC0"/>
    <w:rsid w:val="006621B2"/>
    <w:rsid w:val="00662DA2"/>
    <w:rsid w:val="006632D9"/>
    <w:rsid w:val="00663CB8"/>
    <w:rsid w:val="00664F06"/>
    <w:rsid w:val="00665E41"/>
    <w:rsid w:val="00665FCA"/>
    <w:rsid w:val="00666B7B"/>
    <w:rsid w:val="00667BF2"/>
    <w:rsid w:val="0067005C"/>
    <w:rsid w:val="006716CC"/>
    <w:rsid w:val="00672463"/>
    <w:rsid w:val="0067349F"/>
    <w:rsid w:val="00674F06"/>
    <w:rsid w:val="00677610"/>
    <w:rsid w:val="00680822"/>
    <w:rsid w:val="006809BB"/>
    <w:rsid w:val="00681804"/>
    <w:rsid w:val="00682784"/>
    <w:rsid w:val="006828D1"/>
    <w:rsid w:val="006837FD"/>
    <w:rsid w:val="00683D7F"/>
    <w:rsid w:val="00685E4B"/>
    <w:rsid w:val="006905F1"/>
    <w:rsid w:val="006910F8"/>
    <w:rsid w:val="006914E1"/>
    <w:rsid w:val="0069246A"/>
    <w:rsid w:val="00693345"/>
    <w:rsid w:val="00694D85"/>
    <w:rsid w:val="006A17E3"/>
    <w:rsid w:val="006A45D2"/>
    <w:rsid w:val="006B0AEA"/>
    <w:rsid w:val="006B1948"/>
    <w:rsid w:val="006B41DC"/>
    <w:rsid w:val="006B6CB9"/>
    <w:rsid w:val="006C1FA9"/>
    <w:rsid w:val="006C341F"/>
    <w:rsid w:val="006C5286"/>
    <w:rsid w:val="006C59C9"/>
    <w:rsid w:val="006D167F"/>
    <w:rsid w:val="006D1959"/>
    <w:rsid w:val="006D2827"/>
    <w:rsid w:val="006D4534"/>
    <w:rsid w:val="006D4D9A"/>
    <w:rsid w:val="006D50B3"/>
    <w:rsid w:val="006D60D2"/>
    <w:rsid w:val="006D6DDE"/>
    <w:rsid w:val="006E2A8E"/>
    <w:rsid w:val="006E3172"/>
    <w:rsid w:val="006E4FB1"/>
    <w:rsid w:val="006E63B7"/>
    <w:rsid w:val="006E7FA2"/>
    <w:rsid w:val="006F2860"/>
    <w:rsid w:val="006F3E7F"/>
    <w:rsid w:val="007034B3"/>
    <w:rsid w:val="00705437"/>
    <w:rsid w:val="00710199"/>
    <w:rsid w:val="0071100B"/>
    <w:rsid w:val="00716880"/>
    <w:rsid w:val="00717C0D"/>
    <w:rsid w:val="00717F12"/>
    <w:rsid w:val="0072081A"/>
    <w:rsid w:val="00720C19"/>
    <w:rsid w:val="00721D84"/>
    <w:rsid w:val="00722FBF"/>
    <w:rsid w:val="007239CD"/>
    <w:rsid w:val="00723A84"/>
    <w:rsid w:val="00724379"/>
    <w:rsid w:val="00724706"/>
    <w:rsid w:val="00732CB7"/>
    <w:rsid w:val="007335BD"/>
    <w:rsid w:val="007336B3"/>
    <w:rsid w:val="00735652"/>
    <w:rsid w:val="00740408"/>
    <w:rsid w:val="00741F2E"/>
    <w:rsid w:val="0074232B"/>
    <w:rsid w:val="00742D53"/>
    <w:rsid w:val="00742D76"/>
    <w:rsid w:val="00745B24"/>
    <w:rsid w:val="0074730C"/>
    <w:rsid w:val="00747312"/>
    <w:rsid w:val="00751709"/>
    <w:rsid w:val="007531B0"/>
    <w:rsid w:val="007549F5"/>
    <w:rsid w:val="007550B3"/>
    <w:rsid w:val="00755619"/>
    <w:rsid w:val="00757084"/>
    <w:rsid w:val="00757648"/>
    <w:rsid w:val="007637AD"/>
    <w:rsid w:val="0076420D"/>
    <w:rsid w:val="00764D1B"/>
    <w:rsid w:val="00765FBD"/>
    <w:rsid w:val="0077335A"/>
    <w:rsid w:val="007735B2"/>
    <w:rsid w:val="0077531B"/>
    <w:rsid w:val="00775A82"/>
    <w:rsid w:val="00775D11"/>
    <w:rsid w:val="00776299"/>
    <w:rsid w:val="0078037C"/>
    <w:rsid w:val="00780553"/>
    <w:rsid w:val="007838A6"/>
    <w:rsid w:val="007843E0"/>
    <w:rsid w:val="00784532"/>
    <w:rsid w:val="00790823"/>
    <w:rsid w:val="00791729"/>
    <w:rsid w:val="00791DF0"/>
    <w:rsid w:val="007928E9"/>
    <w:rsid w:val="00793289"/>
    <w:rsid w:val="007963EF"/>
    <w:rsid w:val="00797336"/>
    <w:rsid w:val="00797F60"/>
    <w:rsid w:val="007A04CA"/>
    <w:rsid w:val="007A1F27"/>
    <w:rsid w:val="007A2FCD"/>
    <w:rsid w:val="007A4BA0"/>
    <w:rsid w:val="007A72DE"/>
    <w:rsid w:val="007B1F0C"/>
    <w:rsid w:val="007B201B"/>
    <w:rsid w:val="007B20FA"/>
    <w:rsid w:val="007B2F17"/>
    <w:rsid w:val="007C0166"/>
    <w:rsid w:val="007C0EDD"/>
    <w:rsid w:val="007C22C6"/>
    <w:rsid w:val="007C42C9"/>
    <w:rsid w:val="007C4684"/>
    <w:rsid w:val="007C542D"/>
    <w:rsid w:val="007C7A08"/>
    <w:rsid w:val="007D0842"/>
    <w:rsid w:val="007D0EED"/>
    <w:rsid w:val="007D5298"/>
    <w:rsid w:val="007E1F6F"/>
    <w:rsid w:val="007E686D"/>
    <w:rsid w:val="007E7EBD"/>
    <w:rsid w:val="007F27BD"/>
    <w:rsid w:val="007F48EA"/>
    <w:rsid w:val="007F6590"/>
    <w:rsid w:val="007F731A"/>
    <w:rsid w:val="00804855"/>
    <w:rsid w:val="00806659"/>
    <w:rsid w:val="00806668"/>
    <w:rsid w:val="008069C3"/>
    <w:rsid w:val="0081079C"/>
    <w:rsid w:val="00810A37"/>
    <w:rsid w:val="00815DD7"/>
    <w:rsid w:val="00817760"/>
    <w:rsid w:val="00817C4A"/>
    <w:rsid w:val="008205DD"/>
    <w:rsid w:val="00821BB6"/>
    <w:rsid w:val="00822344"/>
    <w:rsid w:val="00822DAB"/>
    <w:rsid w:val="00825454"/>
    <w:rsid w:val="008257FB"/>
    <w:rsid w:val="0083009C"/>
    <w:rsid w:val="00830214"/>
    <w:rsid w:val="00831C18"/>
    <w:rsid w:val="008326DD"/>
    <w:rsid w:val="008336F4"/>
    <w:rsid w:val="00835071"/>
    <w:rsid w:val="0083587E"/>
    <w:rsid w:val="00835B1D"/>
    <w:rsid w:val="0083650B"/>
    <w:rsid w:val="00845462"/>
    <w:rsid w:val="008516F5"/>
    <w:rsid w:val="00851CC6"/>
    <w:rsid w:val="0085365E"/>
    <w:rsid w:val="0085536C"/>
    <w:rsid w:val="008561F4"/>
    <w:rsid w:val="008566A2"/>
    <w:rsid w:val="00862E47"/>
    <w:rsid w:val="00863A07"/>
    <w:rsid w:val="00863A14"/>
    <w:rsid w:val="008649C5"/>
    <w:rsid w:val="00864B6B"/>
    <w:rsid w:val="008671FC"/>
    <w:rsid w:val="008673C9"/>
    <w:rsid w:val="008700AB"/>
    <w:rsid w:val="008703FB"/>
    <w:rsid w:val="00870D8D"/>
    <w:rsid w:val="00871D02"/>
    <w:rsid w:val="0087212F"/>
    <w:rsid w:val="008769E7"/>
    <w:rsid w:val="00876F86"/>
    <w:rsid w:val="008805FD"/>
    <w:rsid w:val="0088103C"/>
    <w:rsid w:val="00881F9E"/>
    <w:rsid w:val="00885F9F"/>
    <w:rsid w:val="00886209"/>
    <w:rsid w:val="008876AA"/>
    <w:rsid w:val="00891350"/>
    <w:rsid w:val="0089372B"/>
    <w:rsid w:val="008969CF"/>
    <w:rsid w:val="00896C87"/>
    <w:rsid w:val="0089716A"/>
    <w:rsid w:val="008A02BE"/>
    <w:rsid w:val="008A0C83"/>
    <w:rsid w:val="008A10AB"/>
    <w:rsid w:val="008A21C3"/>
    <w:rsid w:val="008A4644"/>
    <w:rsid w:val="008A5767"/>
    <w:rsid w:val="008B2F2A"/>
    <w:rsid w:val="008B4101"/>
    <w:rsid w:val="008B42DD"/>
    <w:rsid w:val="008B56A5"/>
    <w:rsid w:val="008B7637"/>
    <w:rsid w:val="008B7E0C"/>
    <w:rsid w:val="008C07BB"/>
    <w:rsid w:val="008C1D88"/>
    <w:rsid w:val="008C30FF"/>
    <w:rsid w:val="008C34EC"/>
    <w:rsid w:val="008C55EB"/>
    <w:rsid w:val="008C5834"/>
    <w:rsid w:val="008C5937"/>
    <w:rsid w:val="008C6D74"/>
    <w:rsid w:val="008C6E92"/>
    <w:rsid w:val="008C7227"/>
    <w:rsid w:val="008D5A4A"/>
    <w:rsid w:val="008D68D1"/>
    <w:rsid w:val="008D7A25"/>
    <w:rsid w:val="008E0AAA"/>
    <w:rsid w:val="008E230B"/>
    <w:rsid w:val="008E2765"/>
    <w:rsid w:val="008E3068"/>
    <w:rsid w:val="008E31EE"/>
    <w:rsid w:val="008E39CE"/>
    <w:rsid w:val="008E3F6A"/>
    <w:rsid w:val="008E51CB"/>
    <w:rsid w:val="008E5789"/>
    <w:rsid w:val="008E5DF7"/>
    <w:rsid w:val="008E5FAC"/>
    <w:rsid w:val="008E70AA"/>
    <w:rsid w:val="008F190D"/>
    <w:rsid w:val="008F572D"/>
    <w:rsid w:val="008F5865"/>
    <w:rsid w:val="008F5BBA"/>
    <w:rsid w:val="008F710A"/>
    <w:rsid w:val="00900DE6"/>
    <w:rsid w:val="00901408"/>
    <w:rsid w:val="00901C19"/>
    <w:rsid w:val="00907488"/>
    <w:rsid w:val="009143A3"/>
    <w:rsid w:val="00914B51"/>
    <w:rsid w:val="00914EEA"/>
    <w:rsid w:val="00916CDF"/>
    <w:rsid w:val="009216AC"/>
    <w:rsid w:val="009251F0"/>
    <w:rsid w:val="009254DB"/>
    <w:rsid w:val="009279F1"/>
    <w:rsid w:val="00933A2F"/>
    <w:rsid w:val="00934E23"/>
    <w:rsid w:val="0094162A"/>
    <w:rsid w:val="009419F4"/>
    <w:rsid w:val="00941D81"/>
    <w:rsid w:val="00943D38"/>
    <w:rsid w:val="00953AD9"/>
    <w:rsid w:val="009557E0"/>
    <w:rsid w:val="009609CF"/>
    <w:rsid w:val="00961FFB"/>
    <w:rsid w:val="009625F1"/>
    <w:rsid w:val="00964416"/>
    <w:rsid w:val="0097265F"/>
    <w:rsid w:val="00984C0A"/>
    <w:rsid w:val="009855D6"/>
    <w:rsid w:val="00986015"/>
    <w:rsid w:val="00986746"/>
    <w:rsid w:val="00986F49"/>
    <w:rsid w:val="00987759"/>
    <w:rsid w:val="00994413"/>
    <w:rsid w:val="0099736F"/>
    <w:rsid w:val="009A0026"/>
    <w:rsid w:val="009A13C6"/>
    <w:rsid w:val="009A177F"/>
    <w:rsid w:val="009A35AF"/>
    <w:rsid w:val="009B0D99"/>
    <w:rsid w:val="009B1603"/>
    <w:rsid w:val="009B361B"/>
    <w:rsid w:val="009B718F"/>
    <w:rsid w:val="009B7D25"/>
    <w:rsid w:val="009C0008"/>
    <w:rsid w:val="009C0083"/>
    <w:rsid w:val="009C176B"/>
    <w:rsid w:val="009C3FAF"/>
    <w:rsid w:val="009C799B"/>
    <w:rsid w:val="009C7A97"/>
    <w:rsid w:val="009D0340"/>
    <w:rsid w:val="009D1A94"/>
    <w:rsid w:val="009D2A40"/>
    <w:rsid w:val="009D3581"/>
    <w:rsid w:val="009D35D5"/>
    <w:rsid w:val="009D67D4"/>
    <w:rsid w:val="009E2429"/>
    <w:rsid w:val="009E476A"/>
    <w:rsid w:val="009E791B"/>
    <w:rsid w:val="009F2573"/>
    <w:rsid w:val="009F28C2"/>
    <w:rsid w:val="00A0015A"/>
    <w:rsid w:val="00A00326"/>
    <w:rsid w:val="00A057D5"/>
    <w:rsid w:val="00A05DF1"/>
    <w:rsid w:val="00A07593"/>
    <w:rsid w:val="00A07B62"/>
    <w:rsid w:val="00A1493D"/>
    <w:rsid w:val="00A20BFD"/>
    <w:rsid w:val="00A22CD4"/>
    <w:rsid w:val="00A244B7"/>
    <w:rsid w:val="00A245C6"/>
    <w:rsid w:val="00A2507D"/>
    <w:rsid w:val="00A25C0B"/>
    <w:rsid w:val="00A2798A"/>
    <w:rsid w:val="00A30493"/>
    <w:rsid w:val="00A333D2"/>
    <w:rsid w:val="00A33F7A"/>
    <w:rsid w:val="00A37F0B"/>
    <w:rsid w:val="00A41DFB"/>
    <w:rsid w:val="00A424EC"/>
    <w:rsid w:val="00A43565"/>
    <w:rsid w:val="00A449A0"/>
    <w:rsid w:val="00A46312"/>
    <w:rsid w:val="00A4680B"/>
    <w:rsid w:val="00A50011"/>
    <w:rsid w:val="00A51F2D"/>
    <w:rsid w:val="00A52B28"/>
    <w:rsid w:val="00A54B0D"/>
    <w:rsid w:val="00A55C79"/>
    <w:rsid w:val="00A60EB0"/>
    <w:rsid w:val="00A62EB5"/>
    <w:rsid w:val="00A64229"/>
    <w:rsid w:val="00A66C8A"/>
    <w:rsid w:val="00A71BDC"/>
    <w:rsid w:val="00A73A8F"/>
    <w:rsid w:val="00A751D4"/>
    <w:rsid w:val="00A77C42"/>
    <w:rsid w:val="00A807EA"/>
    <w:rsid w:val="00A8130E"/>
    <w:rsid w:val="00A83C75"/>
    <w:rsid w:val="00A83EF7"/>
    <w:rsid w:val="00A8563B"/>
    <w:rsid w:val="00A86E8F"/>
    <w:rsid w:val="00A90F45"/>
    <w:rsid w:val="00A94381"/>
    <w:rsid w:val="00A9547D"/>
    <w:rsid w:val="00A96A03"/>
    <w:rsid w:val="00A97615"/>
    <w:rsid w:val="00AA239D"/>
    <w:rsid w:val="00AA3B07"/>
    <w:rsid w:val="00AA4A4E"/>
    <w:rsid w:val="00AA4AD4"/>
    <w:rsid w:val="00AA74B5"/>
    <w:rsid w:val="00AA7E07"/>
    <w:rsid w:val="00AB1564"/>
    <w:rsid w:val="00AB1C92"/>
    <w:rsid w:val="00AB2B64"/>
    <w:rsid w:val="00AB3CE9"/>
    <w:rsid w:val="00AB53DB"/>
    <w:rsid w:val="00AB7AB5"/>
    <w:rsid w:val="00AC1059"/>
    <w:rsid w:val="00AC1DF0"/>
    <w:rsid w:val="00AC228E"/>
    <w:rsid w:val="00AC3E8D"/>
    <w:rsid w:val="00AC3ED0"/>
    <w:rsid w:val="00AC48A7"/>
    <w:rsid w:val="00AC72A4"/>
    <w:rsid w:val="00AD0273"/>
    <w:rsid w:val="00AD02CC"/>
    <w:rsid w:val="00AD47BA"/>
    <w:rsid w:val="00AD4E44"/>
    <w:rsid w:val="00AD5603"/>
    <w:rsid w:val="00AD6601"/>
    <w:rsid w:val="00AE460C"/>
    <w:rsid w:val="00AE554F"/>
    <w:rsid w:val="00AF124E"/>
    <w:rsid w:val="00AF12CF"/>
    <w:rsid w:val="00AF1F8D"/>
    <w:rsid w:val="00AF22B1"/>
    <w:rsid w:val="00AF2FC5"/>
    <w:rsid w:val="00AF34A8"/>
    <w:rsid w:val="00AF4870"/>
    <w:rsid w:val="00B03AD6"/>
    <w:rsid w:val="00B05F0B"/>
    <w:rsid w:val="00B063D0"/>
    <w:rsid w:val="00B06F1E"/>
    <w:rsid w:val="00B0750E"/>
    <w:rsid w:val="00B0772A"/>
    <w:rsid w:val="00B07F1E"/>
    <w:rsid w:val="00B1023A"/>
    <w:rsid w:val="00B10A64"/>
    <w:rsid w:val="00B11102"/>
    <w:rsid w:val="00B111C7"/>
    <w:rsid w:val="00B12C4B"/>
    <w:rsid w:val="00B14E6C"/>
    <w:rsid w:val="00B15C24"/>
    <w:rsid w:val="00B17DE8"/>
    <w:rsid w:val="00B2275A"/>
    <w:rsid w:val="00B25B4C"/>
    <w:rsid w:val="00B301CD"/>
    <w:rsid w:val="00B302D6"/>
    <w:rsid w:val="00B32716"/>
    <w:rsid w:val="00B3372F"/>
    <w:rsid w:val="00B350BB"/>
    <w:rsid w:val="00B35E12"/>
    <w:rsid w:val="00B424AC"/>
    <w:rsid w:val="00B42AF1"/>
    <w:rsid w:val="00B461B4"/>
    <w:rsid w:val="00B50E6E"/>
    <w:rsid w:val="00B50EF9"/>
    <w:rsid w:val="00B51ECF"/>
    <w:rsid w:val="00B528E1"/>
    <w:rsid w:val="00B52DB5"/>
    <w:rsid w:val="00B534F6"/>
    <w:rsid w:val="00B53E56"/>
    <w:rsid w:val="00B5443A"/>
    <w:rsid w:val="00B551FB"/>
    <w:rsid w:val="00B60668"/>
    <w:rsid w:val="00B634F6"/>
    <w:rsid w:val="00B65733"/>
    <w:rsid w:val="00B6657C"/>
    <w:rsid w:val="00B665F5"/>
    <w:rsid w:val="00B66F3D"/>
    <w:rsid w:val="00B67041"/>
    <w:rsid w:val="00B7045C"/>
    <w:rsid w:val="00B726A1"/>
    <w:rsid w:val="00B727BF"/>
    <w:rsid w:val="00B72E68"/>
    <w:rsid w:val="00B72EC6"/>
    <w:rsid w:val="00B7306B"/>
    <w:rsid w:val="00B73DE3"/>
    <w:rsid w:val="00B81526"/>
    <w:rsid w:val="00B84651"/>
    <w:rsid w:val="00B84A8A"/>
    <w:rsid w:val="00B85772"/>
    <w:rsid w:val="00B8692D"/>
    <w:rsid w:val="00B91676"/>
    <w:rsid w:val="00B91AA8"/>
    <w:rsid w:val="00B924EF"/>
    <w:rsid w:val="00B93249"/>
    <w:rsid w:val="00B93340"/>
    <w:rsid w:val="00BA0F22"/>
    <w:rsid w:val="00BA1D1F"/>
    <w:rsid w:val="00BA617E"/>
    <w:rsid w:val="00BA6592"/>
    <w:rsid w:val="00BA76C2"/>
    <w:rsid w:val="00BB1846"/>
    <w:rsid w:val="00BB33DF"/>
    <w:rsid w:val="00BB4508"/>
    <w:rsid w:val="00BB5494"/>
    <w:rsid w:val="00BC17F2"/>
    <w:rsid w:val="00BC23B4"/>
    <w:rsid w:val="00BC40BC"/>
    <w:rsid w:val="00BC497C"/>
    <w:rsid w:val="00BC4AAE"/>
    <w:rsid w:val="00BC717D"/>
    <w:rsid w:val="00BC7C2A"/>
    <w:rsid w:val="00BD1658"/>
    <w:rsid w:val="00BD2219"/>
    <w:rsid w:val="00BD3632"/>
    <w:rsid w:val="00BD3F5F"/>
    <w:rsid w:val="00BD53BF"/>
    <w:rsid w:val="00BD6013"/>
    <w:rsid w:val="00BD774D"/>
    <w:rsid w:val="00BE042C"/>
    <w:rsid w:val="00BE06E8"/>
    <w:rsid w:val="00BE34B1"/>
    <w:rsid w:val="00BE3AFB"/>
    <w:rsid w:val="00BE4316"/>
    <w:rsid w:val="00BE5446"/>
    <w:rsid w:val="00BE6AA3"/>
    <w:rsid w:val="00BE6D87"/>
    <w:rsid w:val="00BF2C49"/>
    <w:rsid w:val="00BF7797"/>
    <w:rsid w:val="00C00F32"/>
    <w:rsid w:val="00C01369"/>
    <w:rsid w:val="00C0207B"/>
    <w:rsid w:val="00C032B4"/>
    <w:rsid w:val="00C033CC"/>
    <w:rsid w:val="00C0428D"/>
    <w:rsid w:val="00C0535B"/>
    <w:rsid w:val="00C058E1"/>
    <w:rsid w:val="00C0680A"/>
    <w:rsid w:val="00C070A2"/>
    <w:rsid w:val="00C122F5"/>
    <w:rsid w:val="00C16BC5"/>
    <w:rsid w:val="00C16C45"/>
    <w:rsid w:val="00C175B1"/>
    <w:rsid w:val="00C214B3"/>
    <w:rsid w:val="00C21C96"/>
    <w:rsid w:val="00C22263"/>
    <w:rsid w:val="00C22DB5"/>
    <w:rsid w:val="00C23C05"/>
    <w:rsid w:val="00C26C97"/>
    <w:rsid w:val="00C27EB8"/>
    <w:rsid w:val="00C37EBB"/>
    <w:rsid w:val="00C40247"/>
    <w:rsid w:val="00C405BD"/>
    <w:rsid w:val="00C42D1E"/>
    <w:rsid w:val="00C51201"/>
    <w:rsid w:val="00C53972"/>
    <w:rsid w:val="00C623BE"/>
    <w:rsid w:val="00C66149"/>
    <w:rsid w:val="00C7343D"/>
    <w:rsid w:val="00C737D9"/>
    <w:rsid w:val="00C73E93"/>
    <w:rsid w:val="00C77463"/>
    <w:rsid w:val="00C7776D"/>
    <w:rsid w:val="00C80673"/>
    <w:rsid w:val="00C80C0F"/>
    <w:rsid w:val="00C82790"/>
    <w:rsid w:val="00C841F5"/>
    <w:rsid w:val="00C8644B"/>
    <w:rsid w:val="00C87F6E"/>
    <w:rsid w:val="00C919AB"/>
    <w:rsid w:val="00CA1FE1"/>
    <w:rsid w:val="00CA292F"/>
    <w:rsid w:val="00CA3BF9"/>
    <w:rsid w:val="00CA41FC"/>
    <w:rsid w:val="00CB0419"/>
    <w:rsid w:val="00CB3586"/>
    <w:rsid w:val="00CB78BD"/>
    <w:rsid w:val="00CC1621"/>
    <w:rsid w:val="00CC26DB"/>
    <w:rsid w:val="00CC331B"/>
    <w:rsid w:val="00CC4A19"/>
    <w:rsid w:val="00CC57B6"/>
    <w:rsid w:val="00CC6932"/>
    <w:rsid w:val="00CD01AB"/>
    <w:rsid w:val="00CD5F8E"/>
    <w:rsid w:val="00CD6F18"/>
    <w:rsid w:val="00CE076D"/>
    <w:rsid w:val="00CE0CC1"/>
    <w:rsid w:val="00CE24FA"/>
    <w:rsid w:val="00CE29FC"/>
    <w:rsid w:val="00CE2E05"/>
    <w:rsid w:val="00CE5096"/>
    <w:rsid w:val="00CE661F"/>
    <w:rsid w:val="00CE76DA"/>
    <w:rsid w:val="00CF23F0"/>
    <w:rsid w:val="00CF4351"/>
    <w:rsid w:val="00CF661B"/>
    <w:rsid w:val="00CF7626"/>
    <w:rsid w:val="00D0213F"/>
    <w:rsid w:val="00D038B8"/>
    <w:rsid w:val="00D045E5"/>
    <w:rsid w:val="00D05AFB"/>
    <w:rsid w:val="00D05B31"/>
    <w:rsid w:val="00D06930"/>
    <w:rsid w:val="00D074D1"/>
    <w:rsid w:val="00D077AE"/>
    <w:rsid w:val="00D07A99"/>
    <w:rsid w:val="00D07D90"/>
    <w:rsid w:val="00D101FD"/>
    <w:rsid w:val="00D11A5B"/>
    <w:rsid w:val="00D17E00"/>
    <w:rsid w:val="00D20828"/>
    <w:rsid w:val="00D21465"/>
    <w:rsid w:val="00D23294"/>
    <w:rsid w:val="00D23EEC"/>
    <w:rsid w:val="00D25E2A"/>
    <w:rsid w:val="00D26C5F"/>
    <w:rsid w:val="00D312DF"/>
    <w:rsid w:val="00D3137C"/>
    <w:rsid w:val="00D31EB7"/>
    <w:rsid w:val="00D34FC0"/>
    <w:rsid w:val="00D35E9B"/>
    <w:rsid w:val="00D365E4"/>
    <w:rsid w:val="00D36A23"/>
    <w:rsid w:val="00D36BC7"/>
    <w:rsid w:val="00D37131"/>
    <w:rsid w:val="00D429D0"/>
    <w:rsid w:val="00D4465A"/>
    <w:rsid w:val="00D44E71"/>
    <w:rsid w:val="00D45BA2"/>
    <w:rsid w:val="00D45E69"/>
    <w:rsid w:val="00D47C7A"/>
    <w:rsid w:val="00D47E46"/>
    <w:rsid w:val="00D53619"/>
    <w:rsid w:val="00D53E2A"/>
    <w:rsid w:val="00D56A5A"/>
    <w:rsid w:val="00D57218"/>
    <w:rsid w:val="00D600F0"/>
    <w:rsid w:val="00D606D7"/>
    <w:rsid w:val="00D66D51"/>
    <w:rsid w:val="00D6723E"/>
    <w:rsid w:val="00D72098"/>
    <w:rsid w:val="00D74E86"/>
    <w:rsid w:val="00D752EC"/>
    <w:rsid w:val="00D75715"/>
    <w:rsid w:val="00D8099F"/>
    <w:rsid w:val="00D822A5"/>
    <w:rsid w:val="00D84913"/>
    <w:rsid w:val="00D85E7B"/>
    <w:rsid w:val="00D86090"/>
    <w:rsid w:val="00D8726A"/>
    <w:rsid w:val="00D95940"/>
    <w:rsid w:val="00DA0DFC"/>
    <w:rsid w:val="00DA14E5"/>
    <w:rsid w:val="00DA212D"/>
    <w:rsid w:val="00DA3D0F"/>
    <w:rsid w:val="00DA433C"/>
    <w:rsid w:val="00DB1855"/>
    <w:rsid w:val="00DB1A5C"/>
    <w:rsid w:val="00DB21C0"/>
    <w:rsid w:val="00DB4D2C"/>
    <w:rsid w:val="00DC359A"/>
    <w:rsid w:val="00DC395A"/>
    <w:rsid w:val="00DC5337"/>
    <w:rsid w:val="00DC535E"/>
    <w:rsid w:val="00DC6AC6"/>
    <w:rsid w:val="00DC795C"/>
    <w:rsid w:val="00DC7E0F"/>
    <w:rsid w:val="00DD0979"/>
    <w:rsid w:val="00DD0F72"/>
    <w:rsid w:val="00DD1215"/>
    <w:rsid w:val="00DD1AF0"/>
    <w:rsid w:val="00DD2BCC"/>
    <w:rsid w:val="00DD2E38"/>
    <w:rsid w:val="00DD4B65"/>
    <w:rsid w:val="00DD54AA"/>
    <w:rsid w:val="00DD67CF"/>
    <w:rsid w:val="00DD7056"/>
    <w:rsid w:val="00DE088E"/>
    <w:rsid w:val="00DE1A7C"/>
    <w:rsid w:val="00DE2E2F"/>
    <w:rsid w:val="00DE3158"/>
    <w:rsid w:val="00DE752A"/>
    <w:rsid w:val="00DE7AD6"/>
    <w:rsid w:val="00DF11FB"/>
    <w:rsid w:val="00DF13FC"/>
    <w:rsid w:val="00E05F73"/>
    <w:rsid w:val="00E105C6"/>
    <w:rsid w:val="00E135B6"/>
    <w:rsid w:val="00E15098"/>
    <w:rsid w:val="00E17CE7"/>
    <w:rsid w:val="00E25536"/>
    <w:rsid w:val="00E30F65"/>
    <w:rsid w:val="00E31B75"/>
    <w:rsid w:val="00E3467E"/>
    <w:rsid w:val="00E40082"/>
    <w:rsid w:val="00E401DA"/>
    <w:rsid w:val="00E4055C"/>
    <w:rsid w:val="00E408BC"/>
    <w:rsid w:val="00E41185"/>
    <w:rsid w:val="00E41AC0"/>
    <w:rsid w:val="00E41ED0"/>
    <w:rsid w:val="00E43CF4"/>
    <w:rsid w:val="00E45F89"/>
    <w:rsid w:val="00E4660E"/>
    <w:rsid w:val="00E469D5"/>
    <w:rsid w:val="00E4745C"/>
    <w:rsid w:val="00E47AB7"/>
    <w:rsid w:val="00E47F26"/>
    <w:rsid w:val="00E514B6"/>
    <w:rsid w:val="00E52B04"/>
    <w:rsid w:val="00E530FC"/>
    <w:rsid w:val="00E53672"/>
    <w:rsid w:val="00E55304"/>
    <w:rsid w:val="00E55914"/>
    <w:rsid w:val="00E55F0A"/>
    <w:rsid w:val="00E60F6A"/>
    <w:rsid w:val="00E61A78"/>
    <w:rsid w:val="00E62B70"/>
    <w:rsid w:val="00E63572"/>
    <w:rsid w:val="00E7170D"/>
    <w:rsid w:val="00E72C76"/>
    <w:rsid w:val="00E745E2"/>
    <w:rsid w:val="00E751A0"/>
    <w:rsid w:val="00E75FC6"/>
    <w:rsid w:val="00E76035"/>
    <w:rsid w:val="00E76FD1"/>
    <w:rsid w:val="00E77C21"/>
    <w:rsid w:val="00E811E8"/>
    <w:rsid w:val="00E82001"/>
    <w:rsid w:val="00E86782"/>
    <w:rsid w:val="00E87FB7"/>
    <w:rsid w:val="00E91D78"/>
    <w:rsid w:val="00E95A31"/>
    <w:rsid w:val="00E9745C"/>
    <w:rsid w:val="00E9747D"/>
    <w:rsid w:val="00E97B8F"/>
    <w:rsid w:val="00E97EBC"/>
    <w:rsid w:val="00EA118F"/>
    <w:rsid w:val="00EB2557"/>
    <w:rsid w:val="00EB2DE4"/>
    <w:rsid w:val="00EB4D71"/>
    <w:rsid w:val="00EB70E3"/>
    <w:rsid w:val="00EC66EB"/>
    <w:rsid w:val="00EC7089"/>
    <w:rsid w:val="00ED269B"/>
    <w:rsid w:val="00ED26A3"/>
    <w:rsid w:val="00ED3759"/>
    <w:rsid w:val="00ED65C1"/>
    <w:rsid w:val="00ED6877"/>
    <w:rsid w:val="00EE0ADF"/>
    <w:rsid w:val="00EE2402"/>
    <w:rsid w:val="00EE66A6"/>
    <w:rsid w:val="00EE7933"/>
    <w:rsid w:val="00EF28B4"/>
    <w:rsid w:val="00EF3971"/>
    <w:rsid w:val="00EF3D24"/>
    <w:rsid w:val="00EF4D08"/>
    <w:rsid w:val="00EF5B9B"/>
    <w:rsid w:val="00EF6345"/>
    <w:rsid w:val="00F0110E"/>
    <w:rsid w:val="00F0237E"/>
    <w:rsid w:val="00F02E73"/>
    <w:rsid w:val="00F03BF9"/>
    <w:rsid w:val="00F046AE"/>
    <w:rsid w:val="00F1221C"/>
    <w:rsid w:val="00F1228F"/>
    <w:rsid w:val="00F12B29"/>
    <w:rsid w:val="00F13033"/>
    <w:rsid w:val="00F14CDE"/>
    <w:rsid w:val="00F16A23"/>
    <w:rsid w:val="00F200BE"/>
    <w:rsid w:val="00F21B64"/>
    <w:rsid w:val="00F21EA4"/>
    <w:rsid w:val="00F25510"/>
    <w:rsid w:val="00F26B25"/>
    <w:rsid w:val="00F2748D"/>
    <w:rsid w:val="00F27D82"/>
    <w:rsid w:val="00F30063"/>
    <w:rsid w:val="00F31539"/>
    <w:rsid w:val="00F3325A"/>
    <w:rsid w:val="00F33CDD"/>
    <w:rsid w:val="00F33D0E"/>
    <w:rsid w:val="00F352BC"/>
    <w:rsid w:val="00F35A34"/>
    <w:rsid w:val="00F36345"/>
    <w:rsid w:val="00F37095"/>
    <w:rsid w:val="00F37473"/>
    <w:rsid w:val="00F37828"/>
    <w:rsid w:val="00F3798C"/>
    <w:rsid w:val="00F40EE6"/>
    <w:rsid w:val="00F42863"/>
    <w:rsid w:val="00F42BE6"/>
    <w:rsid w:val="00F45157"/>
    <w:rsid w:val="00F45C54"/>
    <w:rsid w:val="00F478E6"/>
    <w:rsid w:val="00F47CA7"/>
    <w:rsid w:val="00F47F3F"/>
    <w:rsid w:val="00F50AB4"/>
    <w:rsid w:val="00F50BD2"/>
    <w:rsid w:val="00F52004"/>
    <w:rsid w:val="00F5487F"/>
    <w:rsid w:val="00F55504"/>
    <w:rsid w:val="00F56FA1"/>
    <w:rsid w:val="00F62061"/>
    <w:rsid w:val="00F649B6"/>
    <w:rsid w:val="00F70047"/>
    <w:rsid w:val="00F70376"/>
    <w:rsid w:val="00F70F8C"/>
    <w:rsid w:val="00F74AE8"/>
    <w:rsid w:val="00F765CB"/>
    <w:rsid w:val="00F8139F"/>
    <w:rsid w:val="00F82E53"/>
    <w:rsid w:val="00F850C6"/>
    <w:rsid w:val="00F85B72"/>
    <w:rsid w:val="00F91E29"/>
    <w:rsid w:val="00F94033"/>
    <w:rsid w:val="00FA137A"/>
    <w:rsid w:val="00FA1858"/>
    <w:rsid w:val="00FA2A47"/>
    <w:rsid w:val="00FA4694"/>
    <w:rsid w:val="00FA4C56"/>
    <w:rsid w:val="00FA6855"/>
    <w:rsid w:val="00FA784E"/>
    <w:rsid w:val="00FB0911"/>
    <w:rsid w:val="00FB33E4"/>
    <w:rsid w:val="00FB6BE0"/>
    <w:rsid w:val="00FB7088"/>
    <w:rsid w:val="00FC1CB3"/>
    <w:rsid w:val="00FC1ED1"/>
    <w:rsid w:val="00FC23DC"/>
    <w:rsid w:val="00FC483A"/>
    <w:rsid w:val="00FC4D2D"/>
    <w:rsid w:val="00FD46EE"/>
    <w:rsid w:val="00FD4D83"/>
    <w:rsid w:val="00FD4FB3"/>
    <w:rsid w:val="00FD61BB"/>
    <w:rsid w:val="00FD6575"/>
    <w:rsid w:val="00FD6F06"/>
    <w:rsid w:val="00FE4844"/>
    <w:rsid w:val="00FF0038"/>
    <w:rsid w:val="00FF23B2"/>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70EE5446-0AA1-4D30-86C3-AA8A16E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paragraph" w:styleId="1">
    <w:name w:val="heading 1"/>
    <w:basedOn w:val="a"/>
    <w:next w:val="a"/>
    <w:link w:val="10"/>
    <w:uiPriority w:val="9"/>
    <w:qFormat/>
    <w:rsid w:val="00A244B7"/>
    <w:pPr>
      <w:keepNext/>
      <w:keepLines/>
      <w:spacing w:before="480" w:after="0" w:line="240" w:lineRule="auto"/>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uiPriority w:val="99"/>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unhideWhenUsed/>
    <w:rsid w:val="00A37F0B"/>
    <w:pPr>
      <w:spacing w:line="240" w:lineRule="auto"/>
    </w:pPr>
    <w:rPr>
      <w:sz w:val="20"/>
      <w:szCs w:val="20"/>
    </w:rPr>
  </w:style>
  <w:style w:type="character" w:customStyle="1" w:styleId="af0">
    <w:name w:val="Текст примечания Знак"/>
    <w:basedOn w:val="a0"/>
    <w:link w:val="af"/>
    <w:uiPriority w:val="99"/>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2">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7F6590"/>
    <w:pPr>
      <w:spacing w:after="0" w:line="240" w:lineRule="auto"/>
    </w:pPr>
    <w:rPr>
      <w:sz w:val="20"/>
      <w:szCs w:val="20"/>
    </w:rPr>
  </w:style>
  <w:style w:type="character" w:customStyle="1" w:styleId="af7">
    <w:name w:val="Текст концевой сноски Знак"/>
    <w:basedOn w:val="a0"/>
    <w:link w:val="af6"/>
    <w:uiPriority w:val="99"/>
    <w:semiHidden/>
    <w:rsid w:val="007F6590"/>
    <w:rPr>
      <w:rFonts w:ascii="Calibri" w:eastAsia="Calibri" w:hAnsi="Calibri"/>
      <w:sz w:val="20"/>
      <w:szCs w:val="20"/>
    </w:rPr>
  </w:style>
  <w:style w:type="character" w:styleId="af8">
    <w:name w:val="endnote reference"/>
    <w:basedOn w:val="a0"/>
    <w:uiPriority w:val="99"/>
    <w:semiHidden/>
    <w:unhideWhenUsed/>
    <w:rsid w:val="007F6590"/>
    <w:rPr>
      <w:vertAlign w:val="superscript"/>
    </w:rPr>
  </w:style>
  <w:style w:type="character" w:styleId="af9">
    <w:name w:val="FollowedHyperlink"/>
    <w:basedOn w:val="a0"/>
    <w:uiPriority w:val="99"/>
    <w:semiHidden/>
    <w:unhideWhenUsed/>
    <w:rsid w:val="008B2F2A"/>
    <w:rPr>
      <w:color w:val="800080" w:themeColor="followedHyperlink"/>
      <w:u w:val="single"/>
    </w:rPr>
  </w:style>
  <w:style w:type="character" w:customStyle="1" w:styleId="10">
    <w:name w:val="Заголовок 1 Знак"/>
    <w:basedOn w:val="a0"/>
    <w:link w:val="1"/>
    <w:uiPriority w:val="9"/>
    <w:rsid w:val="00A244B7"/>
    <w:rPr>
      <w:rFonts w:ascii="Cambria" w:eastAsia="Times New Roman" w:hAnsi="Cambria"/>
      <w:b/>
      <w:bCs/>
      <w:color w:val="365F91"/>
      <w:sz w:val="28"/>
      <w:szCs w:val="28"/>
    </w:rPr>
  </w:style>
  <w:style w:type="numbering" w:customStyle="1" w:styleId="20">
    <w:name w:val="Нет списка2"/>
    <w:next w:val="a2"/>
    <w:uiPriority w:val="99"/>
    <w:semiHidden/>
    <w:unhideWhenUsed/>
    <w:rsid w:val="00A244B7"/>
  </w:style>
  <w:style w:type="paragraph" w:customStyle="1" w:styleId="ConsPlusTitlePage">
    <w:name w:val="ConsPlusTitlePage"/>
    <w:uiPriority w:val="99"/>
    <w:rsid w:val="00A244B7"/>
    <w:pPr>
      <w:widowControl w:val="0"/>
      <w:autoSpaceDE w:val="0"/>
      <w:autoSpaceDN w:val="0"/>
      <w:adjustRightInd w:val="0"/>
      <w:ind w:left="0" w:firstLine="0"/>
      <w:jc w:val="left"/>
    </w:pPr>
    <w:rPr>
      <w:rFonts w:ascii="Tahoma" w:eastAsia="Times New Roman" w:hAnsi="Tahoma" w:cs="Tahoma"/>
      <w:sz w:val="20"/>
      <w:szCs w:val="20"/>
      <w:lang w:eastAsia="ru-RU"/>
    </w:rPr>
  </w:style>
  <w:style w:type="character" w:customStyle="1" w:styleId="21">
    <w:name w:val="Основной текст (2)_"/>
    <w:link w:val="22"/>
    <w:rsid w:val="00A244B7"/>
    <w:rPr>
      <w:rFonts w:eastAsia="Times New Roman"/>
      <w:szCs w:val="28"/>
      <w:shd w:val="clear" w:color="auto" w:fill="FFFFFF"/>
    </w:rPr>
  </w:style>
  <w:style w:type="paragraph" w:customStyle="1" w:styleId="22">
    <w:name w:val="Основной текст (2)"/>
    <w:basedOn w:val="a"/>
    <w:link w:val="21"/>
    <w:rsid w:val="00A244B7"/>
    <w:pPr>
      <w:widowControl w:val="0"/>
      <w:shd w:val="clear" w:color="auto" w:fill="FFFFFF"/>
      <w:spacing w:before="600" w:after="720" w:line="0" w:lineRule="atLeast"/>
      <w:ind w:hanging="4780"/>
      <w:jc w:val="both"/>
    </w:pPr>
    <w:rPr>
      <w:rFonts w:ascii="Times New Roman" w:eastAsia="Times New Roman" w:hAnsi="Times New Roman"/>
      <w:szCs w:val="28"/>
    </w:rPr>
  </w:style>
  <w:style w:type="table" w:customStyle="1" w:styleId="31">
    <w:name w:val="Сетка таблицы3"/>
    <w:basedOn w:val="a1"/>
    <w:next w:val="a8"/>
    <w:uiPriority w:val="59"/>
    <w:rsid w:val="00A244B7"/>
    <w:pPr>
      <w:ind w:left="0" w:firstLine="0"/>
      <w:jc w:val="left"/>
    </w:pPr>
    <w:rPr>
      <w:rFonts w:ascii="Calibri" w:eastAsia="Calibri" w:hAnsi="Calibri"/>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A244B7"/>
    <w:pPr>
      <w:ind w:left="0" w:firstLine="0"/>
      <w:jc w:val="left"/>
    </w:pPr>
    <w:rPr>
      <w:rFonts w:eastAsia="Calibri"/>
      <w:sz w:val="28"/>
    </w:rPr>
  </w:style>
  <w:style w:type="character" w:styleId="afb">
    <w:name w:val="Placeholder Text"/>
    <w:uiPriority w:val="99"/>
    <w:semiHidden/>
    <w:rsid w:val="00A244B7"/>
    <w:rPr>
      <w:color w:val="808080"/>
    </w:rPr>
  </w:style>
  <w:style w:type="paragraph" w:styleId="afc">
    <w:name w:val="No Spacing"/>
    <w:uiPriority w:val="1"/>
    <w:qFormat/>
    <w:rsid w:val="00A244B7"/>
    <w:pPr>
      <w:ind w:left="0" w:firstLine="0"/>
      <w:jc w:val="left"/>
    </w:pPr>
    <w:rPr>
      <w:rFonts w:eastAsia="Calibri"/>
      <w:sz w:val="28"/>
    </w:rPr>
  </w:style>
  <w:style w:type="character" w:styleId="afd">
    <w:name w:val="line number"/>
    <w:basedOn w:val="a0"/>
    <w:uiPriority w:val="99"/>
    <w:semiHidden/>
    <w:unhideWhenUsed/>
    <w:rsid w:val="00C05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81723989">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3276461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717705382">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33561644">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639844796">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02053750">
      <w:bodyDiv w:val="1"/>
      <w:marLeft w:val="0"/>
      <w:marRight w:val="0"/>
      <w:marTop w:val="0"/>
      <w:marBottom w:val="0"/>
      <w:divBdr>
        <w:top w:val="none" w:sz="0" w:space="0" w:color="auto"/>
        <w:left w:val="none" w:sz="0" w:space="0" w:color="auto"/>
        <w:bottom w:val="none" w:sz="0" w:space="0" w:color="auto"/>
        <w:right w:val="none" w:sz="0" w:space="0" w:color="auto"/>
      </w:divBdr>
    </w:div>
    <w:div w:id="2001738270">
      <w:bodyDiv w:val="1"/>
      <w:marLeft w:val="0"/>
      <w:marRight w:val="0"/>
      <w:marTop w:val="0"/>
      <w:marBottom w:val="0"/>
      <w:divBdr>
        <w:top w:val="none" w:sz="0" w:space="0" w:color="auto"/>
        <w:left w:val="none" w:sz="0" w:space="0" w:color="auto"/>
        <w:bottom w:val="none" w:sz="0" w:space="0" w:color="auto"/>
        <w:right w:val="none" w:sz="0" w:space="0" w:color="auto"/>
      </w:divBdr>
    </w:div>
    <w:div w:id="2044400090">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14864301">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31782849">
      <w:bodyDiv w:val="1"/>
      <w:marLeft w:val="0"/>
      <w:marRight w:val="0"/>
      <w:marTop w:val="0"/>
      <w:marBottom w:val="0"/>
      <w:divBdr>
        <w:top w:val="none" w:sz="0" w:space="0" w:color="auto"/>
        <w:left w:val="none" w:sz="0" w:space="0" w:color="auto"/>
        <w:bottom w:val="none" w:sz="0" w:space="0" w:color="auto"/>
        <w:right w:val="none" w:sz="0" w:space="0" w:color="auto"/>
      </w:divBdr>
    </w:div>
    <w:div w:id="213833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eladm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300FE-611B-4311-ABE5-A4A37CDD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4294967118</TotalTime>
  <Pages>27</Pages>
  <Words>9505</Words>
  <Characters>54181</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11</cp:revision>
  <cp:lastPrinted>2025-07-16T02:20:00Z</cp:lastPrinted>
  <dcterms:created xsi:type="dcterms:W3CDTF">2025-07-15T13:11:00Z</dcterms:created>
  <dcterms:modified xsi:type="dcterms:W3CDTF">2025-08-04T07:06:00Z</dcterms:modified>
</cp:coreProperties>
</file>