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43" w:rsidRDefault="00EE6016" w:rsidP="00281643">
      <w:pPr>
        <w:jc w:val="center"/>
        <w:rPr>
          <w:b/>
          <w:sz w:val="24"/>
          <w:szCs w:val="24"/>
        </w:rPr>
      </w:pPr>
      <w:r w:rsidRPr="00EE6016">
        <w:rPr>
          <w:b/>
          <w:sz w:val="24"/>
          <w:szCs w:val="24"/>
        </w:rPr>
        <w:t>АКТ В АКТУАЛЬНОЙ РЕДАКЦИИ</w:t>
      </w:r>
    </w:p>
    <w:p w:rsidR="00884F55" w:rsidRDefault="0021683E" w:rsidP="002816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 редакции постановлений</w:t>
      </w:r>
      <w:r w:rsidR="00EE6016" w:rsidRPr="00EE6016">
        <w:rPr>
          <w:b/>
          <w:sz w:val="24"/>
          <w:szCs w:val="24"/>
        </w:rPr>
        <w:t xml:space="preserve"> от 17.11.2017 № 277-п</w:t>
      </w:r>
      <w:r>
        <w:rPr>
          <w:b/>
          <w:sz w:val="24"/>
          <w:szCs w:val="24"/>
        </w:rPr>
        <w:t>, от 06.04.2018 № 54-п</w:t>
      </w:r>
      <w:r w:rsidR="00884F55">
        <w:rPr>
          <w:b/>
          <w:sz w:val="24"/>
          <w:szCs w:val="24"/>
        </w:rPr>
        <w:t xml:space="preserve">, </w:t>
      </w:r>
    </w:p>
    <w:p w:rsidR="00EE6016" w:rsidRPr="00EE6016" w:rsidRDefault="00884F55" w:rsidP="00281643">
      <w:pPr>
        <w:jc w:val="center"/>
        <w:rPr>
          <w:b/>
        </w:rPr>
      </w:pPr>
      <w:r>
        <w:rPr>
          <w:b/>
          <w:sz w:val="24"/>
          <w:szCs w:val="24"/>
        </w:rPr>
        <w:t>от 06.04.2020 № 51-п</w:t>
      </w:r>
      <w:r w:rsidR="00627E23">
        <w:rPr>
          <w:b/>
          <w:sz w:val="24"/>
          <w:szCs w:val="24"/>
        </w:rPr>
        <w:t>, от 28.07.2025 № 163-п</w:t>
      </w:r>
      <w:r w:rsidR="0021683E">
        <w:rPr>
          <w:b/>
          <w:sz w:val="24"/>
          <w:szCs w:val="24"/>
        </w:rPr>
        <w:t>)</w:t>
      </w:r>
    </w:p>
    <w:p w:rsidR="00EE6016" w:rsidRDefault="00EE6016" w:rsidP="00281643">
      <w:pPr>
        <w:jc w:val="center"/>
        <w:rPr>
          <w:b/>
          <w:sz w:val="32"/>
          <w:szCs w:val="32"/>
        </w:rPr>
      </w:pPr>
      <w:r w:rsidRPr="00EE6016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 wp14:anchorId="5D7709D1" wp14:editId="3AC08778">
            <wp:simplePos x="0" y="0"/>
            <wp:positionH relativeFrom="column">
              <wp:posOffset>2919730</wp:posOffset>
            </wp:positionH>
            <wp:positionV relativeFrom="paragraph">
              <wp:posOffset>185420</wp:posOffset>
            </wp:positionV>
            <wp:extent cx="755650" cy="9544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016" w:rsidRDefault="00EE6016" w:rsidP="00281643">
      <w:pPr>
        <w:jc w:val="center"/>
        <w:rPr>
          <w:b/>
          <w:sz w:val="32"/>
          <w:szCs w:val="32"/>
        </w:rPr>
      </w:pPr>
    </w:p>
    <w:p w:rsidR="00EE6016" w:rsidRDefault="00EE6016" w:rsidP="00281643">
      <w:pPr>
        <w:jc w:val="center"/>
        <w:rPr>
          <w:b/>
          <w:sz w:val="32"/>
          <w:szCs w:val="32"/>
        </w:rPr>
      </w:pPr>
    </w:p>
    <w:p w:rsidR="00EE6016" w:rsidRDefault="00EE6016" w:rsidP="00281643">
      <w:pPr>
        <w:jc w:val="center"/>
        <w:rPr>
          <w:b/>
          <w:sz w:val="32"/>
          <w:szCs w:val="32"/>
        </w:rPr>
      </w:pPr>
    </w:p>
    <w:p w:rsidR="00EE6016" w:rsidRDefault="00EE6016" w:rsidP="00281643">
      <w:pPr>
        <w:jc w:val="center"/>
        <w:rPr>
          <w:b/>
          <w:sz w:val="32"/>
          <w:szCs w:val="32"/>
        </w:rPr>
      </w:pPr>
    </w:p>
    <w:p w:rsidR="00281643" w:rsidRPr="00AD1A1F" w:rsidRDefault="00281643" w:rsidP="00281643">
      <w:pPr>
        <w:jc w:val="center"/>
        <w:rPr>
          <w:b/>
          <w:sz w:val="32"/>
          <w:szCs w:val="32"/>
        </w:rPr>
      </w:pPr>
      <w:r w:rsidRPr="00AD1A1F">
        <w:rPr>
          <w:b/>
          <w:sz w:val="32"/>
          <w:szCs w:val="32"/>
        </w:rPr>
        <w:t xml:space="preserve">АДМИНИСТРАЦИЯ </w:t>
      </w:r>
    </w:p>
    <w:p w:rsidR="00281643" w:rsidRPr="00AD1A1F" w:rsidRDefault="00281643" w:rsidP="00281643">
      <w:pPr>
        <w:jc w:val="center"/>
        <w:rPr>
          <w:b/>
        </w:rPr>
      </w:pPr>
      <w:r w:rsidRPr="00AD1A1F">
        <w:rPr>
          <w:b/>
        </w:rPr>
        <w:t xml:space="preserve">ЗАКРЫТОГО АДМИНИСТРАТИВНО – </w:t>
      </w:r>
    </w:p>
    <w:p w:rsidR="00281643" w:rsidRPr="00AD1A1F" w:rsidRDefault="00281643" w:rsidP="00281643">
      <w:pPr>
        <w:jc w:val="center"/>
        <w:rPr>
          <w:b/>
        </w:rPr>
      </w:pPr>
      <w:r w:rsidRPr="00AD1A1F">
        <w:rPr>
          <w:b/>
        </w:rPr>
        <w:t xml:space="preserve">ТЕРРИТОРИАЛЬНОГО ОБРАЗОВАНИЯ </w:t>
      </w:r>
    </w:p>
    <w:p w:rsidR="00281643" w:rsidRPr="00AD1A1F" w:rsidRDefault="00281643" w:rsidP="00281643">
      <w:pPr>
        <w:jc w:val="center"/>
        <w:rPr>
          <w:b/>
          <w:sz w:val="28"/>
          <w:szCs w:val="28"/>
        </w:rPr>
      </w:pPr>
      <w:r w:rsidRPr="00AD1A1F">
        <w:rPr>
          <w:b/>
          <w:sz w:val="28"/>
          <w:szCs w:val="28"/>
        </w:rPr>
        <w:t xml:space="preserve">ГОРОДА  ЗЕЛЕНОГОРСКА </w:t>
      </w:r>
    </w:p>
    <w:p w:rsidR="00281643" w:rsidRPr="00AD1A1F" w:rsidRDefault="00281643" w:rsidP="00281643">
      <w:pPr>
        <w:jc w:val="center"/>
        <w:rPr>
          <w:b/>
          <w:sz w:val="28"/>
          <w:szCs w:val="28"/>
        </w:rPr>
      </w:pPr>
      <w:r w:rsidRPr="00AD1A1F">
        <w:rPr>
          <w:b/>
          <w:sz w:val="28"/>
          <w:szCs w:val="28"/>
        </w:rPr>
        <w:t>КРАСНОЯРСКОГО КРАЯ</w:t>
      </w:r>
    </w:p>
    <w:p w:rsidR="00281643" w:rsidRPr="00AD1A1F" w:rsidRDefault="00281643" w:rsidP="00281643">
      <w:pPr>
        <w:jc w:val="center"/>
        <w:rPr>
          <w:b/>
        </w:rPr>
      </w:pPr>
    </w:p>
    <w:p w:rsidR="00281643" w:rsidRPr="00AD1A1F" w:rsidRDefault="00281643" w:rsidP="00281643">
      <w:pPr>
        <w:jc w:val="center"/>
        <w:rPr>
          <w:b/>
          <w:sz w:val="28"/>
          <w:szCs w:val="28"/>
        </w:rPr>
      </w:pPr>
      <w:r w:rsidRPr="00AD1A1F">
        <w:rPr>
          <w:b/>
          <w:sz w:val="28"/>
          <w:szCs w:val="28"/>
        </w:rPr>
        <w:t>П О С Т А Н О В Л Е Н И Е</w:t>
      </w:r>
    </w:p>
    <w:p w:rsidR="00281643" w:rsidRPr="00AD1A1F" w:rsidRDefault="00281643" w:rsidP="00281643">
      <w:pPr>
        <w:spacing w:after="120"/>
        <w:jc w:val="both"/>
        <w:rPr>
          <w:sz w:val="28"/>
          <w:szCs w:val="28"/>
        </w:rPr>
      </w:pPr>
    </w:p>
    <w:p w:rsidR="00281643" w:rsidRPr="00AD1A1F" w:rsidRDefault="004E2CD9" w:rsidP="005E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06.11.2015     </w:t>
      </w:r>
      <w:r w:rsidR="00183230" w:rsidRPr="00AD1A1F">
        <w:rPr>
          <w:sz w:val="28"/>
          <w:szCs w:val="28"/>
        </w:rPr>
        <w:t xml:space="preserve">       </w:t>
      </w:r>
      <w:r w:rsidR="00281643" w:rsidRPr="00AD1A1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="00183230" w:rsidRPr="00AD1A1F">
        <w:rPr>
          <w:sz w:val="28"/>
          <w:szCs w:val="28"/>
        </w:rPr>
        <w:t xml:space="preserve">        г. Зеленогорск </w:t>
      </w:r>
      <w:r w:rsidR="00281643" w:rsidRPr="00AD1A1F">
        <w:rPr>
          <w:sz w:val="28"/>
          <w:szCs w:val="28"/>
        </w:rPr>
        <w:t xml:space="preserve">            </w:t>
      </w:r>
      <w:r w:rsidR="00183230" w:rsidRPr="00AD1A1F">
        <w:rPr>
          <w:sz w:val="28"/>
          <w:szCs w:val="28"/>
        </w:rPr>
        <w:t xml:space="preserve">      </w:t>
      </w:r>
      <w:r w:rsidR="00281643" w:rsidRPr="00AD1A1F">
        <w:rPr>
          <w:sz w:val="28"/>
          <w:szCs w:val="28"/>
        </w:rPr>
        <w:t xml:space="preserve">            </w:t>
      </w:r>
      <w:r w:rsidR="005E7795" w:rsidRPr="00AD1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275-п</w:t>
      </w:r>
    </w:p>
    <w:p w:rsidR="005E7795" w:rsidRPr="00AD1A1F" w:rsidRDefault="005E7795" w:rsidP="005E7795">
      <w:pPr>
        <w:jc w:val="both"/>
        <w:rPr>
          <w:sz w:val="28"/>
          <w:szCs w:val="28"/>
        </w:rPr>
      </w:pPr>
    </w:p>
    <w:p w:rsidR="00561DD3" w:rsidRDefault="006C462D" w:rsidP="00BE14D2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 xml:space="preserve">Об утверждении Порядка </w:t>
      </w:r>
    </w:p>
    <w:p w:rsidR="00CC0E1A" w:rsidRDefault="006C462D" w:rsidP="00CC0E1A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формировани</w:t>
      </w:r>
      <w:r w:rsidR="001F56AF">
        <w:rPr>
          <w:sz w:val="28"/>
          <w:szCs w:val="28"/>
        </w:rPr>
        <w:t>я</w:t>
      </w:r>
      <w:r w:rsidRPr="00AD1A1F">
        <w:rPr>
          <w:sz w:val="28"/>
          <w:szCs w:val="28"/>
        </w:rPr>
        <w:t xml:space="preserve"> и реализации </w:t>
      </w:r>
    </w:p>
    <w:p w:rsidR="006C462D" w:rsidRPr="00AD1A1F" w:rsidRDefault="00CC0E1A" w:rsidP="00CC0E1A">
      <w:pPr>
        <w:jc w:val="both"/>
        <w:rPr>
          <w:sz w:val="28"/>
          <w:szCs w:val="28"/>
        </w:rPr>
      </w:pPr>
      <w:r w:rsidRPr="00CC0E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CC0E1A">
        <w:rPr>
          <w:sz w:val="28"/>
          <w:szCs w:val="28"/>
        </w:rPr>
        <w:t>программ</w:t>
      </w:r>
    </w:p>
    <w:p w:rsidR="006C462D" w:rsidRPr="00AD1A1F" w:rsidRDefault="006C462D" w:rsidP="006C462D">
      <w:pPr>
        <w:jc w:val="both"/>
        <w:rPr>
          <w:sz w:val="28"/>
          <w:szCs w:val="28"/>
        </w:rPr>
      </w:pPr>
    </w:p>
    <w:p w:rsidR="00281643" w:rsidRPr="00AD1A1F" w:rsidRDefault="00281643" w:rsidP="009171FE">
      <w:pPr>
        <w:ind w:firstLine="709"/>
        <w:jc w:val="both"/>
        <w:rPr>
          <w:sz w:val="28"/>
          <w:szCs w:val="28"/>
        </w:rPr>
      </w:pPr>
      <w:r w:rsidRPr="00AD1A1F">
        <w:rPr>
          <w:sz w:val="28"/>
          <w:szCs w:val="28"/>
        </w:rPr>
        <w:t>В</w:t>
      </w:r>
      <w:r w:rsidR="005F08EE" w:rsidRPr="00AD1A1F">
        <w:rPr>
          <w:sz w:val="28"/>
          <w:szCs w:val="28"/>
        </w:rPr>
        <w:t xml:space="preserve"> соответствии со статьей 179 Бюджетного кодекса Российской Федерации</w:t>
      </w:r>
      <w:r w:rsidRPr="00AD1A1F">
        <w:rPr>
          <w:sz w:val="28"/>
          <w:szCs w:val="28"/>
        </w:rPr>
        <w:t>, руководствуясь Уставом города Зеленогорска</w:t>
      </w:r>
      <w:r w:rsidR="00627E23">
        <w:rPr>
          <w:sz w:val="28"/>
          <w:szCs w:val="28"/>
        </w:rPr>
        <w:t xml:space="preserve"> Красноярского края</w:t>
      </w:r>
      <w:r w:rsidRPr="00AD1A1F">
        <w:rPr>
          <w:sz w:val="28"/>
          <w:szCs w:val="28"/>
        </w:rPr>
        <w:t>,</w:t>
      </w:r>
    </w:p>
    <w:p w:rsidR="00281643" w:rsidRPr="00AD1A1F" w:rsidRDefault="00281643" w:rsidP="009171FE">
      <w:pPr>
        <w:jc w:val="both"/>
        <w:rPr>
          <w:sz w:val="28"/>
          <w:szCs w:val="28"/>
        </w:rPr>
      </w:pPr>
    </w:p>
    <w:p w:rsidR="00281643" w:rsidRPr="00AD1A1F" w:rsidRDefault="00281643" w:rsidP="009171FE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ПОСТАНОВЛЯЮ:</w:t>
      </w:r>
    </w:p>
    <w:p w:rsidR="00AC53C1" w:rsidRPr="00AD1A1F" w:rsidRDefault="00AC53C1" w:rsidP="009171FE">
      <w:pPr>
        <w:jc w:val="both"/>
        <w:rPr>
          <w:sz w:val="28"/>
          <w:szCs w:val="28"/>
        </w:rPr>
      </w:pPr>
    </w:p>
    <w:p w:rsidR="00AC53C1" w:rsidRPr="00CC0E1A" w:rsidRDefault="00AC53C1" w:rsidP="00CC0E1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C0E1A">
        <w:rPr>
          <w:sz w:val="28"/>
          <w:szCs w:val="28"/>
        </w:rPr>
        <w:t xml:space="preserve">Утвердить Порядок формирования и реализации </w:t>
      </w:r>
      <w:r w:rsidR="00CC0E1A" w:rsidRPr="00CC0E1A">
        <w:rPr>
          <w:sz w:val="28"/>
          <w:szCs w:val="28"/>
        </w:rPr>
        <w:t xml:space="preserve">муниципальных программ </w:t>
      </w:r>
      <w:r w:rsidRPr="00CC0E1A">
        <w:rPr>
          <w:sz w:val="28"/>
          <w:szCs w:val="28"/>
        </w:rPr>
        <w:t>согласно приложению к настоящему постановлению.</w:t>
      </w:r>
    </w:p>
    <w:p w:rsidR="00AC53C1" w:rsidRPr="00AD1A1F" w:rsidRDefault="00AC53C1" w:rsidP="00CC0E1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D1A1F">
        <w:rPr>
          <w:sz w:val="28"/>
          <w:szCs w:val="28"/>
        </w:rPr>
        <w:t>Признать утратившими силу с 01.01.2016 следующие постановления Администрации ЗАТО г. Зеленогорска:</w:t>
      </w:r>
    </w:p>
    <w:p w:rsidR="00AC53C1" w:rsidRPr="00AD1A1F" w:rsidRDefault="00AC53C1" w:rsidP="00AC53C1">
      <w:pPr>
        <w:pStyle w:val="a3"/>
        <w:ind w:left="0" w:firstLine="851"/>
        <w:jc w:val="both"/>
        <w:rPr>
          <w:sz w:val="28"/>
          <w:szCs w:val="28"/>
        </w:rPr>
      </w:pPr>
      <w:r w:rsidRPr="00AD1A1F">
        <w:rPr>
          <w:sz w:val="28"/>
          <w:szCs w:val="28"/>
        </w:rPr>
        <w:t xml:space="preserve">- </w:t>
      </w:r>
      <w:r w:rsidR="009171FE" w:rsidRPr="00AD1A1F">
        <w:rPr>
          <w:sz w:val="28"/>
          <w:szCs w:val="28"/>
        </w:rPr>
        <w:t>от 18</w:t>
      </w:r>
      <w:r w:rsidR="00362342" w:rsidRPr="00AD1A1F">
        <w:rPr>
          <w:sz w:val="28"/>
          <w:szCs w:val="28"/>
        </w:rPr>
        <w:t>.0</w:t>
      </w:r>
      <w:r w:rsidR="009171FE" w:rsidRPr="00AD1A1F">
        <w:rPr>
          <w:sz w:val="28"/>
          <w:szCs w:val="28"/>
        </w:rPr>
        <w:t>9.2013 № 379</w:t>
      </w:r>
      <w:r w:rsidR="00362342" w:rsidRPr="00AD1A1F">
        <w:rPr>
          <w:sz w:val="28"/>
          <w:szCs w:val="28"/>
        </w:rPr>
        <w:t>-п</w:t>
      </w:r>
      <w:r w:rsidR="009171FE" w:rsidRPr="00AD1A1F">
        <w:rPr>
          <w:sz w:val="28"/>
          <w:szCs w:val="28"/>
        </w:rPr>
        <w:t xml:space="preserve"> </w:t>
      </w:r>
      <w:r w:rsidRPr="00AD1A1F">
        <w:rPr>
          <w:sz w:val="28"/>
          <w:szCs w:val="28"/>
        </w:rPr>
        <w:t>«Об утверждении Порядка принятия решений о разработке муниципальных программ, их формировании и реализации»;</w:t>
      </w:r>
    </w:p>
    <w:p w:rsidR="007324F0" w:rsidRPr="00AD1A1F" w:rsidRDefault="00AC53C1" w:rsidP="00AC53C1">
      <w:pPr>
        <w:pStyle w:val="a3"/>
        <w:ind w:left="0" w:firstLine="851"/>
        <w:jc w:val="both"/>
        <w:rPr>
          <w:sz w:val="28"/>
          <w:szCs w:val="28"/>
        </w:rPr>
      </w:pPr>
      <w:r w:rsidRPr="00AD1A1F">
        <w:rPr>
          <w:sz w:val="28"/>
          <w:szCs w:val="28"/>
        </w:rPr>
        <w:t>- от 02.02.2015 № 10-п</w:t>
      </w:r>
      <w:r w:rsidR="00106CC1" w:rsidRPr="00AD1A1F">
        <w:rPr>
          <w:sz w:val="28"/>
          <w:szCs w:val="28"/>
        </w:rPr>
        <w:t xml:space="preserve"> «О внесении изменений в постановление Администрации ЗАТО г. Зеленогорска </w:t>
      </w:r>
      <w:r w:rsidRPr="00AD1A1F">
        <w:rPr>
          <w:sz w:val="28"/>
          <w:szCs w:val="28"/>
        </w:rPr>
        <w:t>«Об утверждении Порядка принятия решений о разработке муниципальных программ, их формировании и реализации»</w:t>
      </w:r>
      <w:r w:rsidR="00106CC1" w:rsidRPr="00AD1A1F">
        <w:rPr>
          <w:sz w:val="28"/>
          <w:szCs w:val="28"/>
        </w:rPr>
        <w:t>.</w:t>
      </w:r>
    </w:p>
    <w:p w:rsidR="00151277" w:rsidRPr="00AD1A1F" w:rsidRDefault="00DE501E" w:rsidP="00DE501E">
      <w:pPr>
        <w:pStyle w:val="a3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E0430" w:rsidRPr="003E0430">
        <w:rPr>
          <w:sz w:val="28"/>
          <w:szCs w:val="28"/>
        </w:rPr>
        <w:tab/>
        <w:t xml:space="preserve">Настоящее постановление вступает в силу в день, следующий за днем его опубликования в газете «Панорама», </w:t>
      </w:r>
      <w:r w:rsidR="00151277" w:rsidRPr="00AD1A1F">
        <w:rPr>
          <w:sz w:val="28"/>
          <w:szCs w:val="28"/>
        </w:rPr>
        <w:t>и</w:t>
      </w:r>
      <w:r w:rsidR="00106CC1" w:rsidRPr="00AD1A1F">
        <w:rPr>
          <w:sz w:val="28"/>
          <w:szCs w:val="28"/>
        </w:rPr>
        <w:t xml:space="preserve"> применяется к правоотношениям, возникающим при </w:t>
      </w:r>
      <w:r w:rsidR="00151277" w:rsidRPr="00AD1A1F">
        <w:rPr>
          <w:sz w:val="28"/>
          <w:szCs w:val="28"/>
        </w:rPr>
        <w:t>составлении и исполнении местного бюджета, начиная с местного бюджета на 2016 год и плановый период 2017-2018 годов.</w:t>
      </w:r>
    </w:p>
    <w:p w:rsidR="00151277" w:rsidRPr="00AD1A1F" w:rsidRDefault="00151277" w:rsidP="00106CC1">
      <w:pPr>
        <w:pStyle w:val="a3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D1A1F">
        <w:rPr>
          <w:sz w:val="28"/>
          <w:szCs w:val="28"/>
        </w:rPr>
        <w:t>4.</w:t>
      </w:r>
      <w:r w:rsidRPr="00AD1A1F">
        <w:rPr>
          <w:sz w:val="28"/>
          <w:szCs w:val="28"/>
        </w:rPr>
        <w:tab/>
        <w:t xml:space="preserve">Контроль за выполнением настоящего постановления возложить на заместителей </w:t>
      </w:r>
      <w:r w:rsidR="00884F55">
        <w:rPr>
          <w:sz w:val="28"/>
          <w:szCs w:val="28"/>
        </w:rPr>
        <w:t>Г</w:t>
      </w:r>
      <w:r w:rsidR="00627E23">
        <w:rPr>
          <w:sz w:val="28"/>
          <w:szCs w:val="28"/>
        </w:rPr>
        <w:t>лавы ЗАТО г. Зеленогорск</w:t>
      </w:r>
      <w:r w:rsidRPr="00AD1A1F">
        <w:rPr>
          <w:sz w:val="28"/>
          <w:szCs w:val="28"/>
        </w:rPr>
        <w:t xml:space="preserve"> по курируемым направлениям.</w:t>
      </w:r>
    </w:p>
    <w:p w:rsidR="00177B21" w:rsidRPr="00AD1A1F" w:rsidRDefault="00177B21" w:rsidP="00106CC1">
      <w:pPr>
        <w:jc w:val="both"/>
        <w:rPr>
          <w:sz w:val="28"/>
          <w:szCs w:val="28"/>
        </w:rPr>
      </w:pPr>
    </w:p>
    <w:p w:rsidR="00151277" w:rsidRPr="00AD1A1F" w:rsidRDefault="00151277" w:rsidP="00177B21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Г</w:t>
      </w:r>
      <w:r w:rsidR="00177B21" w:rsidRPr="00AD1A1F">
        <w:rPr>
          <w:sz w:val="28"/>
          <w:szCs w:val="28"/>
        </w:rPr>
        <w:t>лав</w:t>
      </w:r>
      <w:r w:rsidRPr="00AD1A1F">
        <w:rPr>
          <w:sz w:val="28"/>
          <w:szCs w:val="28"/>
        </w:rPr>
        <w:t xml:space="preserve">а </w:t>
      </w:r>
      <w:r w:rsidR="00177B21" w:rsidRPr="00AD1A1F">
        <w:rPr>
          <w:sz w:val="28"/>
          <w:szCs w:val="28"/>
        </w:rPr>
        <w:t xml:space="preserve">Администрации </w:t>
      </w:r>
    </w:p>
    <w:p w:rsidR="00177B21" w:rsidRPr="00AD1A1F" w:rsidRDefault="00177B21" w:rsidP="00177B21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ЗАТО г. Зеленогорска</w:t>
      </w:r>
      <w:r w:rsidRPr="00AD1A1F">
        <w:rPr>
          <w:sz w:val="28"/>
          <w:szCs w:val="28"/>
        </w:rPr>
        <w:tab/>
      </w:r>
      <w:r w:rsidRPr="00AD1A1F">
        <w:rPr>
          <w:sz w:val="28"/>
          <w:szCs w:val="28"/>
        </w:rPr>
        <w:tab/>
      </w:r>
      <w:r w:rsidRPr="00AD1A1F">
        <w:rPr>
          <w:sz w:val="28"/>
          <w:szCs w:val="28"/>
        </w:rPr>
        <w:tab/>
      </w:r>
      <w:r w:rsidRPr="00AD1A1F">
        <w:rPr>
          <w:sz w:val="28"/>
          <w:szCs w:val="28"/>
        </w:rPr>
        <w:tab/>
      </w:r>
      <w:r w:rsidRPr="00AD1A1F">
        <w:rPr>
          <w:sz w:val="28"/>
          <w:szCs w:val="28"/>
        </w:rPr>
        <w:tab/>
      </w:r>
      <w:r w:rsidR="00151277" w:rsidRPr="00AD1A1F">
        <w:rPr>
          <w:sz w:val="28"/>
          <w:szCs w:val="28"/>
        </w:rPr>
        <w:tab/>
      </w:r>
      <w:r w:rsidR="00151277" w:rsidRPr="00AD1A1F">
        <w:rPr>
          <w:sz w:val="28"/>
          <w:szCs w:val="28"/>
        </w:rPr>
        <w:tab/>
        <w:t>А.Я. Эйдемиллер</w:t>
      </w:r>
    </w:p>
    <w:p w:rsidR="008B38EC" w:rsidRPr="00AD1A1F" w:rsidRDefault="008B38EC" w:rsidP="00177B21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  <w:sectPr w:rsidR="008B38EC" w:rsidRPr="00AD1A1F" w:rsidSect="004E7A04">
          <w:headerReference w:type="even" r:id="rId9"/>
          <w:footerReference w:type="default" r:id="rId10"/>
          <w:pgSz w:w="11906" w:h="16838"/>
          <w:pgMar w:top="284" w:right="454" w:bottom="284" w:left="1418" w:header="709" w:footer="709" w:gutter="0"/>
          <w:cols w:space="708"/>
          <w:titlePg/>
          <w:docGrid w:linePitch="360"/>
        </w:sectPr>
      </w:pP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ЗАТО г. Зеленогорска </w:t>
      </w: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u w:val="single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от  </w:t>
      </w:r>
      <w:r w:rsidR="00D74FF1">
        <w:rPr>
          <w:rFonts w:eastAsia="Calibri" w:cs="Times New Roman"/>
          <w:sz w:val="24"/>
          <w:szCs w:val="24"/>
          <w:lang w:eastAsia="ru-RU"/>
        </w:rPr>
        <w:t>06.</w:t>
      </w:r>
      <w:r w:rsidR="004E2CD9">
        <w:rPr>
          <w:rFonts w:eastAsia="Calibri" w:cs="Times New Roman"/>
          <w:sz w:val="24"/>
          <w:szCs w:val="24"/>
          <w:lang w:eastAsia="ru-RU"/>
        </w:rPr>
        <w:t xml:space="preserve">11.2015 </w:t>
      </w:r>
      <w:r w:rsidRPr="00AD1A1F">
        <w:rPr>
          <w:rFonts w:eastAsia="Calibri" w:cs="Times New Roman"/>
          <w:sz w:val="24"/>
          <w:szCs w:val="24"/>
          <w:lang w:eastAsia="ru-RU"/>
        </w:rPr>
        <w:t xml:space="preserve"> № </w:t>
      </w:r>
      <w:r w:rsidR="004E2CD9">
        <w:rPr>
          <w:rFonts w:eastAsia="Calibri" w:cs="Times New Roman"/>
          <w:sz w:val="24"/>
          <w:szCs w:val="24"/>
          <w:lang w:eastAsia="ru-RU"/>
        </w:rPr>
        <w:t>275-п</w:t>
      </w:r>
    </w:p>
    <w:p w:rsidR="00177B21" w:rsidRDefault="00177B21" w:rsidP="00177B2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</w:p>
    <w:p w:rsidR="00184E10" w:rsidRPr="00AD1A1F" w:rsidRDefault="00184E10" w:rsidP="00177B2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</w:p>
    <w:p w:rsidR="00CC0E1A" w:rsidRDefault="00151277" w:rsidP="00BE14D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AD1A1F">
        <w:rPr>
          <w:rFonts w:eastAsia="Calibri" w:cs="Times New Roman"/>
          <w:b/>
          <w:sz w:val="28"/>
          <w:szCs w:val="28"/>
          <w:lang w:eastAsia="ru-RU"/>
        </w:rPr>
        <w:t xml:space="preserve">Порядок </w:t>
      </w:r>
    </w:p>
    <w:p w:rsidR="00177B21" w:rsidRPr="00AD1A1F" w:rsidRDefault="00151277" w:rsidP="00CC0E1A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AD1A1F">
        <w:rPr>
          <w:rFonts w:eastAsia="Calibri" w:cs="Times New Roman"/>
          <w:b/>
          <w:sz w:val="28"/>
          <w:szCs w:val="28"/>
          <w:lang w:eastAsia="ru-RU"/>
        </w:rPr>
        <w:t xml:space="preserve"> формирования и реализации</w:t>
      </w:r>
      <w:r w:rsidR="00CC0E1A" w:rsidRPr="00CC0E1A">
        <w:t xml:space="preserve"> </w:t>
      </w:r>
      <w:r w:rsidR="00CC0E1A" w:rsidRPr="00CC0E1A">
        <w:rPr>
          <w:rFonts w:eastAsia="Calibri" w:cs="Times New Roman"/>
          <w:b/>
          <w:sz w:val="28"/>
          <w:szCs w:val="28"/>
          <w:lang w:eastAsia="ru-RU"/>
        </w:rPr>
        <w:t>муниципальных</w:t>
      </w:r>
      <w:r w:rsidR="00CC0E1A">
        <w:rPr>
          <w:rFonts w:eastAsia="Calibri" w:cs="Times New Roman"/>
          <w:b/>
          <w:sz w:val="28"/>
          <w:szCs w:val="28"/>
          <w:lang w:eastAsia="ru-RU"/>
        </w:rPr>
        <w:t xml:space="preserve"> </w:t>
      </w:r>
      <w:r w:rsidR="00CC0E1A" w:rsidRPr="00CC0E1A">
        <w:rPr>
          <w:rFonts w:eastAsia="Calibri" w:cs="Times New Roman"/>
          <w:b/>
          <w:sz w:val="28"/>
          <w:szCs w:val="28"/>
          <w:lang w:eastAsia="ru-RU"/>
        </w:rPr>
        <w:t>программ</w:t>
      </w:r>
    </w:p>
    <w:p w:rsidR="00151277" w:rsidRPr="00AD1A1F" w:rsidRDefault="00151277" w:rsidP="00177B2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177B21" w:rsidRPr="00AD1A1F" w:rsidRDefault="00177B21" w:rsidP="00177B21">
      <w:pPr>
        <w:numPr>
          <w:ilvl w:val="0"/>
          <w:numId w:val="10"/>
        </w:numPr>
        <w:autoSpaceDE w:val="0"/>
        <w:autoSpaceDN w:val="0"/>
        <w:adjustRightInd w:val="0"/>
        <w:ind w:left="0" w:firstLine="0"/>
        <w:contextualSpacing/>
        <w:jc w:val="center"/>
        <w:outlineLvl w:val="0"/>
        <w:rPr>
          <w:rFonts w:eastAsia="Times New Roman" w:cs="Times New Roman"/>
          <w:sz w:val="28"/>
          <w:szCs w:val="28"/>
        </w:rPr>
      </w:pPr>
      <w:r w:rsidRPr="00AD1A1F">
        <w:rPr>
          <w:rFonts w:eastAsia="Times New Roman" w:cs="Times New Roman"/>
          <w:sz w:val="28"/>
          <w:szCs w:val="28"/>
        </w:rPr>
        <w:t>Общие положения</w:t>
      </w:r>
    </w:p>
    <w:p w:rsidR="003543C9" w:rsidRPr="00AD1A1F" w:rsidRDefault="003543C9" w:rsidP="003543C9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 w:cs="Times New Roman"/>
          <w:sz w:val="28"/>
          <w:szCs w:val="28"/>
        </w:rPr>
      </w:pPr>
    </w:p>
    <w:p w:rsidR="003543C9" w:rsidRPr="00CC0E1A" w:rsidRDefault="003543C9" w:rsidP="00CC0E1A">
      <w:pPr>
        <w:pStyle w:val="a3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CC0E1A">
        <w:rPr>
          <w:rFonts w:cs="Times New Roman"/>
          <w:sz w:val="28"/>
          <w:szCs w:val="28"/>
        </w:rPr>
        <w:t xml:space="preserve">Порядок формирования и реализации </w:t>
      </w:r>
      <w:r w:rsidR="00CC0E1A" w:rsidRPr="00CC0E1A">
        <w:rPr>
          <w:rFonts w:cs="Times New Roman"/>
          <w:sz w:val="28"/>
          <w:szCs w:val="28"/>
        </w:rPr>
        <w:t>муниципальных</w:t>
      </w:r>
      <w:r w:rsidR="00CC0E1A">
        <w:rPr>
          <w:rFonts w:cs="Times New Roman"/>
          <w:sz w:val="28"/>
          <w:szCs w:val="28"/>
        </w:rPr>
        <w:t xml:space="preserve"> </w:t>
      </w:r>
      <w:r w:rsidR="00CC0E1A" w:rsidRPr="00CC0E1A">
        <w:rPr>
          <w:rFonts w:cs="Times New Roman"/>
          <w:sz w:val="28"/>
          <w:szCs w:val="28"/>
        </w:rPr>
        <w:t xml:space="preserve">программ </w:t>
      </w:r>
      <w:r w:rsidRPr="00CC0E1A">
        <w:rPr>
          <w:rFonts w:cs="Times New Roman"/>
          <w:sz w:val="28"/>
          <w:szCs w:val="28"/>
        </w:rPr>
        <w:t>(далее - Порядок) устанавливает процедуру принятия решений о разработке муниципальных программ, порядок их формирования и утверждения, механизм реализации и контроля за их выполнением.</w:t>
      </w:r>
    </w:p>
    <w:p w:rsidR="003543C9" w:rsidRPr="00AD1A1F" w:rsidRDefault="003543C9" w:rsidP="00541864">
      <w:pPr>
        <w:pStyle w:val="a3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Для целей Порядка используются следующие понятия:</w:t>
      </w:r>
    </w:p>
    <w:p w:rsidR="003543C9" w:rsidRPr="00AD1A1F" w:rsidRDefault="002C1907" w:rsidP="00BF7E3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541864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муниципальная программа (далее -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города;</w:t>
      </w:r>
    </w:p>
    <w:p w:rsidR="003543C9" w:rsidRPr="00AD1A1F" w:rsidRDefault="002C1907" w:rsidP="00BF7E3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541864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подпрограмма программы (далее - подпрограмма) - комплекс взаимоувязанных по целям, срокам, ресурсам мероприятий, выделенный исходя из масштаба и сложности задач, решаемых в рамках программы;</w:t>
      </w:r>
    </w:p>
    <w:p w:rsidR="003543C9" w:rsidRPr="00AD1A1F" w:rsidRDefault="002C1907" w:rsidP="00BF7E3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541864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мероприятие подпрограммы - комплекс мер (проектов, действий), характеризуемый значимым вкладом в достижение определенной задачи подпрограммы;</w:t>
      </w:r>
    </w:p>
    <w:p w:rsidR="003543C9" w:rsidRPr="00AD1A1F" w:rsidRDefault="002C1907" w:rsidP="00BF7E3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541864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отдельное мероприятие программы - взаимоувязанное по целям, срокам и ресурсам действие, не включаемое в подпрограмму, выделенное исходя из масштаба и сложности задач, решаемых в рамках программы;</w:t>
      </w:r>
    </w:p>
    <w:p w:rsidR="009659E6" w:rsidRPr="00AD1A1F" w:rsidRDefault="002C1907" w:rsidP="00BF7E3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541864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 xml:space="preserve">ответственный исполнитель программы - </w:t>
      </w:r>
      <w:r w:rsidR="009659E6" w:rsidRPr="00AD1A1F">
        <w:rPr>
          <w:rFonts w:cs="Times New Roman"/>
          <w:sz w:val="28"/>
          <w:szCs w:val="28"/>
        </w:rPr>
        <w:t xml:space="preserve">Администрация ЗАТО </w:t>
      </w:r>
      <w:r w:rsidR="00065A3D" w:rsidRPr="00AD1A1F">
        <w:rPr>
          <w:rFonts w:cs="Times New Roman"/>
          <w:sz w:val="28"/>
          <w:szCs w:val="28"/>
        </w:rPr>
        <w:t xml:space="preserve">             </w:t>
      </w:r>
      <w:r w:rsidR="00D74FF1">
        <w:rPr>
          <w:rFonts w:cs="Times New Roman"/>
          <w:sz w:val="28"/>
          <w:szCs w:val="28"/>
        </w:rPr>
        <w:t>г. Зеленогорск</w:t>
      </w:r>
      <w:r w:rsidR="009659E6" w:rsidRPr="00AD1A1F">
        <w:rPr>
          <w:rFonts w:cs="Times New Roman"/>
          <w:sz w:val="28"/>
          <w:szCs w:val="28"/>
        </w:rPr>
        <w:t xml:space="preserve"> (далее – Администрация), структурное подразделение Администрации, муниципальное учреждение, определенн</w:t>
      </w:r>
      <w:r w:rsidR="00B86DB4">
        <w:rPr>
          <w:rFonts w:cs="Times New Roman"/>
          <w:sz w:val="28"/>
          <w:szCs w:val="28"/>
        </w:rPr>
        <w:t>ые</w:t>
      </w:r>
      <w:r w:rsidR="009659E6" w:rsidRPr="00AD1A1F">
        <w:rPr>
          <w:rFonts w:cs="Times New Roman"/>
          <w:sz w:val="28"/>
          <w:szCs w:val="28"/>
        </w:rPr>
        <w:t xml:space="preserve"> </w:t>
      </w:r>
      <w:r w:rsidR="002B6FC3" w:rsidRPr="00AD1A1F">
        <w:rPr>
          <w:rFonts w:cs="Times New Roman"/>
          <w:sz w:val="28"/>
          <w:szCs w:val="28"/>
        </w:rPr>
        <w:t xml:space="preserve">в качестве ответственного исполнителя программы </w:t>
      </w:r>
      <w:r w:rsidR="009659E6" w:rsidRPr="00AD1A1F">
        <w:rPr>
          <w:rFonts w:cs="Times New Roman"/>
          <w:sz w:val="28"/>
          <w:szCs w:val="28"/>
        </w:rPr>
        <w:t xml:space="preserve">в соответствии с </w:t>
      </w:r>
      <w:r w:rsidR="001F56AF">
        <w:rPr>
          <w:rFonts w:cs="Times New Roman"/>
          <w:sz w:val="28"/>
          <w:szCs w:val="28"/>
        </w:rPr>
        <w:t>П</w:t>
      </w:r>
      <w:r w:rsidR="009659E6" w:rsidRPr="00AD1A1F">
        <w:rPr>
          <w:rFonts w:cs="Times New Roman"/>
          <w:sz w:val="28"/>
          <w:szCs w:val="28"/>
        </w:rPr>
        <w:t>еречнем муниципальных программ города Зеленогорска</w:t>
      </w:r>
      <w:r w:rsidR="001F56AF">
        <w:rPr>
          <w:rFonts w:cs="Times New Roman"/>
          <w:sz w:val="28"/>
          <w:szCs w:val="28"/>
        </w:rPr>
        <w:t>, утвержденным постановлением Ад</w:t>
      </w:r>
      <w:r w:rsidR="00D74FF1">
        <w:rPr>
          <w:rFonts w:cs="Times New Roman"/>
          <w:sz w:val="28"/>
          <w:szCs w:val="28"/>
        </w:rPr>
        <w:t>министрации ЗАТО г. Зеленогорск</w:t>
      </w:r>
      <w:r w:rsidR="009659E6" w:rsidRPr="00AD1A1F">
        <w:rPr>
          <w:rFonts w:cs="Times New Roman"/>
          <w:sz w:val="28"/>
          <w:szCs w:val="28"/>
        </w:rPr>
        <w:t xml:space="preserve"> (далее – перечень программ)</w:t>
      </w:r>
      <w:r w:rsidR="001F56AF">
        <w:rPr>
          <w:rFonts w:cs="Times New Roman"/>
          <w:sz w:val="28"/>
          <w:szCs w:val="28"/>
        </w:rPr>
        <w:t>,</w:t>
      </w:r>
      <w:r w:rsidR="009659E6" w:rsidRPr="00AD1A1F">
        <w:rPr>
          <w:rFonts w:cs="Times New Roman"/>
          <w:sz w:val="28"/>
          <w:szCs w:val="28"/>
        </w:rPr>
        <w:t xml:space="preserve"> </w:t>
      </w:r>
      <w:r w:rsidR="00D82C9D" w:rsidRPr="00AD1A1F">
        <w:rPr>
          <w:rFonts w:cs="Times New Roman"/>
          <w:sz w:val="28"/>
          <w:szCs w:val="28"/>
        </w:rPr>
        <w:t>и</w:t>
      </w:r>
      <w:r w:rsidR="009659E6" w:rsidRPr="00AD1A1F">
        <w:rPr>
          <w:rFonts w:cs="Times New Roman"/>
          <w:sz w:val="28"/>
          <w:szCs w:val="28"/>
        </w:rPr>
        <w:t xml:space="preserve"> осуществляющ</w:t>
      </w:r>
      <w:r w:rsidR="00B86DB4">
        <w:rPr>
          <w:rFonts w:cs="Times New Roman"/>
          <w:sz w:val="28"/>
          <w:szCs w:val="28"/>
        </w:rPr>
        <w:t>и</w:t>
      </w:r>
      <w:r w:rsidR="001F56AF">
        <w:rPr>
          <w:rFonts w:cs="Times New Roman"/>
          <w:sz w:val="28"/>
          <w:szCs w:val="28"/>
        </w:rPr>
        <w:t>е</w:t>
      </w:r>
      <w:r w:rsidR="009659E6" w:rsidRPr="00AD1A1F">
        <w:rPr>
          <w:rFonts w:cs="Times New Roman"/>
          <w:sz w:val="28"/>
          <w:szCs w:val="28"/>
        </w:rPr>
        <w:t xml:space="preserve"> </w:t>
      </w:r>
      <w:r w:rsidR="00E22647" w:rsidRPr="00AD1A1F">
        <w:rPr>
          <w:rFonts w:cs="Times New Roman"/>
          <w:sz w:val="28"/>
          <w:szCs w:val="28"/>
        </w:rPr>
        <w:t xml:space="preserve">разработку программы, </w:t>
      </w:r>
      <w:r w:rsidR="009659E6" w:rsidRPr="00AD1A1F">
        <w:rPr>
          <w:rFonts w:cs="Times New Roman"/>
          <w:sz w:val="28"/>
          <w:szCs w:val="28"/>
        </w:rPr>
        <w:t>текущее управление реализацией программы, реализацию подпрограмм и отдельных мероприятий программы, обеспечивающ</w:t>
      </w:r>
      <w:r w:rsidR="00B86DB4">
        <w:rPr>
          <w:rFonts w:cs="Times New Roman"/>
          <w:sz w:val="28"/>
          <w:szCs w:val="28"/>
        </w:rPr>
        <w:t>и</w:t>
      </w:r>
      <w:r w:rsidR="001F56AF">
        <w:rPr>
          <w:rFonts w:cs="Times New Roman"/>
          <w:sz w:val="28"/>
          <w:szCs w:val="28"/>
        </w:rPr>
        <w:t>е</w:t>
      </w:r>
      <w:r w:rsidR="009659E6" w:rsidRPr="00AD1A1F">
        <w:rPr>
          <w:rFonts w:cs="Times New Roman"/>
          <w:sz w:val="28"/>
          <w:szCs w:val="28"/>
        </w:rPr>
        <w:t xml:space="preserve"> координацию деятельности соисполнителей программы в ходе ее реализации;</w:t>
      </w:r>
    </w:p>
    <w:p w:rsidR="00E22647" w:rsidRPr="00AD1A1F" w:rsidRDefault="00E22647" w:rsidP="00BF7E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BF7E36">
        <w:rPr>
          <w:rFonts w:cs="Times New Roman"/>
          <w:sz w:val="28"/>
          <w:szCs w:val="28"/>
        </w:rPr>
        <w:tab/>
      </w:r>
      <w:r w:rsidR="009659E6" w:rsidRPr="00AD1A1F">
        <w:rPr>
          <w:rFonts w:cs="Times New Roman"/>
          <w:sz w:val="28"/>
          <w:szCs w:val="28"/>
        </w:rPr>
        <w:t xml:space="preserve">соисполнитель программы - Администрация, структурное подразделение Администрации, муниципальное учреждение, </w:t>
      </w:r>
      <w:r w:rsidRPr="00AD1A1F">
        <w:rPr>
          <w:rFonts w:cs="Times New Roman"/>
          <w:sz w:val="28"/>
          <w:szCs w:val="28"/>
        </w:rPr>
        <w:t>являющ</w:t>
      </w:r>
      <w:r w:rsidR="00B86DB4">
        <w:rPr>
          <w:rFonts w:cs="Times New Roman"/>
          <w:sz w:val="28"/>
          <w:szCs w:val="28"/>
        </w:rPr>
        <w:t>и</w:t>
      </w:r>
      <w:r w:rsidRPr="00AD1A1F">
        <w:rPr>
          <w:rFonts w:cs="Times New Roman"/>
          <w:sz w:val="28"/>
          <w:szCs w:val="28"/>
        </w:rPr>
        <w:t>еся ответственным</w:t>
      </w:r>
      <w:r w:rsidR="00B86DB4">
        <w:rPr>
          <w:rFonts w:cs="Times New Roman"/>
          <w:sz w:val="28"/>
          <w:szCs w:val="28"/>
        </w:rPr>
        <w:t>и</w:t>
      </w:r>
      <w:r w:rsidRPr="00AD1A1F">
        <w:rPr>
          <w:rFonts w:cs="Times New Roman"/>
          <w:sz w:val="28"/>
          <w:szCs w:val="28"/>
        </w:rPr>
        <w:t xml:space="preserve"> за разработку и реализацию подпрограммы (подпрограмм) и (или) участвующ</w:t>
      </w:r>
      <w:r w:rsidR="00B86DB4">
        <w:rPr>
          <w:rFonts w:cs="Times New Roman"/>
          <w:sz w:val="28"/>
          <w:szCs w:val="28"/>
        </w:rPr>
        <w:t>и</w:t>
      </w:r>
      <w:r w:rsidRPr="00AD1A1F">
        <w:rPr>
          <w:rFonts w:cs="Times New Roman"/>
          <w:sz w:val="28"/>
          <w:szCs w:val="28"/>
        </w:rPr>
        <w:t>е в реализации одного или нескольких отдельных мероприятий программы</w:t>
      </w:r>
      <w:r w:rsidR="00A705AD" w:rsidRPr="00AD1A1F">
        <w:rPr>
          <w:rFonts w:cs="Times New Roman"/>
          <w:sz w:val="28"/>
          <w:szCs w:val="28"/>
        </w:rPr>
        <w:t>, обеспечивающ</w:t>
      </w:r>
      <w:r w:rsidR="00B86DB4">
        <w:rPr>
          <w:rFonts w:cs="Times New Roman"/>
          <w:sz w:val="28"/>
          <w:szCs w:val="28"/>
        </w:rPr>
        <w:t>и</w:t>
      </w:r>
      <w:r w:rsidR="001F56AF">
        <w:rPr>
          <w:rFonts w:cs="Times New Roman"/>
          <w:sz w:val="28"/>
          <w:szCs w:val="28"/>
        </w:rPr>
        <w:t>е</w:t>
      </w:r>
      <w:r w:rsidR="00A705AD" w:rsidRPr="00AD1A1F">
        <w:rPr>
          <w:rFonts w:cs="Times New Roman"/>
          <w:sz w:val="28"/>
          <w:szCs w:val="28"/>
        </w:rPr>
        <w:t xml:space="preserve"> координацию деятельности исполнителей </w:t>
      </w:r>
      <w:r w:rsidR="00707355" w:rsidRPr="00AD1A1F">
        <w:rPr>
          <w:rFonts w:cs="Times New Roman"/>
          <w:sz w:val="28"/>
          <w:szCs w:val="28"/>
        </w:rPr>
        <w:t>мероприятий под</w:t>
      </w:r>
      <w:r w:rsidR="00A705AD" w:rsidRPr="00AD1A1F">
        <w:rPr>
          <w:rFonts w:cs="Times New Roman"/>
          <w:sz w:val="28"/>
          <w:szCs w:val="28"/>
        </w:rPr>
        <w:t>программы</w:t>
      </w:r>
      <w:r w:rsidR="00707355" w:rsidRPr="00AD1A1F">
        <w:rPr>
          <w:rFonts w:cs="Times New Roman"/>
          <w:sz w:val="28"/>
          <w:szCs w:val="28"/>
        </w:rPr>
        <w:t xml:space="preserve"> и (или) отдельных мероприятий программы</w:t>
      </w:r>
      <w:r w:rsidRPr="00AD1A1F">
        <w:rPr>
          <w:rFonts w:cs="Times New Roman"/>
          <w:sz w:val="28"/>
          <w:szCs w:val="28"/>
        </w:rPr>
        <w:t>;</w:t>
      </w:r>
    </w:p>
    <w:p w:rsidR="003543C9" w:rsidRPr="00AD1A1F" w:rsidRDefault="00E22647" w:rsidP="00BF7E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lastRenderedPageBreak/>
        <w:t>-</w:t>
      </w:r>
      <w:r w:rsidR="00BF7E36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 xml:space="preserve">исполнитель </w:t>
      </w:r>
      <w:r w:rsidR="003E28E7" w:rsidRPr="00AD1A1F">
        <w:rPr>
          <w:rFonts w:cs="Times New Roman"/>
          <w:sz w:val="28"/>
          <w:szCs w:val="28"/>
        </w:rPr>
        <w:t>под</w:t>
      </w:r>
      <w:r w:rsidR="003543C9" w:rsidRPr="00AD1A1F">
        <w:rPr>
          <w:rFonts w:cs="Times New Roman"/>
          <w:sz w:val="28"/>
          <w:szCs w:val="28"/>
        </w:rPr>
        <w:t xml:space="preserve">программы (далее - исполнитель) - </w:t>
      </w:r>
      <w:r w:rsidRPr="00AD1A1F">
        <w:rPr>
          <w:rFonts w:cs="Times New Roman"/>
          <w:sz w:val="28"/>
          <w:szCs w:val="28"/>
        </w:rPr>
        <w:t>Администрация, структурное подразделение Администрации, муниципальное учреждение</w:t>
      </w:r>
      <w:r w:rsidR="001F56AF">
        <w:rPr>
          <w:rFonts w:cs="Times New Roman"/>
          <w:sz w:val="28"/>
          <w:szCs w:val="28"/>
        </w:rPr>
        <w:t>,</w:t>
      </w:r>
      <w:r w:rsidRPr="00AD1A1F">
        <w:rPr>
          <w:rFonts w:cs="Times New Roman"/>
          <w:sz w:val="28"/>
          <w:szCs w:val="28"/>
        </w:rPr>
        <w:t xml:space="preserve"> </w:t>
      </w:r>
      <w:r w:rsidR="003543C9" w:rsidRPr="00AD1A1F">
        <w:rPr>
          <w:rFonts w:cs="Times New Roman"/>
          <w:sz w:val="28"/>
          <w:szCs w:val="28"/>
        </w:rPr>
        <w:t>непосредственно участвующие в реализации программных мероприятий;</w:t>
      </w:r>
    </w:p>
    <w:p w:rsidR="003543C9" w:rsidRPr="00AD1A1F" w:rsidRDefault="00000EB0" w:rsidP="00BF7E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BF7E36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 xml:space="preserve">цель программы - прогнозируемое состояние в соответствующей сфере социально-экономического развития </w:t>
      </w:r>
      <w:r w:rsidRPr="00AD1A1F">
        <w:rPr>
          <w:rFonts w:cs="Times New Roman"/>
          <w:sz w:val="28"/>
          <w:szCs w:val="28"/>
        </w:rPr>
        <w:t>города</w:t>
      </w:r>
      <w:r w:rsidR="003543C9" w:rsidRPr="00AD1A1F">
        <w:rPr>
          <w:rFonts w:cs="Times New Roman"/>
          <w:sz w:val="28"/>
          <w:szCs w:val="28"/>
        </w:rPr>
        <w:t>, которое планируется достичь п</w:t>
      </w:r>
      <w:r w:rsidR="007329B2">
        <w:rPr>
          <w:rFonts w:cs="Times New Roman"/>
          <w:sz w:val="28"/>
          <w:szCs w:val="28"/>
        </w:rPr>
        <w:t>осредством реализации программы</w:t>
      </w:r>
      <w:r w:rsidR="003543C9" w:rsidRPr="00AD1A1F">
        <w:rPr>
          <w:rFonts w:cs="Times New Roman"/>
          <w:sz w:val="28"/>
          <w:szCs w:val="28"/>
        </w:rPr>
        <w:t>;</w:t>
      </w:r>
    </w:p>
    <w:p w:rsidR="003543C9" w:rsidRPr="00AD1A1F" w:rsidRDefault="00000EB0" w:rsidP="00BF7E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BF7E36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задача программы - результат реализации совокупности взаимосвязанных мероприятий, направленных на достижение поставленной цели;</w:t>
      </w:r>
    </w:p>
    <w:p w:rsidR="003543C9" w:rsidRPr="00AD1A1F" w:rsidRDefault="00000EB0" w:rsidP="00BF7E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BF7E36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решение задачи программы - выполнение комплекса мероприятий, которые должны быть проведены в определенный период времени и реализация которых способствует достижению цели программы;</w:t>
      </w:r>
    </w:p>
    <w:p w:rsidR="003543C9" w:rsidRPr="00AD1A1F" w:rsidRDefault="008B5DAC" w:rsidP="00BF7E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BF7E36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целев</w:t>
      </w:r>
      <w:r w:rsidR="00B702D0" w:rsidRPr="00AD1A1F">
        <w:rPr>
          <w:rFonts w:cs="Times New Roman"/>
          <w:sz w:val="28"/>
          <w:szCs w:val="28"/>
        </w:rPr>
        <w:t>ые</w:t>
      </w:r>
      <w:r w:rsidR="003543C9" w:rsidRPr="00AD1A1F">
        <w:rPr>
          <w:rFonts w:cs="Times New Roman"/>
          <w:sz w:val="28"/>
          <w:szCs w:val="28"/>
        </w:rPr>
        <w:t xml:space="preserve"> </w:t>
      </w:r>
      <w:r w:rsidRPr="00AD1A1F">
        <w:rPr>
          <w:rFonts w:cs="Times New Roman"/>
          <w:sz w:val="28"/>
          <w:szCs w:val="28"/>
        </w:rPr>
        <w:t>показател</w:t>
      </w:r>
      <w:r w:rsidR="00B702D0" w:rsidRPr="00AD1A1F">
        <w:rPr>
          <w:rFonts w:cs="Times New Roman"/>
          <w:sz w:val="28"/>
          <w:szCs w:val="28"/>
        </w:rPr>
        <w:t>и</w:t>
      </w:r>
      <w:r w:rsidR="003543C9" w:rsidRPr="00AD1A1F">
        <w:rPr>
          <w:rFonts w:cs="Times New Roman"/>
          <w:sz w:val="28"/>
          <w:szCs w:val="28"/>
        </w:rPr>
        <w:t xml:space="preserve"> и показател</w:t>
      </w:r>
      <w:r w:rsidR="00B702D0" w:rsidRPr="00AD1A1F">
        <w:rPr>
          <w:rFonts w:cs="Times New Roman"/>
          <w:sz w:val="28"/>
          <w:szCs w:val="28"/>
        </w:rPr>
        <w:t>и</w:t>
      </w:r>
      <w:r w:rsidR="003543C9" w:rsidRPr="00AD1A1F">
        <w:rPr>
          <w:rFonts w:cs="Times New Roman"/>
          <w:sz w:val="28"/>
          <w:szCs w:val="28"/>
        </w:rPr>
        <w:t xml:space="preserve"> результативности программы - количественно (качественно) выраженные характеристики достижения цели и задач муниципальной программы;</w:t>
      </w:r>
    </w:p>
    <w:p w:rsidR="003543C9" w:rsidRPr="00AD1A1F" w:rsidRDefault="00B702D0" w:rsidP="00EE46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EE463B">
        <w:rPr>
          <w:rFonts w:cs="Times New Roman"/>
          <w:sz w:val="28"/>
          <w:szCs w:val="28"/>
        </w:rPr>
        <w:tab/>
      </w:r>
      <w:r w:rsidR="00A13378" w:rsidRPr="00AD1A1F">
        <w:rPr>
          <w:rFonts w:cs="Times New Roman"/>
          <w:sz w:val="28"/>
          <w:szCs w:val="28"/>
        </w:rPr>
        <w:t xml:space="preserve">конечный </w:t>
      </w:r>
      <w:r w:rsidR="003543C9" w:rsidRPr="00AD1A1F">
        <w:rPr>
          <w:rFonts w:cs="Times New Roman"/>
          <w:sz w:val="28"/>
          <w:szCs w:val="28"/>
        </w:rPr>
        <w:t xml:space="preserve">результат </w:t>
      </w:r>
      <w:r w:rsidR="00A13378" w:rsidRPr="00AD1A1F">
        <w:rPr>
          <w:rFonts w:cs="Times New Roman"/>
          <w:sz w:val="28"/>
          <w:szCs w:val="28"/>
        </w:rPr>
        <w:t>реализации</w:t>
      </w:r>
      <w:r w:rsidR="003543C9" w:rsidRPr="00AD1A1F">
        <w:rPr>
          <w:rFonts w:cs="Times New Roman"/>
          <w:sz w:val="28"/>
          <w:szCs w:val="28"/>
        </w:rPr>
        <w:t xml:space="preserve"> программы </w:t>
      </w:r>
      <w:r w:rsidRPr="00AD1A1F">
        <w:rPr>
          <w:rFonts w:cs="Times New Roman"/>
          <w:sz w:val="28"/>
          <w:szCs w:val="28"/>
        </w:rPr>
        <w:t>–</w:t>
      </w:r>
      <w:r w:rsidR="003543C9" w:rsidRPr="00AD1A1F">
        <w:rPr>
          <w:rFonts w:cs="Times New Roman"/>
          <w:sz w:val="28"/>
          <w:szCs w:val="28"/>
        </w:rPr>
        <w:t xml:space="preserve"> выраженный в количественно измеримом показателе результат достижения цели программы, задач программы, х</w:t>
      </w:r>
      <w:r w:rsidR="003543C9" w:rsidRPr="00AB06C3">
        <w:rPr>
          <w:rFonts w:cs="Times New Roman"/>
          <w:sz w:val="24"/>
          <w:szCs w:val="28"/>
        </w:rPr>
        <w:t xml:space="preserve">арактеризующий общественно значимый результат деятельности и полученные </w:t>
      </w:r>
      <w:r w:rsidR="003543C9" w:rsidRPr="00AD1A1F">
        <w:rPr>
          <w:rFonts w:cs="Times New Roman"/>
          <w:sz w:val="28"/>
          <w:szCs w:val="28"/>
        </w:rPr>
        <w:t>социальные эффекты;</w:t>
      </w:r>
    </w:p>
    <w:p w:rsidR="003543C9" w:rsidRPr="00AD1A1F" w:rsidRDefault="00B702D0" w:rsidP="00EE46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EE463B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мониторинг реализации программы - процесс наблюдения за реализацией основных параметров программы;</w:t>
      </w:r>
    </w:p>
    <w:p w:rsidR="003543C9" w:rsidRPr="00AD1A1F" w:rsidRDefault="00A13378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="00EE463B">
        <w:rPr>
          <w:rFonts w:cs="Times New Roman"/>
          <w:sz w:val="28"/>
          <w:szCs w:val="28"/>
        </w:rPr>
        <w:tab/>
      </w:r>
      <w:r w:rsidR="003543C9" w:rsidRPr="00AD1A1F">
        <w:rPr>
          <w:rFonts w:cs="Times New Roman"/>
          <w:sz w:val="28"/>
          <w:szCs w:val="28"/>
        </w:rPr>
        <w:t>оценка эффективности реализации программ</w:t>
      </w:r>
      <w:r w:rsidRPr="00AD1A1F">
        <w:rPr>
          <w:rFonts w:cs="Times New Roman"/>
          <w:sz w:val="28"/>
          <w:szCs w:val="28"/>
        </w:rPr>
        <w:t>ы</w:t>
      </w:r>
      <w:r w:rsidR="003543C9" w:rsidRPr="00AD1A1F">
        <w:rPr>
          <w:rFonts w:cs="Times New Roman"/>
          <w:sz w:val="28"/>
          <w:szCs w:val="28"/>
        </w:rPr>
        <w:t xml:space="preserve"> - оценка уровня достижения установленных значений целевых </w:t>
      </w:r>
      <w:r w:rsidRPr="00AD1A1F">
        <w:rPr>
          <w:rFonts w:cs="Times New Roman"/>
          <w:sz w:val="28"/>
          <w:szCs w:val="28"/>
        </w:rPr>
        <w:t>показателей</w:t>
      </w:r>
      <w:r w:rsidR="003543C9" w:rsidRPr="00AD1A1F">
        <w:rPr>
          <w:rFonts w:cs="Times New Roman"/>
          <w:sz w:val="28"/>
          <w:szCs w:val="28"/>
        </w:rPr>
        <w:t>, показателей результативности программы, а также конечных результатов ее реализации и эффективност</w:t>
      </w:r>
      <w:r w:rsidR="002B6FC3">
        <w:rPr>
          <w:rFonts w:cs="Times New Roman"/>
          <w:sz w:val="28"/>
          <w:szCs w:val="28"/>
        </w:rPr>
        <w:t>и</w:t>
      </w:r>
      <w:r w:rsidR="003543C9" w:rsidRPr="00AD1A1F">
        <w:rPr>
          <w:rFonts w:cs="Times New Roman"/>
          <w:sz w:val="28"/>
          <w:szCs w:val="28"/>
        </w:rPr>
        <w:t xml:space="preserve"> использования бюджетных ассигнований, направленных на реализацию программы</w:t>
      </w:r>
      <w:r w:rsidRPr="00AD1A1F">
        <w:rPr>
          <w:rFonts w:cs="Times New Roman"/>
          <w:sz w:val="28"/>
          <w:szCs w:val="28"/>
        </w:rPr>
        <w:t>.</w:t>
      </w:r>
    </w:p>
    <w:p w:rsidR="003543C9" w:rsidRDefault="00A13378" w:rsidP="00A13378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И</w:t>
      </w:r>
      <w:r w:rsidR="003543C9" w:rsidRPr="00AD1A1F">
        <w:rPr>
          <w:rFonts w:cs="Times New Roman"/>
          <w:sz w:val="28"/>
          <w:szCs w:val="28"/>
        </w:rPr>
        <w:t xml:space="preserve">ные понятия и термины, используемые в Порядке, применяются в тех же значениях, что и в нормативных правовых актах Российской Федерации, Красноярского края и муниципальных правовых актах города </w:t>
      </w:r>
      <w:r w:rsidRPr="00AD1A1F">
        <w:rPr>
          <w:rFonts w:cs="Times New Roman"/>
          <w:sz w:val="28"/>
          <w:szCs w:val="28"/>
        </w:rPr>
        <w:t>Зеленогорска</w:t>
      </w:r>
      <w:r w:rsidR="003543C9" w:rsidRPr="00AD1A1F">
        <w:rPr>
          <w:rFonts w:cs="Times New Roman"/>
          <w:sz w:val="28"/>
          <w:szCs w:val="28"/>
        </w:rPr>
        <w:t>.</w:t>
      </w:r>
    </w:p>
    <w:p w:rsidR="001F56AF" w:rsidRPr="00AD1A1F" w:rsidRDefault="001F56AF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</w:t>
      </w:r>
      <w:r w:rsidR="00EE463B">
        <w:rPr>
          <w:rFonts w:cs="Times New Roman"/>
          <w:sz w:val="28"/>
          <w:szCs w:val="28"/>
        </w:rPr>
        <w:tab/>
      </w:r>
      <w:r w:rsidRPr="001F56AF">
        <w:rPr>
          <w:rFonts w:cs="Times New Roman"/>
          <w:sz w:val="28"/>
          <w:szCs w:val="28"/>
        </w:rPr>
        <w:t>Программа включает в себя подпрограммы и отдельные мероприятия программы</w:t>
      </w:r>
      <w:r>
        <w:rPr>
          <w:rFonts w:cs="Times New Roman"/>
          <w:sz w:val="28"/>
          <w:szCs w:val="28"/>
        </w:rPr>
        <w:t>.</w:t>
      </w:r>
    </w:p>
    <w:p w:rsidR="003543C9" w:rsidRPr="00AD1A1F" w:rsidRDefault="00A13378" w:rsidP="00EE463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1.</w:t>
      </w:r>
      <w:r w:rsidR="001F56AF">
        <w:rPr>
          <w:rFonts w:cs="Times New Roman"/>
          <w:sz w:val="28"/>
          <w:szCs w:val="28"/>
        </w:rPr>
        <w:t>4</w:t>
      </w:r>
      <w:r w:rsidR="003543C9" w:rsidRPr="00AD1A1F">
        <w:rPr>
          <w:rFonts w:cs="Times New Roman"/>
          <w:sz w:val="28"/>
          <w:szCs w:val="28"/>
        </w:rPr>
        <w:t>.</w:t>
      </w:r>
      <w:r w:rsidR="00EE463B">
        <w:rPr>
          <w:rFonts w:cs="Times New Roman"/>
          <w:sz w:val="28"/>
          <w:szCs w:val="28"/>
        </w:rPr>
        <w:tab/>
      </w:r>
      <w:r w:rsidR="00195AD3" w:rsidRPr="00AD1A1F">
        <w:rPr>
          <w:rFonts w:cs="Times New Roman"/>
          <w:sz w:val="28"/>
          <w:szCs w:val="28"/>
        </w:rPr>
        <w:t>Программы разрабатываются на срок не менее чем три года.</w:t>
      </w:r>
    </w:p>
    <w:p w:rsidR="003543C9" w:rsidRPr="00AD1A1F" w:rsidRDefault="003543C9" w:rsidP="003543C9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 w:cs="Times New Roman"/>
          <w:sz w:val="28"/>
          <w:szCs w:val="28"/>
        </w:rPr>
      </w:pPr>
    </w:p>
    <w:p w:rsidR="00CD3ABC" w:rsidRPr="00CC0E1A" w:rsidRDefault="00177B21" w:rsidP="00065A3D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  <w:r w:rsidRPr="00CC0E1A">
        <w:rPr>
          <w:rFonts w:eastAsia="Calibri" w:cs="Times New Roman"/>
          <w:sz w:val="28"/>
          <w:szCs w:val="28"/>
          <w:lang w:eastAsia="ru-RU"/>
        </w:rPr>
        <w:t>Принятие</w:t>
      </w:r>
      <w:r w:rsidR="00CD3ABC" w:rsidRPr="00CC0E1A">
        <w:rPr>
          <w:rFonts w:eastAsia="Calibri" w:cs="Times New Roman"/>
          <w:sz w:val="28"/>
          <w:szCs w:val="28"/>
          <w:lang w:eastAsia="ru-RU"/>
        </w:rPr>
        <w:t xml:space="preserve"> решений о разработке программ</w:t>
      </w:r>
    </w:p>
    <w:p w:rsidR="00CD3ABC" w:rsidRPr="00CC0E1A" w:rsidRDefault="00CD3ABC" w:rsidP="00CD3ABC">
      <w:pPr>
        <w:pStyle w:val="a3"/>
        <w:tabs>
          <w:tab w:val="left" w:pos="567"/>
        </w:tabs>
        <w:autoSpaceDE w:val="0"/>
        <w:autoSpaceDN w:val="0"/>
        <w:adjustRightInd w:val="0"/>
        <w:ind w:left="786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CB44BE" w:rsidRPr="00CC0E1A" w:rsidRDefault="00CB44BE" w:rsidP="00CB44BE">
      <w:pPr>
        <w:pStyle w:val="a3"/>
        <w:numPr>
          <w:ilvl w:val="1"/>
          <w:numId w:val="2"/>
        </w:numPr>
        <w:tabs>
          <w:tab w:val="left" w:pos="-80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CC0E1A">
        <w:rPr>
          <w:rFonts w:eastAsia="Calibri" w:cs="Times New Roman"/>
          <w:sz w:val="28"/>
          <w:szCs w:val="28"/>
          <w:lang w:eastAsia="ru-RU"/>
        </w:rPr>
        <w:t>Предложения</w:t>
      </w:r>
      <w:r w:rsidR="007329B2" w:rsidRPr="00CC0E1A">
        <w:rPr>
          <w:rFonts w:eastAsia="Calibri" w:cs="Times New Roman"/>
          <w:sz w:val="28"/>
          <w:szCs w:val="28"/>
          <w:lang w:eastAsia="ru-RU"/>
        </w:rPr>
        <w:t xml:space="preserve"> о разработке программ, предлагаемых к реализации с очередного финансового года (далее – предложения)</w:t>
      </w:r>
      <w:r w:rsidR="00D2040F" w:rsidRPr="00CC0E1A">
        <w:rPr>
          <w:rFonts w:eastAsia="Calibri" w:cs="Times New Roman"/>
          <w:sz w:val="28"/>
          <w:szCs w:val="28"/>
          <w:lang w:eastAsia="ru-RU"/>
        </w:rPr>
        <w:t>, должны соответствовать с</w:t>
      </w:r>
      <w:r w:rsidR="00CD3ABC" w:rsidRPr="00CC0E1A">
        <w:rPr>
          <w:rFonts w:eastAsia="Calibri" w:cs="Times New Roman"/>
          <w:sz w:val="28"/>
          <w:szCs w:val="28"/>
          <w:lang w:eastAsia="ru-RU"/>
        </w:rPr>
        <w:t>ледующи</w:t>
      </w:r>
      <w:r w:rsidR="00D2040F" w:rsidRPr="00CC0E1A">
        <w:rPr>
          <w:rFonts w:eastAsia="Calibri" w:cs="Times New Roman"/>
          <w:sz w:val="28"/>
          <w:szCs w:val="28"/>
          <w:lang w:eastAsia="ru-RU"/>
        </w:rPr>
        <w:t>м</w:t>
      </w:r>
      <w:r w:rsidR="00CD3ABC" w:rsidRPr="00CC0E1A">
        <w:rPr>
          <w:rFonts w:eastAsia="Calibri" w:cs="Times New Roman"/>
          <w:sz w:val="28"/>
          <w:szCs w:val="28"/>
          <w:lang w:eastAsia="ru-RU"/>
        </w:rPr>
        <w:t xml:space="preserve"> критери</w:t>
      </w:r>
      <w:r w:rsidR="00CC0E1A" w:rsidRPr="00CC0E1A">
        <w:rPr>
          <w:rFonts w:eastAsia="Calibri" w:cs="Times New Roman"/>
          <w:sz w:val="28"/>
          <w:szCs w:val="28"/>
          <w:lang w:eastAsia="ru-RU"/>
        </w:rPr>
        <w:t>ям</w:t>
      </w:r>
      <w:r w:rsidR="00CD3ABC" w:rsidRPr="00CC0E1A">
        <w:rPr>
          <w:rFonts w:eastAsia="Calibri" w:cs="Times New Roman"/>
          <w:sz w:val="28"/>
          <w:szCs w:val="28"/>
          <w:lang w:eastAsia="ru-RU"/>
        </w:rPr>
        <w:t>:</w:t>
      </w:r>
    </w:p>
    <w:p w:rsidR="00177B21" w:rsidRPr="00AD1A1F" w:rsidRDefault="00A257D4" w:rsidP="00EE463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  <w:r w:rsidRPr="00CC0E1A">
        <w:rPr>
          <w:rFonts w:eastAsia="Calibri" w:cs="Times New Roman"/>
          <w:sz w:val="28"/>
          <w:szCs w:val="28"/>
          <w:lang w:eastAsia="ru-RU"/>
        </w:rPr>
        <w:tab/>
      </w:r>
      <w:r w:rsidR="00177B21" w:rsidRPr="00CC0E1A">
        <w:rPr>
          <w:rFonts w:eastAsia="Calibri" w:cs="Times New Roman"/>
          <w:sz w:val="28"/>
          <w:szCs w:val="28"/>
          <w:lang w:eastAsia="ru-RU"/>
        </w:rPr>
        <w:t>-</w:t>
      </w:r>
      <w:r w:rsidR="00177B21" w:rsidRPr="00CC0E1A">
        <w:rPr>
          <w:rFonts w:eastAsia="Calibri" w:cs="Times New Roman"/>
          <w:sz w:val="28"/>
          <w:szCs w:val="28"/>
          <w:lang w:eastAsia="ru-RU"/>
        </w:rPr>
        <w:tab/>
        <w:t>соответствие приоритетам социально-экономического разв</w:t>
      </w:r>
      <w:r w:rsidR="00177B21" w:rsidRPr="00AD1A1F">
        <w:rPr>
          <w:rFonts w:eastAsia="Calibri" w:cs="Times New Roman"/>
          <w:sz w:val="28"/>
          <w:szCs w:val="28"/>
          <w:lang w:eastAsia="ru-RU"/>
        </w:rPr>
        <w:t>ития города;</w:t>
      </w:r>
    </w:p>
    <w:p w:rsidR="00177B21" w:rsidRPr="00AD1A1F" w:rsidRDefault="00A257D4" w:rsidP="00541864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AD1A1F">
        <w:rPr>
          <w:rFonts w:eastAsia="Times New Roman" w:cs="Times New Roman"/>
          <w:sz w:val="28"/>
          <w:szCs w:val="28"/>
        </w:rPr>
        <w:tab/>
      </w:r>
      <w:r w:rsidR="00177B21" w:rsidRPr="00AD1A1F">
        <w:rPr>
          <w:rFonts w:eastAsia="Times New Roman" w:cs="Times New Roman"/>
          <w:sz w:val="28"/>
          <w:szCs w:val="28"/>
        </w:rPr>
        <w:t>-</w:t>
      </w:r>
      <w:r w:rsidR="00177B21" w:rsidRPr="00AD1A1F">
        <w:rPr>
          <w:rFonts w:eastAsia="Times New Roman" w:cs="Times New Roman"/>
          <w:sz w:val="28"/>
          <w:szCs w:val="28"/>
        </w:rPr>
        <w:tab/>
        <w:t xml:space="preserve">соответствие </w:t>
      </w:r>
      <w:r w:rsidR="0030350B">
        <w:rPr>
          <w:rFonts w:eastAsia="Times New Roman" w:cs="Times New Roman"/>
          <w:sz w:val="28"/>
          <w:szCs w:val="28"/>
        </w:rPr>
        <w:t xml:space="preserve">расходным обязательствам </w:t>
      </w:r>
      <w:r w:rsidR="00177B21" w:rsidRPr="00AD1A1F">
        <w:rPr>
          <w:rFonts w:eastAsia="Times New Roman" w:cs="Times New Roman"/>
          <w:sz w:val="28"/>
          <w:szCs w:val="28"/>
          <w:lang w:eastAsia="ru-RU"/>
        </w:rPr>
        <w:t>г</w:t>
      </w:r>
      <w:r w:rsidR="007731C7" w:rsidRPr="00AD1A1F">
        <w:rPr>
          <w:rFonts w:eastAsia="Times New Roman" w:cs="Times New Roman"/>
          <w:sz w:val="28"/>
          <w:szCs w:val="28"/>
          <w:lang w:eastAsia="ru-RU"/>
        </w:rPr>
        <w:t xml:space="preserve">орода </w:t>
      </w:r>
      <w:r w:rsidR="00177B21" w:rsidRPr="00AD1A1F">
        <w:rPr>
          <w:rFonts w:eastAsia="Times New Roman" w:cs="Times New Roman"/>
          <w:sz w:val="28"/>
          <w:szCs w:val="28"/>
          <w:lang w:eastAsia="ru-RU"/>
        </w:rPr>
        <w:t>Зеленогорска;</w:t>
      </w:r>
    </w:p>
    <w:p w:rsidR="00177B21" w:rsidRPr="00AD1A1F" w:rsidRDefault="00177B21" w:rsidP="00541864">
      <w:pPr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городская значимость проблемы;</w:t>
      </w:r>
    </w:p>
    <w:p w:rsidR="00CC0E1A" w:rsidRDefault="00177B21" w:rsidP="002B6FC3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направленность на реформирование соответствующей сферы, достижение качественно нового уровня развития.</w:t>
      </w:r>
      <w:r w:rsidR="00CC0E1A" w:rsidRPr="00CC0E1A">
        <w:rPr>
          <w:rFonts w:eastAsia="Calibri" w:cs="Times New Roman"/>
          <w:sz w:val="28"/>
          <w:szCs w:val="28"/>
          <w:lang w:eastAsia="ru-RU"/>
        </w:rPr>
        <w:t xml:space="preserve"> </w:t>
      </w:r>
    </w:p>
    <w:p w:rsidR="00CC0E1A" w:rsidRPr="00AD1A1F" w:rsidRDefault="00CC0E1A" w:rsidP="00CC0E1A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2.2.</w:t>
      </w:r>
      <w:r>
        <w:rPr>
          <w:rFonts w:eastAsia="Calibri" w:cs="Times New Roman"/>
          <w:sz w:val="28"/>
          <w:szCs w:val="28"/>
          <w:lang w:eastAsia="ru-RU"/>
        </w:rPr>
        <w:tab/>
        <w:t>П</w:t>
      </w:r>
      <w:r w:rsidRPr="00AD1A1F">
        <w:rPr>
          <w:rFonts w:eastAsia="Calibri" w:cs="Times New Roman"/>
          <w:sz w:val="28"/>
          <w:szCs w:val="28"/>
          <w:lang w:eastAsia="ru-RU"/>
        </w:rPr>
        <w:t>редложения должны содержать обоснования включения программ</w:t>
      </w:r>
      <w:r>
        <w:rPr>
          <w:rFonts w:eastAsia="Calibri" w:cs="Times New Roman"/>
          <w:sz w:val="28"/>
          <w:szCs w:val="28"/>
          <w:lang w:eastAsia="ru-RU"/>
        </w:rPr>
        <w:t>ы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в перечень программ, предлагаемых к реализации с очередного финансового года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и включать в себя:</w:t>
      </w:r>
    </w:p>
    <w:p w:rsidR="00CC0E1A" w:rsidRPr="00AD1A1F" w:rsidRDefault="00CC0E1A" w:rsidP="00CC0E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lastRenderedPageBreak/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наименование программы;</w:t>
      </w:r>
    </w:p>
    <w:p w:rsidR="00CC0E1A" w:rsidRPr="00AD1A1F" w:rsidRDefault="00CC0E1A" w:rsidP="00CC0E1A">
      <w:pPr>
        <w:tabs>
          <w:tab w:val="left" w:pos="709"/>
          <w:tab w:val="left" w:pos="993"/>
        </w:tabs>
        <w:autoSpaceDE w:val="0"/>
        <w:autoSpaceDN w:val="0"/>
        <w:adjustRightInd w:val="0"/>
        <w:ind w:firstLine="2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сведения о предполагаем</w:t>
      </w:r>
      <w:r>
        <w:rPr>
          <w:rFonts w:eastAsia="Calibri" w:cs="Times New Roman"/>
          <w:sz w:val="28"/>
          <w:szCs w:val="28"/>
          <w:lang w:eastAsia="ru-RU"/>
        </w:rPr>
        <w:t>ых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ответственном исполнителе</w:t>
      </w:r>
      <w:r>
        <w:rPr>
          <w:rFonts w:eastAsia="Calibri" w:cs="Times New Roman"/>
          <w:sz w:val="28"/>
          <w:szCs w:val="28"/>
          <w:lang w:eastAsia="ru-RU"/>
        </w:rPr>
        <w:t>, соисполнителях и исполнителях</w:t>
      </w:r>
      <w:r w:rsidRPr="00F6206A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AD1A1F">
        <w:rPr>
          <w:rFonts w:eastAsia="Calibri" w:cs="Times New Roman"/>
          <w:sz w:val="28"/>
          <w:szCs w:val="28"/>
          <w:lang w:eastAsia="ru-RU"/>
        </w:rPr>
        <w:t>программы</w:t>
      </w:r>
      <w:r>
        <w:rPr>
          <w:rFonts w:eastAsia="Calibri" w:cs="Times New Roman"/>
          <w:sz w:val="28"/>
          <w:szCs w:val="28"/>
          <w:lang w:eastAsia="ru-RU"/>
        </w:rPr>
        <w:t>;</w:t>
      </w:r>
    </w:p>
    <w:p w:rsidR="00CC0E1A" w:rsidRPr="00AD1A1F" w:rsidRDefault="00CC0E1A" w:rsidP="00CC0E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описание сферы деятельности реализации программы и обоснование необходимости ее разработки;</w:t>
      </w:r>
    </w:p>
    <w:p w:rsidR="00CC0E1A" w:rsidRPr="00AD1A1F" w:rsidRDefault="00CC0E1A" w:rsidP="00CC0E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формулировку целей и задач программы;</w:t>
      </w:r>
    </w:p>
    <w:p w:rsidR="00CC0E1A" w:rsidRPr="00AD1A1F" w:rsidRDefault="00CC0E1A" w:rsidP="00CC0E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оценку предполагаемого объема бюджетных ассигнований на финансовое обеспечение реализации программы и предложения о его источниках;</w:t>
      </w:r>
    </w:p>
    <w:p w:rsidR="00CC0E1A" w:rsidRPr="00AD1A1F" w:rsidRDefault="00CC0E1A" w:rsidP="00CC0E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 xml:space="preserve">прогноз конечных результатов </w:t>
      </w:r>
      <w:r w:rsidR="002B6FC3">
        <w:rPr>
          <w:rFonts w:eastAsia="Calibri" w:cs="Times New Roman"/>
          <w:sz w:val="28"/>
          <w:szCs w:val="28"/>
          <w:lang w:eastAsia="ru-RU"/>
        </w:rPr>
        <w:t xml:space="preserve">реализации </w:t>
      </w:r>
      <w:r w:rsidRPr="00AD1A1F">
        <w:rPr>
          <w:rFonts w:eastAsia="Calibri" w:cs="Times New Roman"/>
          <w:sz w:val="28"/>
          <w:szCs w:val="28"/>
          <w:lang w:eastAsia="ru-RU"/>
        </w:rPr>
        <w:t>программы.</w:t>
      </w:r>
    </w:p>
    <w:p w:rsidR="00A257D4" w:rsidRPr="00CC0E1A" w:rsidRDefault="00177B21" w:rsidP="00EE463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2.</w:t>
      </w:r>
      <w:r w:rsidR="004E7A04">
        <w:rPr>
          <w:rFonts w:eastAsia="Calibri" w:cs="Times New Roman"/>
          <w:sz w:val="28"/>
          <w:szCs w:val="28"/>
          <w:lang w:eastAsia="ru-RU"/>
        </w:rPr>
        <w:t>3</w:t>
      </w:r>
      <w:r w:rsidRPr="00AD1A1F">
        <w:rPr>
          <w:rFonts w:eastAsia="Calibri" w:cs="Times New Roman"/>
          <w:sz w:val="28"/>
          <w:szCs w:val="28"/>
          <w:lang w:eastAsia="ru-RU"/>
        </w:rPr>
        <w:t>.</w:t>
      </w:r>
      <w:r w:rsidR="00A257D4" w:rsidRPr="00AD1A1F">
        <w:rPr>
          <w:rFonts w:eastAsia="Calibri" w:cs="Times New Roman"/>
          <w:sz w:val="28"/>
          <w:szCs w:val="28"/>
          <w:lang w:eastAsia="ru-RU"/>
        </w:rPr>
        <w:tab/>
      </w:r>
      <w:r w:rsidR="00CC0E1A">
        <w:rPr>
          <w:rFonts w:eastAsia="Calibri" w:cs="Times New Roman"/>
          <w:sz w:val="28"/>
          <w:szCs w:val="28"/>
          <w:lang w:eastAsia="ru-RU"/>
        </w:rPr>
        <w:t>П</w:t>
      </w:r>
      <w:r w:rsidRPr="00AD1A1F">
        <w:rPr>
          <w:rFonts w:eastAsia="Calibri" w:cs="Times New Roman"/>
          <w:sz w:val="28"/>
          <w:szCs w:val="28"/>
          <w:lang w:eastAsia="ru-RU"/>
        </w:rPr>
        <w:t>редложения направляются</w:t>
      </w:r>
      <w:r w:rsidR="00DA3846" w:rsidRPr="00AD1A1F">
        <w:rPr>
          <w:rFonts w:eastAsia="Calibri" w:cs="Times New Roman"/>
          <w:sz w:val="28"/>
          <w:szCs w:val="28"/>
          <w:lang w:eastAsia="ru-RU"/>
        </w:rPr>
        <w:t xml:space="preserve"> Администрацией, </w:t>
      </w:r>
      <w:r w:rsidR="00A257D4" w:rsidRPr="00AD1A1F">
        <w:rPr>
          <w:rFonts w:eastAsia="Calibri" w:cs="Times New Roman"/>
          <w:sz w:val="28"/>
          <w:szCs w:val="28"/>
          <w:lang w:eastAsia="ru-RU"/>
        </w:rPr>
        <w:t xml:space="preserve">структурными подразделениями Администрации, муниципальными учреждениями, на которые возложено регулирование и координация деятельности в </w:t>
      </w:r>
      <w:r w:rsidR="00A257D4" w:rsidRPr="00CC0E1A">
        <w:rPr>
          <w:rFonts w:eastAsia="Calibri" w:cs="Times New Roman"/>
          <w:sz w:val="28"/>
          <w:szCs w:val="28"/>
          <w:lang w:eastAsia="ru-RU"/>
        </w:rPr>
        <w:t>соответствующей сфере муниципального управления,</w:t>
      </w:r>
      <w:r w:rsidRPr="00CC0E1A">
        <w:rPr>
          <w:rFonts w:eastAsia="Calibri" w:cs="Times New Roman"/>
          <w:sz w:val="28"/>
          <w:szCs w:val="28"/>
          <w:lang w:eastAsia="ru-RU"/>
        </w:rPr>
        <w:t xml:space="preserve"> </w:t>
      </w:r>
      <w:r w:rsidR="00A257D4" w:rsidRPr="00CC0E1A">
        <w:rPr>
          <w:rFonts w:eastAsia="Calibri" w:cs="Times New Roman"/>
          <w:sz w:val="28"/>
          <w:szCs w:val="28"/>
          <w:lang w:eastAsia="ru-RU"/>
        </w:rPr>
        <w:t>для рассмотрения в рабочую группу по формированию и реализации муниципальных программ города Зеленогорска (далее – рабочая группа) в срок до 1 июля текущего года.</w:t>
      </w:r>
    </w:p>
    <w:p w:rsidR="005016C1" w:rsidRPr="00CC0E1A" w:rsidRDefault="00A257D4" w:rsidP="00CC0E1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CC0E1A">
        <w:rPr>
          <w:rFonts w:eastAsia="Calibri" w:cs="Times New Roman"/>
          <w:sz w:val="28"/>
          <w:szCs w:val="28"/>
          <w:lang w:eastAsia="ru-RU"/>
        </w:rPr>
        <w:t>Состав и порядок работы рабочей группы утвержда</w:t>
      </w:r>
      <w:r w:rsidR="00C90EBB" w:rsidRPr="00CC0E1A">
        <w:rPr>
          <w:rFonts w:eastAsia="Calibri" w:cs="Times New Roman"/>
          <w:sz w:val="28"/>
          <w:szCs w:val="28"/>
          <w:lang w:eastAsia="ru-RU"/>
        </w:rPr>
        <w:t>ю</w:t>
      </w:r>
      <w:r w:rsidRPr="00CC0E1A">
        <w:rPr>
          <w:rFonts w:eastAsia="Calibri" w:cs="Times New Roman"/>
          <w:sz w:val="28"/>
          <w:szCs w:val="28"/>
          <w:lang w:eastAsia="ru-RU"/>
        </w:rPr>
        <w:t>тся распоряжением Администрации</w:t>
      </w:r>
      <w:r w:rsidR="0030350B" w:rsidRPr="00CC0E1A">
        <w:rPr>
          <w:rFonts w:eastAsia="Calibri" w:cs="Times New Roman"/>
          <w:sz w:val="28"/>
          <w:szCs w:val="28"/>
          <w:lang w:eastAsia="ru-RU"/>
        </w:rPr>
        <w:t xml:space="preserve"> З</w:t>
      </w:r>
      <w:r w:rsidR="00D74FF1">
        <w:rPr>
          <w:rFonts w:eastAsia="Calibri" w:cs="Times New Roman"/>
          <w:sz w:val="28"/>
          <w:szCs w:val="28"/>
          <w:lang w:eastAsia="ru-RU"/>
        </w:rPr>
        <w:t>АТО г. Зеленогорск</w:t>
      </w:r>
      <w:r w:rsidRPr="00CC0E1A">
        <w:rPr>
          <w:rFonts w:eastAsia="Calibri" w:cs="Times New Roman"/>
          <w:sz w:val="28"/>
          <w:szCs w:val="28"/>
          <w:lang w:eastAsia="ru-RU"/>
        </w:rPr>
        <w:t>.</w:t>
      </w:r>
    </w:p>
    <w:p w:rsidR="00177B21" w:rsidRPr="00CC0E1A" w:rsidRDefault="00177B21" w:rsidP="00EE463B">
      <w:pPr>
        <w:tabs>
          <w:tab w:val="left" w:pos="993"/>
          <w:tab w:val="left" w:pos="1276"/>
        </w:tabs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CC0E1A">
        <w:rPr>
          <w:rFonts w:eastAsia="Calibri" w:cs="Times New Roman"/>
          <w:sz w:val="28"/>
          <w:szCs w:val="28"/>
          <w:lang w:eastAsia="ru-RU"/>
        </w:rPr>
        <w:t>2.</w:t>
      </w:r>
      <w:r w:rsidR="00CC0E1A" w:rsidRPr="00CC0E1A">
        <w:rPr>
          <w:rFonts w:eastAsia="Calibri" w:cs="Times New Roman"/>
          <w:sz w:val="28"/>
          <w:szCs w:val="28"/>
          <w:lang w:eastAsia="ru-RU"/>
        </w:rPr>
        <w:t>4</w:t>
      </w:r>
      <w:r w:rsidRPr="00CC0E1A">
        <w:rPr>
          <w:rFonts w:eastAsia="Calibri" w:cs="Times New Roman"/>
          <w:sz w:val="28"/>
          <w:szCs w:val="28"/>
          <w:lang w:eastAsia="ru-RU"/>
        </w:rPr>
        <w:t>.</w:t>
      </w:r>
      <w:r w:rsidR="00EE463B" w:rsidRPr="00CC0E1A">
        <w:rPr>
          <w:rFonts w:eastAsia="Calibri" w:cs="Times New Roman"/>
          <w:sz w:val="28"/>
          <w:szCs w:val="28"/>
          <w:lang w:eastAsia="ru-RU"/>
        </w:rPr>
        <w:tab/>
      </w:r>
      <w:r w:rsidR="00CC0E1A" w:rsidRPr="00CC0E1A">
        <w:rPr>
          <w:rFonts w:eastAsia="Calibri" w:cs="Times New Roman"/>
          <w:sz w:val="28"/>
          <w:szCs w:val="28"/>
          <w:lang w:eastAsia="ru-RU"/>
        </w:rPr>
        <w:t xml:space="preserve">По результатам рассмотрения предложений </w:t>
      </w:r>
      <w:r w:rsidR="00302A31">
        <w:rPr>
          <w:rFonts w:eastAsia="Calibri" w:cs="Times New Roman"/>
          <w:sz w:val="28"/>
          <w:szCs w:val="28"/>
          <w:lang w:eastAsia="ru-RU"/>
        </w:rPr>
        <w:t xml:space="preserve">рабочей группой </w:t>
      </w:r>
      <w:r w:rsidRPr="00CC0E1A">
        <w:rPr>
          <w:rFonts w:eastAsia="Calibri" w:cs="Times New Roman"/>
          <w:sz w:val="28"/>
          <w:szCs w:val="28"/>
          <w:lang w:eastAsia="ru-RU"/>
        </w:rPr>
        <w:t>Финансовое управление Администрации ЗАТО г.</w:t>
      </w:r>
      <w:r w:rsidR="00D74FF1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CC0E1A">
        <w:rPr>
          <w:rFonts w:eastAsia="Calibri" w:cs="Times New Roman"/>
          <w:sz w:val="28"/>
          <w:szCs w:val="28"/>
          <w:lang w:eastAsia="ru-RU"/>
        </w:rPr>
        <w:t>Зеле</w:t>
      </w:r>
      <w:r w:rsidR="00D74FF1">
        <w:rPr>
          <w:rFonts w:eastAsia="Calibri" w:cs="Times New Roman"/>
          <w:sz w:val="28"/>
          <w:szCs w:val="28"/>
          <w:lang w:eastAsia="ru-RU"/>
        </w:rPr>
        <w:t>ногорск</w:t>
      </w:r>
      <w:r w:rsidRPr="00CC0E1A">
        <w:rPr>
          <w:rFonts w:eastAsia="Calibri" w:cs="Times New Roman"/>
          <w:sz w:val="28"/>
          <w:szCs w:val="28"/>
          <w:lang w:eastAsia="ru-RU"/>
        </w:rPr>
        <w:t xml:space="preserve"> (далее – Финансовое управление) формирует перечень программ, предлагаемых к реализации с очередного финансового года, по форме согласно приложению </w:t>
      </w:r>
      <w:r w:rsidR="00AE0E7B">
        <w:rPr>
          <w:rFonts w:eastAsia="Calibri" w:cs="Times New Roman"/>
          <w:sz w:val="28"/>
          <w:szCs w:val="28"/>
          <w:lang w:eastAsia="ru-RU"/>
        </w:rPr>
        <w:t xml:space="preserve">   </w:t>
      </w:r>
      <w:r w:rsidRPr="00CC0E1A">
        <w:rPr>
          <w:rFonts w:eastAsia="Calibri" w:cs="Times New Roman"/>
          <w:sz w:val="28"/>
          <w:szCs w:val="28"/>
          <w:lang w:eastAsia="ru-RU"/>
        </w:rPr>
        <w:t>№ 1 к Порядку.</w:t>
      </w:r>
    </w:p>
    <w:p w:rsidR="00177B21" w:rsidRPr="00CC0E1A" w:rsidRDefault="00177B21" w:rsidP="00A257D4">
      <w:pPr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CC0E1A">
        <w:rPr>
          <w:rFonts w:eastAsia="Calibri" w:cs="Times New Roman"/>
          <w:sz w:val="28"/>
          <w:szCs w:val="28"/>
          <w:lang w:eastAsia="ru-RU"/>
        </w:rPr>
        <w:t xml:space="preserve">Перечень программ утверждается постановлением Администрации </w:t>
      </w:r>
      <w:r w:rsidR="00D74FF1">
        <w:rPr>
          <w:rFonts w:eastAsia="Calibri" w:cs="Times New Roman"/>
          <w:sz w:val="28"/>
          <w:szCs w:val="28"/>
          <w:lang w:eastAsia="ru-RU"/>
        </w:rPr>
        <w:t>ЗАТО г. Зеленогорск</w:t>
      </w:r>
      <w:r w:rsidR="00906754" w:rsidRPr="00CC0E1A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CC0E1A">
        <w:rPr>
          <w:rFonts w:eastAsia="Calibri" w:cs="Times New Roman"/>
          <w:sz w:val="28"/>
          <w:szCs w:val="28"/>
          <w:lang w:eastAsia="ru-RU"/>
        </w:rPr>
        <w:t>в</w:t>
      </w:r>
      <w:r w:rsidR="00D74FF1">
        <w:rPr>
          <w:rFonts w:eastAsia="Calibri" w:cs="Times New Roman"/>
          <w:sz w:val="28"/>
          <w:szCs w:val="28"/>
          <w:lang w:eastAsia="ru-RU"/>
        </w:rPr>
        <w:t xml:space="preserve"> срок до 1 ок</w:t>
      </w:r>
      <w:r w:rsidRPr="00CC0E1A">
        <w:rPr>
          <w:rFonts w:eastAsia="Calibri" w:cs="Times New Roman"/>
          <w:sz w:val="28"/>
          <w:szCs w:val="28"/>
          <w:lang w:eastAsia="ru-RU"/>
        </w:rPr>
        <w:t>тября текущего года</w:t>
      </w:r>
      <w:r w:rsidR="00E81705" w:rsidRPr="00CC0E1A">
        <w:rPr>
          <w:rFonts w:eastAsia="Times New Roman" w:cs="Times New Roman"/>
          <w:sz w:val="28"/>
          <w:szCs w:val="28"/>
        </w:rPr>
        <w:t xml:space="preserve"> и является основанием для разработки проектов программ</w:t>
      </w:r>
      <w:r w:rsidRPr="00CC0E1A">
        <w:rPr>
          <w:rFonts w:eastAsia="Calibri" w:cs="Times New Roman"/>
          <w:sz w:val="28"/>
          <w:szCs w:val="28"/>
          <w:lang w:eastAsia="ru-RU"/>
        </w:rPr>
        <w:t>.</w:t>
      </w:r>
    </w:p>
    <w:p w:rsidR="00A257D4" w:rsidRPr="00AD1A1F" w:rsidRDefault="00E81705" w:rsidP="00A257D4">
      <w:pPr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CC0E1A">
        <w:rPr>
          <w:rFonts w:eastAsia="Calibri" w:cs="Times New Roman"/>
          <w:sz w:val="28"/>
          <w:szCs w:val="28"/>
          <w:lang w:eastAsia="ru-RU"/>
        </w:rPr>
        <w:t>В</w:t>
      </w:r>
      <w:r w:rsidR="00177B21" w:rsidRPr="00CC0E1A">
        <w:rPr>
          <w:rFonts w:eastAsia="Calibri" w:cs="Times New Roman"/>
          <w:sz w:val="28"/>
          <w:szCs w:val="28"/>
          <w:lang w:eastAsia="ru-RU"/>
        </w:rPr>
        <w:t>несени</w:t>
      </w:r>
      <w:r w:rsidRPr="00CC0E1A">
        <w:rPr>
          <w:rFonts w:eastAsia="Calibri" w:cs="Times New Roman"/>
          <w:sz w:val="28"/>
          <w:szCs w:val="28"/>
          <w:lang w:eastAsia="ru-RU"/>
        </w:rPr>
        <w:t>е</w:t>
      </w:r>
      <w:r w:rsidR="00177B21" w:rsidRPr="00CC0E1A">
        <w:rPr>
          <w:rFonts w:eastAsia="Calibri" w:cs="Times New Roman"/>
          <w:sz w:val="28"/>
          <w:szCs w:val="28"/>
          <w:lang w:eastAsia="ru-RU"/>
        </w:rPr>
        <w:t xml:space="preserve"> изменений </w:t>
      </w:r>
      <w:r w:rsidRPr="00CC0E1A">
        <w:rPr>
          <w:rFonts w:eastAsia="Calibri" w:cs="Times New Roman"/>
          <w:sz w:val="28"/>
          <w:szCs w:val="28"/>
          <w:lang w:eastAsia="ru-RU"/>
        </w:rPr>
        <w:t xml:space="preserve">в перечень программ в течение текущего года допускается </w:t>
      </w:r>
      <w:r w:rsidR="00177B21" w:rsidRPr="00CC0E1A">
        <w:rPr>
          <w:rFonts w:eastAsia="Calibri" w:cs="Times New Roman"/>
          <w:sz w:val="28"/>
          <w:szCs w:val="28"/>
          <w:lang w:eastAsia="ru-RU"/>
        </w:rPr>
        <w:t>в случаях изменения наименования программы</w:t>
      </w:r>
      <w:r w:rsidRPr="00CC0E1A">
        <w:rPr>
          <w:rFonts w:eastAsia="Calibri" w:cs="Times New Roman"/>
          <w:sz w:val="28"/>
          <w:szCs w:val="28"/>
          <w:lang w:eastAsia="ru-RU"/>
        </w:rPr>
        <w:t xml:space="preserve"> и (или)</w:t>
      </w:r>
      <w:r w:rsidR="00177B21" w:rsidRPr="00CC0E1A">
        <w:rPr>
          <w:rFonts w:eastAsia="Calibri" w:cs="Times New Roman"/>
          <w:sz w:val="28"/>
          <w:szCs w:val="28"/>
          <w:lang w:eastAsia="ru-RU"/>
        </w:rPr>
        <w:t xml:space="preserve"> ответственного исполнителя программы.</w:t>
      </w:r>
    </w:p>
    <w:p w:rsidR="00C90EBB" w:rsidRPr="00AD1A1F" w:rsidRDefault="00C90EBB" w:rsidP="00C90EBB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rFonts w:eastAsia="Times New Roman" w:cs="Times New Roman"/>
          <w:sz w:val="28"/>
          <w:szCs w:val="28"/>
        </w:rPr>
      </w:pPr>
    </w:p>
    <w:p w:rsidR="00C90EBB" w:rsidRPr="00AD1A1F" w:rsidRDefault="00C90EBB" w:rsidP="00C90EB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="Times New Roman" w:cs="Times New Roman"/>
          <w:sz w:val="28"/>
          <w:szCs w:val="28"/>
        </w:rPr>
      </w:pPr>
      <w:r w:rsidRPr="00AD1A1F">
        <w:rPr>
          <w:rFonts w:eastAsia="Times New Roman" w:cs="Times New Roman"/>
          <w:sz w:val="28"/>
          <w:szCs w:val="28"/>
        </w:rPr>
        <w:t>Разработка и утверждение программ</w:t>
      </w:r>
    </w:p>
    <w:p w:rsidR="00C90EBB" w:rsidRPr="00AD1A1F" w:rsidRDefault="00C90EBB" w:rsidP="00C90E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</w:p>
    <w:p w:rsidR="00352A36" w:rsidRPr="00AD1A1F" w:rsidRDefault="00352A36" w:rsidP="00EE463B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AD1A1F">
        <w:rPr>
          <w:rFonts w:eastAsia="Times New Roman" w:cs="Times New Roman"/>
          <w:sz w:val="28"/>
          <w:szCs w:val="28"/>
        </w:rPr>
        <w:t xml:space="preserve">Разработка проекта программы производится ответственным исполнителем </w:t>
      </w:r>
      <w:r w:rsidR="004E7A04">
        <w:rPr>
          <w:rFonts w:eastAsia="Times New Roman" w:cs="Times New Roman"/>
          <w:sz w:val="28"/>
          <w:szCs w:val="28"/>
        </w:rPr>
        <w:t xml:space="preserve">программы </w:t>
      </w:r>
      <w:r w:rsidRPr="00AD1A1F">
        <w:rPr>
          <w:rFonts w:eastAsia="Times New Roman" w:cs="Times New Roman"/>
          <w:sz w:val="28"/>
          <w:szCs w:val="28"/>
        </w:rPr>
        <w:t xml:space="preserve">совместно с соисполнителями </w:t>
      </w:r>
      <w:r w:rsidR="004E7A04">
        <w:rPr>
          <w:rFonts w:eastAsia="Times New Roman" w:cs="Times New Roman"/>
          <w:sz w:val="28"/>
          <w:szCs w:val="28"/>
        </w:rPr>
        <w:t xml:space="preserve">программы </w:t>
      </w:r>
      <w:r w:rsidRPr="00AD1A1F">
        <w:rPr>
          <w:rFonts w:eastAsia="Times New Roman" w:cs="Times New Roman"/>
          <w:sz w:val="28"/>
          <w:szCs w:val="28"/>
        </w:rPr>
        <w:t xml:space="preserve">в соответствии с макетом программы согласно приложению </w:t>
      </w:r>
      <w:r w:rsidR="002B6E14">
        <w:rPr>
          <w:rFonts w:eastAsia="Times New Roman" w:cs="Times New Roman"/>
          <w:sz w:val="28"/>
          <w:szCs w:val="28"/>
        </w:rPr>
        <w:t xml:space="preserve">№ </w:t>
      </w:r>
      <w:r w:rsidRPr="00AD1A1F">
        <w:rPr>
          <w:rFonts w:eastAsia="Times New Roman" w:cs="Times New Roman"/>
          <w:sz w:val="28"/>
          <w:szCs w:val="28"/>
        </w:rPr>
        <w:t>2 к Порядку.</w:t>
      </w:r>
    </w:p>
    <w:p w:rsidR="00352A36" w:rsidRDefault="00352A36" w:rsidP="00EE463B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AD1A1F">
        <w:rPr>
          <w:rFonts w:eastAsia="Times New Roman" w:cs="Times New Roman"/>
          <w:sz w:val="28"/>
          <w:szCs w:val="28"/>
        </w:rPr>
        <w:t xml:space="preserve">В проекте программы подлежат отражению основные положения прогноза социально-экономического развития города </w:t>
      </w:r>
      <w:r w:rsidR="00133721" w:rsidRPr="00AD1A1F">
        <w:rPr>
          <w:rFonts w:eastAsia="Times New Roman" w:cs="Times New Roman"/>
          <w:sz w:val="28"/>
          <w:szCs w:val="28"/>
        </w:rPr>
        <w:t xml:space="preserve">Зеленогорска </w:t>
      </w:r>
      <w:r w:rsidRPr="00AD1A1F">
        <w:rPr>
          <w:rFonts w:eastAsia="Times New Roman" w:cs="Times New Roman"/>
          <w:sz w:val="28"/>
          <w:szCs w:val="28"/>
        </w:rPr>
        <w:t>на очередной финансовый год и плановый период.</w:t>
      </w:r>
    </w:p>
    <w:p w:rsidR="00B86DB4" w:rsidRDefault="00352A36" w:rsidP="00C12924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B86DB4">
        <w:rPr>
          <w:rFonts w:eastAsia="Times New Roman" w:cs="Times New Roman"/>
          <w:sz w:val="28"/>
          <w:szCs w:val="28"/>
        </w:rPr>
        <w:t>К проекту программы прил</w:t>
      </w:r>
      <w:r w:rsidR="002B6FC3" w:rsidRPr="00B86DB4">
        <w:rPr>
          <w:rFonts w:eastAsia="Times New Roman" w:cs="Times New Roman"/>
          <w:sz w:val="28"/>
          <w:szCs w:val="28"/>
        </w:rPr>
        <w:t xml:space="preserve">агаются </w:t>
      </w:r>
      <w:r w:rsidRPr="00B86DB4">
        <w:rPr>
          <w:rFonts w:eastAsia="Times New Roman" w:cs="Times New Roman"/>
          <w:sz w:val="28"/>
          <w:szCs w:val="28"/>
        </w:rPr>
        <w:t>пояснительная записка</w:t>
      </w:r>
      <w:r w:rsidR="00133721" w:rsidRPr="00B86DB4">
        <w:rPr>
          <w:rFonts w:eastAsia="Times New Roman" w:cs="Times New Roman"/>
          <w:sz w:val="28"/>
          <w:szCs w:val="28"/>
        </w:rPr>
        <w:t xml:space="preserve"> и</w:t>
      </w:r>
      <w:r w:rsidRPr="00B86DB4">
        <w:rPr>
          <w:rFonts w:eastAsia="Times New Roman" w:cs="Times New Roman"/>
          <w:sz w:val="28"/>
          <w:szCs w:val="28"/>
        </w:rPr>
        <w:t xml:space="preserve"> финансово-экономическое обоснование.</w:t>
      </w:r>
      <w:r w:rsidR="00133721" w:rsidRPr="00B86DB4">
        <w:rPr>
          <w:rFonts w:eastAsia="Times New Roman" w:cs="Times New Roman"/>
          <w:sz w:val="28"/>
          <w:szCs w:val="28"/>
        </w:rPr>
        <w:t xml:space="preserve"> В случа</w:t>
      </w:r>
      <w:r w:rsidR="00541864" w:rsidRPr="00B86DB4">
        <w:rPr>
          <w:rFonts w:eastAsia="Times New Roman" w:cs="Times New Roman"/>
          <w:sz w:val="28"/>
          <w:szCs w:val="28"/>
        </w:rPr>
        <w:t>е</w:t>
      </w:r>
      <w:r w:rsidR="00133721" w:rsidRPr="00B86DB4">
        <w:rPr>
          <w:rFonts w:eastAsia="Times New Roman" w:cs="Times New Roman"/>
          <w:sz w:val="28"/>
          <w:szCs w:val="28"/>
        </w:rPr>
        <w:t xml:space="preserve"> приведения программы в соответствие с утвержденным решением о местном бюджете или </w:t>
      </w:r>
      <w:r w:rsidR="00541864" w:rsidRPr="00B86DB4">
        <w:rPr>
          <w:rFonts w:eastAsia="Times New Roman" w:cs="Times New Roman"/>
          <w:sz w:val="28"/>
          <w:szCs w:val="28"/>
        </w:rPr>
        <w:t>принятыми</w:t>
      </w:r>
      <w:r w:rsidR="00133721" w:rsidRPr="00B86DB4">
        <w:rPr>
          <w:rFonts w:eastAsia="Times New Roman" w:cs="Times New Roman"/>
          <w:sz w:val="28"/>
          <w:szCs w:val="28"/>
        </w:rPr>
        <w:t xml:space="preserve"> изменениями в решение о местном бюджете ф</w:t>
      </w:r>
      <w:r w:rsidRPr="00B86DB4">
        <w:rPr>
          <w:rFonts w:eastAsia="Times New Roman" w:cs="Times New Roman"/>
          <w:sz w:val="28"/>
          <w:szCs w:val="28"/>
        </w:rPr>
        <w:t xml:space="preserve">инансово-экономическое обоснование </w:t>
      </w:r>
      <w:r w:rsidR="00541864" w:rsidRPr="00B86DB4">
        <w:rPr>
          <w:rFonts w:eastAsia="Times New Roman" w:cs="Times New Roman"/>
          <w:sz w:val="28"/>
          <w:szCs w:val="28"/>
        </w:rPr>
        <w:t xml:space="preserve">к проекту программы </w:t>
      </w:r>
      <w:r w:rsidRPr="00B86DB4">
        <w:rPr>
          <w:rFonts w:eastAsia="Times New Roman" w:cs="Times New Roman"/>
          <w:sz w:val="28"/>
          <w:szCs w:val="28"/>
        </w:rPr>
        <w:t>не прилагается</w:t>
      </w:r>
      <w:r w:rsidR="00133721" w:rsidRPr="00B86DB4">
        <w:rPr>
          <w:rFonts w:eastAsia="Times New Roman" w:cs="Times New Roman"/>
          <w:sz w:val="28"/>
          <w:szCs w:val="28"/>
        </w:rPr>
        <w:t>.</w:t>
      </w:r>
    </w:p>
    <w:p w:rsidR="00352A36" w:rsidRPr="00B86DB4" w:rsidRDefault="00352A36" w:rsidP="00B86DB4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B86DB4">
        <w:rPr>
          <w:rFonts w:eastAsia="Times New Roman" w:cs="Times New Roman"/>
          <w:sz w:val="28"/>
          <w:szCs w:val="28"/>
        </w:rPr>
        <w:t xml:space="preserve"> </w:t>
      </w:r>
      <w:r w:rsidR="00B86DB4" w:rsidRPr="00B86DB4">
        <w:rPr>
          <w:rFonts w:eastAsia="Calibri" w:cs="Times New Roman"/>
          <w:sz w:val="28"/>
          <w:szCs w:val="28"/>
          <w:lang w:eastAsia="ru-RU"/>
        </w:rPr>
        <w:t>Программы, предлагаемые к реализации с очередного финансового года</w:t>
      </w:r>
      <w:r w:rsidR="00B86DB4" w:rsidRPr="00B86DB4">
        <w:rPr>
          <w:rFonts w:eastAsia="Times New Roman" w:cs="Times New Roman"/>
          <w:sz w:val="28"/>
          <w:szCs w:val="28"/>
        </w:rPr>
        <w:t xml:space="preserve">, или изменения в программы при планировании местного бюджета на очередной финансовый год и на плановый период представляются </w:t>
      </w:r>
      <w:r w:rsidR="00B86DB4" w:rsidRPr="00B86DB4">
        <w:rPr>
          <w:rFonts w:eastAsia="Times New Roman" w:cs="Times New Roman"/>
          <w:sz w:val="28"/>
          <w:szCs w:val="28"/>
        </w:rPr>
        <w:lastRenderedPageBreak/>
        <w:t>ответственными исполнителями программ на утвержд</w:t>
      </w:r>
      <w:r w:rsidR="00D74FF1">
        <w:rPr>
          <w:rFonts w:eastAsia="Times New Roman" w:cs="Times New Roman"/>
          <w:sz w:val="28"/>
          <w:szCs w:val="28"/>
        </w:rPr>
        <w:t>ение в Администрацию в срок до 20</w:t>
      </w:r>
      <w:r w:rsidR="00B86DB4" w:rsidRPr="00B86DB4">
        <w:rPr>
          <w:rFonts w:eastAsia="Times New Roman" w:cs="Times New Roman"/>
          <w:sz w:val="28"/>
          <w:szCs w:val="28"/>
        </w:rPr>
        <w:t xml:space="preserve"> октября текущего года и подлежат утверждению постановлением Ад</w:t>
      </w:r>
      <w:r w:rsidR="00D74FF1">
        <w:rPr>
          <w:rFonts w:eastAsia="Times New Roman" w:cs="Times New Roman"/>
          <w:sz w:val="28"/>
          <w:szCs w:val="28"/>
        </w:rPr>
        <w:t>министрации ЗАТО г. Зеленогорск</w:t>
      </w:r>
      <w:r w:rsidR="00B86DB4" w:rsidRPr="00B86DB4">
        <w:rPr>
          <w:rFonts w:eastAsia="Times New Roman" w:cs="Times New Roman"/>
          <w:sz w:val="28"/>
          <w:szCs w:val="28"/>
        </w:rPr>
        <w:t xml:space="preserve"> в срок до </w:t>
      </w:r>
      <w:r w:rsidR="00C12924">
        <w:rPr>
          <w:rFonts w:eastAsia="Times New Roman" w:cs="Times New Roman"/>
          <w:sz w:val="28"/>
          <w:szCs w:val="28"/>
        </w:rPr>
        <w:t>31 декабря</w:t>
      </w:r>
      <w:r w:rsidR="00B86DB4" w:rsidRPr="00B86DB4">
        <w:rPr>
          <w:rFonts w:eastAsia="Times New Roman" w:cs="Times New Roman"/>
          <w:sz w:val="28"/>
          <w:szCs w:val="28"/>
        </w:rPr>
        <w:t xml:space="preserve"> текущего года.</w:t>
      </w:r>
    </w:p>
    <w:p w:rsidR="00B63BA7" w:rsidRPr="00AD1A1F" w:rsidRDefault="00737E2C" w:rsidP="00EE463B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AD1A1F">
        <w:rPr>
          <w:rFonts w:eastAsia="Times New Roman" w:cs="Times New Roman"/>
          <w:sz w:val="28"/>
          <w:szCs w:val="28"/>
        </w:rPr>
        <w:t>Объем бюджетных ассигнований на финансовое обеспечение реализации программ утверждается решением Совета депутатов ЗАТО</w:t>
      </w:r>
      <w:r w:rsidR="007329B2">
        <w:rPr>
          <w:rFonts w:eastAsia="Times New Roman" w:cs="Times New Roman"/>
          <w:sz w:val="28"/>
          <w:szCs w:val="28"/>
        </w:rPr>
        <w:t xml:space="preserve">              </w:t>
      </w:r>
      <w:r w:rsidRPr="00AD1A1F">
        <w:rPr>
          <w:rFonts w:eastAsia="Times New Roman" w:cs="Times New Roman"/>
          <w:sz w:val="28"/>
          <w:szCs w:val="28"/>
        </w:rPr>
        <w:t xml:space="preserve"> г. Зеленогор</w:t>
      </w:r>
      <w:r w:rsidR="00D74FF1">
        <w:rPr>
          <w:rFonts w:eastAsia="Times New Roman" w:cs="Times New Roman"/>
          <w:sz w:val="28"/>
          <w:szCs w:val="28"/>
        </w:rPr>
        <w:t>ск</w:t>
      </w:r>
      <w:r w:rsidRPr="00AD1A1F">
        <w:rPr>
          <w:rFonts w:eastAsia="Times New Roman" w:cs="Times New Roman"/>
          <w:sz w:val="28"/>
          <w:szCs w:val="28"/>
        </w:rPr>
        <w:t xml:space="preserve"> о местном бюджете на очередной финансовый год и плановый период по соответствующей каждой программе целевой статье расходов бюджета</w:t>
      </w:r>
      <w:r w:rsidR="00B63BA7" w:rsidRPr="00AD1A1F">
        <w:rPr>
          <w:rFonts w:eastAsia="Times New Roman" w:cs="Times New Roman"/>
          <w:sz w:val="28"/>
          <w:szCs w:val="28"/>
        </w:rPr>
        <w:t>.</w:t>
      </w:r>
    </w:p>
    <w:p w:rsidR="00177B21" w:rsidRPr="00AD1A1F" w:rsidRDefault="00177B21" w:rsidP="00177B21">
      <w:pPr>
        <w:tabs>
          <w:tab w:val="left" w:pos="1418"/>
        </w:tabs>
        <w:autoSpaceDE w:val="0"/>
        <w:autoSpaceDN w:val="0"/>
        <w:adjustRightInd w:val="0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 xml:space="preserve">4. </w:t>
      </w:r>
      <w:r w:rsidR="004E7A04">
        <w:rPr>
          <w:rFonts w:eastAsia="Calibri" w:cs="Times New Roman"/>
          <w:sz w:val="28"/>
          <w:szCs w:val="28"/>
          <w:lang w:eastAsia="ru-RU"/>
        </w:rPr>
        <w:t>Управление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и контроль </w:t>
      </w:r>
      <w:r w:rsidR="004E7A04">
        <w:rPr>
          <w:rFonts w:eastAsia="Calibri" w:cs="Times New Roman"/>
          <w:sz w:val="28"/>
          <w:szCs w:val="28"/>
          <w:lang w:eastAsia="ru-RU"/>
        </w:rPr>
        <w:t xml:space="preserve">реализации </w:t>
      </w:r>
      <w:r w:rsidRPr="00AD1A1F">
        <w:rPr>
          <w:rFonts w:eastAsia="Calibri" w:cs="Times New Roman"/>
          <w:sz w:val="28"/>
          <w:szCs w:val="28"/>
          <w:lang w:eastAsia="ru-RU"/>
        </w:rPr>
        <w:t>программы</w:t>
      </w: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4.1.</w:t>
      </w:r>
      <w:r w:rsidR="001A0027" w:rsidRPr="00AD1A1F">
        <w:rPr>
          <w:rFonts w:eastAsia="Calibri" w:cs="Times New Roman"/>
          <w:sz w:val="28"/>
          <w:szCs w:val="28"/>
          <w:lang w:eastAsia="ru-RU"/>
        </w:rPr>
        <w:tab/>
      </w:r>
      <w:r w:rsidRPr="00AD1A1F">
        <w:rPr>
          <w:rFonts w:eastAsia="Calibri" w:cs="Times New Roman"/>
          <w:sz w:val="28"/>
          <w:szCs w:val="28"/>
          <w:lang w:eastAsia="ru-RU"/>
        </w:rPr>
        <w:t>Текущее управление реализацией программы осуществляется ответственным исполнителем программы.</w:t>
      </w:r>
    </w:p>
    <w:p w:rsidR="00DA4D12" w:rsidRPr="00AD1A1F" w:rsidRDefault="00177B21" w:rsidP="00EE463B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4.2.</w:t>
      </w:r>
      <w:r w:rsidR="001A0027" w:rsidRPr="00AD1A1F">
        <w:rPr>
          <w:rFonts w:eastAsia="Calibri" w:cs="Times New Roman"/>
          <w:sz w:val="28"/>
          <w:szCs w:val="28"/>
          <w:lang w:eastAsia="ru-RU"/>
        </w:rPr>
        <w:tab/>
      </w:r>
      <w:r w:rsidR="001A0027" w:rsidRPr="00AD1A1F">
        <w:rPr>
          <w:rFonts w:eastAsia="Calibri" w:cs="Times New Roman"/>
          <w:sz w:val="28"/>
          <w:szCs w:val="28"/>
          <w:lang w:eastAsia="ru-RU"/>
        </w:rPr>
        <w:tab/>
      </w:r>
      <w:r w:rsidR="00DA4D12" w:rsidRPr="00AD1A1F">
        <w:rPr>
          <w:rFonts w:eastAsia="Calibri" w:cs="Times New Roman"/>
          <w:sz w:val="28"/>
          <w:szCs w:val="28"/>
          <w:lang w:eastAsia="ru-RU"/>
        </w:rPr>
        <w:t>Ответственный исполнитель</w:t>
      </w:r>
      <w:r w:rsidR="004E7A04">
        <w:rPr>
          <w:rFonts w:eastAsia="Calibri" w:cs="Times New Roman"/>
          <w:sz w:val="28"/>
          <w:szCs w:val="28"/>
          <w:lang w:eastAsia="ru-RU"/>
        </w:rPr>
        <w:t xml:space="preserve"> программы</w:t>
      </w:r>
      <w:r w:rsidR="00DA4D12" w:rsidRPr="00AD1A1F">
        <w:rPr>
          <w:rFonts w:eastAsia="Calibri" w:cs="Times New Roman"/>
          <w:sz w:val="28"/>
          <w:szCs w:val="28"/>
          <w:lang w:eastAsia="ru-RU"/>
        </w:rPr>
        <w:t>:</w:t>
      </w:r>
    </w:p>
    <w:p w:rsidR="00E906FA" w:rsidRPr="00AD1A1F" w:rsidRDefault="00110923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DA4D12" w:rsidRPr="00AD1A1F">
        <w:rPr>
          <w:rFonts w:eastAsia="Calibri" w:cs="Times New Roman"/>
          <w:sz w:val="28"/>
          <w:szCs w:val="28"/>
          <w:lang w:eastAsia="ru-RU"/>
        </w:rPr>
        <w:t>организует реализацию программы и внесение изменений в нее, несет ответственность за достижение значений целевых показателей и показателей результативности программы, а также конечных результатов ее реализации;</w:t>
      </w:r>
    </w:p>
    <w:p w:rsidR="00177B21" w:rsidRPr="00AD1A1F" w:rsidRDefault="00C502B8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4C463A" w:rsidRPr="00AD1A1F">
        <w:rPr>
          <w:rFonts w:eastAsia="Calibri" w:cs="Times New Roman"/>
          <w:sz w:val="28"/>
          <w:szCs w:val="28"/>
          <w:lang w:eastAsia="ru-RU"/>
        </w:rPr>
        <w:t xml:space="preserve">осуществляет </w:t>
      </w:r>
      <w:r w:rsidR="00177B21" w:rsidRPr="00AD1A1F">
        <w:rPr>
          <w:rFonts w:eastAsia="Calibri" w:cs="Times New Roman"/>
          <w:sz w:val="28"/>
          <w:szCs w:val="28"/>
          <w:lang w:eastAsia="ru-RU"/>
        </w:rPr>
        <w:t>непосредственный контроль посредством мониторинга и анализа реализации мероприятий подпрограмм и отдельных мероприятий программы;</w:t>
      </w:r>
    </w:p>
    <w:p w:rsidR="00177B21" w:rsidRPr="00AD1A1F" w:rsidRDefault="002B6E14" w:rsidP="00EE463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C502B8" w:rsidRPr="00AD1A1F">
        <w:rPr>
          <w:rFonts w:eastAsia="Calibri" w:cs="Times New Roman"/>
          <w:sz w:val="28"/>
          <w:szCs w:val="28"/>
          <w:lang w:eastAsia="ru-RU"/>
        </w:rPr>
        <w:t>-</w:t>
      </w:r>
      <w:r w:rsidR="00C502B8" w:rsidRPr="00AD1A1F">
        <w:rPr>
          <w:rFonts w:eastAsia="Calibri" w:cs="Times New Roman"/>
          <w:sz w:val="28"/>
          <w:szCs w:val="28"/>
          <w:lang w:eastAsia="ru-RU"/>
        </w:rPr>
        <w:tab/>
      </w:r>
      <w:r>
        <w:rPr>
          <w:rFonts w:eastAsia="Calibri" w:cs="Times New Roman"/>
          <w:sz w:val="28"/>
          <w:szCs w:val="28"/>
          <w:lang w:eastAsia="ru-RU"/>
        </w:rPr>
        <w:t>формирует</w:t>
      </w:r>
      <w:r w:rsidR="00177B21" w:rsidRPr="00AD1A1F">
        <w:rPr>
          <w:rFonts w:eastAsia="Calibri" w:cs="Times New Roman"/>
          <w:sz w:val="28"/>
          <w:szCs w:val="28"/>
          <w:lang w:eastAsia="ru-RU"/>
        </w:rPr>
        <w:t xml:space="preserve"> отчет</w:t>
      </w:r>
      <w:r w:rsidR="004C463A" w:rsidRPr="00AD1A1F">
        <w:rPr>
          <w:rFonts w:eastAsia="Calibri" w:cs="Times New Roman"/>
          <w:sz w:val="28"/>
          <w:szCs w:val="28"/>
          <w:lang w:eastAsia="ru-RU"/>
        </w:rPr>
        <w:t>ы</w:t>
      </w:r>
      <w:r w:rsidR="00177B21" w:rsidRPr="00AD1A1F">
        <w:rPr>
          <w:rFonts w:eastAsia="Calibri" w:cs="Times New Roman"/>
          <w:sz w:val="28"/>
          <w:szCs w:val="28"/>
          <w:lang w:eastAsia="ru-RU"/>
        </w:rPr>
        <w:t xml:space="preserve"> о реализации программы</w:t>
      </w:r>
      <w:r w:rsidR="004C463A" w:rsidRPr="00AD1A1F">
        <w:rPr>
          <w:rFonts w:eastAsia="Calibri" w:cs="Times New Roman"/>
          <w:sz w:val="28"/>
          <w:szCs w:val="28"/>
          <w:lang w:eastAsia="ru-RU"/>
        </w:rPr>
        <w:t xml:space="preserve"> и представляет их в Финансовое управление</w:t>
      </w:r>
      <w:r w:rsidR="00E6199D" w:rsidRPr="00AD1A1F">
        <w:rPr>
          <w:rFonts w:eastAsia="Calibri" w:cs="Times New Roman"/>
          <w:sz w:val="28"/>
          <w:szCs w:val="28"/>
          <w:lang w:eastAsia="ru-RU"/>
        </w:rPr>
        <w:t>;</w:t>
      </w:r>
    </w:p>
    <w:p w:rsidR="00DA4D12" w:rsidRPr="00AD1A1F" w:rsidRDefault="00C502B8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4C463A" w:rsidRPr="00AD1A1F">
        <w:rPr>
          <w:rFonts w:eastAsia="Calibri" w:cs="Times New Roman"/>
          <w:sz w:val="28"/>
          <w:szCs w:val="28"/>
          <w:lang w:eastAsia="ru-RU"/>
        </w:rPr>
        <w:t xml:space="preserve">производит </w:t>
      </w:r>
      <w:r w:rsidR="00E6199D" w:rsidRPr="00AD1A1F">
        <w:rPr>
          <w:rFonts w:eastAsia="Calibri" w:cs="Times New Roman"/>
          <w:sz w:val="28"/>
          <w:szCs w:val="28"/>
          <w:lang w:eastAsia="ru-RU"/>
        </w:rPr>
        <w:t>оценк</w:t>
      </w:r>
      <w:r w:rsidR="004C463A" w:rsidRPr="00AD1A1F">
        <w:rPr>
          <w:rFonts w:eastAsia="Calibri" w:cs="Times New Roman"/>
          <w:sz w:val="28"/>
          <w:szCs w:val="28"/>
          <w:lang w:eastAsia="ru-RU"/>
        </w:rPr>
        <w:t>у</w:t>
      </w:r>
      <w:r w:rsidR="00E6199D" w:rsidRPr="00AD1A1F">
        <w:rPr>
          <w:rFonts w:eastAsia="Calibri" w:cs="Times New Roman"/>
          <w:sz w:val="28"/>
          <w:szCs w:val="28"/>
          <w:lang w:eastAsia="ru-RU"/>
        </w:rPr>
        <w:t xml:space="preserve"> эффективности реализации муниципальной программы</w:t>
      </w:r>
      <w:r w:rsidR="004C463A" w:rsidRPr="00AD1A1F">
        <w:rPr>
          <w:rFonts w:eastAsia="Calibri" w:cs="Times New Roman"/>
          <w:sz w:val="28"/>
          <w:szCs w:val="28"/>
          <w:lang w:eastAsia="ru-RU"/>
        </w:rPr>
        <w:t>.</w:t>
      </w:r>
    </w:p>
    <w:p w:rsidR="004C463A" w:rsidRPr="00AD1A1F" w:rsidRDefault="00177B21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4.3.</w:t>
      </w:r>
      <w:r w:rsidR="009F5754" w:rsidRPr="00AD1A1F">
        <w:rPr>
          <w:rFonts w:eastAsia="Calibri" w:cs="Times New Roman"/>
          <w:sz w:val="28"/>
          <w:szCs w:val="28"/>
          <w:lang w:eastAsia="ru-RU"/>
        </w:rPr>
        <w:tab/>
      </w:r>
      <w:r w:rsidR="004C463A" w:rsidRPr="00AD1A1F">
        <w:rPr>
          <w:rFonts w:eastAsia="Calibri" w:cs="Times New Roman"/>
          <w:sz w:val="28"/>
          <w:szCs w:val="28"/>
          <w:lang w:eastAsia="ru-RU"/>
        </w:rPr>
        <w:t>Соисполнител</w:t>
      </w:r>
      <w:r w:rsidR="00707355" w:rsidRPr="00AD1A1F">
        <w:rPr>
          <w:rFonts w:eastAsia="Calibri" w:cs="Times New Roman"/>
          <w:sz w:val="28"/>
          <w:szCs w:val="28"/>
          <w:lang w:eastAsia="ru-RU"/>
        </w:rPr>
        <w:t>ь</w:t>
      </w:r>
      <w:r w:rsidR="00DF75DB" w:rsidRPr="00AD1A1F">
        <w:rPr>
          <w:rFonts w:eastAsia="Calibri" w:cs="Times New Roman"/>
          <w:sz w:val="28"/>
          <w:szCs w:val="28"/>
          <w:lang w:eastAsia="ru-RU"/>
        </w:rPr>
        <w:t xml:space="preserve"> программы</w:t>
      </w:r>
      <w:r w:rsidR="004C463A" w:rsidRPr="00AD1A1F">
        <w:rPr>
          <w:rFonts w:eastAsia="Calibri" w:cs="Times New Roman"/>
          <w:sz w:val="28"/>
          <w:szCs w:val="28"/>
          <w:lang w:eastAsia="ru-RU"/>
        </w:rPr>
        <w:t>:</w:t>
      </w:r>
    </w:p>
    <w:p w:rsidR="00E906FA" w:rsidRPr="00AD1A1F" w:rsidRDefault="004C463A" w:rsidP="00EE463B">
      <w:pPr>
        <w:tabs>
          <w:tab w:val="left" w:pos="993"/>
        </w:tabs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="00EE463B">
        <w:rPr>
          <w:rFonts w:eastAsia="Calibri" w:cs="Times New Roman"/>
          <w:sz w:val="28"/>
          <w:szCs w:val="28"/>
          <w:lang w:eastAsia="ru-RU"/>
        </w:rPr>
        <w:tab/>
      </w:r>
      <w:r w:rsidR="000200C3" w:rsidRPr="00AD1A1F">
        <w:rPr>
          <w:rFonts w:eastAsia="Calibri" w:cs="Times New Roman"/>
          <w:sz w:val="28"/>
          <w:szCs w:val="28"/>
          <w:lang w:eastAsia="ru-RU"/>
        </w:rPr>
        <w:t xml:space="preserve">организует реализацию </w:t>
      </w:r>
      <w:r w:rsidR="00BF7B4C" w:rsidRPr="00AD1A1F">
        <w:rPr>
          <w:rFonts w:eastAsia="Calibri" w:cs="Times New Roman"/>
          <w:sz w:val="28"/>
          <w:szCs w:val="28"/>
          <w:lang w:eastAsia="ru-RU"/>
        </w:rPr>
        <w:t>под</w:t>
      </w:r>
      <w:r w:rsidR="000200C3" w:rsidRPr="00AD1A1F">
        <w:rPr>
          <w:rFonts w:eastAsia="Calibri" w:cs="Times New Roman"/>
          <w:sz w:val="28"/>
          <w:szCs w:val="28"/>
          <w:lang w:eastAsia="ru-RU"/>
        </w:rPr>
        <w:t>программы</w:t>
      </w:r>
      <w:r w:rsidR="00BF7B4C" w:rsidRPr="00AD1A1F">
        <w:rPr>
          <w:rFonts w:eastAsia="Calibri" w:cs="Times New Roman"/>
          <w:sz w:val="28"/>
          <w:szCs w:val="28"/>
          <w:lang w:eastAsia="ru-RU"/>
        </w:rPr>
        <w:t xml:space="preserve"> и (или) отдельных мероприятий программы, </w:t>
      </w:r>
      <w:r w:rsidR="00707355" w:rsidRPr="00AD1A1F">
        <w:rPr>
          <w:rFonts w:eastAsia="Calibri" w:cs="Times New Roman"/>
          <w:sz w:val="28"/>
          <w:szCs w:val="28"/>
          <w:lang w:eastAsia="ru-RU"/>
        </w:rPr>
        <w:t xml:space="preserve">представляет ответственному исполнителю предложения по корректировке программы, </w:t>
      </w:r>
      <w:r w:rsidR="000200C3" w:rsidRPr="00AD1A1F">
        <w:rPr>
          <w:rFonts w:eastAsia="Calibri" w:cs="Times New Roman"/>
          <w:sz w:val="28"/>
          <w:szCs w:val="28"/>
          <w:lang w:eastAsia="ru-RU"/>
        </w:rPr>
        <w:t>несет ответственность за достижение значений показателей результативности программы, а также конечных результатов ее реализации</w:t>
      </w:r>
      <w:r w:rsidR="00A705AD" w:rsidRPr="00AD1A1F">
        <w:t xml:space="preserve"> </w:t>
      </w:r>
      <w:r w:rsidR="00A705AD" w:rsidRPr="00AD1A1F">
        <w:rPr>
          <w:rFonts w:eastAsia="Calibri" w:cs="Times New Roman"/>
          <w:sz w:val="28"/>
          <w:szCs w:val="28"/>
          <w:lang w:eastAsia="ru-RU"/>
        </w:rPr>
        <w:t>в части своей компетенции</w:t>
      </w:r>
      <w:r w:rsidR="000200C3" w:rsidRPr="00AD1A1F">
        <w:rPr>
          <w:rFonts w:eastAsia="Calibri" w:cs="Times New Roman"/>
          <w:sz w:val="28"/>
          <w:szCs w:val="28"/>
          <w:lang w:eastAsia="ru-RU"/>
        </w:rPr>
        <w:t>;</w:t>
      </w:r>
    </w:p>
    <w:p w:rsidR="00707355" w:rsidRPr="00AD1A1F" w:rsidRDefault="00707355" w:rsidP="00EE463B">
      <w:pPr>
        <w:tabs>
          <w:tab w:val="left" w:pos="993"/>
        </w:tabs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="00EE463B">
        <w:rPr>
          <w:rFonts w:eastAsia="Calibri" w:cs="Times New Roman"/>
          <w:sz w:val="28"/>
          <w:szCs w:val="28"/>
          <w:lang w:eastAsia="ru-RU"/>
        </w:rPr>
        <w:tab/>
      </w:r>
      <w:r w:rsidRPr="00AD1A1F">
        <w:rPr>
          <w:rFonts w:eastAsia="Calibri" w:cs="Times New Roman"/>
          <w:sz w:val="28"/>
          <w:szCs w:val="28"/>
          <w:lang w:eastAsia="ru-RU"/>
        </w:rPr>
        <w:t>осуществляет непосредственный контроль посредством мониторинга и анализа реализации мероприятий подпрограмм и отдельных мероприятий программы;</w:t>
      </w:r>
    </w:p>
    <w:p w:rsidR="00707355" w:rsidRPr="00AD1A1F" w:rsidRDefault="00707355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2B6E14">
        <w:rPr>
          <w:rFonts w:eastAsia="Calibri" w:cs="Times New Roman"/>
          <w:sz w:val="28"/>
          <w:szCs w:val="28"/>
          <w:lang w:eastAsia="ru-RU"/>
        </w:rPr>
        <w:t>формирует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отчеты о реализации мероприятий подпрограммы и отдельных мероприятий программы и направляет их ответственному исполнителю программы.</w:t>
      </w:r>
    </w:p>
    <w:p w:rsidR="00177B21" w:rsidRPr="007B0E89" w:rsidRDefault="00177B21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4.4.</w:t>
      </w:r>
      <w:r w:rsidR="009F5754" w:rsidRPr="00AD1A1F">
        <w:rPr>
          <w:rFonts w:eastAsia="Calibri" w:cs="Times New Roman"/>
          <w:sz w:val="28"/>
          <w:szCs w:val="28"/>
          <w:lang w:eastAsia="ru-RU"/>
        </w:rPr>
        <w:tab/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Реализация мероприятий подпрограмм и отдельных мероприятий программы осуществляется посредством </w:t>
      </w:r>
      <w:r w:rsidR="001429CB" w:rsidRPr="00AD1A1F">
        <w:rPr>
          <w:rFonts w:eastAsia="Calibri" w:cs="Times New Roman"/>
          <w:sz w:val="28"/>
          <w:szCs w:val="28"/>
          <w:lang w:eastAsia="ru-RU"/>
        </w:rPr>
        <w:t>закупок товаров, работ, услуг для обеспечения муниципальных нужд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, предоставления субсидий муниципальным бюджетным и автономным учреждениям, субсидий иным юридическим лицам, </w:t>
      </w:r>
      <w:r w:rsidRPr="007B0E89">
        <w:rPr>
          <w:rFonts w:eastAsia="Calibri" w:cs="Times New Roman"/>
          <w:sz w:val="28"/>
          <w:szCs w:val="28"/>
          <w:lang w:eastAsia="ru-RU"/>
        </w:rPr>
        <w:t xml:space="preserve">бюджетных ассигнований на капитальные вложения и в иных формах в соответствии с </w:t>
      </w:r>
      <w:r w:rsidR="0093225A" w:rsidRPr="007B0E89">
        <w:rPr>
          <w:rFonts w:eastAsia="Calibri" w:cs="Times New Roman"/>
          <w:sz w:val="28"/>
          <w:szCs w:val="28"/>
          <w:lang w:eastAsia="ru-RU"/>
        </w:rPr>
        <w:t>бюджетным</w:t>
      </w:r>
      <w:r w:rsidRPr="007B0E89">
        <w:rPr>
          <w:rFonts w:eastAsia="Calibri" w:cs="Times New Roman"/>
          <w:sz w:val="28"/>
          <w:szCs w:val="28"/>
          <w:lang w:eastAsia="ru-RU"/>
        </w:rPr>
        <w:t xml:space="preserve"> законодательством. </w:t>
      </w:r>
    </w:p>
    <w:p w:rsidR="009F5754" w:rsidRPr="00AD1A1F" w:rsidRDefault="009F5754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7B0E89">
        <w:rPr>
          <w:rFonts w:eastAsia="Calibri" w:cs="Times New Roman"/>
          <w:sz w:val="28"/>
          <w:szCs w:val="28"/>
          <w:lang w:eastAsia="ru-RU"/>
        </w:rPr>
        <w:t>4.5.</w:t>
      </w:r>
      <w:r w:rsidRPr="007B0E89">
        <w:rPr>
          <w:rFonts w:eastAsia="Calibri" w:cs="Times New Roman"/>
          <w:sz w:val="28"/>
          <w:szCs w:val="28"/>
          <w:lang w:eastAsia="ru-RU"/>
        </w:rPr>
        <w:tab/>
        <w:t xml:space="preserve">В </w:t>
      </w:r>
      <w:r w:rsidR="002648A0">
        <w:rPr>
          <w:rFonts w:eastAsia="Calibri" w:cs="Times New Roman"/>
          <w:sz w:val="28"/>
          <w:szCs w:val="28"/>
          <w:lang w:eastAsia="ru-RU"/>
        </w:rPr>
        <w:t xml:space="preserve">процессе реализации </w:t>
      </w:r>
      <w:r w:rsidRPr="007B0E89">
        <w:rPr>
          <w:rFonts w:eastAsia="Calibri" w:cs="Times New Roman"/>
          <w:sz w:val="28"/>
          <w:szCs w:val="28"/>
          <w:lang w:eastAsia="ru-RU"/>
        </w:rPr>
        <w:t xml:space="preserve">программы </w:t>
      </w:r>
      <w:r w:rsidR="007B0E89" w:rsidRPr="007B0E89">
        <w:rPr>
          <w:rFonts w:eastAsia="Calibri" w:cs="Times New Roman"/>
          <w:sz w:val="28"/>
          <w:szCs w:val="28"/>
          <w:lang w:eastAsia="ru-RU"/>
        </w:rPr>
        <w:t>могут измен</w:t>
      </w:r>
      <w:r w:rsidR="002648A0">
        <w:rPr>
          <w:rFonts w:eastAsia="Calibri" w:cs="Times New Roman"/>
          <w:sz w:val="28"/>
          <w:szCs w:val="28"/>
          <w:lang w:eastAsia="ru-RU"/>
        </w:rPr>
        <w:t xml:space="preserve">яться </w:t>
      </w:r>
      <w:r w:rsidRPr="007B0E89">
        <w:rPr>
          <w:rFonts w:eastAsia="Calibri" w:cs="Times New Roman"/>
          <w:sz w:val="28"/>
          <w:szCs w:val="28"/>
          <w:lang w:eastAsia="ru-RU"/>
        </w:rPr>
        <w:t>перечни и состав мероприятий, сроки их реализации, объемы бюджетных ассигнований на реализацию мероприятий программы.</w:t>
      </w:r>
    </w:p>
    <w:p w:rsidR="00DF75DB" w:rsidRPr="00AD1A1F" w:rsidRDefault="00E906FA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lastRenderedPageBreak/>
        <w:t>4.6.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DF75DB" w:rsidRPr="00AD1A1F">
        <w:rPr>
          <w:rFonts w:eastAsia="Calibri" w:cs="Times New Roman"/>
          <w:sz w:val="28"/>
          <w:szCs w:val="28"/>
          <w:lang w:eastAsia="ru-RU"/>
        </w:rPr>
        <w:t>В ходе исполнения местного бюджета показатели финансового обеспечения реализации программы, утвержденные в составе программы, могут отличаться от показателей финансового обеспечения реализации программы в сводной бюджетной росписи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местного бюджета.</w:t>
      </w:r>
    </w:p>
    <w:p w:rsidR="00DF75DB" w:rsidRPr="00AD1A1F" w:rsidRDefault="00E906FA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0E2A13">
        <w:rPr>
          <w:rFonts w:eastAsia="Calibri" w:cs="Times New Roman"/>
          <w:sz w:val="28"/>
          <w:szCs w:val="28"/>
          <w:lang w:eastAsia="ru-RU"/>
        </w:rPr>
        <w:t>4.7.</w:t>
      </w:r>
      <w:r w:rsidRPr="000E2A13">
        <w:rPr>
          <w:rFonts w:eastAsia="Calibri" w:cs="Times New Roman"/>
          <w:sz w:val="28"/>
          <w:szCs w:val="28"/>
          <w:lang w:eastAsia="ru-RU"/>
        </w:rPr>
        <w:tab/>
      </w:r>
      <w:r w:rsidR="00DF75DB" w:rsidRPr="000E2A13">
        <w:rPr>
          <w:rFonts w:eastAsia="Calibri" w:cs="Times New Roman"/>
          <w:sz w:val="28"/>
          <w:szCs w:val="28"/>
          <w:lang w:eastAsia="ru-RU"/>
        </w:rPr>
        <w:t>Программы подлежат приведению в соответствие с решением о местном бюджете города Зеленогорска на очередной финансовый год и на плановый период в сроки, установленные бюджетным законодательством.</w:t>
      </w:r>
      <w:r w:rsidR="00105E60"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</w:p>
    <w:p w:rsidR="00105E60" w:rsidRPr="00AD1A1F" w:rsidRDefault="00177B21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</w:t>
      </w:r>
      <w:r w:rsidR="00105E60" w:rsidRPr="00AD1A1F">
        <w:rPr>
          <w:rFonts w:eastAsia="Calibri" w:cs="Times New Roman"/>
          <w:sz w:val="28"/>
          <w:szCs w:val="28"/>
          <w:lang w:eastAsia="ru-RU"/>
        </w:rPr>
        <w:t>8</w:t>
      </w:r>
      <w:r w:rsidRPr="00AD1A1F">
        <w:rPr>
          <w:rFonts w:eastAsia="Calibri" w:cs="Times New Roman"/>
          <w:sz w:val="28"/>
          <w:szCs w:val="28"/>
          <w:lang w:eastAsia="ru-RU"/>
        </w:rPr>
        <w:t>.</w:t>
      </w:r>
      <w:r w:rsidR="00105E60" w:rsidRPr="00AD1A1F">
        <w:rPr>
          <w:rFonts w:eastAsia="Calibri" w:cs="Times New Roman"/>
          <w:sz w:val="28"/>
          <w:szCs w:val="28"/>
          <w:lang w:eastAsia="ru-RU"/>
        </w:rPr>
        <w:tab/>
        <w:t xml:space="preserve">Для обеспечения мониторинга и анализа реализации программы ответственный исполнитель </w:t>
      </w:r>
      <w:r w:rsidR="0053131C" w:rsidRPr="00AD1A1F">
        <w:rPr>
          <w:rFonts w:eastAsia="Calibri" w:cs="Times New Roman"/>
          <w:sz w:val="28"/>
          <w:szCs w:val="28"/>
          <w:lang w:eastAsia="ru-RU"/>
        </w:rPr>
        <w:t xml:space="preserve">программы </w:t>
      </w:r>
      <w:r w:rsidR="00105E60" w:rsidRPr="00AD1A1F">
        <w:rPr>
          <w:rFonts w:eastAsia="Calibri" w:cs="Times New Roman"/>
          <w:sz w:val="28"/>
          <w:szCs w:val="28"/>
          <w:lang w:eastAsia="ru-RU"/>
        </w:rPr>
        <w:t xml:space="preserve">организует </w:t>
      </w:r>
      <w:r w:rsidR="00F7691B" w:rsidRPr="00AD1A1F">
        <w:rPr>
          <w:rFonts w:eastAsia="Calibri" w:cs="Times New Roman"/>
          <w:sz w:val="28"/>
          <w:szCs w:val="28"/>
          <w:lang w:eastAsia="ru-RU"/>
        </w:rPr>
        <w:t>формирование</w:t>
      </w:r>
      <w:r w:rsidR="00105E60" w:rsidRPr="00AD1A1F">
        <w:rPr>
          <w:rFonts w:eastAsia="Calibri" w:cs="Times New Roman"/>
          <w:sz w:val="28"/>
          <w:szCs w:val="28"/>
          <w:lang w:eastAsia="ru-RU"/>
        </w:rPr>
        <w:t xml:space="preserve"> и представление в Финансовое управление отчетности о реализации программы ежеквартально не позднее 15-го числа второго месяца, следующего за отчетным кварталом, </w:t>
      </w:r>
      <w:r w:rsidR="00105E60" w:rsidRPr="00D74FF1">
        <w:rPr>
          <w:rFonts w:eastAsia="Calibri" w:cs="Times New Roman"/>
          <w:sz w:val="28"/>
          <w:szCs w:val="28"/>
          <w:lang w:eastAsia="ru-RU"/>
        </w:rPr>
        <w:t xml:space="preserve">и ежегодно до </w:t>
      </w:r>
      <w:r w:rsidR="00AD63D0" w:rsidRPr="00D74FF1">
        <w:rPr>
          <w:rFonts w:eastAsia="Calibri" w:cs="Times New Roman"/>
          <w:sz w:val="28"/>
          <w:szCs w:val="28"/>
          <w:lang w:eastAsia="ru-RU"/>
        </w:rPr>
        <w:t>1</w:t>
      </w:r>
      <w:r w:rsidR="00D74FF1" w:rsidRPr="00D74FF1">
        <w:rPr>
          <w:rFonts w:eastAsia="Calibri" w:cs="Times New Roman"/>
          <w:sz w:val="28"/>
          <w:szCs w:val="28"/>
          <w:lang w:eastAsia="ru-RU"/>
        </w:rPr>
        <w:t xml:space="preserve"> апреля</w:t>
      </w:r>
      <w:r w:rsidR="00105E60" w:rsidRPr="00D74FF1">
        <w:rPr>
          <w:rFonts w:eastAsia="Calibri" w:cs="Times New Roman"/>
          <w:sz w:val="28"/>
          <w:szCs w:val="28"/>
          <w:lang w:eastAsia="ru-RU"/>
        </w:rPr>
        <w:t xml:space="preserve"> года, следующего за отчетным годом.</w:t>
      </w:r>
    </w:p>
    <w:p w:rsidR="00177B21" w:rsidRPr="00AD1A1F" w:rsidRDefault="00177B21" w:rsidP="00301209">
      <w:pPr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 xml:space="preserve"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 </w:t>
      </w:r>
    </w:p>
    <w:p w:rsidR="00177B21" w:rsidRPr="00AD1A1F" w:rsidRDefault="00177B21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</w:t>
      </w:r>
      <w:r w:rsidR="00E740F1" w:rsidRPr="00AD1A1F">
        <w:rPr>
          <w:rFonts w:eastAsia="Calibri" w:cs="Times New Roman"/>
          <w:sz w:val="28"/>
          <w:szCs w:val="28"/>
          <w:lang w:eastAsia="ru-RU"/>
        </w:rPr>
        <w:t>9</w:t>
      </w:r>
      <w:r w:rsidRPr="00AD1A1F">
        <w:rPr>
          <w:rFonts w:eastAsia="Calibri" w:cs="Times New Roman"/>
          <w:sz w:val="28"/>
          <w:szCs w:val="28"/>
          <w:lang w:eastAsia="ru-RU"/>
        </w:rPr>
        <w:t>.</w:t>
      </w:r>
      <w:r w:rsidR="00251F79">
        <w:rPr>
          <w:rFonts w:eastAsia="Calibri" w:cs="Times New Roman"/>
          <w:sz w:val="28"/>
          <w:szCs w:val="28"/>
          <w:lang w:eastAsia="ru-RU"/>
        </w:rPr>
        <w:tab/>
      </w:r>
      <w:r w:rsidR="00E740F1" w:rsidRPr="00AD1A1F">
        <w:rPr>
          <w:rFonts w:eastAsia="Calibri" w:cs="Times New Roman"/>
          <w:sz w:val="28"/>
          <w:szCs w:val="28"/>
          <w:lang w:eastAsia="ru-RU"/>
        </w:rPr>
        <w:t>Ежеквартальный о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тчет о реализации программы 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 xml:space="preserve">формируется по формам согласно 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приложениям № </w:t>
      </w:r>
      <w:r w:rsidR="0015752E" w:rsidRPr="00AD1A1F">
        <w:rPr>
          <w:rFonts w:eastAsia="Calibri" w:cs="Times New Roman"/>
          <w:sz w:val="28"/>
          <w:szCs w:val="28"/>
          <w:lang w:eastAsia="ru-RU"/>
        </w:rPr>
        <w:t>3-6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к Порядку.</w:t>
      </w:r>
      <w:bookmarkStart w:id="0" w:name="_GoBack"/>
      <w:bookmarkEnd w:id="0"/>
    </w:p>
    <w:p w:rsidR="001A5FEB" w:rsidRPr="00AD1A1F" w:rsidRDefault="00177B21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>10.</w:t>
      </w:r>
      <w:r w:rsidR="00251F79">
        <w:rPr>
          <w:rFonts w:eastAsia="Calibri" w:cs="Times New Roman"/>
          <w:sz w:val="28"/>
          <w:szCs w:val="28"/>
          <w:lang w:eastAsia="ru-RU"/>
        </w:rPr>
        <w:tab/>
      </w:r>
      <w:r w:rsidR="00B86DB4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Годовой отчет о реализации программы </w:t>
      </w:r>
      <w:r w:rsidR="00E77F68" w:rsidRPr="00AD1A1F">
        <w:rPr>
          <w:rFonts w:eastAsia="Calibri" w:cs="Times New Roman"/>
          <w:sz w:val="28"/>
          <w:szCs w:val="28"/>
          <w:lang w:eastAsia="ru-RU"/>
        </w:rPr>
        <w:t>(далее – годовой отчет)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 xml:space="preserve"> помимо форм, указанных в пункте 4.9</w:t>
      </w:r>
      <w:r w:rsidR="00541864">
        <w:rPr>
          <w:rFonts w:eastAsia="Calibri" w:cs="Times New Roman"/>
          <w:sz w:val="28"/>
          <w:szCs w:val="28"/>
          <w:lang w:eastAsia="ru-RU"/>
        </w:rPr>
        <w:t xml:space="preserve"> Порядка</w:t>
      </w:r>
      <w:r w:rsidR="00B86DB4">
        <w:rPr>
          <w:rFonts w:eastAsia="Calibri" w:cs="Times New Roman"/>
          <w:sz w:val="28"/>
          <w:szCs w:val="28"/>
          <w:lang w:eastAsia="ru-RU"/>
        </w:rPr>
        <w:t>,</w:t>
      </w:r>
      <w:r w:rsidR="00541864">
        <w:rPr>
          <w:rFonts w:eastAsia="Calibri" w:cs="Times New Roman"/>
          <w:sz w:val="28"/>
          <w:szCs w:val="28"/>
          <w:lang w:eastAsia="ru-RU"/>
        </w:rPr>
        <w:t xml:space="preserve"> должен 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>содерж</w:t>
      </w:r>
      <w:r w:rsidR="00541864">
        <w:rPr>
          <w:rFonts w:eastAsia="Calibri" w:cs="Times New Roman"/>
          <w:sz w:val="28"/>
          <w:szCs w:val="28"/>
          <w:lang w:eastAsia="ru-RU"/>
        </w:rPr>
        <w:t>ать</w:t>
      </w:r>
      <w:r w:rsidR="00E77F68"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>пояснительную записку о</w:t>
      </w:r>
      <w:r w:rsidR="00867BDA" w:rsidRPr="00AD1A1F">
        <w:rPr>
          <w:rFonts w:eastAsia="Calibri" w:cs="Times New Roman"/>
          <w:sz w:val="28"/>
          <w:szCs w:val="28"/>
          <w:lang w:eastAsia="ru-RU"/>
        </w:rPr>
        <w:t xml:space="preserve"> результатах реализации 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>программы</w:t>
      </w:r>
      <w:r w:rsidR="00867BDA" w:rsidRPr="00AD1A1F">
        <w:rPr>
          <w:rFonts w:eastAsia="Calibri" w:cs="Times New Roman"/>
          <w:sz w:val="28"/>
          <w:szCs w:val="28"/>
          <w:lang w:eastAsia="ru-RU"/>
        </w:rPr>
        <w:t xml:space="preserve">. </w:t>
      </w:r>
      <w:r w:rsidR="001A5FEB" w:rsidRPr="00AD1A1F">
        <w:rPr>
          <w:rFonts w:eastAsia="Calibri" w:cs="Times New Roman"/>
          <w:sz w:val="28"/>
          <w:szCs w:val="28"/>
          <w:lang w:eastAsia="ru-RU"/>
        </w:rPr>
        <w:t>При описании результатов реализации программы, достигнутых за отчетный год, следует привести:</w:t>
      </w:r>
    </w:p>
    <w:p w:rsidR="00DA5258" w:rsidRPr="00AD1A1F" w:rsidRDefault="00DA5258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информаци</w:t>
      </w:r>
      <w:r w:rsidR="00685A6D" w:rsidRPr="00AD1A1F">
        <w:rPr>
          <w:rFonts w:eastAsia="Calibri" w:cs="Times New Roman"/>
          <w:sz w:val="28"/>
          <w:szCs w:val="28"/>
          <w:lang w:eastAsia="ru-RU"/>
        </w:rPr>
        <w:t>ю о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  <w:r w:rsidR="00EA1204" w:rsidRPr="00AD1A1F">
        <w:rPr>
          <w:rFonts w:eastAsia="Calibri" w:cs="Times New Roman"/>
          <w:sz w:val="28"/>
          <w:szCs w:val="28"/>
          <w:lang w:eastAsia="ru-RU"/>
        </w:rPr>
        <w:t xml:space="preserve">запланированных и достигнутых в отчетном году </w:t>
      </w:r>
      <w:r w:rsidRPr="00AD1A1F">
        <w:rPr>
          <w:rFonts w:eastAsia="Calibri" w:cs="Times New Roman"/>
          <w:sz w:val="28"/>
          <w:szCs w:val="28"/>
          <w:lang w:eastAsia="ru-RU"/>
        </w:rPr>
        <w:t>основных результатах</w:t>
      </w:r>
      <w:r w:rsidR="00EA1204" w:rsidRPr="00AD1A1F">
        <w:rPr>
          <w:rFonts w:eastAsia="Calibri" w:cs="Times New Roman"/>
          <w:sz w:val="28"/>
          <w:szCs w:val="28"/>
          <w:lang w:eastAsia="ru-RU"/>
        </w:rPr>
        <w:t xml:space="preserve"> и их влиянии на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важнейшие качественные и количественные характеристики состояния </w:t>
      </w:r>
      <w:r w:rsidR="001A5FEB" w:rsidRPr="00AD1A1F">
        <w:rPr>
          <w:rFonts w:eastAsia="Calibri" w:cs="Times New Roman"/>
          <w:sz w:val="28"/>
          <w:szCs w:val="28"/>
          <w:lang w:eastAsia="ru-RU"/>
        </w:rPr>
        <w:t>соответствующей сферы социально-экономического развития города</w:t>
      </w:r>
      <w:r w:rsidRPr="00AD1A1F">
        <w:rPr>
          <w:rFonts w:eastAsia="Calibri" w:cs="Times New Roman"/>
          <w:sz w:val="28"/>
          <w:szCs w:val="28"/>
          <w:lang w:eastAsia="ru-RU"/>
        </w:rPr>
        <w:t>;</w:t>
      </w:r>
    </w:p>
    <w:p w:rsidR="00DA5258" w:rsidRPr="00AD1A1F" w:rsidRDefault="00DA5258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сведени</w:t>
      </w:r>
      <w:r w:rsidR="00685A6D" w:rsidRPr="00AD1A1F">
        <w:rPr>
          <w:rFonts w:eastAsia="Calibri" w:cs="Times New Roman"/>
          <w:sz w:val="28"/>
          <w:szCs w:val="28"/>
          <w:lang w:eastAsia="ru-RU"/>
        </w:rPr>
        <w:t>я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о достижении значений показателей программы в разрезе подпрограмм и отдельных мероприятий программы с обоснованием отклонений по показателям, плановые значения по которым не достигнуты;</w:t>
      </w:r>
    </w:p>
    <w:p w:rsidR="00685A6D" w:rsidRPr="00AD1A1F" w:rsidRDefault="00DA5258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685A6D" w:rsidRPr="00AD1A1F">
        <w:rPr>
          <w:rFonts w:eastAsia="Calibri" w:cs="Times New Roman"/>
          <w:sz w:val="28"/>
          <w:szCs w:val="28"/>
          <w:lang w:eastAsia="ru-RU"/>
        </w:rPr>
        <w:t>запланированные, но недостигнутые результаты;</w:t>
      </w:r>
    </w:p>
    <w:p w:rsidR="00685A6D" w:rsidRPr="00AD1A1F" w:rsidRDefault="00685A6D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анализ факторов, повлиявших на ход реализации программы;</w:t>
      </w:r>
    </w:p>
    <w:p w:rsidR="00DA5258" w:rsidRPr="00AD1A1F" w:rsidRDefault="00685A6D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DA5258" w:rsidRPr="00AD1A1F">
        <w:rPr>
          <w:rFonts w:eastAsia="Calibri" w:cs="Times New Roman"/>
          <w:sz w:val="28"/>
          <w:szCs w:val="28"/>
          <w:lang w:eastAsia="ru-RU"/>
        </w:rPr>
        <w:t>информаци</w:t>
      </w:r>
      <w:r w:rsidRPr="00AD1A1F">
        <w:rPr>
          <w:rFonts w:eastAsia="Calibri" w:cs="Times New Roman"/>
          <w:sz w:val="28"/>
          <w:szCs w:val="28"/>
          <w:lang w:eastAsia="ru-RU"/>
        </w:rPr>
        <w:t>ю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 xml:space="preserve"> о планируемых значениях и фактически достигнутых значениях сводных показателей муниципальных заданий;</w:t>
      </w:r>
    </w:p>
    <w:p w:rsidR="00DA5258" w:rsidRPr="00AD1A1F" w:rsidRDefault="00685A6D" w:rsidP="00EE463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-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результаты использования бюджетных ассигнований на реализацию мероприятий программы, в том числе</w:t>
      </w:r>
      <w:r w:rsidR="00DA5258" w:rsidRPr="00AD1A1F">
        <w:rPr>
          <w:rFonts w:eastAsia="Calibri" w:cs="Times New Roman"/>
          <w:sz w:val="28"/>
          <w:szCs w:val="28"/>
          <w:lang w:eastAsia="ru-RU"/>
        </w:rPr>
        <w:t xml:space="preserve"> сопоставление показателей затрат и результатов при реализации программы, а также анализа результативности бюджетных расходов и обоснования мер по ее повышению</w:t>
      </w:r>
      <w:r w:rsidRPr="00AD1A1F">
        <w:rPr>
          <w:rFonts w:eastAsia="Calibri" w:cs="Times New Roman"/>
          <w:sz w:val="28"/>
          <w:szCs w:val="28"/>
          <w:lang w:eastAsia="ru-RU"/>
        </w:rPr>
        <w:t>.</w:t>
      </w:r>
    </w:p>
    <w:p w:rsidR="00177B21" w:rsidRPr="00AD1A1F" w:rsidRDefault="00E71783" w:rsidP="00EE463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4.11.</w:t>
      </w:r>
      <w:r w:rsidR="00B86DB4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AD1A1F">
        <w:rPr>
          <w:rFonts w:eastAsia="Calibri" w:cs="Times New Roman"/>
          <w:sz w:val="28"/>
          <w:szCs w:val="28"/>
          <w:lang w:eastAsia="ru-RU"/>
        </w:rPr>
        <w:tab/>
      </w:r>
      <w:r w:rsidR="00C63CFD" w:rsidRPr="00AD1A1F">
        <w:rPr>
          <w:rFonts w:eastAsia="Calibri" w:cs="Times New Roman"/>
          <w:sz w:val="28"/>
          <w:szCs w:val="28"/>
          <w:lang w:eastAsia="ru-RU"/>
        </w:rPr>
        <w:t>Годовой отчет подлежит согласованию с соисполните</w:t>
      </w:r>
      <w:r w:rsidR="00D74FF1">
        <w:rPr>
          <w:rFonts w:eastAsia="Calibri" w:cs="Times New Roman"/>
          <w:sz w:val="28"/>
          <w:szCs w:val="28"/>
          <w:lang w:eastAsia="ru-RU"/>
        </w:rPr>
        <w:t>лями программы и заместителями Г</w:t>
      </w:r>
      <w:r w:rsidR="00C63CFD" w:rsidRPr="00AD1A1F">
        <w:rPr>
          <w:rFonts w:eastAsia="Calibri" w:cs="Times New Roman"/>
          <w:sz w:val="28"/>
          <w:szCs w:val="28"/>
          <w:lang w:eastAsia="ru-RU"/>
        </w:rPr>
        <w:t xml:space="preserve">лавы </w:t>
      </w:r>
      <w:r w:rsidR="00D74FF1">
        <w:rPr>
          <w:rFonts w:eastAsia="Calibri" w:cs="Times New Roman"/>
          <w:sz w:val="28"/>
          <w:szCs w:val="28"/>
          <w:lang w:eastAsia="ru-RU"/>
        </w:rPr>
        <w:t>ЗАТО г. Зеленогорск</w:t>
      </w:r>
      <w:r w:rsidR="00C63CFD" w:rsidRPr="00AD1A1F">
        <w:rPr>
          <w:rFonts w:eastAsia="Calibri" w:cs="Times New Roman"/>
          <w:sz w:val="28"/>
          <w:szCs w:val="28"/>
          <w:lang w:eastAsia="ru-RU"/>
        </w:rPr>
        <w:t xml:space="preserve"> по курируемым направлениям</w:t>
      </w:r>
      <w:r w:rsidR="0093225A" w:rsidRPr="00AD1A1F">
        <w:rPr>
          <w:rFonts w:eastAsia="Calibri" w:cs="Times New Roman"/>
          <w:sz w:val="28"/>
          <w:szCs w:val="28"/>
          <w:lang w:eastAsia="ru-RU"/>
        </w:rPr>
        <w:t>. В</w:t>
      </w:r>
      <w:r w:rsidR="00C63CFD"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  <w:r w:rsidR="00E77F68" w:rsidRPr="00AD1A1F">
        <w:rPr>
          <w:rFonts w:eastAsia="Calibri" w:cs="Times New Roman"/>
          <w:sz w:val="28"/>
          <w:szCs w:val="28"/>
          <w:lang w:eastAsia="ru-RU"/>
        </w:rPr>
        <w:t xml:space="preserve">случае если ответственным исполнителем программы является муниципальное учреждение, годовой отчет подлежит </w:t>
      </w:r>
      <w:r w:rsidR="00C63CFD" w:rsidRPr="00AD1A1F">
        <w:rPr>
          <w:rFonts w:eastAsia="Calibri" w:cs="Times New Roman"/>
          <w:sz w:val="28"/>
          <w:szCs w:val="28"/>
          <w:lang w:eastAsia="ru-RU"/>
        </w:rPr>
        <w:t>согласованию с</w:t>
      </w:r>
      <w:r w:rsidR="00E77F68"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  <w:r w:rsidR="00E77F68" w:rsidRPr="00AD1A1F">
        <w:rPr>
          <w:rFonts w:eastAsia="Calibri" w:cs="Times New Roman"/>
          <w:sz w:val="28"/>
          <w:szCs w:val="28"/>
          <w:lang w:eastAsia="ru-RU"/>
        </w:rPr>
        <w:lastRenderedPageBreak/>
        <w:t>главным распорядителем средств местного бюджета</w:t>
      </w:r>
      <w:r w:rsidR="0093225A" w:rsidRPr="00AD1A1F">
        <w:rPr>
          <w:rFonts w:eastAsia="Calibri" w:cs="Times New Roman"/>
          <w:sz w:val="28"/>
          <w:szCs w:val="28"/>
          <w:lang w:eastAsia="ru-RU"/>
        </w:rPr>
        <w:t xml:space="preserve">, в ведении которого находится данное </w:t>
      </w:r>
      <w:r w:rsidR="00460BF6" w:rsidRPr="00AD1A1F">
        <w:rPr>
          <w:rFonts w:eastAsia="Calibri" w:cs="Times New Roman"/>
          <w:sz w:val="28"/>
          <w:szCs w:val="28"/>
          <w:lang w:eastAsia="ru-RU"/>
        </w:rPr>
        <w:t xml:space="preserve">муниципальное </w:t>
      </w:r>
      <w:r w:rsidR="0093225A" w:rsidRPr="00AD1A1F">
        <w:rPr>
          <w:rFonts w:eastAsia="Calibri" w:cs="Times New Roman"/>
          <w:sz w:val="28"/>
          <w:szCs w:val="28"/>
          <w:lang w:eastAsia="ru-RU"/>
        </w:rPr>
        <w:t>учреждение</w:t>
      </w:r>
      <w:r w:rsidR="00E77F68" w:rsidRPr="00AD1A1F">
        <w:rPr>
          <w:rFonts w:eastAsia="Calibri" w:cs="Times New Roman"/>
          <w:sz w:val="28"/>
          <w:szCs w:val="28"/>
          <w:lang w:eastAsia="ru-RU"/>
        </w:rPr>
        <w:t>.</w:t>
      </w:r>
      <w:r w:rsidR="00C63CFD"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</w:p>
    <w:p w:rsidR="00177B21" w:rsidRPr="00AD1A1F" w:rsidRDefault="00177B21" w:rsidP="00EE463B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</w:t>
      </w:r>
      <w:r w:rsidR="00235A41" w:rsidRPr="00AD1A1F">
        <w:rPr>
          <w:rFonts w:eastAsia="Calibri" w:cs="Times New Roman"/>
          <w:sz w:val="28"/>
          <w:szCs w:val="28"/>
          <w:lang w:eastAsia="ru-RU"/>
        </w:rPr>
        <w:t>1</w:t>
      </w:r>
      <w:r w:rsidR="002B6FC3">
        <w:rPr>
          <w:rFonts w:eastAsia="Calibri" w:cs="Times New Roman"/>
          <w:sz w:val="28"/>
          <w:szCs w:val="28"/>
          <w:lang w:eastAsia="ru-RU"/>
        </w:rPr>
        <w:t>2</w:t>
      </w:r>
      <w:r w:rsidRPr="00AD1A1F">
        <w:rPr>
          <w:rFonts w:eastAsia="Calibri" w:cs="Times New Roman"/>
          <w:sz w:val="28"/>
          <w:szCs w:val="28"/>
          <w:lang w:eastAsia="ru-RU"/>
        </w:rPr>
        <w:t>.</w:t>
      </w:r>
      <w:r w:rsidR="00B86DB4">
        <w:rPr>
          <w:rFonts w:eastAsia="Calibri" w:cs="Times New Roman"/>
          <w:sz w:val="28"/>
          <w:szCs w:val="28"/>
          <w:lang w:eastAsia="ru-RU"/>
        </w:rPr>
        <w:t xml:space="preserve"> </w:t>
      </w:r>
      <w:r w:rsidR="007E1A0E" w:rsidRPr="00AD1A1F">
        <w:rPr>
          <w:rFonts w:eastAsia="Calibri" w:cs="Times New Roman"/>
          <w:sz w:val="28"/>
          <w:szCs w:val="28"/>
          <w:lang w:eastAsia="ru-RU"/>
        </w:rPr>
        <w:tab/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Годовой отчет подлежит размещению Финансовым управлением в срок до 1 мая года, следующего за отчетным, на официальном сайте Администрации </w:t>
      </w:r>
      <w:r w:rsidR="004331BB" w:rsidRPr="00AD1A1F">
        <w:rPr>
          <w:rFonts w:eastAsia="Calibri" w:cs="Times New Roman"/>
          <w:sz w:val="28"/>
          <w:szCs w:val="28"/>
          <w:lang w:eastAsia="ru-RU"/>
        </w:rPr>
        <w:t xml:space="preserve">в 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информационно-телекоммуникационной сети </w:t>
      </w:r>
      <w:r w:rsidR="007E1A0E" w:rsidRPr="00AD1A1F">
        <w:rPr>
          <w:rFonts w:eastAsia="Calibri" w:cs="Times New Roman"/>
          <w:sz w:val="28"/>
          <w:szCs w:val="28"/>
          <w:lang w:eastAsia="ru-RU"/>
        </w:rPr>
        <w:t>«</w:t>
      </w:r>
      <w:r w:rsidRPr="00AD1A1F">
        <w:rPr>
          <w:rFonts w:eastAsia="Calibri" w:cs="Times New Roman"/>
          <w:sz w:val="28"/>
          <w:szCs w:val="28"/>
          <w:lang w:eastAsia="ru-RU"/>
        </w:rPr>
        <w:t>Интернет</w:t>
      </w:r>
      <w:r w:rsidR="007E1A0E" w:rsidRPr="00AD1A1F">
        <w:rPr>
          <w:rFonts w:eastAsia="Calibri" w:cs="Times New Roman"/>
          <w:sz w:val="28"/>
          <w:szCs w:val="28"/>
          <w:lang w:eastAsia="ru-RU"/>
        </w:rPr>
        <w:t>»</w:t>
      </w:r>
      <w:r w:rsidRPr="00AD1A1F">
        <w:rPr>
          <w:rFonts w:eastAsia="Calibri" w:cs="Times New Roman"/>
          <w:sz w:val="28"/>
          <w:szCs w:val="28"/>
          <w:lang w:eastAsia="ru-RU"/>
        </w:rPr>
        <w:t>.</w:t>
      </w:r>
    </w:p>
    <w:p w:rsidR="002B6FC3" w:rsidRPr="00AD1A1F" w:rsidRDefault="002B6FC3" w:rsidP="002B6FC3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4.1</w:t>
      </w:r>
      <w:r>
        <w:rPr>
          <w:rFonts w:eastAsia="Calibri" w:cs="Times New Roman"/>
          <w:sz w:val="28"/>
          <w:szCs w:val="28"/>
          <w:lang w:eastAsia="ru-RU"/>
        </w:rPr>
        <w:t>3</w:t>
      </w:r>
      <w:r w:rsidRPr="00AD1A1F">
        <w:rPr>
          <w:rFonts w:eastAsia="Calibri" w:cs="Times New Roman"/>
          <w:sz w:val="28"/>
          <w:szCs w:val="28"/>
          <w:lang w:eastAsia="ru-RU"/>
        </w:rPr>
        <w:t>.</w:t>
      </w:r>
      <w:r w:rsidR="00B86DB4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AD1A1F">
        <w:rPr>
          <w:rFonts w:eastAsia="Calibri" w:cs="Times New Roman"/>
          <w:sz w:val="28"/>
          <w:szCs w:val="28"/>
          <w:lang w:eastAsia="ru-RU"/>
        </w:rPr>
        <w:tab/>
        <w:t>По запросам Финансового управления ответственным исполнителем программы и соисполнителями программы представляется информация о реализации программы.</w:t>
      </w:r>
    </w:p>
    <w:p w:rsidR="00177B21" w:rsidRDefault="00177B21" w:rsidP="00177B21">
      <w:pPr>
        <w:autoSpaceDE w:val="0"/>
        <w:autoSpaceDN w:val="0"/>
        <w:adjustRightInd w:val="0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</w:p>
    <w:p w:rsidR="00184E10" w:rsidRPr="00AD1A1F" w:rsidRDefault="00184E10" w:rsidP="00177B21">
      <w:pPr>
        <w:autoSpaceDE w:val="0"/>
        <w:autoSpaceDN w:val="0"/>
        <w:adjustRightInd w:val="0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</w:p>
    <w:p w:rsidR="00251F79" w:rsidRDefault="00251F79" w:rsidP="00177B21">
      <w:pPr>
        <w:autoSpaceDE w:val="0"/>
        <w:autoSpaceDN w:val="0"/>
        <w:adjustRightInd w:val="0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</w:p>
    <w:p w:rsidR="00541864" w:rsidRPr="00EE463B" w:rsidRDefault="00541864" w:rsidP="00177B21">
      <w:pPr>
        <w:autoSpaceDE w:val="0"/>
        <w:autoSpaceDN w:val="0"/>
        <w:adjustRightInd w:val="0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  <w:r w:rsidRPr="00EE463B">
        <w:rPr>
          <w:rFonts w:eastAsia="Calibri" w:cs="Times New Roman"/>
          <w:sz w:val="28"/>
          <w:szCs w:val="28"/>
          <w:lang w:eastAsia="ru-RU"/>
        </w:rPr>
        <w:t>Исполнитель:</w:t>
      </w:r>
    </w:p>
    <w:p w:rsidR="00251F79" w:rsidRPr="00EE463B" w:rsidRDefault="00251F79" w:rsidP="00251F79">
      <w:pPr>
        <w:tabs>
          <w:tab w:val="num" w:pos="456"/>
          <w:tab w:val="left" w:pos="9747"/>
          <w:tab w:val="left" w:pos="9804"/>
        </w:tabs>
        <w:suppressAutoHyphens/>
        <w:ind w:left="57" w:right="-109" w:hanging="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463B">
        <w:rPr>
          <w:rFonts w:eastAsia="Times New Roman" w:cs="Times New Roman"/>
          <w:sz w:val="28"/>
          <w:szCs w:val="28"/>
          <w:lang w:eastAsia="ru-RU"/>
        </w:rPr>
        <w:t>Финансово</w:t>
      </w:r>
      <w:r w:rsidR="00EE463B" w:rsidRPr="00EE463B">
        <w:rPr>
          <w:rFonts w:eastAsia="Times New Roman" w:cs="Times New Roman"/>
          <w:sz w:val="28"/>
          <w:szCs w:val="28"/>
          <w:lang w:eastAsia="ru-RU"/>
        </w:rPr>
        <w:t>е</w:t>
      </w:r>
      <w:r w:rsidRPr="00EE463B">
        <w:rPr>
          <w:rFonts w:eastAsia="Times New Roman" w:cs="Times New Roman"/>
          <w:sz w:val="28"/>
          <w:szCs w:val="28"/>
          <w:lang w:eastAsia="ru-RU"/>
        </w:rPr>
        <w:t xml:space="preserve"> управлени</w:t>
      </w:r>
      <w:r w:rsidR="00EE463B" w:rsidRPr="00EE463B">
        <w:rPr>
          <w:rFonts w:eastAsia="Times New Roman" w:cs="Times New Roman"/>
          <w:sz w:val="28"/>
          <w:szCs w:val="28"/>
          <w:lang w:eastAsia="ru-RU"/>
        </w:rPr>
        <w:t>е</w:t>
      </w:r>
    </w:p>
    <w:p w:rsidR="00251F79" w:rsidRPr="00EE463B" w:rsidRDefault="00251F79" w:rsidP="00251F79">
      <w:pPr>
        <w:tabs>
          <w:tab w:val="num" w:pos="456"/>
          <w:tab w:val="left" w:pos="9747"/>
          <w:tab w:val="left" w:pos="9804"/>
        </w:tabs>
        <w:suppressAutoHyphens/>
        <w:ind w:left="57" w:right="-109" w:hanging="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463B">
        <w:rPr>
          <w:rFonts w:eastAsia="Times New Roman" w:cs="Times New Roman"/>
          <w:sz w:val="28"/>
          <w:szCs w:val="28"/>
          <w:lang w:eastAsia="ru-RU"/>
        </w:rPr>
        <w:t>Администрации ЗАТО г.Зеленогорска</w:t>
      </w:r>
    </w:p>
    <w:p w:rsidR="00251F79" w:rsidRPr="00EE463B" w:rsidRDefault="00251F79" w:rsidP="00251F7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463B">
        <w:rPr>
          <w:rFonts w:eastAsia="Times New Roman" w:cs="Times New Roman"/>
          <w:sz w:val="28"/>
          <w:szCs w:val="28"/>
          <w:lang w:eastAsia="ru-RU"/>
        </w:rPr>
        <w:t>_____________ Н.Г. Малышева</w:t>
      </w:r>
    </w:p>
    <w:p w:rsidR="00251F79" w:rsidRPr="00AD1A1F" w:rsidRDefault="00251F79" w:rsidP="00177B21">
      <w:pPr>
        <w:autoSpaceDE w:val="0"/>
        <w:autoSpaceDN w:val="0"/>
        <w:adjustRightInd w:val="0"/>
        <w:jc w:val="both"/>
        <w:outlineLvl w:val="1"/>
        <w:rPr>
          <w:rFonts w:eastAsia="Calibri" w:cs="Times New Roman"/>
          <w:sz w:val="28"/>
          <w:szCs w:val="28"/>
          <w:lang w:eastAsia="ru-RU"/>
        </w:rPr>
      </w:pPr>
    </w:p>
    <w:p w:rsidR="0025713C" w:rsidRPr="00AD1A1F" w:rsidRDefault="0025713C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25713C" w:rsidRPr="00AD1A1F" w:rsidRDefault="0025713C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25713C" w:rsidRDefault="0025713C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251F79" w:rsidRDefault="00251F79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F63332" w:rsidRDefault="00F63332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7B0E89" w:rsidRDefault="007B0E89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7B0E89" w:rsidRDefault="007B0E89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7B0E89" w:rsidRDefault="007B0E89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7B0E89" w:rsidRDefault="007B0E89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BE14D2" w:rsidRDefault="00BE14D2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BE14D2" w:rsidRDefault="00BE14D2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7B0E89" w:rsidRDefault="007B0E89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7B0E89" w:rsidRDefault="007B0E89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F63332" w:rsidRDefault="00F63332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F63332" w:rsidRDefault="00F63332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84E10" w:rsidRDefault="00184E10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AE0E7B" w:rsidRDefault="00AE0E7B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25713C" w:rsidRPr="00AD1A1F" w:rsidRDefault="0025713C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4331BB" w:rsidRPr="00AD1A1F" w:rsidRDefault="004331BB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4331BB" w:rsidRPr="00AD1A1F" w:rsidRDefault="004331BB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177B21" w:rsidP="00177B21">
      <w:pPr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>Приложение № 1</w:t>
      </w:r>
    </w:p>
    <w:p w:rsidR="007B0E89" w:rsidRDefault="00177B21" w:rsidP="00C47F74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к Порядку </w:t>
      </w:r>
      <w:r w:rsidR="00C47F74" w:rsidRPr="00AD1A1F">
        <w:rPr>
          <w:rFonts w:eastAsia="Calibri" w:cs="Times New Roman"/>
          <w:sz w:val="24"/>
          <w:szCs w:val="24"/>
          <w:lang w:eastAsia="ru-RU"/>
        </w:rPr>
        <w:t>формирования и реализации</w:t>
      </w:r>
      <w:r w:rsidR="007B0E89">
        <w:rPr>
          <w:rFonts w:eastAsia="Calibri" w:cs="Times New Roman"/>
          <w:sz w:val="24"/>
          <w:szCs w:val="24"/>
          <w:lang w:eastAsia="ru-RU"/>
        </w:rPr>
        <w:t xml:space="preserve"> </w:t>
      </w:r>
    </w:p>
    <w:p w:rsidR="00177B21" w:rsidRPr="00AD1A1F" w:rsidRDefault="007B0E89" w:rsidP="00C47F74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муниципальных программ</w:t>
      </w: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177B21" w:rsidRDefault="00177B21" w:rsidP="00177B2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BE14D2" w:rsidRDefault="00BE14D2" w:rsidP="00177B2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BE14D2" w:rsidRPr="00AD1A1F" w:rsidRDefault="00BE14D2" w:rsidP="00177B2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Перечень</w:t>
      </w:r>
    </w:p>
    <w:p w:rsidR="00177B21" w:rsidRPr="00AD1A1F" w:rsidRDefault="00177B21" w:rsidP="00177B21">
      <w:pPr>
        <w:widowControl w:val="0"/>
        <w:tabs>
          <w:tab w:val="left" w:pos="10490"/>
        </w:tabs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муниципальных программ города Зеленогорска</w:t>
      </w:r>
    </w:p>
    <w:p w:rsidR="00177B21" w:rsidRPr="00AD1A1F" w:rsidRDefault="00177B21" w:rsidP="00177B21">
      <w:pPr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rPr>
          <w:rFonts w:eastAsia="Calibri" w:cs="Times New Roman"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194"/>
        <w:gridCol w:w="4860"/>
      </w:tblGrid>
      <w:tr w:rsidR="00177B21" w:rsidRPr="00AD1A1F" w:rsidTr="008E7346">
        <w:tc>
          <w:tcPr>
            <w:tcW w:w="5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AD1A1F">
              <w:rPr>
                <w:rFonts w:eastAsia="Calibri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AD1A1F">
              <w:rPr>
                <w:rFonts w:eastAsia="Calibri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AD1A1F">
              <w:rPr>
                <w:rFonts w:eastAsia="Calibri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  <w:tr w:rsidR="00177B21" w:rsidRPr="00AD1A1F" w:rsidTr="008E7346">
        <w:tc>
          <w:tcPr>
            <w:tcW w:w="5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  <w:tr w:rsidR="00177B21" w:rsidRPr="00AD1A1F" w:rsidTr="008E7346">
        <w:tc>
          <w:tcPr>
            <w:tcW w:w="5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  <w:tr w:rsidR="00177B21" w:rsidRPr="00AD1A1F" w:rsidTr="008E7346">
        <w:tc>
          <w:tcPr>
            <w:tcW w:w="5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4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</w:tbl>
    <w:p w:rsidR="00177B21" w:rsidRPr="00AD1A1F" w:rsidRDefault="00177B21" w:rsidP="00177B21">
      <w:pPr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5F3059" w:rsidRPr="00AD1A1F" w:rsidRDefault="005F3059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5F3059" w:rsidRPr="00AD1A1F" w:rsidRDefault="005F3059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5F3059" w:rsidRPr="00AD1A1F" w:rsidRDefault="005F3059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5F3059" w:rsidRPr="00AD1A1F" w:rsidRDefault="005F3059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5F3059" w:rsidRPr="00AD1A1F" w:rsidRDefault="005F3059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5F3059" w:rsidRPr="00AD1A1F" w:rsidRDefault="005F3059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BE14D2" w:rsidRPr="00AD1A1F" w:rsidRDefault="00BE14D2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884F55" w:rsidRPr="00AD1A1F" w:rsidRDefault="00884F55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4C1FC2" w:rsidRPr="00AD1A1F" w:rsidRDefault="004C1FC2" w:rsidP="00D25E0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Приложение № 2</w:t>
      </w:r>
    </w:p>
    <w:p w:rsidR="00177B21" w:rsidRDefault="00D25E07" w:rsidP="00BE14D2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к Порядку формирования и реализации</w:t>
      </w:r>
    </w:p>
    <w:p w:rsidR="007B0E89" w:rsidRPr="00AD1A1F" w:rsidRDefault="007B0E89" w:rsidP="007B0E89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муниципальных программ</w:t>
      </w:r>
    </w:p>
    <w:p w:rsidR="007B0E89" w:rsidRPr="00AD1A1F" w:rsidRDefault="007B0E89" w:rsidP="00D25E07">
      <w:pPr>
        <w:tabs>
          <w:tab w:val="left" w:pos="0"/>
        </w:tabs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  <w:lang w:eastAsia="ru-RU"/>
        </w:rPr>
      </w:pPr>
    </w:p>
    <w:p w:rsidR="00BE14D2" w:rsidRPr="00AD1A1F" w:rsidRDefault="00BE14D2" w:rsidP="00177B2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5E07" w:rsidRPr="00AD1A1F" w:rsidRDefault="00D25E07" w:rsidP="00D25E07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М</w:t>
      </w:r>
      <w:r w:rsidR="001A0A25" w:rsidRPr="00AD1A1F">
        <w:rPr>
          <w:rFonts w:cs="Times New Roman"/>
          <w:sz w:val="28"/>
          <w:szCs w:val="28"/>
        </w:rPr>
        <w:t>акет муниципальной программы</w:t>
      </w:r>
    </w:p>
    <w:p w:rsidR="00D25E07" w:rsidRPr="00AD1A1F" w:rsidRDefault="00D25E07" w:rsidP="00D25E07">
      <w:pPr>
        <w:autoSpaceDE w:val="0"/>
        <w:autoSpaceDN w:val="0"/>
        <w:adjustRightInd w:val="0"/>
        <w:jc w:val="both"/>
        <w:outlineLvl w:val="0"/>
        <w:rPr>
          <w:rFonts w:cs="Times New Roman"/>
          <w:sz w:val="28"/>
          <w:szCs w:val="28"/>
        </w:rPr>
      </w:pPr>
    </w:p>
    <w:p w:rsidR="00721F27" w:rsidRPr="00AD1A1F" w:rsidRDefault="00D25E07" w:rsidP="00FD4707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П</w:t>
      </w:r>
      <w:r w:rsidR="001A0A25" w:rsidRPr="00AD1A1F">
        <w:rPr>
          <w:rFonts w:cs="Times New Roman"/>
          <w:sz w:val="28"/>
          <w:szCs w:val="28"/>
        </w:rPr>
        <w:t>АСПОРТ</w:t>
      </w:r>
    </w:p>
    <w:p w:rsidR="00721F27" w:rsidRPr="00AD1A1F" w:rsidRDefault="00D25E07" w:rsidP="00721F27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муниципальной программы</w:t>
      </w:r>
    </w:p>
    <w:p w:rsidR="00D25E07" w:rsidRPr="00AD1A1F" w:rsidRDefault="00D25E07" w:rsidP="00D25E0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</w:tblGrid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12924">
              <w:rPr>
                <w:rFonts w:eastAsia="Calibri" w:cs="Times New Roman"/>
                <w:sz w:val="24"/>
                <w:szCs w:val="24"/>
              </w:rPr>
              <w:t>Деление муниципальной программы на подпрограммы осуществляется исходя из масштабности и сложности решаемых в рамках программы задач.</w:t>
            </w:r>
          </w:p>
          <w:p w:rsidR="00C12924" w:rsidRPr="00C12924" w:rsidRDefault="00C12924" w:rsidP="00C1292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12924">
              <w:rPr>
                <w:rFonts w:eastAsia="Calibri" w:cs="Times New Roman"/>
                <w:sz w:val="24"/>
                <w:szCs w:val="24"/>
              </w:rPr>
              <w:t>Мероприятия одной подпрограммы не должны дублировать мероприятия другой подпрограммы.</w:t>
            </w:r>
          </w:p>
          <w:p w:rsidR="00C12924" w:rsidRPr="00C12924" w:rsidRDefault="00C12924" w:rsidP="00C1292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12924">
              <w:rPr>
                <w:rFonts w:eastAsia="Calibri" w:cs="Times New Roman"/>
                <w:sz w:val="24"/>
                <w:szCs w:val="24"/>
              </w:rPr>
              <w:t>Перечень мероприятий подпрограммы должен быть необходимым и достаточным для достижения целей и решения задач подпрограммы.</w:t>
            </w:r>
          </w:p>
          <w:p w:rsidR="00C12924" w:rsidRPr="00AD1A1F" w:rsidRDefault="00C12924" w:rsidP="00C129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12924">
              <w:rPr>
                <w:rFonts w:eastAsia="Calibri" w:cs="Times New Roman"/>
                <w:sz w:val="24"/>
                <w:szCs w:val="24"/>
              </w:rPr>
              <w:t>Расходы, не вошедшие в подпрограммы, оформляются в отдельные мероприятия муниципальной программы</w:t>
            </w: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12924" w:rsidRPr="00AD1A1F" w:rsidTr="00FA5C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12924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C12924" w:rsidRDefault="00C12924" w:rsidP="00C12924">
            <w:pPr>
              <w:rPr>
                <w:sz w:val="24"/>
                <w:szCs w:val="24"/>
              </w:rPr>
            </w:pPr>
            <w:r w:rsidRPr="00C12924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24" w:rsidRPr="00AD1A1F" w:rsidRDefault="00C12924" w:rsidP="00C1292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53CD1">
              <w:rPr>
                <w:rFonts w:eastAsia="Calibri"/>
                <w:sz w:val="24"/>
                <w:szCs w:val="24"/>
              </w:rPr>
              <w:t xml:space="preserve">Указывается общий объем бюджетных ассигнований на реализацию </w:t>
            </w:r>
            <w:r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Pr="00F53CD1">
              <w:rPr>
                <w:rFonts w:eastAsia="Calibri"/>
                <w:sz w:val="24"/>
                <w:szCs w:val="24"/>
              </w:rPr>
              <w:t xml:space="preserve">программы, в том числе с разбивкой по годам реализации </w:t>
            </w:r>
            <w:r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Pr="00F53CD1">
              <w:rPr>
                <w:rFonts w:eastAsia="Calibri"/>
                <w:sz w:val="24"/>
                <w:szCs w:val="24"/>
              </w:rPr>
              <w:t>программы и источникам финансирования</w:t>
            </w:r>
          </w:p>
        </w:tc>
      </w:tr>
    </w:tbl>
    <w:p w:rsidR="00BE14D2" w:rsidRDefault="00BE14D2" w:rsidP="005F5370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C12924" w:rsidRDefault="00C12924" w:rsidP="005F5370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FD4707" w:rsidRPr="007B0E89" w:rsidRDefault="00FD4707" w:rsidP="005F5370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val="en-US"/>
        </w:rPr>
      </w:pPr>
      <w:r w:rsidRPr="00AD1A1F">
        <w:rPr>
          <w:rFonts w:cs="Times New Roman"/>
          <w:sz w:val="28"/>
          <w:szCs w:val="28"/>
        </w:rPr>
        <w:t>Основные разделы программы</w:t>
      </w:r>
      <w:r w:rsidR="007B0E89">
        <w:rPr>
          <w:rFonts w:cs="Times New Roman"/>
          <w:sz w:val="28"/>
          <w:szCs w:val="28"/>
        </w:rPr>
        <w:t xml:space="preserve"> </w:t>
      </w:r>
      <w:r w:rsidR="007B0E89">
        <w:rPr>
          <w:rFonts w:cs="Times New Roman"/>
          <w:sz w:val="28"/>
          <w:szCs w:val="28"/>
          <w:lang w:val="en-US"/>
        </w:rPr>
        <w:t>&lt;</w:t>
      </w:r>
      <w:r w:rsidR="007B0E89">
        <w:rPr>
          <w:rFonts w:cs="Times New Roman"/>
          <w:sz w:val="28"/>
          <w:szCs w:val="28"/>
        </w:rPr>
        <w:t>*</w:t>
      </w:r>
      <w:r w:rsidR="007B0E89">
        <w:rPr>
          <w:rFonts w:cs="Times New Roman"/>
          <w:sz w:val="28"/>
          <w:szCs w:val="28"/>
          <w:lang w:val="en-US"/>
        </w:rPr>
        <w:t>&gt;</w:t>
      </w:r>
    </w:p>
    <w:p w:rsidR="00FD4707" w:rsidRPr="00AD1A1F" w:rsidRDefault="00FD4707" w:rsidP="005F5370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7329B2" w:rsidRDefault="00A21F44" w:rsidP="007329B2">
      <w:pPr>
        <w:pStyle w:val="a3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Х</w:t>
      </w:r>
      <w:r w:rsidR="00215386" w:rsidRPr="00AD1A1F">
        <w:rPr>
          <w:rFonts w:cs="Times New Roman"/>
          <w:sz w:val="28"/>
          <w:szCs w:val="28"/>
        </w:rPr>
        <w:t>арактеристика текущего состояния соответствующей сферы</w:t>
      </w:r>
    </w:p>
    <w:p w:rsidR="00215386" w:rsidRPr="00AD1A1F" w:rsidRDefault="00215386" w:rsidP="007329B2">
      <w:pPr>
        <w:pStyle w:val="a3"/>
        <w:autoSpaceDE w:val="0"/>
        <w:autoSpaceDN w:val="0"/>
        <w:adjustRightInd w:val="0"/>
        <w:ind w:left="36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социально-экономического развития города Зеленогорска,</w:t>
      </w:r>
    </w:p>
    <w:p w:rsidR="00215386" w:rsidRPr="00AD1A1F" w:rsidRDefault="00215386" w:rsidP="007329B2">
      <w:pPr>
        <w:pStyle w:val="a3"/>
        <w:autoSpaceDE w:val="0"/>
        <w:autoSpaceDN w:val="0"/>
        <w:adjustRightInd w:val="0"/>
        <w:ind w:left="36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цели, задачи и сроки реализации программы</w:t>
      </w:r>
    </w:p>
    <w:p w:rsidR="00215386" w:rsidRPr="00AD1A1F" w:rsidRDefault="00215386" w:rsidP="007329B2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8B38EC" w:rsidRPr="00AD1A1F" w:rsidRDefault="00215386" w:rsidP="003E28E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 xml:space="preserve">В разделе отражается анализ текущего (действительного) состояния </w:t>
      </w:r>
      <w:r w:rsidR="00251F79">
        <w:rPr>
          <w:rFonts w:cs="Times New Roman"/>
          <w:sz w:val="28"/>
          <w:szCs w:val="28"/>
        </w:rPr>
        <w:t xml:space="preserve">соответствующей </w:t>
      </w:r>
      <w:r w:rsidRPr="00AD1A1F">
        <w:rPr>
          <w:rFonts w:cs="Times New Roman"/>
          <w:sz w:val="28"/>
          <w:szCs w:val="28"/>
        </w:rPr>
        <w:t xml:space="preserve">сферы </w:t>
      </w:r>
      <w:r w:rsidR="00251F79">
        <w:rPr>
          <w:rFonts w:cs="Times New Roman"/>
          <w:sz w:val="28"/>
          <w:szCs w:val="28"/>
        </w:rPr>
        <w:t>социально-экономического развития города,</w:t>
      </w:r>
      <w:r w:rsidRPr="00AD1A1F">
        <w:rPr>
          <w:rFonts w:cs="Times New Roman"/>
          <w:sz w:val="28"/>
          <w:szCs w:val="28"/>
        </w:rPr>
        <w:t xml:space="preserve"> а также </w:t>
      </w:r>
      <w:r w:rsidR="00541864">
        <w:rPr>
          <w:rFonts w:cs="Times New Roman"/>
          <w:sz w:val="28"/>
          <w:szCs w:val="28"/>
        </w:rPr>
        <w:t>осуществляется</w:t>
      </w:r>
      <w:r w:rsidRPr="00AD1A1F">
        <w:rPr>
          <w:rFonts w:cs="Times New Roman"/>
          <w:sz w:val="28"/>
          <w:szCs w:val="28"/>
        </w:rPr>
        <w:t xml:space="preserve"> выявление потенциала развития и существующих ограничений в </w:t>
      </w:r>
      <w:r w:rsidR="00ED6775">
        <w:rPr>
          <w:rFonts w:cs="Times New Roman"/>
          <w:sz w:val="28"/>
          <w:szCs w:val="28"/>
        </w:rPr>
        <w:t xml:space="preserve">соответствующей </w:t>
      </w:r>
      <w:r w:rsidRPr="00AD1A1F">
        <w:rPr>
          <w:rFonts w:cs="Times New Roman"/>
          <w:sz w:val="28"/>
          <w:szCs w:val="28"/>
        </w:rPr>
        <w:t xml:space="preserve">сфере. На основании анализа </w:t>
      </w:r>
      <w:r w:rsidR="00541864">
        <w:rPr>
          <w:rFonts w:cs="Times New Roman"/>
          <w:sz w:val="28"/>
          <w:szCs w:val="28"/>
        </w:rPr>
        <w:t>осуществляется</w:t>
      </w:r>
      <w:r w:rsidRPr="00AD1A1F">
        <w:rPr>
          <w:rFonts w:cs="Times New Roman"/>
          <w:sz w:val="28"/>
          <w:szCs w:val="28"/>
        </w:rPr>
        <w:t xml:space="preserve"> постановка целей и задач</w:t>
      </w:r>
      <w:r w:rsidR="007329B2">
        <w:rPr>
          <w:rFonts w:cs="Times New Roman"/>
          <w:sz w:val="28"/>
          <w:szCs w:val="28"/>
        </w:rPr>
        <w:t xml:space="preserve">, решение которых обеспечивает достижение целей, а также </w:t>
      </w:r>
      <w:r w:rsidRPr="00AD1A1F">
        <w:rPr>
          <w:rFonts w:cs="Times New Roman"/>
          <w:sz w:val="28"/>
          <w:szCs w:val="28"/>
        </w:rPr>
        <w:t>отраж</w:t>
      </w:r>
      <w:r w:rsidR="007329B2">
        <w:rPr>
          <w:rFonts w:cs="Times New Roman"/>
          <w:sz w:val="28"/>
          <w:szCs w:val="28"/>
        </w:rPr>
        <w:t xml:space="preserve">ается </w:t>
      </w:r>
      <w:r w:rsidRPr="00AD1A1F">
        <w:rPr>
          <w:rFonts w:cs="Times New Roman"/>
          <w:sz w:val="28"/>
          <w:szCs w:val="28"/>
        </w:rPr>
        <w:t xml:space="preserve">прогноз </w:t>
      </w:r>
      <w:r w:rsidR="008B38EC" w:rsidRPr="00AD1A1F">
        <w:rPr>
          <w:rFonts w:cs="Times New Roman"/>
          <w:sz w:val="28"/>
          <w:szCs w:val="28"/>
        </w:rPr>
        <w:t>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города.</w:t>
      </w:r>
    </w:p>
    <w:p w:rsidR="005F5370" w:rsidRPr="00AD1A1F" w:rsidRDefault="005F5370" w:rsidP="00653C49">
      <w:pPr>
        <w:pStyle w:val="a3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</w:p>
    <w:p w:rsidR="007362EB" w:rsidRPr="00AD1A1F" w:rsidRDefault="007362EB" w:rsidP="007362EB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Перечень целевых показателей и показателей</w:t>
      </w:r>
    </w:p>
    <w:p w:rsidR="007362EB" w:rsidRPr="00AD1A1F" w:rsidRDefault="007362EB" w:rsidP="007362EB">
      <w:pPr>
        <w:pStyle w:val="a3"/>
        <w:autoSpaceDE w:val="0"/>
        <w:autoSpaceDN w:val="0"/>
        <w:adjustRightInd w:val="0"/>
        <w:ind w:left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результативности программы</w:t>
      </w:r>
    </w:p>
    <w:p w:rsidR="007362EB" w:rsidRPr="00AD1A1F" w:rsidRDefault="007362EB" w:rsidP="007362EB">
      <w:pPr>
        <w:pStyle w:val="a3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</w:p>
    <w:p w:rsidR="007362EB" w:rsidRPr="00AD1A1F" w:rsidRDefault="007362EB" w:rsidP="00F926F1">
      <w:pPr>
        <w:pStyle w:val="a3"/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Целевые показатели и показатели результативности программы должны характеризовать ход ее реализации, решение задач и достижение целей программы, а также:</w:t>
      </w:r>
    </w:p>
    <w:p w:rsidR="007362EB" w:rsidRPr="00AD1A1F" w:rsidRDefault="007362EB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Pr="00AD1A1F">
        <w:rPr>
          <w:rFonts w:cs="Times New Roman"/>
          <w:sz w:val="28"/>
          <w:szCs w:val="28"/>
        </w:rPr>
        <w:tab/>
        <w:t>отражать специфику разв</w:t>
      </w:r>
      <w:r w:rsidR="00A9419B">
        <w:rPr>
          <w:rFonts w:cs="Times New Roman"/>
          <w:sz w:val="28"/>
          <w:szCs w:val="28"/>
        </w:rPr>
        <w:t>ития конкретной сфере (области)</w:t>
      </w:r>
      <w:r w:rsidRPr="00AD1A1F">
        <w:rPr>
          <w:rFonts w:cs="Times New Roman"/>
          <w:sz w:val="28"/>
          <w:szCs w:val="28"/>
        </w:rPr>
        <w:t>, проблем и задач, на решение которых направлена реализация программы;</w:t>
      </w:r>
    </w:p>
    <w:p w:rsidR="007362EB" w:rsidRPr="00AD1A1F" w:rsidRDefault="007362EB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Pr="00AD1A1F">
        <w:rPr>
          <w:rFonts w:cs="Times New Roman"/>
          <w:sz w:val="28"/>
          <w:szCs w:val="28"/>
        </w:rPr>
        <w:tab/>
        <w:t>иметь количественное значение;</w:t>
      </w:r>
    </w:p>
    <w:p w:rsidR="00F926F1" w:rsidRPr="00AD1A1F" w:rsidRDefault="007362EB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Pr="00AD1A1F">
        <w:rPr>
          <w:rFonts w:cs="Times New Roman"/>
          <w:sz w:val="28"/>
          <w:szCs w:val="28"/>
        </w:rPr>
        <w:tab/>
        <w:t>непосредственно зависеть от решения задач и реализации программ</w:t>
      </w:r>
      <w:r w:rsidR="00F926F1" w:rsidRPr="00AD1A1F">
        <w:rPr>
          <w:rFonts w:cs="Times New Roman"/>
          <w:sz w:val="28"/>
          <w:szCs w:val="28"/>
        </w:rPr>
        <w:t>ы;</w:t>
      </w:r>
    </w:p>
    <w:p w:rsidR="00F926F1" w:rsidRPr="00AD1A1F" w:rsidRDefault="00F926F1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Pr="00AD1A1F">
        <w:rPr>
          <w:rFonts w:cs="Times New Roman"/>
          <w:sz w:val="28"/>
          <w:szCs w:val="28"/>
        </w:rPr>
        <w:tab/>
        <w:t>быть достоверными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оценки);</w:t>
      </w:r>
    </w:p>
    <w:p w:rsidR="00F926F1" w:rsidRPr="00AD1A1F" w:rsidRDefault="00F926F1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</w:t>
      </w:r>
      <w:r w:rsidRPr="00AD1A1F">
        <w:rPr>
          <w:rFonts w:cs="Times New Roman"/>
          <w:sz w:val="28"/>
          <w:szCs w:val="28"/>
        </w:rPr>
        <w:tab/>
        <w:t>поступать со строго определенной периодичностью.</w:t>
      </w:r>
    </w:p>
    <w:p w:rsidR="00714C52" w:rsidRPr="00AD1A1F" w:rsidRDefault="00714C52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Перечень целевых показателей и показателей результативности с расшифровкой плановых значений по годам реализации оформляется согласно приложению № 1 к макету программы.</w:t>
      </w:r>
    </w:p>
    <w:p w:rsidR="00714C52" w:rsidRPr="00AD1A1F" w:rsidRDefault="00714C52" w:rsidP="00714C52">
      <w:pPr>
        <w:pStyle w:val="a3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</w:p>
    <w:p w:rsidR="00F61FBA" w:rsidRPr="00AD1A1F" w:rsidRDefault="00F61FBA" w:rsidP="00F61FBA">
      <w:pPr>
        <w:pStyle w:val="a3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Ресурсное обеспечение программы</w:t>
      </w:r>
    </w:p>
    <w:p w:rsidR="00F61FBA" w:rsidRPr="00AD1A1F" w:rsidRDefault="00F61FBA" w:rsidP="00F61FBA">
      <w:pPr>
        <w:pStyle w:val="a3"/>
        <w:autoSpaceDE w:val="0"/>
        <w:autoSpaceDN w:val="0"/>
        <w:adjustRightInd w:val="0"/>
        <w:ind w:left="360"/>
        <w:rPr>
          <w:rFonts w:cs="Times New Roman"/>
          <w:sz w:val="28"/>
          <w:szCs w:val="28"/>
        </w:rPr>
      </w:pPr>
    </w:p>
    <w:p w:rsidR="00EE362C" w:rsidRPr="00AD1A1F" w:rsidRDefault="00EE362C" w:rsidP="004F1061">
      <w:pPr>
        <w:pStyle w:val="a3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В разделе отражается и</w:t>
      </w:r>
      <w:r w:rsidR="00F61FBA" w:rsidRPr="00AD1A1F">
        <w:rPr>
          <w:rFonts w:cs="Times New Roman"/>
          <w:sz w:val="28"/>
          <w:szCs w:val="28"/>
        </w:rPr>
        <w:t>нформация о расходах</w:t>
      </w:r>
      <w:r w:rsidR="00541864">
        <w:rPr>
          <w:rFonts w:cs="Times New Roman"/>
          <w:sz w:val="28"/>
          <w:szCs w:val="28"/>
        </w:rPr>
        <w:t xml:space="preserve"> местного</w:t>
      </w:r>
      <w:r w:rsidR="00F61FBA" w:rsidRPr="00AD1A1F">
        <w:rPr>
          <w:rFonts w:cs="Times New Roman"/>
          <w:sz w:val="28"/>
          <w:szCs w:val="28"/>
        </w:rPr>
        <w:t xml:space="preserve"> бюджета </w:t>
      </w:r>
      <w:r w:rsidRPr="00AD1A1F">
        <w:rPr>
          <w:rFonts w:cs="Times New Roman"/>
          <w:sz w:val="28"/>
          <w:szCs w:val="28"/>
        </w:rPr>
        <w:t>на реализацию программы, оформленная в виде приложений к программе, в том числе:</w:t>
      </w:r>
    </w:p>
    <w:p w:rsidR="00EE362C" w:rsidRPr="00541864" w:rsidRDefault="00541864" w:rsidP="00066F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ab/>
      </w:r>
      <w:r w:rsidR="00066F55">
        <w:rPr>
          <w:rFonts w:cs="Times New Roman"/>
          <w:sz w:val="28"/>
          <w:szCs w:val="28"/>
        </w:rPr>
        <w:t>и</w:t>
      </w:r>
      <w:r w:rsidR="00EE362C" w:rsidRPr="00541864">
        <w:rPr>
          <w:rFonts w:cs="Times New Roman"/>
          <w:sz w:val="28"/>
          <w:szCs w:val="28"/>
        </w:rPr>
        <w:t xml:space="preserve">нформация о распределении </w:t>
      </w:r>
      <w:r w:rsidR="00ED0145" w:rsidRPr="00541864">
        <w:rPr>
          <w:rFonts w:cs="Times New Roman"/>
          <w:sz w:val="28"/>
          <w:szCs w:val="28"/>
        </w:rPr>
        <w:t xml:space="preserve">планируемых объемов финансирования по подпрограммам, отдельным мероприятиям программы </w:t>
      </w:r>
      <w:r w:rsidR="00EE362C" w:rsidRPr="00541864">
        <w:rPr>
          <w:rFonts w:cs="Times New Roman"/>
          <w:sz w:val="28"/>
          <w:szCs w:val="28"/>
        </w:rPr>
        <w:t xml:space="preserve">согласно приложению № </w:t>
      </w:r>
      <w:r w:rsidR="00B82A89" w:rsidRPr="00541864">
        <w:rPr>
          <w:rFonts w:cs="Times New Roman"/>
          <w:sz w:val="28"/>
          <w:szCs w:val="28"/>
        </w:rPr>
        <w:t>2</w:t>
      </w:r>
      <w:r w:rsidR="00EE362C" w:rsidRPr="00541864">
        <w:rPr>
          <w:rFonts w:cs="Times New Roman"/>
          <w:sz w:val="28"/>
          <w:szCs w:val="28"/>
        </w:rPr>
        <w:t xml:space="preserve"> к </w:t>
      </w:r>
      <w:r w:rsidR="00B82A89" w:rsidRPr="00541864">
        <w:rPr>
          <w:rFonts w:cs="Times New Roman"/>
          <w:sz w:val="28"/>
          <w:szCs w:val="28"/>
        </w:rPr>
        <w:t>макету программы</w:t>
      </w:r>
      <w:r w:rsidR="00066F55">
        <w:rPr>
          <w:rFonts w:cs="Times New Roman"/>
          <w:sz w:val="28"/>
          <w:szCs w:val="28"/>
        </w:rPr>
        <w:t>;</w:t>
      </w:r>
      <w:r w:rsidR="00EE362C" w:rsidRPr="00541864">
        <w:rPr>
          <w:rFonts w:cs="Times New Roman"/>
          <w:sz w:val="28"/>
          <w:szCs w:val="28"/>
        </w:rPr>
        <w:t xml:space="preserve"> </w:t>
      </w:r>
    </w:p>
    <w:p w:rsidR="00192B7B" w:rsidRPr="00541864" w:rsidRDefault="00541864" w:rsidP="00066F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</w:t>
      </w:r>
      <w:r>
        <w:rPr>
          <w:rFonts w:cs="Times New Roman"/>
          <w:sz w:val="28"/>
          <w:szCs w:val="28"/>
        </w:rPr>
        <w:tab/>
      </w:r>
      <w:r w:rsidR="00066F55">
        <w:rPr>
          <w:rFonts w:cs="Times New Roman"/>
          <w:sz w:val="28"/>
          <w:szCs w:val="28"/>
        </w:rPr>
        <w:t>и</w:t>
      </w:r>
      <w:r w:rsidR="00192B7B" w:rsidRPr="00541864">
        <w:rPr>
          <w:rFonts w:cs="Times New Roman"/>
          <w:sz w:val="28"/>
          <w:szCs w:val="28"/>
        </w:rPr>
        <w:t xml:space="preserve">нформация о </w:t>
      </w:r>
      <w:r w:rsidR="002D4CA6" w:rsidRPr="00541864">
        <w:rPr>
          <w:rFonts w:cs="Times New Roman"/>
          <w:sz w:val="28"/>
          <w:szCs w:val="28"/>
        </w:rPr>
        <w:t xml:space="preserve">распределение планируемых объемов финансирования программы по источникам </w:t>
      </w:r>
      <w:r w:rsidR="00192B7B" w:rsidRPr="00541864">
        <w:rPr>
          <w:rFonts w:cs="Times New Roman"/>
          <w:sz w:val="28"/>
          <w:szCs w:val="28"/>
        </w:rPr>
        <w:t>финансирования согласно приложению № 3 к макету</w:t>
      </w:r>
      <w:r w:rsidR="00ED6775" w:rsidRPr="00541864">
        <w:rPr>
          <w:rFonts w:cs="Times New Roman"/>
          <w:sz w:val="28"/>
          <w:szCs w:val="28"/>
        </w:rPr>
        <w:t xml:space="preserve"> </w:t>
      </w:r>
      <w:r w:rsidR="00192B7B" w:rsidRPr="00541864">
        <w:rPr>
          <w:rFonts w:cs="Times New Roman"/>
          <w:sz w:val="28"/>
          <w:szCs w:val="28"/>
        </w:rPr>
        <w:t>программы</w:t>
      </w:r>
      <w:r w:rsidR="00066F55">
        <w:rPr>
          <w:rFonts w:cs="Times New Roman"/>
          <w:sz w:val="28"/>
          <w:szCs w:val="28"/>
        </w:rPr>
        <w:t>;</w:t>
      </w:r>
    </w:p>
    <w:p w:rsidR="00EE362C" w:rsidRPr="00AD1A1F" w:rsidRDefault="00541864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ab/>
      </w:r>
      <w:r w:rsidR="00066F55">
        <w:rPr>
          <w:rFonts w:cs="Times New Roman"/>
          <w:sz w:val="28"/>
          <w:szCs w:val="28"/>
        </w:rPr>
        <w:t>п</w:t>
      </w:r>
      <w:r w:rsidR="006E5723" w:rsidRPr="00AD1A1F">
        <w:rPr>
          <w:rFonts w:cs="Times New Roman"/>
          <w:sz w:val="28"/>
          <w:szCs w:val="28"/>
        </w:rPr>
        <w:t>рогноз сводных показателей муниципальных заданий</w:t>
      </w:r>
      <w:r w:rsidR="0019516E" w:rsidRPr="00AD1A1F">
        <w:t xml:space="preserve"> </w:t>
      </w:r>
      <w:r w:rsidR="0019516E" w:rsidRPr="00AD1A1F">
        <w:rPr>
          <w:rFonts w:cs="Times New Roman"/>
          <w:sz w:val="28"/>
          <w:szCs w:val="28"/>
        </w:rPr>
        <w:t>- в случае оказания муниципальными учреждениями муниципальных услуг (выполнения работ) (прогноз сводных показателей муниципальных заданий представляется по муниципальным учреждениям, в отношении которых ответственный исполнитель (соисполнитель) программы осуществляет функции и полномочия учредител</w:t>
      </w:r>
      <w:r w:rsidR="00B86DB4">
        <w:rPr>
          <w:rFonts w:cs="Times New Roman"/>
          <w:sz w:val="28"/>
          <w:szCs w:val="28"/>
        </w:rPr>
        <w:t>я</w:t>
      </w:r>
      <w:r w:rsidR="0019516E" w:rsidRPr="00AD1A1F">
        <w:rPr>
          <w:rFonts w:cs="Times New Roman"/>
          <w:sz w:val="28"/>
          <w:szCs w:val="28"/>
        </w:rPr>
        <w:t>) согласно приложению № 4 к макету программы</w:t>
      </w:r>
      <w:r w:rsidR="00066F55">
        <w:rPr>
          <w:rFonts w:cs="Times New Roman"/>
          <w:sz w:val="28"/>
          <w:szCs w:val="28"/>
        </w:rPr>
        <w:t>;</w:t>
      </w:r>
    </w:p>
    <w:p w:rsidR="00487C68" w:rsidRPr="00AD1A1F" w:rsidRDefault="00541864" w:rsidP="00066F55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ab/>
      </w:r>
      <w:r w:rsidR="00066F55">
        <w:rPr>
          <w:rFonts w:cs="Times New Roman"/>
          <w:sz w:val="28"/>
          <w:szCs w:val="28"/>
        </w:rPr>
        <w:t>п</w:t>
      </w:r>
      <w:r w:rsidR="00487C68" w:rsidRPr="00AD1A1F">
        <w:rPr>
          <w:rFonts w:cs="Times New Roman"/>
          <w:sz w:val="28"/>
          <w:szCs w:val="28"/>
        </w:rPr>
        <w:t>еречень объектов недвижимого имущества, подлежащих строительству, реконструкции, техническому перевооружению или приобретению</w:t>
      </w:r>
      <w:r w:rsidR="00241679" w:rsidRPr="00AD1A1F">
        <w:rPr>
          <w:rFonts w:cs="Times New Roman"/>
          <w:sz w:val="28"/>
          <w:szCs w:val="28"/>
        </w:rPr>
        <w:t>, включенных в программу</w:t>
      </w:r>
      <w:r w:rsidR="00B86DB4">
        <w:rPr>
          <w:rFonts w:cs="Times New Roman"/>
          <w:sz w:val="28"/>
          <w:szCs w:val="28"/>
        </w:rPr>
        <w:t>,</w:t>
      </w:r>
      <w:r w:rsidR="00487C68" w:rsidRPr="00AD1A1F">
        <w:rPr>
          <w:rFonts w:cs="Times New Roman"/>
          <w:sz w:val="28"/>
          <w:szCs w:val="28"/>
        </w:rPr>
        <w:t xml:space="preserve"> согласно приложению № 5 к макету программы.</w:t>
      </w:r>
    </w:p>
    <w:p w:rsidR="00487C68" w:rsidRPr="00AD1A1F" w:rsidRDefault="00487C68" w:rsidP="00215386">
      <w:pPr>
        <w:pStyle w:val="a3"/>
        <w:autoSpaceDE w:val="0"/>
        <w:autoSpaceDN w:val="0"/>
        <w:adjustRightInd w:val="0"/>
        <w:ind w:left="1069"/>
        <w:jc w:val="both"/>
        <w:rPr>
          <w:rFonts w:cs="Times New Roman"/>
          <w:sz w:val="28"/>
          <w:szCs w:val="28"/>
        </w:rPr>
      </w:pPr>
    </w:p>
    <w:p w:rsidR="00215386" w:rsidRPr="00AD1A1F" w:rsidRDefault="00215386" w:rsidP="00215386">
      <w:pPr>
        <w:pStyle w:val="a3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Механизм реализации мероприятий программы</w:t>
      </w:r>
    </w:p>
    <w:p w:rsidR="00215386" w:rsidRPr="00AD1A1F" w:rsidRDefault="00215386" w:rsidP="00215386">
      <w:pPr>
        <w:pStyle w:val="a3"/>
        <w:autoSpaceDE w:val="0"/>
        <w:autoSpaceDN w:val="0"/>
        <w:adjustRightInd w:val="0"/>
        <w:ind w:left="1069"/>
        <w:jc w:val="both"/>
        <w:rPr>
          <w:rFonts w:cs="Times New Roman"/>
          <w:sz w:val="28"/>
          <w:szCs w:val="28"/>
        </w:rPr>
      </w:pPr>
    </w:p>
    <w:p w:rsidR="00215386" w:rsidRPr="00AD1A1F" w:rsidRDefault="00215386" w:rsidP="00215386">
      <w:pPr>
        <w:pStyle w:val="a3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В разделе производится описание механизма реализации отдельных мероприятий программы (при наличии).</w:t>
      </w:r>
    </w:p>
    <w:p w:rsidR="001D6497" w:rsidRPr="00AD1A1F" w:rsidRDefault="001D6497" w:rsidP="001858A8">
      <w:pPr>
        <w:autoSpaceDE w:val="0"/>
        <w:autoSpaceDN w:val="0"/>
        <w:adjustRightInd w:val="0"/>
        <w:jc w:val="both"/>
        <w:outlineLvl w:val="1"/>
        <w:rPr>
          <w:rFonts w:cs="Times New Roman"/>
        </w:rPr>
      </w:pPr>
      <w:r w:rsidRPr="00AD1A1F">
        <w:rPr>
          <w:rFonts w:eastAsia="Calibri" w:cs="Times New Roman"/>
          <w:sz w:val="28"/>
          <w:szCs w:val="28"/>
          <w:lang w:eastAsia="ru-RU"/>
        </w:rPr>
        <w:tab/>
      </w:r>
    </w:p>
    <w:p w:rsidR="00D25E07" w:rsidRPr="00AD1A1F" w:rsidRDefault="00D25E07" w:rsidP="001858A8">
      <w:pPr>
        <w:pStyle w:val="a3"/>
        <w:numPr>
          <w:ilvl w:val="0"/>
          <w:numId w:val="22"/>
        </w:num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Подпрограммы программы</w:t>
      </w:r>
    </w:p>
    <w:p w:rsidR="001858A8" w:rsidRPr="00AD1A1F" w:rsidRDefault="001858A8" w:rsidP="001858A8">
      <w:pPr>
        <w:pStyle w:val="a3"/>
        <w:autoSpaceDE w:val="0"/>
        <w:autoSpaceDN w:val="0"/>
        <w:adjustRightInd w:val="0"/>
        <w:ind w:left="360"/>
        <w:outlineLvl w:val="0"/>
        <w:rPr>
          <w:rFonts w:cs="Times New Roman"/>
          <w:sz w:val="28"/>
          <w:szCs w:val="28"/>
        </w:rPr>
      </w:pPr>
    </w:p>
    <w:p w:rsidR="00FD4707" w:rsidRPr="00AD1A1F" w:rsidRDefault="001858A8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 xml:space="preserve">Подпрограммы оформляются в виде отдельных приложений к программе </w:t>
      </w:r>
      <w:r w:rsidR="00FD4707" w:rsidRPr="00AD1A1F">
        <w:rPr>
          <w:rFonts w:eastAsia="Calibri" w:cs="Times New Roman"/>
          <w:sz w:val="28"/>
          <w:szCs w:val="28"/>
          <w:lang w:eastAsia="ru-RU"/>
        </w:rPr>
        <w:t xml:space="preserve">в соответствии с </w:t>
      </w:r>
      <w:r w:rsidRPr="00AD1A1F">
        <w:rPr>
          <w:rFonts w:eastAsia="Calibri" w:cs="Times New Roman"/>
          <w:sz w:val="28"/>
          <w:szCs w:val="28"/>
          <w:lang w:eastAsia="ru-RU"/>
        </w:rPr>
        <w:t>макет</w:t>
      </w:r>
      <w:r w:rsidR="00FD4707" w:rsidRPr="00AD1A1F">
        <w:rPr>
          <w:rFonts w:eastAsia="Calibri" w:cs="Times New Roman"/>
          <w:sz w:val="28"/>
          <w:szCs w:val="28"/>
          <w:lang w:eastAsia="ru-RU"/>
        </w:rPr>
        <w:t>ом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подпрограммы</w:t>
      </w:r>
      <w:r w:rsidR="00FD4707"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согласно приложению № </w:t>
      </w:r>
      <w:r w:rsidR="00FD4707" w:rsidRPr="00AD1A1F">
        <w:rPr>
          <w:rFonts w:eastAsia="Calibri" w:cs="Times New Roman"/>
          <w:sz w:val="28"/>
          <w:szCs w:val="28"/>
          <w:lang w:eastAsia="ru-RU"/>
        </w:rPr>
        <w:t>6 к макету программы.</w:t>
      </w:r>
    </w:p>
    <w:p w:rsidR="00B8464D" w:rsidRDefault="00B8464D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ED6775" w:rsidRDefault="00ED677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160665" w:rsidRDefault="0016066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ED6775" w:rsidRDefault="00160665" w:rsidP="00160665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____________________________________________________________________</w:t>
      </w:r>
    </w:p>
    <w:p w:rsidR="00ED6775" w:rsidRPr="00160665" w:rsidRDefault="007B0E89" w:rsidP="00160665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  <w:lang w:eastAsia="ru-RU"/>
        </w:rPr>
      </w:pPr>
      <w:r w:rsidRPr="00160665">
        <w:rPr>
          <w:rFonts w:cs="Times New Roman"/>
          <w:sz w:val="20"/>
          <w:szCs w:val="20"/>
        </w:rPr>
        <w:t xml:space="preserve">&lt;*&gt; </w:t>
      </w:r>
      <w:r w:rsidR="00160665" w:rsidRPr="00160665">
        <w:rPr>
          <w:rFonts w:cs="Times New Roman"/>
          <w:sz w:val="20"/>
          <w:szCs w:val="20"/>
        </w:rPr>
        <w:t xml:space="preserve">При описании основных разделов программы </w:t>
      </w:r>
      <w:r w:rsidRPr="00160665">
        <w:rPr>
          <w:rFonts w:cs="Times New Roman"/>
          <w:sz w:val="20"/>
          <w:szCs w:val="20"/>
        </w:rPr>
        <w:t>структур</w:t>
      </w:r>
      <w:r w:rsidR="00160665" w:rsidRPr="00160665">
        <w:rPr>
          <w:rFonts w:cs="Times New Roman"/>
          <w:sz w:val="20"/>
          <w:szCs w:val="20"/>
        </w:rPr>
        <w:t xml:space="preserve">а </w:t>
      </w:r>
      <w:r w:rsidRPr="00160665">
        <w:rPr>
          <w:rFonts w:cs="Times New Roman"/>
          <w:sz w:val="20"/>
          <w:szCs w:val="20"/>
        </w:rPr>
        <w:t>текста</w:t>
      </w:r>
      <w:r w:rsidR="00160665" w:rsidRPr="00160665">
        <w:rPr>
          <w:rFonts w:cs="Times New Roman"/>
          <w:sz w:val="20"/>
          <w:szCs w:val="20"/>
        </w:rPr>
        <w:t xml:space="preserve"> состоит из пунктов, пронумерованных арабскими </w:t>
      </w:r>
      <w:r w:rsidRPr="00160665">
        <w:rPr>
          <w:rFonts w:cs="Times New Roman"/>
          <w:sz w:val="20"/>
          <w:szCs w:val="20"/>
        </w:rPr>
        <w:t>цифр</w:t>
      </w:r>
      <w:r w:rsidR="00160665" w:rsidRPr="00160665">
        <w:rPr>
          <w:rFonts w:cs="Times New Roman"/>
          <w:sz w:val="20"/>
          <w:szCs w:val="20"/>
        </w:rPr>
        <w:t>ами (например, в разделе 1 – пункты 1.1, 1.2 и т.д.).</w:t>
      </w:r>
    </w:p>
    <w:p w:rsidR="00ED6775" w:rsidRDefault="00ED677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ED6775" w:rsidRPr="00AD1A1F" w:rsidRDefault="00ED6775" w:rsidP="001858A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  <w:sectPr w:rsidR="00ED6775" w:rsidRPr="00AD1A1F" w:rsidSect="008B38EC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177B21" w:rsidRPr="00AD1A1F" w:rsidRDefault="00177B21" w:rsidP="002E0D2F">
      <w:pPr>
        <w:ind w:right="111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>Приложение №</w:t>
      </w:r>
      <w:r w:rsidR="00CC5310" w:rsidRPr="00AD1A1F">
        <w:rPr>
          <w:rFonts w:eastAsia="Calibri" w:cs="Times New Roman"/>
          <w:sz w:val="24"/>
          <w:szCs w:val="24"/>
          <w:lang w:eastAsia="ru-RU"/>
        </w:rPr>
        <w:t xml:space="preserve"> 1</w:t>
      </w:r>
    </w:p>
    <w:p w:rsidR="00177B21" w:rsidRPr="00AD1A1F" w:rsidRDefault="00177B21" w:rsidP="002E0D2F">
      <w:pPr>
        <w:widowControl w:val="0"/>
        <w:autoSpaceDE w:val="0"/>
        <w:autoSpaceDN w:val="0"/>
        <w:adjustRightInd w:val="0"/>
        <w:ind w:right="111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к </w:t>
      </w:r>
      <w:r w:rsidR="00CC5310" w:rsidRPr="00AD1A1F">
        <w:rPr>
          <w:rFonts w:eastAsia="Calibri" w:cs="Times New Roman"/>
          <w:sz w:val="24"/>
          <w:szCs w:val="24"/>
          <w:lang w:eastAsia="ru-RU"/>
        </w:rPr>
        <w:t>макету программы</w:t>
      </w:r>
    </w:p>
    <w:p w:rsidR="00177B21" w:rsidRPr="00AD1A1F" w:rsidRDefault="00177B21" w:rsidP="00177B21">
      <w:pPr>
        <w:autoSpaceDE w:val="0"/>
        <w:autoSpaceDN w:val="0"/>
        <w:adjustRightInd w:val="0"/>
        <w:jc w:val="right"/>
        <w:rPr>
          <w:rFonts w:eastAsia="Calibri" w:cs="Times New Roman"/>
          <w:sz w:val="18"/>
          <w:szCs w:val="18"/>
          <w:lang w:eastAsia="ru-RU"/>
        </w:rPr>
      </w:pPr>
    </w:p>
    <w:p w:rsidR="00A269D6" w:rsidRDefault="00A269D6" w:rsidP="00A269D6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</w:p>
    <w:p w:rsidR="00487C68" w:rsidRPr="00AD1A1F" w:rsidRDefault="00177B21" w:rsidP="00A269D6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Перечень целевых показателей и показателей результативности</w:t>
      </w:r>
    </w:p>
    <w:p w:rsidR="00177B21" w:rsidRPr="00AD1A1F" w:rsidRDefault="00487C68" w:rsidP="00A269D6">
      <w:pPr>
        <w:autoSpaceDE w:val="0"/>
        <w:autoSpaceDN w:val="0"/>
        <w:adjustRightInd w:val="0"/>
        <w:jc w:val="center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 xml:space="preserve">муниципальной </w:t>
      </w:r>
      <w:r w:rsidR="00177B21" w:rsidRPr="00AD1A1F">
        <w:rPr>
          <w:rFonts w:eastAsia="Calibri" w:cs="Times New Roman"/>
          <w:sz w:val="28"/>
          <w:szCs w:val="28"/>
          <w:lang w:eastAsia="ru-RU"/>
        </w:rPr>
        <w:t>программы</w:t>
      </w:r>
      <w:r w:rsidRPr="00AD1A1F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87C68" w:rsidRPr="00AD1A1F" w:rsidRDefault="00487C68" w:rsidP="00A269D6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  <w:lang w:eastAsia="ru-RU"/>
        </w:rPr>
      </w:pPr>
      <w:r w:rsidRPr="00AD1A1F">
        <w:rPr>
          <w:rFonts w:eastAsia="Calibri" w:cs="Times New Roman"/>
          <w:sz w:val="18"/>
          <w:szCs w:val="18"/>
          <w:lang w:eastAsia="ru-RU"/>
        </w:rPr>
        <w:t>(наименование муниципальной программы)</w:t>
      </w:r>
    </w:p>
    <w:p w:rsidR="001B5C34" w:rsidRPr="00AD1A1F" w:rsidRDefault="001B5C34" w:rsidP="00A269D6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  <w:lang w:eastAsia="ru-RU"/>
        </w:rPr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293"/>
        <w:gridCol w:w="1134"/>
        <w:gridCol w:w="2127"/>
        <w:gridCol w:w="1417"/>
        <w:gridCol w:w="1418"/>
        <w:gridCol w:w="1417"/>
        <w:gridCol w:w="1418"/>
        <w:gridCol w:w="1417"/>
      </w:tblGrid>
      <w:tr w:rsidR="00CC5310" w:rsidRPr="00AD1A1F" w:rsidTr="002E0D2F">
        <w:trPr>
          <w:cantSplit/>
          <w:trHeight w:val="109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№  </w:t>
            </w:r>
            <w:r w:rsidRPr="00AD1A1F">
              <w:rPr>
                <w:rFonts w:eastAsia="Calibri" w:cs="Times New Roman"/>
                <w:lang w:eastAsia="ru-RU"/>
              </w:rPr>
              <w:br/>
              <w:t>п/п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25713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цели,    </w:t>
            </w:r>
            <w:r w:rsidRPr="00AD1A1F">
              <w:rPr>
                <w:rFonts w:eastAsia="Calibri" w:cs="Times New Roman"/>
                <w:lang w:eastAsia="ru-RU"/>
              </w:rPr>
              <w:br/>
              <w:t xml:space="preserve">задач,   </w:t>
            </w:r>
            <w:r w:rsidRPr="00AD1A1F">
              <w:rPr>
                <w:rFonts w:eastAsia="Calibri" w:cs="Times New Roman"/>
                <w:lang w:eastAsia="ru-RU"/>
              </w:rPr>
              <w:br/>
              <w:t>целевых показателей</w:t>
            </w:r>
            <w:r w:rsidR="00AA22B0" w:rsidRPr="00AD1A1F">
              <w:rPr>
                <w:rFonts w:eastAsia="Calibri" w:cs="Times New Roman"/>
                <w:lang w:eastAsia="ru-RU"/>
              </w:rPr>
              <w:t>, показателей результативности</w:t>
            </w:r>
            <w:r w:rsidRPr="00AD1A1F">
              <w:rPr>
                <w:rFonts w:eastAsia="Calibri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Единица</w:t>
            </w:r>
            <w:r w:rsidRPr="00AD1A1F">
              <w:rPr>
                <w:rFonts w:eastAsia="Calibri" w:cs="Times New Roman"/>
                <w:lang w:eastAsia="ru-RU"/>
              </w:rPr>
              <w:br/>
              <w:t>измерения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Источник </w:t>
            </w:r>
            <w:r w:rsidRPr="00AD1A1F">
              <w:rPr>
                <w:rFonts w:eastAsia="Calibri" w:cs="Times New Roman"/>
                <w:lang w:eastAsia="ru-RU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Отчетный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Текущий финансовый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Очередной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Второй год планового периода</w:t>
            </w: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1.   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</w:t>
            </w:r>
            <w:r w:rsidRPr="00AD1A1F">
              <w:rPr>
                <w:rFonts w:eastAsia="Calibri" w:cs="Times New Roman"/>
                <w:b/>
                <w:lang w:eastAsia="ru-RU"/>
              </w:rPr>
              <w:t>цели</w:t>
            </w:r>
            <w:r w:rsidRPr="00AD1A1F">
              <w:rPr>
                <w:rFonts w:eastAsia="Calibri" w:cs="Times New Roman"/>
                <w:lang w:eastAsia="ru-RU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</w:t>
            </w:r>
            <w:r w:rsidRPr="00AD1A1F">
              <w:rPr>
                <w:rFonts w:eastAsia="Calibri" w:cs="Times New Roman"/>
                <w:b/>
                <w:lang w:eastAsia="ru-RU"/>
              </w:rPr>
              <w:t xml:space="preserve">целевого     </w:t>
            </w:r>
            <w:r w:rsidRPr="00AD1A1F">
              <w:rPr>
                <w:rFonts w:eastAsia="Calibri" w:cs="Times New Roman"/>
                <w:b/>
                <w:lang w:eastAsia="ru-RU"/>
              </w:rPr>
              <w:br/>
              <w:t>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</w:t>
            </w:r>
            <w:r w:rsidRPr="00AD1A1F">
              <w:rPr>
                <w:rFonts w:eastAsia="Calibri" w:cs="Times New Roman"/>
                <w:b/>
                <w:lang w:eastAsia="ru-RU"/>
              </w:rPr>
              <w:t xml:space="preserve">целевого     </w:t>
            </w:r>
            <w:r w:rsidRPr="00AD1A1F">
              <w:rPr>
                <w:rFonts w:eastAsia="Calibri" w:cs="Times New Roman"/>
                <w:b/>
                <w:lang w:eastAsia="ru-RU"/>
              </w:rPr>
              <w:br/>
              <w:t>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2. 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</w:t>
            </w:r>
            <w:r w:rsidRPr="00AD1A1F">
              <w:rPr>
                <w:rFonts w:eastAsia="Calibri" w:cs="Times New Roman"/>
                <w:b/>
                <w:lang w:eastAsia="ru-RU"/>
              </w:rPr>
              <w:t xml:space="preserve">задачи </w:t>
            </w:r>
            <w:r w:rsidRPr="00AD1A1F">
              <w:rPr>
                <w:rFonts w:eastAsia="Calibri" w:cs="Times New Roman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2.1.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</w:t>
            </w:r>
            <w:r w:rsidRPr="00AD1A1F">
              <w:rPr>
                <w:rFonts w:eastAsia="Calibri" w:cs="Times New Roman"/>
                <w:b/>
                <w:lang w:eastAsia="ru-RU"/>
              </w:rPr>
              <w:t>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2.1.1.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(показатели</w:t>
            </w:r>
            <w:r w:rsidR="00AA22B0" w:rsidRPr="00AD1A1F">
              <w:t xml:space="preserve"> </w:t>
            </w:r>
            <w:r w:rsidR="00AA22B0" w:rsidRPr="00AD1A1F">
              <w:rPr>
                <w:rFonts w:eastAsia="Calibri" w:cs="Times New Roman"/>
                <w:lang w:eastAsia="ru-RU"/>
              </w:rPr>
              <w:t>результативности</w:t>
            </w:r>
            <w:r w:rsidRPr="00AD1A1F">
              <w:rPr>
                <w:rFonts w:eastAsia="Calibri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A269D6" w:rsidP="00A269D6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2.1.2.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...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3. 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</w:t>
            </w:r>
            <w:r w:rsidRPr="00AD1A1F">
              <w:rPr>
                <w:rFonts w:eastAsia="Calibri" w:cs="Times New Roman"/>
                <w:b/>
                <w:lang w:eastAsia="ru-RU"/>
              </w:rPr>
              <w:t xml:space="preserve">задачи </w:t>
            </w:r>
            <w:r w:rsidRPr="00AD1A1F">
              <w:rPr>
                <w:rFonts w:eastAsia="Calibri" w:cs="Times New Roman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3.1.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Наименование </w:t>
            </w:r>
            <w:r w:rsidRPr="00AD1A1F">
              <w:rPr>
                <w:rFonts w:eastAsia="Calibri" w:cs="Times New Roman"/>
                <w:b/>
                <w:lang w:eastAsia="ru-RU"/>
              </w:rPr>
              <w:t>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3.1.1.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(показатели</w:t>
            </w:r>
            <w:r w:rsidR="00AA22B0" w:rsidRPr="00AD1A1F">
              <w:t xml:space="preserve"> </w:t>
            </w:r>
            <w:r w:rsidR="00AA22B0" w:rsidRPr="00AD1A1F">
              <w:rPr>
                <w:rFonts w:eastAsia="Calibri" w:cs="Times New Roman"/>
                <w:lang w:eastAsia="ru-RU"/>
              </w:rPr>
              <w:t>результативности</w:t>
            </w:r>
            <w:r w:rsidRPr="00AD1A1F">
              <w:rPr>
                <w:rFonts w:eastAsia="Calibri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A269D6" w:rsidRPr="00AD1A1F" w:rsidTr="002E0D2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3.1.2.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D6" w:rsidRPr="00AD1A1F" w:rsidRDefault="00A269D6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Наименование отдельного мероприятия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4.1.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(показатели</w:t>
            </w:r>
            <w:r w:rsidR="00AA22B0" w:rsidRPr="00AD1A1F">
              <w:t xml:space="preserve"> </w:t>
            </w:r>
            <w:r w:rsidR="00AA22B0" w:rsidRPr="00AD1A1F">
              <w:rPr>
                <w:rFonts w:eastAsia="Calibri" w:cs="Times New Roman"/>
                <w:lang w:eastAsia="ru-RU"/>
              </w:rPr>
              <w:t>результативности</w:t>
            </w:r>
            <w:r w:rsidRPr="00AD1A1F">
              <w:rPr>
                <w:rFonts w:eastAsia="Calibri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CC5310" w:rsidRPr="00AD1A1F" w:rsidTr="002E0D2F">
        <w:trPr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>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  <w:tr w:rsidR="00177B21" w:rsidRPr="00AD1A1F" w:rsidTr="002E0D2F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  <w:r w:rsidRPr="00AD1A1F">
              <w:rPr>
                <w:rFonts w:eastAsia="Calibri" w:cs="Times New Roman"/>
                <w:lang w:eastAsia="ru-RU"/>
              </w:rPr>
              <w:t xml:space="preserve">и т.д. по   </w:t>
            </w:r>
            <w:r w:rsidRPr="00AD1A1F">
              <w:rPr>
                <w:rFonts w:eastAsia="Calibri" w:cs="Times New Roman"/>
                <w:lang w:eastAsia="ru-RU"/>
              </w:rPr>
              <w:br/>
              <w:t xml:space="preserve">целям, задачам и мероприятиям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B21" w:rsidRPr="00AD1A1F" w:rsidRDefault="00177B21" w:rsidP="00177B21">
            <w:pPr>
              <w:autoSpaceDE w:val="0"/>
              <w:autoSpaceDN w:val="0"/>
              <w:adjustRightInd w:val="0"/>
              <w:rPr>
                <w:rFonts w:eastAsia="Calibri" w:cs="Times New Roman"/>
                <w:lang w:eastAsia="ru-RU"/>
              </w:rPr>
            </w:pPr>
          </w:p>
        </w:tc>
      </w:tr>
    </w:tbl>
    <w:p w:rsidR="00177B21" w:rsidRPr="00AD1A1F" w:rsidRDefault="00177B21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B8464D" w:rsidRDefault="00B8464D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A269D6" w:rsidRDefault="00A269D6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A269D6" w:rsidRDefault="00A269D6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A269D6" w:rsidRDefault="00A269D6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A269D6" w:rsidRPr="00AD1A1F" w:rsidRDefault="00A269D6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B506F3" w:rsidP="002E0D2F">
      <w:pPr>
        <w:autoSpaceDE w:val="0"/>
        <w:autoSpaceDN w:val="0"/>
        <w:adjustRightInd w:val="0"/>
        <w:ind w:right="252"/>
        <w:jc w:val="right"/>
        <w:outlineLvl w:val="2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>П</w:t>
      </w:r>
      <w:r w:rsidR="00177B21" w:rsidRPr="00AD1A1F">
        <w:rPr>
          <w:rFonts w:eastAsia="Calibri" w:cs="Times New Roman"/>
          <w:sz w:val="24"/>
          <w:szCs w:val="24"/>
          <w:lang w:eastAsia="ru-RU"/>
        </w:rPr>
        <w:t xml:space="preserve">риложение № </w:t>
      </w:r>
      <w:r w:rsidR="00B82A89" w:rsidRPr="00AD1A1F">
        <w:rPr>
          <w:rFonts w:eastAsia="Calibri" w:cs="Times New Roman"/>
          <w:sz w:val="24"/>
          <w:szCs w:val="24"/>
          <w:lang w:eastAsia="ru-RU"/>
        </w:rPr>
        <w:t>2</w:t>
      </w:r>
    </w:p>
    <w:p w:rsidR="00177B21" w:rsidRPr="00AD1A1F" w:rsidRDefault="00177B21" w:rsidP="002E0D2F">
      <w:pPr>
        <w:widowControl w:val="0"/>
        <w:autoSpaceDE w:val="0"/>
        <w:autoSpaceDN w:val="0"/>
        <w:adjustRightInd w:val="0"/>
        <w:ind w:right="252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к </w:t>
      </w:r>
      <w:r w:rsidR="00B82A89" w:rsidRPr="00AD1A1F">
        <w:rPr>
          <w:rFonts w:eastAsia="Calibri" w:cs="Times New Roman"/>
          <w:sz w:val="24"/>
          <w:szCs w:val="24"/>
          <w:lang w:eastAsia="ru-RU"/>
        </w:rPr>
        <w:t>макету</w:t>
      </w:r>
      <w:r w:rsidR="00ED6775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AD1A1F">
        <w:rPr>
          <w:rFonts w:eastAsia="Calibri" w:cs="Times New Roman"/>
          <w:sz w:val="24"/>
          <w:szCs w:val="24"/>
          <w:lang w:eastAsia="ru-RU"/>
        </w:rPr>
        <w:t>программ</w:t>
      </w:r>
      <w:r w:rsidR="00B82A89" w:rsidRPr="00AD1A1F">
        <w:rPr>
          <w:rFonts w:eastAsia="Calibri" w:cs="Times New Roman"/>
          <w:sz w:val="24"/>
          <w:szCs w:val="24"/>
          <w:lang w:eastAsia="ru-RU"/>
        </w:rPr>
        <w:t>ы</w:t>
      </w:r>
    </w:p>
    <w:p w:rsidR="00177B21" w:rsidRPr="00AD1A1F" w:rsidRDefault="00177B21" w:rsidP="002E0D2F">
      <w:pPr>
        <w:autoSpaceDE w:val="0"/>
        <w:autoSpaceDN w:val="0"/>
        <w:adjustRightInd w:val="0"/>
        <w:ind w:right="252"/>
        <w:jc w:val="right"/>
        <w:outlineLvl w:val="2"/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rPr>
          <w:rFonts w:eastAsia="Calibri" w:cs="Times New Roman"/>
          <w:sz w:val="28"/>
          <w:szCs w:val="28"/>
          <w:lang w:eastAsia="ru-RU"/>
        </w:rPr>
      </w:pPr>
    </w:p>
    <w:p w:rsidR="00177B21" w:rsidRPr="00AD1A1F" w:rsidRDefault="00177B21" w:rsidP="00177B21">
      <w:pPr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 xml:space="preserve">Информация о распределении планируемых </w:t>
      </w:r>
      <w:r w:rsidR="00ED0145" w:rsidRPr="00AD1A1F">
        <w:rPr>
          <w:rFonts w:eastAsia="Calibri" w:cs="Times New Roman"/>
          <w:sz w:val="28"/>
          <w:szCs w:val="28"/>
          <w:lang w:eastAsia="ru-RU"/>
        </w:rPr>
        <w:t>объемов финансирования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по подпрограммам, отдельным мероприятиям </w:t>
      </w:r>
    </w:p>
    <w:p w:rsidR="00177B21" w:rsidRPr="00AD1A1F" w:rsidRDefault="004F1061" w:rsidP="00177B21">
      <w:pPr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муниципальной программы</w:t>
      </w:r>
      <w:r w:rsidR="00177B21" w:rsidRPr="00AD1A1F">
        <w:rPr>
          <w:rFonts w:eastAsia="Calibri" w:cs="Times New Roman"/>
          <w:sz w:val="28"/>
          <w:szCs w:val="28"/>
          <w:lang w:eastAsia="ru-RU"/>
        </w:rPr>
        <w:t>______________________________________________________________</w:t>
      </w:r>
    </w:p>
    <w:p w:rsidR="00177B21" w:rsidRPr="00AD1A1F" w:rsidRDefault="004F1061" w:rsidP="00177B21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</w:t>
      </w:r>
      <w:r w:rsidR="00177B21" w:rsidRPr="00AD1A1F">
        <w:rPr>
          <w:rFonts w:eastAsia="Calibri" w:cs="Times New Roman"/>
          <w:sz w:val="24"/>
          <w:szCs w:val="24"/>
          <w:lang w:eastAsia="ru-RU"/>
        </w:rPr>
        <w:t>(наименование муниципальной программы)</w:t>
      </w:r>
    </w:p>
    <w:p w:rsidR="00ED0145" w:rsidRPr="00AD1A1F" w:rsidRDefault="00ED0145" w:rsidP="00177B21">
      <w:pPr>
        <w:jc w:val="center"/>
        <w:rPr>
          <w:rFonts w:eastAsia="Calibri" w:cs="Times New Roman"/>
          <w:sz w:val="24"/>
          <w:szCs w:val="24"/>
          <w:lang w:eastAsia="ru-RU"/>
        </w:rPr>
      </w:pPr>
    </w:p>
    <w:tbl>
      <w:tblPr>
        <w:tblW w:w="15260" w:type="dxa"/>
        <w:tblInd w:w="93" w:type="dxa"/>
        <w:tblLook w:val="00A0" w:firstRow="1" w:lastRow="0" w:firstColumn="1" w:lastColumn="0" w:noHBand="0" w:noVBand="0"/>
      </w:tblPr>
      <w:tblGrid>
        <w:gridCol w:w="582"/>
        <w:gridCol w:w="2555"/>
        <w:gridCol w:w="1828"/>
        <w:gridCol w:w="2404"/>
        <w:gridCol w:w="1153"/>
        <w:gridCol w:w="560"/>
        <w:gridCol w:w="700"/>
        <w:gridCol w:w="560"/>
        <w:gridCol w:w="1493"/>
        <w:gridCol w:w="1049"/>
        <w:gridCol w:w="1049"/>
        <w:gridCol w:w="1327"/>
      </w:tblGrid>
      <w:tr w:rsidR="00B82A89" w:rsidRPr="00AD1A1F" w:rsidTr="008E7346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C12924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12924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ED0145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планируемые объемы финансирования</w:t>
            </w:r>
            <w:r w:rsidR="00177B21"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177B21" w:rsidRPr="00AD1A1F">
              <w:rPr>
                <w:rFonts w:eastAsia="Calibri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B82A89" w:rsidRPr="00AD1A1F" w:rsidTr="008E7346">
        <w:trPr>
          <w:trHeight w:val="135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Рз</w:t>
            </w: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br/>
              <w:t>Пр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первый год плано-вого периода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второй год плано-вого периода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B82A89" w:rsidRPr="00AD1A1F" w:rsidTr="008E7346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82A89" w:rsidRPr="00AD1A1F" w:rsidTr="008E7346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82A89" w:rsidRPr="00AD1A1F" w:rsidTr="008E7346">
        <w:trPr>
          <w:trHeight w:val="36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4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Отдельное мероприятие программы</w:t>
            </w:r>
          </w:p>
        </w:tc>
        <w:tc>
          <w:tcPr>
            <w:tcW w:w="1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Отдельное мероприятие программы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2A89" w:rsidRPr="00AD1A1F" w:rsidTr="008E7346">
        <w:trPr>
          <w:trHeight w:val="30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177B21" w:rsidRPr="00AD1A1F" w:rsidTr="008E7346">
        <w:trPr>
          <w:trHeight w:val="4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177B21" w:rsidRPr="00AD1A1F" w:rsidRDefault="00177B21" w:rsidP="00177B21">
      <w:pPr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outlineLvl w:val="2"/>
        <w:rPr>
          <w:rFonts w:eastAsia="Calibri" w:cs="Times New Roman"/>
          <w:sz w:val="16"/>
          <w:szCs w:val="16"/>
          <w:lang w:eastAsia="ru-RU"/>
        </w:rPr>
      </w:pPr>
    </w:p>
    <w:p w:rsidR="00177B21" w:rsidRPr="00AD1A1F" w:rsidRDefault="00177B21" w:rsidP="002E0D2F">
      <w:pPr>
        <w:autoSpaceDE w:val="0"/>
        <w:autoSpaceDN w:val="0"/>
        <w:adjustRightInd w:val="0"/>
        <w:ind w:right="252"/>
        <w:jc w:val="right"/>
        <w:outlineLvl w:val="2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                       Приложение № </w:t>
      </w:r>
      <w:r w:rsidR="00192B7B" w:rsidRPr="00AD1A1F">
        <w:rPr>
          <w:rFonts w:eastAsia="Calibri" w:cs="Times New Roman"/>
          <w:sz w:val="24"/>
          <w:szCs w:val="24"/>
          <w:lang w:eastAsia="ru-RU"/>
        </w:rPr>
        <w:t>3</w:t>
      </w:r>
    </w:p>
    <w:p w:rsidR="00177B21" w:rsidRPr="00AD1A1F" w:rsidRDefault="00177B21" w:rsidP="002E0D2F">
      <w:pPr>
        <w:widowControl w:val="0"/>
        <w:autoSpaceDE w:val="0"/>
        <w:autoSpaceDN w:val="0"/>
        <w:adjustRightInd w:val="0"/>
        <w:ind w:right="252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к </w:t>
      </w:r>
      <w:r w:rsidR="00192B7B" w:rsidRPr="00AD1A1F">
        <w:rPr>
          <w:rFonts w:eastAsia="Calibri" w:cs="Times New Roman"/>
          <w:sz w:val="24"/>
          <w:szCs w:val="24"/>
          <w:lang w:eastAsia="ru-RU"/>
        </w:rPr>
        <w:t>макету</w:t>
      </w:r>
      <w:r w:rsidRPr="00AD1A1F">
        <w:rPr>
          <w:rFonts w:eastAsia="Calibri" w:cs="Times New Roman"/>
          <w:sz w:val="24"/>
          <w:szCs w:val="24"/>
          <w:lang w:eastAsia="ru-RU"/>
        </w:rPr>
        <w:t xml:space="preserve"> программ</w:t>
      </w:r>
      <w:r w:rsidR="00192B7B" w:rsidRPr="00AD1A1F">
        <w:rPr>
          <w:rFonts w:eastAsia="Calibri" w:cs="Times New Roman"/>
          <w:sz w:val="24"/>
          <w:szCs w:val="24"/>
          <w:lang w:eastAsia="ru-RU"/>
        </w:rPr>
        <w:t>ы</w:t>
      </w:r>
      <w:r w:rsidRPr="00AD1A1F"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ED0145" w:rsidRPr="00AD1A1F" w:rsidRDefault="00ED0145" w:rsidP="00177B21">
      <w:pPr>
        <w:jc w:val="center"/>
        <w:rPr>
          <w:rFonts w:eastAsia="Calibri" w:cs="Times New Roman"/>
          <w:sz w:val="28"/>
          <w:szCs w:val="28"/>
          <w:lang w:eastAsia="ru-RU"/>
        </w:rPr>
      </w:pPr>
    </w:p>
    <w:p w:rsidR="00ED0145" w:rsidRPr="00AD1A1F" w:rsidRDefault="002D4CA6" w:rsidP="00177B21">
      <w:pPr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Информация о распределени</w:t>
      </w:r>
      <w:r w:rsidR="00A269D6">
        <w:rPr>
          <w:rFonts w:eastAsia="Calibri" w:cs="Times New Roman"/>
          <w:sz w:val="28"/>
          <w:szCs w:val="28"/>
          <w:lang w:eastAsia="ru-RU"/>
        </w:rPr>
        <w:t>и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планируемых объемов финансирования муниципальной программы </w:t>
      </w:r>
    </w:p>
    <w:p w:rsidR="00177B21" w:rsidRPr="00AD1A1F" w:rsidRDefault="00177B21" w:rsidP="00177B21">
      <w:pPr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__________________________________________________________________</w:t>
      </w:r>
      <w:r w:rsidR="00A269D6" w:rsidRPr="00A269D6">
        <w:rPr>
          <w:rFonts w:eastAsia="Calibri" w:cs="Times New Roman"/>
          <w:sz w:val="28"/>
          <w:szCs w:val="28"/>
          <w:lang w:eastAsia="ru-RU"/>
        </w:rPr>
        <w:t xml:space="preserve"> </w:t>
      </w:r>
      <w:r w:rsidR="00A269D6" w:rsidRPr="00AD1A1F">
        <w:rPr>
          <w:rFonts w:eastAsia="Calibri" w:cs="Times New Roman"/>
          <w:sz w:val="28"/>
          <w:szCs w:val="28"/>
          <w:lang w:eastAsia="ru-RU"/>
        </w:rPr>
        <w:t>по источникам финансирования</w:t>
      </w:r>
    </w:p>
    <w:p w:rsidR="00177B21" w:rsidRPr="00AD1A1F" w:rsidRDefault="00A269D6" w:rsidP="00A269D6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</w:t>
      </w:r>
      <w:r w:rsidR="00177B21" w:rsidRPr="00AD1A1F">
        <w:rPr>
          <w:rFonts w:eastAsia="Calibri" w:cs="Times New Roman"/>
          <w:sz w:val="24"/>
          <w:szCs w:val="24"/>
          <w:lang w:eastAsia="ru-RU"/>
        </w:rPr>
        <w:t>(наименование муниципальной программы)</w:t>
      </w:r>
    </w:p>
    <w:p w:rsidR="00177B21" w:rsidRPr="00AD1A1F" w:rsidRDefault="00177B21" w:rsidP="00177B21">
      <w:pPr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</w:p>
    <w:tbl>
      <w:tblPr>
        <w:tblW w:w="15260" w:type="dxa"/>
        <w:tblInd w:w="93" w:type="dxa"/>
        <w:tblLook w:val="00A0" w:firstRow="1" w:lastRow="0" w:firstColumn="1" w:lastColumn="0" w:noHBand="0" w:noVBand="0"/>
      </w:tblPr>
      <w:tblGrid>
        <w:gridCol w:w="866"/>
        <w:gridCol w:w="2126"/>
        <w:gridCol w:w="3791"/>
        <w:gridCol w:w="3238"/>
        <w:gridCol w:w="1559"/>
        <w:gridCol w:w="1276"/>
        <w:gridCol w:w="1134"/>
        <w:gridCol w:w="1270"/>
      </w:tblGrid>
      <w:tr w:rsidR="002D4CA6" w:rsidRPr="00AD1A1F" w:rsidTr="008E7346">
        <w:trPr>
          <w:trHeight w:val="6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Статус</w:t>
            </w: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(программа, подпрограмма,</w:t>
            </w: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отдельные мероприятия программы)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2D4CA6" w:rsidP="002D4CA6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планируемые объемы финансирования</w:t>
            </w:r>
            <w:r w:rsidR="00177B21" w:rsidRPr="00AD1A1F">
              <w:rPr>
                <w:rFonts w:eastAsia="Calibri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</w:tr>
      <w:tr w:rsidR="00177B21" w:rsidRPr="00AD1A1F" w:rsidTr="008E7346">
        <w:trPr>
          <w:trHeight w:val="78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177B21" w:rsidRPr="00AD1A1F" w:rsidTr="008E734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Всего  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245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местный бюджет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69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внебюджетные  источники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Всего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федеральный бюджет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местный бюджет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Всего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федеральный бюджет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местный бюджет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федеральный бюджет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28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37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Х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федеральный бюджет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7B21" w:rsidRPr="00AD1A1F" w:rsidTr="008E734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D1A1F">
              <w:rPr>
                <w:rFonts w:eastAsia="Calibri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77B21" w:rsidRPr="00AD1A1F" w:rsidRDefault="00177B21" w:rsidP="00177B21">
      <w:pPr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177B21" w:rsidP="00177B21">
      <w:pPr>
        <w:rPr>
          <w:rFonts w:eastAsia="Calibri" w:cs="Times New Roman"/>
          <w:sz w:val="24"/>
          <w:szCs w:val="24"/>
          <w:lang w:eastAsia="ru-RU"/>
        </w:rPr>
      </w:pPr>
    </w:p>
    <w:p w:rsidR="00AA2F92" w:rsidRPr="00AD1A1F" w:rsidRDefault="00AA2F92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177B21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F2428" w:rsidRPr="002F2428" w:rsidRDefault="002F2428" w:rsidP="002F2428">
      <w:pPr>
        <w:autoSpaceDE w:val="0"/>
        <w:autoSpaceDN w:val="0"/>
        <w:adjustRightInd w:val="0"/>
        <w:jc w:val="right"/>
        <w:outlineLvl w:val="2"/>
        <w:rPr>
          <w:rFonts w:eastAsia="Calibri" w:cs="Times New Roman"/>
          <w:sz w:val="24"/>
          <w:szCs w:val="24"/>
          <w:lang w:eastAsia="ru-RU"/>
        </w:rPr>
      </w:pPr>
      <w:r w:rsidRPr="002F2428">
        <w:rPr>
          <w:rFonts w:eastAsia="Calibri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Приложение № 4</w:t>
      </w:r>
    </w:p>
    <w:p w:rsidR="002F2428" w:rsidRPr="002F2428" w:rsidRDefault="002F2428" w:rsidP="002F2428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2F2428"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к макету программы</w:t>
      </w:r>
    </w:p>
    <w:p w:rsidR="002F2428" w:rsidRPr="002F2428" w:rsidRDefault="002F2428" w:rsidP="002F2428">
      <w:pPr>
        <w:jc w:val="center"/>
        <w:rPr>
          <w:rFonts w:eastAsia="Calibri" w:cs="Times New Roman"/>
          <w:sz w:val="28"/>
          <w:szCs w:val="28"/>
          <w:lang w:eastAsia="ru-RU"/>
        </w:rPr>
      </w:pPr>
      <w:r w:rsidRPr="002F2428">
        <w:rPr>
          <w:rFonts w:eastAsia="Calibri" w:cs="Times New Roman"/>
          <w:sz w:val="28"/>
          <w:szCs w:val="28"/>
          <w:lang w:eastAsia="ru-RU"/>
        </w:rPr>
        <w:t xml:space="preserve">Прогноз сводных показателей муниципальных заданий </w:t>
      </w:r>
    </w:p>
    <w:p w:rsidR="002F2428" w:rsidRPr="002F2428" w:rsidRDefault="002F2428" w:rsidP="002F2428">
      <w:pPr>
        <w:jc w:val="center"/>
        <w:rPr>
          <w:rFonts w:eastAsia="Calibri" w:cs="Times New Roman"/>
          <w:sz w:val="28"/>
          <w:szCs w:val="28"/>
          <w:lang w:eastAsia="ru-RU"/>
        </w:rPr>
      </w:pPr>
      <w:r w:rsidRPr="002F2428">
        <w:rPr>
          <w:rFonts w:eastAsia="Calibri" w:cs="Times New Roman"/>
          <w:sz w:val="28"/>
          <w:szCs w:val="28"/>
          <w:lang w:eastAsia="ru-RU"/>
        </w:rPr>
        <w:t>муниципальной программы __________________________________________________________________</w:t>
      </w:r>
    </w:p>
    <w:p w:rsidR="002F2428" w:rsidRPr="002F2428" w:rsidRDefault="002F2428" w:rsidP="002F2428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2F2428">
        <w:rPr>
          <w:rFonts w:eastAsia="Calibri" w:cs="Times New Roman"/>
          <w:sz w:val="24"/>
          <w:szCs w:val="24"/>
          <w:lang w:eastAsia="ru-RU"/>
        </w:rPr>
        <w:t>(наименование муниципальной программы)</w:t>
      </w:r>
    </w:p>
    <w:p w:rsidR="002F2428" w:rsidRPr="002F2428" w:rsidRDefault="002F2428" w:rsidP="002F2428">
      <w:pPr>
        <w:jc w:val="center"/>
        <w:rPr>
          <w:rFonts w:eastAsia="Calibri" w:cs="Times New Roman"/>
          <w:sz w:val="20"/>
          <w:szCs w:val="20"/>
          <w:lang w:eastAsia="ru-RU"/>
        </w:rPr>
      </w:pPr>
    </w:p>
    <w:tbl>
      <w:tblPr>
        <w:tblW w:w="1587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993"/>
        <w:gridCol w:w="1134"/>
        <w:gridCol w:w="1134"/>
        <w:gridCol w:w="1417"/>
        <w:gridCol w:w="1276"/>
        <w:gridCol w:w="992"/>
        <w:gridCol w:w="1133"/>
        <w:gridCol w:w="1275"/>
        <w:gridCol w:w="1417"/>
        <w:gridCol w:w="1417"/>
      </w:tblGrid>
      <w:tr w:rsidR="002F2428" w:rsidRPr="002F2428" w:rsidTr="0021683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3"/>
                <w:szCs w:val="23"/>
                <w:lang w:eastAsia="ru-RU"/>
              </w:rPr>
              <w:t>Отчет-ный финан-совый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3"/>
                <w:szCs w:val="23"/>
                <w:lang w:eastAsia="ru-RU"/>
              </w:rPr>
              <w:t>Текущий финан-совый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3"/>
                <w:szCs w:val="23"/>
                <w:lang w:eastAsia="ru-RU"/>
              </w:rPr>
              <w:t>Очеред-ной финан-совый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3"/>
                <w:szCs w:val="23"/>
                <w:lang w:eastAsia="ru-RU"/>
              </w:rPr>
              <w:t>Отчет-ный финан-совый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3"/>
                <w:szCs w:val="23"/>
                <w:lang w:eastAsia="ru-RU"/>
              </w:rPr>
              <w:t>Теку-щий финан-совый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2F2428">
              <w:rPr>
                <w:rFonts w:eastAsia="Calibri" w:cs="Times New Roman"/>
                <w:sz w:val="23"/>
                <w:szCs w:val="23"/>
                <w:lang w:eastAsia="ru-RU"/>
              </w:rPr>
              <w:t>Очеред-</w:t>
            </w:r>
          </w:p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3"/>
                <w:szCs w:val="23"/>
                <w:lang w:eastAsia="ru-RU"/>
              </w:rPr>
              <w:t>ной финансо-вый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2F2428" w:rsidRPr="002F2428" w:rsidTr="0021683E">
        <w:trPr>
          <w:trHeight w:val="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F2428" w:rsidRPr="002F2428" w:rsidTr="0021683E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услуги (работы):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Показатель объема услуги (результат выполнения работы):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Подпрограмма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Отдельные мероприятия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услуги (работы):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Показатель объема услуги (результат выполнения работы):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Подпрограмма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F2428" w:rsidRPr="002F2428" w:rsidTr="0021683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F2428">
              <w:rPr>
                <w:rFonts w:eastAsia="Calibri" w:cs="Times New Roman"/>
                <w:sz w:val="20"/>
                <w:szCs w:val="20"/>
                <w:lang w:eastAsia="ru-RU"/>
              </w:rPr>
              <w:t>Отдельные мероприятия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2428" w:rsidRPr="002F2428" w:rsidRDefault="002F2428" w:rsidP="002F242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F2428">
              <w:rPr>
                <w:rFonts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506F3" w:rsidRPr="00AD1A1F" w:rsidRDefault="00B506F3" w:rsidP="00B506F3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>Приложение № 5</w:t>
      </w:r>
    </w:p>
    <w:p w:rsidR="00B506F3" w:rsidRPr="00AD1A1F" w:rsidRDefault="00B506F3" w:rsidP="00B506F3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к макету программы</w:t>
      </w:r>
    </w:p>
    <w:p w:rsidR="00B506F3" w:rsidRPr="00AD1A1F" w:rsidRDefault="00B506F3" w:rsidP="00B506F3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  <w:lang w:eastAsia="ru-RU"/>
        </w:rPr>
      </w:pPr>
    </w:p>
    <w:p w:rsidR="001C14F5" w:rsidRDefault="00B506F3" w:rsidP="00B506F3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 xml:space="preserve">Перечень объектов недвижимого имущества, подлежащих строительству, </w:t>
      </w:r>
    </w:p>
    <w:p w:rsidR="00B506F3" w:rsidRPr="00AD1A1F" w:rsidRDefault="00B506F3" w:rsidP="00B506F3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реконструкции, техническому перевооружению или приобретению</w:t>
      </w:r>
      <w:r w:rsidR="00241679" w:rsidRPr="00AD1A1F">
        <w:rPr>
          <w:rFonts w:eastAsia="Calibri" w:cs="Times New Roman"/>
          <w:sz w:val="28"/>
          <w:szCs w:val="28"/>
          <w:lang w:eastAsia="ru-RU"/>
        </w:rPr>
        <w:t xml:space="preserve">, включенных в 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</w:t>
      </w:r>
    </w:p>
    <w:p w:rsidR="00B506F3" w:rsidRPr="00AD1A1F" w:rsidRDefault="00B506F3" w:rsidP="00B506F3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eastAsia="ru-RU"/>
        </w:rPr>
      </w:pPr>
      <w:r w:rsidRPr="00AD1A1F">
        <w:rPr>
          <w:rFonts w:eastAsia="Calibri" w:cs="Times New Roman"/>
          <w:sz w:val="28"/>
          <w:szCs w:val="28"/>
          <w:lang w:eastAsia="ru-RU"/>
        </w:rPr>
        <w:t>муниципальн</w:t>
      </w:r>
      <w:r w:rsidR="00241679" w:rsidRPr="00AD1A1F">
        <w:rPr>
          <w:rFonts w:eastAsia="Calibri" w:cs="Times New Roman"/>
          <w:sz w:val="28"/>
          <w:szCs w:val="28"/>
          <w:lang w:eastAsia="ru-RU"/>
        </w:rPr>
        <w:t xml:space="preserve">ую </w:t>
      </w:r>
      <w:r w:rsidRPr="00AD1A1F">
        <w:rPr>
          <w:rFonts w:eastAsia="Calibri" w:cs="Times New Roman"/>
          <w:sz w:val="28"/>
          <w:szCs w:val="28"/>
          <w:lang w:eastAsia="ru-RU"/>
        </w:rPr>
        <w:t>программ</w:t>
      </w:r>
      <w:r w:rsidR="00241679" w:rsidRPr="00AD1A1F">
        <w:rPr>
          <w:rFonts w:eastAsia="Calibri" w:cs="Times New Roman"/>
          <w:sz w:val="28"/>
          <w:szCs w:val="28"/>
          <w:lang w:eastAsia="ru-RU"/>
        </w:rPr>
        <w:t>у</w:t>
      </w:r>
      <w:r w:rsidRPr="00AD1A1F">
        <w:rPr>
          <w:rFonts w:eastAsia="Calibri" w:cs="Times New Roman"/>
          <w:sz w:val="28"/>
          <w:szCs w:val="28"/>
          <w:lang w:eastAsia="ru-RU"/>
        </w:rPr>
        <w:t xml:space="preserve"> _____________________________________________________________ </w:t>
      </w:r>
    </w:p>
    <w:p w:rsidR="00B506F3" w:rsidRPr="005F325E" w:rsidRDefault="00B506F3" w:rsidP="00B506F3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  <w:lang w:eastAsia="ru-RU"/>
        </w:rPr>
      </w:pPr>
      <w:r w:rsidRPr="005F325E">
        <w:rPr>
          <w:rFonts w:eastAsia="Calibri" w:cs="Times New Roman"/>
          <w:sz w:val="20"/>
          <w:szCs w:val="20"/>
          <w:lang w:eastAsia="ru-RU"/>
        </w:rPr>
        <w:t xml:space="preserve">                                                 (наименование муниципальной программы)</w:t>
      </w:r>
    </w:p>
    <w:p w:rsidR="00B506F3" w:rsidRPr="00AD1A1F" w:rsidRDefault="00B506F3" w:rsidP="00B506F3">
      <w:pPr>
        <w:autoSpaceDE w:val="0"/>
        <w:autoSpaceDN w:val="0"/>
        <w:adjustRightInd w:val="0"/>
        <w:jc w:val="both"/>
        <w:outlineLvl w:val="0"/>
        <w:rPr>
          <w:rFonts w:eastAsia="Calibri" w:cs="Times New Roman"/>
          <w:sz w:val="18"/>
          <w:szCs w:val="18"/>
          <w:lang w:eastAsia="ru-RU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553"/>
        <w:gridCol w:w="1701"/>
        <w:gridCol w:w="1843"/>
        <w:gridCol w:w="1276"/>
        <w:gridCol w:w="1417"/>
        <w:gridCol w:w="1559"/>
        <w:gridCol w:w="1418"/>
        <w:gridCol w:w="1417"/>
        <w:gridCol w:w="1276"/>
      </w:tblGrid>
      <w:tr w:rsidR="002E0D2F" w:rsidRPr="00AD1A1F" w:rsidTr="001C14F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  <w:hyperlink w:anchor="Par580" w:history="1">
              <w:r w:rsidRPr="00AD1A1F">
                <w:rPr>
                  <w:rFonts w:eastAsia="Calibri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Вид ассигнований (инвестиции, субсидии)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Годы строительства (приобретения) </w:t>
            </w:r>
            <w:hyperlink w:anchor="Par582" w:history="1">
              <w:r w:rsidRPr="00AD1A1F">
                <w:rPr>
                  <w:rFonts w:eastAsia="Calibri" w:cs="Times New Roman"/>
                  <w:sz w:val="24"/>
                  <w:szCs w:val="24"/>
                  <w:lang w:eastAsia="ru-RU"/>
                </w:rPr>
                <w:t>&lt;***&gt;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Остаток стоимости объекта в ценах контрактов </w:t>
            </w:r>
            <w:hyperlink w:anchor="Par583" w:history="1">
              <w:r w:rsidRPr="00AD1A1F">
                <w:rPr>
                  <w:rFonts w:eastAsia="Calibri" w:cs="Times New Roman"/>
                  <w:sz w:val="24"/>
                  <w:szCs w:val="24"/>
                  <w:lang w:eastAsia="ru-RU"/>
                </w:rPr>
                <w:t>&lt;****&gt;</w:t>
              </w:r>
            </w:hyperlink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</w:t>
            </w:r>
          </w:p>
        </w:tc>
      </w:tr>
      <w:tr w:rsidR="001C14F5" w:rsidRPr="00AD1A1F" w:rsidTr="001C14F5">
        <w:trPr>
          <w:trHeight w:val="9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текущий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1C14F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2E0D2F" w:rsidRPr="00AD1A1F" w:rsidTr="001C14F5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AD1A1F">
              <w:rPr>
                <w:rFonts w:eastAsia="Calibri" w:cs="Times New Roman"/>
              </w:rPr>
              <w:t>Наименование главного распорядителя</w:t>
            </w:r>
          </w:p>
        </w:tc>
      </w:tr>
      <w:tr w:rsidR="002E0D2F" w:rsidRPr="00AD1A1F" w:rsidTr="001C14F5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 xml:space="preserve">Наименование заказчика </w:t>
            </w:r>
            <w:hyperlink w:anchor="Par581" w:history="1">
              <w:r w:rsidRPr="00AD1A1F">
                <w:rPr>
                  <w:rFonts w:eastAsia="Calibri" w:cs="Times New Roman"/>
                </w:rPr>
                <w:t>&lt;**&gt;</w:t>
              </w:r>
            </w:hyperlink>
          </w:p>
        </w:tc>
      </w:tr>
      <w:tr w:rsidR="001C14F5" w:rsidRPr="00AD1A1F" w:rsidTr="001C1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1.1.1.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  <w:tr w:rsidR="001C14F5" w:rsidRPr="00AD1A1F" w:rsidTr="001C14F5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1.1.2.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2E0D2F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1.2.</w:t>
            </w:r>
          </w:p>
        </w:tc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rPr>
                <w:rFonts w:eastAsia="Calibri" w:cs="Times New Roman"/>
                <w:sz w:val="28"/>
                <w:szCs w:val="28"/>
              </w:rPr>
            </w:pPr>
            <w:r w:rsidRPr="00AD1A1F">
              <w:rPr>
                <w:rFonts w:eastAsia="Calibri" w:cs="Times New Roman"/>
              </w:rPr>
              <w:t>Наименование заказчика</w:t>
            </w:r>
          </w:p>
        </w:tc>
      </w:tr>
      <w:tr w:rsidR="001C14F5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2E0D2F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2.</w:t>
            </w:r>
          </w:p>
        </w:tc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rPr>
                <w:rFonts w:eastAsia="Calibri" w:cs="Times New Roman"/>
                <w:sz w:val="28"/>
                <w:szCs w:val="28"/>
              </w:rPr>
            </w:pPr>
            <w:r w:rsidRPr="00AD1A1F">
              <w:rPr>
                <w:rFonts w:eastAsia="Calibri" w:cs="Times New Roman"/>
              </w:rPr>
              <w:t>Наименование главного распорядителя</w:t>
            </w:r>
          </w:p>
        </w:tc>
      </w:tr>
      <w:tr w:rsidR="002E0D2F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2.1.</w:t>
            </w:r>
          </w:p>
        </w:tc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6F3" w:rsidRPr="00AD1A1F" w:rsidRDefault="00B506F3" w:rsidP="00F7691B">
            <w:pPr>
              <w:rPr>
                <w:rFonts w:eastAsia="Calibri" w:cs="Times New Roman"/>
                <w:sz w:val="28"/>
                <w:szCs w:val="28"/>
              </w:rPr>
            </w:pPr>
            <w:r w:rsidRPr="00AD1A1F">
              <w:rPr>
                <w:rFonts w:eastAsia="Calibri" w:cs="Times New Roman"/>
              </w:rPr>
              <w:t>Наименование заказчика</w:t>
            </w:r>
          </w:p>
        </w:tc>
      </w:tr>
      <w:tr w:rsidR="001C14F5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</w:tr>
      <w:tr w:rsidR="001C14F5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C14F5" w:rsidRPr="00AD1A1F" w:rsidTr="001C1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  <w:r w:rsidRPr="00AD1A1F">
              <w:rPr>
                <w:rFonts w:eastAsia="Calibri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F5" w:rsidRPr="00AD1A1F" w:rsidRDefault="001C14F5" w:rsidP="00F7691B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B506F3" w:rsidRPr="00AD1A1F" w:rsidRDefault="00B506F3" w:rsidP="00B506F3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--------------------------------</w:t>
      </w:r>
    </w:p>
    <w:p w:rsidR="00B506F3" w:rsidRPr="00AD1A1F" w:rsidRDefault="00B506F3" w:rsidP="00B506F3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  <w:lang w:eastAsia="ru-RU"/>
        </w:rPr>
      </w:pPr>
      <w:r w:rsidRPr="00AD1A1F">
        <w:rPr>
          <w:rFonts w:eastAsia="Calibri" w:cs="Times New Roman"/>
          <w:sz w:val="20"/>
          <w:szCs w:val="20"/>
          <w:lang w:eastAsia="ru-RU"/>
        </w:rPr>
        <w:t>&lt;*&gt; Указываются наименование объекта согласно разработанной проектной документации (заданию на разработку проектной документации) либо основные характеристики объекта недвижимого имущества, планируемого к приобретению.</w:t>
      </w:r>
    </w:p>
    <w:p w:rsidR="00B506F3" w:rsidRPr="00AD1A1F" w:rsidRDefault="00B506F3" w:rsidP="00B506F3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  <w:lang w:eastAsia="ru-RU"/>
        </w:rPr>
      </w:pPr>
      <w:r w:rsidRPr="00AD1A1F">
        <w:rPr>
          <w:rFonts w:eastAsia="Calibri" w:cs="Times New Roman"/>
          <w:sz w:val="20"/>
          <w:szCs w:val="20"/>
          <w:lang w:eastAsia="ru-RU"/>
        </w:rPr>
        <w:t>&lt;**&gt; В качестве заказчика выступают структурные подразделения Администрации, муниципальные казенные учреждения, являющиеся получателями средств местного бюджета и самостоятельно осуществляющие бюджетные инвестиции в объекты, находящиеся в муниципальной собственности г. Зеленогорска, либо муниципальные бюджетные и автономные учреждения, муниципальные унитарные предприятия, которым Администрация в лице главных распорядителей средств местного бюджета на безвозмездной основе на основании соглашений передала полномочия муниципального заказчика по заключению и исполнению от имени муниципального образования г. Зеленогорск муниципальных контрактов при осуществлении бюджетных инвестиций в объекты, находящиеся в муниципальной собственности г. Зеленогорска, а также являющиеся получателями субсидии из местного бюджета на осуществление капитальных вложений в объекты капитального строительства или приобретение объектов недвижимого имущества в муниципальную собственность г. Зеленогорска.</w:t>
      </w:r>
    </w:p>
    <w:p w:rsidR="00B506F3" w:rsidRPr="00AD1A1F" w:rsidRDefault="00B506F3" w:rsidP="00B506F3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  <w:lang w:eastAsia="ru-RU"/>
        </w:rPr>
      </w:pPr>
      <w:r w:rsidRPr="00AD1A1F">
        <w:rPr>
          <w:rFonts w:eastAsia="Calibri" w:cs="Times New Roman"/>
          <w:sz w:val="20"/>
          <w:szCs w:val="20"/>
          <w:lang w:eastAsia="ru-RU"/>
        </w:rPr>
        <w:t>&lt;***&gt; Срок строительства (реконструкции, технического перевооружения) объекта и ввода его в эксплуатацию либо срок приобретения объекта.</w:t>
      </w:r>
    </w:p>
    <w:p w:rsidR="00B506F3" w:rsidRPr="00AD1A1F" w:rsidRDefault="00B506F3" w:rsidP="00B506F3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  <w:lang w:eastAsia="ru-RU"/>
        </w:rPr>
      </w:pPr>
      <w:r w:rsidRPr="00AD1A1F">
        <w:rPr>
          <w:rFonts w:eastAsia="Calibri" w:cs="Times New Roman"/>
          <w:sz w:val="20"/>
          <w:szCs w:val="20"/>
          <w:lang w:eastAsia="ru-RU"/>
        </w:rPr>
        <w:t>&lt;****&gt; При разработке проектной документации ориентировочно.</w:t>
      </w:r>
    </w:p>
    <w:p w:rsidR="00B506F3" w:rsidRPr="00AD1A1F" w:rsidRDefault="00B506F3" w:rsidP="00B506F3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DA7B9E" w:rsidRPr="00AD1A1F" w:rsidRDefault="00DA7B9E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DA7B9E" w:rsidRPr="00AD1A1F" w:rsidRDefault="00DA7B9E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</w:pPr>
    </w:p>
    <w:p w:rsidR="002E0D2F" w:rsidRPr="00AD1A1F" w:rsidRDefault="002E0D2F" w:rsidP="00061266">
      <w:pPr>
        <w:jc w:val="right"/>
        <w:rPr>
          <w:rFonts w:eastAsia="Calibri" w:cs="Times New Roman"/>
          <w:sz w:val="24"/>
          <w:szCs w:val="24"/>
          <w:lang w:eastAsia="ru-RU"/>
        </w:rPr>
        <w:sectPr w:rsidR="002E0D2F" w:rsidRPr="00AD1A1F" w:rsidSect="002E0D2F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061266" w:rsidRPr="00AD1A1F" w:rsidRDefault="00061266" w:rsidP="00061266">
      <w:pPr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>Приложение № 6</w:t>
      </w:r>
    </w:p>
    <w:p w:rsidR="00061266" w:rsidRPr="00AD1A1F" w:rsidRDefault="00061266" w:rsidP="00061266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к макету программы</w:t>
      </w:r>
    </w:p>
    <w:p w:rsidR="002E0D2F" w:rsidRPr="00AD1A1F" w:rsidRDefault="002E0D2F" w:rsidP="00061266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</w:p>
    <w:p w:rsidR="002F2428" w:rsidRPr="002F2428" w:rsidRDefault="002F2428" w:rsidP="002F2428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 w:val="28"/>
          <w:szCs w:val="28"/>
        </w:rPr>
      </w:pPr>
      <w:r w:rsidRPr="002F2428">
        <w:rPr>
          <w:rFonts w:eastAsia="Calibri" w:cs="Times New Roman"/>
          <w:sz w:val="28"/>
          <w:szCs w:val="28"/>
        </w:rPr>
        <w:t>Паспорт</w:t>
      </w:r>
    </w:p>
    <w:p w:rsidR="002F2428" w:rsidRPr="002F2428" w:rsidRDefault="002F2428" w:rsidP="002F2428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  <w:r w:rsidRPr="002F2428">
        <w:rPr>
          <w:rFonts w:eastAsia="Calibri" w:cs="Times New Roman"/>
          <w:sz w:val="28"/>
          <w:szCs w:val="28"/>
        </w:rPr>
        <w:t>подпрограммы муниципальной программы</w:t>
      </w:r>
    </w:p>
    <w:p w:rsidR="002F2428" w:rsidRPr="002F2428" w:rsidRDefault="002F2428" w:rsidP="002F2428">
      <w:pPr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</w:p>
    <w:p w:rsidR="002F2428" w:rsidRPr="002F2428" w:rsidRDefault="002F2428" w:rsidP="002F2428">
      <w:pPr>
        <w:autoSpaceDE w:val="0"/>
        <w:autoSpaceDN w:val="0"/>
        <w:adjustRightInd w:val="0"/>
        <w:jc w:val="both"/>
        <w:rPr>
          <w:rFonts w:eastAsia="Calibri" w:cs="Times New Roman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103"/>
      </w:tblGrid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цель подпрограммы направлена на достижение одной или нескольких задач муниципальной программы</w:t>
            </w:r>
          </w:p>
        </w:tc>
      </w:tr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2428" w:rsidRPr="002F2428" w:rsidTr="002168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8" w:rsidRPr="002F2428" w:rsidRDefault="002F2428" w:rsidP="002F2428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F2428">
              <w:rPr>
                <w:rFonts w:eastAsia="Calibri" w:cs="Times New Roman"/>
                <w:sz w:val="24"/>
                <w:szCs w:val="24"/>
              </w:rPr>
              <w:t>указываются бюджетные ассигнования на период действия подпрограммы с указанием на источники финансирования по годам</w:t>
            </w:r>
          </w:p>
        </w:tc>
      </w:tr>
    </w:tbl>
    <w:p w:rsidR="002F2428" w:rsidRPr="002F2428" w:rsidRDefault="002F2428" w:rsidP="002F242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061266" w:rsidRPr="00AD1A1F" w:rsidRDefault="00061266" w:rsidP="00061266">
      <w:pPr>
        <w:autoSpaceDE w:val="0"/>
        <w:autoSpaceDN w:val="0"/>
        <w:adjustRightInd w:val="0"/>
        <w:jc w:val="center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Основные разделы подпрограммы</w:t>
      </w:r>
    </w:p>
    <w:p w:rsidR="00061266" w:rsidRPr="00AD1A1F" w:rsidRDefault="00061266" w:rsidP="000612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pStyle w:val="a3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Постановка общегородской проблемы и обоснование необходимости разработки подпрограммы</w:t>
      </w:r>
    </w:p>
    <w:p w:rsidR="00061266" w:rsidRPr="00AD1A1F" w:rsidRDefault="00061266" w:rsidP="000612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При постановке общегородской проблемы и обосновани</w:t>
      </w:r>
      <w:r w:rsidR="003C7DD6">
        <w:rPr>
          <w:rFonts w:cs="Times New Roman"/>
          <w:sz w:val="28"/>
          <w:szCs w:val="28"/>
        </w:rPr>
        <w:t>и</w:t>
      </w:r>
      <w:r w:rsidRPr="00AD1A1F">
        <w:rPr>
          <w:rFonts w:cs="Times New Roman"/>
          <w:sz w:val="28"/>
          <w:szCs w:val="28"/>
        </w:rPr>
        <w:t xml:space="preserve"> необходимости разработки подпрограммы отражаются:</w:t>
      </w:r>
    </w:p>
    <w:p w:rsidR="00061266" w:rsidRPr="00AD1A1F" w:rsidRDefault="00061266" w:rsidP="00061266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объективные показатели, характеризующие положение дел;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тенденции развития ситуации и возможные последствия;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анализ причин возникновения проблемы, правовое обоснование необходимости разработки подпрограммы;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перечень и характеристика решаемых задач;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промежуточные и конечные социально-экономические результаты решения проблемы.</w:t>
      </w:r>
    </w:p>
    <w:p w:rsidR="002E0F8D" w:rsidRPr="00AD1A1F" w:rsidRDefault="002E0F8D" w:rsidP="00061266">
      <w:pPr>
        <w:autoSpaceDE w:val="0"/>
        <w:autoSpaceDN w:val="0"/>
        <w:adjustRightInd w:val="0"/>
        <w:jc w:val="center"/>
        <w:outlineLvl w:val="1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jc w:val="center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 xml:space="preserve">2. </w:t>
      </w:r>
      <w:r w:rsidR="003C7DD6">
        <w:rPr>
          <w:rFonts w:cs="Times New Roman"/>
          <w:sz w:val="28"/>
          <w:szCs w:val="28"/>
        </w:rPr>
        <w:t>Ц</w:t>
      </w:r>
      <w:r w:rsidRPr="00AD1A1F">
        <w:rPr>
          <w:rFonts w:cs="Times New Roman"/>
          <w:sz w:val="28"/>
          <w:szCs w:val="28"/>
        </w:rPr>
        <w:t>ель, задачи, этапы, сроки выполнения</w:t>
      </w:r>
    </w:p>
    <w:p w:rsidR="00061266" w:rsidRPr="00AD1A1F" w:rsidRDefault="00061266" w:rsidP="00061266">
      <w:pPr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и показатели результативности</w:t>
      </w:r>
    </w:p>
    <w:p w:rsidR="00061266" w:rsidRPr="00AD1A1F" w:rsidRDefault="00061266" w:rsidP="00061266">
      <w:pPr>
        <w:autoSpaceDE w:val="0"/>
        <w:autoSpaceDN w:val="0"/>
        <w:adjustRightInd w:val="0"/>
        <w:jc w:val="center"/>
        <w:outlineLvl w:val="1"/>
        <w:rPr>
          <w:rFonts w:cs="Times New Roman"/>
        </w:rPr>
      </w:pPr>
    </w:p>
    <w:p w:rsidR="00061266" w:rsidRPr="00AD1A1F" w:rsidRDefault="00061266" w:rsidP="00061266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Раздел содержит: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цел</w:t>
      </w:r>
      <w:r w:rsidR="003C7DD6">
        <w:rPr>
          <w:rFonts w:cs="Times New Roman"/>
          <w:sz w:val="28"/>
          <w:szCs w:val="28"/>
        </w:rPr>
        <w:t>ь</w:t>
      </w:r>
      <w:r w:rsidRPr="00AD1A1F">
        <w:rPr>
          <w:rFonts w:cs="Times New Roman"/>
          <w:sz w:val="28"/>
          <w:szCs w:val="28"/>
        </w:rPr>
        <w:t xml:space="preserve"> и задачи подпрограммы;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обоснование выбора мероприятий подпрограммы;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lastRenderedPageBreak/>
        <w:t>- функции исполнителя подпрограммы в области реализации мероприятий;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достижимость и измеримость поставленной цели с указанием прогнозируемых значений показателей результативности на весь период действия подпрограммы по годам реализации;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при наличии этапов реализации подпрограммы указываются действия и результаты, достигаемые по истечении каждого этапа.</w:t>
      </w:r>
    </w:p>
    <w:p w:rsidR="00061266" w:rsidRPr="00AD1A1F" w:rsidRDefault="00061266" w:rsidP="000612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jc w:val="center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3. Механизм реализации подпрограммы</w:t>
      </w:r>
    </w:p>
    <w:p w:rsidR="00061266" w:rsidRPr="00AD1A1F" w:rsidRDefault="00061266" w:rsidP="000612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Механизм реализации подпрограммы предусматривает:</w:t>
      </w:r>
    </w:p>
    <w:p w:rsidR="00061266" w:rsidRPr="00AD1A1F" w:rsidRDefault="00061266" w:rsidP="00061266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описание организационных, экономических и правовых механизмов, необходимых для эффективной реализации подпрограммы;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последовательность выполнения мероприятий подпрограммы, их взаимо</w:t>
      </w:r>
      <w:r w:rsidR="003C7DD6">
        <w:rPr>
          <w:rFonts w:cs="Times New Roman"/>
          <w:sz w:val="28"/>
          <w:szCs w:val="28"/>
        </w:rPr>
        <w:t>увязанность</w:t>
      </w:r>
      <w:r w:rsidRPr="00AD1A1F">
        <w:rPr>
          <w:rFonts w:cs="Times New Roman"/>
          <w:sz w:val="28"/>
          <w:szCs w:val="28"/>
        </w:rPr>
        <w:t>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критерии выбора исполнителей;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критерии выбора получателей муниципальных услуг.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 xml:space="preserve">Управление и контроль </w:t>
      </w:r>
      <w:r w:rsidR="00BE16C7">
        <w:rPr>
          <w:rFonts w:cs="Times New Roman"/>
          <w:sz w:val="28"/>
          <w:szCs w:val="28"/>
        </w:rPr>
        <w:t>реализации</w:t>
      </w:r>
      <w:r w:rsidR="00BE16C7" w:rsidRPr="00BE16C7">
        <w:rPr>
          <w:rFonts w:cs="Times New Roman"/>
          <w:sz w:val="28"/>
          <w:szCs w:val="28"/>
        </w:rPr>
        <w:t xml:space="preserve"> </w:t>
      </w:r>
      <w:r w:rsidR="00BE16C7" w:rsidRPr="00AD1A1F">
        <w:rPr>
          <w:rFonts w:cs="Times New Roman"/>
          <w:sz w:val="28"/>
          <w:szCs w:val="28"/>
        </w:rPr>
        <w:t>подпрограмм</w:t>
      </w:r>
      <w:r w:rsidR="00BE16C7">
        <w:rPr>
          <w:rFonts w:cs="Times New Roman"/>
          <w:sz w:val="28"/>
          <w:szCs w:val="28"/>
        </w:rPr>
        <w:t>ы</w:t>
      </w:r>
    </w:p>
    <w:p w:rsidR="00061266" w:rsidRPr="00AD1A1F" w:rsidRDefault="00061266" w:rsidP="00061266">
      <w:pPr>
        <w:pStyle w:val="a3"/>
        <w:autoSpaceDE w:val="0"/>
        <w:autoSpaceDN w:val="0"/>
        <w:adjustRightInd w:val="0"/>
        <w:ind w:left="360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 xml:space="preserve">Управление </w:t>
      </w:r>
      <w:r w:rsidR="00BE16C7" w:rsidRPr="00BE16C7">
        <w:rPr>
          <w:rFonts w:cs="Times New Roman"/>
          <w:sz w:val="28"/>
          <w:szCs w:val="28"/>
        </w:rPr>
        <w:t xml:space="preserve">и контроль реализации подпрограммы </w:t>
      </w:r>
      <w:r w:rsidRPr="00AD1A1F">
        <w:rPr>
          <w:rFonts w:cs="Times New Roman"/>
          <w:sz w:val="28"/>
          <w:szCs w:val="28"/>
        </w:rPr>
        <w:t>предусматривает: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порядок осуществл</w:t>
      </w:r>
      <w:r w:rsidR="00BE16C7">
        <w:rPr>
          <w:rFonts w:cs="Times New Roman"/>
          <w:sz w:val="28"/>
          <w:szCs w:val="28"/>
        </w:rPr>
        <w:t xml:space="preserve">ения текущего контроля </w:t>
      </w:r>
      <w:r w:rsidRPr="00AD1A1F">
        <w:rPr>
          <w:rFonts w:cs="Times New Roman"/>
          <w:sz w:val="28"/>
          <w:szCs w:val="28"/>
        </w:rPr>
        <w:t>реализации подпрограммы;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определение сроков и ответственных за подготовку и представление отчетных данных.</w:t>
      </w:r>
    </w:p>
    <w:p w:rsidR="00061266" w:rsidRPr="00AD1A1F" w:rsidRDefault="00061266" w:rsidP="000612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Оценка социально-экономической эффективности подпрограммы</w:t>
      </w:r>
    </w:p>
    <w:p w:rsidR="00061266" w:rsidRPr="00AD1A1F" w:rsidRDefault="00061266" w:rsidP="00061266">
      <w:pPr>
        <w:pStyle w:val="a3"/>
        <w:autoSpaceDE w:val="0"/>
        <w:autoSpaceDN w:val="0"/>
        <w:adjustRightInd w:val="0"/>
        <w:ind w:left="36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В разделе дается оценка социально-экономической эффективности от реализации подпрограммы, а также экологических последствий от реализации подпрограммы (для подпрограмм, реализация которых влечет экологические последствия), в том числе: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планируемое изменение показателей, характеризующих уровень развития</w:t>
      </w:r>
      <w:r w:rsidR="00BE16C7">
        <w:rPr>
          <w:rFonts w:cs="Times New Roman"/>
          <w:sz w:val="28"/>
          <w:szCs w:val="28"/>
        </w:rPr>
        <w:t xml:space="preserve"> соответствующей сферы, качества</w:t>
      </w:r>
      <w:r w:rsidRPr="00AD1A1F">
        <w:rPr>
          <w:rFonts w:cs="Times New Roman"/>
          <w:sz w:val="28"/>
          <w:szCs w:val="28"/>
        </w:rPr>
        <w:t xml:space="preserve"> жизни населения;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>- изменение состояния окружающей среды (для подпрограмм, содержащих мероприятия, направленные на изменение</w:t>
      </w:r>
      <w:r w:rsidR="003C7DD6">
        <w:rPr>
          <w:rFonts w:cs="Times New Roman"/>
          <w:sz w:val="28"/>
          <w:szCs w:val="28"/>
        </w:rPr>
        <w:t xml:space="preserve"> сост</w:t>
      </w:r>
      <w:r w:rsidR="00B86DB4">
        <w:rPr>
          <w:rFonts w:cs="Times New Roman"/>
          <w:sz w:val="28"/>
          <w:szCs w:val="28"/>
        </w:rPr>
        <w:t>о</w:t>
      </w:r>
      <w:r w:rsidR="003C7DD6">
        <w:rPr>
          <w:rFonts w:cs="Times New Roman"/>
          <w:sz w:val="28"/>
          <w:szCs w:val="28"/>
        </w:rPr>
        <w:t>яния</w:t>
      </w:r>
      <w:r w:rsidRPr="00AD1A1F">
        <w:rPr>
          <w:rFonts w:cs="Times New Roman"/>
          <w:sz w:val="28"/>
          <w:szCs w:val="28"/>
        </w:rPr>
        <w:t xml:space="preserve"> окружающей среды);</w:t>
      </w:r>
    </w:p>
    <w:p w:rsidR="00061266" w:rsidRPr="00AD1A1F" w:rsidRDefault="00061266" w:rsidP="0006126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 xml:space="preserve">- увеличение доходов, экономический эффект </w:t>
      </w:r>
      <w:r w:rsidR="00BE16C7">
        <w:rPr>
          <w:rFonts w:cs="Times New Roman"/>
          <w:sz w:val="28"/>
          <w:szCs w:val="28"/>
        </w:rPr>
        <w:t xml:space="preserve">от </w:t>
      </w:r>
      <w:r w:rsidRPr="00AD1A1F">
        <w:rPr>
          <w:rFonts w:cs="Times New Roman"/>
          <w:sz w:val="28"/>
          <w:szCs w:val="28"/>
        </w:rPr>
        <w:t>реализации мероприятий подпрограммы.</w:t>
      </w:r>
    </w:p>
    <w:p w:rsidR="00061266" w:rsidRDefault="00061266" w:rsidP="000612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jc w:val="center"/>
        <w:outlineLvl w:val="1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 xml:space="preserve">6. Система мероприятий </w:t>
      </w:r>
      <w:r w:rsidRPr="00AD1A1F">
        <w:rPr>
          <w:rFonts w:eastAsia="Calibri" w:cs="Times New Roman"/>
          <w:sz w:val="28"/>
          <w:szCs w:val="28"/>
          <w:lang w:eastAsia="ru-RU"/>
        </w:rPr>
        <w:t>подпрограммы</w:t>
      </w:r>
      <w:r w:rsidRPr="00AD1A1F">
        <w:rPr>
          <w:rFonts w:cs="Times New Roman"/>
          <w:sz w:val="28"/>
          <w:szCs w:val="28"/>
        </w:rPr>
        <w:t xml:space="preserve"> </w:t>
      </w:r>
    </w:p>
    <w:p w:rsidR="00061266" w:rsidRPr="00AD1A1F" w:rsidRDefault="00061266" w:rsidP="000612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061266" w:rsidRPr="00AD1A1F" w:rsidRDefault="00061266" w:rsidP="00061266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D1A1F">
        <w:rPr>
          <w:rFonts w:cs="Times New Roman"/>
          <w:sz w:val="28"/>
          <w:szCs w:val="28"/>
        </w:rPr>
        <w:t xml:space="preserve">Система мероприятий подпрограммы включает в себя перечень мероприятий подпрограммы с указанием объемов средств на их реализацию и ожидаемых результатов с разбивкой по годам. </w:t>
      </w:r>
    </w:p>
    <w:p w:rsidR="00B506F3" w:rsidRPr="00AD1A1F" w:rsidRDefault="00061266" w:rsidP="00160665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cs="Times New Roman"/>
          <w:sz w:val="28"/>
          <w:szCs w:val="28"/>
        </w:rPr>
        <w:t>Перечень мероприятий подпрограммы оформляется в соответствии с приложением № 1 к макету подпрограммы муниципальной программы.</w:t>
      </w:r>
    </w:p>
    <w:p w:rsidR="00177B21" w:rsidRPr="00AD1A1F" w:rsidRDefault="00177B21" w:rsidP="00177B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eastAsia="ru-RU"/>
        </w:rPr>
        <w:sectPr w:rsidR="00177B21" w:rsidRPr="00AD1A1F" w:rsidSect="002E0D2F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177B21" w:rsidRPr="00AD1A1F" w:rsidRDefault="00177B21" w:rsidP="00177B21">
      <w:pPr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 xml:space="preserve">Приложение № </w:t>
      </w:r>
      <w:r w:rsidR="00DA7B9E" w:rsidRPr="00AD1A1F">
        <w:rPr>
          <w:rFonts w:eastAsia="Calibri" w:cs="Times New Roman"/>
          <w:sz w:val="24"/>
          <w:szCs w:val="24"/>
          <w:lang w:eastAsia="ru-RU"/>
        </w:rPr>
        <w:t>1</w:t>
      </w:r>
      <w:r w:rsidRPr="00AD1A1F">
        <w:rPr>
          <w:rFonts w:eastAsia="Calibri" w:cs="Times New Roman"/>
          <w:sz w:val="24"/>
          <w:szCs w:val="24"/>
          <w:lang w:eastAsia="ru-RU"/>
        </w:rPr>
        <w:t xml:space="preserve"> </w:t>
      </w:r>
    </w:p>
    <w:p w:rsidR="00177B21" w:rsidRPr="00AD1A1F" w:rsidRDefault="00177B21" w:rsidP="00DA7B9E">
      <w:pPr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к макету подпрограммы</w:t>
      </w:r>
      <w:r w:rsidR="00DA7B9E" w:rsidRPr="00AD1A1F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AD1A1F">
        <w:rPr>
          <w:rFonts w:eastAsia="Calibri" w:cs="Times New Roman"/>
          <w:sz w:val="24"/>
          <w:szCs w:val="24"/>
          <w:lang w:eastAsia="ru-RU"/>
        </w:rPr>
        <w:t>муниципальной программы</w:t>
      </w:r>
      <w:r w:rsidR="00A072D3" w:rsidRPr="00AD1A1F">
        <w:rPr>
          <w:rFonts w:eastAsia="Calibri" w:cs="Times New Roman"/>
          <w:sz w:val="24"/>
          <w:szCs w:val="24"/>
          <w:lang w:eastAsia="ru-RU"/>
        </w:rPr>
        <w:t xml:space="preserve"> </w:t>
      </w:r>
    </w:p>
    <w:p w:rsidR="00DA7B9E" w:rsidRPr="00AD1A1F" w:rsidRDefault="00DA7B9E" w:rsidP="00DA7B9E">
      <w:pPr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</w:pPr>
    </w:p>
    <w:p w:rsidR="00177B21" w:rsidRPr="00AD1A1F" w:rsidRDefault="00177B21" w:rsidP="00177B21">
      <w:pPr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Перечень мероприятий подпрограммы с указанием объемов средств на их реализацию и ожидаемых результатов </w:t>
      </w:r>
    </w:p>
    <w:p w:rsidR="00177B21" w:rsidRPr="00AD1A1F" w:rsidRDefault="00177B21" w:rsidP="00177B21">
      <w:pPr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177B21" w:rsidRPr="00AD1A1F" w:rsidRDefault="00177B21" w:rsidP="00177B21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>(наименование подпрограммы)</w:t>
      </w:r>
    </w:p>
    <w:tbl>
      <w:tblPr>
        <w:tblW w:w="15168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134"/>
        <w:gridCol w:w="850"/>
        <w:gridCol w:w="851"/>
        <w:gridCol w:w="709"/>
        <w:gridCol w:w="567"/>
        <w:gridCol w:w="1418"/>
        <w:gridCol w:w="1417"/>
        <w:gridCol w:w="1276"/>
        <w:gridCol w:w="1134"/>
        <w:gridCol w:w="2268"/>
      </w:tblGrid>
      <w:tr w:rsidR="00B8464D" w:rsidRPr="00AD1A1F" w:rsidTr="002E0D2F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Наимено-вание 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Расходы </w:t>
            </w: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8464D" w:rsidRPr="00AD1A1F" w:rsidTr="002E0D2F">
        <w:trPr>
          <w:trHeight w:val="135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очередной финансо-вый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цели подпрограммы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551962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551962" w:rsidRDefault="00551962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В том числе</w:t>
            </w:r>
            <w:r w:rsidR="00551962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ГРБС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val="en-US"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ГРБС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B8464D" w:rsidRPr="00AD1A1F" w:rsidTr="002E0D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val="en-US"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ГРБС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B21" w:rsidRPr="00AD1A1F" w:rsidRDefault="00177B21" w:rsidP="00177B21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1D0859" w:rsidRPr="00AD1A1F" w:rsidRDefault="001D08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82452" w:rsidRDefault="00082452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C5868" w:rsidRDefault="002C5868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C5868" w:rsidRDefault="002C5868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C5868" w:rsidRDefault="002C5868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C5868" w:rsidRPr="00AD1A1F" w:rsidRDefault="002C5868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B368B2" w:rsidRPr="00AD1A1F" w:rsidRDefault="00B368B2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2756"/>
        <w:gridCol w:w="1141"/>
        <w:gridCol w:w="1134"/>
        <w:gridCol w:w="851"/>
        <w:gridCol w:w="992"/>
        <w:gridCol w:w="1276"/>
        <w:gridCol w:w="1559"/>
        <w:gridCol w:w="4961"/>
      </w:tblGrid>
      <w:tr w:rsidR="00827D64" w:rsidRPr="00AD1A1F" w:rsidTr="0021683E">
        <w:trPr>
          <w:trHeight w:val="24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bookmarkStart w:id="1" w:name="RANGE!A1:I32"/>
            <w:bookmarkEnd w:id="1"/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Приложение № 3</w:t>
            </w:r>
          </w:p>
        </w:tc>
      </w:tr>
      <w:tr w:rsidR="00827D64" w:rsidRPr="00AD1A1F" w:rsidTr="0021683E">
        <w:trPr>
          <w:trHeight w:val="750"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E14D2" w:rsidRDefault="00D15DB2" w:rsidP="00BE14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>к Порядку формирования и реализации</w:t>
            </w:r>
          </w:p>
          <w:p w:rsidR="00D15DB2" w:rsidRPr="00AD1A1F" w:rsidRDefault="00160665" w:rsidP="00BE14D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муниципальных программ</w:t>
            </w:r>
          </w:p>
        </w:tc>
      </w:tr>
      <w:tr w:rsidR="00827D64" w:rsidRPr="00AD1A1F" w:rsidTr="0021683E">
        <w:trPr>
          <w:trHeight w:val="270"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15DB2" w:rsidRPr="00AD1A1F" w:rsidTr="00827D64">
        <w:trPr>
          <w:trHeight w:val="9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СВЕДЕНИЯ</w:t>
            </w:r>
            <w:r w:rsidRPr="00AD1A1F">
              <w:rPr>
                <w:rFonts w:cs="Times New Roman"/>
                <w:sz w:val="24"/>
                <w:szCs w:val="24"/>
              </w:rPr>
              <w:br/>
              <w:t>о достижении значений целевых показателей и показателей результативности</w:t>
            </w:r>
            <w:r w:rsidRPr="00AD1A1F">
              <w:rPr>
                <w:rFonts w:cs="Times New Roman"/>
                <w:sz w:val="24"/>
                <w:szCs w:val="24"/>
              </w:rPr>
              <w:br/>
            </w:r>
          </w:p>
        </w:tc>
      </w:tr>
      <w:tr w:rsidR="00D15DB2" w:rsidRPr="00AD1A1F" w:rsidTr="00827D64">
        <w:trPr>
          <w:trHeight w:val="229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D15DB2" w:rsidRPr="00AD1A1F" w:rsidTr="00827D64">
        <w:trPr>
          <w:trHeight w:val="24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76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D15DB2" w:rsidRPr="00AD1A1F" w:rsidTr="00827D64">
        <w:trPr>
          <w:trHeight w:val="375"/>
        </w:trPr>
        <w:tc>
          <w:tcPr>
            <w:tcW w:w="154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 ___________ 20__ г.</w:t>
            </w:r>
          </w:p>
        </w:tc>
      </w:tr>
      <w:tr w:rsidR="00827D64" w:rsidRPr="00AD1A1F" w:rsidTr="0021683E">
        <w:trPr>
          <w:trHeight w:val="375"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Периодичность: ежеквартально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C7DD6" w:rsidRPr="00AD1A1F" w:rsidTr="002B6FC3">
        <w:trPr>
          <w:trHeight w:val="615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7DD6" w:rsidRPr="00AD1A1F" w:rsidRDefault="003C7DD6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Ответственный исполнитель программы________________________________________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7DD6" w:rsidRPr="00AD1A1F" w:rsidRDefault="003C7DD6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27D64" w:rsidRPr="00AD1A1F" w:rsidTr="0021683E">
        <w:trPr>
          <w:trHeight w:val="375"/>
        </w:trPr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27D64" w:rsidRPr="00AD1A1F" w:rsidTr="0021683E">
        <w:trPr>
          <w:trHeight w:val="480"/>
        </w:trPr>
        <w:tc>
          <w:tcPr>
            <w:tcW w:w="747" w:type="dxa"/>
            <w:vMerge w:val="restart"/>
            <w:tcBorders>
              <w:top w:val="single" w:sz="4" w:space="0" w:color="auto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 цели, целевых показателей, задач, показателей результативности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Ед. измере-ния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Отчетный период (два предшествующих года)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Текущий год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Примечание (причины не выполнения, выбор действий по преодолению)</w:t>
            </w:r>
          </w:p>
        </w:tc>
      </w:tr>
      <w:tr w:rsidR="00827D64" w:rsidRPr="00AD1A1F" w:rsidTr="0021683E">
        <w:trPr>
          <w:trHeight w:val="480"/>
        </w:trPr>
        <w:tc>
          <w:tcPr>
            <w:tcW w:w="747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20____г.</w:t>
            </w:r>
          </w:p>
        </w:tc>
        <w:tc>
          <w:tcPr>
            <w:tcW w:w="1843" w:type="dxa"/>
            <w:gridSpan w:val="2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20____г.</w:t>
            </w:r>
          </w:p>
        </w:tc>
        <w:tc>
          <w:tcPr>
            <w:tcW w:w="2835" w:type="dxa"/>
            <w:gridSpan w:val="2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 _______20___г.</w:t>
            </w:r>
          </w:p>
        </w:tc>
        <w:tc>
          <w:tcPr>
            <w:tcW w:w="4961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27D64" w:rsidRPr="00AD1A1F" w:rsidTr="0021683E">
        <w:trPr>
          <w:trHeight w:val="675"/>
        </w:trPr>
        <w:tc>
          <w:tcPr>
            <w:tcW w:w="747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план (годовой)</w:t>
            </w:r>
          </w:p>
        </w:tc>
        <w:tc>
          <w:tcPr>
            <w:tcW w:w="1559" w:type="dxa"/>
            <w:hideMark/>
          </w:tcPr>
          <w:p w:rsidR="00D15DB2" w:rsidRPr="00AD1A1F" w:rsidRDefault="00D15DB2" w:rsidP="00827D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факт (нарастающим итогом)</w:t>
            </w:r>
          </w:p>
        </w:tc>
        <w:tc>
          <w:tcPr>
            <w:tcW w:w="4961" w:type="dxa"/>
            <w:vMerge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Pr="00AD1A1F">
              <w:rPr>
                <w:rFonts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45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45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</w:t>
            </w:r>
            <w:r w:rsidRPr="00AD1A1F">
              <w:rPr>
                <w:rFonts w:cs="Times New Roman"/>
                <w:b/>
                <w:bCs/>
                <w:sz w:val="24"/>
                <w:szCs w:val="24"/>
              </w:rPr>
              <w:t xml:space="preserve"> задачи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42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</w:t>
            </w:r>
            <w:r w:rsidRPr="00AD1A1F">
              <w:rPr>
                <w:rFonts w:cs="Times New Roman"/>
                <w:b/>
                <w:bCs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375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7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Pr="00AD1A1F">
              <w:rPr>
                <w:rFonts w:cs="Times New Roman"/>
                <w:b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33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2.2.1.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</w:t>
            </w:r>
            <w:r w:rsidRPr="00AD1A1F">
              <w:rPr>
                <w:rFonts w:cs="Times New Roman"/>
                <w:b/>
                <w:bCs/>
                <w:sz w:val="24"/>
                <w:szCs w:val="24"/>
              </w:rPr>
              <w:t xml:space="preserve"> задачи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375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</w:t>
            </w:r>
            <w:r w:rsidRPr="00AD1A1F">
              <w:rPr>
                <w:rFonts w:cs="Times New Roman"/>
                <w:b/>
                <w:bCs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45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3.1.1.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45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</w:t>
            </w:r>
            <w:r w:rsidRPr="00AD1A1F">
              <w:rPr>
                <w:rFonts w:cs="Times New Roman"/>
                <w:b/>
                <w:bCs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30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3.2.1.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40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827D64" w:rsidRPr="00AD1A1F" w:rsidTr="0021683E">
        <w:trPr>
          <w:trHeight w:val="255"/>
        </w:trPr>
        <w:tc>
          <w:tcPr>
            <w:tcW w:w="747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5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и т.д. по целям и задачам</w:t>
            </w:r>
          </w:p>
        </w:tc>
        <w:tc>
          <w:tcPr>
            <w:tcW w:w="114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D15DB2" w:rsidRPr="00AD1A1F" w:rsidRDefault="00D15DB2" w:rsidP="00D15DB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B368B2" w:rsidRPr="00AD1A1F" w:rsidRDefault="00B368B2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B368B2" w:rsidRPr="00AD1A1F" w:rsidRDefault="00B368B2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E37BB" w:rsidRPr="00AD1A1F" w:rsidRDefault="008E37BB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12AC4" w:rsidRPr="00AD1A1F" w:rsidRDefault="00912AC4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B368B2" w:rsidRDefault="00B368B2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f"/>
        <w:tblW w:w="15559" w:type="dxa"/>
        <w:tblLayout w:type="fixed"/>
        <w:tblLook w:val="04A0" w:firstRow="1" w:lastRow="0" w:firstColumn="1" w:lastColumn="0" w:noHBand="0" w:noVBand="1"/>
      </w:tblPr>
      <w:tblGrid>
        <w:gridCol w:w="576"/>
        <w:gridCol w:w="2237"/>
        <w:gridCol w:w="2115"/>
        <w:gridCol w:w="1715"/>
        <w:gridCol w:w="553"/>
        <w:gridCol w:w="567"/>
        <w:gridCol w:w="567"/>
        <w:gridCol w:w="498"/>
        <w:gridCol w:w="1095"/>
        <w:gridCol w:w="1100"/>
        <w:gridCol w:w="1095"/>
        <w:gridCol w:w="1598"/>
        <w:gridCol w:w="1843"/>
      </w:tblGrid>
      <w:tr w:rsidR="00551559" w:rsidRPr="00AD1A1F" w:rsidTr="00D74FF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left" w:pos="4202"/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Приложение № 4</w:t>
            </w:r>
          </w:p>
        </w:tc>
      </w:tr>
      <w:tr w:rsidR="00551559" w:rsidRPr="00AD1A1F" w:rsidTr="00D74FF1">
        <w:trPr>
          <w:trHeight w:val="11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1559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к Порядку формирования и реализации</w:t>
            </w:r>
          </w:p>
          <w:p w:rsidR="00551559" w:rsidRPr="00AD1A1F" w:rsidRDefault="00551559" w:rsidP="00D74FF1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муниципальных программ</w:t>
            </w:r>
          </w:p>
        </w:tc>
      </w:tr>
      <w:tr w:rsidR="00551559" w:rsidRPr="00AD1A1F" w:rsidTr="00D74FF1">
        <w:trPr>
          <w:trHeight w:val="132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1559" w:rsidRPr="00AD1A1F" w:rsidRDefault="00551559" w:rsidP="00D74FF1"/>
        </w:tc>
        <w:tc>
          <w:tcPr>
            <w:tcW w:w="149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</w:t>
            </w:r>
            <w:r w:rsidRPr="00AD1A1F">
              <w:rPr>
                <w:rFonts w:cs="Times New Roman"/>
                <w:sz w:val="24"/>
                <w:szCs w:val="24"/>
              </w:rPr>
              <w:br/>
              <w:t xml:space="preserve">об использовании бюджетных ассигнований на реализацию муниципальной программы </w:t>
            </w:r>
          </w:p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(с расшифровкой по главным распорядителям, подпрограммам, отдельным мероприятиям программы)</w:t>
            </w:r>
          </w:p>
        </w:tc>
      </w:tr>
      <w:tr w:rsidR="00551559" w:rsidRPr="00AD1A1F" w:rsidTr="00D74FF1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 муниципальной программе _______________________________________________________________________________</w:t>
            </w:r>
          </w:p>
        </w:tc>
      </w:tr>
      <w:tr w:rsidR="00551559" w:rsidRPr="00AD1A1F" w:rsidTr="00D74FF1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(наименование муниципальной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480"/>
        </w:trPr>
        <w:tc>
          <w:tcPr>
            <w:tcW w:w="1555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 ___________ 20__ г.</w:t>
            </w:r>
          </w:p>
        </w:tc>
      </w:tr>
      <w:tr w:rsidR="00551559" w:rsidRPr="00AD1A1F" w:rsidTr="00D74FF1">
        <w:trPr>
          <w:trHeight w:val="315"/>
        </w:trPr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Периодичность: ежеквартально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52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Ответственный исполнитель программы________________________________________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888" w:type="dxa"/>
            <w:gridSpan w:val="4"/>
            <w:tcBorders>
              <w:top w:val="single" w:sz="4" w:space="0" w:color="auto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Бюджетные ассигнования (тыс.руб.)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551559" w:rsidRPr="00AD1A1F" w:rsidTr="00D74FF1">
        <w:trPr>
          <w:trHeight w:val="520"/>
        </w:trPr>
        <w:tc>
          <w:tcPr>
            <w:tcW w:w="576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            ГРБС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            Рз Пр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             ЦСР</w:t>
            </w:r>
          </w:p>
        </w:tc>
        <w:tc>
          <w:tcPr>
            <w:tcW w:w="498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             ВР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Текущий год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607"/>
        </w:trPr>
        <w:tc>
          <w:tcPr>
            <w:tcW w:w="576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textDirection w:val="btL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  <w:textDirection w:val="btLr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20__г.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на _____20___г.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98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1100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09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AD1A1F">
              <w:rPr>
                <w:rFonts w:cs="Times New Roman"/>
                <w:sz w:val="24"/>
                <w:szCs w:val="24"/>
              </w:rPr>
              <w:t>лан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C456D">
              <w:rPr>
                <w:rFonts w:cs="Times New Roman"/>
                <w:sz w:val="20"/>
                <w:szCs w:val="20"/>
              </w:rPr>
              <w:t>(годовой)</w:t>
            </w:r>
          </w:p>
        </w:tc>
        <w:tc>
          <w:tcPr>
            <w:tcW w:w="1598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AD1A1F">
              <w:rPr>
                <w:rFonts w:cs="Times New Roman"/>
                <w:sz w:val="24"/>
                <w:szCs w:val="24"/>
              </w:rPr>
              <w:t>акт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C456D">
              <w:rPr>
                <w:rFonts w:cs="Times New Roman"/>
                <w:sz w:val="20"/>
                <w:szCs w:val="20"/>
              </w:rPr>
              <w:t>(нарастающим итогом)</w:t>
            </w:r>
          </w:p>
        </w:tc>
        <w:tc>
          <w:tcPr>
            <w:tcW w:w="1843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237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1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237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11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237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11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237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1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237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1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5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237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1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f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850"/>
        <w:gridCol w:w="3119"/>
        <w:gridCol w:w="992"/>
        <w:gridCol w:w="992"/>
        <w:gridCol w:w="1276"/>
        <w:gridCol w:w="1843"/>
        <w:gridCol w:w="1701"/>
      </w:tblGrid>
      <w:tr w:rsidR="00551559" w:rsidRPr="00AD1A1F" w:rsidTr="00D74FF1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Приложение № 5</w:t>
            </w:r>
          </w:p>
        </w:tc>
      </w:tr>
      <w:tr w:rsidR="00551559" w:rsidRPr="00AD1A1F" w:rsidTr="00D74FF1">
        <w:trPr>
          <w:trHeight w:val="9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Default="00551559" w:rsidP="00D74FF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к Порядку формирования и реализации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51559" w:rsidRPr="00AD1A1F" w:rsidRDefault="00551559" w:rsidP="00D74FF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муниципальных программ</w:t>
            </w:r>
            <w:r w:rsidRPr="00AD1A1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551559" w:rsidRPr="00AD1A1F" w:rsidTr="00D74FF1">
        <w:trPr>
          <w:trHeight w:val="90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</w:t>
            </w:r>
            <w:r w:rsidRPr="00AD1A1F">
              <w:rPr>
                <w:rFonts w:cs="Times New Roman"/>
                <w:sz w:val="24"/>
                <w:szCs w:val="24"/>
              </w:rPr>
              <w:br/>
              <w:t>об использовании бюджетных ассигнований по источникам</w:t>
            </w:r>
            <w:r w:rsidRPr="00AD1A1F">
              <w:rPr>
                <w:rFonts w:cs="Times New Roman"/>
                <w:sz w:val="24"/>
                <w:szCs w:val="24"/>
              </w:rPr>
              <w:br/>
              <w:t>и направлениям расходования средств</w:t>
            </w:r>
          </w:p>
        </w:tc>
      </w:tr>
      <w:tr w:rsidR="00551559" w:rsidRPr="00AD1A1F" w:rsidTr="00D74FF1">
        <w:trPr>
          <w:trHeight w:val="416"/>
        </w:trPr>
        <w:tc>
          <w:tcPr>
            <w:tcW w:w="15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_______________________________________________________________________________________________________________</w:t>
            </w:r>
          </w:p>
        </w:tc>
      </w:tr>
      <w:tr w:rsidR="00551559" w:rsidRPr="00AD1A1F" w:rsidTr="00D74FF1">
        <w:trPr>
          <w:trHeight w:val="80"/>
        </w:trPr>
        <w:tc>
          <w:tcPr>
            <w:tcW w:w="15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551559" w:rsidRPr="00AD1A1F" w:rsidTr="00D74FF1">
        <w:trPr>
          <w:trHeight w:val="690"/>
        </w:trPr>
        <w:tc>
          <w:tcPr>
            <w:tcW w:w="15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 ___________ 20__ г.</w:t>
            </w:r>
          </w:p>
        </w:tc>
      </w:tr>
      <w:tr w:rsidR="00551559" w:rsidRPr="00AD1A1F" w:rsidTr="00D74FF1">
        <w:trPr>
          <w:trHeight w:val="465"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Периодичность: ежеквартально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465"/>
        </w:trPr>
        <w:tc>
          <w:tcPr>
            <w:tcW w:w="10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Ответственный исполнитель программы________________________________________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450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551559" w:rsidRPr="00AD1A1F" w:rsidTr="00D74FF1">
        <w:trPr>
          <w:trHeight w:val="58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ind w:right="-301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 программы, подпрограммы муниципальной программы, отдельного мероприятия программы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20__</w:t>
            </w:r>
          </w:p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51559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Текущий год </w:t>
            </w:r>
          </w:p>
          <w:p w:rsidR="00551559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на __________ 20___г. </w:t>
            </w:r>
          </w:p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551559" w:rsidRPr="00AD1A1F" w:rsidTr="00D74FF1">
        <w:trPr>
          <w:trHeight w:val="276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450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hideMark/>
          </w:tcPr>
          <w:p w:rsidR="00551559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AD1A1F">
              <w:rPr>
                <w:rFonts w:cs="Times New Roman"/>
                <w:sz w:val="24"/>
                <w:szCs w:val="24"/>
              </w:rPr>
              <w:t>лан</w:t>
            </w:r>
          </w:p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(годовой)</w:t>
            </w:r>
          </w:p>
        </w:tc>
        <w:tc>
          <w:tcPr>
            <w:tcW w:w="1843" w:type="dxa"/>
            <w:hideMark/>
          </w:tcPr>
          <w:p w:rsidR="00551559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AD1A1F">
              <w:rPr>
                <w:rFonts w:cs="Times New Roman"/>
                <w:sz w:val="24"/>
                <w:szCs w:val="24"/>
              </w:rPr>
              <w:t>акт</w:t>
            </w:r>
          </w:p>
          <w:p w:rsidR="00551559" w:rsidRPr="00AD1A1F" w:rsidRDefault="00551559" w:rsidP="00D74FF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701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51559" w:rsidRPr="00AD1A1F" w:rsidTr="00D74FF1">
        <w:trPr>
          <w:trHeight w:val="270"/>
        </w:trPr>
        <w:tc>
          <w:tcPr>
            <w:tcW w:w="675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510"/>
        </w:trPr>
        <w:tc>
          <w:tcPr>
            <w:tcW w:w="675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268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510"/>
        </w:trPr>
        <w:tc>
          <w:tcPr>
            <w:tcW w:w="675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268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70"/>
        </w:trPr>
        <w:tc>
          <w:tcPr>
            <w:tcW w:w="675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268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федеральный бюджет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70"/>
        </w:trPr>
        <w:tc>
          <w:tcPr>
            <w:tcW w:w="675" w:type="dxa"/>
            <w:vMerge w:val="restart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268" w:type="dxa"/>
            <w:vMerge w:val="restart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51559" w:rsidRPr="00AD1A1F" w:rsidTr="00D74FF1">
        <w:trPr>
          <w:trHeight w:val="255"/>
        </w:trPr>
        <w:tc>
          <w:tcPr>
            <w:tcW w:w="67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51559" w:rsidRPr="00AD1A1F" w:rsidRDefault="00551559" w:rsidP="00D74F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551559" w:rsidRPr="00AD1A1F" w:rsidRDefault="00551559" w:rsidP="0055155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51559" w:rsidRDefault="00551559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f"/>
        <w:tblW w:w="15843" w:type="dxa"/>
        <w:tblLayout w:type="fixed"/>
        <w:tblLook w:val="04A0" w:firstRow="1" w:lastRow="0" w:firstColumn="1" w:lastColumn="0" w:noHBand="0" w:noVBand="1"/>
      </w:tblPr>
      <w:tblGrid>
        <w:gridCol w:w="513"/>
        <w:gridCol w:w="1013"/>
        <w:gridCol w:w="425"/>
        <w:gridCol w:w="425"/>
        <w:gridCol w:w="1560"/>
        <w:gridCol w:w="1134"/>
        <w:gridCol w:w="1134"/>
        <w:gridCol w:w="992"/>
        <w:gridCol w:w="1134"/>
        <w:gridCol w:w="850"/>
        <w:gridCol w:w="709"/>
        <w:gridCol w:w="851"/>
        <w:gridCol w:w="850"/>
        <w:gridCol w:w="992"/>
        <w:gridCol w:w="850"/>
        <w:gridCol w:w="851"/>
        <w:gridCol w:w="709"/>
        <w:gridCol w:w="851"/>
      </w:tblGrid>
      <w:tr w:rsidR="00137CF2" w:rsidRPr="00AD1A1F" w:rsidTr="0021683E">
        <w:trPr>
          <w:trHeight w:val="8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bookmarkStart w:id="2" w:name="RANGE!A1:M37"/>
            <w:bookmarkEnd w:id="2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Приложение № 6</w:t>
            </w:r>
          </w:p>
        </w:tc>
      </w:tr>
      <w:tr w:rsidR="00140B1B" w:rsidRPr="00AD1A1F" w:rsidTr="00137CF2">
        <w:trPr>
          <w:trHeight w:val="84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E14D2" w:rsidRDefault="00140B1B" w:rsidP="00BE14D2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 Порядку формирования и реализации </w:t>
            </w:r>
          </w:p>
          <w:p w:rsidR="00140B1B" w:rsidRPr="00AD1A1F" w:rsidRDefault="00160665" w:rsidP="00BE14D2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муниципальных программ</w:t>
            </w:r>
            <w:r w:rsidR="00140B1B" w:rsidRPr="00AD1A1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140B1B" w:rsidRPr="00AD1A1F" w:rsidTr="00137CF2">
        <w:trPr>
          <w:trHeight w:val="715"/>
        </w:trPr>
        <w:tc>
          <w:tcPr>
            <w:tcW w:w="15843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Default="00241679" w:rsidP="00AB6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</w:t>
            </w:r>
            <w:r w:rsidRPr="00AD1A1F">
              <w:rPr>
                <w:rFonts w:cs="Times New Roman"/>
                <w:sz w:val="24"/>
                <w:szCs w:val="24"/>
              </w:rPr>
              <w:br/>
              <w:t>об использовании бюджетных ассигнований</w:t>
            </w:r>
            <w:r w:rsidR="00AB6129">
              <w:rPr>
                <w:rFonts w:cs="Times New Roman"/>
                <w:sz w:val="24"/>
                <w:szCs w:val="24"/>
              </w:rPr>
              <w:t xml:space="preserve"> на строительство</w:t>
            </w:r>
            <w:r w:rsidRPr="00AD1A1F">
              <w:rPr>
                <w:rFonts w:cs="Times New Roman"/>
                <w:sz w:val="24"/>
                <w:szCs w:val="24"/>
              </w:rPr>
              <w:t>, реконструкци</w:t>
            </w:r>
            <w:r w:rsidR="00AB6129">
              <w:rPr>
                <w:rFonts w:cs="Times New Roman"/>
                <w:sz w:val="24"/>
                <w:szCs w:val="24"/>
              </w:rPr>
              <w:t>ю</w:t>
            </w:r>
            <w:r w:rsidRPr="00AD1A1F">
              <w:rPr>
                <w:rFonts w:cs="Times New Roman"/>
                <w:sz w:val="24"/>
                <w:szCs w:val="24"/>
              </w:rPr>
              <w:t>, техническо</w:t>
            </w:r>
            <w:r w:rsidR="00AB6129">
              <w:rPr>
                <w:rFonts w:cs="Times New Roman"/>
                <w:sz w:val="24"/>
                <w:szCs w:val="24"/>
              </w:rPr>
              <w:t>е</w:t>
            </w:r>
            <w:r w:rsidRPr="00AD1A1F">
              <w:rPr>
                <w:rFonts w:cs="Times New Roman"/>
                <w:sz w:val="24"/>
                <w:szCs w:val="24"/>
              </w:rPr>
              <w:t xml:space="preserve"> перевооружени</w:t>
            </w:r>
            <w:r w:rsidR="00AB6129">
              <w:rPr>
                <w:rFonts w:cs="Times New Roman"/>
                <w:sz w:val="24"/>
                <w:szCs w:val="24"/>
              </w:rPr>
              <w:t>е</w:t>
            </w:r>
            <w:r w:rsidRPr="00AD1A1F">
              <w:rPr>
                <w:rFonts w:cs="Times New Roman"/>
                <w:sz w:val="24"/>
                <w:szCs w:val="24"/>
              </w:rPr>
              <w:t xml:space="preserve"> или приобретени</w:t>
            </w:r>
            <w:r w:rsidR="00AB6129">
              <w:rPr>
                <w:rFonts w:cs="Times New Roman"/>
                <w:sz w:val="24"/>
                <w:szCs w:val="24"/>
              </w:rPr>
              <w:t>е</w:t>
            </w:r>
            <w:r w:rsidR="00AB6129" w:rsidRPr="00AD1A1F">
              <w:rPr>
                <w:rFonts w:cs="Times New Roman"/>
                <w:sz w:val="24"/>
                <w:szCs w:val="24"/>
              </w:rPr>
              <w:t xml:space="preserve"> включенным в муниципальную программ</w:t>
            </w:r>
            <w:r w:rsidR="00AB6129">
              <w:rPr>
                <w:rFonts w:cs="Times New Roman"/>
                <w:sz w:val="24"/>
                <w:szCs w:val="24"/>
              </w:rPr>
              <w:t>у _________________________________________________________________</w:t>
            </w:r>
            <w:r w:rsidR="00AB6129" w:rsidRPr="00AD1A1F">
              <w:rPr>
                <w:rFonts w:cs="Times New Roman"/>
                <w:sz w:val="24"/>
                <w:szCs w:val="24"/>
              </w:rPr>
              <w:t xml:space="preserve"> объект</w:t>
            </w:r>
            <w:r w:rsidR="00AB6129">
              <w:rPr>
                <w:rFonts w:cs="Times New Roman"/>
                <w:sz w:val="24"/>
                <w:szCs w:val="24"/>
              </w:rPr>
              <w:t>ов</w:t>
            </w:r>
            <w:r w:rsidR="00AB6129" w:rsidRPr="00AD1A1F">
              <w:rPr>
                <w:rFonts w:cs="Times New Roman"/>
                <w:sz w:val="24"/>
                <w:szCs w:val="24"/>
              </w:rPr>
              <w:t xml:space="preserve"> недвижимого имущества</w:t>
            </w:r>
          </w:p>
          <w:p w:rsidR="00AB6129" w:rsidRDefault="00AB6129" w:rsidP="00AB6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(наиме</w:t>
            </w:r>
            <w:r w:rsidR="00766A02">
              <w:rPr>
                <w:rFonts w:cs="Times New Roman"/>
                <w:sz w:val="24"/>
                <w:szCs w:val="24"/>
              </w:rPr>
              <w:t>нование муниципальной программы</w:t>
            </w:r>
            <w:r w:rsidRPr="00AD1A1F">
              <w:rPr>
                <w:rFonts w:cs="Times New Roman"/>
                <w:sz w:val="24"/>
                <w:szCs w:val="24"/>
              </w:rPr>
              <w:t>)</w:t>
            </w:r>
          </w:p>
          <w:p w:rsidR="00AB6129" w:rsidRPr="00AD1A1F" w:rsidRDefault="00AB6129" w:rsidP="00AB61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0B1B" w:rsidRPr="00AD1A1F" w:rsidTr="00137CF2">
        <w:trPr>
          <w:trHeight w:val="323"/>
        </w:trPr>
        <w:tc>
          <w:tcPr>
            <w:tcW w:w="50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Периодичность: 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40B1B" w:rsidRPr="00AD1A1F" w:rsidTr="00137CF2">
        <w:trPr>
          <w:trHeight w:val="383"/>
        </w:trPr>
        <w:tc>
          <w:tcPr>
            <w:tcW w:w="83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Ответственный исполнитель программы________________________________________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37CF2" w:rsidRPr="00AD1A1F" w:rsidTr="002F16AD">
        <w:trPr>
          <w:trHeight w:val="401"/>
        </w:trPr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0B1B" w:rsidRPr="00AD1A1F" w:rsidRDefault="00140B1B" w:rsidP="00140B1B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140B1B" w:rsidRPr="00AD1A1F" w:rsidTr="00137CF2">
        <w:trPr>
          <w:trHeight w:val="276"/>
        </w:trPr>
        <w:tc>
          <w:tcPr>
            <w:tcW w:w="513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D1A1F">
              <w:rPr>
                <w:rFonts w:cs="Times New Roman"/>
                <w:sz w:val="20"/>
                <w:szCs w:val="20"/>
              </w:rPr>
              <w:t>№  п/п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  <w:hideMark/>
          </w:tcPr>
          <w:p w:rsidR="00140B1B" w:rsidRPr="00AD1A1F" w:rsidRDefault="00140B1B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D1A1F">
              <w:rPr>
                <w:rFonts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D1A1F">
              <w:rPr>
                <w:rFonts w:cs="Times New Roman"/>
                <w:sz w:val="20"/>
                <w:szCs w:val="20"/>
              </w:rPr>
              <w:t>Ед.</w:t>
            </w:r>
            <w:r w:rsidR="00140B1B" w:rsidRPr="00AD1A1F">
              <w:rPr>
                <w:rFonts w:cs="Times New Roman"/>
                <w:sz w:val="20"/>
                <w:szCs w:val="20"/>
              </w:rPr>
              <w:t xml:space="preserve"> </w:t>
            </w:r>
            <w:r w:rsidRPr="00AD1A1F">
              <w:rPr>
                <w:rFonts w:cs="Times New Roman"/>
                <w:sz w:val="20"/>
                <w:szCs w:val="20"/>
              </w:rPr>
              <w:t>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D1A1F">
              <w:rPr>
                <w:rFonts w:cs="Times New Roman"/>
                <w:sz w:val="20"/>
                <w:szCs w:val="20"/>
              </w:rPr>
              <w:t>Мощность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D1A1F">
              <w:rPr>
                <w:rFonts w:cs="Times New Roman"/>
                <w:sz w:val="20"/>
                <w:szCs w:val="20"/>
              </w:rPr>
              <w:t>Сметная стоимость  по утвержденной ПСД                       ( в ценах ___г.)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D1A1F">
              <w:rPr>
                <w:rFonts w:cs="Times New Roman"/>
                <w:sz w:val="20"/>
                <w:szCs w:val="20"/>
              </w:rPr>
              <w:t>Остаток сметной стоимости                     на 01.01.20____ г.</w:t>
            </w:r>
          </w:p>
        </w:tc>
        <w:tc>
          <w:tcPr>
            <w:tcW w:w="6378" w:type="dxa"/>
            <w:gridSpan w:val="7"/>
            <w:vMerge w:val="restart"/>
            <w:tcBorders>
              <w:top w:val="single" w:sz="4" w:space="0" w:color="auto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D1A1F">
              <w:rPr>
                <w:rFonts w:cs="Times New Roman"/>
              </w:rPr>
              <w:t>План на  20___г.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D1A1F">
              <w:rPr>
                <w:rFonts w:cs="Times New Roman"/>
              </w:rPr>
              <w:t>Финансирование за январь- _________20___г.</w:t>
            </w:r>
          </w:p>
        </w:tc>
      </w:tr>
      <w:tr w:rsidR="00140B1B" w:rsidRPr="00AD1A1F" w:rsidTr="00137CF2">
        <w:trPr>
          <w:trHeight w:val="525"/>
        </w:trPr>
        <w:tc>
          <w:tcPr>
            <w:tcW w:w="513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7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7CF2" w:rsidRPr="008E37BB" w:rsidTr="00137CF2">
        <w:trPr>
          <w:trHeight w:val="1065"/>
        </w:trPr>
        <w:tc>
          <w:tcPr>
            <w:tcW w:w="513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8E37BB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по ПСД</w:t>
            </w:r>
          </w:p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 xml:space="preserve"> (в ценах </w:t>
            </w:r>
            <w:r w:rsidR="008E37BB">
              <w:rPr>
                <w:rFonts w:cs="Times New Roman"/>
                <w:sz w:val="20"/>
                <w:szCs w:val="20"/>
              </w:rPr>
              <w:t>_</w:t>
            </w:r>
            <w:r w:rsidRPr="008E37BB">
              <w:rPr>
                <w:rFonts w:cs="Times New Roman"/>
                <w:sz w:val="20"/>
                <w:szCs w:val="20"/>
              </w:rPr>
              <w:t>___г.)</w:t>
            </w:r>
          </w:p>
        </w:tc>
        <w:tc>
          <w:tcPr>
            <w:tcW w:w="1134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в ценах контракта</w:t>
            </w:r>
          </w:p>
        </w:tc>
        <w:tc>
          <w:tcPr>
            <w:tcW w:w="992" w:type="dxa"/>
            <w:hideMark/>
          </w:tcPr>
          <w:p w:rsidR="008E37BB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по ПСД</w:t>
            </w:r>
          </w:p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 xml:space="preserve"> (в ценах</w:t>
            </w:r>
            <w:r w:rsidR="008E37BB">
              <w:rPr>
                <w:rFonts w:cs="Times New Roman"/>
                <w:sz w:val="20"/>
                <w:szCs w:val="20"/>
              </w:rPr>
              <w:t xml:space="preserve"> __</w:t>
            </w:r>
            <w:r w:rsidRPr="008E37BB">
              <w:rPr>
                <w:rFonts w:cs="Times New Roman"/>
                <w:sz w:val="20"/>
                <w:szCs w:val="20"/>
              </w:rPr>
              <w:t>__г.)</w:t>
            </w:r>
          </w:p>
        </w:tc>
        <w:tc>
          <w:tcPr>
            <w:tcW w:w="1134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в ценах контракта, всего в том числе</w:t>
            </w:r>
          </w:p>
        </w:tc>
        <w:tc>
          <w:tcPr>
            <w:tcW w:w="850" w:type="dxa"/>
            <w:hideMark/>
          </w:tcPr>
          <w:p w:rsidR="00241679" w:rsidRPr="008E37BB" w:rsidRDefault="00241679" w:rsidP="008E37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аванс</w:t>
            </w:r>
          </w:p>
        </w:tc>
        <w:tc>
          <w:tcPr>
            <w:tcW w:w="851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50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241679" w:rsidRPr="008E37BB" w:rsidRDefault="00241679" w:rsidP="008E37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ввод в действие квартал</w:t>
            </w:r>
          </w:p>
        </w:tc>
        <w:tc>
          <w:tcPr>
            <w:tcW w:w="850" w:type="dxa"/>
            <w:hideMark/>
          </w:tcPr>
          <w:p w:rsidR="00241679" w:rsidRPr="008E37BB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851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51" w:type="dxa"/>
            <w:hideMark/>
          </w:tcPr>
          <w:p w:rsidR="00241679" w:rsidRPr="008E37BB" w:rsidRDefault="00241679" w:rsidP="00137CF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cs="Times New Roman"/>
                <w:sz w:val="20"/>
                <w:szCs w:val="20"/>
              </w:rPr>
            </w:pPr>
            <w:r w:rsidRPr="008E37BB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</w:tr>
      <w:tr w:rsidR="00137CF2" w:rsidRPr="00AD1A1F" w:rsidTr="00137CF2">
        <w:trPr>
          <w:trHeight w:val="300"/>
        </w:trPr>
        <w:tc>
          <w:tcPr>
            <w:tcW w:w="513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140B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137CF2" w:rsidRPr="00AD1A1F" w:rsidTr="00137CF2">
        <w:trPr>
          <w:trHeight w:val="390"/>
        </w:trPr>
        <w:tc>
          <w:tcPr>
            <w:tcW w:w="5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37CF2" w:rsidRPr="00AD1A1F" w:rsidTr="00137CF2">
        <w:trPr>
          <w:trHeight w:val="375"/>
        </w:trPr>
        <w:tc>
          <w:tcPr>
            <w:tcW w:w="5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37CF2" w:rsidRPr="00AD1A1F" w:rsidTr="00137CF2">
        <w:trPr>
          <w:trHeight w:val="375"/>
        </w:trPr>
        <w:tc>
          <w:tcPr>
            <w:tcW w:w="5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37CF2" w:rsidRPr="00AD1A1F" w:rsidTr="00137CF2">
        <w:trPr>
          <w:trHeight w:val="405"/>
        </w:trPr>
        <w:tc>
          <w:tcPr>
            <w:tcW w:w="5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37CF2" w:rsidRPr="00AD1A1F" w:rsidTr="00137CF2">
        <w:trPr>
          <w:trHeight w:val="390"/>
        </w:trPr>
        <w:tc>
          <w:tcPr>
            <w:tcW w:w="5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37CF2" w:rsidRPr="00AD1A1F" w:rsidTr="002F16AD">
        <w:trPr>
          <w:trHeight w:val="329"/>
        </w:trPr>
        <w:tc>
          <w:tcPr>
            <w:tcW w:w="513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13" w:type="dxa"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41679" w:rsidRPr="00AD1A1F" w:rsidRDefault="00241679" w:rsidP="0024167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770C1A" w:rsidRDefault="00770C1A" w:rsidP="008E37BB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41679" w:rsidRDefault="002F16AD" w:rsidP="008E37BB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Исполнитель</w:t>
      </w:r>
      <w:r w:rsidR="005B7784">
        <w:rPr>
          <w:rFonts w:cs="Times New Roman"/>
          <w:sz w:val="24"/>
          <w:szCs w:val="24"/>
        </w:rPr>
        <w:t xml:space="preserve"> акта в актуальной редакции</w:t>
      </w:r>
      <w:r>
        <w:rPr>
          <w:rFonts w:cs="Times New Roman"/>
          <w:sz w:val="24"/>
          <w:szCs w:val="24"/>
        </w:rPr>
        <w:t>:</w:t>
      </w:r>
    </w:p>
    <w:p w:rsidR="005B7784" w:rsidRDefault="005B7784" w:rsidP="005B778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Казимирова Ю. Ю.</w:t>
      </w:r>
      <w:r>
        <w:rPr>
          <w:rFonts w:cs="Times New Roman"/>
          <w:sz w:val="24"/>
          <w:szCs w:val="24"/>
        </w:rPr>
        <w:t>, начальник бюджетного отдела</w:t>
      </w:r>
    </w:p>
    <w:p w:rsidR="002F16AD" w:rsidRDefault="005B7784" w:rsidP="008E37BB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Финансового управления</w:t>
      </w:r>
      <w:r w:rsidR="002F16AD">
        <w:rPr>
          <w:rFonts w:cs="Times New Roman"/>
          <w:sz w:val="24"/>
          <w:szCs w:val="24"/>
        </w:rPr>
        <w:t xml:space="preserve"> Ад</w:t>
      </w:r>
      <w:r w:rsidR="001D7BAC">
        <w:rPr>
          <w:rFonts w:cs="Times New Roman"/>
          <w:sz w:val="24"/>
          <w:szCs w:val="24"/>
        </w:rPr>
        <w:t>министрации ЗАТО г.</w:t>
      </w:r>
      <w:r>
        <w:rPr>
          <w:rFonts w:cs="Times New Roman"/>
          <w:sz w:val="24"/>
          <w:szCs w:val="24"/>
        </w:rPr>
        <w:t xml:space="preserve"> Зеленогорск</w:t>
      </w:r>
    </w:p>
    <w:p w:rsidR="002F16AD" w:rsidRPr="00AD1A1F" w:rsidRDefault="005B7784" w:rsidP="008E37BB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8(391-69) 95-205</w:t>
      </w:r>
    </w:p>
    <w:sectPr w:rsidR="002F16AD" w:rsidRPr="00AD1A1F" w:rsidSect="002E0D2F">
      <w:headerReference w:type="default" r:id="rId11"/>
      <w:pgSz w:w="16838" w:h="11906" w:orient="landscape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FF1" w:rsidRDefault="00D74FF1" w:rsidP="00AF2BCF">
      <w:r>
        <w:separator/>
      </w:r>
    </w:p>
  </w:endnote>
  <w:endnote w:type="continuationSeparator" w:id="0">
    <w:p w:rsidR="00D74FF1" w:rsidRDefault="00D74FF1" w:rsidP="00A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478289"/>
      <w:docPartObj>
        <w:docPartGallery w:val="Page Numbers (Bottom of Page)"/>
        <w:docPartUnique/>
      </w:docPartObj>
    </w:sdtPr>
    <w:sdtContent>
      <w:p w:rsidR="00D74FF1" w:rsidRDefault="00D74F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13">
          <w:rPr>
            <w:noProof/>
          </w:rPr>
          <w:t>7</w:t>
        </w:r>
        <w:r>
          <w:fldChar w:fldCharType="end"/>
        </w:r>
      </w:p>
    </w:sdtContent>
  </w:sdt>
  <w:p w:rsidR="00D74FF1" w:rsidRDefault="00D74F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FF1" w:rsidRDefault="00D74FF1" w:rsidP="00AF2BCF">
      <w:r>
        <w:separator/>
      </w:r>
    </w:p>
  </w:footnote>
  <w:footnote w:type="continuationSeparator" w:id="0">
    <w:p w:rsidR="00D74FF1" w:rsidRDefault="00D74FF1" w:rsidP="00AF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F1" w:rsidRDefault="00D74FF1" w:rsidP="008E7346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74FF1" w:rsidRDefault="00D74F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F1" w:rsidRDefault="00D74F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260"/>
    <w:multiLevelType w:val="multilevel"/>
    <w:tmpl w:val="CE483030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4" w:hanging="1800"/>
      </w:pPr>
      <w:rPr>
        <w:rFonts w:hint="default"/>
      </w:rPr>
    </w:lvl>
  </w:abstractNum>
  <w:abstractNum w:abstractNumId="1" w15:restartNumberingAfterBreak="0">
    <w:nsid w:val="03324239"/>
    <w:multiLevelType w:val="multilevel"/>
    <w:tmpl w:val="33547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695576"/>
    <w:multiLevelType w:val="hybridMultilevel"/>
    <w:tmpl w:val="B0704670"/>
    <w:lvl w:ilvl="0" w:tplc="A67A04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564C5"/>
    <w:multiLevelType w:val="multilevel"/>
    <w:tmpl w:val="BF10574A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D14740A"/>
    <w:multiLevelType w:val="hybridMultilevel"/>
    <w:tmpl w:val="08C8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8B8"/>
    <w:multiLevelType w:val="multilevel"/>
    <w:tmpl w:val="E2461FE0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24C12D94"/>
    <w:multiLevelType w:val="multilevel"/>
    <w:tmpl w:val="6034378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F3662"/>
    <w:multiLevelType w:val="hybridMultilevel"/>
    <w:tmpl w:val="DF64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1300"/>
    <w:multiLevelType w:val="hybridMultilevel"/>
    <w:tmpl w:val="465CB320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45485F"/>
    <w:multiLevelType w:val="hybridMultilevel"/>
    <w:tmpl w:val="9776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E7D88"/>
    <w:multiLevelType w:val="multilevel"/>
    <w:tmpl w:val="E8467D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701464B"/>
    <w:multiLevelType w:val="hybridMultilevel"/>
    <w:tmpl w:val="A51E016A"/>
    <w:lvl w:ilvl="0" w:tplc="56DA6F2E">
      <w:start w:val="2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7252CFC"/>
    <w:multiLevelType w:val="hybridMultilevel"/>
    <w:tmpl w:val="6D04A192"/>
    <w:lvl w:ilvl="0" w:tplc="D1D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BB4C5C"/>
    <w:multiLevelType w:val="hybridMultilevel"/>
    <w:tmpl w:val="BD446AE0"/>
    <w:lvl w:ilvl="0" w:tplc="859E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75D81"/>
    <w:multiLevelType w:val="multilevel"/>
    <w:tmpl w:val="AC3062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77B3F2B"/>
    <w:multiLevelType w:val="multilevel"/>
    <w:tmpl w:val="36B8B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E5E76B7"/>
    <w:multiLevelType w:val="multilevel"/>
    <w:tmpl w:val="18AA8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9" w15:restartNumberingAfterBreak="0">
    <w:nsid w:val="620C25CB"/>
    <w:multiLevelType w:val="multilevel"/>
    <w:tmpl w:val="78E6A3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3C54989"/>
    <w:multiLevelType w:val="hybridMultilevel"/>
    <w:tmpl w:val="1600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A1391"/>
    <w:multiLevelType w:val="hybridMultilevel"/>
    <w:tmpl w:val="D51E8A9C"/>
    <w:lvl w:ilvl="0" w:tplc="92C2C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CE2ACC"/>
    <w:multiLevelType w:val="multilevel"/>
    <w:tmpl w:val="2AE605B4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3" w15:restartNumberingAfterBreak="0">
    <w:nsid w:val="6C45510C"/>
    <w:multiLevelType w:val="hybridMultilevel"/>
    <w:tmpl w:val="3B860558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9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8"/>
  </w:num>
  <w:num w:numId="10">
    <w:abstractNumId w:val="3"/>
  </w:num>
  <w:num w:numId="11">
    <w:abstractNumId w:val="23"/>
  </w:num>
  <w:num w:numId="12">
    <w:abstractNumId w:val="22"/>
  </w:num>
  <w:num w:numId="13">
    <w:abstractNumId w:val="5"/>
  </w:num>
  <w:num w:numId="14">
    <w:abstractNumId w:val="6"/>
  </w:num>
  <w:num w:numId="15">
    <w:abstractNumId w:val="4"/>
  </w:num>
  <w:num w:numId="16">
    <w:abstractNumId w:val="11"/>
  </w:num>
  <w:num w:numId="17">
    <w:abstractNumId w:val="15"/>
  </w:num>
  <w:num w:numId="18">
    <w:abstractNumId w:val="16"/>
  </w:num>
  <w:num w:numId="19">
    <w:abstractNumId w:val="17"/>
  </w:num>
  <w:num w:numId="20">
    <w:abstractNumId w:val="13"/>
  </w:num>
  <w:num w:numId="21">
    <w:abstractNumId w:val="10"/>
  </w:num>
  <w:num w:numId="22">
    <w:abstractNumId w:val="7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30"/>
    <w:rsid w:val="00000EB0"/>
    <w:rsid w:val="00014E4C"/>
    <w:rsid w:val="0001749F"/>
    <w:rsid w:val="00017BFE"/>
    <w:rsid w:val="000200C3"/>
    <w:rsid w:val="000434CF"/>
    <w:rsid w:val="0005534C"/>
    <w:rsid w:val="00056753"/>
    <w:rsid w:val="00061010"/>
    <w:rsid w:val="00061266"/>
    <w:rsid w:val="00062587"/>
    <w:rsid w:val="00065A3D"/>
    <w:rsid w:val="00066F55"/>
    <w:rsid w:val="00073707"/>
    <w:rsid w:val="00075332"/>
    <w:rsid w:val="000818D1"/>
    <w:rsid w:val="00082452"/>
    <w:rsid w:val="0008380B"/>
    <w:rsid w:val="000872AD"/>
    <w:rsid w:val="000916CA"/>
    <w:rsid w:val="00092AA0"/>
    <w:rsid w:val="000A40FC"/>
    <w:rsid w:val="000D21B7"/>
    <w:rsid w:val="000E2A13"/>
    <w:rsid w:val="00105E60"/>
    <w:rsid w:val="00106336"/>
    <w:rsid w:val="00106CC1"/>
    <w:rsid w:val="0010774B"/>
    <w:rsid w:val="00110923"/>
    <w:rsid w:val="00117C92"/>
    <w:rsid w:val="0012659A"/>
    <w:rsid w:val="0012747D"/>
    <w:rsid w:val="001332CC"/>
    <w:rsid w:val="00133721"/>
    <w:rsid w:val="00134130"/>
    <w:rsid w:val="00137CF2"/>
    <w:rsid w:val="00140B1B"/>
    <w:rsid w:val="00141558"/>
    <w:rsid w:val="001429CB"/>
    <w:rsid w:val="00151277"/>
    <w:rsid w:val="0015752E"/>
    <w:rsid w:val="00160665"/>
    <w:rsid w:val="0017108C"/>
    <w:rsid w:val="00177B21"/>
    <w:rsid w:val="00183230"/>
    <w:rsid w:val="00184E10"/>
    <w:rsid w:val="001858A8"/>
    <w:rsid w:val="00185E91"/>
    <w:rsid w:val="00186C57"/>
    <w:rsid w:val="0019292A"/>
    <w:rsid w:val="00192B7B"/>
    <w:rsid w:val="0019516E"/>
    <w:rsid w:val="00195AD3"/>
    <w:rsid w:val="001A0027"/>
    <w:rsid w:val="001A0A25"/>
    <w:rsid w:val="001A4F77"/>
    <w:rsid w:val="001A5B94"/>
    <w:rsid w:val="001A5DE3"/>
    <w:rsid w:val="001A5FEB"/>
    <w:rsid w:val="001B5C34"/>
    <w:rsid w:val="001C14F5"/>
    <w:rsid w:val="001C5EEF"/>
    <w:rsid w:val="001D0859"/>
    <w:rsid w:val="001D1252"/>
    <w:rsid w:val="001D6497"/>
    <w:rsid w:val="001D6A6E"/>
    <w:rsid w:val="001D7BAC"/>
    <w:rsid w:val="001F56AF"/>
    <w:rsid w:val="001F778F"/>
    <w:rsid w:val="0020306B"/>
    <w:rsid w:val="00203571"/>
    <w:rsid w:val="00212EBB"/>
    <w:rsid w:val="00215386"/>
    <w:rsid w:val="0021683E"/>
    <w:rsid w:val="00233A49"/>
    <w:rsid w:val="00234DD3"/>
    <w:rsid w:val="00235A41"/>
    <w:rsid w:val="00236317"/>
    <w:rsid w:val="00241679"/>
    <w:rsid w:val="00251F79"/>
    <w:rsid w:val="00253DDF"/>
    <w:rsid w:val="002563F4"/>
    <w:rsid w:val="0025713C"/>
    <w:rsid w:val="002639FA"/>
    <w:rsid w:val="002648A0"/>
    <w:rsid w:val="00281643"/>
    <w:rsid w:val="002A184D"/>
    <w:rsid w:val="002B633C"/>
    <w:rsid w:val="002B6E14"/>
    <w:rsid w:val="002B6FC3"/>
    <w:rsid w:val="002C1907"/>
    <w:rsid w:val="002C5868"/>
    <w:rsid w:val="002D4B41"/>
    <w:rsid w:val="002D4CA6"/>
    <w:rsid w:val="002D621D"/>
    <w:rsid w:val="002D7DEA"/>
    <w:rsid w:val="002E0D2F"/>
    <w:rsid w:val="002E0F8D"/>
    <w:rsid w:val="002E5A63"/>
    <w:rsid w:val="002F16AD"/>
    <w:rsid w:val="002F1901"/>
    <w:rsid w:val="002F2428"/>
    <w:rsid w:val="00301209"/>
    <w:rsid w:val="00302A31"/>
    <w:rsid w:val="0030350B"/>
    <w:rsid w:val="003139D6"/>
    <w:rsid w:val="00320528"/>
    <w:rsid w:val="00320C41"/>
    <w:rsid w:val="003252D4"/>
    <w:rsid w:val="00340493"/>
    <w:rsid w:val="00352A36"/>
    <w:rsid w:val="003543C9"/>
    <w:rsid w:val="00362342"/>
    <w:rsid w:val="00381B2E"/>
    <w:rsid w:val="0038491D"/>
    <w:rsid w:val="003905DB"/>
    <w:rsid w:val="003A243D"/>
    <w:rsid w:val="003A46CD"/>
    <w:rsid w:val="003B0960"/>
    <w:rsid w:val="003C339F"/>
    <w:rsid w:val="003C7DD6"/>
    <w:rsid w:val="003D049D"/>
    <w:rsid w:val="003D2FA4"/>
    <w:rsid w:val="003D380D"/>
    <w:rsid w:val="003E0430"/>
    <w:rsid w:val="003E28E7"/>
    <w:rsid w:val="003F5288"/>
    <w:rsid w:val="003F5E93"/>
    <w:rsid w:val="00400952"/>
    <w:rsid w:val="004236DD"/>
    <w:rsid w:val="00423D3B"/>
    <w:rsid w:val="004331BB"/>
    <w:rsid w:val="004445CA"/>
    <w:rsid w:val="00450F0F"/>
    <w:rsid w:val="00454CB9"/>
    <w:rsid w:val="00456D55"/>
    <w:rsid w:val="00460BF6"/>
    <w:rsid w:val="00487C68"/>
    <w:rsid w:val="004B1EAF"/>
    <w:rsid w:val="004C02D8"/>
    <w:rsid w:val="004C1FC2"/>
    <w:rsid w:val="004C463A"/>
    <w:rsid w:val="004E1A41"/>
    <w:rsid w:val="004E25EB"/>
    <w:rsid w:val="004E2CD9"/>
    <w:rsid w:val="004E7A04"/>
    <w:rsid w:val="004F1061"/>
    <w:rsid w:val="004F32CF"/>
    <w:rsid w:val="005016C1"/>
    <w:rsid w:val="0050258A"/>
    <w:rsid w:val="0050434B"/>
    <w:rsid w:val="005103E3"/>
    <w:rsid w:val="00513B4A"/>
    <w:rsid w:val="00513D99"/>
    <w:rsid w:val="005211EC"/>
    <w:rsid w:val="0053131C"/>
    <w:rsid w:val="00533DD8"/>
    <w:rsid w:val="00537FD3"/>
    <w:rsid w:val="00541864"/>
    <w:rsid w:val="00545D28"/>
    <w:rsid w:val="00551559"/>
    <w:rsid w:val="00551962"/>
    <w:rsid w:val="00561DD3"/>
    <w:rsid w:val="005B7784"/>
    <w:rsid w:val="005C675D"/>
    <w:rsid w:val="005D4DA9"/>
    <w:rsid w:val="005D623D"/>
    <w:rsid w:val="005E5B34"/>
    <w:rsid w:val="005E6EA4"/>
    <w:rsid w:val="005E7795"/>
    <w:rsid w:val="005F08EE"/>
    <w:rsid w:val="005F3059"/>
    <w:rsid w:val="005F325E"/>
    <w:rsid w:val="005F5370"/>
    <w:rsid w:val="00601919"/>
    <w:rsid w:val="0061441F"/>
    <w:rsid w:val="006207C7"/>
    <w:rsid w:val="00627E23"/>
    <w:rsid w:val="006400A9"/>
    <w:rsid w:val="00647EDE"/>
    <w:rsid w:val="00653C49"/>
    <w:rsid w:val="00664B08"/>
    <w:rsid w:val="00674F7E"/>
    <w:rsid w:val="00680D01"/>
    <w:rsid w:val="00685A6D"/>
    <w:rsid w:val="006874B7"/>
    <w:rsid w:val="0069336E"/>
    <w:rsid w:val="006974FE"/>
    <w:rsid w:val="006C31EB"/>
    <w:rsid w:val="006C4564"/>
    <w:rsid w:val="006C462D"/>
    <w:rsid w:val="006C6FE3"/>
    <w:rsid w:val="006D1B47"/>
    <w:rsid w:val="006E3BB3"/>
    <w:rsid w:val="006E5723"/>
    <w:rsid w:val="0070526B"/>
    <w:rsid w:val="00707355"/>
    <w:rsid w:val="00714C52"/>
    <w:rsid w:val="00721F27"/>
    <w:rsid w:val="007324F0"/>
    <w:rsid w:val="007329B2"/>
    <w:rsid w:val="007362EB"/>
    <w:rsid w:val="00737E2C"/>
    <w:rsid w:val="00766A02"/>
    <w:rsid w:val="00770ADA"/>
    <w:rsid w:val="00770C1A"/>
    <w:rsid w:val="007731C7"/>
    <w:rsid w:val="00775A45"/>
    <w:rsid w:val="007976BD"/>
    <w:rsid w:val="007A14CF"/>
    <w:rsid w:val="007A389A"/>
    <w:rsid w:val="007B0E89"/>
    <w:rsid w:val="007B2DF1"/>
    <w:rsid w:val="007E0876"/>
    <w:rsid w:val="007E1A0E"/>
    <w:rsid w:val="007F0DA0"/>
    <w:rsid w:val="007F3DF2"/>
    <w:rsid w:val="008020D5"/>
    <w:rsid w:val="0080253D"/>
    <w:rsid w:val="00827D64"/>
    <w:rsid w:val="008365B4"/>
    <w:rsid w:val="00853DAE"/>
    <w:rsid w:val="008619FC"/>
    <w:rsid w:val="00866A73"/>
    <w:rsid w:val="00867BDA"/>
    <w:rsid w:val="00876E65"/>
    <w:rsid w:val="00884F55"/>
    <w:rsid w:val="00886695"/>
    <w:rsid w:val="00887384"/>
    <w:rsid w:val="00891A04"/>
    <w:rsid w:val="008979C7"/>
    <w:rsid w:val="008B38EC"/>
    <w:rsid w:val="008B5DAC"/>
    <w:rsid w:val="008C1593"/>
    <w:rsid w:val="008E0005"/>
    <w:rsid w:val="008E37BB"/>
    <w:rsid w:val="008E7346"/>
    <w:rsid w:val="00906754"/>
    <w:rsid w:val="00906A68"/>
    <w:rsid w:val="00912AC4"/>
    <w:rsid w:val="009171FE"/>
    <w:rsid w:val="00917445"/>
    <w:rsid w:val="00921E1B"/>
    <w:rsid w:val="009306DB"/>
    <w:rsid w:val="00931BE3"/>
    <w:rsid w:val="0093225A"/>
    <w:rsid w:val="00936AEE"/>
    <w:rsid w:val="00946F00"/>
    <w:rsid w:val="00952171"/>
    <w:rsid w:val="009659E6"/>
    <w:rsid w:val="00971FDC"/>
    <w:rsid w:val="00977884"/>
    <w:rsid w:val="009843D9"/>
    <w:rsid w:val="00984E69"/>
    <w:rsid w:val="0098607D"/>
    <w:rsid w:val="009907BC"/>
    <w:rsid w:val="009A18A6"/>
    <w:rsid w:val="009B62DD"/>
    <w:rsid w:val="009C2919"/>
    <w:rsid w:val="009D68C3"/>
    <w:rsid w:val="009E2E27"/>
    <w:rsid w:val="009E724F"/>
    <w:rsid w:val="009F5754"/>
    <w:rsid w:val="00A072D3"/>
    <w:rsid w:val="00A07AF1"/>
    <w:rsid w:val="00A12988"/>
    <w:rsid w:val="00A13378"/>
    <w:rsid w:val="00A16429"/>
    <w:rsid w:val="00A21F44"/>
    <w:rsid w:val="00A240C8"/>
    <w:rsid w:val="00A257D4"/>
    <w:rsid w:val="00A269D6"/>
    <w:rsid w:val="00A27867"/>
    <w:rsid w:val="00A35A1C"/>
    <w:rsid w:val="00A57586"/>
    <w:rsid w:val="00A705AD"/>
    <w:rsid w:val="00A9419B"/>
    <w:rsid w:val="00A95D39"/>
    <w:rsid w:val="00A962C8"/>
    <w:rsid w:val="00AA22B0"/>
    <w:rsid w:val="00AA2F92"/>
    <w:rsid w:val="00AA7F06"/>
    <w:rsid w:val="00AB06C3"/>
    <w:rsid w:val="00AB6129"/>
    <w:rsid w:val="00AC53C1"/>
    <w:rsid w:val="00AD1A1F"/>
    <w:rsid w:val="00AD63D0"/>
    <w:rsid w:val="00AE0E7B"/>
    <w:rsid w:val="00AE66FC"/>
    <w:rsid w:val="00AE6B0C"/>
    <w:rsid w:val="00AE7EBC"/>
    <w:rsid w:val="00AF2BCF"/>
    <w:rsid w:val="00AF56F9"/>
    <w:rsid w:val="00AF73F2"/>
    <w:rsid w:val="00B21B22"/>
    <w:rsid w:val="00B368B2"/>
    <w:rsid w:val="00B4422D"/>
    <w:rsid w:val="00B506F3"/>
    <w:rsid w:val="00B62276"/>
    <w:rsid w:val="00B63BA7"/>
    <w:rsid w:val="00B65F63"/>
    <w:rsid w:val="00B702D0"/>
    <w:rsid w:val="00B82A89"/>
    <w:rsid w:val="00B8464D"/>
    <w:rsid w:val="00B86DB4"/>
    <w:rsid w:val="00B97BEE"/>
    <w:rsid w:val="00BB0396"/>
    <w:rsid w:val="00BB1BB7"/>
    <w:rsid w:val="00BE0CAC"/>
    <w:rsid w:val="00BE14D2"/>
    <w:rsid w:val="00BE16C7"/>
    <w:rsid w:val="00BE45C0"/>
    <w:rsid w:val="00BF7B4C"/>
    <w:rsid w:val="00BF7E36"/>
    <w:rsid w:val="00C00D9F"/>
    <w:rsid w:val="00C043C4"/>
    <w:rsid w:val="00C10BAA"/>
    <w:rsid w:val="00C12924"/>
    <w:rsid w:val="00C162B4"/>
    <w:rsid w:val="00C16A89"/>
    <w:rsid w:val="00C2372A"/>
    <w:rsid w:val="00C47F74"/>
    <w:rsid w:val="00C502B8"/>
    <w:rsid w:val="00C513F9"/>
    <w:rsid w:val="00C63CFD"/>
    <w:rsid w:val="00C86149"/>
    <w:rsid w:val="00C901C0"/>
    <w:rsid w:val="00C90EBB"/>
    <w:rsid w:val="00C94B04"/>
    <w:rsid w:val="00C96F98"/>
    <w:rsid w:val="00CA2380"/>
    <w:rsid w:val="00CB44BE"/>
    <w:rsid w:val="00CB6EF1"/>
    <w:rsid w:val="00CC0E1A"/>
    <w:rsid w:val="00CC3ADC"/>
    <w:rsid w:val="00CC5310"/>
    <w:rsid w:val="00CD3ABC"/>
    <w:rsid w:val="00CE32C2"/>
    <w:rsid w:val="00D04B85"/>
    <w:rsid w:val="00D15DB2"/>
    <w:rsid w:val="00D2040F"/>
    <w:rsid w:val="00D25E07"/>
    <w:rsid w:val="00D74FF1"/>
    <w:rsid w:val="00D82C9D"/>
    <w:rsid w:val="00DA3846"/>
    <w:rsid w:val="00DA4D12"/>
    <w:rsid w:val="00DA5258"/>
    <w:rsid w:val="00DA7B9E"/>
    <w:rsid w:val="00DC0F33"/>
    <w:rsid w:val="00DC3ED2"/>
    <w:rsid w:val="00DC4580"/>
    <w:rsid w:val="00DD69B6"/>
    <w:rsid w:val="00DE501E"/>
    <w:rsid w:val="00DE6DC3"/>
    <w:rsid w:val="00DF1A2B"/>
    <w:rsid w:val="00DF5648"/>
    <w:rsid w:val="00DF628D"/>
    <w:rsid w:val="00DF75DB"/>
    <w:rsid w:val="00DF7AD0"/>
    <w:rsid w:val="00E1430D"/>
    <w:rsid w:val="00E20CBB"/>
    <w:rsid w:val="00E22647"/>
    <w:rsid w:val="00E337B1"/>
    <w:rsid w:val="00E47D23"/>
    <w:rsid w:val="00E52B0C"/>
    <w:rsid w:val="00E611C3"/>
    <w:rsid w:val="00E6199D"/>
    <w:rsid w:val="00E63610"/>
    <w:rsid w:val="00E71783"/>
    <w:rsid w:val="00E740F1"/>
    <w:rsid w:val="00E77F68"/>
    <w:rsid w:val="00E81705"/>
    <w:rsid w:val="00E906FA"/>
    <w:rsid w:val="00E9745F"/>
    <w:rsid w:val="00EA1204"/>
    <w:rsid w:val="00EA372A"/>
    <w:rsid w:val="00EC0549"/>
    <w:rsid w:val="00EC2BF6"/>
    <w:rsid w:val="00ED0145"/>
    <w:rsid w:val="00ED6775"/>
    <w:rsid w:val="00ED77AD"/>
    <w:rsid w:val="00EE362C"/>
    <w:rsid w:val="00EE463B"/>
    <w:rsid w:val="00EE6016"/>
    <w:rsid w:val="00EF2020"/>
    <w:rsid w:val="00EF33D7"/>
    <w:rsid w:val="00F03F2D"/>
    <w:rsid w:val="00F143F3"/>
    <w:rsid w:val="00F170A3"/>
    <w:rsid w:val="00F341D9"/>
    <w:rsid w:val="00F506A5"/>
    <w:rsid w:val="00F564AC"/>
    <w:rsid w:val="00F61FBA"/>
    <w:rsid w:val="00F6206A"/>
    <w:rsid w:val="00F63332"/>
    <w:rsid w:val="00F66D25"/>
    <w:rsid w:val="00F702D3"/>
    <w:rsid w:val="00F7691B"/>
    <w:rsid w:val="00F83A2D"/>
    <w:rsid w:val="00F926F1"/>
    <w:rsid w:val="00F92A89"/>
    <w:rsid w:val="00F92DC5"/>
    <w:rsid w:val="00F95884"/>
    <w:rsid w:val="00F9682C"/>
    <w:rsid w:val="00FA4698"/>
    <w:rsid w:val="00FA5C5D"/>
    <w:rsid w:val="00FB2158"/>
    <w:rsid w:val="00F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637C"/>
  <w15:docId w15:val="{C1C17C2F-091E-4DF2-9A38-EFA6E00B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1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62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2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BCF"/>
  </w:style>
  <w:style w:type="paragraph" w:styleId="a8">
    <w:name w:val="footer"/>
    <w:basedOn w:val="a"/>
    <w:link w:val="a9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BCF"/>
  </w:style>
  <w:style w:type="paragraph" w:styleId="aa">
    <w:name w:val="No Spacing"/>
    <w:uiPriority w:val="1"/>
    <w:qFormat/>
    <w:rsid w:val="00AF2BCF"/>
  </w:style>
  <w:style w:type="numbering" w:customStyle="1" w:styleId="1">
    <w:name w:val="Нет списка1"/>
    <w:next w:val="a2"/>
    <w:semiHidden/>
    <w:rsid w:val="00177B21"/>
  </w:style>
  <w:style w:type="paragraph" w:styleId="ab">
    <w:name w:val="Plain Text"/>
    <w:basedOn w:val="a"/>
    <w:link w:val="ac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3">
    <w:name w:val="Знак Знак3 Знак Знак Знак Знак Знак"/>
    <w:basedOn w:val="a"/>
    <w:rsid w:val="00177B2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0">
    <w:name w:val="Абзац списка1"/>
    <w:basedOn w:val="a"/>
    <w:rsid w:val="00177B21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d">
    <w:name w:val="page number"/>
    <w:basedOn w:val="a0"/>
    <w:rsid w:val="00177B21"/>
  </w:style>
  <w:style w:type="character" w:styleId="ae">
    <w:name w:val="Hyperlink"/>
    <w:basedOn w:val="a0"/>
    <w:uiPriority w:val="99"/>
    <w:unhideWhenUsed/>
    <w:rsid w:val="0017108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F707-29D9-42FB-8DAB-9A3B3B3A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30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Казимирова Юлия Юрьевна</cp:lastModifiedBy>
  <cp:revision>223</cp:revision>
  <cp:lastPrinted>2023-08-01T05:00:00Z</cp:lastPrinted>
  <dcterms:created xsi:type="dcterms:W3CDTF">2014-12-22T09:38:00Z</dcterms:created>
  <dcterms:modified xsi:type="dcterms:W3CDTF">2025-07-28T08:05:00Z</dcterms:modified>
</cp:coreProperties>
</file>