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4786"/>
      </w:tblGrid>
      <w:tr w:rsidR="00816AEE" w:rsidRPr="009957FD" w:rsidTr="003014F6">
        <w:tc>
          <w:tcPr>
            <w:tcW w:w="9747" w:type="dxa"/>
          </w:tcPr>
          <w:p w:rsidR="00816AEE" w:rsidRPr="009957FD" w:rsidRDefault="00816AEE" w:rsidP="003014F6">
            <w:pPr>
              <w:jc w:val="both"/>
              <w:rPr>
                <w:rFonts w:ascii="Times New Roman" w:hAnsi="Times New Roman" w:cs="Times New Roman"/>
                <w:sz w:val="28"/>
                <w:szCs w:val="28"/>
              </w:rPr>
            </w:pPr>
          </w:p>
        </w:tc>
        <w:tc>
          <w:tcPr>
            <w:tcW w:w="4786" w:type="dxa"/>
          </w:tcPr>
          <w:p w:rsidR="00816AEE" w:rsidRPr="009957FD" w:rsidRDefault="00816AEE" w:rsidP="003014F6">
            <w:pPr>
              <w:rPr>
                <w:rFonts w:ascii="Times New Roman" w:hAnsi="Times New Roman" w:cs="Times New Roman"/>
                <w:sz w:val="28"/>
                <w:szCs w:val="28"/>
              </w:rPr>
            </w:pPr>
            <w:r w:rsidRPr="009957FD">
              <w:rPr>
                <w:rFonts w:ascii="Times New Roman" w:hAnsi="Times New Roman" w:cs="Times New Roman"/>
                <w:sz w:val="28"/>
                <w:szCs w:val="28"/>
              </w:rPr>
              <w:t>Приложение № 1 к Программе проведения оценки обеспечения готовности к отопительному периоду 2025</w:t>
            </w:r>
            <w:r>
              <w:rPr>
                <w:rFonts w:ascii="Times New Roman" w:hAnsi="Times New Roman" w:cs="Times New Roman"/>
                <w:sz w:val="28"/>
                <w:szCs w:val="28"/>
              </w:rPr>
              <w:t>-</w:t>
            </w:r>
            <w:r w:rsidRPr="009957FD">
              <w:rPr>
                <w:rFonts w:ascii="Times New Roman" w:hAnsi="Times New Roman" w:cs="Times New Roman"/>
                <w:sz w:val="28"/>
                <w:szCs w:val="28"/>
              </w:rPr>
              <w:t>2026 годов</w:t>
            </w:r>
          </w:p>
          <w:p w:rsidR="00816AEE" w:rsidRPr="009957FD" w:rsidRDefault="00816AEE" w:rsidP="003014F6">
            <w:pPr>
              <w:jc w:val="both"/>
              <w:rPr>
                <w:rFonts w:ascii="Times New Roman" w:hAnsi="Times New Roman" w:cs="Times New Roman"/>
                <w:sz w:val="28"/>
                <w:szCs w:val="28"/>
              </w:rPr>
            </w:pPr>
          </w:p>
        </w:tc>
      </w:tr>
    </w:tbl>
    <w:p w:rsidR="00816AEE" w:rsidRPr="009957FD" w:rsidRDefault="00816AEE" w:rsidP="00816AEE">
      <w:pPr>
        <w:autoSpaceDE w:val="0"/>
        <w:autoSpaceDN w:val="0"/>
        <w:adjustRightInd w:val="0"/>
        <w:spacing w:after="0" w:line="240" w:lineRule="auto"/>
        <w:jc w:val="center"/>
        <w:rPr>
          <w:rFonts w:ascii="Times New Roman" w:hAnsi="Times New Roman" w:cs="Times New Roman"/>
          <w:sz w:val="28"/>
          <w:szCs w:val="28"/>
        </w:rPr>
      </w:pPr>
      <w:r w:rsidRPr="009957FD">
        <w:rPr>
          <w:rFonts w:ascii="Times New Roman" w:hAnsi="Times New Roman" w:cs="Times New Roman"/>
          <w:sz w:val="28"/>
          <w:szCs w:val="28"/>
        </w:rPr>
        <w:t>Оценочный лист</w:t>
      </w:r>
    </w:p>
    <w:p w:rsidR="00816AEE" w:rsidRPr="009957FD" w:rsidRDefault="00816AEE" w:rsidP="00816AEE">
      <w:pPr>
        <w:autoSpaceDE w:val="0"/>
        <w:autoSpaceDN w:val="0"/>
        <w:adjustRightInd w:val="0"/>
        <w:spacing w:after="0" w:line="240" w:lineRule="auto"/>
        <w:jc w:val="center"/>
        <w:rPr>
          <w:rFonts w:ascii="Times New Roman" w:hAnsi="Times New Roman" w:cs="Times New Roman"/>
          <w:sz w:val="28"/>
          <w:szCs w:val="28"/>
        </w:rPr>
      </w:pPr>
      <w:r w:rsidRPr="009957FD">
        <w:rPr>
          <w:rFonts w:ascii="Times New Roman" w:hAnsi="Times New Roman" w:cs="Times New Roman"/>
          <w:sz w:val="28"/>
          <w:szCs w:val="28"/>
        </w:rPr>
        <w:t>для расчета индекса готовности к отопительному периоду</w:t>
      </w:r>
    </w:p>
    <w:p w:rsidR="00816AEE" w:rsidRPr="009957FD" w:rsidRDefault="00816AEE" w:rsidP="00816AEE">
      <w:pPr>
        <w:autoSpaceDE w:val="0"/>
        <w:autoSpaceDN w:val="0"/>
        <w:adjustRightInd w:val="0"/>
        <w:spacing w:after="0" w:line="240" w:lineRule="auto"/>
        <w:jc w:val="center"/>
        <w:rPr>
          <w:rFonts w:ascii="Times New Roman" w:hAnsi="Times New Roman" w:cs="Times New Roman"/>
          <w:sz w:val="28"/>
          <w:szCs w:val="28"/>
        </w:rPr>
      </w:pPr>
      <w:r w:rsidRPr="009957FD">
        <w:rPr>
          <w:rFonts w:ascii="Times New Roman" w:hAnsi="Times New Roman" w:cs="Times New Roman"/>
          <w:sz w:val="28"/>
          <w:szCs w:val="28"/>
        </w:rPr>
        <w:t xml:space="preserve">теплоснабжающих, </w:t>
      </w:r>
      <w:proofErr w:type="spellStart"/>
      <w:r w:rsidRPr="009957FD">
        <w:rPr>
          <w:rFonts w:ascii="Times New Roman" w:hAnsi="Times New Roman" w:cs="Times New Roman"/>
          <w:sz w:val="28"/>
          <w:szCs w:val="28"/>
        </w:rPr>
        <w:t>теплосетевых</w:t>
      </w:r>
      <w:proofErr w:type="spellEnd"/>
      <w:r w:rsidRPr="009957FD">
        <w:rPr>
          <w:rFonts w:ascii="Times New Roman" w:hAnsi="Times New Roman" w:cs="Times New Roman"/>
          <w:sz w:val="28"/>
          <w:szCs w:val="28"/>
        </w:rPr>
        <w:t xml:space="preserve"> организаций</w:t>
      </w:r>
    </w:p>
    <w:p w:rsidR="00816AEE" w:rsidRPr="009957FD" w:rsidRDefault="00816AEE" w:rsidP="00816AEE">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5279" w:type="pct"/>
        <w:tblLayout w:type="fixed"/>
        <w:tblCellMar>
          <w:top w:w="102" w:type="dxa"/>
          <w:left w:w="62" w:type="dxa"/>
          <w:bottom w:w="102" w:type="dxa"/>
          <w:right w:w="62" w:type="dxa"/>
        </w:tblCellMar>
        <w:tblLook w:val="0000" w:firstRow="0" w:lastRow="0" w:firstColumn="0" w:lastColumn="0" w:noHBand="0" w:noVBand="0"/>
      </w:tblPr>
      <w:tblGrid>
        <w:gridCol w:w="1084"/>
        <w:gridCol w:w="2144"/>
        <w:gridCol w:w="2372"/>
        <w:gridCol w:w="2372"/>
        <w:gridCol w:w="1239"/>
        <w:gridCol w:w="1623"/>
        <w:gridCol w:w="1903"/>
        <w:gridCol w:w="1441"/>
        <w:gridCol w:w="1336"/>
      </w:tblGrid>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 xml:space="preserve">№ </w:t>
            </w:r>
            <w:proofErr w:type="gramStart"/>
            <w:r w:rsidRPr="009957FD">
              <w:rPr>
                <w:rFonts w:ascii="Times New Roman" w:hAnsi="Times New Roman" w:cs="Times New Roman"/>
                <w:sz w:val="24"/>
                <w:szCs w:val="24"/>
              </w:rPr>
              <w:t>п</w:t>
            </w:r>
            <w:proofErr w:type="gramEnd"/>
            <w:r w:rsidRPr="009957FD">
              <w:rPr>
                <w:rFonts w:ascii="Times New Roman" w:hAnsi="Times New Roman" w:cs="Times New Roman"/>
                <w:sz w:val="24"/>
                <w:szCs w:val="24"/>
              </w:rPr>
              <w:t>/п</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Обязательное требование</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Подтверждающий документ</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Показатель</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Вес показателя</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Наименование показателя</w:t>
            </w:r>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Расчет показателей готовности (формула)</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Значение (заполняется комиссией)</w:t>
            </w: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jc w:val="center"/>
              <w:rPr>
                <w:rFonts w:ascii="Times New Roman" w:hAnsi="Times New Roman" w:cs="Times New Roman"/>
                <w:sz w:val="24"/>
                <w:szCs w:val="24"/>
              </w:rPr>
            </w:pPr>
            <w:r w:rsidRPr="009957FD">
              <w:rPr>
                <w:rFonts w:ascii="Times New Roman" w:hAnsi="Times New Roman" w:cs="Times New Roman"/>
                <w:sz w:val="24"/>
                <w:szCs w:val="24"/>
              </w:rPr>
              <w:t>Замечание (в случае наличия, с указанием сроков устранения)</w:t>
            </w: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5234" w:type="dxa"/>
            <w:gridSpan w:val="3"/>
            <w:tcBorders>
              <w:top w:val="single" w:sz="4" w:space="0" w:color="auto"/>
              <w:left w:val="single" w:sz="4" w:space="0" w:color="auto"/>
              <w:bottom w:val="single" w:sz="4" w:space="0" w:color="auto"/>
              <w:right w:val="single" w:sz="4" w:space="0" w:color="auto"/>
            </w:tcBorders>
            <w:vAlign w:val="center"/>
          </w:tcPr>
          <w:p w:rsidR="00816AEE" w:rsidRPr="009957FD" w:rsidRDefault="00816AEE" w:rsidP="003014F6">
            <w:pPr>
              <w:autoSpaceDE w:val="0"/>
              <w:autoSpaceDN w:val="0"/>
              <w:adjustRightInd w:val="0"/>
              <w:spacing w:after="0" w:line="240" w:lineRule="auto"/>
              <w:jc w:val="right"/>
              <w:rPr>
                <w:rFonts w:ascii="Times New Roman" w:hAnsi="Times New Roman" w:cs="Times New Roman"/>
                <w:sz w:val="24"/>
                <w:szCs w:val="24"/>
              </w:rPr>
            </w:pPr>
            <w:r w:rsidRPr="009957FD">
              <w:rPr>
                <w:rFonts w:ascii="Times New Roman" w:hAnsi="Times New Roman" w:cs="Times New Roman"/>
                <w:sz w:val="24"/>
                <w:szCs w:val="24"/>
              </w:rPr>
              <w:t>ИНДЕКС ГОТОВНОСТИ</w:t>
            </w:r>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И</w:t>
            </w:r>
            <w:r w:rsidRPr="009957FD">
              <w:rPr>
                <w:rFonts w:ascii="Times New Roman" w:hAnsi="Times New Roman" w:cs="Times New Roman"/>
                <w:sz w:val="24"/>
                <w:szCs w:val="24"/>
                <w:vertAlign w:val="subscript"/>
              </w:rPr>
              <w:t>тсо</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закон</w:t>
            </w:r>
            <w:proofErr w:type="spellEnd"/>
            <w:r w:rsidRPr="009957FD">
              <w:rPr>
                <w:rFonts w:ascii="Times New Roman" w:hAnsi="Times New Roman" w:cs="Times New Roman"/>
                <w:sz w:val="24"/>
                <w:szCs w:val="24"/>
                <w:vertAlign w:val="subscript"/>
              </w:rPr>
              <w:t xml:space="preserve"> о </w:t>
            </w:r>
            <w:proofErr w:type="spellStart"/>
            <w:r w:rsidRPr="009957FD">
              <w:rPr>
                <w:rFonts w:ascii="Times New Roman" w:hAnsi="Times New Roman" w:cs="Times New Roman"/>
                <w:sz w:val="24"/>
                <w:szCs w:val="24"/>
                <w:vertAlign w:val="subscript"/>
              </w:rPr>
              <w:t>тепл</w:t>
            </w:r>
            <w:proofErr w:type="spellEnd"/>
            <w:r w:rsidRPr="009957FD">
              <w:rPr>
                <w:rFonts w:ascii="Times New Roman" w:hAnsi="Times New Roman" w:cs="Times New Roman"/>
                <w:sz w:val="24"/>
                <w:szCs w:val="24"/>
              </w:rPr>
              <w:t xml:space="preserve"> * 0,9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предп</w:t>
            </w:r>
            <w:proofErr w:type="spellEnd"/>
            <w:r w:rsidRPr="009957FD">
              <w:rPr>
                <w:rFonts w:ascii="Times New Roman" w:hAnsi="Times New Roman" w:cs="Times New Roman"/>
                <w:sz w:val="24"/>
                <w:szCs w:val="24"/>
              </w:rPr>
              <w:t xml:space="preserve"> * 0,05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план</w:t>
            </w:r>
            <w:proofErr w:type="spellEnd"/>
            <w:r w:rsidRPr="009957FD">
              <w:rPr>
                <w:rFonts w:ascii="Times New Roman" w:hAnsi="Times New Roman" w:cs="Times New Roman"/>
                <w:sz w:val="24"/>
                <w:szCs w:val="24"/>
              </w:rPr>
              <w:t xml:space="preserve"> * 0,05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Выполнить требования, установленные </w:t>
            </w:r>
            <w:hyperlink r:id="rId6" w:history="1">
              <w:r w:rsidRPr="009957FD">
                <w:rPr>
                  <w:rFonts w:ascii="Times New Roman" w:hAnsi="Times New Roman" w:cs="Times New Roman"/>
                  <w:sz w:val="24"/>
                  <w:szCs w:val="24"/>
                </w:rPr>
                <w:t>частью 4 статьи 20</w:t>
              </w:r>
            </w:hyperlink>
            <w:r w:rsidRPr="009957FD">
              <w:rPr>
                <w:rFonts w:ascii="Times New Roman" w:hAnsi="Times New Roman" w:cs="Times New Roman"/>
                <w:sz w:val="24"/>
                <w:szCs w:val="24"/>
              </w:rPr>
              <w:t xml:space="preserve"> Федерального закона от 27.07.2010 № 190-ФЗ</w:t>
            </w:r>
            <w:r>
              <w:rPr>
                <w:rFonts w:ascii="Times New Roman" w:hAnsi="Times New Roman" w:cs="Times New Roman"/>
                <w:sz w:val="24"/>
                <w:szCs w:val="24"/>
              </w:rPr>
              <w:t xml:space="preserve"> «</w:t>
            </w:r>
            <w:r w:rsidRPr="009957FD">
              <w:rPr>
                <w:rFonts w:ascii="Times New Roman" w:hAnsi="Times New Roman" w:cs="Times New Roman"/>
                <w:sz w:val="24"/>
                <w:szCs w:val="24"/>
              </w:rPr>
              <w:t>О теплоснабжении</w:t>
            </w:r>
            <w:r>
              <w:rPr>
                <w:rFonts w:ascii="Times New Roman" w:hAnsi="Times New Roman" w:cs="Times New Roman"/>
                <w:sz w:val="24"/>
                <w:szCs w:val="24"/>
              </w:rPr>
              <w:t xml:space="preserve">» </w:t>
            </w:r>
            <w:r w:rsidRPr="009957FD">
              <w:rPr>
                <w:rFonts w:ascii="Times New Roman" w:hAnsi="Times New Roman" w:cs="Times New Roman"/>
                <w:sz w:val="24"/>
                <w:szCs w:val="24"/>
              </w:rPr>
              <w:t xml:space="preserve">(далее - </w:t>
            </w:r>
            <w:r w:rsidRPr="009957FD">
              <w:rPr>
                <w:rFonts w:ascii="Times New Roman" w:hAnsi="Times New Roman" w:cs="Times New Roman"/>
                <w:sz w:val="24"/>
                <w:szCs w:val="24"/>
              </w:rPr>
              <w:lastRenderedPageBreak/>
              <w:t>Федеральный закон о теплоснабжении) (</w:t>
            </w:r>
            <w:hyperlink r:id="rId7" w:history="1">
              <w:r w:rsidRPr="009957FD">
                <w:rPr>
                  <w:rFonts w:ascii="Times New Roman" w:hAnsi="Times New Roman" w:cs="Times New Roman"/>
                  <w:sz w:val="24"/>
                  <w:szCs w:val="24"/>
                </w:rPr>
                <w:t>подпункт 9.1 пункта 9</w:t>
              </w:r>
            </w:hyperlink>
            <w:r w:rsidRPr="009957FD">
              <w:rPr>
                <w:rFonts w:ascii="Times New Roman" w:hAnsi="Times New Roman" w:cs="Times New Roman"/>
                <w:sz w:val="24"/>
                <w:szCs w:val="24"/>
              </w:rPr>
              <w:t xml:space="preserve"> Правил обеспечения готовности к отопительному периоду, утвержденных приказом Минэнерго России от 13.11.2024 № 2234 (далее - Правила):</w:t>
            </w:r>
            <w:proofErr w:type="gramEnd"/>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выполнения требований Федерального </w:t>
            </w:r>
            <w:hyperlink r:id="rId8" w:history="1">
              <w:r w:rsidRPr="009957FD">
                <w:rPr>
                  <w:rFonts w:ascii="Times New Roman" w:hAnsi="Times New Roman" w:cs="Times New Roman"/>
                  <w:sz w:val="24"/>
                  <w:szCs w:val="24"/>
                </w:rPr>
                <w:t>закона</w:t>
              </w:r>
            </w:hyperlink>
            <w:r w:rsidRPr="009957FD">
              <w:rPr>
                <w:rFonts w:ascii="Times New Roman" w:hAnsi="Times New Roman" w:cs="Times New Roman"/>
                <w:sz w:val="24"/>
                <w:szCs w:val="24"/>
              </w:rPr>
              <w:t xml:space="preserve"> о теплоснабжении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0,9</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закон</w:t>
            </w:r>
            <w:proofErr w:type="spellEnd"/>
            <w:r w:rsidRPr="009957FD">
              <w:rPr>
                <w:rFonts w:ascii="Times New Roman" w:hAnsi="Times New Roman" w:cs="Times New Roman"/>
                <w:sz w:val="24"/>
                <w:szCs w:val="24"/>
                <w:vertAlign w:val="subscript"/>
              </w:rPr>
              <w:t xml:space="preserve"> о </w:t>
            </w:r>
            <w:proofErr w:type="spellStart"/>
            <w:r w:rsidRPr="009957FD">
              <w:rPr>
                <w:rFonts w:ascii="Times New Roman" w:hAnsi="Times New Roman" w:cs="Times New Roman"/>
                <w:sz w:val="24"/>
                <w:szCs w:val="24"/>
                <w:vertAlign w:val="subscript"/>
              </w:rPr>
              <w:t>тепл</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закон</w:t>
            </w:r>
            <w:proofErr w:type="spellEnd"/>
            <w:r w:rsidRPr="009957FD">
              <w:rPr>
                <w:rFonts w:ascii="Times New Roman" w:hAnsi="Times New Roman" w:cs="Times New Roman"/>
                <w:sz w:val="24"/>
                <w:szCs w:val="24"/>
                <w:vertAlign w:val="subscript"/>
              </w:rPr>
              <w:t xml:space="preserve"> о </w:t>
            </w:r>
            <w:proofErr w:type="spellStart"/>
            <w:r w:rsidRPr="009957FD">
              <w:rPr>
                <w:rFonts w:ascii="Times New Roman" w:hAnsi="Times New Roman" w:cs="Times New Roman"/>
                <w:sz w:val="24"/>
                <w:szCs w:val="24"/>
                <w:vertAlign w:val="subscript"/>
              </w:rPr>
              <w:t>тепл</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функ</w:t>
            </w:r>
            <w:proofErr w:type="spellEnd"/>
            <w:r w:rsidRPr="009957FD">
              <w:rPr>
                <w:rFonts w:ascii="Times New Roman" w:hAnsi="Times New Roman" w:cs="Times New Roman"/>
                <w:sz w:val="24"/>
                <w:szCs w:val="24"/>
              </w:rPr>
              <w:t xml:space="preserve"> * 0,05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режим</w:t>
            </w:r>
            <w:proofErr w:type="gramStart"/>
            <w:r w:rsidRPr="009957FD">
              <w:rPr>
                <w:rFonts w:ascii="Times New Roman" w:hAnsi="Times New Roman" w:cs="Times New Roman"/>
                <w:sz w:val="24"/>
                <w:szCs w:val="24"/>
                <w:vertAlign w:val="subscript"/>
              </w:rPr>
              <w:t>.н</w:t>
            </w:r>
            <w:proofErr w:type="gramEnd"/>
            <w:r w:rsidRPr="009957FD">
              <w:rPr>
                <w:rFonts w:ascii="Times New Roman" w:hAnsi="Times New Roman" w:cs="Times New Roman"/>
                <w:sz w:val="24"/>
                <w:szCs w:val="24"/>
                <w:vertAlign w:val="subscript"/>
              </w:rPr>
              <w:t>алад</w:t>
            </w:r>
            <w:proofErr w:type="spellEnd"/>
            <w:r w:rsidRPr="009957FD">
              <w:rPr>
                <w:rFonts w:ascii="Times New Roman" w:hAnsi="Times New Roman" w:cs="Times New Roman"/>
                <w:sz w:val="24"/>
                <w:szCs w:val="24"/>
              </w:rPr>
              <w:t xml:space="preserve"> * 0,01 +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качест</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коммучет</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кач</w:t>
            </w:r>
            <w:proofErr w:type="gramStart"/>
            <w:r w:rsidRPr="009957FD">
              <w:rPr>
                <w:rFonts w:ascii="Times New Roman" w:hAnsi="Times New Roman" w:cs="Times New Roman"/>
                <w:sz w:val="24"/>
                <w:szCs w:val="24"/>
                <w:vertAlign w:val="subscript"/>
              </w:rPr>
              <w:t>.с</w:t>
            </w:r>
            <w:proofErr w:type="gramEnd"/>
            <w:r w:rsidRPr="009957FD">
              <w:rPr>
                <w:rFonts w:ascii="Times New Roman" w:hAnsi="Times New Roman" w:cs="Times New Roman"/>
                <w:sz w:val="24"/>
                <w:szCs w:val="24"/>
                <w:vertAlign w:val="subscript"/>
              </w:rPr>
              <w:t>троит</w:t>
            </w:r>
            <w:proofErr w:type="spellEnd"/>
            <w:r w:rsidRPr="009957FD">
              <w:rPr>
                <w:rFonts w:ascii="Times New Roman" w:hAnsi="Times New Roman" w:cs="Times New Roman"/>
                <w:sz w:val="24"/>
                <w:szCs w:val="24"/>
              </w:rPr>
              <w:t xml:space="preserve"> * 0,25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надеж</w:t>
            </w:r>
            <w:proofErr w:type="spellEnd"/>
            <w:r w:rsidRPr="009957FD">
              <w:rPr>
                <w:rFonts w:ascii="Times New Roman" w:hAnsi="Times New Roman" w:cs="Times New Roman"/>
                <w:sz w:val="24"/>
                <w:szCs w:val="24"/>
              </w:rPr>
              <w:t xml:space="preserve"> * 0,65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резерв</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порядок</w:t>
            </w:r>
            <w:proofErr w:type="spellEnd"/>
            <w:r w:rsidRPr="009957FD">
              <w:rPr>
                <w:rFonts w:ascii="Times New Roman" w:hAnsi="Times New Roman" w:cs="Times New Roman"/>
                <w:sz w:val="24"/>
                <w:szCs w:val="24"/>
              </w:rPr>
              <w:t xml:space="preserve"> * 0,01</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w:t>
            </w:r>
          </w:p>
        </w:tc>
        <w:tc>
          <w:tcPr>
            <w:tcW w:w="2144" w:type="dxa"/>
            <w:vMerge w:val="restart"/>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Обеспечивать функционирование эксплуатационной, диспетчерской и аварийной служб (</w:t>
            </w:r>
            <w:hyperlink r:id="rId9" w:history="1">
              <w:r w:rsidRPr="009957FD">
                <w:rPr>
                  <w:rFonts w:ascii="Times New Roman" w:hAnsi="Times New Roman" w:cs="Times New Roman"/>
                  <w:sz w:val="24"/>
                  <w:szCs w:val="24"/>
                </w:rPr>
                <w:t>пункт 1 части 4 статьи 20</w:t>
              </w:r>
            </w:hyperlink>
            <w:r w:rsidRPr="009957FD">
              <w:rPr>
                <w:rFonts w:ascii="Times New Roman" w:hAnsi="Times New Roman" w:cs="Times New Roman"/>
                <w:sz w:val="24"/>
                <w:szCs w:val="24"/>
              </w:rPr>
              <w:t xml:space="preserve"> 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Документы, предусмотренные </w:t>
            </w:r>
            <w:hyperlink r:id="rId10" w:history="1">
              <w:r w:rsidRPr="009957FD">
                <w:rPr>
                  <w:rFonts w:ascii="Times New Roman" w:hAnsi="Times New Roman" w:cs="Times New Roman"/>
                  <w:sz w:val="24"/>
                  <w:szCs w:val="24"/>
                </w:rPr>
                <w:t>подпунктами 9.3.1</w:t>
              </w:r>
            </w:hyperlink>
            <w:r w:rsidRPr="009957FD">
              <w:rPr>
                <w:rFonts w:ascii="Times New Roman" w:hAnsi="Times New Roman" w:cs="Times New Roman"/>
                <w:sz w:val="24"/>
                <w:szCs w:val="24"/>
              </w:rPr>
              <w:t xml:space="preserve"> - </w:t>
            </w:r>
            <w:hyperlink r:id="rId11" w:history="1">
              <w:r w:rsidRPr="009957FD">
                <w:rPr>
                  <w:rFonts w:ascii="Times New Roman" w:hAnsi="Times New Roman" w:cs="Times New Roman"/>
                  <w:sz w:val="24"/>
                  <w:szCs w:val="24"/>
                </w:rPr>
                <w:t>9.3.8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обеспечения функционирования эксплуатационной, диспетчерской и аварийной служб</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функц</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функц</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шт</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согл</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дисп</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эксп</w:t>
            </w:r>
            <w:proofErr w:type="spellEnd"/>
            <w:r w:rsidRPr="009957FD">
              <w:rPr>
                <w:rFonts w:ascii="Times New Roman" w:hAnsi="Times New Roman" w:cs="Times New Roman"/>
                <w:sz w:val="24"/>
                <w:szCs w:val="24"/>
                <w:vertAlign w:val="subscript"/>
              </w:rPr>
              <w:t>/</w:t>
            </w:r>
            <w:proofErr w:type="spellStart"/>
            <w:r w:rsidRPr="009957FD">
              <w:rPr>
                <w:rFonts w:ascii="Times New Roman" w:hAnsi="Times New Roman" w:cs="Times New Roman"/>
                <w:sz w:val="24"/>
                <w:szCs w:val="24"/>
                <w:vertAlign w:val="subscript"/>
              </w:rPr>
              <w:t>произв</w:t>
            </w:r>
            <w:proofErr w:type="gramStart"/>
            <w:r w:rsidRPr="009957FD">
              <w:rPr>
                <w:rFonts w:ascii="Times New Roman" w:hAnsi="Times New Roman" w:cs="Times New Roman"/>
                <w:sz w:val="24"/>
                <w:szCs w:val="24"/>
                <w:vertAlign w:val="subscript"/>
              </w:rPr>
              <w:t>.и</w:t>
            </w:r>
            <w:proofErr w:type="gramEnd"/>
            <w:r w:rsidRPr="009957FD">
              <w:rPr>
                <w:rFonts w:ascii="Times New Roman" w:hAnsi="Times New Roman" w:cs="Times New Roman"/>
                <w:sz w:val="24"/>
                <w:szCs w:val="24"/>
                <w:vertAlign w:val="subscript"/>
              </w:rPr>
              <w:t>нстр</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знаний</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обуч</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охр</w:t>
            </w:r>
            <w:proofErr w:type="gramStart"/>
            <w:r w:rsidRPr="009957FD">
              <w:rPr>
                <w:rFonts w:ascii="Times New Roman" w:hAnsi="Times New Roman" w:cs="Times New Roman"/>
                <w:sz w:val="24"/>
                <w:szCs w:val="24"/>
                <w:vertAlign w:val="subscript"/>
              </w:rPr>
              <w:t>.т</w:t>
            </w:r>
            <w:proofErr w:type="gramEnd"/>
            <w:r w:rsidRPr="009957FD">
              <w:rPr>
                <w:rFonts w:ascii="Times New Roman" w:hAnsi="Times New Roman" w:cs="Times New Roman"/>
                <w:sz w:val="24"/>
                <w:szCs w:val="24"/>
                <w:vertAlign w:val="subscript"/>
              </w:rPr>
              <w:t>руда</w:t>
            </w:r>
            <w:proofErr w:type="spellEnd"/>
            <w:r w:rsidRPr="009957FD">
              <w:rPr>
                <w:rFonts w:ascii="Times New Roman" w:hAnsi="Times New Roman" w:cs="Times New Roman"/>
                <w:sz w:val="24"/>
                <w:szCs w:val="24"/>
              </w:rPr>
              <w:t xml:space="preserve"> * 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трен</w:t>
            </w:r>
            <w:proofErr w:type="spellEnd"/>
            <w:r w:rsidRPr="009957FD">
              <w:rPr>
                <w:rFonts w:ascii="Times New Roman" w:hAnsi="Times New Roman" w:cs="Times New Roman"/>
                <w:sz w:val="24"/>
                <w:szCs w:val="24"/>
              </w:rPr>
              <w:t xml:space="preserve"> * 0,1</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1.1.1</w:t>
            </w:r>
          </w:p>
        </w:tc>
        <w:tc>
          <w:tcPr>
            <w:tcW w:w="2144" w:type="dxa"/>
            <w:vMerge/>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Выписка из утвержденного штатного расписания, </w:t>
            </w:r>
            <w:r w:rsidRPr="009957FD">
              <w:rPr>
                <w:rFonts w:ascii="Times New Roman" w:hAnsi="Times New Roman" w:cs="Times New Roman"/>
                <w:sz w:val="24"/>
                <w:szCs w:val="24"/>
              </w:rPr>
              <w:lastRenderedPageBreak/>
              <w:t xml:space="preserve">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9957FD">
              <w:rPr>
                <w:rFonts w:ascii="Times New Roman" w:hAnsi="Times New Roman" w:cs="Times New Roman"/>
                <w:sz w:val="24"/>
                <w:szCs w:val="24"/>
              </w:rPr>
              <w:t>энергосервисные</w:t>
            </w:r>
            <w:proofErr w:type="spellEnd"/>
            <w:r w:rsidRPr="009957FD">
              <w:rPr>
                <w:rFonts w:ascii="Times New Roman" w:hAnsi="Times New Roman" w:cs="Times New Roman"/>
                <w:sz w:val="24"/>
                <w:szCs w:val="24"/>
              </w:rPr>
              <w:t xml:space="preserve"> контракты в случае привлечения специализированных организаций для эксплуатации оборудования (</w:t>
            </w:r>
            <w:hyperlink r:id="rId12" w:history="1">
              <w:r w:rsidRPr="009957FD">
                <w:rPr>
                  <w:rFonts w:ascii="Times New Roman" w:hAnsi="Times New Roman" w:cs="Times New Roman"/>
                  <w:sz w:val="24"/>
                  <w:szCs w:val="24"/>
                </w:rPr>
                <w:t>подпункт 9.3.1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персонала, осуществляющего функции </w:t>
            </w:r>
            <w:r w:rsidRPr="009957FD">
              <w:rPr>
                <w:rFonts w:ascii="Times New Roman" w:hAnsi="Times New Roman" w:cs="Times New Roman"/>
                <w:sz w:val="24"/>
                <w:szCs w:val="24"/>
              </w:rPr>
              <w:lastRenderedPageBreak/>
              <w:t xml:space="preserve">эксплуатационной, диспетчерской и аварийной служб или договоров на техническое обслуживание, </w:t>
            </w:r>
            <w:proofErr w:type="spellStart"/>
            <w:r w:rsidRPr="009957FD">
              <w:rPr>
                <w:rFonts w:ascii="Times New Roman" w:hAnsi="Times New Roman" w:cs="Times New Roman"/>
                <w:sz w:val="24"/>
                <w:szCs w:val="24"/>
              </w:rPr>
              <w:t>энергосервисных</w:t>
            </w:r>
            <w:proofErr w:type="spellEnd"/>
            <w:r w:rsidRPr="009957FD">
              <w:rPr>
                <w:rFonts w:ascii="Times New Roman" w:hAnsi="Times New Roman" w:cs="Times New Roman"/>
                <w:sz w:val="24"/>
                <w:szCs w:val="24"/>
              </w:rPr>
              <w:t xml:space="preserve"> контрактов</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шт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1.1.2</w:t>
            </w:r>
          </w:p>
        </w:tc>
        <w:tc>
          <w:tcPr>
            <w:tcW w:w="2144" w:type="dxa"/>
            <w:vMerge/>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Копия заключенного соглашения об управлении системой теплоснабжения, в соответствии с требованиями </w:t>
            </w:r>
            <w:hyperlink r:id="rId13" w:history="1">
              <w:r w:rsidRPr="009957FD">
                <w:rPr>
                  <w:rFonts w:ascii="Times New Roman" w:hAnsi="Times New Roman" w:cs="Times New Roman"/>
                  <w:sz w:val="24"/>
                  <w:szCs w:val="24"/>
                </w:rPr>
                <w:t>Правил</w:t>
              </w:r>
            </w:hyperlink>
            <w:r w:rsidRPr="009957FD">
              <w:rPr>
                <w:rFonts w:ascii="Times New Roman" w:hAnsi="Times New Roman" w:cs="Times New Roman"/>
                <w:sz w:val="24"/>
                <w:szCs w:val="24"/>
              </w:rPr>
              <w:t xml:space="preserve"> организации теплоснабжения в Российской Федерации, утвержденных постановлением Правительства </w:t>
            </w:r>
            <w:r w:rsidRPr="009957FD">
              <w:rPr>
                <w:rFonts w:ascii="Times New Roman" w:hAnsi="Times New Roman" w:cs="Times New Roman"/>
                <w:sz w:val="24"/>
                <w:szCs w:val="24"/>
              </w:rPr>
              <w:lastRenderedPageBreak/>
              <w:t>Российской Федерации от 08.08.2012 № 808 (далее - Правила организации теплоснабжения в Российской Федерации) (</w:t>
            </w:r>
            <w:hyperlink r:id="rId14" w:history="1">
              <w:r w:rsidRPr="009957FD">
                <w:rPr>
                  <w:rFonts w:ascii="Times New Roman" w:hAnsi="Times New Roman" w:cs="Times New Roman"/>
                  <w:sz w:val="24"/>
                  <w:szCs w:val="24"/>
                </w:rPr>
                <w:t>подпункт 9.3.2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соглашения об управлении системой теплоснабжения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согл</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согл</w:t>
            </w:r>
            <w:proofErr w:type="spellEnd"/>
            <w:r w:rsidRPr="009957FD">
              <w:rPr>
                <w:rFonts w:ascii="Times New Roman" w:hAnsi="Times New Roman" w:cs="Times New Roman"/>
                <w:sz w:val="24"/>
                <w:szCs w:val="24"/>
              </w:rPr>
              <w:t xml:space="preserve"> = №</w:t>
            </w:r>
            <w:proofErr w:type="spellStart"/>
            <w:r w:rsidRPr="009957FD">
              <w:rPr>
                <w:rFonts w:ascii="Times New Roman" w:hAnsi="Times New Roman" w:cs="Times New Roman"/>
                <w:sz w:val="24"/>
                <w:szCs w:val="24"/>
                <w:vertAlign w:val="subscript"/>
              </w:rPr>
              <w:t>согл</w:t>
            </w:r>
            <w:proofErr w:type="spellEnd"/>
            <w:r w:rsidRPr="009957FD">
              <w:rPr>
                <w:rFonts w:ascii="Times New Roman" w:hAnsi="Times New Roman" w:cs="Times New Roman"/>
                <w:sz w:val="24"/>
                <w:szCs w:val="24"/>
                <w:vertAlign w:val="subscript"/>
              </w:rPr>
              <w:t xml:space="preserve"> / №всего </w:t>
            </w:r>
            <w:proofErr w:type="spellStart"/>
            <w:r w:rsidRPr="009957FD">
              <w:rPr>
                <w:rFonts w:ascii="Times New Roman" w:hAnsi="Times New Roman" w:cs="Times New Roman"/>
                <w:sz w:val="24"/>
                <w:szCs w:val="24"/>
                <w:vertAlign w:val="subscript"/>
              </w:rPr>
              <w:t>РСО</w:t>
            </w:r>
            <w:proofErr w:type="spellEnd"/>
            <w:r w:rsidRPr="009957FD">
              <w:rPr>
                <w:rFonts w:ascii="Times New Roman" w:hAnsi="Times New Roman" w:cs="Times New Roman"/>
                <w:sz w:val="24"/>
                <w:szCs w:val="24"/>
                <w:vertAlign w:val="subscript"/>
              </w:rPr>
              <w:t xml:space="preserve"> в системе т/</w:t>
            </w:r>
            <w:proofErr w:type="spellStart"/>
            <w:r w:rsidRPr="009957FD">
              <w:rPr>
                <w:rFonts w:ascii="Times New Roman" w:hAnsi="Times New Roman" w:cs="Times New Roman"/>
                <w:sz w:val="24"/>
                <w:szCs w:val="24"/>
                <w:vertAlign w:val="subscript"/>
              </w:rPr>
              <w:t>сн</w:t>
            </w:r>
            <w:proofErr w:type="spellEnd"/>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1.1.2.1</w:t>
            </w:r>
          </w:p>
        </w:tc>
        <w:tc>
          <w:tcPr>
            <w:tcW w:w="2144" w:type="dxa"/>
            <w:vMerge/>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Количество заключенных соглашений об управлении системой теплоснабжения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proofErr w:type="spellStart"/>
            <w:r w:rsidRPr="009957FD">
              <w:rPr>
                <w:rFonts w:ascii="Times New Roman" w:hAnsi="Times New Roman" w:cs="Times New Roman"/>
                <w:sz w:val="24"/>
                <w:szCs w:val="24"/>
                <w:vertAlign w:val="subscript"/>
              </w:rPr>
              <w:t>согл</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Фактическое значение</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1.1.2.2</w:t>
            </w:r>
          </w:p>
        </w:tc>
        <w:tc>
          <w:tcPr>
            <w:tcW w:w="2144" w:type="dxa"/>
            <w:vMerge/>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Количество организаций всего в </w:t>
            </w:r>
            <w:r w:rsidRPr="009957FD">
              <w:rPr>
                <w:rFonts w:ascii="Times New Roman" w:hAnsi="Times New Roman" w:cs="Times New Roman"/>
                <w:sz w:val="24"/>
                <w:szCs w:val="24"/>
              </w:rPr>
              <w:lastRenderedPageBreak/>
              <w:t>системе теплоснабжения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r w:rsidRPr="009957FD">
              <w:rPr>
                <w:rFonts w:ascii="Times New Roman" w:hAnsi="Times New Roman" w:cs="Times New Roman"/>
                <w:sz w:val="24"/>
                <w:szCs w:val="24"/>
                <w:vertAlign w:val="subscript"/>
              </w:rPr>
              <w:t xml:space="preserve">всего </w:t>
            </w:r>
            <w:proofErr w:type="spellStart"/>
            <w:r w:rsidRPr="009957FD">
              <w:rPr>
                <w:rFonts w:ascii="Times New Roman" w:hAnsi="Times New Roman" w:cs="Times New Roman"/>
                <w:sz w:val="24"/>
                <w:szCs w:val="24"/>
                <w:vertAlign w:val="subscript"/>
              </w:rPr>
              <w:t>РСО</w:t>
            </w:r>
            <w:proofErr w:type="spellEnd"/>
            <w:r w:rsidRPr="009957FD">
              <w:rPr>
                <w:rFonts w:ascii="Times New Roman" w:hAnsi="Times New Roman" w:cs="Times New Roman"/>
                <w:sz w:val="24"/>
                <w:szCs w:val="24"/>
                <w:vertAlign w:val="subscript"/>
              </w:rPr>
              <w:t xml:space="preserve"> в системе т/</w:t>
            </w:r>
            <w:proofErr w:type="spellStart"/>
            <w:r w:rsidRPr="009957FD">
              <w:rPr>
                <w:rFonts w:ascii="Times New Roman" w:hAnsi="Times New Roman" w:cs="Times New Roman"/>
                <w:sz w:val="24"/>
                <w:szCs w:val="24"/>
                <w:vertAlign w:val="subscript"/>
              </w:rPr>
              <w:t>сн</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Фактическое значение</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1.1.3</w:t>
            </w:r>
          </w:p>
        </w:tc>
        <w:tc>
          <w:tcPr>
            <w:tcW w:w="2144" w:type="dxa"/>
            <w:vMerge/>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5" w:history="1">
              <w:r w:rsidRPr="009957FD">
                <w:rPr>
                  <w:rFonts w:ascii="Times New Roman" w:hAnsi="Times New Roman" w:cs="Times New Roman"/>
                  <w:sz w:val="24"/>
                  <w:szCs w:val="24"/>
                </w:rPr>
                <w:t>раздела 15</w:t>
              </w:r>
            </w:hyperlink>
            <w:r w:rsidRPr="009957FD">
              <w:rPr>
                <w:rFonts w:ascii="Times New Roman" w:hAnsi="Times New Roman" w:cs="Times New Roman"/>
                <w:sz w:val="24"/>
                <w:szCs w:val="24"/>
              </w:rPr>
              <w:t xml:space="preserve"> Правил технической эксплуатации тепловых энергоустановок, утвержденных приказом Минэнерго России от 24.03.2003 № 115 (далее - </w:t>
            </w:r>
            <w:r w:rsidRPr="009957FD">
              <w:rPr>
                <w:rFonts w:ascii="Times New Roman" w:hAnsi="Times New Roman" w:cs="Times New Roman"/>
                <w:sz w:val="24"/>
                <w:szCs w:val="24"/>
              </w:rPr>
              <w:lastRenderedPageBreak/>
              <w:t>Правила технической эксплуатации тепловых энергоустановок) (</w:t>
            </w:r>
            <w:hyperlink r:id="rId16" w:history="1">
              <w:r w:rsidRPr="009957FD">
                <w:rPr>
                  <w:rFonts w:ascii="Times New Roman" w:hAnsi="Times New Roman" w:cs="Times New Roman"/>
                  <w:sz w:val="24"/>
                  <w:szCs w:val="24"/>
                </w:rPr>
                <w:t>подпункт 9.3.3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дисп</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1.1.4</w:t>
            </w:r>
          </w:p>
        </w:tc>
        <w:tc>
          <w:tcPr>
            <w:tcW w:w="2144" w:type="dxa"/>
            <w:vMerge w:val="restart"/>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xml:space="preserve">), разработанного в соответствии с </w:t>
            </w:r>
            <w:hyperlink r:id="rId17" w:history="1">
              <w:r w:rsidRPr="009957FD">
                <w:rPr>
                  <w:rFonts w:ascii="Times New Roman" w:hAnsi="Times New Roman" w:cs="Times New Roman"/>
                  <w:sz w:val="24"/>
                  <w:szCs w:val="24"/>
                </w:rPr>
                <w:t>пунктом 278</w:t>
              </w:r>
            </w:hyperlink>
            <w:r w:rsidRPr="009957FD">
              <w:rPr>
                <w:rFonts w:ascii="Times New Roman" w:hAnsi="Times New Roman" w:cs="Times New Roman"/>
                <w:sz w:val="24"/>
                <w:szCs w:val="24"/>
              </w:rPr>
              <w:t xml:space="preserve"> Правил промышленной безопасности при использовании оборудования, работающего под избыточным давлением, утвержденных </w:t>
            </w:r>
            <w:r w:rsidRPr="009957FD">
              <w:rPr>
                <w:rFonts w:ascii="Times New Roman" w:hAnsi="Times New Roman" w:cs="Times New Roman"/>
                <w:sz w:val="24"/>
                <w:szCs w:val="24"/>
              </w:rPr>
              <w:lastRenderedPageBreak/>
              <w:t xml:space="preserve">приказом </w:t>
            </w:r>
            <w:proofErr w:type="spellStart"/>
            <w:r w:rsidRPr="009957FD">
              <w:rPr>
                <w:rFonts w:ascii="Times New Roman" w:hAnsi="Times New Roman" w:cs="Times New Roman"/>
                <w:sz w:val="24"/>
                <w:szCs w:val="24"/>
              </w:rPr>
              <w:t>Ростехнадзора</w:t>
            </w:r>
            <w:proofErr w:type="spellEnd"/>
            <w:r w:rsidRPr="009957FD">
              <w:rPr>
                <w:rFonts w:ascii="Times New Roman" w:hAnsi="Times New Roman" w:cs="Times New Roman"/>
                <w:sz w:val="24"/>
                <w:szCs w:val="24"/>
              </w:rPr>
              <w:t xml:space="preserve"> от 15.12.2020 № 536  (далее - Правила промышленной безопасности), и (или) перечня документации эксплуатирующей организации для объектов, не являющихся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разработанного</w:t>
            </w:r>
            <w:proofErr w:type="gramEnd"/>
            <w:r w:rsidRPr="009957FD">
              <w:rPr>
                <w:rFonts w:ascii="Times New Roman" w:hAnsi="Times New Roman" w:cs="Times New Roman"/>
                <w:sz w:val="24"/>
                <w:szCs w:val="24"/>
              </w:rPr>
              <w:t xml:space="preserve"> в соответствии с </w:t>
            </w:r>
            <w:hyperlink r:id="rId18" w:history="1">
              <w:r w:rsidRPr="009957FD">
                <w:rPr>
                  <w:rFonts w:ascii="Times New Roman" w:hAnsi="Times New Roman" w:cs="Times New Roman"/>
                  <w:sz w:val="24"/>
                  <w:szCs w:val="24"/>
                </w:rPr>
                <w:t>пунктом 2.8.2</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19" w:history="1">
              <w:r w:rsidRPr="009957FD">
                <w:rPr>
                  <w:rFonts w:ascii="Times New Roman" w:hAnsi="Times New Roman" w:cs="Times New Roman"/>
                  <w:sz w:val="24"/>
                  <w:szCs w:val="24"/>
                </w:rPr>
                <w:t>подпункт 9.3.4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переченьОПО</w:t>
            </w:r>
            <w:proofErr w:type="spellEnd"/>
            <w:r w:rsidRPr="009957FD">
              <w:rPr>
                <w:rFonts w:ascii="Times New Roman" w:hAnsi="Times New Roman" w:cs="Times New Roman"/>
                <w:sz w:val="24"/>
                <w:szCs w:val="24"/>
              </w:rPr>
              <w:t xml:space="preserve"> * 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неОПО</w:t>
            </w:r>
            <w:proofErr w:type="spellEnd"/>
            <w:r w:rsidRPr="009957FD">
              <w:rPr>
                <w:rFonts w:ascii="Times New Roman" w:hAnsi="Times New Roman" w:cs="Times New Roman"/>
                <w:sz w:val="24"/>
                <w:szCs w:val="24"/>
              </w:rPr>
              <w:t xml:space="preserve"> * 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1.1.4.1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перечня производственных инструкций для безопасной эксплуатации котлов и вспомогательного оборудования в случае эксплуатации </w:t>
            </w:r>
            <w:proofErr w:type="spellStart"/>
            <w:r w:rsidRPr="009957FD">
              <w:rPr>
                <w:rFonts w:ascii="Times New Roman" w:hAnsi="Times New Roman" w:cs="Times New Roman"/>
                <w:sz w:val="24"/>
                <w:szCs w:val="24"/>
              </w:rPr>
              <w:t>ОПО</w:t>
            </w:r>
            <w:proofErr w:type="spell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1.1.4.2</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перечня документации эксплуатирующей организации для объектов, не </w:t>
            </w:r>
            <w:r w:rsidRPr="009957FD">
              <w:rPr>
                <w:rFonts w:ascii="Times New Roman" w:hAnsi="Times New Roman" w:cs="Times New Roman"/>
                <w:sz w:val="24"/>
                <w:szCs w:val="24"/>
              </w:rPr>
              <w:lastRenderedPageBreak/>
              <w:t xml:space="preserve">являющихся </w:t>
            </w:r>
            <w:proofErr w:type="spellStart"/>
            <w:r w:rsidRPr="009957FD">
              <w:rPr>
                <w:rFonts w:ascii="Times New Roman" w:hAnsi="Times New Roman" w:cs="Times New Roman"/>
                <w:sz w:val="24"/>
                <w:szCs w:val="24"/>
              </w:rPr>
              <w:t>ОПО</w:t>
            </w:r>
            <w:proofErr w:type="spell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перечень</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неОПО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1.1.5</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Утвержденные в соответствии с требованиями </w:t>
            </w:r>
            <w:hyperlink r:id="rId20" w:history="1">
              <w:r w:rsidRPr="009957FD">
                <w:rPr>
                  <w:rFonts w:ascii="Times New Roman" w:hAnsi="Times New Roman" w:cs="Times New Roman"/>
                  <w:sz w:val="24"/>
                  <w:szCs w:val="24"/>
                </w:rPr>
                <w:t>пункта 2.8.4</w:t>
              </w:r>
            </w:hyperlink>
            <w:r w:rsidRPr="009957FD">
              <w:rPr>
                <w:rFonts w:ascii="Times New Roman" w:hAnsi="Times New Roman" w:cs="Times New Roman"/>
                <w:sz w:val="24"/>
                <w:szCs w:val="24"/>
              </w:rPr>
              <w:t xml:space="preserve"> Правил технической эксплуатации тепловых энергоустановок эксплуатационные инструкции объектов теплоснабжения и </w:t>
            </w:r>
            <w:r w:rsidRPr="009957FD">
              <w:rPr>
                <w:rFonts w:ascii="Times New Roman" w:hAnsi="Times New Roman" w:cs="Times New Roman"/>
                <w:sz w:val="24"/>
                <w:szCs w:val="24"/>
              </w:rPr>
              <w:lastRenderedPageBreak/>
              <w:t xml:space="preserve">(или) производственные инструкции, разработанные в соответствии с </w:t>
            </w:r>
            <w:hyperlink r:id="rId21" w:history="1">
              <w:r w:rsidRPr="009957FD">
                <w:rPr>
                  <w:rFonts w:ascii="Times New Roman" w:hAnsi="Times New Roman" w:cs="Times New Roman"/>
                  <w:sz w:val="24"/>
                  <w:szCs w:val="24"/>
                </w:rPr>
                <w:t>пунктами 278</w:t>
              </w:r>
            </w:hyperlink>
            <w:r w:rsidRPr="009957FD">
              <w:rPr>
                <w:rFonts w:ascii="Times New Roman" w:hAnsi="Times New Roman" w:cs="Times New Roman"/>
                <w:sz w:val="24"/>
                <w:szCs w:val="24"/>
              </w:rPr>
              <w:t xml:space="preserve">, </w:t>
            </w:r>
            <w:hyperlink r:id="rId22" w:history="1">
              <w:r w:rsidRPr="009957FD">
                <w:rPr>
                  <w:rFonts w:ascii="Times New Roman" w:hAnsi="Times New Roman" w:cs="Times New Roman"/>
                  <w:sz w:val="24"/>
                  <w:szCs w:val="24"/>
                </w:rPr>
                <w:t>363</w:t>
              </w:r>
            </w:hyperlink>
            <w:r w:rsidRPr="009957FD">
              <w:rPr>
                <w:rFonts w:ascii="Times New Roman" w:hAnsi="Times New Roman" w:cs="Times New Roman"/>
                <w:sz w:val="24"/>
                <w:szCs w:val="24"/>
              </w:rPr>
              <w:t xml:space="preserve"> и </w:t>
            </w:r>
            <w:hyperlink r:id="rId23" w:history="1">
              <w:r w:rsidRPr="009957FD">
                <w:rPr>
                  <w:rFonts w:ascii="Times New Roman" w:hAnsi="Times New Roman" w:cs="Times New Roman"/>
                  <w:sz w:val="24"/>
                  <w:szCs w:val="24"/>
                </w:rPr>
                <w:t>364</w:t>
              </w:r>
            </w:hyperlink>
            <w:r w:rsidRPr="009957FD">
              <w:rPr>
                <w:rFonts w:ascii="Times New Roman" w:hAnsi="Times New Roman" w:cs="Times New Roman"/>
                <w:sz w:val="24"/>
                <w:szCs w:val="24"/>
              </w:rPr>
              <w:t xml:space="preserve"> Правил промышленной безопасности (</w:t>
            </w:r>
            <w:hyperlink r:id="rId24" w:history="1">
              <w:r w:rsidRPr="009957FD">
                <w:rPr>
                  <w:rFonts w:ascii="Times New Roman" w:hAnsi="Times New Roman" w:cs="Times New Roman"/>
                  <w:sz w:val="24"/>
                  <w:szCs w:val="24"/>
                </w:rPr>
                <w:t>подпункт 9.3.5 пункта 9</w:t>
              </w:r>
            </w:hyperlink>
            <w:r w:rsidRPr="009957FD">
              <w:rPr>
                <w:rFonts w:ascii="Times New Roman" w:hAnsi="Times New Roman" w:cs="Times New Roman"/>
                <w:sz w:val="24"/>
                <w:szCs w:val="24"/>
              </w:rPr>
              <w:t xml:space="preserve"> Правил)</w:t>
            </w:r>
            <w:proofErr w:type="gramEnd"/>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эксплуатационных инструкций объектов теплоснабжения и (или) производственных инструкций</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экспл</w:t>
            </w:r>
            <w:proofErr w:type="spellEnd"/>
            <w:r w:rsidRPr="009957FD">
              <w:rPr>
                <w:rFonts w:ascii="Times New Roman" w:hAnsi="Times New Roman" w:cs="Times New Roman"/>
                <w:sz w:val="24"/>
                <w:szCs w:val="24"/>
                <w:vertAlign w:val="subscript"/>
              </w:rPr>
              <w:t>/</w:t>
            </w:r>
            <w:proofErr w:type="spellStart"/>
            <w:r w:rsidRPr="009957FD">
              <w:rPr>
                <w:rFonts w:ascii="Times New Roman" w:hAnsi="Times New Roman" w:cs="Times New Roman"/>
                <w:sz w:val="24"/>
                <w:szCs w:val="24"/>
                <w:vertAlign w:val="subscript"/>
              </w:rPr>
              <w:t>произв</w:t>
            </w:r>
            <w:proofErr w:type="gramStart"/>
            <w:r w:rsidRPr="009957FD">
              <w:rPr>
                <w:rFonts w:ascii="Times New Roman" w:hAnsi="Times New Roman" w:cs="Times New Roman"/>
                <w:sz w:val="24"/>
                <w:szCs w:val="24"/>
                <w:vertAlign w:val="subscript"/>
              </w:rPr>
              <w:t>.и</w:t>
            </w:r>
            <w:proofErr w:type="gramEnd"/>
            <w:r w:rsidRPr="009957FD">
              <w:rPr>
                <w:rFonts w:ascii="Times New Roman" w:hAnsi="Times New Roman" w:cs="Times New Roman"/>
                <w:sz w:val="24"/>
                <w:szCs w:val="24"/>
                <w:vertAlign w:val="subscript"/>
              </w:rPr>
              <w:t>нстр</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834562">
              <w:rPr>
                <w:rFonts w:ascii="Times New Roman" w:hAnsi="Times New Roman" w:cs="Times New Roman"/>
                <w:sz w:val="24"/>
                <w:szCs w:val="24"/>
              </w:rPr>
              <w:lastRenderedPageBreak/>
              <w:t>1.1.6</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Копии удостоверений о проверке знаний или журнала проверки знаний, протоколов проверки знаний, предусмотренных пунктами 43 - </w:t>
            </w:r>
            <w:hyperlink r:id="rId25" w:history="1">
              <w:r w:rsidRPr="009957FD">
                <w:rPr>
                  <w:rFonts w:ascii="Times New Roman" w:hAnsi="Times New Roman" w:cs="Times New Roman"/>
                  <w:sz w:val="24"/>
                  <w:szCs w:val="24"/>
                </w:rPr>
                <w:t>45</w:t>
              </w:r>
            </w:hyperlink>
            <w:r w:rsidRPr="009957FD">
              <w:rPr>
                <w:rFonts w:ascii="Times New Roman" w:hAnsi="Times New Roman" w:cs="Times New Roman"/>
                <w:sz w:val="24"/>
                <w:szCs w:val="24"/>
              </w:rPr>
              <w:t xml:space="preserve"> Правил технической эксплуатации электроустановок потребителей электрической энергии, утвержденных приказом Минэнерго России от 12</w:t>
            </w:r>
            <w:r>
              <w:rPr>
                <w:rFonts w:ascii="Times New Roman" w:hAnsi="Times New Roman" w:cs="Times New Roman"/>
                <w:sz w:val="24"/>
                <w:szCs w:val="24"/>
              </w:rPr>
              <w:t>.08.</w:t>
            </w:r>
            <w:r w:rsidRPr="009957FD">
              <w:rPr>
                <w:rFonts w:ascii="Times New Roman" w:hAnsi="Times New Roman" w:cs="Times New Roman"/>
                <w:sz w:val="24"/>
                <w:szCs w:val="24"/>
              </w:rPr>
              <w:t>2022 № 811</w:t>
            </w:r>
            <w:r>
              <w:rPr>
                <w:rFonts w:ascii="Times New Roman" w:hAnsi="Times New Roman" w:cs="Times New Roman"/>
                <w:sz w:val="24"/>
                <w:szCs w:val="24"/>
              </w:rPr>
              <w:t xml:space="preserve"> </w:t>
            </w:r>
            <w:r w:rsidRPr="009957FD">
              <w:rPr>
                <w:rFonts w:ascii="Times New Roman" w:hAnsi="Times New Roman" w:cs="Times New Roman"/>
                <w:sz w:val="24"/>
                <w:szCs w:val="24"/>
              </w:rPr>
              <w:t xml:space="preserve">(далее - Правила технической эксплуатации электроустановок </w:t>
            </w:r>
            <w:r w:rsidRPr="009957FD">
              <w:rPr>
                <w:rFonts w:ascii="Times New Roman" w:hAnsi="Times New Roman" w:cs="Times New Roman"/>
                <w:sz w:val="24"/>
                <w:szCs w:val="24"/>
              </w:rPr>
              <w:lastRenderedPageBreak/>
              <w:t xml:space="preserve">потребителей), </w:t>
            </w:r>
            <w:hyperlink r:id="rId26" w:history="1">
              <w:r w:rsidRPr="009957FD">
                <w:rPr>
                  <w:rFonts w:ascii="Times New Roman" w:hAnsi="Times New Roman" w:cs="Times New Roman"/>
                  <w:sz w:val="24"/>
                  <w:szCs w:val="24"/>
                </w:rPr>
                <w:t>пунктом 2.3.23</w:t>
              </w:r>
            </w:hyperlink>
            <w:r w:rsidRPr="009957FD">
              <w:rPr>
                <w:rFonts w:ascii="Times New Roman" w:hAnsi="Times New Roman" w:cs="Times New Roman"/>
                <w:sz w:val="24"/>
                <w:szCs w:val="24"/>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w:t>
            </w:r>
            <w:proofErr w:type="gramEnd"/>
            <w:r w:rsidRPr="009957FD">
              <w:rPr>
                <w:rFonts w:ascii="Times New Roman" w:hAnsi="Times New Roman" w:cs="Times New Roman"/>
                <w:sz w:val="24"/>
                <w:szCs w:val="24"/>
              </w:rPr>
              <w:t xml:space="preserve"> промышленной безопасности работников и руководителей, предусмотренные </w:t>
            </w:r>
            <w:hyperlink r:id="rId27" w:history="1">
              <w:r w:rsidRPr="009957FD">
                <w:rPr>
                  <w:rFonts w:ascii="Times New Roman" w:hAnsi="Times New Roman" w:cs="Times New Roman"/>
                  <w:sz w:val="24"/>
                  <w:szCs w:val="24"/>
                </w:rPr>
                <w:t>пунктом 238</w:t>
              </w:r>
            </w:hyperlink>
            <w:r w:rsidRPr="009957FD">
              <w:rPr>
                <w:rFonts w:ascii="Times New Roman" w:hAnsi="Times New Roman" w:cs="Times New Roman"/>
                <w:sz w:val="24"/>
                <w:szCs w:val="24"/>
              </w:rPr>
              <w:t xml:space="preserve"> Правил промышленной безопасности, в случае эксплуатации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xml:space="preserve"> (</w:t>
            </w:r>
            <w:hyperlink r:id="rId28" w:history="1">
              <w:r w:rsidRPr="009957FD">
                <w:rPr>
                  <w:rFonts w:ascii="Times New Roman" w:hAnsi="Times New Roman" w:cs="Times New Roman"/>
                  <w:sz w:val="24"/>
                  <w:szCs w:val="24"/>
                </w:rPr>
                <w:t>подпункт 9.3.6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знаний</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знаний</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пров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зн</w:t>
            </w:r>
            <w:proofErr w:type="spellEnd"/>
            <w:r w:rsidRPr="009957FD">
              <w:rPr>
                <w:rFonts w:ascii="Times New Roman" w:hAnsi="Times New Roman" w:cs="Times New Roman"/>
                <w:sz w:val="24"/>
                <w:szCs w:val="24"/>
                <w:vertAlign w:val="subscript"/>
              </w:rPr>
              <w:t xml:space="preserve"> не </w:t>
            </w:r>
            <w:proofErr w:type="spellStart"/>
            <w:r w:rsidRPr="009957FD">
              <w:rPr>
                <w:rFonts w:ascii="Times New Roman" w:hAnsi="Times New Roman" w:cs="Times New Roman"/>
                <w:sz w:val="24"/>
                <w:szCs w:val="24"/>
                <w:vertAlign w:val="subscript"/>
              </w:rPr>
              <w:t>ОПО</w:t>
            </w:r>
            <w:proofErr w:type="spellEnd"/>
            <w:r w:rsidRPr="009957FD">
              <w:rPr>
                <w:rFonts w:ascii="Times New Roman" w:hAnsi="Times New Roman" w:cs="Times New Roman"/>
                <w:sz w:val="24"/>
                <w:szCs w:val="24"/>
              </w:rPr>
              <w:t xml:space="preserve"> * 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пров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зн</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ОПО</w:t>
            </w:r>
            <w:proofErr w:type="spellEnd"/>
            <w:r w:rsidRPr="009957FD">
              <w:rPr>
                <w:rFonts w:ascii="Times New Roman" w:hAnsi="Times New Roman" w:cs="Times New Roman"/>
                <w:sz w:val="24"/>
                <w:szCs w:val="24"/>
              </w:rPr>
              <w:t xml:space="preserve"> * 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w:t>
            </w:r>
            <w:r w:rsidRPr="009957FD">
              <w:rPr>
                <w:rFonts w:ascii="Times New Roman" w:hAnsi="Times New Roman" w:cs="Times New Roman"/>
                <w:sz w:val="24"/>
                <w:szCs w:val="24"/>
              </w:rPr>
              <w:lastRenderedPageBreak/>
              <w:t xml:space="preserve">удостоверений о проверке знаний или журнала проверки знаний, протоколов проверки знаний, предусмотренных </w:t>
            </w:r>
            <w:hyperlink r:id="rId29" w:history="1">
              <w:r w:rsidRPr="009957FD">
                <w:rPr>
                  <w:rFonts w:ascii="Times New Roman" w:hAnsi="Times New Roman" w:cs="Times New Roman"/>
                  <w:sz w:val="24"/>
                  <w:szCs w:val="24"/>
                </w:rPr>
                <w:t>Правилами</w:t>
              </w:r>
            </w:hyperlink>
            <w:r w:rsidRPr="009957FD">
              <w:rPr>
                <w:rFonts w:ascii="Times New Roman" w:hAnsi="Times New Roman" w:cs="Times New Roman"/>
                <w:sz w:val="24"/>
                <w:szCs w:val="24"/>
              </w:rPr>
              <w:t xml:space="preserve"> технической эксплуатации электроустановок потребителей, </w:t>
            </w:r>
            <w:hyperlink r:id="rId30" w:history="1">
              <w:r w:rsidRPr="009957FD">
                <w:rPr>
                  <w:rFonts w:ascii="Times New Roman" w:hAnsi="Times New Roman" w:cs="Times New Roman"/>
                  <w:sz w:val="24"/>
                  <w:szCs w:val="24"/>
                </w:rPr>
                <w:t>Правилами</w:t>
              </w:r>
            </w:hyperlink>
            <w:r w:rsidRPr="009957FD">
              <w:rPr>
                <w:rFonts w:ascii="Times New Roman" w:hAnsi="Times New Roman" w:cs="Times New Roman"/>
                <w:sz w:val="24"/>
                <w:szCs w:val="24"/>
              </w:rPr>
              <w:t xml:space="preserve"> технической эксплуатации тепловых энергоустановок</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пров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зн</w:t>
            </w:r>
            <w:proofErr w:type="spellEnd"/>
            <w:r w:rsidRPr="009957FD">
              <w:rPr>
                <w:rFonts w:ascii="Times New Roman" w:hAnsi="Times New Roman" w:cs="Times New Roman"/>
                <w:sz w:val="24"/>
                <w:szCs w:val="24"/>
                <w:vertAlign w:val="subscript"/>
              </w:rPr>
              <w:t xml:space="preserve"> не </w:t>
            </w:r>
            <w:proofErr w:type="spellStart"/>
            <w:r w:rsidRPr="009957FD">
              <w:rPr>
                <w:rFonts w:ascii="Times New Roman" w:hAnsi="Times New Roman" w:cs="Times New Roman"/>
                <w:sz w:val="24"/>
                <w:szCs w:val="24"/>
                <w:vertAlign w:val="subscript"/>
              </w:rPr>
              <w:t>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1.6.1.2</w:t>
            </w:r>
          </w:p>
        </w:tc>
        <w:tc>
          <w:tcPr>
            <w:tcW w:w="2144" w:type="dxa"/>
            <w:vMerge w:val="restart"/>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удостоверений о допуске к самостоятельной работе обслуживающего </w:t>
            </w:r>
            <w:r w:rsidRPr="009957FD">
              <w:rPr>
                <w:rFonts w:ascii="Times New Roman" w:hAnsi="Times New Roman" w:cs="Times New Roman"/>
                <w:sz w:val="24"/>
                <w:szCs w:val="24"/>
              </w:rPr>
              <w:lastRenderedPageBreak/>
              <w:t xml:space="preserve">персонала или протоколов проверки знаний в области промышленной безопасности работников и руководителей, предусмотренных </w:t>
            </w:r>
            <w:hyperlink r:id="rId31" w:history="1">
              <w:r w:rsidRPr="009957FD">
                <w:rPr>
                  <w:rFonts w:ascii="Times New Roman" w:hAnsi="Times New Roman" w:cs="Times New Roman"/>
                  <w:sz w:val="24"/>
                  <w:szCs w:val="24"/>
                </w:rPr>
                <w:t>Правилами</w:t>
              </w:r>
            </w:hyperlink>
            <w:r w:rsidRPr="009957FD">
              <w:rPr>
                <w:rFonts w:ascii="Times New Roman" w:hAnsi="Times New Roman" w:cs="Times New Roman"/>
                <w:sz w:val="24"/>
                <w:szCs w:val="24"/>
              </w:rPr>
              <w:t xml:space="preserve"> промышленной безопасности, в случае эксплуатации </w:t>
            </w:r>
            <w:proofErr w:type="spellStart"/>
            <w:r w:rsidRPr="009957FD">
              <w:rPr>
                <w:rFonts w:ascii="Times New Roman" w:hAnsi="Times New Roman" w:cs="Times New Roman"/>
                <w:sz w:val="24"/>
                <w:szCs w:val="24"/>
              </w:rPr>
              <w:t>ОПО</w:t>
            </w:r>
            <w:proofErr w:type="spell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пров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зн</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1.1.7</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2" w:history="1">
              <w:r w:rsidRPr="009957FD">
                <w:rPr>
                  <w:rFonts w:ascii="Times New Roman" w:hAnsi="Times New Roman" w:cs="Times New Roman"/>
                  <w:sz w:val="24"/>
                  <w:szCs w:val="24"/>
                </w:rPr>
                <w:t>статьей 10</w:t>
              </w:r>
            </w:hyperlink>
            <w:r w:rsidRPr="009957FD">
              <w:rPr>
                <w:rFonts w:ascii="Times New Roman" w:hAnsi="Times New Roman" w:cs="Times New Roman"/>
                <w:sz w:val="24"/>
                <w:szCs w:val="24"/>
              </w:rPr>
              <w:t xml:space="preserve"> Федерального закона от 21</w:t>
            </w:r>
            <w:r>
              <w:rPr>
                <w:rFonts w:ascii="Times New Roman" w:hAnsi="Times New Roman" w:cs="Times New Roman"/>
                <w:sz w:val="24"/>
                <w:szCs w:val="24"/>
              </w:rPr>
              <w:t>.07.1</w:t>
            </w:r>
            <w:r w:rsidRPr="009957FD">
              <w:rPr>
                <w:rFonts w:ascii="Times New Roman" w:hAnsi="Times New Roman" w:cs="Times New Roman"/>
                <w:sz w:val="24"/>
                <w:szCs w:val="24"/>
              </w:rPr>
              <w:t>997 № 116-ФЗ</w:t>
            </w:r>
            <w:r>
              <w:rPr>
                <w:rFonts w:ascii="Times New Roman" w:hAnsi="Times New Roman" w:cs="Times New Roman"/>
                <w:sz w:val="24"/>
                <w:szCs w:val="24"/>
              </w:rPr>
              <w:t xml:space="preserve"> «</w:t>
            </w:r>
            <w:r w:rsidRPr="009957FD">
              <w:rPr>
                <w:rFonts w:ascii="Times New Roman" w:hAnsi="Times New Roman" w:cs="Times New Roman"/>
                <w:sz w:val="24"/>
                <w:szCs w:val="24"/>
              </w:rPr>
              <w:t xml:space="preserve">О промышленной безопасности опасных производственных </w:t>
            </w:r>
            <w:r w:rsidRPr="009957FD">
              <w:rPr>
                <w:rFonts w:ascii="Times New Roman" w:hAnsi="Times New Roman" w:cs="Times New Roman"/>
                <w:sz w:val="24"/>
                <w:szCs w:val="24"/>
              </w:rPr>
              <w:lastRenderedPageBreak/>
              <w:t>объектов</w:t>
            </w:r>
            <w:r>
              <w:rPr>
                <w:rFonts w:ascii="Times New Roman" w:hAnsi="Times New Roman" w:cs="Times New Roman"/>
                <w:sz w:val="24"/>
                <w:szCs w:val="24"/>
              </w:rPr>
              <w:t xml:space="preserve">» </w:t>
            </w:r>
            <w:r w:rsidRPr="009957FD">
              <w:rPr>
                <w:rFonts w:ascii="Times New Roman" w:hAnsi="Times New Roman" w:cs="Times New Roman"/>
                <w:sz w:val="24"/>
                <w:szCs w:val="24"/>
              </w:rPr>
              <w:t>(далее - Федеральный закон о промышленной безопасности) (</w:t>
            </w:r>
            <w:hyperlink r:id="rId33" w:history="1">
              <w:r w:rsidRPr="009957FD">
                <w:rPr>
                  <w:rFonts w:ascii="Times New Roman" w:hAnsi="Times New Roman" w:cs="Times New Roman"/>
                  <w:sz w:val="24"/>
                  <w:szCs w:val="24"/>
                </w:rPr>
                <w:t>подпункт 9.3.7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r>
              <w:rPr>
                <w:rFonts w:ascii="Times New Roman" w:hAnsi="Times New Roman" w:cs="Times New Roman"/>
                <w:sz w:val="24"/>
                <w:szCs w:val="24"/>
              </w:rPr>
              <w:t xml:space="preserve">» </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обуч</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1.1.8</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Установленные </w:t>
            </w:r>
            <w:hyperlink r:id="rId34" w:history="1">
              <w:r w:rsidRPr="009957FD">
                <w:rPr>
                  <w:rFonts w:ascii="Times New Roman" w:hAnsi="Times New Roman" w:cs="Times New Roman"/>
                  <w:sz w:val="24"/>
                  <w:szCs w:val="24"/>
                </w:rPr>
                <w:t>пунктами 2.1.2</w:t>
              </w:r>
            </w:hyperlink>
            <w:r w:rsidRPr="009957FD">
              <w:rPr>
                <w:rFonts w:ascii="Times New Roman" w:hAnsi="Times New Roman" w:cs="Times New Roman"/>
                <w:sz w:val="24"/>
                <w:szCs w:val="24"/>
              </w:rPr>
              <w:t xml:space="preserve">, </w:t>
            </w:r>
            <w:hyperlink r:id="rId35" w:history="1">
              <w:r w:rsidRPr="009957FD">
                <w:rPr>
                  <w:rFonts w:ascii="Times New Roman" w:hAnsi="Times New Roman" w:cs="Times New Roman"/>
                  <w:sz w:val="24"/>
                  <w:szCs w:val="24"/>
                </w:rPr>
                <w:t>2.1.3</w:t>
              </w:r>
            </w:hyperlink>
            <w:r w:rsidRPr="009957FD">
              <w:rPr>
                <w:rFonts w:ascii="Times New Roman" w:hAnsi="Times New Roman" w:cs="Times New Roman"/>
                <w:sz w:val="24"/>
                <w:szCs w:val="24"/>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9957FD">
              <w:rPr>
                <w:rFonts w:ascii="Times New Roman" w:hAnsi="Times New Roman" w:cs="Times New Roman"/>
                <w:sz w:val="24"/>
                <w:szCs w:val="24"/>
              </w:rPr>
              <w:t>объектов</w:t>
            </w:r>
            <w:proofErr w:type="gramEnd"/>
            <w:r w:rsidRPr="009957FD">
              <w:rPr>
                <w:rFonts w:ascii="Times New Roman" w:hAnsi="Times New Roman" w:cs="Times New Roman"/>
                <w:sz w:val="24"/>
                <w:szCs w:val="24"/>
              </w:rPr>
              <w:t xml:space="preserve"> не отнесенных к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xml:space="preserve">, и (или) установленные </w:t>
            </w:r>
            <w:hyperlink r:id="rId36" w:history="1">
              <w:r w:rsidRPr="009957FD">
                <w:rPr>
                  <w:rFonts w:ascii="Times New Roman" w:hAnsi="Times New Roman" w:cs="Times New Roman"/>
                  <w:sz w:val="24"/>
                  <w:szCs w:val="24"/>
                </w:rPr>
                <w:t>пунктом 228</w:t>
              </w:r>
            </w:hyperlink>
            <w:r w:rsidRPr="009957FD">
              <w:rPr>
                <w:rFonts w:ascii="Times New Roman" w:hAnsi="Times New Roman" w:cs="Times New Roman"/>
                <w:sz w:val="24"/>
                <w:szCs w:val="24"/>
              </w:rPr>
              <w:t xml:space="preserve"> Правил промышленной безопасности при использовании оборудования, работающего под </w:t>
            </w:r>
            <w:r w:rsidRPr="009957FD">
              <w:rPr>
                <w:rFonts w:ascii="Times New Roman" w:hAnsi="Times New Roman" w:cs="Times New Roman"/>
                <w:sz w:val="24"/>
                <w:szCs w:val="24"/>
              </w:rPr>
              <w:lastRenderedPageBreak/>
              <w:t xml:space="preserve">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xml:space="preserve"> (</w:t>
            </w:r>
            <w:hyperlink r:id="rId37" w:history="1">
              <w:r w:rsidRPr="009957FD">
                <w:rPr>
                  <w:rFonts w:ascii="Times New Roman" w:hAnsi="Times New Roman" w:cs="Times New Roman"/>
                  <w:sz w:val="24"/>
                  <w:szCs w:val="24"/>
                </w:rPr>
                <w:t>подпункт 9.3.8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w:t>
            </w:r>
            <w:proofErr w:type="spellStart"/>
            <w:r w:rsidRPr="009957FD">
              <w:rPr>
                <w:rFonts w:ascii="Times New Roman" w:hAnsi="Times New Roman" w:cs="Times New Roman"/>
                <w:sz w:val="24"/>
                <w:szCs w:val="24"/>
              </w:rPr>
              <w:t>ОПО</w:t>
            </w:r>
            <w:proofErr w:type="spell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неОПО</w:t>
            </w:r>
            <w:proofErr w:type="spellEnd"/>
            <w:r w:rsidRPr="009957FD">
              <w:rPr>
                <w:rFonts w:ascii="Times New Roman" w:hAnsi="Times New Roman" w:cs="Times New Roman"/>
                <w:sz w:val="24"/>
                <w:szCs w:val="24"/>
              </w:rPr>
              <w:t xml:space="preserve"> * 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ОПО</w:t>
            </w:r>
            <w:proofErr w:type="spellEnd"/>
            <w:r w:rsidRPr="009957FD">
              <w:rPr>
                <w:rFonts w:ascii="Times New Roman" w:hAnsi="Times New Roman" w:cs="Times New Roman"/>
                <w:sz w:val="24"/>
                <w:szCs w:val="24"/>
              </w:rPr>
              <w:t xml:space="preserve"> * 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1.1.8.1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организационно-распорядительные документы </w:t>
            </w:r>
            <w:r w:rsidRPr="009957FD">
              <w:rPr>
                <w:rFonts w:ascii="Times New Roman" w:hAnsi="Times New Roman" w:cs="Times New Roman"/>
                <w:sz w:val="24"/>
                <w:szCs w:val="24"/>
              </w:rPr>
              <w:lastRenderedPageBreak/>
              <w:t xml:space="preserve">организации о назначении ответственных лиц за безопасную эксплуатацию тепловых энергоустановок для объектов, не отнесенных к </w:t>
            </w:r>
            <w:proofErr w:type="spellStart"/>
            <w:r w:rsidRPr="009957FD">
              <w:rPr>
                <w:rFonts w:ascii="Times New Roman" w:hAnsi="Times New Roman" w:cs="Times New Roman"/>
                <w:sz w:val="24"/>
                <w:szCs w:val="24"/>
              </w:rPr>
              <w:t>ОПО</w:t>
            </w:r>
            <w:proofErr w:type="spell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неОПО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1.1.8.2</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w:t>
            </w:r>
            <w:proofErr w:type="spellStart"/>
            <w:r w:rsidRPr="009957FD">
              <w:rPr>
                <w:rFonts w:ascii="Times New Roman" w:hAnsi="Times New Roman" w:cs="Times New Roman"/>
                <w:sz w:val="24"/>
                <w:szCs w:val="24"/>
              </w:rPr>
              <w:t>ОПО</w:t>
            </w:r>
            <w:proofErr w:type="spell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отв</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1.1.9</w:t>
            </w:r>
          </w:p>
        </w:tc>
        <w:tc>
          <w:tcPr>
            <w:tcW w:w="2144" w:type="dxa"/>
            <w:vMerge w:val="restart"/>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Утвержденные инструкции по охране труда, утвержденный </w:t>
            </w:r>
            <w:r w:rsidRPr="009957FD">
              <w:rPr>
                <w:rFonts w:ascii="Times New Roman" w:hAnsi="Times New Roman" w:cs="Times New Roman"/>
                <w:sz w:val="24"/>
                <w:szCs w:val="24"/>
              </w:rPr>
              <w:lastRenderedPageBreak/>
              <w:t xml:space="preserve">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8" w:history="1">
              <w:r w:rsidRPr="009957FD">
                <w:rPr>
                  <w:rFonts w:ascii="Times New Roman" w:hAnsi="Times New Roman" w:cs="Times New Roman"/>
                  <w:sz w:val="24"/>
                  <w:szCs w:val="24"/>
                </w:rPr>
                <w:t>Правил</w:t>
              </w:r>
            </w:hyperlink>
            <w:r w:rsidRPr="009957FD">
              <w:rPr>
                <w:rFonts w:ascii="Times New Roman" w:hAnsi="Times New Roman" w:cs="Times New Roman"/>
                <w:sz w:val="24"/>
                <w:szCs w:val="24"/>
              </w:rPr>
              <w:t xml:space="preserve"> по охране труда при эксплуатации объектов теплоснабжения и </w:t>
            </w:r>
            <w:proofErr w:type="spellStart"/>
            <w:r w:rsidRPr="009957FD">
              <w:rPr>
                <w:rFonts w:ascii="Times New Roman" w:hAnsi="Times New Roman" w:cs="Times New Roman"/>
                <w:sz w:val="24"/>
                <w:szCs w:val="24"/>
              </w:rPr>
              <w:t>теплопотребляющих</w:t>
            </w:r>
            <w:proofErr w:type="spellEnd"/>
            <w:r w:rsidRPr="009957FD">
              <w:rPr>
                <w:rFonts w:ascii="Times New Roman" w:hAnsi="Times New Roman" w:cs="Times New Roman"/>
                <w:sz w:val="24"/>
                <w:szCs w:val="24"/>
              </w:rPr>
              <w:t xml:space="preserve"> установок, утвержденных приказом Минтруда России от 17</w:t>
            </w:r>
            <w:r>
              <w:rPr>
                <w:rFonts w:ascii="Times New Roman" w:hAnsi="Times New Roman" w:cs="Times New Roman"/>
                <w:sz w:val="24"/>
                <w:szCs w:val="24"/>
              </w:rPr>
              <w:t>.12.</w:t>
            </w:r>
            <w:r w:rsidRPr="009957FD">
              <w:rPr>
                <w:rFonts w:ascii="Times New Roman" w:hAnsi="Times New Roman" w:cs="Times New Roman"/>
                <w:sz w:val="24"/>
                <w:szCs w:val="24"/>
              </w:rPr>
              <w:t xml:space="preserve">2020 № </w:t>
            </w:r>
            <w:proofErr w:type="spellStart"/>
            <w:r w:rsidRPr="009957FD">
              <w:rPr>
                <w:rFonts w:ascii="Times New Roman" w:hAnsi="Times New Roman" w:cs="Times New Roman"/>
                <w:sz w:val="24"/>
                <w:szCs w:val="24"/>
              </w:rPr>
              <w:t>924н</w:t>
            </w:r>
            <w:proofErr w:type="spellEnd"/>
            <w:r w:rsidRPr="009957FD">
              <w:rPr>
                <w:rFonts w:ascii="Times New Roman" w:hAnsi="Times New Roman" w:cs="Times New Roman"/>
                <w:sz w:val="24"/>
                <w:szCs w:val="24"/>
              </w:rPr>
              <w:t xml:space="preserve"> (</w:t>
            </w:r>
            <w:hyperlink r:id="rId39" w:history="1">
              <w:r w:rsidRPr="009957FD">
                <w:rPr>
                  <w:rFonts w:ascii="Times New Roman" w:hAnsi="Times New Roman" w:cs="Times New Roman"/>
                  <w:sz w:val="24"/>
                  <w:szCs w:val="24"/>
                </w:rPr>
                <w:t>подпункт 9.3.9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утвержденных инструкций по охране труда, </w:t>
            </w:r>
            <w:r w:rsidRPr="009957FD">
              <w:rPr>
                <w:rFonts w:ascii="Times New Roman" w:hAnsi="Times New Roman" w:cs="Times New Roman"/>
                <w:sz w:val="24"/>
                <w:szCs w:val="24"/>
              </w:rPr>
              <w:lastRenderedPageBreak/>
              <w:t>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охр</w:t>
            </w:r>
            <w:proofErr w:type="gramStart"/>
            <w:r w:rsidRPr="009957FD">
              <w:rPr>
                <w:rFonts w:ascii="Times New Roman" w:hAnsi="Times New Roman" w:cs="Times New Roman"/>
                <w:sz w:val="24"/>
                <w:szCs w:val="24"/>
                <w:vertAlign w:val="subscript"/>
              </w:rPr>
              <w:t>.т</w:t>
            </w:r>
            <w:proofErr w:type="gramEnd"/>
            <w:r w:rsidRPr="009957FD">
              <w:rPr>
                <w:rFonts w:ascii="Times New Roman" w:hAnsi="Times New Roman" w:cs="Times New Roman"/>
                <w:sz w:val="24"/>
                <w:szCs w:val="24"/>
                <w:vertAlign w:val="subscript"/>
              </w:rPr>
              <w:t>руда</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1.1.10</w:t>
            </w:r>
          </w:p>
        </w:tc>
        <w:tc>
          <w:tcPr>
            <w:tcW w:w="2144" w:type="dxa"/>
            <w:vMerge/>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Копии утвержденных в соответствии с </w:t>
            </w:r>
            <w:hyperlink r:id="rId40" w:history="1">
              <w:r w:rsidRPr="009957FD">
                <w:rPr>
                  <w:rFonts w:ascii="Times New Roman" w:hAnsi="Times New Roman" w:cs="Times New Roman"/>
                  <w:sz w:val="24"/>
                  <w:szCs w:val="24"/>
                </w:rPr>
                <w:t>пунктом 2.3.48</w:t>
              </w:r>
            </w:hyperlink>
            <w:r w:rsidRPr="009957FD">
              <w:rPr>
                <w:rFonts w:ascii="Times New Roman" w:hAnsi="Times New Roman" w:cs="Times New Roman"/>
                <w:sz w:val="24"/>
                <w:szCs w:val="24"/>
              </w:rPr>
              <w:t xml:space="preserve"> Правил технической эксплуатации тепловых энергоустановок и с </w:t>
            </w:r>
            <w:hyperlink r:id="rId41" w:history="1">
              <w:r w:rsidRPr="009957FD">
                <w:rPr>
                  <w:rFonts w:ascii="Times New Roman" w:hAnsi="Times New Roman" w:cs="Times New Roman"/>
                  <w:sz w:val="24"/>
                  <w:szCs w:val="24"/>
                </w:rPr>
                <w:t>пунктом 236</w:t>
              </w:r>
            </w:hyperlink>
            <w:r w:rsidRPr="009957FD">
              <w:rPr>
                <w:rFonts w:ascii="Times New Roman" w:hAnsi="Times New Roman" w:cs="Times New Roman"/>
                <w:sz w:val="24"/>
                <w:szCs w:val="24"/>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42" w:history="1">
              <w:r w:rsidRPr="009957FD">
                <w:rPr>
                  <w:rFonts w:ascii="Times New Roman" w:hAnsi="Times New Roman" w:cs="Times New Roman"/>
                  <w:sz w:val="24"/>
                  <w:szCs w:val="24"/>
                </w:rPr>
                <w:t>подпункт 9.3.10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программ противоаварийных тренировок, журналов, подтверждающих проведение </w:t>
            </w:r>
            <w:r w:rsidRPr="009957FD">
              <w:rPr>
                <w:rFonts w:ascii="Times New Roman" w:hAnsi="Times New Roman" w:cs="Times New Roman"/>
                <w:sz w:val="24"/>
                <w:szCs w:val="24"/>
              </w:rPr>
              <w:lastRenderedPageBreak/>
              <w:t>тренировок согласно утвержденной программе противоаварийных тренировок</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трен</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1.2</w:t>
            </w:r>
          </w:p>
        </w:tc>
        <w:tc>
          <w:tcPr>
            <w:tcW w:w="2144"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Проводить наладку принадлежащих им тепловых сетей (</w:t>
            </w:r>
            <w:hyperlink r:id="rId43" w:history="1">
              <w:r w:rsidRPr="009957FD">
                <w:rPr>
                  <w:rFonts w:ascii="Times New Roman" w:hAnsi="Times New Roman" w:cs="Times New Roman"/>
                  <w:sz w:val="24"/>
                  <w:szCs w:val="24"/>
                </w:rPr>
                <w:t>пункт 2 части 4 статьи 20</w:t>
              </w:r>
            </w:hyperlink>
            <w:r w:rsidRPr="009957FD">
              <w:rPr>
                <w:rFonts w:ascii="Times New Roman" w:hAnsi="Times New Roman" w:cs="Times New Roman"/>
                <w:sz w:val="24"/>
                <w:szCs w:val="24"/>
              </w:rPr>
              <w:t xml:space="preserve"> Федерального закона о теплоснабжении) и осуществлять </w:t>
            </w:r>
            <w:proofErr w:type="gramStart"/>
            <w:r w:rsidRPr="009957FD">
              <w:rPr>
                <w:rFonts w:ascii="Times New Roman" w:hAnsi="Times New Roman" w:cs="Times New Roman"/>
                <w:sz w:val="24"/>
                <w:szCs w:val="24"/>
              </w:rPr>
              <w:t>контроль за</w:t>
            </w:r>
            <w:proofErr w:type="gramEnd"/>
            <w:r w:rsidRPr="009957FD">
              <w:rPr>
                <w:rFonts w:ascii="Times New Roman" w:hAnsi="Times New Roman" w:cs="Times New Roman"/>
                <w:sz w:val="24"/>
                <w:szCs w:val="24"/>
              </w:rPr>
              <w:t xml:space="preserve"> режимами потребления тепловой энергии (</w:t>
            </w:r>
            <w:hyperlink r:id="rId44" w:history="1">
              <w:r w:rsidRPr="009957FD">
                <w:rPr>
                  <w:rFonts w:ascii="Times New Roman" w:hAnsi="Times New Roman" w:cs="Times New Roman"/>
                  <w:sz w:val="24"/>
                  <w:szCs w:val="24"/>
                </w:rPr>
                <w:t>пункт 3 части 4 статьи 20</w:t>
              </w:r>
            </w:hyperlink>
            <w:r w:rsidRPr="009957FD">
              <w:rPr>
                <w:rFonts w:ascii="Times New Roman" w:hAnsi="Times New Roman" w:cs="Times New Roman"/>
                <w:sz w:val="24"/>
                <w:szCs w:val="24"/>
              </w:rPr>
              <w:t xml:space="preserve"> </w:t>
            </w:r>
            <w:r w:rsidRPr="009957FD">
              <w:rPr>
                <w:rFonts w:ascii="Times New Roman" w:hAnsi="Times New Roman" w:cs="Times New Roman"/>
                <w:sz w:val="24"/>
                <w:szCs w:val="24"/>
              </w:rPr>
              <w:lastRenderedPageBreak/>
              <w:t>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Документы, предусмотренные </w:t>
            </w:r>
            <w:hyperlink r:id="rId45" w:history="1">
              <w:r w:rsidRPr="009957FD">
                <w:rPr>
                  <w:rFonts w:ascii="Times New Roman" w:hAnsi="Times New Roman" w:cs="Times New Roman"/>
                  <w:sz w:val="24"/>
                  <w:szCs w:val="24"/>
                </w:rPr>
                <w:t>подпунктами 9.3.11</w:t>
              </w:r>
            </w:hyperlink>
            <w:r w:rsidRPr="009957FD">
              <w:rPr>
                <w:rFonts w:ascii="Times New Roman" w:hAnsi="Times New Roman" w:cs="Times New Roman"/>
                <w:sz w:val="24"/>
                <w:szCs w:val="24"/>
              </w:rPr>
              <w:t xml:space="preserve"> и </w:t>
            </w:r>
            <w:hyperlink r:id="rId46" w:history="1">
              <w:r w:rsidRPr="009957FD">
                <w:rPr>
                  <w:rFonts w:ascii="Times New Roman" w:hAnsi="Times New Roman" w:cs="Times New Roman"/>
                  <w:sz w:val="24"/>
                  <w:szCs w:val="24"/>
                </w:rPr>
                <w:t>9.3.22</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проведения наладки тепловых сетей и </w:t>
            </w:r>
            <w:proofErr w:type="gramStart"/>
            <w:r w:rsidRPr="009957FD">
              <w:rPr>
                <w:rFonts w:ascii="Times New Roman" w:hAnsi="Times New Roman" w:cs="Times New Roman"/>
                <w:sz w:val="24"/>
                <w:szCs w:val="24"/>
              </w:rPr>
              <w:t>контроля за</w:t>
            </w:r>
            <w:proofErr w:type="gramEnd"/>
            <w:r w:rsidRPr="009957FD">
              <w:rPr>
                <w:rFonts w:ascii="Times New Roman" w:hAnsi="Times New Roman" w:cs="Times New Roman"/>
                <w:sz w:val="24"/>
                <w:szCs w:val="24"/>
              </w:rPr>
              <w:t xml:space="preserve"> режимами потребления тепловой энергии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режим</w:t>
            </w:r>
            <w:proofErr w:type="gramStart"/>
            <w:r w:rsidRPr="009957FD">
              <w:rPr>
                <w:rFonts w:ascii="Times New Roman" w:hAnsi="Times New Roman" w:cs="Times New Roman"/>
                <w:sz w:val="24"/>
                <w:szCs w:val="24"/>
                <w:vertAlign w:val="subscript"/>
              </w:rPr>
              <w:t>.н</w:t>
            </w:r>
            <w:proofErr w:type="gramEnd"/>
            <w:r w:rsidRPr="009957FD">
              <w:rPr>
                <w:rFonts w:ascii="Times New Roman" w:hAnsi="Times New Roman" w:cs="Times New Roman"/>
                <w:sz w:val="24"/>
                <w:szCs w:val="24"/>
                <w:vertAlign w:val="subscript"/>
              </w:rPr>
              <w:t>алад</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режим</w:t>
            </w:r>
            <w:proofErr w:type="gramStart"/>
            <w:r w:rsidRPr="009957FD">
              <w:rPr>
                <w:rFonts w:ascii="Times New Roman" w:hAnsi="Times New Roman" w:cs="Times New Roman"/>
                <w:sz w:val="24"/>
                <w:szCs w:val="24"/>
                <w:vertAlign w:val="subscript"/>
              </w:rPr>
              <w:t>.н</w:t>
            </w:r>
            <w:proofErr w:type="gramEnd"/>
            <w:r w:rsidRPr="009957FD">
              <w:rPr>
                <w:rFonts w:ascii="Times New Roman" w:hAnsi="Times New Roman" w:cs="Times New Roman"/>
                <w:sz w:val="24"/>
                <w:szCs w:val="24"/>
                <w:vertAlign w:val="subscript"/>
              </w:rPr>
              <w:t>алад</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темп</w:t>
            </w:r>
            <w:proofErr w:type="gramStart"/>
            <w:r w:rsidRPr="009957FD">
              <w:rPr>
                <w:rFonts w:ascii="Times New Roman" w:hAnsi="Times New Roman" w:cs="Times New Roman"/>
                <w:sz w:val="24"/>
                <w:szCs w:val="24"/>
                <w:vertAlign w:val="subscript"/>
              </w:rPr>
              <w:t>.г</w:t>
            </w:r>
            <w:proofErr w:type="gramEnd"/>
            <w:r w:rsidRPr="009957FD">
              <w:rPr>
                <w:rFonts w:ascii="Times New Roman" w:hAnsi="Times New Roman" w:cs="Times New Roman"/>
                <w:sz w:val="24"/>
                <w:szCs w:val="24"/>
                <w:vertAlign w:val="subscript"/>
              </w:rPr>
              <w:t>раф</w:t>
            </w:r>
            <w:proofErr w:type="spellEnd"/>
            <w:r w:rsidRPr="009957FD">
              <w:rPr>
                <w:rFonts w:ascii="Times New Roman" w:hAnsi="Times New Roman" w:cs="Times New Roman"/>
                <w:sz w:val="24"/>
                <w:szCs w:val="24"/>
              </w:rPr>
              <w:t xml:space="preserve"> * 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режим</w:t>
            </w:r>
            <w:proofErr w:type="gramStart"/>
            <w:r w:rsidRPr="009957FD">
              <w:rPr>
                <w:rFonts w:ascii="Times New Roman" w:hAnsi="Times New Roman" w:cs="Times New Roman"/>
                <w:sz w:val="24"/>
                <w:szCs w:val="24"/>
                <w:vertAlign w:val="subscript"/>
              </w:rPr>
              <w:t>.к</w:t>
            </w:r>
            <w:proofErr w:type="gramEnd"/>
            <w:r w:rsidRPr="009957FD">
              <w:rPr>
                <w:rFonts w:ascii="Times New Roman" w:hAnsi="Times New Roman" w:cs="Times New Roman"/>
                <w:sz w:val="24"/>
                <w:szCs w:val="24"/>
                <w:vertAlign w:val="subscript"/>
              </w:rPr>
              <w:t>арт</w:t>
            </w:r>
            <w:proofErr w:type="spellEnd"/>
            <w:r w:rsidRPr="009957FD">
              <w:rPr>
                <w:rFonts w:ascii="Times New Roman" w:hAnsi="Times New Roman" w:cs="Times New Roman"/>
                <w:sz w:val="24"/>
                <w:szCs w:val="24"/>
              </w:rPr>
              <w:t xml:space="preserve"> * 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1.2.1</w:t>
            </w:r>
          </w:p>
        </w:tc>
        <w:tc>
          <w:tcPr>
            <w:tcW w:w="214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Разработанные и утвержденные в установленном порядке температурные графики, гидравлические режимы работы </w:t>
            </w:r>
            <w:r w:rsidRPr="009957FD">
              <w:rPr>
                <w:rFonts w:ascii="Times New Roman" w:hAnsi="Times New Roman" w:cs="Times New Roman"/>
                <w:sz w:val="24"/>
                <w:szCs w:val="24"/>
              </w:rPr>
              <w:lastRenderedPageBreak/>
              <w:t xml:space="preserve">системы теплоснабжения на предстоящий отопительный период, разработанные в соответствии с </w:t>
            </w:r>
            <w:hyperlink r:id="rId47" w:history="1">
              <w:r w:rsidRPr="009957FD">
                <w:rPr>
                  <w:rFonts w:ascii="Times New Roman" w:hAnsi="Times New Roman" w:cs="Times New Roman"/>
                  <w:sz w:val="24"/>
                  <w:szCs w:val="24"/>
                </w:rPr>
                <w:t>пунктом 6.2.1</w:t>
              </w:r>
            </w:hyperlink>
            <w:r w:rsidRPr="009957FD">
              <w:rPr>
                <w:rFonts w:ascii="Times New Roman" w:hAnsi="Times New Roman" w:cs="Times New Roman"/>
                <w:sz w:val="24"/>
                <w:szCs w:val="24"/>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48" w:history="1">
              <w:r w:rsidRPr="009957FD">
                <w:rPr>
                  <w:rFonts w:ascii="Times New Roman" w:hAnsi="Times New Roman" w:cs="Times New Roman"/>
                  <w:sz w:val="24"/>
                  <w:szCs w:val="24"/>
                </w:rPr>
                <w:t>подпункт 9.3.11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температурных графиков, гидравлических режимов работы системы теплоснабжения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темп</w:t>
            </w:r>
            <w:proofErr w:type="gramStart"/>
            <w:r w:rsidRPr="009957FD">
              <w:rPr>
                <w:rFonts w:ascii="Times New Roman" w:hAnsi="Times New Roman" w:cs="Times New Roman"/>
                <w:sz w:val="24"/>
                <w:szCs w:val="24"/>
                <w:vertAlign w:val="subscript"/>
              </w:rPr>
              <w:t>.г</w:t>
            </w:r>
            <w:proofErr w:type="gramEnd"/>
            <w:r w:rsidRPr="009957FD">
              <w:rPr>
                <w:rFonts w:ascii="Times New Roman" w:hAnsi="Times New Roman" w:cs="Times New Roman"/>
                <w:sz w:val="24"/>
                <w:szCs w:val="24"/>
                <w:vertAlign w:val="subscript"/>
              </w:rPr>
              <w:t>раф</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1.2.2</w:t>
            </w:r>
          </w:p>
        </w:tc>
        <w:tc>
          <w:tcPr>
            <w:tcW w:w="214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9" w:history="1">
              <w:r w:rsidRPr="009957FD">
                <w:rPr>
                  <w:rFonts w:ascii="Times New Roman" w:hAnsi="Times New Roman" w:cs="Times New Roman"/>
                  <w:sz w:val="24"/>
                  <w:szCs w:val="24"/>
                </w:rPr>
                <w:t>пунктами 2.5.4</w:t>
              </w:r>
            </w:hyperlink>
            <w:r w:rsidRPr="009957FD">
              <w:rPr>
                <w:rFonts w:ascii="Times New Roman" w:hAnsi="Times New Roman" w:cs="Times New Roman"/>
                <w:sz w:val="24"/>
                <w:szCs w:val="24"/>
              </w:rPr>
              <w:t xml:space="preserve">, </w:t>
            </w:r>
            <w:hyperlink r:id="rId50" w:history="1">
              <w:r w:rsidRPr="009957FD">
                <w:rPr>
                  <w:rFonts w:ascii="Times New Roman" w:hAnsi="Times New Roman" w:cs="Times New Roman"/>
                  <w:sz w:val="24"/>
                  <w:szCs w:val="24"/>
                </w:rPr>
                <w:t>2.8.1</w:t>
              </w:r>
            </w:hyperlink>
            <w:r w:rsidRPr="009957FD">
              <w:rPr>
                <w:rFonts w:ascii="Times New Roman" w:hAnsi="Times New Roman" w:cs="Times New Roman"/>
                <w:sz w:val="24"/>
                <w:szCs w:val="24"/>
              </w:rPr>
              <w:t xml:space="preserve">, </w:t>
            </w:r>
            <w:hyperlink r:id="rId51" w:history="1">
              <w:r w:rsidRPr="009957FD">
                <w:rPr>
                  <w:rFonts w:ascii="Times New Roman" w:hAnsi="Times New Roman" w:cs="Times New Roman"/>
                  <w:sz w:val="24"/>
                  <w:szCs w:val="24"/>
                </w:rPr>
                <w:t>5.3.6</w:t>
              </w:r>
            </w:hyperlink>
            <w:r w:rsidRPr="009957FD">
              <w:rPr>
                <w:rFonts w:ascii="Times New Roman" w:hAnsi="Times New Roman" w:cs="Times New Roman"/>
                <w:sz w:val="24"/>
                <w:szCs w:val="24"/>
              </w:rPr>
              <w:t xml:space="preserve">, </w:t>
            </w:r>
            <w:hyperlink r:id="rId52" w:history="1">
              <w:r w:rsidRPr="009957FD">
                <w:rPr>
                  <w:rFonts w:ascii="Times New Roman" w:hAnsi="Times New Roman" w:cs="Times New Roman"/>
                  <w:sz w:val="24"/>
                  <w:szCs w:val="24"/>
                </w:rPr>
                <w:t>9.3.25</w:t>
              </w:r>
            </w:hyperlink>
            <w:r w:rsidRPr="009957FD">
              <w:rPr>
                <w:rFonts w:ascii="Times New Roman" w:hAnsi="Times New Roman" w:cs="Times New Roman"/>
                <w:sz w:val="24"/>
                <w:szCs w:val="24"/>
              </w:rPr>
              <w:t xml:space="preserve">, </w:t>
            </w:r>
            <w:hyperlink r:id="rId53" w:history="1">
              <w:r w:rsidRPr="009957FD">
                <w:rPr>
                  <w:rFonts w:ascii="Times New Roman" w:hAnsi="Times New Roman" w:cs="Times New Roman"/>
                  <w:sz w:val="24"/>
                  <w:szCs w:val="24"/>
                </w:rPr>
                <w:t>12.11</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54" w:history="1">
              <w:r w:rsidRPr="009957FD">
                <w:rPr>
                  <w:rFonts w:ascii="Times New Roman" w:hAnsi="Times New Roman" w:cs="Times New Roman"/>
                  <w:sz w:val="24"/>
                  <w:szCs w:val="24"/>
                </w:rPr>
                <w:t>пункт 9.3.22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режим</w:t>
            </w:r>
            <w:proofErr w:type="gramStart"/>
            <w:r w:rsidRPr="009957FD">
              <w:rPr>
                <w:rFonts w:ascii="Times New Roman" w:hAnsi="Times New Roman" w:cs="Times New Roman"/>
                <w:sz w:val="24"/>
                <w:szCs w:val="24"/>
                <w:vertAlign w:val="subscript"/>
              </w:rPr>
              <w:t>.к</w:t>
            </w:r>
            <w:proofErr w:type="gramEnd"/>
            <w:r w:rsidRPr="009957FD">
              <w:rPr>
                <w:rFonts w:ascii="Times New Roman" w:hAnsi="Times New Roman" w:cs="Times New Roman"/>
                <w:sz w:val="24"/>
                <w:szCs w:val="24"/>
                <w:vertAlign w:val="subscript"/>
              </w:rPr>
              <w:t>арт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1.3</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Обеспечивать качество теплоносителей (</w:t>
            </w:r>
            <w:hyperlink r:id="rId55" w:history="1">
              <w:r w:rsidRPr="009957FD">
                <w:rPr>
                  <w:rFonts w:ascii="Times New Roman" w:hAnsi="Times New Roman" w:cs="Times New Roman"/>
                  <w:sz w:val="24"/>
                  <w:szCs w:val="24"/>
                </w:rPr>
                <w:t>пункт 4 части 4 статьи 20</w:t>
              </w:r>
            </w:hyperlink>
            <w:r w:rsidRPr="009957FD">
              <w:rPr>
                <w:rFonts w:ascii="Times New Roman" w:hAnsi="Times New Roman" w:cs="Times New Roman"/>
                <w:sz w:val="24"/>
                <w:szCs w:val="24"/>
              </w:rPr>
              <w:t xml:space="preserve"> 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Копии утвержденной инструкции по эксплуатации установок для </w:t>
            </w:r>
            <w:proofErr w:type="spellStart"/>
            <w:r w:rsidRPr="009957FD">
              <w:rPr>
                <w:rFonts w:ascii="Times New Roman" w:hAnsi="Times New Roman" w:cs="Times New Roman"/>
                <w:sz w:val="24"/>
                <w:szCs w:val="24"/>
              </w:rPr>
              <w:t>докотловой</w:t>
            </w:r>
            <w:proofErr w:type="spellEnd"/>
            <w:r w:rsidRPr="009957FD">
              <w:rPr>
                <w:rFonts w:ascii="Times New Roman" w:hAnsi="Times New Roman" w:cs="Times New Roman"/>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9957FD">
              <w:rPr>
                <w:rFonts w:ascii="Times New Roman" w:hAnsi="Times New Roman" w:cs="Times New Roman"/>
                <w:sz w:val="24"/>
                <w:szCs w:val="24"/>
              </w:rPr>
              <w:t>химконтроля</w:t>
            </w:r>
            <w:proofErr w:type="spellEnd"/>
            <w:r w:rsidRPr="009957FD">
              <w:rPr>
                <w:rFonts w:ascii="Times New Roman" w:hAnsi="Times New Roman" w:cs="Times New Roman"/>
                <w:sz w:val="24"/>
                <w:szCs w:val="24"/>
              </w:rPr>
              <w:t xml:space="preserve"> за водно-химическим режимом котельных и тепловых сетей, разработанный в соответствии с требованиями </w:t>
            </w:r>
            <w:hyperlink r:id="rId56" w:history="1">
              <w:r w:rsidRPr="009957FD">
                <w:rPr>
                  <w:rFonts w:ascii="Times New Roman" w:hAnsi="Times New Roman" w:cs="Times New Roman"/>
                  <w:sz w:val="24"/>
                  <w:szCs w:val="24"/>
                </w:rPr>
                <w:t>пункта 12.9</w:t>
              </w:r>
            </w:hyperlink>
            <w:r w:rsidRPr="009957FD">
              <w:rPr>
                <w:rFonts w:ascii="Times New Roman" w:hAnsi="Times New Roman" w:cs="Times New Roman"/>
                <w:sz w:val="24"/>
                <w:szCs w:val="24"/>
              </w:rPr>
              <w:t xml:space="preserve"> Правил </w:t>
            </w:r>
            <w:r w:rsidRPr="009957FD">
              <w:rPr>
                <w:rFonts w:ascii="Times New Roman" w:hAnsi="Times New Roman" w:cs="Times New Roman"/>
                <w:sz w:val="24"/>
                <w:szCs w:val="24"/>
              </w:rPr>
              <w:lastRenderedPageBreak/>
              <w:t xml:space="preserve">технической эксплуатации тепловых энергоустановок, </w:t>
            </w:r>
            <w:hyperlink r:id="rId57" w:history="1">
              <w:r w:rsidRPr="009957FD">
                <w:rPr>
                  <w:rFonts w:ascii="Times New Roman" w:hAnsi="Times New Roman" w:cs="Times New Roman"/>
                  <w:sz w:val="24"/>
                  <w:szCs w:val="24"/>
                </w:rPr>
                <w:t>пункта 278</w:t>
              </w:r>
            </w:hyperlink>
            <w:r w:rsidRPr="009957FD">
              <w:rPr>
                <w:rFonts w:ascii="Times New Roman" w:hAnsi="Times New Roman" w:cs="Times New Roman"/>
                <w:sz w:val="24"/>
                <w:szCs w:val="24"/>
              </w:rPr>
              <w:t xml:space="preserve"> Правил промышленной безопасности</w:t>
            </w:r>
            <w:proofErr w:type="gramEnd"/>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hyperlink r:id="rId58" w:history="1">
              <w:r w:rsidRPr="009957FD">
                <w:rPr>
                  <w:rFonts w:ascii="Times New Roman" w:hAnsi="Times New Roman" w:cs="Times New Roman"/>
                  <w:sz w:val="24"/>
                  <w:szCs w:val="24"/>
                </w:rPr>
                <w:t>подпункт 9.3.12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обеспечения качества теплоносителей</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качест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1.4</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Организовывать коммерческий учет приобретаемой тепловой энергии и реализуемой тепловой энергии (</w:t>
            </w:r>
            <w:hyperlink r:id="rId59" w:history="1">
              <w:r w:rsidRPr="009957FD">
                <w:rPr>
                  <w:rFonts w:ascii="Times New Roman" w:hAnsi="Times New Roman" w:cs="Times New Roman"/>
                  <w:sz w:val="24"/>
                  <w:szCs w:val="24"/>
                </w:rPr>
                <w:t>пункт 5 части 4 статьи 20</w:t>
              </w:r>
            </w:hyperlink>
            <w:r w:rsidRPr="009957FD">
              <w:rPr>
                <w:rFonts w:ascii="Times New Roman" w:hAnsi="Times New Roman" w:cs="Times New Roman"/>
                <w:sz w:val="24"/>
                <w:szCs w:val="24"/>
              </w:rPr>
              <w:t xml:space="preserve"> 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60" w:history="1">
              <w:r w:rsidRPr="009957FD">
                <w:rPr>
                  <w:rFonts w:ascii="Times New Roman" w:hAnsi="Times New Roman" w:cs="Times New Roman"/>
                  <w:sz w:val="24"/>
                  <w:szCs w:val="24"/>
                </w:rPr>
                <w:t>Правилами</w:t>
              </w:r>
            </w:hyperlink>
            <w:r w:rsidRPr="009957FD">
              <w:rPr>
                <w:rFonts w:ascii="Times New Roman" w:hAnsi="Times New Roman" w:cs="Times New Roman"/>
                <w:sz w:val="24"/>
                <w:szCs w:val="24"/>
              </w:rPr>
              <w:t xml:space="preserve"> коммерческого учета тепловой энергии, теплоносителя, утвержденными постановлением Правительства Российской Федерации от </w:t>
            </w:r>
            <w:r w:rsidRPr="009957FD">
              <w:rPr>
                <w:rFonts w:ascii="Times New Roman" w:hAnsi="Times New Roman" w:cs="Times New Roman"/>
                <w:sz w:val="24"/>
                <w:szCs w:val="24"/>
              </w:rPr>
              <w:lastRenderedPageBreak/>
              <w:t>18</w:t>
            </w:r>
            <w:r>
              <w:rPr>
                <w:rFonts w:ascii="Times New Roman" w:hAnsi="Times New Roman" w:cs="Times New Roman"/>
                <w:sz w:val="24"/>
                <w:szCs w:val="24"/>
              </w:rPr>
              <w:t>.11.</w:t>
            </w:r>
            <w:r w:rsidRPr="009957FD">
              <w:rPr>
                <w:rFonts w:ascii="Times New Roman" w:hAnsi="Times New Roman" w:cs="Times New Roman"/>
                <w:sz w:val="24"/>
                <w:szCs w:val="24"/>
              </w:rPr>
              <w:t>2013 № 1034 (далее - Правила коммерческого учета).</w:t>
            </w:r>
            <w:proofErr w:type="gramEnd"/>
            <w:r w:rsidRPr="009957FD">
              <w:rPr>
                <w:rFonts w:ascii="Times New Roman" w:hAnsi="Times New Roman" w:cs="Times New Roman"/>
                <w:sz w:val="24"/>
                <w:szCs w:val="24"/>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61" w:history="1">
              <w:r w:rsidRPr="009957FD">
                <w:rPr>
                  <w:rFonts w:ascii="Times New Roman" w:hAnsi="Times New Roman" w:cs="Times New Roman"/>
                  <w:sz w:val="24"/>
                  <w:szCs w:val="24"/>
                </w:rPr>
                <w:t>подпункт 9.3.13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организации коммерческого учета приобретаемой тепловой энергии и реализуемой тепловой энергии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комм</w:t>
            </w:r>
            <w:proofErr w:type="gramStart"/>
            <w:r w:rsidRPr="009957FD">
              <w:rPr>
                <w:rFonts w:ascii="Times New Roman" w:hAnsi="Times New Roman" w:cs="Times New Roman"/>
                <w:sz w:val="24"/>
                <w:szCs w:val="24"/>
                <w:vertAlign w:val="subscript"/>
              </w:rPr>
              <w:t>.у</w:t>
            </w:r>
            <w:proofErr w:type="gramEnd"/>
            <w:r w:rsidRPr="009957FD">
              <w:rPr>
                <w:rFonts w:ascii="Times New Roman" w:hAnsi="Times New Roman" w:cs="Times New Roman"/>
                <w:sz w:val="24"/>
                <w:szCs w:val="24"/>
                <w:vertAlign w:val="subscript"/>
              </w:rPr>
              <w:t>чет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1.5</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Обеспечивать проверку качества строительства, реконструкции и (или) модернизации принадлежащих теплоснабжающим, </w:t>
            </w:r>
            <w:proofErr w:type="spellStart"/>
            <w:r w:rsidRPr="009957FD">
              <w:rPr>
                <w:rFonts w:ascii="Times New Roman" w:hAnsi="Times New Roman" w:cs="Times New Roman"/>
                <w:sz w:val="24"/>
                <w:szCs w:val="24"/>
              </w:rPr>
              <w:t>теплосетевым</w:t>
            </w:r>
            <w:proofErr w:type="spellEnd"/>
            <w:r w:rsidRPr="009957FD">
              <w:rPr>
                <w:rFonts w:ascii="Times New Roman" w:hAnsi="Times New Roman" w:cs="Times New Roman"/>
                <w:sz w:val="24"/>
                <w:szCs w:val="24"/>
              </w:rPr>
              <w:t xml:space="preserve"> организациям тепловых сетей, в том числе качества тепловой изоляции (</w:t>
            </w:r>
            <w:hyperlink r:id="rId62" w:history="1">
              <w:r w:rsidRPr="009957FD">
                <w:rPr>
                  <w:rFonts w:ascii="Times New Roman" w:hAnsi="Times New Roman" w:cs="Times New Roman"/>
                  <w:sz w:val="24"/>
                  <w:szCs w:val="24"/>
                </w:rPr>
                <w:t>пункт 6 части 4 статьи 20</w:t>
              </w:r>
            </w:hyperlink>
            <w:r w:rsidRPr="009957FD">
              <w:rPr>
                <w:rFonts w:ascii="Times New Roman" w:hAnsi="Times New Roman" w:cs="Times New Roman"/>
                <w:sz w:val="24"/>
                <w:szCs w:val="24"/>
              </w:rPr>
              <w:t xml:space="preserve"> </w:t>
            </w:r>
            <w:r w:rsidRPr="009957FD">
              <w:rPr>
                <w:rFonts w:ascii="Times New Roman" w:hAnsi="Times New Roman" w:cs="Times New Roman"/>
                <w:sz w:val="24"/>
                <w:szCs w:val="24"/>
              </w:rPr>
              <w:lastRenderedPageBreak/>
              <w:t>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lastRenderedPageBreak/>
              <w:t xml:space="preserve">Разработанный в соответствии с </w:t>
            </w:r>
            <w:hyperlink r:id="rId63" w:history="1">
              <w:r w:rsidRPr="009957FD">
                <w:rPr>
                  <w:rFonts w:ascii="Times New Roman" w:hAnsi="Times New Roman" w:cs="Times New Roman"/>
                  <w:sz w:val="24"/>
                  <w:szCs w:val="24"/>
                </w:rPr>
                <w:t>пунктом 2.7.10</w:t>
              </w:r>
            </w:hyperlink>
            <w:r w:rsidRPr="009957FD">
              <w:rPr>
                <w:rFonts w:ascii="Times New Roman" w:hAnsi="Times New Roman" w:cs="Times New Roman"/>
                <w:sz w:val="24"/>
                <w:szCs w:val="24"/>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w:t>
            </w:r>
            <w:r w:rsidRPr="009957FD">
              <w:rPr>
                <w:rFonts w:ascii="Times New Roman" w:hAnsi="Times New Roman" w:cs="Times New Roman"/>
                <w:sz w:val="24"/>
                <w:szCs w:val="24"/>
              </w:rPr>
              <w:lastRenderedPageBreak/>
              <w:t xml:space="preserve">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9957FD">
              <w:rPr>
                <w:rFonts w:ascii="Times New Roman" w:hAnsi="Times New Roman" w:cs="Times New Roman"/>
                <w:sz w:val="24"/>
                <w:szCs w:val="24"/>
              </w:rPr>
              <w:t>теплопотребляющих</w:t>
            </w:r>
            <w:proofErr w:type="spellEnd"/>
            <w:r w:rsidRPr="009957FD">
              <w:rPr>
                <w:rFonts w:ascii="Times New Roman" w:hAnsi="Times New Roman" w:cs="Times New Roman"/>
                <w:sz w:val="24"/>
                <w:szCs w:val="24"/>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9957FD">
              <w:rPr>
                <w:rFonts w:ascii="Times New Roman" w:hAnsi="Times New Roman" w:cs="Times New Roman"/>
                <w:sz w:val="24"/>
                <w:szCs w:val="24"/>
              </w:rPr>
              <w:t xml:space="preserve"> </w:t>
            </w:r>
            <w:hyperlink r:id="rId64" w:history="1">
              <w:r w:rsidRPr="009957FD">
                <w:rPr>
                  <w:rFonts w:ascii="Times New Roman" w:hAnsi="Times New Roman" w:cs="Times New Roman"/>
                  <w:sz w:val="24"/>
                  <w:szCs w:val="24"/>
                </w:rPr>
                <w:t>пунктом 2.7.13</w:t>
              </w:r>
            </w:hyperlink>
            <w:r w:rsidRPr="009957FD">
              <w:rPr>
                <w:rFonts w:ascii="Times New Roman" w:hAnsi="Times New Roman" w:cs="Times New Roman"/>
                <w:sz w:val="24"/>
                <w:szCs w:val="24"/>
              </w:rPr>
              <w:t xml:space="preserve"> Правил технической эксплуатации тепловых энергоустановок - в случае эксплуатации объектов, не являющихся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xml:space="preserve">, и (или) копии удостоверений (свидетельств) о качестве монтажа в </w:t>
            </w:r>
            <w:r w:rsidRPr="009957FD">
              <w:rPr>
                <w:rFonts w:ascii="Times New Roman" w:hAnsi="Times New Roman" w:cs="Times New Roman"/>
                <w:sz w:val="24"/>
                <w:szCs w:val="24"/>
              </w:rPr>
              <w:lastRenderedPageBreak/>
              <w:t>случае выполнения мероприятий по строительству, реконструкции и (или) модернизации тепловых се</w:t>
            </w:r>
            <w:r>
              <w:rPr>
                <w:rFonts w:ascii="Times New Roman" w:hAnsi="Times New Roman" w:cs="Times New Roman"/>
                <w:sz w:val="24"/>
                <w:szCs w:val="24"/>
              </w:rPr>
              <w:t xml:space="preserve">тей - в случае эксплуатации </w:t>
            </w:r>
            <w:proofErr w:type="spellStart"/>
            <w:r>
              <w:rPr>
                <w:rFonts w:ascii="Times New Roman" w:hAnsi="Times New Roman" w:cs="Times New Roman"/>
                <w:sz w:val="24"/>
                <w:szCs w:val="24"/>
              </w:rPr>
              <w:t>ОПО</w:t>
            </w:r>
            <w:proofErr w:type="spellEnd"/>
            <w:r>
              <w:rPr>
                <w:rFonts w:ascii="Times New Roman" w:hAnsi="Times New Roman" w:cs="Times New Roman"/>
                <w:sz w:val="24"/>
                <w:szCs w:val="24"/>
              </w:rPr>
              <w:t>.</w:t>
            </w:r>
            <w:r w:rsidRPr="009957FD">
              <w:rPr>
                <w:rFonts w:ascii="Times New Roman" w:hAnsi="Times New Roman" w:cs="Times New Roman"/>
                <w:sz w:val="24"/>
                <w:szCs w:val="24"/>
              </w:rPr>
              <w:t xml:space="preserve"> (</w:t>
            </w:r>
            <w:hyperlink r:id="rId65" w:history="1">
              <w:r w:rsidRPr="009957FD">
                <w:rPr>
                  <w:rFonts w:ascii="Times New Roman" w:hAnsi="Times New Roman" w:cs="Times New Roman"/>
                  <w:sz w:val="24"/>
                  <w:szCs w:val="24"/>
                </w:rPr>
                <w:t>подпункт 9.3.14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w:t>
            </w:r>
            <w:r w:rsidRPr="009957FD">
              <w:rPr>
                <w:rFonts w:ascii="Times New Roman" w:hAnsi="Times New Roman" w:cs="Times New Roman"/>
                <w:sz w:val="24"/>
                <w:szCs w:val="24"/>
              </w:rPr>
              <w:lastRenderedPageBreak/>
              <w:t>ремонта, а также приемке и оценке качества ремонта</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0,25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кач</w:t>
            </w:r>
            <w:proofErr w:type="gramStart"/>
            <w:r w:rsidRPr="009957FD">
              <w:rPr>
                <w:rFonts w:ascii="Times New Roman" w:hAnsi="Times New Roman" w:cs="Times New Roman"/>
                <w:sz w:val="24"/>
                <w:szCs w:val="24"/>
                <w:vertAlign w:val="subscript"/>
              </w:rPr>
              <w:t>.с</w:t>
            </w:r>
            <w:proofErr w:type="gramEnd"/>
            <w:r w:rsidRPr="009957FD">
              <w:rPr>
                <w:rFonts w:ascii="Times New Roman" w:hAnsi="Times New Roman" w:cs="Times New Roman"/>
                <w:sz w:val="24"/>
                <w:szCs w:val="24"/>
                <w:vertAlign w:val="subscript"/>
              </w:rPr>
              <w:t>троит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w:t>
            </w:r>
          </w:p>
        </w:tc>
        <w:tc>
          <w:tcPr>
            <w:tcW w:w="2144" w:type="dxa"/>
            <w:vMerge w:val="restart"/>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Обеспечивать надежное теплоснабжение потребителей (</w:t>
            </w:r>
            <w:hyperlink r:id="rId66" w:history="1">
              <w:r w:rsidRPr="009957FD">
                <w:rPr>
                  <w:rFonts w:ascii="Times New Roman" w:hAnsi="Times New Roman" w:cs="Times New Roman"/>
                  <w:sz w:val="24"/>
                  <w:szCs w:val="24"/>
                </w:rPr>
                <w:t>пункт 7 части 4 статьи 20</w:t>
              </w:r>
            </w:hyperlink>
            <w:r w:rsidRPr="009957FD">
              <w:rPr>
                <w:rFonts w:ascii="Times New Roman" w:hAnsi="Times New Roman" w:cs="Times New Roman"/>
                <w:sz w:val="24"/>
                <w:szCs w:val="24"/>
              </w:rPr>
              <w:t xml:space="preserve"> Федерального закона о теплоснабжении)</w:t>
            </w:r>
          </w:p>
        </w:tc>
        <w:tc>
          <w:tcPr>
            <w:tcW w:w="2372"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Документы, предусмотренные </w:t>
            </w:r>
            <w:hyperlink r:id="rId67" w:history="1">
              <w:r w:rsidRPr="009957FD">
                <w:rPr>
                  <w:rFonts w:ascii="Times New Roman" w:hAnsi="Times New Roman" w:cs="Times New Roman"/>
                  <w:sz w:val="24"/>
                  <w:szCs w:val="24"/>
                </w:rPr>
                <w:t>подпунктами 9.3.15</w:t>
              </w:r>
            </w:hyperlink>
            <w:r w:rsidRPr="009957FD">
              <w:rPr>
                <w:rFonts w:ascii="Times New Roman" w:hAnsi="Times New Roman" w:cs="Times New Roman"/>
                <w:sz w:val="24"/>
                <w:szCs w:val="24"/>
              </w:rPr>
              <w:t xml:space="preserve"> - </w:t>
            </w:r>
            <w:hyperlink r:id="rId68" w:history="1">
              <w:r w:rsidRPr="009957FD">
                <w:rPr>
                  <w:rFonts w:ascii="Times New Roman" w:hAnsi="Times New Roman" w:cs="Times New Roman"/>
                  <w:sz w:val="24"/>
                  <w:szCs w:val="24"/>
                </w:rPr>
                <w:t>9.3.21</w:t>
              </w:r>
            </w:hyperlink>
            <w:r w:rsidRPr="009957FD">
              <w:rPr>
                <w:rFonts w:ascii="Times New Roman" w:hAnsi="Times New Roman" w:cs="Times New Roman"/>
                <w:sz w:val="24"/>
                <w:szCs w:val="24"/>
              </w:rPr>
              <w:t xml:space="preserve">, </w:t>
            </w:r>
            <w:hyperlink r:id="rId69" w:history="1">
              <w:r w:rsidRPr="009957FD">
                <w:rPr>
                  <w:rFonts w:ascii="Times New Roman" w:hAnsi="Times New Roman" w:cs="Times New Roman"/>
                  <w:sz w:val="24"/>
                  <w:szCs w:val="24"/>
                </w:rPr>
                <w:t>9.3.123</w:t>
              </w:r>
            </w:hyperlink>
            <w:r w:rsidRPr="009957FD">
              <w:rPr>
                <w:rFonts w:ascii="Times New Roman" w:hAnsi="Times New Roman" w:cs="Times New Roman"/>
                <w:sz w:val="24"/>
                <w:szCs w:val="24"/>
              </w:rPr>
              <w:t xml:space="preserve"> - </w:t>
            </w:r>
            <w:hyperlink r:id="rId70" w:history="1">
              <w:r w:rsidRPr="009957FD">
                <w:rPr>
                  <w:rFonts w:ascii="Times New Roman" w:hAnsi="Times New Roman" w:cs="Times New Roman"/>
                  <w:sz w:val="24"/>
                  <w:szCs w:val="24"/>
                </w:rPr>
                <w:t>9.3.29</w:t>
              </w:r>
            </w:hyperlink>
            <w:r w:rsidRPr="009957FD">
              <w:rPr>
                <w:rFonts w:ascii="Times New Roman" w:hAnsi="Times New Roman" w:cs="Times New Roman"/>
                <w:sz w:val="24"/>
                <w:szCs w:val="24"/>
              </w:rPr>
              <w:t>, пункта 9 Правил</w:t>
            </w:r>
          </w:p>
        </w:tc>
        <w:tc>
          <w:tcPr>
            <w:tcW w:w="2372"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обеспечения надежного теплоснабжения потребителей</w:t>
            </w:r>
          </w:p>
        </w:tc>
        <w:tc>
          <w:tcPr>
            <w:tcW w:w="1239"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0,65</w:t>
            </w:r>
          </w:p>
        </w:tc>
        <w:tc>
          <w:tcPr>
            <w:tcW w:w="162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надеж</w:t>
            </w:r>
            <w:proofErr w:type="spellEnd"/>
          </w:p>
        </w:tc>
        <w:tc>
          <w:tcPr>
            <w:tcW w:w="190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надеж</w:t>
            </w:r>
            <w:proofErr w:type="spellEnd"/>
            <w:r w:rsidRPr="009957FD">
              <w:rPr>
                <w:rFonts w:ascii="Times New Roman" w:hAnsi="Times New Roman" w:cs="Times New Roman"/>
                <w:sz w:val="24"/>
                <w:szCs w:val="24"/>
              </w:rPr>
              <w:t xml:space="preserve"> =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обслед</w:t>
            </w:r>
            <w:proofErr w:type="spellEnd"/>
            <w:r w:rsidRPr="009957FD">
              <w:rPr>
                <w:rFonts w:ascii="Times New Roman" w:hAnsi="Times New Roman" w:cs="Times New Roman"/>
                <w:sz w:val="24"/>
                <w:szCs w:val="24"/>
              </w:rPr>
              <w:t xml:space="preserve"> * 0,05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дым</w:t>
            </w:r>
            <w:proofErr w:type="gramStart"/>
            <w:r w:rsidRPr="009957FD">
              <w:rPr>
                <w:rFonts w:ascii="Times New Roman" w:hAnsi="Times New Roman" w:cs="Times New Roman"/>
                <w:sz w:val="24"/>
                <w:szCs w:val="24"/>
                <w:vertAlign w:val="subscript"/>
              </w:rPr>
              <w:t>.т</w:t>
            </w:r>
            <w:proofErr w:type="gramEnd"/>
            <w:r w:rsidRPr="009957FD">
              <w:rPr>
                <w:rFonts w:ascii="Times New Roman" w:hAnsi="Times New Roman" w:cs="Times New Roman"/>
                <w:sz w:val="24"/>
                <w:szCs w:val="24"/>
                <w:vertAlign w:val="subscript"/>
              </w:rPr>
              <w:t>руб</w:t>
            </w:r>
            <w:proofErr w:type="spellEnd"/>
            <w:r w:rsidRPr="009957FD">
              <w:rPr>
                <w:rFonts w:ascii="Times New Roman" w:hAnsi="Times New Roman" w:cs="Times New Roman"/>
                <w:sz w:val="24"/>
                <w:szCs w:val="24"/>
              </w:rPr>
              <w:t xml:space="preserve"> * 0,05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испыт</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гидр</w:t>
            </w:r>
            <w:proofErr w:type="spellEnd"/>
            <w:r w:rsidRPr="009957FD">
              <w:rPr>
                <w:rFonts w:ascii="Times New Roman" w:hAnsi="Times New Roman" w:cs="Times New Roman"/>
                <w:sz w:val="24"/>
                <w:szCs w:val="24"/>
              </w:rPr>
              <w:t xml:space="preserve"> * 0,4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шурф</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очист</w:t>
            </w:r>
            <w:proofErr w:type="gramStart"/>
            <w:r w:rsidRPr="009957FD">
              <w:rPr>
                <w:rFonts w:ascii="Times New Roman" w:hAnsi="Times New Roman" w:cs="Times New Roman"/>
                <w:sz w:val="24"/>
                <w:szCs w:val="24"/>
                <w:vertAlign w:val="subscript"/>
              </w:rPr>
              <w:t>.п</w:t>
            </w:r>
            <w:proofErr w:type="gramEnd"/>
            <w:r w:rsidRPr="009957FD">
              <w:rPr>
                <w:rFonts w:ascii="Times New Roman" w:hAnsi="Times New Roman" w:cs="Times New Roman"/>
                <w:sz w:val="24"/>
                <w:szCs w:val="24"/>
                <w:vertAlign w:val="subscript"/>
              </w:rPr>
              <w:t>ромыв</w:t>
            </w:r>
            <w:proofErr w:type="spellEnd"/>
            <w:r w:rsidRPr="009957FD">
              <w:rPr>
                <w:rFonts w:ascii="Times New Roman" w:hAnsi="Times New Roman" w:cs="Times New Roman"/>
                <w:sz w:val="24"/>
                <w:szCs w:val="24"/>
              </w:rPr>
              <w:t xml:space="preserve"> * 0,4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электр</w:t>
            </w:r>
            <w:proofErr w:type="gramStart"/>
            <w:r w:rsidRPr="009957FD">
              <w:rPr>
                <w:rFonts w:ascii="Times New Roman" w:hAnsi="Times New Roman" w:cs="Times New Roman"/>
                <w:sz w:val="24"/>
                <w:szCs w:val="24"/>
                <w:vertAlign w:val="subscript"/>
              </w:rPr>
              <w:t>.с</w:t>
            </w:r>
            <w:proofErr w:type="gramEnd"/>
            <w:r w:rsidRPr="009957FD">
              <w:rPr>
                <w:rFonts w:ascii="Times New Roman" w:hAnsi="Times New Roman" w:cs="Times New Roman"/>
                <w:sz w:val="24"/>
                <w:szCs w:val="24"/>
                <w:vertAlign w:val="subscript"/>
              </w:rPr>
              <w:t>опр</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насос</w:t>
            </w:r>
            <w:proofErr w:type="spellEnd"/>
            <w:r w:rsidRPr="009957FD">
              <w:rPr>
                <w:rFonts w:ascii="Times New Roman" w:hAnsi="Times New Roman" w:cs="Times New Roman"/>
                <w:sz w:val="24"/>
                <w:szCs w:val="24"/>
                <w:vertAlign w:val="subscript"/>
              </w:rPr>
              <w:t xml:space="preserve"> стан</w:t>
            </w:r>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топл</w:t>
            </w:r>
            <w:proofErr w:type="spellEnd"/>
            <w:r w:rsidRPr="009957FD">
              <w:rPr>
                <w:rFonts w:ascii="Times New Roman" w:hAnsi="Times New Roman" w:cs="Times New Roman"/>
                <w:sz w:val="24"/>
                <w:szCs w:val="24"/>
              </w:rPr>
              <w:t xml:space="preserve"> * 0,03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матер</w:t>
            </w:r>
            <w:proofErr w:type="spellEnd"/>
            <w:r w:rsidRPr="009957FD">
              <w:rPr>
                <w:rFonts w:ascii="Times New Roman" w:hAnsi="Times New Roman" w:cs="Times New Roman"/>
                <w:sz w:val="24"/>
                <w:szCs w:val="24"/>
              </w:rPr>
              <w:t xml:space="preserve"> * 0,01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страх</w:t>
            </w:r>
            <w:proofErr w:type="spellEnd"/>
            <w:r w:rsidRPr="009957FD">
              <w:rPr>
                <w:rFonts w:ascii="Times New Roman" w:hAnsi="Times New Roman" w:cs="Times New Roman"/>
                <w:sz w:val="24"/>
                <w:szCs w:val="24"/>
              </w:rPr>
              <w:t xml:space="preserve"> * 0,01</w:t>
            </w:r>
          </w:p>
        </w:tc>
        <w:tc>
          <w:tcPr>
            <w:tcW w:w="1441"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Копии паспортов паровых и (или) водогрейных котельных установок, центральных тепловых пунктов и </w:t>
            </w:r>
            <w:r w:rsidRPr="009957FD">
              <w:rPr>
                <w:rFonts w:ascii="Times New Roman" w:hAnsi="Times New Roman" w:cs="Times New Roman"/>
                <w:sz w:val="24"/>
                <w:szCs w:val="24"/>
              </w:rPr>
              <w:lastRenderedPageBreak/>
              <w:t>оборудования, работающего под избыточным давлением, с отметками:</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w:t>
            </w:r>
            <w:r w:rsidRPr="009957FD">
              <w:rPr>
                <w:rFonts w:ascii="Times New Roman" w:hAnsi="Times New Roman" w:cs="Times New Roman"/>
                <w:sz w:val="24"/>
                <w:szCs w:val="24"/>
              </w:rPr>
              <w:lastRenderedPageBreak/>
              <w:t xml:space="preserve">органом исполнительной власти в области промышленной безопасности заключениях экспертизы промышленной безопасности (для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xml:space="preserve">) в соответствии с </w:t>
            </w:r>
            <w:hyperlink r:id="rId71" w:history="1">
              <w:r w:rsidRPr="009957FD">
                <w:rPr>
                  <w:rFonts w:ascii="Times New Roman" w:hAnsi="Times New Roman" w:cs="Times New Roman"/>
                  <w:sz w:val="24"/>
                  <w:szCs w:val="24"/>
                </w:rPr>
                <w:t>частью 2 статьи 7</w:t>
              </w:r>
            </w:hyperlink>
            <w:r w:rsidRPr="009957FD">
              <w:rPr>
                <w:rFonts w:ascii="Times New Roman" w:hAnsi="Times New Roman" w:cs="Times New Roman"/>
                <w:sz w:val="24"/>
                <w:szCs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w:t>
            </w:r>
            <w:proofErr w:type="spellStart"/>
            <w:r w:rsidRPr="009957FD">
              <w:rPr>
                <w:rFonts w:ascii="Times New Roman" w:hAnsi="Times New Roman" w:cs="Times New Roman"/>
                <w:sz w:val="24"/>
                <w:szCs w:val="24"/>
              </w:rPr>
              <w:t>ОПО</w:t>
            </w:r>
            <w:proofErr w:type="spellEnd"/>
            <w:proofErr w:type="gramEnd"/>
            <w:r w:rsidRPr="009957FD">
              <w:rPr>
                <w:rFonts w:ascii="Times New Roman" w:hAnsi="Times New Roman" w:cs="Times New Roman"/>
                <w:sz w:val="24"/>
                <w:szCs w:val="24"/>
              </w:rPr>
              <w:t xml:space="preserve">) с выводами о продлении срока эксплуатации оборудования в соответствии с </w:t>
            </w:r>
            <w:hyperlink r:id="rId72" w:history="1">
              <w:r w:rsidRPr="009957FD">
                <w:rPr>
                  <w:rFonts w:ascii="Times New Roman" w:hAnsi="Times New Roman" w:cs="Times New Roman"/>
                  <w:sz w:val="24"/>
                  <w:szCs w:val="24"/>
                </w:rPr>
                <w:t>пунктом 13.2</w:t>
              </w:r>
            </w:hyperlink>
            <w:r w:rsidRPr="009957FD">
              <w:rPr>
                <w:rFonts w:ascii="Times New Roman" w:hAnsi="Times New Roman" w:cs="Times New Roman"/>
                <w:sz w:val="24"/>
                <w:szCs w:val="24"/>
              </w:rPr>
              <w:t xml:space="preserve"> Правил технической эксплуатации тепловых энергоустановок; о проверке плотности (герметичности), настройки и </w:t>
            </w:r>
            <w:r w:rsidRPr="009957FD">
              <w:rPr>
                <w:rFonts w:ascii="Times New Roman" w:hAnsi="Times New Roman" w:cs="Times New Roman"/>
                <w:sz w:val="24"/>
                <w:szCs w:val="24"/>
              </w:rPr>
              <w:lastRenderedPageBreak/>
              <w:t>регулировки предохранительных клапанов (</w:t>
            </w:r>
            <w:hyperlink r:id="rId73" w:history="1">
              <w:r w:rsidRPr="009957FD">
                <w:rPr>
                  <w:rFonts w:ascii="Times New Roman" w:hAnsi="Times New Roman" w:cs="Times New Roman"/>
                  <w:sz w:val="24"/>
                  <w:szCs w:val="24"/>
                </w:rPr>
                <w:t>подпункт 9.3.15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паспортов паровых и (или) водогрейных котельных установок, центральных тепловых пунктов и </w:t>
            </w:r>
            <w:r w:rsidRPr="009957FD">
              <w:rPr>
                <w:rFonts w:ascii="Times New Roman" w:hAnsi="Times New Roman" w:cs="Times New Roman"/>
                <w:sz w:val="24"/>
                <w:szCs w:val="24"/>
              </w:rPr>
              <w:lastRenderedPageBreak/>
              <w:t>оборудования, работающего под избыточным давлением с выводами о продлении срока эксплуатации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r w:rsidRPr="009957FD">
              <w:rPr>
                <w:rFonts w:ascii="Times New Roman" w:hAnsi="Times New Roman" w:cs="Times New Roman"/>
                <w:sz w:val="24"/>
                <w:szCs w:val="24"/>
                <w:vertAlign w:val="subscript"/>
              </w:rPr>
              <w:t xml:space="preserve"> не </w:t>
            </w:r>
            <w:proofErr w:type="spellStart"/>
            <w:r w:rsidRPr="009957FD">
              <w:rPr>
                <w:rFonts w:ascii="Times New Roman" w:hAnsi="Times New Roman" w:cs="Times New Roman"/>
                <w:sz w:val="24"/>
                <w:szCs w:val="24"/>
                <w:vertAlign w:val="subscript"/>
              </w:rPr>
              <w:t>ОПО</w:t>
            </w:r>
            <w:proofErr w:type="spellEnd"/>
            <w:r w:rsidRPr="009957FD">
              <w:rPr>
                <w:rFonts w:ascii="Times New Roman" w:hAnsi="Times New Roman" w:cs="Times New Roman"/>
                <w:sz w:val="24"/>
                <w:szCs w:val="24"/>
              </w:rPr>
              <w:t xml:space="preserve"> * 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ОПО</w:t>
            </w:r>
            <w:proofErr w:type="spellEnd"/>
            <w:r w:rsidRPr="009957FD">
              <w:rPr>
                <w:rFonts w:ascii="Times New Roman" w:hAnsi="Times New Roman" w:cs="Times New Roman"/>
                <w:sz w:val="24"/>
                <w:szCs w:val="24"/>
              </w:rPr>
              <w:t xml:space="preserve"> * 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1.6.1.1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отметок в паспорте оборудования, не являющегося </w:t>
            </w:r>
            <w:proofErr w:type="spellStart"/>
            <w:r w:rsidRPr="009957FD">
              <w:rPr>
                <w:rFonts w:ascii="Times New Roman" w:hAnsi="Times New Roman" w:cs="Times New Roman"/>
                <w:sz w:val="24"/>
                <w:szCs w:val="24"/>
              </w:rPr>
              <w:t>ОПО</w:t>
            </w:r>
            <w:proofErr w:type="spellEnd"/>
            <w:r w:rsidRPr="009957FD">
              <w:rPr>
                <w:rFonts w:ascii="Times New Roman" w:hAnsi="Times New Roman" w:cs="Times New Roman"/>
                <w:sz w:val="24"/>
                <w:szCs w:val="24"/>
              </w:rPr>
              <w:t>,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r w:rsidRPr="009957FD">
              <w:rPr>
                <w:rFonts w:ascii="Times New Roman" w:hAnsi="Times New Roman" w:cs="Times New Roman"/>
                <w:sz w:val="24"/>
                <w:szCs w:val="24"/>
                <w:vertAlign w:val="subscript"/>
              </w:rPr>
              <w:t xml:space="preserve"> не </w:t>
            </w:r>
            <w:proofErr w:type="spellStart"/>
            <w:r w:rsidRPr="009957FD">
              <w:rPr>
                <w:rFonts w:ascii="Times New Roman" w:hAnsi="Times New Roman" w:cs="Times New Roman"/>
                <w:sz w:val="24"/>
                <w:szCs w:val="24"/>
                <w:vertAlign w:val="subscript"/>
              </w:rPr>
              <w:t>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1.6.1.2</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наличия отметок в паспорте оборудования </w:t>
            </w:r>
            <w:proofErr w:type="gramStart"/>
            <w:r w:rsidRPr="009957FD">
              <w:rPr>
                <w:rFonts w:ascii="Times New Roman" w:hAnsi="Times New Roman" w:cs="Times New Roman"/>
                <w:sz w:val="24"/>
                <w:szCs w:val="24"/>
              </w:rPr>
              <w:t>о</w:t>
            </w:r>
            <w:proofErr w:type="gramEnd"/>
            <w:r w:rsidRPr="009957FD">
              <w:rPr>
                <w:rFonts w:ascii="Times New Roman" w:hAnsi="Times New Roman" w:cs="Times New Roman"/>
                <w:sz w:val="24"/>
                <w:szCs w:val="24"/>
              </w:rPr>
              <w:t xml:space="preserve"> </w:t>
            </w:r>
            <w:proofErr w:type="gramStart"/>
            <w:r w:rsidRPr="009957FD">
              <w:rPr>
                <w:rFonts w:ascii="Times New Roman" w:hAnsi="Times New Roman" w:cs="Times New Roman"/>
                <w:sz w:val="24"/>
                <w:szCs w:val="24"/>
              </w:rPr>
              <w:t>проведенных</w:t>
            </w:r>
            <w:proofErr w:type="gramEnd"/>
            <w:r w:rsidRPr="009957FD">
              <w:rPr>
                <w:rFonts w:ascii="Times New Roman" w:hAnsi="Times New Roman" w:cs="Times New Roman"/>
                <w:sz w:val="24"/>
                <w:szCs w:val="24"/>
              </w:rPr>
              <w:t xml:space="preserve"> техническом освидетельствовании, гидравлическом испытании, </w:t>
            </w:r>
            <w:r w:rsidRPr="009957FD">
              <w:rPr>
                <w:rFonts w:ascii="Times New Roman" w:hAnsi="Times New Roman" w:cs="Times New Roman"/>
                <w:sz w:val="24"/>
                <w:szCs w:val="24"/>
              </w:rPr>
              <w:lastRenderedPageBreak/>
              <w:t>экспертизы промышленной безопасности, настройки и регулировки предохранительных клапанов с выводами о продлении срока эксплуатации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освид</w:t>
            </w:r>
            <w:proofErr w:type="spellEnd"/>
            <w:r w:rsidRPr="009957FD">
              <w:rPr>
                <w:rFonts w:ascii="Times New Roman" w:hAnsi="Times New Roman" w:cs="Times New Roman"/>
                <w:sz w:val="24"/>
                <w:szCs w:val="24"/>
                <w:vertAlign w:val="subscript"/>
              </w:rPr>
              <w:t xml:space="preserve"> </w:t>
            </w:r>
            <w:proofErr w:type="spellStart"/>
            <w:r w:rsidRPr="009957FD">
              <w:rPr>
                <w:rFonts w:ascii="Times New Roman" w:hAnsi="Times New Roman" w:cs="Times New Roman"/>
                <w:sz w:val="24"/>
                <w:szCs w:val="24"/>
                <w:vertAlign w:val="subscript"/>
              </w:rPr>
              <w:t>ОПО</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1.6.2</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4" w:history="1">
              <w:r w:rsidRPr="009957FD">
                <w:rPr>
                  <w:rFonts w:ascii="Times New Roman" w:hAnsi="Times New Roman" w:cs="Times New Roman"/>
                  <w:sz w:val="24"/>
                  <w:szCs w:val="24"/>
                </w:rPr>
                <w:t>пунктом 3.1.3</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75" w:history="1">
              <w:r w:rsidRPr="009957FD">
                <w:rPr>
                  <w:rFonts w:ascii="Times New Roman" w:hAnsi="Times New Roman" w:cs="Times New Roman"/>
                  <w:sz w:val="24"/>
                  <w:szCs w:val="24"/>
                </w:rPr>
                <w:t>подпункт 9.3.16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обслед</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1.6.3</w:t>
            </w:r>
          </w:p>
        </w:tc>
        <w:tc>
          <w:tcPr>
            <w:tcW w:w="2144" w:type="dxa"/>
            <w:vMerge w:val="restart"/>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Копии актов и паспортов дымовых труб, в которых в соответствии с требованиями </w:t>
            </w:r>
            <w:hyperlink r:id="rId76" w:history="1">
              <w:r w:rsidRPr="009957FD">
                <w:rPr>
                  <w:rFonts w:ascii="Times New Roman" w:hAnsi="Times New Roman" w:cs="Times New Roman"/>
                  <w:sz w:val="24"/>
                  <w:szCs w:val="24"/>
                </w:rPr>
                <w:t>пункта 3.3.14</w:t>
              </w:r>
            </w:hyperlink>
            <w:r w:rsidRPr="009957FD">
              <w:rPr>
                <w:rFonts w:ascii="Times New Roman" w:hAnsi="Times New Roman" w:cs="Times New Roman"/>
                <w:sz w:val="24"/>
                <w:szCs w:val="24"/>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hyperlink r:id="rId77" w:history="1">
              <w:r w:rsidRPr="009957FD">
                <w:rPr>
                  <w:rFonts w:ascii="Times New Roman" w:hAnsi="Times New Roman" w:cs="Times New Roman"/>
                  <w:sz w:val="24"/>
                  <w:szCs w:val="24"/>
                </w:rPr>
                <w:t>подпункт 9.3.17 пункта 9</w:t>
              </w:r>
            </w:hyperlink>
            <w:r w:rsidRPr="009957FD">
              <w:rPr>
                <w:rFonts w:ascii="Times New Roman" w:hAnsi="Times New Roman" w:cs="Times New Roman"/>
                <w:sz w:val="24"/>
                <w:szCs w:val="24"/>
              </w:rPr>
              <w:t xml:space="preserve"> Правил)</w:t>
            </w: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239"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0,05</w:t>
            </w:r>
          </w:p>
        </w:tc>
        <w:tc>
          <w:tcPr>
            <w:tcW w:w="1623"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дым</w:t>
            </w:r>
            <w:proofErr w:type="gramStart"/>
            <w:r w:rsidRPr="009957FD">
              <w:rPr>
                <w:rFonts w:ascii="Times New Roman" w:hAnsi="Times New Roman" w:cs="Times New Roman"/>
                <w:sz w:val="24"/>
                <w:szCs w:val="24"/>
                <w:vertAlign w:val="subscript"/>
              </w:rPr>
              <w:t>.т</w:t>
            </w:r>
            <w:proofErr w:type="gramEnd"/>
            <w:r w:rsidRPr="009957FD">
              <w:rPr>
                <w:rFonts w:ascii="Times New Roman" w:hAnsi="Times New Roman" w:cs="Times New Roman"/>
                <w:sz w:val="24"/>
                <w:szCs w:val="24"/>
                <w:vertAlign w:val="subscript"/>
              </w:rPr>
              <w:t>руб</w:t>
            </w:r>
            <w:proofErr w:type="spellEnd"/>
          </w:p>
        </w:tc>
        <w:tc>
          <w:tcPr>
            <w:tcW w:w="1903" w:type="dxa"/>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90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В случае, если организация не владеет и не эксплуатирует источники теплоснабжения,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дым</w:t>
            </w:r>
            <w:proofErr w:type="gramStart"/>
            <w:r w:rsidRPr="009957FD">
              <w:rPr>
                <w:rFonts w:ascii="Times New Roman" w:hAnsi="Times New Roman" w:cs="Times New Roman"/>
                <w:sz w:val="24"/>
                <w:szCs w:val="24"/>
                <w:vertAlign w:val="subscript"/>
              </w:rPr>
              <w:t>.т</w:t>
            </w:r>
            <w:proofErr w:type="gramEnd"/>
            <w:r w:rsidRPr="009957FD">
              <w:rPr>
                <w:rFonts w:ascii="Times New Roman" w:hAnsi="Times New Roman" w:cs="Times New Roman"/>
                <w:sz w:val="24"/>
                <w:szCs w:val="24"/>
                <w:vertAlign w:val="subscript"/>
              </w:rPr>
              <w:t>руб</w:t>
            </w:r>
            <w:proofErr w:type="spellEnd"/>
            <w:r w:rsidRPr="009957FD">
              <w:rPr>
                <w:rFonts w:ascii="Times New Roman" w:hAnsi="Times New Roman" w:cs="Times New Roman"/>
                <w:sz w:val="24"/>
                <w:szCs w:val="24"/>
              </w:rPr>
              <w:t xml:space="preserve"> принимается равным 1.</w:t>
            </w:r>
          </w:p>
        </w:tc>
        <w:tc>
          <w:tcPr>
            <w:tcW w:w="1441"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1.6.4</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Акты (технические отчеты) о проведении </w:t>
            </w:r>
            <w:r w:rsidRPr="009957FD">
              <w:rPr>
                <w:rFonts w:ascii="Times New Roman" w:hAnsi="Times New Roman" w:cs="Times New Roman"/>
                <w:sz w:val="24"/>
                <w:szCs w:val="24"/>
              </w:rPr>
              <w:lastRenderedPageBreak/>
              <w:t xml:space="preserve">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78" w:history="1">
              <w:r w:rsidRPr="009957FD">
                <w:rPr>
                  <w:rFonts w:ascii="Times New Roman" w:hAnsi="Times New Roman" w:cs="Times New Roman"/>
                  <w:sz w:val="24"/>
                  <w:szCs w:val="24"/>
                </w:rPr>
                <w:t>пунктом 6.2.32</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79" w:history="1">
              <w:r w:rsidRPr="009957FD">
                <w:rPr>
                  <w:rFonts w:ascii="Times New Roman" w:hAnsi="Times New Roman" w:cs="Times New Roman"/>
                  <w:sz w:val="24"/>
                  <w:szCs w:val="24"/>
                </w:rPr>
                <w:t xml:space="preserve">подпункт 9.3.18 </w:t>
              </w:r>
              <w:r w:rsidRPr="009957FD">
                <w:rPr>
                  <w:rFonts w:ascii="Times New Roman" w:hAnsi="Times New Roman" w:cs="Times New Roman"/>
                  <w:sz w:val="24"/>
                  <w:szCs w:val="24"/>
                </w:rPr>
                <w:lastRenderedPageBreak/>
                <w:t>пункта 9</w:t>
              </w:r>
            </w:hyperlink>
            <w:r w:rsidRPr="009957FD">
              <w:rPr>
                <w:rFonts w:ascii="Times New Roman" w:hAnsi="Times New Roman" w:cs="Times New Roman"/>
                <w:sz w:val="24"/>
                <w:szCs w:val="24"/>
              </w:rPr>
              <w:t xml:space="preserve"> Правил)</w:t>
            </w:r>
            <w:proofErr w:type="gramEnd"/>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актов (технических </w:t>
            </w:r>
            <w:r w:rsidRPr="009957FD">
              <w:rPr>
                <w:rFonts w:ascii="Times New Roman" w:hAnsi="Times New Roman" w:cs="Times New Roman"/>
                <w:sz w:val="24"/>
                <w:szCs w:val="24"/>
              </w:rPr>
              <w:lastRenderedPageBreak/>
              <w:t>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39"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0,01</w:t>
            </w:r>
          </w:p>
        </w:tc>
        <w:tc>
          <w:tcPr>
            <w:tcW w:w="1623"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испыт</w:t>
            </w:r>
            <w:proofErr w:type="spellEnd"/>
          </w:p>
        </w:tc>
        <w:tc>
          <w:tcPr>
            <w:tcW w:w="1903" w:type="dxa"/>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90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В случае</w:t>
            </w:r>
            <w:proofErr w:type="gramStart"/>
            <w:r w:rsidRPr="009957FD">
              <w:rPr>
                <w:rFonts w:ascii="Times New Roman" w:hAnsi="Times New Roman" w:cs="Times New Roman"/>
                <w:sz w:val="24"/>
                <w:szCs w:val="24"/>
              </w:rPr>
              <w:t>,</w:t>
            </w:r>
            <w:proofErr w:type="gramEnd"/>
            <w:r w:rsidRPr="009957FD">
              <w:rPr>
                <w:rFonts w:ascii="Times New Roman" w:hAnsi="Times New Roman" w:cs="Times New Roman"/>
                <w:sz w:val="24"/>
                <w:szCs w:val="24"/>
              </w:rPr>
              <w:t xml:space="preserve"> если организация не владеет и не эксплуатирует тепловые сети,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испыт</w:t>
            </w:r>
            <w:proofErr w:type="spellEnd"/>
            <w:r w:rsidRPr="009957FD">
              <w:rPr>
                <w:rFonts w:ascii="Times New Roman" w:hAnsi="Times New Roman" w:cs="Times New Roman"/>
                <w:sz w:val="24"/>
                <w:szCs w:val="24"/>
              </w:rPr>
              <w:t xml:space="preserve"> принимается равным 1.</w:t>
            </w:r>
          </w:p>
        </w:tc>
        <w:tc>
          <w:tcPr>
            <w:tcW w:w="1441"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1.6.5</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Акты проведения гидравлических испытаний на прочность и плотность трубопроводов тепловых сетей в соответствии с </w:t>
            </w:r>
            <w:hyperlink r:id="rId80" w:history="1">
              <w:r w:rsidRPr="009957FD">
                <w:rPr>
                  <w:rFonts w:ascii="Times New Roman" w:hAnsi="Times New Roman" w:cs="Times New Roman"/>
                  <w:sz w:val="24"/>
                  <w:szCs w:val="24"/>
                </w:rPr>
                <w:t>пунктом 6.2.16</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81" w:history="1">
              <w:r w:rsidRPr="009957FD">
                <w:rPr>
                  <w:rFonts w:ascii="Times New Roman" w:hAnsi="Times New Roman" w:cs="Times New Roman"/>
                  <w:sz w:val="24"/>
                  <w:szCs w:val="24"/>
                </w:rPr>
                <w:t>подпункт 9.3.19 пункта 9</w:t>
              </w:r>
            </w:hyperlink>
            <w:r w:rsidRPr="009957FD">
              <w:rPr>
                <w:rFonts w:ascii="Times New Roman" w:hAnsi="Times New Roman" w:cs="Times New Roman"/>
                <w:sz w:val="24"/>
                <w:szCs w:val="24"/>
              </w:rPr>
              <w:t xml:space="preserve"> Правил)</w:t>
            </w: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наличия актов проведения гидравлических испытаний на прочность и плотность трубопроводов тепловых сетей</w:t>
            </w:r>
          </w:p>
        </w:tc>
        <w:tc>
          <w:tcPr>
            <w:tcW w:w="1239"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0,4</w:t>
            </w:r>
          </w:p>
        </w:tc>
        <w:tc>
          <w:tcPr>
            <w:tcW w:w="1623"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гидр</w:t>
            </w:r>
            <w:proofErr w:type="spellEnd"/>
          </w:p>
        </w:tc>
        <w:tc>
          <w:tcPr>
            <w:tcW w:w="1903" w:type="dxa"/>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90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В случае</w:t>
            </w:r>
            <w:proofErr w:type="gramStart"/>
            <w:r w:rsidRPr="009957FD">
              <w:rPr>
                <w:rFonts w:ascii="Times New Roman" w:hAnsi="Times New Roman" w:cs="Times New Roman"/>
                <w:sz w:val="24"/>
                <w:szCs w:val="24"/>
              </w:rPr>
              <w:t>,</w:t>
            </w:r>
            <w:proofErr w:type="gramEnd"/>
            <w:r w:rsidRPr="009957FD">
              <w:rPr>
                <w:rFonts w:ascii="Times New Roman" w:hAnsi="Times New Roman" w:cs="Times New Roman"/>
                <w:sz w:val="24"/>
                <w:szCs w:val="24"/>
              </w:rPr>
              <w:t xml:space="preserve"> если на объекте оценки организация не эксплуатирует тепловые сети,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гидр</w:t>
            </w:r>
            <w:proofErr w:type="spellEnd"/>
            <w:r w:rsidRPr="009957FD">
              <w:rPr>
                <w:rFonts w:ascii="Times New Roman" w:hAnsi="Times New Roman" w:cs="Times New Roman"/>
                <w:sz w:val="24"/>
                <w:szCs w:val="24"/>
              </w:rPr>
              <w:t xml:space="preserve"> принимается равным 1</w:t>
            </w:r>
          </w:p>
        </w:tc>
        <w:tc>
          <w:tcPr>
            <w:tcW w:w="1441"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1.6.6</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9957FD">
              <w:rPr>
                <w:rFonts w:ascii="Times New Roman" w:hAnsi="Times New Roman" w:cs="Times New Roman"/>
                <w:sz w:val="24"/>
                <w:szCs w:val="24"/>
              </w:rPr>
              <w:t>бесканальной</w:t>
            </w:r>
            <w:proofErr w:type="spellEnd"/>
            <w:r w:rsidRPr="009957FD">
              <w:rPr>
                <w:rFonts w:ascii="Times New Roman" w:hAnsi="Times New Roman" w:cs="Times New Roman"/>
                <w:sz w:val="24"/>
                <w:szCs w:val="24"/>
              </w:rPr>
              <w:t xml:space="preserve"> </w:t>
            </w:r>
            <w:r w:rsidRPr="009957FD">
              <w:rPr>
                <w:rFonts w:ascii="Times New Roman" w:hAnsi="Times New Roman" w:cs="Times New Roman"/>
                <w:sz w:val="24"/>
                <w:szCs w:val="24"/>
              </w:rPr>
              <w:lastRenderedPageBreak/>
              <w:t xml:space="preserve">прокладке, </w:t>
            </w:r>
            <w:proofErr w:type="gramStart"/>
            <w:r w:rsidRPr="009957FD">
              <w:rPr>
                <w:rFonts w:ascii="Times New Roman" w:hAnsi="Times New Roman" w:cs="Times New Roman"/>
                <w:sz w:val="24"/>
                <w:szCs w:val="24"/>
              </w:rPr>
              <w:t>требования</w:t>
            </w:r>
            <w:proofErr w:type="gramEnd"/>
            <w:r w:rsidRPr="009957FD">
              <w:rPr>
                <w:rFonts w:ascii="Times New Roman" w:hAnsi="Times New Roman" w:cs="Times New Roman"/>
                <w:sz w:val="24"/>
                <w:szCs w:val="24"/>
              </w:rPr>
              <w:t xml:space="preserve"> к проведению которых установлены </w:t>
            </w:r>
            <w:hyperlink r:id="rId82" w:history="1">
              <w:r w:rsidRPr="009957FD">
                <w:rPr>
                  <w:rFonts w:ascii="Times New Roman" w:hAnsi="Times New Roman" w:cs="Times New Roman"/>
                  <w:sz w:val="24"/>
                  <w:szCs w:val="24"/>
                </w:rPr>
                <w:t>пунктами 6.2.34</w:t>
              </w:r>
            </w:hyperlink>
            <w:r w:rsidRPr="009957FD">
              <w:rPr>
                <w:rFonts w:ascii="Times New Roman" w:hAnsi="Times New Roman" w:cs="Times New Roman"/>
                <w:sz w:val="24"/>
                <w:szCs w:val="24"/>
              </w:rPr>
              <w:t xml:space="preserve"> - </w:t>
            </w:r>
            <w:hyperlink r:id="rId83" w:history="1">
              <w:r w:rsidRPr="009957FD">
                <w:rPr>
                  <w:rFonts w:ascii="Times New Roman" w:hAnsi="Times New Roman" w:cs="Times New Roman"/>
                  <w:sz w:val="24"/>
                  <w:szCs w:val="24"/>
                </w:rPr>
                <w:t>6.2.37</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84" w:history="1">
              <w:r w:rsidRPr="009957FD">
                <w:rPr>
                  <w:rFonts w:ascii="Times New Roman" w:hAnsi="Times New Roman" w:cs="Times New Roman"/>
                  <w:sz w:val="24"/>
                  <w:szCs w:val="24"/>
                </w:rPr>
                <w:t>подпункт 9.3.20 пункта 9</w:t>
              </w:r>
            </w:hyperlink>
            <w:r w:rsidRPr="009957FD">
              <w:rPr>
                <w:rFonts w:ascii="Times New Roman" w:hAnsi="Times New Roman" w:cs="Times New Roman"/>
                <w:sz w:val="24"/>
                <w:szCs w:val="24"/>
              </w:rPr>
              <w:t xml:space="preserve"> Правил)</w:t>
            </w: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документов, подтверждающих проведение мероприятий по </w:t>
            </w:r>
            <w:proofErr w:type="gramStart"/>
            <w:r w:rsidRPr="009957FD">
              <w:rPr>
                <w:rFonts w:ascii="Times New Roman" w:hAnsi="Times New Roman" w:cs="Times New Roman"/>
                <w:sz w:val="24"/>
                <w:szCs w:val="24"/>
              </w:rPr>
              <w:t>контролю за</w:t>
            </w:r>
            <w:proofErr w:type="gramEnd"/>
            <w:r w:rsidRPr="009957FD">
              <w:rPr>
                <w:rFonts w:ascii="Times New Roman" w:hAnsi="Times New Roman" w:cs="Times New Roman"/>
                <w:sz w:val="24"/>
                <w:szCs w:val="24"/>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9957FD">
              <w:rPr>
                <w:rFonts w:ascii="Times New Roman" w:hAnsi="Times New Roman" w:cs="Times New Roman"/>
                <w:sz w:val="24"/>
                <w:szCs w:val="24"/>
              </w:rPr>
              <w:lastRenderedPageBreak/>
              <w:t>бесканальной</w:t>
            </w:r>
            <w:proofErr w:type="spellEnd"/>
            <w:r w:rsidRPr="009957FD">
              <w:rPr>
                <w:rFonts w:ascii="Times New Roman" w:hAnsi="Times New Roman" w:cs="Times New Roman"/>
                <w:sz w:val="24"/>
                <w:szCs w:val="24"/>
              </w:rPr>
              <w:t xml:space="preserve"> прокладке</w:t>
            </w:r>
          </w:p>
        </w:tc>
        <w:tc>
          <w:tcPr>
            <w:tcW w:w="1239"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0,01</w:t>
            </w:r>
          </w:p>
        </w:tc>
        <w:tc>
          <w:tcPr>
            <w:tcW w:w="1623"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шурф</w:t>
            </w:r>
            <w:proofErr w:type="spellEnd"/>
          </w:p>
        </w:tc>
        <w:tc>
          <w:tcPr>
            <w:tcW w:w="1903" w:type="dxa"/>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90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шурф</w:t>
            </w:r>
            <w:proofErr w:type="spellEnd"/>
            <w:r w:rsidRPr="009957FD">
              <w:rPr>
                <w:rFonts w:ascii="Times New Roman" w:hAnsi="Times New Roman" w:cs="Times New Roman"/>
                <w:sz w:val="24"/>
                <w:szCs w:val="24"/>
              </w:rPr>
              <w:t xml:space="preserve"> </w:t>
            </w:r>
            <w:r w:rsidRPr="009957FD">
              <w:rPr>
                <w:rFonts w:ascii="Times New Roman" w:hAnsi="Times New Roman" w:cs="Times New Roman"/>
                <w:sz w:val="24"/>
                <w:szCs w:val="24"/>
              </w:rPr>
              <w:lastRenderedPageBreak/>
              <w:t xml:space="preserve">принимается </w:t>
            </w:r>
            <w:proofErr w:type="gramStart"/>
            <w:r w:rsidRPr="009957FD">
              <w:rPr>
                <w:rFonts w:ascii="Times New Roman" w:hAnsi="Times New Roman" w:cs="Times New Roman"/>
                <w:sz w:val="24"/>
                <w:szCs w:val="24"/>
              </w:rPr>
              <w:t>равным</w:t>
            </w:r>
            <w:proofErr w:type="gramEnd"/>
            <w:r w:rsidRPr="009957FD">
              <w:rPr>
                <w:rFonts w:ascii="Times New Roman" w:hAnsi="Times New Roman" w:cs="Times New Roman"/>
                <w:sz w:val="24"/>
                <w:szCs w:val="24"/>
              </w:rPr>
              <w:t xml:space="preserve"> 1</w:t>
            </w:r>
          </w:p>
        </w:tc>
        <w:tc>
          <w:tcPr>
            <w:tcW w:w="1441"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1.6.7</w:t>
            </w:r>
          </w:p>
        </w:tc>
        <w:tc>
          <w:tcPr>
            <w:tcW w:w="2144" w:type="dxa"/>
            <w:vMerge w:val="restart"/>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Акты о проведении очистки и промывки тепловых сетей, тепловых пунктов, требования к которым установлены </w:t>
            </w:r>
            <w:hyperlink r:id="rId85" w:history="1">
              <w:r w:rsidRPr="009957FD">
                <w:rPr>
                  <w:rFonts w:ascii="Times New Roman" w:hAnsi="Times New Roman" w:cs="Times New Roman"/>
                  <w:sz w:val="24"/>
                  <w:szCs w:val="24"/>
                </w:rPr>
                <w:t>пунктами 5.3.37</w:t>
              </w:r>
            </w:hyperlink>
            <w:r w:rsidRPr="009957FD">
              <w:rPr>
                <w:rFonts w:ascii="Times New Roman" w:hAnsi="Times New Roman" w:cs="Times New Roman"/>
                <w:sz w:val="24"/>
                <w:szCs w:val="24"/>
              </w:rPr>
              <w:t xml:space="preserve">, </w:t>
            </w:r>
            <w:hyperlink r:id="rId86" w:history="1">
              <w:r w:rsidRPr="009957FD">
                <w:rPr>
                  <w:rFonts w:ascii="Times New Roman" w:hAnsi="Times New Roman" w:cs="Times New Roman"/>
                  <w:sz w:val="24"/>
                  <w:szCs w:val="24"/>
                </w:rPr>
                <w:t>6.2.17</w:t>
              </w:r>
            </w:hyperlink>
            <w:r w:rsidRPr="009957FD">
              <w:rPr>
                <w:rFonts w:ascii="Times New Roman" w:hAnsi="Times New Roman" w:cs="Times New Roman"/>
                <w:sz w:val="24"/>
                <w:szCs w:val="24"/>
              </w:rPr>
              <w:t xml:space="preserve">, </w:t>
            </w:r>
            <w:hyperlink r:id="rId87" w:history="1">
              <w:r w:rsidRPr="009957FD">
                <w:rPr>
                  <w:rFonts w:ascii="Times New Roman" w:hAnsi="Times New Roman" w:cs="Times New Roman"/>
                  <w:sz w:val="24"/>
                  <w:szCs w:val="24"/>
                </w:rPr>
                <w:t>12.18</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88" w:history="1">
              <w:r w:rsidRPr="009957FD">
                <w:rPr>
                  <w:rFonts w:ascii="Times New Roman" w:hAnsi="Times New Roman" w:cs="Times New Roman"/>
                  <w:sz w:val="24"/>
                  <w:szCs w:val="24"/>
                </w:rPr>
                <w:t>подпункт 9.3.21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наличия актов о проведении очистки и тепловых сетей, тепловых пунктов</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0,4</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очист</w:t>
            </w:r>
            <w:proofErr w:type="gramStart"/>
            <w:r w:rsidRPr="009957FD">
              <w:rPr>
                <w:rFonts w:ascii="Times New Roman" w:hAnsi="Times New Roman" w:cs="Times New Roman"/>
                <w:sz w:val="24"/>
                <w:szCs w:val="24"/>
                <w:vertAlign w:val="subscript"/>
              </w:rPr>
              <w:t>.п</w:t>
            </w:r>
            <w:proofErr w:type="gramEnd"/>
            <w:r w:rsidRPr="009957FD">
              <w:rPr>
                <w:rFonts w:ascii="Times New Roman" w:hAnsi="Times New Roman" w:cs="Times New Roman"/>
                <w:sz w:val="24"/>
                <w:szCs w:val="24"/>
                <w:vertAlign w:val="subscript"/>
              </w:rPr>
              <w:t>ромыв</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1.6.8</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Акт измерений удельного электрического сопротивления </w:t>
            </w:r>
            <w:r w:rsidRPr="009957FD">
              <w:rPr>
                <w:rFonts w:ascii="Times New Roman" w:hAnsi="Times New Roman" w:cs="Times New Roman"/>
                <w:sz w:val="24"/>
                <w:szCs w:val="24"/>
              </w:rPr>
              <w:lastRenderedPageBreak/>
              <w:t xml:space="preserve">грунта и потенциалов блуждающих токов в соответствии с требованиями </w:t>
            </w:r>
            <w:hyperlink r:id="rId89" w:history="1">
              <w:r w:rsidRPr="009957FD">
                <w:rPr>
                  <w:rFonts w:ascii="Times New Roman" w:hAnsi="Times New Roman" w:cs="Times New Roman"/>
                  <w:sz w:val="24"/>
                  <w:szCs w:val="24"/>
                </w:rPr>
                <w:t>пункта 6.2.43</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90" w:history="1">
              <w:r w:rsidRPr="009957FD">
                <w:rPr>
                  <w:rFonts w:ascii="Times New Roman" w:hAnsi="Times New Roman" w:cs="Times New Roman"/>
                  <w:sz w:val="24"/>
                  <w:szCs w:val="24"/>
                </w:rPr>
                <w:t>подпункт 9.3.23 Пункта 9</w:t>
              </w:r>
            </w:hyperlink>
            <w:r w:rsidRPr="009957FD">
              <w:rPr>
                <w:rFonts w:ascii="Times New Roman" w:hAnsi="Times New Roman" w:cs="Times New Roman"/>
                <w:sz w:val="24"/>
                <w:szCs w:val="24"/>
              </w:rPr>
              <w:t xml:space="preserve"> Правил)</w:t>
            </w: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w:t>
            </w:r>
            <w:proofErr w:type="gramStart"/>
            <w:r w:rsidRPr="009957FD">
              <w:rPr>
                <w:rFonts w:ascii="Times New Roman" w:hAnsi="Times New Roman" w:cs="Times New Roman"/>
                <w:sz w:val="24"/>
                <w:szCs w:val="24"/>
              </w:rPr>
              <w:t xml:space="preserve">наличия актов измерений удельного электрического </w:t>
            </w:r>
            <w:r w:rsidRPr="009957FD">
              <w:rPr>
                <w:rFonts w:ascii="Times New Roman" w:hAnsi="Times New Roman" w:cs="Times New Roman"/>
                <w:sz w:val="24"/>
                <w:szCs w:val="24"/>
              </w:rPr>
              <w:lastRenderedPageBreak/>
              <w:t>сопротивления грунта</w:t>
            </w:r>
            <w:proofErr w:type="gramEnd"/>
            <w:r w:rsidRPr="009957FD">
              <w:rPr>
                <w:rFonts w:ascii="Times New Roman" w:hAnsi="Times New Roman" w:cs="Times New Roman"/>
                <w:sz w:val="24"/>
                <w:szCs w:val="24"/>
              </w:rPr>
              <w:t xml:space="preserve"> и потенциалов блуждающих токов</w:t>
            </w:r>
          </w:p>
        </w:tc>
        <w:tc>
          <w:tcPr>
            <w:tcW w:w="1239"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0,01</w:t>
            </w:r>
          </w:p>
        </w:tc>
        <w:tc>
          <w:tcPr>
            <w:tcW w:w="1623"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электр</w:t>
            </w:r>
            <w:proofErr w:type="gramStart"/>
            <w:r w:rsidRPr="009957FD">
              <w:rPr>
                <w:rFonts w:ascii="Times New Roman" w:hAnsi="Times New Roman" w:cs="Times New Roman"/>
                <w:sz w:val="24"/>
                <w:szCs w:val="24"/>
                <w:vertAlign w:val="subscript"/>
              </w:rPr>
              <w:t>.с</w:t>
            </w:r>
            <w:proofErr w:type="gramEnd"/>
            <w:r w:rsidRPr="009957FD">
              <w:rPr>
                <w:rFonts w:ascii="Times New Roman" w:hAnsi="Times New Roman" w:cs="Times New Roman"/>
                <w:sz w:val="24"/>
                <w:szCs w:val="24"/>
                <w:vertAlign w:val="subscript"/>
              </w:rPr>
              <w:t>опр</w:t>
            </w:r>
            <w:proofErr w:type="spellEnd"/>
          </w:p>
        </w:tc>
        <w:tc>
          <w:tcPr>
            <w:tcW w:w="1903" w:type="dxa"/>
            <w:tcBorders>
              <w:top w:val="single" w:sz="4" w:space="0" w:color="auto"/>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623"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903" w:type="dxa"/>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В случае, если на </w:t>
            </w:r>
            <w:r w:rsidRPr="009957FD">
              <w:rPr>
                <w:rFonts w:ascii="Times New Roman" w:hAnsi="Times New Roman" w:cs="Times New Roman"/>
                <w:sz w:val="24"/>
                <w:szCs w:val="24"/>
              </w:rPr>
              <w:lastRenderedPageBreak/>
              <w:t xml:space="preserve">объекте оценки организация не эксплуатирует тепловые сети,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электр</w:t>
            </w:r>
            <w:proofErr w:type="gramStart"/>
            <w:r w:rsidRPr="009957FD">
              <w:rPr>
                <w:rFonts w:ascii="Times New Roman" w:hAnsi="Times New Roman" w:cs="Times New Roman"/>
                <w:sz w:val="24"/>
                <w:szCs w:val="24"/>
                <w:vertAlign w:val="subscript"/>
              </w:rPr>
              <w:t>.с</w:t>
            </w:r>
            <w:proofErr w:type="gramEnd"/>
            <w:r w:rsidRPr="009957FD">
              <w:rPr>
                <w:rFonts w:ascii="Times New Roman" w:hAnsi="Times New Roman" w:cs="Times New Roman"/>
                <w:sz w:val="24"/>
                <w:szCs w:val="24"/>
                <w:vertAlign w:val="subscript"/>
              </w:rPr>
              <w:t>опр</w:t>
            </w:r>
            <w:proofErr w:type="spellEnd"/>
            <w:r w:rsidRPr="009957FD">
              <w:rPr>
                <w:rFonts w:ascii="Times New Roman" w:hAnsi="Times New Roman" w:cs="Times New Roman"/>
                <w:sz w:val="24"/>
                <w:szCs w:val="24"/>
              </w:rPr>
              <w:t xml:space="preserve"> принимается равным 1</w:t>
            </w:r>
          </w:p>
        </w:tc>
        <w:tc>
          <w:tcPr>
            <w:tcW w:w="1441"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1.6.9</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Акт опробования работоспособности оборудования насосных станций, проведение которого установлено требованиями </w:t>
            </w:r>
            <w:hyperlink r:id="rId91" w:history="1">
              <w:r w:rsidRPr="009957FD">
                <w:rPr>
                  <w:rFonts w:ascii="Times New Roman" w:hAnsi="Times New Roman" w:cs="Times New Roman"/>
                  <w:sz w:val="24"/>
                  <w:szCs w:val="24"/>
                </w:rPr>
                <w:t>пункта 6.2.48</w:t>
              </w:r>
            </w:hyperlink>
            <w:r w:rsidRPr="009957FD">
              <w:rPr>
                <w:rFonts w:ascii="Times New Roman" w:hAnsi="Times New Roman" w:cs="Times New Roman"/>
                <w:sz w:val="24"/>
                <w:szCs w:val="24"/>
              </w:rPr>
              <w:t xml:space="preserve"> Правил технической эксплуатации тепловых энергоустановок (</w:t>
            </w:r>
            <w:hyperlink r:id="rId92" w:history="1">
              <w:r w:rsidRPr="009957FD">
                <w:rPr>
                  <w:rFonts w:ascii="Times New Roman" w:hAnsi="Times New Roman" w:cs="Times New Roman"/>
                  <w:sz w:val="24"/>
                  <w:szCs w:val="24"/>
                </w:rPr>
                <w:t>подпункт 9.3.24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Показатель </w:t>
            </w:r>
            <w:proofErr w:type="gramStart"/>
            <w:r w:rsidRPr="009957FD">
              <w:rPr>
                <w:rFonts w:ascii="Times New Roman" w:hAnsi="Times New Roman" w:cs="Times New Roman"/>
                <w:sz w:val="24"/>
                <w:szCs w:val="24"/>
              </w:rPr>
              <w:t>наличия акта опробования работоспособности оборудования насосных станций</w:t>
            </w:r>
            <w:proofErr w:type="gramEnd"/>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насос</w:t>
            </w:r>
            <w:proofErr w:type="gramStart"/>
            <w:r w:rsidRPr="009957FD">
              <w:rPr>
                <w:rFonts w:ascii="Times New Roman" w:hAnsi="Times New Roman" w:cs="Times New Roman"/>
                <w:sz w:val="24"/>
                <w:szCs w:val="24"/>
                <w:vertAlign w:val="subscript"/>
              </w:rPr>
              <w:t>.с</w:t>
            </w:r>
            <w:proofErr w:type="gramEnd"/>
            <w:r w:rsidRPr="009957FD">
              <w:rPr>
                <w:rFonts w:ascii="Times New Roman" w:hAnsi="Times New Roman" w:cs="Times New Roman"/>
                <w:sz w:val="24"/>
                <w:szCs w:val="24"/>
                <w:vertAlign w:val="subscript"/>
              </w:rPr>
              <w:t>тан</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1.6.10</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Копии договора (договоров) (за исключением охраняемой законом тайны) поставки </w:t>
            </w:r>
            <w:r w:rsidRPr="009957FD">
              <w:rPr>
                <w:rFonts w:ascii="Times New Roman" w:hAnsi="Times New Roman" w:cs="Times New Roman"/>
                <w:sz w:val="24"/>
                <w:szCs w:val="24"/>
              </w:rPr>
              <w:lastRenderedPageBreak/>
              <w:t xml:space="preserve">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3" w:history="1">
              <w:r w:rsidRPr="009957FD">
                <w:rPr>
                  <w:rFonts w:ascii="Times New Roman" w:hAnsi="Times New Roman" w:cs="Times New Roman"/>
                  <w:sz w:val="24"/>
                  <w:szCs w:val="24"/>
                </w:rPr>
                <w:t>Порядком</w:t>
              </w:r>
              <w:proofErr w:type="gramEnd"/>
            </w:hyperlink>
            <w:r w:rsidRPr="009957FD">
              <w:rPr>
                <w:rFonts w:ascii="Times New Roman" w:hAnsi="Times New Roman" w:cs="Times New Roman"/>
                <w:sz w:val="24"/>
                <w:szCs w:val="24"/>
              </w:rPr>
              <w:t xml:space="preserve"> определения нормативов запасов топлива на источниках тепловой </w:t>
            </w:r>
            <w:r w:rsidRPr="009957FD">
              <w:rPr>
                <w:rFonts w:ascii="Times New Roman" w:hAnsi="Times New Roman" w:cs="Times New Roman"/>
                <w:sz w:val="24"/>
                <w:szCs w:val="24"/>
              </w:rPr>
              <w:lastRenderedPageBreak/>
              <w:t>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w:t>
            </w:r>
            <w:r>
              <w:rPr>
                <w:rFonts w:ascii="Times New Roman" w:hAnsi="Times New Roman" w:cs="Times New Roman"/>
                <w:sz w:val="24"/>
                <w:szCs w:val="24"/>
              </w:rPr>
              <w:t>.08.</w:t>
            </w:r>
            <w:r w:rsidRPr="009957FD">
              <w:rPr>
                <w:rFonts w:ascii="Times New Roman" w:hAnsi="Times New Roman" w:cs="Times New Roman"/>
                <w:sz w:val="24"/>
                <w:szCs w:val="24"/>
              </w:rPr>
              <w:t>2012 № 377 (</w:t>
            </w:r>
            <w:hyperlink r:id="rId94" w:history="1">
              <w:r w:rsidRPr="009957FD">
                <w:rPr>
                  <w:rFonts w:ascii="Times New Roman" w:hAnsi="Times New Roman" w:cs="Times New Roman"/>
                  <w:sz w:val="24"/>
                  <w:szCs w:val="24"/>
                </w:rPr>
                <w:t>подпункт 9.3.25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запаса топлива, не менее утвержденных нормативов запасов топлива</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0,03</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топл</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топл</w:t>
            </w:r>
            <w:proofErr w:type="spellEnd"/>
            <w:r w:rsidRPr="009957FD">
              <w:rPr>
                <w:rFonts w:ascii="Times New Roman" w:hAnsi="Times New Roman" w:cs="Times New Roman"/>
                <w:sz w:val="24"/>
                <w:szCs w:val="24"/>
              </w:rPr>
              <w:t xml:space="preserve">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догтопл</w:t>
            </w:r>
            <w:proofErr w:type="spellEnd"/>
            <w:r w:rsidRPr="009957FD">
              <w:rPr>
                <w:rFonts w:ascii="Times New Roman" w:hAnsi="Times New Roman" w:cs="Times New Roman"/>
                <w:sz w:val="24"/>
                <w:szCs w:val="24"/>
              </w:rPr>
              <w:t xml:space="preserve"> * 0,5 +</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запаст</w:t>
            </w:r>
            <w:proofErr w:type="spellEnd"/>
            <w:r w:rsidRPr="009957FD">
              <w:rPr>
                <w:rFonts w:ascii="Times New Roman" w:hAnsi="Times New Roman" w:cs="Times New Roman"/>
                <w:sz w:val="24"/>
                <w:szCs w:val="24"/>
              </w:rPr>
              <w:t xml:space="preserve"> * 0,5</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1.6.10.1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догтопл</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догтопл</w:t>
            </w:r>
            <w:proofErr w:type="spellEnd"/>
            <w:r w:rsidRPr="009957FD">
              <w:rPr>
                <w:rFonts w:ascii="Times New Roman" w:hAnsi="Times New Roman" w:cs="Times New Roman"/>
                <w:sz w:val="24"/>
                <w:szCs w:val="24"/>
              </w:rPr>
              <w:t xml:space="preserve"> = 1, если подтверждено наличие договоров </w:t>
            </w: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доггопл</w:t>
            </w:r>
            <w:proofErr w:type="spellEnd"/>
            <w:r w:rsidRPr="009957FD">
              <w:rPr>
                <w:rFonts w:ascii="Times New Roman" w:hAnsi="Times New Roman" w:cs="Times New Roman"/>
                <w:sz w:val="24"/>
                <w:szCs w:val="24"/>
              </w:rPr>
              <w:t xml:space="preserve"> = 0, если не подтверждено наличие договоров</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1.6.10.2</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Показатель подтверждения наличия запаса топлива, не менее утвержденных нормативов запасов топлива</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запаст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запаст</w:t>
            </w:r>
            <w:proofErr w:type="spellEnd"/>
            <w:r w:rsidRPr="009957FD">
              <w:rPr>
                <w:rFonts w:ascii="Times New Roman" w:hAnsi="Times New Roman" w:cs="Times New Roman"/>
                <w:sz w:val="24"/>
                <w:szCs w:val="24"/>
              </w:rPr>
              <w:t xml:space="preserve"> = 1, если</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Запас</w:t>
            </w:r>
            <w:r w:rsidRPr="009957FD">
              <w:rPr>
                <w:rFonts w:ascii="Times New Roman" w:hAnsi="Times New Roman" w:cs="Times New Roman"/>
                <w:sz w:val="24"/>
                <w:szCs w:val="24"/>
                <w:vertAlign w:val="subscript"/>
              </w:rPr>
              <w:t>факт</w:t>
            </w:r>
            <w:proofErr w:type="spellEnd"/>
            <w:r w:rsidRPr="009957FD">
              <w:rPr>
                <w:rFonts w:ascii="Times New Roman" w:hAnsi="Times New Roman" w:cs="Times New Roman"/>
                <w:sz w:val="24"/>
                <w:szCs w:val="24"/>
              </w:rPr>
              <w:t xml:space="preserve"> &gt;=</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Запас</w:t>
            </w:r>
            <w:r w:rsidRPr="009957FD">
              <w:rPr>
                <w:rFonts w:ascii="Times New Roman" w:hAnsi="Times New Roman" w:cs="Times New Roman"/>
                <w:sz w:val="24"/>
                <w:szCs w:val="24"/>
                <w:vertAlign w:val="subscript"/>
              </w:rPr>
              <w:t>нормат</w:t>
            </w:r>
            <w:proofErr w:type="spellEnd"/>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запаст</w:t>
            </w:r>
            <w:proofErr w:type="spellEnd"/>
            <w:r w:rsidRPr="009957FD">
              <w:rPr>
                <w:rFonts w:ascii="Times New Roman" w:hAnsi="Times New Roman" w:cs="Times New Roman"/>
                <w:sz w:val="24"/>
                <w:szCs w:val="24"/>
              </w:rPr>
              <w:t xml:space="preserve"> = 0, если</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Запас</w:t>
            </w:r>
            <w:r w:rsidRPr="009957FD">
              <w:rPr>
                <w:rFonts w:ascii="Times New Roman" w:hAnsi="Times New Roman" w:cs="Times New Roman"/>
                <w:sz w:val="24"/>
                <w:szCs w:val="24"/>
                <w:vertAlign w:val="subscript"/>
              </w:rPr>
              <w:t>факт</w:t>
            </w:r>
            <w:proofErr w:type="spellEnd"/>
            <w:r w:rsidRPr="009957FD">
              <w:rPr>
                <w:rFonts w:ascii="Times New Roman" w:hAnsi="Times New Roman" w:cs="Times New Roman"/>
                <w:sz w:val="24"/>
                <w:szCs w:val="24"/>
              </w:rPr>
              <w:t xml:space="preserve"> &lt;</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Запас</w:t>
            </w:r>
            <w:r w:rsidRPr="009957FD">
              <w:rPr>
                <w:rFonts w:ascii="Times New Roman" w:hAnsi="Times New Roman" w:cs="Times New Roman"/>
                <w:sz w:val="24"/>
                <w:szCs w:val="24"/>
                <w:vertAlign w:val="subscript"/>
              </w:rPr>
              <w:t>нормат</w:t>
            </w:r>
            <w:proofErr w:type="spellEnd"/>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1.6.10.2.1</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фактический объем запаса топлива, тыс. т</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Запас</w:t>
            </w:r>
            <w:r w:rsidRPr="009957FD">
              <w:rPr>
                <w:rFonts w:ascii="Times New Roman" w:hAnsi="Times New Roman" w:cs="Times New Roman"/>
                <w:sz w:val="24"/>
                <w:szCs w:val="24"/>
                <w:vertAlign w:val="subscript"/>
              </w:rPr>
              <w:t>факт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фактическое значение</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1.6.10.2.2</w:t>
            </w:r>
          </w:p>
        </w:tc>
        <w:tc>
          <w:tcPr>
            <w:tcW w:w="2144" w:type="dxa"/>
            <w:vMerge/>
            <w:tcBorders>
              <w:left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утвержденный нормативный объем запаса топлива, тыс. т</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Запас</w:t>
            </w:r>
            <w:r w:rsidRPr="009957FD">
              <w:rPr>
                <w:rFonts w:ascii="Times New Roman" w:hAnsi="Times New Roman" w:cs="Times New Roman"/>
                <w:sz w:val="24"/>
                <w:szCs w:val="24"/>
                <w:vertAlign w:val="subscript"/>
              </w:rPr>
              <w:t>нормат</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фактическое значение</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1.6.11</w:t>
            </w:r>
          </w:p>
        </w:tc>
        <w:tc>
          <w:tcPr>
            <w:tcW w:w="2144" w:type="dxa"/>
            <w:vMerge w:val="restart"/>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val="restart"/>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Утвержденный в соответствии с требованиями </w:t>
            </w:r>
            <w:hyperlink r:id="rId95" w:history="1">
              <w:r w:rsidRPr="009957FD">
                <w:rPr>
                  <w:rFonts w:ascii="Times New Roman" w:hAnsi="Times New Roman" w:cs="Times New Roman"/>
                  <w:sz w:val="24"/>
                  <w:szCs w:val="24"/>
                </w:rPr>
                <w:t>пункта 2.7.3</w:t>
              </w:r>
            </w:hyperlink>
            <w:r w:rsidRPr="009957FD">
              <w:rPr>
                <w:rFonts w:ascii="Times New Roman" w:hAnsi="Times New Roman" w:cs="Times New Roman"/>
                <w:sz w:val="24"/>
                <w:szCs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w:t>
            </w:r>
            <w:r w:rsidRPr="009957FD">
              <w:rPr>
                <w:rFonts w:ascii="Times New Roman" w:hAnsi="Times New Roman" w:cs="Times New Roman"/>
                <w:sz w:val="24"/>
                <w:szCs w:val="24"/>
              </w:rPr>
              <w:lastRenderedPageBreak/>
              <w:t xml:space="preserve">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96" w:history="1">
              <w:r w:rsidRPr="009957FD">
                <w:rPr>
                  <w:rFonts w:ascii="Times New Roman" w:hAnsi="Times New Roman" w:cs="Times New Roman"/>
                  <w:sz w:val="24"/>
                  <w:szCs w:val="24"/>
                </w:rPr>
                <w:t>Положения</w:t>
              </w:r>
            </w:hyperlink>
            <w:r w:rsidRPr="009957FD">
              <w:rPr>
                <w:rFonts w:ascii="Times New Roman" w:hAnsi="Times New Roman" w:cs="Times New Roman"/>
                <w:sz w:val="24"/>
                <w:szCs w:val="24"/>
              </w:rPr>
              <w:t xml:space="preserve"> по ведению бухгалтерского учета и бухгалтерской отчетности</w:t>
            </w:r>
            <w:proofErr w:type="gramEnd"/>
            <w:r w:rsidRPr="009957FD">
              <w:rPr>
                <w:rFonts w:ascii="Times New Roman" w:hAnsi="Times New Roman" w:cs="Times New Roman"/>
                <w:sz w:val="24"/>
                <w:szCs w:val="24"/>
              </w:rPr>
              <w:t xml:space="preserve"> в Российской Федерации, утвержденного приказом Минфина России от 29</w:t>
            </w:r>
            <w:r>
              <w:rPr>
                <w:rFonts w:ascii="Times New Roman" w:hAnsi="Times New Roman" w:cs="Times New Roman"/>
                <w:sz w:val="24"/>
                <w:szCs w:val="24"/>
              </w:rPr>
              <w:t>.07.</w:t>
            </w:r>
            <w:r w:rsidRPr="009957FD">
              <w:rPr>
                <w:rFonts w:ascii="Times New Roman" w:hAnsi="Times New Roman" w:cs="Times New Roman"/>
                <w:sz w:val="24"/>
                <w:szCs w:val="24"/>
              </w:rPr>
              <w:t xml:space="preserve">1998 № </w:t>
            </w:r>
            <w:proofErr w:type="spellStart"/>
            <w:r w:rsidRPr="009957FD">
              <w:rPr>
                <w:rFonts w:ascii="Times New Roman" w:hAnsi="Times New Roman" w:cs="Times New Roman"/>
                <w:sz w:val="24"/>
                <w:szCs w:val="24"/>
              </w:rPr>
              <w:t>34н</w:t>
            </w:r>
            <w:proofErr w:type="spellEnd"/>
            <w:r>
              <w:rPr>
                <w:rFonts w:ascii="Times New Roman" w:hAnsi="Times New Roman" w:cs="Times New Roman"/>
                <w:sz w:val="24"/>
                <w:szCs w:val="24"/>
              </w:rPr>
              <w:t xml:space="preserve"> </w:t>
            </w:r>
            <w:r w:rsidRPr="009957FD">
              <w:rPr>
                <w:rFonts w:ascii="Times New Roman" w:hAnsi="Times New Roman" w:cs="Times New Roman"/>
                <w:sz w:val="24"/>
                <w:szCs w:val="24"/>
              </w:rPr>
              <w:t>(</w:t>
            </w:r>
            <w:hyperlink r:id="rId97" w:history="1">
              <w:r w:rsidRPr="009957FD">
                <w:rPr>
                  <w:rFonts w:ascii="Times New Roman" w:hAnsi="Times New Roman" w:cs="Times New Roman"/>
                  <w:sz w:val="24"/>
                  <w:szCs w:val="24"/>
                </w:rPr>
                <w:t>подпункт 9.3.26 Пункта 9</w:t>
              </w:r>
            </w:hyperlink>
            <w:r w:rsidRPr="009957FD">
              <w:rPr>
                <w:rFonts w:ascii="Times New Roman" w:hAnsi="Times New Roman" w:cs="Times New Roman"/>
                <w:sz w:val="24"/>
                <w:szCs w:val="24"/>
              </w:rPr>
              <w:t xml:space="preserve"> Правил)</w:t>
            </w:r>
          </w:p>
        </w:tc>
        <w:tc>
          <w:tcPr>
            <w:tcW w:w="2372" w:type="dxa"/>
            <w:vMerge w:val="restart"/>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запасов материалов, запорной арматуры, запасных частей, средств механизации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матер</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матер</w:t>
            </w:r>
            <w:proofErr w:type="spellEnd"/>
            <w:r w:rsidRPr="009957FD">
              <w:rPr>
                <w:rFonts w:ascii="Times New Roman" w:hAnsi="Times New Roman" w:cs="Times New Roman"/>
                <w:sz w:val="24"/>
                <w:szCs w:val="24"/>
              </w:rPr>
              <w:t xml:space="preserve"> = % наличия запас мат факт по </w:t>
            </w:r>
            <w:proofErr w:type="spellStart"/>
            <w:r w:rsidRPr="009957FD">
              <w:rPr>
                <w:rFonts w:ascii="Times New Roman" w:hAnsi="Times New Roman" w:cs="Times New Roman"/>
                <w:sz w:val="24"/>
                <w:szCs w:val="24"/>
              </w:rPr>
              <w:t>инвентар</w:t>
            </w:r>
            <w:proofErr w:type="spellEnd"/>
            <w:r w:rsidRPr="009957FD">
              <w:rPr>
                <w:rFonts w:ascii="Times New Roman" w:hAnsi="Times New Roman" w:cs="Times New Roman"/>
                <w:sz w:val="24"/>
                <w:szCs w:val="24"/>
              </w:rPr>
              <w:t xml:space="preserve"> / 100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1.6.11.2</w:t>
            </w:r>
          </w:p>
        </w:tc>
        <w:tc>
          <w:tcPr>
            <w:tcW w:w="2144" w:type="dxa"/>
            <w:vMerge/>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vMerge/>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 наличия запас мат факт по </w:t>
            </w:r>
            <w:proofErr w:type="spellStart"/>
            <w:r w:rsidRPr="009957FD">
              <w:rPr>
                <w:rFonts w:ascii="Times New Roman" w:hAnsi="Times New Roman" w:cs="Times New Roman"/>
                <w:sz w:val="24"/>
                <w:szCs w:val="24"/>
              </w:rPr>
              <w:t>инвентар</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Фактическое значение</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1.6.12</w:t>
            </w:r>
          </w:p>
        </w:tc>
        <w:tc>
          <w:tcPr>
            <w:tcW w:w="2144" w:type="dxa"/>
            <w:vMerge/>
            <w:tcBorders>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В соответствии с требованиями </w:t>
            </w:r>
            <w:hyperlink r:id="rId98" w:history="1">
              <w:r w:rsidRPr="009957FD">
                <w:rPr>
                  <w:rFonts w:ascii="Times New Roman" w:hAnsi="Times New Roman" w:cs="Times New Roman"/>
                  <w:sz w:val="24"/>
                  <w:szCs w:val="24"/>
                </w:rPr>
                <w:t xml:space="preserve">части </w:t>
              </w:r>
              <w:r w:rsidRPr="009957FD">
                <w:rPr>
                  <w:rFonts w:ascii="Times New Roman" w:hAnsi="Times New Roman" w:cs="Times New Roman"/>
                  <w:sz w:val="24"/>
                  <w:szCs w:val="24"/>
                </w:rPr>
                <w:lastRenderedPageBreak/>
                <w:t>1 статьи 9</w:t>
              </w:r>
            </w:hyperlink>
            <w:r w:rsidRPr="009957FD">
              <w:rPr>
                <w:rFonts w:ascii="Times New Roman" w:hAnsi="Times New Roman" w:cs="Times New Roman"/>
                <w:sz w:val="24"/>
                <w:szCs w:val="24"/>
              </w:rPr>
              <w:t xml:space="preserve"> Федерального закона о промышленной безопасности копия лицензии или выписки из реестра лицензий </w:t>
            </w:r>
            <w:proofErr w:type="spellStart"/>
            <w:r w:rsidRPr="009957FD">
              <w:rPr>
                <w:rFonts w:ascii="Times New Roman" w:hAnsi="Times New Roman" w:cs="Times New Roman"/>
                <w:sz w:val="24"/>
                <w:szCs w:val="24"/>
              </w:rPr>
              <w:t>Ростехнадзора</w:t>
            </w:r>
            <w:proofErr w:type="spellEnd"/>
            <w:r w:rsidRPr="009957FD">
              <w:rPr>
                <w:rFonts w:ascii="Times New Roman" w:hAnsi="Times New Roman" w:cs="Times New Roman"/>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9957FD">
              <w:rPr>
                <w:rFonts w:ascii="Times New Roman" w:hAnsi="Times New Roman" w:cs="Times New Roman"/>
                <w:sz w:val="24"/>
                <w:szCs w:val="24"/>
              </w:rPr>
              <w:t xml:space="preserve"> Требование не распространяется на объекты теплоснабжения организаций, подведомственных </w:t>
            </w:r>
            <w:r w:rsidRPr="009957FD">
              <w:rPr>
                <w:rFonts w:ascii="Times New Roman" w:hAnsi="Times New Roman" w:cs="Times New Roman"/>
                <w:sz w:val="24"/>
                <w:szCs w:val="24"/>
              </w:rPr>
              <w:lastRenderedPageBreak/>
              <w:t>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99" w:history="1">
              <w:r w:rsidRPr="009957FD">
                <w:rPr>
                  <w:rFonts w:ascii="Times New Roman" w:hAnsi="Times New Roman" w:cs="Times New Roman"/>
                  <w:sz w:val="24"/>
                  <w:szCs w:val="24"/>
                </w:rPr>
                <w:t>подпункт 9.3.27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лицензии </w:t>
            </w:r>
            <w:proofErr w:type="spellStart"/>
            <w:r w:rsidRPr="009957FD">
              <w:rPr>
                <w:rFonts w:ascii="Times New Roman" w:hAnsi="Times New Roman" w:cs="Times New Roman"/>
                <w:sz w:val="24"/>
                <w:szCs w:val="24"/>
              </w:rPr>
              <w:lastRenderedPageBreak/>
              <w:t>Ростехнадзора</w:t>
            </w:r>
            <w:proofErr w:type="spellEnd"/>
            <w:r w:rsidRPr="009957FD">
              <w:rPr>
                <w:rFonts w:ascii="Times New Roman" w:hAnsi="Times New Roman" w:cs="Times New Roman"/>
                <w:sz w:val="24"/>
                <w:szCs w:val="24"/>
              </w:rPr>
              <w:t xml:space="preserve"> и договора обязательного страхования гражданской ответственности</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страх</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1.7</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9957FD">
              <w:rPr>
                <w:rFonts w:ascii="Times New Roman" w:hAnsi="Times New Roman" w:cs="Times New Roman"/>
                <w:sz w:val="24"/>
                <w:szCs w:val="24"/>
              </w:rPr>
              <w:t>теплосетевой</w:t>
            </w:r>
            <w:proofErr w:type="spellEnd"/>
            <w:r w:rsidRPr="009957FD">
              <w:rPr>
                <w:rFonts w:ascii="Times New Roman" w:hAnsi="Times New Roman" w:cs="Times New Roman"/>
                <w:sz w:val="24"/>
                <w:szCs w:val="24"/>
              </w:rPr>
              <w:t xml:space="preserve"> организации (</w:t>
            </w:r>
            <w:hyperlink r:id="rId100" w:history="1">
              <w:r w:rsidRPr="009957FD">
                <w:rPr>
                  <w:rFonts w:ascii="Times New Roman" w:hAnsi="Times New Roman" w:cs="Times New Roman"/>
                  <w:sz w:val="24"/>
                  <w:szCs w:val="24"/>
                </w:rPr>
                <w:t xml:space="preserve">пункт 8 части 4 </w:t>
              </w:r>
              <w:r w:rsidRPr="009957FD">
                <w:rPr>
                  <w:rFonts w:ascii="Times New Roman" w:hAnsi="Times New Roman" w:cs="Times New Roman"/>
                  <w:sz w:val="24"/>
                  <w:szCs w:val="24"/>
                </w:rPr>
                <w:lastRenderedPageBreak/>
                <w:t>статьи 20</w:t>
              </w:r>
            </w:hyperlink>
            <w:r w:rsidRPr="009957FD">
              <w:rPr>
                <w:rFonts w:ascii="Times New Roman" w:hAnsi="Times New Roman" w:cs="Times New Roman"/>
                <w:sz w:val="24"/>
                <w:szCs w:val="24"/>
              </w:rPr>
              <w:t xml:space="preserve"> 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01" w:history="1">
              <w:r w:rsidRPr="009957FD">
                <w:rPr>
                  <w:rFonts w:ascii="Times New Roman" w:hAnsi="Times New Roman" w:cs="Times New Roman"/>
                  <w:sz w:val="24"/>
                  <w:szCs w:val="24"/>
                </w:rPr>
                <w:t>Правил</w:t>
              </w:r>
            </w:hyperlink>
            <w:r w:rsidRPr="009957FD">
              <w:rPr>
                <w:rFonts w:ascii="Times New Roman" w:hAnsi="Times New Roman" w:cs="Times New Roman"/>
                <w:sz w:val="24"/>
                <w:szCs w:val="24"/>
              </w:rPr>
              <w:t xml:space="preserve"> выдачи разрешений на допуск в эксплуатацию </w:t>
            </w:r>
            <w:proofErr w:type="spellStart"/>
            <w:r w:rsidRPr="009957FD">
              <w:rPr>
                <w:rFonts w:ascii="Times New Roman" w:hAnsi="Times New Roman" w:cs="Times New Roman"/>
                <w:sz w:val="24"/>
                <w:szCs w:val="24"/>
              </w:rPr>
              <w:t>энергопринимающих</w:t>
            </w:r>
            <w:proofErr w:type="spellEnd"/>
            <w:r w:rsidRPr="009957FD">
              <w:rPr>
                <w:rFonts w:ascii="Times New Roman" w:hAnsi="Times New Roman" w:cs="Times New Roman"/>
                <w:sz w:val="24"/>
                <w:szCs w:val="24"/>
              </w:rPr>
              <w:t xml:space="preserve"> установок </w:t>
            </w:r>
            <w:r w:rsidRPr="009957FD">
              <w:rPr>
                <w:rFonts w:ascii="Times New Roman" w:hAnsi="Times New Roman" w:cs="Times New Roman"/>
                <w:sz w:val="24"/>
                <w:szCs w:val="24"/>
              </w:rPr>
              <w:lastRenderedPageBreak/>
              <w:t xml:space="preserve">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9957FD">
              <w:rPr>
                <w:rFonts w:ascii="Times New Roman" w:hAnsi="Times New Roman" w:cs="Times New Roman"/>
                <w:sz w:val="24"/>
                <w:szCs w:val="24"/>
              </w:rPr>
              <w:t>теплопотребляющих</w:t>
            </w:r>
            <w:proofErr w:type="spellEnd"/>
            <w:r w:rsidRPr="009957FD">
              <w:rPr>
                <w:rFonts w:ascii="Times New Roman" w:hAnsi="Times New Roman" w:cs="Times New Roman"/>
                <w:sz w:val="24"/>
                <w:szCs w:val="24"/>
              </w:rPr>
              <w:t xml:space="preserve"> установок, утвержденных постановлением Правительства Российской Федерации от 30</w:t>
            </w:r>
            <w:r>
              <w:rPr>
                <w:rFonts w:ascii="Times New Roman" w:hAnsi="Times New Roman" w:cs="Times New Roman"/>
                <w:sz w:val="24"/>
                <w:szCs w:val="24"/>
              </w:rPr>
              <w:t>.01.</w:t>
            </w:r>
            <w:r w:rsidRPr="009957FD">
              <w:rPr>
                <w:rFonts w:ascii="Times New Roman" w:hAnsi="Times New Roman" w:cs="Times New Roman"/>
                <w:sz w:val="24"/>
                <w:szCs w:val="24"/>
              </w:rPr>
              <w:t>2021 № 85, построенных для реализации мероприятий по резервированию систем</w:t>
            </w:r>
            <w:proofErr w:type="gramEnd"/>
            <w:r w:rsidRPr="009957FD">
              <w:rPr>
                <w:rFonts w:ascii="Times New Roman" w:hAnsi="Times New Roman" w:cs="Times New Roman"/>
                <w:sz w:val="24"/>
                <w:szCs w:val="24"/>
              </w:rPr>
              <w:t xml:space="preserve"> теплоснабжения в текущем отопительном периоде (в части мероприятий, определенных утвержденной актуализированной схемой теплоснабжения и включенных в </w:t>
            </w:r>
            <w:r w:rsidRPr="009957FD">
              <w:rPr>
                <w:rFonts w:ascii="Times New Roman" w:hAnsi="Times New Roman" w:cs="Times New Roman"/>
                <w:sz w:val="24"/>
                <w:szCs w:val="24"/>
              </w:rPr>
              <w:lastRenderedPageBreak/>
              <w:t xml:space="preserve">инвестиционную программу теплоснабжающей или </w:t>
            </w:r>
            <w:proofErr w:type="spellStart"/>
            <w:r w:rsidRPr="009957FD">
              <w:rPr>
                <w:rFonts w:ascii="Times New Roman" w:hAnsi="Times New Roman" w:cs="Times New Roman"/>
                <w:sz w:val="24"/>
                <w:szCs w:val="24"/>
              </w:rPr>
              <w:t>теплосетевой</w:t>
            </w:r>
            <w:proofErr w:type="spellEnd"/>
            <w:r w:rsidRPr="009957FD">
              <w:rPr>
                <w:rFonts w:ascii="Times New Roman" w:hAnsi="Times New Roman" w:cs="Times New Roman"/>
                <w:sz w:val="24"/>
                <w:szCs w:val="24"/>
              </w:rPr>
              <w:t xml:space="preserve"> организации согласно </w:t>
            </w:r>
            <w:hyperlink r:id="rId102" w:history="1">
              <w:r w:rsidRPr="009957FD">
                <w:rPr>
                  <w:rFonts w:ascii="Times New Roman" w:hAnsi="Times New Roman" w:cs="Times New Roman"/>
                  <w:sz w:val="24"/>
                  <w:szCs w:val="24"/>
                </w:rPr>
                <w:t>части 8 статьи 20</w:t>
              </w:r>
            </w:hyperlink>
            <w:r w:rsidRPr="009957FD">
              <w:rPr>
                <w:rFonts w:ascii="Times New Roman" w:hAnsi="Times New Roman" w:cs="Times New Roman"/>
                <w:sz w:val="24"/>
                <w:szCs w:val="24"/>
              </w:rPr>
              <w:t xml:space="preserve"> и </w:t>
            </w:r>
            <w:hyperlink r:id="rId103" w:history="1">
              <w:r w:rsidRPr="009957FD">
                <w:rPr>
                  <w:rFonts w:ascii="Times New Roman" w:hAnsi="Times New Roman" w:cs="Times New Roman"/>
                  <w:sz w:val="24"/>
                  <w:szCs w:val="24"/>
                </w:rPr>
                <w:t>части 10 статьи 29</w:t>
              </w:r>
            </w:hyperlink>
            <w:r w:rsidRPr="009957FD">
              <w:rPr>
                <w:rFonts w:ascii="Times New Roman" w:hAnsi="Times New Roman" w:cs="Times New Roman"/>
                <w:sz w:val="24"/>
                <w:szCs w:val="24"/>
              </w:rPr>
              <w:t xml:space="preserve"> Федерального закона о теплоснабжении) (</w:t>
            </w:r>
            <w:hyperlink r:id="rId104" w:history="1">
              <w:r w:rsidRPr="009957FD">
                <w:rPr>
                  <w:rFonts w:ascii="Times New Roman" w:hAnsi="Times New Roman" w:cs="Times New Roman"/>
                  <w:sz w:val="24"/>
                  <w:szCs w:val="24"/>
                </w:rPr>
                <w:t>подпункт 9.3.29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разрешения на допуск в эксплуатацию </w:t>
            </w:r>
            <w:proofErr w:type="spellStart"/>
            <w:r w:rsidRPr="009957FD">
              <w:rPr>
                <w:rFonts w:ascii="Times New Roman" w:hAnsi="Times New Roman" w:cs="Times New Roman"/>
                <w:sz w:val="24"/>
                <w:szCs w:val="24"/>
              </w:rPr>
              <w:t>энергопринимающих</w:t>
            </w:r>
            <w:proofErr w:type="spellEnd"/>
            <w:r w:rsidRPr="009957FD">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9957FD">
              <w:rPr>
                <w:rFonts w:ascii="Times New Roman" w:hAnsi="Times New Roman" w:cs="Times New Roman"/>
                <w:sz w:val="24"/>
                <w:szCs w:val="24"/>
              </w:rPr>
              <w:t>теплопотребляющих</w:t>
            </w:r>
            <w:proofErr w:type="spellEnd"/>
            <w:r w:rsidRPr="009957FD">
              <w:rPr>
                <w:rFonts w:ascii="Times New Roman" w:hAnsi="Times New Roman" w:cs="Times New Roman"/>
                <w:sz w:val="24"/>
                <w:szCs w:val="24"/>
              </w:rPr>
              <w:t xml:space="preserve"> установок, </w:t>
            </w:r>
            <w:r w:rsidRPr="009957FD">
              <w:rPr>
                <w:rFonts w:ascii="Times New Roman" w:hAnsi="Times New Roman" w:cs="Times New Roman"/>
                <w:sz w:val="24"/>
                <w:szCs w:val="24"/>
              </w:rPr>
              <w:lastRenderedPageBreak/>
              <w:t>построенных для реализации мероприятий по резервированию систем теплоснабжения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резерв</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1.8</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05" w:history="1">
              <w:r w:rsidRPr="009957FD">
                <w:rPr>
                  <w:rFonts w:ascii="Times New Roman" w:hAnsi="Times New Roman" w:cs="Times New Roman"/>
                  <w:sz w:val="24"/>
                  <w:szCs w:val="24"/>
                </w:rPr>
                <w:t>пункт 9 части 4 статьи 20</w:t>
              </w:r>
            </w:hyperlink>
            <w:r w:rsidRPr="009957FD">
              <w:rPr>
                <w:rFonts w:ascii="Times New Roman" w:hAnsi="Times New Roman" w:cs="Times New Roman"/>
                <w:sz w:val="24"/>
                <w:szCs w:val="24"/>
              </w:rPr>
              <w:t xml:space="preserve"> Федерального закона о теплоснабжении)</w:t>
            </w:r>
          </w:p>
        </w:tc>
        <w:tc>
          <w:tcPr>
            <w:tcW w:w="2372" w:type="dxa"/>
            <w:tcBorders>
              <w:top w:val="single" w:sz="4" w:space="0" w:color="auto"/>
              <w:left w:val="single" w:sz="4" w:space="0" w:color="auto"/>
              <w:bottom w:val="single" w:sz="4" w:space="0" w:color="auto"/>
              <w:right w:val="single" w:sz="4" w:space="0" w:color="auto"/>
            </w:tcBorders>
            <w:vAlign w:val="bottom"/>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Утвержденный в соответствии с требованиями </w:t>
            </w:r>
            <w:hyperlink r:id="rId106" w:history="1">
              <w:r w:rsidRPr="009957FD">
                <w:rPr>
                  <w:rFonts w:ascii="Times New Roman" w:hAnsi="Times New Roman" w:cs="Times New Roman"/>
                  <w:sz w:val="24"/>
                  <w:szCs w:val="24"/>
                </w:rPr>
                <w:t>пункта 15.4.3</w:t>
              </w:r>
            </w:hyperlink>
            <w:r w:rsidRPr="009957FD">
              <w:rPr>
                <w:rFonts w:ascii="Times New Roman" w:hAnsi="Times New Roman" w:cs="Times New Roman"/>
                <w:sz w:val="24"/>
                <w:szCs w:val="24"/>
              </w:rPr>
              <w:t xml:space="preserve"> Правил технической эксплуатации тепловых энергоустановок и (или) </w:t>
            </w:r>
            <w:hyperlink r:id="rId107" w:history="1">
              <w:r w:rsidRPr="009957FD">
                <w:rPr>
                  <w:rFonts w:ascii="Times New Roman" w:hAnsi="Times New Roman" w:cs="Times New Roman"/>
                  <w:sz w:val="24"/>
                  <w:szCs w:val="24"/>
                </w:rPr>
                <w:t>Положения</w:t>
              </w:r>
            </w:hyperlink>
            <w:r w:rsidRPr="009957FD">
              <w:rPr>
                <w:rFonts w:ascii="Times New Roman" w:hAnsi="Times New Roman" w:cs="Times New Roman"/>
                <w:sz w:val="24"/>
                <w:szCs w:val="24"/>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w:t>
            </w:r>
            <w:r w:rsidRPr="009957FD">
              <w:rPr>
                <w:rFonts w:ascii="Times New Roman" w:hAnsi="Times New Roman" w:cs="Times New Roman"/>
                <w:sz w:val="24"/>
                <w:szCs w:val="24"/>
              </w:rPr>
              <w:lastRenderedPageBreak/>
              <w:t>Российской Федерации от 15</w:t>
            </w:r>
            <w:r>
              <w:rPr>
                <w:rFonts w:ascii="Times New Roman" w:hAnsi="Times New Roman" w:cs="Times New Roman"/>
                <w:sz w:val="24"/>
                <w:szCs w:val="24"/>
              </w:rPr>
              <w:t>.09.</w:t>
            </w:r>
            <w:r w:rsidRPr="009957FD">
              <w:rPr>
                <w:rFonts w:ascii="Times New Roman" w:hAnsi="Times New Roman" w:cs="Times New Roman"/>
                <w:sz w:val="24"/>
                <w:szCs w:val="24"/>
              </w:rPr>
              <w:t xml:space="preserve">2020 № 1437, порядок (план) действий по ликвидации последствий аварийных ситуаций в сфере теплоснабжения или предусмотренные </w:t>
            </w:r>
            <w:hyperlink r:id="rId108" w:history="1">
              <w:r w:rsidRPr="009957FD">
                <w:rPr>
                  <w:rFonts w:ascii="Times New Roman" w:hAnsi="Times New Roman" w:cs="Times New Roman"/>
                  <w:sz w:val="24"/>
                  <w:szCs w:val="24"/>
                </w:rPr>
                <w:t>пунктом 386</w:t>
              </w:r>
            </w:hyperlink>
            <w:r w:rsidRPr="009957FD">
              <w:rPr>
                <w:rFonts w:ascii="Times New Roman" w:hAnsi="Times New Roman" w:cs="Times New Roman"/>
                <w:sz w:val="24"/>
                <w:szCs w:val="24"/>
              </w:rPr>
              <w:t xml:space="preserve"> Правил промышленной безопасности, инструкции, устанавливающие действия работников в</w:t>
            </w:r>
            <w:proofErr w:type="gramEnd"/>
            <w:r w:rsidRPr="009957FD">
              <w:rPr>
                <w:rFonts w:ascii="Times New Roman" w:hAnsi="Times New Roman" w:cs="Times New Roman"/>
                <w:sz w:val="24"/>
                <w:szCs w:val="24"/>
              </w:rPr>
              <w:t xml:space="preserve"> аварийных </w:t>
            </w:r>
            <w:proofErr w:type="gramStart"/>
            <w:r w:rsidRPr="009957FD">
              <w:rPr>
                <w:rFonts w:ascii="Times New Roman" w:hAnsi="Times New Roman" w:cs="Times New Roman"/>
                <w:sz w:val="24"/>
                <w:szCs w:val="24"/>
              </w:rPr>
              <w:t>ситуациях</w:t>
            </w:r>
            <w:proofErr w:type="gramEnd"/>
            <w:r w:rsidRPr="009957FD">
              <w:rPr>
                <w:rFonts w:ascii="Times New Roman" w:hAnsi="Times New Roman" w:cs="Times New Roman"/>
                <w:sz w:val="24"/>
                <w:szCs w:val="24"/>
              </w:rPr>
              <w:t xml:space="preserve"> (в том числе при аварии)</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наличия порядка (плана) действий по ликвидации последствий аварийных ситуаций в сфере теплоснабжения</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0,01</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порядок</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2</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w:t>
            </w:r>
            <w:r w:rsidRPr="009957FD">
              <w:rPr>
                <w:rFonts w:ascii="Times New Roman" w:hAnsi="Times New Roman" w:cs="Times New Roman"/>
                <w:sz w:val="24"/>
                <w:szCs w:val="24"/>
              </w:rPr>
              <w:lastRenderedPageBreak/>
              <w:t xml:space="preserve">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09" w:history="1">
              <w:r w:rsidRPr="009957FD">
                <w:rPr>
                  <w:rFonts w:ascii="Times New Roman" w:hAnsi="Times New Roman" w:cs="Times New Roman"/>
                  <w:sz w:val="24"/>
                  <w:szCs w:val="24"/>
                </w:rPr>
                <w:t>пунктом 2 части 1 статьи 4.1</w:t>
              </w:r>
            </w:hyperlink>
            <w:r w:rsidRPr="009957FD">
              <w:rPr>
                <w:rFonts w:ascii="Times New Roman" w:hAnsi="Times New Roman" w:cs="Times New Roman"/>
                <w:sz w:val="24"/>
                <w:szCs w:val="24"/>
              </w:rPr>
              <w:t xml:space="preserve"> Федерального закона</w:t>
            </w:r>
            <w:proofErr w:type="gramEnd"/>
            <w:r w:rsidRPr="009957FD">
              <w:rPr>
                <w:rFonts w:ascii="Times New Roman" w:hAnsi="Times New Roman" w:cs="Times New Roman"/>
                <w:sz w:val="24"/>
                <w:szCs w:val="24"/>
              </w:rPr>
              <w:t xml:space="preserve"> </w:t>
            </w:r>
            <w:proofErr w:type="gramStart"/>
            <w:r w:rsidRPr="009957FD">
              <w:rPr>
                <w:rFonts w:ascii="Times New Roman" w:hAnsi="Times New Roman" w:cs="Times New Roman"/>
                <w:sz w:val="24"/>
                <w:szCs w:val="24"/>
              </w:rPr>
              <w:t xml:space="preserve">о теплоснабжении и </w:t>
            </w:r>
            <w:hyperlink r:id="rId110" w:history="1">
              <w:r w:rsidRPr="009957FD">
                <w:rPr>
                  <w:rFonts w:ascii="Times New Roman" w:hAnsi="Times New Roman" w:cs="Times New Roman"/>
                  <w:sz w:val="24"/>
                  <w:szCs w:val="24"/>
                </w:rPr>
                <w:t xml:space="preserve">абзацем вторым </w:t>
              </w:r>
              <w:r w:rsidRPr="009957FD">
                <w:rPr>
                  <w:rFonts w:ascii="Times New Roman" w:hAnsi="Times New Roman" w:cs="Times New Roman"/>
                  <w:sz w:val="24"/>
                  <w:szCs w:val="24"/>
                </w:rPr>
                <w:lastRenderedPageBreak/>
                <w:t>пункта 2 статьи 5</w:t>
              </w:r>
            </w:hyperlink>
            <w:r w:rsidRPr="009957FD">
              <w:rPr>
                <w:rFonts w:ascii="Times New Roman" w:hAnsi="Times New Roman" w:cs="Times New Roman"/>
                <w:sz w:val="24"/>
                <w:szCs w:val="24"/>
              </w:rPr>
              <w:t xml:space="preserve"> Федерального закона о промышленной безопасности, об устранении нарушений требований </w:t>
            </w:r>
            <w:hyperlink r:id="rId111" w:history="1">
              <w:r w:rsidRPr="009957FD">
                <w:rPr>
                  <w:rFonts w:ascii="Times New Roman" w:hAnsi="Times New Roman" w:cs="Times New Roman"/>
                  <w:sz w:val="24"/>
                  <w:szCs w:val="24"/>
                </w:rPr>
                <w:t>пунктов 2.3.14</w:t>
              </w:r>
            </w:hyperlink>
            <w:r w:rsidRPr="009957FD">
              <w:rPr>
                <w:rFonts w:ascii="Times New Roman" w:hAnsi="Times New Roman" w:cs="Times New Roman"/>
                <w:sz w:val="24"/>
                <w:szCs w:val="24"/>
              </w:rPr>
              <w:t xml:space="preserve">, </w:t>
            </w:r>
            <w:hyperlink r:id="rId112" w:history="1">
              <w:r w:rsidRPr="009957FD">
                <w:rPr>
                  <w:rFonts w:ascii="Times New Roman" w:hAnsi="Times New Roman" w:cs="Times New Roman"/>
                  <w:sz w:val="24"/>
                  <w:szCs w:val="24"/>
                </w:rPr>
                <w:t>2.3.15</w:t>
              </w:r>
            </w:hyperlink>
            <w:r w:rsidRPr="009957FD">
              <w:rPr>
                <w:rFonts w:ascii="Times New Roman" w:hAnsi="Times New Roman" w:cs="Times New Roman"/>
                <w:sz w:val="24"/>
                <w:szCs w:val="24"/>
              </w:rPr>
              <w:t xml:space="preserve">, </w:t>
            </w:r>
            <w:hyperlink r:id="rId113" w:history="1">
              <w:r w:rsidRPr="009957FD">
                <w:rPr>
                  <w:rFonts w:ascii="Times New Roman" w:hAnsi="Times New Roman" w:cs="Times New Roman"/>
                  <w:sz w:val="24"/>
                  <w:szCs w:val="24"/>
                </w:rPr>
                <w:t>2.8.1</w:t>
              </w:r>
            </w:hyperlink>
            <w:r w:rsidRPr="009957FD">
              <w:rPr>
                <w:rFonts w:ascii="Times New Roman" w:hAnsi="Times New Roman" w:cs="Times New Roman"/>
                <w:sz w:val="24"/>
                <w:szCs w:val="24"/>
              </w:rPr>
              <w:t xml:space="preserve">, </w:t>
            </w:r>
            <w:hyperlink r:id="rId114" w:history="1">
              <w:r w:rsidRPr="009957FD">
                <w:rPr>
                  <w:rFonts w:ascii="Times New Roman" w:hAnsi="Times New Roman" w:cs="Times New Roman"/>
                  <w:sz w:val="24"/>
                  <w:szCs w:val="24"/>
                </w:rPr>
                <w:t>3.3.4</w:t>
              </w:r>
            </w:hyperlink>
            <w:r w:rsidRPr="009957FD">
              <w:rPr>
                <w:rFonts w:ascii="Times New Roman" w:hAnsi="Times New Roman" w:cs="Times New Roman"/>
                <w:sz w:val="24"/>
                <w:szCs w:val="24"/>
              </w:rPr>
              <w:t xml:space="preserve"> - </w:t>
            </w:r>
            <w:hyperlink r:id="rId115" w:history="1">
              <w:r w:rsidRPr="009957FD">
                <w:rPr>
                  <w:rFonts w:ascii="Times New Roman" w:hAnsi="Times New Roman" w:cs="Times New Roman"/>
                  <w:sz w:val="24"/>
                  <w:szCs w:val="24"/>
                </w:rPr>
                <w:t>3.3.8</w:t>
              </w:r>
            </w:hyperlink>
            <w:r w:rsidRPr="009957FD">
              <w:rPr>
                <w:rFonts w:ascii="Times New Roman" w:hAnsi="Times New Roman" w:cs="Times New Roman"/>
                <w:sz w:val="24"/>
                <w:szCs w:val="24"/>
              </w:rPr>
              <w:t xml:space="preserve">, </w:t>
            </w:r>
            <w:hyperlink r:id="rId116" w:history="1">
              <w:r w:rsidRPr="009957FD">
                <w:rPr>
                  <w:rFonts w:ascii="Times New Roman" w:hAnsi="Times New Roman" w:cs="Times New Roman"/>
                  <w:sz w:val="24"/>
                  <w:szCs w:val="24"/>
                </w:rPr>
                <w:t>4.1.1</w:t>
              </w:r>
            </w:hyperlink>
            <w:r w:rsidRPr="009957FD">
              <w:rPr>
                <w:rFonts w:ascii="Times New Roman" w:hAnsi="Times New Roman" w:cs="Times New Roman"/>
                <w:sz w:val="24"/>
                <w:szCs w:val="24"/>
              </w:rPr>
              <w:t xml:space="preserve">, </w:t>
            </w:r>
            <w:hyperlink r:id="rId117" w:history="1">
              <w:r w:rsidRPr="009957FD">
                <w:rPr>
                  <w:rFonts w:ascii="Times New Roman" w:hAnsi="Times New Roman" w:cs="Times New Roman"/>
                  <w:sz w:val="24"/>
                  <w:szCs w:val="24"/>
                </w:rPr>
                <w:t>5.3.6</w:t>
              </w:r>
            </w:hyperlink>
            <w:r w:rsidRPr="009957FD">
              <w:rPr>
                <w:rFonts w:ascii="Times New Roman" w:hAnsi="Times New Roman" w:cs="Times New Roman"/>
                <w:sz w:val="24"/>
                <w:szCs w:val="24"/>
              </w:rPr>
              <w:t xml:space="preserve">, </w:t>
            </w:r>
            <w:hyperlink r:id="rId118" w:history="1">
              <w:r w:rsidRPr="009957FD">
                <w:rPr>
                  <w:rFonts w:ascii="Times New Roman" w:hAnsi="Times New Roman" w:cs="Times New Roman"/>
                  <w:sz w:val="24"/>
                  <w:szCs w:val="24"/>
                </w:rPr>
                <w:t>5.3.26</w:t>
              </w:r>
            </w:hyperlink>
            <w:r w:rsidRPr="009957FD">
              <w:rPr>
                <w:rFonts w:ascii="Times New Roman" w:hAnsi="Times New Roman" w:cs="Times New Roman"/>
                <w:sz w:val="24"/>
                <w:szCs w:val="24"/>
              </w:rPr>
              <w:t xml:space="preserve">, </w:t>
            </w:r>
            <w:hyperlink r:id="rId119" w:history="1">
              <w:r w:rsidRPr="009957FD">
                <w:rPr>
                  <w:rFonts w:ascii="Times New Roman" w:hAnsi="Times New Roman" w:cs="Times New Roman"/>
                  <w:sz w:val="24"/>
                  <w:szCs w:val="24"/>
                </w:rPr>
                <w:t>5.3.31</w:t>
              </w:r>
            </w:hyperlink>
            <w:r w:rsidRPr="009957FD">
              <w:rPr>
                <w:rFonts w:ascii="Times New Roman" w:hAnsi="Times New Roman" w:cs="Times New Roman"/>
                <w:sz w:val="24"/>
                <w:szCs w:val="24"/>
              </w:rPr>
              <w:t xml:space="preserve">, </w:t>
            </w:r>
            <w:hyperlink r:id="rId120" w:history="1">
              <w:r w:rsidRPr="009957FD">
                <w:rPr>
                  <w:rFonts w:ascii="Times New Roman" w:hAnsi="Times New Roman" w:cs="Times New Roman"/>
                  <w:sz w:val="24"/>
                  <w:szCs w:val="24"/>
                </w:rPr>
                <w:t>5.3.32</w:t>
              </w:r>
            </w:hyperlink>
            <w:r w:rsidRPr="009957FD">
              <w:rPr>
                <w:rFonts w:ascii="Times New Roman" w:hAnsi="Times New Roman" w:cs="Times New Roman"/>
                <w:sz w:val="24"/>
                <w:szCs w:val="24"/>
              </w:rPr>
              <w:t xml:space="preserve">, </w:t>
            </w:r>
            <w:hyperlink r:id="rId121" w:history="1">
              <w:r w:rsidRPr="009957FD">
                <w:rPr>
                  <w:rFonts w:ascii="Times New Roman" w:hAnsi="Times New Roman" w:cs="Times New Roman"/>
                  <w:sz w:val="24"/>
                  <w:szCs w:val="24"/>
                </w:rPr>
                <w:t>5.3.52</w:t>
              </w:r>
            </w:hyperlink>
            <w:r w:rsidRPr="009957FD">
              <w:rPr>
                <w:rFonts w:ascii="Times New Roman" w:hAnsi="Times New Roman" w:cs="Times New Roman"/>
                <w:sz w:val="24"/>
                <w:szCs w:val="24"/>
              </w:rPr>
              <w:t xml:space="preserve">, </w:t>
            </w:r>
            <w:hyperlink r:id="rId122" w:history="1">
              <w:r w:rsidRPr="009957FD">
                <w:rPr>
                  <w:rFonts w:ascii="Times New Roman" w:hAnsi="Times New Roman" w:cs="Times New Roman"/>
                  <w:sz w:val="24"/>
                  <w:szCs w:val="24"/>
                </w:rPr>
                <w:t>6.2.16</w:t>
              </w:r>
            </w:hyperlink>
            <w:r w:rsidRPr="009957FD">
              <w:rPr>
                <w:rFonts w:ascii="Times New Roman" w:hAnsi="Times New Roman" w:cs="Times New Roman"/>
                <w:sz w:val="24"/>
                <w:szCs w:val="24"/>
              </w:rPr>
              <w:t xml:space="preserve">, </w:t>
            </w:r>
            <w:hyperlink r:id="rId123" w:history="1">
              <w:r w:rsidRPr="009957FD">
                <w:rPr>
                  <w:rFonts w:ascii="Times New Roman" w:hAnsi="Times New Roman" w:cs="Times New Roman"/>
                  <w:sz w:val="24"/>
                  <w:szCs w:val="24"/>
                </w:rPr>
                <w:t>6.2.26</w:t>
              </w:r>
            </w:hyperlink>
            <w:r w:rsidRPr="009957FD">
              <w:rPr>
                <w:rFonts w:ascii="Times New Roman" w:hAnsi="Times New Roman" w:cs="Times New Roman"/>
                <w:sz w:val="24"/>
                <w:szCs w:val="24"/>
              </w:rPr>
              <w:t xml:space="preserve">, </w:t>
            </w:r>
            <w:hyperlink r:id="rId124" w:history="1">
              <w:r w:rsidRPr="009957FD">
                <w:rPr>
                  <w:rFonts w:ascii="Times New Roman" w:hAnsi="Times New Roman" w:cs="Times New Roman"/>
                  <w:sz w:val="24"/>
                  <w:szCs w:val="24"/>
                </w:rPr>
                <w:t>6.2.32</w:t>
              </w:r>
            </w:hyperlink>
            <w:r w:rsidRPr="009957FD">
              <w:rPr>
                <w:rFonts w:ascii="Times New Roman" w:hAnsi="Times New Roman" w:cs="Times New Roman"/>
                <w:sz w:val="24"/>
                <w:szCs w:val="24"/>
              </w:rPr>
              <w:t xml:space="preserve">, </w:t>
            </w:r>
            <w:hyperlink r:id="rId125" w:history="1">
              <w:r w:rsidRPr="009957FD">
                <w:rPr>
                  <w:rFonts w:ascii="Times New Roman" w:hAnsi="Times New Roman" w:cs="Times New Roman"/>
                  <w:sz w:val="24"/>
                  <w:szCs w:val="24"/>
                </w:rPr>
                <w:t>6.2.48</w:t>
              </w:r>
            </w:hyperlink>
            <w:r w:rsidRPr="009957FD">
              <w:rPr>
                <w:rFonts w:ascii="Times New Roman" w:hAnsi="Times New Roman" w:cs="Times New Roman"/>
                <w:sz w:val="24"/>
                <w:szCs w:val="24"/>
              </w:rPr>
              <w:t xml:space="preserve">, </w:t>
            </w:r>
            <w:hyperlink r:id="rId126" w:history="1">
              <w:r w:rsidRPr="009957FD">
                <w:rPr>
                  <w:rFonts w:ascii="Times New Roman" w:hAnsi="Times New Roman" w:cs="Times New Roman"/>
                  <w:sz w:val="24"/>
                  <w:szCs w:val="24"/>
                </w:rPr>
                <w:t>6.2.52</w:t>
              </w:r>
            </w:hyperlink>
            <w:r w:rsidRPr="009957FD">
              <w:rPr>
                <w:rFonts w:ascii="Times New Roman" w:hAnsi="Times New Roman" w:cs="Times New Roman"/>
                <w:sz w:val="24"/>
                <w:szCs w:val="24"/>
              </w:rPr>
              <w:t>,</w:t>
            </w:r>
            <w:proofErr w:type="gramEnd"/>
            <w:r w:rsidRPr="009957FD">
              <w:rPr>
                <w:rFonts w:ascii="Times New Roman" w:hAnsi="Times New Roman" w:cs="Times New Roman"/>
                <w:sz w:val="24"/>
                <w:szCs w:val="24"/>
              </w:rPr>
              <w:t xml:space="preserve"> </w:t>
            </w:r>
            <w:hyperlink r:id="rId127" w:history="1">
              <w:r w:rsidRPr="009957FD">
                <w:rPr>
                  <w:rFonts w:ascii="Times New Roman" w:hAnsi="Times New Roman" w:cs="Times New Roman"/>
                  <w:sz w:val="24"/>
                  <w:szCs w:val="24"/>
                </w:rPr>
                <w:t>6.2.60</w:t>
              </w:r>
            </w:hyperlink>
            <w:r w:rsidRPr="009957FD">
              <w:rPr>
                <w:rFonts w:ascii="Times New Roman" w:hAnsi="Times New Roman" w:cs="Times New Roman"/>
                <w:sz w:val="24"/>
                <w:szCs w:val="24"/>
              </w:rPr>
              <w:t xml:space="preserve">, </w:t>
            </w:r>
            <w:hyperlink r:id="rId128" w:history="1">
              <w:r w:rsidRPr="009957FD">
                <w:rPr>
                  <w:rFonts w:ascii="Times New Roman" w:hAnsi="Times New Roman" w:cs="Times New Roman"/>
                  <w:sz w:val="24"/>
                  <w:szCs w:val="24"/>
                </w:rPr>
                <w:t>6.2.62</w:t>
              </w:r>
            </w:hyperlink>
            <w:r w:rsidRPr="009957FD">
              <w:rPr>
                <w:rFonts w:ascii="Times New Roman" w:hAnsi="Times New Roman" w:cs="Times New Roman"/>
                <w:sz w:val="24"/>
                <w:szCs w:val="24"/>
              </w:rPr>
              <w:t xml:space="preserve">, </w:t>
            </w:r>
            <w:hyperlink r:id="rId129" w:history="1">
              <w:r w:rsidRPr="009957FD">
                <w:rPr>
                  <w:rFonts w:ascii="Times New Roman" w:hAnsi="Times New Roman" w:cs="Times New Roman"/>
                  <w:sz w:val="24"/>
                  <w:szCs w:val="24"/>
                </w:rPr>
                <w:t>8.2.1</w:t>
              </w:r>
            </w:hyperlink>
            <w:r w:rsidRPr="009957FD">
              <w:rPr>
                <w:rFonts w:ascii="Times New Roman" w:hAnsi="Times New Roman" w:cs="Times New Roman"/>
                <w:sz w:val="24"/>
                <w:szCs w:val="24"/>
              </w:rPr>
              <w:t xml:space="preserve"> - </w:t>
            </w:r>
            <w:hyperlink r:id="rId130" w:history="1">
              <w:r w:rsidRPr="009957FD">
                <w:rPr>
                  <w:rFonts w:ascii="Times New Roman" w:hAnsi="Times New Roman" w:cs="Times New Roman"/>
                  <w:sz w:val="24"/>
                  <w:szCs w:val="24"/>
                </w:rPr>
                <w:t>8.2.5</w:t>
              </w:r>
            </w:hyperlink>
            <w:r w:rsidRPr="009957FD">
              <w:rPr>
                <w:rFonts w:ascii="Times New Roman" w:hAnsi="Times New Roman" w:cs="Times New Roman"/>
                <w:sz w:val="24"/>
                <w:szCs w:val="24"/>
              </w:rPr>
              <w:t xml:space="preserve">, </w:t>
            </w:r>
            <w:hyperlink r:id="rId131" w:history="1">
              <w:r w:rsidRPr="009957FD">
                <w:rPr>
                  <w:rFonts w:ascii="Times New Roman" w:hAnsi="Times New Roman" w:cs="Times New Roman"/>
                  <w:sz w:val="24"/>
                  <w:szCs w:val="24"/>
                </w:rPr>
                <w:t>8.2.12</w:t>
              </w:r>
            </w:hyperlink>
            <w:r w:rsidRPr="009957FD">
              <w:rPr>
                <w:rFonts w:ascii="Times New Roman" w:hAnsi="Times New Roman" w:cs="Times New Roman"/>
                <w:sz w:val="24"/>
                <w:szCs w:val="24"/>
              </w:rPr>
              <w:t xml:space="preserve">, </w:t>
            </w:r>
            <w:hyperlink r:id="rId132" w:history="1">
              <w:r w:rsidRPr="009957FD">
                <w:rPr>
                  <w:rFonts w:ascii="Times New Roman" w:hAnsi="Times New Roman" w:cs="Times New Roman"/>
                  <w:sz w:val="24"/>
                  <w:szCs w:val="24"/>
                </w:rPr>
                <w:t>8.2.13</w:t>
              </w:r>
            </w:hyperlink>
            <w:r w:rsidRPr="009957FD">
              <w:rPr>
                <w:rFonts w:ascii="Times New Roman" w:hAnsi="Times New Roman" w:cs="Times New Roman"/>
                <w:sz w:val="24"/>
                <w:szCs w:val="24"/>
              </w:rPr>
              <w:t xml:space="preserve">, </w:t>
            </w:r>
            <w:hyperlink r:id="rId133" w:history="1">
              <w:r w:rsidRPr="009957FD">
                <w:rPr>
                  <w:rFonts w:ascii="Times New Roman" w:hAnsi="Times New Roman" w:cs="Times New Roman"/>
                  <w:sz w:val="24"/>
                  <w:szCs w:val="24"/>
                </w:rPr>
                <w:t>10.1.9</w:t>
              </w:r>
            </w:hyperlink>
            <w:r w:rsidRPr="009957FD">
              <w:rPr>
                <w:rFonts w:ascii="Times New Roman" w:hAnsi="Times New Roman" w:cs="Times New Roman"/>
                <w:sz w:val="24"/>
                <w:szCs w:val="24"/>
              </w:rPr>
              <w:t xml:space="preserve">, </w:t>
            </w:r>
            <w:hyperlink r:id="rId134" w:history="1">
              <w:r w:rsidRPr="009957FD">
                <w:rPr>
                  <w:rFonts w:ascii="Times New Roman" w:hAnsi="Times New Roman" w:cs="Times New Roman"/>
                  <w:sz w:val="24"/>
                  <w:szCs w:val="24"/>
                </w:rPr>
                <w:t>11.1</w:t>
              </w:r>
            </w:hyperlink>
            <w:r w:rsidRPr="009957FD">
              <w:rPr>
                <w:rFonts w:ascii="Times New Roman" w:hAnsi="Times New Roman" w:cs="Times New Roman"/>
                <w:sz w:val="24"/>
                <w:szCs w:val="24"/>
              </w:rPr>
              <w:t xml:space="preserve">, </w:t>
            </w:r>
            <w:hyperlink r:id="rId135" w:history="1">
              <w:r w:rsidRPr="009957FD">
                <w:rPr>
                  <w:rFonts w:ascii="Times New Roman" w:hAnsi="Times New Roman" w:cs="Times New Roman"/>
                  <w:sz w:val="24"/>
                  <w:szCs w:val="24"/>
                </w:rPr>
                <w:t>11.2</w:t>
              </w:r>
            </w:hyperlink>
            <w:r w:rsidRPr="009957FD">
              <w:rPr>
                <w:rFonts w:ascii="Times New Roman" w:hAnsi="Times New Roman" w:cs="Times New Roman"/>
                <w:sz w:val="24"/>
                <w:szCs w:val="24"/>
              </w:rPr>
              <w:t xml:space="preserve">, </w:t>
            </w:r>
            <w:hyperlink r:id="rId136" w:history="1">
              <w:r w:rsidRPr="009957FD">
                <w:rPr>
                  <w:rFonts w:ascii="Times New Roman" w:hAnsi="Times New Roman" w:cs="Times New Roman"/>
                  <w:sz w:val="24"/>
                  <w:szCs w:val="24"/>
                </w:rPr>
                <w:t>11.5</w:t>
              </w:r>
            </w:hyperlink>
            <w:r w:rsidRPr="009957FD">
              <w:rPr>
                <w:rFonts w:ascii="Times New Roman" w:hAnsi="Times New Roman" w:cs="Times New Roman"/>
                <w:sz w:val="24"/>
                <w:szCs w:val="24"/>
              </w:rPr>
              <w:t xml:space="preserve">, </w:t>
            </w:r>
            <w:hyperlink r:id="rId137" w:history="1">
              <w:r w:rsidRPr="009957FD">
                <w:rPr>
                  <w:rFonts w:ascii="Times New Roman" w:hAnsi="Times New Roman" w:cs="Times New Roman"/>
                  <w:sz w:val="24"/>
                  <w:szCs w:val="24"/>
                </w:rPr>
                <w:t>15.1.5</w:t>
              </w:r>
            </w:hyperlink>
            <w:r w:rsidRPr="009957FD">
              <w:rPr>
                <w:rFonts w:ascii="Times New Roman" w:hAnsi="Times New Roman" w:cs="Times New Roman"/>
                <w:sz w:val="24"/>
                <w:szCs w:val="24"/>
              </w:rPr>
              <w:t xml:space="preserve"> - </w:t>
            </w:r>
            <w:hyperlink r:id="rId138" w:history="1">
              <w:r w:rsidRPr="009957FD">
                <w:rPr>
                  <w:rFonts w:ascii="Times New Roman" w:hAnsi="Times New Roman" w:cs="Times New Roman"/>
                  <w:sz w:val="24"/>
                  <w:szCs w:val="24"/>
                </w:rPr>
                <w:t>15.1.7</w:t>
              </w:r>
            </w:hyperlink>
            <w:r w:rsidRPr="009957FD">
              <w:rPr>
                <w:rFonts w:ascii="Times New Roman" w:hAnsi="Times New Roman" w:cs="Times New Roman"/>
                <w:sz w:val="24"/>
                <w:szCs w:val="24"/>
              </w:rPr>
              <w:t xml:space="preserve"> Правил технической эксплуатации тепловых энергоустановок и </w:t>
            </w:r>
            <w:hyperlink r:id="rId139" w:history="1">
              <w:r w:rsidRPr="009957FD">
                <w:rPr>
                  <w:rFonts w:ascii="Times New Roman" w:hAnsi="Times New Roman" w:cs="Times New Roman"/>
                  <w:sz w:val="24"/>
                  <w:szCs w:val="24"/>
                </w:rPr>
                <w:t>пунктов 394</w:t>
              </w:r>
            </w:hyperlink>
            <w:r w:rsidRPr="009957FD">
              <w:rPr>
                <w:rFonts w:ascii="Times New Roman" w:hAnsi="Times New Roman" w:cs="Times New Roman"/>
                <w:sz w:val="24"/>
                <w:szCs w:val="24"/>
              </w:rPr>
              <w:t xml:space="preserve">, </w:t>
            </w:r>
            <w:hyperlink r:id="rId140" w:history="1">
              <w:r w:rsidRPr="009957FD">
                <w:rPr>
                  <w:rFonts w:ascii="Times New Roman" w:hAnsi="Times New Roman" w:cs="Times New Roman"/>
                  <w:sz w:val="24"/>
                  <w:szCs w:val="24"/>
                </w:rPr>
                <w:t>396</w:t>
              </w:r>
            </w:hyperlink>
            <w:r w:rsidRPr="009957FD">
              <w:rPr>
                <w:rFonts w:ascii="Times New Roman" w:hAnsi="Times New Roman" w:cs="Times New Roman"/>
                <w:sz w:val="24"/>
                <w:szCs w:val="24"/>
              </w:rPr>
              <w:t xml:space="preserve"> - </w:t>
            </w:r>
            <w:hyperlink r:id="rId141" w:history="1">
              <w:r w:rsidRPr="009957FD">
                <w:rPr>
                  <w:rFonts w:ascii="Times New Roman" w:hAnsi="Times New Roman" w:cs="Times New Roman"/>
                  <w:sz w:val="24"/>
                  <w:szCs w:val="24"/>
                </w:rPr>
                <w:t>399</w:t>
              </w:r>
            </w:hyperlink>
            <w:r w:rsidRPr="009957FD">
              <w:rPr>
                <w:rFonts w:ascii="Times New Roman" w:hAnsi="Times New Roman" w:cs="Times New Roman"/>
                <w:sz w:val="24"/>
                <w:szCs w:val="24"/>
              </w:rPr>
              <w:t xml:space="preserve">, </w:t>
            </w:r>
            <w:hyperlink r:id="rId142" w:history="1">
              <w:r w:rsidRPr="009957FD">
                <w:rPr>
                  <w:rFonts w:ascii="Times New Roman" w:hAnsi="Times New Roman" w:cs="Times New Roman"/>
                  <w:sz w:val="24"/>
                  <w:szCs w:val="24"/>
                </w:rPr>
                <w:t>403</w:t>
              </w:r>
            </w:hyperlink>
            <w:r w:rsidRPr="009957FD">
              <w:rPr>
                <w:rFonts w:ascii="Times New Roman" w:hAnsi="Times New Roman" w:cs="Times New Roman"/>
                <w:sz w:val="24"/>
                <w:szCs w:val="24"/>
              </w:rPr>
              <w:t xml:space="preserve"> Правил промышленной безопасности (</w:t>
            </w:r>
            <w:hyperlink r:id="rId143" w:history="1">
              <w:r w:rsidRPr="009957FD">
                <w:rPr>
                  <w:rFonts w:ascii="Times New Roman" w:hAnsi="Times New Roman" w:cs="Times New Roman"/>
                  <w:sz w:val="24"/>
                  <w:szCs w:val="24"/>
                </w:rPr>
                <w:t>подпункт 9.2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gramStart"/>
            <w:r w:rsidRPr="009957FD">
              <w:rPr>
                <w:rFonts w:ascii="Times New Roman" w:hAnsi="Times New Roman" w:cs="Times New Roman"/>
                <w:sz w:val="24"/>
                <w:szCs w:val="24"/>
              </w:rPr>
              <w:lastRenderedPageBreak/>
              <w:t xml:space="preserve">Справка об отсутствии невыполненных в установленные сроки предписаний об устранении нарушений требований </w:t>
            </w:r>
            <w:hyperlink r:id="rId144" w:history="1">
              <w:r w:rsidRPr="009957FD">
                <w:rPr>
                  <w:rFonts w:ascii="Times New Roman" w:hAnsi="Times New Roman" w:cs="Times New Roman"/>
                  <w:sz w:val="24"/>
                  <w:szCs w:val="24"/>
                </w:rPr>
                <w:t>пунктов 2.3.14</w:t>
              </w:r>
            </w:hyperlink>
            <w:r w:rsidRPr="009957FD">
              <w:rPr>
                <w:rFonts w:ascii="Times New Roman" w:hAnsi="Times New Roman" w:cs="Times New Roman"/>
                <w:sz w:val="24"/>
                <w:szCs w:val="24"/>
              </w:rPr>
              <w:t xml:space="preserve">, </w:t>
            </w:r>
            <w:hyperlink r:id="rId145" w:history="1">
              <w:r w:rsidRPr="009957FD">
                <w:rPr>
                  <w:rFonts w:ascii="Times New Roman" w:hAnsi="Times New Roman" w:cs="Times New Roman"/>
                  <w:sz w:val="24"/>
                  <w:szCs w:val="24"/>
                </w:rPr>
                <w:t>2.3.15</w:t>
              </w:r>
            </w:hyperlink>
            <w:r w:rsidRPr="009957FD">
              <w:rPr>
                <w:rFonts w:ascii="Times New Roman" w:hAnsi="Times New Roman" w:cs="Times New Roman"/>
                <w:sz w:val="24"/>
                <w:szCs w:val="24"/>
              </w:rPr>
              <w:t xml:space="preserve">, </w:t>
            </w:r>
            <w:hyperlink r:id="rId146" w:history="1">
              <w:r w:rsidRPr="009957FD">
                <w:rPr>
                  <w:rFonts w:ascii="Times New Roman" w:hAnsi="Times New Roman" w:cs="Times New Roman"/>
                  <w:sz w:val="24"/>
                  <w:szCs w:val="24"/>
                </w:rPr>
                <w:t>2.8.1</w:t>
              </w:r>
            </w:hyperlink>
            <w:r w:rsidRPr="009957FD">
              <w:rPr>
                <w:rFonts w:ascii="Times New Roman" w:hAnsi="Times New Roman" w:cs="Times New Roman"/>
                <w:sz w:val="24"/>
                <w:szCs w:val="24"/>
              </w:rPr>
              <w:t xml:space="preserve">, </w:t>
            </w:r>
            <w:hyperlink r:id="rId147" w:history="1">
              <w:r w:rsidRPr="009957FD">
                <w:rPr>
                  <w:rFonts w:ascii="Times New Roman" w:hAnsi="Times New Roman" w:cs="Times New Roman"/>
                  <w:sz w:val="24"/>
                  <w:szCs w:val="24"/>
                </w:rPr>
                <w:t>3.3.4</w:t>
              </w:r>
            </w:hyperlink>
            <w:r w:rsidRPr="009957FD">
              <w:rPr>
                <w:rFonts w:ascii="Times New Roman" w:hAnsi="Times New Roman" w:cs="Times New Roman"/>
                <w:sz w:val="24"/>
                <w:szCs w:val="24"/>
              </w:rPr>
              <w:t xml:space="preserve"> - </w:t>
            </w:r>
            <w:hyperlink r:id="rId148" w:history="1">
              <w:r w:rsidRPr="009957FD">
                <w:rPr>
                  <w:rFonts w:ascii="Times New Roman" w:hAnsi="Times New Roman" w:cs="Times New Roman"/>
                  <w:sz w:val="24"/>
                  <w:szCs w:val="24"/>
                </w:rPr>
                <w:t>3.3.8</w:t>
              </w:r>
            </w:hyperlink>
            <w:r w:rsidRPr="009957FD">
              <w:rPr>
                <w:rFonts w:ascii="Times New Roman" w:hAnsi="Times New Roman" w:cs="Times New Roman"/>
                <w:sz w:val="24"/>
                <w:szCs w:val="24"/>
              </w:rPr>
              <w:t xml:space="preserve">, </w:t>
            </w:r>
            <w:hyperlink r:id="rId149" w:history="1">
              <w:r w:rsidRPr="009957FD">
                <w:rPr>
                  <w:rFonts w:ascii="Times New Roman" w:hAnsi="Times New Roman" w:cs="Times New Roman"/>
                  <w:sz w:val="24"/>
                  <w:szCs w:val="24"/>
                </w:rPr>
                <w:t>4.1.1</w:t>
              </w:r>
            </w:hyperlink>
            <w:r w:rsidRPr="009957FD">
              <w:rPr>
                <w:rFonts w:ascii="Times New Roman" w:hAnsi="Times New Roman" w:cs="Times New Roman"/>
                <w:sz w:val="24"/>
                <w:szCs w:val="24"/>
              </w:rPr>
              <w:t xml:space="preserve">, </w:t>
            </w:r>
            <w:hyperlink r:id="rId150" w:history="1">
              <w:r w:rsidRPr="009957FD">
                <w:rPr>
                  <w:rFonts w:ascii="Times New Roman" w:hAnsi="Times New Roman" w:cs="Times New Roman"/>
                  <w:sz w:val="24"/>
                  <w:szCs w:val="24"/>
                </w:rPr>
                <w:t>5.3.6</w:t>
              </w:r>
            </w:hyperlink>
            <w:r w:rsidRPr="009957FD">
              <w:rPr>
                <w:rFonts w:ascii="Times New Roman" w:hAnsi="Times New Roman" w:cs="Times New Roman"/>
                <w:sz w:val="24"/>
                <w:szCs w:val="24"/>
              </w:rPr>
              <w:t xml:space="preserve">, </w:t>
            </w:r>
            <w:hyperlink r:id="rId151" w:history="1">
              <w:r w:rsidRPr="009957FD">
                <w:rPr>
                  <w:rFonts w:ascii="Times New Roman" w:hAnsi="Times New Roman" w:cs="Times New Roman"/>
                  <w:sz w:val="24"/>
                  <w:szCs w:val="24"/>
                </w:rPr>
                <w:t>5.3.26</w:t>
              </w:r>
            </w:hyperlink>
            <w:r w:rsidRPr="009957FD">
              <w:rPr>
                <w:rFonts w:ascii="Times New Roman" w:hAnsi="Times New Roman" w:cs="Times New Roman"/>
                <w:sz w:val="24"/>
                <w:szCs w:val="24"/>
              </w:rPr>
              <w:t xml:space="preserve">, </w:t>
            </w:r>
            <w:hyperlink r:id="rId152" w:history="1">
              <w:r w:rsidRPr="009957FD">
                <w:rPr>
                  <w:rFonts w:ascii="Times New Roman" w:hAnsi="Times New Roman" w:cs="Times New Roman"/>
                  <w:sz w:val="24"/>
                  <w:szCs w:val="24"/>
                </w:rPr>
                <w:t>5.3.31</w:t>
              </w:r>
            </w:hyperlink>
            <w:r w:rsidRPr="009957FD">
              <w:rPr>
                <w:rFonts w:ascii="Times New Roman" w:hAnsi="Times New Roman" w:cs="Times New Roman"/>
                <w:sz w:val="24"/>
                <w:szCs w:val="24"/>
              </w:rPr>
              <w:t xml:space="preserve">, </w:t>
            </w:r>
            <w:hyperlink r:id="rId153" w:history="1">
              <w:r w:rsidRPr="009957FD">
                <w:rPr>
                  <w:rFonts w:ascii="Times New Roman" w:hAnsi="Times New Roman" w:cs="Times New Roman"/>
                  <w:sz w:val="24"/>
                  <w:szCs w:val="24"/>
                </w:rPr>
                <w:t>5.3.32</w:t>
              </w:r>
            </w:hyperlink>
            <w:r w:rsidRPr="009957FD">
              <w:rPr>
                <w:rFonts w:ascii="Times New Roman" w:hAnsi="Times New Roman" w:cs="Times New Roman"/>
                <w:sz w:val="24"/>
                <w:szCs w:val="24"/>
              </w:rPr>
              <w:t xml:space="preserve">, </w:t>
            </w:r>
            <w:hyperlink r:id="rId154" w:history="1">
              <w:r w:rsidRPr="009957FD">
                <w:rPr>
                  <w:rFonts w:ascii="Times New Roman" w:hAnsi="Times New Roman" w:cs="Times New Roman"/>
                  <w:sz w:val="24"/>
                  <w:szCs w:val="24"/>
                </w:rPr>
                <w:t>5.3.52</w:t>
              </w:r>
            </w:hyperlink>
            <w:r w:rsidRPr="009957FD">
              <w:rPr>
                <w:rFonts w:ascii="Times New Roman" w:hAnsi="Times New Roman" w:cs="Times New Roman"/>
                <w:sz w:val="24"/>
                <w:szCs w:val="24"/>
              </w:rPr>
              <w:t xml:space="preserve">, </w:t>
            </w:r>
            <w:hyperlink r:id="rId155" w:history="1">
              <w:r w:rsidRPr="009957FD">
                <w:rPr>
                  <w:rFonts w:ascii="Times New Roman" w:hAnsi="Times New Roman" w:cs="Times New Roman"/>
                  <w:sz w:val="24"/>
                  <w:szCs w:val="24"/>
                </w:rPr>
                <w:t>6.2.16</w:t>
              </w:r>
            </w:hyperlink>
            <w:r w:rsidRPr="009957FD">
              <w:rPr>
                <w:rFonts w:ascii="Times New Roman" w:hAnsi="Times New Roman" w:cs="Times New Roman"/>
                <w:sz w:val="24"/>
                <w:szCs w:val="24"/>
              </w:rPr>
              <w:t xml:space="preserve">, </w:t>
            </w:r>
            <w:hyperlink r:id="rId156" w:history="1">
              <w:r w:rsidRPr="009957FD">
                <w:rPr>
                  <w:rFonts w:ascii="Times New Roman" w:hAnsi="Times New Roman" w:cs="Times New Roman"/>
                  <w:sz w:val="24"/>
                  <w:szCs w:val="24"/>
                </w:rPr>
                <w:t>6.2.26</w:t>
              </w:r>
            </w:hyperlink>
            <w:r w:rsidRPr="009957FD">
              <w:rPr>
                <w:rFonts w:ascii="Times New Roman" w:hAnsi="Times New Roman" w:cs="Times New Roman"/>
                <w:sz w:val="24"/>
                <w:szCs w:val="24"/>
              </w:rPr>
              <w:t xml:space="preserve">, </w:t>
            </w:r>
            <w:hyperlink r:id="rId157" w:history="1">
              <w:r w:rsidRPr="009957FD">
                <w:rPr>
                  <w:rFonts w:ascii="Times New Roman" w:hAnsi="Times New Roman" w:cs="Times New Roman"/>
                  <w:sz w:val="24"/>
                  <w:szCs w:val="24"/>
                </w:rPr>
                <w:t>6.2.32</w:t>
              </w:r>
            </w:hyperlink>
            <w:r w:rsidRPr="009957FD">
              <w:rPr>
                <w:rFonts w:ascii="Times New Roman" w:hAnsi="Times New Roman" w:cs="Times New Roman"/>
                <w:sz w:val="24"/>
                <w:szCs w:val="24"/>
              </w:rPr>
              <w:t xml:space="preserve">, </w:t>
            </w:r>
            <w:hyperlink r:id="rId158" w:history="1">
              <w:r w:rsidRPr="009957FD">
                <w:rPr>
                  <w:rFonts w:ascii="Times New Roman" w:hAnsi="Times New Roman" w:cs="Times New Roman"/>
                  <w:sz w:val="24"/>
                  <w:szCs w:val="24"/>
                </w:rPr>
                <w:t>6.2.48</w:t>
              </w:r>
            </w:hyperlink>
            <w:r w:rsidRPr="009957FD">
              <w:rPr>
                <w:rFonts w:ascii="Times New Roman" w:hAnsi="Times New Roman" w:cs="Times New Roman"/>
                <w:sz w:val="24"/>
                <w:szCs w:val="24"/>
              </w:rPr>
              <w:t xml:space="preserve">, </w:t>
            </w:r>
            <w:hyperlink r:id="rId159" w:history="1">
              <w:r w:rsidRPr="009957FD">
                <w:rPr>
                  <w:rFonts w:ascii="Times New Roman" w:hAnsi="Times New Roman" w:cs="Times New Roman"/>
                  <w:sz w:val="24"/>
                  <w:szCs w:val="24"/>
                </w:rPr>
                <w:t>6.2.52</w:t>
              </w:r>
            </w:hyperlink>
            <w:r w:rsidRPr="009957FD">
              <w:rPr>
                <w:rFonts w:ascii="Times New Roman" w:hAnsi="Times New Roman" w:cs="Times New Roman"/>
                <w:sz w:val="24"/>
                <w:szCs w:val="24"/>
              </w:rPr>
              <w:t xml:space="preserve">, </w:t>
            </w:r>
            <w:hyperlink r:id="rId160" w:history="1">
              <w:r w:rsidRPr="009957FD">
                <w:rPr>
                  <w:rFonts w:ascii="Times New Roman" w:hAnsi="Times New Roman" w:cs="Times New Roman"/>
                  <w:sz w:val="24"/>
                  <w:szCs w:val="24"/>
                </w:rPr>
                <w:t>6.2.60</w:t>
              </w:r>
            </w:hyperlink>
            <w:r w:rsidRPr="009957FD">
              <w:rPr>
                <w:rFonts w:ascii="Times New Roman" w:hAnsi="Times New Roman" w:cs="Times New Roman"/>
                <w:sz w:val="24"/>
                <w:szCs w:val="24"/>
              </w:rPr>
              <w:t>,</w:t>
            </w:r>
            <w:proofErr w:type="gramEnd"/>
            <w:r w:rsidRPr="009957FD">
              <w:rPr>
                <w:rFonts w:ascii="Times New Roman" w:hAnsi="Times New Roman" w:cs="Times New Roman"/>
                <w:sz w:val="24"/>
                <w:szCs w:val="24"/>
              </w:rPr>
              <w:t xml:space="preserve"> </w:t>
            </w:r>
            <w:hyperlink r:id="rId161" w:history="1">
              <w:r w:rsidRPr="009957FD">
                <w:rPr>
                  <w:rFonts w:ascii="Times New Roman" w:hAnsi="Times New Roman" w:cs="Times New Roman"/>
                  <w:sz w:val="24"/>
                  <w:szCs w:val="24"/>
                </w:rPr>
                <w:t>6.2.62</w:t>
              </w:r>
            </w:hyperlink>
            <w:r w:rsidRPr="009957FD">
              <w:rPr>
                <w:rFonts w:ascii="Times New Roman" w:hAnsi="Times New Roman" w:cs="Times New Roman"/>
                <w:sz w:val="24"/>
                <w:szCs w:val="24"/>
              </w:rPr>
              <w:t xml:space="preserve">, </w:t>
            </w:r>
            <w:hyperlink r:id="rId162" w:history="1">
              <w:r w:rsidRPr="009957FD">
                <w:rPr>
                  <w:rFonts w:ascii="Times New Roman" w:hAnsi="Times New Roman" w:cs="Times New Roman"/>
                  <w:sz w:val="24"/>
                  <w:szCs w:val="24"/>
                </w:rPr>
                <w:t>8.2.1</w:t>
              </w:r>
            </w:hyperlink>
            <w:r w:rsidRPr="009957FD">
              <w:rPr>
                <w:rFonts w:ascii="Times New Roman" w:hAnsi="Times New Roman" w:cs="Times New Roman"/>
                <w:sz w:val="24"/>
                <w:szCs w:val="24"/>
              </w:rPr>
              <w:t xml:space="preserve"> - </w:t>
            </w:r>
            <w:hyperlink r:id="rId163" w:history="1">
              <w:r w:rsidRPr="009957FD">
                <w:rPr>
                  <w:rFonts w:ascii="Times New Roman" w:hAnsi="Times New Roman" w:cs="Times New Roman"/>
                  <w:sz w:val="24"/>
                  <w:szCs w:val="24"/>
                </w:rPr>
                <w:t>8.2.5</w:t>
              </w:r>
            </w:hyperlink>
            <w:r w:rsidRPr="009957FD">
              <w:rPr>
                <w:rFonts w:ascii="Times New Roman" w:hAnsi="Times New Roman" w:cs="Times New Roman"/>
                <w:sz w:val="24"/>
                <w:szCs w:val="24"/>
              </w:rPr>
              <w:t xml:space="preserve">, </w:t>
            </w:r>
            <w:hyperlink r:id="rId164" w:history="1">
              <w:r w:rsidRPr="009957FD">
                <w:rPr>
                  <w:rFonts w:ascii="Times New Roman" w:hAnsi="Times New Roman" w:cs="Times New Roman"/>
                  <w:sz w:val="24"/>
                  <w:szCs w:val="24"/>
                </w:rPr>
                <w:t>8.2.12</w:t>
              </w:r>
            </w:hyperlink>
            <w:r w:rsidRPr="009957FD">
              <w:rPr>
                <w:rFonts w:ascii="Times New Roman" w:hAnsi="Times New Roman" w:cs="Times New Roman"/>
                <w:sz w:val="24"/>
                <w:szCs w:val="24"/>
              </w:rPr>
              <w:t xml:space="preserve">, </w:t>
            </w:r>
            <w:hyperlink r:id="rId165" w:history="1">
              <w:r w:rsidRPr="009957FD">
                <w:rPr>
                  <w:rFonts w:ascii="Times New Roman" w:hAnsi="Times New Roman" w:cs="Times New Roman"/>
                  <w:sz w:val="24"/>
                  <w:szCs w:val="24"/>
                </w:rPr>
                <w:t>8.2.13</w:t>
              </w:r>
            </w:hyperlink>
            <w:r w:rsidRPr="009957FD">
              <w:rPr>
                <w:rFonts w:ascii="Times New Roman" w:hAnsi="Times New Roman" w:cs="Times New Roman"/>
                <w:sz w:val="24"/>
                <w:szCs w:val="24"/>
              </w:rPr>
              <w:t xml:space="preserve">, </w:t>
            </w:r>
            <w:hyperlink r:id="rId166" w:history="1">
              <w:r w:rsidRPr="009957FD">
                <w:rPr>
                  <w:rFonts w:ascii="Times New Roman" w:hAnsi="Times New Roman" w:cs="Times New Roman"/>
                  <w:sz w:val="24"/>
                  <w:szCs w:val="24"/>
                </w:rPr>
                <w:t>10.1.9</w:t>
              </w:r>
            </w:hyperlink>
            <w:r w:rsidRPr="009957FD">
              <w:rPr>
                <w:rFonts w:ascii="Times New Roman" w:hAnsi="Times New Roman" w:cs="Times New Roman"/>
                <w:sz w:val="24"/>
                <w:szCs w:val="24"/>
              </w:rPr>
              <w:t xml:space="preserve">, </w:t>
            </w:r>
            <w:hyperlink r:id="rId167" w:history="1">
              <w:r w:rsidRPr="009957FD">
                <w:rPr>
                  <w:rFonts w:ascii="Times New Roman" w:hAnsi="Times New Roman" w:cs="Times New Roman"/>
                  <w:sz w:val="24"/>
                  <w:szCs w:val="24"/>
                </w:rPr>
                <w:t>11.1</w:t>
              </w:r>
            </w:hyperlink>
            <w:r w:rsidRPr="009957FD">
              <w:rPr>
                <w:rFonts w:ascii="Times New Roman" w:hAnsi="Times New Roman" w:cs="Times New Roman"/>
                <w:sz w:val="24"/>
                <w:szCs w:val="24"/>
              </w:rPr>
              <w:t xml:space="preserve">, </w:t>
            </w:r>
            <w:hyperlink r:id="rId168" w:history="1">
              <w:r w:rsidRPr="009957FD">
                <w:rPr>
                  <w:rFonts w:ascii="Times New Roman" w:hAnsi="Times New Roman" w:cs="Times New Roman"/>
                  <w:sz w:val="24"/>
                  <w:szCs w:val="24"/>
                </w:rPr>
                <w:t>11.2</w:t>
              </w:r>
            </w:hyperlink>
            <w:r w:rsidRPr="009957FD">
              <w:rPr>
                <w:rFonts w:ascii="Times New Roman" w:hAnsi="Times New Roman" w:cs="Times New Roman"/>
                <w:sz w:val="24"/>
                <w:szCs w:val="24"/>
              </w:rPr>
              <w:t xml:space="preserve">, </w:t>
            </w:r>
            <w:hyperlink r:id="rId169" w:history="1">
              <w:r w:rsidRPr="009957FD">
                <w:rPr>
                  <w:rFonts w:ascii="Times New Roman" w:hAnsi="Times New Roman" w:cs="Times New Roman"/>
                  <w:sz w:val="24"/>
                  <w:szCs w:val="24"/>
                </w:rPr>
                <w:t>11.5</w:t>
              </w:r>
            </w:hyperlink>
            <w:r w:rsidRPr="009957FD">
              <w:rPr>
                <w:rFonts w:ascii="Times New Roman" w:hAnsi="Times New Roman" w:cs="Times New Roman"/>
                <w:sz w:val="24"/>
                <w:szCs w:val="24"/>
              </w:rPr>
              <w:t xml:space="preserve">, </w:t>
            </w:r>
            <w:hyperlink r:id="rId170" w:history="1">
              <w:r w:rsidRPr="009957FD">
                <w:rPr>
                  <w:rFonts w:ascii="Times New Roman" w:hAnsi="Times New Roman" w:cs="Times New Roman"/>
                  <w:sz w:val="24"/>
                  <w:szCs w:val="24"/>
                </w:rPr>
                <w:t>15.1.5</w:t>
              </w:r>
            </w:hyperlink>
            <w:r w:rsidRPr="009957FD">
              <w:rPr>
                <w:rFonts w:ascii="Times New Roman" w:hAnsi="Times New Roman" w:cs="Times New Roman"/>
                <w:sz w:val="24"/>
                <w:szCs w:val="24"/>
              </w:rPr>
              <w:t xml:space="preserve"> - </w:t>
            </w:r>
            <w:hyperlink r:id="rId171" w:history="1">
              <w:r w:rsidRPr="009957FD">
                <w:rPr>
                  <w:rFonts w:ascii="Times New Roman" w:hAnsi="Times New Roman" w:cs="Times New Roman"/>
                  <w:sz w:val="24"/>
                  <w:szCs w:val="24"/>
                </w:rPr>
                <w:t>15.1.7</w:t>
              </w:r>
            </w:hyperlink>
            <w:r w:rsidRPr="009957FD">
              <w:rPr>
                <w:rFonts w:ascii="Times New Roman" w:hAnsi="Times New Roman" w:cs="Times New Roman"/>
                <w:sz w:val="24"/>
                <w:szCs w:val="24"/>
              </w:rPr>
              <w:t xml:space="preserve"> Правил технической эксплуатации тепловых энергоустановок и </w:t>
            </w:r>
            <w:hyperlink r:id="rId172" w:history="1">
              <w:r w:rsidRPr="009957FD">
                <w:rPr>
                  <w:rFonts w:ascii="Times New Roman" w:hAnsi="Times New Roman" w:cs="Times New Roman"/>
                  <w:sz w:val="24"/>
                  <w:szCs w:val="24"/>
                </w:rPr>
                <w:t>пунктов 394</w:t>
              </w:r>
            </w:hyperlink>
            <w:r w:rsidRPr="009957FD">
              <w:rPr>
                <w:rFonts w:ascii="Times New Roman" w:hAnsi="Times New Roman" w:cs="Times New Roman"/>
                <w:sz w:val="24"/>
                <w:szCs w:val="24"/>
              </w:rPr>
              <w:t xml:space="preserve">, </w:t>
            </w:r>
            <w:hyperlink r:id="rId173" w:history="1">
              <w:r w:rsidRPr="009957FD">
                <w:rPr>
                  <w:rFonts w:ascii="Times New Roman" w:hAnsi="Times New Roman" w:cs="Times New Roman"/>
                  <w:sz w:val="24"/>
                  <w:szCs w:val="24"/>
                </w:rPr>
                <w:t>396</w:t>
              </w:r>
            </w:hyperlink>
            <w:r w:rsidRPr="009957FD">
              <w:rPr>
                <w:rFonts w:ascii="Times New Roman" w:hAnsi="Times New Roman" w:cs="Times New Roman"/>
                <w:sz w:val="24"/>
                <w:szCs w:val="24"/>
              </w:rPr>
              <w:t xml:space="preserve"> - </w:t>
            </w:r>
            <w:hyperlink r:id="rId174" w:history="1">
              <w:r w:rsidRPr="009957FD">
                <w:rPr>
                  <w:rFonts w:ascii="Times New Roman" w:hAnsi="Times New Roman" w:cs="Times New Roman"/>
                  <w:sz w:val="24"/>
                  <w:szCs w:val="24"/>
                </w:rPr>
                <w:t>399</w:t>
              </w:r>
            </w:hyperlink>
            <w:r w:rsidRPr="009957FD">
              <w:rPr>
                <w:rFonts w:ascii="Times New Roman" w:hAnsi="Times New Roman" w:cs="Times New Roman"/>
                <w:sz w:val="24"/>
                <w:szCs w:val="24"/>
              </w:rPr>
              <w:t xml:space="preserve">, </w:t>
            </w:r>
            <w:hyperlink r:id="rId175" w:history="1">
              <w:r w:rsidRPr="009957FD">
                <w:rPr>
                  <w:rFonts w:ascii="Times New Roman" w:hAnsi="Times New Roman" w:cs="Times New Roman"/>
                  <w:sz w:val="24"/>
                  <w:szCs w:val="24"/>
                </w:rPr>
                <w:t>403</w:t>
              </w:r>
            </w:hyperlink>
            <w:r w:rsidRPr="009957FD">
              <w:rPr>
                <w:rFonts w:ascii="Times New Roman" w:hAnsi="Times New Roman" w:cs="Times New Roman"/>
                <w:sz w:val="24"/>
                <w:szCs w:val="24"/>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rsidRPr="009957FD">
              <w:rPr>
                <w:rFonts w:ascii="Times New Roman" w:hAnsi="Times New Roman" w:cs="Times New Roman"/>
                <w:sz w:val="24"/>
                <w:szCs w:val="24"/>
              </w:rP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6" w:history="1">
              <w:r w:rsidRPr="009957FD">
                <w:rPr>
                  <w:rFonts w:ascii="Times New Roman" w:hAnsi="Times New Roman" w:cs="Times New Roman"/>
                  <w:sz w:val="24"/>
                  <w:szCs w:val="24"/>
                </w:rPr>
                <w:t>пунктом 2 части 1 статьи 4.1</w:t>
              </w:r>
            </w:hyperlink>
            <w:r w:rsidRPr="009957FD">
              <w:rPr>
                <w:rFonts w:ascii="Times New Roman" w:hAnsi="Times New Roman" w:cs="Times New Roman"/>
                <w:sz w:val="24"/>
                <w:szCs w:val="24"/>
              </w:rPr>
              <w:t xml:space="preserve"> Федерального закона о теплоснабжении и </w:t>
            </w:r>
            <w:hyperlink r:id="rId177" w:history="1">
              <w:r w:rsidRPr="009957FD">
                <w:rPr>
                  <w:rFonts w:ascii="Times New Roman" w:hAnsi="Times New Roman" w:cs="Times New Roman"/>
                  <w:sz w:val="24"/>
                  <w:szCs w:val="24"/>
                </w:rPr>
                <w:t>абзацем вторым пункта 2 статьи 5</w:t>
              </w:r>
            </w:hyperlink>
            <w:r w:rsidRPr="009957FD">
              <w:rPr>
                <w:rFonts w:ascii="Times New Roman" w:hAnsi="Times New Roman" w:cs="Times New Roman"/>
                <w:sz w:val="24"/>
                <w:szCs w:val="24"/>
              </w:rPr>
              <w:t xml:space="preserve"> Федерального закона о промышленной безопасности) (</w:t>
            </w:r>
            <w:hyperlink r:id="rId178" w:history="1">
              <w:r w:rsidRPr="009957FD">
                <w:rPr>
                  <w:rFonts w:ascii="Times New Roman" w:hAnsi="Times New Roman" w:cs="Times New Roman"/>
                  <w:sz w:val="24"/>
                  <w:szCs w:val="24"/>
                </w:rPr>
                <w:t>подпункт 9.2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Показатель выполнения предписаний, влияющих на надежность работы в отопительный период</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0,05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предп</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Не заполняется</w:t>
            </w:r>
          </w:p>
        </w:tc>
      </w:tr>
      <w:tr w:rsidR="00816AEE" w:rsidRPr="009957FD" w:rsidTr="003014F6">
        <w:tc>
          <w:tcPr>
            <w:tcW w:w="108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3</w:t>
            </w:r>
          </w:p>
        </w:tc>
        <w:tc>
          <w:tcPr>
            <w:tcW w:w="2144"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 xml:space="preserve">Обеспечить </w:t>
            </w:r>
            <w:r w:rsidRPr="009957FD">
              <w:rPr>
                <w:rFonts w:ascii="Times New Roman" w:hAnsi="Times New Roman" w:cs="Times New Roman"/>
                <w:sz w:val="24"/>
                <w:szCs w:val="24"/>
              </w:rPr>
              <w:lastRenderedPageBreak/>
              <w:t xml:space="preserve">выполнение плана подготовки к отопительному периоду, предусмотренного </w:t>
            </w:r>
            <w:hyperlink r:id="rId179" w:history="1">
              <w:r w:rsidRPr="009957FD">
                <w:rPr>
                  <w:rFonts w:ascii="Times New Roman" w:hAnsi="Times New Roman" w:cs="Times New Roman"/>
                  <w:sz w:val="24"/>
                  <w:szCs w:val="24"/>
                </w:rPr>
                <w:t>пунктом 3</w:t>
              </w:r>
            </w:hyperlink>
            <w:r w:rsidRPr="009957FD">
              <w:rPr>
                <w:rFonts w:ascii="Times New Roman" w:hAnsi="Times New Roman" w:cs="Times New Roman"/>
                <w:sz w:val="24"/>
                <w:szCs w:val="24"/>
              </w:rPr>
              <w:t xml:space="preserve"> Правил (</w:t>
            </w:r>
            <w:hyperlink r:id="rId180" w:history="1">
              <w:r w:rsidRPr="009957FD">
                <w:rPr>
                  <w:rFonts w:ascii="Times New Roman" w:hAnsi="Times New Roman" w:cs="Times New Roman"/>
                  <w:sz w:val="24"/>
                  <w:szCs w:val="24"/>
                </w:rPr>
                <w:t>подпункт 9.3 пункта 9</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План подготовки к </w:t>
            </w:r>
            <w:r w:rsidRPr="009957FD">
              <w:rPr>
                <w:rFonts w:ascii="Times New Roman" w:hAnsi="Times New Roman" w:cs="Times New Roman"/>
                <w:sz w:val="24"/>
                <w:szCs w:val="24"/>
              </w:rPr>
              <w:lastRenderedPageBreak/>
              <w:t>отопительному периоду (</w:t>
            </w:r>
            <w:hyperlink r:id="rId181" w:history="1">
              <w:r w:rsidRPr="009957FD">
                <w:rPr>
                  <w:rFonts w:ascii="Times New Roman" w:hAnsi="Times New Roman" w:cs="Times New Roman"/>
                  <w:sz w:val="24"/>
                  <w:szCs w:val="24"/>
                </w:rPr>
                <w:t>пункт 3</w:t>
              </w:r>
            </w:hyperlink>
            <w:r w:rsidRPr="009957FD">
              <w:rPr>
                <w:rFonts w:ascii="Times New Roman" w:hAnsi="Times New Roman" w:cs="Times New Roman"/>
                <w:sz w:val="24"/>
                <w:szCs w:val="24"/>
              </w:rPr>
              <w:t xml:space="preserve"> Правил)</w:t>
            </w:r>
          </w:p>
        </w:tc>
        <w:tc>
          <w:tcPr>
            <w:tcW w:w="2372"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 xml:space="preserve">Показатель наличия </w:t>
            </w:r>
            <w:r w:rsidRPr="009957FD">
              <w:rPr>
                <w:rFonts w:ascii="Times New Roman" w:hAnsi="Times New Roman" w:cs="Times New Roman"/>
                <w:sz w:val="24"/>
                <w:szCs w:val="24"/>
              </w:rPr>
              <w:lastRenderedPageBreak/>
              <w:t>утвержденного плана подготовки к отопительному периоду</w:t>
            </w:r>
          </w:p>
        </w:tc>
        <w:tc>
          <w:tcPr>
            <w:tcW w:w="1239"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0,05</w:t>
            </w:r>
          </w:p>
        </w:tc>
        <w:tc>
          <w:tcPr>
            <w:tcW w:w="162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roofErr w:type="spellStart"/>
            <w:r w:rsidRPr="009957FD">
              <w:rPr>
                <w:rFonts w:ascii="Times New Roman" w:hAnsi="Times New Roman" w:cs="Times New Roman"/>
                <w:sz w:val="24"/>
                <w:szCs w:val="24"/>
              </w:rPr>
              <w:t>К</w:t>
            </w:r>
            <w:r w:rsidRPr="009957FD">
              <w:rPr>
                <w:rFonts w:ascii="Times New Roman" w:hAnsi="Times New Roman" w:cs="Times New Roman"/>
                <w:sz w:val="24"/>
                <w:szCs w:val="24"/>
                <w:vertAlign w:val="subscript"/>
              </w:rPr>
              <w:t>план</w:t>
            </w:r>
            <w:proofErr w:type="spellEnd"/>
          </w:p>
        </w:tc>
        <w:tc>
          <w:tcPr>
            <w:tcW w:w="1903"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t>Наличие - 1</w:t>
            </w:r>
          </w:p>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r w:rsidRPr="009957FD">
              <w:rPr>
                <w:rFonts w:ascii="Times New Roman" w:hAnsi="Times New Roman" w:cs="Times New Roman"/>
                <w:sz w:val="24"/>
                <w:szCs w:val="24"/>
              </w:rPr>
              <w:lastRenderedPageBreak/>
              <w:t>Отсутствие - 0</w:t>
            </w:r>
          </w:p>
        </w:tc>
        <w:tc>
          <w:tcPr>
            <w:tcW w:w="1441"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816AEE" w:rsidRPr="009957FD" w:rsidRDefault="00816AEE" w:rsidP="003014F6">
            <w:pPr>
              <w:autoSpaceDE w:val="0"/>
              <w:autoSpaceDN w:val="0"/>
              <w:adjustRightInd w:val="0"/>
              <w:spacing w:after="0" w:line="240" w:lineRule="auto"/>
              <w:rPr>
                <w:rFonts w:ascii="Times New Roman" w:hAnsi="Times New Roman" w:cs="Times New Roman"/>
                <w:sz w:val="24"/>
                <w:szCs w:val="24"/>
              </w:rPr>
            </w:pPr>
          </w:p>
        </w:tc>
      </w:tr>
    </w:tbl>
    <w:p w:rsidR="00935A8B" w:rsidRDefault="00935A8B">
      <w:bookmarkStart w:id="0" w:name="_GoBack"/>
      <w:bookmarkEnd w:id="0"/>
    </w:p>
    <w:sectPr w:rsidR="00935A8B" w:rsidSect="00816AE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0164"/>
    <w:multiLevelType w:val="multilevel"/>
    <w:tmpl w:val="FE70D7D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EE"/>
    <w:rsid w:val="00816AEE"/>
    <w:rsid w:val="0093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6A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6A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799" TargetMode="External"/><Relationship Id="rId21"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91894&amp;dst=100083" TargetMode="External"/><Relationship Id="rId63" Type="http://schemas.openxmlformats.org/officeDocument/2006/relationships/hyperlink" Target="https://login.consultant.ru/link/?req=doc&amp;base=LAW&amp;n=41812&amp;dst=100360" TargetMode="External"/><Relationship Id="rId84" Type="http://schemas.openxmlformats.org/officeDocument/2006/relationships/hyperlink" Target="https://login.consultant.ru/link/?req=doc&amp;base=LAW&amp;n=491894&amp;dst=100095" TargetMode="External"/><Relationship Id="rId138" Type="http://schemas.openxmlformats.org/officeDocument/2006/relationships/hyperlink" Target="https://login.consultant.ru/link/?req=doc&amp;base=LAW&amp;n=41812&amp;dst=102034" TargetMode="External"/><Relationship Id="rId159" Type="http://schemas.openxmlformats.org/officeDocument/2006/relationships/hyperlink" Target="https://login.consultant.ru/link/?req=doc&amp;base=LAW&amp;n=41812&amp;dst=101169" TargetMode="External"/><Relationship Id="rId170" Type="http://schemas.openxmlformats.org/officeDocument/2006/relationships/hyperlink" Target="https://login.consultant.ru/link/?req=doc&amp;base=LAW&amp;n=41812&amp;dst=102031" TargetMode="External"/><Relationship Id="rId107" Type="http://schemas.openxmlformats.org/officeDocument/2006/relationships/hyperlink" Target="https://login.consultant.ru/link/?req=doc&amp;base=LAW&amp;n=362449&amp;dst=100010" TargetMode="External"/><Relationship Id="rId11" Type="http://schemas.openxmlformats.org/officeDocument/2006/relationships/hyperlink" Target="https://login.consultant.ru/link/?req=doc&amp;base=LAW&amp;n=491894&amp;dst=100079" TargetMode="External"/><Relationship Id="rId32" Type="http://schemas.openxmlformats.org/officeDocument/2006/relationships/hyperlink" Target="https://login.consultant.ru/link/?req=doc&amp;base=LAW&amp;n=483176&amp;dst=100077" TargetMode="External"/><Relationship Id="rId53" Type="http://schemas.openxmlformats.org/officeDocument/2006/relationships/hyperlink" Target="https://login.consultant.ru/link/?req=doc&amp;base=LAW&amp;n=41812&amp;dst=101970" TargetMode="External"/><Relationship Id="rId74" Type="http://schemas.openxmlformats.org/officeDocument/2006/relationships/hyperlink" Target="https://login.consultant.ru/link/?req=doc&amp;base=LAW&amp;n=41812&amp;dst=100465" TargetMode="External"/><Relationship Id="rId128" Type="http://schemas.openxmlformats.org/officeDocument/2006/relationships/hyperlink" Target="https://login.consultant.ru/link/?req=doc&amp;base=LAW&amp;n=41812&amp;dst=101187" TargetMode="External"/><Relationship Id="rId149" Type="http://schemas.openxmlformats.org/officeDocument/2006/relationships/hyperlink" Target="https://login.consultant.ru/link/?req=doc&amp;base=LAW&amp;n=41812&amp;dst=100570"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1812&amp;dst=100343" TargetMode="External"/><Relationship Id="rId160" Type="http://schemas.openxmlformats.org/officeDocument/2006/relationships/hyperlink" Target="https://login.consultant.ru/link/?req=doc&amp;base=LAW&amp;n=41812&amp;dst=101183" TargetMode="External"/><Relationship Id="rId181" Type="http://schemas.openxmlformats.org/officeDocument/2006/relationships/hyperlink" Target="https://login.consultant.ru/link/?req=doc&amp;base=LAW&amp;n=491894&amp;dst=100033" TargetMode="External"/><Relationship Id="rId22" Type="http://schemas.openxmlformats.org/officeDocument/2006/relationships/hyperlink" Target="https://login.consultant.ru/link/?req=doc&amp;base=LAW&amp;n=373204&amp;dst=101205" TargetMode="External"/><Relationship Id="rId43" Type="http://schemas.openxmlformats.org/officeDocument/2006/relationships/hyperlink" Target="https://login.consultant.ru/link/?req=doc&amp;base=LAW&amp;n=483239&amp;dst=533" TargetMode="External"/><Relationship Id="rId64" Type="http://schemas.openxmlformats.org/officeDocument/2006/relationships/hyperlink" Target="https://login.consultant.ru/link/?req=doc&amp;base=LAW&amp;n=41812&amp;dst=100370" TargetMode="External"/><Relationship Id="rId118" Type="http://schemas.openxmlformats.org/officeDocument/2006/relationships/hyperlink" Target="https://login.consultant.ru/link/?req=doc&amp;base=LAW&amp;n=41812&amp;dst=100833" TargetMode="External"/><Relationship Id="rId139" Type="http://schemas.openxmlformats.org/officeDocument/2006/relationships/hyperlink" Target="https://login.consultant.ru/link/?req=doc&amp;base=LAW&amp;n=373204&amp;dst=101342" TargetMode="External"/><Relationship Id="rId85" Type="http://schemas.openxmlformats.org/officeDocument/2006/relationships/hyperlink" Target="https://login.consultant.ru/link/?req=doc&amp;base=LAW&amp;n=41812&amp;dst=100852" TargetMode="External"/><Relationship Id="rId150" Type="http://schemas.openxmlformats.org/officeDocument/2006/relationships/hyperlink" Target="https://login.consultant.ru/link/?req=doc&amp;base=LAW&amp;n=41812&amp;dst=100799" TargetMode="External"/><Relationship Id="rId171" Type="http://schemas.openxmlformats.org/officeDocument/2006/relationships/hyperlink" Target="https://login.consultant.ru/link/?req=doc&amp;base=LAW&amp;n=41812&amp;dst=102034" TargetMode="External"/><Relationship Id="rId12" Type="http://schemas.openxmlformats.org/officeDocument/2006/relationships/hyperlink" Target="https://login.consultant.ru/link/?req=doc&amp;base=LAW&amp;n=491894&amp;dst=100070" TargetMode="External"/><Relationship Id="rId33" Type="http://schemas.openxmlformats.org/officeDocument/2006/relationships/hyperlink" Target="https://login.consultant.ru/link/?req=doc&amp;base=LAW&amp;n=491894&amp;dst=100078" TargetMode="External"/><Relationship Id="rId108" Type="http://schemas.openxmlformats.org/officeDocument/2006/relationships/hyperlink" Target="https://login.consultant.ru/link/?req=doc&amp;base=LAW&amp;n=373204&amp;dst=101286" TargetMode="External"/><Relationship Id="rId129" Type="http://schemas.openxmlformats.org/officeDocument/2006/relationships/hyperlink" Target="https://login.consultant.ru/link/?req=doc&amp;base=LAW&amp;n=41812&amp;dst=101266" TargetMode="External"/><Relationship Id="rId54" Type="http://schemas.openxmlformats.org/officeDocument/2006/relationships/hyperlink" Target="https://login.consultant.ru/link/?req=doc&amp;base=LAW&amp;n=491894&amp;dst=100097" TargetMode="External"/><Relationship Id="rId75" Type="http://schemas.openxmlformats.org/officeDocument/2006/relationships/hyperlink" Target="https://login.consultant.ru/link/?req=doc&amp;base=LAW&amp;n=491894&amp;dst=100091" TargetMode="External"/><Relationship Id="rId96" Type="http://schemas.openxmlformats.org/officeDocument/2006/relationships/hyperlink" Target="https://login.consultant.ru/link/?req=doc&amp;base=LAW&amp;n=296977&amp;dst=100015" TargetMode="External"/><Relationship Id="rId140" Type="http://schemas.openxmlformats.org/officeDocument/2006/relationships/hyperlink" Target="https://login.consultant.ru/link/?req=doc&amp;base=LAW&amp;n=373204&amp;dst=101352" TargetMode="External"/><Relationship Id="rId161" Type="http://schemas.openxmlformats.org/officeDocument/2006/relationships/hyperlink" Target="https://login.consultant.ru/link/?req=doc&amp;base=LAW&amp;n=41812&amp;dst=101187" TargetMode="External"/><Relationship Id="rId182" Type="http://schemas.openxmlformats.org/officeDocument/2006/relationships/fontTable" Target="fontTable.xml"/><Relationship Id="rId6" Type="http://schemas.openxmlformats.org/officeDocument/2006/relationships/hyperlink" Target="https://login.consultant.ru/link/?req=doc&amp;base=LAW&amp;n=483239&amp;dst=531" TargetMode="External"/><Relationship Id="rId23" Type="http://schemas.openxmlformats.org/officeDocument/2006/relationships/hyperlink" Target="https://login.consultant.ru/link/?req=doc&amp;base=LAW&amp;n=373204&amp;dst=101207" TargetMode="External"/><Relationship Id="rId119" Type="http://schemas.openxmlformats.org/officeDocument/2006/relationships/hyperlink" Target="https://login.consultant.ru/link/?req=doc&amp;base=LAW&amp;n=41812&amp;dst=100838" TargetMode="External"/><Relationship Id="rId44" Type="http://schemas.openxmlformats.org/officeDocument/2006/relationships/hyperlink" Target="https://login.consultant.ru/link/?req=doc&amp;base=LAW&amp;n=483239&amp;dst=534" TargetMode="External"/><Relationship Id="rId60" Type="http://schemas.openxmlformats.org/officeDocument/2006/relationships/hyperlink" Target="https://login.consultant.ru/link/?req=doc&amp;base=LAW&amp;n=401404&amp;dst=100010" TargetMode="External"/><Relationship Id="rId65" Type="http://schemas.openxmlformats.org/officeDocument/2006/relationships/hyperlink" Target="https://login.consultant.ru/link/?req=doc&amp;base=LAW&amp;n=491894&amp;dst=100087" TargetMode="External"/><Relationship Id="rId81" Type="http://schemas.openxmlformats.org/officeDocument/2006/relationships/hyperlink" Target="https://login.consultant.ru/link/?req=doc&amp;base=LAW&amp;n=491894&amp;dst=100094" TargetMode="External"/><Relationship Id="rId86" Type="http://schemas.openxmlformats.org/officeDocument/2006/relationships/hyperlink" Target="https://login.consultant.ru/link/?req=doc&amp;base=LAW&amp;n=41812&amp;dst=101069" TargetMode="External"/><Relationship Id="rId130" Type="http://schemas.openxmlformats.org/officeDocument/2006/relationships/hyperlink" Target="https://login.consultant.ru/link/?req=doc&amp;base=LAW&amp;n=41812&amp;dst=101272" TargetMode="External"/><Relationship Id="rId135" Type="http://schemas.openxmlformats.org/officeDocument/2006/relationships/hyperlink" Target="https://login.consultant.ru/link/?req=doc&amp;base=LAW&amp;n=41812&amp;dst=101916" TargetMode="External"/><Relationship Id="rId151" Type="http://schemas.openxmlformats.org/officeDocument/2006/relationships/hyperlink" Target="https://login.consultant.ru/link/?req=doc&amp;base=LAW&amp;n=41812&amp;dst=100833" TargetMode="External"/><Relationship Id="rId156" Type="http://schemas.openxmlformats.org/officeDocument/2006/relationships/hyperlink" Target="https://login.consultant.ru/link/?req=doc&amp;base=LAW&amp;n=41812&amp;dst=101111" TargetMode="External"/><Relationship Id="rId177" Type="http://schemas.openxmlformats.org/officeDocument/2006/relationships/hyperlink" Target="https://login.consultant.ru/link/?req=doc&amp;base=LAW&amp;n=483176&amp;dst=331" TargetMode="External"/><Relationship Id="rId172" Type="http://schemas.openxmlformats.org/officeDocument/2006/relationships/hyperlink" Target="https://login.consultant.ru/link/?req=doc&amp;base=LAW&amp;n=373204&amp;dst=101342" TargetMode="External"/><Relationship Id="rId13" Type="http://schemas.openxmlformats.org/officeDocument/2006/relationships/hyperlink" Target="https://login.consultant.ru/link/?req=doc&amp;base=LAW&amp;n=488463&amp;dst=100011" TargetMode="External"/><Relationship Id="rId18" Type="http://schemas.openxmlformats.org/officeDocument/2006/relationships/hyperlink" Target="https://login.consultant.ru/link/?req=doc&amp;base=LAW&amp;n=41812&amp;dst=100387" TargetMode="External"/><Relationship Id="rId39" Type="http://schemas.openxmlformats.org/officeDocument/2006/relationships/hyperlink" Target="https://login.consultant.ru/link/?req=doc&amp;base=LAW&amp;n=491894&amp;dst=100080" TargetMode="External"/><Relationship Id="rId109" Type="http://schemas.openxmlformats.org/officeDocument/2006/relationships/hyperlink" Target="https://login.consultant.ru/link/?req=doc&amp;base=LAW&amp;n=483239&amp;dst=314" TargetMode="External"/><Relationship Id="rId34" Type="http://schemas.openxmlformats.org/officeDocument/2006/relationships/hyperlink" Target="https://login.consultant.ru/link/?req=doc&amp;base=LAW&amp;n=41812&amp;dst=100062" TargetMode="External"/><Relationship Id="rId50" Type="http://schemas.openxmlformats.org/officeDocument/2006/relationships/hyperlink" Target="https://login.consultant.ru/link/?req=doc&amp;base=LAW&amp;n=41812&amp;dst=100377" TargetMode="External"/><Relationship Id="rId55" Type="http://schemas.openxmlformats.org/officeDocument/2006/relationships/hyperlink" Target="https://login.consultant.ru/link/?req=doc&amp;base=LAW&amp;n=483239&amp;dst=535" TargetMode="External"/><Relationship Id="rId76" Type="http://schemas.openxmlformats.org/officeDocument/2006/relationships/hyperlink" Target="https://login.consultant.ru/link/?req=doc&amp;base=LAW&amp;n=41812&amp;dst=100537" TargetMode="External"/><Relationship Id="rId97" Type="http://schemas.openxmlformats.org/officeDocument/2006/relationships/hyperlink" Target="https://login.consultant.ru/link/?req=doc&amp;base=LAW&amp;n=491894&amp;dst=100103" TargetMode="External"/><Relationship Id="rId104" Type="http://schemas.openxmlformats.org/officeDocument/2006/relationships/hyperlink" Target="https://login.consultant.ru/link/?req=doc&amp;base=LAW&amp;n=491894&amp;dst=100110" TargetMode="External"/><Relationship Id="rId120" Type="http://schemas.openxmlformats.org/officeDocument/2006/relationships/hyperlink" Target="https://login.consultant.ru/link/?req=doc&amp;base=LAW&amp;n=41812&amp;dst=100842" TargetMode="External"/><Relationship Id="rId125" Type="http://schemas.openxmlformats.org/officeDocument/2006/relationships/hyperlink" Target="https://login.consultant.ru/link/?req=doc&amp;base=LAW&amp;n=41812&amp;dst=101164" TargetMode="External"/><Relationship Id="rId141" Type="http://schemas.openxmlformats.org/officeDocument/2006/relationships/hyperlink" Target="https://login.consultant.ru/link/?req=doc&amp;base=LAW&amp;n=373204&amp;dst=101360" TargetMode="External"/><Relationship Id="rId146" Type="http://schemas.openxmlformats.org/officeDocument/2006/relationships/hyperlink" Target="https://login.consultant.ru/link/?req=doc&amp;base=LAW&amp;n=41812&amp;dst=100377" TargetMode="External"/><Relationship Id="rId167" Type="http://schemas.openxmlformats.org/officeDocument/2006/relationships/hyperlink" Target="https://login.consultant.ru/link/?req=doc&amp;base=LAW&amp;n=41812&amp;dst=101909" TargetMode="External"/><Relationship Id="rId7" Type="http://schemas.openxmlformats.org/officeDocument/2006/relationships/hyperlink" Target="https://login.consultant.ru/link/?req=doc&amp;base=LAW&amp;n=491894&amp;dst=100062" TargetMode="External"/><Relationship Id="rId71" Type="http://schemas.openxmlformats.org/officeDocument/2006/relationships/hyperlink" Target="https://login.consultant.ru/link/?req=doc&amp;base=LAW&amp;n=483176&amp;dst=228" TargetMode="External"/><Relationship Id="rId92" Type="http://schemas.openxmlformats.org/officeDocument/2006/relationships/hyperlink" Target="https://login.consultant.ru/link/?req=doc&amp;base=LAW&amp;n=491894&amp;dst=100099" TargetMode="External"/><Relationship Id="rId162" Type="http://schemas.openxmlformats.org/officeDocument/2006/relationships/hyperlink" Target="https://login.consultant.ru/link/?req=doc&amp;base=LAW&amp;n=41812&amp;dst=101266"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ogin.consultant.ru/link/?req=doc&amp;base=LAW&amp;n=428583&amp;dst=100020" TargetMode="External"/><Relationship Id="rId24" Type="http://schemas.openxmlformats.org/officeDocument/2006/relationships/hyperlink" Target="https://login.consultant.ru/link/?req=doc&amp;base=LAW&amp;n=491894&amp;dst=100074" TargetMode="External"/><Relationship Id="rId40" Type="http://schemas.openxmlformats.org/officeDocument/2006/relationships/hyperlink" Target="https://login.consultant.ru/link/?req=doc&amp;base=LAW&amp;n=41812&amp;dst=100232" TargetMode="External"/><Relationship Id="rId45" Type="http://schemas.openxmlformats.org/officeDocument/2006/relationships/hyperlink" Target="https://login.consultant.ru/link/?req=doc&amp;base=LAW&amp;n=491894&amp;dst=100084" TargetMode="External"/><Relationship Id="rId66" Type="http://schemas.openxmlformats.org/officeDocument/2006/relationships/hyperlink" Target="https://login.consultant.ru/link/?req=doc&amp;base=LAW&amp;n=483239&amp;dst=538" TargetMode="External"/><Relationship Id="rId87" Type="http://schemas.openxmlformats.org/officeDocument/2006/relationships/hyperlink" Target="https://login.consultant.ru/link/?req=doc&amp;base=LAW&amp;n=41812&amp;dst=101989" TargetMode="External"/><Relationship Id="rId110" Type="http://schemas.openxmlformats.org/officeDocument/2006/relationships/hyperlink" Target="https://login.consultant.ru/link/?req=doc&amp;base=LAW&amp;n=483176&amp;dst=331" TargetMode="External"/><Relationship Id="rId115" Type="http://schemas.openxmlformats.org/officeDocument/2006/relationships/hyperlink" Target="https://login.consultant.ru/link/?req=doc&amp;base=LAW&amp;n=41812&amp;dst=100517" TargetMode="External"/><Relationship Id="rId131" Type="http://schemas.openxmlformats.org/officeDocument/2006/relationships/hyperlink" Target="https://login.consultant.ru/link/?req=doc&amp;base=LAW&amp;n=41812&amp;dst=101286" TargetMode="External"/><Relationship Id="rId136" Type="http://schemas.openxmlformats.org/officeDocument/2006/relationships/hyperlink" Target="https://login.consultant.ru/link/?req=doc&amp;base=LAW&amp;n=41812&amp;dst=101920" TargetMode="External"/><Relationship Id="rId157" Type="http://schemas.openxmlformats.org/officeDocument/2006/relationships/hyperlink" Target="https://login.consultant.ru/link/?req=doc&amp;base=LAW&amp;n=41812&amp;dst=101122" TargetMode="External"/><Relationship Id="rId178" Type="http://schemas.openxmlformats.org/officeDocument/2006/relationships/hyperlink" Target="https://login.consultant.ru/link/?req=doc&amp;base=LAW&amp;n=491894&amp;dst=100063" TargetMode="External"/><Relationship Id="rId61" Type="http://schemas.openxmlformats.org/officeDocument/2006/relationships/hyperlink" Target="https://login.consultant.ru/link/?req=doc&amp;base=LAW&amp;n=491894&amp;dst=100086" TargetMode="External"/><Relationship Id="rId82" Type="http://schemas.openxmlformats.org/officeDocument/2006/relationships/hyperlink" Target="https://login.consultant.ru/link/?req=doc&amp;base=LAW&amp;n=41812&amp;dst=101125" TargetMode="External"/><Relationship Id="rId152" Type="http://schemas.openxmlformats.org/officeDocument/2006/relationships/hyperlink" Target="https://login.consultant.ru/link/?req=doc&amp;base=LAW&amp;n=41812&amp;dst=100838" TargetMode="External"/><Relationship Id="rId173" Type="http://schemas.openxmlformats.org/officeDocument/2006/relationships/hyperlink" Target="https://login.consultant.ru/link/?req=doc&amp;base=LAW&amp;n=373204&amp;dst=101352" TargetMode="External"/><Relationship Id="rId19" Type="http://schemas.openxmlformats.org/officeDocument/2006/relationships/hyperlink" Target="https://login.consultant.ru/link/?req=doc&amp;base=LAW&amp;n=491894&amp;dst=100073" TargetMode="External"/><Relationship Id="rId14" Type="http://schemas.openxmlformats.org/officeDocument/2006/relationships/hyperlink" Target="https://login.consultant.ru/link/?req=doc&amp;base=LAW&amp;n=491894&amp;dst=100071" TargetMode="External"/><Relationship Id="rId30" Type="http://schemas.openxmlformats.org/officeDocument/2006/relationships/hyperlink" Target="https://login.consultant.ru/link/?req=doc&amp;base=LAW&amp;n=41812&amp;dst=100011" TargetMode="External"/><Relationship Id="rId35" Type="http://schemas.openxmlformats.org/officeDocument/2006/relationships/hyperlink" Target="https://login.consultant.ru/link/?req=doc&amp;base=LAW&amp;n=41812&amp;dst=100063" TargetMode="External"/><Relationship Id="rId56" Type="http://schemas.openxmlformats.org/officeDocument/2006/relationships/hyperlink" Target="https://login.consultant.ru/link/?req=doc&amp;base=LAW&amp;n=41812&amp;dst=101951" TargetMode="External"/><Relationship Id="rId77" Type="http://schemas.openxmlformats.org/officeDocument/2006/relationships/hyperlink" Target="https://login.consultant.ru/link/?req=doc&amp;base=LAW&amp;n=491894&amp;dst=100092" TargetMode="External"/><Relationship Id="rId100" Type="http://schemas.openxmlformats.org/officeDocument/2006/relationships/hyperlink" Target="https://login.consultant.ru/link/?req=doc&amp;base=LAW&amp;n=483239&amp;dst=539" TargetMode="External"/><Relationship Id="rId105" Type="http://schemas.openxmlformats.org/officeDocument/2006/relationships/hyperlink" Target="https://login.consultant.ru/link/?req=doc&amp;base=LAW&amp;n=483239&amp;dst=540" TargetMode="External"/><Relationship Id="rId126" Type="http://schemas.openxmlformats.org/officeDocument/2006/relationships/hyperlink" Target="https://login.consultant.ru/link/?req=doc&amp;base=LAW&amp;n=41812&amp;dst=101169" TargetMode="External"/><Relationship Id="rId147" Type="http://schemas.openxmlformats.org/officeDocument/2006/relationships/hyperlink" Target="https://login.consultant.ru/link/?req=doc&amp;base=LAW&amp;n=41812&amp;dst=100511" TargetMode="External"/><Relationship Id="rId168" Type="http://schemas.openxmlformats.org/officeDocument/2006/relationships/hyperlink" Target="https://login.consultant.ru/link/?req=doc&amp;base=LAW&amp;n=41812&amp;dst=101916" TargetMode="External"/><Relationship Id="rId8" Type="http://schemas.openxmlformats.org/officeDocument/2006/relationships/hyperlink" Target="https://login.consultant.ru/link/?req=doc&amp;base=LAW&amp;n=483239" TargetMode="External"/><Relationship Id="rId51" Type="http://schemas.openxmlformats.org/officeDocument/2006/relationships/hyperlink" Target="https://login.consultant.ru/link/?req=doc&amp;base=LAW&amp;n=41812&amp;dst=100799" TargetMode="External"/><Relationship Id="rId72" Type="http://schemas.openxmlformats.org/officeDocument/2006/relationships/hyperlink" Target="https://login.consultant.ru/link/?req=doc&amp;base=LAW&amp;n=41812&amp;dst=101996" TargetMode="External"/><Relationship Id="rId93" Type="http://schemas.openxmlformats.org/officeDocument/2006/relationships/hyperlink" Target="https://login.consultant.ru/link/?req=doc&amp;base=LAW&amp;n=162053&amp;dst=100011" TargetMode="External"/><Relationship Id="rId98" Type="http://schemas.openxmlformats.org/officeDocument/2006/relationships/hyperlink" Target="https://login.consultant.ru/link/?req=doc&amp;base=LAW&amp;n=483176&amp;dst=100048" TargetMode="External"/><Relationship Id="rId121" Type="http://schemas.openxmlformats.org/officeDocument/2006/relationships/hyperlink" Target="https://login.consultant.ru/link/?req=doc&amp;base=LAW&amp;n=41812&amp;dst=100884" TargetMode="External"/><Relationship Id="rId142" Type="http://schemas.openxmlformats.org/officeDocument/2006/relationships/hyperlink" Target="https://login.consultant.ru/link/?req=doc&amp;base=LAW&amp;n=373204&amp;dst=101375" TargetMode="External"/><Relationship Id="rId163" Type="http://schemas.openxmlformats.org/officeDocument/2006/relationships/hyperlink" Target="https://login.consultant.ru/link/?req=doc&amp;base=LAW&amp;n=41812&amp;dst=101272" TargetMode="External"/><Relationship Id="rId3" Type="http://schemas.microsoft.com/office/2007/relationships/stylesWithEffects" Target="stylesWithEffects.xml"/><Relationship Id="rId25" Type="http://schemas.openxmlformats.org/officeDocument/2006/relationships/hyperlink" Target="https://login.consultant.ru/link/?req=doc&amp;base=LAW&amp;n=428583&amp;dst=100256" TargetMode="External"/><Relationship Id="rId46" Type="http://schemas.openxmlformats.org/officeDocument/2006/relationships/hyperlink" Target="https://login.consultant.ru/link/?req=doc&amp;base=LAW&amp;n=491894&amp;dst=100097" TargetMode="External"/><Relationship Id="rId67" Type="http://schemas.openxmlformats.org/officeDocument/2006/relationships/hyperlink" Target="https://login.consultant.ru/link/?req=doc&amp;base=LAW&amp;n=491894&amp;dst=100088" TargetMode="External"/><Relationship Id="rId116" Type="http://schemas.openxmlformats.org/officeDocument/2006/relationships/hyperlink" Target="https://login.consultant.ru/link/?req=doc&amp;base=LAW&amp;n=41812&amp;dst=100570" TargetMode="External"/><Relationship Id="rId137" Type="http://schemas.openxmlformats.org/officeDocument/2006/relationships/hyperlink" Target="https://login.consultant.ru/link/?req=doc&amp;base=LAW&amp;n=41812&amp;dst=102031" TargetMode="External"/><Relationship Id="rId158" Type="http://schemas.openxmlformats.org/officeDocument/2006/relationships/hyperlink" Target="https://login.consultant.ru/link/?req=doc&amp;base=LAW&amp;n=41812&amp;dst=101164" TargetMode="External"/><Relationship Id="rId20" Type="http://schemas.openxmlformats.org/officeDocument/2006/relationships/hyperlink" Target="https://login.consultant.ru/link/?req=doc&amp;base=LAW&amp;n=41812&amp;dst=100392" TargetMode="External"/><Relationship Id="rId41" Type="http://schemas.openxmlformats.org/officeDocument/2006/relationships/hyperlink" Target="https://login.consultant.ru/link/?req=doc&amp;base=LAW&amp;n=373204&amp;dst=100864" TargetMode="External"/><Relationship Id="rId62" Type="http://schemas.openxmlformats.org/officeDocument/2006/relationships/hyperlink" Target="https://login.consultant.ru/link/?req=doc&amp;base=LAW&amp;n=483239&amp;dst=537" TargetMode="External"/><Relationship Id="rId83" Type="http://schemas.openxmlformats.org/officeDocument/2006/relationships/hyperlink" Target="https://login.consultant.ru/link/?req=doc&amp;base=LAW&amp;n=41812&amp;dst=101138" TargetMode="External"/><Relationship Id="rId88" Type="http://schemas.openxmlformats.org/officeDocument/2006/relationships/hyperlink" Target="https://login.consultant.ru/link/?req=doc&amp;base=LAW&amp;n=491894&amp;dst=100096" TargetMode="External"/><Relationship Id="rId111" Type="http://schemas.openxmlformats.org/officeDocument/2006/relationships/hyperlink" Target="https://login.consultant.ru/link/?req=doc&amp;base=LAW&amp;n=41812&amp;dst=100164" TargetMode="External"/><Relationship Id="rId132" Type="http://schemas.openxmlformats.org/officeDocument/2006/relationships/hyperlink" Target="https://login.consultant.ru/link/?req=doc&amp;base=LAW&amp;n=41812&amp;dst=101287" TargetMode="External"/><Relationship Id="rId153" Type="http://schemas.openxmlformats.org/officeDocument/2006/relationships/hyperlink" Target="https://login.consultant.ru/link/?req=doc&amp;base=LAW&amp;n=41812&amp;dst=100842" TargetMode="External"/><Relationship Id="rId174" Type="http://schemas.openxmlformats.org/officeDocument/2006/relationships/hyperlink" Target="https://login.consultant.ru/link/?req=doc&amp;base=LAW&amp;n=373204&amp;dst=101360" TargetMode="External"/><Relationship Id="rId179" Type="http://schemas.openxmlformats.org/officeDocument/2006/relationships/hyperlink" Target="https://login.consultant.ru/link/?req=doc&amp;base=LAW&amp;n=491894&amp;dst=100033" TargetMode="External"/><Relationship Id="rId15" Type="http://schemas.openxmlformats.org/officeDocument/2006/relationships/hyperlink" Target="https://login.consultant.ru/link/?req=doc&amp;base=LAW&amp;n=41812&amp;dst=102014" TargetMode="External"/><Relationship Id="rId36" Type="http://schemas.openxmlformats.org/officeDocument/2006/relationships/hyperlink" Target="https://login.consultant.ru/link/?req=doc&amp;base=LAW&amp;n=373204&amp;dst=100815" TargetMode="External"/><Relationship Id="rId57" Type="http://schemas.openxmlformats.org/officeDocument/2006/relationships/hyperlink" Target="https://login.consultant.ru/link/?req=doc&amp;base=LAW&amp;n=373204&amp;dst=100981" TargetMode="External"/><Relationship Id="rId106" Type="http://schemas.openxmlformats.org/officeDocument/2006/relationships/hyperlink" Target="https://login.consultant.ru/link/?req=doc&amp;base=LAW&amp;n=41812&amp;dst=102082" TargetMode="External"/><Relationship Id="rId127" Type="http://schemas.openxmlformats.org/officeDocument/2006/relationships/hyperlink" Target="https://login.consultant.ru/link/?req=doc&amp;base=LAW&amp;n=41812&amp;dst=101183" TargetMode="External"/><Relationship Id="rId10" Type="http://schemas.openxmlformats.org/officeDocument/2006/relationships/hyperlink" Target="https://login.consultant.ru/link/?req=doc&amp;base=LAW&amp;n=491894&amp;dst=100070" TargetMode="External"/><Relationship Id="rId31" Type="http://schemas.openxmlformats.org/officeDocument/2006/relationships/hyperlink" Target="https://login.consultant.ru/link/?req=doc&amp;base=LAW&amp;n=373204&amp;dst=100011" TargetMode="External"/><Relationship Id="rId52" Type="http://schemas.openxmlformats.org/officeDocument/2006/relationships/hyperlink" Target="https://login.consultant.ru/link/?req=doc&amp;base=LAW&amp;n=41812&amp;dst=101635" TargetMode="External"/><Relationship Id="rId73" Type="http://schemas.openxmlformats.org/officeDocument/2006/relationships/hyperlink" Target="https://login.consultant.ru/link/?req=doc&amp;base=LAW&amp;n=491894&amp;dst=100088" TargetMode="External"/><Relationship Id="rId78" Type="http://schemas.openxmlformats.org/officeDocument/2006/relationships/hyperlink" Target="https://login.consultant.ru/link/?req=doc&amp;base=LAW&amp;n=41812&amp;dst=101122" TargetMode="External"/><Relationship Id="rId94" Type="http://schemas.openxmlformats.org/officeDocument/2006/relationships/hyperlink" Target="https://login.consultant.ru/link/?req=doc&amp;base=LAW&amp;n=491894&amp;dst=100100" TargetMode="External"/><Relationship Id="rId99" Type="http://schemas.openxmlformats.org/officeDocument/2006/relationships/hyperlink" Target="https://login.consultant.ru/link/?req=doc&amp;base=LAW&amp;n=491894&amp;dst=100106" TargetMode="External"/><Relationship Id="rId101" Type="http://schemas.openxmlformats.org/officeDocument/2006/relationships/hyperlink" Target="https://login.consultant.ru/link/?req=doc&amp;base=LAW&amp;n=492538&amp;dst=100014" TargetMode="External"/><Relationship Id="rId122" Type="http://schemas.openxmlformats.org/officeDocument/2006/relationships/hyperlink" Target="https://login.consultant.ru/link/?req=doc&amp;base=LAW&amp;n=41812&amp;dst=101067" TargetMode="External"/><Relationship Id="rId143" Type="http://schemas.openxmlformats.org/officeDocument/2006/relationships/hyperlink" Target="https://login.consultant.ru/link/?req=doc&amp;base=LAW&amp;n=491894&amp;dst=100063" TargetMode="External"/><Relationship Id="rId148" Type="http://schemas.openxmlformats.org/officeDocument/2006/relationships/hyperlink" Target="https://login.consultant.ru/link/?req=doc&amp;base=LAW&amp;n=41812&amp;dst=100517" TargetMode="External"/><Relationship Id="rId164" Type="http://schemas.openxmlformats.org/officeDocument/2006/relationships/hyperlink" Target="https://login.consultant.ru/link/?req=doc&amp;base=LAW&amp;n=41812&amp;dst=101286" TargetMode="External"/><Relationship Id="rId169" Type="http://schemas.openxmlformats.org/officeDocument/2006/relationships/hyperlink" Target="https://login.consultant.ru/link/?req=doc&amp;base=LAW&amp;n=41812&amp;dst=101920" TargetMode="External"/><Relationship Id="rId4" Type="http://schemas.openxmlformats.org/officeDocument/2006/relationships/settings" Target="settings.xml"/><Relationship Id="rId9" Type="http://schemas.openxmlformats.org/officeDocument/2006/relationships/hyperlink" Target="https://login.consultant.ru/link/?req=doc&amp;base=LAW&amp;n=483239&amp;dst=532" TargetMode="External"/><Relationship Id="rId180" Type="http://schemas.openxmlformats.org/officeDocument/2006/relationships/hyperlink" Target="https://login.consultant.ru/link/?req=doc&amp;base=LAW&amp;n=491894&amp;dst=100067" TargetMode="External"/><Relationship Id="rId26" Type="http://schemas.openxmlformats.org/officeDocument/2006/relationships/hyperlink" Target="https://login.consultant.ru/link/?req=doc&amp;base=LAW&amp;n=41812&amp;dst=100186" TargetMode="External"/><Relationship Id="rId47" Type="http://schemas.openxmlformats.org/officeDocument/2006/relationships/hyperlink" Target="https://login.consultant.ru/link/?req=doc&amp;base=LAW&amp;n=41812&amp;dst=101022" TargetMode="External"/><Relationship Id="rId68" Type="http://schemas.openxmlformats.org/officeDocument/2006/relationships/hyperlink" Target="https://login.consultant.ru/link/?req=doc&amp;base=LAW&amp;n=491894&amp;dst=100096" TargetMode="External"/><Relationship Id="rId89" Type="http://schemas.openxmlformats.org/officeDocument/2006/relationships/hyperlink" Target="https://login.consultant.ru/link/?req=doc&amp;base=LAW&amp;n=41812&amp;dst=101159" TargetMode="External"/><Relationship Id="rId112" Type="http://schemas.openxmlformats.org/officeDocument/2006/relationships/hyperlink" Target="https://login.consultant.ru/link/?req=doc&amp;base=LAW&amp;n=41812&amp;dst=100167" TargetMode="External"/><Relationship Id="rId133" Type="http://schemas.openxmlformats.org/officeDocument/2006/relationships/hyperlink" Target="https://login.consultant.ru/link/?req=doc&amp;base=LAW&amp;n=41812&amp;dst=101717" TargetMode="External"/><Relationship Id="rId154" Type="http://schemas.openxmlformats.org/officeDocument/2006/relationships/hyperlink" Target="https://login.consultant.ru/link/?req=doc&amp;base=LAW&amp;n=41812&amp;dst=100884" TargetMode="External"/><Relationship Id="rId175" Type="http://schemas.openxmlformats.org/officeDocument/2006/relationships/hyperlink" Target="https://login.consultant.ru/link/?req=doc&amp;base=LAW&amp;n=373204&amp;dst=101375" TargetMode="External"/><Relationship Id="rId16" Type="http://schemas.openxmlformats.org/officeDocument/2006/relationships/hyperlink" Target="https://login.consultant.ru/link/?req=doc&amp;base=LAW&amp;n=491894&amp;dst=100072" TargetMode="External"/><Relationship Id="rId37" Type="http://schemas.openxmlformats.org/officeDocument/2006/relationships/hyperlink" Target="https://login.consultant.ru/link/?req=doc&amp;base=LAW&amp;n=491894&amp;dst=100079" TargetMode="External"/><Relationship Id="rId58" Type="http://schemas.openxmlformats.org/officeDocument/2006/relationships/hyperlink" Target="https://login.consultant.ru/link/?req=doc&amp;base=LAW&amp;n=491894&amp;dst=100085" TargetMode="External"/><Relationship Id="rId79" Type="http://schemas.openxmlformats.org/officeDocument/2006/relationships/hyperlink" Target="https://login.consultant.ru/link/?req=doc&amp;base=LAW&amp;n=491894&amp;dst=100093" TargetMode="External"/><Relationship Id="rId102" Type="http://schemas.openxmlformats.org/officeDocument/2006/relationships/hyperlink" Target="https://login.consultant.ru/link/?req=doc&amp;base=LAW&amp;n=483239&amp;dst=548" TargetMode="External"/><Relationship Id="rId123" Type="http://schemas.openxmlformats.org/officeDocument/2006/relationships/hyperlink" Target="https://login.consultant.ru/link/?req=doc&amp;base=LAW&amp;n=41812&amp;dst=101111" TargetMode="External"/><Relationship Id="rId144" Type="http://schemas.openxmlformats.org/officeDocument/2006/relationships/hyperlink" Target="https://login.consultant.ru/link/?req=doc&amp;base=LAW&amp;n=41812&amp;dst=100164" TargetMode="External"/><Relationship Id="rId90" Type="http://schemas.openxmlformats.org/officeDocument/2006/relationships/hyperlink" Target="https://login.consultant.ru/link/?req=doc&amp;base=LAW&amp;n=491894&amp;dst=100098" TargetMode="External"/><Relationship Id="rId165" Type="http://schemas.openxmlformats.org/officeDocument/2006/relationships/hyperlink" Target="https://login.consultant.ru/link/?req=doc&amp;base=LAW&amp;n=41812&amp;dst=101287" TargetMode="External"/><Relationship Id="rId27" Type="http://schemas.openxmlformats.org/officeDocument/2006/relationships/hyperlink" Target="https://login.consultant.ru/link/?req=doc&amp;base=LAW&amp;n=373204&amp;dst=100876" TargetMode="External"/><Relationship Id="rId48" Type="http://schemas.openxmlformats.org/officeDocument/2006/relationships/hyperlink" Target="https://login.consultant.ru/link/?req=doc&amp;base=LAW&amp;n=491894&amp;dst=100084" TargetMode="External"/><Relationship Id="rId69" Type="http://schemas.openxmlformats.org/officeDocument/2006/relationships/hyperlink" Target="https://login.consultant.ru/link/?req=doc&amp;base=LAW&amp;n=491894&amp;dst=100098" TargetMode="External"/><Relationship Id="rId113" Type="http://schemas.openxmlformats.org/officeDocument/2006/relationships/hyperlink" Target="https://login.consultant.ru/link/?req=doc&amp;base=LAW&amp;n=41812&amp;dst=100377" TargetMode="External"/><Relationship Id="rId134" Type="http://schemas.openxmlformats.org/officeDocument/2006/relationships/hyperlink" Target="https://login.consultant.ru/link/?req=doc&amp;base=LAW&amp;n=41812&amp;dst=101909" TargetMode="External"/><Relationship Id="rId80" Type="http://schemas.openxmlformats.org/officeDocument/2006/relationships/hyperlink" Target="https://login.consultant.ru/link/?req=doc&amp;base=LAW&amp;n=41812&amp;dst=101067" TargetMode="External"/><Relationship Id="rId155" Type="http://schemas.openxmlformats.org/officeDocument/2006/relationships/hyperlink" Target="https://login.consultant.ru/link/?req=doc&amp;base=LAW&amp;n=41812&amp;dst=101067" TargetMode="External"/><Relationship Id="rId176" Type="http://schemas.openxmlformats.org/officeDocument/2006/relationships/hyperlink" Target="https://login.consultant.ru/link/?req=doc&amp;base=LAW&amp;n=483239&amp;dst=314" TargetMode="External"/><Relationship Id="rId17" Type="http://schemas.openxmlformats.org/officeDocument/2006/relationships/hyperlink" Target="https://login.consultant.ru/link/?req=doc&amp;base=LAW&amp;n=373204&amp;dst=100981" TargetMode="External"/><Relationship Id="rId38" Type="http://schemas.openxmlformats.org/officeDocument/2006/relationships/hyperlink" Target="https://login.consultant.ru/link/?req=doc&amp;base=LAW&amp;n=373015&amp;dst=100013" TargetMode="External"/><Relationship Id="rId59" Type="http://schemas.openxmlformats.org/officeDocument/2006/relationships/hyperlink" Target="https://login.consultant.ru/link/?req=doc&amp;base=LAW&amp;n=483239&amp;dst=536" TargetMode="External"/><Relationship Id="rId103" Type="http://schemas.openxmlformats.org/officeDocument/2006/relationships/hyperlink" Target="https://login.consultant.ru/link/?req=doc&amp;base=LAW&amp;n=483239&amp;dst=574" TargetMode="External"/><Relationship Id="rId124" Type="http://schemas.openxmlformats.org/officeDocument/2006/relationships/hyperlink" Target="https://login.consultant.ru/link/?req=doc&amp;base=LAW&amp;n=41812&amp;dst=101122" TargetMode="External"/><Relationship Id="rId70" Type="http://schemas.openxmlformats.org/officeDocument/2006/relationships/hyperlink" Target="https://login.consultant.ru/link/?req=doc&amp;base=LAW&amp;n=491894&amp;dst=100110" TargetMode="External"/><Relationship Id="rId91" Type="http://schemas.openxmlformats.org/officeDocument/2006/relationships/hyperlink" Target="https://login.consultant.ru/link/?req=doc&amp;base=LAW&amp;n=41812&amp;dst=101164" TargetMode="External"/><Relationship Id="rId145" Type="http://schemas.openxmlformats.org/officeDocument/2006/relationships/hyperlink" Target="https://login.consultant.ru/link/?req=doc&amp;base=LAW&amp;n=41812&amp;dst=100167" TargetMode="External"/><Relationship Id="rId166" Type="http://schemas.openxmlformats.org/officeDocument/2006/relationships/hyperlink" Target="https://login.consultant.ru/link/?req=doc&amp;base=LAW&amp;n=41812&amp;dst=101717" TargetMode="External"/><Relationship Id="rId1" Type="http://schemas.openxmlformats.org/officeDocument/2006/relationships/numbering" Target="numbering.xml"/><Relationship Id="rId28" Type="http://schemas.openxmlformats.org/officeDocument/2006/relationships/hyperlink" Target="https://login.consultant.ru/link/?req=doc&amp;base=LAW&amp;n=491894&amp;dst=100075" TargetMode="External"/><Relationship Id="rId49" Type="http://schemas.openxmlformats.org/officeDocument/2006/relationships/hyperlink" Target="https://login.consultant.ru/link/?req=doc&amp;base=LAW&amp;n=41812&amp;dst=100307" TargetMode="External"/><Relationship Id="rId114" Type="http://schemas.openxmlformats.org/officeDocument/2006/relationships/hyperlink" Target="https://login.consultant.ru/link/?req=doc&amp;base=LAW&amp;n=41812&amp;dst=100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6936</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1</cp:revision>
  <dcterms:created xsi:type="dcterms:W3CDTF">2025-05-29T03:45:00Z</dcterms:created>
  <dcterms:modified xsi:type="dcterms:W3CDTF">2025-05-29T03:46:00Z</dcterms:modified>
</cp:coreProperties>
</file>