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56301E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22.05.2025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56301E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118-п</w:t>
            </w:r>
          </w:p>
        </w:tc>
      </w:tr>
      <w:tr w:rsidR="00FD6988" w:rsidRPr="0035451E" w:rsidTr="0035451E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35451E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35451E" w:rsidRDefault="001235AC" w:rsidP="00A55613">
            <w:pPr>
              <w:suppressAutoHyphens/>
              <w:ind w:left="-108"/>
              <w:rPr>
                <w:sz w:val="28"/>
                <w:szCs w:val="28"/>
              </w:rPr>
            </w:pPr>
            <w:r w:rsidRPr="0035451E">
              <w:rPr>
                <w:sz w:val="28"/>
                <w:szCs w:val="28"/>
              </w:rPr>
              <w:t>О внесении изменений в состав Координационного совета в области развития малого и среднего предпринимательства, утвержденный поста</w:t>
            </w:r>
            <w:r w:rsidR="0035451E">
              <w:rPr>
                <w:sz w:val="28"/>
                <w:szCs w:val="28"/>
              </w:rPr>
              <w:t>новлением Администрации ЗАТО г. </w:t>
            </w:r>
            <w:r w:rsidRPr="0035451E">
              <w:rPr>
                <w:sz w:val="28"/>
                <w:szCs w:val="28"/>
              </w:rPr>
              <w:t>Зеленогорска от 15.09.2021 № 117-п</w:t>
            </w:r>
          </w:p>
        </w:tc>
      </w:tr>
    </w:tbl>
    <w:p w:rsidR="00B65A32" w:rsidRPr="0035451E" w:rsidRDefault="00B65A32" w:rsidP="00A64119">
      <w:pPr>
        <w:jc w:val="both"/>
        <w:rPr>
          <w:sz w:val="28"/>
          <w:szCs w:val="28"/>
        </w:rPr>
      </w:pPr>
    </w:p>
    <w:p w:rsidR="006A48F7" w:rsidRPr="0035451E" w:rsidRDefault="0035451E" w:rsidP="003967D6">
      <w:pPr>
        <w:suppressAutoHyphens/>
        <w:ind w:firstLine="709"/>
        <w:jc w:val="both"/>
        <w:rPr>
          <w:sz w:val="28"/>
          <w:szCs w:val="28"/>
        </w:rPr>
      </w:pPr>
      <w:r w:rsidRPr="0035451E">
        <w:rPr>
          <w:sz w:val="28"/>
          <w:szCs w:val="28"/>
        </w:rPr>
        <w:t>В целях актуализации состава Координационного совета в области развития малого и среднего предпринимательства</w:t>
      </w:r>
      <w:r w:rsidR="006A48F7" w:rsidRPr="0035451E">
        <w:rPr>
          <w:sz w:val="28"/>
          <w:szCs w:val="28"/>
        </w:rPr>
        <w:t>, руководствуясь Уставом города</w:t>
      </w:r>
      <w:r w:rsidR="00A55613" w:rsidRPr="0035451E">
        <w:rPr>
          <w:sz w:val="28"/>
          <w:szCs w:val="28"/>
        </w:rPr>
        <w:t xml:space="preserve"> Зеленогорска</w:t>
      </w:r>
      <w:r w:rsidR="003967D6" w:rsidRPr="0035451E">
        <w:rPr>
          <w:sz w:val="28"/>
          <w:szCs w:val="28"/>
        </w:rPr>
        <w:t xml:space="preserve"> Красноярского края</w:t>
      </w:r>
      <w:r w:rsidR="006A48F7" w:rsidRPr="0035451E">
        <w:rPr>
          <w:sz w:val="28"/>
          <w:szCs w:val="28"/>
        </w:rPr>
        <w:t>,</w:t>
      </w:r>
    </w:p>
    <w:p w:rsidR="00B65A32" w:rsidRPr="0035451E" w:rsidRDefault="00B65A32" w:rsidP="00300226">
      <w:pPr>
        <w:rPr>
          <w:sz w:val="28"/>
          <w:szCs w:val="28"/>
        </w:rPr>
      </w:pPr>
    </w:p>
    <w:p w:rsidR="006A48F7" w:rsidRPr="0035451E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ПОСТАНОВЛЯЮ:</w:t>
      </w:r>
    </w:p>
    <w:p w:rsidR="006A48F7" w:rsidRPr="0035451E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EB7D54" w:rsidRPr="0035451E" w:rsidRDefault="00B01506" w:rsidP="00EB7D54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1. </w:t>
      </w:r>
      <w:r w:rsidR="00EB7D54" w:rsidRPr="0035451E">
        <w:rPr>
          <w:color w:val="000000"/>
          <w:sz w:val="28"/>
          <w:szCs w:val="28"/>
        </w:rPr>
        <w:t xml:space="preserve">Внести в состав Координационного совета в области развития малого и среднего предпринимательства (далее – Совет), утвержденный постановлением Администрации ЗАТО г. Зеленогорска от 15.09.2021 </w:t>
      </w:r>
      <w:r w:rsidR="00EB7D54" w:rsidRPr="0035451E">
        <w:rPr>
          <w:color w:val="000000"/>
          <w:sz w:val="28"/>
          <w:szCs w:val="28"/>
        </w:rPr>
        <w:br/>
        <w:t>№ 117-п, следующие изменения:</w:t>
      </w:r>
    </w:p>
    <w:p w:rsidR="00EB7D54" w:rsidRPr="0035451E" w:rsidRDefault="00B01506" w:rsidP="0035451E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1.1. </w:t>
      </w:r>
      <w:r w:rsidR="00EB7D54" w:rsidRPr="0035451E">
        <w:rPr>
          <w:color w:val="000000"/>
          <w:sz w:val="28"/>
          <w:szCs w:val="28"/>
        </w:rPr>
        <w:t xml:space="preserve">Вывести из состава Совета </w:t>
      </w:r>
      <w:r w:rsidR="0035451E" w:rsidRPr="0035451E">
        <w:rPr>
          <w:color w:val="000000"/>
          <w:sz w:val="28"/>
          <w:szCs w:val="28"/>
        </w:rPr>
        <w:t>Елгин</w:t>
      </w:r>
      <w:r w:rsidR="0035451E">
        <w:rPr>
          <w:color w:val="000000"/>
          <w:sz w:val="28"/>
          <w:szCs w:val="28"/>
        </w:rPr>
        <w:t xml:space="preserve">а </w:t>
      </w:r>
      <w:r w:rsidR="0035451E" w:rsidRPr="0035451E">
        <w:rPr>
          <w:color w:val="000000"/>
          <w:sz w:val="28"/>
          <w:szCs w:val="28"/>
        </w:rPr>
        <w:t>Александр</w:t>
      </w:r>
      <w:r w:rsidR="0035451E">
        <w:rPr>
          <w:color w:val="000000"/>
          <w:sz w:val="28"/>
          <w:szCs w:val="28"/>
        </w:rPr>
        <w:t>а</w:t>
      </w:r>
      <w:r w:rsidR="0035451E" w:rsidRPr="0035451E">
        <w:rPr>
          <w:color w:val="000000"/>
          <w:sz w:val="28"/>
          <w:szCs w:val="28"/>
        </w:rPr>
        <w:t xml:space="preserve"> Ильич</w:t>
      </w:r>
      <w:r w:rsidR="0035451E">
        <w:rPr>
          <w:color w:val="000000"/>
          <w:sz w:val="28"/>
          <w:szCs w:val="28"/>
        </w:rPr>
        <w:t>а</w:t>
      </w:r>
      <w:r w:rsidR="00EB7D54" w:rsidRPr="0035451E">
        <w:rPr>
          <w:color w:val="000000"/>
          <w:sz w:val="28"/>
          <w:szCs w:val="28"/>
        </w:rPr>
        <w:t>.</w:t>
      </w:r>
    </w:p>
    <w:p w:rsidR="00EB7D54" w:rsidRPr="0035451E" w:rsidRDefault="00EB7D54" w:rsidP="00611992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1.2.</w:t>
      </w:r>
      <w:r w:rsidR="00B01506" w:rsidRPr="0035451E">
        <w:rPr>
          <w:color w:val="000000"/>
          <w:sz w:val="28"/>
          <w:szCs w:val="28"/>
        </w:rPr>
        <w:t> </w:t>
      </w:r>
      <w:r w:rsidRPr="0035451E">
        <w:rPr>
          <w:color w:val="000000"/>
          <w:sz w:val="28"/>
          <w:szCs w:val="28"/>
        </w:rPr>
        <w:t>Ввести в состав Совета</w:t>
      </w:r>
      <w:r w:rsidR="0035451E" w:rsidRPr="0035451E">
        <w:rPr>
          <w:color w:val="000000"/>
          <w:sz w:val="28"/>
          <w:szCs w:val="28"/>
        </w:rPr>
        <w:t xml:space="preserve"> </w:t>
      </w:r>
      <w:r w:rsidR="00611992" w:rsidRPr="00611992">
        <w:rPr>
          <w:color w:val="000000"/>
          <w:sz w:val="28"/>
          <w:szCs w:val="28"/>
        </w:rPr>
        <w:t>Леонтьев</w:t>
      </w:r>
      <w:r w:rsidR="00611992">
        <w:rPr>
          <w:color w:val="000000"/>
          <w:sz w:val="28"/>
          <w:szCs w:val="28"/>
        </w:rPr>
        <w:t>а</w:t>
      </w:r>
      <w:r w:rsidR="00611992" w:rsidRPr="00611992">
        <w:rPr>
          <w:color w:val="000000"/>
          <w:sz w:val="28"/>
          <w:szCs w:val="28"/>
        </w:rPr>
        <w:t xml:space="preserve"> Станислав</w:t>
      </w:r>
      <w:r w:rsidR="00611992">
        <w:rPr>
          <w:color w:val="000000"/>
          <w:sz w:val="28"/>
          <w:szCs w:val="28"/>
        </w:rPr>
        <w:t>а</w:t>
      </w:r>
      <w:r w:rsidR="00611992" w:rsidRPr="00611992">
        <w:rPr>
          <w:color w:val="000000"/>
          <w:sz w:val="28"/>
          <w:szCs w:val="28"/>
        </w:rPr>
        <w:t xml:space="preserve"> Анатольевич</w:t>
      </w:r>
      <w:r w:rsidR="00611992">
        <w:rPr>
          <w:color w:val="000000"/>
          <w:sz w:val="28"/>
          <w:szCs w:val="28"/>
        </w:rPr>
        <w:t>а</w:t>
      </w:r>
      <w:r w:rsidRPr="0035451E">
        <w:rPr>
          <w:color w:val="000000"/>
          <w:sz w:val="28"/>
          <w:szCs w:val="28"/>
        </w:rPr>
        <w:t xml:space="preserve">, директора </w:t>
      </w:r>
      <w:r w:rsidR="00611992" w:rsidRPr="00611992">
        <w:rPr>
          <w:color w:val="000000"/>
          <w:sz w:val="28"/>
          <w:szCs w:val="28"/>
        </w:rPr>
        <w:t>автономн</w:t>
      </w:r>
      <w:r w:rsidR="00611992">
        <w:rPr>
          <w:color w:val="000000"/>
          <w:sz w:val="28"/>
          <w:szCs w:val="28"/>
        </w:rPr>
        <w:t>ой некоммерческой организации</w:t>
      </w:r>
      <w:r w:rsidR="00611992" w:rsidRPr="00611992">
        <w:rPr>
          <w:color w:val="000000"/>
          <w:sz w:val="28"/>
          <w:szCs w:val="28"/>
        </w:rPr>
        <w:t xml:space="preserve"> спортивн</w:t>
      </w:r>
      <w:r w:rsidR="00611992">
        <w:rPr>
          <w:color w:val="000000"/>
          <w:sz w:val="28"/>
          <w:szCs w:val="28"/>
        </w:rPr>
        <w:t>ого</w:t>
      </w:r>
      <w:r w:rsidR="00611992" w:rsidRPr="00611992">
        <w:rPr>
          <w:color w:val="000000"/>
          <w:sz w:val="28"/>
          <w:szCs w:val="28"/>
        </w:rPr>
        <w:t xml:space="preserve"> клуб</w:t>
      </w:r>
      <w:r w:rsidR="00611992">
        <w:rPr>
          <w:color w:val="000000"/>
          <w:sz w:val="28"/>
          <w:szCs w:val="28"/>
        </w:rPr>
        <w:t>а «С</w:t>
      </w:r>
      <w:r w:rsidR="00611992" w:rsidRPr="00611992">
        <w:rPr>
          <w:color w:val="000000"/>
          <w:sz w:val="28"/>
          <w:szCs w:val="28"/>
        </w:rPr>
        <w:t>портивная волна</w:t>
      </w:r>
      <w:r w:rsidR="00611992">
        <w:rPr>
          <w:color w:val="000000"/>
          <w:sz w:val="28"/>
          <w:szCs w:val="28"/>
        </w:rPr>
        <w:t xml:space="preserve">» </w:t>
      </w:r>
      <w:r w:rsidR="0035451E" w:rsidRPr="0035451E">
        <w:rPr>
          <w:color w:val="000000"/>
          <w:sz w:val="28"/>
          <w:szCs w:val="28"/>
        </w:rPr>
        <w:t>членом</w:t>
      </w:r>
      <w:r w:rsidRPr="0035451E">
        <w:rPr>
          <w:color w:val="000000"/>
          <w:sz w:val="28"/>
          <w:szCs w:val="28"/>
        </w:rPr>
        <w:t xml:space="preserve"> </w:t>
      </w:r>
      <w:r w:rsidR="00930946" w:rsidRPr="0035451E">
        <w:rPr>
          <w:color w:val="000000"/>
          <w:sz w:val="28"/>
          <w:szCs w:val="28"/>
        </w:rPr>
        <w:t>С</w:t>
      </w:r>
      <w:r w:rsidRPr="0035451E">
        <w:rPr>
          <w:color w:val="000000"/>
          <w:sz w:val="28"/>
          <w:szCs w:val="28"/>
        </w:rPr>
        <w:t>овета.</w:t>
      </w:r>
    </w:p>
    <w:p w:rsidR="00E720F2" w:rsidRPr="0035451E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2. </w:t>
      </w:r>
      <w:r w:rsidR="001235AC" w:rsidRPr="0035451E">
        <w:rPr>
          <w:color w:val="000000"/>
          <w:sz w:val="28"/>
          <w:szCs w:val="28"/>
        </w:rPr>
        <w:t>Настоящее постановление подлежит опубликованию в газете «Панорама».</w:t>
      </w:r>
    </w:p>
    <w:p w:rsidR="00B01506" w:rsidRPr="0035451E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:rsidR="0005411B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5451E" w:rsidRPr="0035451E" w:rsidRDefault="0035451E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35451E" w:rsidTr="00435D0B">
        <w:tc>
          <w:tcPr>
            <w:tcW w:w="4672" w:type="dxa"/>
          </w:tcPr>
          <w:p w:rsidR="00435D0B" w:rsidRPr="0035451E" w:rsidRDefault="005678A7" w:rsidP="00843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43C5F" w:rsidRPr="00843C5F">
              <w:rPr>
                <w:sz w:val="28"/>
                <w:szCs w:val="28"/>
              </w:rPr>
              <w:t>ЗАТО</w:t>
            </w:r>
            <w:r w:rsidR="00843C5F">
              <w:rPr>
                <w:sz w:val="28"/>
                <w:szCs w:val="28"/>
              </w:rPr>
              <w:t xml:space="preserve"> </w:t>
            </w:r>
            <w:r w:rsidR="00843C5F" w:rsidRPr="00843C5F">
              <w:rPr>
                <w:sz w:val="28"/>
                <w:szCs w:val="28"/>
              </w:rPr>
              <w:t xml:space="preserve">г. Зеленогорск </w:t>
            </w:r>
          </w:p>
        </w:tc>
        <w:tc>
          <w:tcPr>
            <w:tcW w:w="4672" w:type="dxa"/>
          </w:tcPr>
          <w:p w:rsidR="00435D0B" w:rsidRPr="0035451E" w:rsidRDefault="005678A7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  <w:bookmarkStart w:id="0" w:name="_GoBack"/>
            <w:bookmarkEnd w:id="0"/>
          </w:p>
        </w:tc>
      </w:tr>
    </w:tbl>
    <w:p w:rsidR="0005411B" w:rsidRPr="0005411B" w:rsidRDefault="0005411B" w:rsidP="00B01506">
      <w:pPr>
        <w:widowControl/>
        <w:autoSpaceDE/>
        <w:autoSpaceDN/>
        <w:adjustRightInd/>
        <w:rPr>
          <w:sz w:val="27"/>
          <w:szCs w:val="27"/>
        </w:rPr>
      </w:pPr>
    </w:p>
    <w:sectPr w:rsidR="0005411B" w:rsidRPr="0005411B" w:rsidSect="00AA7A30">
      <w:head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982" w:rsidRDefault="00ED0982">
      <w:r>
        <w:separator/>
      </w:r>
    </w:p>
  </w:endnote>
  <w:endnote w:type="continuationSeparator" w:id="0">
    <w:p w:rsidR="00ED0982" w:rsidRDefault="00ED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982" w:rsidRDefault="00ED0982">
      <w:r>
        <w:separator/>
      </w:r>
    </w:p>
  </w:footnote>
  <w:footnote w:type="continuationSeparator" w:id="0">
    <w:p w:rsidR="00ED0982" w:rsidRDefault="00ED0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64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A30" w:rsidRPr="00AA7A30" w:rsidRDefault="00AA7A30">
        <w:pPr>
          <w:pStyle w:val="a4"/>
          <w:jc w:val="center"/>
          <w:rPr>
            <w:sz w:val="24"/>
            <w:szCs w:val="24"/>
          </w:rPr>
        </w:pPr>
        <w:r w:rsidRPr="00AA7A30">
          <w:rPr>
            <w:sz w:val="24"/>
            <w:szCs w:val="24"/>
          </w:rPr>
          <w:fldChar w:fldCharType="begin"/>
        </w:r>
        <w:r w:rsidRPr="00AA7A30">
          <w:rPr>
            <w:sz w:val="24"/>
            <w:szCs w:val="24"/>
          </w:rPr>
          <w:instrText>PAGE   \* MERGEFORMAT</w:instrText>
        </w:r>
        <w:r w:rsidRPr="00AA7A30">
          <w:rPr>
            <w:sz w:val="24"/>
            <w:szCs w:val="24"/>
          </w:rPr>
          <w:fldChar w:fldCharType="separate"/>
        </w:r>
        <w:r w:rsidR="00B01506">
          <w:rPr>
            <w:noProof/>
            <w:sz w:val="24"/>
            <w:szCs w:val="24"/>
          </w:rPr>
          <w:t>2</w:t>
        </w:r>
        <w:r w:rsidRPr="00AA7A30">
          <w:rPr>
            <w:sz w:val="24"/>
            <w:szCs w:val="24"/>
          </w:rPr>
          <w:fldChar w:fldCharType="end"/>
        </w:r>
      </w:p>
    </w:sdtContent>
  </w:sdt>
  <w:p w:rsidR="00AA7A30" w:rsidRDefault="00AA7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35AC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15B4F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451E"/>
    <w:rsid w:val="00364595"/>
    <w:rsid w:val="00372E16"/>
    <w:rsid w:val="0037692B"/>
    <w:rsid w:val="003967D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91A1A"/>
    <w:rsid w:val="004A2246"/>
    <w:rsid w:val="004A3082"/>
    <w:rsid w:val="004A44F8"/>
    <w:rsid w:val="004C1486"/>
    <w:rsid w:val="004D7267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301E"/>
    <w:rsid w:val="005643CF"/>
    <w:rsid w:val="005678A7"/>
    <w:rsid w:val="00577E47"/>
    <w:rsid w:val="00583675"/>
    <w:rsid w:val="0058528C"/>
    <w:rsid w:val="0058609E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1992"/>
    <w:rsid w:val="00623B95"/>
    <w:rsid w:val="00626B35"/>
    <w:rsid w:val="006311DF"/>
    <w:rsid w:val="00634CB7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43C5F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0946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39B8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5B59"/>
    <w:rsid w:val="00A24327"/>
    <w:rsid w:val="00A2756A"/>
    <w:rsid w:val="00A55613"/>
    <w:rsid w:val="00A55897"/>
    <w:rsid w:val="00A61977"/>
    <w:rsid w:val="00A64119"/>
    <w:rsid w:val="00A66EA3"/>
    <w:rsid w:val="00A77668"/>
    <w:rsid w:val="00A77DDC"/>
    <w:rsid w:val="00A80375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01506"/>
    <w:rsid w:val="00B10607"/>
    <w:rsid w:val="00B13E39"/>
    <w:rsid w:val="00B30CA4"/>
    <w:rsid w:val="00B33699"/>
    <w:rsid w:val="00B35B8D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D0B67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46436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9140F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82CB7"/>
    <w:rsid w:val="00E9118B"/>
    <w:rsid w:val="00E92187"/>
    <w:rsid w:val="00E96DE2"/>
    <w:rsid w:val="00EA5F5A"/>
    <w:rsid w:val="00EA60C8"/>
    <w:rsid w:val="00EB10E2"/>
    <w:rsid w:val="00EB7D54"/>
    <w:rsid w:val="00EC5559"/>
    <w:rsid w:val="00EC7F72"/>
    <w:rsid w:val="00ED098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2483A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2EAE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75FC-C7F5-44AC-A704-CBE084B0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6</cp:revision>
  <cp:lastPrinted>2025-05-12T07:42:00Z</cp:lastPrinted>
  <dcterms:created xsi:type="dcterms:W3CDTF">2025-04-24T05:02:00Z</dcterms:created>
  <dcterms:modified xsi:type="dcterms:W3CDTF">2025-05-28T09:22:00Z</dcterms:modified>
</cp:coreProperties>
</file>