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057656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  <w:r>
              <w:rPr>
                <w:b w:val="0"/>
                <w:noProof/>
              </w:rPr>
              <w:t>26</w:t>
            </w:r>
            <w:bookmarkStart w:id="0" w:name="_GoBack"/>
            <w:bookmarkEnd w:id="0"/>
            <w:r w:rsidR="00FE0B10">
              <w:rPr>
                <w:b w:val="0"/>
                <w:noProof/>
              </w:rPr>
              <w:t>.05.2025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Pr="00EB4A89">
              <w:rPr>
                <w:b w:val="0"/>
              </w:rPr>
              <w:t xml:space="preserve"> № </w:t>
            </w:r>
            <w:r w:rsidR="00FE0B10">
              <w:rPr>
                <w:b w:val="0"/>
              </w:rPr>
              <w:t>26-113р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 xml:space="preserve">оей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 20</w:t>
            </w:r>
            <w:r w:rsidR="00911B53" w:rsidRPr="004A4E98">
              <w:rPr>
                <w:b w:val="0"/>
              </w:rPr>
              <w:t>2</w:t>
            </w:r>
            <w:r w:rsidR="005B7E81">
              <w:rPr>
                <w:b w:val="0"/>
              </w:rPr>
              <w:t>4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5B7E81">
        <w:rPr>
          <w:b w:val="0"/>
        </w:rPr>
        <w:t>4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</w:t>
      </w:r>
      <w:r w:rsidR="00C809DA">
        <w:rPr>
          <w:b w:val="0"/>
        </w:rPr>
        <w:t>рального закона от 06.10.2003 № </w:t>
      </w:r>
      <w:r w:rsidRPr="001F03CC">
        <w:rPr>
          <w:b w:val="0"/>
        </w:rPr>
        <w:t xml:space="preserve">131-ФЗ «Об общих принципах организации местного самоуправления в Российской Федерации»,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3F409E">
        <w:rPr>
          <w:b w:val="0"/>
        </w:rPr>
        <w:t xml:space="preserve"> Красноярского края</w:t>
      </w:r>
      <w:r w:rsidR="006F78CE">
        <w:rPr>
          <w:b w:val="0"/>
        </w:rPr>
        <w:t>,</w:t>
      </w:r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5B7E81">
        <w:rPr>
          <w:b w:val="0"/>
          <w:spacing w:val="-6"/>
        </w:rPr>
        <w:t>4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FE0B10">
        <w:rPr>
          <w:b w:val="0"/>
          <w:spacing w:val="-6"/>
        </w:rPr>
        <w:t>удовлетворительной.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Pr="004A4E98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A50BF" w:rsidRDefault="002A50BF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Председатель </w:t>
      </w:r>
      <w:r w:rsidR="00D506AA" w:rsidRPr="004A4E98">
        <w:rPr>
          <w:b w:val="0"/>
        </w:rPr>
        <w:t>Совета депутатов</w:t>
      </w:r>
      <w:r w:rsidR="005C0580">
        <w:rPr>
          <w:b w:val="0"/>
        </w:rPr>
        <w:t xml:space="preserve"> 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</w:t>
      </w:r>
      <w:r w:rsidR="005C0580">
        <w:rPr>
          <w:b w:val="0"/>
        </w:rPr>
        <w:t xml:space="preserve">                         </w:t>
      </w:r>
      <w:r w:rsidR="002A50BF">
        <w:rPr>
          <w:b w:val="0"/>
        </w:rPr>
        <w:tab/>
      </w:r>
      <w:r w:rsidR="002A50BF">
        <w:rPr>
          <w:b w:val="0"/>
        </w:rPr>
        <w:tab/>
      </w:r>
      <w:r w:rsidR="002A50BF">
        <w:rPr>
          <w:b w:val="0"/>
        </w:rPr>
        <w:tab/>
      </w:r>
      <w:r w:rsidR="005C0580">
        <w:rPr>
          <w:b w:val="0"/>
        </w:rPr>
        <w:t xml:space="preserve">             </w:t>
      </w:r>
      <w:r w:rsidR="002A50BF">
        <w:rPr>
          <w:b w:val="0"/>
        </w:rPr>
        <w:t>Д.В. Шашило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MS Gothic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FE0B10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56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0BF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09E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B7E81"/>
    <w:rsid w:val="005C00BA"/>
    <w:rsid w:val="005C012E"/>
    <w:rsid w:val="005C0580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6C7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4C86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0B10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7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d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e">
    <w:name w:val="Заголовок таблицы"/>
    <w:basedOn w:val="affd"/>
    <w:rsid w:val="003F1E4B"/>
    <w:pPr>
      <w:jc w:val="center"/>
    </w:pPr>
    <w:rPr>
      <w:b/>
      <w:bCs/>
    </w:rPr>
  </w:style>
  <w:style w:type="paragraph" w:customStyle="1" w:styleId="19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a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b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99F0-6EEC-4C2E-A5D0-8B06C09A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Карабатова Наталья Михайловна</cp:lastModifiedBy>
  <cp:revision>10</cp:revision>
  <cp:lastPrinted>2025-05-22T07:56:00Z</cp:lastPrinted>
  <dcterms:created xsi:type="dcterms:W3CDTF">2023-04-13T08:40:00Z</dcterms:created>
  <dcterms:modified xsi:type="dcterms:W3CDTF">2025-05-22T07:56:00Z</dcterms:modified>
</cp:coreProperties>
</file>