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967371" w:rsidRPr="004D2DE0" w:rsidRDefault="00967371" w:rsidP="00967371">
      <w:pPr>
        <w:pStyle w:val="20"/>
        <w:rPr>
          <w:sz w:val="24"/>
          <w:szCs w:val="24"/>
        </w:rPr>
      </w:pPr>
      <w:r>
        <w:rPr>
          <w:sz w:val="24"/>
        </w:rPr>
        <w:t xml:space="preserve">Постоянная комиссия </w:t>
      </w:r>
      <w:r w:rsidRPr="004D2DE0">
        <w:rPr>
          <w:sz w:val="24"/>
          <w:szCs w:val="24"/>
        </w:rPr>
        <w:t>по местному самоуправлению, 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F264D0">
        <w:rPr>
          <w:sz w:val="24"/>
          <w:szCs w:val="24"/>
        </w:rPr>
        <w:t>8</w:t>
      </w:r>
      <w:r w:rsidRPr="002E4615">
        <w:rPr>
          <w:sz w:val="24"/>
          <w:szCs w:val="24"/>
        </w:rPr>
        <w:t>.</w:t>
      </w:r>
      <w:r w:rsidR="00204BD1">
        <w:rPr>
          <w:sz w:val="24"/>
          <w:szCs w:val="24"/>
        </w:rPr>
        <w:t>0</w:t>
      </w:r>
      <w:r w:rsidR="00F264D0">
        <w:rPr>
          <w:sz w:val="24"/>
          <w:szCs w:val="24"/>
        </w:rPr>
        <w:t>4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204BD1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04BD1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204BD1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25"/>
        <w:gridCol w:w="925"/>
        <w:gridCol w:w="2568"/>
        <w:gridCol w:w="2712"/>
        <w:gridCol w:w="2514"/>
      </w:tblGrid>
      <w:tr w:rsidR="003B6366" w:rsidTr="00F264D0">
        <w:trPr>
          <w:trHeight w:val="144"/>
        </w:trPr>
        <w:tc>
          <w:tcPr>
            <w:tcW w:w="33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F264D0">
        <w:trPr>
          <w:trHeight w:val="144"/>
        </w:trPr>
        <w:tc>
          <w:tcPr>
            <w:tcW w:w="33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E0B14" w:rsidTr="00F264D0">
        <w:trPr>
          <w:trHeight w:val="144"/>
        </w:trPr>
        <w:tc>
          <w:tcPr>
            <w:tcW w:w="334" w:type="pct"/>
          </w:tcPr>
          <w:p w:rsidR="006E0B14" w:rsidRPr="00C500C6" w:rsidRDefault="006E0B14" w:rsidP="00204BD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6E0B14" w:rsidRPr="00C500C6" w:rsidRDefault="006E0B14" w:rsidP="00204BD1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F264D0" w:rsidRDefault="00F264D0" w:rsidP="00F264D0">
            <w:pPr>
              <w:suppressAutoHyphens/>
              <w:rPr>
                <w:sz w:val="24"/>
                <w:szCs w:val="24"/>
              </w:rPr>
            </w:pPr>
            <w:r w:rsidRPr="009D0297">
              <w:rPr>
                <w:sz w:val="24"/>
                <w:szCs w:val="24"/>
              </w:rPr>
              <w:t xml:space="preserve">О внесении изменений </w:t>
            </w:r>
          </w:p>
          <w:p w:rsidR="00F264D0" w:rsidRDefault="00F264D0" w:rsidP="00F264D0">
            <w:pPr>
              <w:suppressAutoHyphens/>
              <w:rPr>
                <w:sz w:val="24"/>
                <w:szCs w:val="24"/>
              </w:rPr>
            </w:pPr>
            <w:r w:rsidRPr="009D0297">
              <w:rPr>
                <w:sz w:val="24"/>
                <w:szCs w:val="24"/>
              </w:rPr>
              <w:t xml:space="preserve">в решение Совета </w:t>
            </w:r>
            <w:proofErr w:type="gramStart"/>
            <w:r w:rsidRPr="009D0297">
              <w:rPr>
                <w:sz w:val="24"/>
                <w:szCs w:val="24"/>
              </w:rPr>
              <w:t>депутатов</w:t>
            </w:r>
            <w:proofErr w:type="gramEnd"/>
            <w:r w:rsidRPr="009D0297">
              <w:rPr>
                <w:sz w:val="24"/>
                <w:szCs w:val="24"/>
              </w:rPr>
              <w:t xml:space="preserve"> ЗАТО г. Зеленогорска </w:t>
            </w:r>
          </w:p>
          <w:p w:rsidR="00F264D0" w:rsidRDefault="00F264D0" w:rsidP="00F264D0">
            <w:pPr>
              <w:suppressAutoHyphens/>
              <w:rPr>
                <w:sz w:val="24"/>
                <w:szCs w:val="24"/>
              </w:rPr>
            </w:pPr>
            <w:r w:rsidRPr="009D0297">
              <w:rPr>
                <w:sz w:val="24"/>
                <w:szCs w:val="24"/>
              </w:rPr>
              <w:t xml:space="preserve">от 14.04.2015 № 9-43р </w:t>
            </w:r>
          </w:p>
          <w:p w:rsidR="006E0B14" w:rsidRPr="003E60D6" w:rsidRDefault="00F264D0" w:rsidP="00F264D0">
            <w:pPr>
              <w:widowControl w:val="0"/>
              <w:snapToGrid w:val="0"/>
              <w:rPr>
                <w:sz w:val="24"/>
                <w:szCs w:val="24"/>
              </w:rPr>
            </w:pPr>
            <w:r w:rsidRPr="009D0297">
              <w:rPr>
                <w:sz w:val="24"/>
                <w:szCs w:val="24"/>
              </w:rPr>
              <w:t>«</w:t>
            </w:r>
            <w:r w:rsidRPr="009D0297">
              <w:rPr>
                <w:bCs/>
                <w:sz w:val="24"/>
                <w:szCs w:val="24"/>
              </w:rPr>
              <w:t>Об утверждении Порядка реализации правотворческой инициативы граждан</w:t>
            </w:r>
            <w:r w:rsidRPr="009D0297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F264D0" w:rsidRDefault="00F264D0" w:rsidP="00F264D0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Н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ачальник 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>тдела</w:t>
            </w:r>
          </w:p>
          <w:p w:rsidR="00F264D0" w:rsidRDefault="00F264D0" w:rsidP="00F264D0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по правовой и кадровой работе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pacing w:val="2"/>
                <w:sz w:val="24"/>
                <w:szCs w:val="24"/>
              </w:rPr>
              <w:t>Администрации</w:t>
            </w:r>
            <w:proofErr w:type="gramEnd"/>
            <w:r w:rsidRPr="00766141">
              <w:rPr>
                <w:color w:val="000000"/>
                <w:spacing w:val="2"/>
                <w:sz w:val="24"/>
                <w:szCs w:val="24"/>
              </w:rPr>
              <w:t xml:space="preserve"> ЗАТО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766141">
              <w:rPr>
                <w:color w:val="000000"/>
                <w:spacing w:val="2"/>
                <w:sz w:val="24"/>
                <w:szCs w:val="24"/>
              </w:rPr>
              <w:t>г. Зеленогорск</w:t>
            </w:r>
          </w:p>
          <w:p w:rsidR="00F264D0" w:rsidRDefault="00F264D0" w:rsidP="00F264D0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Уфимцева </w:t>
            </w:r>
          </w:p>
          <w:p w:rsidR="006E0B14" w:rsidRDefault="00F264D0" w:rsidP="00F264D0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Юлия Александровна</w:t>
            </w:r>
          </w:p>
        </w:tc>
        <w:tc>
          <w:tcPr>
            <w:tcW w:w="1345" w:type="pct"/>
          </w:tcPr>
          <w:p w:rsidR="006E0B14" w:rsidRDefault="00F264D0" w:rsidP="00204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</w:tbl>
    <w:p w:rsidR="002F0F9A" w:rsidRDefault="002F0F9A" w:rsidP="006E78CB">
      <w:pPr>
        <w:shd w:val="clear" w:color="auto" w:fill="FFFFFF"/>
        <w:rPr>
          <w:sz w:val="24"/>
          <w:szCs w:val="24"/>
        </w:rPr>
      </w:pPr>
      <w:bookmarkStart w:id="0" w:name="_GoBack"/>
      <w:bookmarkEnd w:id="0"/>
    </w:p>
    <w:p w:rsidR="00204BD1" w:rsidRDefault="00204BD1" w:rsidP="00967371">
      <w:pPr>
        <w:pStyle w:val="20"/>
        <w:jc w:val="left"/>
        <w:rPr>
          <w:b w:val="0"/>
          <w:sz w:val="24"/>
        </w:rPr>
      </w:pPr>
    </w:p>
    <w:p w:rsidR="00967371" w:rsidRPr="00967371" w:rsidRDefault="00C52EF9" w:rsidP="00967371">
      <w:pPr>
        <w:pStyle w:val="20"/>
        <w:jc w:val="left"/>
        <w:rPr>
          <w:b w:val="0"/>
          <w:sz w:val="24"/>
          <w:szCs w:val="24"/>
        </w:rPr>
      </w:pPr>
      <w:r w:rsidRPr="00C52EF9">
        <w:rPr>
          <w:b w:val="0"/>
          <w:sz w:val="24"/>
        </w:rPr>
        <w:t>П</w:t>
      </w:r>
      <w:r>
        <w:rPr>
          <w:b w:val="0"/>
          <w:sz w:val="24"/>
        </w:rPr>
        <w:t>ре</w:t>
      </w:r>
      <w:r w:rsidRPr="00967371">
        <w:rPr>
          <w:b w:val="0"/>
          <w:sz w:val="24"/>
        </w:rPr>
        <w:t xml:space="preserve">дседатель </w:t>
      </w:r>
      <w:r w:rsidR="00967371" w:rsidRPr="00967371">
        <w:rPr>
          <w:b w:val="0"/>
          <w:sz w:val="24"/>
        </w:rPr>
        <w:t>постоянн</w:t>
      </w:r>
      <w:r w:rsidR="00967371">
        <w:rPr>
          <w:b w:val="0"/>
          <w:sz w:val="24"/>
        </w:rPr>
        <w:t>ой</w:t>
      </w:r>
      <w:r w:rsidR="00967371" w:rsidRPr="00967371">
        <w:rPr>
          <w:b w:val="0"/>
          <w:sz w:val="24"/>
        </w:rPr>
        <w:t xml:space="preserve"> комисси</w:t>
      </w:r>
      <w:r w:rsidR="00967371">
        <w:rPr>
          <w:b w:val="0"/>
          <w:sz w:val="24"/>
        </w:rPr>
        <w:t>и</w:t>
      </w:r>
      <w:r w:rsidR="00967371" w:rsidRPr="00967371">
        <w:rPr>
          <w:b w:val="0"/>
          <w:sz w:val="24"/>
        </w:rPr>
        <w:t xml:space="preserve"> </w:t>
      </w:r>
      <w:proofErr w:type="gramStart"/>
      <w:r w:rsidR="00967371" w:rsidRPr="00967371">
        <w:rPr>
          <w:b w:val="0"/>
          <w:sz w:val="24"/>
          <w:szCs w:val="24"/>
        </w:rPr>
        <w:t>по местному</w:t>
      </w:r>
      <w:proofErr w:type="gramEnd"/>
      <w:r w:rsidR="00967371" w:rsidRPr="00967371">
        <w:rPr>
          <w:b w:val="0"/>
          <w:sz w:val="24"/>
          <w:szCs w:val="24"/>
        </w:rPr>
        <w:t xml:space="preserve"> </w:t>
      </w:r>
    </w:p>
    <w:p w:rsidR="00967371" w:rsidRPr="00967371" w:rsidRDefault="00967371" w:rsidP="00967371">
      <w:pPr>
        <w:pStyle w:val="20"/>
        <w:jc w:val="left"/>
        <w:rPr>
          <w:b w:val="0"/>
          <w:sz w:val="24"/>
          <w:szCs w:val="24"/>
        </w:rPr>
      </w:pPr>
      <w:r w:rsidRPr="00967371">
        <w:rPr>
          <w:b w:val="0"/>
          <w:sz w:val="24"/>
          <w:szCs w:val="24"/>
        </w:rPr>
        <w:t xml:space="preserve">самоуправлению, правовым вопросам </w:t>
      </w:r>
    </w:p>
    <w:p w:rsidR="00236084" w:rsidRPr="00A56503" w:rsidRDefault="00967371" w:rsidP="00967371">
      <w:pPr>
        <w:pStyle w:val="20"/>
        <w:jc w:val="left"/>
        <w:rPr>
          <w:b w:val="0"/>
          <w:sz w:val="16"/>
        </w:rPr>
      </w:pPr>
      <w:r w:rsidRPr="00967371">
        <w:rPr>
          <w:b w:val="0"/>
          <w:sz w:val="24"/>
          <w:szCs w:val="24"/>
        </w:rPr>
        <w:t xml:space="preserve">и безопасности населения                                                       </w:t>
      </w:r>
      <w:r w:rsidR="00C52EF9" w:rsidRPr="00967371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</w:rPr>
        <w:t>С.М. Коржов</w:t>
      </w:r>
    </w:p>
    <w:p w:rsidR="008A610A" w:rsidRDefault="008A610A" w:rsidP="00236084">
      <w:pPr>
        <w:shd w:val="clear" w:color="auto" w:fill="FFFFFF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04BD1"/>
    <w:rsid w:val="00232658"/>
    <w:rsid w:val="00236084"/>
    <w:rsid w:val="00244D0B"/>
    <w:rsid w:val="00281D43"/>
    <w:rsid w:val="00295C6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97096"/>
    <w:rsid w:val="006B6C9F"/>
    <w:rsid w:val="006D103A"/>
    <w:rsid w:val="006D6F8E"/>
    <w:rsid w:val="006E0B14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67371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264D0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547B6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Коржов Сергей Михайлович</cp:lastModifiedBy>
  <cp:revision>2</cp:revision>
  <cp:lastPrinted>2025-04-21T06:47:00Z</cp:lastPrinted>
  <dcterms:created xsi:type="dcterms:W3CDTF">2025-04-21T06:47:00Z</dcterms:created>
  <dcterms:modified xsi:type="dcterms:W3CDTF">2025-04-21T06:47:00Z</dcterms:modified>
</cp:coreProperties>
</file>