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E16" w:rsidRPr="003E1524" w:rsidRDefault="00A91E16" w:rsidP="00A91E16">
      <w:pPr>
        <w:jc w:val="center"/>
      </w:pPr>
      <w:r w:rsidRPr="003E1524">
        <w:rPr>
          <w:noProof/>
        </w:rPr>
        <w:drawing>
          <wp:inline distT="0" distB="0" distL="0" distR="0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E16" w:rsidRPr="003E1524" w:rsidRDefault="00A91E16" w:rsidP="00A91E16">
      <w:pPr>
        <w:jc w:val="center"/>
        <w:rPr>
          <w:b/>
          <w:sz w:val="28"/>
          <w:szCs w:val="28"/>
        </w:rPr>
      </w:pPr>
    </w:p>
    <w:p w:rsidR="00A91E16" w:rsidRPr="00552A91" w:rsidRDefault="00A91E16" w:rsidP="00A91E1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</w:t>
      </w:r>
    </w:p>
    <w:p w:rsidR="00A91E16" w:rsidRPr="00DF1633" w:rsidRDefault="00A91E16" w:rsidP="00A91E16">
      <w:pPr>
        <w:jc w:val="center"/>
        <w:rPr>
          <w:b/>
          <w:sz w:val="24"/>
        </w:rPr>
      </w:pPr>
      <w:r w:rsidRPr="00DF1633">
        <w:rPr>
          <w:b/>
          <w:sz w:val="24"/>
        </w:rPr>
        <w:t xml:space="preserve">ЗАКРЫТОГО АДМИНИСТРАТИВНО – </w:t>
      </w:r>
    </w:p>
    <w:p w:rsidR="00A91E16" w:rsidRDefault="00A91E16" w:rsidP="00A91E16">
      <w:pPr>
        <w:jc w:val="center"/>
        <w:rPr>
          <w:b/>
        </w:rPr>
      </w:pPr>
      <w:r w:rsidRPr="00DF1633">
        <w:rPr>
          <w:b/>
          <w:sz w:val="24"/>
        </w:rPr>
        <w:t xml:space="preserve">ТЕРРИТОРИАЛЬНОГО ОБРАЗОВАНИЯ </w:t>
      </w:r>
    </w:p>
    <w:p w:rsidR="00A91E16" w:rsidRPr="00710E44" w:rsidRDefault="00A91E16" w:rsidP="00A91E16">
      <w:pPr>
        <w:jc w:val="center"/>
        <w:rPr>
          <w:b/>
          <w:sz w:val="24"/>
          <w:szCs w:val="28"/>
        </w:rPr>
      </w:pPr>
      <w:r w:rsidRPr="00552A91">
        <w:rPr>
          <w:b/>
          <w:sz w:val="28"/>
          <w:szCs w:val="28"/>
        </w:rPr>
        <w:t xml:space="preserve"> </w:t>
      </w:r>
      <w:proofErr w:type="gramStart"/>
      <w:r w:rsidRPr="00710E44">
        <w:rPr>
          <w:b/>
          <w:sz w:val="24"/>
          <w:szCs w:val="28"/>
        </w:rPr>
        <w:t>ГОРОД  ЗЕЛЕНОГОРСК</w:t>
      </w:r>
      <w:proofErr w:type="gramEnd"/>
      <w:r w:rsidRPr="00710E44">
        <w:rPr>
          <w:b/>
          <w:sz w:val="24"/>
          <w:szCs w:val="28"/>
        </w:rPr>
        <w:t xml:space="preserve"> </w:t>
      </w:r>
    </w:p>
    <w:p w:rsidR="00A91E16" w:rsidRPr="00710E44" w:rsidRDefault="00A91E16" w:rsidP="00A91E16">
      <w:pPr>
        <w:shd w:val="clear" w:color="auto" w:fill="FFFFFF"/>
        <w:jc w:val="center"/>
        <w:rPr>
          <w:b/>
          <w:color w:val="000000"/>
          <w:spacing w:val="-6"/>
          <w:w w:val="104"/>
          <w:sz w:val="24"/>
          <w:szCs w:val="28"/>
        </w:rPr>
      </w:pPr>
      <w:r w:rsidRPr="00710E44">
        <w:rPr>
          <w:b/>
          <w:sz w:val="24"/>
          <w:szCs w:val="28"/>
        </w:rPr>
        <w:t>КРАСНОЯРСКОГО КРАЯ</w:t>
      </w:r>
    </w:p>
    <w:p w:rsidR="00A91E16" w:rsidRPr="004906F0" w:rsidRDefault="00A91E16" w:rsidP="00A91E16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</w:p>
    <w:p w:rsidR="00A91E16" w:rsidRPr="004906F0" w:rsidRDefault="00A91E16" w:rsidP="00A91E16">
      <w:pPr>
        <w:shd w:val="clear" w:color="auto" w:fill="FFFFFF"/>
        <w:jc w:val="center"/>
        <w:rPr>
          <w:b/>
          <w:sz w:val="24"/>
          <w:szCs w:val="24"/>
        </w:rPr>
      </w:pPr>
    </w:p>
    <w:p w:rsidR="00A91E16" w:rsidRDefault="00A91E16" w:rsidP="00A91E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A91E16" w:rsidRPr="003E1524" w:rsidRDefault="00A91E16" w:rsidP="00A91E16">
      <w:pPr>
        <w:jc w:val="center"/>
        <w:rPr>
          <w:b/>
          <w:sz w:val="28"/>
          <w:szCs w:val="28"/>
        </w:rPr>
      </w:pPr>
    </w:p>
    <w:p w:rsidR="00A91E16" w:rsidRPr="003E1524" w:rsidRDefault="00D051C8" w:rsidP="00A91E16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18.04.2025</w:t>
      </w:r>
      <w:bookmarkStart w:id="0" w:name="_GoBack"/>
      <w:bookmarkEnd w:id="0"/>
      <w:r w:rsidR="00A91E16" w:rsidRPr="003E1524">
        <w:rPr>
          <w:sz w:val="28"/>
          <w:szCs w:val="28"/>
        </w:rPr>
        <w:t>__________                    г. Зеленогорск                             №_</w:t>
      </w:r>
      <w:r>
        <w:rPr>
          <w:sz w:val="28"/>
          <w:szCs w:val="28"/>
          <w:u w:val="single"/>
        </w:rPr>
        <w:t>98-п</w:t>
      </w:r>
      <w:r w:rsidR="00A91E16" w:rsidRPr="003E1524">
        <w:rPr>
          <w:sz w:val="28"/>
          <w:szCs w:val="28"/>
        </w:rPr>
        <w:t>___</w:t>
      </w:r>
    </w:p>
    <w:p w:rsidR="00A91E16" w:rsidRDefault="00A91E16" w:rsidP="00A91E16">
      <w:pPr>
        <w:pStyle w:val="a3"/>
        <w:ind w:left="284" w:right="125"/>
        <w:jc w:val="both"/>
        <w:rPr>
          <w:rFonts w:ascii="Times New Roman" w:hAnsi="Times New Roman"/>
          <w:sz w:val="28"/>
          <w:szCs w:val="28"/>
        </w:rPr>
      </w:pP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О внесении изменений в постановление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proofErr w:type="gramStart"/>
      <w:r w:rsidRPr="002223DD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223DD">
        <w:rPr>
          <w:rFonts w:ascii="Times New Roman" w:hAnsi="Times New Roman"/>
          <w:sz w:val="28"/>
          <w:szCs w:val="28"/>
        </w:rPr>
        <w:t xml:space="preserve"> ЗАТО г. Зеленогорск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от 24.11.2022 № 169-п «Об осуществлении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на территории города Зеленогорска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государственных полномочий по обеспечению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жилыми помещениями детей сирот и детей,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оставшихся без попечения родителей, лиц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из числа детей-сирот и детей, оставшихся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 xml:space="preserve">без попечения родителей, лиц, которые </w:t>
      </w:r>
    </w:p>
    <w:p w:rsidR="00A91E16" w:rsidRPr="002223DD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 w:rsidRPr="002223DD">
        <w:rPr>
          <w:rFonts w:ascii="Times New Roman" w:hAnsi="Times New Roman"/>
          <w:sz w:val="28"/>
          <w:szCs w:val="28"/>
        </w:rPr>
        <w:t>достигли возраста 23 лет»</w:t>
      </w:r>
    </w:p>
    <w:p w:rsidR="00A91E16" w:rsidRPr="00077852" w:rsidRDefault="00A91E16" w:rsidP="00A91E16">
      <w:pPr>
        <w:pStyle w:val="a3"/>
        <w:ind w:left="284" w:right="125"/>
        <w:rPr>
          <w:rFonts w:ascii="Times New Roman" w:hAnsi="Times New Roman"/>
          <w:sz w:val="28"/>
          <w:szCs w:val="28"/>
        </w:rPr>
      </w:pPr>
    </w:p>
    <w:p w:rsidR="00A91E16" w:rsidRPr="00077852" w:rsidRDefault="00A91E16" w:rsidP="00A91E16">
      <w:pPr>
        <w:pStyle w:val="a3"/>
        <w:ind w:left="284" w:right="125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Закона </w:t>
      </w:r>
      <w:r w:rsidRPr="004D42A4">
        <w:rPr>
          <w:rFonts w:ascii="Times New Roman" w:hAnsi="Times New Roman"/>
          <w:sz w:val="28"/>
          <w:szCs w:val="28"/>
        </w:rPr>
        <w:t xml:space="preserve">Красноярского края от 24.12.2009 </w:t>
      </w:r>
      <w:r>
        <w:rPr>
          <w:rFonts w:ascii="Times New Roman" w:hAnsi="Times New Roman"/>
          <w:sz w:val="28"/>
          <w:szCs w:val="28"/>
        </w:rPr>
        <w:t>№</w:t>
      </w:r>
      <w:r w:rsidRPr="004D42A4">
        <w:rPr>
          <w:rFonts w:ascii="Times New Roman" w:hAnsi="Times New Roman"/>
          <w:sz w:val="28"/>
          <w:szCs w:val="28"/>
        </w:rPr>
        <w:t xml:space="preserve"> 9-4225 </w:t>
      </w:r>
      <w:r>
        <w:rPr>
          <w:rFonts w:ascii="Times New Roman" w:hAnsi="Times New Roman"/>
          <w:sz w:val="28"/>
          <w:szCs w:val="28"/>
        </w:rPr>
        <w:t>«</w:t>
      </w:r>
      <w:r w:rsidRPr="004D42A4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 </w:t>
      </w:r>
      <w:r w:rsidRPr="004D42A4">
        <w:rPr>
          <w:rFonts w:ascii="Times New Roman" w:hAnsi="Times New Roman"/>
          <w:sz w:val="28"/>
          <w:szCs w:val="28"/>
        </w:rPr>
        <w:t>наделении органов местного самоуправления муниципальных районов, муниципальных округов и городских округов края государственными полномочиями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D35698">
        <w:rPr>
          <w:rFonts w:ascii="Times New Roman" w:hAnsi="Times New Roman"/>
          <w:sz w:val="28"/>
          <w:szCs w:val="28"/>
        </w:rPr>
        <w:t>руководствуясь Уставом города</w:t>
      </w:r>
      <w:r>
        <w:rPr>
          <w:rFonts w:ascii="Times New Roman" w:hAnsi="Times New Roman"/>
          <w:sz w:val="28"/>
          <w:szCs w:val="28"/>
        </w:rPr>
        <w:t xml:space="preserve"> Зеленогорска Красноярского края</w:t>
      </w:r>
      <w:r w:rsidRPr="00D3569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91E16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A91E16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  <w:r w:rsidRPr="00D35698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в постановление </w:t>
      </w:r>
      <w:proofErr w:type="gramStart"/>
      <w:r w:rsidRPr="002223DD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2223DD"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от 24.11.2022 № 169-п «Об осуществлении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на территории города Зеленогорска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государственных полномочий по обеспечению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жилыми помещениями детей сирот и детей,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оставшихся без попечения родителей, лиц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из числа детей-сирот и детей, оставшихся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без попечения родителей, лиц, которые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2223DD">
        <w:rPr>
          <w:rFonts w:ascii="Times New Roman" w:hAnsi="Times New Roman"/>
          <w:sz w:val="28"/>
          <w:szCs w:val="28"/>
        </w:rPr>
        <w:t>достигли возраста 23 лет»</w:t>
      </w:r>
      <w:r>
        <w:rPr>
          <w:rFonts w:ascii="Times New Roman" w:hAnsi="Times New Roman"/>
          <w:sz w:val="28"/>
          <w:szCs w:val="28"/>
        </w:rPr>
        <w:t xml:space="preserve"> следующие изменения:</w:t>
      </w:r>
    </w:p>
    <w:p w:rsidR="00A91E16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Пункт 3 дополнить абзацем следующего содержания:</w:t>
      </w:r>
    </w:p>
    <w:p w:rsidR="00A91E16" w:rsidRPr="002223DD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«- предоставлению жилых помещений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лет, на основании решений судебных органов.».</w:t>
      </w:r>
    </w:p>
    <w:p w:rsidR="00A91E16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</w:t>
      </w:r>
      <w:r w:rsidRPr="007255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Абзац пятый пункта 4 изложить в следующей редакции:</w:t>
      </w:r>
    </w:p>
    <w:p w:rsidR="00A91E16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«- приобретению в муниципальную собственность, строительству жилых помещений в целях предоставления их по договорам найма специализированных жилых помещений детям-сиротам и детям, оставшимся без попечения родителей, лицам из числа детей-сирот и детей, оставшихся без попечения родителей, лицам, которые достигли возраста 23 лет, на основании решений судебных органов;».</w:t>
      </w:r>
    </w:p>
    <w:p w:rsidR="00A91E16" w:rsidRPr="000D0D9D" w:rsidRDefault="00A91E16" w:rsidP="00A91E16">
      <w:pPr>
        <w:pStyle w:val="a3"/>
        <w:ind w:right="125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816967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в день подписания и подлежит опубликованию в газете «Панорама»</w:t>
      </w:r>
      <w:r w:rsidRPr="000D0D9D">
        <w:rPr>
          <w:rFonts w:ascii="Times New Roman" w:hAnsi="Times New Roman"/>
          <w:sz w:val="28"/>
          <w:szCs w:val="28"/>
        </w:rPr>
        <w:t>.</w:t>
      </w:r>
    </w:p>
    <w:p w:rsidR="00A91E16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</w:p>
    <w:p w:rsidR="00A91E16" w:rsidRPr="0059719B" w:rsidRDefault="00A91E16" w:rsidP="00A91E16">
      <w:pPr>
        <w:pStyle w:val="a3"/>
        <w:ind w:right="12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  </w:t>
      </w:r>
      <w:r w:rsidRPr="0059719B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В</w:t>
      </w:r>
      <w:r w:rsidRPr="0059719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В</w:t>
      </w:r>
      <w:r w:rsidRPr="005971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Терентьев</w:t>
      </w:r>
      <w:r w:rsidRPr="0059719B">
        <w:rPr>
          <w:rFonts w:ascii="Times New Roman" w:hAnsi="Times New Roman"/>
          <w:sz w:val="28"/>
          <w:szCs w:val="28"/>
        </w:rPr>
        <w:t xml:space="preserve"> </w:t>
      </w:r>
    </w:p>
    <w:p w:rsidR="00A91E16" w:rsidRDefault="00A91E16" w:rsidP="00A91E16">
      <w:pPr>
        <w:pStyle w:val="a3"/>
        <w:ind w:left="284" w:right="125"/>
        <w:jc w:val="both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pStyle w:val="a3"/>
        <w:ind w:left="284" w:right="125"/>
        <w:jc w:val="both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pStyle w:val="a3"/>
        <w:ind w:left="284" w:right="125"/>
        <w:jc w:val="both"/>
        <w:rPr>
          <w:rFonts w:ascii="Times New Roman" w:hAnsi="Times New Roman"/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A91E16" w:rsidRDefault="00A91E16" w:rsidP="00A91E16">
      <w:pPr>
        <w:jc w:val="center"/>
        <w:rPr>
          <w:sz w:val="28"/>
          <w:szCs w:val="28"/>
        </w:rPr>
      </w:pPr>
    </w:p>
    <w:p w:rsidR="00DE0518" w:rsidRDefault="00DE0518"/>
    <w:sectPr w:rsidR="00DE05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48A"/>
    <w:rsid w:val="000F048A"/>
    <w:rsid w:val="00A91E16"/>
    <w:rsid w:val="00D051C8"/>
    <w:rsid w:val="00DE0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D8646"/>
  <w15:chartTrackingRefBased/>
  <w15:docId w15:val="{0F0B0DC7-0A68-4D73-AF67-98B7CCC8A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1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91E1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A91E16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Бражкина Ирина Алексеевна</dc:creator>
  <cp:keywords/>
  <dc:description/>
  <cp:lastModifiedBy>Бражкина Ирина Алексеевна</cp:lastModifiedBy>
  <cp:revision>3</cp:revision>
  <dcterms:created xsi:type="dcterms:W3CDTF">2025-04-16T02:25:00Z</dcterms:created>
  <dcterms:modified xsi:type="dcterms:W3CDTF">2025-04-21T01:51:00Z</dcterms:modified>
</cp:coreProperties>
</file>