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6A1" w:rsidRPr="00DF0B83" w:rsidRDefault="00DF0B83" w:rsidP="0006341F">
      <w:pPr>
        <w:jc w:val="center"/>
        <w:rPr>
          <w:b/>
        </w:rPr>
      </w:pPr>
      <w:r w:rsidRPr="00DF0B83">
        <w:rPr>
          <w:b/>
        </w:rPr>
        <w:t>(с изменениями от 28.12.2024 № 131)</w:t>
      </w:r>
    </w:p>
    <w:p w:rsidR="007306A1" w:rsidRPr="00DF0B83" w:rsidRDefault="007306A1" w:rsidP="0006341F">
      <w:pPr>
        <w:jc w:val="center"/>
        <w:rPr>
          <w:b/>
        </w:rPr>
      </w:pPr>
    </w:p>
    <w:p w:rsidR="007306A1" w:rsidRPr="00DF0B83" w:rsidRDefault="007306A1" w:rsidP="007306A1">
      <w:pPr>
        <w:jc w:val="center"/>
        <w:rPr>
          <w:b/>
          <w:color w:val="000000"/>
          <w:sz w:val="28"/>
          <w:szCs w:val="28"/>
        </w:rPr>
      </w:pPr>
      <w:r w:rsidRPr="00DF0B83">
        <w:rPr>
          <w:b/>
          <w:color w:val="000000"/>
          <w:sz w:val="28"/>
          <w:szCs w:val="28"/>
        </w:rPr>
        <w:t>ФИНАНСОВОЕ УПРАВЛЕНИЕ</w:t>
      </w:r>
    </w:p>
    <w:p w:rsidR="007306A1" w:rsidRPr="00950D72" w:rsidRDefault="007306A1" w:rsidP="007306A1">
      <w:pPr>
        <w:jc w:val="center"/>
        <w:rPr>
          <w:b/>
          <w:sz w:val="28"/>
          <w:szCs w:val="28"/>
        </w:rPr>
      </w:pPr>
      <w:r w:rsidRPr="00742F69">
        <w:rPr>
          <w:b/>
          <w:color w:val="000000"/>
          <w:sz w:val="28"/>
          <w:szCs w:val="28"/>
        </w:rPr>
        <w:t xml:space="preserve">АДМИНИСТРАЦИИ </w:t>
      </w:r>
      <w:r w:rsidRPr="00950D72">
        <w:rPr>
          <w:b/>
          <w:sz w:val="28"/>
          <w:szCs w:val="28"/>
        </w:rPr>
        <w:t>ЗАТО г.</w:t>
      </w:r>
      <w:r w:rsidR="00950D72">
        <w:rPr>
          <w:b/>
          <w:sz w:val="28"/>
          <w:szCs w:val="28"/>
        </w:rPr>
        <w:t xml:space="preserve"> </w:t>
      </w:r>
      <w:r w:rsidRPr="00950D72">
        <w:rPr>
          <w:b/>
          <w:sz w:val="28"/>
          <w:szCs w:val="28"/>
        </w:rPr>
        <w:t xml:space="preserve">ЗЕЛЕНОГОРСК </w:t>
      </w:r>
    </w:p>
    <w:p w:rsidR="007306A1" w:rsidRPr="00742F69" w:rsidRDefault="007306A1" w:rsidP="007306A1">
      <w:pPr>
        <w:jc w:val="center"/>
        <w:rPr>
          <w:b/>
          <w:color w:val="000000"/>
          <w:sz w:val="28"/>
          <w:szCs w:val="28"/>
        </w:rPr>
      </w:pPr>
    </w:p>
    <w:p w:rsidR="007306A1" w:rsidRPr="00742F69" w:rsidRDefault="007306A1" w:rsidP="007306A1">
      <w:pPr>
        <w:jc w:val="center"/>
        <w:rPr>
          <w:b/>
          <w:color w:val="000000"/>
          <w:sz w:val="28"/>
          <w:szCs w:val="28"/>
        </w:rPr>
      </w:pPr>
      <w:r w:rsidRPr="00742F69">
        <w:rPr>
          <w:b/>
          <w:color w:val="000000"/>
          <w:sz w:val="28"/>
          <w:szCs w:val="28"/>
        </w:rPr>
        <w:t>П Р И К А З</w:t>
      </w:r>
    </w:p>
    <w:p w:rsidR="007306A1" w:rsidRPr="00742F69" w:rsidRDefault="007306A1" w:rsidP="007306A1">
      <w:pPr>
        <w:jc w:val="both"/>
        <w:rPr>
          <w:color w:val="000000"/>
          <w:sz w:val="28"/>
          <w:szCs w:val="28"/>
        </w:rPr>
      </w:pPr>
    </w:p>
    <w:p w:rsidR="007306A1" w:rsidRPr="00742F69" w:rsidRDefault="00E64B4C" w:rsidP="007306A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</w:t>
      </w:r>
      <w:r w:rsidR="007306A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12</w:t>
      </w:r>
      <w:r w:rsidR="007306A1">
        <w:rPr>
          <w:color w:val="000000"/>
          <w:sz w:val="28"/>
          <w:szCs w:val="28"/>
        </w:rPr>
        <w:t>.2022</w:t>
      </w:r>
      <w:r w:rsidR="007306A1" w:rsidRPr="00742F69">
        <w:rPr>
          <w:color w:val="000000"/>
          <w:sz w:val="28"/>
          <w:szCs w:val="28"/>
        </w:rPr>
        <w:t xml:space="preserve"> </w:t>
      </w:r>
      <w:r w:rsidR="007306A1" w:rsidRPr="00742F69">
        <w:rPr>
          <w:color w:val="000000"/>
          <w:sz w:val="28"/>
          <w:szCs w:val="28"/>
        </w:rPr>
        <w:tab/>
      </w:r>
      <w:r w:rsidR="007306A1" w:rsidRPr="00742F69">
        <w:rPr>
          <w:color w:val="000000"/>
          <w:sz w:val="28"/>
          <w:szCs w:val="28"/>
        </w:rPr>
        <w:tab/>
      </w:r>
      <w:r w:rsidR="007306A1" w:rsidRPr="00742F69">
        <w:rPr>
          <w:color w:val="000000"/>
          <w:sz w:val="28"/>
          <w:szCs w:val="28"/>
        </w:rPr>
        <w:tab/>
        <w:t xml:space="preserve">                г.Зеленогорск</w:t>
      </w:r>
      <w:r w:rsidR="007306A1" w:rsidRPr="00742F69">
        <w:rPr>
          <w:color w:val="000000"/>
          <w:sz w:val="28"/>
          <w:szCs w:val="28"/>
        </w:rPr>
        <w:tab/>
      </w:r>
      <w:r w:rsidR="007306A1" w:rsidRPr="00742F69">
        <w:rPr>
          <w:color w:val="000000"/>
          <w:sz w:val="28"/>
          <w:szCs w:val="28"/>
        </w:rPr>
        <w:tab/>
        <w:t xml:space="preserve">                            № </w:t>
      </w:r>
      <w:r>
        <w:rPr>
          <w:color w:val="000000"/>
          <w:sz w:val="28"/>
          <w:szCs w:val="28"/>
        </w:rPr>
        <w:t>126</w:t>
      </w:r>
    </w:p>
    <w:p w:rsidR="007306A1" w:rsidRPr="00742F69" w:rsidRDefault="007306A1" w:rsidP="007306A1">
      <w:pPr>
        <w:jc w:val="both"/>
        <w:rPr>
          <w:color w:val="000000"/>
          <w:sz w:val="28"/>
          <w:szCs w:val="28"/>
        </w:rPr>
      </w:pPr>
    </w:p>
    <w:p w:rsidR="007306A1" w:rsidRDefault="007306A1" w:rsidP="007306A1">
      <w:pPr>
        <w:jc w:val="both"/>
        <w:rPr>
          <w:color w:val="000000"/>
          <w:sz w:val="28"/>
          <w:szCs w:val="28"/>
        </w:rPr>
      </w:pPr>
    </w:p>
    <w:p w:rsidR="007306A1" w:rsidRDefault="007306A1" w:rsidP="00E505C6">
      <w:pPr>
        <w:jc w:val="both"/>
        <w:rPr>
          <w:sz w:val="28"/>
          <w:szCs w:val="28"/>
        </w:rPr>
      </w:pPr>
      <w:r w:rsidRPr="00742F69">
        <w:rPr>
          <w:color w:val="000000"/>
          <w:sz w:val="28"/>
          <w:szCs w:val="28"/>
        </w:rPr>
        <w:tab/>
      </w:r>
    </w:p>
    <w:p w:rsidR="00AB4FCB" w:rsidRDefault="004B3588" w:rsidP="00E505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684608">
        <w:rPr>
          <w:sz w:val="28"/>
          <w:szCs w:val="28"/>
        </w:rPr>
        <w:t xml:space="preserve">Порядка </w:t>
      </w:r>
    </w:p>
    <w:p w:rsidR="0081044D" w:rsidRDefault="0081044D" w:rsidP="00E505C6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проведения Финансовым управлением</w:t>
      </w:r>
    </w:p>
    <w:p w:rsidR="0081044D" w:rsidRPr="00950D72" w:rsidRDefault="0081044D" w:rsidP="00E505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Pr="00950D72">
        <w:rPr>
          <w:sz w:val="28"/>
          <w:szCs w:val="28"/>
        </w:rPr>
        <w:t>ЗАТО г.</w:t>
      </w:r>
      <w:r w:rsidR="00950D72">
        <w:rPr>
          <w:sz w:val="28"/>
          <w:szCs w:val="28"/>
        </w:rPr>
        <w:t xml:space="preserve"> </w:t>
      </w:r>
      <w:r w:rsidRPr="00950D72">
        <w:rPr>
          <w:sz w:val="28"/>
          <w:szCs w:val="28"/>
        </w:rPr>
        <w:t xml:space="preserve">Зеленогорск </w:t>
      </w:r>
    </w:p>
    <w:p w:rsidR="00AB4FCB" w:rsidRDefault="0081044D" w:rsidP="00E505C6">
      <w:pPr>
        <w:jc w:val="both"/>
        <w:rPr>
          <w:sz w:val="28"/>
          <w:szCs w:val="28"/>
        </w:rPr>
      </w:pPr>
      <w:r w:rsidRPr="00950D72">
        <w:rPr>
          <w:sz w:val="28"/>
          <w:szCs w:val="28"/>
        </w:rPr>
        <w:t xml:space="preserve">мониторинга качества </w:t>
      </w:r>
      <w:r w:rsidR="004B3588" w:rsidRPr="00950D72">
        <w:rPr>
          <w:sz w:val="28"/>
          <w:szCs w:val="28"/>
        </w:rPr>
        <w:t>финансового менеджмента</w:t>
      </w:r>
      <w:r w:rsidR="00E505C6">
        <w:rPr>
          <w:sz w:val="28"/>
          <w:szCs w:val="28"/>
        </w:rPr>
        <w:t xml:space="preserve"> </w:t>
      </w:r>
    </w:p>
    <w:p w:rsidR="00E454DA" w:rsidRDefault="00E454DA" w:rsidP="00AB4FCB">
      <w:pPr>
        <w:jc w:val="both"/>
        <w:rPr>
          <w:sz w:val="28"/>
          <w:szCs w:val="28"/>
        </w:rPr>
      </w:pPr>
    </w:p>
    <w:p w:rsidR="00E454DA" w:rsidRPr="00742F69" w:rsidRDefault="00E454DA" w:rsidP="00E454DA">
      <w:pPr>
        <w:ind w:firstLine="709"/>
        <w:jc w:val="both"/>
        <w:rPr>
          <w:color w:val="000000"/>
          <w:sz w:val="28"/>
          <w:szCs w:val="28"/>
        </w:rPr>
      </w:pPr>
      <w:r w:rsidRPr="00742F69">
        <w:rPr>
          <w:color w:val="000000"/>
          <w:sz w:val="28"/>
          <w:szCs w:val="28"/>
        </w:rPr>
        <w:t>В соответствии с</w:t>
      </w:r>
      <w:r>
        <w:rPr>
          <w:color w:val="000000"/>
          <w:sz w:val="28"/>
          <w:szCs w:val="28"/>
        </w:rPr>
        <w:t xml:space="preserve"> подпунктом 1 пункта 6, пунктом 7 статьи 160.2-1 </w:t>
      </w:r>
      <w:r w:rsidRPr="00742F69">
        <w:rPr>
          <w:color w:val="000000"/>
          <w:sz w:val="28"/>
          <w:szCs w:val="28"/>
        </w:rPr>
        <w:t xml:space="preserve"> Бюджетного кодекса Российской Федерации, </w:t>
      </w:r>
      <w:r w:rsidR="001646A8">
        <w:rPr>
          <w:color w:val="000000"/>
          <w:sz w:val="28"/>
          <w:szCs w:val="28"/>
        </w:rPr>
        <w:t>п</w:t>
      </w:r>
      <w:r w:rsidRPr="00742F69">
        <w:rPr>
          <w:color w:val="000000"/>
          <w:sz w:val="28"/>
          <w:szCs w:val="28"/>
        </w:rPr>
        <w:t>ункт</w:t>
      </w:r>
      <w:r w:rsidR="001646A8">
        <w:rPr>
          <w:color w:val="000000"/>
          <w:sz w:val="28"/>
          <w:szCs w:val="28"/>
        </w:rPr>
        <w:t>ом</w:t>
      </w:r>
      <w:r w:rsidRPr="00742F69">
        <w:rPr>
          <w:color w:val="000000"/>
          <w:sz w:val="28"/>
          <w:szCs w:val="28"/>
        </w:rPr>
        <w:t xml:space="preserve"> </w:t>
      </w:r>
      <w:r w:rsidRPr="00950D72">
        <w:rPr>
          <w:color w:val="000000"/>
          <w:sz w:val="28"/>
          <w:szCs w:val="28"/>
        </w:rPr>
        <w:t xml:space="preserve">4.1 Положения о бюджетном процессе в городе Зеленогорске, утвержденного решением Совета депутатов ЗАТО г. Зеленогорска от </w:t>
      </w:r>
      <w:r w:rsidR="001646A8" w:rsidRPr="00950D72">
        <w:rPr>
          <w:color w:val="000000"/>
          <w:sz w:val="28"/>
          <w:szCs w:val="28"/>
        </w:rPr>
        <w:t>30</w:t>
      </w:r>
      <w:r w:rsidRPr="00950D72">
        <w:rPr>
          <w:color w:val="000000"/>
          <w:sz w:val="28"/>
          <w:szCs w:val="28"/>
        </w:rPr>
        <w:t>.10.201</w:t>
      </w:r>
      <w:r w:rsidR="001646A8" w:rsidRPr="00950D72">
        <w:rPr>
          <w:color w:val="000000"/>
          <w:sz w:val="28"/>
          <w:szCs w:val="28"/>
        </w:rPr>
        <w:t>9</w:t>
      </w:r>
      <w:r w:rsidRPr="00950D72">
        <w:rPr>
          <w:color w:val="000000"/>
          <w:sz w:val="28"/>
          <w:szCs w:val="28"/>
        </w:rPr>
        <w:t xml:space="preserve"> № </w:t>
      </w:r>
      <w:r w:rsidR="001646A8" w:rsidRPr="00950D72">
        <w:rPr>
          <w:color w:val="000000"/>
          <w:sz w:val="28"/>
          <w:szCs w:val="28"/>
        </w:rPr>
        <w:t>15</w:t>
      </w:r>
      <w:r w:rsidRPr="00950D72">
        <w:rPr>
          <w:color w:val="000000"/>
          <w:sz w:val="28"/>
          <w:szCs w:val="28"/>
        </w:rPr>
        <w:t>-</w:t>
      </w:r>
      <w:r w:rsidR="001646A8" w:rsidRPr="00950D72">
        <w:rPr>
          <w:color w:val="000000"/>
          <w:sz w:val="28"/>
          <w:szCs w:val="28"/>
        </w:rPr>
        <w:t>68</w:t>
      </w:r>
      <w:r w:rsidRPr="00950D72">
        <w:rPr>
          <w:color w:val="000000"/>
          <w:sz w:val="28"/>
          <w:szCs w:val="28"/>
        </w:rPr>
        <w:t>р,</w:t>
      </w:r>
      <w:r w:rsidRPr="00742F69">
        <w:rPr>
          <w:color w:val="000000"/>
          <w:sz w:val="28"/>
          <w:szCs w:val="28"/>
        </w:rPr>
        <w:t xml:space="preserve"> </w:t>
      </w:r>
    </w:p>
    <w:p w:rsidR="00E454DA" w:rsidRDefault="00E454DA" w:rsidP="00E454DA">
      <w:pPr>
        <w:jc w:val="both"/>
        <w:rPr>
          <w:sz w:val="28"/>
          <w:szCs w:val="28"/>
        </w:rPr>
      </w:pPr>
    </w:p>
    <w:p w:rsidR="00AB4FCB" w:rsidRDefault="00AB4FCB" w:rsidP="00AB4FCB">
      <w:pPr>
        <w:jc w:val="both"/>
        <w:rPr>
          <w:sz w:val="28"/>
          <w:szCs w:val="28"/>
        </w:rPr>
      </w:pPr>
    </w:p>
    <w:p w:rsidR="004B3588" w:rsidRDefault="004B3588" w:rsidP="004B358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06A1">
        <w:rPr>
          <w:sz w:val="28"/>
          <w:szCs w:val="28"/>
        </w:rPr>
        <w:t>РИКАЗЫВАЮ</w:t>
      </w:r>
      <w:r w:rsidRPr="005341FD">
        <w:rPr>
          <w:sz w:val="28"/>
          <w:szCs w:val="28"/>
        </w:rPr>
        <w:t>:</w:t>
      </w:r>
    </w:p>
    <w:p w:rsidR="004B3588" w:rsidRDefault="004B3588" w:rsidP="004B3588">
      <w:pPr>
        <w:jc w:val="both"/>
        <w:rPr>
          <w:sz w:val="28"/>
          <w:szCs w:val="28"/>
        </w:rPr>
      </w:pPr>
    </w:p>
    <w:p w:rsidR="00213E38" w:rsidRPr="00684608" w:rsidRDefault="0081044D" w:rsidP="00213E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629CC">
        <w:rPr>
          <w:sz w:val="28"/>
          <w:szCs w:val="28"/>
        </w:rPr>
        <w:t>Утвердить П</w:t>
      </w:r>
      <w:r w:rsidR="00196651" w:rsidRPr="00684608">
        <w:rPr>
          <w:sz w:val="28"/>
          <w:szCs w:val="28"/>
        </w:rPr>
        <w:t xml:space="preserve">орядок </w:t>
      </w:r>
      <w:r>
        <w:rPr>
          <w:sz w:val="28"/>
          <w:szCs w:val="28"/>
        </w:rPr>
        <w:t xml:space="preserve">проведения Финансовым управлением Администрации </w:t>
      </w:r>
      <w:r w:rsidRPr="00950D72">
        <w:rPr>
          <w:sz w:val="28"/>
          <w:szCs w:val="28"/>
        </w:rPr>
        <w:t>ЗАТО г.</w:t>
      </w:r>
      <w:r w:rsidR="00950D72" w:rsidRPr="00950D72">
        <w:rPr>
          <w:sz w:val="28"/>
          <w:szCs w:val="28"/>
        </w:rPr>
        <w:t xml:space="preserve"> </w:t>
      </w:r>
      <w:r w:rsidRPr="00950D72">
        <w:rPr>
          <w:sz w:val="28"/>
          <w:szCs w:val="28"/>
        </w:rPr>
        <w:t>Зеленогорск</w:t>
      </w:r>
      <w:r>
        <w:rPr>
          <w:sz w:val="28"/>
          <w:szCs w:val="28"/>
        </w:rPr>
        <w:t xml:space="preserve"> мониторинга качества финансового менеджмента </w:t>
      </w:r>
      <w:r w:rsidR="004B3588" w:rsidRPr="00684608">
        <w:rPr>
          <w:sz w:val="28"/>
          <w:szCs w:val="28"/>
        </w:rPr>
        <w:t>согласно приложению</w:t>
      </w:r>
      <w:r w:rsidR="00E15C64">
        <w:rPr>
          <w:sz w:val="28"/>
          <w:szCs w:val="28"/>
        </w:rPr>
        <w:t xml:space="preserve"> </w:t>
      </w:r>
      <w:r w:rsidR="004B3588" w:rsidRPr="00684608">
        <w:rPr>
          <w:sz w:val="28"/>
          <w:szCs w:val="28"/>
        </w:rPr>
        <w:t>к настоящему п</w:t>
      </w:r>
      <w:r w:rsidR="00487E3C">
        <w:rPr>
          <w:sz w:val="28"/>
          <w:szCs w:val="28"/>
        </w:rPr>
        <w:t>риказу</w:t>
      </w:r>
      <w:r w:rsidR="004B3588" w:rsidRPr="00684608">
        <w:rPr>
          <w:sz w:val="28"/>
          <w:szCs w:val="28"/>
        </w:rPr>
        <w:t>.</w:t>
      </w:r>
    </w:p>
    <w:p w:rsidR="004B3588" w:rsidRDefault="0081044D" w:rsidP="00D15C44">
      <w:pPr>
        <w:tabs>
          <w:tab w:val="left" w:pos="1134"/>
          <w:tab w:val="left" w:pos="1276"/>
        </w:tabs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3588">
        <w:rPr>
          <w:sz w:val="28"/>
          <w:szCs w:val="28"/>
        </w:rPr>
        <w:t>. Настоящее п</w:t>
      </w:r>
      <w:r w:rsidR="00487E3C">
        <w:rPr>
          <w:sz w:val="28"/>
          <w:szCs w:val="28"/>
        </w:rPr>
        <w:t>риказ</w:t>
      </w:r>
      <w:r w:rsidR="004B3588">
        <w:rPr>
          <w:sz w:val="28"/>
          <w:szCs w:val="28"/>
        </w:rPr>
        <w:t xml:space="preserve"> вступает в силу в день, следующий за днем его опубликования в газете «Панорама»</w:t>
      </w:r>
      <w:r w:rsidR="00182EF3">
        <w:rPr>
          <w:sz w:val="28"/>
          <w:szCs w:val="28"/>
        </w:rPr>
        <w:t>, и применяется к правоотношениям, возникающим при проведении мониторинга качества финансового менеджмента за 2022 год</w:t>
      </w:r>
      <w:r w:rsidR="004B3588">
        <w:rPr>
          <w:sz w:val="28"/>
          <w:szCs w:val="28"/>
        </w:rPr>
        <w:t>.</w:t>
      </w:r>
    </w:p>
    <w:p w:rsidR="004B3588" w:rsidRDefault="00487E3C" w:rsidP="004B3588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3588">
        <w:rPr>
          <w:sz w:val="28"/>
          <w:szCs w:val="28"/>
        </w:rPr>
        <w:t>. Контроль за выполнением настоящего п</w:t>
      </w:r>
      <w:r>
        <w:rPr>
          <w:sz w:val="28"/>
          <w:szCs w:val="28"/>
        </w:rPr>
        <w:t>риказа</w:t>
      </w:r>
      <w:r w:rsidR="004B3588">
        <w:rPr>
          <w:sz w:val="28"/>
          <w:szCs w:val="28"/>
        </w:rPr>
        <w:t xml:space="preserve"> возложить на</w:t>
      </w:r>
      <w:r>
        <w:rPr>
          <w:sz w:val="28"/>
          <w:szCs w:val="28"/>
        </w:rPr>
        <w:t xml:space="preserve"> </w:t>
      </w:r>
      <w:r w:rsidR="00663CD6">
        <w:rPr>
          <w:sz w:val="28"/>
          <w:szCs w:val="28"/>
        </w:rPr>
        <w:t xml:space="preserve">начальника бюджетного отдела Финансового управления Администрации </w:t>
      </w:r>
      <w:r w:rsidR="00663CD6" w:rsidRPr="00950D72">
        <w:rPr>
          <w:sz w:val="28"/>
          <w:szCs w:val="28"/>
        </w:rPr>
        <w:t>ЗАТО г.</w:t>
      </w:r>
      <w:r w:rsidR="00950D72" w:rsidRPr="00950D72">
        <w:rPr>
          <w:sz w:val="28"/>
          <w:szCs w:val="28"/>
        </w:rPr>
        <w:t xml:space="preserve"> </w:t>
      </w:r>
      <w:r w:rsidR="00663CD6" w:rsidRPr="00950D72">
        <w:rPr>
          <w:sz w:val="28"/>
          <w:szCs w:val="28"/>
        </w:rPr>
        <w:t>Зеленогорск</w:t>
      </w:r>
      <w:r w:rsidR="004B3588" w:rsidRPr="00663CD6">
        <w:rPr>
          <w:sz w:val="28"/>
          <w:szCs w:val="28"/>
        </w:rPr>
        <w:t>.</w:t>
      </w:r>
    </w:p>
    <w:p w:rsidR="00844404" w:rsidRDefault="00844404" w:rsidP="00196651">
      <w:pPr>
        <w:jc w:val="both"/>
        <w:rPr>
          <w:sz w:val="28"/>
          <w:szCs w:val="28"/>
        </w:rPr>
      </w:pPr>
    </w:p>
    <w:p w:rsidR="00400BB7" w:rsidRDefault="00400BB7" w:rsidP="00196651">
      <w:pPr>
        <w:jc w:val="both"/>
        <w:rPr>
          <w:sz w:val="28"/>
          <w:szCs w:val="28"/>
        </w:rPr>
      </w:pPr>
    </w:p>
    <w:p w:rsidR="00400BB7" w:rsidRDefault="00400BB7" w:rsidP="00196651">
      <w:pPr>
        <w:jc w:val="both"/>
        <w:rPr>
          <w:sz w:val="28"/>
          <w:szCs w:val="28"/>
        </w:rPr>
      </w:pPr>
    </w:p>
    <w:p w:rsidR="00400BB7" w:rsidRDefault="00400BB7" w:rsidP="00196651">
      <w:pPr>
        <w:jc w:val="both"/>
        <w:rPr>
          <w:sz w:val="28"/>
          <w:szCs w:val="28"/>
        </w:rPr>
      </w:pPr>
    </w:p>
    <w:p w:rsidR="00844404" w:rsidRDefault="00844404" w:rsidP="00196651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Финансового управления</w:t>
      </w:r>
    </w:p>
    <w:p w:rsidR="00E505C6" w:rsidRDefault="004B3588" w:rsidP="00196651">
      <w:pPr>
        <w:jc w:val="both"/>
        <w:rPr>
          <w:sz w:val="28"/>
          <w:szCs w:val="28"/>
        </w:rPr>
      </w:pPr>
      <w:r w:rsidRPr="00196651">
        <w:rPr>
          <w:sz w:val="28"/>
          <w:szCs w:val="28"/>
        </w:rPr>
        <w:t xml:space="preserve">Администрации </w:t>
      </w:r>
      <w:r w:rsidRPr="00950D72">
        <w:rPr>
          <w:sz w:val="28"/>
          <w:szCs w:val="28"/>
        </w:rPr>
        <w:t>ЗАТО г.</w:t>
      </w:r>
      <w:r w:rsidR="00950D72" w:rsidRPr="00950D72">
        <w:rPr>
          <w:sz w:val="28"/>
          <w:szCs w:val="28"/>
        </w:rPr>
        <w:t xml:space="preserve"> </w:t>
      </w:r>
      <w:r w:rsidRPr="00950D72">
        <w:rPr>
          <w:sz w:val="28"/>
          <w:szCs w:val="28"/>
        </w:rPr>
        <w:t>Зеленогорск</w:t>
      </w:r>
      <w:r w:rsidRPr="00196651">
        <w:rPr>
          <w:sz w:val="28"/>
          <w:szCs w:val="28"/>
        </w:rPr>
        <w:tab/>
      </w:r>
      <w:r w:rsidRPr="00196651">
        <w:rPr>
          <w:sz w:val="28"/>
          <w:szCs w:val="28"/>
        </w:rPr>
        <w:tab/>
      </w:r>
      <w:r w:rsidRPr="00196651">
        <w:rPr>
          <w:sz w:val="28"/>
          <w:szCs w:val="28"/>
        </w:rPr>
        <w:tab/>
      </w:r>
      <w:r w:rsidR="00846C89">
        <w:rPr>
          <w:sz w:val="28"/>
          <w:szCs w:val="28"/>
        </w:rPr>
        <w:t xml:space="preserve">              Н</w:t>
      </w:r>
      <w:r w:rsidRPr="00196651">
        <w:rPr>
          <w:sz w:val="28"/>
          <w:szCs w:val="28"/>
        </w:rPr>
        <w:t>.</w:t>
      </w:r>
      <w:r w:rsidR="00846C89">
        <w:rPr>
          <w:sz w:val="28"/>
          <w:szCs w:val="28"/>
        </w:rPr>
        <w:t>Г</w:t>
      </w:r>
      <w:r w:rsidRPr="00196651">
        <w:rPr>
          <w:sz w:val="28"/>
          <w:szCs w:val="28"/>
        </w:rPr>
        <w:t>.</w:t>
      </w:r>
      <w:r w:rsidR="00846C89">
        <w:rPr>
          <w:sz w:val="28"/>
          <w:szCs w:val="28"/>
        </w:rPr>
        <w:t xml:space="preserve"> Малышева</w:t>
      </w:r>
      <w:r w:rsidR="00E505C6">
        <w:rPr>
          <w:sz w:val="28"/>
          <w:szCs w:val="28"/>
        </w:rPr>
        <w:br w:type="page"/>
      </w:r>
    </w:p>
    <w:p w:rsidR="00196651" w:rsidRDefault="00196651" w:rsidP="002048D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BA2EEB">
        <w:rPr>
          <w:sz w:val="28"/>
          <w:szCs w:val="28"/>
        </w:rPr>
        <w:t xml:space="preserve"> </w:t>
      </w:r>
    </w:p>
    <w:p w:rsidR="00810B46" w:rsidRDefault="002048D1" w:rsidP="002048D1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196651">
        <w:rPr>
          <w:sz w:val="28"/>
          <w:szCs w:val="28"/>
        </w:rPr>
        <w:t xml:space="preserve"> п</w:t>
      </w:r>
      <w:r w:rsidR="00810B46">
        <w:rPr>
          <w:sz w:val="28"/>
          <w:szCs w:val="28"/>
        </w:rPr>
        <w:t>риказу Финансового управления</w:t>
      </w:r>
    </w:p>
    <w:p w:rsidR="00196651" w:rsidRDefault="00810B46" w:rsidP="00810B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196651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="00196651" w:rsidRPr="00E64B4C">
        <w:rPr>
          <w:sz w:val="28"/>
          <w:szCs w:val="28"/>
        </w:rPr>
        <w:t>ЗАТО г.</w:t>
      </w:r>
      <w:r w:rsidR="00E64B4C" w:rsidRPr="00E64B4C">
        <w:rPr>
          <w:sz w:val="28"/>
          <w:szCs w:val="28"/>
        </w:rPr>
        <w:t xml:space="preserve"> </w:t>
      </w:r>
      <w:r w:rsidR="00196651" w:rsidRPr="00E64B4C">
        <w:rPr>
          <w:sz w:val="28"/>
          <w:szCs w:val="28"/>
        </w:rPr>
        <w:t>Зеленогорск</w:t>
      </w:r>
    </w:p>
    <w:p w:rsidR="002048D1" w:rsidRPr="00810B46" w:rsidRDefault="00F450F2" w:rsidP="002048D1">
      <w:pPr>
        <w:jc w:val="right"/>
        <w:rPr>
          <w:sz w:val="28"/>
          <w:szCs w:val="28"/>
        </w:rPr>
      </w:pPr>
      <w:r w:rsidRPr="00810B46">
        <w:rPr>
          <w:sz w:val="28"/>
          <w:szCs w:val="28"/>
        </w:rPr>
        <w:t xml:space="preserve">от </w:t>
      </w:r>
      <w:r w:rsidR="00E64B4C">
        <w:rPr>
          <w:sz w:val="28"/>
          <w:szCs w:val="28"/>
        </w:rPr>
        <w:t>23</w:t>
      </w:r>
      <w:r w:rsidRPr="00810B46">
        <w:rPr>
          <w:sz w:val="28"/>
          <w:szCs w:val="28"/>
        </w:rPr>
        <w:t>.</w:t>
      </w:r>
      <w:r w:rsidR="00E64B4C">
        <w:rPr>
          <w:sz w:val="28"/>
          <w:szCs w:val="28"/>
        </w:rPr>
        <w:t>12</w:t>
      </w:r>
      <w:r w:rsidRPr="00810B46">
        <w:rPr>
          <w:sz w:val="28"/>
          <w:szCs w:val="28"/>
        </w:rPr>
        <w:t>.20</w:t>
      </w:r>
      <w:r w:rsidR="00810B46" w:rsidRPr="00810B46">
        <w:rPr>
          <w:sz w:val="28"/>
          <w:szCs w:val="28"/>
        </w:rPr>
        <w:t>22</w:t>
      </w:r>
      <w:r w:rsidRPr="00810B46">
        <w:rPr>
          <w:sz w:val="28"/>
          <w:szCs w:val="28"/>
        </w:rPr>
        <w:t xml:space="preserve"> № </w:t>
      </w:r>
      <w:r w:rsidR="00E64B4C">
        <w:rPr>
          <w:sz w:val="28"/>
          <w:szCs w:val="28"/>
        </w:rPr>
        <w:t>126</w:t>
      </w:r>
    </w:p>
    <w:p w:rsidR="002048D1" w:rsidRDefault="002048D1" w:rsidP="002048D1">
      <w:pPr>
        <w:jc w:val="right"/>
        <w:rPr>
          <w:sz w:val="28"/>
          <w:szCs w:val="28"/>
        </w:rPr>
      </w:pPr>
    </w:p>
    <w:p w:rsidR="002048D1" w:rsidRDefault="002048D1" w:rsidP="002048D1">
      <w:pPr>
        <w:jc w:val="center"/>
        <w:rPr>
          <w:b/>
          <w:sz w:val="28"/>
          <w:szCs w:val="28"/>
        </w:rPr>
      </w:pPr>
    </w:p>
    <w:p w:rsidR="009A3F8A" w:rsidRDefault="00BA2EEB" w:rsidP="002048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9A3F8A">
        <w:rPr>
          <w:b/>
          <w:sz w:val="28"/>
          <w:szCs w:val="28"/>
        </w:rPr>
        <w:t>орядок проведения</w:t>
      </w:r>
    </w:p>
    <w:p w:rsidR="009A3F8A" w:rsidRDefault="00132DA2" w:rsidP="002048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Ф</w:t>
      </w:r>
      <w:r w:rsidR="009A3F8A">
        <w:rPr>
          <w:b/>
          <w:sz w:val="28"/>
          <w:szCs w:val="28"/>
        </w:rPr>
        <w:t>инансовым</w:t>
      </w:r>
      <w:r>
        <w:rPr>
          <w:b/>
          <w:sz w:val="28"/>
          <w:szCs w:val="28"/>
        </w:rPr>
        <w:t xml:space="preserve"> </w:t>
      </w:r>
      <w:r w:rsidR="009A3F8A">
        <w:rPr>
          <w:b/>
          <w:sz w:val="28"/>
          <w:szCs w:val="28"/>
        </w:rPr>
        <w:t>управлением</w:t>
      </w:r>
      <w:r>
        <w:rPr>
          <w:b/>
          <w:sz w:val="28"/>
          <w:szCs w:val="28"/>
        </w:rPr>
        <w:t xml:space="preserve"> </w:t>
      </w:r>
      <w:r w:rsidR="009A3F8A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</w:t>
      </w:r>
      <w:r w:rsidRPr="00F22D18">
        <w:rPr>
          <w:b/>
          <w:sz w:val="28"/>
          <w:szCs w:val="28"/>
        </w:rPr>
        <w:t>ЗАТО г.</w:t>
      </w:r>
      <w:r w:rsidR="00F22D18" w:rsidRPr="00F22D18">
        <w:rPr>
          <w:b/>
          <w:sz w:val="28"/>
          <w:szCs w:val="28"/>
        </w:rPr>
        <w:t xml:space="preserve"> </w:t>
      </w:r>
      <w:r w:rsidRPr="00F22D18">
        <w:rPr>
          <w:b/>
          <w:sz w:val="28"/>
          <w:szCs w:val="28"/>
        </w:rPr>
        <w:t>З</w:t>
      </w:r>
      <w:r w:rsidR="009A3F8A" w:rsidRPr="00F22D18">
        <w:rPr>
          <w:b/>
          <w:sz w:val="28"/>
          <w:szCs w:val="28"/>
        </w:rPr>
        <w:t>еленогорск</w:t>
      </w:r>
      <w:r>
        <w:rPr>
          <w:b/>
          <w:sz w:val="28"/>
          <w:szCs w:val="28"/>
        </w:rPr>
        <w:t xml:space="preserve"> </w:t>
      </w:r>
    </w:p>
    <w:p w:rsidR="002048D1" w:rsidRDefault="009A3F8A" w:rsidP="002048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мониторинга</w:t>
      </w:r>
      <w:r w:rsidR="00132D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качества</w:t>
      </w:r>
      <w:r w:rsidR="002048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финансового</w:t>
      </w:r>
      <w:r w:rsidR="002048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менеджмента</w:t>
      </w:r>
      <w:r w:rsidR="002048D1">
        <w:rPr>
          <w:b/>
          <w:sz w:val="28"/>
          <w:szCs w:val="28"/>
        </w:rPr>
        <w:t xml:space="preserve"> </w:t>
      </w:r>
    </w:p>
    <w:p w:rsidR="00132DA2" w:rsidRDefault="00132DA2" w:rsidP="002048D1">
      <w:pPr>
        <w:jc w:val="center"/>
        <w:rPr>
          <w:b/>
          <w:sz w:val="28"/>
          <w:szCs w:val="28"/>
        </w:rPr>
      </w:pPr>
    </w:p>
    <w:p w:rsidR="00B86688" w:rsidRDefault="00B86688" w:rsidP="00213E38">
      <w:pPr>
        <w:pStyle w:val="ac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66232">
        <w:rPr>
          <w:color w:val="052635"/>
          <w:sz w:val="28"/>
          <w:szCs w:val="28"/>
        </w:rPr>
        <w:t xml:space="preserve">Порядок </w:t>
      </w:r>
      <w:r w:rsidR="00132DA2">
        <w:rPr>
          <w:sz w:val="28"/>
          <w:szCs w:val="28"/>
        </w:rPr>
        <w:t xml:space="preserve">проведения Финансовым управлением Администрации </w:t>
      </w:r>
      <w:r w:rsidR="00132DA2" w:rsidRPr="00F22D18">
        <w:rPr>
          <w:sz w:val="28"/>
          <w:szCs w:val="28"/>
        </w:rPr>
        <w:t>ЗАТО г.</w:t>
      </w:r>
      <w:r w:rsidR="00F22D18" w:rsidRPr="00F22D18">
        <w:rPr>
          <w:sz w:val="28"/>
          <w:szCs w:val="28"/>
        </w:rPr>
        <w:t xml:space="preserve"> </w:t>
      </w:r>
      <w:r w:rsidR="00132DA2" w:rsidRPr="00F22D18">
        <w:rPr>
          <w:sz w:val="28"/>
          <w:szCs w:val="28"/>
        </w:rPr>
        <w:t>Зеленогорск</w:t>
      </w:r>
      <w:r w:rsidR="00132DA2">
        <w:rPr>
          <w:sz w:val="28"/>
          <w:szCs w:val="28"/>
        </w:rPr>
        <w:t xml:space="preserve"> мониторинга качества финансового менеджмента </w:t>
      </w:r>
      <w:r w:rsidRPr="00066232">
        <w:rPr>
          <w:sz w:val="28"/>
          <w:szCs w:val="28"/>
        </w:rPr>
        <w:t>(далее – Порядок)</w:t>
      </w:r>
      <w:r w:rsidRPr="00066232">
        <w:rPr>
          <w:color w:val="052635"/>
          <w:sz w:val="28"/>
          <w:szCs w:val="28"/>
        </w:rPr>
        <w:t xml:space="preserve"> </w:t>
      </w:r>
      <w:r w:rsidRPr="00066232">
        <w:rPr>
          <w:sz w:val="28"/>
          <w:szCs w:val="28"/>
        </w:rPr>
        <w:t xml:space="preserve">определяет механизм </w:t>
      </w:r>
      <w:r w:rsidRPr="00066232">
        <w:rPr>
          <w:color w:val="052635"/>
          <w:sz w:val="28"/>
          <w:szCs w:val="28"/>
        </w:rPr>
        <w:t>проведения</w:t>
      </w:r>
      <w:r w:rsidRPr="00066232">
        <w:rPr>
          <w:sz w:val="28"/>
          <w:szCs w:val="28"/>
        </w:rPr>
        <w:t xml:space="preserve"> </w:t>
      </w:r>
      <w:r w:rsidR="00066232" w:rsidRPr="00066232">
        <w:rPr>
          <w:sz w:val="28"/>
          <w:szCs w:val="28"/>
        </w:rPr>
        <w:t xml:space="preserve">оценки качества </w:t>
      </w:r>
      <w:r w:rsidRPr="00066232">
        <w:rPr>
          <w:sz w:val="28"/>
          <w:szCs w:val="28"/>
        </w:rPr>
        <w:t xml:space="preserve">финансового менеджмента </w:t>
      </w:r>
      <w:r w:rsidR="00AB4FCB">
        <w:rPr>
          <w:sz w:val="28"/>
          <w:szCs w:val="28"/>
        </w:rPr>
        <w:t>главных распорядителей</w:t>
      </w:r>
      <w:r w:rsidRPr="00066232">
        <w:rPr>
          <w:sz w:val="28"/>
          <w:szCs w:val="28"/>
        </w:rPr>
        <w:t xml:space="preserve"> средств</w:t>
      </w:r>
      <w:r w:rsidR="00AB4FCB">
        <w:rPr>
          <w:sz w:val="28"/>
          <w:szCs w:val="28"/>
        </w:rPr>
        <w:t xml:space="preserve"> местного бюджета</w:t>
      </w:r>
      <w:r w:rsidRPr="00066232">
        <w:rPr>
          <w:sz w:val="28"/>
          <w:szCs w:val="28"/>
        </w:rPr>
        <w:t xml:space="preserve"> (далее - главные распорядители)</w:t>
      </w:r>
      <w:r w:rsidR="00066232" w:rsidRPr="00066232">
        <w:rPr>
          <w:sz w:val="28"/>
          <w:szCs w:val="28"/>
        </w:rPr>
        <w:t>, обеспечивающ</w:t>
      </w:r>
      <w:r w:rsidR="00E505C6">
        <w:rPr>
          <w:sz w:val="28"/>
          <w:szCs w:val="28"/>
        </w:rPr>
        <w:t>его</w:t>
      </w:r>
      <w:r w:rsidRPr="00066232">
        <w:rPr>
          <w:sz w:val="28"/>
          <w:szCs w:val="28"/>
        </w:rPr>
        <w:t xml:space="preserve"> эффективность и результативность использования бюджетных средств и охватывающ</w:t>
      </w:r>
      <w:r w:rsidR="00E505C6">
        <w:rPr>
          <w:sz w:val="28"/>
          <w:szCs w:val="28"/>
        </w:rPr>
        <w:t>его</w:t>
      </w:r>
      <w:r w:rsidR="00066232" w:rsidRPr="00066232">
        <w:rPr>
          <w:sz w:val="28"/>
          <w:szCs w:val="28"/>
        </w:rPr>
        <w:t xml:space="preserve"> все этапы</w:t>
      </w:r>
      <w:r w:rsidRPr="00066232">
        <w:rPr>
          <w:sz w:val="28"/>
          <w:szCs w:val="28"/>
        </w:rPr>
        <w:t xml:space="preserve"> бюджетного процесса</w:t>
      </w:r>
      <w:r w:rsidR="00066232" w:rsidRPr="00066232">
        <w:rPr>
          <w:sz w:val="28"/>
          <w:szCs w:val="28"/>
        </w:rPr>
        <w:t>.</w:t>
      </w:r>
    </w:p>
    <w:p w:rsidR="00213E38" w:rsidRPr="00066232" w:rsidRDefault="00E12BAE" w:rsidP="00E12BAE">
      <w:pPr>
        <w:pStyle w:val="ac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73DCB">
        <w:rPr>
          <w:sz w:val="28"/>
          <w:szCs w:val="28"/>
        </w:rPr>
        <w:t xml:space="preserve">Оценка качества </w:t>
      </w:r>
      <w:r w:rsidRPr="00FA0AFE">
        <w:rPr>
          <w:sz w:val="28"/>
          <w:szCs w:val="28"/>
        </w:rPr>
        <w:t xml:space="preserve">финансового менеджмента главных распорядителей проводится в отношении главных распорядителей и </w:t>
      </w:r>
      <w:r w:rsidR="00B73DCB" w:rsidRPr="00FA0AFE">
        <w:rPr>
          <w:sz w:val="28"/>
          <w:szCs w:val="28"/>
        </w:rPr>
        <w:t xml:space="preserve">получателей </w:t>
      </w:r>
      <w:r w:rsidRPr="00FA0AFE">
        <w:rPr>
          <w:sz w:val="28"/>
          <w:szCs w:val="28"/>
        </w:rPr>
        <w:t xml:space="preserve">бюджетных </w:t>
      </w:r>
      <w:r w:rsidR="00B73DCB" w:rsidRPr="00FA0AFE">
        <w:rPr>
          <w:sz w:val="28"/>
          <w:szCs w:val="28"/>
        </w:rPr>
        <w:t>средств</w:t>
      </w:r>
      <w:r w:rsidRPr="00FA0AFE">
        <w:rPr>
          <w:sz w:val="28"/>
          <w:szCs w:val="28"/>
        </w:rPr>
        <w:t>, подведомственных главным распорядителям.</w:t>
      </w:r>
    </w:p>
    <w:p w:rsidR="002048D1" w:rsidRPr="00066232" w:rsidRDefault="00066232" w:rsidP="00E505C6">
      <w:pPr>
        <w:pStyle w:val="ac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505C6">
        <w:rPr>
          <w:sz w:val="28"/>
          <w:szCs w:val="28"/>
        </w:rPr>
        <w:tab/>
      </w:r>
      <w:r w:rsidR="00132DA2">
        <w:rPr>
          <w:sz w:val="28"/>
          <w:szCs w:val="28"/>
        </w:rPr>
        <w:t>Мониторинг</w:t>
      </w:r>
      <w:r w:rsidR="002048D1" w:rsidRPr="00066232">
        <w:rPr>
          <w:sz w:val="28"/>
          <w:szCs w:val="28"/>
        </w:rPr>
        <w:t xml:space="preserve"> качества финансового менеджмента главных распоря</w:t>
      </w:r>
      <w:r>
        <w:rPr>
          <w:sz w:val="28"/>
          <w:szCs w:val="28"/>
        </w:rPr>
        <w:t>дителей</w:t>
      </w:r>
      <w:r w:rsidR="002048D1" w:rsidRPr="00066232">
        <w:rPr>
          <w:sz w:val="28"/>
          <w:szCs w:val="28"/>
        </w:rPr>
        <w:t xml:space="preserve"> </w:t>
      </w:r>
      <w:r w:rsidR="00B44E84" w:rsidRPr="00066232">
        <w:rPr>
          <w:sz w:val="28"/>
          <w:szCs w:val="28"/>
        </w:rPr>
        <w:t xml:space="preserve">осуществляется Финансовым управлением Администрации </w:t>
      </w:r>
      <w:r w:rsidR="00B44E84" w:rsidRPr="00B73DCB">
        <w:rPr>
          <w:sz w:val="28"/>
          <w:szCs w:val="28"/>
        </w:rPr>
        <w:t>ЗАТО г.</w:t>
      </w:r>
      <w:r w:rsidR="00B73DCB" w:rsidRPr="00B73DCB">
        <w:rPr>
          <w:sz w:val="28"/>
          <w:szCs w:val="28"/>
        </w:rPr>
        <w:t xml:space="preserve"> </w:t>
      </w:r>
      <w:r w:rsidR="00B44E84" w:rsidRPr="00B73DCB">
        <w:rPr>
          <w:sz w:val="28"/>
          <w:szCs w:val="28"/>
        </w:rPr>
        <w:t>Зеленогорск</w:t>
      </w:r>
      <w:r w:rsidR="00B44E84" w:rsidRPr="00066232">
        <w:rPr>
          <w:sz w:val="28"/>
          <w:szCs w:val="28"/>
        </w:rPr>
        <w:t xml:space="preserve"> (далее – Финансовое управление</w:t>
      </w:r>
      <w:r w:rsidR="00BF2E8D" w:rsidRPr="00066232">
        <w:rPr>
          <w:sz w:val="28"/>
          <w:szCs w:val="28"/>
        </w:rPr>
        <w:t>) ежегодно в срок до 1</w:t>
      </w:r>
      <w:r w:rsidR="002048D1" w:rsidRPr="00066232">
        <w:rPr>
          <w:sz w:val="28"/>
          <w:szCs w:val="28"/>
        </w:rPr>
        <w:t xml:space="preserve"> апреля года, следующего за отчетным.</w:t>
      </w:r>
    </w:p>
    <w:p w:rsidR="002048D1" w:rsidRPr="002048D1" w:rsidRDefault="00D90591" w:rsidP="00E505C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</w:t>
      </w:r>
      <w:r w:rsidR="002048D1" w:rsidRPr="002048D1">
        <w:rPr>
          <w:sz w:val="28"/>
          <w:szCs w:val="28"/>
        </w:rPr>
        <w:t xml:space="preserve"> качества финансового</w:t>
      </w:r>
      <w:r w:rsidR="00B44E84">
        <w:rPr>
          <w:sz w:val="28"/>
          <w:szCs w:val="28"/>
        </w:rPr>
        <w:t xml:space="preserve"> менеджмента не проводится для г</w:t>
      </w:r>
      <w:r w:rsidR="002048D1" w:rsidRPr="002048D1">
        <w:rPr>
          <w:sz w:val="28"/>
          <w:szCs w:val="28"/>
        </w:rPr>
        <w:t>лавных распорядителей, которые были созданы либо реорганизованы в течение отчетного года.</w:t>
      </w:r>
    </w:p>
    <w:p w:rsidR="002048D1" w:rsidRPr="00D723C7" w:rsidRDefault="00D723C7" w:rsidP="00D723C7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</w:t>
      </w:r>
      <w:r w:rsidR="002048D1" w:rsidRPr="00D723C7">
        <w:rPr>
          <w:sz w:val="28"/>
          <w:szCs w:val="28"/>
        </w:rPr>
        <w:t xml:space="preserve"> ка</w:t>
      </w:r>
      <w:r w:rsidR="00B44E84" w:rsidRPr="00D723C7">
        <w:rPr>
          <w:sz w:val="28"/>
          <w:szCs w:val="28"/>
        </w:rPr>
        <w:t>чества финансового менеджмента г</w:t>
      </w:r>
      <w:r w:rsidR="002048D1" w:rsidRPr="00D723C7">
        <w:rPr>
          <w:sz w:val="28"/>
          <w:szCs w:val="28"/>
        </w:rPr>
        <w:t>лавных распорядителей осуществляется на основании данных бюджетной отчетно</w:t>
      </w:r>
      <w:r w:rsidR="00BA2EEB" w:rsidRPr="00D723C7">
        <w:rPr>
          <w:sz w:val="28"/>
          <w:szCs w:val="28"/>
        </w:rPr>
        <w:t>сти</w:t>
      </w:r>
      <w:r w:rsidR="00271837" w:rsidRPr="00271837">
        <w:rPr>
          <w:sz w:val="28"/>
          <w:szCs w:val="28"/>
        </w:rPr>
        <w:t xml:space="preserve"> </w:t>
      </w:r>
      <w:r w:rsidR="00271837" w:rsidRPr="00D723C7">
        <w:rPr>
          <w:sz w:val="28"/>
          <w:szCs w:val="28"/>
        </w:rPr>
        <w:t>главных распорядителей</w:t>
      </w:r>
      <w:r w:rsidR="00BA2EEB" w:rsidRPr="00F761BC">
        <w:rPr>
          <w:sz w:val="28"/>
          <w:szCs w:val="28"/>
        </w:rPr>
        <w:t>,</w:t>
      </w:r>
      <w:r w:rsidR="00BA2EEB" w:rsidRPr="00D723C7">
        <w:rPr>
          <w:sz w:val="28"/>
          <w:szCs w:val="28"/>
        </w:rPr>
        <w:t xml:space="preserve"> </w:t>
      </w:r>
      <w:r w:rsidR="002048D1" w:rsidRPr="00D723C7">
        <w:rPr>
          <w:sz w:val="28"/>
          <w:szCs w:val="28"/>
        </w:rPr>
        <w:t>информ</w:t>
      </w:r>
      <w:r w:rsidR="00B44E84" w:rsidRPr="00D723C7">
        <w:rPr>
          <w:sz w:val="28"/>
          <w:szCs w:val="28"/>
        </w:rPr>
        <w:t>ации, имеющейся в Ф</w:t>
      </w:r>
      <w:r w:rsidR="002048D1" w:rsidRPr="00D723C7">
        <w:rPr>
          <w:sz w:val="28"/>
          <w:szCs w:val="28"/>
        </w:rPr>
        <w:t>инансов</w:t>
      </w:r>
      <w:r w:rsidR="00B44E84" w:rsidRPr="00D723C7">
        <w:rPr>
          <w:sz w:val="28"/>
          <w:szCs w:val="28"/>
        </w:rPr>
        <w:t>ом управлении</w:t>
      </w:r>
      <w:r w:rsidR="00A922AE" w:rsidRPr="00D723C7">
        <w:rPr>
          <w:sz w:val="28"/>
          <w:szCs w:val="28"/>
        </w:rPr>
        <w:t xml:space="preserve">, и </w:t>
      </w:r>
      <w:r w:rsidR="00BA2EEB" w:rsidRPr="00D723C7">
        <w:rPr>
          <w:sz w:val="28"/>
          <w:szCs w:val="28"/>
        </w:rPr>
        <w:t>исходных данных</w:t>
      </w:r>
      <w:r w:rsidR="00A922AE" w:rsidRPr="00D723C7">
        <w:rPr>
          <w:sz w:val="28"/>
          <w:szCs w:val="28"/>
        </w:rPr>
        <w:t xml:space="preserve"> для проведения </w:t>
      </w:r>
      <w:r>
        <w:rPr>
          <w:sz w:val="28"/>
          <w:szCs w:val="28"/>
        </w:rPr>
        <w:t>мониторинга</w:t>
      </w:r>
      <w:r w:rsidR="00A922AE" w:rsidRPr="00D723C7">
        <w:rPr>
          <w:sz w:val="28"/>
          <w:szCs w:val="28"/>
        </w:rPr>
        <w:t xml:space="preserve"> качества финансового менеджмента</w:t>
      </w:r>
      <w:r w:rsidR="002B4763" w:rsidRPr="00D723C7">
        <w:rPr>
          <w:sz w:val="28"/>
          <w:szCs w:val="28"/>
        </w:rPr>
        <w:t xml:space="preserve"> (далее – исходные данные)</w:t>
      </w:r>
      <w:r w:rsidR="00BA2EEB" w:rsidRPr="00D723C7">
        <w:rPr>
          <w:sz w:val="28"/>
          <w:szCs w:val="28"/>
        </w:rPr>
        <w:t>, предоставляемых главными распорядителями по форме согласно приложению</w:t>
      </w:r>
      <w:r>
        <w:rPr>
          <w:sz w:val="28"/>
          <w:szCs w:val="28"/>
        </w:rPr>
        <w:t xml:space="preserve"> № 1</w:t>
      </w:r>
      <w:r w:rsidR="00A922AE" w:rsidRPr="00D723C7">
        <w:rPr>
          <w:sz w:val="28"/>
          <w:szCs w:val="28"/>
        </w:rPr>
        <w:t xml:space="preserve"> к </w:t>
      </w:r>
      <w:r w:rsidR="00BA2EEB" w:rsidRPr="00D723C7">
        <w:rPr>
          <w:sz w:val="28"/>
          <w:szCs w:val="28"/>
        </w:rPr>
        <w:t>Порядку в срок до 1 марта года, следующего за отчетным</w:t>
      </w:r>
      <w:r w:rsidR="002048D1" w:rsidRPr="00D723C7">
        <w:rPr>
          <w:sz w:val="28"/>
          <w:szCs w:val="28"/>
        </w:rPr>
        <w:t>.</w:t>
      </w:r>
    </w:p>
    <w:p w:rsidR="00017FBC" w:rsidRDefault="003078F9" w:rsidP="00017FBC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B23B1E">
        <w:rPr>
          <w:sz w:val="28"/>
          <w:szCs w:val="28"/>
        </w:rPr>
        <w:t>,</w:t>
      </w:r>
      <w:r>
        <w:rPr>
          <w:sz w:val="28"/>
          <w:szCs w:val="28"/>
        </w:rPr>
        <w:t xml:space="preserve"> если данные Финансового управления не совпадают с данными главных распорядителей, при проведении </w:t>
      </w:r>
      <w:r w:rsidR="00D723C7">
        <w:rPr>
          <w:sz w:val="28"/>
          <w:szCs w:val="28"/>
        </w:rPr>
        <w:t>мониторинга</w:t>
      </w:r>
      <w:r>
        <w:rPr>
          <w:sz w:val="28"/>
          <w:szCs w:val="28"/>
        </w:rPr>
        <w:t xml:space="preserve"> качества финансового менеджмента главных распорядителей </w:t>
      </w:r>
      <w:r w:rsidRPr="00960550">
        <w:rPr>
          <w:sz w:val="28"/>
          <w:szCs w:val="28"/>
        </w:rPr>
        <w:t>используются данные Финансового управления.</w:t>
      </w:r>
    </w:p>
    <w:p w:rsidR="00017FBC" w:rsidRPr="00017FBC" w:rsidRDefault="00017FBC" w:rsidP="00017FBC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17FBC">
        <w:rPr>
          <w:sz w:val="28"/>
          <w:szCs w:val="28"/>
        </w:rPr>
        <w:t>Финансовое управление может запрашивать у главных распорядителей дополнительные сведения для проведения оценки качества финансового менеджмента.</w:t>
      </w:r>
    </w:p>
    <w:p w:rsidR="000F631F" w:rsidRPr="00017FBC" w:rsidRDefault="00B74FF1" w:rsidP="00D723C7">
      <w:pPr>
        <w:pStyle w:val="aa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41"/>
        <w:jc w:val="both"/>
        <w:rPr>
          <w:sz w:val="28"/>
          <w:szCs w:val="28"/>
        </w:rPr>
      </w:pPr>
      <w:r w:rsidRPr="00017FBC">
        <w:rPr>
          <w:sz w:val="28"/>
          <w:szCs w:val="28"/>
        </w:rPr>
        <w:t>Финансовое управление проводит</w:t>
      </w:r>
      <w:r w:rsidR="000F631F" w:rsidRPr="00017FBC">
        <w:rPr>
          <w:sz w:val="28"/>
          <w:szCs w:val="28"/>
        </w:rPr>
        <w:t xml:space="preserve"> проверку </w:t>
      </w:r>
      <w:r w:rsidR="00AD7209" w:rsidRPr="00017FBC">
        <w:rPr>
          <w:sz w:val="28"/>
          <w:szCs w:val="28"/>
        </w:rPr>
        <w:t xml:space="preserve">полноты и достоверности </w:t>
      </w:r>
      <w:r w:rsidR="000F631F" w:rsidRPr="00017FBC">
        <w:rPr>
          <w:sz w:val="28"/>
          <w:szCs w:val="28"/>
        </w:rPr>
        <w:t>исходных данных, пред</w:t>
      </w:r>
      <w:r w:rsidR="00B23B1E" w:rsidRPr="00017FBC">
        <w:rPr>
          <w:sz w:val="28"/>
          <w:szCs w:val="28"/>
        </w:rPr>
        <w:t>о</w:t>
      </w:r>
      <w:r w:rsidR="000F631F" w:rsidRPr="00017FBC">
        <w:rPr>
          <w:sz w:val="28"/>
          <w:szCs w:val="28"/>
        </w:rPr>
        <w:t>став</w:t>
      </w:r>
      <w:r w:rsidRPr="00017FBC">
        <w:rPr>
          <w:sz w:val="28"/>
          <w:szCs w:val="28"/>
        </w:rPr>
        <w:t>ляемых главными распорядителями</w:t>
      </w:r>
      <w:r w:rsidR="00B23B1E" w:rsidRPr="00017FBC">
        <w:rPr>
          <w:sz w:val="28"/>
          <w:szCs w:val="28"/>
        </w:rPr>
        <w:t>,</w:t>
      </w:r>
      <w:r w:rsidR="00E505C6" w:rsidRPr="00017FBC">
        <w:rPr>
          <w:sz w:val="28"/>
          <w:szCs w:val="28"/>
        </w:rPr>
        <w:t xml:space="preserve"> и осуществляет оценку качества финансового менеджмента главных распорядителей в соответствии с </w:t>
      </w:r>
      <w:r w:rsidR="00D723C7" w:rsidRPr="00017FBC">
        <w:rPr>
          <w:sz w:val="28"/>
          <w:szCs w:val="28"/>
        </w:rPr>
        <w:t>П</w:t>
      </w:r>
      <w:r w:rsidR="00B01CE9" w:rsidRPr="00017FBC">
        <w:rPr>
          <w:sz w:val="28"/>
          <w:szCs w:val="28"/>
        </w:rPr>
        <w:t>равилами</w:t>
      </w:r>
      <w:r w:rsidR="00E505C6" w:rsidRPr="00017FBC">
        <w:rPr>
          <w:sz w:val="28"/>
          <w:szCs w:val="28"/>
        </w:rPr>
        <w:t xml:space="preserve"> оценки качества финансового менеджмента главных распорядителей</w:t>
      </w:r>
      <w:r w:rsidR="00D723C7" w:rsidRPr="00017FBC">
        <w:rPr>
          <w:sz w:val="28"/>
          <w:szCs w:val="28"/>
        </w:rPr>
        <w:t xml:space="preserve"> согласно приложению № 2 к Порядку</w:t>
      </w:r>
      <w:r w:rsidR="00920C9C" w:rsidRPr="00017FBC">
        <w:rPr>
          <w:sz w:val="28"/>
          <w:szCs w:val="28"/>
        </w:rPr>
        <w:t>.</w:t>
      </w:r>
    </w:p>
    <w:p w:rsidR="000136FE" w:rsidRPr="00C17A3A" w:rsidRDefault="00775F26" w:rsidP="000136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A3A">
        <w:rPr>
          <w:rFonts w:ascii="Times New Roman" w:hAnsi="Times New Roman" w:cs="Times New Roman"/>
          <w:sz w:val="28"/>
          <w:szCs w:val="28"/>
        </w:rPr>
        <w:lastRenderedPageBreak/>
        <w:t>Проверка полноты и достоверности исходных данных, предоставляемых главными распорядителями</w:t>
      </w:r>
      <w:r w:rsidR="00C17A3A" w:rsidRPr="00C17A3A">
        <w:rPr>
          <w:rFonts w:ascii="Times New Roman" w:hAnsi="Times New Roman" w:cs="Times New Roman"/>
          <w:sz w:val="28"/>
          <w:szCs w:val="28"/>
        </w:rPr>
        <w:t xml:space="preserve"> проводится следующими отделами Финансового управления:</w:t>
      </w:r>
    </w:p>
    <w:p w:rsidR="00C17A3A" w:rsidRPr="00C17A3A" w:rsidRDefault="00C17A3A" w:rsidP="000136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583"/>
      </w:tblGrid>
      <w:tr w:rsidR="000136FE" w:rsidRPr="00C17A3A" w:rsidTr="000136FE">
        <w:tc>
          <w:tcPr>
            <w:tcW w:w="2835" w:type="dxa"/>
          </w:tcPr>
          <w:p w:rsidR="000136FE" w:rsidRPr="00C17A3A" w:rsidRDefault="000136FE" w:rsidP="000136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A3A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6583" w:type="dxa"/>
          </w:tcPr>
          <w:p w:rsidR="000136FE" w:rsidRPr="00C17A3A" w:rsidRDefault="00C17A3A" w:rsidP="00C17A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A3A">
              <w:rPr>
                <w:rFonts w:ascii="Times New Roman" w:hAnsi="Times New Roman" w:cs="Times New Roman"/>
                <w:sz w:val="28"/>
                <w:szCs w:val="28"/>
              </w:rPr>
              <w:t>Наименование о</w:t>
            </w:r>
            <w:r w:rsidR="000136FE" w:rsidRPr="00C17A3A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 w:rsidRPr="00C17A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136FE" w:rsidRPr="00C17A3A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управления</w:t>
            </w:r>
          </w:p>
        </w:tc>
      </w:tr>
      <w:tr w:rsidR="000136FE" w:rsidRPr="00C17A3A" w:rsidTr="000136FE">
        <w:tc>
          <w:tcPr>
            <w:tcW w:w="2835" w:type="dxa"/>
          </w:tcPr>
          <w:p w:rsidR="000136FE" w:rsidRPr="00960550" w:rsidRDefault="000136FE" w:rsidP="00371B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550">
              <w:rPr>
                <w:rFonts w:ascii="Times New Roman" w:hAnsi="Times New Roman" w:cs="Times New Roman"/>
                <w:sz w:val="28"/>
                <w:szCs w:val="28"/>
              </w:rPr>
              <w:t>P1, P2</w:t>
            </w:r>
            <w:r w:rsidR="0084515F" w:rsidRPr="009605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71B30" w:rsidRPr="00960550">
              <w:rPr>
                <w:rFonts w:ascii="Times New Roman" w:hAnsi="Times New Roman" w:cs="Times New Roman"/>
                <w:sz w:val="28"/>
                <w:szCs w:val="28"/>
              </w:rPr>
              <w:t xml:space="preserve"> Р3,</w:t>
            </w:r>
            <w:r w:rsidR="0084515F" w:rsidRPr="00960550">
              <w:rPr>
                <w:rFonts w:ascii="Times New Roman" w:hAnsi="Times New Roman" w:cs="Times New Roman"/>
                <w:sz w:val="28"/>
                <w:szCs w:val="28"/>
              </w:rPr>
              <w:t xml:space="preserve"> Р5, Р</w:t>
            </w:r>
            <w:r w:rsidR="00371B30" w:rsidRPr="009605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4515F" w:rsidRPr="00960550">
              <w:rPr>
                <w:rFonts w:ascii="Times New Roman" w:hAnsi="Times New Roman" w:cs="Times New Roman"/>
                <w:sz w:val="28"/>
                <w:szCs w:val="28"/>
              </w:rPr>
              <w:t>, Р</w:t>
            </w:r>
            <w:r w:rsidR="00371B30" w:rsidRPr="0096055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4515F" w:rsidRPr="00960550">
              <w:rPr>
                <w:rFonts w:ascii="Times New Roman" w:hAnsi="Times New Roman" w:cs="Times New Roman"/>
                <w:sz w:val="28"/>
                <w:szCs w:val="28"/>
              </w:rPr>
              <w:t>, Р</w:t>
            </w:r>
            <w:r w:rsidR="00371B30" w:rsidRPr="0096055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71B30" w:rsidRPr="00395DE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, </w:t>
            </w:r>
            <w:r w:rsidR="0056204E" w:rsidRPr="00395DE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Р19</w:t>
            </w:r>
          </w:p>
        </w:tc>
        <w:tc>
          <w:tcPr>
            <w:tcW w:w="6583" w:type="dxa"/>
          </w:tcPr>
          <w:p w:rsidR="000136FE" w:rsidRPr="00C17A3A" w:rsidRDefault="000136FE" w:rsidP="00F761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7A3A">
              <w:rPr>
                <w:rFonts w:ascii="Times New Roman" w:hAnsi="Times New Roman" w:cs="Times New Roman"/>
                <w:sz w:val="28"/>
                <w:szCs w:val="28"/>
              </w:rPr>
              <w:t>Бюджетн</w:t>
            </w:r>
            <w:r w:rsidR="00F761BC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C17A3A">
              <w:rPr>
                <w:rFonts w:ascii="Times New Roman" w:hAnsi="Times New Roman" w:cs="Times New Roman"/>
                <w:sz w:val="28"/>
                <w:szCs w:val="28"/>
              </w:rPr>
              <w:t xml:space="preserve"> отдел</w:t>
            </w:r>
          </w:p>
        </w:tc>
      </w:tr>
      <w:tr w:rsidR="000136FE" w:rsidRPr="00C17A3A" w:rsidTr="000136FE">
        <w:tc>
          <w:tcPr>
            <w:tcW w:w="2835" w:type="dxa"/>
          </w:tcPr>
          <w:p w:rsidR="000136FE" w:rsidRPr="00960550" w:rsidRDefault="0084515F" w:rsidP="00371B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550">
              <w:rPr>
                <w:rFonts w:ascii="Times New Roman" w:hAnsi="Times New Roman" w:cs="Times New Roman"/>
                <w:sz w:val="28"/>
                <w:szCs w:val="28"/>
              </w:rPr>
              <w:t>Р4,</w:t>
            </w:r>
            <w:r w:rsidR="00371B30" w:rsidRPr="00960550">
              <w:rPr>
                <w:rFonts w:ascii="Times New Roman" w:hAnsi="Times New Roman" w:cs="Times New Roman"/>
                <w:sz w:val="28"/>
                <w:szCs w:val="28"/>
              </w:rPr>
              <w:t xml:space="preserve"> Р6,</w:t>
            </w:r>
            <w:r w:rsidRPr="009605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1B30" w:rsidRPr="00960550">
              <w:rPr>
                <w:rFonts w:ascii="Times New Roman" w:hAnsi="Times New Roman" w:cs="Times New Roman"/>
                <w:sz w:val="28"/>
                <w:szCs w:val="28"/>
              </w:rPr>
              <w:t xml:space="preserve">Р7, Р8, </w:t>
            </w:r>
            <w:r w:rsidRPr="00960550">
              <w:rPr>
                <w:rFonts w:ascii="Times New Roman" w:hAnsi="Times New Roman" w:cs="Times New Roman"/>
                <w:sz w:val="28"/>
                <w:szCs w:val="28"/>
              </w:rPr>
              <w:t>Р9, Р11, Р12, Р1</w:t>
            </w:r>
            <w:r w:rsidR="00371B30" w:rsidRPr="00960550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56204E" w:rsidRPr="00960550">
              <w:rPr>
                <w:rFonts w:ascii="Times New Roman" w:hAnsi="Times New Roman" w:cs="Times New Roman"/>
                <w:sz w:val="28"/>
                <w:szCs w:val="28"/>
              </w:rPr>
              <w:t xml:space="preserve"> Р1</w:t>
            </w:r>
            <w:r w:rsidR="00371B30" w:rsidRPr="009605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6204E" w:rsidRPr="00960550">
              <w:rPr>
                <w:rFonts w:ascii="Times New Roman" w:hAnsi="Times New Roman" w:cs="Times New Roman"/>
                <w:sz w:val="28"/>
                <w:szCs w:val="28"/>
              </w:rPr>
              <w:t>, Р1</w:t>
            </w:r>
            <w:r w:rsidR="00371B30" w:rsidRPr="009605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6204E" w:rsidRPr="00960550">
              <w:rPr>
                <w:rFonts w:ascii="Times New Roman" w:hAnsi="Times New Roman" w:cs="Times New Roman"/>
                <w:sz w:val="28"/>
                <w:szCs w:val="28"/>
              </w:rPr>
              <w:t>, Р</w:t>
            </w:r>
            <w:r w:rsidR="00371B30" w:rsidRPr="0096055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83" w:type="dxa"/>
          </w:tcPr>
          <w:p w:rsidR="000136FE" w:rsidRPr="00C17A3A" w:rsidRDefault="000136FE" w:rsidP="000136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7A3A">
              <w:rPr>
                <w:rFonts w:ascii="Times New Roman" w:hAnsi="Times New Roman" w:cs="Times New Roman"/>
                <w:sz w:val="28"/>
                <w:szCs w:val="28"/>
              </w:rPr>
              <w:t xml:space="preserve">Отдел учета, отчетности и контроля </w:t>
            </w:r>
          </w:p>
        </w:tc>
      </w:tr>
    </w:tbl>
    <w:p w:rsidR="000136FE" w:rsidRPr="00C17A3A" w:rsidRDefault="000136FE" w:rsidP="000136FE">
      <w:pPr>
        <w:pStyle w:val="ConsPlusNormal"/>
        <w:ind w:left="1101"/>
        <w:jc w:val="both"/>
        <w:rPr>
          <w:rFonts w:ascii="Times New Roman" w:hAnsi="Times New Roman" w:cs="Times New Roman"/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61BC" w:rsidRDefault="00F761BC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23C7" w:rsidRDefault="00D723C7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23C7" w:rsidRDefault="00D723C7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23C7" w:rsidRDefault="00D723C7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7A3A" w:rsidRDefault="00C17A3A" w:rsidP="00B939C1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C17A3A" w:rsidRDefault="00C17A3A" w:rsidP="00B939C1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C17A3A" w:rsidRDefault="00C17A3A" w:rsidP="00B939C1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5203A7" w:rsidRDefault="005203A7" w:rsidP="00B939C1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5203A7" w:rsidRDefault="005203A7" w:rsidP="00B939C1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5203A7" w:rsidRDefault="005203A7" w:rsidP="00B939C1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5203A7" w:rsidRDefault="005203A7" w:rsidP="00B939C1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5203A7" w:rsidRDefault="005203A7" w:rsidP="00B939C1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5203A7" w:rsidRDefault="005203A7" w:rsidP="00B939C1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5203A7" w:rsidRDefault="005203A7" w:rsidP="00B939C1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5203A7" w:rsidRDefault="005203A7" w:rsidP="00B939C1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5203A7" w:rsidRDefault="005203A7" w:rsidP="00B939C1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5203A7" w:rsidRDefault="005203A7" w:rsidP="00B939C1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90BBD" w:rsidRDefault="00190BBD" w:rsidP="00B939C1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5203A7" w:rsidRDefault="005203A7" w:rsidP="00B939C1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B939C1" w:rsidRPr="00154B73" w:rsidRDefault="009B3575" w:rsidP="00B939C1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939C1" w:rsidRPr="00154B73">
        <w:rPr>
          <w:sz w:val="28"/>
          <w:szCs w:val="28"/>
        </w:rPr>
        <w:t>П</w:t>
      </w:r>
      <w:r w:rsidR="00B939C1">
        <w:rPr>
          <w:sz w:val="28"/>
          <w:szCs w:val="28"/>
        </w:rPr>
        <w:t>ри</w:t>
      </w:r>
      <w:r w:rsidR="004B3680">
        <w:rPr>
          <w:sz w:val="28"/>
          <w:szCs w:val="28"/>
        </w:rPr>
        <w:t>ложение</w:t>
      </w:r>
      <w:r w:rsidR="00D723C7">
        <w:rPr>
          <w:sz w:val="28"/>
          <w:szCs w:val="28"/>
        </w:rPr>
        <w:t xml:space="preserve"> № 1</w:t>
      </w:r>
      <w:r w:rsidR="00B939C1">
        <w:rPr>
          <w:sz w:val="28"/>
          <w:szCs w:val="28"/>
        </w:rPr>
        <w:t xml:space="preserve"> </w:t>
      </w:r>
    </w:p>
    <w:p w:rsidR="00D723C7" w:rsidRDefault="00B939C1" w:rsidP="00B939C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54B73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</w:t>
      </w:r>
      <w:r w:rsidR="00D723C7">
        <w:rPr>
          <w:sz w:val="28"/>
          <w:szCs w:val="28"/>
        </w:rPr>
        <w:t xml:space="preserve">проведения </w:t>
      </w:r>
    </w:p>
    <w:p w:rsidR="00D723C7" w:rsidRDefault="00D723C7" w:rsidP="00B939C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Финансовым управлением</w:t>
      </w:r>
    </w:p>
    <w:p w:rsidR="00D723C7" w:rsidRDefault="00D723C7" w:rsidP="00B939C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90BBD">
        <w:rPr>
          <w:sz w:val="28"/>
          <w:szCs w:val="28"/>
        </w:rPr>
        <w:t>Администрации ЗАТО г.</w:t>
      </w:r>
      <w:r w:rsidR="00190BBD" w:rsidRPr="00190BBD">
        <w:rPr>
          <w:sz w:val="28"/>
          <w:szCs w:val="28"/>
        </w:rPr>
        <w:t xml:space="preserve"> </w:t>
      </w:r>
      <w:r w:rsidRPr="00190BBD">
        <w:rPr>
          <w:sz w:val="28"/>
          <w:szCs w:val="28"/>
        </w:rPr>
        <w:t>Зеленогорск</w:t>
      </w:r>
      <w:r>
        <w:rPr>
          <w:sz w:val="28"/>
          <w:szCs w:val="28"/>
        </w:rPr>
        <w:t xml:space="preserve"> </w:t>
      </w:r>
    </w:p>
    <w:p w:rsidR="00B939C1" w:rsidRPr="00154B73" w:rsidRDefault="00D723C7" w:rsidP="00B939C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мониторинга качества</w:t>
      </w:r>
    </w:p>
    <w:p w:rsidR="00B939C1" w:rsidRPr="00154B73" w:rsidRDefault="00B939C1" w:rsidP="00B939C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54B73">
        <w:rPr>
          <w:sz w:val="28"/>
          <w:szCs w:val="28"/>
        </w:rPr>
        <w:t>финансового менеджмента</w:t>
      </w:r>
    </w:p>
    <w:p w:rsidR="00B939C1" w:rsidRDefault="00B939C1" w:rsidP="00B939C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939C1" w:rsidRPr="00981871" w:rsidRDefault="00B939C1" w:rsidP="00B939C1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981871">
        <w:rPr>
          <w:b/>
          <w:color w:val="000000" w:themeColor="text1"/>
          <w:sz w:val="28"/>
          <w:szCs w:val="28"/>
        </w:rPr>
        <w:t>И</w:t>
      </w:r>
      <w:r w:rsidR="00F761BC">
        <w:rPr>
          <w:b/>
          <w:color w:val="000000" w:themeColor="text1"/>
          <w:sz w:val="28"/>
          <w:szCs w:val="28"/>
        </w:rPr>
        <w:t>сходные</w:t>
      </w:r>
      <w:r w:rsidRPr="00981871">
        <w:rPr>
          <w:b/>
          <w:color w:val="000000" w:themeColor="text1"/>
          <w:sz w:val="28"/>
          <w:szCs w:val="28"/>
        </w:rPr>
        <w:t xml:space="preserve"> </w:t>
      </w:r>
      <w:r w:rsidR="00F761BC">
        <w:rPr>
          <w:b/>
          <w:color w:val="000000" w:themeColor="text1"/>
          <w:sz w:val="28"/>
          <w:szCs w:val="28"/>
        </w:rPr>
        <w:t>данные</w:t>
      </w:r>
    </w:p>
    <w:p w:rsidR="00B939C1" w:rsidRPr="00981871" w:rsidRDefault="00F761BC" w:rsidP="00B939C1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</w:t>
      </w:r>
      <w:r w:rsidR="00B939C1" w:rsidRPr="00981871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проведения</w:t>
      </w:r>
      <w:r w:rsidR="00B939C1" w:rsidRPr="00981871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оценки</w:t>
      </w:r>
      <w:r w:rsidR="00B939C1" w:rsidRPr="00981871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качества</w:t>
      </w:r>
      <w:r w:rsidR="00B939C1" w:rsidRPr="00981871">
        <w:rPr>
          <w:b/>
          <w:color w:val="000000" w:themeColor="text1"/>
          <w:sz w:val="28"/>
          <w:szCs w:val="28"/>
        </w:rPr>
        <w:t xml:space="preserve"> </w:t>
      </w:r>
    </w:p>
    <w:p w:rsidR="00B939C1" w:rsidRPr="00981871" w:rsidRDefault="00F761BC" w:rsidP="00B939C1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финансового</w:t>
      </w:r>
      <w:r w:rsidR="00B939C1" w:rsidRPr="00981871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менеджмента</w:t>
      </w:r>
    </w:p>
    <w:p w:rsidR="00B939C1" w:rsidRPr="00981871" w:rsidRDefault="004B3680" w:rsidP="00B939C1">
      <w:pPr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   20__ год</w:t>
      </w:r>
    </w:p>
    <w:p w:rsidR="00B939C1" w:rsidRPr="00981871" w:rsidRDefault="00B939C1" w:rsidP="00B939C1">
      <w:pPr>
        <w:spacing w:before="100" w:beforeAutospacing="1" w:after="100" w:afterAutospacing="1" w:line="240" w:lineRule="exact"/>
        <w:jc w:val="center"/>
        <w:rPr>
          <w:color w:val="000000" w:themeColor="text1"/>
          <w:sz w:val="28"/>
          <w:szCs w:val="28"/>
        </w:rPr>
      </w:pPr>
      <w:r w:rsidRPr="00981871">
        <w:rPr>
          <w:color w:val="000000" w:themeColor="text1"/>
          <w:sz w:val="28"/>
          <w:szCs w:val="28"/>
        </w:rPr>
        <w:t>_______________________________________________________________</w:t>
      </w:r>
    </w:p>
    <w:p w:rsidR="00B939C1" w:rsidRPr="00981871" w:rsidRDefault="00B939C1" w:rsidP="00B939C1">
      <w:pPr>
        <w:spacing w:before="100" w:beforeAutospacing="1" w:after="100" w:afterAutospacing="1" w:line="240" w:lineRule="exact"/>
        <w:jc w:val="center"/>
        <w:rPr>
          <w:color w:val="000000" w:themeColor="text1"/>
        </w:rPr>
      </w:pPr>
      <w:r w:rsidRPr="00981871">
        <w:rPr>
          <w:color w:val="000000" w:themeColor="text1"/>
        </w:rPr>
        <w:t>(наименование главного распорядителя)</w:t>
      </w:r>
    </w:p>
    <w:p w:rsidR="00B939C1" w:rsidRPr="00981871" w:rsidRDefault="00B939C1" w:rsidP="00B939C1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b"/>
        <w:tblW w:w="1076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679"/>
        <w:gridCol w:w="4679"/>
        <w:gridCol w:w="1843"/>
        <w:gridCol w:w="1578"/>
        <w:gridCol w:w="1276"/>
      </w:tblGrid>
      <w:tr w:rsidR="00981871" w:rsidRPr="00981871" w:rsidTr="00A66549">
        <w:tc>
          <w:tcPr>
            <w:tcW w:w="709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№ п/п</w:t>
            </w:r>
          </w:p>
        </w:tc>
        <w:tc>
          <w:tcPr>
            <w:tcW w:w="679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№ показателя</w:t>
            </w:r>
          </w:p>
        </w:tc>
        <w:tc>
          <w:tcPr>
            <w:tcW w:w="4679" w:type="dxa"/>
          </w:tcPr>
          <w:p w:rsidR="00793047" w:rsidRPr="00981871" w:rsidRDefault="009B3575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</w:t>
            </w:r>
            <w:r w:rsidR="00793047" w:rsidRPr="00981871">
              <w:rPr>
                <w:color w:val="000000" w:themeColor="text1"/>
              </w:rPr>
              <w:t xml:space="preserve"> показателя</w:t>
            </w:r>
            <w:r>
              <w:rPr>
                <w:color w:val="000000" w:themeColor="text1"/>
              </w:rPr>
              <w:t xml:space="preserve"> качества финансового менеджмента</w:t>
            </w:r>
          </w:p>
        </w:tc>
        <w:tc>
          <w:tcPr>
            <w:tcW w:w="1843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1578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Источник информации</w:t>
            </w:r>
          </w:p>
        </w:tc>
        <w:tc>
          <w:tcPr>
            <w:tcW w:w="1276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Значение исходных данных</w:t>
            </w:r>
          </w:p>
        </w:tc>
      </w:tr>
      <w:tr w:rsidR="00981871" w:rsidRPr="00981871" w:rsidTr="00A66549">
        <w:tc>
          <w:tcPr>
            <w:tcW w:w="709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1871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79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187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79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1871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1871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78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1871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1871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81871" w:rsidRPr="00981871" w:rsidTr="00A66549">
        <w:tc>
          <w:tcPr>
            <w:tcW w:w="709" w:type="dxa"/>
          </w:tcPr>
          <w:p w:rsidR="00793047" w:rsidRPr="00BC5483" w:rsidRDefault="00793047" w:rsidP="0079304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C5483">
              <w:rPr>
                <w:color w:val="000000" w:themeColor="text1"/>
              </w:rPr>
              <w:t>1.</w:t>
            </w:r>
          </w:p>
        </w:tc>
        <w:tc>
          <w:tcPr>
            <w:tcW w:w="679" w:type="dxa"/>
          </w:tcPr>
          <w:p w:rsidR="00793047" w:rsidRPr="00BC5483" w:rsidRDefault="00793047" w:rsidP="0079304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C5483">
              <w:rPr>
                <w:color w:val="000000" w:themeColor="text1"/>
              </w:rPr>
              <w:t>Р1</w:t>
            </w:r>
          </w:p>
        </w:tc>
        <w:tc>
          <w:tcPr>
            <w:tcW w:w="4679" w:type="dxa"/>
          </w:tcPr>
          <w:p w:rsidR="004B4719" w:rsidRPr="00BC5483" w:rsidRDefault="00793047" w:rsidP="00E54884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8"/>
                <w:szCs w:val="28"/>
              </w:rPr>
            </w:pPr>
            <w:r w:rsidRPr="00BC5483">
              <w:rPr>
                <w:color w:val="000000" w:themeColor="text1"/>
              </w:rPr>
              <w:t xml:space="preserve">Количество </w:t>
            </w:r>
            <w:r w:rsidR="00BC5483" w:rsidRPr="00190BBD">
              <w:rPr>
                <w:color w:val="000000" w:themeColor="text1"/>
              </w:rPr>
              <w:t xml:space="preserve">рабочих </w:t>
            </w:r>
            <w:r w:rsidRPr="00190BBD">
              <w:rPr>
                <w:color w:val="000000" w:themeColor="text1"/>
              </w:rPr>
              <w:t>д</w:t>
            </w:r>
            <w:r w:rsidRPr="00BC5483">
              <w:rPr>
                <w:color w:val="000000" w:themeColor="text1"/>
              </w:rPr>
              <w:t xml:space="preserve">ней отклонения фактической даты представления </w:t>
            </w:r>
            <w:r w:rsidR="002F3EBF" w:rsidRPr="004862E6">
              <w:rPr>
                <w:color w:val="000000" w:themeColor="text1"/>
                <w:highlight w:val="yellow"/>
              </w:rPr>
              <w:t xml:space="preserve">планового </w:t>
            </w:r>
            <w:r w:rsidRPr="004862E6">
              <w:rPr>
                <w:color w:val="000000" w:themeColor="text1"/>
                <w:highlight w:val="yellow"/>
              </w:rPr>
              <w:t>фрагмента</w:t>
            </w:r>
            <w:r w:rsidR="00B25683" w:rsidRPr="00BC5483">
              <w:rPr>
                <w:color w:val="000000" w:themeColor="text1"/>
              </w:rPr>
              <w:t xml:space="preserve"> </w:t>
            </w:r>
            <w:r w:rsidR="00B25683" w:rsidRPr="00BC5483">
              <w:t>реестра расходных обязательств главного распорядителя (далее - РРО)</w:t>
            </w:r>
            <w:r w:rsidR="00B25683" w:rsidRPr="00BC5483">
              <w:rPr>
                <w:color w:val="000000" w:themeColor="text1"/>
              </w:rPr>
              <w:t xml:space="preserve"> от срока, устанавливаемого Финансовым управлением</w:t>
            </w:r>
            <w:r w:rsidR="00B23B1E" w:rsidRPr="00BC5483">
              <w:rPr>
                <w:color w:val="000000" w:themeColor="text1"/>
              </w:rPr>
              <w:t>,</w:t>
            </w:r>
            <w:r w:rsidR="008637A5" w:rsidRPr="00BC5483">
              <w:rPr>
                <w:color w:val="000000" w:themeColor="text1"/>
              </w:rPr>
              <w:t xml:space="preserve"> с учетом срока, определяемого министерством</w:t>
            </w:r>
            <w:r w:rsidR="00526F6F" w:rsidRPr="00BC5483">
              <w:rPr>
                <w:color w:val="000000" w:themeColor="text1"/>
              </w:rPr>
              <w:t xml:space="preserve"> финансов Красноярского края</w:t>
            </w:r>
            <w:r w:rsidR="00DB274B" w:rsidRPr="00BC5483">
              <w:rPr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793047" w:rsidRPr="00BC548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C5483">
              <w:rPr>
                <w:color w:val="000000" w:themeColor="text1"/>
              </w:rPr>
              <w:t>день</w:t>
            </w:r>
          </w:p>
        </w:tc>
        <w:tc>
          <w:tcPr>
            <w:tcW w:w="1578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981871" w:rsidRPr="00981871" w:rsidTr="00A66549">
        <w:tc>
          <w:tcPr>
            <w:tcW w:w="709" w:type="dxa"/>
          </w:tcPr>
          <w:p w:rsidR="00793047" w:rsidRPr="008E7EE1" w:rsidRDefault="00793047" w:rsidP="0079304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E7EE1">
              <w:rPr>
                <w:color w:val="000000" w:themeColor="text1"/>
              </w:rPr>
              <w:t>2.</w:t>
            </w:r>
          </w:p>
        </w:tc>
        <w:tc>
          <w:tcPr>
            <w:tcW w:w="679" w:type="dxa"/>
          </w:tcPr>
          <w:p w:rsidR="00793047" w:rsidRPr="008E7EE1" w:rsidRDefault="00793047" w:rsidP="0079304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E7EE1">
              <w:rPr>
                <w:color w:val="000000" w:themeColor="text1"/>
              </w:rPr>
              <w:t>Р2</w:t>
            </w:r>
          </w:p>
        </w:tc>
        <w:tc>
          <w:tcPr>
            <w:tcW w:w="4679" w:type="dxa"/>
          </w:tcPr>
          <w:p w:rsidR="004B4719" w:rsidRPr="00190BBD" w:rsidRDefault="00793047" w:rsidP="00E54884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8"/>
                <w:szCs w:val="28"/>
              </w:rPr>
            </w:pPr>
            <w:r w:rsidRPr="00190BBD">
              <w:rPr>
                <w:color w:val="000000" w:themeColor="text1"/>
              </w:rPr>
              <w:t>Наличие бюджетных ассигнований в решении о местном бюджете за отчетный год (решении о внесении изменений в решение о местном бюджете за отчетны</w:t>
            </w:r>
            <w:r w:rsidR="00526F6F" w:rsidRPr="00190BBD">
              <w:rPr>
                <w:color w:val="000000" w:themeColor="text1"/>
              </w:rPr>
              <w:t xml:space="preserve">й </w:t>
            </w:r>
            <w:r w:rsidR="00BD2A89" w:rsidRPr="00190BBD">
              <w:rPr>
                <w:color w:val="000000" w:themeColor="text1"/>
              </w:rPr>
              <w:t xml:space="preserve">год), не обеспеченных </w:t>
            </w:r>
            <w:r w:rsidR="00E54884" w:rsidRPr="00190BBD">
              <w:rPr>
                <w:color w:val="000000" w:themeColor="text1"/>
              </w:rPr>
              <w:t xml:space="preserve">муниципальными </w:t>
            </w:r>
            <w:r w:rsidR="00BD2A89" w:rsidRPr="00190BBD">
              <w:rPr>
                <w:color w:val="000000" w:themeColor="text1"/>
              </w:rPr>
              <w:t>норматив</w:t>
            </w:r>
            <w:r w:rsidRPr="00190BBD">
              <w:rPr>
                <w:color w:val="000000" w:themeColor="text1"/>
              </w:rPr>
              <w:t>ными правовыми актами, устанавливающими соответствующие расходные обязательства  города Зеленогорска</w:t>
            </w:r>
          </w:p>
        </w:tc>
        <w:tc>
          <w:tcPr>
            <w:tcW w:w="1843" w:type="dxa"/>
          </w:tcPr>
          <w:p w:rsidR="00793047" w:rsidRPr="00190BBD" w:rsidRDefault="009C15BC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90BBD">
              <w:rPr>
                <w:color w:val="000000" w:themeColor="text1"/>
              </w:rPr>
              <w:t>д</w:t>
            </w:r>
            <w:r w:rsidR="00A24AAF" w:rsidRPr="00190BBD">
              <w:rPr>
                <w:color w:val="000000" w:themeColor="text1"/>
              </w:rPr>
              <w:t>а/</w:t>
            </w:r>
            <w:r w:rsidRPr="00190BBD">
              <w:rPr>
                <w:color w:val="000000" w:themeColor="text1"/>
              </w:rPr>
              <w:t>нет</w:t>
            </w:r>
          </w:p>
        </w:tc>
        <w:tc>
          <w:tcPr>
            <w:tcW w:w="1578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62352" w:rsidRPr="00981871" w:rsidTr="00A66549">
        <w:tc>
          <w:tcPr>
            <w:tcW w:w="709" w:type="dxa"/>
            <w:vMerge w:val="restart"/>
          </w:tcPr>
          <w:p w:rsidR="00C62352" w:rsidRPr="008E7EE1" w:rsidRDefault="00C62352" w:rsidP="0079304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679" w:type="dxa"/>
            <w:vMerge w:val="restart"/>
          </w:tcPr>
          <w:p w:rsidR="00C62352" w:rsidRPr="008E7EE1" w:rsidRDefault="00C62352" w:rsidP="0079304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Р3</w:t>
            </w:r>
          </w:p>
        </w:tc>
        <w:tc>
          <w:tcPr>
            <w:tcW w:w="4679" w:type="dxa"/>
          </w:tcPr>
          <w:p w:rsidR="00C62352" w:rsidRPr="008E7EE1" w:rsidRDefault="00F11BDE" w:rsidP="006E3A08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F329C">
              <w:rPr>
                <w:rFonts w:ascii="Times New Roman" w:hAnsi="Times New Roman" w:cs="Times New Roman"/>
                <w:sz w:val="24"/>
                <w:szCs w:val="24"/>
              </w:rPr>
              <w:t>актическое поступление доходов местного бюджета по главному администратору доходов местного бюджета за отчетный финансовый год</w:t>
            </w:r>
            <w:r w:rsidRPr="00CF329C">
              <w:rPr>
                <w:sz w:val="24"/>
                <w:szCs w:val="24"/>
              </w:rPr>
              <w:t xml:space="preserve"> </w:t>
            </w:r>
            <w:r w:rsidRPr="00CF329C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безвозмездных поступлений, доходов, отражаемых по коду классификации доходов </w:t>
            </w:r>
            <w:r w:rsidRPr="00190BBD">
              <w:rPr>
                <w:rFonts w:ascii="Times New Roman" w:hAnsi="Times New Roman" w:cs="Times New Roman"/>
                <w:sz w:val="24"/>
                <w:szCs w:val="24"/>
              </w:rPr>
              <w:t>бюджета 1 13 02994 04 0000 130 «Прочие доходы от компенсации затрат бюджетов городских округов», невыясненных поступлений</w:t>
            </w:r>
            <w:r w:rsidRPr="00CF329C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доходов, прогноз поступления которых утверждается без разбивки по главным администраторам доходов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</w:t>
            </w:r>
            <w:r w:rsidRPr="00CF329C">
              <w:rPr>
                <w:rFonts w:ascii="Times New Roman" w:hAnsi="Times New Roman" w:cs="Times New Roman"/>
                <w:sz w:val="24"/>
                <w:szCs w:val="24"/>
              </w:rPr>
              <w:t xml:space="preserve"> бюджета)</w:t>
            </w:r>
            <w:r w:rsidR="001D4F57">
              <w:rPr>
                <w:rFonts w:ascii="Times New Roman" w:hAnsi="Times New Roman" w:cs="Times New Roman"/>
                <w:sz w:val="24"/>
                <w:szCs w:val="24"/>
              </w:rPr>
              <w:t xml:space="preserve"> в разрезе кодов доходов</w:t>
            </w:r>
          </w:p>
        </w:tc>
        <w:tc>
          <w:tcPr>
            <w:tcW w:w="1843" w:type="dxa"/>
          </w:tcPr>
          <w:p w:rsidR="00C62352" w:rsidRPr="008E7EE1" w:rsidRDefault="0069304F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тыс.рублей</w:t>
            </w:r>
          </w:p>
        </w:tc>
        <w:tc>
          <w:tcPr>
            <w:tcW w:w="1578" w:type="dxa"/>
          </w:tcPr>
          <w:p w:rsidR="00C62352" w:rsidRPr="00981871" w:rsidRDefault="00C62352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C62352" w:rsidRPr="00981871" w:rsidRDefault="00C62352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69304F" w:rsidRPr="00981871" w:rsidTr="00A66549">
        <w:tc>
          <w:tcPr>
            <w:tcW w:w="709" w:type="dxa"/>
            <w:vMerge/>
          </w:tcPr>
          <w:p w:rsidR="0069304F" w:rsidRPr="008E7EE1" w:rsidRDefault="0069304F" w:rsidP="0079304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679" w:type="dxa"/>
            <w:vMerge/>
          </w:tcPr>
          <w:p w:rsidR="0069304F" w:rsidRPr="008E7EE1" w:rsidRDefault="0069304F" w:rsidP="0079304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679" w:type="dxa"/>
          </w:tcPr>
          <w:p w:rsidR="0069304F" w:rsidRPr="008E7EE1" w:rsidRDefault="0069304F" w:rsidP="006E3A08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0000" w:themeColor="text1"/>
              </w:rPr>
            </w:pPr>
            <w:r>
              <w:t>П</w:t>
            </w:r>
            <w:r w:rsidR="009C15BC">
              <w:t>лан по</w:t>
            </w:r>
            <w:r w:rsidRPr="00CF329C">
              <w:t xml:space="preserve"> доход</w:t>
            </w:r>
            <w:r w:rsidR="009C15BC">
              <w:t>ам</w:t>
            </w:r>
            <w:r w:rsidRPr="00CF329C">
              <w:t xml:space="preserve"> </w:t>
            </w:r>
            <w:r>
              <w:t>местного</w:t>
            </w:r>
            <w:r w:rsidRPr="00CF329C">
              <w:t xml:space="preserve"> бюджета (за исключением безвозмездных поступлений, а также доходов, отражаемых по коду классификации доходов бюджета </w:t>
            </w:r>
            <w:r w:rsidRPr="00190BBD">
              <w:t>1 13 02994 04 0000 130 «Прочие доходы от компенсации затрат бюджетов городских округов»)</w:t>
            </w:r>
            <w:r w:rsidRPr="00CF329C">
              <w:t xml:space="preserve"> по главному администратору доходов </w:t>
            </w:r>
            <w:r>
              <w:t>местного бюджета, утвержденный решением</w:t>
            </w:r>
            <w:r w:rsidRPr="00CF329C">
              <w:t xml:space="preserve"> о бюджете за отчетный финансовый год в последней редакции</w:t>
            </w:r>
            <w:r w:rsidR="001D4F57">
              <w:t xml:space="preserve"> в разрезе кодов доходов</w:t>
            </w:r>
          </w:p>
        </w:tc>
        <w:tc>
          <w:tcPr>
            <w:tcW w:w="1843" w:type="dxa"/>
          </w:tcPr>
          <w:p w:rsidR="0069304F" w:rsidRPr="008E7EE1" w:rsidRDefault="0069304F" w:rsidP="00F22D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тыс.рублей</w:t>
            </w:r>
          </w:p>
        </w:tc>
        <w:tc>
          <w:tcPr>
            <w:tcW w:w="1578" w:type="dxa"/>
          </w:tcPr>
          <w:p w:rsidR="0069304F" w:rsidRPr="00981871" w:rsidRDefault="0069304F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69304F" w:rsidRPr="00981871" w:rsidRDefault="0069304F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69304F" w:rsidRPr="00981871" w:rsidTr="00A66549">
        <w:tc>
          <w:tcPr>
            <w:tcW w:w="709" w:type="dxa"/>
            <w:vMerge w:val="restart"/>
          </w:tcPr>
          <w:p w:rsidR="0069304F" w:rsidRPr="009B69BB" w:rsidRDefault="009B69BB" w:rsidP="00C15D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B69BB">
              <w:rPr>
                <w:color w:val="000000" w:themeColor="text1"/>
              </w:rPr>
              <w:t>4</w:t>
            </w:r>
            <w:r w:rsidR="0069304F" w:rsidRPr="009B69BB">
              <w:rPr>
                <w:color w:val="000000" w:themeColor="text1"/>
              </w:rPr>
              <w:t>.</w:t>
            </w:r>
          </w:p>
        </w:tc>
        <w:tc>
          <w:tcPr>
            <w:tcW w:w="679" w:type="dxa"/>
            <w:vMerge w:val="restart"/>
          </w:tcPr>
          <w:p w:rsidR="0069304F" w:rsidRPr="009B69BB" w:rsidRDefault="0069304F" w:rsidP="0069304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B69BB">
              <w:rPr>
                <w:color w:val="000000" w:themeColor="text1"/>
              </w:rPr>
              <w:t>Р4</w:t>
            </w:r>
          </w:p>
        </w:tc>
        <w:tc>
          <w:tcPr>
            <w:tcW w:w="4679" w:type="dxa"/>
          </w:tcPr>
          <w:p w:rsidR="0069304F" w:rsidRPr="009B3575" w:rsidRDefault="0069304F" w:rsidP="006E3A08">
            <w:pPr>
              <w:pStyle w:val="ac"/>
              <w:jc w:val="both"/>
              <w:rPr>
                <w:highlight w:val="yellow"/>
              </w:rPr>
            </w:pPr>
            <w:r>
              <w:t>К</w:t>
            </w:r>
            <w:r w:rsidRPr="007552A3">
              <w:t xml:space="preserve">ассовые расходы </w:t>
            </w:r>
            <w:r>
              <w:t>г</w:t>
            </w:r>
            <w:r w:rsidRPr="007552A3">
              <w:t>лавного</w:t>
            </w:r>
            <w:r>
              <w:t xml:space="preserve"> </w:t>
            </w:r>
            <w:r w:rsidRPr="007552A3">
              <w:t>рас</w:t>
            </w:r>
            <w:r>
              <w:t>порядителя за счет средств местн</w:t>
            </w:r>
            <w:r w:rsidRPr="007552A3">
              <w:t xml:space="preserve">ого бюджета (без учета </w:t>
            </w:r>
            <w:r w:rsidRPr="00991CE3">
              <w:t>субсидий, субвенций, иных</w:t>
            </w:r>
            <w:r w:rsidRPr="007552A3">
              <w:t xml:space="preserve"> межбюджетных трансфертов, имеющих ц</w:t>
            </w:r>
            <w:r>
              <w:t>елевое назначение, из краев</w:t>
            </w:r>
            <w:r w:rsidRPr="007552A3">
              <w:t>ого бюджета</w:t>
            </w:r>
            <w:r w:rsidRPr="003E58DA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а также </w:t>
            </w:r>
            <w:r w:rsidRPr="003E58DA">
              <w:rPr>
                <w:color w:val="000000" w:themeColor="text1"/>
              </w:rPr>
              <w:t>средств, зарезервированных для выполнения органами местного самоуправления различных мероприятий, средств на обслуживание муниципального долга, расходов по искам к муниципальному образованию, расходов по проведению выборов и референдумов</w:t>
            </w:r>
            <w:r w:rsidR="00DF0B83" w:rsidRPr="00DC49B4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, средств на исполнение публичных нормативных обязательств города Зеленогорска</w:t>
            </w:r>
            <w:r w:rsidRPr="007552A3">
              <w:t>) в отчетном</w:t>
            </w:r>
            <w:r>
              <w:t xml:space="preserve"> финансовом году</w:t>
            </w:r>
          </w:p>
        </w:tc>
        <w:tc>
          <w:tcPr>
            <w:tcW w:w="1843" w:type="dxa"/>
          </w:tcPr>
          <w:p w:rsidR="0069304F" w:rsidRPr="009B69BB" w:rsidRDefault="0069304F" w:rsidP="009B69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B69BB">
              <w:rPr>
                <w:color w:val="000000" w:themeColor="text1"/>
              </w:rPr>
              <w:t>тыс.руб</w:t>
            </w:r>
            <w:r w:rsidR="009B69BB">
              <w:rPr>
                <w:color w:val="000000" w:themeColor="text1"/>
              </w:rPr>
              <w:t>лей</w:t>
            </w:r>
          </w:p>
        </w:tc>
        <w:tc>
          <w:tcPr>
            <w:tcW w:w="1578" w:type="dxa"/>
          </w:tcPr>
          <w:p w:rsidR="0069304F" w:rsidRPr="00981871" w:rsidRDefault="0069304F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69304F" w:rsidRPr="00981871" w:rsidRDefault="0069304F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69304F" w:rsidRPr="00981871" w:rsidTr="00A66549">
        <w:tc>
          <w:tcPr>
            <w:tcW w:w="709" w:type="dxa"/>
            <w:vMerge/>
          </w:tcPr>
          <w:p w:rsidR="0069304F" w:rsidRPr="009B3575" w:rsidRDefault="0069304F" w:rsidP="00C15D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</w:p>
        </w:tc>
        <w:tc>
          <w:tcPr>
            <w:tcW w:w="679" w:type="dxa"/>
            <w:vMerge/>
          </w:tcPr>
          <w:p w:rsidR="0069304F" w:rsidRPr="009B3575" w:rsidRDefault="0069304F" w:rsidP="00C15D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</w:p>
        </w:tc>
        <w:tc>
          <w:tcPr>
            <w:tcW w:w="4679" w:type="dxa"/>
          </w:tcPr>
          <w:p w:rsidR="0069304F" w:rsidRPr="009B3575" w:rsidRDefault="0069304F" w:rsidP="00C15DD4">
            <w:pPr>
              <w:rPr>
                <w:highlight w:val="yellow"/>
              </w:rPr>
            </w:pPr>
            <w:r>
              <w:t>Плановые расходы г</w:t>
            </w:r>
            <w:r w:rsidRPr="007552A3">
              <w:t>лавного</w:t>
            </w:r>
            <w:r>
              <w:t xml:space="preserve"> </w:t>
            </w:r>
            <w:r w:rsidRPr="007552A3">
              <w:t>рас</w:t>
            </w:r>
            <w:r>
              <w:t>порядителя за счет средств местн</w:t>
            </w:r>
            <w:r w:rsidRPr="007552A3">
              <w:t>ого бюджета (без учета</w:t>
            </w:r>
            <w:r>
              <w:t xml:space="preserve"> субсидий, субвенций, иных</w:t>
            </w:r>
            <w:r w:rsidRPr="007552A3">
              <w:t xml:space="preserve"> межбюджетных трансфертов, имеющих </w:t>
            </w:r>
            <w:r>
              <w:t>целевое назначение, из краев</w:t>
            </w:r>
            <w:r w:rsidRPr="007552A3">
              <w:t>ого бюджета</w:t>
            </w:r>
            <w:r w:rsidRPr="003E58DA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а также </w:t>
            </w:r>
            <w:r w:rsidRPr="003E58DA">
              <w:rPr>
                <w:color w:val="000000" w:themeColor="text1"/>
              </w:rPr>
              <w:t>средств, зарезервированных для выполнения органами местного самоуправления различных мероприятий, средств на обслуживание муниципального долга, расходов по искам к муниципальному образованию, расходов по проведению выборов и референдумов</w:t>
            </w:r>
            <w:r w:rsidR="00DF0B83" w:rsidRPr="00DC49B4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, средств на исполнение публичных нормативных обязательств города Зеленогорска</w:t>
            </w:r>
            <w:r w:rsidRPr="007552A3">
              <w:t xml:space="preserve">) за </w:t>
            </w:r>
            <w:r>
              <w:t>отчетный финансовый год</w:t>
            </w:r>
          </w:p>
        </w:tc>
        <w:tc>
          <w:tcPr>
            <w:tcW w:w="1843" w:type="dxa"/>
          </w:tcPr>
          <w:p w:rsidR="0069304F" w:rsidRPr="009B69BB" w:rsidRDefault="0069304F" w:rsidP="009B69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B69BB">
              <w:rPr>
                <w:color w:val="000000" w:themeColor="text1"/>
              </w:rPr>
              <w:t>тыс.руб</w:t>
            </w:r>
            <w:r w:rsidR="009B69BB">
              <w:rPr>
                <w:color w:val="000000" w:themeColor="text1"/>
              </w:rPr>
              <w:t>лей</w:t>
            </w:r>
          </w:p>
        </w:tc>
        <w:tc>
          <w:tcPr>
            <w:tcW w:w="1578" w:type="dxa"/>
          </w:tcPr>
          <w:p w:rsidR="0069304F" w:rsidRPr="00981871" w:rsidRDefault="0069304F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69304F" w:rsidRPr="00981871" w:rsidRDefault="0069304F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9B69BB" w:rsidRPr="00981871" w:rsidTr="00A66549">
        <w:trPr>
          <w:trHeight w:val="2244"/>
        </w:trPr>
        <w:tc>
          <w:tcPr>
            <w:tcW w:w="709" w:type="dxa"/>
            <w:vMerge w:val="restart"/>
          </w:tcPr>
          <w:p w:rsidR="009B69BB" w:rsidRPr="009B69BB" w:rsidRDefault="009B69BB" w:rsidP="00C15D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B69BB">
              <w:rPr>
                <w:color w:val="000000" w:themeColor="text1"/>
              </w:rPr>
              <w:t>5.</w:t>
            </w:r>
          </w:p>
        </w:tc>
        <w:tc>
          <w:tcPr>
            <w:tcW w:w="679" w:type="dxa"/>
            <w:vMerge w:val="restart"/>
          </w:tcPr>
          <w:p w:rsidR="009B69BB" w:rsidRPr="009B69BB" w:rsidRDefault="009B69BB" w:rsidP="00C15D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B69BB">
              <w:rPr>
                <w:color w:val="000000" w:themeColor="text1"/>
              </w:rPr>
              <w:t>Р5</w:t>
            </w:r>
          </w:p>
        </w:tc>
        <w:tc>
          <w:tcPr>
            <w:tcW w:w="4679" w:type="dxa"/>
          </w:tcPr>
          <w:p w:rsidR="009B69BB" w:rsidRDefault="009B69BB" w:rsidP="002B7A92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7552A3">
              <w:t>бъем бюджетных ассигнований, перераспределенных</w:t>
            </w:r>
            <w:r>
              <w:t xml:space="preserve"> за отчетный период (для г</w:t>
            </w:r>
            <w:r w:rsidRPr="007552A3">
              <w:t xml:space="preserve">лавных распорядителей, имеющих более одного подведомственного учреждения, между подведомственными ему </w:t>
            </w:r>
            <w:r>
              <w:t>у</w:t>
            </w:r>
            <w:r w:rsidRPr="007552A3">
              <w:t>чреждениями) без учета изменений,</w:t>
            </w:r>
            <w:r>
              <w:t xml:space="preserve"> внесенных за счет средств межбюджетных трансфертов</w:t>
            </w:r>
          </w:p>
        </w:tc>
        <w:tc>
          <w:tcPr>
            <w:tcW w:w="1843" w:type="dxa"/>
          </w:tcPr>
          <w:p w:rsidR="009B69BB" w:rsidRPr="009B69BB" w:rsidRDefault="009B69BB" w:rsidP="00F22D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B69BB">
              <w:rPr>
                <w:color w:val="000000" w:themeColor="text1"/>
              </w:rPr>
              <w:t>тыс.руб</w:t>
            </w:r>
            <w:r>
              <w:rPr>
                <w:color w:val="000000" w:themeColor="text1"/>
              </w:rPr>
              <w:t>лей</w:t>
            </w:r>
          </w:p>
        </w:tc>
        <w:tc>
          <w:tcPr>
            <w:tcW w:w="1578" w:type="dxa"/>
          </w:tcPr>
          <w:p w:rsidR="009B69BB" w:rsidRPr="00981871" w:rsidRDefault="009B69BB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B69BB" w:rsidRPr="00981871" w:rsidRDefault="009B69BB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9B69BB" w:rsidRPr="00981871" w:rsidTr="00A66549">
        <w:tc>
          <w:tcPr>
            <w:tcW w:w="709" w:type="dxa"/>
            <w:vMerge/>
          </w:tcPr>
          <w:p w:rsidR="009B69BB" w:rsidRDefault="009B69BB" w:rsidP="00C15D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</w:p>
        </w:tc>
        <w:tc>
          <w:tcPr>
            <w:tcW w:w="679" w:type="dxa"/>
            <w:vMerge/>
          </w:tcPr>
          <w:p w:rsidR="009B69BB" w:rsidRDefault="009B69BB" w:rsidP="00C15D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</w:p>
        </w:tc>
        <w:tc>
          <w:tcPr>
            <w:tcW w:w="4679" w:type="dxa"/>
          </w:tcPr>
          <w:p w:rsidR="009B69BB" w:rsidRDefault="009B69BB" w:rsidP="0069304F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7552A3">
              <w:t>бъем бюджетных ассигнований за отчетный период</w:t>
            </w:r>
          </w:p>
        </w:tc>
        <w:tc>
          <w:tcPr>
            <w:tcW w:w="1843" w:type="dxa"/>
          </w:tcPr>
          <w:p w:rsidR="009B69BB" w:rsidRPr="009B69BB" w:rsidRDefault="009B69BB" w:rsidP="00F22D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B69BB">
              <w:rPr>
                <w:color w:val="000000" w:themeColor="text1"/>
              </w:rPr>
              <w:t>тыс.руб</w:t>
            </w:r>
            <w:r>
              <w:rPr>
                <w:color w:val="000000" w:themeColor="text1"/>
              </w:rPr>
              <w:t>лей</w:t>
            </w:r>
          </w:p>
        </w:tc>
        <w:tc>
          <w:tcPr>
            <w:tcW w:w="1578" w:type="dxa"/>
          </w:tcPr>
          <w:p w:rsidR="009B69BB" w:rsidRPr="00981871" w:rsidRDefault="009B69BB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B69BB" w:rsidRPr="00981871" w:rsidRDefault="009B69BB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2B7A92" w:rsidRPr="00981871" w:rsidTr="00A66549">
        <w:tc>
          <w:tcPr>
            <w:tcW w:w="709" w:type="dxa"/>
          </w:tcPr>
          <w:p w:rsidR="002B7A92" w:rsidRPr="002B7A92" w:rsidRDefault="002B7A92" w:rsidP="00C15D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B7A92">
              <w:rPr>
                <w:color w:val="000000" w:themeColor="text1"/>
              </w:rPr>
              <w:lastRenderedPageBreak/>
              <w:t>6.</w:t>
            </w:r>
          </w:p>
        </w:tc>
        <w:tc>
          <w:tcPr>
            <w:tcW w:w="679" w:type="dxa"/>
          </w:tcPr>
          <w:p w:rsidR="002B7A92" w:rsidRPr="002B7A92" w:rsidRDefault="002B7A92" w:rsidP="00C15D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B7A92">
              <w:rPr>
                <w:color w:val="000000" w:themeColor="text1"/>
              </w:rPr>
              <w:t>Р6</w:t>
            </w:r>
          </w:p>
        </w:tc>
        <w:tc>
          <w:tcPr>
            <w:tcW w:w="4679" w:type="dxa"/>
          </w:tcPr>
          <w:p w:rsidR="002B7A92" w:rsidRDefault="002B7A92" w:rsidP="0069304F">
            <w:pPr>
              <w:widowControl w:val="0"/>
              <w:autoSpaceDE w:val="0"/>
              <w:autoSpaceDN w:val="0"/>
              <w:adjustRightInd w:val="0"/>
            </w:pPr>
            <w:r>
              <w:t>Объем просроченной дебиторской задолженности главного распорядителя и подведомственных ему учреждений по расчетам с дебиторами по состоянию на 1 число месяца, следующего за отчетным финансовым годом</w:t>
            </w:r>
          </w:p>
        </w:tc>
        <w:tc>
          <w:tcPr>
            <w:tcW w:w="1843" w:type="dxa"/>
          </w:tcPr>
          <w:p w:rsidR="002B7A92" w:rsidRPr="009B69BB" w:rsidRDefault="002B7A92" w:rsidP="00F22D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B69BB">
              <w:rPr>
                <w:color w:val="000000" w:themeColor="text1"/>
              </w:rPr>
              <w:t>тыс.руб</w:t>
            </w:r>
            <w:r>
              <w:rPr>
                <w:color w:val="000000" w:themeColor="text1"/>
              </w:rPr>
              <w:t>лей</w:t>
            </w:r>
          </w:p>
        </w:tc>
        <w:tc>
          <w:tcPr>
            <w:tcW w:w="1578" w:type="dxa"/>
          </w:tcPr>
          <w:p w:rsidR="002B7A92" w:rsidRPr="00981871" w:rsidRDefault="002B7A92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2B7A92" w:rsidRPr="00981871" w:rsidRDefault="002B7A92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2B7A92" w:rsidRPr="00981871" w:rsidTr="00A66549">
        <w:tc>
          <w:tcPr>
            <w:tcW w:w="709" w:type="dxa"/>
            <w:vMerge w:val="restart"/>
          </w:tcPr>
          <w:p w:rsidR="002B7A92" w:rsidRPr="0069304F" w:rsidRDefault="002B7A92" w:rsidP="0079304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Pr="0069304F">
              <w:rPr>
                <w:color w:val="000000" w:themeColor="text1"/>
              </w:rPr>
              <w:t>.</w:t>
            </w:r>
          </w:p>
        </w:tc>
        <w:tc>
          <w:tcPr>
            <w:tcW w:w="679" w:type="dxa"/>
            <w:vMerge w:val="restart"/>
          </w:tcPr>
          <w:p w:rsidR="002B7A92" w:rsidRPr="0069304F" w:rsidRDefault="002B7A92" w:rsidP="0079304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9304F">
              <w:rPr>
                <w:color w:val="000000" w:themeColor="text1"/>
              </w:rPr>
              <w:t>Р7</w:t>
            </w:r>
          </w:p>
        </w:tc>
        <w:tc>
          <w:tcPr>
            <w:tcW w:w="4679" w:type="dxa"/>
          </w:tcPr>
          <w:p w:rsidR="002B7A92" w:rsidRPr="0069304F" w:rsidRDefault="00B81200" w:rsidP="00B81200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Theme="minorHAnsi" w:cstheme="minorBidi"/>
                <w:lang w:eastAsia="en-US"/>
              </w:rPr>
              <w:t>О</w:t>
            </w:r>
            <w:r w:rsidR="002B7A92" w:rsidRPr="00A616D6">
              <w:rPr>
                <w:rFonts w:eastAsiaTheme="minorHAnsi" w:cstheme="minorBidi"/>
                <w:lang w:eastAsia="en-US"/>
              </w:rPr>
              <w:t>бъем дебиторской задолженности главного распорядителя и подведомственных ему учреждений (без учета остатков межбюджетных трансфертов, имеющих целевое назначение, из краевого бюджета, а также сумм дебиторской задолженности за товары, работы, услуги, обязательное авансирование которых предусмотрено законодательством, сумм дебиторской задолженности по расчетам по страховым взносам в Фонд социального страхования) на начало отчетного финансового года</w:t>
            </w:r>
          </w:p>
        </w:tc>
        <w:tc>
          <w:tcPr>
            <w:tcW w:w="1843" w:type="dxa"/>
          </w:tcPr>
          <w:p w:rsidR="002B7A92" w:rsidRPr="00B81200" w:rsidRDefault="002B7A92" w:rsidP="00B81200">
            <w:pPr>
              <w:jc w:val="center"/>
              <w:rPr>
                <w:color w:val="000000" w:themeColor="text1"/>
              </w:rPr>
            </w:pPr>
            <w:r w:rsidRPr="00B81200">
              <w:rPr>
                <w:color w:val="000000" w:themeColor="text1"/>
              </w:rPr>
              <w:t>тыс.руб</w:t>
            </w:r>
            <w:r w:rsidR="00B81200" w:rsidRPr="00B81200">
              <w:rPr>
                <w:color w:val="000000" w:themeColor="text1"/>
              </w:rPr>
              <w:t>лей</w:t>
            </w:r>
          </w:p>
        </w:tc>
        <w:tc>
          <w:tcPr>
            <w:tcW w:w="1578" w:type="dxa"/>
          </w:tcPr>
          <w:p w:rsidR="002B7A92" w:rsidRPr="00981871" w:rsidRDefault="002B7A92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2B7A92" w:rsidRPr="00981871" w:rsidRDefault="002B7A92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2B7A92" w:rsidTr="00A66549">
        <w:tc>
          <w:tcPr>
            <w:tcW w:w="709" w:type="dxa"/>
            <w:vMerge/>
          </w:tcPr>
          <w:p w:rsidR="002B7A92" w:rsidRPr="0069304F" w:rsidRDefault="002B7A92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79" w:type="dxa"/>
            <w:vMerge/>
          </w:tcPr>
          <w:p w:rsidR="002B7A92" w:rsidRPr="0069304F" w:rsidRDefault="002B7A92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79" w:type="dxa"/>
          </w:tcPr>
          <w:p w:rsidR="002B7A92" w:rsidRPr="0069304F" w:rsidRDefault="00FF7E2E" w:rsidP="007930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rFonts w:eastAsiaTheme="minorHAnsi" w:cstheme="minorBidi"/>
                <w:lang w:eastAsia="en-US"/>
              </w:rPr>
              <w:t>О</w:t>
            </w:r>
            <w:r w:rsidR="002B7A92" w:rsidRPr="00A616D6">
              <w:rPr>
                <w:rFonts w:eastAsiaTheme="minorHAnsi" w:cstheme="minorBidi"/>
                <w:lang w:eastAsia="en-US"/>
              </w:rPr>
              <w:t>бъем дебиторской задолженности главного распорядителя и подведомственных ему учреждений (без учета остатков межбюджетных трансфертов, имеющих целевое назначение, из краевого бюджета, а также сумм дебиторской задолженности за товары, работы, услуги, обязательное авансирование которых предусмотрено законодательством, сумм дебиторской задолженности по расчетам по страховым взносам в Фонд социального страхования) на 1 число месяца, следующего за отчетным годом</w:t>
            </w:r>
          </w:p>
        </w:tc>
        <w:tc>
          <w:tcPr>
            <w:tcW w:w="1843" w:type="dxa"/>
          </w:tcPr>
          <w:p w:rsidR="002B7A92" w:rsidRPr="00FF7E2E" w:rsidRDefault="002B7A92" w:rsidP="00FF7E2E">
            <w:pPr>
              <w:jc w:val="center"/>
            </w:pPr>
            <w:r w:rsidRPr="00FF7E2E">
              <w:t>тыс.руб</w:t>
            </w:r>
            <w:r w:rsidR="00FF7E2E" w:rsidRPr="00FF7E2E">
              <w:t>лей</w:t>
            </w:r>
          </w:p>
        </w:tc>
        <w:tc>
          <w:tcPr>
            <w:tcW w:w="1578" w:type="dxa"/>
          </w:tcPr>
          <w:p w:rsidR="002B7A92" w:rsidRPr="00CA41F1" w:rsidRDefault="002B7A92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2B7A92" w:rsidRPr="00CA41F1" w:rsidRDefault="002B7A92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003E0" w:rsidTr="00A66549">
        <w:tc>
          <w:tcPr>
            <w:tcW w:w="709" w:type="dxa"/>
          </w:tcPr>
          <w:p w:rsidR="008003E0" w:rsidRPr="008003E0" w:rsidRDefault="008003E0" w:rsidP="00793047">
            <w:pPr>
              <w:widowControl w:val="0"/>
              <w:autoSpaceDE w:val="0"/>
              <w:autoSpaceDN w:val="0"/>
              <w:adjustRightInd w:val="0"/>
            </w:pPr>
            <w:r w:rsidRPr="008003E0">
              <w:t>8.</w:t>
            </w:r>
          </w:p>
        </w:tc>
        <w:tc>
          <w:tcPr>
            <w:tcW w:w="679" w:type="dxa"/>
          </w:tcPr>
          <w:p w:rsidR="008003E0" w:rsidRPr="008003E0" w:rsidRDefault="008003E0" w:rsidP="00793047">
            <w:pPr>
              <w:widowControl w:val="0"/>
              <w:autoSpaceDE w:val="0"/>
              <w:autoSpaceDN w:val="0"/>
              <w:adjustRightInd w:val="0"/>
            </w:pPr>
            <w:r w:rsidRPr="008003E0">
              <w:t>Р8</w:t>
            </w:r>
          </w:p>
        </w:tc>
        <w:tc>
          <w:tcPr>
            <w:tcW w:w="4679" w:type="dxa"/>
            <w:shd w:val="clear" w:color="auto" w:fill="auto"/>
          </w:tcPr>
          <w:p w:rsidR="008003E0" w:rsidRPr="009B3575" w:rsidRDefault="008003E0" w:rsidP="007930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highlight w:val="yellow"/>
              </w:rPr>
            </w:pPr>
            <w:r>
              <w:t>О</w:t>
            </w:r>
            <w:r w:rsidRPr="00A616D6">
              <w:t>бъем просроченной кредиторской задолженности главного распорядителя и подведомственных ему учреждений по расчетам с кредиторами по состоянию на 1 число месяца, следующего за отчетным финансовым годом</w:t>
            </w:r>
          </w:p>
        </w:tc>
        <w:tc>
          <w:tcPr>
            <w:tcW w:w="1843" w:type="dxa"/>
            <w:shd w:val="clear" w:color="auto" w:fill="auto"/>
          </w:tcPr>
          <w:p w:rsidR="008003E0" w:rsidRPr="00FF7E2E" w:rsidRDefault="008003E0" w:rsidP="00F22D18">
            <w:pPr>
              <w:jc w:val="center"/>
            </w:pPr>
            <w:r w:rsidRPr="00FF7E2E">
              <w:t>тыс.рублей</w:t>
            </w:r>
          </w:p>
        </w:tc>
        <w:tc>
          <w:tcPr>
            <w:tcW w:w="1578" w:type="dxa"/>
          </w:tcPr>
          <w:p w:rsidR="008003E0" w:rsidRPr="00CA41F1" w:rsidRDefault="008003E0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8003E0" w:rsidRPr="00CA41F1" w:rsidRDefault="008003E0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003E0" w:rsidTr="00A66549">
        <w:tc>
          <w:tcPr>
            <w:tcW w:w="709" w:type="dxa"/>
          </w:tcPr>
          <w:p w:rsidR="008003E0" w:rsidRPr="00DF6A6D" w:rsidRDefault="00A66549" w:rsidP="00793047">
            <w:pPr>
              <w:widowControl w:val="0"/>
              <w:autoSpaceDE w:val="0"/>
              <w:autoSpaceDN w:val="0"/>
              <w:adjustRightInd w:val="0"/>
            </w:pPr>
            <w:r w:rsidRPr="00DF6A6D">
              <w:t>9</w:t>
            </w:r>
            <w:r w:rsidR="008003E0" w:rsidRPr="00DF6A6D">
              <w:t>.</w:t>
            </w:r>
          </w:p>
        </w:tc>
        <w:tc>
          <w:tcPr>
            <w:tcW w:w="679" w:type="dxa"/>
          </w:tcPr>
          <w:p w:rsidR="008003E0" w:rsidRPr="00DF6A6D" w:rsidRDefault="008003E0" w:rsidP="00793047">
            <w:pPr>
              <w:widowControl w:val="0"/>
              <w:autoSpaceDE w:val="0"/>
              <w:autoSpaceDN w:val="0"/>
              <w:adjustRightInd w:val="0"/>
            </w:pPr>
            <w:r w:rsidRPr="00DF6A6D">
              <w:t>Р9</w:t>
            </w:r>
          </w:p>
        </w:tc>
        <w:tc>
          <w:tcPr>
            <w:tcW w:w="4679" w:type="dxa"/>
          </w:tcPr>
          <w:p w:rsidR="008003E0" w:rsidRPr="007552A3" w:rsidRDefault="00A66549" w:rsidP="001B0E5D">
            <w:pPr>
              <w:widowControl w:val="0"/>
              <w:autoSpaceDE w:val="0"/>
              <w:autoSpaceDN w:val="0"/>
              <w:adjustRightInd w:val="0"/>
            </w:pPr>
            <w:r>
              <w:t xml:space="preserve">Соблюдение сроков представления </w:t>
            </w:r>
            <w:r w:rsidR="008003E0" w:rsidRPr="007552A3">
              <w:t>годов</w:t>
            </w:r>
            <w:r>
              <w:t>ой</w:t>
            </w:r>
            <w:r w:rsidR="008003E0" w:rsidRPr="007552A3">
              <w:t xml:space="preserve"> бюджетн</w:t>
            </w:r>
            <w:r>
              <w:t>ой</w:t>
            </w:r>
            <w:r w:rsidR="008003E0" w:rsidRPr="007552A3">
              <w:t xml:space="preserve"> отчетност</w:t>
            </w:r>
            <w:r>
              <w:t>и</w:t>
            </w:r>
            <w:r w:rsidR="008003E0" w:rsidRPr="007552A3">
              <w:t xml:space="preserve"> </w:t>
            </w:r>
            <w:r>
              <w:t>главным распорядителем</w:t>
            </w:r>
          </w:p>
        </w:tc>
        <w:tc>
          <w:tcPr>
            <w:tcW w:w="1843" w:type="dxa"/>
          </w:tcPr>
          <w:p w:rsidR="008003E0" w:rsidRPr="009B3575" w:rsidRDefault="008003E0" w:rsidP="00A66549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552A3">
              <w:t>представлена в установленные сроки</w:t>
            </w:r>
            <w:r>
              <w:t>/ с нарушением сроков</w:t>
            </w:r>
          </w:p>
        </w:tc>
        <w:tc>
          <w:tcPr>
            <w:tcW w:w="1578" w:type="dxa"/>
          </w:tcPr>
          <w:p w:rsidR="008003E0" w:rsidRPr="00CA41F1" w:rsidRDefault="008003E0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8003E0" w:rsidRPr="00CA41F1" w:rsidRDefault="008003E0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003E0" w:rsidTr="00A66549">
        <w:tc>
          <w:tcPr>
            <w:tcW w:w="709" w:type="dxa"/>
          </w:tcPr>
          <w:p w:rsidR="008003E0" w:rsidRPr="00476CAD" w:rsidRDefault="00DF6A6D" w:rsidP="00793047">
            <w:pPr>
              <w:widowControl w:val="0"/>
              <w:autoSpaceDE w:val="0"/>
              <w:autoSpaceDN w:val="0"/>
              <w:adjustRightInd w:val="0"/>
            </w:pPr>
            <w:r w:rsidRPr="00476CAD">
              <w:t>10</w:t>
            </w:r>
            <w:r w:rsidR="008003E0" w:rsidRPr="00476CAD">
              <w:t>.</w:t>
            </w:r>
          </w:p>
        </w:tc>
        <w:tc>
          <w:tcPr>
            <w:tcW w:w="679" w:type="dxa"/>
          </w:tcPr>
          <w:p w:rsidR="008003E0" w:rsidRPr="00476CAD" w:rsidRDefault="008003E0" w:rsidP="00793047">
            <w:pPr>
              <w:widowControl w:val="0"/>
              <w:autoSpaceDE w:val="0"/>
              <w:autoSpaceDN w:val="0"/>
              <w:adjustRightInd w:val="0"/>
            </w:pPr>
            <w:r w:rsidRPr="00476CAD">
              <w:t>Р10</w:t>
            </w:r>
          </w:p>
        </w:tc>
        <w:tc>
          <w:tcPr>
            <w:tcW w:w="4679" w:type="dxa"/>
          </w:tcPr>
          <w:p w:rsidR="008003E0" w:rsidRPr="001B0E5D" w:rsidRDefault="00DF6A6D" w:rsidP="00DF6A6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1B0E5D">
              <w:t xml:space="preserve">Проведение </w:t>
            </w:r>
            <w:r w:rsidR="008003E0" w:rsidRPr="001B0E5D">
              <w:t>мониторинг</w:t>
            </w:r>
            <w:r w:rsidRPr="001B0E5D">
              <w:t xml:space="preserve">а </w:t>
            </w:r>
            <w:r w:rsidR="008003E0" w:rsidRPr="001B0E5D">
              <w:t xml:space="preserve"> качества финансового менеджмента, наличие рейтинга результатов деятельности подведомственных главному распорядителю получателей средств местного бюджета</w:t>
            </w:r>
          </w:p>
        </w:tc>
        <w:tc>
          <w:tcPr>
            <w:tcW w:w="1843" w:type="dxa"/>
          </w:tcPr>
          <w:p w:rsidR="001B0E5D" w:rsidRPr="001B0E5D" w:rsidRDefault="00DF6A6D" w:rsidP="008B21A3">
            <w:pPr>
              <w:jc w:val="center"/>
            </w:pPr>
            <w:r w:rsidRPr="001B0E5D">
              <w:t>п</w:t>
            </w:r>
            <w:r w:rsidR="008003E0" w:rsidRPr="001B0E5D">
              <w:t xml:space="preserve">роведён </w:t>
            </w:r>
            <w:r w:rsidR="001B0E5D" w:rsidRPr="001B0E5D">
              <w:t xml:space="preserve">мониторинг </w:t>
            </w:r>
            <w:r w:rsidR="008003E0" w:rsidRPr="001B0E5D">
              <w:t>(наличие</w:t>
            </w:r>
            <w:r w:rsidRPr="001B0E5D">
              <w:t xml:space="preserve"> рейтинга</w:t>
            </w:r>
            <w:r w:rsidR="008003E0" w:rsidRPr="001B0E5D">
              <w:t>)/</w:t>
            </w:r>
          </w:p>
          <w:p w:rsidR="008003E0" w:rsidRPr="001B0E5D" w:rsidRDefault="008003E0" w:rsidP="008B21A3">
            <w:pPr>
              <w:jc w:val="center"/>
            </w:pPr>
            <w:r w:rsidRPr="001B0E5D">
              <w:t xml:space="preserve"> не проведён </w:t>
            </w:r>
            <w:r w:rsidR="001B0E5D" w:rsidRPr="001B0E5D">
              <w:t xml:space="preserve">мониторинг </w:t>
            </w:r>
            <w:r w:rsidRPr="001B0E5D">
              <w:t>(отсутствие</w:t>
            </w:r>
            <w:r w:rsidR="00DF6A6D" w:rsidRPr="001B0E5D">
              <w:t xml:space="preserve"> рейтинга</w:t>
            </w:r>
            <w:r w:rsidRPr="001B0E5D">
              <w:t>)</w:t>
            </w:r>
          </w:p>
        </w:tc>
        <w:tc>
          <w:tcPr>
            <w:tcW w:w="1578" w:type="dxa"/>
          </w:tcPr>
          <w:p w:rsidR="008003E0" w:rsidRPr="00CA41F1" w:rsidRDefault="008003E0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8003E0" w:rsidRPr="00CA41F1" w:rsidRDefault="008003E0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003E0" w:rsidTr="00A66549">
        <w:tc>
          <w:tcPr>
            <w:tcW w:w="709" w:type="dxa"/>
            <w:vMerge w:val="restart"/>
          </w:tcPr>
          <w:p w:rsidR="008003E0" w:rsidRPr="00476CAD" w:rsidRDefault="00DF6A6D" w:rsidP="00793047">
            <w:pPr>
              <w:widowControl w:val="0"/>
              <w:autoSpaceDE w:val="0"/>
              <w:autoSpaceDN w:val="0"/>
              <w:adjustRightInd w:val="0"/>
            </w:pPr>
            <w:r w:rsidRPr="00476CAD">
              <w:t>11</w:t>
            </w:r>
            <w:r w:rsidR="008003E0" w:rsidRPr="00476CAD">
              <w:t>.</w:t>
            </w:r>
          </w:p>
        </w:tc>
        <w:tc>
          <w:tcPr>
            <w:tcW w:w="679" w:type="dxa"/>
            <w:vMerge w:val="restart"/>
          </w:tcPr>
          <w:p w:rsidR="008003E0" w:rsidRPr="00476CAD" w:rsidRDefault="008003E0" w:rsidP="0035072D">
            <w:pPr>
              <w:widowControl w:val="0"/>
              <w:autoSpaceDE w:val="0"/>
              <w:autoSpaceDN w:val="0"/>
              <w:adjustRightInd w:val="0"/>
            </w:pPr>
            <w:r w:rsidRPr="00476CAD">
              <w:t>Р11</w:t>
            </w:r>
          </w:p>
        </w:tc>
        <w:tc>
          <w:tcPr>
            <w:tcW w:w="4679" w:type="dxa"/>
          </w:tcPr>
          <w:p w:rsidR="008003E0" w:rsidRPr="003B6358" w:rsidRDefault="00DF6A6D" w:rsidP="003B6358">
            <w:pPr>
              <w:widowControl w:val="0"/>
              <w:autoSpaceDE w:val="0"/>
              <w:autoSpaceDN w:val="0"/>
              <w:adjustRightInd w:val="0"/>
            </w:pPr>
            <w:r w:rsidRPr="003B6358">
              <w:t>К</w:t>
            </w:r>
            <w:r w:rsidR="008003E0" w:rsidRPr="003B6358">
              <w:t xml:space="preserve">оличество мероприятий, в ходе которых </w:t>
            </w:r>
            <w:r w:rsidR="008003E0" w:rsidRPr="003B6358">
              <w:lastRenderedPageBreak/>
              <w:t xml:space="preserve">выявлены бюджетные нарушения органами внешнего и внутреннего государственного и муниципального финансового контроля в отчетном финансовом году в отношении главных распорядителей и  подведомственных ему учреждений </w:t>
            </w:r>
          </w:p>
        </w:tc>
        <w:tc>
          <w:tcPr>
            <w:tcW w:w="1843" w:type="dxa"/>
          </w:tcPr>
          <w:p w:rsidR="008003E0" w:rsidRPr="003B6358" w:rsidRDefault="00DF6A6D" w:rsidP="00793047">
            <w:pPr>
              <w:jc w:val="center"/>
            </w:pPr>
            <w:r w:rsidRPr="003B6358">
              <w:lastRenderedPageBreak/>
              <w:t xml:space="preserve">количество </w:t>
            </w:r>
            <w:r w:rsidRPr="003B6358">
              <w:lastRenderedPageBreak/>
              <w:t>мероприятий контроля</w:t>
            </w:r>
          </w:p>
        </w:tc>
        <w:tc>
          <w:tcPr>
            <w:tcW w:w="1578" w:type="dxa"/>
          </w:tcPr>
          <w:p w:rsidR="008003E0" w:rsidRPr="00CA41F1" w:rsidRDefault="008003E0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8003E0" w:rsidRPr="00CA41F1" w:rsidRDefault="008003E0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F6A6D" w:rsidTr="00A66549">
        <w:tc>
          <w:tcPr>
            <w:tcW w:w="709" w:type="dxa"/>
            <w:vMerge/>
          </w:tcPr>
          <w:p w:rsidR="00DF6A6D" w:rsidRPr="009B3575" w:rsidRDefault="00DF6A6D" w:rsidP="00793047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679" w:type="dxa"/>
            <w:vMerge/>
          </w:tcPr>
          <w:p w:rsidR="00DF6A6D" w:rsidRPr="009B3575" w:rsidRDefault="00DF6A6D" w:rsidP="00793047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679" w:type="dxa"/>
          </w:tcPr>
          <w:p w:rsidR="00DF6A6D" w:rsidRPr="0076150F" w:rsidRDefault="00DF6A6D" w:rsidP="00793047">
            <w:pPr>
              <w:widowControl w:val="0"/>
              <w:autoSpaceDE w:val="0"/>
              <w:autoSpaceDN w:val="0"/>
              <w:adjustRightInd w:val="0"/>
            </w:pPr>
            <w:r w:rsidRPr="0076150F">
              <w:t>Количество контрольных мероприятий, проведенных органами внешнего и внутреннего государственного и муниципального финансового контроля в отношении главных распорядителей и подведомственных ему учреждений в отчетном финансовом году</w:t>
            </w:r>
          </w:p>
        </w:tc>
        <w:tc>
          <w:tcPr>
            <w:tcW w:w="1843" w:type="dxa"/>
          </w:tcPr>
          <w:p w:rsidR="00DF6A6D" w:rsidRPr="0076150F" w:rsidRDefault="00DF6A6D" w:rsidP="00F22D18">
            <w:pPr>
              <w:jc w:val="center"/>
            </w:pPr>
            <w:r w:rsidRPr="0076150F">
              <w:t>количество мероприятий контроля</w:t>
            </w:r>
          </w:p>
        </w:tc>
        <w:tc>
          <w:tcPr>
            <w:tcW w:w="1578" w:type="dxa"/>
          </w:tcPr>
          <w:p w:rsidR="00DF6A6D" w:rsidRPr="00CA41F1" w:rsidRDefault="00DF6A6D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DF6A6D" w:rsidRPr="00CA41F1" w:rsidRDefault="00DF6A6D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67F57" w:rsidTr="00A66549">
        <w:tc>
          <w:tcPr>
            <w:tcW w:w="709" w:type="dxa"/>
            <w:vMerge w:val="restart"/>
          </w:tcPr>
          <w:p w:rsidR="00B67F57" w:rsidRPr="00B67F57" w:rsidRDefault="00B67F57" w:rsidP="00793047">
            <w:pPr>
              <w:widowControl w:val="0"/>
              <w:autoSpaceDE w:val="0"/>
              <w:autoSpaceDN w:val="0"/>
              <w:adjustRightInd w:val="0"/>
            </w:pPr>
            <w:r w:rsidRPr="00B67F57">
              <w:t>12.</w:t>
            </w:r>
          </w:p>
        </w:tc>
        <w:tc>
          <w:tcPr>
            <w:tcW w:w="679" w:type="dxa"/>
            <w:vMerge w:val="restart"/>
          </w:tcPr>
          <w:p w:rsidR="00B67F57" w:rsidRPr="00B67F57" w:rsidRDefault="00B67F57" w:rsidP="0035072D">
            <w:pPr>
              <w:widowControl w:val="0"/>
              <w:autoSpaceDE w:val="0"/>
              <w:autoSpaceDN w:val="0"/>
              <w:adjustRightInd w:val="0"/>
            </w:pPr>
            <w:r w:rsidRPr="00B67F57">
              <w:t>Р12</w:t>
            </w:r>
          </w:p>
        </w:tc>
        <w:tc>
          <w:tcPr>
            <w:tcW w:w="4679" w:type="dxa"/>
          </w:tcPr>
          <w:p w:rsidR="00B67F57" w:rsidRPr="0076150F" w:rsidRDefault="00B67F57" w:rsidP="006E3A08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6150F">
              <w:t>Количество ведомственных контрольных мероприятий, проведенных главным распорядителем в отношении подведомственных ему получателей средств местного бюджета, администраторов доходов местного бюджета, в ходе которых выявлены финансовые нарушения в отчетном финансовом году</w:t>
            </w:r>
          </w:p>
        </w:tc>
        <w:tc>
          <w:tcPr>
            <w:tcW w:w="1843" w:type="dxa"/>
          </w:tcPr>
          <w:p w:rsidR="00B67F57" w:rsidRPr="0076150F" w:rsidRDefault="00B67F57" w:rsidP="00F22D18">
            <w:pPr>
              <w:jc w:val="center"/>
            </w:pPr>
            <w:r w:rsidRPr="0076150F">
              <w:t>количество мероприятий контроля</w:t>
            </w:r>
          </w:p>
        </w:tc>
        <w:tc>
          <w:tcPr>
            <w:tcW w:w="1578" w:type="dxa"/>
          </w:tcPr>
          <w:p w:rsidR="00B67F57" w:rsidRPr="00CA41F1" w:rsidRDefault="00B67F5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B67F57" w:rsidRPr="00CA41F1" w:rsidRDefault="00B67F5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67F57" w:rsidTr="00A66549">
        <w:tc>
          <w:tcPr>
            <w:tcW w:w="709" w:type="dxa"/>
            <w:vMerge/>
          </w:tcPr>
          <w:p w:rsidR="00B67F57" w:rsidRPr="009B3575" w:rsidRDefault="00B67F57" w:rsidP="00793047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679" w:type="dxa"/>
            <w:vMerge/>
          </w:tcPr>
          <w:p w:rsidR="00B67F57" w:rsidRPr="009B3575" w:rsidRDefault="00B67F57" w:rsidP="00793047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679" w:type="dxa"/>
          </w:tcPr>
          <w:p w:rsidR="00B67F57" w:rsidRPr="0076150F" w:rsidRDefault="00B67F57" w:rsidP="001469B5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6150F">
              <w:t>Количество ведомственных контрольных мероприятий, проведенных главным распорядителем в отношении подведомственных ему получателей средств местного бюджета, администраторов доходов местного бюджета в отчетном финансовом году</w:t>
            </w:r>
          </w:p>
        </w:tc>
        <w:tc>
          <w:tcPr>
            <w:tcW w:w="1843" w:type="dxa"/>
          </w:tcPr>
          <w:p w:rsidR="00B67F57" w:rsidRPr="0076150F" w:rsidRDefault="00B67F57" w:rsidP="00F22D18">
            <w:pPr>
              <w:jc w:val="center"/>
            </w:pPr>
            <w:r w:rsidRPr="0076150F">
              <w:t>количество мероприятий контроля</w:t>
            </w:r>
          </w:p>
        </w:tc>
        <w:tc>
          <w:tcPr>
            <w:tcW w:w="1578" w:type="dxa"/>
          </w:tcPr>
          <w:p w:rsidR="00B67F57" w:rsidRPr="00CA41F1" w:rsidRDefault="00B67F5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B67F57" w:rsidRPr="00CA41F1" w:rsidRDefault="00B67F5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67F57" w:rsidTr="00A66549">
        <w:tc>
          <w:tcPr>
            <w:tcW w:w="709" w:type="dxa"/>
          </w:tcPr>
          <w:p w:rsidR="00B67F57" w:rsidRPr="00F21399" w:rsidRDefault="00B67F57" w:rsidP="00B67F57">
            <w:pPr>
              <w:widowControl w:val="0"/>
              <w:autoSpaceDE w:val="0"/>
              <w:autoSpaceDN w:val="0"/>
              <w:adjustRightInd w:val="0"/>
            </w:pPr>
            <w:r w:rsidRPr="00F21399">
              <w:t>13.</w:t>
            </w:r>
          </w:p>
        </w:tc>
        <w:tc>
          <w:tcPr>
            <w:tcW w:w="679" w:type="dxa"/>
          </w:tcPr>
          <w:p w:rsidR="00B67F57" w:rsidRPr="00F21399" w:rsidRDefault="00B67F57" w:rsidP="00C15DD4">
            <w:pPr>
              <w:widowControl w:val="0"/>
              <w:autoSpaceDE w:val="0"/>
              <w:autoSpaceDN w:val="0"/>
              <w:adjustRightInd w:val="0"/>
            </w:pPr>
            <w:r w:rsidRPr="00F21399">
              <w:t>Р13</w:t>
            </w:r>
          </w:p>
        </w:tc>
        <w:tc>
          <w:tcPr>
            <w:tcW w:w="4679" w:type="dxa"/>
          </w:tcPr>
          <w:p w:rsidR="00B67F57" w:rsidRPr="0076150F" w:rsidRDefault="00D32C14" w:rsidP="0076150F">
            <w:r w:rsidRPr="0076150F">
              <w:t xml:space="preserve">Размещение </w:t>
            </w:r>
            <w:r w:rsidR="00B67F57" w:rsidRPr="0076150F">
              <w:t>информаци</w:t>
            </w:r>
            <w:r w:rsidRPr="0076150F">
              <w:t>и</w:t>
            </w:r>
            <w:r w:rsidR="00B67F57" w:rsidRPr="0076150F">
              <w:t>, предусмотренн</w:t>
            </w:r>
            <w:r w:rsidRPr="0076150F">
              <w:t>ой</w:t>
            </w:r>
            <w:r w:rsidR="00B67F57" w:rsidRPr="0076150F">
              <w:t xml:space="preserve"> </w:t>
            </w:r>
            <w:hyperlink r:id="rId8" w:history="1">
              <w:r w:rsidR="00B67F57" w:rsidRPr="0076150F">
                <w:t>разделами I</w:t>
              </w:r>
            </w:hyperlink>
            <w:r w:rsidR="00B67F57" w:rsidRPr="0076150F">
              <w:t xml:space="preserve"> - </w:t>
            </w:r>
            <w:hyperlink r:id="rId9" w:history="1">
              <w:r w:rsidR="00B67F57" w:rsidRPr="0076150F">
                <w:t>VI</w:t>
              </w:r>
            </w:hyperlink>
            <w:r w:rsidR="00B67F57" w:rsidRPr="0076150F">
              <w:t xml:space="preserve">, </w:t>
            </w:r>
            <w:hyperlink r:id="rId10" w:history="1">
              <w:r w:rsidR="00B67F57" w:rsidRPr="0076150F">
                <w:t>VIII</w:t>
              </w:r>
            </w:hyperlink>
            <w:r w:rsidR="00B67F57" w:rsidRPr="0076150F">
              <w:t xml:space="preserve"> приложения к Порядку предоставления информации государственным (муниципальным) учреждением, е</w:t>
            </w:r>
            <w:r w:rsidRPr="0076150F">
              <w:t>ё</w:t>
            </w:r>
            <w:r w:rsidR="00B67F57" w:rsidRPr="0076150F">
              <w:t xml:space="preserve"> размещения на официальном сайте в сети Интернет и ведения указанного сайта, утвержденному Приказом Министерства финансов Российской Федерации от 21.07.2011</w:t>
            </w:r>
            <w:r w:rsidRPr="0076150F">
              <w:t xml:space="preserve"> №</w:t>
            </w:r>
            <w:r w:rsidR="00B67F57" w:rsidRPr="0076150F">
              <w:t xml:space="preserve"> 86н, по состоянию на 1 марта текущего года</w:t>
            </w:r>
          </w:p>
        </w:tc>
        <w:tc>
          <w:tcPr>
            <w:tcW w:w="1843" w:type="dxa"/>
          </w:tcPr>
          <w:p w:rsidR="00B67F57" w:rsidRPr="0076150F" w:rsidRDefault="0076150F" w:rsidP="00C15DD4">
            <w:pPr>
              <w:jc w:val="center"/>
            </w:pPr>
            <w:r>
              <w:t xml:space="preserve">информация </w:t>
            </w:r>
            <w:r w:rsidR="00B67F57" w:rsidRPr="0076150F">
              <w:t>размещена в полном объеме/ размещена не в полном объеме</w:t>
            </w:r>
          </w:p>
        </w:tc>
        <w:tc>
          <w:tcPr>
            <w:tcW w:w="1578" w:type="dxa"/>
          </w:tcPr>
          <w:p w:rsidR="00B67F57" w:rsidRPr="00CA41F1" w:rsidRDefault="00B67F57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67F57" w:rsidRPr="00CA41F1" w:rsidRDefault="00B67F57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67F57" w:rsidTr="00A66549">
        <w:tc>
          <w:tcPr>
            <w:tcW w:w="709" w:type="dxa"/>
            <w:vMerge w:val="restart"/>
          </w:tcPr>
          <w:p w:rsidR="00B67F57" w:rsidRPr="00DC4E1F" w:rsidRDefault="00B67F57" w:rsidP="00DC4E1F">
            <w:pPr>
              <w:widowControl w:val="0"/>
              <w:autoSpaceDE w:val="0"/>
              <w:autoSpaceDN w:val="0"/>
              <w:adjustRightInd w:val="0"/>
            </w:pPr>
            <w:r w:rsidRPr="00DC4E1F">
              <w:t>1</w:t>
            </w:r>
            <w:r w:rsidR="00DC4E1F" w:rsidRPr="00DC4E1F">
              <w:t>4</w:t>
            </w:r>
            <w:r w:rsidRPr="00DC4E1F">
              <w:t>.</w:t>
            </w:r>
          </w:p>
        </w:tc>
        <w:tc>
          <w:tcPr>
            <w:tcW w:w="679" w:type="dxa"/>
            <w:vMerge w:val="restart"/>
          </w:tcPr>
          <w:p w:rsidR="00B67F57" w:rsidRPr="00DC4E1F" w:rsidRDefault="00B67F57" w:rsidP="00793047">
            <w:pPr>
              <w:widowControl w:val="0"/>
              <w:autoSpaceDE w:val="0"/>
              <w:autoSpaceDN w:val="0"/>
              <w:adjustRightInd w:val="0"/>
            </w:pPr>
            <w:r w:rsidRPr="00DC4E1F">
              <w:t>Р14</w:t>
            </w:r>
          </w:p>
        </w:tc>
        <w:tc>
          <w:tcPr>
            <w:tcW w:w="4679" w:type="dxa"/>
          </w:tcPr>
          <w:p w:rsidR="00B67F57" w:rsidRPr="009B3575" w:rsidRDefault="00DC4E1F" w:rsidP="00DC4E1F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highlight w:val="yellow"/>
              </w:rPr>
            </w:pPr>
            <w:r>
              <w:t>О</w:t>
            </w:r>
            <w:r w:rsidR="00B67F57" w:rsidRPr="00B851AD">
              <w:t>статок денежных средств на конец отчетного финансового года на счетах подведомственных главному распорядителю учреждений на выполнение муниципального задания</w:t>
            </w:r>
          </w:p>
        </w:tc>
        <w:tc>
          <w:tcPr>
            <w:tcW w:w="1843" w:type="dxa"/>
          </w:tcPr>
          <w:p w:rsidR="00B67F57" w:rsidRPr="009B3575" w:rsidRDefault="00DC4E1F" w:rsidP="00793047">
            <w:pPr>
              <w:jc w:val="center"/>
              <w:rPr>
                <w:highlight w:val="yellow"/>
              </w:rPr>
            </w:pPr>
            <w:r w:rsidRPr="00DC4E1F">
              <w:t>тыс.рублей</w:t>
            </w:r>
          </w:p>
        </w:tc>
        <w:tc>
          <w:tcPr>
            <w:tcW w:w="1578" w:type="dxa"/>
          </w:tcPr>
          <w:p w:rsidR="00B67F57" w:rsidRPr="00CA41F1" w:rsidRDefault="00B67F5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67F57" w:rsidRPr="00CA41F1" w:rsidRDefault="00B67F5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C4E1F" w:rsidTr="00A66549">
        <w:tc>
          <w:tcPr>
            <w:tcW w:w="709" w:type="dxa"/>
            <w:vMerge/>
          </w:tcPr>
          <w:p w:rsidR="00DC4E1F" w:rsidRPr="009B3575" w:rsidRDefault="00DC4E1F" w:rsidP="00793047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679" w:type="dxa"/>
            <w:vMerge/>
          </w:tcPr>
          <w:p w:rsidR="00DC4E1F" w:rsidRDefault="00DC4E1F" w:rsidP="00793047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679" w:type="dxa"/>
          </w:tcPr>
          <w:p w:rsidR="00DC4E1F" w:rsidRPr="009B3575" w:rsidRDefault="00DC4E1F" w:rsidP="007930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highlight w:val="yellow"/>
              </w:rPr>
            </w:pPr>
            <w:r>
              <w:t>О</w:t>
            </w:r>
            <w:r w:rsidRPr="00B851AD">
              <w:t>бщий объем средств местного бюджета, выделенных подведомственным главному распорядителю учреждениям на выполнение муниципального задания</w:t>
            </w:r>
          </w:p>
        </w:tc>
        <w:tc>
          <w:tcPr>
            <w:tcW w:w="1843" w:type="dxa"/>
          </w:tcPr>
          <w:p w:rsidR="00DC4E1F" w:rsidRPr="009B3575" w:rsidRDefault="00DC4E1F" w:rsidP="00F22D18">
            <w:pPr>
              <w:jc w:val="center"/>
              <w:rPr>
                <w:highlight w:val="yellow"/>
              </w:rPr>
            </w:pPr>
            <w:r w:rsidRPr="00DC4E1F">
              <w:t>тыс.рублей</w:t>
            </w:r>
          </w:p>
        </w:tc>
        <w:tc>
          <w:tcPr>
            <w:tcW w:w="1578" w:type="dxa"/>
          </w:tcPr>
          <w:p w:rsidR="00DC4E1F" w:rsidRPr="00CA41F1" w:rsidRDefault="00DC4E1F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C4E1F" w:rsidRPr="00CA41F1" w:rsidRDefault="00DC4E1F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C4E1F" w:rsidTr="00A66549">
        <w:tc>
          <w:tcPr>
            <w:tcW w:w="709" w:type="dxa"/>
            <w:vMerge w:val="restart"/>
          </w:tcPr>
          <w:p w:rsidR="00DC4E1F" w:rsidRPr="0083128A" w:rsidRDefault="00DC4E1F" w:rsidP="00C15DD4">
            <w:pPr>
              <w:widowControl w:val="0"/>
              <w:autoSpaceDE w:val="0"/>
              <w:autoSpaceDN w:val="0"/>
              <w:adjustRightInd w:val="0"/>
            </w:pPr>
            <w:r w:rsidRPr="0083128A">
              <w:t>15.</w:t>
            </w:r>
          </w:p>
        </w:tc>
        <w:tc>
          <w:tcPr>
            <w:tcW w:w="679" w:type="dxa"/>
            <w:vMerge w:val="restart"/>
          </w:tcPr>
          <w:p w:rsidR="00DC4E1F" w:rsidRPr="0083128A" w:rsidRDefault="00DC4E1F" w:rsidP="009D438C">
            <w:pPr>
              <w:widowControl w:val="0"/>
              <w:autoSpaceDE w:val="0"/>
              <w:autoSpaceDN w:val="0"/>
              <w:adjustRightInd w:val="0"/>
            </w:pPr>
            <w:r w:rsidRPr="0083128A">
              <w:t>Р15</w:t>
            </w:r>
          </w:p>
        </w:tc>
        <w:tc>
          <w:tcPr>
            <w:tcW w:w="4679" w:type="dxa"/>
          </w:tcPr>
          <w:p w:rsidR="00DC4E1F" w:rsidRPr="00FA0AFE" w:rsidRDefault="00DC4E1F" w:rsidP="002A78D0">
            <w:pPr>
              <w:pStyle w:val="ConsPlusNormal"/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 xml:space="preserve">Суммарная итоговая оценка выполнения подведомственными главному распорядителю учреждениями муниципального задания на оказание услуг </w:t>
            </w:r>
            <w:r w:rsidRPr="00FA0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(выполнение работ) по каждой муниципальной услуге (работе), рассчитанная в соответствии с постановлением Администрации ЗАТО</w:t>
            </w:r>
            <w:r w:rsidR="006E3A0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 xml:space="preserve"> г. Зеленогорска от 14.10.2021 № 123-п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учреждениями города Зеленогорска» </w:t>
            </w:r>
          </w:p>
        </w:tc>
        <w:tc>
          <w:tcPr>
            <w:tcW w:w="1843" w:type="dxa"/>
          </w:tcPr>
          <w:p w:rsidR="00DC4E1F" w:rsidRPr="009B3575" w:rsidRDefault="00DC4E1F" w:rsidP="00C15DD4">
            <w:pPr>
              <w:jc w:val="center"/>
              <w:rPr>
                <w:highlight w:val="yellow"/>
              </w:rPr>
            </w:pPr>
          </w:p>
        </w:tc>
        <w:tc>
          <w:tcPr>
            <w:tcW w:w="1578" w:type="dxa"/>
          </w:tcPr>
          <w:p w:rsidR="00DC4E1F" w:rsidRPr="00CA41F1" w:rsidRDefault="00DC4E1F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C4E1F" w:rsidRPr="00CA41F1" w:rsidRDefault="00DC4E1F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C4E1F" w:rsidTr="00A66549">
        <w:tc>
          <w:tcPr>
            <w:tcW w:w="709" w:type="dxa"/>
            <w:vMerge/>
          </w:tcPr>
          <w:p w:rsidR="00DC4E1F" w:rsidRPr="009B3575" w:rsidRDefault="00DC4E1F" w:rsidP="00C15DD4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679" w:type="dxa"/>
            <w:vMerge/>
          </w:tcPr>
          <w:p w:rsidR="00DC4E1F" w:rsidRPr="009B3575" w:rsidRDefault="00DC4E1F" w:rsidP="009D438C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679" w:type="dxa"/>
          </w:tcPr>
          <w:p w:rsidR="00DC4E1F" w:rsidRPr="002A78D0" w:rsidRDefault="00DC4E1F" w:rsidP="006E3A08">
            <w:pPr>
              <w:pStyle w:val="ConsPlusNormal"/>
            </w:pPr>
            <w:r w:rsidRPr="002A78D0">
              <w:rPr>
                <w:rFonts w:ascii="Times New Roman" w:hAnsi="Times New Roman" w:cs="Times New Roman"/>
                <w:sz w:val="24"/>
                <w:szCs w:val="24"/>
              </w:rPr>
              <w:t>Общее количество услуг (работ), оказанных (выполненных) подведомственными главному распорядителю учреждениями в отчетном финансовом году</w:t>
            </w:r>
          </w:p>
        </w:tc>
        <w:tc>
          <w:tcPr>
            <w:tcW w:w="1843" w:type="dxa"/>
          </w:tcPr>
          <w:p w:rsidR="00DC4E1F" w:rsidRPr="009B3575" w:rsidRDefault="00DC4E1F" w:rsidP="00C15DD4">
            <w:pPr>
              <w:jc w:val="center"/>
              <w:rPr>
                <w:highlight w:val="yellow"/>
              </w:rPr>
            </w:pPr>
          </w:p>
        </w:tc>
        <w:tc>
          <w:tcPr>
            <w:tcW w:w="1578" w:type="dxa"/>
          </w:tcPr>
          <w:p w:rsidR="00DC4E1F" w:rsidRPr="00CA41F1" w:rsidRDefault="00DC4E1F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C4E1F" w:rsidRPr="00CA41F1" w:rsidRDefault="00DC4E1F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C4E1F" w:rsidTr="00A66549">
        <w:tc>
          <w:tcPr>
            <w:tcW w:w="709" w:type="dxa"/>
            <w:vMerge/>
          </w:tcPr>
          <w:p w:rsidR="00DC4E1F" w:rsidRPr="009B3575" w:rsidRDefault="00DC4E1F" w:rsidP="00C15DD4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679" w:type="dxa"/>
            <w:vMerge/>
          </w:tcPr>
          <w:p w:rsidR="00DC4E1F" w:rsidRPr="009B3575" w:rsidRDefault="00DC4E1F" w:rsidP="00C15DD4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679" w:type="dxa"/>
          </w:tcPr>
          <w:p w:rsidR="00DC4E1F" w:rsidRPr="002A78D0" w:rsidRDefault="00DC4E1F" w:rsidP="006E3A08">
            <w:pPr>
              <w:pStyle w:val="ConsPlusNormal"/>
            </w:pPr>
            <w:r w:rsidRPr="002A78D0">
              <w:rPr>
                <w:rFonts w:ascii="Times New Roman" w:hAnsi="Times New Roman" w:cs="Times New Roman"/>
                <w:sz w:val="24"/>
                <w:szCs w:val="24"/>
              </w:rPr>
              <w:t>Общее количество подведомственных главному распорядителю учреждений, которым доведено муниципальное задание в отчетном финансовом году</w:t>
            </w:r>
          </w:p>
        </w:tc>
        <w:tc>
          <w:tcPr>
            <w:tcW w:w="1843" w:type="dxa"/>
          </w:tcPr>
          <w:p w:rsidR="00DC4E1F" w:rsidRPr="009B3575" w:rsidRDefault="00DC4E1F" w:rsidP="00C15DD4">
            <w:pPr>
              <w:jc w:val="center"/>
              <w:rPr>
                <w:highlight w:val="yellow"/>
              </w:rPr>
            </w:pPr>
          </w:p>
        </w:tc>
        <w:tc>
          <w:tcPr>
            <w:tcW w:w="1578" w:type="dxa"/>
          </w:tcPr>
          <w:p w:rsidR="00DC4E1F" w:rsidRPr="00CA41F1" w:rsidRDefault="00DC4E1F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C4E1F" w:rsidRPr="00CA41F1" w:rsidRDefault="00DC4E1F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C4E1F" w:rsidTr="00A66549">
        <w:tc>
          <w:tcPr>
            <w:tcW w:w="709" w:type="dxa"/>
          </w:tcPr>
          <w:p w:rsidR="00DC4E1F" w:rsidRPr="00E32319" w:rsidRDefault="00DC4E1F" w:rsidP="0083128A">
            <w:pPr>
              <w:widowControl w:val="0"/>
              <w:autoSpaceDE w:val="0"/>
              <w:autoSpaceDN w:val="0"/>
              <w:adjustRightInd w:val="0"/>
            </w:pPr>
            <w:r w:rsidRPr="00E32319">
              <w:t>1</w:t>
            </w:r>
            <w:r w:rsidR="0083128A" w:rsidRPr="00E32319">
              <w:t>6</w:t>
            </w:r>
            <w:r w:rsidRPr="00E32319">
              <w:t>.</w:t>
            </w:r>
          </w:p>
        </w:tc>
        <w:tc>
          <w:tcPr>
            <w:tcW w:w="679" w:type="dxa"/>
          </w:tcPr>
          <w:p w:rsidR="00DC4E1F" w:rsidRPr="00E32319" w:rsidRDefault="00DC4E1F" w:rsidP="009D438C">
            <w:pPr>
              <w:widowControl w:val="0"/>
              <w:autoSpaceDE w:val="0"/>
              <w:autoSpaceDN w:val="0"/>
              <w:adjustRightInd w:val="0"/>
            </w:pPr>
            <w:r w:rsidRPr="00E32319">
              <w:t>Р16</w:t>
            </w:r>
          </w:p>
        </w:tc>
        <w:tc>
          <w:tcPr>
            <w:tcW w:w="4679" w:type="dxa"/>
          </w:tcPr>
          <w:p w:rsidR="00DC4E1F" w:rsidRPr="002A78D0" w:rsidRDefault="00E32319" w:rsidP="002A78D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2A78D0">
              <w:t xml:space="preserve">Перечисление </w:t>
            </w:r>
            <w:r w:rsidR="00DC4E1F" w:rsidRPr="002A78D0">
              <w:t>остатк</w:t>
            </w:r>
            <w:r w:rsidRPr="002A78D0">
              <w:t>ов</w:t>
            </w:r>
            <w:r w:rsidR="00DC4E1F" w:rsidRPr="002A78D0">
              <w:t xml:space="preserve"> субсиди</w:t>
            </w:r>
            <w:r w:rsidRPr="002A78D0">
              <w:t>й</w:t>
            </w:r>
            <w:r w:rsidR="00DC4E1F" w:rsidRPr="002A78D0">
              <w:t xml:space="preserve"> на иные цели и на капитальные вложения, предоставленны</w:t>
            </w:r>
            <w:r w:rsidRPr="002A78D0">
              <w:t>х</w:t>
            </w:r>
            <w:r w:rsidR="00DC4E1F" w:rsidRPr="002A78D0">
              <w:t xml:space="preserve"> бюджетн</w:t>
            </w:r>
            <w:r w:rsidR="002A78D0">
              <w:t>ы</w:t>
            </w:r>
            <w:r w:rsidR="00DC4E1F" w:rsidRPr="002A78D0">
              <w:t>м и автономн</w:t>
            </w:r>
            <w:r w:rsidR="002A78D0">
              <w:t>ы</w:t>
            </w:r>
            <w:r w:rsidR="00DC4E1F" w:rsidRPr="002A78D0">
              <w:t>м учреждени</w:t>
            </w:r>
            <w:r w:rsidR="002A78D0">
              <w:t>ям</w:t>
            </w:r>
            <w:r w:rsidRPr="002A78D0">
              <w:t xml:space="preserve">, </w:t>
            </w:r>
            <w:r w:rsidR="002A78D0">
              <w:t xml:space="preserve">подведомственным главному распорядителю, </w:t>
            </w:r>
            <w:r w:rsidRPr="002A78D0">
              <w:t>не использованных в отчетном финансовом году</w:t>
            </w:r>
            <w:r w:rsidR="00DC4E1F" w:rsidRPr="002A78D0">
              <w:t xml:space="preserve"> по состоянию на 31 декабря отчетного года</w:t>
            </w:r>
          </w:p>
        </w:tc>
        <w:tc>
          <w:tcPr>
            <w:tcW w:w="1843" w:type="dxa"/>
          </w:tcPr>
          <w:p w:rsidR="00E32319" w:rsidRPr="002A78D0" w:rsidRDefault="00DC4E1F" w:rsidP="004279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8D0">
              <w:t xml:space="preserve">перечислены </w:t>
            </w:r>
            <w:r w:rsidR="008809FF">
              <w:t xml:space="preserve">в полном объеме </w:t>
            </w:r>
            <w:r w:rsidRPr="002A78D0">
              <w:t>в местный бюджет/</w:t>
            </w:r>
          </w:p>
          <w:p w:rsidR="00DC4E1F" w:rsidRPr="002A78D0" w:rsidRDefault="00DC4E1F" w:rsidP="004279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8D0">
              <w:t>не перечислены</w:t>
            </w:r>
            <w:r w:rsidR="008809FF">
              <w:t xml:space="preserve"> в полном объеме </w:t>
            </w:r>
            <w:r w:rsidR="008809FF" w:rsidRPr="002A78D0">
              <w:t>в местный бюджет</w:t>
            </w:r>
          </w:p>
        </w:tc>
        <w:tc>
          <w:tcPr>
            <w:tcW w:w="1578" w:type="dxa"/>
          </w:tcPr>
          <w:p w:rsidR="00DC4E1F" w:rsidRPr="00CA41F1" w:rsidRDefault="00DC4E1F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C4E1F" w:rsidRPr="00CA41F1" w:rsidRDefault="00DC4E1F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C4E1F" w:rsidTr="00A66549">
        <w:tc>
          <w:tcPr>
            <w:tcW w:w="709" w:type="dxa"/>
          </w:tcPr>
          <w:p w:rsidR="00DC4E1F" w:rsidRPr="00E32319" w:rsidRDefault="00DC4E1F" w:rsidP="00E32319">
            <w:pPr>
              <w:widowControl w:val="0"/>
              <w:autoSpaceDE w:val="0"/>
              <w:autoSpaceDN w:val="0"/>
              <w:adjustRightInd w:val="0"/>
            </w:pPr>
            <w:r w:rsidRPr="00E32319">
              <w:t>1</w:t>
            </w:r>
            <w:r w:rsidR="00E32319" w:rsidRPr="00E32319">
              <w:t>7</w:t>
            </w:r>
            <w:r w:rsidRPr="00E32319">
              <w:t>.</w:t>
            </w:r>
          </w:p>
        </w:tc>
        <w:tc>
          <w:tcPr>
            <w:tcW w:w="679" w:type="dxa"/>
          </w:tcPr>
          <w:p w:rsidR="00DC4E1F" w:rsidRPr="00E32319" w:rsidRDefault="00DC4E1F" w:rsidP="009D438C">
            <w:pPr>
              <w:widowControl w:val="0"/>
              <w:autoSpaceDE w:val="0"/>
              <w:autoSpaceDN w:val="0"/>
              <w:adjustRightInd w:val="0"/>
            </w:pPr>
            <w:r w:rsidRPr="00E32319">
              <w:t>Р17</w:t>
            </w:r>
          </w:p>
        </w:tc>
        <w:tc>
          <w:tcPr>
            <w:tcW w:w="4679" w:type="dxa"/>
          </w:tcPr>
          <w:p w:rsidR="00DC4E1F" w:rsidRPr="006E30D8" w:rsidRDefault="00DC4E1F" w:rsidP="00F22D18">
            <w:pPr>
              <w:widowControl w:val="0"/>
              <w:autoSpaceDE w:val="0"/>
              <w:autoSpaceDN w:val="0"/>
              <w:adjustRightInd w:val="0"/>
            </w:pPr>
            <w:r w:rsidRPr="006E30D8">
              <w:t>Проведение инвентаризации активов и обязательств</w:t>
            </w:r>
          </w:p>
        </w:tc>
        <w:tc>
          <w:tcPr>
            <w:tcW w:w="1843" w:type="dxa"/>
          </w:tcPr>
          <w:p w:rsidR="00E32319" w:rsidRPr="006E30D8" w:rsidRDefault="00DC4E1F" w:rsidP="00427947">
            <w:pPr>
              <w:jc w:val="center"/>
            </w:pPr>
            <w:r w:rsidRPr="006E30D8">
              <w:t>проводилась/</w:t>
            </w:r>
          </w:p>
          <w:p w:rsidR="00DC4E1F" w:rsidRPr="006E30D8" w:rsidRDefault="00DC4E1F" w:rsidP="00427947">
            <w:pPr>
              <w:jc w:val="center"/>
            </w:pPr>
            <w:r w:rsidRPr="006E30D8">
              <w:t>не проводилась</w:t>
            </w:r>
          </w:p>
        </w:tc>
        <w:tc>
          <w:tcPr>
            <w:tcW w:w="1578" w:type="dxa"/>
          </w:tcPr>
          <w:p w:rsidR="00DC4E1F" w:rsidRPr="006E30D8" w:rsidRDefault="00DC4E1F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C4E1F" w:rsidRPr="00CA41F1" w:rsidRDefault="00DC4E1F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C4E1F" w:rsidTr="00A66549">
        <w:tc>
          <w:tcPr>
            <w:tcW w:w="709" w:type="dxa"/>
          </w:tcPr>
          <w:p w:rsidR="00DC4E1F" w:rsidRPr="00E32319" w:rsidRDefault="00DC4E1F" w:rsidP="00E32319">
            <w:pPr>
              <w:widowControl w:val="0"/>
              <w:autoSpaceDE w:val="0"/>
              <w:autoSpaceDN w:val="0"/>
              <w:adjustRightInd w:val="0"/>
            </w:pPr>
            <w:r w:rsidRPr="00E32319">
              <w:t>1</w:t>
            </w:r>
            <w:r w:rsidR="00E32319" w:rsidRPr="00E32319">
              <w:t>8</w:t>
            </w:r>
            <w:r w:rsidRPr="00E32319">
              <w:t>.</w:t>
            </w:r>
          </w:p>
        </w:tc>
        <w:tc>
          <w:tcPr>
            <w:tcW w:w="679" w:type="dxa"/>
          </w:tcPr>
          <w:p w:rsidR="00DC4E1F" w:rsidRPr="00E32319" w:rsidRDefault="00DC4E1F" w:rsidP="000C30FE">
            <w:pPr>
              <w:widowControl w:val="0"/>
              <w:autoSpaceDE w:val="0"/>
              <w:autoSpaceDN w:val="0"/>
              <w:adjustRightInd w:val="0"/>
            </w:pPr>
            <w:r w:rsidRPr="00E32319">
              <w:t>Р18</w:t>
            </w:r>
          </w:p>
        </w:tc>
        <w:tc>
          <w:tcPr>
            <w:tcW w:w="4679" w:type="dxa"/>
          </w:tcPr>
          <w:p w:rsidR="00DC4E1F" w:rsidRPr="006E30D8" w:rsidRDefault="00DC4E1F" w:rsidP="004279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E30D8">
              <w:t>Недостачи и хищения муниципальной собственности</w:t>
            </w:r>
          </w:p>
        </w:tc>
        <w:tc>
          <w:tcPr>
            <w:tcW w:w="1843" w:type="dxa"/>
          </w:tcPr>
          <w:p w:rsidR="00E32319" w:rsidRPr="006E30D8" w:rsidRDefault="00DC4E1F" w:rsidP="00427947">
            <w:pPr>
              <w:jc w:val="center"/>
            </w:pPr>
            <w:r w:rsidRPr="006E30D8">
              <w:t>отсутствуют/</w:t>
            </w:r>
          </w:p>
          <w:p w:rsidR="00DC4E1F" w:rsidRPr="006E30D8" w:rsidRDefault="00DC4E1F" w:rsidP="00427947">
            <w:pPr>
              <w:jc w:val="center"/>
            </w:pPr>
            <w:r w:rsidRPr="006E30D8">
              <w:t>присутствуют</w:t>
            </w:r>
          </w:p>
        </w:tc>
        <w:tc>
          <w:tcPr>
            <w:tcW w:w="1578" w:type="dxa"/>
          </w:tcPr>
          <w:p w:rsidR="00DC4E1F" w:rsidRPr="006E30D8" w:rsidRDefault="00DC4E1F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C4E1F" w:rsidRPr="00CA41F1" w:rsidRDefault="00DC4E1F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C4E1F" w:rsidTr="00A66549">
        <w:tc>
          <w:tcPr>
            <w:tcW w:w="709" w:type="dxa"/>
            <w:vMerge w:val="restart"/>
          </w:tcPr>
          <w:p w:rsidR="00DC4E1F" w:rsidRPr="00E32319" w:rsidRDefault="00DC4E1F" w:rsidP="00E32319">
            <w:pPr>
              <w:widowControl w:val="0"/>
              <w:autoSpaceDE w:val="0"/>
              <w:autoSpaceDN w:val="0"/>
              <w:adjustRightInd w:val="0"/>
            </w:pPr>
            <w:r w:rsidRPr="00E32319">
              <w:t>1</w:t>
            </w:r>
            <w:r w:rsidR="00E32319" w:rsidRPr="00E32319">
              <w:t>9</w:t>
            </w:r>
            <w:r w:rsidRPr="00E32319">
              <w:t>.</w:t>
            </w:r>
          </w:p>
        </w:tc>
        <w:tc>
          <w:tcPr>
            <w:tcW w:w="679" w:type="dxa"/>
            <w:vMerge w:val="restart"/>
          </w:tcPr>
          <w:p w:rsidR="00DC4E1F" w:rsidRPr="00E32319" w:rsidRDefault="00DC4E1F" w:rsidP="00A24AAF">
            <w:pPr>
              <w:widowControl w:val="0"/>
              <w:autoSpaceDE w:val="0"/>
              <w:autoSpaceDN w:val="0"/>
              <w:adjustRightInd w:val="0"/>
            </w:pPr>
            <w:r w:rsidRPr="00E32319">
              <w:t>Р19</w:t>
            </w:r>
          </w:p>
        </w:tc>
        <w:tc>
          <w:tcPr>
            <w:tcW w:w="4679" w:type="dxa"/>
          </w:tcPr>
          <w:p w:rsidR="00DC4E1F" w:rsidRPr="00E32319" w:rsidRDefault="00E32319" w:rsidP="00E32319">
            <w:pPr>
              <w:pStyle w:val="ConsPlusNormal"/>
              <w:rPr>
                <w:b/>
                <w:sz w:val="28"/>
                <w:szCs w:val="28"/>
              </w:rPr>
            </w:pPr>
            <w:r w:rsidRPr="00E323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C4E1F" w:rsidRPr="00E32319">
              <w:rPr>
                <w:rFonts w:ascii="Times New Roman" w:hAnsi="Times New Roman" w:cs="Times New Roman"/>
                <w:sz w:val="24"/>
                <w:szCs w:val="24"/>
              </w:rPr>
              <w:t>умма поставленных на учет принятых главным распорядителем бюджетных обязательств на закупку товаров, работ и услуг для обеспечения муниципальных нужд в отчетном финансовом году</w:t>
            </w:r>
          </w:p>
        </w:tc>
        <w:tc>
          <w:tcPr>
            <w:tcW w:w="1843" w:type="dxa"/>
          </w:tcPr>
          <w:p w:rsidR="00DC4E1F" w:rsidRPr="00E32319" w:rsidRDefault="00DC4E1F" w:rsidP="00E32319">
            <w:pPr>
              <w:jc w:val="center"/>
            </w:pPr>
            <w:r w:rsidRPr="00E32319">
              <w:t>тыс.руб</w:t>
            </w:r>
            <w:r w:rsidR="00E32319" w:rsidRPr="00E32319">
              <w:t>лей</w:t>
            </w:r>
          </w:p>
        </w:tc>
        <w:tc>
          <w:tcPr>
            <w:tcW w:w="1578" w:type="dxa"/>
          </w:tcPr>
          <w:p w:rsidR="00DC4E1F" w:rsidRPr="00CA41F1" w:rsidRDefault="00DC4E1F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C4E1F" w:rsidRPr="00CA41F1" w:rsidRDefault="00DC4E1F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C4E1F" w:rsidTr="00A66549">
        <w:tc>
          <w:tcPr>
            <w:tcW w:w="709" w:type="dxa"/>
            <w:vMerge/>
          </w:tcPr>
          <w:p w:rsidR="00DC4E1F" w:rsidRPr="009B3575" w:rsidRDefault="00DC4E1F" w:rsidP="00427947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679" w:type="dxa"/>
            <w:vMerge/>
          </w:tcPr>
          <w:p w:rsidR="00DC4E1F" w:rsidRPr="009B3575" w:rsidRDefault="00DC4E1F" w:rsidP="00427947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679" w:type="dxa"/>
          </w:tcPr>
          <w:p w:rsidR="00DC4E1F" w:rsidRPr="009B3575" w:rsidRDefault="00E32319" w:rsidP="004279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highlight w:val="yellow"/>
              </w:rPr>
            </w:pPr>
            <w:r>
              <w:t>С</w:t>
            </w:r>
            <w:r w:rsidR="00DC4E1F" w:rsidRPr="00C8356A">
              <w:t xml:space="preserve">овокупный годовой объем закупок, утвержденный главным </w:t>
            </w:r>
            <w:r w:rsidR="00DC4E1F">
              <w:t>распорядителем</w:t>
            </w:r>
            <w:r w:rsidR="00DC4E1F" w:rsidRPr="00C8356A">
              <w:t xml:space="preserve"> на отчетный финансовый год</w:t>
            </w:r>
          </w:p>
        </w:tc>
        <w:tc>
          <w:tcPr>
            <w:tcW w:w="1843" w:type="dxa"/>
          </w:tcPr>
          <w:p w:rsidR="00DC4E1F" w:rsidRPr="009B3575" w:rsidRDefault="00DC4E1F" w:rsidP="00E32319">
            <w:pPr>
              <w:jc w:val="center"/>
              <w:rPr>
                <w:highlight w:val="yellow"/>
              </w:rPr>
            </w:pPr>
            <w:r w:rsidRPr="00E32319">
              <w:t>тыс.руб</w:t>
            </w:r>
            <w:r w:rsidR="00E32319" w:rsidRPr="00E32319">
              <w:t>лей</w:t>
            </w:r>
          </w:p>
        </w:tc>
        <w:tc>
          <w:tcPr>
            <w:tcW w:w="1578" w:type="dxa"/>
          </w:tcPr>
          <w:p w:rsidR="00DC4E1F" w:rsidRPr="00CA41F1" w:rsidRDefault="00DC4E1F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C4E1F" w:rsidRPr="00CA41F1" w:rsidRDefault="00DC4E1F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793047" w:rsidRPr="00B939C1" w:rsidRDefault="00793047" w:rsidP="007930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3047" w:rsidRPr="00A24727" w:rsidRDefault="00793047" w:rsidP="00793047">
      <w:pPr>
        <w:spacing w:before="100" w:beforeAutospacing="1" w:after="100" w:afterAutospacing="1"/>
        <w:rPr>
          <w:color w:val="052635"/>
        </w:rPr>
      </w:pPr>
      <w:r>
        <w:rPr>
          <w:color w:val="052635"/>
        </w:rPr>
        <w:t>Руководитель</w:t>
      </w:r>
      <w:r w:rsidRPr="00A24727">
        <w:rPr>
          <w:color w:val="052635"/>
        </w:rPr>
        <w:t>__________________________     ____________________________                                                      (ФИО)</w:t>
      </w:r>
      <w:r>
        <w:rPr>
          <w:color w:val="052635"/>
        </w:rPr>
        <w:t xml:space="preserve">                                            </w:t>
      </w:r>
      <w:r w:rsidRPr="00A24727">
        <w:rPr>
          <w:color w:val="052635"/>
        </w:rPr>
        <w:t>(подпись</w:t>
      </w:r>
      <w:r>
        <w:rPr>
          <w:color w:val="052635"/>
        </w:rPr>
        <w:t>)</w:t>
      </w:r>
      <w:r w:rsidRPr="00A24727">
        <w:rPr>
          <w:color w:val="052635"/>
        </w:rPr>
        <w:t> </w:t>
      </w:r>
    </w:p>
    <w:p w:rsidR="00793047" w:rsidRPr="00A24727" w:rsidRDefault="00793047" w:rsidP="00793047">
      <w:pPr>
        <w:spacing w:before="100" w:beforeAutospacing="1" w:after="100" w:afterAutospacing="1"/>
        <w:rPr>
          <w:color w:val="052635"/>
        </w:rPr>
      </w:pPr>
      <w:r w:rsidRPr="00A24727">
        <w:rPr>
          <w:color w:val="052635"/>
        </w:rPr>
        <w:t>                                                                                             </w:t>
      </w:r>
    </w:p>
    <w:p w:rsidR="00793047" w:rsidRDefault="00793047" w:rsidP="00793047">
      <w:pPr>
        <w:pStyle w:val="ac"/>
      </w:pPr>
      <w:r>
        <w:t>Исполнитель</w:t>
      </w:r>
    </w:p>
    <w:p w:rsidR="00793047" w:rsidRDefault="00793047" w:rsidP="00793047">
      <w:pPr>
        <w:pStyle w:val="ac"/>
      </w:pPr>
      <w:r>
        <w:t>(ФИО, телефон) _________________</w:t>
      </w:r>
    </w:p>
    <w:p w:rsidR="00750DC6" w:rsidRDefault="00793047" w:rsidP="00A70EC7">
      <w:pPr>
        <w:spacing w:before="100" w:beforeAutospacing="1" w:after="100" w:afterAutospacing="1"/>
        <w:rPr>
          <w:color w:val="052635"/>
        </w:rPr>
      </w:pPr>
      <w:r>
        <w:rPr>
          <w:color w:val="052635"/>
        </w:rPr>
        <w:t xml:space="preserve">                                      </w:t>
      </w:r>
    </w:p>
    <w:p w:rsidR="006E3A08" w:rsidRDefault="006E3A08" w:rsidP="00A70EC7">
      <w:pPr>
        <w:spacing w:before="100" w:beforeAutospacing="1" w:after="100" w:afterAutospacing="1"/>
        <w:rPr>
          <w:color w:val="052635"/>
        </w:rPr>
      </w:pPr>
    </w:p>
    <w:p w:rsidR="006E3A08" w:rsidRDefault="006E3A08" w:rsidP="00A70EC7">
      <w:pPr>
        <w:spacing w:before="100" w:beforeAutospacing="1" w:after="100" w:afterAutospacing="1"/>
        <w:rPr>
          <w:sz w:val="28"/>
          <w:szCs w:val="28"/>
        </w:rPr>
      </w:pPr>
    </w:p>
    <w:p w:rsidR="00F37D2D" w:rsidRDefault="002C27A4" w:rsidP="00F37D2D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F37D2D">
        <w:rPr>
          <w:sz w:val="28"/>
          <w:szCs w:val="28"/>
        </w:rPr>
        <w:t>риложение № 2</w:t>
      </w:r>
    </w:p>
    <w:p w:rsidR="00D723C7" w:rsidRDefault="00D723C7" w:rsidP="00D723C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54B73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проведения </w:t>
      </w:r>
    </w:p>
    <w:p w:rsidR="00D723C7" w:rsidRDefault="00D723C7" w:rsidP="00D723C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Финансовым управлением</w:t>
      </w:r>
    </w:p>
    <w:p w:rsidR="00D723C7" w:rsidRDefault="00D723C7" w:rsidP="00D723C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E30D8">
        <w:rPr>
          <w:sz w:val="28"/>
          <w:szCs w:val="28"/>
        </w:rPr>
        <w:t>Администрации ЗАТО г.</w:t>
      </w:r>
      <w:r w:rsidR="006E30D8" w:rsidRPr="006E30D8">
        <w:rPr>
          <w:sz w:val="28"/>
          <w:szCs w:val="28"/>
        </w:rPr>
        <w:t xml:space="preserve"> </w:t>
      </w:r>
      <w:r w:rsidRPr="006E30D8">
        <w:rPr>
          <w:sz w:val="28"/>
          <w:szCs w:val="28"/>
        </w:rPr>
        <w:t>Зеленогорск</w:t>
      </w:r>
      <w:r>
        <w:rPr>
          <w:sz w:val="28"/>
          <w:szCs w:val="28"/>
        </w:rPr>
        <w:t xml:space="preserve"> </w:t>
      </w:r>
    </w:p>
    <w:p w:rsidR="00D723C7" w:rsidRPr="00154B73" w:rsidRDefault="00D723C7" w:rsidP="00D723C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мониторинга качества</w:t>
      </w:r>
    </w:p>
    <w:p w:rsidR="00D723C7" w:rsidRPr="00154B73" w:rsidRDefault="00D723C7" w:rsidP="00D723C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54B73">
        <w:rPr>
          <w:sz w:val="28"/>
          <w:szCs w:val="28"/>
        </w:rPr>
        <w:t>финансового менеджмента</w:t>
      </w:r>
    </w:p>
    <w:p w:rsidR="00F37D2D" w:rsidRDefault="00F37D2D" w:rsidP="00F37D2D">
      <w:pPr>
        <w:jc w:val="right"/>
        <w:rPr>
          <w:sz w:val="28"/>
          <w:szCs w:val="28"/>
        </w:rPr>
      </w:pPr>
    </w:p>
    <w:p w:rsidR="00F37D2D" w:rsidRDefault="00D723C7" w:rsidP="00F37D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63667">
        <w:rPr>
          <w:b/>
          <w:sz w:val="28"/>
          <w:szCs w:val="28"/>
        </w:rPr>
        <w:t>равила</w:t>
      </w:r>
    </w:p>
    <w:p w:rsidR="00F37D2D" w:rsidRDefault="00F63667" w:rsidP="00F37D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оценки</w:t>
      </w:r>
      <w:r w:rsidR="00F37D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качества</w:t>
      </w:r>
      <w:r w:rsidR="00F37D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финансового</w:t>
      </w:r>
      <w:r w:rsidR="00F37D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менеджмента</w:t>
      </w:r>
      <w:r w:rsidR="00F37D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главных</w:t>
      </w:r>
      <w:r w:rsidR="00F37D2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распорядителей</w:t>
      </w:r>
      <w:r w:rsidR="00C15D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средств</w:t>
      </w:r>
      <w:r w:rsidR="00C15D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местного</w:t>
      </w:r>
      <w:r w:rsidR="00C15D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бюджета</w:t>
      </w:r>
    </w:p>
    <w:p w:rsidR="00363438" w:rsidRDefault="00363438" w:rsidP="00F37D2D">
      <w:pPr>
        <w:jc w:val="center"/>
        <w:rPr>
          <w:b/>
          <w:sz w:val="28"/>
          <w:szCs w:val="28"/>
        </w:rPr>
      </w:pPr>
    </w:p>
    <w:p w:rsidR="00F37D2D" w:rsidRDefault="00510C50" w:rsidP="00510C50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положения</w:t>
      </w:r>
    </w:p>
    <w:p w:rsidR="00510C50" w:rsidRPr="00363438" w:rsidRDefault="00510C50" w:rsidP="00510C50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566AD7" w:rsidRPr="00556DCE" w:rsidRDefault="00383A78" w:rsidP="00383A78">
      <w:pPr>
        <w:pStyle w:val="ac"/>
        <w:tabs>
          <w:tab w:val="left" w:pos="993"/>
        </w:tabs>
        <w:ind w:firstLine="709"/>
        <w:jc w:val="both"/>
        <w:rPr>
          <w:sz w:val="28"/>
          <w:szCs w:val="28"/>
          <w:shd w:val="clear" w:color="auto" w:fill="FFFF00"/>
        </w:rPr>
      </w:pPr>
      <w:r>
        <w:rPr>
          <w:sz w:val="28"/>
          <w:szCs w:val="28"/>
        </w:rPr>
        <w:t>1.1.</w:t>
      </w:r>
      <w:r w:rsidR="00B01CE9">
        <w:rPr>
          <w:sz w:val="28"/>
          <w:szCs w:val="28"/>
        </w:rPr>
        <w:t>Правила</w:t>
      </w:r>
      <w:r w:rsidR="007C2CF7" w:rsidRPr="00556DCE">
        <w:rPr>
          <w:sz w:val="28"/>
          <w:szCs w:val="28"/>
        </w:rPr>
        <w:t xml:space="preserve"> оценки качества финансового менеджмента главных распорядителей</w:t>
      </w:r>
      <w:r w:rsidR="00C15DD4">
        <w:rPr>
          <w:sz w:val="28"/>
          <w:szCs w:val="28"/>
        </w:rPr>
        <w:t xml:space="preserve"> средств местного бюджета</w:t>
      </w:r>
      <w:r w:rsidR="007C2CF7" w:rsidRPr="00556DCE">
        <w:rPr>
          <w:sz w:val="28"/>
          <w:szCs w:val="28"/>
        </w:rPr>
        <w:t xml:space="preserve"> (далее - </w:t>
      </w:r>
      <w:r w:rsidR="00B01CE9">
        <w:rPr>
          <w:sz w:val="28"/>
          <w:szCs w:val="28"/>
        </w:rPr>
        <w:t>Правил</w:t>
      </w:r>
      <w:r w:rsidR="007C2CF7" w:rsidRPr="00556DCE">
        <w:rPr>
          <w:sz w:val="28"/>
          <w:szCs w:val="28"/>
        </w:rPr>
        <w:t>а) определяет перечень показателей, характеризующих качество финансового менеджмента</w:t>
      </w:r>
      <w:r w:rsidR="00556DCE" w:rsidRPr="00556DCE">
        <w:rPr>
          <w:sz w:val="28"/>
          <w:szCs w:val="28"/>
        </w:rPr>
        <w:t xml:space="preserve"> главных распорядителей</w:t>
      </w:r>
      <w:r w:rsidR="007C2CF7" w:rsidRPr="00556DCE">
        <w:rPr>
          <w:sz w:val="28"/>
          <w:szCs w:val="28"/>
        </w:rPr>
        <w:t>, критерии их определения, алгоритм расчета оценки качества финансового менеджмента главных распорядителей и фор</w:t>
      </w:r>
      <w:r w:rsidR="00566AD7" w:rsidRPr="00556DCE">
        <w:rPr>
          <w:sz w:val="28"/>
          <w:szCs w:val="28"/>
        </w:rPr>
        <w:t>мирования</w:t>
      </w:r>
      <w:r w:rsidR="007C2CF7" w:rsidRPr="00556DCE">
        <w:rPr>
          <w:sz w:val="28"/>
          <w:szCs w:val="28"/>
        </w:rPr>
        <w:t xml:space="preserve"> </w:t>
      </w:r>
      <w:r w:rsidR="007C2CF7" w:rsidRPr="00DE61B4">
        <w:rPr>
          <w:sz w:val="28"/>
          <w:szCs w:val="28"/>
        </w:rPr>
        <w:t>сводного рейтинга</w:t>
      </w:r>
      <w:r w:rsidR="007C2CF7" w:rsidRPr="00556DCE">
        <w:rPr>
          <w:sz w:val="28"/>
          <w:szCs w:val="28"/>
        </w:rPr>
        <w:t xml:space="preserve"> главных распорядителей </w:t>
      </w:r>
      <w:r w:rsidR="007C2CF7" w:rsidRPr="00DE61B4">
        <w:rPr>
          <w:sz w:val="28"/>
          <w:szCs w:val="28"/>
        </w:rPr>
        <w:t xml:space="preserve">по качеству финансового менеджмента (далее </w:t>
      </w:r>
      <w:r w:rsidR="00556DCE" w:rsidRPr="00DE61B4">
        <w:rPr>
          <w:sz w:val="28"/>
          <w:szCs w:val="28"/>
        </w:rPr>
        <w:t>–</w:t>
      </w:r>
      <w:r w:rsidR="007C2CF7" w:rsidRPr="00DE61B4">
        <w:rPr>
          <w:sz w:val="28"/>
          <w:szCs w:val="28"/>
        </w:rPr>
        <w:t xml:space="preserve"> </w:t>
      </w:r>
      <w:r w:rsidR="008869BB">
        <w:rPr>
          <w:sz w:val="28"/>
          <w:szCs w:val="28"/>
        </w:rPr>
        <w:t>с</w:t>
      </w:r>
      <w:r w:rsidR="00556DCE" w:rsidRPr="00DE61B4">
        <w:rPr>
          <w:sz w:val="28"/>
          <w:szCs w:val="28"/>
        </w:rPr>
        <w:t>водный р</w:t>
      </w:r>
      <w:r w:rsidR="007C2CF7" w:rsidRPr="00DE61B4">
        <w:rPr>
          <w:sz w:val="28"/>
          <w:szCs w:val="28"/>
        </w:rPr>
        <w:t>ейтинг).</w:t>
      </w:r>
    </w:p>
    <w:p w:rsidR="002048D1" w:rsidRPr="00566AD7" w:rsidRDefault="00383A78" w:rsidP="00556DCE">
      <w:pPr>
        <w:pStyle w:val="ac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C2CF7" w:rsidRPr="00566AD7">
        <w:rPr>
          <w:sz w:val="28"/>
          <w:szCs w:val="28"/>
        </w:rPr>
        <w:t>2</w:t>
      </w:r>
      <w:r w:rsidR="00556DCE">
        <w:rPr>
          <w:sz w:val="28"/>
          <w:szCs w:val="28"/>
        </w:rPr>
        <w:t>.</w:t>
      </w:r>
      <w:r w:rsidR="00556DCE">
        <w:rPr>
          <w:sz w:val="28"/>
          <w:szCs w:val="28"/>
        </w:rPr>
        <w:tab/>
      </w:r>
      <w:r w:rsidR="00566AD7">
        <w:rPr>
          <w:sz w:val="28"/>
          <w:szCs w:val="28"/>
        </w:rPr>
        <w:t>Сводный р</w:t>
      </w:r>
      <w:r w:rsidR="002048D1" w:rsidRPr="00566AD7">
        <w:rPr>
          <w:sz w:val="28"/>
          <w:szCs w:val="28"/>
        </w:rPr>
        <w:t>ейтинг</w:t>
      </w:r>
      <w:r w:rsidR="007A0864" w:rsidRPr="00566AD7">
        <w:rPr>
          <w:sz w:val="28"/>
          <w:szCs w:val="28"/>
        </w:rPr>
        <w:t xml:space="preserve"> составляется Ф</w:t>
      </w:r>
      <w:r w:rsidR="002048D1" w:rsidRPr="00566AD7">
        <w:rPr>
          <w:sz w:val="28"/>
          <w:szCs w:val="28"/>
        </w:rPr>
        <w:t>инансов</w:t>
      </w:r>
      <w:r w:rsidR="007A0864" w:rsidRPr="00566AD7">
        <w:rPr>
          <w:sz w:val="28"/>
          <w:szCs w:val="28"/>
        </w:rPr>
        <w:t>ым управлением</w:t>
      </w:r>
      <w:r w:rsidR="002048D1" w:rsidRPr="00566AD7">
        <w:rPr>
          <w:sz w:val="28"/>
          <w:szCs w:val="28"/>
        </w:rPr>
        <w:t xml:space="preserve"> по двум группам:</w:t>
      </w:r>
    </w:p>
    <w:p w:rsidR="002048D1" w:rsidRPr="00566AD7" w:rsidRDefault="00730022" w:rsidP="00556DCE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3E77" w:rsidRPr="00566AD7">
        <w:rPr>
          <w:sz w:val="28"/>
          <w:szCs w:val="28"/>
        </w:rPr>
        <w:t>1 группа - г</w:t>
      </w:r>
      <w:r w:rsidR="002048D1" w:rsidRPr="00566AD7">
        <w:rPr>
          <w:sz w:val="28"/>
          <w:szCs w:val="28"/>
        </w:rPr>
        <w:t>лавные распорядители, имеющие подведомственные учреждения;</w:t>
      </w:r>
    </w:p>
    <w:p w:rsidR="002048D1" w:rsidRDefault="00730022" w:rsidP="00556DC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3E77">
        <w:rPr>
          <w:sz w:val="28"/>
          <w:szCs w:val="28"/>
        </w:rPr>
        <w:t>2 группа - г</w:t>
      </w:r>
      <w:r w:rsidR="002048D1" w:rsidRPr="002048D1">
        <w:rPr>
          <w:sz w:val="28"/>
          <w:szCs w:val="28"/>
        </w:rPr>
        <w:t>лавные распорядители, не имеющие подведомственных учреждений.</w:t>
      </w:r>
    </w:p>
    <w:p w:rsidR="00510C50" w:rsidRDefault="00510C50" w:rsidP="00556DC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0C50" w:rsidRPr="00357621" w:rsidRDefault="00891001" w:rsidP="00510C50">
      <w:pPr>
        <w:pStyle w:val="aa"/>
        <w:jc w:val="center"/>
        <w:rPr>
          <w:b/>
          <w:sz w:val="28"/>
          <w:szCs w:val="28"/>
        </w:rPr>
      </w:pPr>
      <w:r w:rsidRPr="008869BB">
        <w:rPr>
          <w:b/>
          <w:sz w:val="28"/>
          <w:szCs w:val="28"/>
        </w:rPr>
        <w:t>2</w:t>
      </w:r>
      <w:r w:rsidR="00510C50" w:rsidRPr="008869BB">
        <w:rPr>
          <w:b/>
          <w:sz w:val="28"/>
          <w:szCs w:val="28"/>
        </w:rPr>
        <w:t>.Правила расчета показателей качества финансового</w:t>
      </w:r>
      <w:r w:rsidR="00510C50">
        <w:rPr>
          <w:b/>
          <w:sz w:val="28"/>
          <w:szCs w:val="28"/>
        </w:rPr>
        <w:t xml:space="preserve"> менеджмента</w:t>
      </w:r>
    </w:p>
    <w:p w:rsidR="00510C50" w:rsidRDefault="00510C50" w:rsidP="00556DC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48D1" w:rsidRPr="002048D1" w:rsidRDefault="000B26B8" w:rsidP="00556DCE">
      <w:pPr>
        <w:widowControl w:val="0"/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556DCE">
        <w:rPr>
          <w:sz w:val="28"/>
          <w:szCs w:val="28"/>
        </w:rPr>
        <w:t>.</w:t>
      </w:r>
      <w:r w:rsidR="00556DCE">
        <w:rPr>
          <w:sz w:val="28"/>
          <w:szCs w:val="28"/>
        </w:rPr>
        <w:tab/>
      </w:r>
      <w:r w:rsidR="002048D1" w:rsidRPr="002048D1">
        <w:rPr>
          <w:sz w:val="28"/>
          <w:szCs w:val="28"/>
        </w:rPr>
        <w:t>Оценка качества финансового ме</w:t>
      </w:r>
      <w:r w:rsidR="00C13E77">
        <w:rPr>
          <w:sz w:val="28"/>
          <w:szCs w:val="28"/>
        </w:rPr>
        <w:t>неджмента г</w:t>
      </w:r>
      <w:r w:rsidR="002048D1" w:rsidRPr="002048D1">
        <w:rPr>
          <w:sz w:val="28"/>
          <w:szCs w:val="28"/>
        </w:rPr>
        <w:t xml:space="preserve">лавных распорядителей производится </w:t>
      </w:r>
      <w:r w:rsidR="00556DCE">
        <w:rPr>
          <w:sz w:val="28"/>
          <w:szCs w:val="28"/>
        </w:rPr>
        <w:t xml:space="preserve">на основании перечня </w:t>
      </w:r>
      <w:hyperlink w:anchor="Par233" w:history="1">
        <w:r w:rsidR="002048D1" w:rsidRPr="007A0864">
          <w:rPr>
            <w:sz w:val="28"/>
            <w:szCs w:val="28"/>
          </w:rPr>
          <w:t>показател</w:t>
        </w:r>
        <w:r w:rsidR="00556DCE">
          <w:rPr>
            <w:sz w:val="28"/>
            <w:szCs w:val="28"/>
          </w:rPr>
          <w:t>ей</w:t>
        </w:r>
      </w:hyperlink>
      <w:r w:rsidR="00556DCE">
        <w:rPr>
          <w:sz w:val="28"/>
          <w:szCs w:val="28"/>
        </w:rPr>
        <w:t xml:space="preserve"> качества финансового менеджмента главных распорядителей</w:t>
      </w:r>
      <w:r w:rsidR="002048D1" w:rsidRPr="002048D1">
        <w:rPr>
          <w:sz w:val="28"/>
          <w:szCs w:val="28"/>
        </w:rPr>
        <w:t>, указанн</w:t>
      </w:r>
      <w:r w:rsidR="00556DCE">
        <w:rPr>
          <w:sz w:val="28"/>
          <w:szCs w:val="28"/>
        </w:rPr>
        <w:t xml:space="preserve">ого </w:t>
      </w:r>
      <w:r w:rsidR="00566AD7">
        <w:rPr>
          <w:sz w:val="28"/>
          <w:szCs w:val="28"/>
        </w:rPr>
        <w:t>в приложении № 1</w:t>
      </w:r>
      <w:r w:rsidR="00500427" w:rsidRPr="00500427">
        <w:rPr>
          <w:sz w:val="28"/>
          <w:szCs w:val="28"/>
        </w:rPr>
        <w:t xml:space="preserve"> </w:t>
      </w:r>
      <w:r w:rsidR="00566AD7">
        <w:rPr>
          <w:sz w:val="28"/>
          <w:szCs w:val="28"/>
        </w:rPr>
        <w:t xml:space="preserve">к </w:t>
      </w:r>
      <w:r w:rsidR="00B01CE9">
        <w:rPr>
          <w:sz w:val="28"/>
          <w:szCs w:val="28"/>
        </w:rPr>
        <w:t>Правилам</w:t>
      </w:r>
      <w:r w:rsidR="00500427" w:rsidRPr="002048D1">
        <w:rPr>
          <w:sz w:val="28"/>
          <w:szCs w:val="28"/>
        </w:rPr>
        <w:t xml:space="preserve"> </w:t>
      </w:r>
      <w:r w:rsidR="002048D1" w:rsidRPr="002048D1">
        <w:rPr>
          <w:sz w:val="28"/>
          <w:szCs w:val="28"/>
        </w:rPr>
        <w:t>(далее - Перечень показателей).</w:t>
      </w:r>
    </w:p>
    <w:p w:rsidR="002048D1" w:rsidRPr="002048D1" w:rsidRDefault="000B26B8" w:rsidP="00556DC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048D1" w:rsidRPr="002048D1">
        <w:rPr>
          <w:sz w:val="28"/>
          <w:szCs w:val="28"/>
        </w:rPr>
        <w:t xml:space="preserve">. </w:t>
      </w:r>
      <w:r w:rsidR="00556DCE">
        <w:rPr>
          <w:sz w:val="28"/>
          <w:szCs w:val="28"/>
        </w:rPr>
        <w:t xml:space="preserve">Для </w:t>
      </w:r>
      <w:r w:rsidR="002048D1" w:rsidRPr="002048D1">
        <w:rPr>
          <w:sz w:val="28"/>
          <w:szCs w:val="28"/>
        </w:rPr>
        <w:t>проведения оценки ка</w:t>
      </w:r>
      <w:r w:rsidR="00C13E77">
        <w:rPr>
          <w:sz w:val="28"/>
          <w:szCs w:val="28"/>
        </w:rPr>
        <w:t>чества финансового менеджмента г</w:t>
      </w:r>
      <w:r w:rsidR="002048D1" w:rsidRPr="002048D1">
        <w:rPr>
          <w:sz w:val="28"/>
          <w:szCs w:val="28"/>
        </w:rPr>
        <w:t>лавных распорядителей выделяются следующие группы показателей:</w:t>
      </w:r>
    </w:p>
    <w:p w:rsidR="002048D1" w:rsidRDefault="00C13E7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0167">
        <w:rPr>
          <w:sz w:val="28"/>
          <w:szCs w:val="28"/>
        </w:rPr>
        <w:t xml:space="preserve">- </w:t>
      </w:r>
      <w:r w:rsidR="002048D1" w:rsidRPr="00980167">
        <w:rPr>
          <w:sz w:val="28"/>
          <w:szCs w:val="28"/>
        </w:rPr>
        <w:t xml:space="preserve">оценка </w:t>
      </w:r>
      <w:r w:rsidR="00980167" w:rsidRPr="00980167">
        <w:rPr>
          <w:sz w:val="28"/>
          <w:szCs w:val="28"/>
        </w:rPr>
        <w:t>качества</w:t>
      </w:r>
      <w:r w:rsidRPr="00980167">
        <w:rPr>
          <w:sz w:val="28"/>
          <w:szCs w:val="28"/>
        </w:rPr>
        <w:t xml:space="preserve"> планирования расходов местн</w:t>
      </w:r>
      <w:r w:rsidR="002048D1" w:rsidRPr="00980167">
        <w:rPr>
          <w:sz w:val="28"/>
          <w:szCs w:val="28"/>
        </w:rPr>
        <w:t>ого бюджета;</w:t>
      </w:r>
    </w:p>
    <w:p w:rsidR="00980167" w:rsidRPr="00980167" w:rsidRDefault="0098016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оценка качества управления доходами;</w:t>
      </w:r>
    </w:p>
    <w:p w:rsidR="002048D1" w:rsidRPr="00980167" w:rsidRDefault="00C13E7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0167">
        <w:rPr>
          <w:sz w:val="28"/>
          <w:szCs w:val="28"/>
        </w:rPr>
        <w:t xml:space="preserve">- </w:t>
      </w:r>
      <w:r w:rsidR="002048D1" w:rsidRPr="00980167">
        <w:rPr>
          <w:sz w:val="28"/>
          <w:szCs w:val="28"/>
        </w:rPr>
        <w:t>оце</w:t>
      </w:r>
      <w:r w:rsidRPr="00980167">
        <w:rPr>
          <w:sz w:val="28"/>
          <w:szCs w:val="28"/>
        </w:rPr>
        <w:t>нка</w:t>
      </w:r>
      <w:r w:rsidR="00980167">
        <w:rPr>
          <w:sz w:val="28"/>
          <w:szCs w:val="28"/>
        </w:rPr>
        <w:t xml:space="preserve"> качества управления</w:t>
      </w:r>
      <w:r w:rsidR="002048D1" w:rsidRPr="00980167">
        <w:rPr>
          <w:sz w:val="28"/>
          <w:szCs w:val="28"/>
        </w:rPr>
        <w:t xml:space="preserve"> расход</w:t>
      </w:r>
      <w:r w:rsidR="00980167">
        <w:rPr>
          <w:sz w:val="28"/>
          <w:szCs w:val="28"/>
        </w:rPr>
        <w:t>ами</w:t>
      </w:r>
      <w:r w:rsidR="002048D1" w:rsidRPr="00980167">
        <w:rPr>
          <w:sz w:val="28"/>
          <w:szCs w:val="28"/>
        </w:rPr>
        <w:t>;</w:t>
      </w:r>
    </w:p>
    <w:p w:rsidR="002048D1" w:rsidRPr="00980167" w:rsidRDefault="00C13E7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0167">
        <w:rPr>
          <w:sz w:val="28"/>
          <w:szCs w:val="28"/>
        </w:rPr>
        <w:t xml:space="preserve">- </w:t>
      </w:r>
      <w:r w:rsidR="002048D1" w:rsidRPr="00980167">
        <w:rPr>
          <w:sz w:val="28"/>
          <w:szCs w:val="28"/>
        </w:rPr>
        <w:t xml:space="preserve">оценка </w:t>
      </w:r>
      <w:r w:rsidR="00980167">
        <w:rPr>
          <w:sz w:val="28"/>
          <w:szCs w:val="28"/>
        </w:rPr>
        <w:t xml:space="preserve">качества </w:t>
      </w:r>
      <w:r w:rsidR="002048D1" w:rsidRPr="00980167">
        <w:rPr>
          <w:sz w:val="28"/>
          <w:szCs w:val="28"/>
        </w:rPr>
        <w:t>управления обязательст</w:t>
      </w:r>
      <w:r w:rsidRPr="00980167">
        <w:rPr>
          <w:sz w:val="28"/>
          <w:szCs w:val="28"/>
        </w:rPr>
        <w:t>вами</w:t>
      </w:r>
      <w:r w:rsidR="002048D1" w:rsidRPr="00980167">
        <w:rPr>
          <w:sz w:val="28"/>
          <w:szCs w:val="28"/>
        </w:rPr>
        <w:t>;</w:t>
      </w:r>
    </w:p>
    <w:p w:rsidR="002048D1" w:rsidRPr="00980167" w:rsidRDefault="00C13E7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0167">
        <w:rPr>
          <w:sz w:val="28"/>
          <w:szCs w:val="28"/>
        </w:rPr>
        <w:t>-</w:t>
      </w:r>
      <w:r w:rsidR="002048D1" w:rsidRPr="00980167">
        <w:rPr>
          <w:sz w:val="28"/>
          <w:szCs w:val="28"/>
        </w:rPr>
        <w:t xml:space="preserve">оценка </w:t>
      </w:r>
      <w:r w:rsidR="00980167">
        <w:rPr>
          <w:sz w:val="28"/>
          <w:szCs w:val="28"/>
        </w:rPr>
        <w:t xml:space="preserve">качества и </w:t>
      </w:r>
      <w:r w:rsidR="002048D1" w:rsidRPr="00980167">
        <w:rPr>
          <w:sz w:val="28"/>
          <w:szCs w:val="28"/>
        </w:rPr>
        <w:t>сост</w:t>
      </w:r>
      <w:r w:rsidR="00980167">
        <w:rPr>
          <w:sz w:val="28"/>
          <w:szCs w:val="28"/>
        </w:rPr>
        <w:t>авления бюджетной отчетности</w:t>
      </w:r>
      <w:r w:rsidR="002048D1" w:rsidRPr="00980167">
        <w:rPr>
          <w:sz w:val="28"/>
          <w:szCs w:val="28"/>
        </w:rPr>
        <w:t>;</w:t>
      </w:r>
    </w:p>
    <w:p w:rsidR="002048D1" w:rsidRPr="00980167" w:rsidRDefault="00C13E77" w:rsidP="00ED2613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0167">
        <w:rPr>
          <w:sz w:val="28"/>
          <w:szCs w:val="28"/>
        </w:rPr>
        <w:t>-</w:t>
      </w:r>
      <w:r w:rsidR="002048D1" w:rsidRPr="00980167">
        <w:rPr>
          <w:sz w:val="28"/>
          <w:szCs w:val="28"/>
        </w:rPr>
        <w:t xml:space="preserve">оценка </w:t>
      </w:r>
      <w:r w:rsidR="00ED2613">
        <w:rPr>
          <w:sz w:val="28"/>
          <w:szCs w:val="28"/>
        </w:rPr>
        <w:t xml:space="preserve">качества </w:t>
      </w:r>
      <w:r w:rsidR="002048D1" w:rsidRPr="00980167">
        <w:rPr>
          <w:sz w:val="28"/>
          <w:szCs w:val="28"/>
        </w:rPr>
        <w:t>организации</w:t>
      </w:r>
      <w:r w:rsidR="00ED2613">
        <w:rPr>
          <w:sz w:val="28"/>
          <w:szCs w:val="28"/>
        </w:rPr>
        <w:t xml:space="preserve"> и осуществления внутреннего финансового аудита и </w:t>
      </w:r>
      <w:r w:rsidR="002048D1" w:rsidRPr="00980167">
        <w:rPr>
          <w:sz w:val="28"/>
          <w:szCs w:val="28"/>
        </w:rPr>
        <w:t xml:space="preserve">финансового </w:t>
      </w:r>
      <w:r w:rsidR="00ED2613">
        <w:rPr>
          <w:sz w:val="28"/>
          <w:szCs w:val="28"/>
        </w:rPr>
        <w:t>менеджмента</w:t>
      </w:r>
      <w:r w:rsidR="002048D1" w:rsidRPr="00980167">
        <w:rPr>
          <w:sz w:val="28"/>
          <w:szCs w:val="28"/>
        </w:rPr>
        <w:t>;</w:t>
      </w:r>
    </w:p>
    <w:p w:rsidR="002048D1" w:rsidRDefault="00C13E7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0167">
        <w:rPr>
          <w:sz w:val="28"/>
          <w:szCs w:val="28"/>
        </w:rPr>
        <w:t>-</w:t>
      </w:r>
      <w:r w:rsidR="002048D1" w:rsidRPr="00980167">
        <w:rPr>
          <w:sz w:val="28"/>
          <w:szCs w:val="28"/>
        </w:rPr>
        <w:t>оценка финансово-экономической</w:t>
      </w:r>
      <w:r w:rsidRPr="00980167">
        <w:rPr>
          <w:sz w:val="28"/>
          <w:szCs w:val="28"/>
        </w:rPr>
        <w:t xml:space="preserve"> деятельности подведомственных г</w:t>
      </w:r>
      <w:r w:rsidR="002048D1" w:rsidRPr="00980167">
        <w:rPr>
          <w:sz w:val="28"/>
          <w:szCs w:val="28"/>
        </w:rPr>
        <w:t>л</w:t>
      </w:r>
      <w:r w:rsidR="00ED2613">
        <w:rPr>
          <w:sz w:val="28"/>
          <w:szCs w:val="28"/>
        </w:rPr>
        <w:t>авному распорядителю учреждений;</w:t>
      </w:r>
    </w:p>
    <w:p w:rsidR="00ED2613" w:rsidRDefault="00ED2613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оценка качества управления активами;</w:t>
      </w:r>
    </w:p>
    <w:p w:rsidR="00ED2613" w:rsidRPr="002048D1" w:rsidRDefault="00ED2613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-оценка качества осуществления закупок товаров, работ и услуг для обеспечения муниципальных нужд.</w:t>
      </w:r>
    </w:p>
    <w:p w:rsidR="002048D1" w:rsidRPr="00BC6EC4" w:rsidRDefault="000B26B8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2048D1" w:rsidRPr="002048D1">
        <w:rPr>
          <w:sz w:val="28"/>
          <w:szCs w:val="28"/>
        </w:rPr>
        <w:t>. Максимальная оценка, которая может быть получена по каждому из показателей, равна 5 баллам</w:t>
      </w:r>
      <w:r w:rsidR="00556DCE">
        <w:rPr>
          <w:sz w:val="28"/>
          <w:szCs w:val="28"/>
        </w:rPr>
        <w:t>. М</w:t>
      </w:r>
      <w:r w:rsidR="002048D1" w:rsidRPr="002048D1">
        <w:rPr>
          <w:sz w:val="28"/>
          <w:szCs w:val="28"/>
        </w:rPr>
        <w:t xml:space="preserve">аксимальная суммарная оценка в случае применимости всех показателей </w:t>
      </w:r>
      <w:r w:rsidR="002048D1" w:rsidRPr="00BC6EC4">
        <w:rPr>
          <w:sz w:val="28"/>
          <w:szCs w:val="28"/>
        </w:rPr>
        <w:t xml:space="preserve">равна </w:t>
      </w:r>
      <w:r w:rsidR="00142722" w:rsidRPr="00BC6EC4">
        <w:rPr>
          <w:sz w:val="28"/>
          <w:szCs w:val="28"/>
        </w:rPr>
        <w:t>95</w:t>
      </w:r>
      <w:r w:rsidR="002048D1" w:rsidRPr="00BC6EC4">
        <w:rPr>
          <w:sz w:val="28"/>
          <w:szCs w:val="28"/>
        </w:rPr>
        <w:t xml:space="preserve"> баллам.</w:t>
      </w:r>
    </w:p>
    <w:p w:rsidR="002048D1" w:rsidRPr="002048D1" w:rsidRDefault="000B26B8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6EC4">
        <w:rPr>
          <w:sz w:val="28"/>
          <w:szCs w:val="28"/>
        </w:rPr>
        <w:t>2.4</w:t>
      </w:r>
      <w:r w:rsidR="002048D1" w:rsidRPr="00BC6EC4">
        <w:rPr>
          <w:sz w:val="28"/>
          <w:szCs w:val="28"/>
        </w:rPr>
        <w:t>. Значение оценки по каждому из показателей</w:t>
      </w:r>
      <w:r w:rsidR="002048D1" w:rsidRPr="002048D1">
        <w:rPr>
          <w:sz w:val="28"/>
          <w:szCs w:val="28"/>
        </w:rPr>
        <w:t xml:space="preserve"> рассчитывается в следующем порядке:</w:t>
      </w:r>
    </w:p>
    <w:p w:rsidR="002048D1" w:rsidRPr="002048D1" w:rsidRDefault="00C13E7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48D1" w:rsidRPr="002048D1">
        <w:rPr>
          <w:sz w:val="28"/>
          <w:szCs w:val="28"/>
        </w:rPr>
        <w:t>определяется значение показателя ка</w:t>
      </w:r>
      <w:r w:rsidR="007A0864">
        <w:rPr>
          <w:sz w:val="28"/>
          <w:szCs w:val="28"/>
        </w:rPr>
        <w:t>чества финансового менеджмента г</w:t>
      </w:r>
      <w:r w:rsidR="002048D1" w:rsidRPr="002048D1">
        <w:rPr>
          <w:sz w:val="28"/>
          <w:szCs w:val="28"/>
        </w:rPr>
        <w:t xml:space="preserve">лавных распорядителей в </w:t>
      </w:r>
      <w:r w:rsidR="002048D1" w:rsidRPr="00810C28">
        <w:rPr>
          <w:sz w:val="28"/>
          <w:szCs w:val="28"/>
        </w:rPr>
        <w:t xml:space="preserve">соответствии с графой </w:t>
      </w:r>
      <w:r w:rsidR="00810C28" w:rsidRPr="00810C28">
        <w:rPr>
          <w:sz w:val="28"/>
          <w:szCs w:val="28"/>
        </w:rPr>
        <w:t>3</w:t>
      </w:r>
      <w:r w:rsidR="002048D1" w:rsidRPr="00810C28">
        <w:rPr>
          <w:sz w:val="28"/>
          <w:szCs w:val="28"/>
        </w:rPr>
        <w:t xml:space="preserve"> </w:t>
      </w:r>
      <w:hyperlink w:anchor="Par233" w:history="1">
        <w:r w:rsidR="002048D1" w:rsidRPr="00810C28">
          <w:rPr>
            <w:sz w:val="28"/>
            <w:szCs w:val="28"/>
          </w:rPr>
          <w:t>Перечня</w:t>
        </w:r>
      </w:hyperlink>
      <w:r w:rsidR="002048D1" w:rsidRPr="00810C28">
        <w:rPr>
          <w:sz w:val="28"/>
          <w:szCs w:val="28"/>
        </w:rPr>
        <w:t xml:space="preserve"> показателей;</w:t>
      </w:r>
    </w:p>
    <w:p w:rsidR="002048D1" w:rsidRDefault="00C13E7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48D1" w:rsidRPr="002048D1">
        <w:rPr>
          <w:sz w:val="28"/>
          <w:szCs w:val="28"/>
        </w:rPr>
        <w:t>на основании значения показателя ка</w:t>
      </w:r>
      <w:r w:rsidR="007A0864">
        <w:rPr>
          <w:sz w:val="28"/>
          <w:szCs w:val="28"/>
        </w:rPr>
        <w:t>чества финансового менеджмента г</w:t>
      </w:r>
      <w:r w:rsidR="002048D1" w:rsidRPr="002048D1">
        <w:rPr>
          <w:sz w:val="28"/>
          <w:szCs w:val="28"/>
        </w:rPr>
        <w:t xml:space="preserve">лавных распорядителей определяется балл в </w:t>
      </w:r>
      <w:r w:rsidR="002048D1" w:rsidRPr="00810C28">
        <w:rPr>
          <w:sz w:val="28"/>
          <w:szCs w:val="28"/>
        </w:rPr>
        <w:t xml:space="preserve">соответствии с графой </w:t>
      </w:r>
      <w:r w:rsidR="00A80BFB" w:rsidRPr="00810C28">
        <w:rPr>
          <w:sz w:val="28"/>
          <w:szCs w:val="28"/>
        </w:rPr>
        <w:t>5</w:t>
      </w:r>
      <w:r w:rsidR="002048D1" w:rsidRPr="00810C28">
        <w:rPr>
          <w:sz w:val="28"/>
          <w:szCs w:val="28"/>
        </w:rPr>
        <w:t xml:space="preserve"> </w:t>
      </w:r>
      <w:hyperlink w:anchor="Par233" w:history="1">
        <w:r w:rsidR="002048D1" w:rsidRPr="00810C28">
          <w:rPr>
            <w:sz w:val="28"/>
            <w:szCs w:val="28"/>
          </w:rPr>
          <w:t>Перечня</w:t>
        </w:r>
      </w:hyperlink>
      <w:r w:rsidR="002048D1" w:rsidRPr="00810C28">
        <w:rPr>
          <w:sz w:val="28"/>
          <w:szCs w:val="28"/>
        </w:rPr>
        <w:t xml:space="preserve"> показателей.</w:t>
      </w:r>
    </w:p>
    <w:p w:rsidR="00357621" w:rsidRDefault="0035762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7621" w:rsidRDefault="00891001" w:rsidP="0035762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357621" w:rsidRPr="00357621">
        <w:rPr>
          <w:b/>
          <w:sz w:val="28"/>
          <w:szCs w:val="28"/>
        </w:rPr>
        <w:t>.Правила анализа мониторинга качества финансового менеджмента главных распорядителей</w:t>
      </w:r>
    </w:p>
    <w:p w:rsidR="00357621" w:rsidRPr="00357621" w:rsidRDefault="00357621" w:rsidP="0035762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4B3680" w:rsidRPr="002048D1" w:rsidRDefault="000B26B8" w:rsidP="004B368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4B3680" w:rsidRPr="002048D1">
        <w:rPr>
          <w:sz w:val="28"/>
          <w:szCs w:val="28"/>
        </w:rPr>
        <w:t>. На основании результатов оценки ка</w:t>
      </w:r>
      <w:r w:rsidR="004B3680">
        <w:rPr>
          <w:sz w:val="28"/>
          <w:szCs w:val="28"/>
        </w:rPr>
        <w:t>чества финансового менеджмента г</w:t>
      </w:r>
      <w:r w:rsidR="004B3680" w:rsidRPr="002048D1">
        <w:rPr>
          <w:sz w:val="28"/>
          <w:szCs w:val="28"/>
        </w:rPr>
        <w:t>лавны</w:t>
      </w:r>
      <w:r w:rsidR="004B3680">
        <w:rPr>
          <w:sz w:val="28"/>
          <w:szCs w:val="28"/>
        </w:rPr>
        <w:t>х распорядителей Ф</w:t>
      </w:r>
      <w:r w:rsidR="004B3680" w:rsidRPr="002048D1">
        <w:rPr>
          <w:sz w:val="28"/>
          <w:szCs w:val="28"/>
        </w:rPr>
        <w:t>инансов</w:t>
      </w:r>
      <w:r w:rsidR="004B3680">
        <w:rPr>
          <w:sz w:val="28"/>
          <w:szCs w:val="28"/>
        </w:rPr>
        <w:t>ым управлением</w:t>
      </w:r>
      <w:r w:rsidR="004B3680" w:rsidRPr="002048D1">
        <w:rPr>
          <w:sz w:val="28"/>
          <w:szCs w:val="28"/>
        </w:rPr>
        <w:t xml:space="preserve"> проводится анализ качества финансового менеджмента:</w:t>
      </w:r>
    </w:p>
    <w:p w:rsidR="004B3680" w:rsidRPr="002048D1" w:rsidRDefault="004B3680" w:rsidP="004B368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48D1">
        <w:rPr>
          <w:sz w:val="28"/>
          <w:szCs w:val="28"/>
        </w:rPr>
        <w:t>по сумма</w:t>
      </w:r>
      <w:r>
        <w:rPr>
          <w:sz w:val="28"/>
          <w:szCs w:val="28"/>
        </w:rPr>
        <w:t>рной оценке, полученной каждым г</w:t>
      </w:r>
      <w:r w:rsidRPr="002048D1">
        <w:rPr>
          <w:sz w:val="28"/>
          <w:szCs w:val="28"/>
        </w:rPr>
        <w:t>лавным распорядителем по применимым к нему показателям;</w:t>
      </w:r>
    </w:p>
    <w:p w:rsidR="004B3680" w:rsidRPr="002048D1" w:rsidRDefault="004B3680" w:rsidP="004B368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48D1">
        <w:rPr>
          <w:sz w:val="28"/>
          <w:szCs w:val="28"/>
        </w:rPr>
        <w:t xml:space="preserve">по средней оценке </w:t>
      </w:r>
      <w:r>
        <w:rPr>
          <w:sz w:val="28"/>
          <w:szCs w:val="28"/>
        </w:rPr>
        <w:t>уровня финансового менеджмента г</w:t>
      </w:r>
      <w:r w:rsidRPr="002048D1">
        <w:rPr>
          <w:sz w:val="28"/>
          <w:szCs w:val="28"/>
        </w:rPr>
        <w:t>лавных распорядителей.</w:t>
      </w:r>
    </w:p>
    <w:p w:rsidR="002048D1" w:rsidRPr="002048D1" w:rsidRDefault="000B26B8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73"/>
      <w:bookmarkEnd w:id="0"/>
      <w:r>
        <w:rPr>
          <w:sz w:val="28"/>
          <w:szCs w:val="28"/>
        </w:rPr>
        <w:t>3.2</w:t>
      </w:r>
      <w:r w:rsidR="002048D1" w:rsidRPr="002048D1">
        <w:rPr>
          <w:sz w:val="28"/>
          <w:szCs w:val="28"/>
        </w:rPr>
        <w:t>. Расчет суммарной оценки качества финансо</w:t>
      </w:r>
      <w:r w:rsidR="007A0864">
        <w:rPr>
          <w:sz w:val="28"/>
          <w:szCs w:val="28"/>
        </w:rPr>
        <w:t>вого менеджмента (КФМ) каждого г</w:t>
      </w:r>
      <w:r w:rsidR="002048D1" w:rsidRPr="002048D1">
        <w:rPr>
          <w:sz w:val="28"/>
          <w:szCs w:val="28"/>
        </w:rPr>
        <w:t>лавного распорядителя осуществляется по следующей формуле: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>КФМ = SUM Bi,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>где: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>Bi - итоговое значение оценки по i-му направлению.</w:t>
      </w:r>
    </w:p>
    <w:p w:rsidR="002048D1" w:rsidRPr="002048D1" w:rsidRDefault="000B26B8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79"/>
      <w:bookmarkEnd w:id="1"/>
      <w:r>
        <w:rPr>
          <w:sz w:val="28"/>
          <w:szCs w:val="28"/>
        </w:rPr>
        <w:t>3.3</w:t>
      </w:r>
      <w:r w:rsidR="002048D1" w:rsidRPr="002048D1">
        <w:rPr>
          <w:sz w:val="28"/>
          <w:szCs w:val="28"/>
        </w:rPr>
        <w:t>. Итоговое значение оценки по i-му направлению (Bi) рассчитывается по следующей формуле:</w:t>
      </w:r>
    </w:p>
    <w:p w:rsidR="00D34BF2" w:rsidRDefault="00D34BF2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>Bi = SUM Kij,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>где: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>Kij - значение оценки j-го показателя по i-му направлению.</w:t>
      </w:r>
    </w:p>
    <w:p w:rsidR="002048D1" w:rsidRPr="002048D1" w:rsidRDefault="000B26B8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2048D1" w:rsidRPr="002048D1">
        <w:rPr>
          <w:sz w:val="28"/>
          <w:szCs w:val="28"/>
        </w:rPr>
        <w:t>. Анализ качества финансового менеджмента по</w:t>
      </w:r>
      <w:r w:rsidR="00631E32">
        <w:rPr>
          <w:sz w:val="28"/>
          <w:szCs w:val="28"/>
        </w:rPr>
        <w:t xml:space="preserve"> </w:t>
      </w:r>
      <w:r w:rsidR="00631E32" w:rsidRPr="002048D1">
        <w:rPr>
          <w:sz w:val="28"/>
          <w:szCs w:val="28"/>
        </w:rPr>
        <w:t>сумма</w:t>
      </w:r>
      <w:r w:rsidR="00631E32">
        <w:rPr>
          <w:sz w:val="28"/>
          <w:szCs w:val="28"/>
        </w:rPr>
        <w:t>рной оценке, полученной</w:t>
      </w:r>
      <w:r w:rsidR="002048D1" w:rsidRPr="002048D1">
        <w:rPr>
          <w:sz w:val="28"/>
          <w:szCs w:val="28"/>
        </w:rPr>
        <w:t xml:space="preserve"> </w:t>
      </w:r>
      <w:r w:rsidR="007A0864">
        <w:rPr>
          <w:sz w:val="28"/>
          <w:szCs w:val="28"/>
        </w:rPr>
        <w:t>каждым г</w:t>
      </w:r>
      <w:r w:rsidR="002048D1" w:rsidRPr="002048D1">
        <w:rPr>
          <w:sz w:val="28"/>
          <w:szCs w:val="28"/>
        </w:rPr>
        <w:t>лавным распорядителем по применимым к нему показателям, производится на основании сопоставления суммарной оценки ка</w:t>
      </w:r>
      <w:r w:rsidR="007A0864">
        <w:rPr>
          <w:sz w:val="28"/>
          <w:szCs w:val="28"/>
        </w:rPr>
        <w:t>чества финансового менеджмента г</w:t>
      </w:r>
      <w:r w:rsidR="002048D1" w:rsidRPr="002048D1">
        <w:rPr>
          <w:sz w:val="28"/>
          <w:szCs w:val="28"/>
        </w:rPr>
        <w:t xml:space="preserve">лавных распорядителей и максимально возможной </w:t>
      </w:r>
      <w:r w:rsidR="007A0864">
        <w:rPr>
          <w:sz w:val="28"/>
          <w:szCs w:val="28"/>
        </w:rPr>
        <w:t>оценки, которую может получить г</w:t>
      </w:r>
      <w:r w:rsidR="002048D1" w:rsidRPr="002048D1">
        <w:rPr>
          <w:sz w:val="28"/>
          <w:szCs w:val="28"/>
        </w:rPr>
        <w:t>лавный распорядитель за качество финансового менеджмента.</w:t>
      </w:r>
    </w:p>
    <w:p w:rsidR="002048D1" w:rsidRPr="002048D1" w:rsidRDefault="000B26B8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2048D1" w:rsidRPr="002048D1">
        <w:rPr>
          <w:sz w:val="28"/>
          <w:szCs w:val="28"/>
        </w:rPr>
        <w:t xml:space="preserve">. Максимально возможная </w:t>
      </w:r>
      <w:r w:rsidR="007A0864">
        <w:rPr>
          <w:sz w:val="28"/>
          <w:szCs w:val="28"/>
        </w:rPr>
        <w:t>оценка, которую может получить г</w:t>
      </w:r>
      <w:r w:rsidR="002048D1" w:rsidRPr="002048D1">
        <w:rPr>
          <w:sz w:val="28"/>
          <w:szCs w:val="28"/>
        </w:rPr>
        <w:t xml:space="preserve">лавный распорядитель за качество финансового менеджмента, рассчитывается по </w:t>
      </w:r>
      <w:r w:rsidR="002048D1" w:rsidRPr="002048D1">
        <w:rPr>
          <w:sz w:val="28"/>
          <w:szCs w:val="28"/>
        </w:rPr>
        <w:lastRenderedPageBreak/>
        <w:t xml:space="preserve">формулам, указанным в </w:t>
      </w:r>
      <w:r w:rsidR="00566AD7">
        <w:rPr>
          <w:sz w:val="28"/>
          <w:szCs w:val="28"/>
        </w:rPr>
        <w:t>пунктах 7, 8</w:t>
      </w:r>
      <w:r w:rsidR="002048D1" w:rsidRPr="002048D1">
        <w:rPr>
          <w:sz w:val="28"/>
          <w:szCs w:val="28"/>
        </w:rPr>
        <w:t xml:space="preserve"> путем подстановки в них знач</w:t>
      </w:r>
      <w:r w:rsidR="00F45BA8">
        <w:rPr>
          <w:sz w:val="28"/>
          <w:szCs w:val="28"/>
        </w:rPr>
        <w:t>ения 5 баллов для применимых к г</w:t>
      </w:r>
      <w:r w:rsidR="002048D1" w:rsidRPr="002048D1">
        <w:rPr>
          <w:sz w:val="28"/>
          <w:szCs w:val="28"/>
        </w:rPr>
        <w:t>лавному распорядителю показателей (вместо фактически полученных оценок) и значен</w:t>
      </w:r>
      <w:r w:rsidR="007A0864">
        <w:rPr>
          <w:sz w:val="28"/>
          <w:szCs w:val="28"/>
        </w:rPr>
        <w:t>ия 0 баллов для неприменимых к г</w:t>
      </w:r>
      <w:r w:rsidR="002048D1" w:rsidRPr="002048D1">
        <w:rPr>
          <w:sz w:val="28"/>
          <w:szCs w:val="28"/>
        </w:rPr>
        <w:t>лавному распорядителю показателей.</w:t>
      </w:r>
    </w:p>
    <w:p w:rsidR="002048D1" w:rsidRPr="002048D1" w:rsidRDefault="000B26B8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2048D1" w:rsidRPr="002048D1">
        <w:rPr>
          <w:sz w:val="28"/>
          <w:szCs w:val="28"/>
        </w:rPr>
        <w:t>. Уровень качества финансо</w:t>
      </w:r>
      <w:r w:rsidR="005A62A4">
        <w:rPr>
          <w:sz w:val="28"/>
          <w:szCs w:val="28"/>
        </w:rPr>
        <w:t xml:space="preserve">вого менеджмента (Q) по </w:t>
      </w:r>
      <w:r w:rsidR="005A62A4" w:rsidRPr="002048D1">
        <w:rPr>
          <w:sz w:val="28"/>
          <w:szCs w:val="28"/>
        </w:rPr>
        <w:t>сумма</w:t>
      </w:r>
      <w:r w:rsidR="005A62A4">
        <w:rPr>
          <w:sz w:val="28"/>
          <w:szCs w:val="28"/>
        </w:rPr>
        <w:t>рной оценке, полученной</w:t>
      </w:r>
      <w:r w:rsidR="007A0864">
        <w:rPr>
          <w:sz w:val="28"/>
          <w:szCs w:val="28"/>
        </w:rPr>
        <w:t xml:space="preserve"> каждым г</w:t>
      </w:r>
      <w:r w:rsidR="002048D1" w:rsidRPr="002048D1">
        <w:rPr>
          <w:sz w:val="28"/>
          <w:szCs w:val="28"/>
        </w:rPr>
        <w:t>лавным распорядителем по применимым к нему показателям, рассчитывается по следующей формуле: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48D1" w:rsidRPr="002048D1" w:rsidRDefault="002048D1" w:rsidP="002048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048D1">
        <w:rPr>
          <w:rFonts w:ascii="Times New Roman" w:hAnsi="Times New Roman" w:cs="Times New Roman"/>
          <w:sz w:val="28"/>
          <w:szCs w:val="28"/>
        </w:rPr>
        <w:t xml:space="preserve">        </w:t>
      </w:r>
      <w:r w:rsidR="00CA4485">
        <w:rPr>
          <w:rFonts w:ascii="Times New Roman" w:hAnsi="Times New Roman" w:cs="Times New Roman"/>
          <w:sz w:val="28"/>
          <w:szCs w:val="28"/>
        </w:rPr>
        <w:t xml:space="preserve">  </w:t>
      </w:r>
      <w:r w:rsidRPr="002048D1">
        <w:rPr>
          <w:rFonts w:ascii="Times New Roman" w:hAnsi="Times New Roman" w:cs="Times New Roman"/>
          <w:sz w:val="28"/>
          <w:szCs w:val="28"/>
        </w:rPr>
        <w:t>КФМ</w:t>
      </w:r>
    </w:p>
    <w:p w:rsidR="002048D1" w:rsidRPr="002048D1" w:rsidRDefault="002048D1" w:rsidP="002048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048D1">
        <w:rPr>
          <w:rFonts w:ascii="Times New Roman" w:hAnsi="Times New Roman" w:cs="Times New Roman"/>
          <w:sz w:val="28"/>
          <w:szCs w:val="28"/>
        </w:rPr>
        <w:t xml:space="preserve">    Q = </w:t>
      </w:r>
      <w:r w:rsidR="00891001">
        <w:rPr>
          <w:rFonts w:ascii="Times New Roman" w:hAnsi="Times New Roman" w:cs="Times New Roman"/>
          <w:sz w:val="28"/>
          <w:szCs w:val="28"/>
        </w:rPr>
        <w:t>--</w:t>
      </w:r>
      <w:r w:rsidRPr="002048D1">
        <w:rPr>
          <w:rFonts w:ascii="Times New Roman" w:hAnsi="Times New Roman" w:cs="Times New Roman"/>
          <w:sz w:val="28"/>
          <w:szCs w:val="28"/>
        </w:rPr>
        <w:t>---,</w:t>
      </w:r>
    </w:p>
    <w:p w:rsidR="002048D1" w:rsidRPr="002048D1" w:rsidRDefault="002048D1" w:rsidP="002048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048D1">
        <w:rPr>
          <w:rFonts w:ascii="Times New Roman" w:hAnsi="Times New Roman" w:cs="Times New Roman"/>
          <w:sz w:val="28"/>
          <w:szCs w:val="28"/>
        </w:rPr>
        <w:t xml:space="preserve">      </w:t>
      </w:r>
      <w:r w:rsidR="00CA4485">
        <w:rPr>
          <w:rFonts w:ascii="Times New Roman" w:hAnsi="Times New Roman" w:cs="Times New Roman"/>
          <w:sz w:val="28"/>
          <w:szCs w:val="28"/>
        </w:rPr>
        <w:t xml:space="preserve">   </w:t>
      </w:r>
      <w:r w:rsidRPr="002048D1">
        <w:rPr>
          <w:rFonts w:ascii="Times New Roman" w:hAnsi="Times New Roman" w:cs="Times New Roman"/>
          <w:sz w:val="28"/>
          <w:szCs w:val="28"/>
        </w:rPr>
        <w:t xml:space="preserve"> MAX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>где: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 xml:space="preserve">MAX - максимально возможная </w:t>
      </w:r>
      <w:r w:rsidR="007A0864">
        <w:rPr>
          <w:sz w:val="28"/>
          <w:szCs w:val="28"/>
        </w:rPr>
        <w:t>оценка, которую может получить г</w:t>
      </w:r>
      <w:r w:rsidRPr="002048D1">
        <w:rPr>
          <w:sz w:val="28"/>
          <w:szCs w:val="28"/>
        </w:rPr>
        <w:t>лавный распорядитель за качество финансового менеджмента исходя из применимости показателей.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>Чем выше значение показателя "Q", тем выше уровень ка</w:t>
      </w:r>
      <w:r w:rsidR="00F45BA8">
        <w:rPr>
          <w:sz w:val="28"/>
          <w:szCs w:val="28"/>
        </w:rPr>
        <w:t>чества финансового менеджмента г</w:t>
      </w:r>
      <w:r w:rsidRPr="002048D1">
        <w:rPr>
          <w:sz w:val="28"/>
          <w:szCs w:val="28"/>
        </w:rPr>
        <w:t>лавного распорядителя. Максимальный уровень качества составляет 1,0.</w:t>
      </w:r>
    </w:p>
    <w:p w:rsidR="002048D1" w:rsidRPr="002048D1" w:rsidRDefault="00556DCE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3A78">
        <w:rPr>
          <w:sz w:val="28"/>
          <w:szCs w:val="28"/>
        </w:rPr>
        <w:t>3</w:t>
      </w:r>
      <w:r w:rsidR="000B26B8">
        <w:rPr>
          <w:sz w:val="28"/>
          <w:szCs w:val="28"/>
        </w:rPr>
        <w:t>.7</w:t>
      </w:r>
      <w:r w:rsidR="002048D1" w:rsidRPr="00383A78">
        <w:rPr>
          <w:sz w:val="28"/>
          <w:szCs w:val="28"/>
        </w:rPr>
        <w:t>. По уровню ка</w:t>
      </w:r>
      <w:r w:rsidR="007A0864" w:rsidRPr="00383A78">
        <w:rPr>
          <w:sz w:val="28"/>
          <w:szCs w:val="28"/>
        </w:rPr>
        <w:t>чества финансового менеджмента г</w:t>
      </w:r>
      <w:r w:rsidR="002048D1" w:rsidRPr="00383A78">
        <w:rPr>
          <w:sz w:val="28"/>
          <w:szCs w:val="28"/>
        </w:rPr>
        <w:t>лавного распорядителя рассчитывается рейтинговая оценка качеств</w:t>
      </w:r>
      <w:r w:rsidR="00F26207" w:rsidRPr="00383A78">
        <w:rPr>
          <w:sz w:val="28"/>
          <w:szCs w:val="28"/>
        </w:rPr>
        <w:t>а</w:t>
      </w:r>
      <w:r w:rsidR="002048D1" w:rsidRPr="00383A78">
        <w:rPr>
          <w:sz w:val="28"/>
          <w:szCs w:val="28"/>
        </w:rPr>
        <w:t xml:space="preserve"> финанс</w:t>
      </w:r>
      <w:r w:rsidR="0096512B" w:rsidRPr="00383A78">
        <w:rPr>
          <w:sz w:val="28"/>
          <w:szCs w:val="28"/>
        </w:rPr>
        <w:t>ового менеджмента (R)</w:t>
      </w:r>
      <w:r w:rsidR="002048D1" w:rsidRPr="00383A78">
        <w:rPr>
          <w:sz w:val="28"/>
          <w:szCs w:val="28"/>
        </w:rPr>
        <w:t xml:space="preserve"> по следующей формуле: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>R = Q x 5,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>где: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>Q - уровень ка</w:t>
      </w:r>
      <w:r w:rsidR="00F45BA8">
        <w:rPr>
          <w:sz w:val="28"/>
          <w:szCs w:val="28"/>
        </w:rPr>
        <w:t>чества финансового менеджмента г</w:t>
      </w:r>
      <w:r w:rsidRPr="002048D1">
        <w:rPr>
          <w:sz w:val="28"/>
          <w:szCs w:val="28"/>
        </w:rPr>
        <w:t>лавного распорядителя.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>Максимальная рейтинговая оценка, которая може</w:t>
      </w:r>
      <w:r w:rsidR="00351D81">
        <w:rPr>
          <w:sz w:val="28"/>
          <w:szCs w:val="28"/>
        </w:rPr>
        <w:t>т быть получена г</w:t>
      </w:r>
      <w:r w:rsidRPr="002048D1">
        <w:rPr>
          <w:sz w:val="28"/>
          <w:szCs w:val="28"/>
        </w:rPr>
        <w:t>лавным распорядителем за качество финансового менеджмента, равна 5 баллам.</w:t>
      </w:r>
    </w:p>
    <w:p w:rsidR="002048D1" w:rsidRPr="002048D1" w:rsidRDefault="000B26B8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5A62A4">
        <w:rPr>
          <w:sz w:val="28"/>
          <w:szCs w:val="28"/>
        </w:rPr>
        <w:t>. Средняя оценка</w:t>
      </w:r>
      <w:r w:rsidR="002048D1" w:rsidRPr="002048D1">
        <w:rPr>
          <w:sz w:val="28"/>
          <w:szCs w:val="28"/>
        </w:rPr>
        <w:t xml:space="preserve"> уровня ка</w:t>
      </w:r>
      <w:r w:rsidR="00351D81">
        <w:rPr>
          <w:sz w:val="28"/>
          <w:szCs w:val="28"/>
        </w:rPr>
        <w:t>чества финансового менеджмента г</w:t>
      </w:r>
      <w:r w:rsidR="002048D1" w:rsidRPr="002048D1">
        <w:rPr>
          <w:sz w:val="28"/>
          <w:szCs w:val="28"/>
        </w:rPr>
        <w:t>лавных распорядителей (MR) рассчитывается по следующей формуле: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48D1" w:rsidRPr="00C15DD4" w:rsidRDefault="002048D1" w:rsidP="002048D1">
      <w:pPr>
        <w:pStyle w:val="ConsPlusNonformat"/>
        <w:rPr>
          <w:rFonts w:ascii="Times New Roman" w:hAnsi="Times New Roman" w:cs="Times New Roman"/>
          <w:sz w:val="28"/>
          <w:szCs w:val="28"/>
          <w:lang w:val="en-US"/>
        </w:rPr>
      </w:pPr>
      <w:r w:rsidRPr="002048D1">
        <w:rPr>
          <w:rFonts w:ascii="Times New Roman" w:hAnsi="Times New Roman" w:cs="Times New Roman"/>
          <w:sz w:val="28"/>
          <w:szCs w:val="28"/>
        </w:rPr>
        <w:t xml:space="preserve">         </w:t>
      </w:r>
      <w:r w:rsidR="00500427">
        <w:rPr>
          <w:rFonts w:ascii="Times New Roman" w:hAnsi="Times New Roman" w:cs="Times New Roman"/>
          <w:sz w:val="28"/>
          <w:szCs w:val="28"/>
        </w:rPr>
        <w:t xml:space="preserve">   </w:t>
      </w:r>
      <w:r w:rsidRPr="002048D1">
        <w:rPr>
          <w:rFonts w:ascii="Times New Roman" w:hAnsi="Times New Roman" w:cs="Times New Roman"/>
          <w:sz w:val="28"/>
          <w:szCs w:val="28"/>
          <w:lang w:val="en-US"/>
        </w:rPr>
        <w:t>SUM</w:t>
      </w:r>
      <w:r w:rsidRPr="00C15D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048D1">
        <w:rPr>
          <w:rFonts w:ascii="Times New Roman" w:hAnsi="Times New Roman" w:cs="Times New Roman"/>
          <w:sz w:val="28"/>
          <w:szCs w:val="28"/>
          <w:lang w:val="en-US"/>
        </w:rPr>
        <w:t>R</w:t>
      </w:r>
    </w:p>
    <w:p w:rsidR="002048D1" w:rsidRPr="00C15DD4" w:rsidRDefault="002048D1" w:rsidP="002048D1">
      <w:pPr>
        <w:pStyle w:val="ConsPlusNonformat"/>
        <w:rPr>
          <w:rFonts w:ascii="Times New Roman" w:hAnsi="Times New Roman" w:cs="Times New Roman"/>
          <w:sz w:val="28"/>
          <w:szCs w:val="28"/>
          <w:lang w:val="en-US"/>
        </w:rPr>
      </w:pPr>
      <w:r w:rsidRPr="00C15DD4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2048D1">
        <w:rPr>
          <w:rFonts w:ascii="Times New Roman" w:hAnsi="Times New Roman" w:cs="Times New Roman"/>
          <w:sz w:val="28"/>
          <w:szCs w:val="28"/>
          <w:lang w:val="en-US"/>
        </w:rPr>
        <w:t>MR</w:t>
      </w:r>
      <w:r w:rsidRPr="00C15DD4">
        <w:rPr>
          <w:rFonts w:ascii="Times New Roman" w:hAnsi="Times New Roman" w:cs="Times New Roman"/>
          <w:sz w:val="28"/>
          <w:szCs w:val="28"/>
          <w:lang w:val="en-US"/>
        </w:rPr>
        <w:t xml:space="preserve"> = -----,</w:t>
      </w:r>
    </w:p>
    <w:p w:rsidR="002048D1" w:rsidRPr="00C15DD4" w:rsidRDefault="002048D1" w:rsidP="002048D1">
      <w:pPr>
        <w:pStyle w:val="ConsPlusNonformat"/>
        <w:rPr>
          <w:rFonts w:ascii="Times New Roman" w:hAnsi="Times New Roman" w:cs="Times New Roman"/>
          <w:sz w:val="28"/>
          <w:szCs w:val="28"/>
          <w:lang w:val="en-US"/>
        </w:rPr>
      </w:pPr>
      <w:r w:rsidRPr="00C15DD4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500427" w:rsidRPr="00C15DD4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2048D1"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2048D1" w:rsidRPr="00C15DD4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</w:p>
    <w:p w:rsidR="002048D1" w:rsidRPr="00C15DD4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  <w:r w:rsidRPr="002048D1">
        <w:rPr>
          <w:sz w:val="28"/>
          <w:szCs w:val="28"/>
        </w:rPr>
        <w:t>где</w:t>
      </w:r>
      <w:r w:rsidRPr="00C15DD4">
        <w:rPr>
          <w:sz w:val="28"/>
          <w:szCs w:val="28"/>
          <w:lang w:val="en-US"/>
        </w:rPr>
        <w:t>: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>SU</w:t>
      </w:r>
      <w:r w:rsidR="00351D81">
        <w:rPr>
          <w:sz w:val="28"/>
          <w:szCs w:val="28"/>
        </w:rPr>
        <w:t>M R - сумма рейтинговых оценок г</w:t>
      </w:r>
      <w:r w:rsidRPr="002048D1">
        <w:rPr>
          <w:sz w:val="28"/>
          <w:szCs w:val="28"/>
        </w:rPr>
        <w:t xml:space="preserve">лавных распорядителей, </w:t>
      </w:r>
      <w:r w:rsidR="00556DCE">
        <w:rPr>
          <w:sz w:val="28"/>
          <w:szCs w:val="28"/>
        </w:rPr>
        <w:t xml:space="preserve">по которым проводилась </w:t>
      </w:r>
      <w:r w:rsidRPr="002048D1">
        <w:rPr>
          <w:sz w:val="28"/>
          <w:szCs w:val="28"/>
        </w:rPr>
        <w:t>оценк</w:t>
      </w:r>
      <w:r w:rsidR="00556DCE">
        <w:rPr>
          <w:sz w:val="28"/>
          <w:szCs w:val="28"/>
        </w:rPr>
        <w:t>а</w:t>
      </w:r>
      <w:r w:rsidRPr="002048D1">
        <w:rPr>
          <w:sz w:val="28"/>
          <w:szCs w:val="28"/>
        </w:rPr>
        <w:t xml:space="preserve"> ка</w:t>
      </w:r>
      <w:r w:rsidR="00351D81">
        <w:rPr>
          <w:sz w:val="28"/>
          <w:szCs w:val="28"/>
        </w:rPr>
        <w:t>чества финансового менеджмента г</w:t>
      </w:r>
      <w:r w:rsidRPr="002048D1">
        <w:rPr>
          <w:sz w:val="28"/>
          <w:szCs w:val="28"/>
        </w:rPr>
        <w:t>лавных распорядителей;</w:t>
      </w:r>
    </w:p>
    <w:p w:rsidR="00D34BF2" w:rsidRDefault="00351D81" w:rsidP="00D34BF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n - количество г</w:t>
      </w:r>
      <w:r w:rsidR="002048D1" w:rsidRPr="002048D1">
        <w:rPr>
          <w:sz w:val="28"/>
          <w:szCs w:val="28"/>
        </w:rPr>
        <w:t xml:space="preserve">лавных распорядителей, </w:t>
      </w:r>
      <w:r w:rsidR="00556DCE">
        <w:rPr>
          <w:sz w:val="28"/>
          <w:szCs w:val="28"/>
        </w:rPr>
        <w:t xml:space="preserve">по которым проводилась </w:t>
      </w:r>
      <w:r w:rsidR="002048D1" w:rsidRPr="002048D1">
        <w:rPr>
          <w:sz w:val="28"/>
          <w:szCs w:val="28"/>
        </w:rPr>
        <w:t>оценк</w:t>
      </w:r>
      <w:r w:rsidR="00556DCE">
        <w:rPr>
          <w:sz w:val="28"/>
          <w:szCs w:val="28"/>
        </w:rPr>
        <w:t>а</w:t>
      </w:r>
      <w:r w:rsidR="002048D1" w:rsidRPr="002048D1">
        <w:rPr>
          <w:sz w:val="28"/>
          <w:szCs w:val="28"/>
        </w:rPr>
        <w:t xml:space="preserve"> ка</w:t>
      </w:r>
      <w:r>
        <w:rPr>
          <w:sz w:val="28"/>
          <w:szCs w:val="28"/>
        </w:rPr>
        <w:t>чества финансового менеджмента г</w:t>
      </w:r>
      <w:r w:rsidR="002048D1" w:rsidRPr="002048D1">
        <w:rPr>
          <w:sz w:val="28"/>
          <w:szCs w:val="28"/>
        </w:rPr>
        <w:t>лавных распорядителей.</w:t>
      </w:r>
    </w:p>
    <w:p w:rsidR="00F26207" w:rsidRDefault="00F26207" w:rsidP="00D34BF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BDC" w:rsidRDefault="00EE6BDC" w:rsidP="00D34BF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6207" w:rsidRPr="00F26207" w:rsidRDefault="00F26207" w:rsidP="00F2620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F26207">
        <w:rPr>
          <w:b/>
          <w:sz w:val="28"/>
          <w:szCs w:val="28"/>
        </w:rPr>
        <w:t>4.</w:t>
      </w:r>
      <w:r w:rsidR="00810C28">
        <w:rPr>
          <w:b/>
          <w:sz w:val="28"/>
          <w:szCs w:val="28"/>
        </w:rPr>
        <w:t xml:space="preserve"> </w:t>
      </w:r>
      <w:r w:rsidRPr="00F26207">
        <w:rPr>
          <w:b/>
          <w:sz w:val="28"/>
          <w:szCs w:val="28"/>
        </w:rPr>
        <w:t>Правила формирования и представления отчета о результатах мониторинга качества финансового менеджмента</w:t>
      </w:r>
    </w:p>
    <w:p w:rsidR="00564C08" w:rsidRPr="00F26207" w:rsidRDefault="00564C08" w:rsidP="00F2620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3E0C76" w:rsidRPr="003E0C76" w:rsidRDefault="0096512B" w:rsidP="003E0C7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рейтинговых оценок главных распорядителей за качество финансового менеджмента </w:t>
      </w:r>
      <w:r w:rsidR="003E0C76" w:rsidRPr="003E0C76">
        <w:rPr>
          <w:sz w:val="28"/>
          <w:szCs w:val="28"/>
        </w:rPr>
        <w:t>бюджетный отдел Финансового управления в течение 10 рабочих дней после истечения срока, указанного в пункте 2 Порядка:</w:t>
      </w:r>
    </w:p>
    <w:p w:rsidR="00564C08" w:rsidRDefault="003E0C76" w:rsidP="003E0C7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12B">
        <w:rPr>
          <w:sz w:val="28"/>
          <w:szCs w:val="28"/>
        </w:rPr>
        <w:t xml:space="preserve">формирует </w:t>
      </w:r>
      <w:r>
        <w:rPr>
          <w:sz w:val="28"/>
          <w:szCs w:val="28"/>
        </w:rPr>
        <w:t>с</w:t>
      </w:r>
      <w:r w:rsidR="0096512B">
        <w:rPr>
          <w:sz w:val="28"/>
          <w:szCs w:val="28"/>
        </w:rPr>
        <w:t>водный рейтинг</w:t>
      </w:r>
      <w:r w:rsidR="0096512B" w:rsidRPr="002048D1">
        <w:rPr>
          <w:sz w:val="28"/>
          <w:szCs w:val="28"/>
        </w:rPr>
        <w:t>, ранжированный по убыванию рейтинговых оценок</w:t>
      </w:r>
      <w:r w:rsidR="00730022">
        <w:rPr>
          <w:sz w:val="28"/>
          <w:szCs w:val="28"/>
        </w:rPr>
        <w:t xml:space="preserve"> </w:t>
      </w:r>
      <w:r w:rsidR="00257341">
        <w:rPr>
          <w:sz w:val="28"/>
          <w:szCs w:val="28"/>
        </w:rPr>
        <w:t xml:space="preserve">главных распорядителей </w:t>
      </w:r>
      <w:r w:rsidR="00730022">
        <w:rPr>
          <w:sz w:val="28"/>
          <w:szCs w:val="28"/>
        </w:rPr>
        <w:t xml:space="preserve">по форме согласно приложению № 2 к </w:t>
      </w:r>
      <w:r w:rsidR="00B01CE9">
        <w:rPr>
          <w:sz w:val="28"/>
          <w:szCs w:val="28"/>
        </w:rPr>
        <w:t>Правилам</w:t>
      </w:r>
      <w:r>
        <w:rPr>
          <w:sz w:val="28"/>
          <w:szCs w:val="28"/>
        </w:rPr>
        <w:t>;</w:t>
      </w:r>
      <w:r w:rsidR="00564C08">
        <w:rPr>
          <w:sz w:val="28"/>
          <w:szCs w:val="28"/>
        </w:rPr>
        <w:t xml:space="preserve"> </w:t>
      </w:r>
    </w:p>
    <w:p w:rsidR="00564C08" w:rsidRDefault="00564C08" w:rsidP="00564C08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направляет сводный </w:t>
      </w:r>
      <w:r w:rsidRPr="00B97719">
        <w:rPr>
          <w:sz w:val="28"/>
          <w:szCs w:val="28"/>
        </w:rPr>
        <w:t>рейтинг</w:t>
      </w:r>
      <w:r>
        <w:rPr>
          <w:sz w:val="28"/>
          <w:szCs w:val="28"/>
        </w:rPr>
        <w:t xml:space="preserve"> </w:t>
      </w:r>
      <w:r w:rsidRPr="00B97719">
        <w:rPr>
          <w:sz w:val="28"/>
          <w:szCs w:val="28"/>
        </w:rPr>
        <w:t>главных распорядителей</w:t>
      </w:r>
      <w:r>
        <w:rPr>
          <w:sz w:val="28"/>
          <w:szCs w:val="28"/>
        </w:rPr>
        <w:t xml:space="preserve"> по качеству финансового менеджмента </w:t>
      </w:r>
      <w:r>
        <w:rPr>
          <w:rFonts w:eastAsiaTheme="minorHAnsi"/>
          <w:sz w:val="28"/>
          <w:szCs w:val="28"/>
          <w:lang w:eastAsia="en-US"/>
        </w:rPr>
        <w:t>главным распорядителям;</w:t>
      </w:r>
    </w:p>
    <w:p w:rsidR="00564C08" w:rsidRDefault="00564C08" w:rsidP="00564C08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обеспечивает размещение результатов проведенной</w:t>
      </w:r>
      <w:r w:rsidRPr="00B97719">
        <w:rPr>
          <w:sz w:val="28"/>
          <w:szCs w:val="28"/>
        </w:rPr>
        <w:t xml:space="preserve"> оценки качества финансового менеджмента главных распорядителей</w:t>
      </w:r>
      <w:r>
        <w:rPr>
          <w:sz w:val="28"/>
          <w:szCs w:val="28"/>
        </w:rPr>
        <w:t xml:space="preserve"> </w:t>
      </w:r>
      <w:r w:rsidRPr="00B97719">
        <w:rPr>
          <w:sz w:val="28"/>
          <w:szCs w:val="28"/>
        </w:rPr>
        <w:t>на официальном сайте Администрации ЗАТО г. Зеленогорск</w:t>
      </w:r>
      <w:r>
        <w:rPr>
          <w:sz w:val="28"/>
          <w:szCs w:val="28"/>
        </w:rPr>
        <w:t>.</w:t>
      </w:r>
    </w:p>
    <w:p w:rsidR="00505F38" w:rsidRDefault="00505F38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173D" w:rsidRDefault="0055173D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173D" w:rsidRDefault="0055173D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E0C76" w:rsidRDefault="003E0C76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E0C76" w:rsidRDefault="003E0C76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E0C76" w:rsidRDefault="003E0C76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E0C76" w:rsidRDefault="003E0C76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E0C76" w:rsidRDefault="003E0C76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E0C76" w:rsidRDefault="003E0C76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42D1" w:rsidRDefault="00DE42D1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42D1" w:rsidRDefault="00DE42D1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42D1" w:rsidRDefault="00DE42D1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42D1" w:rsidRDefault="00DE42D1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42D1" w:rsidRDefault="00DE42D1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42D1" w:rsidRDefault="00DE42D1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42D1" w:rsidRDefault="00DE42D1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42D1" w:rsidRDefault="00DE42D1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42D1" w:rsidRDefault="00DE42D1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42D1" w:rsidRDefault="00DE42D1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42D1" w:rsidRDefault="00DE42D1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42D1" w:rsidRDefault="00DE42D1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42D1" w:rsidRDefault="00DE42D1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42D1" w:rsidRDefault="00DE42D1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42D1" w:rsidRDefault="00DE42D1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42D1" w:rsidRDefault="00DE42D1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42D1" w:rsidRDefault="00DE42D1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42D1" w:rsidRDefault="00DE42D1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42D1" w:rsidRDefault="00DE42D1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42D1" w:rsidRDefault="00DE42D1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10C28" w:rsidRDefault="00810C28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42D1" w:rsidRDefault="00DE42D1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42D1" w:rsidRDefault="00DE42D1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002B" w:rsidRDefault="00B0002B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002B" w:rsidRDefault="00B0002B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07760" w:rsidRDefault="00E07760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07760" w:rsidRDefault="00E07760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3047" w:rsidRPr="00154B73" w:rsidRDefault="00B4778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793047">
        <w:rPr>
          <w:sz w:val="28"/>
          <w:szCs w:val="28"/>
        </w:rPr>
        <w:t xml:space="preserve"> 1</w:t>
      </w:r>
    </w:p>
    <w:p w:rsidR="00793047" w:rsidRPr="00154B73" w:rsidRDefault="00793047" w:rsidP="007930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B01CE9">
        <w:rPr>
          <w:sz w:val="28"/>
          <w:szCs w:val="28"/>
        </w:rPr>
        <w:t>Правилам</w:t>
      </w:r>
      <w:r>
        <w:rPr>
          <w:sz w:val="28"/>
          <w:szCs w:val="28"/>
        </w:rPr>
        <w:t xml:space="preserve"> </w:t>
      </w:r>
      <w:r w:rsidRPr="00154B73">
        <w:rPr>
          <w:sz w:val="28"/>
          <w:szCs w:val="28"/>
        </w:rPr>
        <w:t>оценки качества</w:t>
      </w:r>
    </w:p>
    <w:p w:rsidR="00793047" w:rsidRPr="00154B73" w:rsidRDefault="00793047" w:rsidP="007930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54B73">
        <w:rPr>
          <w:sz w:val="28"/>
          <w:szCs w:val="28"/>
        </w:rPr>
        <w:t>финансового менеджмента</w:t>
      </w:r>
    </w:p>
    <w:p w:rsidR="00793047" w:rsidRPr="00154B73" w:rsidRDefault="00793047" w:rsidP="007930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54B73">
        <w:rPr>
          <w:sz w:val="28"/>
          <w:szCs w:val="28"/>
        </w:rPr>
        <w:t>главных распорядителей</w:t>
      </w:r>
    </w:p>
    <w:p w:rsidR="00793047" w:rsidRDefault="00793047" w:rsidP="00793047">
      <w:pPr>
        <w:ind w:firstLine="851"/>
        <w:jc w:val="right"/>
        <w:rPr>
          <w:sz w:val="28"/>
          <w:szCs w:val="28"/>
        </w:rPr>
      </w:pPr>
    </w:p>
    <w:p w:rsidR="00793047" w:rsidRDefault="00793047" w:rsidP="00793047">
      <w:pPr>
        <w:widowControl w:val="0"/>
        <w:autoSpaceDE w:val="0"/>
        <w:autoSpaceDN w:val="0"/>
        <w:adjustRightInd w:val="0"/>
        <w:jc w:val="right"/>
      </w:pPr>
    </w:p>
    <w:p w:rsidR="00793047" w:rsidRPr="00DE42D1" w:rsidRDefault="00793047" w:rsidP="007930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2" w:name="Par233"/>
      <w:bookmarkEnd w:id="2"/>
      <w:r w:rsidRPr="00DE42D1">
        <w:rPr>
          <w:b/>
          <w:sz w:val="28"/>
          <w:szCs w:val="28"/>
        </w:rPr>
        <w:t>П</w:t>
      </w:r>
      <w:r w:rsidR="00DE42D1" w:rsidRPr="00DE42D1">
        <w:rPr>
          <w:b/>
          <w:sz w:val="28"/>
          <w:szCs w:val="28"/>
        </w:rPr>
        <w:t>еречень</w:t>
      </w:r>
    </w:p>
    <w:p w:rsidR="00793047" w:rsidRPr="00DE42D1" w:rsidRDefault="00DE42D1" w:rsidP="007930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E42D1">
        <w:rPr>
          <w:b/>
          <w:sz w:val="28"/>
          <w:szCs w:val="28"/>
        </w:rPr>
        <w:t>показателей</w:t>
      </w:r>
      <w:r w:rsidR="00793047" w:rsidRPr="00DE42D1">
        <w:rPr>
          <w:b/>
          <w:sz w:val="28"/>
          <w:szCs w:val="28"/>
        </w:rPr>
        <w:t xml:space="preserve"> </w:t>
      </w:r>
      <w:r w:rsidRPr="00DE42D1">
        <w:rPr>
          <w:b/>
          <w:sz w:val="28"/>
          <w:szCs w:val="28"/>
        </w:rPr>
        <w:t>качества</w:t>
      </w:r>
      <w:r w:rsidR="00793047" w:rsidRPr="00DE42D1">
        <w:rPr>
          <w:b/>
          <w:sz w:val="28"/>
          <w:szCs w:val="28"/>
        </w:rPr>
        <w:t xml:space="preserve"> </w:t>
      </w:r>
      <w:r w:rsidRPr="00DE42D1">
        <w:rPr>
          <w:b/>
          <w:sz w:val="28"/>
          <w:szCs w:val="28"/>
        </w:rPr>
        <w:t>финансового</w:t>
      </w:r>
      <w:r w:rsidR="00793047" w:rsidRPr="00DE42D1">
        <w:rPr>
          <w:b/>
          <w:sz w:val="28"/>
          <w:szCs w:val="28"/>
        </w:rPr>
        <w:t xml:space="preserve"> </w:t>
      </w:r>
      <w:r w:rsidRPr="00DE42D1">
        <w:rPr>
          <w:b/>
          <w:sz w:val="28"/>
          <w:szCs w:val="28"/>
        </w:rPr>
        <w:t>менеджмента</w:t>
      </w:r>
    </w:p>
    <w:p w:rsidR="00793047" w:rsidRDefault="00DE42D1" w:rsidP="00793047">
      <w:pPr>
        <w:widowControl w:val="0"/>
        <w:autoSpaceDE w:val="0"/>
        <w:autoSpaceDN w:val="0"/>
        <w:adjustRightInd w:val="0"/>
        <w:jc w:val="center"/>
      </w:pPr>
      <w:r w:rsidRPr="00DE42D1">
        <w:rPr>
          <w:b/>
          <w:sz w:val="28"/>
          <w:szCs w:val="28"/>
        </w:rPr>
        <w:t>главных</w:t>
      </w:r>
      <w:r w:rsidR="00793047" w:rsidRPr="00DE42D1">
        <w:rPr>
          <w:b/>
          <w:sz w:val="28"/>
          <w:szCs w:val="28"/>
        </w:rPr>
        <w:t xml:space="preserve"> </w:t>
      </w:r>
      <w:r w:rsidRPr="00DE42D1">
        <w:rPr>
          <w:b/>
          <w:sz w:val="28"/>
          <w:szCs w:val="28"/>
        </w:rPr>
        <w:t>распорядителей</w:t>
      </w:r>
    </w:p>
    <w:p w:rsidR="00793047" w:rsidRDefault="00793047" w:rsidP="00793047">
      <w:pPr>
        <w:widowControl w:val="0"/>
        <w:autoSpaceDE w:val="0"/>
        <w:autoSpaceDN w:val="0"/>
        <w:adjustRightInd w:val="0"/>
        <w:jc w:val="center"/>
      </w:pPr>
    </w:p>
    <w:p w:rsidR="00793047" w:rsidRDefault="00793047" w:rsidP="00793047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0490" w:type="dxa"/>
        <w:tblCellSpacing w:w="5" w:type="nil"/>
        <w:tblInd w:w="-71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769"/>
        <w:gridCol w:w="10"/>
        <w:gridCol w:w="56"/>
        <w:gridCol w:w="4054"/>
        <w:gridCol w:w="45"/>
        <w:gridCol w:w="1373"/>
        <w:gridCol w:w="1474"/>
      </w:tblGrid>
      <w:tr w:rsidR="00793047" w:rsidRPr="007552A3" w:rsidTr="003A3BBD">
        <w:trPr>
          <w:trHeight w:val="1600"/>
          <w:tblCellSpacing w:w="5" w:type="nil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 xml:space="preserve">Наименование </w:t>
            </w:r>
            <w:r>
              <w:t xml:space="preserve">показателя </w:t>
            </w:r>
            <w:r w:rsidRPr="007552A3">
              <w:t xml:space="preserve">качества финансового менеджмента </w:t>
            </w:r>
            <w:r>
              <w:t>г</w:t>
            </w:r>
            <w:r w:rsidRPr="007552A3">
              <w:t xml:space="preserve">лавных </w:t>
            </w:r>
            <w:r>
              <w:t>распорядителей</w:t>
            </w:r>
          </w:p>
        </w:tc>
        <w:tc>
          <w:tcPr>
            <w:tcW w:w="4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9B3575" w:rsidP="009B35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Формула расчета значения </w:t>
            </w:r>
            <w:r w:rsidR="00793047" w:rsidRPr="007552A3">
              <w:t xml:space="preserve"> показателя</w:t>
            </w:r>
            <w:r>
              <w:t xml:space="preserve"> </w:t>
            </w:r>
            <w:r w:rsidR="00793047">
              <w:t>(Р)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Единица измерения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0C28">
              <w:t>Максимальная суммарная оценка по направлению/ оце</w:t>
            </w:r>
            <w:r w:rsidRPr="007552A3">
              <w:t>нка по  показателю</w:t>
            </w:r>
            <w:r>
              <w:t xml:space="preserve"> (балл)</w:t>
            </w:r>
          </w:p>
          <w:p w:rsidR="00793047" w:rsidRPr="007552A3" w:rsidRDefault="00DF0B83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71" w:history="1">
              <w:r w:rsidR="00793047" w:rsidRPr="007552A3">
                <w:rPr>
                  <w:color w:val="0000FF"/>
                </w:rPr>
                <w:t>&lt;*&gt;</w:t>
              </w:r>
            </w:hyperlink>
          </w:p>
        </w:tc>
      </w:tr>
      <w:tr w:rsidR="00793047" w:rsidRPr="007552A3" w:rsidTr="003A3BBD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117914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117914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117914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117914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117914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93047" w:rsidRPr="007552A3" w:rsidTr="003A3BBD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1.</w:t>
            </w:r>
          </w:p>
        </w:tc>
        <w:tc>
          <w:tcPr>
            <w:tcW w:w="8307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86FD6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7552A3">
              <w:t xml:space="preserve">Оценка </w:t>
            </w:r>
            <w:r w:rsidR="00786FD6">
              <w:t>качества</w:t>
            </w:r>
            <w:r w:rsidRPr="007552A3">
              <w:t xml:space="preserve"> планиро</w:t>
            </w:r>
            <w:r>
              <w:t>вания расходов местного бюджета</w:t>
            </w: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bookmarkStart w:id="3" w:name="Par252"/>
            <w:bookmarkEnd w:id="3"/>
            <w:r>
              <w:t>10</w:t>
            </w:r>
          </w:p>
        </w:tc>
      </w:tr>
      <w:tr w:rsidR="00793047" w:rsidRPr="007552A3" w:rsidTr="003A3BBD">
        <w:trPr>
          <w:trHeight w:val="2653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Pr="00875EC9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875EC9">
              <w:t>1.1.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Pr="00E07760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E07760">
              <w:t>Р1</w:t>
            </w:r>
          </w:p>
          <w:p w:rsidR="00793047" w:rsidRPr="00E07760" w:rsidRDefault="00793047" w:rsidP="00E07760">
            <w:pPr>
              <w:widowControl w:val="0"/>
              <w:autoSpaceDE w:val="0"/>
              <w:autoSpaceDN w:val="0"/>
              <w:adjustRightInd w:val="0"/>
            </w:pPr>
            <w:r w:rsidRPr="00E07760">
              <w:t>Своевременность представления</w:t>
            </w:r>
            <w:r w:rsidR="00E07760">
              <w:t xml:space="preserve"> </w:t>
            </w:r>
            <w:r w:rsidR="002F3EBF" w:rsidRPr="00E07760">
              <w:t>планового</w:t>
            </w:r>
            <w:r w:rsidR="002F3EBF" w:rsidRPr="00E07760">
              <w:rPr>
                <w:shd w:val="clear" w:color="auto" w:fill="FFFF00"/>
              </w:rPr>
              <w:t xml:space="preserve"> </w:t>
            </w:r>
            <w:r w:rsidR="00B47786" w:rsidRPr="00E07760">
              <w:t>фрагмента РРО</w:t>
            </w: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810C28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810C28">
              <w:t>Р1=Кр,</w:t>
            </w:r>
          </w:p>
          <w:p w:rsidR="00793047" w:rsidRPr="00810C28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  <w:p w:rsidR="00793047" w:rsidRPr="00810C28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810C28">
              <w:t>где:</w:t>
            </w:r>
          </w:p>
          <w:p w:rsidR="00793047" w:rsidRPr="00810C28" w:rsidRDefault="00793047" w:rsidP="00637522">
            <w:pPr>
              <w:widowControl w:val="0"/>
              <w:autoSpaceDE w:val="0"/>
              <w:autoSpaceDN w:val="0"/>
              <w:adjustRightInd w:val="0"/>
            </w:pPr>
            <w:r w:rsidRPr="00810C28">
              <w:t xml:space="preserve">Кр -количество </w:t>
            </w:r>
            <w:r w:rsidR="00786FD6" w:rsidRPr="00810C28">
              <w:t xml:space="preserve">рабочих </w:t>
            </w:r>
            <w:r w:rsidRPr="00810C28">
              <w:t>дней отклонения фактической даты представления</w:t>
            </w:r>
            <w:r w:rsidR="002F3EBF" w:rsidRPr="00810C28">
              <w:t xml:space="preserve"> планового</w:t>
            </w:r>
            <w:r w:rsidRPr="00810C28">
              <w:t xml:space="preserve"> фрагмента  РРО от срока, </w:t>
            </w:r>
            <w:r w:rsidR="00B47786" w:rsidRPr="00810C28">
              <w:rPr>
                <w:color w:val="000000" w:themeColor="text1"/>
              </w:rPr>
              <w:t>устанавливаемого Финансовым управлением</w:t>
            </w:r>
            <w:r w:rsidR="00B23B1E" w:rsidRPr="00810C28">
              <w:rPr>
                <w:color w:val="000000" w:themeColor="text1"/>
              </w:rPr>
              <w:t>,</w:t>
            </w:r>
            <w:r w:rsidR="00B47786" w:rsidRPr="00810C28">
              <w:rPr>
                <w:color w:val="000000" w:themeColor="text1"/>
              </w:rPr>
              <w:t xml:space="preserve"> с учетом срока</w:t>
            </w:r>
            <w:r w:rsidR="00637522" w:rsidRPr="00810C28">
              <w:rPr>
                <w:color w:val="000000" w:themeColor="text1"/>
              </w:rPr>
              <w:t>, определяемого</w:t>
            </w:r>
            <w:r w:rsidR="00B47786" w:rsidRPr="00810C28">
              <w:rPr>
                <w:color w:val="000000" w:themeColor="text1"/>
              </w:rPr>
              <w:t xml:space="preserve"> </w:t>
            </w:r>
            <w:r w:rsidR="00637522" w:rsidRPr="00810C28">
              <w:rPr>
                <w:color w:val="000000" w:themeColor="text1"/>
              </w:rPr>
              <w:t>министерством</w:t>
            </w:r>
            <w:r w:rsidR="00B47786" w:rsidRPr="00810C28">
              <w:rPr>
                <w:color w:val="000000" w:themeColor="text1"/>
              </w:rPr>
              <w:t xml:space="preserve"> финансов Красноярского края 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33CC0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86FD6">
              <w:t>день</w:t>
            </w: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33CC0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793047" w:rsidRPr="007552A3" w:rsidTr="003A3BBD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33CC0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highlight w:val="yellow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33CC0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highlight w:val="yellow"/>
              </w:rPr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86FD6" w:rsidRDefault="00793047" w:rsidP="00786FD6">
            <w:pPr>
              <w:widowControl w:val="0"/>
              <w:autoSpaceDE w:val="0"/>
              <w:autoSpaceDN w:val="0"/>
              <w:adjustRightInd w:val="0"/>
            </w:pPr>
            <w:r w:rsidRPr="00786FD6">
              <w:t>Р1 = 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86FD6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86FD6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6FD6">
              <w:t>5</w:t>
            </w:r>
          </w:p>
        </w:tc>
      </w:tr>
      <w:tr w:rsidR="00793047" w:rsidRPr="007552A3" w:rsidTr="003A3BBD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33CC0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highlight w:val="yellow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33CC0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highlight w:val="yellow"/>
              </w:rPr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86FD6" w:rsidRDefault="00793047" w:rsidP="00786FD6">
            <w:pPr>
              <w:widowControl w:val="0"/>
              <w:autoSpaceDE w:val="0"/>
              <w:autoSpaceDN w:val="0"/>
              <w:adjustRightInd w:val="0"/>
            </w:pPr>
            <w:r w:rsidRPr="00786FD6">
              <w:t xml:space="preserve">0 &lt; Р1 &lt;= </w:t>
            </w:r>
            <w:r w:rsidR="00733CC0" w:rsidRPr="00786FD6">
              <w:t>2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86FD6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86FD6" w:rsidRDefault="00733CC0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6FD6">
              <w:t>3</w:t>
            </w:r>
          </w:p>
        </w:tc>
      </w:tr>
      <w:tr w:rsidR="00793047" w:rsidRPr="007552A3" w:rsidTr="003A3BBD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33CC0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highlight w:val="yellow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33CC0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highlight w:val="yellow"/>
              </w:rPr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86FD6" w:rsidRDefault="00733CC0" w:rsidP="00786FD6">
            <w:pPr>
              <w:widowControl w:val="0"/>
              <w:autoSpaceDE w:val="0"/>
              <w:autoSpaceDN w:val="0"/>
              <w:adjustRightInd w:val="0"/>
            </w:pPr>
            <w:r w:rsidRPr="00786FD6">
              <w:t>2</w:t>
            </w:r>
            <w:r w:rsidR="00793047" w:rsidRPr="00786FD6">
              <w:t xml:space="preserve"> &lt; Р1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86FD6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86FD6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6FD6">
              <w:t>0</w:t>
            </w:r>
          </w:p>
        </w:tc>
      </w:tr>
      <w:tr w:rsidR="00793047" w:rsidRPr="007552A3" w:rsidTr="00F21284">
        <w:trPr>
          <w:trHeight w:val="1347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1.2.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93047" w:rsidRPr="00810C28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810C28">
              <w:t>Р2</w:t>
            </w:r>
          </w:p>
          <w:p w:rsidR="00793047" w:rsidRPr="00810C28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810C28">
              <w:t>Сво</w:t>
            </w:r>
            <w:r w:rsidR="00B47786" w:rsidRPr="00810C28">
              <w:t>ев</w:t>
            </w:r>
            <w:r w:rsidR="00BF255D" w:rsidRPr="00810C28">
              <w:t xml:space="preserve">ременность разработки </w:t>
            </w:r>
            <w:r w:rsidR="00E54884" w:rsidRPr="00810C28">
              <w:t xml:space="preserve">муниципальных </w:t>
            </w:r>
            <w:r w:rsidR="00BF255D" w:rsidRPr="00810C28">
              <w:t>норматив</w:t>
            </w:r>
            <w:r w:rsidRPr="00810C28">
              <w:t>ных правовых актов, формирующих расходные  обязательства города Зеленогорска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Н</w:t>
            </w:r>
            <w:r w:rsidRPr="007552A3">
              <w:t>аличи</w:t>
            </w:r>
            <w:r>
              <w:t>е утвержденных</w:t>
            </w:r>
            <w:r w:rsidR="00E54884">
              <w:t xml:space="preserve"> муниципальных</w:t>
            </w:r>
            <w:r w:rsidR="00BF255D">
              <w:t xml:space="preserve"> норматив</w:t>
            </w:r>
            <w:r w:rsidRPr="007552A3">
              <w:t xml:space="preserve">ных  </w:t>
            </w:r>
            <w:r>
              <w:t>правовых актов</w:t>
            </w:r>
            <w:r w:rsidRPr="007552A3">
              <w:t xml:space="preserve">, формирующих расходные обязательства </w:t>
            </w:r>
            <w:r>
              <w:t xml:space="preserve">города Зеленогорска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3047" w:rsidRPr="007552A3" w:rsidTr="003A3BBD">
        <w:trPr>
          <w:trHeight w:val="41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отсутствие бюджетных ассигнований в решении</w:t>
            </w:r>
            <w:r w:rsidRPr="007552A3">
              <w:t xml:space="preserve"> о</w:t>
            </w:r>
            <w:r>
              <w:t xml:space="preserve"> местном</w:t>
            </w:r>
            <w:r w:rsidRPr="007552A3">
              <w:t xml:space="preserve"> бюджете </w:t>
            </w:r>
            <w:r>
              <w:t>за отчетный год (решении</w:t>
            </w:r>
            <w:r w:rsidRPr="007552A3">
              <w:t xml:space="preserve"> о </w:t>
            </w:r>
            <w:r>
              <w:t>внесении изменений в решение</w:t>
            </w:r>
            <w:r w:rsidRPr="007552A3">
              <w:t xml:space="preserve"> о</w:t>
            </w:r>
            <w:r>
              <w:t xml:space="preserve"> местном</w:t>
            </w:r>
            <w:r w:rsidRPr="007552A3">
              <w:t xml:space="preserve">  бюджете за отчетны</w:t>
            </w:r>
            <w:r w:rsidR="00B47786">
              <w:t xml:space="preserve">й </w:t>
            </w:r>
            <w:r w:rsidR="00BF255D">
              <w:t xml:space="preserve">год), не обеспеченных </w:t>
            </w:r>
            <w:r w:rsidR="00E54884">
              <w:t xml:space="preserve">муниципальными </w:t>
            </w:r>
            <w:r w:rsidR="00BF255D">
              <w:t>норматив</w:t>
            </w:r>
            <w:r w:rsidRPr="007552A3">
              <w:t>ными</w:t>
            </w:r>
            <w:r>
              <w:t xml:space="preserve"> правовыми актами</w:t>
            </w:r>
            <w:r w:rsidRPr="007552A3">
              <w:t>,</w:t>
            </w:r>
            <w:r>
              <w:t xml:space="preserve"> </w:t>
            </w:r>
            <w:r w:rsidRPr="007552A3">
              <w:t>устанавливающими соответствующие</w:t>
            </w:r>
            <w:r>
              <w:t xml:space="preserve"> </w:t>
            </w:r>
            <w:r w:rsidRPr="007552A3">
              <w:t xml:space="preserve">расходные обязательства </w:t>
            </w:r>
            <w:r>
              <w:t>города Зеленогорска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793047" w:rsidRPr="007552A3" w:rsidTr="003A3BBD">
        <w:trPr>
          <w:trHeight w:val="22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наличие бюджетных ассигнований в</w:t>
            </w:r>
            <w:r>
              <w:t xml:space="preserve"> решении</w:t>
            </w:r>
            <w:r w:rsidRPr="007552A3">
              <w:t xml:space="preserve"> о </w:t>
            </w:r>
            <w:r>
              <w:t xml:space="preserve">местном </w:t>
            </w:r>
            <w:r w:rsidRPr="007552A3">
              <w:t>бюджете за отчетный год</w:t>
            </w:r>
            <w:r>
              <w:t xml:space="preserve"> (решении</w:t>
            </w:r>
            <w:r w:rsidRPr="007552A3">
              <w:t xml:space="preserve"> о внесении </w:t>
            </w:r>
            <w:r>
              <w:t>изменений в решение</w:t>
            </w:r>
            <w:r w:rsidRPr="007552A3">
              <w:t xml:space="preserve"> о </w:t>
            </w:r>
            <w:r>
              <w:t xml:space="preserve">местном </w:t>
            </w:r>
            <w:r w:rsidRPr="007552A3">
              <w:t>бюджете за отчетны</w:t>
            </w:r>
            <w:r w:rsidR="00B47786">
              <w:t xml:space="preserve">й </w:t>
            </w:r>
            <w:r w:rsidR="00BF255D">
              <w:t xml:space="preserve">год), не обеспеченных </w:t>
            </w:r>
            <w:r w:rsidR="00E54884">
              <w:t xml:space="preserve">муниципальными </w:t>
            </w:r>
            <w:r w:rsidR="00BF255D">
              <w:t>норматив</w:t>
            </w:r>
            <w:r w:rsidRPr="007552A3">
              <w:t>ными правовыми актами, устанавливающими соответствующие</w:t>
            </w:r>
            <w:r>
              <w:t xml:space="preserve"> </w:t>
            </w:r>
            <w:r w:rsidRPr="007552A3">
              <w:t xml:space="preserve">расходные обязательства  </w:t>
            </w:r>
            <w:r>
              <w:t>города Зеленогорска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7761C" w:rsidRPr="007552A3" w:rsidTr="003A3BBD">
        <w:trPr>
          <w:trHeight w:val="40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61C" w:rsidRDefault="0077761C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2.</w:t>
            </w:r>
          </w:p>
        </w:tc>
        <w:tc>
          <w:tcPr>
            <w:tcW w:w="8307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61C" w:rsidRPr="007552A3" w:rsidRDefault="001D7DDA" w:rsidP="00037F9E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Оценка качества управления доходами</w:t>
            </w: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761C" w:rsidRDefault="001D7DDA" w:rsidP="007930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5</w:t>
            </w:r>
          </w:p>
        </w:tc>
      </w:tr>
      <w:tr w:rsidR="00353292" w:rsidRPr="007552A3" w:rsidTr="00B75493">
        <w:trPr>
          <w:trHeight w:val="400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53292" w:rsidRDefault="00353292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2.1.</w:t>
            </w:r>
          </w:p>
        </w:tc>
        <w:tc>
          <w:tcPr>
            <w:tcW w:w="277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53292" w:rsidRPr="00701FC2" w:rsidRDefault="00353292" w:rsidP="00CF329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701FC2">
              <w:t>Р3 Исполнение прогноза поступления доходов местного бюджета по итогам отчетного финансового года по главному администратору доходов местного бюджета</w:t>
            </w:r>
          </w:p>
        </w:tc>
        <w:tc>
          <w:tcPr>
            <w:tcW w:w="41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292" w:rsidRPr="00701FC2" w:rsidRDefault="00353292" w:rsidP="00CF329C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701FC2">
              <w:t>Р3=Дфакт/Дплан х 100%,</w:t>
            </w:r>
          </w:p>
          <w:p w:rsidR="00353292" w:rsidRPr="00701FC2" w:rsidRDefault="00353292" w:rsidP="00CF329C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  <w:p w:rsidR="00353292" w:rsidRPr="00701FC2" w:rsidRDefault="00353292" w:rsidP="00CF329C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701FC2">
              <w:t>где:</w:t>
            </w:r>
          </w:p>
          <w:p w:rsidR="00353292" w:rsidRPr="00701FC2" w:rsidRDefault="00353292" w:rsidP="00CF32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FC2">
              <w:rPr>
                <w:rFonts w:ascii="Times New Roman" w:hAnsi="Times New Roman" w:cs="Times New Roman"/>
                <w:sz w:val="24"/>
                <w:szCs w:val="24"/>
              </w:rPr>
              <w:t>Дфакт – фактическое поступление доходов местного бюджета по главному администратору доходов местного бюджета за отчетный финансовый год</w:t>
            </w:r>
            <w:r w:rsidRPr="00701FC2">
              <w:rPr>
                <w:sz w:val="24"/>
                <w:szCs w:val="24"/>
              </w:rPr>
              <w:t xml:space="preserve"> </w:t>
            </w:r>
            <w:r w:rsidRPr="00701FC2">
              <w:rPr>
                <w:rFonts w:ascii="Times New Roman" w:hAnsi="Times New Roman" w:cs="Times New Roman"/>
                <w:sz w:val="24"/>
                <w:szCs w:val="24"/>
              </w:rPr>
              <w:t>(за исключением безвозмездных поступлений, доходов, отражаемых по коду классификации доходов бюджета 1 13 0299</w:t>
            </w:r>
            <w:r w:rsidR="009C4308" w:rsidRPr="00701F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1FC2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9C4308" w:rsidRPr="00701F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1FC2">
              <w:rPr>
                <w:rFonts w:ascii="Times New Roman" w:hAnsi="Times New Roman" w:cs="Times New Roman"/>
                <w:sz w:val="24"/>
                <w:szCs w:val="24"/>
              </w:rPr>
              <w:t xml:space="preserve"> 0000 130 «</w:t>
            </w:r>
            <w:r w:rsidR="009C4308" w:rsidRPr="00701FC2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  <w:r w:rsidRPr="00701FC2">
              <w:rPr>
                <w:rFonts w:ascii="Times New Roman" w:hAnsi="Times New Roman" w:cs="Times New Roman"/>
                <w:sz w:val="24"/>
                <w:szCs w:val="24"/>
              </w:rPr>
              <w:t xml:space="preserve">», невыясненных поступлений, а также доходов, прогноз поступления которых утверждается без разбивки по главным администраторам доходов </w:t>
            </w:r>
            <w:r w:rsidR="00F21284" w:rsidRPr="00701FC2"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701FC2">
              <w:rPr>
                <w:rFonts w:ascii="Times New Roman" w:hAnsi="Times New Roman" w:cs="Times New Roman"/>
                <w:sz w:val="24"/>
                <w:szCs w:val="24"/>
              </w:rPr>
              <w:t xml:space="preserve"> бюджета);</w:t>
            </w:r>
          </w:p>
          <w:p w:rsidR="00353292" w:rsidRPr="00701FC2" w:rsidRDefault="00353292" w:rsidP="00CF329C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701FC2">
              <w:t xml:space="preserve">Дплан - прогноз доходов </w:t>
            </w:r>
            <w:r w:rsidR="00F21284" w:rsidRPr="00701FC2">
              <w:t>местного</w:t>
            </w:r>
            <w:r w:rsidRPr="00701FC2">
              <w:t xml:space="preserve"> бюджета (за исключением безвозмездных поступлений, а также доходов, отражаемых по коду классификации доходов бюджета 1 13 0299</w:t>
            </w:r>
            <w:r w:rsidR="009C4308" w:rsidRPr="00701FC2">
              <w:t>4</w:t>
            </w:r>
            <w:r w:rsidRPr="00701FC2">
              <w:t xml:space="preserve"> 0</w:t>
            </w:r>
            <w:r w:rsidR="009C4308" w:rsidRPr="00701FC2">
              <w:t>4</w:t>
            </w:r>
            <w:r w:rsidRPr="00701FC2">
              <w:t xml:space="preserve"> 0000 130</w:t>
            </w:r>
            <w:r w:rsidR="009C4308" w:rsidRPr="00701FC2">
              <w:t xml:space="preserve"> «Прочие доходы от компенсации затрат бюджетов городских округов»</w:t>
            </w:r>
            <w:r w:rsidRPr="00701FC2">
              <w:t xml:space="preserve">) по главному администратору доходов </w:t>
            </w:r>
            <w:r w:rsidR="00F21284" w:rsidRPr="00701FC2">
              <w:t>местного бюджета, утвержденный решением</w:t>
            </w:r>
            <w:r w:rsidRPr="00701FC2">
              <w:t xml:space="preserve"> о бюджете за отчетный финансовый год в последней редакции</w:t>
            </w:r>
          </w:p>
          <w:p w:rsidR="00353292" w:rsidRPr="00701FC2" w:rsidRDefault="00353292" w:rsidP="00CF329C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292" w:rsidRPr="00701FC2" w:rsidRDefault="00353292" w:rsidP="007930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701FC2">
              <w:t>%</w:t>
            </w: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292" w:rsidRPr="00701FC2" w:rsidRDefault="00353292" w:rsidP="007930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353292" w:rsidRPr="007552A3" w:rsidTr="00B75493">
        <w:trPr>
          <w:trHeight w:val="4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3292" w:rsidRDefault="00353292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27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3292" w:rsidRDefault="00353292" w:rsidP="00CF329C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41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292" w:rsidRPr="00701FC2" w:rsidRDefault="00353292" w:rsidP="00CF329C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lang w:val="en-US"/>
              </w:rPr>
            </w:pPr>
            <w:r w:rsidRPr="00701FC2">
              <w:t>93%</w:t>
            </w:r>
            <w:r w:rsidRPr="00701FC2">
              <w:rPr>
                <w:lang w:val="en-US"/>
              </w:rPr>
              <w:t>&lt;=P3&lt;=107%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292" w:rsidRPr="00701FC2" w:rsidRDefault="00353292" w:rsidP="007930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292" w:rsidRPr="00701FC2" w:rsidRDefault="00353292" w:rsidP="007930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 w:rsidRPr="00701FC2">
              <w:rPr>
                <w:lang w:val="en-US"/>
              </w:rPr>
              <w:t>5</w:t>
            </w:r>
          </w:p>
        </w:tc>
      </w:tr>
      <w:tr w:rsidR="00353292" w:rsidRPr="007552A3" w:rsidTr="00B75493">
        <w:trPr>
          <w:trHeight w:val="4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3292" w:rsidRDefault="00353292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27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3292" w:rsidRDefault="00353292" w:rsidP="00CF329C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41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292" w:rsidRPr="00701FC2" w:rsidRDefault="00353292" w:rsidP="00CF329C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701FC2">
              <w:rPr>
                <w:lang w:val="en-US"/>
              </w:rPr>
              <w:t xml:space="preserve">80%&lt;=P3&lt;93% </w:t>
            </w:r>
            <w:r w:rsidRPr="00701FC2">
              <w:t xml:space="preserve">или </w:t>
            </w:r>
          </w:p>
          <w:p w:rsidR="00353292" w:rsidRPr="00701FC2" w:rsidRDefault="00353292" w:rsidP="00CF329C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lang w:val="en-US"/>
              </w:rPr>
            </w:pPr>
            <w:r w:rsidRPr="00701FC2">
              <w:t>107</w:t>
            </w:r>
            <w:r w:rsidRPr="00701FC2">
              <w:rPr>
                <w:lang w:val="en-US"/>
              </w:rPr>
              <w:t>%&lt;P3&lt;=120%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292" w:rsidRPr="00701FC2" w:rsidRDefault="00353292" w:rsidP="007930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292" w:rsidRPr="00701FC2" w:rsidRDefault="00353292" w:rsidP="007930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 w:rsidRPr="00701FC2">
              <w:rPr>
                <w:lang w:val="en-US"/>
              </w:rPr>
              <w:t>3</w:t>
            </w:r>
          </w:p>
        </w:tc>
      </w:tr>
      <w:tr w:rsidR="00353292" w:rsidRPr="007552A3" w:rsidTr="00353292">
        <w:trPr>
          <w:trHeight w:val="4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292" w:rsidRDefault="00353292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277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292" w:rsidRDefault="00353292" w:rsidP="00CF329C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41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292" w:rsidRPr="00701FC2" w:rsidRDefault="00353292" w:rsidP="00CF329C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lang w:val="en-US"/>
              </w:rPr>
            </w:pPr>
            <w:r w:rsidRPr="00701FC2">
              <w:rPr>
                <w:lang w:val="en-US"/>
              </w:rPr>
              <w:t xml:space="preserve">P3&lt;80% </w:t>
            </w:r>
            <w:r w:rsidRPr="00701FC2">
              <w:t xml:space="preserve">или </w:t>
            </w:r>
            <w:r w:rsidRPr="00701FC2">
              <w:rPr>
                <w:lang w:val="en-US"/>
              </w:rPr>
              <w:t>P3&gt;120%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292" w:rsidRPr="00701FC2" w:rsidRDefault="00353292" w:rsidP="007930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292" w:rsidRPr="00701FC2" w:rsidRDefault="00353292" w:rsidP="007930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 w:rsidRPr="00701FC2">
              <w:rPr>
                <w:lang w:val="en-US"/>
              </w:rPr>
              <w:t>0</w:t>
            </w:r>
          </w:p>
        </w:tc>
      </w:tr>
      <w:tr w:rsidR="00793047" w:rsidRPr="007552A3" w:rsidTr="00353292">
        <w:trPr>
          <w:trHeight w:val="40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7761C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3</w:t>
            </w:r>
            <w:r w:rsidR="00793047">
              <w:t>.</w:t>
            </w:r>
          </w:p>
        </w:tc>
        <w:tc>
          <w:tcPr>
            <w:tcW w:w="8307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037F9E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7552A3">
              <w:t xml:space="preserve">Оценка </w:t>
            </w:r>
            <w:r w:rsidR="00037F9E">
              <w:t>качества управления</w:t>
            </w:r>
            <w:r>
              <w:t xml:space="preserve"> </w:t>
            </w:r>
            <w:r w:rsidRPr="007552A3">
              <w:t>расход</w:t>
            </w:r>
            <w:r w:rsidR="00037F9E">
              <w:t>ами</w:t>
            </w: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047" w:rsidRPr="007552A3" w:rsidRDefault="001A0AD3" w:rsidP="007930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bookmarkStart w:id="4" w:name="Par353"/>
            <w:bookmarkEnd w:id="4"/>
            <w:r>
              <w:t>10</w:t>
            </w:r>
          </w:p>
        </w:tc>
      </w:tr>
      <w:tr w:rsidR="00C15DD4" w:rsidRPr="007552A3" w:rsidTr="00353292">
        <w:trPr>
          <w:trHeight w:val="3400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15DD4" w:rsidRDefault="001D7DDA" w:rsidP="00C15DD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</w:t>
            </w:r>
            <w:r w:rsidR="00C15DD4">
              <w:t>.1.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5DD4" w:rsidRPr="00536A26" w:rsidRDefault="00C15DD4" w:rsidP="003A3BBD">
            <w:pPr>
              <w:widowControl w:val="0"/>
              <w:autoSpaceDE w:val="0"/>
              <w:autoSpaceDN w:val="0"/>
              <w:adjustRightInd w:val="0"/>
              <w:jc w:val="both"/>
            </w:pPr>
            <w:r w:rsidRPr="00536A26">
              <w:t>Р</w:t>
            </w:r>
            <w:r w:rsidR="003A3BBD" w:rsidRPr="00536A26">
              <w:t>4</w:t>
            </w:r>
            <w:r w:rsidRPr="00536A26">
              <w:t xml:space="preserve"> Уровень исполнения расходов главного распорядителя за счет средств местного бюджета (без учета субсидий, субвенций, иных межбюджетных трансфертов, имеющих целевое назначение, из краевого бюджета</w:t>
            </w:r>
            <w:r w:rsidRPr="00536A26">
              <w:rPr>
                <w:color w:val="000000" w:themeColor="text1"/>
              </w:rPr>
              <w:t>, а также средств, зарезервированных для выполнения органами местного самоуправления различных мероприятий, средств на обслуживание муниципального долга, расходов по искам к муниципальному образованию, расходов по проведению выборов и референдумов</w:t>
            </w:r>
            <w:r w:rsidR="00DF0B83" w:rsidRPr="00DC49B4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, средств на исполнение публичных нормативных обязательств города Зеленогорска</w:t>
            </w:r>
            <w:r w:rsidRPr="00536A26">
              <w:t xml:space="preserve">) 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Default="00C15DD4" w:rsidP="00C15DD4">
            <w:pPr>
              <w:pStyle w:val="ac"/>
            </w:pPr>
            <w:r w:rsidRPr="007552A3">
              <w:t>Р</w:t>
            </w:r>
            <w:r w:rsidR="003A3BBD" w:rsidRPr="009A3F8A">
              <w:t>4</w:t>
            </w:r>
            <w:r>
              <w:t xml:space="preserve"> = </w:t>
            </w:r>
            <w:r w:rsidRPr="00536A26">
              <w:t>Ркис / Ркпр x</w:t>
            </w:r>
            <w:r>
              <w:t xml:space="preserve"> 100%,</w:t>
            </w:r>
          </w:p>
          <w:p w:rsidR="00C15DD4" w:rsidRPr="007552A3" w:rsidRDefault="00C15DD4" w:rsidP="00C15DD4">
            <w:pPr>
              <w:pStyle w:val="ac"/>
            </w:pPr>
          </w:p>
          <w:p w:rsidR="00C15DD4" w:rsidRDefault="00C15DD4" w:rsidP="00C15DD4">
            <w:pPr>
              <w:pStyle w:val="ac"/>
            </w:pPr>
            <w:r w:rsidRPr="007552A3">
              <w:t>где:</w:t>
            </w:r>
          </w:p>
          <w:p w:rsidR="00C15DD4" w:rsidRPr="007552A3" w:rsidRDefault="00C15DD4" w:rsidP="00C15DD4">
            <w:pPr>
              <w:pStyle w:val="ac"/>
            </w:pPr>
          </w:p>
          <w:p w:rsidR="00C15DD4" w:rsidRDefault="00C15DD4" w:rsidP="00C15DD4">
            <w:pPr>
              <w:pStyle w:val="ac"/>
              <w:jc w:val="both"/>
            </w:pPr>
            <w:r w:rsidRPr="007552A3">
              <w:t xml:space="preserve">Ркис - кассовые расходы </w:t>
            </w:r>
            <w:r>
              <w:t>г</w:t>
            </w:r>
            <w:r w:rsidRPr="007552A3">
              <w:t>лавного</w:t>
            </w:r>
            <w:r>
              <w:t xml:space="preserve"> </w:t>
            </w:r>
            <w:r w:rsidRPr="007552A3">
              <w:t>рас</w:t>
            </w:r>
            <w:r>
              <w:t>порядителя за счет средств местн</w:t>
            </w:r>
            <w:r w:rsidRPr="007552A3">
              <w:t xml:space="preserve">ого бюджета (без учета </w:t>
            </w:r>
            <w:r w:rsidRPr="00991CE3">
              <w:t>субсидий, субвенций, иных</w:t>
            </w:r>
            <w:r w:rsidRPr="007552A3">
              <w:t xml:space="preserve"> межбюджетных трансфертов, имеющих ц</w:t>
            </w:r>
            <w:r>
              <w:t>елевое назначение, из краев</w:t>
            </w:r>
            <w:r w:rsidRPr="007552A3">
              <w:t>ого бюджета</w:t>
            </w:r>
            <w:r w:rsidRPr="003E58DA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а также </w:t>
            </w:r>
            <w:r w:rsidRPr="003E58DA">
              <w:rPr>
                <w:color w:val="000000" w:themeColor="text1"/>
              </w:rPr>
              <w:t>средств, зарезервированных для выполнения органами местного самоуправления различных мероприятий, средств на обслуживание муниципального долга, расходов по искам к муниципальному образованию, расходов по проведению выборов и референдумов</w:t>
            </w:r>
            <w:r w:rsidR="00DF0B83" w:rsidRPr="00DC49B4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, средств на исполнение публичных нормативных обязательств города Зеленогорска</w:t>
            </w:r>
            <w:r w:rsidRPr="007552A3">
              <w:t>) в отчетном</w:t>
            </w:r>
            <w:r>
              <w:t xml:space="preserve"> </w:t>
            </w:r>
            <w:r w:rsidR="008F0E73">
              <w:t>финансовом году</w:t>
            </w:r>
            <w:r>
              <w:t>;</w:t>
            </w:r>
          </w:p>
          <w:p w:rsidR="00C15DD4" w:rsidRDefault="00C15DD4" w:rsidP="00C15DD4">
            <w:pPr>
              <w:pStyle w:val="ac"/>
            </w:pPr>
          </w:p>
          <w:p w:rsidR="00C15DD4" w:rsidRPr="007552A3" w:rsidRDefault="00C15DD4" w:rsidP="008F0E73">
            <w:pPr>
              <w:pStyle w:val="ac"/>
              <w:jc w:val="both"/>
            </w:pPr>
            <w:r>
              <w:t>Ркпр - плановые расходы г</w:t>
            </w:r>
            <w:r w:rsidRPr="007552A3">
              <w:t>лавного</w:t>
            </w:r>
            <w:r>
              <w:t xml:space="preserve"> </w:t>
            </w:r>
            <w:r w:rsidRPr="007552A3">
              <w:t>рас</w:t>
            </w:r>
            <w:r>
              <w:t>порядителя за счет средств местн</w:t>
            </w:r>
            <w:r w:rsidRPr="007552A3">
              <w:t>ого бюджета (без учета</w:t>
            </w:r>
            <w:r>
              <w:t xml:space="preserve"> субсидий, субвенций, иных</w:t>
            </w:r>
            <w:r w:rsidRPr="007552A3">
              <w:t xml:space="preserve"> межбюджетных трансфертов, имеющих </w:t>
            </w:r>
            <w:r>
              <w:t>целевое назначение, из краев</w:t>
            </w:r>
            <w:r w:rsidRPr="007552A3">
              <w:t>ого бюджета</w:t>
            </w:r>
            <w:r w:rsidRPr="003E58DA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а также </w:t>
            </w:r>
            <w:r w:rsidRPr="003E58DA">
              <w:rPr>
                <w:color w:val="000000" w:themeColor="text1"/>
              </w:rPr>
              <w:t>средств, зарезервированных для выполнения органами местного самоуправления различных мероприятий, средств на обслуживание муниципального долга, расходов по искам к муниципальному образованию, расходов по проведению выборов и референдумов</w:t>
            </w:r>
            <w:r w:rsidR="00DF0B83" w:rsidRPr="00DC49B4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, средств на исполнение публичных нормативных обязательств города Зеленогорска</w:t>
            </w:r>
            <w:bookmarkStart w:id="5" w:name="_GoBack"/>
            <w:bookmarkEnd w:id="5"/>
            <w:r w:rsidRPr="007552A3">
              <w:t xml:space="preserve">) за </w:t>
            </w:r>
            <w:r>
              <w:t xml:space="preserve">отчетный </w:t>
            </w:r>
            <w:r w:rsidR="008F0E73">
              <w:t>финансовый год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15DD4" w:rsidRPr="007552A3" w:rsidTr="00353292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C15DD4" w:rsidRDefault="00C15DD4" w:rsidP="008F0E7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Р</w:t>
            </w:r>
            <w:r w:rsidR="008F0E73">
              <w:t>4</w:t>
            </w:r>
            <w:r>
              <w:t xml:space="preserve"> </w:t>
            </w:r>
            <w:r w:rsidR="008F0E73">
              <w:rPr>
                <w:lang w:val="en-US"/>
              </w:rPr>
              <w:t>&gt;</w:t>
            </w:r>
            <w:r>
              <w:t xml:space="preserve">= </w:t>
            </w:r>
            <w:r w:rsidR="008F0E73">
              <w:t>99</w:t>
            </w:r>
            <w:r>
              <w:t>%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C15DD4" w:rsidRPr="007552A3" w:rsidTr="00353292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C15DD4" w:rsidRDefault="00C15DD4" w:rsidP="008F0E7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95% &lt;= Р</w:t>
            </w:r>
            <w:r w:rsidR="003A3BBD">
              <w:rPr>
                <w:lang w:val="en-US"/>
              </w:rPr>
              <w:t>4</w:t>
            </w:r>
            <w:r>
              <w:t xml:space="preserve"> &lt; </w:t>
            </w:r>
            <w:r w:rsidR="008F0E73">
              <w:t>99</w:t>
            </w:r>
            <w:r>
              <w:t>%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C15DD4" w:rsidRPr="007552A3" w:rsidTr="00353292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C15DD4" w:rsidRDefault="00C15DD4" w:rsidP="003A3BB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90% &lt;=Р</w:t>
            </w:r>
            <w:r w:rsidR="003A3BBD">
              <w:rPr>
                <w:lang w:val="en-US"/>
              </w:rPr>
              <w:t>4</w:t>
            </w:r>
            <w:r>
              <w:t xml:space="preserve"> &lt; 95%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C15DD4" w:rsidRPr="007552A3" w:rsidTr="00353292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5DD4" w:rsidRPr="00C15DD4" w:rsidRDefault="00C15DD4" w:rsidP="003A3BB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85% &lt;= Р</w:t>
            </w:r>
            <w:r w:rsidR="003A3BBD">
              <w:rPr>
                <w:lang w:val="en-US"/>
              </w:rPr>
              <w:t>4</w:t>
            </w:r>
            <w:r>
              <w:t xml:space="preserve"> &lt; 90%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C15DD4" w:rsidRPr="007552A3" w:rsidTr="00353292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C15DD4" w:rsidRDefault="00C15DD4" w:rsidP="003A3BB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80% &lt;= Р</w:t>
            </w:r>
            <w:r w:rsidR="003A3BBD">
              <w:rPr>
                <w:lang w:val="en-US"/>
              </w:rPr>
              <w:t>4</w:t>
            </w:r>
            <w:r>
              <w:t xml:space="preserve"> &lt; 85%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C15DD4" w:rsidRPr="007552A3" w:rsidTr="00353292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5DD4" w:rsidRPr="007552A3" w:rsidRDefault="00C15DD4" w:rsidP="003A3B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3A3BBD">
              <w:rPr>
                <w:lang w:val="en-US"/>
              </w:rPr>
              <w:t>4</w:t>
            </w:r>
            <w:r>
              <w:t xml:space="preserve"> &lt; 80%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A0AD3" w:rsidRPr="007552A3" w:rsidTr="005728D3">
        <w:trPr>
          <w:trHeight w:val="400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A0AD3" w:rsidRPr="007552A3" w:rsidRDefault="001A0AD3" w:rsidP="001A0A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3.2.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A0AD3" w:rsidRPr="007552A3" w:rsidRDefault="001A0AD3" w:rsidP="008F0070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="008F0070">
              <w:t>5</w:t>
            </w:r>
            <w:r>
              <w:t xml:space="preserve"> Оценка </w:t>
            </w:r>
            <w:r w:rsidRPr="007552A3">
              <w:t xml:space="preserve">качества </w:t>
            </w:r>
            <w:r>
              <w:t>планирования бюджетных  ассигнований</w:t>
            </w: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0AD3" w:rsidRPr="007552A3" w:rsidRDefault="001A0AD3" w:rsidP="005728D3">
            <w:pPr>
              <w:widowControl w:val="0"/>
              <w:autoSpaceDE w:val="0"/>
              <w:autoSpaceDN w:val="0"/>
              <w:adjustRightInd w:val="0"/>
            </w:pPr>
            <w:r w:rsidRPr="007552A3">
              <w:t>Р</w:t>
            </w:r>
            <w:r w:rsidR="008F0070">
              <w:t>5</w:t>
            </w:r>
            <w:r>
              <w:t xml:space="preserve"> = Оуточ / Рп x 100%,</w:t>
            </w:r>
          </w:p>
          <w:p w:rsidR="001A0AD3" w:rsidRPr="007552A3" w:rsidRDefault="001A0AD3" w:rsidP="005728D3">
            <w:pPr>
              <w:widowControl w:val="0"/>
              <w:autoSpaceDE w:val="0"/>
              <w:autoSpaceDN w:val="0"/>
              <w:adjustRightInd w:val="0"/>
            </w:pPr>
            <w:r>
              <w:t>где:</w:t>
            </w:r>
          </w:p>
          <w:p w:rsidR="001A0AD3" w:rsidRDefault="001A0AD3" w:rsidP="005728D3">
            <w:pPr>
              <w:widowControl w:val="0"/>
              <w:autoSpaceDE w:val="0"/>
              <w:autoSpaceDN w:val="0"/>
              <w:adjustRightInd w:val="0"/>
            </w:pPr>
            <w:r w:rsidRPr="007552A3">
              <w:t>Оуточ - объем бюджетных ассигнований, перераспределенных</w:t>
            </w:r>
            <w:r>
              <w:t xml:space="preserve"> за отчетный период (для г</w:t>
            </w:r>
            <w:r w:rsidRPr="007552A3">
              <w:t xml:space="preserve">лавных распорядителей, имеющих более одного подведомственного </w:t>
            </w:r>
            <w:r w:rsidRPr="007552A3">
              <w:lastRenderedPageBreak/>
              <w:t xml:space="preserve">учреждения, между подведомственными ему </w:t>
            </w:r>
            <w:r>
              <w:t>у</w:t>
            </w:r>
            <w:r w:rsidRPr="007552A3">
              <w:t>чреждениями) без учета изменений,</w:t>
            </w:r>
            <w:r>
              <w:t xml:space="preserve"> внесенных за счет средств межбюджетных трансфертов</w:t>
            </w:r>
            <w:r w:rsidRPr="007552A3">
              <w:t>;</w:t>
            </w:r>
          </w:p>
          <w:p w:rsidR="001A0AD3" w:rsidRPr="007552A3" w:rsidRDefault="001A0AD3" w:rsidP="005728D3">
            <w:pPr>
              <w:widowControl w:val="0"/>
              <w:autoSpaceDE w:val="0"/>
              <w:autoSpaceDN w:val="0"/>
              <w:adjustRightInd w:val="0"/>
            </w:pPr>
            <w:r w:rsidRPr="007552A3">
              <w:t xml:space="preserve">Рп - объем бюджетных ассигнований за отчетный период 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0AD3" w:rsidRPr="007552A3" w:rsidRDefault="001A0AD3" w:rsidP="005728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%</w:t>
            </w:r>
          </w:p>
        </w:tc>
        <w:tc>
          <w:tcPr>
            <w:tcW w:w="14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0AD3" w:rsidRPr="00740AC3" w:rsidRDefault="001A0AD3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1A0AD3" w:rsidRPr="007552A3" w:rsidTr="005728D3">
        <w:trPr>
          <w:trHeight w:val="4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A0AD3" w:rsidRPr="007552A3" w:rsidRDefault="001A0AD3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1A0AD3" w:rsidRPr="007552A3" w:rsidRDefault="001A0AD3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0AD3" w:rsidRPr="007552A3" w:rsidRDefault="001A0AD3" w:rsidP="008F00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8F0070">
              <w:t>5</w:t>
            </w:r>
            <w:r w:rsidR="00B25072">
              <w:t>&lt;</w:t>
            </w:r>
            <w:r w:rsidRPr="007552A3">
              <w:t xml:space="preserve"> = 0</w:t>
            </w:r>
            <w:r w:rsidR="00B25072">
              <w:t>,5%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0AD3" w:rsidRPr="00740AC3" w:rsidRDefault="001A0AD3" w:rsidP="00793047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0AD3" w:rsidRPr="007552A3" w:rsidRDefault="001A0AD3" w:rsidP="001A0A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5</w:t>
            </w:r>
          </w:p>
        </w:tc>
      </w:tr>
      <w:tr w:rsidR="001A0AD3" w:rsidRPr="007552A3" w:rsidTr="005728D3">
        <w:trPr>
          <w:trHeight w:val="4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A0AD3" w:rsidRPr="007552A3" w:rsidRDefault="001A0AD3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1A0AD3" w:rsidRPr="007552A3" w:rsidRDefault="001A0AD3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0AD3" w:rsidRPr="007552A3" w:rsidRDefault="001A0AD3" w:rsidP="008F00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B25072">
              <w:t>,5</w:t>
            </w:r>
            <w:r>
              <w:t xml:space="preserve"> &lt; Р</w:t>
            </w:r>
            <w:r w:rsidR="008F0070">
              <w:t>5</w:t>
            </w:r>
            <w:r w:rsidRPr="007552A3">
              <w:t xml:space="preserve"> &lt;= 5%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0AD3" w:rsidRPr="00740AC3" w:rsidRDefault="001A0AD3" w:rsidP="00793047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0AD3" w:rsidRPr="007552A3" w:rsidRDefault="001A0AD3" w:rsidP="001A0A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4</w:t>
            </w:r>
          </w:p>
        </w:tc>
      </w:tr>
      <w:tr w:rsidR="001A0AD3" w:rsidRPr="007552A3" w:rsidTr="005728D3">
        <w:trPr>
          <w:trHeight w:val="4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A0AD3" w:rsidRPr="007552A3" w:rsidRDefault="001A0AD3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1A0AD3" w:rsidRPr="007552A3" w:rsidRDefault="001A0AD3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0AD3" w:rsidRPr="007552A3" w:rsidRDefault="001A0AD3" w:rsidP="008F00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5% &lt;Р</w:t>
            </w:r>
            <w:r w:rsidR="008F0070">
              <w:t>5</w:t>
            </w:r>
            <w:r w:rsidRPr="007552A3">
              <w:t xml:space="preserve"> &lt;= 10%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0AD3" w:rsidRPr="00740AC3" w:rsidRDefault="001A0AD3" w:rsidP="00793047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0AD3" w:rsidRPr="007552A3" w:rsidRDefault="001A0AD3" w:rsidP="001A0A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3</w:t>
            </w:r>
          </w:p>
        </w:tc>
      </w:tr>
      <w:tr w:rsidR="001A0AD3" w:rsidRPr="007552A3" w:rsidTr="005728D3">
        <w:trPr>
          <w:trHeight w:val="4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A0AD3" w:rsidRPr="007552A3" w:rsidRDefault="001A0AD3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1A0AD3" w:rsidRPr="007552A3" w:rsidRDefault="001A0AD3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0AD3" w:rsidRPr="007552A3" w:rsidRDefault="001A0AD3" w:rsidP="008F00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10% &lt;Р</w:t>
            </w:r>
            <w:r w:rsidR="008F0070">
              <w:t>5</w:t>
            </w:r>
            <w:r w:rsidRPr="007552A3">
              <w:t xml:space="preserve"> &lt;= 15%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0AD3" w:rsidRPr="00740AC3" w:rsidRDefault="001A0AD3" w:rsidP="00793047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0AD3" w:rsidRPr="007552A3" w:rsidRDefault="001A0AD3" w:rsidP="001A0A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2</w:t>
            </w:r>
          </w:p>
        </w:tc>
      </w:tr>
      <w:tr w:rsidR="001A0AD3" w:rsidRPr="007552A3" w:rsidTr="005728D3">
        <w:trPr>
          <w:trHeight w:val="4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A0AD3" w:rsidRPr="007552A3" w:rsidRDefault="001A0AD3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1A0AD3" w:rsidRPr="007552A3" w:rsidRDefault="001A0AD3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0AD3" w:rsidRPr="007552A3" w:rsidRDefault="001A0AD3" w:rsidP="008F00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15% &lt;Р</w:t>
            </w:r>
            <w:r w:rsidR="008F0070">
              <w:t>5</w:t>
            </w:r>
            <w:r w:rsidRPr="007552A3">
              <w:t xml:space="preserve"> &lt;= 20%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0AD3" w:rsidRPr="00740AC3" w:rsidRDefault="001A0AD3" w:rsidP="00793047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0AD3" w:rsidRPr="007552A3" w:rsidRDefault="001A0AD3" w:rsidP="001A0A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1</w:t>
            </w:r>
          </w:p>
        </w:tc>
      </w:tr>
      <w:tr w:rsidR="001A0AD3" w:rsidRPr="007552A3" w:rsidTr="0037364C">
        <w:trPr>
          <w:trHeight w:val="4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0AD3" w:rsidRPr="007552A3" w:rsidRDefault="001A0AD3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0AD3" w:rsidRPr="007552A3" w:rsidRDefault="001A0AD3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0AD3" w:rsidRPr="007552A3" w:rsidRDefault="001A0AD3" w:rsidP="008F00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     Р</w:t>
            </w:r>
            <w:r w:rsidR="008F0070">
              <w:t>5</w:t>
            </w:r>
            <w:r w:rsidRPr="007552A3">
              <w:t xml:space="preserve"> &gt; 20%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0AD3" w:rsidRPr="00740AC3" w:rsidRDefault="001A0AD3" w:rsidP="00793047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0AD3" w:rsidRPr="007552A3" w:rsidRDefault="001A0AD3" w:rsidP="001A0A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0</w:t>
            </w:r>
          </w:p>
        </w:tc>
      </w:tr>
      <w:tr w:rsidR="001A0AD3" w:rsidRPr="007552A3" w:rsidTr="0037364C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0AD3" w:rsidRPr="007552A3" w:rsidRDefault="001A0AD3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4.</w:t>
            </w:r>
          </w:p>
        </w:tc>
        <w:tc>
          <w:tcPr>
            <w:tcW w:w="83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0AD3" w:rsidRPr="007552A3" w:rsidRDefault="001A0AD3" w:rsidP="00724547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7552A3">
              <w:t>Оценка</w:t>
            </w:r>
            <w:r>
              <w:t xml:space="preserve"> качества</w:t>
            </w:r>
            <w:r w:rsidRPr="007552A3">
              <w:t xml:space="preserve"> управления обязательствами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0AD3" w:rsidRPr="007552A3" w:rsidRDefault="001A0AD3" w:rsidP="002F71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bookmarkStart w:id="6" w:name="Par566"/>
            <w:bookmarkEnd w:id="6"/>
            <w:r>
              <w:t>1</w:t>
            </w:r>
            <w:r w:rsidR="002F7112">
              <w:t>5</w:t>
            </w:r>
          </w:p>
        </w:tc>
      </w:tr>
      <w:tr w:rsidR="001A0AD3" w:rsidRPr="007552A3" w:rsidTr="0037364C">
        <w:trPr>
          <w:trHeight w:val="220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D3" w:rsidRPr="0035546B" w:rsidRDefault="001A0AD3" w:rsidP="00793047">
            <w:pPr>
              <w:widowControl w:val="0"/>
              <w:autoSpaceDE w:val="0"/>
              <w:autoSpaceDN w:val="0"/>
              <w:adjustRightInd w:val="0"/>
            </w:pPr>
            <w:r w:rsidRPr="0035546B">
              <w:t>4.1.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D3" w:rsidRPr="007552A3" w:rsidRDefault="001A0AD3" w:rsidP="00536A26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="008F0070">
              <w:t>6</w:t>
            </w:r>
            <w:r>
              <w:t xml:space="preserve"> </w:t>
            </w:r>
            <w:r w:rsidRPr="007552A3">
              <w:t xml:space="preserve"> </w:t>
            </w:r>
            <w:r>
              <w:t>Управление г</w:t>
            </w:r>
            <w:r w:rsidRPr="007552A3">
              <w:t>лавн</w:t>
            </w:r>
            <w:r>
              <w:t>ым</w:t>
            </w:r>
            <w:r w:rsidRPr="007552A3">
              <w:t xml:space="preserve">  распорядител</w:t>
            </w:r>
            <w:r>
              <w:t>ем</w:t>
            </w:r>
            <w:r w:rsidRPr="007552A3">
              <w:t xml:space="preserve"> и подведомственны</w:t>
            </w:r>
            <w:r>
              <w:t>ми</w:t>
            </w:r>
            <w:r w:rsidRPr="007552A3">
              <w:t xml:space="preserve"> ему учреждени</w:t>
            </w:r>
            <w:r>
              <w:t>ями</w:t>
            </w:r>
            <w:r w:rsidRPr="007552A3">
              <w:t xml:space="preserve">  </w:t>
            </w:r>
            <w:r>
              <w:t xml:space="preserve">просроченной </w:t>
            </w:r>
            <w:r w:rsidRPr="007552A3">
              <w:t xml:space="preserve">дебиторской  </w:t>
            </w:r>
            <w:r w:rsidRPr="00536A26">
              <w:t xml:space="preserve">задолженностью </w:t>
            </w:r>
            <w:r w:rsidR="001C34AE" w:rsidRPr="00536A26">
              <w:t>(</w:t>
            </w:r>
            <w:r w:rsidR="00536A26">
              <w:t>в части</w:t>
            </w:r>
            <w:r w:rsidR="001C34AE" w:rsidRPr="00536A26">
              <w:t xml:space="preserve"> расход</w:t>
            </w:r>
            <w:r w:rsidR="00536A26">
              <w:t>ов</w:t>
            </w:r>
            <w:r w:rsidR="001C34AE" w:rsidRPr="00536A26">
              <w:t>)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D3" w:rsidRPr="0066749F" w:rsidRDefault="001A0AD3" w:rsidP="00793047">
            <w:pPr>
              <w:widowControl w:val="0"/>
              <w:autoSpaceDE w:val="0"/>
              <w:autoSpaceDN w:val="0"/>
              <w:adjustRightInd w:val="0"/>
            </w:pPr>
            <w:r w:rsidRPr="0066749F">
              <w:t>Р</w:t>
            </w:r>
            <w:r w:rsidR="008F0070" w:rsidRPr="0066749F">
              <w:t>6</w:t>
            </w:r>
            <w:r w:rsidRPr="0066749F">
              <w:t xml:space="preserve"> = Дтн, </w:t>
            </w:r>
          </w:p>
          <w:p w:rsidR="001A0AD3" w:rsidRPr="0066749F" w:rsidRDefault="001A0AD3" w:rsidP="00793047">
            <w:pPr>
              <w:widowControl w:val="0"/>
              <w:autoSpaceDE w:val="0"/>
              <w:autoSpaceDN w:val="0"/>
              <w:adjustRightInd w:val="0"/>
            </w:pPr>
          </w:p>
          <w:p w:rsidR="001A0AD3" w:rsidRPr="0066749F" w:rsidRDefault="001A0AD3" w:rsidP="00793047">
            <w:pPr>
              <w:widowControl w:val="0"/>
              <w:autoSpaceDE w:val="0"/>
              <w:autoSpaceDN w:val="0"/>
              <w:adjustRightInd w:val="0"/>
            </w:pPr>
            <w:r w:rsidRPr="0066749F">
              <w:t>где:</w:t>
            </w:r>
          </w:p>
          <w:p w:rsidR="001A0AD3" w:rsidRPr="0066749F" w:rsidRDefault="001A0AD3" w:rsidP="00793047">
            <w:pPr>
              <w:widowControl w:val="0"/>
              <w:autoSpaceDE w:val="0"/>
              <w:autoSpaceDN w:val="0"/>
              <w:adjustRightInd w:val="0"/>
            </w:pPr>
            <w:r w:rsidRPr="0066749F">
              <w:t>Дтн - объем просроченной дебиторской задолженности главного распорядителя и подведомственных</w:t>
            </w:r>
          </w:p>
          <w:p w:rsidR="001A0AD3" w:rsidRPr="0066749F" w:rsidRDefault="001A0AD3" w:rsidP="0066749F">
            <w:pPr>
              <w:widowControl w:val="0"/>
              <w:autoSpaceDE w:val="0"/>
              <w:autoSpaceDN w:val="0"/>
              <w:adjustRightInd w:val="0"/>
            </w:pPr>
            <w:r w:rsidRPr="0066749F">
              <w:t xml:space="preserve">ему учреждений по расчетам с дебиторами </w:t>
            </w:r>
            <w:r w:rsidR="001C34AE" w:rsidRPr="0066749F">
              <w:t xml:space="preserve">по </w:t>
            </w:r>
            <w:r w:rsidRPr="0066749F">
              <w:t>состоянию на 1 число месяца, следующего за отчетным финансовым годом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D3" w:rsidRDefault="001A0AD3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тыс.</w:t>
            </w:r>
          </w:p>
          <w:p w:rsidR="001A0AD3" w:rsidRPr="007552A3" w:rsidRDefault="001A0AD3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рублей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D3" w:rsidRPr="007552A3" w:rsidRDefault="001A0AD3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0AD3" w:rsidRPr="007552A3" w:rsidTr="0037364C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A0AD3" w:rsidRPr="007552A3" w:rsidRDefault="001A0AD3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A0AD3" w:rsidRPr="007552A3" w:rsidRDefault="001A0AD3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AD3" w:rsidRPr="007552A3" w:rsidRDefault="001A0AD3" w:rsidP="008F00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8F0070">
              <w:t>6</w:t>
            </w:r>
            <w:r w:rsidRPr="007552A3">
              <w:t xml:space="preserve"> = 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AD3" w:rsidRPr="007552A3" w:rsidRDefault="001A0AD3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AD3" w:rsidRPr="007552A3" w:rsidRDefault="001A0AD3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5</w:t>
            </w:r>
          </w:p>
        </w:tc>
      </w:tr>
      <w:tr w:rsidR="001A0AD3" w:rsidRPr="007552A3" w:rsidTr="00353292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AD3" w:rsidRPr="007552A3" w:rsidRDefault="001A0AD3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AD3" w:rsidRPr="007552A3" w:rsidRDefault="001A0AD3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0AD3" w:rsidRPr="007552A3" w:rsidRDefault="001A0AD3" w:rsidP="008F00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8F0070">
              <w:t>6</w:t>
            </w:r>
            <w:r w:rsidRPr="007552A3">
              <w:t xml:space="preserve"> &gt; 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0AD3" w:rsidRPr="007552A3" w:rsidRDefault="001A0AD3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0AD3" w:rsidRPr="007552A3" w:rsidRDefault="001A0AD3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0</w:t>
            </w:r>
          </w:p>
        </w:tc>
      </w:tr>
      <w:tr w:rsidR="002F7112" w:rsidRPr="007552A3" w:rsidTr="005728D3"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F7112" w:rsidRPr="0035546B" w:rsidRDefault="002F7112" w:rsidP="00613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35546B">
              <w:t>4.2.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F7112" w:rsidRPr="00AF12B9" w:rsidRDefault="002F7112" w:rsidP="00F606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P</w:t>
            </w:r>
            <w:r w:rsidR="00906AA3">
              <w:t>7</w:t>
            </w:r>
            <w:r>
              <w:t xml:space="preserve"> Изменение дебиторской задолженности главного распорядителя и подведомственных ему учреждений в отчетном периоде по сравнению с началом финансового </w:t>
            </w:r>
            <w:r w:rsidRPr="00BA7964">
              <w:t xml:space="preserve">года (без учета остатков межбюджетных трансфертов, имеющих целевое назначение, из </w:t>
            </w:r>
            <w:r w:rsidR="00BA7964" w:rsidRPr="00BA7964">
              <w:t>вышестоящих</w:t>
            </w:r>
            <w:r w:rsidRPr="00BA7964">
              <w:t xml:space="preserve"> бюджет</w:t>
            </w:r>
            <w:r w:rsidR="00BA7964" w:rsidRPr="00BA7964">
              <w:t>ов</w:t>
            </w:r>
            <w:r>
              <w:t>, а также  сумм дебиторской задолженности за товары, работы, услуги, обязательное авансирование которых предусмотрено законодательством</w:t>
            </w:r>
            <w:r w:rsidRPr="00F60632">
              <w:t xml:space="preserve">, сумм дебиторской задолженности по расчетам по страховым взносам в </w:t>
            </w:r>
            <w:r w:rsidR="00F60632" w:rsidRPr="00F60632">
              <w:t xml:space="preserve">Социальный </w:t>
            </w:r>
            <w:r w:rsidR="00F60632" w:rsidRPr="00F60632">
              <w:lastRenderedPageBreak/>
              <w:t>ф</w:t>
            </w:r>
            <w:r w:rsidRPr="00F60632">
              <w:t xml:space="preserve">онд </w:t>
            </w:r>
            <w:r w:rsidR="00F60632" w:rsidRPr="00F60632">
              <w:t>России</w:t>
            </w:r>
            <w:r w:rsidRPr="00F60632">
              <w:t>)</w:t>
            </w: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112" w:rsidRPr="00A616D6" w:rsidRDefault="002F7112" w:rsidP="005728D3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eastAsiaTheme="minorHAnsi" w:cstheme="minorBidi"/>
                <w:lang w:eastAsia="en-US"/>
              </w:rPr>
            </w:pPr>
            <w:r w:rsidRPr="00A616D6">
              <w:rPr>
                <w:rFonts w:eastAsiaTheme="minorHAnsi" w:cstheme="minorBidi"/>
                <w:lang w:eastAsia="en-US"/>
              </w:rPr>
              <w:lastRenderedPageBreak/>
              <w:t xml:space="preserve">Дтнг - объем дебиторской задолженности главного распорядителя и подведомственных ему учреждений (без учета остатков межбюджетных трансфертов, имеющих целевое назначение, из </w:t>
            </w:r>
            <w:r w:rsidR="00BA7964">
              <w:rPr>
                <w:rFonts w:eastAsiaTheme="minorHAnsi" w:cstheme="minorBidi"/>
                <w:lang w:eastAsia="en-US"/>
              </w:rPr>
              <w:t>вышестоящих</w:t>
            </w:r>
            <w:r w:rsidRPr="00A616D6">
              <w:rPr>
                <w:rFonts w:eastAsiaTheme="minorHAnsi" w:cstheme="minorBidi"/>
                <w:lang w:eastAsia="en-US"/>
              </w:rPr>
              <w:t xml:space="preserve"> бюджет</w:t>
            </w:r>
            <w:r w:rsidR="00BA7964">
              <w:rPr>
                <w:rFonts w:eastAsiaTheme="minorHAnsi" w:cstheme="minorBidi"/>
                <w:lang w:eastAsia="en-US"/>
              </w:rPr>
              <w:t>ов</w:t>
            </w:r>
            <w:r w:rsidRPr="00A616D6">
              <w:rPr>
                <w:rFonts w:eastAsiaTheme="minorHAnsi" w:cstheme="minorBidi"/>
                <w:lang w:eastAsia="en-US"/>
              </w:rPr>
              <w:t>, а также сумм дебиторской задолженности за товары, работы, услуги, обязательное авансирование которых предусмотрено законодательством, сумм дебиторской задолженности по расчетам по страховым взносам в Фонд социального страхования) на начало отчетного финансового года;</w:t>
            </w:r>
          </w:p>
          <w:p w:rsidR="002F7112" w:rsidRPr="00A616D6" w:rsidRDefault="002F7112" w:rsidP="00F60632">
            <w:pPr>
              <w:widowControl w:val="0"/>
              <w:autoSpaceDE w:val="0"/>
              <w:autoSpaceDN w:val="0"/>
              <w:adjustRightInd w:val="0"/>
              <w:jc w:val="both"/>
            </w:pPr>
            <w:r w:rsidRPr="00A616D6">
              <w:rPr>
                <w:rFonts w:eastAsiaTheme="minorHAnsi" w:cstheme="minorBidi"/>
                <w:lang w:eastAsia="en-US"/>
              </w:rPr>
              <w:t xml:space="preserve">Дтоп - объем дебиторской задолженности главного распорядителя и подведомственных ему учреждений (без учета остатков межбюджетных трансфертов, имеющих целевое назначение, из </w:t>
            </w:r>
            <w:r w:rsidR="00BA7964">
              <w:rPr>
                <w:rFonts w:eastAsiaTheme="minorHAnsi" w:cstheme="minorBidi"/>
                <w:lang w:eastAsia="en-US"/>
              </w:rPr>
              <w:t>вышестоящих</w:t>
            </w:r>
            <w:r w:rsidRPr="00A616D6">
              <w:rPr>
                <w:rFonts w:eastAsiaTheme="minorHAnsi" w:cstheme="minorBidi"/>
                <w:lang w:eastAsia="en-US"/>
              </w:rPr>
              <w:t xml:space="preserve"> бюджет</w:t>
            </w:r>
            <w:r w:rsidR="00BA7964">
              <w:rPr>
                <w:rFonts w:eastAsiaTheme="minorHAnsi" w:cstheme="minorBidi"/>
                <w:lang w:eastAsia="en-US"/>
              </w:rPr>
              <w:t>ов</w:t>
            </w:r>
            <w:r w:rsidRPr="00A616D6">
              <w:rPr>
                <w:rFonts w:eastAsiaTheme="minorHAnsi" w:cstheme="minorBidi"/>
                <w:lang w:eastAsia="en-US"/>
              </w:rPr>
              <w:t xml:space="preserve">, а также сумм дебиторской задолженности за товары, работы, услуги, обязательное </w:t>
            </w:r>
            <w:r w:rsidRPr="00A616D6">
              <w:rPr>
                <w:rFonts w:eastAsiaTheme="minorHAnsi" w:cstheme="minorBidi"/>
                <w:lang w:eastAsia="en-US"/>
              </w:rPr>
              <w:lastRenderedPageBreak/>
              <w:t xml:space="preserve">авансирование которых предусмотрено законодательством, сумм дебиторской задолженности по расчетам по страховым взносам в </w:t>
            </w:r>
            <w:r w:rsidR="00F60632">
              <w:rPr>
                <w:rFonts w:eastAsiaTheme="minorHAnsi" w:cstheme="minorBidi"/>
                <w:lang w:eastAsia="en-US"/>
              </w:rPr>
              <w:t>Социальный ф</w:t>
            </w:r>
            <w:r w:rsidRPr="00A616D6">
              <w:rPr>
                <w:rFonts w:eastAsiaTheme="minorHAnsi" w:cstheme="minorBidi"/>
                <w:lang w:eastAsia="en-US"/>
              </w:rPr>
              <w:t xml:space="preserve">онд </w:t>
            </w:r>
            <w:r w:rsidR="00F60632">
              <w:rPr>
                <w:rFonts w:eastAsiaTheme="minorHAnsi" w:cstheme="minorBidi"/>
                <w:lang w:eastAsia="en-US"/>
              </w:rPr>
              <w:t>России</w:t>
            </w:r>
            <w:r w:rsidRPr="00A616D6">
              <w:rPr>
                <w:rFonts w:eastAsiaTheme="minorHAnsi" w:cstheme="minorBidi"/>
                <w:lang w:eastAsia="en-US"/>
              </w:rPr>
              <w:t>) на 1 число месяца, следующего за отчетным годом</w:t>
            </w:r>
          </w:p>
        </w:tc>
        <w:tc>
          <w:tcPr>
            <w:tcW w:w="137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F7112" w:rsidRDefault="002F7112" w:rsidP="005728D3">
            <w:pPr>
              <w:widowControl w:val="0"/>
              <w:autoSpaceDE w:val="0"/>
              <w:autoSpaceDN w:val="0"/>
              <w:adjustRightInd w:val="0"/>
            </w:pPr>
            <w:r w:rsidRPr="007552A3">
              <w:lastRenderedPageBreak/>
              <w:t>тыс.</w:t>
            </w:r>
          </w:p>
          <w:p w:rsidR="002F7112" w:rsidRPr="007552A3" w:rsidRDefault="002F7112" w:rsidP="005728D3">
            <w:pPr>
              <w:widowControl w:val="0"/>
              <w:autoSpaceDE w:val="0"/>
              <w:autoSpaceDN w:val="0"/>
              <w:adjustRightInd w:val="0"/>
            </w:pPr>
            <w:r w:rsidRPr="007552A3">
              <w:t>рублей</w:t>
            </w:r>
          </w:p>
        </w:tc>
        <w:tc>
          <w:tcPr>
            <w:tcW w:w="14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F7112" w:rsidRPr="007552A3" w:rsidTr="005728D3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112" w:rsidRPr="00A616D6" w:rsidRDefault="002F7112" w:rsidP="005728D3">
            <w:pPr>
              <w:widowControl w:val="0"/>
              <w:autoSpaceDE w:val="0"/>
              <w:autoSpaceDN w:val="0"/>
              <w:adjustRightInd w:val="0"/>
            </w:pPr>
            <w:r w:rsidRPr="00A616D6">
              <w:t>дебиторская задолженность отсутствует на начало отчетного года и на 1 число месяца, следующего за отчетным финансовым годом</w:t>
            </w:r>
          </w:p>
        </w:tc>
        <w:tc>
          <w:tcPr>
            <w:tcW w:w="13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2F7112" w:rsidRPr="007552A3" w:rsidTr="005728D3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112" w:rsidRPr="00A616D6" w:rsidRDefault="002F7112" w:rsidP="005728D3">
            <w:pPr>
              <w:widowControl w:val="0"/>
              <w:autoSpaceDE w:val="0"/>
              <w:autoSpaceDN w:val="0"/>
              <w:adjustRightInd w:val="0"/>
            </w:pPr>
            <w:r w:rsidRPr="00A616D6">
              <w:t>Дтоп &lt; Дтнг (снижение размера дебиторской задолженности)</w:t>
            </w:r>
          </w:p>
        </w:tc>
        <w:tc>
          <w:tcPr>
            <w:tcW w:w="13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2F7112" w:rsidRPr="007552A3" w:rsidTr="005728D3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112" w:rsidRPr="00A616D6" w:rsidRDefault="002F7112" w:rsidP="005728D3">
            <w:pPr>
              <w:pStyle w:val="ac"/>
            </w:pPr>
            <w:r w:rsidRPr="00A616D6">
              <w:t>Дтоп = Дтнг</w:t>
            </w:r>
          </w:p>
          <w:p w:rsidR="002F7112" w:rsidRPr="00A616D6" w:rsidRDefault="002F7112" w:rsidP="005728D3">
            <w:pPr>
              <w:widowControl w:val="0"/>
              <w:autoSpaceDE w:val="0"/>
              <w:autoSpaceDN w:val="0"/>
              <w:adjustRightInd w:val="0"/>
            </w:pPr>
            <w:r w:rsidRPr="00A616D6">
              <w:t xml:space="preserve">(размер дебиторской задолженности не изменяется) </w:t>
            </w:r>
          </w:p>
        </w:tc>
        <w:tc>
          <w:tcPr>
            <w:tcW w:w="13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2F7112" w:rsidRPr="007552A3" w:rsidTr="00353292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112" w:rsidRPr="00A616D6" w:rsidRDefault="002F7112" w:rsidP="005728D3">
            <w:pPr>
              <w:pStyle w:val="ac"/>
            </w:pPr>
            <w:r w:rsidRPr="00A616D6">
              <w:t>Дтоп &gt; Дтнг</w:t>
            </w:r>
          </w:p>
          <w:p w:rsidR="002F7112" w:rsidRPr="00A616D6" w:rsidRDefault="002F7112" w:rsidP="005728D3">
            <w:pPr>
              <w:pStyle w:val="ac"/>
            </w:pPr>
            <w:r w:rsidRPr="00A616D6">
              <w:t>(увеличение размера дебиторской задолженности)</w:t>
            </w:r>
          </w:p>
        </w:tc>
        <w:tc>
          <w:tcPr>
            <w:tcW w:w="13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F7112" w:rsidRPr="007552A3" w:rsidTr="00353292">
        <w:trPr>
          <w:trHeight w:val="2200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F7112" w:rsidRPr="007552A3" w:rsidRDefault="002F7112" w:rsidP="00613401">
            <w:pPr>
              <w:widowControl w:val="0"/>
              <w:autoSpaceDE w:val="0"/>
              <w:autoSpaceDN w:val="0"/>
              <w:adjustRightInd w:val="0"/>
            </w:pPr>
            <w:r>
              <w:t>4.3.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F7112" w:rsidRPr="00A616D6" w:rsidRDefault="002F7112" w:rsidP="00A616D6">
            <w:pPr>
              <w:widowControl w:val="0"/>
              <w:autoSpaceDE w:val="0"/>
              <w:autoSpaceDN w:val="0"/>
              <w:adjustRightInd w:val="0"/>
            </w:pPr>
            <w:r w:rsidRPr="00A616D6">
              <w:t>Р</w:t>
            </w:r>
            <w:r w:rsidR="00143499" w:rsidRPr="00A616D6">
              <w:t>8</w:t>
            </w:r>
            <w:r w:rsidRPr="00A616D6">
              <w:t xml:space="preserve"> Наличие у главного  распорядителя и подведомственных ему учреждений просроченной кредиторской задолженности</w:t>
            </w: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112" w:rsidRPr="00A616D6" w:rsidRDefault="002F7112" w:rsidP="00793047">
            <w:pPr>
              <w:widowControl w:val="0"/>
              <w:autoSpaceDE w:val="0"/>
              <w:autoSpaceDN w:val="0"/>
              <w:adjustRightInd w:val="0"/>
            </w:pPr>
            <w:r w:rsidRPr="00A616D6">
              <w:t>Р</w:t>
            </w:r>
            <w:r w:rsidR="00143499" w:rsidRPr="00A616D6">
              <w:t>8</w:t>
            </w:r>
            <w:r w:rsidRPr="00A616D6">
              <w:t xml:space="preserve"> = Ктп,</w:t>
            </w:r>
          </w:p>
          <w:p w:rsidR="002F7112" w:rsidRPr="00A616D6" w:rsidRDefault="002F7112" w:rsidP="00793047">
            <w:pPr>
              <w:widowControl w:val="0"/>
              <w:autoSpaceDE w:val="0"/>
              <w:autoSpaceDN w:val="0"/>
              <w:adjustRightInd w:val="0"/>
            </w:pPr>
          </w:p>
          <w:p w:rsidR="002F7112" w:rsidRPr="00A616D6" w:rsidRDefault="002F7112" w:rsidP="00793047">
            <w:pPr>
              <w:widowControl w:val="0"/>
              <w:autoSpaceDE w:val="0"/>
              <w:autoSpaceDN w:val="0"/>
              <w:adjustRightInd w:val="0"/>
            </w:pPr>
            <w:r w:rsidRPr="00A616D6">
              <w:t>где:</w:t>
            </w:r>
          </w:p>
          <w:p w:rsidR="002F7112" w:rsidRPr="00A616D6" w:rsidRDefault="002F7112" w:rsidP="00A616D6">
            <w:pPr>
              <w:widowControl w:val="0"/>
              <w:autoSpaceDE w:val="0"/>
              <w:autoSpaceDN w:val="0"/>
              <w:adjustRightInd w:val="0"/>
            </w:pPr>
            <w:r w:rsidRPr="00A616D6">
              <w:t>Ктп - объем просроченной кредиторской задолженности главного распорядителя и подведомственных ему учреждений по расчетам с кредиторами по состоянию на 1 число месяца, следующего за отчетным финансовым годом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т</w:t>
            </w:r>
            <w:r>
              <w:t>ыс.</w:t>
            </w:r>
          </w:p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рублей</w:t>
            </w: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F7112" w:rsidRPr="007552A3" w:rsidTr="00353292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112" w:rsidRPr="007552A3" w:rsidRDefault="002F7112" w:rsidP="001434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143499">
              <w:t>8</w:t>
            </w:r>
            <w:r>
              <w:t xml:space="preserve"> = 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2F7112" w:rsidRPr="007552A3" w:rsidTr="00353292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112" w:rsidRPr="007552A3" w:rsidRDefault="002F7112" w:rsidP="001434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143499">
              <w:t>8</w:t>
            </w:r>
            <w:r>
              <w:t xml:space="preserve"> &gt; 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F7112" w:rsidRPr="007552A3" w:rsidTr="00353292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5.</w:t>
            </w:r>
          </w:p>
        </w:tc>
        <w:tc>
          <w:tcPr>
            <w:tcW w:w="8307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112" w:rsidRPr="007552A3" w:rsidRDefault="002F7112" w:rsidP="001B1F26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7552A3">
              <w:t xml:space="preserve">Оценка </w:t>
            </w:r>
            <w:r>
              <w:t>качества ведения учета и составления бюджетной отчетности</w:t>
            </w:r>
            <w:r w:rsidR="001B1F26">
              <w:t xml:space="preserve"> главным распорядителем</w:t>
            </w: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bookmarkStart w:id="7" w:name="Par711"/>
            <w:bookmarkEnd w:id="7"/>
            <w:r>
              <w:t>5</w:t>
            </w:r>
          </w:p>
        </w:tc>
      </w:tr>
      <w:tr w:rsidR="002F7112" w:rsidRPr="007552A3" w:rsidTr="00353292">
        <w:trPr>
          <w:trHeight w:val="1182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F7112" w:rsidRDefault="002F7112" w:rsidP="00793047">
            <w:pPr>
              <w:widowControl w:val="0"/>
              <w:autoSpaceDE w:val="0"/>
              <w:autoSpaceDN w:val="0"/>
              <w:adjustRightInd w:val="0"/>
            </w:pPr>
            <w:r>
              <w:t>5.1.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F7112" w:rsidRPr="007552A3" w:rsidRDefault="002F7112" w:rsidP="002418C2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="00AC7BDA">
              <w:t>9</w:t>
            </w:r>
            <w:r w:rsidRPr="007552A3">
              <w:t xml:space="preserve"> Соблюдение сроков пре</w:t>
            </w:r>
            <w:r w:rsidRPr="002418C2">
              <w:t xml:space="preserve">дставления главным  распорядителем годовой бюджетной отчетности </w:t>
            </w: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112" w:rsidRPr="007552A3" w:rsidRDefault="002F7112" w:rsidP="00AC3F32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7552A3">
              <w:t xml:space="preserve">ценивается соблюдение сроков  представлении годовой бюджетной </w:t>
            </w:r>
            <w:r>
              <w:t>отчетности</w:t>
            </w:r>
            <w:r w:rsidR="00AC3F32">
              <w:t xml:space="preserve"> г</w:t>
            </w:r>
            <w:r w:rsidR="00AC3F32" w:rsidRPr="007552A3">
              <w:t>лавным распорядителем</w:t>
            </w:r>
            <w:r>
              <w:t>: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F7112" w:rsidRPr="007552A3" w:rsidTr="00353292">
        <w:trPr>
          <w:trHeight w:val="8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112" w:rsidRPr="007552A3" w:rsidRDefault="002F7112" w:rsidP="001F21CC">
            <w:pPr>
              <w:widowControl w:val="0"/>
              <w:autoSpaceDE w:val="0"/>
              <w:autoSpaceDN w:val="0"/>
              <w:adjustRightInd w:val="0"/>
            </w:pPr>
            <w:r w:rsidRPr="007552A3">
              <w:t xml:space="preserve">годовая бюджетная отчетность представлена </w:t>
            </w:r>
            <w:r>
              <w:t>г</w:t>
            </w:r>
            <w:r w:rsidRPr="007552A3">
              <w:t>лавным распорядителем в установленные сроки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5</w:t>
            </w:r>
          </w:p>
        </w:tc>
      </w:tr>
      <w:tr w:rsidR="002F7112" w:rsidRPr="007552A3" w:rsidTr="00353292">
        <w:trPr>
          <w:trHeight w:val="8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112" w:rsidRPr="007552A3" w:rsidRDefault="002F7112" w:rsidP="001F21CC">
            <w:pPr>
              <w:widowControl w:val="0"/>
              <w:autoSpaceDE w:val="0"/>
              <w:autoSpaceDN w:val="0"/>
              <w:adjustRightInd w:val="0"/>
            </w:pPr>
            <w:r w:rsidRPr="007552A3">
              <w:t xml:space="preserve">годовая бюджетная отчетность </w:t>
            </w:r>
            <w:r>
              <w:t>представлена г</w:t>
            </w:r>
            <w:r w:rsidRPr="007552A3">
              <w:t>лавным распорядителем с нарушением установленных сроков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112" w:rsidRPr="007552A3" w:rsidRDefault="002F7112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0</w:t>
            </w:r>
          </w:p>
        </w:tc>
      </w:tr>
      <w:tr w:rsidR="002F7112" w:rsidRPr="007552A3" w:rsidTr="008F007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112" w:rsidRPr="0018164B" w:rsidRDefault="0018164B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6</w:t>
            </w:r>
            <w:r w:rsidR="002F7112" w:rsidRPr="0018164B">
              <w:t>.</w:t>
            </w:r>
          </w:p>
        </w:tc>
        <w:tc>
          <w:tcPr>
            <w:tcW w:w="83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112" w:rsidRPr="0018164B" w:rsidRDefault="002F7112" w:rsidP="0018164B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8164B">
              <w:t>Оценка</w:t>
            </w:r>
            <w:r w:rsidR="0018164B">
              <w:t xml:space="preserve"> качества </w:t>
            </w:r>
            <w:r w:rsidRPr="0018164B">
              <w:t>организации</w:t>
            </w:r>
            <w:r w:rsidR="0018164B">
              <w:t xml:space="preserve"> и осуществления внутреннего финансового аудита и финансового менеджмента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112" w:rsidRPr="00725958" w:rsidRDefault="002F7112" w:rsidP="00FA12E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bookmarkStart w:id="8" w:name="Par809"/>
            <w:bookmarkEnd w:id="8"/>
            <w:r w:rsidRPr="00725958">
              <w:t>1</w:t>
            </w:r>
            <w:r w:rsidR="00FA12E4" w:rsidRPr="00725958">
              <w:t>5</w:t>
            </w:r>
          </w:p>
        </w:tc>
      </w:tr>
      <w:tr w:rsidR="00AC7BDA" w:rsidRPr="007552A3" w:rsidTr="005728D3">
        <w:trPr>
          <w:trHeight w:val="967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DA" w:rsidRDefault="00AC7BDA" w:rsidP="00793047">
            <w:pPr>
              <w:widowControl w:val="0"/>
              <w:autoSpaceDE w:val="0"/>
              <w:autoSpaceDN w:val="0"/>
              <w:adjustRightInd w:val="0"/>
            </w:pPr>
            <w:r>
              <w:t>6.1.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DA" w:rsidRPr="00725958" w:rsidRDefault="00AC7BDA" w:rsidP="007259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5958">
              <w:rPr>
                <w:rFonts w:ascii="Times New Roman" w:hAnsi="Times New Roman" w:cs="Times New Roman"/>
                <w:sz w:val="24"/>
                <w:szCs w:val="24"/>
              </w:rPr>
              <w:t xml:space="preserve">Р10 Проведение мониторинга качества финансового менеджмента в отношении </w:t>
            </w:r>
            <w:r w:rsidRPr="00725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подведомственных главным распорядителям получателей средств</w:t>
            </w:r>
            <w:r w:rsidR="00725958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бюджета</w:t>
            </w:r>
            <w:r w:rsidRPr="00725958">
              <w:rPr>
                <w:rFonts w:ascii="Times New Roman" w:hAnsi="Times New Roman" w:cs="Times New Roman"/>
                <w:sz w:val="24"/>
                <w:szCs w:val="24"/>
              </w:rPr>
              <w:t>, администраторов доходов местного бюджета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DA" w:rsidRPr="00725958" w:rsidRDefault="00AC7BDA" w:rsidP="00AC7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5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мониторинг качества финансового менеджмента проведен, наличие рейтинга результатов деятельности подведомственных главному распорядителю получателей средств </w:t>
            </w:r>
            <w:r w:rsidRPr="00725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бюджета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DA" w:rsidRPr="007552A3" w:rsidRDefault="0042433B" w:rsidP="004243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AC7BDA" w:rsidRPr="007552A3" w:rsidTr="00AC7BDA">
        <w:trPr>
          <w:trHeight w:val="1578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DA" w:rsidRDefault="00AC7BDA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DA" w:rsidRDefault="00AC7BDA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DA" w:rsidRPr="00725958" w:rsidRDefault="00AC7BDA" w:rsidP="00AC7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5958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финансового менеджмента не проведён, отсутствие рейтинга результатов деятельности подведомственных главному распорядителю получателей средств местного бюджета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DA" w:rsidRPr="007552A3" w:rsidRDefault="0042433B" w:rsidP="004243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AC7BDA" w:rsidRPr="007552A3" w:rsidTr="008F0070">
        <w:trPr>
          <w:trHeight w:val="360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DA" w:rsidRDefault="0042433B" w:rsidP="0042433B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  <w:r w:rsidR="00AC7BDA">
              <w:t>.</w:t>
            </w:r>
            <w:r>
              <w:t>2</w:t>
            </w:r>
            <w:r w:rsidR="00AC7BDA">
              <w:t>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DA" w:rsidRPr="00A01FEA" w:rsidRDefault="00AC7BDA" w:rsidP="0042433B">
            <w:pPr>
              <w:widowControl w:val="0"/>
              <w:autoSpaceDE w:val="0"/>
              <w:autoSpaceDN w:val="0"/>
              <w:adjustRightInd w:val="0"/>
            </w:pPr>
            <w:r w:rsidRPr="00A01FEA">
              <w:t>Р1</w:t>
            </w:r>
            <w:r w:rsidR="0042433B" w:rsidRPr="00A01FEA">
              <w:t>1</w:t>
            </w:r>
            <w:r w:rsidRPr="00A01FEA">
              <w:t xml:space="preserve"> </w:t>
            </w:r>
            <w:r w:rsidR="0042433B" w:rsidRPr="00A01FEA">
              <w:t>Доля контрольных мероприятий, проведенных органами внешнего и внутреннего государственного и муниципального финансового контроля в отчетном финансовом году, в ходе которых выявлены бюджетные нарушения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</w:pPr>
            <w:r>
              <w:t>Р1</w:t>
            </w:r>
            <w:r w:rsidR="00FE0E0D">
              <w:t>1</w:t>
            </w:r>
            <w:r w:rsidRPr="007552A3">
              <w:t xml:space="preserve"> =</w:t>
            </w:r>
            <w:r w:rsidR="00344AF2" w:rsidRPr="007552A3">
              <w:t xml:space="preserve"> Кфн / Квкм</w:t>
            </w:r>
            <w:r w:rsidR="00344AF2">
              <w:t xml:space="preserve"> х</w:t>
            </w:r>
            <w:r w:rsidRPr="007552A3">
              <w:t xml:space="preserve"> 100%,</w:t>
            </w:r>
          </w:p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</w:pPr>
          </w:p>
          <w:p w:rsidR="00AC7BDA" w:rsidRPr="00A01FEA" w:rsidRDefault="00AC7BDA" w:rsidP="00793047">
            <w:pPr>
              <w:widowControl w:val="0"/>
              <w:autoSpaceDE w:val="0"/>
              <w:autoSpaceDN w:val="0"/>
              <w:adjustRightInd w:val="0"/>
            </w:pPr>
            <w:r w:rsidRPr="00A01FEA">
              <w:t>где:</w:t>
            </w:r>
          </w:p>
          <w:p w:rsidR="00AC7BDA" w:rsidRPr="00A01FEA" w:rsidRDefault="00AC7BDA" w:rsidP="00793047">
            <w:pPr>
              <w:widowControl w:val="0"/>
              <w:autoSpaceDE w:val="0"/>
              <w:autoSpaceDN w:val="0"/>
              <w:adjustRightInd w:val="0"/>
            </w:pPr>
            <w:r w:rsidRPr="00A01FEA">
              <w:t xml:space="preserve">Кфн - количество мероприятий, </w:t>
            </w:r>
            <w:r w:rsidR="00FE0E0D" w:rsidRPr="00A01FEA">
              <w:t xml:space="preserve">в ходе которых выявлены бюджетные нарушения органами внешнего и внутреннего государственного и муниципального финансового контроля в отчетном финансовом году </w:t>
            </w:r>
            <w:r w:rsidRPr="00A01FEA">
              <w:t>в отношении главных распорядителей и  подведомственных ему учреждений;</w:t>
            </w:r>
          </w:p>
          <w:p w:rsidR="00AC7BDA" w:rsidRPr="007552A3" w:rsidRDefault="00AC7BDA" w:rsidP="00344AF2">
            <w:pPr>
              <w:widowControl w:val="0"/>
              <w:autoSpaceDE w:val="0"/>
              <w:autoSpaceDN w:val="0"/>
              <w:adjustRightInd w:val="0"/>
            </w:pPr>
            <w:r w:rsidRPr="00A01FEA">
              <w:t xml:space="preserve">Квкм - количество контрольных мероприятий, проведенных </w:t>
            </w:r>
            <w:r w:rsidR="00344AF2" w:rsidRPr="00A01FEA">
              <w:t xml:space="preserve">органами внешнего и внутреннего государственного и муниципального финансового контроля </w:t>
            </w:r>
            <w:r w:rsidRPr="00A01FEA">
              <w:t>в отношении главных распорядителей и подведомственных ему учреждений в</w:t>
            </w:r>
            <w:r w:rsidRPr="007552A3">
              <w:t xml:space="preserve"> отчетном </w:t>
            </w:r>
            <w:r w:rsidR="00344AF2">
              <w:t xml:space="preserve">финансовом </w:t>
            </w:r>
            <w:r w:rsidRPr="007552A3">
              <w:t>году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C7BDA" w:rsidRPr="007552A3" w:rsidTr="008F0070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BDA" w:rsidRPr="007552A3" w:rsidRDefault="00AC7BDA" w:rsidP="00FE0E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Р1</w:t>
            </w:r>
            <w:r w:rsidR="00FE0E0D">
              <w:t>1</w:t>
            </w:r>
            <w:r w:rsidRPr="007552A3">
              <w:t xml:space="preserve"> = 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5</w:t>
            </w:r>
          </w:p>
        </w:tc>
      </w:tr>
      <w:tr w:rsidR="00AC7BDA" w:rsidRPr="007552A3" w:rsidTr="00353292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BDA" w:rsidRPr="007552A3" w:rsidRDefault="00AC7BDA" w:rsidP="00FE0E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0% &lt; Р1</w:t>
            </w:r>
            <w:r w:rsidR="00FE0E0D">
              <w:t>1</w:t>
            </w:r>
            <w:r w:rsidRPr="007552A3">
              <w:t xml:space="preserve"> &lt;= </w:t>
            </w:r>
            <w:r w:rsidR="0068308A">
              <w:t>3</w:t>
            </w:r>
            <w:r w:rsidRPr="007552A3">
              <w:t>5%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BDA" w:rsidRPr="007552A3" w:rsidRDefault="0068308A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AC7BDA" w:rsidRPr="007552A3" w:rsidTr="00353292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7BDA" w:rsidRPr="007552A3" w:rsidRDefault="00FE0E0D" w:rsidP="006830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="0068308A">
              <w:t>3</w:t>
            </w:r>
            <w:r>
              <w:t>5% &lt;  Р11</w:t>
            </w:r>
            <w:r w:rsidR="00AC7BDA" w:rsidRPr="007552A3">
              <w:t xml:space="preserve"> &lt;= </w:t>
            </w:r>
            <w:r w:rsidR="0068308A">
              <w:t>5</w:t>
            </w:r>
            <w:r w:rsidR="00AC7BDA" w:rsidRPr="007552A3">
              <w:t>0%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7BDA" w:rsidRPr="007552A3" w:rsidRDefault="0068308A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C7BDA" w:rsidRPr="007552A3" w:rsidTr="00353292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7BDA" w:rsidRPr="007552A3" w:rsidRDefault="00AC7BDA" w:rsidP="006830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     Р1</w:t>
            </w:r>
            <w:r w:rsidR="00FE0E0D">
              <w:t>1</w:t>
            </w:r>
            <w:r w:rsidRPr="007552A3">
              <w:t xml:space="preserve"> &gt; </w:t>
            </w:r>
            <w:r w:rsidR="0068308A">
              <w:t>5</w:t>
            </w:r>
            <w:r w:rsidRPr="007552A3">
              <w:t>0%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0</w:t>
            </w:r>
          </w:p>
        </w:tc>
      </w:tr>
      <w:tr w:rsidR="00AC7BDA" w:rsidRPr="007552A3" w:rsidTr="005728D3">
        <w:trPr>
          <w:trHeight w:val="689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C7BDA" w:rsidRPr="00656FE3" w:rsidRDefault="00B75C35" w:rsidP="00B75C35">
            <w:pPr>
              <w:widowControl w:val="0"/>
              <w:autoSpaceDE w:val="0"/>
              <w:autoSpaceDN w:val="0"/>
              <w:adjustRightInd w:val="0"/>
            </w:pPr>
            <w:r w:rsidRPr="00656FE3">
              <w:t>6</w:t>
            </w:r>
            <w:r w:rsidR="00AC7BDA" w:rsidRPr="00656FE3">
              <w:t>.</w:t>
            </w:r>
            <w:r w:rsidRPr="00656FE3">
              <w:t>3</w:t>
            </w:r>
            <w:r w:rsidR="00AC7BDA" w:rsidRPr="00656FE3">
              <w:t>.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C7BDA" w:rsidRPr="00337915" w:rsidRDefault="00AC7BDA" w:rsidP="00B75C35">
            <w:pPr>
              <w:widowControl w:val="0"/>
              <w:autoSpaceDE w:val="0"/>
              <w:autoSpaceDN w:val="0"/>
              <w:adjustRightInd w:val="0"/>
            </w:pPr>
            <w:r w:rsidRPr="00337915">
              <w:t>Р1</w:t>
            </w:r>
            <w:r w:rsidR="00B75C35" w:rsidRPr="00337915">
              <w:t>2</w:t>
            </w:r>
            <w:r w:rsidRPr="00337915">
              <w:t xml:space="preserve"> Наличие нарушений, выявленных в ходе проведения </w:t>
            </w:r>
            <w:r w:rsidR="00B75C35" w:rsidRPr="00337915">
              <w:t>внутреннего финансового аудита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BDA" w:rsidRPr="00337915" w:rsidRDefault="00AC7BDA" w:rsidP="00793047">
            <w:pPr>
              <w:widowControl w:val="0"/>
              <w:autoSpaceDE w:val="0"/>
              <w:autoSpaceDN w:val="0"/>
              <w:adjustRightInd w:val="0"/>
            </w:pPr>
            <w:r w:rsidRPr="00337915">
              <w:t>Р1</w:t>
            </w:r>
            <w:r w:rsidR="00B75C35" w:rsidRPr="00337915">
              <w:t>2</w:t>
            </w:r>
            <w:r w:rsidRPr="00337915">
              <w:t xml:space="preserve"> = </w:t>
            </w:r>
            <w:r w:rsidR="00B75C35" w:rsidRPr="00337915">
              <w:t xml:space="preserve">Кснх / Квкм x </w:t>
            </w:r>
            <w:r w:rsidRPr="00337915">
              <w:t>100%,</w:t>
            </w:r>
          </w:p>
          <w:p w:rsidR="00AC7BDA" w:rsidRPr="00337915" w:rsidRDefault="00AC7BDA" w:rsidP="00793047">
            <w:pPr>
              <w:widowControl w:val="0"/>
              <w:autoSpaceDE w:val="0"/>
              <w:autoSpaceDN w:val="0"/>
              <w:adjustRightInd w:val="0"/>
            </w:pPr>
          </w:p>
          <w:p w:rsidR="00AC7BDA" w:rsidRPr="00337915" w:rsidRDefault="00AC7BDA" w:rsidP="00793047">
            <w:pPr>
              <w:widowControl w:val="0"/>
              <w:autoSpaceDE w:val="0"/>
              <w:autoSpaceDN w:val="0"/>
              <w:adjustRightInd w:val="0"/>
            </w:pPr>
            <w:r w:rsidRPr="00337915">
              <w:t>где:</w:t>
            </w:r>
          </w:p>
          <w:p w:rsidR="00AC7BDA" w:rsidRPr="00337915" w:rsidRDefault="00AC7BDA" w:rsidP="00793047">
            <w:pPr>
              <w:widowControl w:val="0"/>
              <w:autoSpaceDE w:val="0"/>
              <w:autoSpaceDN w:val="0"/>
              <w:adjustRightInd w:val="0"/>
            </w:pPr>
            <w:r w:rsidRPr="00337915">
              <w:t xml:space="preserve">Кснх - количество ведомственных контрольных мероприятий, проведенных главным распорядителем в отношении подведомственных ему </w:t>
            </w:r>
            <w:r w:rsidR="005728D3" w:rsidRPr="00337915">
              <w:t>получателей средств местного бюджета, администраторов доходов местного бюджета</w:t>
            </w:r>
            <w:r w:rsidRPr="00337915">
              <w:t>, в ходе которых выявлены финансовые нарушения в отчетном финансовом году;</w:t>
            </w:r>
          </w:p>
          <w:p w:rsidR="00AC7BDA" w:rsidRPr="00337915" w:rsidRDefault="00AC7BDA" w:rsidP="005728D3">
            <w:pPr>
              <w:widowControl w:val="0"/>
              <w:autoSpaceDE w:val="0"/>
              <w:autoSpaceDN w:val="0"/>
              <w:adjustRightInd w:val="0"/>
            </w:pPr>
            <w:r w:rsidRPr="00337915">
              <w:t xml:space="preserve">Квкм - количество ведомственных контрольных мероприятий, проведенных главным распорядителем в отношении подведомственных ему </w:t>
            </w:r>
            <w:r w:rsidR="005728D3" w:rsidRPr="00337915">
              <w:t xml:space="preserve">получателей средств местного бюджета, администраторов доходов местного </w:t>
            </w:r>
            <w:r w:rsidR="005728D3" w:rsidRPr="00337915">
              <w:lastRenderedPageBreak/>
              <w:t>бюджета</w:t>
            </w:r>
            <w:r w:rsidRPr="00337915">
              <w:t xml:space="preserve"> в отчетном финансовом году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lastRenderedPageBreak/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C7BDA" w:rsidRPr="007552A3" w:rsidTr="00353292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BDA" w:rsidRPr="00337915" w:rsidRDefault="00FA12E4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7915">
              <w:t xml:space="preserve">    Р12</w:t>
            </w:r>
            <w:r w:rsidR="00AC7BDA" w:rsidRPr="00337915">
              <w:t xml:space="preserve"> = 0</w:t>
            </w:r>
            <w:r w:rsidR="00500BE4" w:rsidRPr="00337915">
              <w:t>, при условии Кснх = 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AC7BDA" w:rsidRPr="007552A3" w:rsidTr="00353292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BDA" w:rsidRPr="00337915" w:rsidRDefault="00AC7BDA" w:rsidP="00FA12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7915">
              <w:t>0% &lt; Р1</w:t>
            </w:r>
            <w:r w:rsidR="00FA12E4" w:rsidRPr="00337915">
              <w:t>2</w:t>
            </w:r>
            <w:r w:rsidRPr="00337915">
              <w:t xml:space="preserve"> &lt;= 5%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AC7BDA" w:rsidRPr="007552A3" w:rsidTr="00353292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BDA" w:rsidRPr="00337915" w:rsidRDefault="00AC7BDA" w:rsidP="00FA12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7915">
              <w:t xml:space="preserve"> 5% &lt;  Р1</w:t>
            </w:r>
            <w:r w:rsidR="00FA12E4" w:rsidRPr="00337915">
              <w:t>2</w:t>
            </w:r>
            <w:r w:rsidRPr="00337915">
              <w:t xml:space="preserve"> &lt;= 10%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AC7BDA" w:rsidRPr="007552A3" w:rsidTr="00353292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BDA" w:rsidRPr="00337915" w:rsidRDefault="00AC7BDA" w:rsidP="00FA12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7915">
              <w:t>10% &lt; Р1</w:t>
            </w:r>
            <w:r w:rsidR="00FA12E4" w:rsidRPr="00337915">
              <w:t>2</w:t>
            </w:r>
            <w:r w:rsidRPr="00337915">
              <w:t xml:space="preserve"> &lt;= 15%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AC7BDA" w:rsidRPr="007552A3" w:rsidTr="00353292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BDA" w:rsidRPr="00337915" w:rsidRDefault="00AC7BDA" w:rsidP="00FA12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7915">
              <w:t>15% &lt; Р1</w:t>
            </w:r>
            <w:r w:rsidR="00FA12E4" w:rsidRPr="00337915">
              <w:t>2</w:t>
            </w:r>
            <w:r w:rsidRPr="00337915">
              <w:t xml:space="preserve"> &lt;= 20%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C7BDA" w:rsidRPr="007552A3" w:rsidTr="00353292">
        <w:trPr>
          <w:trHeight w:val="12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7BDA" w:rsidRPr="00337915" w:rsidRDefault="00AC7BDA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7915">
              <w:t xml:space="preserve">         Р1</w:t>
            </w:r>
            <w:r w:rsidR="00FA12E4" w:rsidRPr="00337915">
              <w:t>2</w:t>
            </w:r>
            <w:r w:rsidRPr="00337915">
              <w:t xml:space="preserve"> &gt; 20%</w:t>
            </w:r>
          </w:p>
          <w:p w:rsidR="00AC7BDA" w:rsidRPr="00337915" w:rsidRDefault="00AC7BDA" w:rsidP="00793047">
            <w:pPr>
              <w:widowControl w:val="0"/>
              <w:autoSpaceDE w:val="0"/>
              <w:autoSpaceDN w:val="0"/>
              <w:adjustRightInd w:val="0"/>
            </w:pPr>
            <w:r w:rsidRPr="00337915">
              <w:t>либо в случае</w:t>
            </w:r>
            <w:r w:rsidR="00500BE4" w:rsidRPr="00337915">
              <w:t xml:space="preserve">, если </w:t>
            </w:r>
            <w:r w:rsidRPr="00337915">
              <w:t xml:space="preserve"> </w:t>
            </w:r>
            <w:r w:rsidR="00500BE4" w:rsidRPr="00337915">
              <w:t xml:space="preserve">внутренний финансовый аудит </w:t>
            </w:r>
            <w:r w:rsidRPr="00337915">
              <w:t>не</w:t>
            </w:r>
            <w:r w:rsidR="00500BE4" w:rsidRPr="00337915">
              <w:t xml:space="preserve"> </w:t>
            </w:r>
            <w:r w:rsidRPr="00337915">
              <w:t>пров</w:t>
            </w:r>
            <w:r w:rsidR="001F17DE" w:rsidRPr="00337915">
              <w:t>одился</w:t>
            </w:r>
            <w:r w:rsidRPr="00337915">
              <w:t xml:space="preserve"> в отношении подведомственных главному распорядителю </w:t>
            </w:r>
            <w:r w:rsidR="008767B9" w:rsidRPr="00337915">
              <w:t>получателей средств местного бюджета, администраторов доходов местного бюджета</w:t>
            </w:r>
            <w:r w:rsidR="001F17DE" w:rsidRPr="00337915">
              <w:t xml:space="preserve"> в отчетном финансовом году</w:t>
            </w:r>
          </w:p>
          <w:p w:rsidR="00AC7BDA" w:rsidRPr="00337915" w:rsidRDefault="00AC7BDA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AC7BDA" w:rsidRPr="007552A3" w:rsidTr="00353292">
        <w:trPr>
          <w:trHeight w:val="40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7BDA" w:rsidRPr="007552A3" w:rsidRDefault="00AC7BDA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7.</w:t>
            </w:r>
          </w:p>
        </w:tc>
        <w:tc>
          <w:tcPr>
            <w:tcW w:w="8307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7BDA" w:rsidRPr="007552A3" w:rsidRDefault="00AC7BDA" w:rsidP="006105D8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7552A3">
              <w:t>Оценка финансово-экономической деятельности подведомственн</w:t>
            </w:r>
            <w:r>
              <w:t>ых г</w:t>
            </w:r>
            <w:r w:rsidRPr="007552A3">
              <w:t xml:space="preserve">лавному </w:t>
            </w:r>
            <w:r w:rsidRPr="00337915">
              <w:t>распорядителю учреждений</w:t>
            </w:r>
          </w:p>
        </w:tc>
        <w:tc>
          <w:tcPr>
            <w:tcW w:w="14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7BDA" w:rsidRPr="00337915" w:rsidRDefault="00AC7BDA" w:rsidP="007930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bookmarkStart w:id="9" w:name="Par973"/>
            <w:bookmarkEnd w:id="9"/>
            <w:r w:rsidRPr="00337915">
              <w:t>20</w:t>
            </w:r>
          </w:p>
        </w:tc>
      </w:tr>
      <w:tr w:rsidR="002A514C" w:rsidRPr="007552A3" w:rsidTr="002A514C">
        <w:trPr>
          <w:trHeight w:val="2397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A514C" w:rsidRDefault="002A514C" w:rsidP="00793047">
            <w:pPr>
              <w:widowControl w:val="0"/>
              <w:autoSpaceDE w:val="0"/>
              <w:autoSpaceDN w:val="0"/>
              <w:adjustRightInd w:val="0"/>
            </w:pPr>
            <w:r>
              <w:t>7.1.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A514C" w:rsidRPr="006C52F1" w:rsidRDefault="002A514C" w:rsidP="003379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2F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529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C52F1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в полном </w:t>
            </w:r>
            <w:r w:rsidRPr="00337915">
              <w:rPr>
                <w:rFonts w:ascii="Times New Roman" w:hAnsi="Times New Roman" w:cs="Times New Roman"/>
                <w:sz w:val="24"/>
                <w:szCs w:val="24"/>
              </w:rPr>
              <w:t xml:space="preserve">объеме подведомственными главному </w:t>
            </w:r>
            <w:r w:rsidR="006C52F1" w:rsidRPr="00337915">
              <w:rPr>
                <w:rFonts w:ascii="Times New Roman" w:hAnsi="Times New Roman" w:cs="Times New Roman"/>
                <w:sz w:val="24"/>
                <w:szCs w:val="24"/>
              </w:rPr>
              <w:t>распорядителю</w:t>
            </w:r>
            <w:r w:rsidRPr="00337915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 на официальном сайте</w:t>
            </w:r>
            <w:r w:rsidRPr="006C52F1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 www.bus.gov.ru (далее - официальный сайт) информации, предусмотренной </w:t>
            </w:r>
            <w:hyperlink r:id="rId11" w:history="1">
              <w:r w:rsidRPr="006C52F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разделами I</w:t>
              </w:r>
            </w:hyperlink>
            <w:r w:rsidRPr="006C52F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2" w:history="1">
              <w:r w:rsidRPr="006C52F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VI</w:t>
              </w:r>
            </w:hyperlink>
            <w:r w:rsidRPr="006C52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Pr="006C52F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VIII</w:t>
              </w:r>
            </w:hyperlink>
            <w:r w:rsidRPr="006C52F1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к Порядку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утвержденному Приказом Министерства финансов Российской Федерации от 21.07.2011 N 86н, по </w:t>
            </w:r>
            <w:r w:rsidRPr="00337915">
              <w:rPr>
                <w:rFonts w:ascii="Times New Roman" w:hAnsi="Times New Roman" w:cs="Times New Roman"/>
                <w:sz w:val="24"/>
                <w:szCs w:val="24"/>
              </w:rPr>
              <w:t xml:space="preserve">состоянию на </w:t>
            </w:r>
            <w:r w:rsidR="005F04E7" w:rsidRPr="003379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7915">
              <w:rPr>
                <w:rFonts w:ascii="Times New Roman" w:hAnsi="Times New Roman" w:cs="Times New Roman"/>
                <w:sz w:val="24"/>
                <w:szCs w:val="24"/>
              </w:rPr>
              <w:t xml:space="preserve"> марта текущего года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14C" w:rsidRPr="006C52F1" w:rsidRDefault="006C52F1" w:rsidP="00142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2F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A514C" w:rsidRPr="006C52F1">
              <w:rPr>
                <w:rFonts w:ascii="Times New Roman" w:hAnsi="Times New Roman" w:cs="Times New Roman"/>
                <w:sz w:val="24"/>
                <w:szCs w:val="24"/>
              </w:rPr>
              <w:t xml:space="preserve">казатель отражает уровень открытости и доступности информации о деятельности подведомственных главному </w:t>
            </w:r>
            <w:r w:rsidR="000F0300">
              <w:rPr>
                <w:rFonts w:ascii="Times New Roman" w:hAnsi="Times New Roman" w:cs="Times New Roman"/>
                <w:sz w:val="24"/>
                <w:szCs w:val="24"/>
              </w:rPr>
              <w:t>распорядителю</w:t>
            </w:r>
            <w:r w:rsidR="002A514C" w:rsidRPr="006C52F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учреждений.</w:t>
            </w:r>
          </w:p>
          <w:p w:rsidR="002A514C" w:rsidRPr="006C52F1" w:rsidRDefault="002A514C" w:rsidP="000F0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2F1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 оценивается размещение в полном объеме информации подведомственными главному </w:t>
            </w:r>
            <w:r w:rsidR="000F0300">
              <w:rPr>
                <w:rFonts w:ascii="Times New Roman" w:hAnsi="Times New Roman" w:cs="Times New Roman"/>
                <w:sz w:val="24"/>
                <w:szCs w:val="24"/>
              </w:rPr>
              <w:t>распорядителю</w:t>
            </w:r>
            <w:r w:rsidRPr="006C52F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</w:t>
            </w:r>
            <w:r w:rsidR="000F03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14C" w:rsidRPr="007552A3" w:rsidRDefault="002A514C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14C" w:rsidRPr="007552A3" w:rsidRDefault="002A514C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C52F1" w:rsidRPr="007552A3" w:rsidTr="00353292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C52F1" w:rsidRPr="007552A3" w:rsidRDefault="006C52F1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6C52F1" w:rsidRPr="007552A3" w:rsidRDefault="006C52F1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2F1" w:rsidRPr="006C52F1" w:rsidRDefault="006C52F1" w:rsidP="003379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2F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предусмотренная </w:t>
            </w:r>
            <w:hyperlink r:id="rId14" w:history="1">
              <w:r w:rsidRPr="006C52F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разделами I</w:t>
              </w:r>
            </w:hyperlink>
            <w:r w:rsidRPr="006C52F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5" w:history="1">
              <w:r w:rsidRPr="006C52F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VI</w:t>
              </w:r>
            </w:hyperlink>
            <w:r w:rsidRPr="006C52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" w:history="1">
              <w:r w:rsidRPr="006C52F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VIII</w:t>
              </w:r>
            </w:hyperlink>
            <w:r w:rsidRPr="006C52F1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к Порядку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утвержденному Приказом Министерства финансов Российской Федерации от 21.07.2011 N 86н, по </w:t>
            </w:r>
            <w:r w:rsidRPr="00337915">
              <w:rPr>
                <w:rFonts w:ascii="Times New Roman" w:hAnsi="Times New Roman" w:cs="Times New Roman"/>
                <w:sz w:val="24"/>
                <w:szCs w:val="24"/>
              </w:rPr>
              <w:t xml:space="preserve">состоянию на </w:t>
            </w:r>
            <w:r w:rsidR="005F04E7" w:rsidRPr="003379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7915">
              <w:rPr>
                <w:rFonts w:ascii="Times New Roman" w:hAnsi="Times New Roman" w:cs="Times New Roman"/>
                <w:sz w:val="24"/>
                <w:szCs w:val="24"/>
              </w:rPr>
              <w:t xml:space="preserve"> марта текущего</w:t>
            </w:r>
            <w:r w:rsidRPr="006C52F1">
              <w:rPr>
                <w:rFonts w:ascii="Times New Roman" w:hAnsi="Times New Roman" w:cs="Times New Roman"/>
                <w:sz w:val="24"/>
                <w:szCs w:val="24"/>
              </w:rPr>
              <w:t xml:space="preserve"> года размещена подведомственными главному </w:t>
            </w:r>
            <w:r w:rsidR="000F0300">
              <w:rPr>
                <w:rFonts w:ascii="Times New Roman" w:hAnsi="Times New Roman" w:cs="Times New Roman"/>
                <w:sz w:val="24"/>
                <w:szCs w:val="24"/>
              </w:rPr>
              <w:t>распорядителю</w:t>
            </w:r>
            <w:r w:rsidRPr="006C52F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 на официальном сайте в полном объеме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2F1" w:rsidRPr="007552A3" w:rsidRDefault="006C52F1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2F1" w:rsidRPr="007552A3" w:rsidRDefault="006C52F1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6C52F1" w:rsidRPr="007552A3" w:rsidTr="00353292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C52F1" w:rsidRPr="007552A3" w:rsidRDefault="006C52F1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6C52F1" w:rsidRPr="007552A3" w:rsidRDefault="006C52F1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2F1" w:rsidRPr="006C52F1" w:rsidRDefault="006C52F1" w:rsidP="003379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2F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предусмотренная </w:t>
            </w:r>
            <w:hyperlink r:id="rId17" w:history="1">
              <w:r w:rsidRPr="006C52F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разделами I</w:t>
              </w:r>
            </w:hyperlink>
            <w:r w:rsidRPr="006C52F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8" w:history="1">
              <w:r w:rsidRPr="006C52F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VI</w:t>
              </w:r>
            </w:hyperlink>
            <w:r w:rsidRPr="006C52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" w:history="1">
              <w:r w:rsidRPr="006C52F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VIII</w:t>
              </w:r>
            </w:hyperlink>
            <w:r w:rsidRPr="006C52F1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к Порядку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утвержденному Приказом Министерства финансов Российской Федерации от 21.07.2011 N 86н, по </w:t>
            </w:r>
            <w:r w:rsidRPr="00337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состоянию на </w:t>
            </w:r>
            <w:r w:rsidR="005F04E7" w:rsidRPr="003379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7915">
              <w:rPr>
                <w:rFonts w:ascii="Times New Roman" w:hAnsi="Times New Roman" w:cs="Times New Roman"/>
                <w:sz w:val="24"/>
                <w:szCs w:val="24"/>
              </w:rPr>
              <w:t xml:space="preserve"> марта текущего</w:t>
            </w:r>
            <w:r w:rsidRPr="006C52F1">
              <w:rPr>
                <w:rFonts w:ascii="Times New Roman" w:hAnsi="Times New Roman" w:cs="Times New Roman"/>
                <w:sz w:val="24"/>
                <w:szCs w:val="24"/>
              </w:rPr>
              <w:t xml:space="preserve"> года не размещена подведомственными главному </w:t>
            </w:r>
            <w:r w:rsidR="000F0300">
              <w:rPr>
                <w:rFonts w:ascii="Times New Roman" w:hAnsi="Times New Roman" w:cs="Times New Roman"/>
                <w:sz w:val="24"/>
                <w:szCs w:val="24"/>
              </w:rPr>
              <w:t>распорядителю</w:t>
            </w:r>
            <w:r w:rsidRPr="006C52F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 на официальном сайте в полном объеме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2F1" w:rsidRPr="007552A3" w:rsidRDefault="006C52F1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2F1" w:rsidRPr="007552A3" w:rsidRDefault="006C52F1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D16B69" w:rsidRPr="007552A3" w:rsidTr="00B851AD">
        <w:trPr>
          <w:trHeight w:val="3707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16B69" w:rsidRDefault="00D16B69" w:rsidP="00793047">
            <w:pPr>
              <w:widowControl w:val="0"/>
              <w:autoSpaceDE w:val="0"/>
              <w:autoSpaceDN w:val="0"/>
              <w:adjustRightInd w:val="0"/>
            </w:pPr>
            <w:r>
              <w:t>7.2.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16B69" w:rsidRPr="00BC6EC4" w:rsidRDefault="00D16B69" w:rsidP="00D16B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C4">
              <w:rPr>
                <w:rFonts w:ascii="Times New Roman" w:hAnsi="Times New Roman" w:cs="Times New Roman"/>
                <w:sz w:val="24"/>
                <w:szCs w:val="24"/>
              </w:rPr>
              <w:t>Р14 Оценка использования бюджетных средств подведомственными главному распорядителю учреждениями на выполнение муниципального задания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B69" w:rsidRPr="00B851AD" w:rsidRDefault="00D16B69" w:rsidP="00142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51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851AD" w:rsidRPr="00B851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851AD">
              <w:rPr>
                <w:rFonts w:ascii="Times New Roman" w:hAnsi="Times New Roman" w:cs="Times New Roman"/>
                <w:sz w:val="24"/>
                <w:szCs w:val="24"/>
              </w:rPr>
              <w:t xml:space="preserve"> = Vo / Vc x 100%,</w:t>
            </w:r>
          </w:p>
          <w:p w:rsidR="00D16B69" w:rsidRPr="00B851AD" w:rsidRDefault="00D16B69" w:rsidP="00142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B69" w:rsidRPr="00B851AD" w:rsidRDefault="00D16B69" w:rsidP="00142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51AD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D16B69" w:rsidRPr="00B851AD" w:rsidRDefault="00D16B69" w:rsidP="00142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51AD">
              <w:rPr>
                <w:rFonts w:ascii="Times New Roman" w:hAnsi="Times New Roman" w:cs="Times New Roman"/>
                <w:sz w:val="24"/>
                <w:szCs w:val="24"/>
              </w:rPr>
              <w:t xml:space="preserve">Vo - остаток денежных средств на конец отчетного финансового года на счетах подведомственных главному </w:t>
            </w:r>
            <w:r w:rsidR="00B851AD" w:rsidRPr="00B851AD">
              <w:rPr>
                <w:rFonts w:ascii="Times New Roman" w:hAnsi="Times New Roman" w:cs="Times New Roman"/>
                <w:sz w:val="24"/>
                <w:szCs w:val="24"/>
              </w:rPr>
              <w:t>распорядителю</w:t>
            </w:r>
            <w:r w:rsidRPr="00B851A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на выполнение </w:t>
            </w:r>
            <w:r w:rsidR="00B851AD" w:rsidRPr="00B851A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851AD">
              <w:rPr>
                <w:rFonts w:ascii="Times New Roman" w:hAnsi="Times New Roman" w:cs="Times New Roman"/>
                <w:sz w:val="24"/>
                <w:szCs w:val="24"/>
              </w:rPr>
              <w:t xml:space="preserve"> задания;</w:t>
            </w:r>
          </w:p>
          <w:p w:rsidR="00D16B69" w:rsidRPr="00B851AD" w:rsidRDefault="00D16B69" w:rsidP="00B8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51AD">
              <w:rPr>
                <w:rFonts w:ascii="Times New Roman" w:hAnsi="Times New Roman" w:cs="Times New Roman"/>
                <w:sz w:val="24"/>
                <w:szCs w:val="24"/>
              </w:rPr>
              <w:t xml:space="preserve">Vc - общий объем средств </w:t>
            </w:r>
            <w:r w:rsidR="00B851AD" w:rsidRPr="00B851AD"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B851AD">
              <w:rPr>
                <w:rFonts w:ascii="Times New Roman" w:hAnsi="Times New Roman" w:cs="Times New Roman"/>
                <w:sz w:val="24"/>
                <w:szCs w:val="24"/>
              </w:rPr>
              <w:t xml:space="preserve"> бюджета, выделенных подведомственным главному </w:t>
            </w:r>
            <w:r w:rsidR="00B851AD" w:rsidRPr="00B851AD">
              <w:rPr>
                <w:rFonts w:ascii="Times New Roman" w:hAnsi="Times New Roman" w:cs="Times New Roman"/>
                <w:sz w:val="24"/>
                <w:szCs w:val="24"/>
              </w:rPr>
              <w:t>распорядителю</w:t>
            </w:r>
            <w:r w:rsidRPr="00B851A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 на выполнение </w:t>
            </w:r>
            <w:r w:rsidR="00B851AD" w:rsidRPr="00B851A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851AD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B69" w:rsidRPr="00B851AD" w:rsidRDefault="00D16B69" w:rsidP="00D16B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1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B69" w:rsidRPr="00B851AD" w:rsidRDefault="00D16B69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16B69" w:rsidRPr="007552A3" w:rsidTr="00353292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6B69" w:rsidRPr="007552A3" w:rsidRDefault="00D16B69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6B69" w:rsidRPr="00B851AD" w:rsidRDefault="00D16B69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B69" w:rsidRPr="00B851AD" w:rsidRDefault="00D16B69" w:rsidP="00021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1AD">
              <w:rPr>
                <w:rFonts w:ascii="Times New Roman" w:hAnsi="Times New Roman" w:cs="Times New Roman"/>
                <w:sz w:val="24"/>
                <w:szCs w:val="24"/>
              </w:rPr>
              <w:t>0 &lt;= Р</w:t>
            </w:r>
            <w:r w:rsidR="000213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851AD">
              <w:rPr>
                <w:rFonts w:ascii="Times New Roman" w:hAnsi="Times New Roman" w:cs="Times New Roman"/>
                <w:sz w:val="24"/>
                <w:szCs w:val="24"/>
              </w:rPr>
              <w:t xml:space="preserve"> &lt;= 2,5%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B69" w:rsidRPr="00B851AD" w:rsidRDefault="00D16B69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B69" w:rsidRPr="00B851AD" w:rsidRDefault="00D16B69" w:rsidP="00142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1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6B69" w:rsidRPr="007552A3" w:rsidTr="00353292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6B69" w:rsidRPr="007552A3" w:rsidRDefault="00D16B69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6B69" w:rsidRPr="00B851AD" w:rsidRDefault="00D16B69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B69" w:rsidRPr="00B851AD" w:rsidRDefault="00D16B69" w:rsidP="00021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1AD">
              <w:rPr>
                <w:rFonts w:ascii="Times New Roman" w:hAnsi="Times New Roman" w:cs="Times New Roman"/>
                <w:sz w:val="24"/>
                <w:szCs w:val="24"/>
              </w:rPr>
              <w:t>2,5% &lt; Р</w:t>
            </w:r>
            <w:r w:rsidR="000213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851AD">
              <w:rPr>
                <w:rFonts w:ascii="Times New Roman" w:hAnsi="Times New Roman" w:cs="Times New Roman"/>
                <w:sz w:val="24"/>
                <w:szCs w:val="24"/>
              </w:rPr>
              <w:t xml:space="preserve"> &lt;= 5%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B69" w:rsidRPr="00B851AD" w:rsidRDefault="00D16B69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B69" w:rsidRPr="00B851AD" w:rsidRDefault="00D16B69" w:rsidP="00142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1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6B69" w:rsidRPr="007552A3" w:rsidTr="00353292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6B69" w:rsidRPr="007552A3" w:rsidRDefault="00D16B69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6B69" w:rsidRPr="00B851AD" w:rsidRDefault="00D16B69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B69" w:rsidRPr="00B851AD" w:rsidRDefault="00D16B69" w:rsidP="00021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1AD">
              <w:rPr>
                <w:rFonts w:ascii="Times New Roman" w:hAnsi="Times New Roman" w:cs="Times New Roman"/>
                <w:sz w:val="24"/>
                <w:szCs w:val="24"/>
              </w:rPr>
              <w:t>5% &lt; Р</w:t>
            </w:r>
            <w:r w:rsidR="000213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B69" w:rsidRPr="00B851AD" w:rsidRDefault="00D16B69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B69" w:rsidRPr="00B851AD" w:rsidRDefault="00D16B69" w:rsidP="00142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1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138E" w:rsidRPr="007552A3" w:rsidTr="0002138E">
        <w:trPr>
          <w:trHeight w:val="125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2138E" w:rsidRPr="00BC6EC4" w:rsidRDefault="0002138E" w:rsidP="00793047">
            <w:pPr>
              <w:widowControl w:val="0"/>
              <w:autoSpaceDE w:val="0"/>
              <w:autoSpaceDN w:val="0"/>
              <w:adjustRightInd w:val="0"/>
            </w:pPr>
            <w:r w:rsidRPr="00BC6EC4">
              <w:t>7.3.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2138E" w:rsidRPr="00BC6EC4" w:rsidRDefault="0002138E" w:rsidP="00A655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C4">
              <w:rPr>
                <w:rFonts w:ascii="Times New Roman" w:hAnsi="Times New Roman" w:cs="Times New Roman"/>
                <w:sz w:val="24"/>
                <w:szCs w:val="24"/>
              </w:rPr>
              <w:t xml:space="preserve">Р15 Доля отклонений фактических значений показателей </w:t>
            </w:r>
            <w:r w:rsidR="00A655B2" w:rsidRPr="00BC6EC4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BC6EC4">
              <w:rPr>
                <w:rFonts w:ascii="Times New Roman" w:hAnsi="Times New Roman" w:cs="Times New Roman"/>
                <w:sz w:val="24"/>
                <w:szCs w:val="24"/>
              </w:rPr>
              <w:t xml:space="preserve"> заданий на оказание услуг (выполнение работ) в отчетном финансовом году от плановых значений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800" w:rsidRPr="00BC6EC4" w:rsidRDefault="00E22800" w:rsidP="00E22800">
            <w:pPr>
              <w:spacing w:after="160" w:line="259" w:lineRule="auto"/>
              <w:rPr>
                <w:rFonts w:eastAsiaTheme="minorEastAsia" w:cstheme="minorBidi"/>
                <w:sz w:val="28"/>
                <w:szCs w:val="28"/>
                <w:lang w:eastAsia="en-US"/>
              </w:rPr>
            </w:pPr>
            <w:r w:rsidRPr="00BC6EC4">
              <w:rPr>
                <w:rFonts w:eastAsiaTheme="minorHAnsi" w:cstheme="minorBidi"/>
                <w:lang w:val="en-US" w:eastAsia="en-US"/>
              </w:rPr>
              <w:t>P</w:t>
            </w:r>
            <w:r w:rsidRPr="00BC6EC4">
              <w:rPr>
                <w:rFonts w:eastAsiaTheme="minorHAnsi" w:cstheme="minorBidi"/>
                <w:lang w:eastAsia="en-US"/>
              </w:rPr>
              <w:t>15=</w:t>
            </w:r>
            <w:r w:rsidRPr="00BC6EC4">
              <w:rPr>
                <w:rFonts w:eastAsiaTheme="minorEastAsia" w:cstheme="minorBidi"/>
                <w:sz w:val="28"/>
                <w:szCs w:val="28"/>
                <w:lang w:eastAsia="en-U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  <w:lang w:val="en-US" w:eastAsia="en-US"/>
                    </w:rPr>
                    <m:t>Σ</m:t>
                  </m:r>
                  <m:ctrlPr>
                    <w:rPr>
                      <w:rFonts w:ascii="Cambria Math" w:eastAsiaTheme="minorEastAsia" w:hAnsi="Cambria Math"/>
                      <w:sz w:val="32"/>
                      <w:szCs w:val="32"/>
                      <w:lang w:val="en-US" w:eastAsia="en-US"/>
                    </w:rPr>
                  </m:ctrlPr>
                </m:e>
                <m:sub>
                  <m:argPr>
                    <m:argSz m:val="-1"/>
                  </m:argPr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 w:eastAsia="en-US"/>
                    </w:rPr>
                    <m:t>i</m:t>
                  </m:r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eastAsia="en-US"/>
                    </w:rPr>
                    <m:t>=1</m:t>
                  </m:r>
                </m:sub>
                <m:sup>
                  <m:argPr>
                    <m:argSz m:val="-2"/>
                  </m:argPr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 w:eastAsia="en-US"/>
                    </w:rPr>
                    <m:t>N</m:t>
                  </m:r>
                </m:sup>
              </m:sSubSup>
              <m:r>
                <w:rPr>
                  <w:rFonts w:ascii="Cambria Math" w:eastAsiaTheme="minorEastAsia" w:hAnsi="Cambria Math"/>
                  <w:sz w:val="32"/>
                  <w:szCs w:val="32"/>
                  <w:lang w:eastAsia="en-US"/>
                </w:rPr>
                <m:t>(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  <w:lang w:val="en-US" w:eastAsia="en-US"/>
                    </w:rPr>
                    <m:t>Σ</m:t>
                  </m:r>
                </m:e>
                <m:sub>
                  <m:argPr>
                    <m:argSz m:val="-1"/>
                  </m:argPr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 w:eastAsia="en-US"/>
                    </w:rPr>
                    <m:t>i</m:t>
                  </m:r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eastAsia="en-US"/>
                    </w:rPr>
                    <m:t>=1</m:t>
                  </m:r>
                </m:sub>
                <m:sup>
                  <m:argPr>
                    <m:argSz m:val="-1"/>
                  </m:argPr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 w:eastAsia="en-US"/>
                    </w:rPr>
                    <m:t>n</m:t>
                  </m:r>
                </m:sup>
              </m:sSubSup>
            </m:oMath>
            <w:r w:rsidRPr="00BC6EC4">
              <w:rPr>
                <w:rFonts w:eastAsiaTheme="minorEastAsia" w:cstheme="minorBidi"/>
                <w:lang w:eastAsia="en-US"/>
              </w:rPr>
              <w:t>ОЦитоговая/</w:t>
            </w:r>
            <w:r w:rsidRPr="00BC6EC4">
              <w:rPr>
                <w:rFonts w:eastAsiaTheme="minorEastAsia" w:cstheme="minorBidi"/>
                <w:lang w:val="en-US" w:eastAsia="en-US"/>
              </w:rPr>
              <w:t>n</w:t>
            </w:r>
            <w:r w:rsidRPr="00BC6EC4">
              <w:rPr>
                <w:rFonts w:eastAsiaTheme="minorEastAsia" w:cstheme="minorBidi"/>
                <w:sz w:val="28"/>
                <w:szCs w:val="28"/>
                <w:lang w:eastAsia="en-US"/>
              </w:rPr>
              <w:t>)</w:t>
            </w:r>
            <w:r w:rsidRPr="00BC6EC4">
              <w:rPr>
                <w:rFonts w:eastAsiaTheme="minorEastAsia" w:cstheme="minorBidi"/>
                <w:lang w:eastAsia="en-US"/>
              </w:rPr>
              <w:t>/</w:t>
            </w:r>
            <w:r w:rsidRPr="00BC6EC4">
              <w:rPr>
                <w:rFonts w:eastAsiaTheme="minorEastAsia" w:cstheme="minorBidi"/>
                <w:lang w:val="en-US" w:eastAsia="en-US"/>
              </w:rPr>
              <w:t>N</w:t>
            </w:r>
            <w:r w:rsidRPr="00BC6EC4">
              <w:rPr>
                <w:rFonts w:eastAsiaTheme="minorEastAsia" w:cstheme="minorBidi"/>
                <w:sz w:val="28"/>
                <w:szCs w:val="28"/>
                <w:lang w:eastAsia="en-US"/>
              </w:rPr>
              <w:t>,</w:t>
            </w:r>
          </w:p>
          <w:p w:rsidR="0002138E" w:rsidRPr="00BC6EC4" w:rsidRDefault="0002138E" w:rsidP="00142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C4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02138E" w:rsidRPr="00BC6EC4" w:rsidRDefault="0002138E" w:rsidP="00142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C4">
              <w:rPr>
                <w:rFonts w:ascii="Times New Roman" w:hAnsi="Times New Roman" w:cs="Times New Roman"/>
                <w:sz w:val="24"/>
                <w:szCs w:val="24"/>
              </w:rPr>
              <w:t xml:space="preserve">ОЦитоговая - итоговая оценка выполнения подведомственными главному </w:t>
            </w:r>
            <w:r w:rsidR="00A655B2" w:rsidRPr="00BC6EC4">
              <w:rPr>
                <w:rFonts w:ascii="Times New Roman" w:hAnsi="Times New Roman" w:cs="Times New Roman"/>
                <w:sz w:val="24"/>
                <w:szCs w:val="24"/>
              </w:rPr>
              <w:t>распорядителю</w:t>
            </w:r>
            <w:r w:rsidRPr="00BC6EC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 </w:t>
            </w:r>
            <w:r w:rsidR="00A655B2" w:rsidRPr="00BC6EC4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C6EC4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на оказание услуг (выполнение работ) по каждой </w:t>
            </w:r>
            <w:r w:rsidR="00A655B2" w:rsidRPr="00BC6EC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C6EC4">
              <w:rPr>
                <w:rFonts w:ascii="Times New Roman" w:hAnsi="Times New Roman" w:cs="Times New Roman"/>
                <w:sz w:val="24"/>
                <w:szCs w:val="24"/>
              </w:rPr>
              <w:t xml:space="preserve"> услуге (работе), рассчитанная в соответствии с </w:t>
            </w:r>
            <w:r w:rsidR="003A209D" w:rsidRPr="00BC6EC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="005749AA" w:rsidRPr="00BC6EC4">
              <w:rPr>
                <w:rFonts w:ascii="Times New Roman" w:hAnsi="Times New Roman" w:cs="Times New Roman"/>
                <w:sz w:val="24"/>
                <w:szCs w:val="24"/>
              </w:rPr>
              <w:t>Администрации ЗАТО г. Зеленогорска</w:t>
            </w:r>
            <w:r w:rsidRPr="00BC6EC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749AA" w:rsidRPr="00BC6E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C6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49AA" w:rsidRPr="00BC6E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C6EC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749AA" w:rsidRPr="00BC6EC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C6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9AA" w:rsidRPr="00BC6E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C6EC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749AA" w:rsidRPr="00BC6EC4">
              <w:rPr>
                <w:rFonts w:ascii="Times New Roman" w:hAnsi="Times New Roman" w:cs="Times New Roman"/>
                <w:sz w:val="24"/>
                <w:szCs w:val="24"/>
              </w:rPr>
              <w:t>23-п «</w:t>
            </w:r>
            <w:r w:rsidRPr="00BC6EC4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5749AA" w:rsidRPr="00BC6EC4">
              <w:rPr>
                <w:rFonts w:ascii="Times New Roman" w:hAnsi="Times New Roman" w:cs="Times New Roman"/>
                <w:sz w:val="24"/>
                <w:szCs w:val="24"/>
              </w:rPr>
              <w:t xml:space="preserve">Порядка формирования и финансового обеспечения выполнения муниципального </w:t>
            </w:r>
            <w:r w:rsidRPr="00BC6EC4">
              <w:rPr>
                <w:rFonts w:ascii="Times New Roman" w:hAnsi="Times New Roman" w:cs="Times New Roman"/>
                <w:sz w:val="24"/>
                <w:szCs w:val="24"/>
              </w:rPr>
              <w:t xml:space="preserve">задания на оказание </w:t>
            </w:r>
            <w:r w:rsidR="005749AA" w:rsidRPr="00BC6EC4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BC6EC4">
              <w:rPr>
                <w:rFonts w:ascii="Times New Roman" w:hAnsi="Times New Roman" w:cs="Times New Roman"/>
                <w:sz w:val="24"/>
                <w:szCs w:val="24"/>
              </w:rPr>
              <w:t xml:space="preserve"> услуг (выполнение работ)</w:t>
            </w:r>
            <w:r w:rsidR="005749AA" w:rsidRPr="00BC6E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муниципальными учреждениями города Зеленогорска»</w:t>
            </w:r>
            <w:r w:rsidRPr="00BC6E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138E" w:rsidRPr="00BC6EC4" w:rsidRDefault="0002138E" w:rsidP="00142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C4">
              <w:rPr>
                <w:rFonts w:ascii="Times New Roman" w:hAnsi="Times New Roman" w:cs="Times New Roman"/>
                <w:sz w:val="24"/>
                <w:szCs w:val="24"/>
              </w:rPr>
              <w:t xml:space="preserve">n - количество услуг (работ), оказанных (выполненных) подведомственным главному </w:t>
            </w:r>
            <w:r w:rsidR="005749AA" w:rsidRPr="00BC6EC4">
              <w:rPr>
                <w:rFonts w:ascii="Times New Roman" w:hAnsi="Times New Roman" w:cs="Times New Roman"/>
                <w:sz w:val="24"/>
                <w:szCs w:val="24"/>
              </w:rPr>
              <w:t>распорядителю</w:t>
            </w:r>
            <w:r w:rsidRPr="00BC6EC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учреждением в отчетном финансовом году;</w:t>
            </w:r>
          </w:p>
          <w:p w:rsidR="0002138E" w:rsidRPr="00BC6EC4" w:rsidRDefault="0002138E" w:rsidP="00142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C4">
              <w:rPr>
                <w:rFonts w:ascii="Times New Roman" w:hAnsi="Times New Roman" w:cs="Times New Roman"/>
                <w:sz w:val="24"/>
                <w:szCs w:val="24"/>
              </w:rPr>
              <w:t xml:space="preserve">N - количество подведомственных главному </w:t>
            </w:r>
            <w:r w:rsidR="005749AA" w:rsidRPr="00BC6EC4">
              <w:rPr>
                <w:rFonts w:ascii="Times New Roman" w:hAnsi="Times New Roman" w:cs="Times New Roman"/>
                <w:sz w:val="24"/>
                <w:szCs w:val="24"/>
              </w:rPr>
              <w:t>распорядителю</w:t>
            </w:r>
            <w:r w:rsidRPr="00BC6EC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учреждений, которым доведено </w:t>
            </w:r>
            <w:r w:rsidR="005749AA" w:rsidRPr="00BC6EC4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 w:rsidRPr="00BC6EC4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в отчетном финансовом году.</w:t>
            </w:r>
          </w:p>
          <w:p w:rsidR="0002138E" w:rsidRPr="00BC6EC4" w:rsidRDefault="0002138E" w:rsidP="00142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38E" w:rsidRPr="0002138E" w:rsidRDefault="0002138E" w:rsidP="00021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138E"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38E" w:rsidRPr="0002138E" w:rsidRDefault="0002138E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2138E" w:rsidRPr="007552A3" w:rsidTr="00353292">
        <w:trPr>
          <w:trHeight w:val="406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138E" w:rsidRPr="007552A3" w:rsidRDefault="0002138E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138E" w:rsidRPr="0002138E" w:rsidRDefault="0002138E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38E" w:rsidRPr="00BC6EC4" w:rsidRDefault="0002138E" w:rsidP="005B73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7379" w:rsidRPr="00BC6E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6EC4">
              <w:rPr>
                <w:rFonts w:ascii="Times New Roman" w:hAnsi="Times New Roman" w:cs="Times New Roman"/>
                <w:sz w:val="24"/>
                <w:szCs w:val="24"/>
              </w:rPr>
              <w:t>% &lt;= Р</w:t>
            </w:r>
            <w:r w:rsidR="00131298" w:rsidRPr="00BC6E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C6EC4">
              <w:rPr>
                <w:rFonts w:ascii="Times New Roman" w:hAnsi="Times New Roman" w:cs="Times New Roman"/>
                <w:sz w:val="24"/>
                <w:szCs w:val="24"/>
              </w:rPr>
              <w:t xml:space="preserve"> &lt;= 110%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38E" w:rsidRPr="0002138E" w:rsidRDefault="0002138E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38E" w:rsidRPr="0002138E" w:rsidRDefault="0002138E" w:rsidP="00142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138E" w:rsidRPr="007552A3" w:rsidTr="0002138E">
        <w:trPr>
          <w:trHeight w:val="43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38E" w:rsidRPr="007552A3" w:rsidRDefault="0002138E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38E" w:rsidRPr="0002138E" w:rsidRDefault="0002138E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38E" w:rsidRPr="00BC6EC4" w:rsidRDefault="0002138E" w:rsidP="001312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C4">
              <w:rPr>
                <w:rFonts w:ascii="Times New Roman" w:hAnsi="Times New Roman" w:cs="Times New Roman"/>
                <w:sz w:val="24"/>
                <w:szCs w:val="24"/>
              </w:rPr>
              <w:t>110% &lt; Р</w:t>
            </w:r>
            <w:r w:rsidR="00131298" w:rsidRPr="00BC6E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C6EC4">
              <w:rPr>
                <w:rFonts w:ascii="Times New Roman" w:hAnsi="Times New Roman" w:cs="Times New Roman"/>
                <w:sz w:val="24"/>
                <w:szCs w:val="24"/>
              </w:rPr>
              <w:t xml:space="preserve"> &lt;= 130%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38E" w:rsidRPr="0002138E" w:rsidRDefault="0002138E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38E" w:rsidRPr="0002138E" w:rsidRDefault="0002138E" w:rsidP="00142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138E" w:rsidRPr="007552A3" w:rsidTr="0002138E">
        <w:trPr>
          <w:trHeight w:val="41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38E" w:rsidRPr="007552A3" w:rsidRDefault="0002138E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38E" w:rsidRPr="0002138E" w:rsidRDefault="0002138E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38E" w:rsidRPr="00BC6EC4" w:rsidRDefault="0002138E" w:rsidP="005B73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7379" w:rsidRPr="00BC6E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6EC4">
              <w:rPr>
                <w:rFonts w:ascii="Times New Roman" w:hAnsi="Times New Roman" w:cs="Times New Roman"/>
                <w:sz w:val="24"/>
                <w:szCs w:val="24"/>
              </w:rPr>
              <w:t>% &gt; Р</w:t>
            </w:r>
            <w:r w:rsidR="00131298" w:rsidRPr="00BC6E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C6EC4">
              <w:rPr>
                <w:rFonts w:ascii="Times New Roman" w:hAnsi="Times New Roman" w:cs="Times New Roman"/>
                <w:sz w:val="24"/>
                <w:szCs w:val="24"/>
              </w:rPr>
              <w:t xml:space="preserve"> или Р</w:t>
            </w:r>
            <w:r w:rsidR="00131298" w:rsidRPr="00BC6E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C6EC4">
              <w:rPr>
                <w:rFonts w:ascii="Times New Roman" w:hAnsi="Times New Roman" w:cs="Times New Roman"/>
                <w:sz w:val="24"/>
                <w:szCs w:val="24"/>
              </w:rPr>
              <w:t xml:space="preserve"> &gt; 130%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38E" w:rsidRPr="0002138E" w:rsidRDefault="0002138E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38E" w:rsidRPr="0002138E" w:rsidRDefault="0002138E" w:rsidP="00142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138E" w:rsidRPr="007552A3" w:rsidTr="00353292">
        <w:trPr>
          <w:trHeight w:val="224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2138E" w:rsidRDefault="0002138E" w:rsidP="00793047">
            <w:pPr>
              <w:widowControl w:val="0"/>
              <w:autoSpaceDE w:val="0"/>
              <w:autoSpaceDN w:val="0"/>
              <w:adjustRightInd w:val="0"/>
            </w:pPr>
            <w:r>
              <w:t>7.4.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2138E" w:rsidRPr="00BC6EC4" w:rsidRDefault="0002138E" w:rsidP="00316287">
            <w:pPr>
              <w:widowControl w:val="0"/>
              <w:autoSpaceDE w:val="0"/>
              <w:autoSpaceDN w:val="0"/>
              <w:adjustRightInd w:val="0"/>
            </w:pPr>
            <w:r w:rsidRPr="00BC6EC4">
              <w:t>Р</w:t>
            </w:r>
            <w:r w:rsidR="00316287" w:rsidRPr="00BC6EC4">
              <w:t>16</w:t>
            </w:r>
            <w:r w:rsidRPr="00BC6EC4">
              <w:t xml:space="preserve"> Наличие остатков средств субсидий на цели, не связанные с финансовым обеспечением выполнения муниципального задания на оказание муниципальных услуг (выполнение работ) (далее - иные цели) и субсидий на осуществление капитальных вложений в объекты капитального строительства муниципальной собственности города Зеленогорска или приобретение объектов недвижимого имущества в муниципальную собственность  города Зеленогорска (далее – субсидии на капитальные вложения), предоставляемых муниципальным бюджетным и автономным  учреждениям,  подведомственным главному распорядителю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38E" w:rsidRPr="007552A3" w:rsidRDefault="0002138E" w:rsidP="009C4787">
            <w:pPr>
              <w:widowControl w:val="0"/>
              <w:autoSpaceDE w:val="0"/>
              <w:autoSpaceDN w:val="0"/>
              <w:adjustRightInd w:val="0"/>
            </w:pPr>
            <w:r>
              <w:t>Оценивается наличие</w:t>
            </w:r>
            <w:r w:rsidRPr="007552A3">
              <w:t xml:space="preserve"> остатков средств субсидий на иные цели и </w:t>
            </w:r>
            <w:r>
              <w:t>на капитальные вложения</w:t>
            </w:r>
            <w:r w:rsidRPr="007552A3">
              <w:t xml:space="preserve">, предоставляемых бюджетным и </w:t>
            </w:r>
            <w:r>
              <w:t>автономным учреждениям, подведомственным г</w:t>
            </w:r>
            <w:r w:rsidRPr="007552A3">
              <w:t xml:space="preserve">лавному </w:t>
            </w:r>
            <w:r>
              <w:t>р</w:t>
            </w:r>
            <w:r w:rsidRPr="007552A3">
              <w:t xml:space="preserve">аспорядителю, по состоянию на </w:t>
            </w:r>
            <w:r>
              <w:t>31 декабря отчетного периода:</w:t>
            </w:r>
            <w:r w:rsidRPr="007552A3">
              <w:t xml:space="preserve">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38E" w:rsidRPr="007552A3" w:rsidRDefault="0002138E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38E" w:rsidRPr="007552A3" w:rsidRDefault="0002138E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2138E" w:rsidRPr="007552A3" w:rsidTr="00353292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138E" w:rsidRPr="007552A3" w:rsidRDefault="0002138E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138E" w:rsidRPr="007552A3" w:rsidRDefault="0002138E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38E" w:rsidRPr="007552A3" w:rsidRDefault="0002138E" w:rsidP="009C4787">
            <w:pPr>
              <w:widowControl w:val="0"/>
              <w:autoSpaceDE w:val="0"/>
              <w:autoSpaceDN w:val="0"/>
              <w:adjustRightInd w:val="0"/>
            </w:pPr>
            <w:r>
              <w:t>не использованные в отчетном финансовом году остатки субсидии на иные цели и на капитальные вложения, предоставленные бюджетному и автономному учреждению по состоянию на 31 декабря отчетного года перечислены в местный бюджет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38E" w:rsidRPr="007552A3" w:rsidRDefault="0002138E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38E" w:rsidRPr="007552A3" w:rsidRDefault="0002138E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02138E" w:rsidRPr="007552A3" w:rsidTr="00231DDE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38E" w:rsidRPr="007552A3" w:rsidRDefault="0002138E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38E" w:rsidRPr="007552A3" w:rsidRDefault="0002138E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2138E" w:rsidRPr="007552A3" w:rsidRDefault="0002138E" w:rsidP="009C4787">
            <w:pPr>
              <w:widowControl w:val="0"/>
              <w:autoSpaceDE w:val="0"/>
              <w:autoSpaceDN w:val="0"/>
              <w:adjustRightInd w:val="0"/>
            </w:pPr>
            <w:r>
              <w:t>не использованные в отчетном финансовом году остатки субсидии на иные цели и на капитальные вложения, предоставленные бюджетному и автономному учреждению по состоянию на 31 декабря отчетного года не перечислены в местный бюджет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38E" w:rsidRPr="007552A3" w:rsidRDefault="0002138E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38E" w:rsidRPr="007552A3" w:rsidRDefault="0002138E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31DDE" w:rsidRPr="007552A3" w:rsidTr="00231DDE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E" w:rsidRPr="007552A3" w:rsidRDefault="00231DDE" w:rsidP="00793047">
            <w:pPr>
              <w:widowControl w:val="0"/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8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E" w:rsidRPr="00231DDE" w:rsidRDefault="00231DDE" w:rsidP="00793047">
            <w:pPr>
              <w:widowControl w:val="0"/>
              <w:autoSpaceDE w:val="0"/>
              <w:autoSpaceDN w:val="0"/>
              <w:adjustRightInd w:val="0"/>
            </w:pPr>
            <w:r w:rsidRPr="00231DDE">
              <w:t>Оценка качества управления активами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E" w:rsidRPr="009C4787" w:rsidRDefault="00231DDE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31DDE">
              <w:t>10</w:t>
            </w:r>
          </w:p>
        </w:tc>
      </w:tr>
      <w:tr w:rsidR="00231DDE" w:rsidRPr="007552A3" w:rsidTr="00142722">
        <w:trPr>
          <w:trHeight w:val="40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DDE" w:rsidRPr="007552A3" w:rsidRDefault="00231DDE" w:rsidP="00793047">
            <w:pPr>
              <w:widowControl w:val="0"/>
              <w:autoSpaceDE w:val="0"/>
              <w:autoSpaceDN w:val="0"/>
              <w:adjustRightInd w:val="0"/>
            </w:pPr>
            <w:r>
              <w:t>8.1.</w:t>
            </w:r>
          </w:p>
        </w:tc>
        <w:tc>
          <w:tcPr>
            <w:tcW w:w="2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DDE" w:rsidRPr="00231DDE" w:rsidRDefault="00231DDE" w:rsidP="00793047">
            <w:pPr>
              <w:widowControl w:val="0"/>
              <w:autoSpaceDE w:val="0"/>
              <w:autoSpaceDN w:val="0"/>
              <w:adjustRightInd w:val="0"/>
            </w:pPr>
            <w:r>
              <w:t xml:space="preserve">Р17 </w:t>
            </w:r>
            <w:r w:rsidRPr="00231DDE">
              <w:t>Проведение инвентаризации активов и обязательств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E" w:rsidRPr="00231DDE" w:rsidRDefault="00231DDE" w:rsidP="00793047">
            <w:pPr>
              <w:widowControl w:val="0"/>
              <w:autoSpaceDE w:val="0"/>
              <w:autoSpaceDN w:val="0"/>
              <w:adjustRightInd w:val="0"/>
            </w:pPr>
            <w:r w:rsidRPr="00231DDE">
              <w:t>Наличие в годовой бюджетной отчетности за отчетный финансовый год сведений о проведении инвентаризации активов и обязательств: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E" w:rsidRPr="00231DDE" w:rsidRDefault="00231DDE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E" w:rsidRPr="009C4787" w:rsidRDefault="00231DDE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231DDE" w:rsidRPr="007552A3" w:rsidTr="00142722">
        <w:trPr>
          <w:trHeight w:val="40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DDE" w:rsidRDefault="00231DDE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DDE" w:rsidRPr="00231DDE" w:rsidRDefault="00231DDE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E" w:rsidRPr="00231DDE" w:rsidRDefault="00231DDE" w:rsidP="00793047">
            <w:pPr>
              <w:widowControl w:val="0"/>
              <w:autoSpaceDE w:val="0"/>
              <w:autoSpaceDN w:val="0"/>
              <w:adjustRightInd w:val="0"/>
            </w:pPr>
            <w:r w:rsidRPr="00231DDE">
              <w:t>инвентаризация проводилась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E" w:rsidRPr="00231DDE" w:rsidRDefault="00231DDE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E" w:rsidRPr="00231DDE" w:rsidRDefault="00231DDE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1DDE">
              <w:t>5</w:t>
            </w:r>
          </w:p>
        </w:tc>
      </w:tr>
      <w:tr w:rsidR="00231DDE" w:rsidRPr="007552A3" w:rsidTr="00142722">
        <w:trPr>
          <w:trHeight w:val="40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E" w:rsidRDefault="00231DDE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E" w:rsidRPr="009C4787" w:rsidRDefault="00231DDE" w:rsidP="00793047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E" w:rsidRPr="00231DDE" w:rsidRDefault="00231DDE" w:rsidP="00142722">
            <w:pPr>
              <w:widowControl w:val="0"/>
              <w:autoSpaceDE w:val="0"/>
              <w:autoSpaceDN w:val="0"/>
              <w:adjustRightInd w:val="0"/>
            </w:pPr>
            <w:r w:rsidRPr="00231DDE">
              <w:t xml:space="preserve">инвентаризация </w:t>
            </w:r>
            <w:r>
              <w:t xml:space="preserve">не </w:t>
            </w:r>
            <w:r w:rsidRPr="00231DDE">
              <w:t>проводилась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E" w:rsidRPr="009C4787" w:rsidRDefault="00231DDE" w:rsidP="00793047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E" w:rsidRPr="00231DDE" w:rsidRDefault="00231DDE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1DDE">
              <w:t>0</w:t>
            </w:r>
          </w:p>
        </w:tc>
      </w:tr>
      <w:tr w:rsidR="00231DDE" w:rsidRPr="007552A3" w:rsidTr="00142722">
        <w:trPr>
          <w:trHeight w:val="40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DDE" w:rsidRPr="007552A3" w:rsidRDefault="00231DDE" w:rsidP="00793047">
            <w:pPr>
              <w:widowControl w:val="0"/>
              <w:autoSpaceDE w:val="0"/>
              <w:autoSpaceDN w:val="0"/>
              <w:adjustRightInd w:val="0"/>
            </w:pPr>
            <w:r>
              <w:t>8.2.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DDE" w:rsidRPr="00592FDC" w:rsidRDefault="00231DDE" w:rsidP="00793047">
            <w:pPr>
              <w:widowControl w:val="0"/>
              <w:autoSpaceDE w:val="0"/>
              <w:autoSpaceDN w:val="0"/>
              <w:adjustRightInd w:val="0"/>
            </w:pPr>
            <w:r w:rsidRPr="00592FDC">
              <w:t>Р18 Недостачи и хищения муниципальной собственности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E" w:rsidRPr="00592FDC" w:rsidRDefault="00231DDE" w:rsidP="00592FDC">
            <w:pPr>
              <w:widowControl w:val="0"/>
              <w:autoSpaceDE w:val="0"/>
              <w:autoSpaceDN w:val="0"/>
              <w:adjustRightInd w:val="0"/>
            </w:pPr>
            <w:r w:rsidRPr="00592FDC">
              <w:t xml:space="preserve">Наличие в годовой бюджетной отчетности за отчетный финансовый год сведений о </w:t>
            </w:r>
            <w:r w:rsidR="00592FDC" w:rsidRPr="00592FDC">
              <w:t>недостачах и хищениях муниципальной собственности</w:t>
            </w:r>
            <w:r w:rsidRPr="00592FDC">
              <w:t>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E" w:rsidRPr="009C4787" w:rsidRDefault="00231DDE" w:rsidP="00793047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E" w:rsidRPr="009C4787" w:rsidRDefault="00231DDE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231DDE" w:rsidRPr="007552A3" w:rsidTr="00142722">
        <w:trPr>
          <w:trHeight w:val="40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DDE" w:rsidRDefault="00231DDE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DDE" w:rsidRPr="009C4787" w:rsidRDefault="00231DDE" w:rsidP="00793047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E" w:rsidRPr="00592FDC" w:rsidRDefault="00592FDC" w:rsidP="00793047">
            <w:pPr>
              <w:widowControl w:val="0"/>
              <w:autoSpaceDE w:val="0"/>
              <w:autoSpaceDN w:val="0"/>
              <w:adjustRightInd w:val="0"/>
            </w:pPr>
            <w:r w:rsidRPr="00592FDC">
              <w:t>отсутствуют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E" w:rsidRPr="00592FDC" w:rsidRDefault="00231DDE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E" w:rsidRPr="00592FDC" w:rsidRDefault="00592FDC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2FDC">
              <w:t>5</w:t>
            </w:r>
          </w:p>
        </w:tc>
      </w:tr>
      <w:tr w:rsidR="00231DDE" w:rsidRPr="007552A3" w:rsidTr="00142722">
        <w:trPr>
          <w:trHeight w:val="40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E" w:rsidRDefault="00231DDE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E" w:rsidRPr="009C4787" w:rsidRDefault="00231DDE" w:rsidP="00793047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E" w:rsidRPr="00592FDC" w:rsidRDefault="00592FDC" w:rsidP="00793047">
            <w:pPr>
              <w:widowControl w:val="0"/>
              <w:autoSpaceDE w:val="0"/>
              <w:autoSpaceDN w:val="0"/>
              <w:adjustRightInd w:val="0"/>
            </w:pPr>
            <w:r w:rsidRPr="00592FDC">
              <w:t>присутствуют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E" w:rsidRPr="00592FDC" w:rsidRDefault="00231DDE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E" w:rsidRPr="00592FDC" w:rsidRDefault="00592FDC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2FDC">
              <w:t>0</w:t>
            </w:r>
          </w:p>
        </w:tc>
      </w:tr>
      <w:tr w:rsidR="00C8356A" w:rsidRPr="007552A3" w:rsidTr="00142722">
        <w:trPr>
          <w:trHeight w:val="4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6A" w:rsidRDefault="00C8356A" w:rsidP="0079304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9.</w:t>
            </w:r>
          </w:p>
        </w:tc>
        <w:tc>
          <w:tcPr>
            <w:tcW w:w="830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6A" w:rsidRPr="00592FDC" w:rsidRDefault="00C8356A" w:rsidP="00C8356A">
            <w:pPr>
              <w:widowControl w:val="0"/>
              <w:autoSpaceDE w:val="0"/>
              <w:autoSpaceDN w:val="0"/>
              <w:adjustRightInd w:val="0"/>
            </w:pPr>
            <w:r>
              <w:t>Оценка качества осуществления закупок товаров, работ и услуг для обеспечения муниципальных нужд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6A" w:rsidRPr="00592FDC" w:rsidRDefault="00C8356A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C8356A" w:rsidRPr="007552A3" w:rsidTr="00142722">
        <w:trPr>
          <w:trHeight w:val="400"/>
          <w:tblCellSpacing w:w="5" w:type="nil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356A" w:rsidRDefault="00C8356A" w:rsidP="00793047">
            <w:pPr>
              <w:widowControl w:val="0"/>
              <w:autoSpaceDE w:val="0"/>
              <w:autoSpaceDN w:val="0"/>
              <w:adjustRightInd w:val="0"/>
            </w:pPr>
            <w:r>
              <w:t>9.1.</w:t>
            </w:r>
          </w:p>
        </w:tc>
        <w:tc>
          <w:tcPr>
            <w:tcW w:w="2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356A" w:rsidRPr="00BC6EC4" w:rsidRDefault="00C8356A" w:rsidP="003C06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C4">
              <w:rPr>
                <w:rFonts w:ascii="Times New Roman" w:hAnsi="Times New Roman" w:cs="Times New Roman"/>
                <w:sz w:val="24"/>
                <w:szCs w:val="24"/>
              </w:rPr>
              <w:t xml:space="preserve">Р19 Доля поставленных на учет принятых главным распорядителем бюджетных обязательств на закупку товаров, работ и услуг для обеспечения муниципальных нужд в отчетном финансовом году к совокупному годовому объему закупок, утвержденному главным </w:t>
            </w:r>
            <w:r w:rsidR="003C06CD" w:rsidRPr="00BC6EC4">
              <w:rPr>
                <w:rFonts w:ascii="Times New Roman" w:hAnsi="Times New Roman" w:cs="Times New Roman"/>
                <w:sz w:val="24"/>
                <w:szCs w:val="24"/>
              </w:rPr>
              <w:t>распорядителем</w:t>
            </w:r>
            <w:r w:rsidRPr="00BC6EC4">
              <w:rPr>
                <w:rFonts w:ascii="Times New Roman" w:hAnsi="Times New Roman" w:cs="Times New Roman"/>
                <w:sz w:val="24"/>
                <w:szCs w:val="24"/>
              </w:rPr>
              <w:t xml:space="preserve"> на отчетный финансовый год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6A" w:rsidRPr="00C8356A" w:rsidRDefault="00C8356A" w:rsidP="00142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8356A">
              <w:rPr>
                <w:rFonts w:ascii="Times New Roman" w:hAnsi="Times New Roman" w:cs="Times New Roman"/>
                <w:sz w:val="24"/>
                <w:szCs w:val="24"/>
              </w:rPr>
              <w:t xml:space="preserve"> = Pобяз / Pпл x 100%,</w:t>
            </w:r>
          </w:p>
          <w:p w:rsidR="00C8356A" w:rsidRPr="00C8356A" w:rsidRDefault="00C8356A" w:rsidP="00142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56A" w:rsidRPr="00C8356A" w:rsidRDefault="00C8356A" w:rsidP="00142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A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C8356A" w:rsidRPr="00C8356A" w:rsidRDefault="00C8356A" w:rsidP="00142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A">
              <w:rPr>
                <w:rFonts w:ascii="Times New Roman" w:hAnsi="Times New Roman" w:cs="Times New Roman"/>
                <w:sz w:val="24"/>
                <w:szCs w:val="24"/>
              </w:rPr>
              <w:t xml:space="preserve">Pобяз - сумма поставленных на учет принятых главным </w:t>
            </w:r>
            <w:r w:rsidR="00116BE8">
              <w:rPr>
                <w:rFonts w:ascii="Times New Roman" w:hAnsi="Times New Roman" w:cs="Times New Roman"/>
                <w:sz w:val="24"/>
                <w:szCs w:val="24"/>
              </w:rPr>
              <w:t>распорядителем</w:t>
            </w:r>
            <w:r w:rsidRPr="00C8356A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обязательств на закупку товаров, работ и услуг для обеспечения </w:t>
            </w:r>
            <w:r w:rsidR="00116BE8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8356A">
              <w:rPr>
                <w:rFonts w:ascii="Times New Roman" w:hAnsi="Times New Roman" w:cs="Times New Roman"/>
                <w:sz w:val="24"/>
                <w:szCs w:val="24"/>
              </w:rPr>
              <w:t xml:space="preserve"> нужд в отчетном финансовом году;</w:t>
            </w:r>
          </w:p>
          <w:p w:rsidR="00C8356A" w:rsidRPr="00C8356A" w:rsidRDefault="00C8356A" w:rsidP="00116B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A">
              <w:rPr>
                <w:rFonts w:ascii="Times New Roman" w:hAnsi="Times New Roman" w:cs="Times New Roman"/>
                <w:sz w:val="24"/>
                <w:szCs w:val="24"/>
              </w:rPr>
              <w:t xml:space="preserve">Pпл - совокупный годовой объем закупок, утвержденный главным </w:t>
            </w:r>
            <w:r w:rsidR="00116BE8">
              <w:rPr>
                <w:rFonts w:ascii="Times New Roman" w:hAnsi="Times New Roman" w:cs="Times New Roman"/>
                <w:sz w:val="24"/>
                <w:szCs w:val="24"/>
              </w:rPr>
              <w:t>распорядителем</w:t>
            </w:r>
            <w:r w:rsidRPr="00C8356A">
              <w:rPr>
                <w:rFonts w:ascii="Times New Roman" w:hAnsi="Times New Roman" w:cs="Times New Roman"/>
                <w:sz w:val="24"/>
                <w:szCs w:val="24"/>
              </w:rPr>
              <w:t xml:space="preserve"> на отчетный финансовый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6A" w:rsidRPr="00C8356A" w:rsidRDefault="00C8356A" w:rsidP="00C835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356A"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6A" w:rsidRPr="00C8356A" w:rsidRDefault="00C8356A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8356A" w:rsidRPr="007552A3" w:rsidTr="00142722">
        <w:trPr>
          <w:trHeight w:val="40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56A" w:rsidRDefault="00C8356A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56A" w:rsidRPr="00C8356A" w:rsidRDefault="00C8356A" w:rsidP="00793047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6A" w:rsidRPr="00C8356A" w:rsidRDefault="00C8356A" w:rsidP="00142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A">
              <w:rPr>
                <w:rFonts w:ascii="Times New Roman" w:hAnsi="Times New Roman" w:cs="Times New Roman"/>
                <w:sz w:val="24"/>
                <w:szCs w:val="24"/>
              </w:rPr>
              <w:t>P29 &gt;= 95%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6A" w:rsidRPr="00C8356A" w:rsidRDefault="00C8356A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6A" w:rsidRPr="00C8356A" w:rsidRDefault="00C8356A" w:rsidP="00142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356A" w:rsidRPr="007552A3" w:rsidTr="00142722">
        <w:trPr>
          <w:trHeight w:val="40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56A" w:rsidRDefault="00C8356A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56A" w:rsidRPr="00C8356A" w:rsidRDefault="00C8356A" w:rsidP="00793047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6A" w:rsidRPr="00C8356A" w:rsidRDefault="00C8356A" w:rsidP="00142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A">
              <w:rPr>
                <w:rFonts w:ascii="Times New Roman" w:hAnsi="Times New Roman" w:cs="Times New Roman"/>
                <w:sz w:val="24"/>
                <w:szCs w:val="24"/>
              </w:rPr>
              <w:t>90% &lt;= P29 &lt; 95%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6A" w:rsidRPr="00C8356A" w:rsidRDefault="00C8356A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6A" w:rsidRPr="00C8356A" w:rsidRDefault="00C8356A" w:rsidP="00142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8356A" w:rsidRPr="007552A3" w:rsidTr="00142722">
        <w:trPr>
          <w:trHeight w:val="40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56A" w:rsidRDefault="00C8356A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56A" w:rsidRPr="00C8356A" w:rsidRDefault="00C8356A" w:rsidP="00793047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6A" w:rsidRPr="00C8356A" w:rsidRDefault="00C8356A" w:rsidP="00142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A">
              <w:rPr>
                <w:rFonts w:ascii="Times New Roman" w:hAnsi="Times New Roman" w:cs="Times New Roman"/>
                <w:sz w:val="24"/>
                <w:szCs w:val="24"/>
              </w:rPr>
              <w:t>85% &lt;= P29 &lt; 90%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6A" w:rsidRPr="00C8356A" w:rsidRDefault="00C8356A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6A" w:rsidRPr="00C8356A" w:rsidRDefault="00C8356A" w:rsidP="00142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356A" w:rsidRPr="007552A3" w:rsidTr="00142722">
        <w:trPr>
          <w:trHeight w:val="40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6A" w:rsidRDefault="00C8356A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6A" w:rsidRPr="00C8356A" w:rsidRDefault="00C8356A" w:rsidP="00793047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6A" w:rsidRPr="00C8356A" w:rsidRDefault="00C8356A" w:rsidP="00142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A">
              <w:rPr>
                <w:rFonts w:ascii="Times New Roman" w:hAnsi="Times New Roman" w:cs="Times New Roman"/>
                <w:sz w:val="24"/>
                <w:szCs w:val="24"/>
              </w:rPr>
              <w:t>Р29 &lt; 85%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6A" w:rsidRPr="00C8356A" w:rsidRDefault="00C8356A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6A" w:rsidRPr="00C8356A" w:rsidRDefault="00C8356A" w:rsidP="00142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356A" w:rsidRPr="00BC6EC4" w:rsidTr="00231DDE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6A" w:rsidRPr="007552A3" w:rsidRDefault="00C8356A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6A" w:rsidRPr="00BC6EC4" w:rsidRDefault="00C8356A" w:rsidP="00793047">
            <w:pPr>
              <w:widowControl w:val="0"/>
              <w:autoSpaceDE w:val="0"/>
              <w:autoSpaceDN w:val="0"/>
              <w:adjustRightInd w:val="0"/>
            </w:pPr>
            <w:r w:rsidRPr="00BC6EC4">
              <w:t>Максимальная суммарная оценка качества финансового менеджмента главного распорядителя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6A" w:rsidRPr="00BC6EC4" w:rsidRDefault="00142722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EC4">
              <w:t>95</w:t>
            </w:r>
          </w:p>
        </w:tc>
      </w:tr>
    </w:tbl>
    <w:p w:rsidR="00793047" w:rsidRPr="007552A3" w:rsidRDefault="00793047" w:rsidP="00793047">
      <w:pPr>
        <w:widowControl w:val="0"/>
        <w:autoSpaceDE w:val="0"/>
        <w:autoSpaceDN w:val="0"/>
        <w:adjustRightInd w:val="0"/>
        <w:ind w:firstLine="540"/>
        <w:jc w:val="both"/>
      </w:pPr>
      <w:r w:rsidRPr="007552A3">
        <w:t>--------------------------------</w:t>
      </w:r>
    </w:p>
    <w:p w:rsidR="00793047" w:rsidRPr="00007FCE" w:rsidRDefault="00793047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10" w:name="Par1171"/>
      <w:bookmarkEnd w:id="10"/>
      <w:r w:rsidRPr="00007FCE">
        <w:rPr>
          <w:sz w:val="20"/>
          <w:szCs w:val="20"/>
        </w:rPr>
        <w:t>&lt;*&gt; В случае если данные, необходимые для определения значения оценки показателя качества финансового менеджмента главных распорядителей, отсутствуют, то оценка по соответствующему показателю принимается равной 0. В случае если показатель не применим к главному распорядителю, то данный показатель не применяется при проведении оценки качества финансового мен</w:t>
      </w:r>
      <w:r w:rsidR="00505F38">
        <w:rPr>
          <w:sz w:val="20"/>
          <w:szCs w:val="20"/>
        </w:rPr>
        <w:t>еджмента главных распорядителей</w:t>
      </w:r>
    </w:p>
    <w:p w:rsidR="00427947" w:rsidRDefault="00427947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27947" w:rsidRDefault="00427947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9C4787" w:rsidRDefault="009C4787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994DDA" w:rsidRDefault="00994DDA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994DDA" w:rsidRDefault="00994DDA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994DDA" w:rsidRDefault="00994DDA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9C4787" w:rsidRDefault="009C4787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42722" w:rsidRDefault="00142722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42722" w:rsidRDefault="00142722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42722" w:rsidRDefault="00142722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42722" w:rsidRDefault="00142722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42722" w:rsidRDefault="00142722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42722" w:rsidRDefault="00142722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42722" w:rsidRDefault="00142722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42722" w:rsidRDefault="00142722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42722" w:rsidRDefault="00142722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C6EC4" w:rsidRDefault="00BC6EC4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C6EC4" w:rsidRDefault="00BC6EC4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C6EC4" w:rsidRDefault="00BC6EC4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C6EC4" w:rsidRDefault="00BC6EC4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793047" w:rsidRPr="00154B73" w:rsidRDefault="00A45A77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2C76DB">
        <w:rPr>
          <w:sz w:val="28"/>
          <w:szCs w:val="28"/>
        </w:rPr>
        <w:t>риложение №</w:t>
      </w:r>
      <w:r w:rsidR="00793047">
        <w:rPr>
          <w:sz w:val="28"/>
          <w:szCs w:val="28"/>
        </w:rPr>
        <w:t xml:space="preserve"> 2</w:t>
      </w:r>
    </w:p>
    <w:p w:rsidR="00793047" w:rsidRPr="00154B73" w:rsidRDefault="00793047" w:rsidP="007930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B01CE9">
        <w:rPr>
          <w:sz w:val="28"/>
          <w:szCs w:val="28"/>
        </w:rPr>
        <w:t>Правилам</w:t>
      </w:r>
      <w:r>
        <w:rPr>
          <w:sz w:val="28"/>
          <w:szCs w:val="28"/>
        </w:rPr>
        <w:t xml:space="preserve"> </w:t>
      </w:r>
      <w:r w:rsidRPr="00154B73">
        <w:rPr>
          <w:sz w:val="28"/>
          <w:szCs w:val="28"/>
        </w:rPr>
        <w:t>оценки качества</w:t>
      </w:r>
    </w:p>
    <w:p w:rsidR="00793047" w:rsidRPr="00154B73" w:rsidRDefault="00793047" w:rsidP="007930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54B73">
        <w:rPr>
          <w:sz w:val="28"/>
          <w:szCs w:val="28"/>
        </w:rPr>
        <w:t>финансового менеджмента</w:t>
      </w:r>
    </w:p>
    <w:p w:rsidR="00793047" w:rsidRDefault="00793047" w:rsidP="007930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54B73">
        <w:rPr>
          <w:sz w:val="28"/>
          <w:szCs w:val="28"/>
        </w:rPr>
        <w:t>главных распорядителей</w:t>
      </w:r>
    </w:p>
    <w:p w:rsidR="00793047" w:rsidRDefault="00793047" w:rsidP="007930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93047" w:rsidRDefault="00793047" w:rsidP="007930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453A7" w:rsidRDefault="00F453A7" w:rsidP="00F453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53A7">
        <w:rPr>
          <w:b/>
          <w:sz w:val="28"/>
          <w:szCs w:val="28"/>
        </w:rPr>
        <w:t xml:space="preserve">Сводный рейтинг главных распорядителей </w:t>
      </w:r>
    </w:p>
    <w:p w:rsidR="00793047" w:rsidRPr="00F453A7" w:rsidRDefault="00F453A7" w:rsidP="00F453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53A7">
        <w:rPr>
          <w:b/>
          <w:sz w:val="28"/>
          <w:szCs w:val="28"/>
        </w:rPr>
        <w:t>по качеству финансового менеджмента</w:t>
      </w:r>
    </w:p>
    <w:p w:rsidR="00F453A7" w:rsidRDefault="00F453A7" w:rsidP="00F453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93047" w:rsidRDefault="00793047" w:rsidP="007930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Style w:val="ab"/>
        <w:tblW w:w="10063" w:type="dxa"/>
        <w:tblInd w:w="-714" w:type="dxa"/>
        <w:tblLook w:val="04A0" w:firstRow="1" w:lastRow="0" w:firstColumn="1" w:lastColumn="0" w:noHBand="0" w:noVBand="1"/>
      </w:tblPr>
      <w:tblGrid>
        <w:gridCol w:w="567"/>
        <w:gridCol w:w="2836"/>
        <w:gridCol w:w="1700"/>
        <w:gridCol w:w="1841"/>
        <w:gridCol w:w="1557"/>
        <w:gridCol w:w="1562"/>
      </w:tblGrid>
      <w:tr w:rsidR="002C27A4" w:rsidTr="002C27A4">
        <w:tc>
          <w:tcPr>
            <w:tcW w:w="567" w:type="dxa"/>
          </w:tcPr>
          <w:p w:rsidR="00793047" w:rsidRPr="002C27A4" w:rsidRDefault="00793047" w:rsidP="002C2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№ п/п</w:t>
            </w:r>
          </w:p>
        </w:tc>
        <w:tc>
          <w:tcPr>
            <w:tcW w:w="2836" w:type="dxa"/>
          </w:tcPr>
          <w:p w:rsidR="00793047" w:rsidRPr="002C27A4" w:rsidRDefault="00793047" w:rsidP="002C2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Главные распорядители</w:t>
            </w:r>
          </w:p>
        </w:tc>
        <w:tc>
          <w:tcPr>
            <w:tcW w:w="1700" w:type="dxa"/>
          </w:tcPr>
          <w:p w:rsidR="00793047" w:rsidRPr="002C27A4" w:rsidRDefault="00793047" w:rsidP="002C2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Место в рейтинге</w:t>
            </w:r>
          </w:p>
        </w:tc>
        <w:tc>
          <w:tcPr>
            <w:tcW w:w="1841" w:type="dxa"/>
          </w:tcPr>
          <w:p w:rsidR="00793047" w:rsidRP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Суммарная оценка качества финансового менеджмента (</w:t>
            </w:r>
            <w:r w:rsidRPr="002C27A4">
              <w:rPr>
                <w:b/>
              </w:rPr>
              <w:t>КФМ)</w:t>
            </w:r>
          </w:p>
        </w:tc>
        <w:tc>
          <w:tcPr>
            <w:tcW w:w="1557" w:type="dxa"/>
          </w:tcPr>
          <w:p w:rsidR="002C27A4" w:rsidRPr="00981871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27A4">
              <w:rPr>
                <w:b/>
                <w:lang w:val="en-US"/>
              </w:rPr>
              <w:t>Q</w:t>
            </w:r>
          </w:p>
          <w:p w:rsidR="00793047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1871">
              <w:rPr>
                <w:b/>
              </w:rPr>
              <w:t xml:space="preserve"> </w:t>
            </w:r>
            <w:r w:rsidRPr="00981871">
              <w:t>(</w:t>
            </w:r>
            <w:r w:rsidRPr="002C27A4">
              <w:t>уровень КФМ)</w:t>
            </w:r>
          </w:p>
          <w:p w:rsid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C27A4" w:rsidRP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макс. уровень качества = 1</w:t>
            </w:r>
          </w:p>
          <w:p w:rsidR="002C27A4" w:rsidRP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</w:tcPr>
          <w:p w:rsidR="00793047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rPr>
                <w:b/>
                <w:lang w:val="en-US"/>
              </w:rPr>
              <w:t>R</w:t>
            </w:r>
            <w:r w:rsidRPr="002C27A4">
              <w:rPr>
                <w:b/>
              </w:rPr>
              <w:t xml:space="preserve"> </w:t>
            </w:r>
            <w:r w:rsidRPr="002C27A4">
              <w:t xml:space="preserve"> (рейтинговая оценка)</w:t>
            </w:r>
          </w:p>
          <w:p w:rsidR="002C27A4" w:rsidRP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C27A4" w:rsidRP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2C27A4">
              <w:rPr>
                <w:i/>
                <w:sz w:val="20"/>
                <w:szCs w:val="20"/>
              </w:rPr>
              <w:t xml:space="preserve">макс. </w:t>
            </w:r>
            <w:r>
              <w:rPr>
                <w:i/>
                <w:sz w:val="20"/>
                <w:szCs w:val="20"/>
              </w:rPr>
              <w:t>р</w:t>
            </w:r>
            <w:r w:rsidRPr="002C27A4">
              <w:rPr>
                <w:i/>
                <w:sz w:val="20"/>
                <w:szCs w:val="20"/>
              </w:rPr>
              <w:t xml:space="preserve">ейтинг. </w:t>
            </w:r>
            <w:r>
              <w:rPr>
                <w:i/>
                <w:sz w:val="20"/>
                <w:szCs w:val="20"/>
              </w:rPr>
              <w:t>о</w:t>
            </w:r>
            <w:r w:rsidRPr="002C27A4">
              <w:rPr>
                <w:i/>
                <w:sz w:val="20"/>
                <w:szCs w:val="20"/>
              </w:rPr>
              <w:t>ценка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=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5</w:t>
            </w:r>
          </w:p>
        </w:tc>
      </w:tr>
      <w:tr w:rsidR="002C27A4" w:rsidTr="002C27A4">
        <w:tc>
          <w:tcPr>
            <w:tcW w:w="567" w:type="dxa"/>
          </w:tcPr>
          <w:p w:rsidR="00793047" w:rsidRP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1</w:t>
            </w:r>
          </w:p>
        </w:tc>
        <w:tc>
          <w:tcPr>
            <w:tcW w:w="2836" w:type="dxa"/>
          </w:tcPr>
          <w:p w:rsidR="00793047" w:rsidRP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2</w:t>
            </w:r>
          </w:p>
        </w:tc>
        <w:tc>
          <w:tcPr>
            <w:tcW w:w="1700" w:type="dxa"/>
          </w:tcPr>
          <w:p w:rsidR="00793047" w:rsidRP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793047" w:rsidRP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4</w:t>
            </w:r>
          </w:p>
        </w:tc>
        <w:tc>
          <w:tcPr>
            <w:tcW w:w="1557" w:type="dxa"/>
          </w:tcPr>
          <w:p w:rsidR="00793047" w:rsidRP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5</w:t>
            </w:r>
          </w:p>
        </w:tc>
        <w:tc>
          <w:tcPr>
            <w:tcW w:w="1562" w:type="dxa"/>
          </w:tcPr>
          <w:p w:rsidR="00793047" w:rsidRP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6</w:t>
            </w:r>
          </w:p>
        </w:tc>
      </w:tr>
      <w:tr w:rsidR="002C27A4" w:rsidTr="002C27A4">
        <w:tc>
          <w:tcPr>
            <w:tcW w:w="56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1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C27A4" w:rsidTr="002C27A4">
        <w:tc>
          <w:tcPr>
            <w:tcW w:w="56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1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C27A4" w:rsidTr="002C27A4">
        <w:tc>
          <w:tcPr>
            <w:tcW w:w="56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1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C27A4" w:rsidTr="002C27A4">
        <w:tc>
          <w:tcPr>
            <w:tcW w:w="56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1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C27A4" w:rsidTr="004B3680">
        <w:tc>
          <w:tcPr>
            <w:tcW w:w="56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793047" w:rsidRPr="004B3680" w:rsidRDefault="004B3680" w:rsidP="0079304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B3680">
              <w:rPr>
                <w:b/>
              </w:rPr>
              <w:t>Среднее значение</w:t>
            </w:r>
          </w:p>
        </w:tc>
        <w:tc>
          <w:tcPr>
            <w:tcW w:w="1700" w:type="dxa"/>
          </w:tcPr>
          <w:p w:rsidR="00793047" w:rsidRDefault="004B3680" w:rsidP="004B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shd w:val="clear" w:color="auto" w:fill="D9D9D9" w:themeFill="background1" w:themeFillShade="D9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F5249" w:rsidRDefault="000F5249" w:rsidP="006149ED">
      <w:pPr>
        <w:shd w:val="clear" w:color="auto" w:fill="FFFFFF"/>
        <w:rPr>
          <w:sz w:val="28"/>
          <w:szCs w:val="28"/>
        </w:rPr>
      </w:pPr>
    </w:p>
    <w:p w:rsidR="000F5249" w:rsidRDefault="000F5249" w:rsidP="006149ED">
      <w:pPr>
        <w:shd w:val="clear" w:color="auto" w:fill="FFFFFF"/>
        <w:rPr>
          <w:sz w:val="28"/>
          <w:szCs w:val="28"/>
        </w:rPr>
      </w:pPr>
    </w:p>
    <w:p w:rsidR="00793047" w:rsidRDefault="00793047" w:rsidP="00793047">
      <w:pPr>
        <w:ind w:firstLine="851"/>
        <w:jc w:val="right"/>
        <w:rPr>
          <w:sz w:val="28"/>
          <w:szCs w:val="28"/>
        </w:rPr>
      </w:pPr>
    </w:p>
    <w:p w:rsidR="006149ED" w:rsidRDefault="006149ED" w:rsidP="00793047">
      <w:pPr>
        <w:ind w:firstLine="851"/>
        <w:jc w:val="right"/>
        <w:rPr>
          <w:sz w:val="28"/>
          <w:szCs w:val="28"/>
        </w:rPr>
      </w:pPr>
    </w:p>
    <w:p w:rsidR="006149ED" w:rsidRDefault="006149ED" w:rsidP="00793047">
      <w:pPr>
        <w:ind w:firstLine="851"/>
        <w:jc w:val="right"/>
        <w:rPr>
          <w:sz w:val="28"/>
          <w:szCs w:val="28"/>
        </w:rPr>
      </w:pPr>
    </w:p>
    <w:sectPr w:rsidR="006149ED" w:rsidSect="00750DC6">
      <w:footerReference w:type="even" r:id="rId20"/>
      <w:footerReference w:type="default" r:id="rId21"/>
      <w:pgSz w:w="11906" w:h="16838"/>
      <w:pgMar w:top="42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DEC" w:rsidRDefault="00395DEC" w:rsidP="00196651">
      <w:r>
        <w:separator/>
      </w:r>
    </w:p>
  </w:endnote>
  <w:endnote w:type="continuationSeparator" w:id="0">
    <w:p w:rsidR="00395DEC" w:rsidRDefault="00395DEC" w:rsidP="0019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498912"/>
      <w:docPartObj>
        <w:docPartGallery w:val="Page Numbers (Bottom of Page)"/>
        <w:docPartUnique/>
      </w:docPartObj>
    </w:sdtPr>
    <w:sdtEndPr/>
    <w:sdtContent>
      <w:p w:rsidR="00395DEC" w:rsidRDefault="00395D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B83">
          <w:rPr>
            <w:noProof/>
          </w:rPr>
          <w:t>14</w:t>
        </w:r>
        <w:r>
          <w:fldChar w:fldCharType="end"/>
        </w:r>
      </w:p>
    </w:sdtContent>
  </w:sdt>
  <w:p w:rsidR="00395DEC" w:rsidRDefault="00395DE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7015961"/>
      <w:docPartObj>
        <w:docPartGallery w:val="Page Numbers (Bottom of Page)"/>
        <w:docPartUnique/>
      </w:docPartObj>
    </w:sdtPr>
    <w:sdtEndPr/>
    <w:sdtContent>
      <w:p w:rsidR="00395DEC" w:rsidRDefault="00395D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B83">
          <w:rPr>
            <w:noProof/>
          </w:rPr>
          <w:t>15</w:t>
        </w:r>
        <w:r>
          <w:fldChar w:fldCharType="end"/>
        </w:r>
      </w:p>
    </w:sdtContent>
  </w:sdt>
  <w:p w:rsidR="00395DEC" w:rsidRDefault="00395D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DEC" w:rsidRDefault="00395DEC" w:rsidP="00196651">
      <w:r>
        <w:separator/>
      </w:r>
    </w:p>
  </w:footnote>
  <w:footnote w:type="continuationSeparator" w:id="0">
    <w:p w:rsidR="00395DEC" w:rsidRDefault="00395DEC" w:rsidP="00196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2F79"/>
    <w:multiLevelType w:val="hybridMultilevel"/>
    <w:tmpl w:val="E5E889B8"/>
    <w:lvl w:ilvl="0" w:tplc="58EE0786">
      <w:start w:val="2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" w15:restartNumberingAfterBreak="0">
    <w:nsid w:val="251664F8"/>
    <w:multiLevelType w:val="hybridMultilevel"/>
    <w:tmpl w:val="E8D03044"/>
    <w:lvl w:ilvl="0" w:tplc="A8ECE676">
      <w:start w:val="1"/>
      <w:numFmt w:val="decimal"/>
      <w:lvlText w:val="%1."/>
      <w:lvlJc w:val="left"/>
      <w:pPr>
        <w:ind w:left="111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 w15:restartNumberingAfterBreak="0">
    <w:nsid w:val="38403FD4"/>
    <w:multiLevelType w:val="hybridMultilevel"/>
    <w:tmpl w:val="C63C91AC"/>
    <w:lvl w:ilvl="0" w:tplc="8A1255F4">
      <w:start w:val="3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3" w15:restartNumberingAfterBreak="0">
    <w:nsid w:val="515D20D2"/>
    <w:multiLevelType w:val="hybridMultilevel"/>
    <w:tmpl w:val="C63C91AC"/>
    <w:lvl w:ilvl="0" w:tplc="8A1255F4">
      <w:start w:val="3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4" w15:restartNumberingAfterBreak="0">
    <w:nsid w:val="631F7A3E"/>
    <w:multiLevelType w:val="hybridMultilevel"/>
    <w:tmpl w:val="DF3E0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E0433"/>
    <w:multiLevelType w:val="multilevel"/>
    <w:tmpl w:val="9DC415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B7955DD"/>
    <w:multiLevelType w:val="hybridMultilevel"/>
    <w:tmpl w:val="4314BE28"/>
    <w:lvl w:ilvl="0" w:tplc="75663D7C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568"/>
    <w:rsid w:val="00007FCE"/>
    <w:rsid w:val="000136FE"/>
    <w:rsid w:val="00013E14"/>
    <w:rsid w:val="00017FBC"/>
    <w:rsid w:val="0002138E"/>
    <w:rsid w:val="00037F9E"/>
    <w:rsid w:val="00044010"/>
    <w:rsid w:val="00044C09"/>
    <w:rsid w:val="0005038F"/>
    <w:rsid w:val="000529FE"/>
    <w:rsid w:val="00056C90"/>
    <w:rsid w:val="00060118"/>
    <w:rsid w:val="0006341F"/>
    <w:rsid w:val="00066232"/>
    <w:rsid w:val="00073EF5"/>
    <w:rsid w:val="00081E82"/>
    <w:rsid w:val="000A14DC"/>
    <w:rsid w:val="000B26B8"/>
    <w:rsid w:val="000B2EE4"/>
    <w:rsid w:val="000C30FE"/>
    <w:rsid w:val="000D2C99"/>
    <w:rsid w:val="000D439F"/>
    <w:rsid w:val="000D4AA5"/>
    <w:rsid w:val="000E3AD0"/>
    <w:rsid w:val="000F0300"/>
    <w:rsid w:val="000F231F"/>
    <w:rsid w:val="000F41F6"/>
    <w:rsid w:val="000F5249"/>
    <w:rsid w:val="000F631F"/>
    <w:rsid w:val="00116BE8"/>
    <w:rsid w:val="00117914"/>
    <w:rsid w:val="00131298"/>
    <w:rsid w:val="00132DA2"/>
    <w:rsid w:val="00133128"/>
    <w:rsid w:val="00141649"/>
    <w:rsid w:val="00142722"/>
    <w:rsid w:val="00143499"/>
    <w:rsid w:val="001469B5"/>
    <w:rsid w:val="00153A55"/>
    <w:rsid w:val="00154B73"/>
    <w:rsid w:val="001646A8"/>
    <w:rsid w:val="00167745"/>
    <w:rsid w:val="00172F9D"/>
    <w:rsid w:val="0017358C"/>
    <w:rsid w:val="00174036"/>
    <w:rsid w:val="001771D3"/>
    <w:rsid w:val="0018163F"/>
    <w:rsid w:val="0018164B"/>
    <w:rsid w:val="00182EF3"/>
    <w:rsid w:val="00186BEB"/>
    <w:rsid w:val="00190BBD"/>
    <w:rsid w:val="00196651"/>
    <w:rsid w:val="001A0AD3"/>
    <w:rsid w:val="001B0E5D"/>
    <w:rsid w:val="001B1F26"/>
    <w:rsid w:val="001B2497"/>
    <w:rsid w:val="001B627E"/>
    <w:rsid w:val="001C34AE"/>
    <w:rsid w:val="001D4F57"/>
    <w:rsid w:val="001D7DDA"/>
    <w:rsid w:val="001E2765"/>
    <w:rsid w:val="001E34D6"/>
    <w:rsid w:val="001E46A0"/>
    <w:rsid w:val="001F17DE"/>
    <w:rsid w:val="001F21CC"/>
    <w:rsid w:val="001F3487"/>
    <w:rsid w:val="001F7038"/>
    <w:rsid w:val="002048D1"/>
    <w:rsid w:val="00213E38"/>
    <w:rsid w:val="002271F0"/>
    <w:rsid w:val="00231DDE"/>
    <w:rsid w:val="002418C2"/>
    <w:rsid w:val="002553C2"/>
    <w:rsid w:val="00257341"/>
    <w:rsid w:val="00260750"/>
    <w:rsid w:val="00271837"/>
    <w:rsid w:val="00275F53"/>
    <w:rsid w:val="00286AC2"/>
    <w:rsid w:val="00286B8F"/>
    <w:rsid w:val="002A514C"/>
    <w:rsid w:val="002A78D0"/>
    <w:rsid w:val="002B4763"/>
    <w:rsid w:val="002B54DC"/>
    <w:rsid w:val="002B67C2"/>
    <w:rsid w:val="002B7A92"/>
    <w:rsid w:val="002C27A4"/>
    <w:rsid w:val="002C76DB"/>
    <w:rsid w:val="002D40E1"/>
    <w:rsid w:val="002D6DD6"/>
    <w:rsid w:val="002E4C14"/>
    <w:rsid w:val="002F34EC"/>
    <w:rsid w:val="002F3EBF"/>
    <w:rsid w:val="002F7112"/>
    <w:rsid w:val="003078F9"/>
    <w:rsid w:val="00310489"/>
    <w:rsid w:val="00316287"/>
    <w:rsid w:val="00337915"/>
    <w:rsid w:val="00343DD4"/>
    <w:rsid w:val="00344AF2"/>
    <w:rsid w:val="0035072D"/>
    <w:rsid w:val="00351D81"/>
    <w:rsid w:val="00353056"/>
    <w:rsid w:val="00353292"/>
    <w:rsid w:val="0035546B"/>
    <w:rsid w:val="0035574D"/>
    <w:rsid w:val="00357621"/>
    <w:rsid w:val="00363438"/>
    <w:rsid w:val="003650CD"/>
    <w:rsid w:val="00371B30"/>
    <w:rsid w:val="0037364C"/>
    <w:rsid w:val="00383A78"/>
    <w:rsid w:val="003918B9"/>
    <w:rsid w:val="00395DEC"/>
    <w:rsid w:val="003A209D"/>
    <w:rsid w:val="003A3BBD"/>
    <w:rsid w:val="003A432F"/>
    <w:rsid w:val="003B6358"/>
    <w:rsid w:val="003C06CD"/>
    <w:rsid w:val="003C44A7"/>
    <w:rsid w:val="003D35B2"/>
    <w:rsid w:val="003E07D2"/>
    <w:rsid w:val="003E0C76"/>
    <w:rsid w:val="003E159E"/>
    <w:rsid w:val="003F58C8"/>
    <w:rsid w:val="00400BB7"/>
    <w:rsid w:val="00402D92"/>
    <w:rsid w:val="00420671"/>
    <w:rsid w:val="00423657"/>
    <w:rsid w:val="0042433B"/>
    <w:rsid w:val="00427947"/>
    <w:rsid w:val="00430919"/>
    <w:rsid w:val="00432DF2"/>
    <w:rsid w:val="0043431B"/>
    <w:rsid w:val="004427E0"/>
    <w:rsid w:val="00457E12"/>
    <w:rsid w:val="00476CAD"/>
    <w:rsid w:val="004862E6"/>
    <w:rsid w:val="00487E3C"/>
    <w:rsid w:val="004A5766"/>
    <w:rsid w:val="004B3588"/>
    <w:rsid w:val="004B3680"/>
    <w:rsid w:val="004B4719"/>
    <w:rsid w:val="004D310A"/>
    <w:rsid w:val="004F2610"/>
    <w:rsid w:val="004F7C30"/>
    <w:rsid w:val="00500427"/>
    <w:rsid w:val="00500BE4"/>
    <w:rsid w:val="00502665"/>
    <w:rsid w:val="00505F38"/>
    <w:rsid w:val="00510C50"/>
    <w:rsid w:val="0051728E"/>
    <w:rsid w:val="005203A7"/>
    <w:rsid w:val="00526F6F"/>
    <w:rsid w:val="00532A8E"/>
    <w:rsid w:val="00536A26"/>
    <w:rsid w:val="005421D8"/>
    <w:rsid w:val="00547823"/>
    <w:rsid w:val="005479F3"/>
    <w:rsid w:val="0055173D"/>
    <w:rsid w:val="00556DCE"/>
    <w:rsid w:val="0056204E"/>
    <w:rsid w:val="00562803"/>
    <w:rsid w:val="00564C08"/>
    <w:rsid w:val="00566AD7"/>
    <w:rsid w:val="00567D46"/>
    <w:rsid w:val="005728D3"/>
    <w:rsid w:val="005749AA"/>
    <w:rsid w:val="00581ED1"/>
    <w:rsid w:val="00590DB9"/>
    <w:rsid w:val="00592FDC"/>
    <w:rsid w:val="005A62A4"/>
    <w:rsid w:val="005B08F8"/>
    <w:rsid w:val="005B1E9E"/>
    <w:rsid w:val="005B3BFF"/>
    <w:rsid w:val="005B5568"/>
    <w:rsid w:val="005B7379"/>
    <w:rsid w:val="005B7A01"/>
    <w:rsid w:val="005E5969"/>
    <w:rsid w:val="005F04E7"/>
    <w:rsid w:val="005F43B0"/>
    <w:rsid w:val="006105D8"/>
    <w:rsid w:val="00611DD9"/>
    <w:rsid w:val="00613401"/>
    <w:rsid w:val="006149ED"/>
    <w:rsid w:val="00631E32"/>
    <w:rsid w:val="00637522"/>
    <w:rsid w:val="00644AFC"/>
    <w:rsid w:val="00656FE3"/>
    <w:rsid w:val="00663CD6"/>
    <w:rsid w:val="006642DE"/>
    <w:rsid w:val="00666B7C"/>
    <w:rsid w:val="0066749F"/>
    <w:rsid w:val="006703B6"/>
    <w:rsid w:val="006717B7"/>
    <w:rsid w:val="0068308A"/>
    <w:rsid w:val="00684608"/>
    <w:rsid w:val="0068755E"/>
    <w:rsid w:val="0069304F"/>
    <w:rsid w:val="006B0B4B"/>
    <w:rsid w:val="006C0CA1"/>
    <w:rsid w:val="006C52F1"/>
    <w:rsid w:val="006C7AD8"/>
    <w:rsid w:val="006D360E"/>
    <w:rsid w:val="006E30D8"/>
    <w:rsid w:val="006E3A08"/>
    <w:rsid w:val="006F07F9"/>
    <w:rsid w:val="006F2698"/>
    <w:rsid w:val="006F5ABD"/>
    <w:rsid w:val="00700544"/>
    <w:rsid w:val="00701FC2"/>
    <w:rsid w:val="007153D4"/>
    <w:rsid w:val="00724047"/>
    <w:rsid w:val="00724547"/>
    <w:rsid w:val="00725958"/>
    <w:rsid w:val="00730022"/>
    <w:rsid w:val="007306A1"/>
    <w:rsid w:val="00733CC0"/>
    <w:rsid w:val="00740AC3"/>
    <w:rsid w:val="00742F4C"/>
    <w:rsid w:val="00747761"/>
    <w:rsid w:val="00750DC6"/>
    <w:rsid w:val="007535F2"/>
    <w:rsid w:val="007552A3"/>
    <w:rsid w:val="0076150F"/>
    <w:rsid w:val="00775F26"/>
    <w:rsid w:val="0077761C"/>
    <w:rsid w:val="00786FD6"/>
    <w:rsid w:val="00793047"/>
    <w:rsid w:val="007A0864"/>
    <w:rsid w:val="007B6C05"/>
    <w:rsid w:val="007C1934"/>
    <w:rsid w:val="007C2CF7"/>
    <w:rsid w:val="008003E0"/>
    <w:rsid w:val="00802EFD"/>
    <w:rsid w:val="008036AA"/>
    <w:rsid w:val="0081044D"/>
    <w:rsid w:val="00810B46"/>
    <w:rsid w:val="00810C28"/>
    <w:rsid w:val="00811961"/>
    <w:rsid w:val="00811AEE"/>
    <w:rsid w:val="0082403C"/>
    <w:rsid w:val="008252C5"/>
    <w:rsid w:val="008274A8"/>
    <w:rsid w:val="0083128A"/>
    <w:rsid w:val="0084172C"/>
    <w:rsid w:val="00844404"/>
    <w:rsid w:val="0084515F"/>
    <w:rsid w:val="00846487"/>
    <w:rsid w:val="00846C89"/>
    <w:rsid w:val="0085466B"/>
    <w:rsid w:val="008637A5"/>
    <w:rsid w:val="00875EC9"/>
    <w:rsid w:val="008767B9"/>
    <w:rsid w:val="008809FF"/>
    <w:rsid w:val="008869BB"/>
    <w:rsid w:val="00891001"/>
    <w:rsid w:val="00896125"/>
    <w:rsid w:val="008A69D7"/>
    <w:rsid w:val="008B21A3"/>
    <w:rsid w:val="008B4CAC"/>
    <w:rsid w:val="008C440F"/>
    <w:rsid w:val="008C52C8"/>
    <w:rsid w:val="008D6198"/>
    <w:rsid w:val="008E4055"/>
    <w:rsid w:val="008E7EE1"/>
    <w:rsid w:val="008F0070"/>
    <w:rsid w:val="008F0508"/>
    <w:rsid w:val="008F0E73"/>
    <w:rsid w:val="00902204"/>
    <w:rsid w:val="0090221B"/>
    <w:rsid w:val="00906AA3"/>
    <w:rsid w:val="009102CC"/>
    <w:rsid w:val="009128F9"/>
    <w:rsid w:val="00914EA8"/>
    <w:rsid w:val="00920C9C"/>
    <w:rsid w:val="00921FF9"/>
    <w:rsid w:val="00941DBB"/>
    <w:rsid w:val="00950D72"/>
    <w:rsid w:val="00956BC2"/>
    <w:rsid w:val="00960550"/>
    <w:rsid w:val="00964AA3"/>
    <w:rsid w:val="0096512B"/>
    <w:rsid w:val="00980167"/>
    <w:rsid w:val="00981871"/>
    <w:rsid w:val="00991CE3"/>
    <w:rsid w:val="00994DDA"/>
    <w:rsid w:val="009976A0"/>
    <w:rsid w:val="009A3F8A"/>
    <w:rsid w:val="009A6E7F"/>
    <w:rsid w:val="009B3575"/>
    <w:rsid w:val="009B3F4E"/>
    <w:rsid w:val="009B62C6"/>
    <w:rsid w:val="009B69BB"/>
    <w:rsid w:val="009C15BC"/>
    <w:rsid w:val="009C4308"/>
    <w:rsid w:val="009C4787"/>
    <w:rsid w:val="009D298F"/>
    <w:rsid w:val="009D438C"/>
    <w:rsid w:val="009D74FA"/>
    <w:rsid w:val="009E079B"/>
    <w:rsid w:val="009E50A7"/>
    <w:rsid w:val="00A01FEA"/>
    <w:rsid w:val="00A03A82"/>
    <w:rsid w:val="00A24AAF"/>
    <w:rsid w:val="00A40C7C"/>
    <w:rsid w:val="00A45A77"/>
    <w:rsid w:val="00A50EF6"/>
    <w:rsid w:val="00A510B6"/>
    <w:rsid w:val="00A616D6"/>
    <w:rsid w:val="00A655B2"/>
    <w:rsid w:val="00A66549"/>
    <w:rsid w:val="00A70EC7"/>
    <w:rsid w:val="00A721C1"/>
    <w:rsid w:val="00A76A2E"/>
    <w:rsid w:val="00A80BFB"/>
    <w:rsid w:val="00A922AE"/>
    <w:rsid w:val="00A92E83"/>
    <w:rsid w:val="00AA68E1"/>
    <w:rsid w:val="00AB4FCB"/>
    <w:rsid w:val="00AB7A47"/>
    <w:rsid w:val="00AC3F32"/>
    <w:rsid w:val="00AC7BDA"/>
    <w:rsid w:val="00AD3DFF"/>
    <w:rsid w:val="00AD7209"/>
    <w:rsid w:val="00AF12B9"/>
    <w:rsid w:val="00AF6B74"/>
    <w:rsid w:val="00B0002B"/>
    <w:rsid w:val="00B00D05"/>
    <w:rsid w:val="00B01CE9"/>
    <w:rsid w:val="00B02C2B"/>
    <w:rsid w:val="00B04DAE"/>
    <w:rsid w:val="00B23B1E"/>
    <w:rsid w:val="00B25072"/>
    <w:rsid w:val="00B25683"/>
    <w:rsid w:val="00B31734"/>
    <w:rsid w:val="00B36206"/>
    <w:rsid w:val="00B44E84"/>
    <w:rsid w:val="00B45F9D"/>
    <w:rsid w:val="00B47786"/>
    <w:rsid w:val="00B63A89"/>
    <w:rsid w:val="00B67F57"/>
    <w:rsid w:val="00B73DCB"/>
    <w:rsid w:val="00B74FF1"/>
    <w:rsid w:val="00B75493"/>
    <w:rsid w:val="00B75C35"/>
    <w:rsid w:val="00B81200"/>
    <w:rsid w:val="00B844F8"/>
    <w:rsid w:val="00B851AD"/>
    <w:rsid w:val="00B86688"/>
    <w:rsid w:val="00B939C1"/>
    <w:rsid w:val="00B940D3"/>
    <w:rsid w:val="00B97719"/>
    <w:rsid w:val="00BA2EEB"/>
    <w:rsid w:val="00BA7964"/>
    <w:rsid w:val="00BC0E56"/>
    <w:rsid w:val="00BC5483"/>
    <w:rsid w:val="00BC6EC4"/>
    <w:rsid w:val="00BD2A89"/>
    <w:rsid w:val="00BD6906"/>
    <w:rsid w:val="00BE57B5"/>
    <w:rsid w:val="00BF18EE"/>
    <w:rsid w:val="00BF255D"/>
    <w:rsid w:val="00BF2E8D"/>
    <w:rsid w:val="00C1376B"/>
    <w:rsid w:val="00C13E77"/>
    <w:rsid w:val="00C15DD4"/>
    <w:rsid w:val="00C17A3A"/>
    <w:rsid w:val="00C24F86"/>
    <w:rsid w:val="00C27E02"/>
    <w:rsid w:val="00C62352"/>
    <w:rsid w:val="00C629CC"/>
    <w:rsid w:val="00C70FE4"/>
    <w:rsid w:val="00C8356A"/>
    <w:rsid w:val="00C83B86"/>
    <w:rsid w:val="00C86645"/>
    <w:rsid w:val="00C934D7"/>
    <w:rsid w:val="00CA36C4"/>
    <w:rsid w:val="00CA41F1"/>
    <w:rsid w:val="00CA4485"/>
    <w:rsid w:val="00CC10BC"/>
    <w:rsid w:val="00CC2495"/>
    <w:rsid w:val="00CE58AE"/>
    <w:rsid w:val="00CF329C"/>
    <w:rsid w:val="00D01AAF"/>
    <w:rsid w:val="00D0739A"/>
    <w:rsid w:val="00D15C44"/>
    <w:rsid w:val="00D16B69"/>
    <w:rsid w:val="00D242A4"/>
    <w:rsid w:val="00D32C14"/>
    <w:rsid w:val="00D34BF2"/>
    <w:rsid w:val="00D52E6D"/>
    <w:rsid w:val="00D723C7"/>
    <w:rsid w:val="00D87C74"/>
    <w:rsid w:val="00D90591"/>
    <w:rsid w:val="00D972B5"/>
    <w:rsid w:val="00DA3C08"/>
    <w:rsid w:val="00DA5879"/>
    <w:rsid w:val="00DB274B"/>
    <w:rsid w:val="00DC21A4"/>
    <w:rsid w:val="00DC4E1F"/>
    <w:rsid w:val="00DC6BF9"/>
    <w:rsid w:val="00DD0469"/>
    <w:rsid w:val="00DD46C1"/>
    <w:rsid w:val="00DD5973"/>
    <w:rsid w:val="00DD5C93"/>
    <w:rsid w:val="00DE42D1"/>
    <w:rsid w:val="00DE61B4"/>
    <w:rsid w:val="00DF0B83"/>
    <w:rsid w:val="00DF6A6D"/>
    <w:rsid w:val="00E07760"/>
    <w:rsid w:val="00E12BAE"/>
    <w:rsid w:val="00E15C64"/>
    <w:rsid w:val="00E22800"/>
    <w:rsid w:val="00E32319"/>
    <w:rsid w:val="00E32935"/>
    <w:rsid w:val="00E454DA"/>
    <w:rsid w:val="00E505C6"/>
    <w:rsid w:val="00E519DA"/>
    <w:rsid w:val="00E54884"/>
    <w:rsid w:val="00E64B4C"/>
    <w:rsid w:val="00EA237E"/>
    <w:rsid w:val="00ED2613"/>
    <w:rsid w:val="00EE5431"/>
    <w:rsid w:val="00EE6B8D"/>
    <w:rsid w:val="00EE6BDC"/>
    <w:rsid w:val="00EF048C"/>
    <w:rsid w:val="00F11BDE"/>
    <w:rsid w:val="00F16542"/>
    <w:rsid w:val="00F21284"/>
    <w:rsid w:val="00F21399"/>
    <w:rsid w:val="00F22D18"/>
    <w:rsid w:val="00F242D8"/>
    <w:rsid w:val="00F24D4B"/>
    <w:rsid w:val="00F26207"/>
    <w:rsid w:val="00F37D2D"/>
    <w:rsid w:val="00F450F2"/>
    <w:rsid w:val="00F453A7"/>
    <w:rsid w:val="00F45BA8"/>
    <w:rsid w:val="00F60632"/>
    <w:rsid w:val="00F63667"/>
    <w:rsid w:val="00F6413A"/>
    <w:rsid w:val="00F717FD"/>
    <w:rsid w:val="00F761BC"/>
    <w:rsid w:val="00F801B3"/>
    <w:rsid w:val="00F92C71"/>
    <w:rsid w:val="00FA0AFE"/>
    <w:rsid w:val="00FA12E4"/>
    <w:rsid w:val="00FB6C38"/>
    <w:rsid w:val="00FD0830"/>
    <w:rsid w:val="00FD6BEC"/>
    <w:rsid w:val="00FE0E0D"/>
    <w:rsid w:val="00FE4394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5478F695"/>
  <w15:docId w15:val="{D787B46C-7A73-4840-B584-98539E73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58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"/>
    <w:basedOn w:val="a"/>
    <w:rsid w:val="004B3588"/>
    <w:pPr>
      <w:spacing w:after="160" w:line="240" w:lineRule="exact"/>
    </w:pPr>
    <w:rPr>
      <w:rFonts w:ascii="Verdana" w:hAnsi="Verdana"/>
      <w:lang w:val="en-US" w:eastAsia="en-US"/>
    </w:rPr>
  </w:style>
  <w:style w:type="character" w:styleId="a3">
    <w:name w:val="page number"/>
    <w:basedOn w:val="a0"/>
    <w:rsid w:val="004B3588"/>
  </w:style>
  <w:style w:type="paragraph" w:styleId="a4">
    <w:name w:val="footer"/>
    <w:basedOn w:val="a"/>
    <w:link w:val="a5"/>
    <w:uiPriority w:val="99"/>
    <w:rsid w:val="004B358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B3588"/>
    <w:rPr>
      <w:rFonts w:eastAsia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966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6651"/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04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07F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7FC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684608"/>
    <w:pPr>
      <w:ind w:left="720"/>
      <w:contextualSpacing/>
    </w:pPr>
  </w:style>
  <w:style w:type="table" w:styleId="ab">
    <w:name w:val="Table Grid"/>
    <w:basedOn w:val="a1"/>
    <w:uiPriority w:val="39"/>
    <w:rsid w:val="00B93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6623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13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6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CAF45F7ACA5807A92F4F5543A2E2321E29DE2DD4226555CB8E014D779853F8064E90610E1A65B17F8571F21E1AB263365AE6CF48988C72H038H" TargetMode="External"/><Relationship Id="rId13" Type="http://schemas.openxmlformats.org/officeDocument/2006/relationships/hyperlink" Target="consultantplus://offline/ref=F8CAF45F7ACA5807A92F4F5543A2E2321E29DE2DD4226555CB8E014D779853F8064E90610E1A67BF7C8571F21E1AB263365AE6CF48988C72H038H" TargetMode="External"/><Relationship Id="rId18" Type="http://schemas.openxmlformats.org/officeDocument/2006/relationships/hyperlink" Target="consultantplus://offline/ref=F8CAF45F7ACA5807A92F4F5543A2E2321E29DE2DD4226555CB8E014D779853F8064E90610E1A67B8718571F21E1AB263365AE6CF48988C72H038H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8CAF45F7ACA5807A92F4F5543A2E2321E29DE2DD4226555CB8E014D779853F8064E90610E1A67B8718571F21E1AB263365AE6CF48988C72H038H" TargetMode="External"/><Relationship Id="rId17" Type="http://schemas.openxmlformats.org/officeDocument/2006/relationships/hyperlink" Target="consultantplus://offline/ref=F8CAF45F7ACA5807A92F4F5543A2E2321E29DE2DD4226555CB8E014D779853F8064E90610E1A65B17F8571F21E1AB263365AE6CF48988C72H038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8CAF45F7ACA5807A92F4F5543A2E2321E29DE2DD4226555CB8E014D779853F8064E90610E1A67BF7C8571F21E1AB263365AE6CF48988C72H038H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8CAF45F7ACA5807A92F4F5543A2E2321E29DE2DD4226555CB8E014D779853F8064E90610E1A65B17F8571F21E1AB263365AE6CF48988C72H03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8CAF45F7ACA5807A92F4F5543A2E2321E29DE2DD4226555CB8E014D779853F8064E90610E1A67B8718571F21E1AB263365AE6CF48988C72H038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8CAF45F7ACA5807A92F4F5543A2E2321E29DE2DD4226555CB8E014D779853F8064E90610E1A67BF7C8571F21E1AB263365AE6CF48988C72H038H" TargetMode="External"/><Relationship Id="rId19" Type="http://schemas.openxmlformats.org/officeDocument/2006/relationships/hyperlink" Target="consultantplus://offline/ref=F8CAF45F7ACA5807A92F4F5543A2E2321E29DE2DD4226555CB8E014D779853F8064E90610E1A67BF7C8571F21E1AB263365AE6CF48988C72H03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CAF45F7ACA5807A92F4F5543A2E2321E29DE2DD4226555CB8E014D779853F8064E90610E1A67B8718571F21E1AB263365AE6CF48988C72H038H" TargetMode="External"/><Relationship Id="rId14" Type="http://schemas.openxmlformats.org/officeDocument/2006/relationships/hyperlink" Target="consultantplus://offline/ref=F8CAF45F7ACA5807A92F4F5543A2E2321E29DE2DD4226555CB8E014D779853F8064E90610E1A65B17F8571F21E1AB263365AE6CF48988C72H038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DAC43-ACA5-43EF-B711-4F5D1824F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23</Pages>
  <Words>5851</Words>
  <Characters>33354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Казимирова Юлия Юрьевна</dc:creator>
  <cp:lastModifiedBy>Малышева Наталья Геннадьевна</cp:lastModifiedBy>
  <cp:revision>31</cp:revision>
  <cp:lastPrinted>2022-08-04T07:48:00Z</cp:lastPrinted>
  <dcterms:created xsi:type="dcterms:W3CDTF">2022-12-26T09:18:00Z</dcterms:created>
  <dcterms:modified xsi:type="dcterms:W3CDTF">2025-03-19T04:39:00Z</dcterms:modified>
</cp:coreProperties>
</file>