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A1556" w14:textId="77777777" w:rsidR="00224C70" w:rsidRDefault="00224C70" w:rsidP="0089076A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Hlk23239334"/>
      <w:bookmarkStart w:id="1" w:name="_Hlk23242959"/>
    </w:p>
    <w:p w14:paraId="14764AFA" w14:textId="2039E9C6" w:rsidR="0050695D" w:rsidRPr="00224C70" w:rsidRDefault="00D73166" w:rsidP="0089076A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4C70">
        <w:rPr>
          <w:rFonts w:ascii="Times New Roman" w:hAnsi="Times New Roman" w:cs="Times New Roman"/>
          <w:b/>
          <w:sz w:val="24"/>
          <w:szCs w:val="24"/>
          <w:u w:val="single"/>
        </w:rPr>
        <w:t>Сообщение о возможном установлении публичн</w:t>
      </w:r>
      <w:r w:rsidR="001F110D" w:rsidRPr="00224C70">
        <w:rPr>
          <w:rFonts w:ascii="Times New Roman" w:hAnsi="Times New Roman" w:cs="Times New Roman"/>
          <w:b/>
          <w:sz w:val="24"/>
          <w:szCs w:val="24"/>
          <w:u w:val="single"/>
        </w:rPr>
        <w:t>ых сервитутов</w:t>
      </w:r>
      <w:r w:rsidR="008D0C76" w:rsidRPr="00224C7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2A0722EA" w14:textId="77777777" w:rsidR="00B8281B" w:rsidRPr="00224C70" w:rsidRDefault="00B8281B" w:rsidP="0089076A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8356A2D" w14:textId="21D8C8FD" w:rsidR="00F93F1D" w:rsidRDefault="00174DC8" w:rsidP="00F93F1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C70">
        <w:rPr>
          <w:rFonts w:ascii="Times New Roman" w:hAnsi="Times New Roman" w:cs="Times New Roman"/>
          <w:sz w:val="24"/>
          <w:szCs w:val="24"/>
        </w:rPr>
        <w:t>В соответствии с</w:t>
      </w:r>
      <w:r w:rsidR="00F12539" w:rsidRPr="00224C70">
        <w:rPr>
          <w:rFonts w:ascii="Times New Roman" w:hAnsi="Times New Roman" w:cs="Times New Roman"/>
          <w:sz w:val="24"/>
          <w:szCs w:val="24"/>
        </w:rPr>
        <w:t xml:space="preserve"> пунктом 3</w:t>
      </w:r>
      <w:r w:rsidR="00B0014B" w:rsidRPr="00224C70">
        <w:rPr>
          <w:rFonts w:ascii="Times New Roman" w:hAnsi="Times New Roman" w:cs="Times New Roman"/>
          <w:sz w:val="24"/>
          <w:szCs w:val="24"/>
        </w:rPr>
        <w:t xml:space="preserve"> </w:t>
      </w:r>
      <w:r w:rsidRPr="00224C70">
        <w:rPr>
          <w:rFonts w:ascii="Times New Roman" w:hAnsi="Times New Roman" w:cs="Times New Roman"/>
          <w:sz w:val="24"/>
          <w:szCs w:val="24"/>
        </w:rPr>
        <w:t>ст</w:t>
      </w:r>
      <w:r w:rsidR="00B0014B" w:rsidRPr="00224C70">
        <w:rPr>
          <w:rFonts w:ascii="Times New Roman" w:hAnsi="Times New Roman" w:cs="Times New Roman"/>
          <w:sz w:val="24"/>
          <w:szCs w:val="24"/>
        </w:rPr>
        <w:t>ать</w:t>
      </w:r>
      <w:r w:rsidR="00F12539" w:rsidRPr="00224C70">
        <w:rPr>
          <w:rFonts w:ascii="Times New Roman" w:hAnsi="Times New Roman" w:cs="Times New Roman"/>
          <w:sz w:val="24"/>
          <w:szCs w:val="24"/>
        </w:rPr>
        <w:t>и</w:t>
      </w:r>
      <w:r w:rsidR="00940C49" w:rsidRPr="00224C70">
        <w:rPr>
          <w:rFonts w:ascii="Times New Roman" w:hAnsi="Times New Roman" w:cs="Times New Roman"/>
          <w:sz w:val="24"/>
          <w:szCs w:val="24"/>
        </w:rPr>
        <w:t xml:space="preserve"> </w:t>
      </w:r>
      <w:r w:rsidRPr="00224C70">
        <w:rPr>
          <w:rFonts w:ascii="Times New Roman" w:hAnsi="Times New Roman" w:cs="Times New Roman"/>
          <w:sz w:val="24"/>
          <w:szCs w:val="24"/>
        </w:rPr>
        <w:t>39.42 Земельного кодекса Российской Федерации</w:t>
      </w:r>
      <w:r w:rsidR="00E031CF" w:rsidRPr="00224C70">
        <w:rPr>
          <w:rFonts w:ascii="Times New Roman" w:hAnsi="Times New Roman" w:cs="Times New Roman"/>
          <w:sz w:val="24"/>
          <w:szCs w:val="24"/>
        </w:rPr>
        <w:t xml:space="preserve"> Комитет по управлению имуществом</w:t>
      </w:r>
      <w:r w:rsidRPr="00224C70">
        <w:rPr>
          <w:rFonts w:ascii="Times New Roman" w:hAnsi="Times New Roman" w:cs="Times New Roman"/>
          <w:sz w:val="24"/>
          <w:szCs w:val="24"/>
        </w:rPr>
        <w:t xml:space="preserve"> </w:t>
      </w:r>
      <w:r w:rsidR="00B8281B" w:rsidRPr="00224C70">
        <w:rPr>
          <w:rFonts w:ascii="Times New Roman" w:hAnsi="Times New Roman" w:cs="Times New Roman"/>
          <w:sz w:val="24"/>
          <w:szCs w:val="24"/>
        </w:rPr>
        <w:t>Администраци</w:t>
      </w:r>
      <w:r w:rsidR="00E031CF" w:rsidRPr="00224C70">
        <w:rPr>
          <w:rFonts w:ascii="Times New Roman" w:hAnsi="Times New Roman" w:cs="Times New Roman"/>
          <w:sz w:val="24"/>
          <w:szCs w:val="24"/>
        </w:rPr>
        <w:t>и</w:t>
      </w:r>
      <w:r w:rsidR="00B8281B" w:rsidRPr="00224C70">
        <w:rPr>
          <w:rFonts w:ascii="Times New Roman" w:hAnsi="Times New Roman" w:cs="Times New Roman"/>
          <w:sz w:val="24"/>
          <w:szCs w:val="24"/>
        </w:rPr>
        <w:t xml:space="preserve"> ЗАТО</w:t>
      </w:r>
      <w:r w:rsidR="0089076A" w:rsidRPr="00224C70">
        <w:rPr>
          <w:rFonts w:ascii="Times New Roman" w:hAnsi="Times New Roman" w:cs="Times New Roman"/>
          <w:sz w:val="24"/>
          <w:szCs w:val="24"/>
        </w:rPr>
        <w:t xml:space="preserve"> </w:t>
      </w:r>
      <w:r w:rsidR="00B8281B" w:rsidRPr="00224C70">
        <w:rPr>
          <w:rFonts w:ascii="Times New Roman" w:hAnsi="Times New Roman" w:cs="Times New Roman"/>
          <w:sz w:val="24"/>
          <w:szCs w:val="24"/>
        </w:rPr>
        <w:t>г. Зеленогорск</w:t>
      </w:r>
      <w:r w:rsidRPr="00224C70">
        <w:rPr>
          <w:rFonts w:ascii="Times New Roman" w:hAnsi="Times New Roman" w:cs="Times New Roman"/>
          <w:sz w:val="24"/>
          <w:szCs w:val="24"/>
        </w:rPr>
        <w:t xml:space="preserve"> сообщает</w:t>
      </w:r>
      <w:r w:rsidR="00A55C5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E031CF" w:rsidRPr="00224C70">
        <w:rPr>
          <w:rFonts w:ascii="Times New Roman" w:hAnsi="Times New Roman" w:cs="Times New Roman"/>
          <w:sz w:val="24"/>
          <w:szCs w:val="24"/>
        </w:rPr>
        <w:t xml:space="preserve"> о возможном установлении </w:t>
      </w:r>
      <w:r w:rsidR="001F110D" w:rsidRPr="00224C70">
        <w:rPr>
          <w:rFonts w:ascii="Times New Roman" w:hAnsi="Times New Roman" w:cs="Times New Roman"/>
          <w:sz w:val="24"/>
          <w:szCs w:val="24"/>
        </w:rPr>
        <w:t>публичн</w:t>
      </w:r>
      <w:r w:rsidR="00311B40">
        <w:rPr>
          <w:rFonts w:ascii="Times New Roman" w:hAnsi="Times New Roman" w:cs="Times New Roman"/>
          <w:sz w:val="24"/>
          <w:szCs w:val="24"/>
        </w:rPr>
        <w:t>ого</w:t>
      </w:r>
      <w:r w:rsidR="001F110D" w:rsidRPr="00224C70">
        <w:rPr>
          <w:rFonts w:ascii="Times New Roman" w:hAnsi="Times New Roman" w:cs="Times New Roman"/>
          <w:sz w:val="24"/>
          <w:szCs w:val="24"/>
        </w:rPr>
        <w:t xml:space="preserve"> сервитут</w:t>
      </w:r>
      <w:r w:rsidR="00311B40">
        <w:rPr>
          <w:rFonts w:ascii="Times New Roman" w:hAnsi="Times New Roman" w:cs="Times New Roman"/>
          <w:sz w:val="24"/>
          <w:szCs w:val="24"/>
        </w:rPr>
        <w:t>а</w:t>
      </w:r>
      <w:r w:rsidR="00E031CF" w:rsidRPr="00224C70">
        <w:rPr>
          <w:rFonts w:ascii="Times New Roman" w:hAnsi="Times New Roman" w:cs="Times New Roman"/>
          <w:sz w:val="24"/>
          <w:szCs w:val="24"/>
        </w:rPr>
        <w:t xml:space="preserve"> в интересах </w:t>
      </w:r>
      <w:r w:rsidR="00311B40">
        <w:rPr>
          <w:rFonts w:ascii="Times New Roman" w:hAnsi="Times New Roman" w:cs="Times New Roman"/>
          <w:sz w:val="24"/>
          <w:szCs w:val="24"/>
        </w:rPr>
        <w:t>муниципального унитарного предприятия электрических сетей г. Зеленогорска</w:t>
      </w:r>
      <w:r w:rsidR="00E031CF" w:rsidRPr="00224C70">
        <w:rPr>
          <w:rFonts w:ascii="Times New Roman" w:hAnsi="Times New Roman" w:cs="Times New Roman"/>
          <w:sz w:val="24"/>
          <w:szCs w:val="24"/>
        </w:rPr>
        <w:t xml:space="preserve"> для</w:t>
      </w:r>
      <w:r w:rsidRPr="00224C70">
        <w:rPr>
          <w:rFonts w:ascii="Times New Roman" w:hAnsi="Times New Roman" w:cs="Times New Roman"/>
          <w:sz w:val="24"/>
          <w:szCs w:val="24"/>
        </w:rPr>
        <w:t xml:space="preserve"> </w:t>
      </w:r>
      <w:r w:rsidR="00845C14">
        <w:rPr>
          <w:rFonts w:ascii="Times New Roman" w:hAnsi="Times New Roman" w:cs="Times New Roman"/>
          <w:sz w:val="24"/>
          <w:szCs w:val="24"/>
        </w:rPr>
        <w:t>размещения</w:t>
      </w:r>
      <w:r w:rsidR="00B8281B" w:rsidRPr="00224C70">
        <w:rPr>
          <w:rFonts w:ascii="Times New Roman" w:hAnsi="Times New Roman" w:cs="Times New Roman"/>
          <w:sz w:val="24"/>
          <w:szCs w:val="24"/>
        </w:rPr>
        <w:t xml:space="preserve"> </w:t>
      </w:r>
      <w:r w:rsidR="00E031CF" w:rsidRPr="00224C70">
        <w:rPr>
          <w:rFonts w:ascii="Times New Roman" w:hAnsi="Times New Roman" w:cs="Times New Roman"/>
          <w:sz w:val="24"/>
          <w:szCs w:val="24"/>
        </w:rPr>
        <w:t xml:space="preserve">объекта </w:t>
      </w:r>
      <w:r w:rsidR="00D92A1E">
        <w:rPr>
          <w:rFonts w:ascii="Times New Roman" w:hAnsi="Times New Roman" w:cs="Times New Roman"/>
          <w:sz w:val="24"/>
          <w:szCs w:val="24"/>
        </w:rPr>
        <w:t>–</w:t>
      </w:r>
      <w:r w:rsidR="00E031CF" w:rsidRPr="00224C70">
        <w:rPr>
          <w:rFonts w:ascii="Times New Roman" w:hAnsi="Times New Roman" w:cs="Times New Roman"/>
          <w:sz w:val="24"/>
          <w:szCs w:val="24"/>
        </w:rPr>
        <w:t xml:space="preserve"> </w:t>
      </w:r>
      <w:r w:rsidR="00845C14">
        <w:rPr>
          <w:rFonts w:ascii="Times New Roman" w:hAnsi="Times New Roman" w:cs="Times New Roman"/>
          <w:sz w:val="24"/>
          <w:szCs w:val="24"/>
        </w:rPr>
        <w:t>«</w:t>
      </w:r>
      <w:r w:rsidR="00496C31" w:rsidRPr="00496C31">
        <w:rPr>
          <w:rFonts w:ascii="Times New Roman" w:hAnsi="Times New Roman" w:cs="Times New Roman"/>
          <w:sz w:val="24"/>
          <w:szCs w:val="24"/>
        </w:rPr>
        <w:t>КВЛ-0,4кв от ТП-211</w:t>
      </w:r>
      <w:r w:rsidR="00845C14">
        <w:rPr>
          <w:rFonts w:ascii="Times New Roman" w:hAnsi="Times New Roman" w:cs="Times New Roman"/>
          <w:sz w:val="24"/>
          <w:szCs w:val="24"/>
        </w:rPr>
        <w:t xml:space="preserve">» </w:t>
      </w:r>
      <w:r w:rsidRPr="00224C70">
        <w:rPr>
          <w:rFonts w:ascii="Times New Roman" w:hAnsi="Times New Roman" w:cs="Times New Roman"/>
          <w:sz w:val="24"/>
          <w:szCs w:val="24"/>
        </w:rPr>
        <w:t>в отношении</w:t>
      </w:r>
      <w:r w:rsidR="00B8281B" w:rsidRPr="00224C70">
        <w:rPr>
          <w:rFonts w:ascii="Times New Roman" w:hAnsi="Times New Roman" w:cs="Times New Roman"/>
          <w:sz w:val="24"/>
          <w:szCs w:val="24"/>
        </w:rPr>
        <w:t xml:space="preserve"> </w:t>
      </w:r>
      <w:r w:rsidR="00F93F1D">
        <w:rPr>
          <w:rFonts w:ascii="Times New Roman" w:hAnsi="Times New Roman" w:cs="Times New Roman"/>
          <w:sz w:val="24"/>
          <w:szCs w:val="24"/>
        </w:rPr>
        <w:t>земельных участков, имеющих:</w:t>
      </w:r>
    </w:p>
    <w:p w14:paraId="4C8163BA" w14:textId="7714FD76" w:rsidR="00B8281B" w:rsidRDefault="00F93F1D" w:rsidP="00A94781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11B40">
        <w:rPr>
          <w:rFonts w:ascii="Times New Roman" w:hAnsi="Times New Roman" w:cs="Times New Roman"/>
          <w:sz w:val="24"/>
          <w:szCs w:val="24"/>
        </w:rPr>
        <w:t xml:space="preserve"> </w:t>
      </w:r>
      <w:r w:rsidR="00B8281B" w:rsidRPr="00496835">
        <w:rPr>
          <w:rFonts w:ascii="Times New Roman" w:hAnsi="Times New Roman" w:cs="Times New Roman"/>
          <w:sz w:val="24"/>
          <w:szCs w:val="24"/>
          <w:u w:val="single"/>
        </w:rPr>
        <w:t>кадастровый номер 24:59:</w:t>
      </w:r>
      <w:r w:rsidR="00A94781">
        <w:rPr>
          <w:rFonts w:ascii="Times New Roman" w:hAnsi="Times New Roman" w:cs="Times New Roman"/>
          <w:sz w:val="24"/>
          <w:szCs w:val="24"/>
          <w:u w:val="single"/>
        </w:rPr>
        <w:t>0303043</w:t>
      </w:r>
      <w:r w:rsidR="00B8281B" w:rsidRPr="0049683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A94781">
        <w:rPr>
          <w:rFonts w:ascii="Times New Roman" w:hAnsi="Times New Roman" w:cs="Times New Roman"/>
          <w:sz w:val="24"/>
          <w:szCs w:val="24"/>
          <w:u w:val="single"/>
        </w:rPr>
        <w:t>32</w:t>
      </w:r>
      <w:r w:rsidR="00B8281B" w:rsidRPr="00496835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860F6C">
        <w:rPr>
          <w:rFonts w:ascii="Times New Roman" w:hAnsi="Times New Roman" w:cs="Times New Roman"/>
          <w:sz w:val="24"/>
          <w:szCs w:val="24"/>
          <w:u w:val="single"/>
        </w:rPr>
        <w:t>адрес</w:t>
      </w:r>
      <w:r w:rsidR="00860F6C" w:rsidRPr="00496835">
        <w:rPr>
          <w:rFonts w:ascii="Times New Roman" w:hAnsi="Times New Roman" w:cs="Times New Roman"/>
          <w:sz w:val="24"/>
          <w:szCs w:val="24"/>
          <w:u w:val="single"/>
        </w:rPr>
        <w:t xml:space="preserve">:  </w:t>
      </w:r>
      <w:r w:rsidR="00860F6C">
        <w:rPr>
          <w:rFonts w:ascii="Times New Roman" w:hAnsi="Times New Roman" w:cs="Times New Roman"/>
          <w:sz w:val="24"/>
          <w:szCs w:val="24"/>
          <w:u w:val="single"/>
        </w:rPr>
        <w:t>Российская Федерация, Красноярский край, городской округ ЗАТО город Зеленогорск, город Зеленогорск, улица Набережная, земельный участок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A94781">
        <w:rPr>
          <w:rFonts w:ascii="Times New Roman" w:hAnsi="Times New Roman" w:cs="Times New Roman"/>
          <w:sz w:val="24"/>
          <w:szCs w:val="24"/>
          <w:u w:val="single"/>
        </w:rPr>
        <w:t>62</w:t>
      </w:r>
      <w:r>
        <w:rPr>
          <w:rFonts w:ascii="Times New Roman" w:hAnsi="Times New Roman" w:cs="Times New Roman"/>
          <w:sz w:val="24"/>
          <w:szCs w:val="24"/>
          <w:u w:val="single"/>
        </w:rPr>
        <w:t>;</w:t>
      </w:r>
    </w:p>
    <w:p w14:paraId="0B41FE6E" w14:textId="43FE5190" w:rsidR="00F93F1D" w:rsidRDefault="00F93F1D" w:rsidP="00F93F1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 w:rsidRPr="00496835">
        <w:rPr>
          <w:rFonts w:ascii="Times New Roman" w:hAnsi="Times New Roman" w:cs="Times New Roman"/>
          <w:sz w:val="24"/>
          <w:szCs w:val="24"/>
          <w:u w:val="single"/>
        </w:rPr>
        <w:t>кадастровый номер 24:59:</w:t>
      </w:r>
      <w:r w:rsidR="00A94781">
        <w:rPr>
          <w:rFonts w:ascii="Times New Roman" w:hAnsi="Times New Roman" w:cs="Times New Roman"/>
          <w:sz w:val="24"/>
          <w:szCs w:val="24"/>
          <w:u w:val="single"/>
        </w:rPr>
        <w:t>0303043</w:t>
      </w:r>
      <w:r w:rsidRPr="0049683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A94781">
        <w:rPr>
          <w:rFonts w:ascii="Times New Roman" w:hAnsi="Times New Roman" w:cs="Times New Roman"/>
          <w:sz w:val="24"/>
          <w:szCs w:val="24"/>
          <w:u w:val="single"/>
        </w:rPr>
        <w:t>3459,</w:t>
      </w:r>
      <w:r w:rsidRPr="0049683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60F6C">
        <w:rPr>
          <w:rFonts w:ascii="Times New Roman" w:hAnsi="Times New Roman" w:cs="Times New Roman"/>
          <w:sz w:val="24"/>
          <w:szCs w:val="24"/>
          <w:u w:val="single"/>
        </w:rPr>
        <w:t>адрес</w:t>
      </w:r>
      <w:r w:rsidR="00860F6C" w:rsidRPr="00496835">
        <w:rPr>
          <w:rFonts w:ascii="Times New Roman" w:hAnsi="Times New Roman" w:cs="Times New Roman"/>
          <w:sz w:val="24"/>
          <w:szCs w:val="24"/>
          <w:u w:val="single"/>
        </w:rPr>
        <w:t xml:space="preserve">:  </w:t>
      </w:r>
      <w:r w:rsidR="00860F6C">
        <w:rPr>
          <w:rFonts w:ascii="Times New Roman" w:hAnsi="Times New Roman" w:cs="Times New Roman"/>
          <w:sz w:val="24"/>
          <w:szCs w:val="24"/>
          <w:u w:val="single"/>
        </w:rPr>
        <w:t>Российская Федерация, Красноярский край, городской округ ЗАТО город Зеленогорск, город Зеленогорск, улица Набережная, земельный участок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A94781">
        <w:rPr>
          <w:rFonts w:ascii="Times New Roman" w:hAnsi="Times New Roman" w:cs="Times New Roman"/>
          <w:sz w:val="24"/>
          <w:szCs w:val="24"/>
          <w:u w:val="single"/>
        </w:rPr>
        <w:t>66</w:t>
      </w:r>
      <w:r>
        <w:rPr>
          <w:rFonts w:ascii="Times New Roman" w:hAnsi="Times New Roman" w:cs="Times New Roman"/>
          <w:sz w:val="24"/>
          <w:szCs w:val="24"/>
          <w:u w:val="single"/>
        </w:rPr>
        <w:t>;</w:t>
      </w:r>
    </w:p>
    <w:p w14:paraId="4BF1E0E4" w14:textId="242A1273" w:rsidR="00F93F1D" w:rsidRDefault="00F93F1D" w:rsidP="00F93F1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 w:rsidRPr="00496835">
        <w:rPr>
          <w:rFonts w:ascii="Times New Roman" w:hAnsi="Times New Roman" w:cs="Times New Roman"/>
          <w:sz w:val="24"/>
          <w:szCs w:val="24"/>
          <w:u w:val="single"/>
        </w:rPr>
        <w:t>кадастровый номер 24:59:</w:t>
      </w:r>
      <w:r w:rsidR="00A94781">
        <w:rPr>
          <w:rFonts w:ascii="Times New Roman" w:hAnsi="Times New Roman" w:cs="Times New Roman"/>
          <w:sz w:val="24"/>
          <w:szCs w:val="24"/>
          <w:u w:val="single"/>
        </w:rPr>
        <w:t>0303043</w:t>
      </w:r>
      <w:r w:rsidRPr="0049683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A94781">
        <w:rPr>
          <w:rFonts w:ascii="Times New Roman" w:hAnsi="Times New Roman" w:cs="Times New Roman"/>
          <w:sz w:val="24"/>
          <w:szCs w:val="24"/>
          <w:u w:val="single"/>
        </w:rPr>
        <w:t>3468</w:t>
      </w:r>
      <w:r w:rsidRPr="00496835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860F6C">
        <w:rPr>
          <w:rFonts w:ascii="Times New Roman" w:hAnsi="Times New Roman" w:cs="Times New Roman"/>
          <w:sz w:val="24"/>
          <w:szCs w:val="24"/>
          <w:u w:val="single"/>
        </w:rPr>
        <w:t>адрес</w:t>
      </w:r>
      <w:r w:rsidR="00860F6C" w:rsidRPr="00496835">
        <w:rPr>
          <w:rFonts w:ascii="Times New Roman" w:hAnsi="Times New Roman" w:cs="Times New Roman"/>
          <w:sz w:val="24"/>
          <w:szCs w:val="24"/>
          <w:u w:val="single"/>
        </w:rPr>
        <w:t xml:space="preserve">:  </w:t>
      </w:r>
      <w:r w:rsidR="00860F6C">
        <w:rPr>
          <w:rFonts w:ascii="Times New Roman" w:hAnsi="Times New Roman" w:cs="Times New Roman"/>
          <w:sz w:val="24"/>
          <w:szCs w:val="24"/>
          <w:u w:val="single"/>
        </w:rPr>
        <w:t>Российская Федерация, Красноярский край, городской округ ЗАТО город Зеленогорск, город Зеленогорск, улица Набережная, земельный участок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A94781">
        <w:rPr>
          <w:rFonts w:ascii="Times New Roman" w:hAnsi="Times New Roman" w:cs="Times New Roman"/>
          <w:sz w:val="24"/>
          <w:szCs w:val="24"/>
          <w:u w:val="single"/>
        </w:rPr>
        <w:t>72</w:t>
      </w:r>
      <w:r>
        <w:rPr>
          <w:rFonts w:ascii="Times New Roman" w:hAnsi="Times New Roman" w:cs="Times New Roman"/>
          <w:sz w:val="24"/>
          <w:szCs w:val="24"/>
          <w:u w:val="single"/>
        </w:rPr>
        <w:t>;</w:t>
      </w:r>
    </w:p>
    <w:p w14:paraId="64AEBB29" w14:textId="7AD6E18A" w:rsidR="00A94781" w:rsidRDefault="00F93F1D" w:rsidP="00F93F1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 w:rsidRPr="00496835">
        <w:rPr>
          <w:rFonts w:ascii="Times New Roman" w:hAnsi="Times New Roman" w:cs="Times New Roman"/>
          <w:sz w:val="24"/>
          <w:szCs w:val="24"/>
          <w:u w:val="single"/>
        </w:rPr>
        <w:t>кадастровый номер 24:59:</w:t>
      </w:r>
      <w:r w:rsidR="00A94781">
        <w:rPr>
          <w:rFonts w:ascii="Times New Roman" w:hAnsi="Times New Roman" w:cs="Times New Roman"/>
          <w:sz w:val="24"/>
          <w:szCs w:val="24"/>
          <w:u w:val="single"/>
        </w:rPr>
        <w:t>0303043</w:t>
      </w:r>
      <w:r w:rsidRPr="0049683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A94781"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496835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A94781">
        <w:rPr>
          <w:rFonts w:ascii="Times New Roman" w:hAnsi="Times New Roman" w:cs="Times New Roman"/>
          <w:sz w:val="24"/>
          <w:szCs w:val="24"/>
          <w:u w:val="single"/>
        </w:rPr>
        <w:t>адрес</w:t>
      </w:r>
      <w:r w:rsidRPr="00496835">
        <w:rPr>
          <w:rFonts w:ascii="Times New Roman" w:hAnsi="Times New Roman" w:cs="Times New Roman"/>
          <w:sz w:val="24"/>
          <w:szCs w:val="24"/>
          <w:u w:val="single"/>
        </w:rPr>
        <w:t xml:space="preserve">:  </w:t>
      </w:r>
      <w:r w:rsidR="00A94781">
        <w:rPr>
          <w:rFonts w:ascii="Times New Roman" w:hAnsi="Times New Roman" w:cs="Times New Roman"/>
          <w:sz w:val="24"/>
          <w:szCs w:val="24"/>
          <w:u w:val="single"/>
        </w:rPr>
        <w:t>Российская Федерация, Красноярский край, городской округ ЗАТО город Зеленогорск, город Зеленогорск, улица Набережная, земельный участок 64;</w:t>
      </w:r>
    </w:p>
    <w:p w14:paraId="32758C0F" w14:textId="09A51629" w:rsidR="00F93F1D" w:rsidRPr="00224C70" w:rsidRDefault="00F93F1D" w:rsidP="00A94781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 w:rsidRPr="00496835">
        <w:rPr>
          <w:rFonts w:ascii="Times New Roman" w:hAnsi="Times New Roman" w:cs="Times New Roman"/>
          <w:sz w:val="24"/>
          <w:szCs w:val="24"/>
          <w:u w:val="single"/>
        </w:rPr>
        <w:t>кадастровый номер 24:59:</w:t>
      </w:r>
      <w:r w:rsidR="00A94781">
        <w:rPr>
          <w:rFonts w:ascii="Times New Roman" w:hAnsi="Times New Roman" w:cs="Times New Roman"/>
          <w:sz w:val="24"/>
          <w:szCs w:val="24"/>
          <w:u w:val="single"/>
        </w:rPr>
        <w:t>0303043</w:t>
      </w:r>
      <w:r w:rsidRPr="0049683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A94781">
        <w:rPr>
          <w:rFonts w:ascii="Times New Roman" w:hAnsi="Times New Roman" w:cs="Times New Roman"/>
          <w:sz w:val="24"/>
          <w:szCs w:val="24"/>
          <w:u w:val="single"/>
        </w:rPr>
        <w:t>3458,</w:t>
      </w:r>
      <w:r w:rsidRPr="0049683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адрес: Красноярский край, </w:t>
      </w:r>
      <w:r w:rsidR="00A94781">
        <w:rPr>
          <w:rFonts w:ascii="Times New Roman" w:hAnsi="Times New Roman" w:cs="Times New Roman"/>
          <w:sz w:val="24"/>
          <w:szCs w:val="24"/>
          <w:u w:val="single"/>
        </w:rPr>
        <w:t>ЗАТО город Зеленогорск, ТП 211</w:t>
      </w:r>
      <w:r w:rsidR="004F0809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="00845C14">
        <w:rPr>
          <w:rFonts w:ascii="Times New Roman" w:hAnsi="Times New Roman" w:cs="Times New Roman"/>
          <w:sz w:val="24"/>
          <w:szCs w:val="24"/>
          <w:u w:val="single"/>
        </w:rPr>
        <w:t>присваиваемый</w:t>
      </w:r>
      <w:r w:rsidR="004F0809">
        <w:rPr>
          <w:rFonts w:ascii="Times New Roman" w:hAnsi="Times New Roman" w:cs="Times New Roman"/>
          <w:sz w:val="24"/>
          <w:szCs w:val="24"/>
          <w:u w:val="single"/>
        </w:rPr>
        <w:t xml:space="preserve"> адрес: Красноярский край, г. Зеленогорск,                                       ул. Набережная, 66А)</w:t>
      </w:r>
      <w:r w:rsidR="00A94781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а также </w:t>
      </w:r>
      <w:r w:rsidRPr="00224C70">
        <w:rPr>
          <w:rFonts w:ascii="Times New Roman" w:hAnsi="Times New Roman" w:cs="Times New Roman"/>
          <w:sz w:val="24"/>
          <w:szCs w:val="24"/>
          <w:u w:val="single"/>
        </w:rPr>
        <w:t>на част</w:t>
      </w:r>
      <w:r>
        <w:rPr>
          <w:rFonts w:ascii="Times New Roman" w:hAnsi="Times New Roman" w:cs="Times New Roman"/>
          <w:sz w:val="24"/>
          <w:szCs w:val="24"/>
          <w:u w:val="single"/>
        </w:rPr>
        <w:t>ь</w:t>
      </w:r>
      <w:r w:rsidRPr="00224C70">
        <w:rPr>
          <w:rFonts w:ascii="Times New Roman" w:hAnsi="Times New Roman" w:cs="Times New Roman"/>
          <w:sz w:val="24"/>
          <w:szCs w:val="24"/>
          <w:u w:val="single"/>
        </w:rPr>
        <w:t xml:space="preserve"> земель общего пользования, государс</w:t>
      </w:r>
      <w:r>
        <w:rPr>
          <w:rFonts w:ascii="Times New Roman" w:hAnsi="Times New Roman" w:cs="Times New Roman"/>
          <w:sz w:val="24"/>
          <w:szCs w:val="24"/>
          <w:u w:val="single"/>
        </w:rPr>
        <w:t>твенная собственность на котор</w:t>
      </w:r>
      <w:r w:rsidR="00D31107">
        <w:rPr>
          <w:rFonts w:ascii="Times New Roman" w:hAnsi="Times New Roman" w:cs="Times New Roman"/>
          <w:sz w:val="24"/>
          <w:szCs w:val="24"/>
          <w:u w:val="single"/>
        </w:rPr>
        <w:t>ые</w:t>
      </w:r>
      <w:r w:rsidRPr="00224C70">
        <w:rPr>
          <w:rFonts w:ascii="Times New Roman" w:hAnsi="Times New Roman" w:cs="Times New Roman"/>
          <w:sz w:val="24"/>
          <w:szCs w:val="24"/>
          <w:u w:val="single"/>
        </w:rPr>
        <w:t xml:space="preserve"> не разграничена, в кадастров</w:t>
      </w:r>
      <w:r w:rsidR="00D31107">
        <w:rPr>
          <w:rFonts w:ascii="Times New Roman" w:hAnsi="Times New Roman" w:cs="Times New Roman"/>
          <w:sz w:val="24"/>
          <w:szCs w:val="24"/>
          <w:u w:val="single"/>
        </w:rPr>
        <w:t>ом</w:t>
      </w:r>
      <w:r w:rsidRPr="00224C7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31107">
        <w:rPr>
          <w:rFonts w:ascii="Times New Roman" w:hAnsi="Times New Roman" w:cs="Times New Roman"/>
          <w:sz w:val="24"/>
          <w:szCs w:val="24"/>
          <w:u w:val="single"/>
        </w:rPr>
        <w:t>квартале</w:t>
      </w:r>
      <w:r w:rsidRPr="00224C70">
        <w:rPr>
          <w:rFonts w:ascii="Times New Roman" w:hAnsi="Times New Roman" w:cs="Times New Roman"/>
          <w:sz w:val="24"/>
          <w:szCs w:val="24"/>
          <w:u w:val="single"/>
        </w:rPr>
        <w:t xml:space="preserve"> 24:59:</w:t>
      </w:r>
      <w:r w:rsidR="00D31107">
        <w:rPr>
          <w:rFonts w:ascii="Times New Roman" w:hAnsi="Times New Roman" w:cs="Times New Roman"/>
          <w:sz w:val="24"/>
          <w:szCs w:val="24"/>
          <w:u w:val="single"/>
        </w:rPr>
        <w:t>0303043</w:t>
      </w:r>
      <w:r w:rsidRPr="00224C70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019B8F60" w14:textId="0ADCABAB" w:rsidR="0089076A" w:rsidRPr="00224C70" w:rsidRDefault="007F1301" w:rsidP="006E606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0"/>
      <w:r w:rsidRPr="00224C70">
        <w:rPr>
          <w:rFonts w:ascii="Times New Roman" w:hAnsi="Times New Roman" w:cs="Times New Roman"/>
          <w:sz w:val="24"/>
          <w:szCs w:val="24"/>
        </w:rPr>
        <w:t>Заинтересованные лица могут ознакомиться с поступившим</w:t>
      </w:r>
      <w:r w:rsidR="001F110D" w:rsidRPr="00224C70">
        <w:rPr>
          <w:rFonts w:ascii="Times New Roman" w:hAnsi="Times New Roman" w:cs="Times New Roman"/>
          <w:sz w:val="24"/>
          <w:szCs w:val="24"/>
        </w:rPr>
        <w:t xml:space="preserve"> </w:t>
      </w:r>
      <w:r w:rsidR="00A55C51">
        <w:rPr>
          <w:rFonts w:ascii="Times New Roman" w:hAnsi="Times New Roman" w:cs="Times New Roman"/>
          <w:sz w:val="24"/>
          <w:szCs w:val="24"/>
        </w:rPr>
        <w:t>ходатайством</w:t>
      </w:r>
      <w:r w:rsidRPr="00224C70">
        <w:rPr>
          <w:rFonts w:ascii="Times New Roman" w:hAnsi="Times New Roman" w:cs="Times New Roman"/>
          <w:sz w:val="24"/>
          <w:szCs w:val="24"/>
        </w:rPr>
        <w:t xml:space="preserve"> об установлении </w:t>
      </w:r>
      <w:r w:rsidR="001F110D" w:rsidRPr="00224C70">
        <w:rPr>
          <w:rFonts w:ascii="Times New Roman" w:hAnsi="Times New Roman" w:cs="Times New Roman"/>
          <w:sz w:val="24"/>
          <w:szCs w:val="24"/>
        </w:rPr>
        <w:t>публичн</w:t>
      </w:r>
      <w:r w:rsidR="00A55C51">
        <w:rPr>
          <w:rFonts w:ascii="Times New Roman" w:hAnsi="Times New Roman" w:cs="Times New Roman"/>
          <w:sz w:val="24"/>
          <w:szCs w:val="24"/>
        </w:rPr>
        <w:t>ого сервитута</w:t>
      </w:r>
      <w:r w:rsidRPr="00224C70">
        <w:rPr>
          <w:rFonts w:ascii="Times New Roman" w:hAnsi="Times New Roman" w:cs="Times New Roman"/>
          <w:sz w:val="24"/>
          <w:szCs w:val="24"/>
        </w:rPr>
        <w:t xml:space="preserve"> и прилагаемым к </w:t>
      </w:r>
      <w:r w:rsidR="00A55C51">
        <w:rPr>
          <w:rFonts w:ascii="Times New Roman" w:hAnsi="Times New Roman" w:cs="Times New Roman"/>
          <w:sz w:val="24"/>
          <w:szCs w:val="24"/>
        </w:rPr>
        <w:t>нему</w:t>
      </w:r>
      <w:r w:rsidRPr="00224C70">
        <w:rPr>
          <w:rFonts w:ascii="Times New Roman" w:hAnsi="Times New Roman" w:cs="Times New Roman"/>
          <w:sz w:val="24"/>
          <w:szCs w:val="24"/>
        </w:rPr>
        <w:t xml:space="preserve"> описанием местоположения границ публичного сервитута </w:t>
      </w:r>
      <w:r w:rsidR="001F110D" w:rsidRPr="00224C70">
        <w:rPr>
          <w:rFonts w:ascii="Times New Roman" w:hAnsi="Times New Roman" w:cs="Times New Roman"/>
          <w:sz w:val="24"/>
          <w:szCs w:val="24"/>
        </w:rPr>
        <w:t xml:space="preserve">в здании </w:t>
      </w:r>
      <w:r w:rsidR="007D0B4C" w:rsidRPr="00224C70">
        <w:rPr>
          <w:rFonts w:ascii="Times New Roman" w:hAnsi="Times New Roman" w:cs="Times New Roman"/>
          <w:sz w:val="24"/>
          <w:szCs w:val="24"/>
        </w:rPr>
        <w:t>Администрации ЗАТО</w:t>
      </w:r>
      <w:r w:rsidR="00612AF3" w:rsidRPr="00224C70">
        <w:rPr>
          <w:rFonts w:ascii="Times New Roman" w:hAnsi="Times New Roman" w:cs="Times New Roman"/>
          <w:sz w:val="24"/>
          <w:szCs w:val="24"/>
        </w:rPr>
        <w:t xml:space="preserve"> </w:t>
      </w:r>
      <w:r w:rsidR="007D0B4C" w:rsidRPr="00224C70">
        <w:rPr>
          <w:rFonts w:ascii="Times New Roman" w:hAnsi="Times New Roman" w:cs="Times New Roman"/>
          <w:sz w:val="24"/>
          <w:szCs w:val="24"/>
        </w:rPr>
        <w:t>г. Зеленогорск</w:t>
      </w:r>
      <w:r w:rsidR="001F110D" w:rsidRPr="00224C70">
        <w:rPr>
          <w:rFonts w:ascii="Times New Roman" w:hAnsi="Times New Roman" w:cs="Times New Roman"/>
          <w:sz w:val="24"/>
          <w:szCs w:val="24"/>
        </w:rPr>
        <w:t>,</w:t>
      </w:r>
      <w:r w:rsidR="00A415BF" w:rsidRPr="00224C70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7D0B4C" w:rsidRPr="00224C70">
        <w:rPr>
          <w:rFonts w:ascii="Times New Roman" w:hAnsi="Times New Roman" w:cs="Times New Roman"/>
          <w:sz w:val="24"/>
          <w:szCs w:val="24"/>
        </w:rPr>
        <w:t>663690</w:t>
      </w:r>
      <w:r w:rsidR="005C73F7" w:rsidRPr="00224C70">
        <w:rPr>
          <w:rFonts w:ascii="Times New Roman" w:hAnsi="Times New Roman" w:cs="Times New Roman"/>
          <w:sz w:val="24"/>
          <w:szCs w:val="24"/>
        </w:rPr>
        <w:t xml:space="preserve">, </w:t>
      </w:r>
      <w:r w:rsidR="007D0B4C" w:rsidRPr="00224C70">
        <w:rPr>
          <w:rFonts w:ascii="Times New Roman" w:hAnsi="Times New Roman" w:cs="Times New Roman"/>
          <w:sz w:val="24"/>
          <w:szCs w:val="24"/>
        </w:rPr>
        <w:t>Красноярский край,</w:t>
      </w:r>
      <w:r w:rsidR="006E6066" w:rsidRPr="00224C70">
        <w:rPr>
          <w:rFonts w:ascii="Times New Roman" w:hAnsi="Times New Roman" w:cs="Times New Roman"/>
          <w:sz w:val="24"/>
          <w:szCs w:val="24"/>
        </w:rPr>
        <w:t xml:space="preserve"> </w:t>
      </w:r>
      <w:r w:rsidR="007D0B4C" w:rsidRPr="00224C70">
        <w:rPr>
          <w:rFonts w:ascii="Times New Roman" w:hAnsi="Times New Roman" w:cs="Times New Roman"/>
          <w:sz w:val="24"/>
          <w:szCs w:val="24"/>
        </w:rPr>
        <w:t>г. Зеленогорск</w:t>
      </w:r>
      <w:r w:rsidR="00A415BF" w:rsidRPr="00224C70">
        <w:rPr>
          <w:rFonts w:ascii="Times New Roman" w:hAnsi="Times New Roman" w:cs="Times New Roman"/>
          <w:sz w:val="24"/>
          <w:szCs w:val="24"/>
        </w:rPr>
        <w:t xml:space="preserve">, </w:t>
      </w:r>
      <w:r w:rsidR="007D0B4C" w:rsidRPr="00224C70">
        <w:rPr>
          <w:rFonts w:ascii="Times New Roman" w:hAnsi="Times New Roman" w:cs="Times New Roman"/>
          <w:sz w:val="24"/>
          <w:szCs w:val="24"/>
        </w:rPr>
        <w:t>ул. Мира</w:t>
      </w:r>
      <w:r w:rsidR="005C73F7" w:rsidRPr="00224C70">
        <w:rPr>
          <w:rFonts w:ascii="Times New Roman" w:hAnsi="Times New Roman" w:cs="Times New Roman"/>
          <w:sz w:val="24"/>
          <w:szCs w:val="24"/>
        </w:rPr>
        <w:t xml:space="preserve"> д.</w:t>
      </w:r>
      <w:r w:rsidR="0090353F" w:rsidRPr="00224C70">
        <w:rPr>
          <w:rFonts w:ascii="Times New Roman" w:hAnsi="Times New Roman" w:cs="Times New Roman"/>
          <w:sz w:val="24"/>
          <w:szCs w:val="24"/>
        </w:rPr>
        <w:t xml:space="preserve"> </w:t>
      </w:r>
      <w:r w:rsidR="007D0B4C" w:rsidRPr="00224C70">
        <w:rPr>
          <w:rFonts w:ascii="Times New Roman" w:hAnsi="Times New Roman" w:cs="Times New Roman"/>
          <w:sz w:val="24"/>
          <w:szCs w:val="24"/>
        </w:rPr>
        <w:t>15</w:t>
      </w:r>
      <w:r w:rsidR="005C73F7" w:rsidRPr="00224C70">
        <w:rPr>
          <w:rFonts w:ascii="Times New Roman" w:hAnsi="Times New Roman" w:cs="Times New Roman"/>
          <w:sz w:val="24"/>
          <w:szCs w:val="24"/>
        </w:rPr>
        <w:t xml:space="preserve">, </w:t>
      </w:r>
      <w:r w:rsidR="007D0B4C" w:rsidRPr="00224C70">
        <w:rPr>
          <w:rFonts w:ascii="Times New Roman" w:hAnsi="Times New Roman" w:cs="Times New Roman"/>
          <w:sz w:val="24"/>
          <w:szCs w:val="24"/>
        </w:rPr>
        <w:t xml:space="preserve">каб. </w:t>
      </w:r>
      <w:r w:rsidR="00A55C51">
        <w:rPr>
          <w:rFonts w:ascii="Times New Roman" w:hAnsi="Times New Roman" w:cs="Times New Roman"/>
          <w:sz w:val="24"/>
          <w:szCs w:val="24"/>
        </w:rPr>
        <w:t>104</w:t>
      </w:r>
      <w:r w:rsidR="007D0B4C" w:rsidRPr="00224C70">
        <w:rPr>
          <w:rFonts w:ascii="Times New Roman" w:hAnsi="Times New Roman" w:cs="Times New Roman"/>
          <w:sz w:val="24"/>
          <w:szCs w:val="24"/>
        </w:rPr>
        <w:t>.</w:t>
      </w:r>
      <w:r w:rsidR="0089076A" w:rsidRPr="00224C70">
        <w:rPr>
          <w:rFonts w:ascii="Times New Roman" w:hAnsi="Times New Roman" w:cs="Times New Roman"/>
          <w:sz w:val="24"/>
          <w:szCs w:val="24"/>
        </w:rPr>
        <w:t xml:space="preserve"> Время приема заинтересованных лиц для ознакомления с поступившими ходатайствами об установлении публичных сервитутов</w:t>
      </w:r>
      <w:r w:rsidR="006E6066" w:rsidRPr="00224C70">
        <w:rPr>
          <w:rFonts w:ascii="Times New Roman" w:hAnsi="Times New Roman" w:cs="Times New Roman"/>
          <w:sz w:val="24"/>
          <w:szCs w:val="24"/>
        </w:rPr>
        <w:t>:</w:t>
      </w:r>
    </w:p>
    <w:p w14:paraId="47D8174A" w14:textId="77777777" w:rsidR="0089076A" w:rsidRPr="00224C70" w:rsidRDefault="0089076A" w:rsidP="0089076A">
      <w:pPr>
        <w:pStyle w:val="a3"/>
        <w:numPr>
          <w:ilvl w:val="0"/>
          <w:numId w:val="4"/>
        </w:numPr>
        <w:spacing w:after="0" w:line="240" w:lineRule="auto"/>
        <w:ind w:left="0" w:right="-2" w:firstLine="567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224C70">
        <w:rPr>
          <w:rFonts w:ascii="Times New Roman" w:hAnsi="Times New Roman" w:cs="Times New Roman"/>
          <w:sz w:val="24"/>
          <w:szCs w:val="24"/>
        </w:rPr>
        <w:t>Вторник с 8:30 до 13:00;</w:t>
      </w:r>
    </w:p>
    <w:p w14:paraId="4802524F" w14:textId="77777777" w:rsidR="0089076A" w:rsidRPr="00224C70" w:rsidRDefault="0089076A" w:rsidP="0089076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C70">
        <w:rPr>
          <w:rFonts w:ascii="Times New Roman" w:hAnsi="Times New Roman" w:cs="Times New Roman"/>
          <w:sz w:val="24"/>
          <w:szCs w:val="24"/>
        </w:rPr>
        <w:t>Четверг: с 14:00 до 17:30.</w:t>
      </w:r>
    </w:p>
    <w:p w14:paraId="341C24CE" w14:textId="6F6DF000" w:rsidR="0089076A" w:rsidRPr="00224C70" w:rsidRDefault="0089076A" w:rsidP="0089076A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C70">
        <w:rPr>
          <w:rFonts w:ascii="Times New Roman" w:hAnsi="Times New Roman" w:cs="Times New Roman"/>
          <w:sz w:val="24"/>
          <w:szCs w:val="24"/>
        </w:rPr>
        <w:t xml:space="preserve">Графическое описание местоположения границ публичных сервитутов, </w:t>
      </w:r>
      <w:r w:rsidRPr="00224C70">
        <w:rPr>
          <w:rFonts w:ascii="Times New Roman" w:hAnsi="Times New Roman" w:cs="Times New Roman"/>
          <w:sz w:val="24"/>
          <w:szCs w:val="24"/>
        </w:rPr>
        <w:br/>
        <w:t xml:space="preserve">а также перечень координат характерных точек этих границ </w:t>
      </w:r>
      <w:r w:rsidRPr="00224C70">
        <w:rPr>
          <w:rFonts w:ascii="Times New Roman" w:hAnsi="Times New Roman" w:cs="Times New Roman"/>
          <w:sz w:val="24"/>
          <w:szCs w:val="24"/>
        </w:rPr>
        <w:br/>
        <w:t xml:space="preserve">прилагается к </w:t>
      </w:r>
      <w:r w:rsidR="00845C14">
        <w:rPr>
          <w:rFonts w:ascii="Times New Roman" w:hAnsi="Times New Roman" w:cs="Times New Roman"/>
          <w:sz w:val="24"/>
          <w:szCs w:val="24"/>
        </w:rPr>
        <w:t xml:space="preserve">настоящему сообщению, размещенному </w:t>
      </w:r>
      <w:r w:rsidR="00015F18" w:rsidRPr="00224C70">
        <w:rPr>
          <w:rFonts w:ascii="Times New Roman" w:hAnsi="Times New Roman" w:cs="Times New Roman"/>
          <w:sz w:val="24"/>
          <w:szCs w:val="24"/>
        </w:rPr>
        <w:t>на официальном сайте Администрации ЗАТО  г. Зеленогорск</w:t>
      </w:r>
      <w:r w:rsidRPr="00224C70">
        <w:rPr>
          <w:rFonts w:ascii="Times New Roman" w:hAnsi="Times New Roman" w:cs="Times New Roman"/>
          <w:sz w:val="24"/>
          <w:szCs w:val="24"/>
        </w:rPr>
        <w:t xml:space="preserve"> в разделе Муниципальное имущество/З</w:t>
      </w:r>
      <w:r w:rsidR="00845C14">
        <w:rPr>
          <w:rFonts w:ascii="Times New Roman" w:hAnsi="Times New Roman" w:cs="Times New Roman"/>
          <w:sz w:val="24"/>
          <w:szCs w:val="24"/>
        </w:rPr>
        <w:t>емельные вопросы</w:t>
      </w:r>
      <w:r w:rsidR="00845C14">
        <w:rPr>
          <w:rFonts w:ascii="Times New Roman" w:hAnsi="Times New Roman" w:cs="Times New Roman"/>
          <w:sz w:val="24"/>
          <w:szCs w:val="24"/>
        </w:rPr>
        <w:t>/Информация об установлении сервитутов.</w:t>
      </w:r>
    </w:p>
    <w:p w14:paraId="7297F5C7" w14:textId="6AA78637" w:rsidR="00BC34F9" w:rsidRPr="00224C70" w:rsidRDefault="00BC34F9" w:rsidP="0089076A">
      <w:pPr>
        <w:spacing w:after="0" w:line="240" w:lineRule="auto"/>
        <w:ind w:right="-2" w:firstLine="567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224C70">
        <w:rPr>
          <w:rFonts w:ascii="Times New Roman" w:hAnsi="Times New Roman" w:cs="Times New Roman"/>
          <w:sz w:val="24"/>
          <w:szCs w:val="24"/>
        </w:rPr>
        <w:t>Срок подачи заявлений об учете прав на земельные участки, в отношении которых испрашивается публичный сервитут</w:t>
      </w:r>
      <w:r w:rsidR="001F110D" w:rsidRPr="00224C70">
        <w:rPr>
          <w:rFonts w:ascii="Times New Roman" w:hAnsi="Times New Roman" w:cs="Times New Roman"/>
          <w:sz w:val="24"/>
          <w:szCs w:val="24"/>
        </w:rPr>
        <w:t>, если права не зарегистрированы в Едином государственном реестре недвижимости</w:t>
      </w:r>
      <w:r w:rsidRPr="00224C70">
        <w:rPr>
          <w:rFonts w:ascii="Times New Roman" w:hAnsi="Times New Roman" w:cs="Times New Roman"/>
          <w:sz w:val="24"/>
          <w:szCs w:val="24"/>
        </w:rPr>
        <w:t>, составляет 15 (пятнадцать) дней со дня опубликования данного сообщения (в соответствии с п. 8 ст. 39.42 Земельного кодекса Российской Федерации).</w:t>
      </w:r>
      <w:r w:rsidR="007058FE" w:rsidRPr="00224C70">
        <w:rPr>
          <w:rFonts w:ascii="Times New Roman" w:hAnsi="Times New Roman" w:cs="Times New Roman"/>
          <w:sz w:val="24"/>
          <w:szCs w:val="24"/>
        </w:rPr>
        <w:t xml:space="preserve">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002503D9" w14:textId="7141AA05" w:rsidR="001F110D" w:rsidRPr="00224C70" w:rsidRDefault="001F110D" w:rsidP="0089076A">
      <w:pPr>
        <w:spacing w:after="0" w:line="240" w:lineRule="auto"/>
        <w:ind w:right="-2" w:firstLine="567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224C70">
        <w:rPr>
          <w:rFonts w:ascii="Times New Roman" w:hAnsi="Times New Roman" w:cs="Times New Roman"/>
          <w:sz w:val="24"/>
          <w:szCs w:val="24"/>
        </w:rPr>
        <w:t>Подать заявления об учете прав на земельный участок можно по адресу: 663690, Красноярский край, г. Зеленогорск, ул. Мира д. 15, каб. 207 (понедельник – пятница с 8:30 до 13:00, с 14:00 до 17:30).</w:t>
      </w:r>
    </w:p>
    <w:p w14:paraId="62F83916" w14:textId="4F60ED92" w:rsidR="00F51D24" w:rsidRPr="00224C70" w:rsidRDefault="0089076A" w:rsidP="0089076A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C70">
        <w:rPr>
          <w:rFonts w:ascii="Times New Roman" w:hAnsi="Times New Roman" w:cs="Times New Roman"/>
          <w:sz w:val="24"/>
          <w:szCs w:val="24"/>
        </w:rPr>
        <w:t xml:space="preserve">Данная информация </w:t>
      </w:r>
      <w:r w:rsidR="00174DC8" w:rsidRPr="00224C70">
        <w:rPr>
          <w:rFonts w:ascii="Times New Roman" w:hAnsi="Times New Roman" w:cs="Times New Roman"/>
          <w:sz w:val="24"/>
          <w:szCs w:val="24"/>
        </w:rPr>
        <w:t xml:space="preserve">размещена на </w:t>
      </w:r>
      <w:r w:rsidR="007D0B4C" w:rsidRPr="00224C70">
        <w:rPr>
          <w:rFonts w:ascii="Times New Roman" w:hAnsi="Times New Roman" w:cs="Times New Roman"/>
          <w:sz w:val="24"/>
          <w:szCs w:val="24"/>
        </w:rPr>
        <w:t>официальном сайте Администрации ЗАТО</w:t>
      </w:r>
      <w:r w:rsidRPr="00224C70">
        <w:rPr>
          <w:rFonts w:ascii="Times New Roman" w:hAnsi="Times New Roman" w:cs="Times New Roman"/>
          <w:sz w:val="24"/>
          <w:szCs w:val="24"/>
        </w:rPr>
        <w:t xml:space="preserve"> </w:t>
      </w:r>
      <w:r w:rsidR="00A55C5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612AF3" w:rsidRPr="00224C70">
        <w:rPr>
          <w:rFonts w:ascii="Times New Roman" w:hAnsi="Times New Roman" w:cs="Times New Roman"/>
          <w:sz w:val="24"/>
          <w:szCs w:val="24"/>
        </w:rPr>
        <w:t>г</w:t>
      </w:r>
      <w:r w:rsidR="007D0B4C" w:rsidRPr="00224C70">
        <w:rPr>
          <w:rFonts w:ascii="Times New Roman" w:hAnsi="Times New Roman" w:cs="Times New Roman"/>
          <w:sz w:val="24"/>
          <w:szCs w:val="24"/>
        </w:rPr>
        <w:t>. Зеленогорск</w:t>
      </w:r>
      <w:r w:rsidR="00174DC8" w:rsidRPr="00224C70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7D0B4C" w:rsidRPr="00224C70">
        <w:rPr>
          <w:rFonts w:ascii="Times New Roman" w:hAnsi="Times New Roman" w:cs="Times New Roman"/>
          <w:sz w:val="24"/>
          <w:szCs w:val="24"/>
        </w:rPr>
        <w:t>в разделе</w:t>
      </w:r>
      <w:r w:rsidRPr="00224C70">
        <w:rPr>
          <w:rFonts w:ascii="Times New Roman" w:hAnsi="Times New Roman" w:cs="Times New Roman"/>
          <w:sz w:val="24"/>
          <w:szCs w:val="24"/>
        </w:rPr>
        <w:t xml:space="preserve"> </w:t>
      </w:r>
      <w:r w:rsidR="007D0B4C" w:rsidRPr="00224C70">
        <w:rPr>
          <w:rFonts w:ascii="Times New Roman" w:hAnsi="Times New Roman" w:cs="Times New Roman"/>
          <w:sz w:val="24"/>
          <w:szCs w:val="24"/>
        </w:rPr>
        <w:t>Муниципальное имущество/Земельные вопросы</w:t>
      </w:r>
      <w:r w:rsidR="00845C14">
        <w:rPr>
          <w:rFonts w:ascii="Times New Roman" w:hAnsi="Times New Roman" w:cs="Times New Roman"/>
          <w:sz w:val="24"/>
          <w:szCs w:val="24"/>
        </w:rPr>
        <w:t>/Информ</w:t>
      </w:r>
      <w:r w:rsidR="00845C14">
        <w:rPr>
          <w:rFonts w:ascii="Times New Roman" w:hAnsi="Times New Roman" w:cs="Times New Roman"/>
          <w:sz w:val="24"/>
          <w:szCs w:val="24"/>
        </w:rPr>
        <w:t>ация об установлении сервитутов</w:t>
      </w:r>
      <w:r w:rsidR="00612AF3" w:rsidRPr="00224C70">
        <w:rPr>
          <w:rFonts w:ascii="Times New Roman" w:hAnsi="Times New Roman" w:cs="Times New Roman"/>
          <w:sz w:val="24"/>
          <w:szCs w:val="24"/>
        </w:rPr>
        <w:t xml:space="preserve">, а также в официальной группе «КУМИ Администрации </w:t>
      </w:r>
      <w:r w:rsidR="00224C70">
        <w:rPr>
          <w:rFonts w:ascii="Times New Roman" w:hAnsi="Times New Roman" w:cs="Times New Roman"/>
          <w:sz w:val="24"/>
          <w:szCs w:val="24"/>
        </w:rPr>
        <w:t xml:space="preserve">ЗАТО </w:t>
      </w:r>
      <w:r w:rsidR="00845C1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612AF3" w:rsidRPr="00224C70">
        <w:rPr>
          <w:rFonts w:ascii="Times New Roman" w:hAnsi="Times New Roman" w:cs="Times New Roman"/>
          <w:sz w:val="24"/>
          <w:szCs w:val="24"/>
        </w:rPr>
        <w:t>г. Зеленогорск» в «Вконтакте» (</w:t>
      </w:r>
      <w:hyperlink r:id="rId7" w:history="1">
        <w:r w:rsidR="00612AF3" w:rsidRPr="00224C70">
          <w:rPr>
            <w:rStyle w:val="a4"/>
            <w:rFonts w:ascii="Times New Roman" w:hAnsi="Times New Roman" w:cs="Times New Roman"/>
            <w:sz w:val="24"/>
            <w:szCs w:val="24"/>
          </w:rPr>
          <w:t>https://vk.com/kumi.zelenogorsk</w:t>
        </w:r>
      </w:hyperlink>
      <w:r w:rsidR="00612AF3" w:rsidRPr="00224C70">
        <w:rPr>
          <w:rFonts w:ascii="Times New Roman" w:hAnsi="Times New Roman" w:cs="Times New Roman"/>
          <w:sz w:val="24"/>
          <w:szCs w:val="24"/>
        </w:rPr>
        <w:t xml:space="preserve">). </w:t>
      </w:r>
    </w:p>
    <w:bookmarkEnd w:id="2"/>
    <w:p w14:paraId="2B7469E4" w14:textId="77777777" w:rsidR="0089076A" w:rsidRPr="00612AF3" w:rsidRDefault="0089076A" w:rsidP="0089076A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sectPr w:rsidR="0089076A" w:rsidRPr="00612AF3" w:rsidSect="00612AF3">
      <w:headerReference w:type="default" r:id="rId8"/>
      <w:pgSz w:w="11906" w:h="16838"/>
      <w:pgMar w:top="568" w:right="850" w:bottom="993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ED13D2" w14:textId="77777777" w:rsidR="00261044" w:rsidRDefault="00261044" w:rsidP="00B152C8">
      <w:pPr>
        <w:spacing w:after="0" w:line="240" w:lineRule="auto"/>
      </w:pPr>
      <w:r>
        <w:separator/>
      </w:r>
    </w:p>
  </w:endnote>
  <w:endnote w:type="continuationSeparator" w:id="0">
    <w:p w14:paraId="0757861D" w14:textId="77777777" w:rsidR="00261044" w:rsidRDefault="00261044" w:rsidP="00B15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A18CF6" w14:textId="77777777" w:rsidR="00261044" w:rsidRDefault="00261044" w:rsidP="00B152C8">
      <w:pPr>
        <w:spacing w:after="0" w:line="240" w:lineRule="auto"/>
      </w:pPr>
      <w:r>
        <w:separator/>
      </w:r>
    </w:p>
  </w:footnote>
  <w:footnote w:type="continuationSeparator" w:id="0">
    <w:p w14:paraId="44A0F403" w14:textId="77777777" w:rsidR="00261044" w:rsidRDefault="00261044" w:rsidP="00B15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32299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16C1D9A" w14:textId="69023F4B" w:rsidR="00B152C8" w:rsidRPr="00B152C8" w:rsidRDefault="00B152C8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152C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152C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152C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24C7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152C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75677C1" w14:textId="77777777" w:rsidR="00B152C8" w:rsidRDefault="00B152C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05D3"/>
    <w:multiLevelType w:val="hybridMultilevel"/>
    <w:tmpl w:val="747C24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96D18B9"/>
    <w:multiLevelType w:val="hybridMultilevel"/>
    <w:tmpl w:val="5AE0A65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63767"/>
    <w:multiLevelType w:val="hybridMultilevel"/>
    <w:tmpl w:val="B0E48A4A"/>
    <w:lvl w:ilvl="0" w:tplc="9AA660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CE1102"/>
    <w:multiLevelType w:val="hybridMultilevel"/>
    <w:tmpl w:val="D29E9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A4EC2"/>
    <w:multiLevelType w:val="hybridMultilevel"/>
    <w:tmpl w:val="0B04FD1E"/>
    <w:lvl w:ilvl="0" w:tplc="AFDC34BA">
      <w:start w:val="1"/>
      <w:numFmt w:val="decimal"/>
      <w:lvlText w:val="%1)"/>
      <w:lvlJc w:val="left"/>
      <w:pPr>
        <w:ind w:left="1080" w:hanging="360"/>
      </w:pPr>
      <w:rPr>
        <w:rFonts w:eastAsia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5BF"/>
    <w:rsid w:val="0000134B"/>
    <w:rsid w:val="00005C34"/>
    <w:rsid w:val="0001387F"/>
    <w:rsid w:val="00015F18"/>
    <w:rsid w:val="00025CCE"/>
    <w:rsid w:val="00031E2A"/>
    <w:rsid w:val="0004017F"/>
    <w:rsid w:val="00040F90"/>
    <w:rsid w:val="00052D8C"/>
    <w:rsid w:val="00060B45"/>
    <w:rsid w:val="00072787"/>
    <w:rsid w:val="000C53C8"/>
    <w:rsid w:val="000C605B"/>
    <w:rsid w:val="000F4C44"/>
    <w:rsid w:val="0012325F"/>
    <w:rsid w:val="00125F0A"/>
    <w:rsid w:val="00130528"/>
    <w:rsid w:val="00137144"/>
    <w:rsid w:val="00143669"/>
    <w:rsid w:val="00156D50"/>
    <w:rsid w:val="001615BC"/>
    <w:rsid w:val="00164451"/>
    <w:rsid w:val="00171269"/>
    <w:rsid w:val="00174DC8"/>
    <w:rsid w:val="001774AA"/>
    <w:rsid w:val="00180071"/>
    <w:rsid w:val="001809E0"/>
    <w:rsid w:val="0018586C"/>
    <w:rsid w:val="00186830"/>
    <w:rsid w:val="00190366"/>
    <w:rsid w:val="001A0C12"/>
    <w:rsid w:val="001A6383"/>
    <w:rsid w:val="001D3A69"/>
    <w:rsid w:val="001D68EE"/>
    <w:rsid w:val="001E31AA"/>
    <w:rsid w:val="001F110D"/>
    <w:rsid w:val="001F3124"/>
    <w:rsid w:val="002009C9"/>
    <w:rsid w:val="00205D45"/>
    <w:rsid w:val="00206AD6"/>
    <w:rsid w:val="00207317"/>
    <w:rsid w:val="00211D7C"/>
    <w:rsid w:val="00213B0C"/>
    <w:rsid w:val="00223F18"/>
    <w:rsid w:val="00224C70"/>
    <w:rsid w:val="002415F1"/>
    <w:rsid w:val="00261044"/>
    <w:rsid w:val="002638F1"/>
    <w:rsid w:val="00266920"/>
    <w:rsid w:val="00275941"/>
    <w:rsid w:val="002867BA"/>
    <w:rsid w:val="00287621"/>
    <w:rsid w:val="002911C2"/>
    <w:rsid w:val="00296B3C"/>
    <w:rsid w:val="00297CCA"/>
    <w:rsid w:val="002A78ED"/>
    <w:rsid w:val="002B56BB"/>
    <w:rsid w:val="002D1F2D"/>
    <w:rsid w:val="002E2F78"/>
    <w:rsid w:val="002E4F71"/>
    <w:rsid w:val="002F2CA3"/>
    <w:rsid w:val="00300DEB"/>
    <w:rsid w:val="00303081"/>
    <w:rsid w:val="00305687"/>
    <w:rsid w:val="0030764D"/>
    <w:rsid w:val="0031020F"/>
    <w:rsid w:val="00311B40"/>
    <w:rsid w:val="003379E3"/>
    <w:rsid w:val="0036372D"/>
    <w:rsid w:val="00364599"/>
    <w:rsid w:val="0037063E"/>
    <w:rsid w:val="00374264"/>
    <w:rsid w:val="003817D9"/>
    <w:rsid w:val="0039692B"/>
    <w:rsid w:val="003C1F3E"/>
    <w:rsid w:val="003D5384"/>
    <w:rsid w:val="00406773"/>
    <w:rsid w:val="00407278"/>
    <w:rsid w:val="00451551"/>
    <w:rsid w:val="0048089B"/>
    <w:rsid w:val="00496835"/>
    <w:rsid w:val="00496C31"/>
    <w:rsid w:val="004B29D6"/>
    <w:rsid w:val="004C313B"/>
    <w:rsid w:val="004D7F02"/>
    <w:rsid w:val="004E2007"/>
    <w:rsid w:val="004E5A57"/>
    <w:rsid w:val="004F0809"/>
    <w:rsid w:val="004F2552"/>
    <w:rsid w:val="0050695D"/>
    <w:rsid w:val="00514330"/>
    <w:rsid w:val="00524977"/>
    <w:rsid w:val="005343F9"/>
    <w:rsid w:val="00534A8A"/>
    <w:rsid w:val="00537A33"/>
    <w:rsid w:val="00540865"/>
    <w:rsid w:val="00540C3D"/>
    <w:rsid w:val="00546DD2"/>
    <w:rsid w:val="00550FDE"/>
    <w:rsid w:val="0056157E"/>
    <w:rsid w:val="00572CD6"/>
    <w:rsid w:val="005748AD"/>
    <w:rsid w:val="00596035"/>
    <w:rsid w:val="005975F5"/>
    <w:rsid w:val="005A1F1D"/>
    <w:rsid w:val="005B55C4"/>
    <w:rsid w:val="005C51A4"/>
    <w:rsid w:val="005C73F7"/>
    <w:rsid w:val="005D7C77"/>
    <w:rsid w:val="005E26BC"/>
    <w:rsid w:val="005E5C5B"/>
    <w:rsid w:val="005E76B1"/>
    <w:rsid w:val="005E7A3E"/>
    <w:rsid w:val="005F03A2"/>
    <w:rsid w:val="005F2BA1"/>
    <w:rsid w:val="0060578B"/>
    <w:rsid w:val="00607406"/>
    <w:rsid w:val="00612AF3"/>
    <w:rsid w:val="006210BF"/>
    <w:rsid w:val="00644BA8"/>
    <w:rsid w:val="0065176F"/>
    <w:rsid w:val="00662B94"/>
    <w:rsid w:val="00663D8F"/>
    <w:rsid w:val="006764B5"/>
    <w:rsid w:val="00687AFE"/>
    <w:rsid w:val="00694A57"/>
    <w:rsid w:val="0069765A"/>
    <w:rsid w:val="006A10B7"/>
    <w:rsid w:val="006B6FA1"/>
    <w:rsid w:val="006D3A13"/>
    <w:rsid w:val="006E6066"/>
    <w:rsid w:val="006F32D0"/>
    <w:rsid w:val="007058FE"/>
    <w:rsid w:val="00713BF1"/>
    <w:rsid w:val="007205FE"/>
    <w:rsid w:val="00721397"/>
    <w:rsid w:val="00733F25"/>
    <w:rsid w:val="00764B74"/>
    <w:rsid w:val="0077707C"/>
    <w:rsid w:val="00783B0A"/>
    <w:rsid w:val="00784116"/>
    <w:rsid w:val="007A05B0"/>
    <w:rsid w:val="007A3831"/>
    <w:rsid w:val="007A4D4C"/>
    <w:rsid w:val="007A71AE"/>
    <w:rsid w:val="007B0D7B"/>
    <w:rsid w:val="007C283F"/>
    <w:rsid w:val="007C515D"/>
    <w:rsid w:val="007D0B4C"/>
    <w:rsid w:val="007D5332"/>
    <w:rsid w:val="007D679F"/>
    <w:rsid w:val="007D6CF6"/>
    <w:rsid w:val="007F09B6"/>
    <w:rsid w:val="007F1301"/>
    <w:rsid w:val="007F552A"/>
    <w:rsid w:val="007F6351"/>
    <w:rsid w:val="0081372D"/>
    <w:rsid w:val="00824200"/>
    <w:rsid w:val="00845C14"/>
    <w:rsid w:val="0085456C"/>
    <w:rsid w:val="00857D62"/>
    <w:rsid w:val="00860F6C"/>
    <w:rsid w:val="0086356C"/>
    <w:rsid w:val="00877A46"/>
    <w:rsid w:val="0089076A"/>
    <w:rsid w:val="00890FD1"/>
    <w:rsid w:val="00897E9D"/>
    <w:rsid w:val="008C1387"/>
    <w:rsid w:val="008D0C76"/>
    <w:rsid w:val="008D5EC1"/>
    <w:rsid w:val="008D6254"/>
    <w:rsid w:val="008D7A8B"/>
    <w:rsid w:val="008E027C"/>
    <w:rsid w:val="008E50D6"/>
    <w:rsid w:val="008E61C8"/>
    <w:rsid w:val="008F51B3"/>
    <w:rsid w:val="0090353F"/>
    <w:rsid w:val="009050B6"/>
    <w:rsid w:val="00913B7A"/>
    <w:rsid w:val="00920F40"/>
    <w:rsid w:val="0092231B"/>
    <w:rsid w:val="009264FE"/>
    <w:rsid w:val="00927509"/>
    <w:rsid w:val="009319B6"/>
    <w:rsid w:val="00940C49"/>
    <w:rsid w:val="00947D35"/>
    <w:rsid w:val="00953510"/>
    <w:rsid w:val="00953555"/>
    <w:rsid w:val="009629C2"/>
    <w:rsid w:val="00983BDB"/>
    <w:rsid w:val="00985094"/>
    <w:rsid w:val="00987F35"/>
    <w:rsid w:val="0099014A"/>
    <w:rsid w:val="009A2A11"/>
    <w:rsid w:val="009B0BB7"/>
    <w:rsid w:val="009B6654"/>
    <w:rsid w:val="009C1C15"/>
    <w:rsid w:val="009C28F0"/>
    <w:rsid w:val="009E4D52"/>
    <w:rsid w:val="009F255C"/>
    <w:rsid w:val="00A01564"/>
    <w:rsid w:val="00A2399B"/>
    <w:rsid w:val="00A36DA9"/>
    <w:rsid w:val="00A40DE8"/>
    <w:rsid w:val="00A415BF"/>
    <w:rsid w:val="00A55C51"/>
    <w:rsid w:val="00A57BA2"/>
    <w:rsid w:val="00A60133"/>
    <w:rsid w:val="00A70F2F"/>
    <w:rsid w:val="00A73E23"/>
    <w:rsid w:val="00A76254"/>
    <w:rsid w:val="00A810BF"/>
    <w:rsid w:val="00A82F67"/>
    <w:rsid w:val="00A94781"/>
    <w:rsid w:val="00A94A8F"/>
    <w:rsid w:val="00A968C0"/>
    <w:rsid w:val="00AC3B4E"/>
    <w:rsid w:val="00AC7921"/>
    <w:rsid w:val="00AE7809"/>
    <w:rsid w:val="00AF1F41"/>
    <w:rsid w:val="00AF549D"/>
    <w:rsid w:val="00B0014B"/>
    <w:rsid w:val="00B01E76"/>
    <w:rsid w:val="00B02864"/>
    <w:rsid w:val="00B07653"/>
    <w:rsid w:val="00B10D48"/>
    <w:rsid w:val="00B14E45"/>
    <w:rsid w:val="00B152C8"/>
    <w:rsid w:val="00B21980"/>
    <w:rsid w:val="00B27E38"/>
    <w:rsid w:val="00B4113D"/>
    <w:rsid w:val="00B478AF"/>
    <w:rsid w:val="00B52065"/>
    <w:rsid w:val="00B60C39"/>
    <w:rsid w:val="00B64B1D"/>
    <w:rsid w:val="00B8281B"/>
    <w:rsid w:val="00B83B18"/>
    <w:rsid w:val="00B91EA2"/>
    <w:rsid w:val="00B9544F"/>
    <w:rsid w:val="00BB0653"/>
    <w:rsid w:val="00BC34F9"/>
    <w:rsid w:val="00BD7869"/>
    <w:rsid w:val="00BF0BE1"/>
    <w:rsid w:val="00BF35C5"/>
    <w:rsid w:val="00C01872"/>
    <w:rsid w:val="00C1248B"/>
    <w:rsid w:val="00C1504E"/>
    <w:rsid w:val="00C2501D"/>
    <w:rsid w:val="00C26DB9"/>
    <w:rsid w:val="00C5040E"/>
    <w:rsid w:val="00C63F5C"/>
    <w:rsid w:val="00C65891"/>
    <w:rsid w:val="00C701BA"/>
    <w:rsid w:val="00C72143"/>
    <w:rsid w:val="00C815E9"/>
    <w:rsid w:val="00C82853"/>
    <w:rsid w:val="00CC4112"/>
    <w:rsid w:val="00CC7EF4"/>
    <w:rsid w:val="00D03680"/>
    <w:rsid w:val="00D12139"/>
    <w:rsid w:val="00D21F88"/>
    <w:rsid w:val="00D22CD8"/>
    <w:rsid w:val="00D3102C"/>
    <w:rsid w:val="00D31107"/>
    <w:rsid w:val="00D529F1"/>
    <w:rsid w:val="00D5678F"/>
    <w:rsid w:val="00D61D14"/>
    <w:rsid w:val="00D73166"/>
    <w:rsid w:val="00D73319"/>
    <w:rsid w:val="00D7468F"/>
    <w:rsid w:val="00D77680"/>
    <w:rsid w:val="00D91615"/>
    <w:rsid w:val="00D92A1E"/>
    <w:rsid w:val="00D957C4"/>
    <w:rsid w:val="00DB631C"/>
    <w:rsid w:val="00DB632C"/>
    <w:rsid w:val="00DC78A9"/>
    <w:rsid w:val="00DD5C6A"/>
    <w:rsid w:val="00DF004A"/>
    <w:rsid w:val="00E031CF"/>
    <w:rsid w:val="00E21A18"/>
    <w:rsid w:val="00E2586D"/>
    <w:rsid w:val="00E320D3"/>
    <w:rsid w:val="00E33A68"/>
    <w:rsid w:val="00E33E96"/>
    <w:rsid w:val="00E425BF"/>
    <w:rsid w:val="00E62CE8"/>
    <w:rsid w:val="00E74F06"/>
    <w:rsid w:val="00E82A48"/>
    <w:rsid w:val="00E8786E"/>
    <w:rsid w:val="00E90074"/>
    <w:rsid w:val="00EA58E9"/>
    <w:rsid w:val="00EB02A5"/>
    <w:rsid w:val="00EB2C32"/>
    <w:rsid w:val="00EC03A8"/>
    <w:rsid w:val="00ED0079"/>
    <w:rsid w:val="00ED442D"/>
    <w:rsid w:val="00F12539"/>
    <w:rsid w:val="00F2137D"/>
    <w:rsid w:val="00F2484D"/>
    <w:rsid w:val="00F33838"/>
    <w:rsid w:val="00F35395"/>
    <w:rsid w:val="00F414D2"/>
    <w:rsid w:val="00F43F0D"/>
    <w:rsid w:val="00F4754A"/>
    <w:rsid w:val="00F50DC4"/>
    <w:rsid w:val="00F51D24"/>
    <w:rsid w:val="00F535AA"/>
    <w:rsid w:val="00F627F9"/>
    <w:rsid w:val="00F64CF7"/>
    <w:rsid w:val="00F65CF3"/>
    <w:rsid w:val="00F675A7"/>
    <w:rsid w:val="00F67AE0"/>
    <w:rsid w:val="00F75FC9"/>
    <w:rsid w:val="00F93F1D"/>
    <w:rsid w:val="00FB3476"/>
    <w:rsid w:val="00FC4151"/>
    <w:rsid w:val="00FC42E0"/>
    <w:rsid w:val="00FC4C24"/>
    <w:rsid w:val="00FD20D9"/>
    <w:rsid w:val="00FD3523"/>
    <w:rsid w:val="00FE356D"/>
    <w:rsid w:val="00FE7BA6"/>
    <w:rsid w:val="00FF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09716B"/>
  <w15:chartTrackingRefBased/>
  <w15:docId w15:val="{C9A61440-5B57-40C9-84A4-BAD463B66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DC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73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36D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77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6013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41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15BF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A36D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A36D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85456C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15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152C8"/>
  </w:style>
  <w:style w:type="paragraph" w:styleId="aa">
    <w:name w:val="footer"/>
    <w:basedOn w:val="a"/>
    <w:link w:val="ab"/>
    <w:uiPriority w:val="99"/>
    <w:unhideWhenUsed/>
    <w:rsid w:val="00B15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152C8"/>
  </w:style>
  <w:style w:type="character" w:customStyle="1" w:styleId="20">
    <w:name w:val="Заголовок 2 Знак"/>
    <w:basedOn w:val="a0"/>
    <w:link w:val="2"/>
    <w:uiPriority w:val="9"/>
    <w:semiHidden/>
    <w:rsid w:val="0020731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vk.com/kumi.zelenogor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Prishchepova Stanislava</dc:creator>
  <cp:keywords/>
  <dc:description/>
  <cp:lastModifiedBy>Мурзаева Татьяна Петровна</cp:lastModifiedBy>
  <cp:revision>6</cp:revision>
  <dcterms:created xsi:type="dcterms:W3CDTF">2025-03-24T07:41:00Z</dcterms:created>
  <dcterms:modified xsi:type="dcterms:W3CDTF">2025-03-26T02:48:00Z</dcterms:modified>
</cp:coreProperties>
</file>