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0A" w:rsidRPr="005B46E7" w:rsidRDefault="0019520A" w:rsidP="001952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ИНФОРМАЦИОННОЕ СООБЩЕНИЕ</w:t>
      </w:r>
    </w:p>
    <w:p w:rsidR="0019520A" w:rsidRPr="005B46E7" w:rsidRDefault="00934915" w:rsidP="005B46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изменении сроков </w:t>
      </w:r>
      <w:r w:rsidR="0019520A" w:rsidRPr="005B46E7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="0019520A" w:rsidRPr="005B46E7">
        <w:rPr>
          <w:rFonts w:ascii="Times New Roman" w:hAnsi="Times New Roman"/>
          <w:sz w:val="28"/>
          <w:szCs w:val="28"/>
        </w:rPr>
        <w:t xml:space="preserve"> конкурса на включение граждан в резерв управленческих кадров г. Зеленогорска на замещение должностей руководителей муниципальных бюджетных учреждений, </w:t>
      </w:r>
      <w:r w:rsidR="004C72A3" w:rsidRPr="005B46E7">
        <w:rPr>
          <w:rFonts w:ascii="Times New Roman" w:hAnsi="Times New Roman"/>
          <w:sz w:val="28"/>
          <w:szCs w:val="28"/>
        </w:rPr>
        <w:t xml:space="preserve">осуществляющих деятельность </w:t>
      </w:r>
      <w:r w:rsidR="005B46E7">
        <w:rPr>
          <w:rFonts w:ascii="Times New Roman" w:hAnsi="Times New Roman"/>
          <w:sz w:val="28"/>
          <w:szCs w:val="28"/>
        </w:rPr>
        <w:t>в</w:t>
      </w:r>
      <w:r w:rsidR="004C72A3" w:rsidRPr="005B46E7">
        <w:rPr>
          <w:rFonts w:ascii="Times New Roman" w:hAnsi="Times New Roman"/>
          <w:sz w:val="28"/>
          <w:szCs w:val="28"/>
        </w:rPr>
        <w:t xml:space="preserve"> област</w:t>
      </w:r>
      <w:r w:rsidR="009E4CF6" w:rsidRPr="005B46E7">
        <w:rPr>
          <w:rFonts w:ascii="Times New Roman" w:hAnsi="Times New Roman"/>
          <w:sz w:val="28"/>
          <w:szCs w:val="28"/>
        </w:rPr>
        <w:t>и физической культуры и спорта</w:t>
      </w:r>
    </w:p>
    <w:p w:rsidR="0019520A" w:rsidRPr="005B46E7" w:rsidRDefault="0019520A" w:rsidP="009B1E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4915" w:rsidRDefault="0019520A" w:rsidP="0019520A">
      <w:pPr>
        <w:pStyle w:val="a5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34915">
        <w:rPr>
          <w:rFonts w:ascii="Times New Roman" w:hAnsi="Times New Roman"/>
          <w:sz w:val="28"/>
          <w:szCs w:val="28"/>
        </w:rPr>
        <w:t xml:space="preserve">Распоряжением </w:t>
      </w:r>
      <w:proofErr w:type="gramStart"/>
      <w:r w:rsidRPr="009349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34915">
        <w:rPr>
          <w:rFonts w:ascii="Times New Roman" w:hAnsi="Times New Roman"/>
          <w:sz w:val="28"/>
          <w:szCs w:val="28"/>
        </w:rPr>
        <w:t xml:space="preserve"> ЗАТО г. Зеленогорск </w:t>
      </w:r>
      <w:r w:rsidR="005B46E7" w:rsidRPr="00934915">
        <w:rPr>
          <w:rFonts w:ascii="Times New Roman" w:hAnsi="Times New Roman"/>
          <w:sz w:val="28"/>
          <w:szCs w:val="28"/>
        </w:rPr>
        <w:br/>
      </w:r>
      <w:r w:rsidR="00BD2E20" w:rsidRPr="00934915">
        <w:rPr>
          <w:rFonts w:ascii="Times New Roman" w:hAnsi="Times New Roman"/>
          <w:sz w:val="28"/>
          <w:szCs w:val="28"/>
        </w:rPr>
        <w:t xml:space="preserve">от </w:t>
      </w:r>
      <w:r w:rsidR="00B01BE3">
        <w:rPr>
          <w:rFonts w:ascii="Times New Roman" w:hAnsi="Times New Roman"/>
          <w:sz w:val="28"/>
          <w:szCs w:val="28"/>
        </w:rPr>
        <w:t>17.03.</w:t>
      </w:r>
      <w:r w:rsidR="00934915" w:rsidRPr="00934915">
        <w:rPr>
          <w:rFonts w:ascii="Times New Roman" w:hAnsi="Times New Roman"/>
          <w:sz w:val="28"/>
          <w:szCs w:val="28"/>
        </w:rPr>
        <w:t>2025 №</w:t>
      </w:r>
      <w:r w:rsidR="00B01BE3">
        <w:rPr>
          <w:rFonts w:ascii="Times New Roman" w:hAnsi="Times New Roman"/>
          <w:sz w:val="28"/>
          <w:szCs w:val="28"/>
        </w:rPr>
        <w:t xml:space="preserve"> 444-р</w:t>
      </w:r>
      <w:bookmarkStart w:id="0" w:name="_GoBack"/>
      <w:bookmarkEnd w:id="0"/>
      <w:r w:rsidR="00934915" w:rsidRPr="00934915">
        <w:rPr>
          <w:rFonts w:ascii="Times New Roman" w:hAnsi="Times New Roman"/>
          <w:sz w:val="28"/>
          <w:szCs w:val="28"/>
        </w:rPr>
        <w:t xml:space="preserve"> </w:t>
      </w:r>
      <w:r w:rsidRPr="00934915">
        <w:rPr>
          <w:rFonts w:ascii="Times New Roman" w:hAnsi="Times New Roman"/>
          <w:sz w:val="28"/>
          <w:szCs w:val="28"/>
        </w:rPr>
        <w:t>«</w:t>
      </w:r>
      <w:r w:rsidR="00934915" w:rsidRPr="00934915">
        <w:rPr>
          <w:rFonts w:ascii="Times New Roman" w:hAnsi="Times New Roman"/>
          <w:sz w:val="28"/>
          <w:szCs w:val="28"/>
        </w:rPr>
        <w:t>О внесении изменений в распоряжение Администрации ЗАТО г. Зеленогорск от 17.12.2024 № 2055-р «</w:t>
      </w:r>
      <w:r w:rsidRPr="00934915">
        <w:rPr>
          <w:rFonts w:ascii="Times New Roman" w:hAnsi="Times New Roman"/>
          <w:sz w:val="28"/>
          <w:szCs w:val="28"/>
        </w:rPr>
        <w:t xml:space="preserve">О проведении конкурса на включение граждан в резерв управленческих кадров </w:t>
      </w:r>
      <w:r w:rsidR="00934915" w:rsidRPr="00934915">
        <w:rPr>
          <w:rFonts w:ascii="Times New Roman" w:hAnsi="Times New Roman"/>
          <w:sz w:val="28"/>
          <w:szCs w:val="28"/>
        </w:rPr>
        <w:br/>
      </w:r>
      <w:r w:rsidR="00FF0B05" w:rsidRPr="00934915">
        <w:rPr>
          <w:rFonts w:ascii="Times New Roman" w:hAnsi="Times New Roman"/>
          <w:sz w:val="28"/>
          <w:szCs w:val="28"/>
        </w:rPr>
        <w:t xml:space="preserve">г. Зеленогорска на </w:t>
      </w:r>
      <w:r w:rsidR="00C6257B" w:rsidRPr="00934915">
        <w:rPr>
          <w:rFonts w:ascii="Times New Roman" w:hAnsi="Times New Roman"/>
          <w:sz w:val="28"/>
          <w:szCs w:val="28"/>
        </w:rPr>
        <w:t xml:space="preserve">замещение </w:t>
      </w:r>
      <w:r w:rsidRPr="00934915">
        <w:rPr>
          <w:rFonts w:ascii="Times New Roman" w:hAnsi="Times New Roman"/>
          <w:sz w:val="28"/>
          <w:szCs w:val="28"/>
        </w:rPr>
        <w:t>должностей руководителей муниципальных бюджетных</w:t>
      </w:r>
      <w:r w:rsidR="00D039E3" w:rsidRPr="00934915">
        <w:rPr>
          <w:rFonts w:ascii="Times New Roman" w:hAnsi="Times New Roman"/>
          <w:sz w:val="28"/>
          <w:szCs w:val="28"/>
        </w:rPr>
        <w:t xml:space="preserve"> </w:t>
      </w:r>
      <w:r w:rsidRPr="00934915">
        <w:rPr>
          <w:rFonts w:ascii="Times New Roman" w:hAnsi="Times New Roman"/>
          <w:sz w:val="28"/>
          <w:szCs w:val="28"/>
        </w:rPr>
        <w:t>учреждений,</w:t>
      </w:r>
      <w:r w:rsidR="00D039E3" w:rsidRPr="00934915">
        <w:rPr>
          <w:rFonts w:ascii="Times New Roman" w:hAnsi="Times New Roman"/>
          <w:sz w:val="28"/>
          <w:szCs w:val="28"/>
        </w:rPr>
        <w:t xml:space="preserve"> осуществляющих деятельность в области </w:t>
      </w:r>
      <w:r w:rsidR="009E4CF6" w:rsidRPr="00934915">
        <w:rPr>
          <w:rFonts w:ascii="Times New Roman" w:hAnsi="Times New Roman"/>
          <w:sz w:val="28"/>
          <w:szCs w:val="28"/>
        </w:rPr>
        <w:t>физической культуры и спорта</w:t>
      </w:r>
      <w:r w:rsidR="00934915" w:rsidRPr="00934915">
        <w:rPr>
          <w:rFonts w:ascii="Times New Roman" w:hAnsi="Times New Roman"/>
          <w:sz w:val="28"/>
          <w:szCs w:val="28"/>
        </w:rPr>
        <w:t xml:space="preserve">» </w:t>
      </w:r>
      <w:r w:rsidR="002874E5">
        <w:rPr>
          <w:rFonts w:ascii="Times New Roman" w:hAnsi="Times New Roman"/>
          <w:sz w:val="28"/>
          <w:szCs w:val="28"/>
        </w:rPr>
        <w:t xml:space="preserve">установлены </w:t>
      </w:r>
      <w:r w:rsidR="00934915">
        <w:rPr>
          <w:rFonts w:ascii="Times New Roman" w:hAnsi="Times New Roman"/>
          <w:sz w:val="28"/>
          <w:szCs w:val="28"/>
        </w:rPr>
        <w:t xml:space="preserve">сроки проведения конкурса </w:t>
      </w:r>
      <w:r w:rsidR="00B7003B">
        <w:rPr>
          <w:rFonts w:ascii="Times New Roman" w:hAnsi="Times New Roman"/>
          <w:sz w:val="28"/>
          <w:szCs w:val="28"/>
        </w:rPr>
        <w:br/>
      </w:r>
      <w:r w:rsidR="00B7003B" w:rsidRPr="00934915">
        <w:rPr>
          <w:rFonts w:ascii="Times New Roman" w:hAnsi="Times New Roman"/>
          <w:sz w:val="28"/>
          <w:szCs w:val="28"/>
        </w:rPr>
        <w:t xml:space="preserve">на включение граждан в резерв управленческих кадров </w:t>
      </w:r>
      <w:r w:rsidR="00B7003B" w:rsidRPr="00934915">
        <w:rPr>
          <w:rFonts w:ascii="Times New Roman" w:hAnsi="Times New Roman"/>
          <w:sz w:val="28"/>
          <w:szCs w:val="28"/>
        </w:rPr>
        <w:br/>
        <w:t>г. Зеленогорска на замещение должностей руководителей муниципальных бюджетных учреждений, осуществляющих деятельность в области физической культуры и спорта</w:t>
      </w:r>
      <w:r w:rsidR="00B7003B">
        <w:rPr>
          <w:rFonts w:ascii="Times New Roman" w:hAnsi="Times New Roman"/>
          <w:sz w:val="28"/>
          <w:szCs w:val="28"/>
        </w:rPr>
        <w:t xml:space="preserve"> (далее – конкурс) </w:t>
      </w:r>
      <w:r w:rsidR="00934915">
        <w:rPr>
          <w:rFonts w:ascii="Times New Roman" w:hAnsi="Times New Roman"/>
          <w:sz w:val="28"/>
          <w:szCs w:val="28"/>
        </w:rPr>
        <w:t xml:space="preserve">с </w:t>
      </w:r>
      <w:r w:rsidR="00934915" w:rsidRPr="00934915">
        <w:rPr>
          <w:rFonts w:ascii="Times New Roman" w:hAnsi="Times New Roman"/>
          <w:sz w:val="28"/>
          <w:szCs w:val="28"/>
        </w:rPr>
        <w:t>12.05.2025 по 31.05.2025</w:t>
      </w:r>
      <w:r w:rsidR="00934915">
        <w:rPr>
          <w:rFonts w:ascii="Times New Roman" w:hAnsi="Times New Roman"/>
          <w:sz w:val="28"/>
          <w:szCs w:val="28"/>
        </w:rPr>
        <w:t>.</w:t>
      </w:r>
    </w:p>
    <w:p w:rsidR="0019520A" w:rsidRPr="00934915" w:rsidRDefault="0019520A" w:rsidP="00934915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4915">
        <w:rPr>
          <w:rFonts w:ascii="Times New Roman" w:hAnsi="Times New Roman"/>
          <w:sz w:val="28"/>
          <w:szCs w:val="28"/>
        </w:rPr>
        <w:t xml:space="preserve">Первый этап конкурса проводится </w:t>
      </w:r>
      <w:r w:rsidR="00934915">
        <w:rPr>
          <w:rFonts w:ascii="Times New Roman" w:hAnsi="Times New Roman"/>
          <w:sz w:val="28"/>
          <w:szCs w:val="28"/>
        </w:rPr>
        <w:t>20</w:t>
      </w:r>
      <w:r w:rsidR="00314ED7" w:rsidRPr="00934915">
        <w:rPr>
          <w:rFonts w:ascii="Times New Roman" w:hAnsi="Times New Roman"/>
          <w:sz w:val="28"/>
          <w:szCs w:val="28"/>
        </w:rPr>
        <w:t>.0</w:t>
      </w:r>
      <w:r w:rsidR="00934915">
        <w:rPr>
          <w:rFonts w:ascii="Times New Roman" w:hAnsi="Times New Roman"/>
          <w:sz w:val="28"/>
          <w:szCs w:val="28"/>
        </w:rPr>
        <w:t>5</w:t>
      </w:r>
      <w:r w:rsidR="00314ED7" w:rsidRPr="00934915">
        <w:rPr>
          <w:rFonts w:ascii="Times New Roman" w:hAnsi="Times New Roman"/>
          <w:sz w:val="28"/>
          <w:szCs w:val="28"/>
        </w:rPr>
        <w:t>.2025</w:t>
      </w:r>
      <w:r w:rsidRPr="00934915">
        <w:rPr>
          <w:rFonts w:ascii="Times New Roman" w:hAnsi="Times New Roman"/>
          <w:sz w:val="28"/>
          <w:szCs w:val="28"/>
        </w:rPr>
        <w:t xml:space="preserve"> комиссией в часы работы </w:t>
      </w:r>
      <w:proofErr w:type="gramStart"/>
      <w:r w:rsidRPr="0093491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34915">
        <w:rPr>
          <w:rFonts w:ascii="Times New Roman" w:hAnsi="Times New Roman"/>
          <w:sz w:val="28"/>
          <w:szCs w:val="28"/>
        </w:rPr>
        <w:t xml:space="preserve"> ЗАТО г. Зеленогорск в кабинете № 309 здания Администрации ЗАТО г. Зеленогорск.</w:t>
      </w:r>
    </w:p>
    <w:p w:rsidR="0019520A" w:rsidRPr="005B46E7" w:rsidRDefault="0019520A" w:rsidP="00195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Второй этап конкурса – дата, время и место проведения будет объявлено кандидатам, допущенным комиссией до второго этапа конкурса.</w:t>
      </w:r>
    </w:p>
    <w:p w:rsidR="0019520A" w:rsidRPr="005B46E7" w:rsidRDefault="0019520A" w:rsidP="00CA034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B46E7">
        <w:rPr>
          <w:sz w:val="28"/>
          <w:szCs w:val="28"/>
        </w:rPr>
        <w:t xml:space="preserve">6. Документы для участия в конкурсе представляются кандидатами </w:t>
      </w:r>
      <w:r w:rsidR="002A2883" w:rsidRPr="005B46E7">
        <w:rPr>
          <w:sz w:val="28"/>
          <w:szCs w:val="28"/>
        </w:rPr>
        <w:br/>
      </w:r>
      <w:r w:rsidR="00CA0342" w:rsidRPr="005B46E7">
        <w:rPr>
          <w:sz w:val="28"/>
          <w:szCs w:val="28"/>
        </w:rPr>
        <w:t>по адресу: Красноярский край, г. Зеленогорск, ул. Мира 15, кабинет № 205, ежедневно с 08.30 до 13.00 и с 14.00 до 17.30 (кроме выходных и нерабочих праздничных дней). Телефон для справок:</w:t>
      </w:r>
      <w:r w:rsidR="00314ED7" w:rsidRPr="005B46E7">
        <w:rPr>
          <w:sz w:val="28"/>
          <w:szCs w:val="28"/>
        </w:rPr>
        <w:t xml:space="preserve"> 95-161, 3-46-85</w:t>
      </w:r>
      <w:r w:rsidRPr="005B46E7">
        <w:rPr>
          <w:sz w:val="28"/>
          <w:szCs w:val="28"/>
        </w:rPr>
        <w:t>.</w:t>
      </w:r>
    </w:p>
    <w:p w:rsidR="00314ED7" w:rsidRPr="005B46E7" w:rsidRDefault="0019520A" w:rsidP="00195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Прием документов для учас</w:t>
      </w:r>
      <w:r w:rsidR="00314ED7" w:rsidRPr="005B46E7">
        <w:rPr>
          <w:rFonts w:ascii="Times New Roman" w:hAnsi="Times New Roman"/>
          <w:sz w:val="28"/>
          <w:szCs w:val="28"/>
        </w:rPr>
        <w:t xml:space="preserve">тия в конкурсе осуществляется, начиная </w:t>
      </w:r>
      <w:r w:rsidR="00BC5862">
        <w:rPr>
          <w:rFonts w:ascii="Times New Roman" w:hAnsi="Times New Roman"/>
          <w:sz w:val="28"/>
          <w:szCs w:val="28"/>
        </w:rPr>
        <w:br/>
      </w:r>
      <w:proofErr w:type="gramStart"/>
      <w:r w:rsidR="00314ED7" w:rsidRPr="005B46E7">
        <w:rPr>
          <w:rFonts w:ascii="Times New Roman" w:hAnsi="Times New Roman"/>
          <w:sz w:val="28"/>
          <w:szCs w:val="28"/>
        </w:rPr>
        <w:t>с даты публикации</w:t>
      </w:r>
      <w:proofErr w:type="gramEnd"/>
      <w:r w:rsidR="00314ED7" w:rsidRPr="005B46E7">
        <w:rPr>
          <w:rFonts w:ascii="Times New Roman" w:hAnsi="Times New Roman"/>
          <w:sz w:val="28"/>
          <w:szCs w:val="28"/>
        </w:rPr>
        <w:t xml:space="preserve"> информационного сообщения о проведении конкурса </w:t>
      </w:r>
      <w:r w:rsidR="00BC5862">
        <w:rPr>
          <w:rFonts w:ascii="Times New Roman" w:hAnsi="Times New Roman"/>
          <w:sz w:val="28"/>
          <w:szCs w:val="28"/>
        </w:rPr>
        <w:br/>
      </w:r>
      <w:r w:rsidR="00314ED7" w:rsidRPr="005B46E7">
        <w:rPr>
          <w:rFonts w:ascii="Times New Roman" w:hAnsi="Times New Roman"/>
          <w:sz w:val="28"/>
          <w:szCs w:val="28"/>
        </w:rPr>
        <w:t xml:space="preserve">по </w:t>
      </w:r>
      <w:r w:rsidR="00934915">
        <w:rPr>
          <w:rFonts w:ascii="Times New Roman" w:hAnsi="Times New Roman"/>
          <w:sz w:val="28"/>
          <w:szCs w:val="28"/>
        </w:rPr>
        <w:t>30</w:t>
      </w:r>
      <w:r w:rsidR="00314ED7" w:rsidRPr="005B46E7">
        <w:rPr>
          <w:rFonts w:ascii="Times New Roman" w:hAnsi="Times New Roman"/>
          <w:sz w:val="28"/>
          <w:szCs w:val="28"/>
        </w:rPr>
        <w:t>.0</w:t>
      </w:r>
      <w:r w:rsidR="00934915">
        <w:rPr>
          <w:rFonts w:ascii="Times New Roman" w:hAnsi="Times New Roman"/>
          <w:sz w:val="28"/>
          <w:szCs w:val="28"/>
        </w:rPr>
        <w:t>4</w:t>
      </w:r>
      <w:r w:rsidR="00314ED7" w:rsidRPr="005B46E7">
        <w:rPr>
          <w:rFonts w:ascii="Times New Roman" w:hAnsi="Times New Roman"/>
          <w:sz w:val="28"/>
          <w:szCs w:val="28"/>
        </w:rPr>
        <w:t xml:space="preserve">.2025г. </w:t>
      </w:r>
    </w:p>
    <w:p w:rsidR="0019520A" w:rsidRPr="005B46E7" w:rsidRDefault="00976F0B" w:rsidP="001952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46E7">
        <w:rPr>
          <w:rFonts w:ascii="Times New Roman" w:hAnsi="Times New Roman"/>
          <w:sz w:val="28"/>
          <w:szCs w:val="28"/>
        </w:rPr>
        <w:t>Положение о Поряд</w:t>
      </w:r>
      <w:r w:rsidR="0019520A" w:rsidRPr="005B46E7">
        <w:rPr>
          <w:rFonts w:ascii="Times New Roman" w:hAnsi="Times New Roman"/>
          <w:sz w:val="28"/>
          <w:szCs w:val="28"/>
        </w:rPr>
        <w:t>к</w:t>
      </w:r>
      <w:r w:rsidRPr="005B46E7">
        <w:rPr>
          <w:rFonts w:ascii="Times New Roman" w:hAnsi="Times New Roman"/>
          <w:sz w:val="28"/>
          <w:szCs w:val="28"/>
        </w:rPr>
        <w:t>е</w:t>
      </w:r>
      <w:r w:rsidR="0019520A" w:rsidRPr="005B46E7">
        <w:rPr>
          <w:rFonts w:ascii="Times New Roman" w:hAnsi="Times New Roman"/>
          <w:sz w:val="28"/>
          <w:szCs w:val="28"/>
        </w:rPr>
        <w:t xml:space="preserve"> формирования резерва управленческих кадров гор</w:t>
      </w:r>
      <w:r w:rsidR="00865707" w:rsidRPr="005B46E7">
        <w:rPr>
          <w:rFonts w:ascii="Times New Roman" w:hAnsi="Times New Roman"/>
          <w:sz w:val="28"/>
          <w:szCs w:val="28"/>
        </w:rPr>
        <w:t xml:space="preserve">ода Зеленогорска, утвержденный </w:t>
      </w:r>
      <w:r w:rsidR="0019520A" w:rsidRPr="005B46E7">
        <w:rPr>
          <w:rFonts w:ascii="Times New Roman" w:hAnsi="Times New Roman"/>
          <w:sz w:val="28"/>
          <w:szCs w:val="28"/>
        </w:rPr>
        <w:t>пос</w:t>
      </w:r>
      <w:r w:rsidR="00314ED7" w:rsidRPr="005B46E7">
        <w:rPr>
          <w:rFonts w:ascii="Times New Roman" w:hAnsi="Times New Roman"/>
          <w:sz w:val="28"/>
          <w:szCs w:val="28"/>
        </w:rPr>
        <w:t xml:space="preserve">тановлением </w:t>
      </w:r>
      <w:proofErr w:type="gramStart"/>
      <w:r w:rsidR="00314ED7" w:rsidRPr="005B46E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14ED7" w:rsidRPr="005B46E7">
        <w:rPr>
          <w:rFonts w:ascii="Times New Roman" w:hAnsi="Times New Roman"/>
          <w:sz w:val="28"/>
          <w:szCs w:val="28"/>
        </w:rPr>
        <w:t xml:space="preserve"> ЗАТО </w:t>
      </w:r>
      <w:r w:rsidR="0019520A" w:rsidRPr="005B46E7">
        <w:rPr>
          <w:rFonts w:ascii="Times New Roman" w:hAnsi="Times New Roman"/>
          <w:sz w:val="28"/>
          <w:szCs w:val="28"/>
        </w:rPr>
        <w:t xml:space="preserve">г. Зеленогорска от 11.12.2015 № 324-п, Положение о порядке работы комиссии по формированию резерва управленческих кадров города Зеленогорска, утвержденное распоряжением Администрации ЗАТО </w:t>
      </w:r>
      <w:r w:rsidR="00BC5862">
        <w:rPr>
          <w:rFonts w:ascii="Times New Roman" w:hAnsi="Times New Roman"/>
          <w:sz w:val="28"/>
          <w:szCs w:val="28"/>
        </w:rPr>
        <w:br/>
      </w:r>
      <w:r w:rsidR="0019520A" w:rsidRPr="005B46E7">
        <w:rPr>
          <w:rFonts w:ascii="Times New Roman" w:hAnsi="Times New Roman"/>
          <w:sz w:val="28"/>
          <w:szCs w:val="28"/>
        </w:rPr>
        <w:t xml:space="preserve">г. Зеленогорска от 14.12.2015 № 2575-р, формы документов, необходимых для участия в конкурсе, форма анкеты, форма согласия на обработку персональных данных размещены на официальном сайте Администрации ЗАТО г. Зеленогорск в информационно–телекоммуникационной сети «Интернет» (адрес сайта </w:t>
      </w:r>
      <w:r w:rsidR="0019520A" w:rsidRPr="005B46E7">
        <w:rPr>
          <w:rFonts w:ascii="Times New Roman" w:hAnsi="Times New Roman"/>
          <w:sz w:val="28"/>
          <w:szCs w:val="28"/>
          <w:u w:val="single"/>
        </w:rPr>
        <w:t>http://www.zeladmin.ru /</w:t>
      </w:r>
      <w:r w:rsidR="0019520A" w:rsidRPr="005B46E7">
        <w:rPr>
          <w:rFonts w:ascii="Times New Roman" w:hAnsi="Times New Roman"/>
          <w:sz w:val="28"/>
          <w:szCs w:val="28"/>
        </w:rPr>
        <w:t>«Администрация» раздел «Кадровая политика» подраздел «Резерв кадров»).</w:t>
      </w:r>
    </w:p>
    <w:p w:rsidR="0019520A" w:rsidRPr="005B46E7" w:rsidRDefault="0019520A" w:rsidP="001952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9520A" w:rsidRPr="005B46E7" w:rsidRDefault="0019520A" w:rsidP="001952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22312" w:rsidRDefault="00A22312"/>
    <w:sectPr w:rsidR="00A22312" w:rsidSect="006E5BF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BF2" w:rsidRDefault="006E5BF2" w:rsidP="006E5BF2">
      <w:pPr>
        <w:spacing w:after="0" w:line="240" w:lineRule="auto"/>
      </w:pPr>
      <w:r>
        <w:separator/>
      </w:r>
    </w:p>
  </w:endnote>
  <w:endnote w:type="continuationSeparator" w:id="0">
    <w:p w:rsidR="006E5BF2" w:rsidRDefault="006E5BF2" w:rsidP="006E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BF2" w:rsidRDefault="006E5BF2" w:rsidP="006E5BF2">
      <w:pPr>
        <w:spacing w:after="0" w:line="240" w:lineRule="auto"/>
      </w:pPr>
      <w:r>
        <w:separator/>
      </w:r>
    </w:p>
  </w:footnote>
  <w:footnote w:type="continuationSeparator" w:id="0">
    <w:p w:rsidR="006E5BF2" w:rsidRDefault="006E5BF2" w:rsidP="006E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18978"/>
      <w:docPartObj>
        <w:docPartGallery w:val="Page Numbers (Top of Page)"/>
        <w:docPartUnique/>
      </w:docPartObj>
    </w:sdtPr>
    <w:sdtEndPr/>
    <w:sdtContent>
      <w:p w:rsidR="006E5BF2" w:rsidRDefault="006E5B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915">
          <w:rPr>
            <w:noProof/>
          </w:rPr>
          <w:t>3</w:t>
        </w:r>
        <w:r>
          <w:fldChar w:fldCharType="end"/>
        </w:r>
      </w:p>
    </w:sdtContent>
  </w:sdt>
  <w:p w:rsidR="006E5BF2" w:rsidRDefault="006E5BF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2F0"/>
    <w:multiLevelType w:val="hybridMultilevel"/>
    <w:tmpl w:val="602A8DA2"/>
    <w:lvl w:ilvl="0" w:tplc="64DCB0BA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E01E44"/>
    <w:multiLevelType w:val="hybridMultilevel"/>
    <w:tmpl w:val="2E7CA0B6"/>
    <w:lvl w:ilvl="0" w:tplc="3702B66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1E46CF"/>
    <w:multiLevelType w:val="hybridMultilevel"/>
    <w:tmpl w:val="4C246136"/>
    <w:lvl w:ilvl="0" w:tplc="BA40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216EDF"/>
    <w:multiLevelType w:val="hybridMultilevel"/>
    <w:tmpl w:val="439ABD88"/>
    <w:lvl w:ilvl="0" w:tplc="276CD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C226D"/>
    <w:multiLevelType w:val="hybridMultilevel"/>
    <w:tmpl w:val="DB16953A"/>
    <w:lvl w:ilvl="0" w:tplc="2BD2A28C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8D4B65"/>
    <w:multiLevelType w:val="hybridMultilevel"/>
    <w:tmpl w:val="3E080B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18E6A53"/>
    <w:multiLevelType w:val="hybridMultilevel"/>
    <w:tmpl w:val="85B4B082"/>
    <w:lvl w:ilvl="0" w:tplc="3702B668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621584"/>
    <w:multiLevelType w:val="hybridMultilevel"/>
    <w:tmpl w:val="442EF636"/>
    <w:lvl w:ilvl="0" w:tplc="276CDA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746433A"/>
    <w:multiLevelType w:val="hybridMultilevel"/>
    <w:tmpl w:val="A26E00C8"/>
    <w:lvl w:ilvl="0" w:tplc="19CA9F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31C00"/>
    <w:multiLevelType w:val="hybridMultilevel"/>
    <w:tmpl w:val="067AE5D6"/>
    <w:lvl w:ilvl="0" w:tplc="BA40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02"/>
    <w:rsid w:val="0009101E"/>
    <w:rsid w:val="000B2D99"/>
    <w:rsid w:val="001402D0"/>
    <w:rsid w:val="001415D8"/>
    <w:rsid w:val="0019520A"/>
    <w:rsid w:val="002874E5"/>
    <w:rsid w:val="00296B58"/>
    <w:rsid w:val="002A0A83"/>
    <w:rsid w:val="002A2883"/>
    <w:rsid w:val="00314ED7"/>
    <w:rsid w:val="00322A56"/>
    <w:rsid w:val="003B6091"/>
    <w:rsid w:val="003F6846"/>
    <w:rsid w:val="004C72A3"/>
    <w:rsid w:val="004C7A76"/>
    <w:rsid w:val="005B46E7"/>
    <w:rsid w:val="005E7C35"/>
    <w:rsid w:val="006B7424"/>
    <w:rsid w:val="006E5BF2"/>
    <w:rsid w:val="00701EFA"/>
    <w:rsid w:val="007268E6"/>
    <w:rsid w:val="007469B2"/>
    <w:rsid w:val="00767ED9"/>
    <w:rsid w:val="0077465A"/>
    <w:rsid w:val="00784FAF"/>
    <w:rsid w:val="007D5643"/>
    <w:rsid w:val="00865707"/>
    <w:rsid w:val="00893C20"/>
    <w:rsid w:val="00934915"/>
    <w:rsid w:val="00934A0E"/>
    <w:rsid w:val="00976F0B"/>
    <w:rsid w:val="009B1EF8"/>
    <w:rsid w:val="009C6E90"/>
    <w:rsid w:val="009E4CF6"/>
    <w:rsid w:val="00A22312"/>
    <w:rsid w:val="00A74D02"/>
    <w:rsid w:val="00AA267E"/>
    <w:rsid w:val="00B01BE3"/>
    <w:rsid w:val="00B27E3D"/>
    <w:rsid w:val="00B7003B"/>
    <w:rsid w:val="00B756D4"/>
    <w:rsid w:val="00BC5862"/>
    <w:rsid w:val="00BD2B41"/>
    <w:rsid w:val="00BD2E20"/>
    <w:rsid w:val="00C427A0"/>
    <w:rsid w:val="00C515DC"/>
    <w:rsid w:val="00C6257B"/>
    <w:rsid w:val="00CA0342"/>
    <w:rsid w:val="00D039E3"/>
    <w:rsid w:val="00D12F45"/>
    <w:rsid w:val="00D22C48"/>
    <w:rsid w:val="00D37C5B"/>
    <w:rsid w:val="00D42999"/>
    <w:rsid w:val="00D4328A"/>
    <w:rsid w:val="00D64F42"/>
    <w:rsid w:val="00E33D96"/>
    <w:rsid w:val="00E94C59"/>
    <w:rsid w:val="00EB087D"/>
    <w:rsid w:val="00EF08E3"/>
    <w:rsid w:val="00F03CE0"/>
    <w:rsid w:val="00F64707"/>
    <w:rsid w:val="00FA1038"/>
    <w:rsid w:val="00FC7DFF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0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2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52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1EF8"/>
    <w:pPr>
      <w:ind w:left="720"/>
      <w:contextualSpacing/>
    </w:pPr>
  </w:style>
  <w:style w:type="character" w:styleId="a6">
    <w:name w:val="Strong"/>
    <w:basedOn w:val="a0"/>
    <w:uiPriority w:val="22"/>
    <w:qFormat/>
    <w:rsid w:val="009B1EF8"/>
    <w:rPr>
      <w:b/>
      <w:bCs/>
    </w:rPr>
  </w:style>
  <w:style w:type="paragraph" w:customStyle="1" w:styleId="formattext">
    <w:name w:val="formattext"/>
    <w:basedOn w:val="a"/>
    <w:rsid w:val="00D432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2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5BF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E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5BF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0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2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520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B1EF8"/>
    <w:pPr>
      <w:ind w:left="720"/>
      <w:contextualSpacing/>
    </w:pPr>
  </w:style>
  <w:style w:type="character" w:styleId="a6">
    <w:name w:val="Strong"/>
    <w:basedOn w:val="a0"/>
    <w:uiPriority w:val="22"/>
    <w:qFormat/>
    <w:rsid w:val="009B1EF8"/>
    <w:rPr>
      <w:b/>
      <w:bCs/>
    </w:rPr>
  </w:style>
  <w:style w:type="paragraph" w:customStyle="1" w:styleId="formattext">
    <w:name w:val="formattext"/>
    <w:basedOn w:val="a"/>
    <w:rsid w:val="00D432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2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6E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5BF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E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5B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72803-77C1-4175-9BD0-C4B2F466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23</cp:revision>
  <cp:lastPrinted>2024-12-23T01:09:00Z</cp:lastPrinted>
  <dcterms:created xsi:type="dcterms:W3CDTF">2024-09-02T08:18:00Z</dcterms:created>
  <dcterms:modified xsi:type="dcterms:W3CDTF">2025-03-17T04:55:00Z</dcterms:modified>
</cp:coreProperties>
</file>