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90"/>
        <w:gridCol w:w="2410"/>
        <w:gridCol w:w="425"/>
        <w:gridCol w:w="1956"/>
      </w:tblGrid>
      <w:tr w:rsidR="0047628A" w:rsidRPr="00AB0528" w:rsidTr="0050432E">
        <w:trPr>
          <w:trHeight w:val="2865"/>
          <w:jc w:val="center"/>
        </w:trPr>
        <w:tc>
          <w:tcPr>
            <w:tcW w:w="9282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B10CA" wp14:editId="7CFFDD63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50432E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47628A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47628A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7628A" w:rsidRPr="00EF759C" w:rsidTr="0050432E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491" w:type="dxa"/>
            <w:gridSpan w:val="2"/>
            <w:shd w:val="clear" w:color="auto" w:fill="auto"/>
          </w:tcPr>
          <w:p w:rsidR="00187666" w:rsidRPr="00EF759C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28A" w:rsidRPr="00EF759C" w:rsidRDefault="00680FDE" w:rsidP="00DB3E8B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proofErr w:type="gramStart"/>
            <w:r w:rsidR="00DB3E8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DB3E8B">
              <w:rPr>
                <w:rFonts w:ascii="Times New Roman" w:hAnsi="Times New Roman" w:cs="Times New Roman"/>
                <w:sz w:val="28"/>
                <w:szCs w:val="28"/>
              </w:rPr>
              <w:t xml:space="preserve"> ЗАТО г. Зеленогорск от 19.07.2024 № 162-п «Об утверждении 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DB3E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80FD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B53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Pr="009B53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0432E" w:rsidRDefault="0050432E" w:rsidP="0050432E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DB3E8B" w:rsidRDefault="00123D27" w:rsidP="004524B5">
      <w:pPr>
        <w:jc w:val="both"/>
        <w:rPr>
          <w:rFonts w:ascii="Times New Roman" w:hAnsi="Times New Roman" w:cs="Times New Roman"/>
          <w:sz w:val="28"/>
          <w:szCs w:val="28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EF759C">
        <w:rPr>
          <w:rFonts w:ascii="Times New Roman" w:hAnsi="Times New Roman" w:cs="Times New Roman"/>
          <w:sz w:val="26"/>
          <w:szCs w:val="26"/>
        </w:rPr>
        <w:tab/>
      </w:r>
      <w:r w:rsidR="00DB3E8B" w:rsidRPr="00DB3E8B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="00DB3E8B" w:rsidRPr="00680FD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DB3E8B">
        <w:rPr>
          <w:rFonts w:ascii="Times New Roman" w:hAnsi="Times New Roman" w:cs="Times New Roman"/>
          <w:sz w:val="26"/>
          <w:szCs w:val="26"/>
        </w:rPr>
        <w:t xml:space="preserve"> «</w:t>
      </w:r>
      <w:r w:rsidR="00DB3E8B" w:rsidRPr="009B535E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DB3E8B" w:rsidRPr="009B535E">
        <w:rPr>
          <w:rFonts w:ascii="Times New Roman" w:hAnsi="Times New Roman" w:cs="Times New Roman"/>
          <w:sz w:val="28"/>
          <w:szCs w:val="28"/>
        </w:rPr>
        <w:t>»</w:t>
      </w:r>
      <w:r w:rsidR="00460F0B">
        <w:rPr>
          <w:rFonts w:ascii="Times New Roman" w:hAnsi="Times New Roman" w:cs="Times New Roman"/>
          <w:sz w:val="28"/>
          <w:szCs w:val="28"/>
        </w:rPr>
        <w:t>, утвержденного</w:t>
      </w:r>
      <w:r w:rsidR="00DB3E8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="00DB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>
        <w:rPr>
          <w:rFonts w:ascii="Times New Roman" w:hAnsi="Times New Roman" w:cs="Times New Roman"/>
          <w:sz w:val="28"/>
          <w:szCs w:val="28"/>
        </w:rPr>
        <w:t xml:space="preserve"> ЗАТО г. Зеленогорск от 19.07.2024 № 162-п, в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50432E" w:rsidRPr="00DB3E8B">
        <w:rPr>
          <w:rFonts w:ascii="Times New Roman" w:hAnsi="Times New Roman" w:cs="Times New Roman"/>
          <w:sz w:val="28"/>
          <w:szCs w:val="28"/>
        </w:rPr>
        <w:t>соответстви</w:t>
      </w:r>
      <w:r w:rsidR="00DB3E8B">
        <w:rPr>
          <w:rFonts w:ascii="Times New Roman" w:hAnsi="Times New Roman" w:cs="Times New Roman"/>
          <w:sz w:val="28"/>
          <w:szCs w:val="28"/>
        </w:rPr>
        <w:t>е</w:t>
      </w:r>
      <w:r w:rsidR="0050432E" w:rsidRPr="00DB3E8B">
        <w:rPr>
          <w:rFonts w:ascii="Times New Roman" w:hAnsi="Times New Roman" w:cs="Times New Roman"/>
          <w:sz w:val="28"/>
          <w:szCs w:val="28"/>
        </w:rPr>
        <w:t xml:space="preserve"> с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="00DB3E8B" w:rsidRPr="001204BB">
        <w:rPr>
          <w:rFonts w:ascii="Times New Roman" w:hAnsi="Times New Roman" w:cs="Times New Roman"/>
          <w:sz w:val="28"/>
          <w:szCs w:val="28"/>
        </w:rPr>
        <w:t>Федеральным</w:t>
      </w:r>
      <w:r w:rsidR="00DB3E8B">
        <w:rPr>
          <w:rFonts w:ascii="Times New Roman" w:hAnsi="Times New Roman" w:cs="Times New Roman"/>
          <w:sz w:val="28"/>
          <w:szCs w:val="28"/>
        </w:rPr>
        <w:t>и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3E8B">
        <w:rPr>
          <w:rFonts w:ascii="Times New Roman" w:hAnsi="Times New Roman" w:cs="Times New Roman"/>
          <w:sz w:val="28"/>
          <w:szCs w:val="28"/>
        </w:rPr>
        <w:t xml:space="preserve">ами от 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B3E8B">
        <w:rPr>
          <w:rFonts w:ascii="Times New Roman" w:hAnsi="Times New Roman" w:cs="Times New Roman"/>
          <w:sz w:val="28"/>
          <w:szCs w:val="28"/>
        </w:rPr>
        <w:t>№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131-ФЗ </w:t>
      </w:r>
      <w:r w:rsidR="00DB3E8B">
        <w:rPr>
          <w:rFonts w:ascii="Times New Roman" w:hAnsi="Times New Roman" w:cs="Times New Roman"/>
          <w:sz w:val="28"/>
          <w:szCs w:val="28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3E8B">
        <w:rPr>
          <w:rFonts w:ascii="Times New Roman" w:hAnsi="Times New Roman" w:cs="Times New Roman"/>
          <w:sz w:val="28"/>
          <w:szCs w:val="28"/>
        </w:rPr>
        <w:t xml:space="preserve">», 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от 13.07.2015 </w:t>
      </w:r>
      <w:r w:rsidR="00DB3E8B">
        <w:rPr>
          <w:rFonts w:ascii="Times New Roman" w:hAnsi="Times New Roman" w:cs="Times New Roman"/>
          <w:sz w:val="28"/>
          <w:szCs w:val="28"/>
        </w:rPr>
        <w:t>№</w:t>
      </w:r>
      <w:r w:rsidR="00460F0B">
        <w:rPr>
          <w:rFonts w:ascii="Times New Roman" w:hAnsi="Times New Roman" w:cs="Times New Roman"/>
          <w:sz w:val="28"/>
          <w:szCs w:val="28"/>
        </w:rPr>
        <w:t> 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220-ФЗ </w:t>
      </w:r>
      <w:r w:rsidR="00DB3E8B">
        <w:rPr>
          <w:rFonts w:ascii="Times New Roman" w:hAnsi="Times New Roman" w:cs="Times New Roman"/>
          <w:sz w:val="28"/>
          <w:szCs w:val="28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</w:t>
      </w:r>
      <w:r w:rsidR="00DB3E8B" w:rsidRPr="00DB3E8B">
        <w:rPr>
          <w:rFonts w:ascii="Times New Roman" w:hAnsi="Times New Roman" w:cs="Times New Roman"/>
          <w:sz w:val="28"/>
          <w:szCs w:val="28"/>
        </w:rPr>
        <w:lastRenderedPageBreak/>
        <w:t>транспортом в Российской Федерации и о внесении изменений в отдельные законодательные акты Российской Федерации</w:t>
      </w:r>
      <w:r w:rsidR="00DB3E8B">
        <w:rPr>
          <w:rFonts w:ascii="Times New Roman" w:hAnsi="Times New Roman" w:cs="Times New Roman"/>
          <w:sz w:val="28"/>
          <w:szCs w:val="28"/>
        </w:rPr>
        <w:t>»,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DB3E8B" w:rsidRPr="001204B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DB3E8B" w:rsidRPr="001204B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 w:rsidRPr="001204BB">
        <w:rPr>
          <w:rFonts w:ascii="Times New Roman" w:hAnsi="Times New Roman" w:cs="Times New Roman"/>
          <w:sz w:val="28"/>
          <w:szCs w:val="28"/>
        </w:rPr>
        <w:t xml:space="preserve"> ЗАТО г. Зеленогорска от 01.02.2011 № 37-п «Об утверждении Порядка разработки и утверждения административных регламентов предоставления муниципальных услуг</w:t>
      </w:r>
      <w:r w:rsidR="00DB3E8B" w:rsidRPr="00DB3E8B">
        <w:rPr>
          <w:rFonts w:ascii="Times New Roman" w:hAnsi="Times New Roman" w:cs="Times New Roman"/>
          <w:sz w:val="28"/>
          <w:szCs w:val="28"/>
        </w:rPr>
        <w:t>»</w:t>
      </w:r>
      <w:r w:rsidR="00320DF7" w:rsidRPr="00DB3E8B">
        <w:rPr>
          <w:rFonts w:ascii="Times New Roman" w:hAnsi="Times New Roman" w:cs="Times New Roman"/>
          <w:sz w:val="28"/>
          <w:szCs w:val="28"/>
        </w:rPr>
        <w:t xml:space="preserve">, </w:t>
      </w:r>
      <w:r w:rsidR="00230958" w:rsidRPr="00DB3E8B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</w:t>
      </w:r>
      <w:r w:rsidR="00124F3A" w:rsidRPr="00DB3E8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230958" w:rsidRPr="00DB3E8B">
        <w:rPr>
          <w:rFonts w:ascii="Times New Roman" w:hAnsi="Times New Roman" w:cs="Times New Roman"/>
          <w:sz w:val="28"/>
          <w:szCs w:val="28"/>
        </w:rPr>
        <w:t>,</w:t>
      </w:r>
    </w:p>
    <w:p w:rsidR="00320DF7" w:rsidRPr="00EF759C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B3E8B" w:rsidRPr="00EF759C" w:rsidRDefault="00DB3E8B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4AEA" w:rsidRDefault="00454AEA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r w:rsidRPr="00454AEA">
        <w:rPr>
          <w:rFonts w:ascii="Times New Roman" w:hAnsi="Times New Roman" w:cs="Times New Roman"/>
          <w:sz w:val="28"/>
          <w:szCs w:val="28"/>
        </w:rPr>
        <w:t>Внести в</w:t>
      </w:r>
      <w:r w:rsidR="00DB3E8B" w:rsidRPr="00DB3E8B">
        <w:rPr>
          <w:rFonts w:ascii="Times New Roman" w:hAnsi="Times New Roman" w:cs="Times New Roman"/>
          <w:sz w:val="28"/>
          <w:szCs w:val="28"/>
        </w:rPr>
        <w:t xml:space="preserve"> </w:t>
      </w:r>
      <w:r w:rsidR="00DB3E8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DB3E8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B3E8B">
        <w:rPr>
          <w:rFonts w:ascii="Times New Roman" w:hAnsi="Times New Roman" w:cs="Times New Roman"/>
          <w:sz w:val="28"/>
          <w:szCs w:val="28"/>
        </w:rPr>
        <w:t xml:space="preserve"> ЗАТО г. Зеленогорск от 19.07.2024 № 162-п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E8B">
        <w:rPr>
          <w:rFonts w:ascii="Times New Roman" w:hAnsi="Times New Roman" w:cs="Times New Roman"/>
          <w:sz w:val="26"/>
          <w:szCs w:val="26"/>
        </w:rPr>
        <w:t>«</w:t>
      </w:r>
      <w:r w:rsidR="00DB3E8B" w:rsidRPr="00DB3E8B">
        <w:rPr>
          <w:rFonts w:ascii="Times New Roman" w:hAnsi="Times New Roman" w:cs="Times New Roman"/>
          <w:sz w:val="28"/>
          <w:szCs w:val="28"/>
        </w:rPr>
        <w:t>Об утверждении</w:t>
      </w:r>
      <w:r w:rsidR="00DB3E8B">
        <w:rPr>
          <w:rFonts w:ascii="Times New Roman" w:hAnsi="Times New Roman" w:cs="Times New Roman"/>
          <w:sz w:val="26"/>
          <w:szCs w:val="26"/>
        </w:rPr>
        <w:t xml:space="preserve"> </w:t>
      </w:r>
      <w:r w:rsidRPr="00680FDE">
        <w:rPr>
          <w:rFonts w:ascii="Times New Roman" w:hAnsi="Times New Roman" w:cs="Times New Roman"/>
          <w:sz w:val="28"/>
          <w:szCs w:val="28"/>
        </w:rPr>
        <w:t>Административн</w:t>
      </w:r>
      <w:r w:rsidR="00DB3E8B">
        <w:rPr>
          <w:rFonts w:ascii="Times New Roman" w:hAnsi="Times New Roman" w:cs="Times New Roman"/>
          <w:sz w:val="28"/>
          <w:szCs w:val="28"/>
        </w:rPr>
        <w:t>ого</w:t>
      </w:r>
      <w:r w:rsidRPr="00680FDE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B3E8B">
        <w:rPr>
          <w:rFonts w:ascii="Times New Roman" w:hAnsi="Times New Roman" w:cs="Times New Roman"/>
          <w:sz w:val="28"/>
          <w:szCs w:val="28"/>
        </w:rPr>
        <w:t>а</w:t>
      </w:r>
      <w:r w:rsidRPr="00680FD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B535E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Pr="009B53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7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36A24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F36A24">
        <w:rPr>
          <w:rFonts w:ascii="Times New Roman" w:hAnsi="Times New Roman" w:cs="Times New Roman"/>
          <w:sz w:val="28"/>
          <w:szCs w:val="28"/>
        </w:rPr>
        <w:t xml:space="preserve">В приложении: </w:t>
      </w:r>
    </w:p>
    <w:p w:rsidR="003B17FF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1.1.1. </w:t>
      </w:r>
      <w:r w:rsidR="003B17FF"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3B17FF" w:rsidRPr="003B17FF" w:rsidRDefault="003B17FF" w:rsidP="003B17FF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«4.2.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Вариант предоставления муниципальной услуги определяется исходя из следующих признаков заявителя, а также из результата предоставления муниципальной услуги, за предоставлением которого обратился заявитель: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выдачей свидетельства об осуществлении перевозок по маршруту регулярных перевозок и (или)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переоформлением свидетельства об осуществлении перевозок по маршруту регулярных перевозок и (или)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заявитель обратился за прекращением действия свидетельства об осуществлении перевозок по маршруту регулярных перевозок; 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выдачей дубликата свидетельства об осуществлении перевозок по маршруту регулярных перевозок или дубликата карты маршрута регулярных перевозок;</w:t>
      </w:r>
    </w:p>
    <w:p w:rsidR="003B17FF" w:rsidRPr="00EA5F79" w:rsidRDefault="003B17FF" w:rsidP="00EA5F79">
      <w:pPr>
        <w:pStyle w:val="ad"/>
        <w:numPr>
          <w:ilvl w:val="0"/>
          <w:numId w:val="9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заявитель обратился за исправлением допущенных опечаток и ошибок в свидетельстве об осуществлении перевозок по маршруту регулярных перевозок и (или) в карте маршрута регулярных перевозок</w:t>
      </w:r>
      <w:proofErr w:type="gram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.». </w:t>
      </w:r>
      <w:proofErr w:type="gramEnd"/>
    </w:p>
    <w:p w:rsidR="00F4691E" w:rsidRDefault="00F36A24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1.2. </w:t>
      </w:r>
      <w:r w:rsidR="00F4691E">
        <w:rPr>
          <w:rFonts w:ascii="Times New Roman" w:hAnsi="Times New Roman" w:cs="Times New Roman"/>
          <w:sz w:val="28"/>
          <w:szCs w:val="28"/>
        </w:rPr>
        <w:t>Пункт 7.1.1.3 изложить в следующей редакции:</w:t>
      </w:r>
    </w:p>
    <w:p w:rsidR="00F4691E" w:rsidRDefault="00F4691E" w:rsidP="00F4691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«7.1.1.3.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4691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Карты маршрута регулярных перевозок, форма бланка которой приведена в приложении № 1 к приказу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 w:rsidR="009F6DBD"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 w:rsidRPr="00F4691E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в приложении № 4 к Административному регламенту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либо электронной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перевозок,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сформированной</w:t>
      </w:r>
      <w:r w:rsidR="009F6D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заполненной в </w:t>
      </w:r>
      <w:proofErr w:type="spellStart"/>
      <w:r w:rsidR="009F6DBD">
        <w:rPr>
          <w:rFonts w:ascii="Times New Roman" w:hAnsi="Times New Roman" w:cs="Times New Roman"/>
          <w:sz w:val="28"/>
          <w:szCs w:val="28"/>
        </w:rPr>
        <w:t>ЕГПУ</w:t>
      </w:r>
      <w:proofErr w:type="spellEnd"/>
      <w:r w:rsidR="009F6DBD">
        <w:rPr>
          <w:rFonts w:ascii="Times New Roman" w:hAnsi="Times New Roman" w:cs="Times New Roman"/>
          <w:sz w:val="28"/>
          <w:szCs w:val="28"/>
        </w:rPr>
        <w:t xml:space="preserve"> и подписанной </w:t>
      </w:r>
      <w:r w:rsidR="009F6DBD" w:rsidRPr="001A6301">
        <w:rPr>
          <w:rFonts w:ascii="Times New Roman" w:hAnsi="Times New Roman" w:cs="Times New Roman"/>
          <w:sz w:val="28"/>
          <w:szCs w:val="28"/>
        </w:rPr>
        <w:t>усиленной электронной цифровой подписью должностного лица</w:t>
      </w:r>
      <w:r w:rsidR="009F6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DBD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F6DBD">
        <w:rPr>
          <w:rFonts w:ascii="Times New Roman" w:hAnsi="Times New Roman" w:cs="Times New Roman"/>
          <w:sz w:val="28"/>
          <w:szCs w:val="28"/>
        </w:rPr>
        <w:t>.».</w:t>
      </w:r>
    </w:p>
    <w:p w:rsidR="000400F0" w:rsidRDefault="00F36A24" w:rsidP="000400F0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1.3.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="000400F0">
        <w:rPr>
          <w:rFonts w:ascii="Times New Roman" w:hAnsi="Times New Roman" w:cs="Times New Roman"/>
          <w:sz w:val="28"/>
          <w:szCs w:val="28"/>
        </w:rPr>
        <w:t>Дополнить пунктами 7.1.1.4, 7.1.1.5 следующего содержания:</w:t>
      </w:r>
    </w:p>
    <w:p w:rsidR="000400F0" w:rsidRPr="005D1DBB" w:rsidRDefault="00EA5F79" w:rsidP="000400F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«7.1.1.4. </w:t>
      </w:r>
      <w:r w:rsidR="000400F0">
        <w:rPr>
          <w:rFonts w:ascii="Times New Roman" w:hAnsi="Times New Roman" w:cs="Times New Roman"/>
          <w:sz w:val="28"/>
          <w:szCs w:val="28"/>
        </w:rPr>
        <w:t>Дубликат с</w:t>
      </w:r>
      <w:r w:rsidR="000400F0"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видетельства об осуществлении перевозок по маршруту регулярных перевозок, форма бланка которого приведена в приложении № 3</w:t>
      </w:r>
      <w:r w:rsidR="000400F0"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="000400F0"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Административному регламенту.</w:t>
      </w:r>
    </w:p>
    <w:p w:rsidR="000400F0" w:rsidRPr="005D1DBB" w:rsidRDefault="000400F0" w:rsidP="000400F0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7.1.1.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Дубликат к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арты маршрута регулярных перевозок, форма бланка которо</w:t>
      </w:r>
      <w:r w:rsidR="00F36A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приведена в приложении № 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 Административному регламенту</w:t>
      </w:r>
      <w:proofErr w:type="gramStart"/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  <w:proofErr w:type="gramEnd"/>
    </w:p>
    <w:p w:rsidR="00F4691E" w:rsidRPr="00F4691E" w:rsidRDefault="00F36A24" w:rsidP="00F4691E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0F0">
        <w:rPr>
          <w:rFonts w:ascii="Times New Roman" w:hAnsi="Times New Roman" w:cs="Times New Roman"/>
          <w:sz w:val="28"/>
          <w:szCs w:val="28"/>
        </w:rPr>
        <w:t>1.4.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Пункт 7.1.3.3 </w:t>
      </w:r>
      <w:r w:rsidR="009F6D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F6DBD" w:rsidRPr="009F6DBD" w:rsidRDefault="009F6DBD" w:rsidP="009F6DB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«7.1.3.3.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Карты маршрута регулярных перевозок, форма бланка которой приведена в приложении № 1 к приказу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>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в приложении № 4 к Административному регламенту</w:t>
      </w:r>
      <w:r w:rsidR="001E0CA0"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исправленными</w:t>
      </w:r>
      <w:proofErr w:type="gramEnd"/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1E0CA0"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опечатками и ошибками, в которой указан срок действия карты в соответствии с первоначальной картой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либо электронной карты маршрута регулярных перевозок,</w:t>
      </w:r>
      <w:r w:rsidRPr="00F4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сформированной, заполненной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подписанной </w:t>
      </w:r>
      <w:r w:rsidRPr="001A6301">
        <w:rPr>
          <w:rFonts w:ascii="Times New Roman" w:hAnsi="Times New Roman" w:cs="Times New Roman"/>
          <w:sz w:val="28"/>
          <w:szCs w:val="28"/>
        </w:rPr>
        <w:t>усиленной электронной цифровой подписью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DB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исправленными опечатками и ошибками, в которой указан срок действия карты в соотве</w:t>
      </w:r>
      <w:r w:rsidR="00460F0B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тствии с первоначальной картой.».</w:t>
      </w:r>
      <w:proofErr w:type="gramEnd"/>
    </w:p>
    <w:p w:rsidR="009F6DBD" w:rsidRDefault="005E78EF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6DBD">
        <w:rPr>
          <w:rFonts w:ascii="Times New Roman" w:hAnsi="Times New Roman" w:cs="Times New Roman"/>
          <w:sz w:val="28"/>
          <w:szCs w:val="28"/>
        </w:rPr>
        <w:t>5</w:t>
      </w:r>
      <w:r w:rsidR="00EA5F79">
        <w:rPr>
          <w:rFonts w:ascii="Times New Roman" w:hAnsi="Times New Roman" w:cs="Times New Roman"/>
          <w:sz w:val="28"/>
          <w:szCs w:val="28"/>
        </w:rPr>
        <w:t>. </w:t>
      </w:r>
      <w:r w:rsidR="001E0CA0">
        <w:rPr>
          <w:rFonts w:ascii="Times New Roman" w:hAnsi="Times New Roman" w:cs="Times New Roman"/>
          <w:sz w:val="28"/>
          <w:szCs w:val="28"/>
        </w:rPr>
        <w:t>Раздел</w:t>
      </w:r>
      <w:r w:rsidR="009F6DBD">
        <w:rPr>
          <w:rFonts w:ascii="Times New Roman" w:hAnsi="Times New Roman" w:cs="Times New Roman"/>
          <w:sz w:val="28"/>
          <w:szCs w:val="28"/>
        </w:rPr>
        <w:t xml:space="preserve"> 9</w:t>
      </w:r>
      <w:r w:rsidR="001E0CA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F6DBD">
        <w:rPr>
          <w:rFonts w:ascii="Times New Roman" w:hAnsi="Times New Roman" w:cs="Times New Roman"/>
          <w:sz w:val="28"/>
          <w:szCs w:val="28"/>
        </w:rPr>
        <w:t>:</w:t>
      </w:r>
    </w:p>
    <w:p w:rsidR="001E0CA0" w:rsidRPr="001E0CA0" w:rsidRDefault="009612A1" w:rsidP="001E0CA0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«9.1. </w:t>
      </w:r>
      <w:r w:rsidR="001E0CA0"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Перечень нормативных правовых актов, регулирующих предоставление муниципальной услуги: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от 13.07.2015 № 220-ФЗ);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 Министерства транспорта Российской Федерации от 10.11.2015 № 331 «Об утверждении формы бланка свидетельства об осуществлении перевозок по маршруту регулярных перевозок и порядка его заполнения»;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приказ Министерства транспорта Российской Федерации </w:t>
      </w:r>
      <w:r w:rsidRPr="00F4691E">
        <w:rPr>
          <w:rFonts w:ascii="Times New Roman" w:hAnsi="Times New Roman" w:cs="Times New Roman"/>
          <w:sz w:val="28"/>
          <w:szCs w:val="28"/>
        </w:rPr>
        <w:t xml:space="preserve">от 22.05.2024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691E">
        <w:rPr>
          <w:rFonts w:ascii="Times New Roman" w:hAnsi="Times New Roman" w:cs="Times New Roman"/>
          <w:sz w:val="28"/>
          <w:szCs w:val="28"/>
        </w:rPr>
        <w:t xml:space="preserve"> 180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691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F4691E">
        <w:rPr>
          <w:rFonts w:ascii="Times New Roman" w:hAnsi="Times New Roman" w:cs="Times New Roman"/>
          <w:sz w:val="28"/>
          <w:szCs w:val="28"/>
        </w:rPr>
        <w:t>формы бланка карты маршрута регулярных перевозок</w:t>
      </w:r>
      <w:proofErr w:type="gramEnd"/>
      <w:r w:rsidRPr="00F4691E">
        <w:rPr>
          <w:rFonts w:ascii="Times New Roman" w:hAnsi="Times New Roman" w:cs="Times New Roman"/>
          <w:sz w:val="28"/>
          <w:szCs w:val="28"/>
        </w:rPr>
        <w:t xml:space="preserve">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</w:t>
      </w:r>
      <w:r w:rsidRPr="005D1DBB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Положение об Отделе городского хозяйства </w:t>
      </w:r>
      <w:proofErr w:type="gramStart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Зеленогорск, утвержденное Советом депутатов ЗАТО г. Зеленогорск от 19.12.2022 № 44-</w:t>
      </w:r>
      <w:proofErr w:type="spellStart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217р</w:t>
      </w:r>
      <w:proofErr w:type="spellEnd"/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1E0CA0" w:rsidRPr="001E0CA0" w:rsidRDefault="001E0CA0" w:rsidP="00EA5F79">
      <w:pPr>
        <w:pStyle w:val="ad"/>
        <w:widowControl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E0CA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Устав города Зеленогорска Красноярского края.</w:t>
      </w:r>
    </w:p>
    <w:p w:rsidR="001E0CA0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="009612A1">
        <w:rPr>
          <w:rFonts w:ascii="Times New Roman" w:hAnsi="Times New Roman" w:cs="Times New Roman"/>
          <w:sz w:val="28"/>
          <w:szCs w:val="28"/>
        </w:rPr>
        <w:t>Н</w:t>
      </w:r>
      <w:r w:rsidR="009612A1" w:rsidRPr="00901D67">
        <w:rPr>
          <w:rFonts w:ascii="Times New Roman" w:hAnsi="Times New Roman" w:cs="Times New Roman"/>
          <w:sz w:val="28"/>
          <w:szCs w:val="28"/>
        </w:rPr>
        <w:t xml:space="preserve">а сайте Администрации в разделе «Горожанам», подраздел </w:t>
      </w:r>
      <w:r w:rsidR="009612A1" w:rsidRPr="00901D67">
        <w:rPr>
          <w:rFonts w:ascii="Times New Roman" w:hAnsi="Times New Roman" w:cs="Times New Roman"/>
          <w:sz w:val="28"/>
          <w:szCs w:val="28"/>
        </w:rPr>
        <w:lastRenderedPageBreak/>
        <w:t xml:space="preserve">«Муниципальные услуги», подраздел «Реестр муниципальных услуг», подраздел «Перечень муниципальных услуг, предоставляемых </w:t>
      </w:r>
      <w:proofErr w:type="gramStart"/>
      <w:r w:rsidR="009612A1" w:rsidRPr="00901D67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9612A1" w:rsidRPr="00901D67">
        <w:rPr>
          <w:rFonts w:ascii="Times New Roman" w:hAnsi="Times New Roman" w:cs="Times New Roman"/>
          <w:sz w:val="28"/>
          <w:szCs w:val="28"/>
        </w:rPr>
        <w:t xml:space="preserve"> ЗАТО г. Зеленогорск, и услуг, предоставляемых муниципальными учреждениями города Зеленогорска», подраздел «ЖКХ» </w:t>
      </w:r>
      <w:r w:rsidR="009612A1" w:rsidRPr="00950EC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612A1" w:rsidRPr="00950ECF">
          <w:rPr>
            <w:rStyle w:val="ae"/>
            <w:rFonts w:ascii="Times New Roman" w:hAnsi="Times New Roman" w:cs="Times New Roman"/>
            <w:sz w:val="28"/>
            <w:szCs w:val="28"/>
          </w:rPr>
          <w:t>https://www.zeladmin.ru/gorozhanam/municipalnye-uslugi/reestr-municipalnyh-uslug/zhkh</w:t>
        </w:r>
      </w:hyperlink>
      <w:r w:rsidR="009612A1" w:rsidRPr="00950ECF">
        <w:rPr>
          <w:rFonts w:ascii="Times New Roman" w:hAnsi="Times New Roman" w:cs="Times New Roman"/>
          <w:sz w:val="28"/>
          <w:szCs w:val="28"/>
        </w:rPr>
        <w:t>),</w:t>
      </w:r>
      <w:r w:rsidR="009612A1">
        <w:rPr>
          <w:rFonts w:ascii="Times New Roman" w:hAnsi="Times New Roman" w:cs="Times New Roman"/>
          <w:sz w:val="28"/>
          <w:szCs w:val="28"/>
        </w:rPr>
        <w:t xml:space="preserve"> а также на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hyperlink w:anchor="P596">
        <w:r w:rsidR="009612A1">
          <w:rPr>
            <w:rFonts w:ascii="Times New Roman" w:hAnsi="Times New Roman" w:cs="Times New Roman"/>
            <w:sz w:val="28"/>
            <w:szCs w:val="28"/>
          </w:rPr>
          <w:t>с</w:t>
        </w:r>
        <w:r w:rsidR="009612A1" w:rsidRPr="00901D67">
          <w:rPr>
            <w:rFonts w:ascii="Times New Roman" w:hAnsi="Times New Roman" w:cs="Times New Roman"/>
            <w:sz w:val="28"/>
            <w:szCs w:val="28"/>
          </w:rPr>
          <w:t>писок</w:t>
        </w:r>
      </w:hyperlink>
      <w:r w:rsidR="009612A1" w:rsidRPr="00901D67">
        <w:rPr>
          <w:rFonts w:ascii="Times New Roman" w:hAnsi="Times New Roman" w:cs="Times New Roman"/>
          <w:sz w:val="28"/>
          <w:szCs w:val="28"/>
        </w:rPr>
        <w:t xml:space="preserve"> нормативных актов, </w:t>
      </w:r>
      <w:r w:rsidR="009612A1">
        <w:rPr>
          <w:rFonts w:ascii="Times New Roman" w:hAnsi="Times New Roman" w:cs="Times New Roman"/>
          <w:sz w:val="28"/>
          <w:szCs w:val="28"/>
        </w:rPr>
        <w:t xml:space="preserve">указанный в пункте 9.1 Административного регламента и </w:t>
      </w:r>
      <w:r w:rsidR="009612A1" w:rsidRPr="00901D67">
        <w:rPr>
          <w:rFonts w:ascii="Times New Roman" w:hAnsi="Times New Roman" w:cs="Times New Roman"/>
          <w:sz w:val="28"/>
          <w:szCs w:val="28"/>
        </w:rPr>
        <w:t xml:space="preserve">в соответствии с которым осуществляется предоставление муниципальной услуги, </w:t>
      </w:r>
      <w:r w:rsidR="009612A1">
        <w:rPr>
          <w:rFonts w:ascii="Times New Roman" w:hAnsi="Times New Roman" w:cs="Times New Roman"/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 xml:space="preserve">, муниципальных служащих </w:t>
      </w:r>
      <w:proofErr w:type="spellStart"/>
      <w:r w:rsidR="009612A1">
        <w:rPr>
          <w:rFonts w:ascii="Times New Roman" w:hAnsi="Times New Roman" w:cs="Times New Roman"/>
          <w:sz w:val="28"/>
          <w:szCs w:val="28"/>
        </w:rPr>
        <w:t>ОГХ</w:t>
      </w:r>
      <w:proofErr w:type="spellEnd"/>
      <w:r w:rsidR="009612A1">
        <w:rPr>
          <w:rFonts w:ascii="Times New Roman" w:hAnsi="Times New Roman" w:cs="Times New Roman"/>
          <w:sz w:val="28"/>
          <w:szCs w:val="28"/>
        </w:rPr>
        <w:t>.</w:t>
      </w:r>
      <w:r w:rsidR="00355588">
        <w:rPr>
          <w:rFonts w:ascii="Times New Roman" w:hAnsi="Times New Roman" w:cs="Times New Roman"/>
          <w:sz w:val="28"/>
          <w:szCs w:val="28"/>
        </w:rPr>
        <w:t>».</w:t>
      </w:r>
    </w:p>
    <w:p w:rsidR="00F4691E" w:rsidRDefault="003E6377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1.6. </w:t>
      </w:r>
      <w:r w:rsidR="005E78EF">
        <w:rPr>
          <w:rFonts w:ascii="Times New Roman" w:hAnsi="Times New Roman" w:cs="Times New Roman"/>
          <w:sz w:val="28"/>
          <w:szCs w:val="28"/>
        </w:rPr>
        <w:t>Пункты</w:t>
      </w:r>
      <w:r w:rsidR="006A4499">
        <w:rPr>
          <w:rFonts w:ascii="Times New Roman" w:hAnsi="Times New Roman" w:cs="Times New Roman"/>
          <w:sz w:val="28"/>
          <w:szCs w:val="28"/>
        </w:rPr>
        <w:t xml:space="preserve"> 10.1.5 – 10.1.9 изложить в следующей редакции:</w:t>
      </w:r>
    </w:p>
    <w:p w:rsidR="00815209" w:rsidRDefault="00EA5F79" w:rsidP="00454AEA">
      <w:pPr>
        <w:tabs>
          <w:tab w:val="left" w:pos="0"/>
          <w:tab w:val="left" w:pos="9214"/>
        </w:tabs>
        <w:ind w:right="3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«10.1.5. </w:t>
      </w:r>
      <w:r w:rsidR="0081520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на выдачу дубликата 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маршруту регулярных перевозок 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="00815209" w:rsidRPr="003B17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815209" w:rsidRPr="00815209" w:rsidRDefault="00EA5F79" w:rsidP="0081520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10.1.5.1. 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Письменное заявление на выдачу 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маршруту регулярных перевозок 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или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="00815209" w:rsidRP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карты маршрута регулярных перевозок по форме, приведенной в приложении № 9 к Административному регламенту.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за достоверность представленных документов несет заявитель.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Тексты документов, представляемых для оказания муниципальной услуги, должны быть написаны разборчиво, наименования юридических лиц 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-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 сокращения, с указанием их мест нахождения. Фамилии, имен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отчества физических лиц, адреса их мест жительства должны быть написаны полностью.</w:t>
      </w:r>
    </w:p>
    <w:p w:rsidR="005E78EF" w:rsidRPr="005E78EF" w:rsidRDefault="005E78EF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8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случае направления заявления посредством </w:t>
      </w:r>
      <w:proofErr w:type="spellStart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формирование заявления осуществляется посредством заполнения интерактивной формы на </w:t>
      </w:r>
      <w:proofErr w:type="spellStart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без необходимости дополнительной подачи заявления в какой–либо иной форме.</w:t>
      </w:r>
    </w:p>
    <w:p w:rsidR="005E78EF" w:rsidRPr="005E78EF" w:rsidRDefault="005E78EF" w:rsidP="005E78EF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10.1.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 </w:t>
      </w:r>
      <w:r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E78EF" w:rsidRPr="00EA5F79" w:rsidRDefault="005E78EF" w:rsidP="00EA5F79">
      <w:pPr>
        <w:pStyle w:val="ad"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форме электронного документа в Личном кабинете на </w:t>
      </w:r>
      <w:proofErr w:type="spell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5E78EF" w:rsidRPr="00EA5F79" w:rsidRDefault="005E78EF" w:rsidP="00EA5F79">
      <w:pPr>
        <w:pStyle w:val="ad"/>
        <w:numPr>
          <w:ilvl w:val="0"/>
          <w:numId w:val="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дополнительно на бумажном носителе в виде распечатанного экземпляра электронного документа в Уполномоченном органе, </w:t>
      </w:r>
      <w:proofErr w:type="spellStart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МФЦ</w:t>
      </w:r>
      <w:proofErr w:type="spellEnd"/>
      <w:r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815209" w:rsidRP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815209" w:rsidRDefault="003E6377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1.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1.7. </w:t>
      </w:r>
      <w:r w:rsidR="00815209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Дополнить пунктом 10.1.10 следующего содержания:</w:t>
      </w:r>
    </w:p>
    <w:p w:rsidR="005E78EF" w:rsidRPr="005E78EF" w:rsidRDefault="00815209" w:rsidP="005E78EF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«1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0.1.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. Заявления и прилагаемые документы, указанные в пунктах 10.1, 10.1.1, 10.1.2, 10.1.3, 10.1.4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10.1.5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</w:t>
      </w:r>
      <w:proofErr w:type="spellStart"/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ЕПГУ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815209">
        <w:rPr>
          <w:rFonts w:ascii="Times New Roman" w:hAnsi="Times New Roman" w:cs="Times New Roman"/>
          <w:sz w:val="28"/>
          <w:szCs w:val="28"/>
        </w:rPr>
        <w:t xml:space="preserve"> </w:t>
      </w:r>
      <w:r w:rsidRPr="001A6301">
        <w:rPr>
          <w:rFonts w:ascii="Times New Roman" w:hAnsi="Times New Roman" w:cs="Times New Roman"/>
          <w:sz w:val="28"/>
          <w:szCs w:val="28"/>
        </w:rPr>
        <w:t xml:space="preserve">также в иных формах по выбору заявителя в соответствии с Федеральным </w:t>
      </w:r>
      <w:hyperlink r:id="rId9">
        <w:r w:rsidRPr="001A63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A6301">
        <w:rPr>
          <w:rFonts w:ascii="Times New Roman" w:hAnsi="Times New Roman" w:cs="Times New Roman"/>
          <w:sz w:val="28"/>
          <w:szCs w:val="28"/>
        </w:rPr>
        <w:t xml:space="preserve"> от 27.07.2010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6301">
        <w:rPr>
          <w:rFonts w:ascii="Times New Roman" w:hAnsi="Times New Roman" w:cs="Times New Roman"/>
          <w:sz w:val="28"/>
          <w:szCs w:val="28"/>
        </w:rPr>
        <w:t>210-ФЗ</w:t>
      </w:r>
      <w:r w:rsidR="005E78EF" w:rsidRPr="005E78EF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3B17FF" w:rsidRPr="009F4938" w:rsidRDefault="003E6377" w:rsidP="003B1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1.8. </w:t>
      </w:r>
      <w:r w:rsidR="003F25FA" w:rsidRPr="009F4938">
        <w:rPr>
          <w:rFonts w:ascii="Times New Roman" w:hAnsi="Times New Roman" w:cs="Times New Roman"/>
          <w:sz w:val="28"/>
          <w:szCs w:val="28"/>
        </w:rPr>
        <w:t>Пункты 12.6 и 12.7 изложить в следующей редакции:</w:t>
      </w:r>
    </w:p>
    <w:p w:rsidR="003F25FA" w:rsidRPr="003F25FA" w:rsidRDefault="003F25FA" w:rsidP="003F25F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F4938">
        <w:rPr>
          <w:rFonts w:ascii="Times New Roman" w:hAnsi="Times New Roman" w:cs="Times New Roman"/>
          <w:sz w:val="28"/>
          <w:szCs w:val="28"/>
        </w:rPr>
        <w:t>«12.6.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9F493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Основания для отказа в предоставлении муници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пальной услуги по выдаче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свидетельства об осуществлении перевозок по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маршруту регулярных перевозок или карты маршрута регулярных перевозок:</w:t>
      </w:r>
    </w:p>
    <w:p w:rsidR="003F25FA" w:rsidRPr="00EA5F79" w:rsidRDefault="003F25FA" w:rsidP="00EA5F7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377">
        <w:rPr>
          <w:rFonts w:ascii="Times New Roman" w:hAnsi="Times New Roman" w:cs="Times New Roman"/>
          <w:sz w:val="28"/>
          <w:szCs w:val="28"/>
        </w:rPr>
        <w:t>12.6.1.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заявления.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.2.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последовательности действий заявителя Административному регламенту.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FA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25FA">
        <w:rPr>
          <w:rFonts w:ascii="Times New Roman" w:hAnsi="Times New Roman" w:cs="Times New Roman"/>
          <w:sz w:val="28"/>
          <w:szCs w:val="28"/>
        </w:rPr>
        <w:t>.3.</w:t>
      </w:r>
      <w:r w:rsidR="00EA5F79">
        <w:rPr>
          <w:rFonts w:ascii="Times New Roman" w:hAnsi="Times New Roman" w:cs="Times New Roman"/>
          <w:sz w:val="28"/>
          <w:szCs w:val="28"/>
        </w:rPr>
        <w:t>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Несоответствие оформления и содержания комплекта документов требованиям пунктов 10.1, 10.1.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.1</w:t>
      </w:r>
      <w:r w:rsidRPr="003F25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.4.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 момент обращения действие свидетельства об осуществлении перевозок по маршруту регулярных перевозок прекращено в соответствии с частями 1, 2, 2.1, 3 статьи 29 Федерального закона от 13.07.2015 № 220-ФЗ.</w:t>
      </w:r>
    </w:p>
    <w:p w:rsidR="003F25FA" w:rsidRPr="003F25FA" w:rsidRDefault="003F25FA" w:rsidP="003F25FA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="00EA5F79">
        <w:rPr>
          <w:rFonts w:ascii="Times New Roman" w:hAnsi="Times New Roman" w:cs="Times New Roman"/>
          <w:color w:val="000000"/>
          <w:sz w:val="28"/>
          <w:szCs w:val="28"/>
          <w:lang w:bidi="ru-RU"/>
        </w:rPr>
        <w:t>.5. 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Установлено, что ранее свидетельство об осуществлении перевозок по маршруту регулярных перевозок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(или) </w:t>
      </w:r>
      <w:r w:rsidRPr="003F25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карта маршрута регулярных перевозок не выдавались.</w:t>
      </w:r>
    </w:p>
    <w:p w:rsidR="003F25FA" w:rsidRPr="003F25FA" w:rsidRDefault="003F25FA" w:rsidP="003F25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12.7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5F79">
        <w:rPr>
          <w:rFonts w:ascii="Times New Roman" w:hAnsi="Times New Roman" w:cs="Times New Roman"/>
          <w:sz w:val="26"/>
          <w:szCs w:val="26"/>
        </w:rPr>
        <w:t> </w:t>
      </w:r>
      <w:hyperlink w:anchor="P565">
        <w:r w:rsidRPr="003F25F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3F25F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 основаниям, указанным в </w:t>
      </w:r>
      <w:hyperlink w:anchor="P247">
        <w:r w:rsidRPr="003F25FA">
          <w:rPr>
            <w:rFonts w:ascii="Times New Roman" w:hAnsi="Times New Roman" w:cs="Times New Roman"/>
            <w:sz w:val="28"/>
            <w:szCs w:val="28"/>
          </w:rPr>
          <w:t>пунктах 12.2</w:t>
        </w:r>
      </w:hyperlink>
      <w:r w:rsidRPr="003F25FA">
        <w:rPr>
          <w:rFonts w:ascii="Times New Roman" w:hAnsi="Times New Roman" w:cs="Times New Roman"/>
          <w:sz w:val="28"/>
          <w:szCs w:val="28"/>
        </w:rPr>
        <w:t>, 12.3, 12.4, 12.5</w:t>
      </w:r>
      <w:r>
        <w:rPr>
          <w:rFonts w:ascii="Times New Roman" w:hAnsi="Times New Roman" w:cs="Times New Roman"/>
          <w:sz w:val="28"/>
          <w:szCs w:val="28"/>
        </w:rPr>
        <w:t>, 12.6</w:t>
      </w:r>
      <w:r w:rsidRPr="003F25F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оформляется по форме согласно приложению № 5 к Административному регламенту</w:t>
      </w:r>
      <w:proofErr w:type="gramStart"/>
      <w:r w:rsidRPr="003F25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25FA" w:rsidRDefault="003E6377" w:rsidP="003F25FA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1.9. </w:t>
      </w:r>
      <w:r w:rsidR="003F25F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400F0">
        <w:rPr>
          <w:rFonts w:ascii="Times New Roman" w:hAnsi="Times New Roman" w:cs="Times New Roman"/>
          <w:sz w:val="28"/>
          <w:szCs w:val="28"/>
        </w:rPr>
        <w:t>пунктом 12.8 следующего содержания:</w:t>
      </w:r>
    </w:p>
    <w:p w:rsidR="003F25FA" w:rsidRPr="003F25FA" w:rsidRDefault="00460F0B" w:rsidP="003F25FA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5FA" w:rsidRPr="003F25FA">
        <w:rPr>
          <w:rFonts w:ascii="Times New Roman" w:hAnsi="Times New Roman" w:cs="Times New Roman"/>
          <w:sz w:val="28"/>
          <w:szCs w:val="28"/>
        </w:rPr>
        <w:t>12.</w:t>
      </w:r>
      <w:r w:rsidR="000400F0">
        <w:rPr>
          <w:rFonts w:ascii="Times New Roman" w:hAnsi="Times New Roman" w:cs="Times New Roman"/>
          <w:sz w:val="28"/>
          <w:szCs w:val="28"/>
        </w:rPr>
        <w:t>8</w:t>
      </w:r>
      <w:r w:rsidR="00EA5F79">
        <w:rPr>
          <w:rFonts w:ascii="Times New Roman" w:hAnsi="Times New Roman" w:cs="Times New Roman"/>
          <w:sz w:val="28"/>
          <w:szCs w:val="28"/>
        </w:rPr>
        <w:t>. </w:t>
      </w:r>
      <w:r w:rsidR="003F25FA" w:rsidRPr="003F25FA">
        <w:rPr>
          <w:rFonts w:ascii="Times New Roman" w:hAnsi="Times New Roman" w:cs="Times New Roman"/>
          <w:sz w:val="28"/>
          <w:szCs w:val="28"/>
        </w:rPr>
        <w:t>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</w:t>
      </w:r>
      <w:proofErr w:type="gramStart"/>
      <w:r w:rsidR="003F25FA" w:rsidRPr="003F25FA">
        <w:rPr>
          <w:rFonts w:ascii="Times New Roman" w:hAnsi="Times New Roman" w:cs="Times New Roman"/>
          <w:sz w:val="28"/>
          <w:szCs w:val="28"/>
        </w:rPr>
        <w:t>.</w:t>
      </w:r>
      <w:r w:rsidR="000400F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F25FA" w:rsidRDefault="00460F0B" w:rsidP="00907D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A5F79">
        <w:rPr>
          <w:rFonts w:ascii="Times New Roman" w:hAnsi="Times New Roman" w:cs="Times New Roman"/>
          <w:sz w:val="26"/>
          <w:szCs w:val="26"/>
        </w:rPr>
        <w:t>1.10. </w:t>
      </w:r>
      <w:r w:rsidR="000400F0">
        <w:rPr>
          <w:rFonts w:ascii="Times New Roman" w:hAnsi="Times New Roman" w:cs="Times New Roman"/>
          <w:sz w:val="26"/>
          <w:szCs w:val="26"/>
        </w:rPr>
        <w:t>Наименование раздела 14 изложить в следующей редакции:</w:t>
      </w:r>
    </w:p>
    <w:p w:rsidR="000400F0" w:rsidRDefault="000400F0" w:rsidP="000400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E637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Pr="003E6377">
        <w:rPr>
          <w:rFonts w:ascii="Times New Roman" w:hAnsi="Times New Roman" w:cs="Times New Roman"/>
          <w:bCs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услуги, или </w:t>
      </w:r>
      <w:proofErr w:type="spellStart"/>
      <w:r w:rsidRPr="003E6377">
        <w:rPr>
          <w:rFonts w:ascii="Times New Roman" w:hAnsi="Times New Roman" w:cs="Times New Roman"/>
          <w:bCs/>
          <w:sz w:val="28"/>
          <w:szCs w:val="28"/>
        </w:rPr>
        <w:t>МФЦ</w:t>
      </w:r>
      <w:proofErr w:type="spellEnd"/>
      <w:r w:rsidRPr="003E637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3B0B31" w:rsidRDefault="003E6377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5F79">
        <w:rPr>
          <w:rFonts w:ascii="Times New Roman" w:hAnsi="Times New Roman" w:cs="Times New Roman"/>
          <w:sz w:val="28"/>
          <w:szCs w:val="28"/>
        </w:rPr>
        <w:t>1.11. </w:t>
      </w:r>
      <w:r w:rsidR="003B0B31">
        <w:rPr>
          <w:rFonts w:ascii="Times New Roman" w:hAnsi="Times New Roman" w:cs="Times New Roman"/>
          <w:sz w:val="28"/>
          <w:szCs w:val="28"/>
        </w:rPr>
        <w:t>Дополнить пунктом 16.15 следующего содержания:</w:t>
      </w:r>
    </w:p>
    <w:p w:rsidR="003B0B31" w:rsidRDefault="003B0B31" w:rsidP="00907DA5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5F79">
        <w:rPr>
          <w:rFonts w:ascii="Times New Roman" w:hAnsi="Times New Roman" w:cs="Times New Roman"/>
          <w:sz w:val="28"/>
          <w:szCs w:val="28"/>
        </w:rPr>
        <w:t>16.15. 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РГПУ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заявлений,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социальной защите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07DA5" w:rsidRDefault="00EA5F79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1.1.12. </w:t>
      </w:r>
      <w:r w:rsidR="00907DA5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460F0B">
        <w:rPr>
          <w:rFonts w:ascii="Times New Roman" w:hAnsi="Times New Roman" w:cs="Times New Roman"/>
          <w:sz w:val="28"/>
          <w:szCs w:val="28"/>
        </w:rPr>
        <w:t>17.3</w:t>
      </w:r>
      <w:r w:rsidR="00907D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7DA5" w:rsidRPr="00AD1FBD" w:rsidRDefault="00907DA5" w:rsidP="00907D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«17.3.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на получение муниципальной услуги и документов в электронной форме, </w:t>
      </w:r>
      <w:r>
        <w:rPr>
          <w:rFonts w:ascii="Times New Roman" w:hAnsi="Times New Roman" w:cs="Times New Roman"/>
          <w:sz w:val="28"/>
          <w:szCs w:val="28"/>
        </w:rPr>
        <w:lastRenderedPageBreak/>
        <w:t>своевременности предоставления муниципальной услуги (отсутствии нарушений сроков предоставления муници</w:t>
      </w:r>
      <w:r w:rsidR="00D70957">
        <w:rPr>
          <w:rFonts w:ascii="Times New Roman" w:hAnsi="Times New Roman" w:cs="Times New Roman"/>
          <w:sz w:val="28"/>
          <w:szCs w:val="28"/>
        </w:rPr>
        <w:t xml:space="preserve">пальной услуги) в соответствии </w:t>
      </w:r>
      <w:r w:rsidR="00D70957" w:rsidRPr="00D70957">
        <w:rPr>
          <w:rFonts w:ascii="Times New Roman" w:hAnsi="Times New Roman" w:cs="Times New Roman"/>
          <w:sz w:val="28"/>
          <w:szCs w:val="28"/>
        </w:rPr>
        <w:t>с </w:t>
      </w:r>
      <w:r w:rsidRPr="00D70957">
        <w:rPr>
          <w:rFonts w:ascii="Times New Roman" w:hAnsi="Times New Roman" w:cs="Times New Roman"/>
          <w:sz w:val="28"/>
          <w:szCs w:val="28"/>
        </w:rPr>
        <w:t>вариантом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удобстве информирования заявителя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услуги, а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также получения результата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815209" w:rsidRPr="003E6377" w:rsidRDefault="00EA5F79" w:rsidP="003B17F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1.1.13. </w:t>
      </w:r>
      <w:r w:rsidR="000400F0" w:rsidRPr="003E6377">
        <w:rPr>
          <w:rFonts w:ascii="Times New Roman" w:hAnsi="Times New Roman" w:cs="Times New Roman"/>
          <w:sz w:val="28"/>
          <w:szCs w:val="28"/>
        </w:rPr>
        <w:t>Подпункт «а» пункт</w:t>
      </w:r>
      <w:r w:rsidR="00460F0B">
        <w:rPr>
          <w:rFonts w:ascii="Times New Roman" w:hAnsi="Times New Roman" w:cs="Times New Roman"/>
          <w:sz w:val="28"/>
          <w:szCs w:val="28"/>
        </w:rPr>
        <w:t>а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 21.1 изложить в следующей редакции:</w:t>
      </w:r>
    </w:p>
    <w:p w:rsidR="000400F0" w:rsidRPr="003E6377" w:rsidRDefault="00EA5F79" w:rsidP="000400F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 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возможность копирования и сохранения заявления и иных документов, указанных в </w:t>
      </w:r>
      <w:hyperlink r:id="rId10" w:anchor="/document/403750972/entry/2209" w:history="1"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пунктах 10.1, 10.1.1.1 - 10.1.1.5, 10.1.2.1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10.1.2.6, 10.1.3.1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10.1.3.3, 10.1.4.1 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="000400F0" w:rsidRPr="003E63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400F0" w:rsidRPr="003E6377">
        <w:rPr>
          <w:rFonts w:ascii="Times New Roman" w:hAnsi="Times New Roman" w:cs="Times New Roman"/>
          <w:sz w:val="28"/>
          <w:szCs w:val="28"/>
        </w:rPr>
        <w:t>10.1.4.3, 1.1.5.1 Административного регламента, необходимых для предоставления муниципальной услуги</w:t>
      </w:r>
      <w:proofErr w:type="gramStart"/>
      <w:r w:rsidR="000400F0" w:rsidRPr="003E637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400F0" w:rsidRPr="003E6377">
        <w:rPr>
          <w:rFonts w:ascii="Times New Roman" w:hAnsi="Times New Roman" w:cs="Times New Roman"/>
          <w:sz w:val="28"/>
          <w:szCs w:val="28"/>
        </w:rPr>
        <w:t>.</w:t>
      </w:r>
    </w:p>
    <w:p w:rsidR="000400F0" w:rsidRPr="003E6377" w:rsidRDefault="00EA5F79" w:rsidP="000400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00F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4. </w:t>
      </w:r>
      <w:r w:rsidR="000400F0" w:rsidRPr="003E6377">
        <w:rPr>
          <w:rFonts w:ascii="Times New Roman" w:hAnsi="Times New Roman" w:cs="Times New Roman"/>
          <w:sz w:val="28"/>
          <w:szCs w:val="28"/>
        </w:rPr>
        <w:t>Приложение № 1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0400F0" w:rsidRPr="003E6377">
        <w:rPr>
          <w:rFonts w:ascii="Times New Roman" w:hAnsi="Times New Roman" w:cs="Times New Roman"/>
          <w:sz w:val="28"/>
          <w:szCs w:val="28"/>
        </w:rPr>
        <w:t xml:space="preserve">1 к настоящему постановлению. </w:t>
      </w:r>
    </w:p>
    <w:p w:rsidR="00815209" w:rsidRPr="003E6377" w:rsidRDefault="00EA5F79" w:rsidP="00DE7D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DB7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5. </w:t>
      </w:r>
      <w:r w:rsidR="00DE7DB7" w:rsidRPr="003E6377">
        <w:rPr>
          <w:rFonts w:ascii="Times New Roman" w:hAnsi="Times New Roman" w:cs="Times New Roman"/>
          <w:sz w:val="28"/>
          <w:szCs w:val="28"/>
        </w:rPr>
        <w:t>Приложение № 2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DE7DB7" w:rsidRPr="003E6377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815209" w:rsidRPr="003E6377" w:rsidRDefault="00EA5F79" w:rsidP="00DE7D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7DB7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6. </w:t>
      </w:r>
      <w:r w:rsidR="00DE7DB7" w:rsidRPr="003E6377">
        <w:rPr>
          <w:rFonts w:ascii="Times New Roman" w:hAnsi="Times New Roman" w:cs="Times New Roman"/>
          <w:sz w:val="28"/>
          <w:szCs w:val="28"/>
        </w:rPr>
        <w:t>Дополнить приложением № 3.1 в редакции согласно приложению № 3 к настоящему постановлению.</w:t>
      </w:r>
    </w:p>
    <w:p w:rsidR="00EB2DC0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7. </w:t>
      </w:r>
      <w:r w:rsidR="00EB2DC0" w:rsidRPr="003E6377">
        <w:rPr>
          <w:rFonts w:ascii="Times New Roman" w:hAnsi="Times New Roman" w:cs="Times New Roman"/>
          <w:sz w:val="28"/>
          <w:szCs w:val="28"/>
        </w:rPr>
        <w:t>Приложение № 4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EB2DC0" w:rsidRPr="003E6377">
        <w:rPr>
          <w:rFonts w:ascii="Times New Roman" w:hAnsi="Times New Roman" w:cs="Times New Roman"/>
          <w:sz w:val="28"/>
          <w:szCs w:val="28"/>
        </w:rPr>
        <w:t>4 к настоящему постановлению.</w:t>
      </w:r>
    </w:p>
    <w:p w:rsidR="00815209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8. </w:t>
      </w:r>
      <w:r w:rsidR="00EB2DC0" w:rsidRPr="003E6377">
        <w:rPr>
          <w:rFonts w:ascii="Times New Roman" w:hAnsi="Times New Roman" w:cs="Times New Roman"/>
          <w:sz w:val="28"/>
          <w:szCs w:val="28"/>
        </w:rPr>
        <w:t>Дополнить приложением № 4.1 в редакции согласно приложению № 5 к настоящему постановлению.</w:t>
      </w:r>
    </w:p>
    <w:p w:rsidR="00EB2DC0" w:rsidRPr="003E6377" w:rsidRDefault="00EA5F79" w:rsidP="00EB2D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DC0" w:rsidRPr="003E6377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9. </w:t>
      </w:r>
      <w:r w:rsidR="00EB2DC0" w:rsidRPr="003E6377">
        <w:rPr>
          <w:rFonts w:ascii="Times New Roman" w:hAnsi="Times New Roman" w:cs="Times New Roman"/>
          <w:sz w:val="28"/>
          <w:szCs w:val="28"/>
        </w:rPr>
        <w:t>Приложение № 5 изложить в редакции согласно приложению №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EB2DC0" w:rsidRPr="003E6377">
        <w:rPr>
          <w:rFonts w:ascii="Times New Roman" w:hAnsi="Times New Roman" w:cs="Times New Roman"/>
          <w:sz w:val="28"/>
          <w:szCs w:val="28"/>
        </w:rPr>
        <w:t>6 к настоящему постановлению.</w:t>
      </w:r>
    </w:p>
    <w:p w:rsidR="00815209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1.</w:t>
      </w:r>
      <w:r w:rsidR="009F4938" w:rsidRPr="00460F0B">
        <w:rPr>
          <w:rFonts w:ascii="Times New Roman" w:hAnsi="Times New Roman" w:cs="Times New Roman"/>
          <w:sz w:val="28"/>
          <w:szCs w:val="28"/>
        </w:rPr>
        <w:t>1.</w:t>
      </w:r>
      <w:r w:rsidRPr="00460F0B">
        <w:rPr>
          <w:rFonts w:ascii="Times New Roman" w:hAnsi="Times New Roman" w:cs="Times New Roman"/>
          <w:sz w:val="28"/>
          <w:szCs w:val="28"/>
        </w:rPr>
        <w:t>20. </w:t>
      </w:r>
      <w:r w:rsidR="009F4938" w:rsidRPr="00460F0B">
        <w:rPr>
          <w:rFonts w:ascii="Times New Roman" w:hAnsi="Times New Roman" w:cs="Times New Roman"/>
          <w:sz w:val="28"/>
          <w:szCs w:val="28"/>
        </w:rPr>
        <w:t>Приложение № 10 изложить в редакции согласно приложению № 7 к настоящему постановлению.</w:t>
      </w:r>
    </w:p>
    <w:p w:rsidR="003B17FF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1.</w:t>
      </w:r>
      <w:r w:rsidR="009F4938" w:rsidRPr="00460F0B">
        <w:rPr>
          <w:rFonts w:ascii="Times New Roman" w:hAnsi="Times New Roman" w:cs="Times New Roman"/>
          <w:sz w:val="28"/>
          <w:szCs w:val="28"/>
        </w:rPr>
        <w:t>1.</w:t>
      </w:r>
      <w:r w:rsidRPr="00460F0B">
        <w:rPr>
          <w:rFonts w:ascii="Times New Roman" w:hAnsi="Times New Roman" w:cs="Times New Roman"/>
          <w:sz w:val="28"/>
          <w:szCs w:val="28"/>
        </w:rPr>
        <w:t>21</w:t>
      </w:r>
      <w:r w:rsidR="009F4938" w:rsidRPr="00460F0B">
        <w:rPr>
          <w:rFonts w:ascii="Times New Roman" w:hAnsi="Times New Roman" w:cs="Times New Roman"/>
          <w:sz w:val="28"/>
          <w:szCs w:val="28"/>
        </w:rPr>
        <w:t>.</w:t>
      </w:r>
      <w:r w:rsidRPr="00460F0B">
        <w:rPr>
          <w:rFonts w:ascii="Times New Roman" w:hAnsi="Times New Roman" w:cs="Times New Roman"/>
          <w:sz w:val="28"/>
          <w:szCs w:val="28"/>
        </w:rPr>
        <w:t> </w:t>
      </w:r>
      <w:r w:rsidR="009F4938" w:rsidRPr="00460F0B">
        <w:rPr>
          <w:rFonts w:ascii="Times New Roman" w:hAnsi="Times New Roman" w:cs="Times New Roman"/>
          <w:sz w:val="28"/>
          <w:szCs w:val="28"/>
        </w:rPr>
        <w:t>Приложение № 11 изложить в редакции согласно приложению № 8 к настоящему постановлению.</w:t>
      </w:r>
    </w:p>
    <w:p w:rsidR="00E37810" w:rsidRPr="00460F0B" w:rsidRDefault="00EA5F79" w:rsidP="009F493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F0B">
        <w:rPr>
          <w:rFonts w:ascii="Times New Roman" w:hAnsi="Times New Roman" w:cs="Times New Roman"/>
          <w:sz w:val="28"/>
          <w:szCs w:val="28"/>
        </w:rPr>
        <w:t>2. </w:t>
      </w:r>
      <w:r w:rsidR="00E37810" w:rsidRPr="00460F0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0432E" w:rsidRPr="00460F0B">
        <w:rPr>
          <w:rFonts w:ascii="Times New Roman" w:hAnsi="Times New Roman" w:cs="Times New Roman"/>
          <w:sz w:val="28"/>
          <w:szCs w:val="28"/>
        </w:rPr>
        <w:t>в день, следующий за</w:t>
      </w:r>
      <w:r w:rsidR="00D70957">
        <w:rPr>
          <w:rFonts w:ascii="Times New Roman" w:hAnsi="Times New Roman" w:cs="Times New Roman"/>
          <w:sz w:val="28"/>
          <w:szCs w:val="28"/>
        </w:rPr>
        <w:t> </w:t>
      </w:r>
      <w:r w:rsidR="0050432E" w:rsidRPr="00460F0B">
        <w:rPr>
          <w:rFonts w:ascii="Times New Roman" w:hAnsi="Times New Roman" w:cs="Times New Roman"/>
          <w:sz w:val="28"/>
          <w:szCs w:val="28"/>
        </w:rPr>
        <w:t>днем его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50432E" w:rsidRPr="00460F0B">
        <w:rPr>
          <w:rFonts w:ascii="Times New Roman" w:hAnsi="Times New Roman" w:cs="Times New Roman"/>
          <w:sz w:val="28"/>
          <w:szCs w:val="28"/>
        </w:rPr>
        <w:t>я</w:t>
      </w:r>
      <w:r w:rsidR="005A76FB" w:rsidRPr="00460F0B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BC3109" w:rsidRPr="00460F0B" w:rsidRDefault="00BC3109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6833F5" w:rsidRPr="00460F0B" w:rsidRDefault="006833F5" w:rsidP="003B4204">
      <w:pPr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8075B" w:rsidRPr="00460F0B" w:rsidRDefault="0008075B" w:rsidP="0094527D">
      <w:pPr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460F0B" w:rsidTr="004F4A83">
        <w:tc>
          <w:tcPr>
            <w:tcW w:w="5920" w:type="dxa"/>
          </w:tcPr>
          <w:p w:rsidR="00652A1F" w:rsidRPr="00460F0B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F0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4116F4" w:rsidRPr="00460F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460F0B" w:rsidRDefault="00806732" w:rsidP="0080673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0F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33F5" w:rsidRPr="00460F0B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Pr="00460F0B"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</w:tc>
      </w:tr>
    </w:tbl>
    <w:p w:rsidR="00EC0A71" w:rsidRPr="00EF759C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806732" w:rsidRDefault="00EC0A71" w:rsidP="0094527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067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806732" w:rsidTr="008E401E">
        <w:tc>
          <w:tcPr>
            <w:tcW w:w="4786" w:type="dxa"/>
            <w:shd w:val="clear" w:color="auto" w:fill="auto"/>
          </w:tcPr>
          <w:p w:rsidR="008E401E" w:rsidRPr="00806732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0400F0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</w:p>
          <w:p w:rsidR="00DF3650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 w:rsidR="00B05102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01E" w:rsidRPr="009D29BA" w:rsidRDefault="008E401E" w:rsidP="008E4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8E401E" w:rsidRPr="00806732" w:rsidRDefault="00AE4E14" w:rsidP="0050432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0432E" w:rsidRPr="009D29BA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8E401E"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0432E" w:rsidRPr="009D29BA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867CE"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7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3130FB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7DB7" w:rsidRPr="00DE7DB7" w:rsidTr="00DE7DB7">
        <w:tc>
          <w:tcPr>
            <w:tcW w:w="4785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Приложение № 1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Форма решения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предоставлении муниципальной услуги</w:t>
      </w:r>
    </w:p>
    <w:p w:rsidR="00DE7DB7" w:rsidRPr="00DE7DB7" w:rsidRDefault="00DE7DB7" w:rsidP="00DE7DB7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20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34"/>
        <w:gridCol w:w="708"/>
        <w:gridCol w:w="1559"/>
        <w:gridCol w:w="2801"/>
        <w:gridCol w:w="3153"/>
      </w:tblGrid>
      <w:tr w:rsidR="00DE7DB7" w:rsidRPr="00DE7DB7" w:rsidTr="003E6377">
        <w:trPr>
          <w:trHeight w:val="853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DE7DB7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1.15pt" o:ole="">
                  <v:imagedata r:id="rId11" o:title=""/>
                </v:shape>
                <o:OLEObject Type="Embed" ProgID="MSPhotoEd.3" ShapeID="_x0000_i1025" DrawAspect="Content" ObjectID="_1803371550" r:id="rId12"/>
              </w:object>
            </w:r>
          </w:p>
        </w:tc>
        <w:tc>
          <w:tcPr>
            <w:tcW w:w="2801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DB7" w:rsidRPr="00DE7DB7" w:rsidTr="003E6377">
        <w:trPr>
          <w:trHeight w:val="2125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DE7DB7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460F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460F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</w:p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DE7DB7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DE7DB7" w:rsidRPr="00DE7DB7" w:rsidRDefault="00DE7DB7" w:rsidP="00DE7DB7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DB7" w:rsidRPr="00DE7DB7" w:rsidTr="003E6377">
        <w:trPr>
          <w:trHeight w:val="80"/>
        </w:trPr>
        <w:tc>
          <w:tcPr>
            <w:tcW w:w="1810" w:type="dxa"/>
            <w:gridSpan w:val="2"/>
            <w:tcBorders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DE7DB7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DB7" w:rsidRPr="00DE7DB7" w:rsidTr="003E6377">
        <w:trPr>
          <w:trHeight w:val="139"/>
        </w:trPr>
        <w:tc>
          <w:tcPr>
            <w:tcW w:w="676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DE7DB7">
              <w:rPr>
                <w:rFonts w:ascii="Times New Roman" w:hAnsi="Times New Roman" w:cs="Times New Roman"/>
              </w:rPr>
              <w:t>на</w:t>
            </w:r>
            <w:r w:rsidRPr="00DE7DB7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E7DB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DB7" w:rsidRPr="00DE7DB7" w:rsidTr="003E6377">
        <w:trPr>
          <w:trHeight w:val="227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DE7DB7" w:rsidRPr="00DE7DB7" w:rsidTr="003E6377">
        <w:trPr>
          <w:trHeight w:val="227"/>
        </w:trPr>
        <w:tc>
          <w:tcPr>
            <w:tcW w:w="4077" w:type="dxa"/>
            <w:gridSpan w:val="4"/>
          </w:tcPr>
          <w:p w:rsidR="00DE7DB7" w:rsidRPr="00DE7DB7" w:rsidRDefault="00DE7DB7" w:rsidP="00DE7DB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  <w:tc>
          <w:tcPr>
            <w:tcW w:w="2801" w:type="dxa"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153" w:type="dxa"/>
            <w:vMerge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</w:tbl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</w:t>
      </w:r>
    </w:p>
    <w:p w:rsidR="00DE7DB7" w:rsidRPr="00DE7DB7" w:rsidRDefault="00DE7DB7" w:rsidP="00DE7DB7">
      <w:pPr>
        <w:autoSpaceDE/>
        <w:autoSpaceDN/>
        <w:adjustRightInd/>
        <w:spacing w:line="259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предоставлении муниципальной услуги</w:t>
      </w:r>
    </w:p>
    <w:p w:rsidR="00DE7DB7" w:rsidRPr="00DE7DB7" w:rsidRDefault="00DE7DB7" w:rsidP="00DE7DB7">
      <w:pPr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перевозок»</w:t>
      </w:r>
    </w:p>
    <w:p w:rsidR="00DE7DB7" w:rsidRPr="00DE7DB7" w:rsidRDefault="00DE7DB7" w:rsidP="00DE7DB7">
      <w:pPr>
        <w:tabs>
          <w:tab w:val="left" w:leader="underscore" w:pos="1862"/>
          <w:tab w:val="left" w:leader="underscore" w:pos="9408"/>
        </w:tabs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№__________</w:t>
      </w:r>
    </w:p>
    <w:p w:rsidR="00DE7DB7" w:rsidRPr="00DE7DB7" w:rsidRDefault="00DE7DB7" w:rsidP="00DE7DB7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DE7DB7" w:rsidRPr="00DE7DB7" w:rsidRDefault="00DE7DB7" w:rsidP="00DE7DB7">
      <w:pPr>
        <w:tabs>
          <w:tab w:val="left" w:leader="underscore" w:pos="5822"/>
          <w:tab w:val="left" w:leader="underscore" w:pos="8241"/>
        </w:tabs>
        <w:autoSpaceDE/>
        <w:autoSpaceDN/>
        <w:adjustRightInd/>
        <w:spacing w:line="259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Рассмотрев Ваше заявление от ________________№_________________ и прилагаемые к нему документы, Отделом городского хозяйства </w:t>
      </w:r>
      <w:proofErr w:type="gramStart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 принято решение о выдаче: свидетельства об осуществлении перевозок по маршруту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карты маршрута регулярных перевозок (карта маршрута выдается на каждое транспортное средство)</w:t>
      </w:r>
      <w:r w:rsidR="003E637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/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свидетельства об осуществлении перевозок по маршруту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карты маршрута регулярных перевозок.</w:t>
      </w:r>
    </w:p>
    <w:p w:rsidR="00DE7DB7" w:rsidRPr="00DE7DB7" w:rsidRDefault="00DE7DB7" w:rsidP="00DE7DB7">
      <w:pPr>
        <w:autoSpaceDE/>
        <w:autoSpaceDN/>
        <w:adjustRightInd/>
        <w:spacing w:after="260" w:line="233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(нужное подчеркнуть)</w:t>
      </w:r>
    </w:p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spacing w:line="293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Для получения документа Вам необходимо обратиться в Отдел городского хозяйства </w:t>
      </w:r>
      <w:proofErr w:type="gramStart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Администрации</w:t>
      </w:r>
      <w:proofErr w:type="gramEnd"/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ЗАТО г. Зеленогорск.</w:t>
      </w:r>
    </w:p>
    <w:p w:rsidR="00DE7DB7" w:rsidRPr="00DE7DB7" w:rsidRDefault="00DE7DB7" w:rsidP="00DE7DB7">
      <w:pPr>
        <w:tabs>
          <w:tab w:val="left" w:leader="underscore" w:pos="9356"/>
        </w:tabs>
        <w:autoSpaceDE/>
        <w:autoSpaceDN/>
        <w:adjustRightInd/>
        <w:spacing w:after="340" w:line="276" w:lineRule="auto"/>
        <w:ind w:firstLine="70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Дополнительная информация:_________________________________.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DE7DB7" w:rsidRPr="00DE7DB7" w:rsidTr="00DE7DB7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DE7DB7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r w:rsidRPr="00DE7DB7">
              <w:rPr>
                <w:rFonts w:ascii="PT Serif" w:hAnsi="PT Serif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DE7DB7" w:rsidRPr="00DE7DB7" w:rsidRDefault="00D70957" w:rsidP="00DE7DB7">
            <w:pPr>
              <w:widowControl/>
              <w:autoSpaceDE/>
              <w:autoSpaceDN/>
              <w:adjustRightInd/>
              <w:jc w:val="center"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  <w:hyperlink r:id="rId13" w:anchor="/document/12184522/entry/21" w:history="1">
              <w:r w:rsidR="00DE7DB7" w:rsidRPr="00DE7DB7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DE7DB7" w:rsidRPr="00DE7DB7" w:rsidTr="00DE7DB7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PT Serif" w:hAnsi="PT Serif" w:cs="Times New Roman"/>
                <w:color w:val="22272F"/>
                <w:sz w:val="23"/>
                <w:szCs w:val="23"/>
              </w:rPr>
            </w:pPr>
          </w:p>
        </w:tc>
      </w:tr>
    </w:tbl>
    <w:p w:rsidR="000400F0" w:rsidRDefault="000400F0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400F0" w:rsidRDefault="000400F0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E7DB7" w:rsidRDefault="00DE7DB7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E7DB7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DE7DB7" w:rsidRPr="00806732" w:rsidTr="00DE7DB7">
        <w:tc>
          <w:tcPr>
            <w:tcW w:w="4786" w:type="dxa"/>
            <w:shd w:val="clear" w:color="auto" w:fill="auto"/>
          </w:tcPr>
          <w:p w:rsidR="00DE7DB7" w:rsidRPr="00806732" w:rsidRDefault="00DE7DB7" w:rsidP="00DE7DB7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от __________№ _______ </w:t>
            </w:r>
            <w:r w:rsidRPr="009D29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7DB7" w:rsidRPr="00DE7DB7" w:rsidTr="00DE7DB7">
        <w:tc>
          <w:tcPr>
            <w:tcW w:w="4785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Приложение № 2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ind w:firstLine="6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DB7" w:rsidRPr="00DE7DB7" w:rsidRDefault="00DE7DB7" w:rsidP="00DE7DB7">
      <w:pPr>
        <w:tabs>
          <w:tab w:val="left" w:leader="underscore" w:pos="9861"/>
        </w:tabs>
        <w:autoSpaceDE/>
        <w:autoSpaceDN/>
        <w:adjustRightInd/>
        <w:ind w:firstLine="697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DE7DB7">
        <w:rPr>
          <w:rFonts w:ascii="Times New Roman" w:hAnsi="Times New Roman" w:cs="Times New Roman"/>
          <w:sz w:val="28"/>
          <w:szCs w:val="28"/>
        </w:rPr>
        <w:t>Форма уведомления о выдаче положительного решения о предоставлении муниципальной услуги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УВЕДОМЛЕНИЕ</w:t>
      </w:r>
      <w:r w:rsidRPr="00DE7DB7">
        <w:rPr>
          <w:rFonts w:ascii="Times New Roman" w:hAnsi="Times New Roman" w:cs="Times New Roman"/>
          <w:sz w:val="28"/>
          <w:szCs w:val="28"/>
        </w:rPr>
        <w:br/>
        <w:t>о выдаче положительного решения о предоставлении муниципальной услуги</w:t>
      </w:r>
      <w:r w:rsidRPr="00DE7DB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E7DB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 xml:space="preserve"> __________________ № ________________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D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 предоставлении муниципальной услуги «Оформление свидетельств об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выдача 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дубликата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перевозок» </w:t>
      </w:r>
      <w:r w:rsidRPr="00DE7DB7">
        <w:rPr>
          <w:rFonts w:ascii="Times New Roman" w:hAnsi="Times New Roman" w:cs="Times New Roman"/>
          <w:sz w:val="28"/>
          <w:szCs w:val="28"/>
        </w:rPr>
        <w:t>от ___________________ № _______________ и приложенных к нему документов, на основании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> </w:t>
      </w:r>
      <w:hyperlink r:id="rId14" w:anchor="/document/71129200/entry/0" w:history="1">
        <w:r w:rsidRPr="00DE7DB7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E7DB7">
        <w:rPr>
          <w:rFonts w:ascii="Times New Roman" w:hAnsi="Times New Roman" w:cs="Times New Roman"/>
          <w:sz w:val="28"/>
          <w:szCs w:val="28"/>
        </w:rPr>
        <w:t xml:space="preserve"> от 13.07.2015 </w:t>
      </w:r>
      <w:r w:rsidR="003E637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7DB7">
        <w:rPr>
          <w:rFonts w:ascii="Times New Roman" w:hAnsi="Times New Roman" w:cs="Times New Roman"/>
          <w:sz w:val="28"/>
          <w:szCs w:val="28"/>
        </w:rPr>
        <w:t>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органом, уполномоченным на предоставление муниципальной услуги</w:t>
      </w:r>
      <w:r w:rsidR="003E6377">
        <w:rPr>
          <w:rFonts w:ascii="Times New Roman" w:hAnsi="Times New Roman" w:cs="Times New Roman"/>
          <w:sz w:val="28"/>
          <w:szCs w:val="28"/>
        </w:rPr>
        <w:t>,</w:t>
      </w:r>
      <w:r w:rsidRPr="00DE7DB7">
        <w:rPr>
          <w:rFonts w:ascii="Times New Roman" w:hAnsi="Times New Roman" w:cs="Times New Roman"/>
          <w:sz w:val="28"/>
          <w:szCs w:val="28"/>
        </w:rPr>
        <w:t xml:space="preserve"> Отделом городского хозяйства </w:t>
      </w:r>
      <w:proofErr w:type="gramStart"/>
      <w:r w:rsidRPr="00DE7DB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E7DB7">
        <w:rPr>
          <w:rFonts w:ascii="Times New Roman" w:hAnsi="Times New Roman" w:cs="Times New Roman"/>
          <w:sz w:val="28"/>
          <w:szCs w:val="28"/>
        </w:rPr>
        <w:t xml:space="preserve"> ЗАТО г. Зеленогорск принято решение выдать: свидетельство об осуществлении перевозок по маршруту регулярных перевозок серия ___________ № ______________, 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DB7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перевозок: серия ___________ № ______________</w:t>
      </w:r>
      <w:r>
        <w:rPr>
          <w:rFonts w:ascii="Times New Roman" w:hAnsi="Times New Roman" w:cs="Times New Roman"/>
          <w:sz w:val="28"/>
          <w:szCs w:val="28"/>
        </w:rPr>
        <w:t xml:space="preserve"> / дубликат </w:t>
      </w:r>
      <w:r w:rsidRPr="00DE7DB7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7DB7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маршруту регулярных </w:t>
      </w:r>
      <w:r w:rsidRPr="00DE7DB7">
        <w:rPr>
          <w:rFonts w:ascii="Times New Roman" w:hAnsi="Times New Roman" w:cs="Times New Roman"/>
          <w:sz w:val="28"/>
          <w:szCs w:val="28"/>
        </w:rPr>
        <w:lastRenderedPageBreak/>
        <w:t xml:space="preserve">перевозок серия ___________ № </w:t>
      </w:r>
      <w:r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3E6377">
        <w:rPr>
          <w:rFonts w:ascii="Times New Roman" w:hAnsi="Times New Roman" w:cs="Times New Roman"/>
          <w:sz w:val="28"/>
          <w:szCs w:val="28"/>
        </w:rPr>
        <w:t>и (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E63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дубликат </w:t>
      </w:r>
      <w:r w:rsidRPr="00DE7DB7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7DB7">
        <w:rPr>
          <w:rFonts w:ascii="Times New Roman" w:hAnsi="Times New Roman" w:cs="Times New Roman"/>
          <w:sz w:val="28"/>
          <w:szCs w:val="28"/>
        </w:rPr>
        <w:t xml:space="preserve"> маршрута регулярных перевозок: серия ___________ № ______________.</w:t>
      </w:r>
    </w:p>
    <w:p w:rsidR="00DE7DB7" w:rsidRPr="00DE7DB7" w:rsidRDefault="00DE7DB7" w:rsidP="00DE7DB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644"/>
      </w:tblGrid>
      <w:tr w:rsidR="00DE7DB7" w:rsidRPr="00DE7DB7" w:rsidTr="00DE7DB7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DE7DB7" w:rsidRPr="00DE7DB7" w:rsidRDefault="00D7095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anchor="/document/12184522/entry/21" w:history="1">
              <w:r w:rsidR="00DE7DB7" w:rsidRPr="00DE7DB7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DE7DB7" w:rsidRPr="00DE7DB7" w:rsidTr="00DE7DB7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DB7" w:rsidRDefault="00DE7DB7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DE7DB7" w:rsidSect="00806732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3575" w:type="dxa"/>
        <w:tblLook w:val="01E0" w:firstRow="1" w:lastRow="1" w:firstColumn="1" w:lastColumn="1" w:noHBand="0" w:noVBand="0"/>
      </w:tblPr>
      <w:tblGrid>
        <w:gridCol w:w="8472"/>
        <w:gridCol w:w="5103"/>
      </w:tblGrid>
      <w:tr w:rsidR="00DE7DB7" w:rsidRPr="00806732" w:rsidTr="00DE7DB7">
        <w:tc>
          <w:tcPr>
            <w:tcW w:w="8472" w:type="dxa"/>
            <w:shd w:val="clear" w:color="auto" w:fill="auto"/>
          </w:tcPr>
          <w:p w:rsidR="00DE7DB7" w:rsidRPr="00806732" w:rsidRDefault="00DE7DB7" w:rsidP="00DE7DB7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DE7DB7" w:rsidRPr="009D29BA" w:rsidRDefault="00DE7DB7" w:rsidP="00DE7D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от __________№ _______ </w:t>
            </w:r>
            <w:r w:rsidRPr="009D29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DE7DB7" w:rsidRDefault="00DE7DB7" w:rsidP="00DE7DB7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4786"/>
      </w:tblGrid>
      <w:tr w:rsidR="00DE7DB7" w:rsidRPr="00DE7DB7" w:rsidTr="00DE7DB7">
        <w:tc>
          <w:tcPr>
            <w:tcW w:w="8472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 w:rsidR="003E6377" w:rsidRPr="009D29B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DE7DB7" w:rsidRPr="00DE7DB7" w:rsidRDefault="00DE7DB7" w:rsidP="00DE7DB7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EB2DC0">
        <w:rPr>
          <w:rFonts w:ascii="Times New Roman" w:hAnsi="Times New Roman" w:cs="Times New Roman"/>
          <w:sz w:val="28"/>
          <w:szCs w:val="28"/>
        </w:rPr>
        <w:t xml:space="preserve">дубликата </w:t>
      </w:r>
      <w:r w:rsidRPr="00DE7DB7">
        <w:rPr>
          <w:rFonts w:ascii="Times New Roman" w:hAnsi="Times New Roman" w:cs="Times New Roman"/>
          <w:sz w:val="28"/>
          <w:szCs w:val="28"/>
        </w:rPr>
        <w:t>свидетельства об осуществлении перевозок по маршруту регулярных перевозок</w:t>
      </w: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83"/>
        <w:gridCol w:w="2390"/>
        <w:gridCol w:w="1398"/>
        <w:gridCol w:w="1638"/>
        <w:gridCol w:w="842"/>
        <w:gridCol w:w="526"/>
        <w:gridCol w:w="1112"/>
        <w:gridCol w:w="1187"/>
        <w:gridCol w:w="316"/>
        <w:gridCol w:w="736"/>
        <w:gridCol w:w="812"/>
        <w:gridCol w:w="661"/>
      </w:tblGrid>
      <w:tr w:rsidR="00DE7DB7" w:rsidRPr="00DE7DB7" w:rsidTr="00DE7DB7">
        <w:tc>
          <w:tcPr>
            <w:tcW w:w="149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B2DC0" w:rsidRDefault="00EB2DC0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ДУБЛИКАТ </w:t>
            </w:r>
            <w:r w:rsidRPr="0050432E">
              <w:rPr>
                <w:rFonts w:ascii="Times New Roman" w:hAnsi="Times New Roman" w:cs="Times New Roman"/>
                <w:sz w:val="28"/>
                <w:szCs w:val="28"/>
              </w:rPr>
              <w:t>СВИДЕТЕЛЬСТВА серии 000000 N 000000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СВИДЕТЕЛЬСТВО серия 000000 N 000000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об осуществлении перевозок по маршруту регулярных перевозок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выдано _____________________________________________________________________________________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(наименование уполномоченного органа власти, выдавшего свидетельство)</w:t>
            </w:r>
          </w:p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rPr>
          <w:trHeight w:val="240"/>
        </w:trPr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 ________ 20__ г. по _______ 20__ г.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DB7" w:rsidRPr="00DE7DB7" w:rsidTr="00DE7DB7">
        <w:trPr>
          <w:trHeight w:val="240"/>
        </w:trPr>
        <w:tc>
          <w:tcPr>
            <w:tcW w:w="33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1. Маршрут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реестре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61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E7DB7" w:rsidRPr="00DE7DB7" w:rsidTr="00DE7DB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2. Перевозчик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4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3. Промежуточные остановочные пункты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4. Улицы и автомобильные дороги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5. Вид транспортного средства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6. Экологические характеристики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7. Порядок посадки (высадки) пассажиров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rPr>
          <w:trHeight w:val="240"/>
        </w:trPr>
        <w:tc>
          <w:tcPr>
            <w:tcW w:w="33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8. Максимальное количество транспортных средств</w:t>
            </w: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Особо малый класс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Малый класс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Средний класс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Большой класс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Особо большой класс</w:t>
            </w:r>
          </w:p>
        </w:tc>
      </w:tr>
      <w:tr w:rsidR="00DE7DB7" w:rsidRPr="00DE7DB7" w:rsidTr="00DE7DB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3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9. Характеристики транспортных средств</w:t>
            </w:r>
          </w:p>
        </w:tc>
        <w:tc>
          <w:tcPr>
            <w:tcW w:w="115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  _________________________     _________________________</w:t>
      </w: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spellStart"/>
      <w:r w:rsidRPr="00DE7DB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E7DB7">
        <w:rPr>
          <w:rFonts w:ascii="Times New Roman" w:hAnsi="Times New Roman" w:cs="Times New Roman"/>
          <w:sz w:val="28"/>
          <w:szCs w:val="28"/>
        </w:rPr>
        <w:t>.      (подпись)                                            (Ф.И.О.)</w:t>
      </w:r>
    </w:p>
    <w:p w:rsidR="00DE7DB7" w:rsidRPr="00DE7DB7" w:rsidRDefault="00DE7DB7" w:rsidP="00DE7DB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DE7DB7" w:rsidRPr="00DE7DB7" w:rsidRDefault="00DE7DB7" w:rsidP="00DE7DB7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>Прочие перевозчики:</w:t>
      </w:r>
    </w:p>
    <w:tbl>
      <w:tblPr>
        <w:tblW w:w="14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5318"/>
        <w:gridCol w:w="5182"/>
        <w:gridCol w:w="3061"/>
      </w:tblGrid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E7D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Наименование (Ф.И.О.)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E7DB7" w:rsidRPr="00DE7DB7" w:rsidTr="00DE7DB7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DB7" w:rsidRPr="00DE7DB7" w:rsidRDefault="00DE7DB7" w:rsidP="00DE7DB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E7D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7DB7">
        <w:rPr>
          <w:rFonts w:ascii="Times New Roman" w:hAnsi="Times New Roman" w:cs="Times New Roman"/>
          <w:sz w:val="28"/>
          <w:szCs w:val="28"/>
        </w:rPr>
        <w:t xml:space="preserve">    _____________________     ___________________________________</w:t>
      </w:r>
    </w:p>
    <w:p w:rsidR="00DE7DB7" w:rsidRPr="00DE7DB7" w:rsidRDefault="00DE7DB7" w:rsidP="00DE7DB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Times New Roman" w:hAnsi="Times New Roman" w:cs="Times New Roman"/>
          <w:sz w:val="28"/>
          <w:szCs w:val="28"/>
        </w:rPr>
        <w:sectPr w:rsidR="00DE7DB7" w:rsidRPr="00DE7DB7" w:rsidSect="00DE7DB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proofErr w:type="spellStart"/>
      <w:r w:rsidRPr="00DE7DB7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DE7DB7">
        <w:rPr>
          <w:rFonts w:ascii="Times New Roman" w:hAnsi="Times New Roman" w:cs="Times New Roman"/>
          <w:sz w:val="28"/>
          <w:szCs w:val="28"/>
        </w:rPr>
        <w:t>.        (подпись)                                            (Ф.И.О.)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DE7DB7" w:rsidRPr="00DE7DB7" w:rsidTr="00DE7DB7">
        <w:tc>
          <w:tcPr>
            <w:tcW w:w="9747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E7DB7" w:rsidRPr="00DE7DB7" w:rsidRDefault="00DE7DB7" w:rsidP="00DE7DB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к форме бланка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дубликата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 осуществлении перевозок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по маршруту регулярных перевозок</w:t>
            </w:r>
          </w:p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РАСПИСАНИЕ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действия 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0"/>
        <w:gridCol w:w="1206"/>
        <w:gridCol w:w="992"/>
        <w:gridCol w:w="1701"/>
        <w:gridCol w:w="1701"/>
        <w:gridCol w:w="1701"/>
        <w:gridCol w:w="1701"/>
        <w:gridCol w:w="1701"/>
        <w:gridCol w:w="1701"/>
      </w:tblGrid>
      <w:tr w:rsidR="00DE7DB7" w:rsidRPr="00DE7DB7" w:rsidTr="00DE7DB7"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остановочного пункта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Регистрационный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Интервал суток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Интервал отправления в мин. или время отправления в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Время отправления первого рейса,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час.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Время отправления последнего рейса,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час.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</w:t>
            </w:r>
            <w:proofErr w:type="spellEnd"/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E7DB7" w:rsidRPr="00DE7DB7" w:rsidTr="00DE7DB7"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___________________ ____________________________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М.П</w:t>
      </w:r>
      <w:proofErr w:type="spellEnd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.                   (подпись)                         (Ф.И.О.)</w:t>
      </w:r>
    </w:p>
    <w:p w:rsidR="00DE7DB7" w:rsidRPr="00DE7DB7" w:rsidRDefault="00DE7DB7" w:rsidP="00DE7DB7">
      <w:pPr>
        <w:widowControl/>
        <w:rPr>
          <w:rFonts w:ascii="Courier New" w:eastAsiaTheme="minorHAnsi" w:hAnsi="Courier New" w:cs="Courier New"/>
          <w:lang w:eastAsia="en-US"/>
        </w:rPr>
        <w:sectPr w:rsidR="00DE7DB7" w:rsidRPr="00DE7DB7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039"/>
      </w:tblGrid>
      <w:tr w:rsidR="00DE7DB7" w:rsidRPr="00DE7DB7" w:rsidTr="00DE7DB7">
        <w:tc>
          <w:tcPr>
            <w:tcW w:w="9747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</w:tcPr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E7DB7" w:rsidRPr="00DE7DB7" w:rsidRDefault="00DE7DB7" w:rsidP="00DE7DB7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 xml:space="preserve">к форме бланка 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дубликата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об осуществлении перевозок</w:t>
            </w:r>
            <w:r w:rsidR="003E6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7DB7">
              <w:rPr>
                <w:rFonts w:ascii="Times New Roman" w:hAnsi="Times New Roman" w:cs="Times New Roman"/>
                <w:sz w:val="28"/>
                <w:szCs w:val="28"/>
              </w:rPr>
              <w:t>по маршруту регулярных перевозок</w:t>
            </w:r>
          </w:p>
          <w:p w:rsidR="00DE7DB7" w:rsidRPr="00DE7DB7" w:rsidRDefault="00DE7DB7" w:rsidP="00DE7DB7">
            <w:pPr>
              <w:widowControl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РАСПИСАНИЕ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E7DB7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действия ____________________</w:t>
      </w:r>
    </w:p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3261"/>
        <w:gridCol w:w="1984"/>
        <w:gridCol w:w="1559"/>
        <w:gridCol w:w="1560"/>
        <w:gridCol w:w="1984"/>
      </w:tblGrid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остановочного пункта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Регистрационный номер остановочного пункта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Дни прибытия (отправления)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Прибытие,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Стоянка,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Отправление, </w:t>
            </w:r>
            <w:proofErr w:type="spell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</w:t>
            </w:r>
            <w:proofErr w:type="gramStart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:м</w:t>
            </w:r>
            <w:proofErr w:type="gramEnd"/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</w:t>
            </w:r>
            <w:proofErr w:type="spellEnd"/>
          </w:p>
        </w:tc>
      </w:tr>
      <w:tr w:rsidR="00DE7DB7" w:rsidRPr="00DE7DB7" w:rsidTr="00DE7DB7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Прямое направление</w:t>
            </w: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14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jc w:val="center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E7D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Обратное направление</w:t>
            </w: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E7DB7" w:rsidRPr="00DE7DB7" w:rsidTr="00DE7DB7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B7" w:rsidRPr="00DE7DB7" w:rsidRDefault="00DE7DB7" w:rsidP="00DE7DB7">
            <w:pPr>
              <w:widowControl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E7DB7" w:rsidRPr="00DE7DB7" w:rsidRDefault="00DE7DB7" w:rsidP="00DE7DB7">
      <w:pPr>
        <w:widowControl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_____________________ ____________________________</w:t>
      </w:r>
    </w:p>
    <w:p w:rsidR="00176E9F" w:rsidRDefault="00DE7DB7" w:rsidP="00DE7DB7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М.П</w:t>
      </w:r>
      <w:proofErr w:type="spellEnd"/>
      <w:r w:rsidRPr="00DE7DB7">
        <w:rPr>
          <w:rFonts w:ascii="Times New Roman" w:eastAsiaTheme="minorHAnsi" w:hAnsi="Times New Roman" w:cs="Times New Roman"/>
          <w:sz w:val="22"/>
          <w:szCs w:val="22"/>
          <w:lang w:eastAsia="en-US"/>
        </w:rPr>
        <w:t>.        (подпись)                           (Ф.И.О.)</w:t>
      </w:r>
    </w:p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EB2DC0" w:rsidRPr="00806732" w:rsidTr="00EB2DC0">
        <w:tc>
          <w:tcPr>
            <w:tcW w:w="1045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4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EB2DC0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от __________№ _______</w:t>
            </w:r>
            <w:r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EB2DC0" w:rsidRDefault="00EB2DC0" w:rsidP="00EB2DC0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EB2DC0" w:rsidRPr="00DE7DB7" w:rsidTr="00EB2DC0">
        <w:tc>
          <w:tcPr>
            <w:tcW w:w="1045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бланка карты маршрута регулярных перевозок</w:t>
      </w:r>
    </w:p>
    <w:p w:rsidR="00EB2DC0" w:rsidRPr="00EB2DC0" w:rsidRDefault="00EB2DC0" w:rsidP="00EB2DC0">
      <w:pPr>
        <w:widowControl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DC0" w:rsidRPr="00EB2DC0" w:rsidRDefault="00EB2DC0" w:rsidP="00EB2DC0">
      <w:pPr>
        <w:widowControl/>
        <w:spacing w:after="20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Лицевая сторона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8"/>
        <w:gridCol w:w="156"/>
        <w:gridCol w:w="1439"/>
        <w:gridCol w:w="966"/>
        <w:gridCol w:w="953"/>
        <w:gridCol w:w="1999"/>
        <w:gridCol w:w="469"/>
        <w:gridCol w:w="1851"/>
        <w:gridCol w:w="2537"/>
        <w:gridCol w:w="652"/>
        <w:gridCol w:w="2594"/>
      </w:tblGrid>
      <w:tr w:rsidR="00EB2DC0">
        <w:tc>
          <w:tcPr>
            <w:tcW w:w="11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C0" w:rsidRPr="00EB2DC0" w:rsidRDefault="00EB2DC0" w:rsidP="00EB2DC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КАРТА МАРШРУТА РЕГУЛЯРНЫХ ПЕРЕВОЗОК серия ______ N ____________</w:t>
            </w:r>
          </w:p>
          <w:p w:rsidR="00EB2DC0" w:rsidRDefault="00EB2DC0" w:rsidP="00EB2DC0">
            <w:pPr>
              <w:widowControl/>
              <w:jc w:val="center"/>
              <w:rPr>
                <w:rFonts w:ascii="Courier New" w:hAnsi="Courier New" w:cs="Courier New"/>
              </w:rPr>
            </w:pPr>
            <w:r w:rsidRPr="00EB2DC0">
              <w:rPr>
                <w:rFonts w:ascii="Times New Roman" w:hAnsi="Times New Roman" w:cs="Times New Roman"/>
              </w:rPr>
              <w:t>(учетный номер)</w:t>
            </w:r>
          </w:p>
        </w:tc>
      </w:tr>
      <w:tr w:rsidR="00EB2DC0"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</w:tc>
        <w:tc>
          <w:tcPr>
            <w:tcW w:w="1088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самоуправления, выдавших карту маршрута регулярных перевозок)</w:t>
            </w:r>
          </w:p>
        </w:tc>
      </w:tr>
      <w:tr w:rsidR="00EB2DC0">
        <w:tc>
          <w:tcPr>
            <w:tcW w:w="119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________ 20__ г. по _______ 20__ г.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119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Маршрут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реестре маршрутов регулярных перевозок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в реестре маршрутов регулярных перевозок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 регулярных перевозок</w:t>
            </w:r>
          </w:p>
        </w:tc>
      </w:tr>
      <w:tr w:rsidR="00EB2DC0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Перевозчик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Вид транспортного средства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Класс транспортного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Экологические характеристики транспортного средства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Характеристики транспортного средства</w:t>
            </w:r>
          </w:p>
        </w:tc>
        <w:tc>
          <w:tcPr>
            <w:tcW w:w="9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печати</w:t>
            </w: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(фамилия, имя, отчество (при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EB2DC0">
      <w:pPr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75"/>
        <w:gridCol w:w="1644"/>
      </w:tblGrid>
      <w:tr w:rsidR="00EB2DC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перевозчики:</w:t>
            </w: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>
        <w:tc>
          <w:tcPr>
            <w:tcW w:w="222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печати</w:t>
            </w:r>
          </w:p>
        </w:tc>
        <w:tc>
          <w:tcPr>
            <w:tcW w:w="907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EB2DC0" w:rsidRPr="00806732" w:rsidTr="00DB3E8B">
        <w:tc>
          <w:tcPr>
            <w:tcW w:w="1045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5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EB2DC0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от __________№ _______</w:t>
            </w:r>
            <w:r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EB2DC0" w:rsidRDefault="00EB2DC0" w:rsidP="00EB2DC0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EB2DC0" w:rsidRPr="00DE7DB7" w:rsidTr="00DB3E8B">
        <w:tc>
          <w:tcPr>
            <w:tcW w:w="1045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4.1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EB2DC0" w:rsidRDefault="00EB2DC0" w:rsidP="00EB2DC0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 бланка карты маршрута регулярных перевозок</w:t>
      </w:r>
    </w:p>
    <w:p w:rsidR="00EB2DC0" w:rsidRPr="00EB2DC0" w:rsidRDefault="00EB2DC0" w:rsidP="00EB2DC0">
      <w:pPr>
        <w:widowControl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2DC0" w:rsidRPr="00EB2DC0" w:rsidRDefault="00EB2DC0" w:rsidP="00EB2DC0">
      <w:pPr>
        <w:widowControl/>
        <w:spacing w:after="20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2DC0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Лицевая сторона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8"/>
        <w:gridCol w:w="156"/>
        <w:gridCol w:w="1439"/>
        <w:gridCol w:w="966"/>
        <w:gridCol w:w="953"/>
        <w:gridCol w:w="1999"/>
        <w:gridCol w:w="469"/>
        <w:gridCol w:w="1851"/>
        <w:gridCol w:w="2537"/>
        <w:gridCol w:w="652"/>
        <w:gridCol w:w="2594"/>
      </w:tblGrid>
      <w:tr w:rsidR="00EB2DC0" w:rsidTr="00DB3E8B">
        <w:tc>
          <w:tcPr>
            <w:tcW w:w="1190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DC0" w:rsidRPr="00EB2DC0" w:rsidRDefault="00EB2DC0" w:rsidP="00EB2DC0">
            <w:pPr>
              <w:pStyle w:val="ac"/>
              <w:jc w:val="center"/>
              <w:rPr>
                <w:rFonts w:ascii="Times New Roman" w:hAnsi="Times New Roman" w:cs="Times New Roman"/>
                <w:bCs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ДУБЛИКАТ КАРТЫ МАРШРУТА серии 000000 N 000000</w:t>
            </w:r>
          </w:p>
          <w:p w:rsidR="00EB2DC0" w:rsidRP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КАРТА МАРШРУТА РЕГУЛЯРНЫХ ПЕРЕВОЗОК серия ______ N ____________</w:t>
            </w:r>
          </w:p>
          <w:p w:rsidR="00EB2DC0" w:rsidRDefault="00EB2DC0" w:rsidP="00DB3E8B">
            <w:pPr>
              <w:widowControl/>
              <w:jc w:val="center"/>
              <w:rPr>
                <w:rFonts w:ascii="Courier New" w:hAnsi="Courier New" w:cs="Courier New"/>
              </w:rPr>
            </w:pPr>
            <w:r w:rsidRPr="00EB2DC0">
              <w:rPr>
                <w:rFonts w:ascii="Times New Roman" w:hAnsi="Times New Roman" w:cs="Times New Roman"/>
              </w:rPr>
              <w:t>(учетный номер)</w:t>
            </w:r>
          </w:p>
        </w:tc>
      </w:tr>
      <w:tr w:rsidR="00EB2DC0" w:rsidTr="00DB3E8B"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</w:p>
        </w:tc>
        <w:tc>
          <w:tcPr>
            <w:tcW w:w="1088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самоуправления, выдавших карту маршрута регулярных перевозок)</w:t>
            </w:r>
          </w:p>
        </w:tc>
      </w:tr>
      <w:tr w:rsidR="00EB2DC0" w:rsidTr="00DB3E8B">
        <w:tc>
          <w:tcPr>
            <w:tcW w:w="1190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________ 20__ г. по _______ 20__ г.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1190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Маршрут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реестре маршрутов регулярных перевозок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в реестре маршрутов регулярных перевозок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 регулярных перевозок</w:t>
            </w:r>
          </w:p>
        </w:tc>
      </w:tr>
      <w:tr w:rsidR="00EB2DC0" w:rsidTr="00DB3E8B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Перевозчик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 w:rsidTr="00DB3E8B"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Вид транспортного средства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Класс транспортного средства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Экологические характеристики транспортного средства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Характеристики транспортного средства</w:t>
            </w:r>
          </w:p>
        </w:tc>
        <w:tc>
          <w:tcPr>
            <w:tcW w:w="9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для печати</w:t>
            </w: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Default="00EB2DC0" w:rsidP="00EB2DC0">
      <w:pPr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75"/>
        <w:gridCol w:w="1644"/>
      </w:tblGrid>
      <w:tr w:rsidR="00EB2DC0" w:rsidTr="00DB3E8B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перевозчики:</w:t>
            </w: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юридического лица), место жительства (для индивидуального предпринимателя)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DC0" w:rsidRDefault="00EB2DC0" w:rsidP="00EB2DC0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7"/>
        <w:gridCol w:w="907"/>
        <w:gridCol w:w="1701"/>
        <w:gridCol w:w="340"/>
        <w:gridCol w:w="3855"/>
      </w:tblGrid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Tr="00DB3E8B">
        <w:tc>
          <w:tcPr>
            <w:tcW w:w="222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печати</w:t>
            </w:r>
          </w:p>
        </w:tc>
        <w:tc>
          <w:tcPr>
            <w:tcW w:w="907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B2DC0" w:rsidRDefault="00EB2DC0" w:rsidP="00DB3E8B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B2DC0" w:rsidRDefault="00EB2DC0" w:rsidP="00DB3E8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</w:t>
            </w:r>
            <w:proofErr w:type="gramEnd"/>
          </w:p>
        </w:tc>
      </w:tr>
    </w:tbl>
    <w:p w:rsidR="00EB2DC0" w:rsidRDefault="00EB2DC0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B2DC0" w:rsidSect="00DE7DB7">
          <w:pgSz w:w="16838" w:h="11906" w:orient="landscape" w:code="9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EB2DC0" w:rsidRPr="00806732" w:rsidTr="00DB3E8B">
        <w:tc>
          <w:tcPr>
            <w:tcW w:w="4786" w:type="dxa"/>
            <w:shd w:val="clear" w:color="auto" w:fill="auto"/>
          </w:tcPr>
          <w:p w:rsidR="00EB2DC0" w:rsidRPr="00806732" w:rsidRDefault="00EB2DC0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6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EB2DC0" w:rsidRPr="009D29BA" w:rsidRDefault="00EB2DC0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EB2DC0" w:rsidRPr="00806732" w:rsidRDefault="00EB2DC0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от __________№ _______</w:t>
            </w:r>
            <w:r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EB2DC0" w:rsidRDefault="00EB2DC0" w:rsidP="00EB2DC0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2DC0" w:rsidRPr="00DE7DB7" w:rsidTr="00DB3E8B">
        <w:tc>
          <w:tcPr>
            <w:tcW w:w="4785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  <w:p w:rsidR="00EB2DC0" w:rsidRPr="00DE7DB7" w:rsidRDefault="00EB2DC0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:rsidR="00EB2DC0" w:rsidRPr="00EB2DC0" w:rsidRDefault="00EB2DC0" w:rsidP="00EB2DC0">
      <w:pPr>
        <w:tabs>
          <w:tab w:val="left" w:pos="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5"/>
        <w:tblW w:w="103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559"/>
        <w:gridCol w:w="2801"/>
        <w:gridCol w:w="3153"/>
      </w:tblGrid>
      <w:tr w:rsidR="00EB2DC0" w:rsidRPr="00EB2DC0" w:rsidTr="002A2C78">
        <w:trPr>
          <w:trHeight w:val="853"/>
        </w:trPr>
        <w:tc>
          <w:tcPr>
            <w:tcW w:w="4361" w:type="dxa"/>
            <w:gridSpan w:val="4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EB2DC0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 id="_x0000_i1026" type="#_x0000_t75" style="width:28.5pt;height:31.15pt" o:ole="">
                  <v:imagedata r:id="rId11" o:title=""/>
                </v:shape>
                <o:OLEObject Type="Embed" ProgID="MSPhotoEd.3" ShapeID="_x0000_i1026" DrawAspect="Content" ObjectID="_1803371551" r:id="rId16"/>
              </w:object>
            </w:r>
          </w:p>
        </w:tc>
        <w:tc>
          <w:tcPr>
            <w:tcW w:w="2801" w:type="dxa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</w:p>
        </w:tc>
        <w:tc>
          <w:tcPr>
            <w:tcW w:w="3153" w:type="dxa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Mangal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DC0" w:rsidRPr="00EB2DC0" w:rsidTr="002A2C78">
        <w:trPr>
          <w:trHeight w:val="2125"/>
        </w:trPr>
        <w:tc>
          <w:tcPr>
            <w:tcW w:w="4361" w:type="dxa"/>
            <w:gridSpan w:val="4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EB2DC0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B075B0" w:rsidRPr="00B075B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  <w:r w:rsidR="00B075B0"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EB2DC0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EB2DC0" w:rsidRPr="00EB2DC0" w:rsidRDefault="00EB2DC0" w:rsidP="00EB2DC0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B2DC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EB2DC0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B2DC0" w:rsidRPr="00EB2DC0" w:rsidTr="002A2C78">
        <w:trPr>
          <w:trHeight w:val="80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EB2DC0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DC0" w:rsidRPr="00EB2DC0" w:rsidTr="002A2C78">
        <w:trPr>
          <w:trHeight w:val="139"/>
        </w:trPr>
        <w:tc>
          <w:tcPr>
            <w:tcW w:w="817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EB2DC0">
              <w:rPr>
                <w:rFonts w:ascii="Times New Roman" w:hAnsi="Times New Roman" w:cs="Times New Roman"/>
              </w:rPr>
              <w:t>на</w:t>
            </w:r>
            <w:r w:rsidRPr="00EB2DC0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B2DC0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DC0" w:rsidRPr="00EB2DC0" w:rsidRDefault="00EB2DC0" w:rsidP="00EB2DC0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2C78" w:rsidRDefault="002A2C78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2DC0">
        <w:rPr>
          <w:rFonts w:ascii="Times New Roman" w:hAnsi="Times New Roman" w:cs="Times New Roman"/>
          <w:sz w:val="28"/>
          <w:szCs w:val="28"/>
        </w:rPr>
        <w:t>РЕШЕНИЕ</w:t>
      </w:r>
      <w:r w:rsidRPr="00EB2DC0">
        <w:rPr>
          <w:rFonts w:ascii="Times New Roman" w:hAnsi="Times New Roman" w:cs="Times New Roman"/>
          <w:sz w:val="28"/>
          <w:szCs w:val="28"/>
        </w:rPr>
        <w:br/>
        <w:t>об отказе в предоставлении муниципальной услуги «Оформление</w:t>
      </w:r>
      <w:r w:rsidRPr="00EB2DC0">
        <w:rPr>
          <w:rFonts w:asciiTheme="minorHAnsi" w:hAnsiTheme="minorHAnsi" w:cs="Times New Roman"/>
          <w:color w:val="000000"/>
          <w:sz w:val="28"/>
          <w:szCs w:val="28"/>
          <w:lang w:bidi="ru-RU"/>
        </w:rPr>
        <w:t xml:space="preserve"> </w:t>
      </w:r>
      <w:r w:rsidRPr="00EB2DC0">
        <w:rPr>
          <w:rFonts w:ascii="Times New Roman" w:hAnsi="Times New Roman" w:cs="Times New Roman"/>
          <w:sz w:val="28"/>
          <w:szCs w:val="28"/>
          <w:lang w:bidi="ru-RU"/>
        </w:rPr>
        <w:t>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регулярных перевозок 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 (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</w:t>
      </w:r>
      <w:r w:rsidRPr="00EB2DC0">
        <w:rPr>
          <w:rFonts w:ascii="Times New Roman" w:hAnsi="Times New Roman" w:cs="Times New Roman"/>
          <w:sz w:val="28"/>
          <w:szCs w:val="28"/>
          <w:lang w:bidi="ru-RU"/>
        </w:rPr>
        <w:t xml:space="preserve">» </w:t>
      </w:r>
      <w:proofErr w:type="gramEnd"/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lastRenderedPageBreak/>
        <w:t>от ______________                                     № _________________</w:t>
      </w: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_______ № _______ и прилагаемые к нему документы, Отделом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 Зеленогорск принято решение об отказе в предоставлении муниципальной услуги по следующим основаниям:</w:t>
      </w: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EB2DC0" w:rsidRPr="00EB2DC0" w:rsidRDefault="00EB2DC0" w:rsidP="00EB2DC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6946"/>
      </w:tblGrid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№ пункта административного регламента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муниципальной услуги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B2DC0" w:rsidRPr="00EB2DC0" w:rsidTr="00DB3E8B"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> Дополнительная информация: _____________________________.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Отдел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 Зеленогорск с заявлением о предоставлении муниципальной услуги после устранения указанных нарушений.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C0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Отдел городского хозяйства </w:t>
      </w:r>
      <w:proofErr w:type="gramStart"/>
      <w:r w:rsidRPr="00EB2DC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EB2DC0">
        <w:rPr>
          <w:rFonts w:ascii="Times New Roman" w:hAnsi="Times New Roman" w:cs="Times New Roman"/>
          <w:sz w:val="28"/>
          <w:szCs w:val="28"/>
        </w:rPr>
        <w:t xml:space="preserve"> ЗАТО г. Зеленогорск, а также в судебном порядке.</w:t>
      </w:r>
    </w:p>
    <w:p w:rsidR="00EB2DC0" w:rsidRPr="00EB2DC0" w:rsidRDefault="00EB2DC0" w:rsidP="00EB2DC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4069"/>
      </w:tblGrid>
      <w:tr w:rsidR="00EB2DC0" w:rsidRPr="00EB2DC0" w:rsidTr="00DB3E8B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EB2DC0" w:rsidRPr="00EB2DC0" w:rsidRDefault="00D70957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anchor="/document/12184522/entry/21" w:history="1">
              <w:r w:rsidR="00EB2DC0" w:rsidRPr="00EB2DC0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EB2DC0" w:rsidRPr="00EB2DC0" w:rsidTr="00DB3E8B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C0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B2DC0" w:rsidRPr="00EB2DC0" w:rsidRDefault="00EB2DC0" w:rsidP="00EB2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Default="00727ED2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27ED2" w:rsidSect="00EB2DC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727ED2" w:rsidRPr="00806732" w:rsidTr="00DB3E8B">
        <w:tc>
          <w:tcPr>
            <w:tcW w:w="4786" w:type="dxa"/>
            <w:shd w:val="clear" w:color="auto" w:fill="auto"/>
          </w:tcPr>
          <w:p w:rsidR="00727ED2" w:rsidRPr="00806732" w:rsidRDefault="00727ED2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7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727ED2" w:rsidRPr="00806732" w:rsidRDefault="00727ED2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от __________№ _______</w:t>
            </w:r>
            <w:r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727ED2" w:rsidRDefault="00727ED2" w:rsidP="00727ED2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7ED2" w:rsidRPr="00DE7DB7" w:rsidTr="00DB3E8B">
        <w:tc>
          <w:tcPr>
            <w:tcW w:w="4785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для предоставления услуги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69"/>
        <w:gridCol w:w="445"/>
        <w:gridCol w:w="1544"/>
        <w:gridCol w:w="2752"/>
        <w:gridCol w:w="3277"/>
      </w:tblGrid>
      <w:tr w:rsidR="00727ED2" w:rsidRPr="00727ED2" w:rsidTr="00DB3E8B">
        <w:trPr>
          <w:gridAfter w:val="2"/>
          <w:wAfter w:w="6027" w:type="dxa"/>
          <w:trHeight w:val="853"/>
        </w:trPr>
        <w:tc>
          <w:tcPr>
            <w:tcW w:w="3686" w:type="dxa"/>
            <w:gridSpan w:val="4"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Mangal"/>
              </w:rPr>
            </w:pPr>
            <w:r w:rsidRPr="00727ED2">
              <w:rPr>
                <w:rFonts w:asciiTheme="minorHAnsi" w:eastAsia="Times New Roman" w:hAnsiTheme="minorHAnsi" w:cs="Times New Roman"/>
                <w:b/>
                <w:sz w:val="22"/>
                <w:szCs w:val="20"/>
                <w:lang w:eastAsia="ru-RU" w:bidi="ar-SA"/>
              </w:rPr>
              <w:object w:dxaOrig="14503" w:dyaOrig="17928">
                <v:shape id="_x0000_i1027" type="#_x0000_t75" style="width:28.5pt;height:31.15pt" o:ole="">
                  <v:imagedata r:id="rId11" o:title=""/>
                </v:shape>
                <o:OLEObject Type="Embed" ProgID="MSPhotoEd.3" ShapeID="_x0000_i1027" DrawAspect="Content" ObjectID="_1803371552" r:id="rId18"/>
              </w:object>
            </w:r>
          </w:p>
        </w:tc>
      </w:tr>
      <w:tr w:rsidR="00727ED2" w:rsidRPr="00727ED2" w:rsidTr="00DB3E8B">
        <w:trPr>
          <w:trHeight w:val="2125"/>
        </w:trPr>
        <w:tc>
          <w:tcPr>
            <w:tcW w:w="3686" w:type="dxa"/>
            <w:gridSpan w:val="4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 xml:space="preserve">ОТДЕЛ 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ГОРОДСКОГО ХОЗЯЙСТВА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 xml:space="preserve">АДМИНИСТРАЦИИ 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ЗАТО Г. ЗЕЛЕНОГОРСК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  <w:r w:rsidRPr="00727ED2">
              <w:rPr>
                <w:rFonts w:ascii="Times New Roman" w:hAnsi="Times New Roman" w:cs="Times New Roman"/>
                <w:b/>
                <w:szCs w:val="20"/>
              </w:rPr>
              <w:t>КРАСНОЯРСКОГО КРАЯ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ул. Мира, д. 15 г. Зеленогорск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Красноярский край, 663690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телефон: (391-69) 95-116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факс:       (391-69) 95-203</w:t>
            </w:r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mail</w:t>
            </w:r>
            <w:proofErr w:type="spellEnd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ogh</w:t>
            </w:r>
            <w:proofErr w:type="spellEnd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zel</w:t>
            </w:r>
            <w:proofErr w:type="spellEnd"/>
            <w:r w:rsidR="00B075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B075B0" w:rsidRPr="00DE7DB7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  <w:proofErr w:type="spellEnd"/>
          </w:p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601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ОКПО 44595520, 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ОГРН1022401485480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ИНН/</w:t>
            </w:r>
            <w:proofErr w:type="spellStart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  <w:proofErr w:type="spellEnd"/>
            <w:r w:rsidRPr="00727ED2">
              <w:rPr>
                <w:rFonts w:ascii="Times New Roman" w:hAnsi="Times New Roman" w:cs="Times New Roman"/>
                <w:sz w:val="18"/>
                <w:szCs w:val="18"/>
              </w:rPr>
              <w:t xml:space="preserve"> 2453006639/245301001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ind w:left="601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01" w:type="dxa"/>
            <w:vMerge w:val="restart"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 w:val="restart"/>
          </w:tcPr>
          <w:p w:rsidR="00727ED2" w:rsidRPr="00727ED2" w:rsidRDefault="00727ED2" w:rsidP="00727ED2">
            <w:pPr>
              <w:tabs>
                <w:tab w:val="left" w:leader="underscore" w:pos="3082"/>
              </w:tabs>
              <w:autoSpaceDE/>
              <w:autoSpaceDN/>
              <w:adjustRightInd/>
              <w:spacing w:after="980"/>
              <w:ind w:right="70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27E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Кому:</w:t>
            </w:r>
            <w:r w:rsidRPr="00727ED2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ED2" w:rsidRPr="00727ED2" w:rsidTr="00DB3E8B">
        <w:trPr>
          <w:trHeight w:val="80"/>
        </w:trPr>
        <w:tc>
          <w:tcPr>
            <w:tcW w:w="1702" w:type="dxa"/>
            <w:gridSpan w:val="2"/>
            <w:tcBorders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727ED2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-108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ED2" w:rsidRPr="00727ED2" w:rsidTr="00DB3E8B">
        <w:trPr>
          <w:trHeight w:val="139"/>
        </w:trPr>
        <w:tc>
          <w:tcPr>
            <w:tcW w:w="426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ind w:left="-108" w:right="-58"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727ED2">
              <w:rPr>
                <w:rFonts w:ascii="Times New Roman" w:hAnsi="Times New Roman" w:cs="Times New Roman"/>
              </w:rPr>
              <w:t>на</w:t>
            </w:r>
            <w:r w:rsidRPr="00727ED2">
              <w:rPr>
                <w:rFonts w:ascii="Times New Roman" w:hAnsi="Times New Roman" w:cs="Times New Roman"/>
                <w:szCs w:val="20"/>
              </w:rPr>
              <w:t xml:space="preserve">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</w:rPr>
            </w:pPr>
            <w:r w:rsidRPr="00727ED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7ED2" w:rsidRPr="00727ED2" w:rsidRDefault="00727ED2" w:rsidP="00727ED2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27ED2">
        <w:rPr>
          <w:rFonts w:ascii="Times New Roman" w:hAnsi="Times New Roman" w:cs="Times New Roman"/>
          <w:sz w:val="28"/>
          <w:szCs w:val="28"/>
        </w:rPr>
        <w:t>РЕШЕНИЕ</w:t>
      </w:r>
      <w:r w:rsidRPr="00727ED2">
        <w:rPr>
          <w:rFonts w:ascii="Times New Roman" w:hAnsi="Times New Roman" w:cs="Times New Roman"/>
          <w:sz w:val="28"/>
          <w:szCs w:val="28"/>
        </w:rPr>
        <w:br/>
        <w:t>об отказе в приеме документов, необходимых для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выдача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свидетельств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 осуществлении перевозок по маршруту 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регулярных перевозок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ли</w:t>
      </w:r>
      <w:r w:rsidR="002A2C78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дубликата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ы</w:t>
      </w:r>
      <w:r w:rsidRPr="00DE7D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маршрута регулярных перевозок</w:t>
      </w:r>
      <w:r w:rsidRPr="00727ED2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от ______________                                     № _________________</w:t>
      </w: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ab/>
        <w:t xml:space="preserve">Рассмотрев Ваше заявление от ____________ №__________ и прилагаемые к нему документы, Уполномоченным органом (Отделом городского хозяйства </w:t>
      </w:r>
      <w:proofErr w:type="gramStart"/>
      <w:r w:rsidRPr="00727ED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27ED2">
        <w:rPr>
          <w:rFonts w:ascii="Times New Roman" w:hAnsi="Times New Roman" w:cs="Times New Roman"/>
          <w:sz w:val="28"/>
          <w:szCs w:val="28"/>
        </w:rPr>
        <w:t xml:space="preserve"> ЗАТО г. Зеленогорск) принято решение об отказе в приеме и регистрации документов по следующим основаниям:</w:t>
      </w: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5"/>
        <w:gridCol w:w="6169"/>
      </w:tblGrid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№ пункта административного регламента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DB3E8B"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ED2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1"/>
        <w:gridCol w:w="816"/>
        <w:gridCol w:w="3927"/>
      </w:tblGrid>
      <w:tr w:rsidR="00727ED2" w:rsidRPr="00727ED2" w:rsidTr="00DB3E8B">
        <w:trPr>
          <w:trHeight w:val="240"/>
        </w:trPr>
        <w:tc>
          <w:tcPr>
            <w:tcW w:w="4911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27ED2" w:rsidRPr="00727ED2" w:rsidRDefault="00D70957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anchor="/document/12184522/entry/21" w:history="1">
              <w:r w:rsidR="00727ED2" w:rsidRPr="00727ED2">
                <w:rPr>
                  <w:rFonts w:ascii="Times New Roman" w:hAnsi="Times New Roman" w:cs="Times New Roman"/>
                  <w:sz w:val="28"/>
                  <w:szCs w:val="28"/>
                </w:rPr>
                <w:t>электронной подписи</w:t>
              </w:r>
            </w:hyperlink>
          </w:p>
        </w:tc>
      </w:tr>
      <w:tr w:rsidR="00727ED2" w:rsidRPr="00727ED2" w:rsidTr="00DB3E8B">
        <w:tc>
          <w:tcPr>
            <w:tcW w:w="491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ED2">
              <w:rPr>
                <w:rFonts w:ascii="Times New Roman" w:hAnsi="Times New Roman" w:cs="Times New Roman"/>
                <w:sz w:val="28"/>
                <w:szCs w:val="28"/>
              </w:rPr>
              <w:t>Должность и ФИО сотрудника, принявшего решение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ED2" w:rsidRDefault="00727ED2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27ED2" w:rsidSect="00EB2DC0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559" w:type="dxa"/>
        <w:tblLook w:val="01E0" w:firstRow="1" w:lastRow="1" w:firstColumn="1" w:lastColumn="1" w:noHBand="0" w:noVBand="0"/>
      </w:tblPr>
      <w:tblGrid>
        <w:gridCol w:w="10456"/>
        <w:gridCol w:w="5103"/>
      </w:tblGrid>
      <w:tr w:rsidR="00727ED2" w:rsidRPr="00806732" w:rsidTr="00DB3E8B">
        <w:tc>
          <w:tcPr>
            <w:tcW w:w="10456" w:type="dxa"/>
            <w:shd w:val="clear" w:color="auto" w:fill="auto"/>
          </w:tcPr>
          <w:p w:rsidR="00727ED2" w:rsidRPr="00806732" w:rsidRDefault="00727ED2" w:rsidP="00DB3E8B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8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727ED2" w:rsidRPr="009D29BA" w:rsidRDefault="00727ED2" w:rsidP="00DB3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 xml:space="preserve">ЗАТО г. Зеленогорск  </w:t>
            </w:r>
          </w:p>
          <w:p w:rsidR="00727ED2" w:rsidRPr="00806732" w:rsidRDefault="00727ED2" w:rsidP="00DB3E8B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D29BA">
              <w:rPr>
                <w:rFonts w:ascii="Times New Roman" w:hAnsi="Times New Roman" w:cs="Times New Roman"/>
                <w:sz w:val="28"/>
                <w:szCs w:val="28"/>
              </w:rPr>
              <w:t>от __________№ _______</w:t>
            </w:r>
            <w:r w:rsidRPr="005043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</w:p>
        </w:tc>
      </w:tr>
    </w:tbl>
    <w:p w:rsidR="00727ED2" w:rsidRDefault="00727ED2" w:rsidP="00727ED2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0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786"/>
      </w:tblGrid>
      <w:tr w:rsidR="00727ED2" w:rsidRPr="00DE7DB7" w:rsidTr="00DB3E8B">
        <w:tc>
          <w:tcPr>
            <w:tcW w:w="1045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786" w:type="dxa"/>
          </w:tcPr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  <w:p w:rsidR="00727ED2" w:rsidRPr="00DE7DB7" w:rsidRDefault="00727ED2" w:rsidP="00DB3E8B">
            <w:pPr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DE7DB7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 Административному регламенту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</w:tbl>
    <w:p w:rsidR="003F096D" w:rsidRPr="00D70957" w:rsidRDefault="003F096D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727ED2">
        <w:rPr>
          <w:rFonts w:ascii="Times New Roman" w:hAnsi="Times New Roman" w:cs="Times New Roman"/>
          <w:color w:val="22272F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727ED2" w:rsidRPr="00727ED2" w:rsidRDefault="00727ED2" w:rsidP="00727ED2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tbl>
      <w:tblPr>
        <w:tblW w:w="154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3069"/>
        <w:gridCol w:w="1701"/>
        <w:gridCol w:w="2126"/>
        <w:gridCol w:w="1984"/>
        <w:gridCol w:w="1984"/>
        <w:gridCol w:w="2127"/>
      </w:tblGrid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C78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Место выполнения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2A2C78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зуемая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B075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 и регистрация заявления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 </w:t>
            </w:r>
            <w:hyperlink r:id="rId20" w:anchor="/document/403750972/entry/221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пунктами 12.2.1 - 12.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2.4, 12.3.1 – 12.3.10, 12.4.1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12.4.6, 12.5.1 – 12.5.5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12.6.1 – 12.6.5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уведомления о недостаточности представленных документов, с указанием на соответствующий документ, предусмотренный </w:t>
            </w:r>
            <w:hyperlink r:id="rId21" w:anchor="/document/403750972/entry/2209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10.1, 10.1.1.1 – 10.1.1.5, 10.1.2.1 – 10.1.2.6, 10.1.3.1 – 10.1.3.3, 10.1.4.1 – 10.1.4.3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10.1.5.1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либо о выявленных нарушениях. Данные недостатки могут быть исправлены заявителем в течение одного рабочего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со дня поступления соответствующего уведомления заявителю.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неисправления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выявленных нарушений, формирование и направление заявителю в электронной форме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оснований для отказа в приеме документов, предусмотренных </w:t>
            </w:r>
            <w:hyperlink r:id="rId22" w:anchor="/document/403750972/entry/221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  <w:hyperlink r:id="rId23" w:anchor="/document/403750972/entry/2215" w:history="1">
                <w:r w:rsidRPr="00727ED2">
                  <w:rPr>
                    <w:rFonts w:ascii="Times New Roman" w:hAnsi="Times New Roman" w:cs="Times New Roman"/>
                    <w:sz w:val="24"/>
                    <w:szCs w:val="24"/>
                  </w:rPr>
                  <w:t>пунктами 12.2.1 - 12.</w:t>
                </w:r>
              </w:hyperlink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2.4, 12.3.1 – 12.3.10, 12.4.1, 12.4.6, 12.5.1 – 12.5.5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12.6.1 – 12.6.5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Направленное заявителю электронное сообщение 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приеме заявления к рассмотрению либо отказа в приеме заявления к рассмотрению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A2C78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наличие/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отсутствие оснований для отказа в приеме документов, предусмотренных </w:t>
            </w:r>
            <w:hyperlink r:id="rId24" w:anchor="/document/403750972/entry/2209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пунктами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10.1, 10.1.1.1 – 10.1.1.5, 10.1.2.1 – 10.1.2.6, 10.1.3.1 – 10.1.3.3, 10.1.4.1 – 10.1.4.3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10.1.5.1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2. Получение сведений посредством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 </w:t>
            </w:r>
            <w:hyperlink r:id="rId25" w:anchor="/document/403750972/entry/2203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пункте 6.3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 </w:t>
            </w:r>
          </w:p>
          <w:p w:rsidR="00727ED2" w:rsidRPr="00727ED2" w:rsidRDefault="00D70957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anchor="/document/403750972/entry/2209" w:history="1">
              <w:r w:rsidR="00727ED2"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пунктом 6.3</w:t>
              </w:r>
            </w:hyperlink>
            <w:r w:rsidR="00727ED2"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том числе с использованием </w:t>
            </w:r>
            <w:proofErr w:type="spellStart"/>
            <w:r w:rsidR="00727ED2"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ответов на межведомственные запросы,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полного комплекта документов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F096D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рабочих дня со дня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межведомственного запроса в орган или организацию,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предоставля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(сведений), необходимых для предоставления муниципальной услуги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3. Рассмотрение документов и сведений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2A2C7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муниципальной услуги, предусмотренные </w:t>
            </w:r>
            <w:hyperlink r:id="rId27" w:anchor="/document/403750972/entry/2216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пунктами</w:t>
              </w:r>
              <w:r w:rsidR="002A2C7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11.1.1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-11.1.10 Административного регламента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форме, приведенной в приложениях </w:t>
            </w:r>
          </w:p>
          <w:p w:rsidR="00B075B0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№ 1–8 к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ному регламенту</w:t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4. Принятие решения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муниципальной услуги по форме согласно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приложению № 1-8 к Административному регламенту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решения о предоставлении муниципальной услуги или об отказе в предоставлении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по форме,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приведенной в </w:t>
            </w:r>
            <w:hyperlink r:id="rId28" w:anchor="/document/403750972/entry/100000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приложениях №  1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hyperlink r:id="rId29" w:anchor="/document/403750972/entry/200000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 к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</w:p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ному регламенту, </w:t>
            </w:r>
            <w:proofErr w:type="gram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подписанный</w:t>
            </w:r>
            <w:proofErr w:type="gram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</w:t>
            </w:r>
          </w:p>
          <w:p w:rsidR="00B075B0" w:rsidRPr="00B075B0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ной </w:t>
            </w:r>
            <w:hyperlink r:id="rId30" w:anchor="/document/12184522/entry/21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подписью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B075B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руководителем Уполномоченного органа или иного уполномоченного им лица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5. Выдача результата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rPr>
          <w:trHeight w:val="240"/>
        </w:trPr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муниципальной услуги, указанного в пунктах 7.1.1 -7.1.4 Административного регламента, в форме электронного документа в ГИС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муниципальной услуги, указанного в </w:t>
            </w:r>
            <w:hyperlink r:id="rId31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 xml:space="preserve">7.1.1 -7.1.4 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регламента, в форме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документа, подписанного усиленной квалифицированной </w:t>
            </w:r>
            <w:hyperlink r:id="rId32" w:anchor="/document/12184522/entry/21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электронной подписью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должностного лица Уполномоченного органа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ым органом и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орган/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АИС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заявителем в заявлении способа выдачи результата муниципальной услуги в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подача заявления через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результата муниципальной услуги заявителю 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в форме бумажного документа, подтверждающего </w: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электронного документа, заверенного печатью 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; внесение сведений в ГИС о выдаче результата муниципальной услуги</w:t>
            </w:r>
          </w:p>
        </w:tc>
      </w:tr>
      <w:tr w:rsidR="00727ED2" w:rsidRPr="00727ED2" w:rsidTr="00B075B0"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направленный заявителю в Личный кабинет на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"https://www.gosuslugi.ru/" \t "_blank" </w:instrText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27ED2" w:rsidRPr="00727ED2" w:rsidTr="00B075B0">
        <w:tc>
          <w:tcPr>
            <w:tcW w:w="15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6. Внесение результата муниципальной услуги в реестр решений</w:t>
            </w:r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27ED2" w:rsidRPr="00727ED2" w:rsidTr="00B075B0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муниципальной услуги, указанного в </w:t>
            </w:r>
            <w:hyperlink r:id="rId33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Внесение сведений о результате предоставления муниципальной услуги, указанном в </w:t>
            </w:r>
            <w:hyperlink r:id="rId34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Административного регламента, в реестр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75B0" w:rsidRPr="00D70957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услуги, указанный в </w:t>
            </w:r>
            <w:hyperlink r:id="rId35" w:anchor="/document/403750972/entry/2205" w:history="1">
              <w:r w:rsidRPr="00727ED2">
                <w:rPr>
                  <w:rFonts w:ascii="Times New Roman" w:hAnsi="Times New Roman" w:cs="Times New Roman"/>
                  <w:sz w:val="24"/>
                  <w:szCs w:val="24"/>
                </w:rPr>
                <w:t>пунктах 7.1.1 -7.1.4</w:t>
              </w:r>
            </w:hyperlink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Администра</w:t>
            </w:r>
            <w:proofErr w:type="spellEnd"/>
          </w:p>
          <w:p w:rsidR="00727ED2" w:rsidRPr="00727ED2" w:rsidRDefault="00727ED2" w:rsidP="00727E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727ED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регламента, внесен в реестр</w:t>
            </w:r>
            <w:proofErr w:type="gramEnd"/>
          </w:p>
        </w:tc>
      </w:tr>
    </w:tbl>
    <w:p w:rsidR="00176E9F" w:rsidRDefault="00176E9F" w:rsidP="0050432E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6E9F" w:rsidSect="00727ED2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E494412"/>
    <w:multiLevelType w:val="hybridMultilevel"/>
    <w:tmpl w:val="75441270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9237EB5"/>
    <w:multiLevelType w:val="hybridMultilevel"/>
    <w:tmpl w:val="9210D220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8">
    <w:nsid w:val="7B9B4BBA"/>
    <w:multiLevelType w:val="hybridMultilevel"/>
    <w:tmpl w:val="FC2A7EE8"/>
    <w:lvl w:ilvl="0" w:tplc="26A84E08">
      <w:start w:val="1"/>
      <w:numFmt w:val="bullet"/>
      <w:lvlText w:val="-"/>
      <w:lvlJc w:val="left"/>
      <w:pPr>
        <w:ind w:left="1429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00F0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0F403C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76E9F"/>
    <w:rsid w:val="00187666"/>
    <w:rsid w:val="0019071E"/>
    <w:rsid w:val="0019653E"/>
    <w:rsid w:val="001A0FFB"/>
    <w:rsid w:val="001A24E1"/>
    <w:rsid w:val="001A434F"/>
    <w:rsid w:val="001C3FEE"/>
    <w:rsid w:val="001C7E70"/>
    <w:rsid w:val="001D1674"/>
    <w:rsid w:val="001D1E70"/>
    <w:rsid w:val="001D2A82"/>
    <w:rsid w:val="001D7D5D"/>
    <w:rsid w:val="001E0CA0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3C97"/>
    <w:rsid w:val="002967A8"/>
    <w:rsid w:val="002A0553"/>
    <w:rsid w:val="002A2C78"/>
    <w:rsid w:val="002A30F3"/>
    <w:rsid w:val="002A7C65"/>
    <w:rsid w:val="002B03CE"/>
    <w:rsid w:val="002B2094"/>
    <w:rsid w:val="002C57C9"/>
    <w:rsid w:val="002D0986"/>
    <w:rsid w:val="002D27DD"/>
    <w:rsid w:val="002E403B"/>
    <w:rsid w:val="003130FB"/>
    <w:rsid w:val="00320DF7"/>
    <w:rsid w:val="00322711"/>
    <w:rsid w:val="00325FED"/>
    <w:rsid w:val="00326C6B"/>
    <w:rsid w:val="00334A08"/>
    <w:rsid w:val="00355251"/>
    <w:rsid w:val="00355588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0B31"/>
    <w:rsid w:val="003B17FF"/>
    <w:rsid w:val="003B3720"/>
    <w:rsid w:val="003B39C0"/>
    <w:rsid w:val="003B4204"/>
    <w:rsid w:val="003D2251"/>
    <w:rsid w:val="003E2646"/>
    <w:rsid w:val="003E2690"/>
    <w:rsid w:val="003E6377"/>
    <w:rsid w:val="003F096D"/>
    <w:rsid w:val="003F25FA"/>
    <w:rsid w:val="003F6FCA"/>
    <w:rsid w:val="0040313A"/>
    <w:rsid w:val="00405CCB"/>
    <w:rsid w:val="004116F4"/>
    <w:rsid w:val="00412527"/>
    <w:rsid w:val="00437202"/>
    <w:rsid w:val="00440719"/>
    <w:rsid w:val="004524B5"/>
    <w:rsid w:val="00454AEA"/>
    <w:rsid w:val="00460F0B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432E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D1DBB"/>
    <w:rsid w:val="005E0728"/>
    <w:rsid w:val="005E78EF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0FDE"/>
    <w:rsid w:val="00681AF6"/>
    <w:rsid w:val="006833F5"/>
    <w:rsid w:val="00683903"/>
    <w:rsid w:val="00691662"/>
    <w:rsid w:val="006A4499"/>
    <w:rsid w:val="006B6E4C"/>
    <w:rsid w:val="006C3A07"/>
    <w:rsid w:val="006C4522"/>
    <w:rsid w:val="006E4EE2"/>
    <w:rsid w:val="006E574E"/>
    <w:rsid w:val="006F1CC8"/>
    <w:rsid w:val="00703C28"/>
    <w:rsid w:val="00705692"/>
    <w:rsid w:val="00720585"/>
    <w:rsid w:val="00721934"/>
    <w:rsid w:val="00727ED2"/>
    <w:rsid w:val="007311BD"/>
    <w:rsid w:val="00732A0F"/>
    <w:rsid w:val="00734519"/>
    <w:rsid w:val="007407AD"/>
    <w:rsid w:val="0074537A"/>
    <w:rsid w:val="00760B2B"/>
    <w:rsid w:val="00762F0D"/>
    <w:rsid w:val="0076363C"/>
    <w:rsid w:val="0077537E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D75A8"/>
    <w:rsid w:val="007E110A"/>
    <w:rsid w:val="007E58A4"/>
    <w:rsid w:val="007F4295"/>
    <w:rsid w:val="00804335"/>
    <w:rsid w:val="0080538A"/>
    <w:rsid w:val="00806732"/>
    <w:rsid w:val="0081119C"/>
    <w:rsid w:val="008146D7"/>
    <w:rsid w:val="00815209"/>
    <w:rsid w:val="008173DB"/>
    <w:rsid w:val="00817DE3"/>
    <w:rsid w:val="00833DE1"/>
    <w:rsid w:val="008374D1"/>
    <w:rsid w:val="00841788"/>
    <w:rsid w:val="00862CCF"/>
    <w:rsid w:val="0086780D"/>
    <w:rsid w:val="00874135"/>
    <w:rsid w:val="00897DD2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07DA5"/>
    <w:rsid w:val="0091408B"/>
    <w:rsid w:val="009179B6"/>
    <w:rsid w:val="00935E4F"/>
    <w:rsid w:val="00940FB5"/>
    <w:rsid w:val="0094499B"/>
    <w:rsid w:val="0094527D"/>
    <w:rsid w:val="00953E9E"/>
    <w:rsid w:val="00957335"/>
    <w:rsid w:val="009612A1"/>
    <w:rsid w:val="00963F67"/>
    <w:rsid w:val="00965526"/>
    <w:rsid w:val="009706C3"/>
    <w:rsid w:val="009B535E"/>
    <w:rsid w:val="009C338F"/>
    <w:rsid w:val="009D29BA"/>
    <w:rsid w:val="009D301D"/>
    <w:rsid w:val="009D70EB"/>
    <w:rsid w:val="009D72CF"/>
    <w:rsid w:val="009F4938"/>
    <w:rsid w:val="009F6DBD"/>
    <w:rsid w:val="00A1571B"/>
    <w:rsid w:val="00A24059"/>
    <w:rsid w:val="00A3321C"/>
    <w:rsid w:val="00A36A33"/>
    <w:rsid w:val="00A43680"/>
    <w:rsid w:val="00A46108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075B0"/>
    <w:rsid w:val="00B168DE"/>
    <w:rsid w:val="00B214EB"/>
    <w:rsid w:val="00B36D6D"/>
    <w:rsid w:val="00B4199E"/>
    <w:rsid w:val="00B601A9"/>
    <w:rsid w:val="00B65C65"/>
    <w:rsid w:val="00B67315"/>
    <w:rsid w:val="00B76BDA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3B1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0957"/>
    <w:rsid w:val="00D710A5"/>
    <w:rsid w:val="00D74686"/>
    <w:rsid w:val="00D85A15"/>
    <w:rsid w:val="00D85A2E"/>
    <w:rsid w:val="00D86076"/>
    <w:rsid w:val="00DB3E8B"/>
    <w:rsid w:val="00DC6B3E"/>
    <w:rsid w:val="00DD400E"/>
    <w:rsid w:val="00DE7D22"/>
    <w:rsid w:val="00DE7DB7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A5F79"/>
    <w:rsid w:val="00EB2DC0"/>
    <w:rsid w:val="00EB4084"/>
    <w:rsid w:val="00EB41F7"/>
    <w:rsid w:val="00EC0A71"/>
    <w:rsid w:val="00EC3AC1"/>
    <w:rsid w:val="00ED6F5D"/>
    <w:rsid w:val="00EF759C"/>
    <w:rsid w:val="00F079E7"/>
    <w:rsid w:val="00F32B2B"/>
    <w:rsid w:val="00F36A24"/>
    <w:rsid w:val="00F4691E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E7DB7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B2D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EB2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EB2D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5">
    <w:name w:val="Сетка таблицы5"/>
    <w:basedOn w:val="a1"/>
    <w:next w:val="a4"/>
    <w:uiPriority w:val="59"/>
    <w:rsid w:val="00EB2DC0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727ED2"/>
    <w:rPr>
      <w:rFonts w:eastAsia="Arial Unicode MS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E0CA0"/>
    <w:pPr>
      <w:ind w:left="720"/>
      <w:contextualSpacing/>
    </w:pPr>
  </w:style>
  <w:style w:type="character" w:styleId="ae">
    <w:name w:val="Hyperlink"/>
    <w:rsid w:val="00961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oleObject" Target="embeddings/oleObject3.bin"/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499D0D8A282B8DA346C353CCB3E3C81D05E928EE8D46D6A3DE1043BCD561BD74B2761AF0DAD78CA27C8CAC0u1R9J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www.zeladmin.ru/gorozhanam/municipalnye-uslugi/reestr-municipalnyh-uslug/zhk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5737A-85EA-41F6-A795-A60911AC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34</Pages>
  <Words>6002</Words>
  <Characters>34216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Родина Наталья Александровна</cp:lastModifiedBy>
  <cp:revision>23</cp:revision>
  <cp:lastPrinted>2025-03-12T11:27:00Z</cp:lastPrinted>
  <dcterms:created xsi:type="dcterms:W3CDTF">2025-01-10T06:52:00Z</dcterms:created>
  <dcterms:modified xsi:type="dcterms:W3CDTF">2025-03-13T04:46:00Z</dcterms:modified>
</cp:coreProperties>
</file>