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117"/>
        <w:gridCol w:w="1986"/>
        <w:gridCol w:w="425"/>
        <w:gridCol w:w="1956"/>
      </w:tblGrid>
      <w:tr w:rsidR="00126F97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126F97" w:rsidRDefault="003F39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55650" cy="954405"/>
                      <wp:effectExtent l="0" t="0" r="635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5650" cy="954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59.5pt;height:75.1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126F97" w:rsidRDefault="00126F97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126F97" w:rsidRDefault="003F390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126F97" w:rsidRDefault="003F39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ЗАКРЫТОГО АДМИНИСТРАТИВНО – </w:t>
            </w:r>
          </w:p>
          <w:p w:rsidR="00126F97" w:rsidRDefault="003F39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ТЕРРИТОРИАЛЬНОГО ОБРАЗОВАНИЯ </w:t>
            </w:r>
          </w:p>
          <w:p w:rsidR="00126F97" w:rsidRDefault="003F390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126F97" w:rsidRDefault="003F3909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КРАСНОЯРСКОГО КРАЯ</w:t>
            </w:r>
          </w:p>
          <w:p w:rsidR="00126F97" w:rsidRDefault="00126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26F97" w:rsidRDefault="003F3909">
            <w:pPr>
              <w:widowControl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126F97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6F97" w:rsidRDefault="00A552E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126F97" w:rsidRDefault="003F39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26F97" w:rsidRDefault="003F3909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6F97" w:rsidRDefault="00A552E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34-п</w:t>
            </w:r>
          </w:p>
        </w:tc>
      </w:tr>
      <w:tr w:rsidR="00126F97" w:rsidRPr="00A552E9">
        <w:trPr>
          <w:gridAfter w:val="3"/>
          <w:wAfter w:w="4367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126F97" w:rsidRPr="00A552E9" w:rsidRDefault="00126F97">
            <w:pPr>
              <w:jc w:val="both"/>
              <w:rPr>
                <w:sz w:val="26"/>
                <w:szCs w:val="26"/>
              </w:rPr>
            </w:pPr>
          </w:p>
          <w:p w:rsidR="00126F97" w:rsidRPr="00A552E9" w:rsidRDefault="003F3909">
            <w:pPr>
              <w:rPr>
                <w:sz w:val="26"/>
                <w:szCs w:val="26"/>
              </w:rPr>
            </w:pPr>
            <w:r w:rsidRPr="00A552E9">
              <w:rPr>
                <w:sz w:val="26"/>
                <w:szCs w:val="26"/>
              </w:rPr>
              <w:t xml:space="preserve">О внесении изменений в постановление </w:t>
            </w:r>
            <w:proofErr w:type="gramStart"/>
            <w:r w:rsidRPr="00A552E9">
              <w:rPr>
                <w:sz w:val="26"/>
                <w:szCs w:val="26"/>
              </w:rPr>
              <w:t>Администрации</w:t>
            </w:r>
            <w:proofErr w:type="gramEnd"/>
            <w:r w:rsidRPr="00A552E9">
              <w:rPr>
                <w:sz w:val="26"/>
                <w:szCs w:val="26"/>
              </w:rPr>
              <w:t xml:space="preserve"> ЗАТО г. Зеленогорск от 07.12.2023 № 237-п «Об утверждении реестра мест (площадок) накопления твердых коммунальных отходов, расположенных на территории </w:t>
            </w:r>
          </w:p>
          <w:p w:rsidR="00126F97" w:rsidRPr="00A552E9" w:rsidRDefault="003F3909">
            <w:pPr>
              <w:rPr>
                <w:sz w:val="26"/>
                <w:szCs w:val="26"/>
              </w:rPr>
            </w:pPr>
            <w:r w:rsidRPr="00A552E9">
              <w:rPr>
                <w:sz w:val="26"/>
                <w:szCs w:val="26"/>
              </w:rPr>
              <w:t>города Зеленогорска»</w:t>
            </w:r>
          </w:p>
        </w:tc>
      </w:tr>
    </w:tbl>
    <w:p w:rsidR="00126F97" w:rsidRPr="00A552E9" w:rsidRDefault="00126F97">
      <w:pPr>
        <w:jc w:val="both"/>
        <w:rPr>
          <w:sz w:val="26"/>
          <w:szCs w:val="26"/>
        </w:rPr>
      </w:pPr>
    </w:p>
    <w:p w:rsidR="00126F97" w:rsidRPr="00A552E9" w:rsidRDefault="003F3909">
      <w:pPr>
        <w:ind w:firstLine="709"/>
        <w:jc w:val="both"/>
        <w:rPr>
          <w:sz w:val="26"/>
          <w:szCs w:val="26"/>
        </w:rPr>
      </w:pPr>
      <w:proofErr w:type="gramStart"/>
      <w:r w:rsidRPr="00A552E9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FF590D" w:rsidRPr="00A552E9">
        <w:rPr>
          <w:sz w:val="26"/>
          <w:szCs w:val="26"/>
        </w:rPr>
        <w:t>,</w:t>
      </w:r>
      <w:r w:rsidRPr="00A552E9">
        <w:rPr>
          <w:sz w:val="26"/>
          <w:szCs w:val="26"/>
        </w:rPr>
        <w:t xml:space="preserve"> </w:t>
      </w:r>
      <w:r w:rsidR="00FF590D" w:rsidRPr="00A552E9">
        <w:rPr>
          <w:sz w:val="26"/>
          <w:szCs w:val="26"/>
        </w:rPr>
        <w:t xml:space="preserve">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 </w:t>
      </w:r>
      <w:r w:rsidRPr="00A552E9">
        <w:rPr>
          <w:sz w:val="26"/>
          <w:szCs w:val="26"/>
        </w:rPr>
        <w:t>и актуализацией сведений о местах (площадках) накопления твердых коммунальных отходов, расположенных на территории города Зеленогорска, руководствуясь Уставом города Зеленогорска Красноярского края,</w:t>
      </w:r>
      <w:proofErr w:type="gramEnd"/>
    </w:p>
    <w:p w:rsidR="00126F97" w:rsidRPr="00A552E9" w:rsidRDefault="00126F97">
      <w:pPr>
        <w:ind w:firstLine="709"/>
        <w:jc w:val="both"/>
        <w:rPr>
          <w:sz w:val="26"/>
          <w:szCs w:val="26"/>
        </w:rPr>
      </w:pPr>
    </w:p>
    <w:p w:rsidR="00126F97" w:rsidRPr="00A552E9" w:rsidRDefault="003F3909">
      <w:pPr>
        <w:ind w:firstLine="709"/>
        <w:jc w:val="both"/>
        <w:rPr>
          <w:sz w:val="26"/>
          <w:szCs w:val="26"/>
        </w:rPr>
      </w:pPr>
      <w:r w:rsidRPr="00A552E9">
        <w:rPr>
          <w:sz w:val="26"/>
          <w:szCs w:val="26"/>
        </w:rPr>
        <w:t>ПОСТАНОВЛЯЮ:</w:t>
      </w:r>
    </w:p>
    <w:p w:rsidR="00126F97" w:rsidRPr="00A552E9" w:rsidRDefault="00126F97">
      <w:pPr>
        <w:ind w:firstLine="709"/>
        <w:jc w:val="both"/>
        <w:rPr>
          <w:sz w:val="26"/>
          <w:szCs w:val="26"/>
        </w:rPr>
      </w:pPr>
    </w:p>
    <w:p w:rsidR="00126F97" w:rsidRPr="00A552E9" w:rsidRDefault="003F3909" w:rsidP="004B11DF">
      <w:pPr>
        <w:ind w:firstLine="709"/>
        <w:jc w:val="both"/>
        <w:rPr>
          <w:sz w:val="26"/>
          <w:szCs w:val="26"/>
        </w:rPr>
      </w:pPr>
      <w:r w:rsidRPr="00A552E9">
        <w:rPr>
          <w:sz w:val="26"/>
          <w:szCs w:val="26"/>
        </w:rPr>
        <w:t xml:space="preserve">1. Внести в постановление </w:t>
      </w:r>
      <w:proofErr w:type="gramStart"/>
      <w:r w:rsidRPr="00A552E9">
        <w:rPr>
          <w:sz w:val="26"/>
          <w:szCs w:val="26"/>
        </w:rPr>
        <w:t>Администрации</w:t>
      </w:r>
      <w:proofErr w:type="gramEnd"/>
      <w:r w:rsidRPr="00A552E9">
        <w:rPr>
          <w:sz w:val="26"/>
          <w:szCs w:val="26"/>
        </w:rPr>
        <w:t xml:space="preserve"> ЗАТО г. Зеленогорск от 07.12.2023 № 237-п «Об утверждении реестра мест (площадок) накопления твердых коммунальных отходов, расположенных на территории города Зеленогорска» изменения</w:t>
      </w:r>
      <w:r w:rsidR="004B11DF" w:rsidRPr="00A552E9">
        <w:rPr>
          <w:sz w:val="26"/>
          <w:szCs w:val="26"/>
        </w:rPr>
        <w:t xml:space="preserve">, дополнив в </w:t>
      </w:r>
      <w:r w:rsidRPr="00A552E9">
        <w:rPr>
          <w:sz w:val="26"/>
          <w:szCs w:val="26"/>
        </w:rPr>
        <w:t>приложении № 1</w:t>
      </w:r>
      <w:r w:rsidR="004B11DF" w:rsidRPr="00A552E9">
        <w:rPr>
          <w:sz w:val="26"/>
          <w:szCs w:val="26"/>
        </w:rPr>
        <w:t xml:space="preserve"> раздел </w:t>
      </w:r>
      <w:r w:rsidRPr="00A552E9">
        <w:rPr>
          <w:sz w:val="26"/>
          <w:szCs w:val="26"/>
        </w:rPr>
        <w:t>7</w:t>
      </w:r>
      <w:r w:rsidR="004B11DF" w:rsidRPr="00A552E9">
        <w:rPr>
          <w:sz w:val="26"/>
          <w:szCs w:val="26"/>
        </w:rPr>
        <w:t xml:space="preserve"> строками 86-</w:t>
      </w:r>
      <w:r w:rsidRPr="00A552E9">
        <w:rPr>
          <w:sz w:val="26"/>
          <w:szCs w:val="26"/>
        </w:rPr>
        <w:t>89 согласно приложению к настоящему постановлению.</w:t>
      </w:r>
    </w:p>
    <w:p w:rsidR="00126F97" w:rsidRPr="00A552E9" w:rsidRDefault="003F3909">
      <w:pPr>
        <w:ind w:firstLine="709"/>
        <w:jc w:val="both"/>
        <w:rPr>
          <w:sz w:val="26"/>
          <w:szCs w:val="26"/>
        </w:rPr>
      </w:pPr>
      <w:r w:rsidRPr="00A552E9">
        <w:rPr>
          <w:sz w:val="26"/>
          <w:szCs w:val="26"/>
        </w:rPr>
        <w:t xml:space="preserve">2. Настоящее постановление вступает в силу в день, следующий за днем его опубликования в газете «Панорама», подлежит размещению на официальном сайте </w:t>
      </w:r>
      <w:proofErr w:type="gramStart"/>
      <w:r w:rsidRPr="00A552E9">
        <w:rPr>
          <w:sz w:val="26"/>
          <w:szCs w:val="26"/>
        </w:rPr>
        <w:t>Администрации</w:t>
      </w:r>
      <w:proofErr w:type="gramEnd"/>
      <w:r w:rsidRPr="00A552E9">
        <w:rPr>
          <w:sz w:val="26"/>
          <w:szCs w:val="26"/>
        </w:rPr>
        <w:t xml:space="preserve"> ЗАТО г. Зеленогорск в информационно-телекоммуникационной сети «Интернет».</w:t>
      </w:r>
    </w:p>
    <w:p w:rsidR="00126F97" w:rsidRPr="00A552E9" w:rsidRDefault="00126F97">
      <w:pPr>
        <w:ind w:firstLine="709"/>
        <w:jc w:val="both"/>
        <w:rPr>
          <w:sz w:val="26"/>
          <w:szCs w:val="26"/>
        </w:rPr>
      </w:pPr>
    </w:p>
    <w:p w:rsidR="00126F97" w:rsidRPr="00A552E9" w:rsidRDefault="00126F97">
      <w:pPr>
        <w:ind w:firstLine="709"/>
        <w:jc w:val="both"/>
        <w:rPr>
          <w:sz w:val="26"/>
          <w:szCs w:val="26"/>
        </w:rPr>
      </w:pPr>
    </w:p>
    <w:p w:rsidR="00126F97" w:rsidRPr="00A552E9" w:rsidRDefault="00126F97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727"/>
        <w:gridCol w:w="3627"/>
      </w:tblGrid>
      <w:tr w:rsidR="00126F97" w:rsidRPr="00A552E9">
        <w:tc>
          <w:tcPr>
            <w:tcW w:w="57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6F97" w:rsidRPr="00A552E9" w:rsidRDefault="003F39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6"/>
                <w:szCs w:val="26"/>
              </w:rPr>
            </w:pPr>
            <w:proofErr w:type="gramStart"/>
            <w:r w:rsidRPr="00A552E9">
              <w:rPr>
                <w:color w:val="000000"/>
                <w:sz w:val="26"/>
                <w:szCs w:val="26"/>
              </w:rPr>
              <w:t>Глава</w:t>
            </w:r>
            <w:proofErr w:type="gramEnd"/>
            <w:r w:rsidRPr="00A552E9">
              <w:rPr>
                <w:color w:val="000000"/>
                <w:sz w:val="26"/>
                <w:szCs w:val="26"/>
              </w:rPr>
              <w:t xml:space="preserve"> ЗАТО г. Зеленогорск</w:t>
            </w:r>
          </w:p>
        </w:tc>
        <w:tc>
          <w:tcPr>
            <w:tcW w:w="36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6F97" w:rsidRPr="00A552E9" w:rsidRDefault="003F39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34"/>
              <w:jc w:val="right"/>
              <w:rPr>
                <w:sz w:val="26"/>
                <w:szCs w:val="26"/>
              </w:rPr>
            </w:pPr>
            <w:r w:rsidRPr="00A552E9">
              <w:rPr>
                <w:color w:val="000000"/>
                <w:sz w:val="26"/>
                <w:szCs w:val="26"/>
              </w:rPr>
              <w:t>В.В. Терентьев</w:t>
            </w:r>
          </w:p>
        </w:tc>
      </w:tr>
    </w:tbl>
    <w:p w:rsidR="00126F97" w:rsidRPr="00A552E9" w:rsidRDefault="00126F97">
      <w:pPr>
        <w:ind w:firstLine="709"/>
        <w:jc w:val="both"/>
        <w:rPr>
          <w:sz w:val="26"/>
          <w:szCs w:val="26"/>
        </w:rPr>
        <w:sectPr w:rsidR="00126F97" w:rsidRPr="00A552E9">
          <w:type w:val="continuous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126F97" w:rsidRDefault="003F3909">
      <w:pPr>
        <w:ind w:firstLine="1133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126F97" w:rsidRDefault="003F3909">
      <w:pPr>
        <w:ind w:firstLine="11339"/>
      </w:pPr>
      <w:r>
        <w:rPr>
          <w:sz w:val="24"/>
          <w:szCs w:val="24"/>
        </w:rPr>
        <w:t>к постановлению Администрации</w:t>
      </w:r>
    </w:p>
    <w:p w:rsidR="00126F97" w:rsidRDefault="003F3909">
      <w:pPr>
        <w:ind w:firstLine="11339"/>
      </w:pPr>
      <w:r>
        <w:rPr>
          <w:sz w:val="24"/>
          <w:szCs w:val="24"/>
        </w:rPr>
        <w:t>ЗАТО г. Зеленогорск</w:t>
      </w:r>
    </w:p>
    <w:p w:rsidR="00126F97" w:rsidRDefault="003F3909">
      <w:pPr>
        <w:ind w:firstLine="11339"/>
      </w:pPr>
      <w:r>
        <w:rPr>
          <w:sz w:val="24"/>
          <w:szCs w:val="24"/>
        </w:rPr>
        <w:t xml:space="preserve">от </w:t>
      </w:r>
      <w:r w:rsidR="00A552E9">
        <w:rPr>
          <w:sz w:val="24"/>
          <w:szCs w:val="24"/>
        </w:rPr>
        <w:t xml:space="preserve">05.02.2025 </w:t>
      </w:r>
      <w:r>
        <w:rPr>
          <w:sz w:val="24"/>
          <w:szCs w:val="24"/>
        </w:rPr>
        <w:t xml:space="preserve">№ </w:t>
      </w:r>
      <w:r w:rsidR="00A552E9">
        <w:rPr>
          <w:sz w:val="24"/>
          <w:szCs w:val="24"/>
        </w:rPr>
        <w:t>34-п</w:t>
      </w:r>
      <w:bookmarkStart w:id="0" w:name="_GoBack"/>
      <w:bookmarkEnd w:id="0"/>
      <w:r>
        <w:rPr>
          <w:sz w:val="24"/>
          <w:szCs w:val="24"/>
          <w:u w:val="single"/>
        </w:rPr>
        <w:t xml:space="preserve"> </w:t>
      </w:r>
    </w:p>
    <w:p w:rsidR="00126F97" w:rsidRDefault="00126F97">
      <w:pPr>
        <w:ind w:firstLine="11339"/>
        <w:rPr>
          <w:sz w:val="28"/>
          <w:szCs w:val="28"/>
        </w:rPr>
      </w:pPr>
    </w:p>
    <w:p w:rsidR="00126F97" w:rsidRDefault="00126F97">
      <w:pPr>
        <w:ind w:firstLine="11339"/>
        <w:rPr>
          <w:sz w:val="28"/>
          <w:szCs w:val="28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1402"/>
        <w:gridCol w:w="1134"/>
        <w:gridCol w:w="1134"/>
        <w:gridCol w:w="925"/>
        <w:gridCol w:w="391"/>
        <w:gridCol w:w="392"/>
        <w:gridCol w:w="642"/>
        <w:gridCol w:w="425"/>
        <w:gridCol w:w="567"/>
        <w:gridCol w:w="426"/>
        <w:gridCol w:w="391"/>
        <w:gridCol w:w="1936"/>
        <w:gridCol w:w="1606"/>
        <w:gridCol w:w="1654"/>
        <w:gridCol w:w="2127"/>
      </w:tblGrid>
      <w:tr w:rsidR="00126F97">
        <w:trPr>
          <w:trHeight w:val="108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86</w:t>
            </w:r>
          </w:p>
        </w:tc>
        <w:tc>
          <w:tcPr>
            <w:tcW w:w="14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Октябрьская, 61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56.100924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94.592215</w:t>
            </w:r>
          </w:p>
        </w:tc>
        <w:tc>
          <w:tcPr>
            <w:tcW w:w="9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3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«Байкал» </w:t>
            </w:r>
          </w:p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(ООО «Байкал»)</w:t>
            </w:r>
          </w:p>
        </w:tc>
        <w:tc>
          <w:tcPr>
            <w:tcW w:w="16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1022401485358</w:t>
            </w:r>
          </w:p>
        </w:tc>
        <w:tc>
          <w:tcPr>
            <w:tcW w:w="16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Pr="004B11DF" w:rsidRDefault="003F390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663691, Россия, Красноярский край, </w:t>
            </w:r>
          </w:p>
          <w:p w:rsidR="00126F97" w:rsidRDefault="003F390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Зеленогорск, </w:t>
            </w:r>
          </w:p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ул. Октябрьская, д. 61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Помещения и территория ООО «Байкал» </w:t>
            </w:r>
          </w:p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(ул. Октябрьская, 61)</w:t>
            </w:r>
          </w:p>
        </w:tc>
      </w:tr>
      <w:tr w:rsidR="00126F97">
        <w:trPr>
          <w:trHeight w:val="65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87</w:t>
            </w:r>
          </w:p>
        </w:tc>
        <w:tc>
          <w:tcPr>
            <w:tcW w:w="14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Заводская, 2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56.107202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94.580181</w:t>
            </w:r>
          </w:p>
        </w:tc>
        <w:tc>
          <w:tcPr>
            <w:tcW w:w="9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  <w:rPr>
                <w:highlight w:val="yellow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3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«Дельфин» </w:t>
            </w:r>
          </w:p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(ООО «Дельфин»)</w:t>
            </w:r>
          </w:p>
        </w:tc>
        <w:tc>
          <w:tcPr>
            <w:tcW w:w="16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1242400017771</w:t>
            </w:r>
          </w:p>
        </w:tc>
        <w:tc>
          <w:tcPr>
            <w:tcW w:w="16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Pr="004B11DF" w:rsidRDefault="003F390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663694, Россия, Красноярский край, </w:t>
            </w:r>
          </w:p>
          <w:p w:rsidR="00126F97" w:rsidRPr="004B11DF" w:rsidRDefault="003F390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Зеленогорск, </w:t>
            </w:r>
          </w:p>
          <w:p w:rsidR="00126F97" w:rsidRDefault="003F3909">
            <w:pPr>
              <w:spacing w:line="57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ул. Заводская, </w:t>
            </w:r>
          </w:p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д. 5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Помещения столовой № 2 ООО «Дельфин»</w:t>
            </w:r>
          </w:p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(ул. Заводская, 2)</w:t>
            </w:r>
          </w:p>
        </w:tc>
      </w:tr>
      <w:tr w:rsidR="00126F97">
        <w:trPr>
          <w:trHeight w:val="85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88</w:t>
            </w:r>
          </w:p>
        </w:tc>
        <w:tc>
          <w:tcPr>
            <w:tcW w:w="14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Калинина, 8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56.114436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94.597007</w:t>
            </w:r>
          </w:p>
        </w:tc>
        <w:tc>
          <w:tcPr>
            <w:tcW w:w="9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асфальт</w:t>
            </w:r>
          </w:p>
        </w:tc>
        <w:tc>
          <w:tcPr>
            <w:tcW w:w="3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Муниципальное казенное учреждение «Центр хозяйственно-эксплуатационного обеспечения» (МКУ «ЦХЭО»)</w:t>
            </w:r>
          </w:p>
        </w:tc>
        <w:tc>
          <w:tcPr>
            <w:tcW w:w="16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1172468042636</w:t>
            </w:r>
          </w:p>
        </w:tc>
        <w:tc>
          <w:tcPr>
            <w:tcW w:w="16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Pr="004B11DF" w:rsidRDefault="003F390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663690, Россия, Красноярский край,</w:t>
            </w:r>
          </w:p>
          <w:p w:rsidR="00126F97" w:rsidRPr="004B11DF" w:rsidRDefault="003F390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Зеленогорск, </w:t>
            </w:r>
          </w:p>
          <w:p w:rsidR="00126F97" w:rsidRDefault="003F3909">
            <w:pPr>
              <w:spacing w:line="57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ул. Калинина, </w:t>
            </w:r>
          </w:p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д. 8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Помещения и территория, используемые МКУ «ЦХЭО», МКУ «ЦБ», МКУ «Комитет по делам культуры», МКУ «</w:t>
            </w:r>
            <w:proofErr w:type="spellStart"/>
            <w:r>
              <w:rPr>
                <w:color w:val="000000"/>
              </w:rPr>
              <w:t>КФиС</w:t>
            </w:r>
            <w:proofErr w:type="spellEnd"/>
            <w:r>
              <w:rPr>
                <w:color w:val="000000"/>
              </w:rPr>
              <w:t xml:space="preserve">» </w:t>
            </w:r>
          </w:p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(ул. Калинина, 8)</w:t>
            </w:r>
          </w:p>
        </w:tc>
      </w:tr>
      <w:tr w:rsidR="00126F97">
        <w:trPr>
          <w:trHeight w:val="85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89</w:t>
            </w:r>
          </w:p>
        </w:tc>
        <w:tc>
          <w:tcPr>
            <w:tcW w:w="14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Строителей, 12А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56.103903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94.578726</w:t>
            </w:r>
          </w:p>
        </w:tc>
        <w:tc>
          <w:tcPr>
            <w:tcW w:w="9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асфальт</w:t>
            </w:r>
          </w:p>
        </w:tc>
        <w:tc>
          <w:tcPr>
            <w:tcW w:w="3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t>1</w:t>
            </w:r>
          </w:p>
        </w:tc>
        <w:tc>
          <w:tcPr>
            <w:tcW w:w="3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Муниципальное бюджетное учреждение дополнительного образования центр «Витязь» имени Героя Советского союза И.Н. Арсеньева (МБУ </w:t>
            </w:r>
            <w:proofErr w:type="gramStart"/>
            <w:r>
              <w:rPr>
                <w:color w:val="000000"/>
              </w:rPr>
              <w:t>ДОЦ</w:t>
            </w:r>
            <w:proofErr w:type="gramEnd"/>
            <w:r>
              <w:rPr>
                <w:color w:val="000000"/>
              </w:rPr>
              <w:t xml:space="preserve"> «Витязь») </w:t>
            </w:r>
          </w:p>
        </w:tc>
        <w:tc>
          <w:tcPr>
            <w:tcW w:w="16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1022401486535</w:t>
            </w:r>
          </w:p>
        </w:tc>
        <w:tc>
          <w:tcPr>
            <w:tcW w:w="16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Pr="004B11DF" w:rsidRDefault="003F390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126F97" w:rsidRDefault="003F390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г. Зеленогорск,</w:t>
            </w:r>
          </w:p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ул. Строителей, д. 12А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Помещения и территория МБУ </w:t>
            </w:r>
            <w:proofErr w:type="gramStart"/>
            <w:r>
              <w:rPr>
                <w:color w:val="000000"/>
              </w:rPr>
              <w:t>ДОЦ</w:t>
            </w:r>
            <w:proofErr w:type="gramEnd"/>
            <w:r>
              <w:rPr>
                <w:color w:val="000000"/>
              </w:rPr>
              <w:t xml:space="preserve"> «Витязь»</w:t>
            </w:r>
          </w:p>
          <w:p w:rsidR="00126F97" w:rsidRDefault="003F3909">
            <w:pPr>
              <w:spacing w:line="57" w:lineRule="atLeast"/>
              <w:jc w:val="center"/>
            </w:pPr>
            <w:r>
              <w:rPr>
                <w:color w:val="000000"/>
              </w:rPr>
              <w:t>(ул. Строителей, 12, 12А)</w:t>
            </w:r>
          </w:p>
        </w:tc>
      </w:tr>
    </w:tbl>
    <w:p w:rsidR="00126F97" w:rsidRDefault="00126F97">
      <w:pPr>
        <w:widowControl/>
        <w:rPr>
          <w:sz w:val="28"/>
          <w:szCs w:val="28"/>
        </w:rPr>
      </w:pPr>
    </w:p>
    <w:sectPr w:rsidR="00126F97">
      <w:type w:val="continuous"/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529" w:rsidRDefault="00681529">
      <w:r>
        <w:separator/>
      </w:r>
    </w:p>
  </w:endnote>
  <w:endnote w:type="continuationSeparator" w:id="0">
    <w:p w:rsidR="00681529" w:rsidRDefault="0068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529" w:rsidRDefault="00681529">
      <w:r>
        <w:separator/>
      </w:r>
    </w:p>
  </w:footnote>
  <w:footnote w:type="continuationSeparator" w:id="0">
    <w:p w:rsidR="00681529" w:rsidRDefault="00681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074F"/>
    <w:multiLevelType w:val="multilevel"/>
    <w:tmpl w:val="A2C4EB4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C68DF"/>
    <w:multiLevelType w:val="hybridMultilevel"/>
    <w:tmpl w:val="25E2B506"/>
    <w:lvl w:ilvl="0" w:tplc="252419EA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6D4A19E4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9146AC14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248ED7E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8D10450C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61602E26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BCD273EC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A6D014F8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D6669D36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">
    <w:nsid w:val="08D80333"/>
    <w:multiLevelType w:val="hybridMultilevel"/>
    <w:tmpl w:val="D3CE227C"/>
    <w:lvl w:ilvl="0" w:tplc="763EC556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FE689C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4095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E884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2A50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A400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4E29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E448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8C1B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21A5D"/>
    <w:multiLevelType w:val="hybridMultilevel"/>
    <w:tmpl w:val="1374930E"/>
    <w:lvl w:ilvl="0" w:tplc="F04C4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3AE9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DCCA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26E3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6C86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BC6B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42BA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98F5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5C11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6565FD"/>
    <w:multiLevelType w:val="hybridMultilevel"/>
    <w:tmpl w:val="BAE213AC"/>
    <w:lvl w:ilvl="0" w:tplc="31804B96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36B62B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7E0E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A2C6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805B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EA84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0A1C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1ED8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3E97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C92157"/>
    <w:multiLevelType w:val="hybridMultilevel"/>
    <w:tmpl w:val="73502CEA"/>
    <w:lvl w:ilvl="0" w:tplc="794491CE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258E0EB2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43AEBEFA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1ACA09D8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8EA5A0E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30604C7E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CD5E0772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E5EE8724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C241AD4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6">
    <w:nsid w:val="0DCA3645"/>
    <w:multiLevelType w:val="hybridMultilevel"/>
    <w:tmpl w:val="5E462018"/>
    <w:lvl w:ilvl="0" w:tplc="96D62780">
      <w:start w:val="1"/>
      <w:numFmt w:val="decimal"/>
      <w:lvlText w:val="%1."/>
      <w:lvlJc w:val="left"/>
    </w:lvl>
    <w:lvl w:ilvl="1" w:tplc="A23E9450">
      <w:start w:val="1"/>
      <w:numFmt w:val="lowerLetter"/>
      <w:lvlText w:val="%2."/>
      <w:lvlJc w:val="left"/>
      <w:pPr>
        <w:ind w:left="1440" w:hanging="360"/>
      </w:pPr>
    </w:lvl>
    <w:lvl w:ilvl="2" w:tplc="54640464">
      <w:start w:val="1"/>
      <w:numFmt w:val="lowerRoman"/>
      <w:lvlText w:val="%3."/>
      <w:lvlJc w:val="right"/>
      <w:pPr>
        <w:ind w:left="2160" w:hanging="180"/>
      </w:pPr>
    </w:lvl>
    <w:lvl w:ilvl="3" w:tplc="C7906E6A">
      <w:start w:val="1"/>
      <w:numFmt w:val="decimal"/>
      <w:lvlText w:val="%4."/>
      <w:lvlJc w:val="left"/>
      <w:pPr>
        <w:ind w:left="2880" w:hanging="360"/>
      </w:pPr>
    </w:lvl>
    <w:lvl w:ilvl="4" w:tplc="718A260E">
      <w:start w:val="1"/>
      <w:numFmt w:val="lowerLetter"/>
      <w:lvlText w:val="%5."/>
      <w:lvlJc w:val="left"/>
      <w:pPr>
        <w:ind w:left="3600" w:hanging="360"/>
      </w:pPr>
    </w:lvl>
    <w:lvl w:ilvl="5" w:tplc="75188DA6">
      <w:start w:val="1"/>
      <w:numFmt w:val="lowerRoman"/>
      <w:lvlText w:val="%6."/>
      <w:lvlJc w:val="right"/>
      <w:pPr>
        <w:ind w:left="4320" w:hanging="180"/>
      </w:pPr>
    </w:lvl>
    <w:lvl w:ilvl="6" w:tplc="A1B08E8A">
      <w:start w:val="1"/>
      <w:numFmt w:val="decimal"/>
      <w:lvlText w:val="%7."/>
      <w:lvlJc w:val="left"/>
      <w:pPr>
        <w:ind w:left="5040" w:hanging="360"/>
      </w:pPr>
    </w:lvl>
    <w:lvl w:ilvl="7" w:tplc="D29AF154">
      <w:start w:val="1"/>
      <w:numFmt w:val="lowerLetter"/>
      <w:lvlText w:val="%8."/>
      <w:lvlJc w:val="left"/>
      <w:pPr>
        <w:ind w:left="5760" w:hanging="360"/>
      </w:pPr>
    </w:lvl>
    <w:lvl w:ilvl="8" w:tplc="A8BCCFF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437C6"/>
    <w:multiLevelType w:val="hybridMultilevel"/>
    <w:tmpl w:val="D42E7ADC"/>
    <w:lvl w:ilvl="0" w:tplc="EB36FB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0668F92">
      <w:start w:val="1"/>
      <w:numFmt w:val="lowerLetter"/>
      <w:lvlText w:val="%2."/>
      <w:lvlJc w:val="left"/>
      <w:pPr>
        <w:ind w:left="1647" w:hanging="360"/>
      </w:pPr>
    </w:lvl>
    <w:lvl w:ilvl="2" w:tplc="51D27BD8">
      <w:start w:val="1"/>
      <w:numFmt w:val="lowerRoman"/>
      <w:lvlText w:val="%3."/>
      <w:lvlJc w:val="right"/>
      <w:pPr>
        <w:ind w:left="2367" w:hanging="180"/>
      </w:pPr>
    </w:lvl>
    <w:lvl w:ilvl="3" w:tplc="A824002E">
      <w:start w:val="1"/>
      <w:numFmt w:val="decimal"/>
      <w:lvlText w:val="%4."/>
      <w:lvlJc w:val="left"/>
      <w:pPr>
        <w:ind w:left="3087" w:hanging="360"/>
      </w:pPr>
    </w:lvl>
    <w:lvl w:ilvl="4" w:tplc="3A1EE67A">
      <w:start w:val="1"/>
      <w:numFmt w:val="lowerLetter"/>
      <w:lvlText w:val="%5."/>
      <w:lvlJc w:val="left"/>
      <w:pPr>
        <w:ind w:left="3807" w:hanging="360"/>
      </w:pPr>
    </w:lvl>
    <w:lvl w:ilvl="5" w:tplc="69BE2346">
      <w:start w:val="1"/>
      <w:numFmt w:val="lowerRoman"/>
      <w:lvlText w:val="%6."/>
      <w:lvlJc w:val="right"/>
      <w:pPr>
        <w:ind w:left="4527" w:hanging="180"/>
      </w:pPr>
    </w:lvl>
    <w:lvl w:ilvl="6" w:tplc="795C2BD0">
      <w:start w:val="1"/>
      <w:numFmt w:val="decimal"/>
      <w:lvlText w:val="%7."/>
      <w:lvlJc w:val="left"/>
      <w:pPr>
        <w:ind w:left="5247" w:hanging="360"/>
      </w:pPr>
    </w:lvl>
    <w:lvl w:ilvl="7" w:tplc="2B3C2266">
      <w:start w:val="1"/>
      <w:numFmt w:val="lowerLetter"/>
      <w:lvlText w:val="%8."/>
      <w:lvlJc w:val="left"/>
      <w:pPr>
        <w:ind w:left="5967" w:hanging="360"/>
      </w:pPr>
    </w:lvl>
    <w:lvl w:ilvl="8" w:tplc="12C44C74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57D68D2"/>
    <w:multiLevelType w:val="hybridMultilevel"/>
    <w:tmpl w:val="F9C45EF8"/>
    <w:lvl w:ilvl="0" w:tplc="E320F82C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4866FCA8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7682CAC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12801ED4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2B0278A2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40CAE8F4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675EE37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E63C15E6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831A01B2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6473290"/>
    <w:multiLevelType w:val="multilevel"/>
    <w:tmpl w:val="3B024632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288B15D6"/>
    <w:multiLevelType w:val="hybridMultilevel"/>
    <w:tmpl w:val="BF86EF7E"/>
    <w:lvl w:ilvl="0" w:tplc="53DEF57E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9B8E2A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E643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7060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C2CB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2E63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4602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9654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F07D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A2E55"/>
    <w:multiLevelType w:val="hybridMultilevel"/>
    <w:tmpl w:val="6942914E"/>
    <w:lvl w:ilvl="0" w:tplc="02DE4858">
      <w:start w:val="1"/>
      <w:numFmt w:val="decimal"/>
      <w:lvlText w:val="%1."/>
      <w:lvlJc w:val="left"/>
      <w:pPr>
        <w:ind w:left="1287" w:hanging="360"/>
      </w:pPr>
    </w:lvl>
    <w:lvl w:ilvl="1" w:tplc="E84437F0">
      <w:start w:val="1"/>
      <w:numFmt w:val="lowerLetter"/>
      <w:lvlText w:val="%2."/>
      <w:lvlJc w:val="left"/>
      <w:pPr>
        <w:ind w:left="2007" w:hanging="360"/>
      </w:pPr>
    </w:lvl>
    <w:lvl w:ilvl="2" w:tplc="54EEC66E">
      <w:start w:val="1"/>
      <w:numFmt w:val="lowerRoman"/>
      <w:lvlText w:val="%3."/>
      <w:lvlJc w:val="right"/>
      <w:pPr>
        <w:ind w:left="2727" w:hanging="180"/>
      </w:pPr>
    </w:lvl>
    <w:lvl w:ilvl="3" w:tplc="DF4604FA">
      <w:start w:val="1"/>
      <w:numFmt w:val="decimal"/>
      <w:lvlText w:val="%4."/>
      <w:lvlJc w:val="left"/>
      <w:pPr>
        <w:ind w:left="3447" w:hanging="360"/>
      </w:pPr>
    </w:lvl>
    <w:lvl w:ilvl="4" w:tplc="397A5740">
      <w:start w:val="1"/>
      <w:numFmt w:val="lowerLetter"/>
      <w:lvlText w:val="%5."/>
      <w:lvlJc w:val="left"/>
      <w:pPr>
        <w:ind w:left="4167" w:hanging="360"/>
      </w:pPr>
    </w:lvl>
    <w:lvl w:ilvl="5" w:tplc="B55634F8">
      <w:start w:val="1"/>
      <w:numFmt w:val="lowerRoman"/>
      <w:lvlText w:val="%6."/>
      <w:lvlJc w:val="right"/>
      <w:pPr>
        <w:ind w:left="4887" w:hanging="180"/>
      </w:pPr>
    </w:lvl>
    <w:lvl w:ilvl="6" w:tplc="903E1254">
      <w:start w:val="1"/>
      <w:numFmt w:val="decimal"/>
      <w:lvlText w:val="%7."/>
      <w:lvlJc w:val="left"/>
      <w:pPr>
        <w:ind w:left="5607" w:hanging="360"/>
      </w:pPr>
    </w:lvl>
    <w:lvl w:ilvl="7" w:tplc="76F27F84">
      <w:start w:val="1"/>
      <w:numFmt w:val="lowerLetter"/>
      <w:lvlText w:val="%8."/>
      <w:lvlJc w:val="left"/>
      <w:pPr>
        <w:ind w:left="6327" w:hanging="360"/>
      </w:pPr>
    </w:lvl>
    <w:lvl w:ilvl="8" w:tplc="8ECCD22E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079456A"/>
    <w:multiLevelType w:val="multilevel"/>
    <w:tmpl w:val="5F26C87A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3">
    <w:nsid w:val="361E4DF4"/>
    <w:multiLevelType w:val="multilevel"/>
    <w:tmpl w:val="95C4E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363A000A"/>
    <w:multiLevelType w:val="multilevel"/>
    <w:tmpl w:val="E80EFEB8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37D5343D"/>
    <w:multiLevelType w:val="hybridMultilevel"/>
    <w:tmpl w:val="6CEE4AA0"/>
    <w:lvl w:ilvl="0" w:tplc="6A1E73C8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1FD0E1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8CAB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6451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22D6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CAD1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2419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24CA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DC28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D46DB1"/>
    <w:multiLevelType w:val="multilevel"/>
    <w:tmpl w:val="A74228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0423B10"/>
    <w:multiLevelType w:val="hybridMultilevel"/>
    <w:tmpl w:val="276CE516"/>
    <w:lvl w:ilvl="0" w:tplc="0932FF4C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CF1AB634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A1E43718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24622336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1CFE8D80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D9ED138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D2B4BECC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27A691AE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42146D3E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>
    <w:nsid w:val="533A231D"/>
    <w:multiLevelType w:val="hybridMultilevel"/>
    <w:tmpl w:val="908483B4"/>
    <w:lvl w:ilvl="0" w:tplc="2FA2BD0A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D3FE7416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5829F6A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3BB616FA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EE0A861E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B3D8DF12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5E50AA60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C49A057A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9AF4F4F4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A374673"/>
    <w:multiLevelType w:val="multilevel"/>
    <w:tmpl w:val="9530EB38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5CF60BF9"/>
    <w:multiLevelType w:val="hybridMultilevel"/>
    <w:tmpl w:val="0064426C"/>
    <w:lvl w:ilvl="0" w:tplc="B7B6581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B3182080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3370D408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D750B7E6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87DC671E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60FABF12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B5A072DA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78E458A8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ABBCE56E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62C03261"/>
    <w:multiLevelType w:val="hybridMultilevel"/>
    <w:tmpl w:val="BDF614BA"/>
    <w:lvl w:ilvl="0" w:tplc="98EAD51C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C1AA5CE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6862E988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B92AFA5C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42D2CED0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A9F6F2F4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A94143E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E6B431B4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15F8099C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68013A36"/>
    <w:multiLevelType w:val="hybridMultilevel"/>
    <w:tmpl w:val="F02207EA"/>
    <w:lvl w:ilvl="0" w:tplc="0200F1D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F2680D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5CA5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9476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F85D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F0DB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9465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1E25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5E59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8C46AA"/>
    <w:multiLevelType w:val="multilevel"/>
    <w:tmpl w:val="4140A01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BC62B6"/>
    <w:multiLevelType w:val="hybridMultilevel"/>
    <w:tmpl w:val="45BE1AC6"/>
    <w:lvl w:ilvl="0" w:tplc="7EC81F24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18B88C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0ED9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86B2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ECFD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6220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FA81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3056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7488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6F2317"/>
    <w:multiLevelType w:val="multilevel"/>
    <w:tmpl w:val="9434267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6E167E"/>
    <w:multiLevelType w:val="hybridMultilevel"/>
    <w:tmpl w:val="300EE596"/>
    <w:lvl w:ilvl="0" w:tplc="64A0AC5C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F3B86D9E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9E767E0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74045A44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525ACC06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B6C8C57A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4F2CCBD0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5ECE703C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11B6B9E0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20"/>
  </w:num>
  <w:num w:numId="6">
    <w:abstractNumId w:val="26"/>
  </w:num>
  <w:num w:numId="7">
    <w:abstractNumId w:val="17"/>
  </w:num>
  <w:num w:numId="8">
    <w:abstractNumId w:val="18"/>
  </w:num>
  <w:num w:numId="9">
    <w:abstractNumId w:val="21"/>
  </w:num>
  <w:num w:numId="10">
    <w:abstractNumId w:val="15"/>
  </w:num>
  <w:num w:numId="11">
    <w:abstractNumId w:val="2"/>
  </w:num>
  <w:num w:numId="12">
    <w:abstractNumId w:val="4"/>
  </w:num>
  <w:num w:numId="13">
    <w:abstractNumId w:val="10"/>
  </w:num>
  <w:num w:numId="14">
    <w:abstractNumId w:val="24"/>
  </w:num>
  <w:num w:numId="15">
    <w:abstractNumId w:val="16"/>
  </w:num>
  <w:num w:numId="16">
    <w:abstractNumId w:val="12"/>
  </w:num>
  <w:num w:numId="17">
    <w:abstractNumId w:val="14"/>
  </w:num>
  <w:num w:numId="18">
    <w:abstractNumId w:val="19"/>
  </w:num>
  <w:num w:numId="19">
    <w:abstractNumId w:val="13"/>
  </w:num>
  <w:num w:numId="20">
    <w:abstractNumId w:val="22"/>
  </w:num>
  <w:num w:numId="21">
    <w:abstractNumId w:val="9"/>
  </w:num>
  <w:num w:numId="22">
    <w:abstractNumId w:val="11"/>
  </w:num>
  <w:num w:numId="23">
    <w:abstractNumId w:val="7"/>
  </w:num>
  <w:num w:numId="24">
    <w:abstractNumId w:val="6"/>
  </w:num>
  <w:num w:numId="25">
    <w:abstractNumId w:val="25"/>
  </w:num>
  <w:num w:numId="26">
    <w:abstractNumId w:val="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97"/>
    <w:rsid w:val="00126F97"/>
    <w:rsid w:val="003F3909"/>
    <w:rsid w:val="004B11DF"/>
    <w:rsid w:val="00681529"/>
    <w:rsid w:val="00A552E9"/>
    <w:rsid w:val="00B13840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42D2701-F069-4C42-8D45-CF9EADDB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Dir</cp:lastModifiedBy>
  <cp:revision>41</cp:revision>
  <cp:lastPrinted>2025-01-29T06:28:00Z</cp:lastPrinted>
  <dcterms:created xsi:type="dcterms:W3CDTF">2024-06-21T07:36:00Z</dcterms:created>
  <dcterms:modified xsi:type="dcterms:W3CDTF">2025-02-06T06:29:00Z</dcterms:modified>
</cp:coreProperties>
</file>