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0A" w:rsidRPr="005B46E7" w:rsidRDefault="0019520A" w:rsidP="001952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19520A" w:rsidRPr="005B46E7" w:rsidRDefault="0019520A" w:rsidP="005B46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о проведении конкурса на включение граждан в резерв управленческих кадров г. Зеленогорска на замещение должностей руководителей муниципальных бюджетных учреждений, </w:t>
      </w:r>
      <w:r w:rsidR="004C72A3" w:rsidRPr="005B46E7">
        <w:rPr>
          <w:rFonts w:ascii="Times New Roman" w:hAnsi="Times New Roman"/>
          <w:sz w:val="28"/>
          <w:szCs w:val="28"/>
        </w:rPr>
        <w:t xml:space="preserve">осуществляющих деятельность </w:t>
      </w:r>
      <w:r w:rsidR="005B46E7">
        <w:rPr>
          <w:rFonts w:ascii="Times New Roman" w:hAnsi="Times New Roman"/>
          <w:sz w:val="28"/>
          <w:szCs w:val="28"/>
        </w:rPr>
        <w:br/>
        <w:t>в</w:t>
      </w:r>
      <w:r w:rsidR="004C72A3" w:rsidRPr="005B46E7">
        <w:rPr>
          <w:rFonts w:ascii="Times New Roman" w:hAnsi="Times New Roman"/>
          <w:sz w:val="28"/>
          <w:szCs w:val="28"/>
        </w:rPr>
        <w:t xml:space="preserve"> област</w:t>
      </w:r>
      <w:r w:rsidR="009E4CF6" w:rsidRPr="005B46E7">
        <w:rPr>
          <w:rFonts w:ascii="Times New Roman" w:hAnsi="Times New Roman"/>
          <w:sz w:val="28"/>
          <w:szCs w:val="28"/>
        </w:rPr>
        <w:t>и физической культуры и спорта</w:t>
      </w:r>
    </w:p>
    <w:p w:rsidR="0019520A" w:rsidRPr="005B46E7" w:rsidRDefault="0019520A" w:rsidP="009B1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520A" w:rsidRPr="005B46E7" w:rsidRDefault="0019520A" w:rsidP="00FC7DF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Распоряжением Администрации ЗАТО г. Зеленогорск </w:t>
      </w:r>
      <w:r w:rsidR="005B46E7">
        <w:rPr>
          <w:rFonts w:ascii="Times New Roman" w:hAnsi="Times New Roman"/>
          <w:sz w:val="28"/>
          <w:szCs w:val="28"/>
        </w:rPr>
        <w:br/>
      </w:r>
      <w:r w:rsidR="00BD2E20" w:rsidRPr="005B46E7">
        <w:rPr>
          <w:rFonts w:ascii="Times New Roman" w:hAnsi="Times New Roman"/>
          <w:sz w:val="28"/>
          <w:szCs w:val="28"/>
        </w:rPr>
        <w:t xml:space="preserve">от </w:t>
      </w:r>
      <w:r w:rsidR="00D12F45">
        <w:rPr>
          <w:rFonts w:ascii="Times New Roman" w:hAnsi="Times New Roman"/>
          <w:sz w:val="28"/>
          <w:szCs w:val="28"/>
        </w:rPr>
        <w:t xml:space="preserve">17.12.2024 </w:t>
      </w:r>
      <w:r w:rsidRPr="005B46E7">
        <w:rPr>
          <w:rFonts w:ascii="Times New Roman" w:hAnsi="Times New Roman"/>
          <w:sz w:val="28"/>
          <w:szCs w:val="28"/>
        </w:rPr>
        <w:t>№</w:t>
      </w:r>
      <w:r w:rsidR="003F6846" w:rsidRPr="005B46E7">
        <w:rPr>
          <w:rFonts w:ascii="Times New Roman" w:hAnsi="Times New Roman"/>
          <w:sz w:val="28"/>
          <w:szCs w:val="28"/>
        </w:rPr>
        <w:t xml:space="preserve"> </w:t>
      </w:r>
      <w:r w:rsidR="00D12F45">
        <w:rPr>
          <w:rFonts w:ascii="Times New Roman" w:hAnsi="Times New Roman"/>
          <w:sz w:val="28"/>
          <w:szCs w:val="28"/>
        </w:rPr>
        <w:t>2055</w:t>
      </w:r>
      <w:bookmarkStart w:id="0" w:name="_GoBack"/>
      <w:bookmarkEnd w:id="0"/>
      <w:r w:rsidR="00D039E3" w:rsidRPr="005B46E7">
        <w:rPr>
          <w:rFonts w:ascii="Times New Roman" w:hAnsi="Times New Roman"/>
          <w:sz w:val="28"/>
          <w:szCs w:val="28"/>
        </w:rPr>
        <w:t>-р</w:t>
      </w:r>
      <w:r w:rsidRPr="005B46E7">
        <w:rPr>
          <w:rFonts w:ascii="Times New Roman" w:hAnsi="Times New Roman"/>
          <w:sz w:val="28"/>
          <w:szCs w:val="28"/>
        </w:rPr>
        <w:t xml:space="preserve"> «О проведении конкурса на включение граждан в резерв управленческих кадров </w:t>
      </w:r>
      <w:r w:rsidR="00FF0B05" w:rsidRPr="005B46E7">
        <w:rPr>
          <w:rFonts w:ascii="Times New Roman" w:hAnsi="Times New Roman"/>
          <w:sz w:val="28"/>
          <w:szCs w:val="28"/>
        </w:rPr>
        <w:t xml:space="preserve">г. Зеленогорска на </w:t>
      </w:r>
      <w:r w:rsidR="00C6257B" w:rsidRPr="005B46E7">
        <w:rPr>
          <w:rFonts w:ascii="Times New Roman" w:hAnsi="Times New Roman"/>
          <w:sz w:val="28"/>
          <w:szCs w:val="28"/>
        </w:rPr>
        <w:t xml:space="preserve">замещение </w:t>
      </w:r>
      <w:r w:rsidRPr="005B46E7">
        <w:rPr>
          <w:rFonts w:ascii="Times New Roman" w:hAnsi="Times New Roman"/>
          <w:sz w:val="28"/>
          <w:szCs w:val="28"/>
        </w:rPr>
        <w:t>должностей руководителей муниципальных бюджетных</w:t>
      </w:r>
      <w:r w:rsidR="00D039E3" w:rsidRPr="005B46E7">
        <w:rPr>
          <w:rFonts w:ascii="Times New Roman" w:hAnsi="Times New Roman"/>
          <w:sz w:val="28"/>
          <w:szCs w:val="28"/>
        </w:rPr>
        <w:t xml:space="preserve"> </w:t>
      </w:r>
      <w:r w:rsidRPr="005B46E7">
        <w:rPr>
          <w:rFonts w:ascii="Times New Roman" w:hAnsi="Times New Roman"/>
          <w:sz w:val="28"/>
          <w:szCs w:val="28"/>
        </w:rPr>
        <w:t>учреждений,</w:t>
      </w:r>
      <w:r w:rsidR="00D039E3" w:rsidRPr="005B46E7">
        <w:rPr>
          <w:rFonts w:ascii="Times New Roman" w:hAnsi="Times New Roman"/>
          <w:sz w:val="28"/>
          <w:szCs w:val="28"/>
        </w:rPr>
        <w:t xml:space="preserve"> осуществляющих деятельность в области физической культуры и спорта</w:t>
      </w:r>
      <w:r w:rsidR="00FF0B05" w:rsidRPr="005B46E7">
        <w:rPr>
          <w:rFonts w:ascii="Times New Roman" w:hAnsi="Times New Roman"/>
          <w:sz w:val="28"/>
          <w:szCs w:val="28"/>
        </w:rPr>
        <w:t>»</w:t>
      </w:r>
      <w:r w:rsidR="00D37C5B" w:rsidRPr="005B46E7">
        <w:rPr>
          <w:rFonts w:ascii="Times New Roman" w:hAnsi="Times New Roman"/>
          <w:sz w:val="28"/>
          <w:szCs w:val="28"/>
        </w:rPr>
        <w:t>,</w:t>
      </w:r>
      <w:r w:rsidR="009B1EF8" w:rsidRPr="005B46E7">
        <w:rPr>
          <w:rFonts w:ascii="Times New Roman" w:hAnsi="Times New Roman"/>
          <w:sz w:val="28"/>
          <w:szCs w:val="28"/>
        </w:rPr>
        <w:t xml:space="preserve"> </w:t>
      </w:r>
      <w:r w:rsidRPr="005B46E7">
        <w:rPr>
          <w:rFonts w:ascii="Times New Roman" w:hAnsi="Times New Roman"/>
          <w:sz w:val="28"/>
          <w:szCs w:val="28"/>
        </w:rPr>
        <w:t>объявлен конкур</w:t>
      </w:r>
      <w:r w:rsidR="00767ED9" w:rsidRPr="005B46E7">
        <w:rPr>
          <w:rFonts w:ascii="Times New Roman" w:hAnsi="Times New Roman"/>
          <w:sz w:val="28"/>
          <w:szCs w:val="28"/>
        </w:rPr>
        <w:t xml:space="preserve"> </w:t>
      </w:r>
      <w:r w:rsidR="005B46E7">
        <w:rPr>
          <w:rFonts w:ascii="Times New Roman" w:hAnsi="Times New Roman"/>
          <w:sz w:val="28"/>
          <w:szCs w:val="28"/>
        </w:rPr>
        <w:br/>
      </w:r>
      <w:r w:rsidRPr="005B46E7">
        <w:rPr>
          <w:rFonts w:ascii="Times New Roman" w:hAnsi="Times New Roman"/>
          <w:sz w:val="28"/>
          <w:szCs w:val="28"/>
        </w:rPr>
        <w:t>на включение граждан в резерв управленчески</w:t>
      </w:r>
      <w:r w:rsidR="009E4CF6" w:rsidRPr="005B46E7">
        <w:rPr>
          <w:rFonts w:ascii="Times New Roman" w:hAnsi="Times New Roman"/>
          <w:sz w:val="28"/>
          <w:szCs w:val="28"/>
        </w:rPr>
        <w:t xml:space="preserve">х кадров г. Зеленогорска </w:t>
      </w:r>
      <w:r w:rsidR="005B46E7">
        <w:rPr>
          <w:rFonts w:ascii="Times New Roman" w:hAnsi="Times New Roman"/>
          <w:sz w:val="28"/>
          <w:szCs w:val="28"/>
        </w:rPr>
        <w:br/>
      </w:r>
      <w:r w:rsidRPr="005B46E7">
        <w:rPr>
          <w:rFonts w:ascii="Times New Roman" w:hAnsi="Times New Roman"/>
          <w:sz w:val="28"/>
          <w:szCs w:val="28"/>
        </w:rPr>
        <w:t xml:space="preserve">на замещение должностей руководителей муниципальных бюджетных учреждений, </w:t>
      </w:r>
      <w:r w:rsidR="00D039E3" w:rsidRPr="005B46E7">
        <w:rPr>
          <w:rFonts w:ascii="Times New Roman" w:hAnsi="Times New Roman"/>
          <w:sz w:val="28"/>
          <w:szCs w:val="28"/>
        </w:rPr>
        <w:t>осуществляющих деятельность в облас</w:t>
      </w:r>
      <w:r w:rsidR="009E4CF6" w:rsidRPr="005B46E7">
        <w:rPr>
          <w:rFonts w:ascii="Times New Roman" w:hAnsi="Times New Roman"/>
          <w:sz w:val="28"/>
          <w:szCs w:val="28"/>
        </w:rPr>
        <w:t>ти физической культуры и спорта</w:t>
      </w:r>
      <w:r w:rsidR="00D37C5B" w:rsidRPr="005B46E7">
        <w:rPr>
          <w:rFonts w:ascii="Times New Roman" w:hAnsi="Times New Roman"/>
          <w:sz w:val="28"/>
          <w:szCs w:val="28"/>
        </w:rPr>
        <w:t xml:space="preserve"> (далее </w:t>
      </w:r>
      <w:r w:rsidR="00D37C5B" w:rsidRPr="005B46E7">
        <w:rPr>
          <w:rFonts w:ascii="Times New Roman" w:hAnsi="Times New Roman"/>
          <w:sz w:val="28"/>
          <w:szCs w:val="28"/>
        </w:rPr>
        <w:sym w:font="Symbol" w:char="F02D"/>
      </w:r>
      <w:r w:rsidR="00D37C5B" w:rsidRPr="005B46E7">
        <w:rPr>
          <w:rFonts w:ascii="Times New Roman" w:hAnsi="Times New Roman"/>
          <w:sz w:val="28"/>
          <w:szCs w:val="28"/>
        </w:rPr>
        <w:t xml:space="preserve"> конкурс)</w:t>
      </w:r>
      <w:r w:rsidRPr="005B46E7">
        <w:rPr>
          <w:rFonts w:ascii="Times New Roman" w:hAnsi="Times New Roman"/>
          <w:sz w:val="28"/>
          <w:szCs w:val="28"/>
        </w:rPr>
        <w:t>:</w:t>
      </w:r>
    </w:p>
    <w:p w:rsidR="009B1EF8" w:rsidRPr="005B46E7" w:rsidRDefault="007469B2" w:rsidP="003F684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Д</w:t>
      </w:r>
      <w:r w:rsidR="009B1EF8" w:rsidRPr="005B46E7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C6257B" w:rsidRPr="005B46E7">
        <w:rPr>
          <w:rFonts w:ascii="Times New Roman" w:hAnsi="Times New Roman"/>
          <w:sz w:val="28"/>
          <w:szCs w:val="28"/>
        </w:rPr>
        <w:t>М</w:t>
      </w:r>
      <w:r w:rsidR="009B1EF8" w:rsidRPr="005B46E7">
        <w:rPr>
          <w:rFonts w:ascii="Times New Roman" w:hAnsi="Times New Roman"/>
          <w:sz w:val="28"/>
          <w:szCs w:val="28"/>
        </w:rPr>
        <w:t>униципального бюджетного учреждения дополнительного образования «Спортивная школа олимпийского резерва «Старт»;</w:t>
      </w:r>
    </w:p>
    <w:p w:rsidR="009B1EF8" w:rsidRPr="005B46E7" w:rsidRDefault="009B1EF8" w:rsidP="003F684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директор </w:t>
      </w:r>
      <w:r w:rsidR="00C6257B" w:rsidRPr="005B46E7">
        <w:rPr>
          <w:rFonts w:ascii="Times New Roman" w:hAnsi="Times New Roman"/>
          <w:sz w:val="28"/>
          <w:szCs w:val="28"/>
        </w:rPr>
        <w:t>М</w:t>
      </w:r>
      <w:r w:rsidRPr="005B46E7">
        <w:rPr>
          <w:rFonts w:ascii="Times New Roman" w:hAnsi="Times New Roman"/>
          <w:sz w:val="28"/>
          <w:szCs w:val="28"/>
        </w:rPr>
        <w:t>униципального бюджетного учреждения дополнительного образования</w:t>
      </w:r>
      <w:r w:rsidR="00BC5862">
        <w:rPr>
          <w:rFonts w:ascii="Times New Roman" w:hAnsi="Times New Roman"/>
          <w:sz w:val="28"/>
          <w:szCs w:val="28"/>
        </w:rPr>
        <w:t xml:space="preserve"> </w:t>
      </w:r>
      <w:r w:rsidRPr="005B46E7">
        <w:rPr>
          <w:rFonts w:ascii="Times New Roman" w:hAnsi="Times New Roman"/>
          <w:bCs/>
          <w:sz w:val="28"/>
          <w:szCs w:val="28"/>
        </w:rPr>
        <w:t xml:space="preserve">«Спортивная школа олимпийского резерва «Олимп» имени полного </w:t>
      </w:r>
      <w:proofErr w:type="gramStart"/>
      <w:r w:rsidRPr="005B46E7">
        <w:rPr>
          <w:rFonts w:ascii="Times New Roman" w:hAnsi="Times New Roman"/>
          <w:bCs/>
          <w:sz w:val="28"/>
          <w:szCs w:val="28"/>
        </w:rPr>
        <w:t>кавалера ордена Славы Алдошина Павла Петровича</w:t>
      </w:r>
      <w:proofErr w:type="gramEnd"/>
      <w:r w:rsidRPr="005B46E7">
        <w:rPr>
          <w:rFonts w:ascii="Times New Roman" w:hAnsi="Times New Roman"/>
          <w:bCs/>
          <w:sz w:val="28"/>
          <w:szCs w:val="28"/>
        </w:rPr>
        <w:t>»;</w:t>
      </w:r>
    </w:p>
    <w:p w:rsidR="009B1EF8" w:rsidRPr="005B46E7" w:rsidRDefault="009B1EF8" w:rsidP="003F684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директор</w:t>
      </w:r>
      <w:r w:rsidR="00BC5862">
        <w:rPr>
          <w:rFonts w:ascii="Times New Roman" w:hAnsi="Times New Roman"/>
          <w:sz w:val="28"/>
          <w:szCs w:val="28"/>
        </w:rPr>
        <w:t xml:space="preserve"> </w:t>
      </w:r>
      <w:r w:rsidRPr="005B46E7">
        <w:rPr>
          <w:rFonts w:ascii="Times New Roman" w:hAnsi="Times New Roman"/>
          <w:bCs/>
          <w:sz w:val="28"/>
          <w:szCs w:val="28"/>
        </w:rPr>
        <w:t>Муниципально</w:t>
      </w:r>
      <w:r w:rsidR="00C6257B" w:rsidRPr="005B46E7">
        <w:rPr>
          <w:rFonts w:ascii="Times New Roman" w:hAnsi="Times New Roman"/>
          <w:bCs/>
          <w:sz w:val="28"/>
          <w:szCs w:val="28"/>
        </w:rPr>
        <w:t>го</w:t>
      </w:r>
      <w:r w:rsidRPr="005B46E7">
        <w:rPr>
          <w:rFonts w:ascii="Times New Roman" w:hAnsi="Times New Roman"/>
          <w:bCs/>
          <w:sz w:val="28"/>
          <w:szCs w:val="28"/>
        </w:rPr>
        <w:t xml:space="preserve"> бюджетно</w:t>
      </w:r>
      <w:r w:rsidR="00C6257B" w:rsidRPr="005B46E7">
        <w:rPr>
          <w:rFonts w:ascii="Times New Roman" w:hAnsi="Times New Roman"/>
          <w:bCs/>
          <w:sz w:val="28"/>
          <w:szCs w:val="28"/>
        </w:rPr>
        <w:t>го учреждения</w:t>
      </w:r>
      <w:r w:rsidRPr="005B46E7">
        <w:rPr>
          <w:rFonts w:ascii="Times New Roman" w:hAnsi="Times New Roman"/>
          <w:bCs/>
          <w:sz w:val="28"/>
          <w:szCs w:val="28"/>
        </w:rPr>
        <w:t xml:space="preserve"> дополнительного образования «Спортивная школа «Юность»</w:t>
      </w:r>
      <w:r w:rsidR="00C6257B" w:rsidRPr="005B46E7">
        <w:rPr>
          <w:rFonts w:ascii="Times New Roman" w:hAnsi="Times New Roman"/>
          <w:bCs/>
          <w:sz w:val="28"/>
          <w:szCs w:val="28"/>
        </w:rPr>
        <w:t>;</w:t>
      </w:r>
    </w:p>
    <w:p w:rsidR="00FC7DFF" w:rsidRPr="005B46E7" w:rsidRDefault="00FC7DFF" w:rsidP="003F684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bCs/>
          <w:sz w:val="28"/>
          <w:szCs w:val="28"/>
        </w:rPr>
        <w:t>директор Муниципального бюджетного учреждения дополнительного образования «Спортивная школа имени Героя Советского Союза Д.Ф. Кудрина»;</w:t>
      </w:r>
    </w:p>
    <w:p w:rsidR="00FC7DFF" w:rsidRPr="005B46E7" w:rsidRDefault="009E4CF6" w:rsidP="003F684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bCs/>
          <w:sz w:val="28"/>
          <w:szCs w:val="28"/>
        </w:rPr>
        <w:t>д</w:t>
      </w:r>
      <w:r w:rsidR="00FC7DFF" w:rsidRPr="005B46E7">
        <w:rPr>
          <w:rFonts w:ascii="Times New Roman" w:hAnsi="Times New Roman"/>
          <w:bCs/>
          <w:sz w:val="28"/>
          <w:szCs w:val="28"/>
        </w:rPr>
        <w:t xml:space="preserve">иректор Муниципального </w:t>
      </w:r>
      <w:r w:rsidR="00FC7DFF" w:rsidRPr="005B46E7">
        <w:rPr>
          <w:rFonts w:ascii="Times New Roman" w:hAnsi="Times New Roman"/>
          <w:sz w:val="28"/>
          <w:szCs w:val="28"/>
        </w:rPr>
        <w:t>бюджетного учреждения «Спортивный комплекс».</w:t>
      </w:r>
      <w:r w:rsidR="00FC7DFF" w:rsidRPr="005B46E7">
        <w:rPr>
          <w:rStyle w:val="a6"/>
          <w:rFonts w:ascii="Helvetica" w:hAnsi="Helvetica" w:cs="Helvetica"/>
          <w:color w:val="111111"/>
          <w:sz w:val="28"/>
          <w:szCs w:val="28"/>
          <w:shd w:val="clear" w:color="auto" w:fill="FFFFFF"/>
        </w:rPr>
        <w:t xml:space="preserve"> </w:t>
      </w:r>
    </w:p>
    <w:p w:rsidR="0019520A" w:rsidRPr="005B46E7" w:rsidRDefault="0019520A" w:rsidP="00BD2E2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bCs/>
          <w:sz w:val="28"/>
          <w:szCs w:val="28"/>
        </w:rPr>
        <w:t>Требования, предъявляемые к кандидатам на включение в резерв управленческих кадров г. Зеленогорска на замещение должностей</w:t>
      </w:r>
      <w:r w:rsidRPr="005B46E7">
        <w:rPr>
          <w:rFonts w:ascii="Times New Roman" w:hAnsi="Times New Roman"/>
          <w:sz w:val="28"/>
          <w:szCs w:val="28"/>
        </w:rPr>
        <w:t>, указанных в пункте 1 настоящего информационного сообщения:</w:t>
      </w:r>
      <w:r w:rsidR="00E33D96" w:rsidRPr="005B46E7">
        <w:rPr>
          <w:rFonts w:ascii="Times New Roman" w:hAnsi="Times New Roman"/>
          <w:sz w:val="28"/>
          <w:szCs w:val="28"/>
        </w:rPr>
        <w:t xml:space="preserve"> </w:t>
      </w:r>
    </w:p>
    <w:p w:rsidR="00CA0342" w:rsidRPr="005B46E7" w:rsidRDefault="00CA0342" w:rsidP="00BD2E2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bCs/>
          <w:sz w:val="28"/>
          <w:szCs w:val="28"/>
        </w:rPr>
        <w:t>наличие гражданства Российской Федерации;</w:t>
      </w:r>
    </w:p>
    <w:p w:rsidR="00CA0342" w:rsidRPr="005B46E7" w:rsidRDefault="00CA0342" w:rsidP="00BD2E2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bCs/>
          <w:sz w:val="28"/>
          <w:szCs w:val="28"/>
        </w:rPr>
        <w:t>возраст от 25 лет;</w:t>
      </w:r>
    </w:p>
    <w:p w:rsidR="00CA0342" w:rsidRPr="005B46E7" w:rsidRDefault="00CA0342" w:rsidP="00BD2E2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bCs/>
          <w:sz w:val="28"/>
          <w:szCs w:val="28"/>
        </w:rPr>
        <w:t>отсутствие признания судом недееспособным или ограниченно дееспособным;</w:t>
      </w:r>
    </w:p>
    <w:p w:rsidR="00CA0342" w:rsidRPr="005B46E7" w:rsidRDefault="00CA0342" w:rsidP="00BD2E2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bCs/>
          <w:sz w:val="28"/>
          <w:szCs w:val="28"/>
        </w:rPr>
        <w:t xml:space="preserve">отсутствие судимости за преступления, состав и виды которых установлены законодательством Российской Федерации; </w:t>
      </w:r>
    </w:p>
    <w:p w:rsidR="00CA0342" w:rsidRPr="005B46E7" w:rsidRDefault="00CA0342" w:rsidP="00BD2E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5B46E7">
        <w:rPr>
          <w:bCs/>
          <w:sz w:val="28"/>
          <w:szCs w:val="28"/>
        </w:rPr>
        <w:t>требовани</w:t>
      </w:r>
      <w:r w:rsidR="006B7424" w:rsidRPr="005B46E7">
        <w:rPr>
          <w:bCs/>
          <w:sz w:val="28"/>
          <w:szCs w:val="28"/>
        </w:rPr>
        <w:t>я</w:t>
      </w:r>
      <w:r w:rsidRPr="005B46E7">
        <w:rPr>
          <w:bCs/>
          <w:sz w:val="28"/>
          <w:szCs w:val="28"/>
        </w:rPr>
        <w:t xml:space="preserve"> к квалификации:</w:t>
      </w:r>
    </w:p>
    <w:p w:rsidR="00CA0342" w:rsidRPr="005B46E7" w:rsidRDefault="00CA0342" w:rsidP="00CA03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B46E7">
        <w:rPr>
          <w:bCs/>
          <w:sz w:val="28"/>
          <w:szCs w:val="28"/>
        </w:rPr>
        <w:t xml:space="preserve">высшее профессиональное образование в области физической культуры и спорта или высшее профессиональное образование </w:t>
      </w:r>
      <w:r w:rsidR="005B46E7">
        <w:rPr>
          <w:bCs/>
          <w:sz w:val="28"/>
          <w:szCs w:val="28"/>
        </w:rPr>
        <w:br/>
      </w:r>
      <w:r w:rsidRPr="005B46E7">
        <w:rPr>
          <w:bCs/>
          <w:sz w:val="28"/>
          <w:szCs w:val="28"/>
        </w:rPr>
        <w:t>и дополнительное профессиональное образование в области физической культуры и спорта;</w:t>
      </w:r>
    </w:p>
    <w:p w:rsidR="00CA0342" w:rsidRPr="005B46E7" w:rsidRDefault="00CA0342" w:rsidP="00BD2E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5B46E7">
        <w:rPr>
          <w:bCs/>
          <w:sz w:val="28"/>
          <w:szCs w:val="28"/>
        </w:rPr>
        <w:lastRenderedPageBreak/>
        <w:t xml:space="preserve">требования к опыту практической работы: не менее трех лет работы в должностях специалистов физкультурно-спортивных организаций; </w:t>
      </w:r>
    </w:p>
    <w:p w:rsidR="00CA0342" w:rsidRPr="005B46E7" w:rsidRDefault="00CA0342" w:rsidP="00BD2E2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bCs/>
          <w:sz w:val="28"/>
          <w:szCs w:val="28"/>
        </w:rPr>
        <w:t xml:space="preserve">знание: </w:t>
      </w:r>
    </w:p>
    <w:p w:rsidR="00CA0342" w:rsidRPr="005B46E7" w:rsidRDefault="00D12F45" w:rsidP="00CA0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9" w:history="1">
        <w:proofErr w:type="gramStart"/>
        <w:r w:rsidR="00CA0342" w:rsidRPr="005B46E7">
          <w:rPr>
            <w:rFonts w:ascii="Times New Roman" w:hAnsi="Times New Roman"/>
            <w:bCs/>
            <w:sz w:val="28"/>
            <w:szCs w:val="28"/>
          </w:rPr>
          <w:t>Кон</w:t>
        </w:r>
      </w:hyperlink>
      <w:r w:rsidR="00CA0342" w:rsidRPr="005B46E7">
        <w:rPr>
          <w:rFonts w:ascii="Times New Roman" w:hAnsi="Times New Roman"/>
          <w:bCs/>
          <w:sz w:val="28"/>
          <w:szCs w:val="28"/>
        </w:rPr>
        <w:t>ституции</w:t>
      </w:r>
      <w:proofErr w:type="gramEnd"/>
      <w:r w:rsidR="00CA0342" w:rsidRPr="005B46E7">
        <w:rPr>
          <w:rFonts w:ascii="Times New Roman" w:hAnsi="Times New Roman"/>
          <w:bCs/>
          <w:sz w:val="28"/>
          <w:szCs w:val="28"/>
        </w:rPr>
        <w:t xml:space="preserve"> Российской Федерации; федеральных законов, в том числе Федерального закона от 06.10.2003 № 131-</w:t>
      </w:r>
      <w:r w:rsidR="00D42999" w:rsidRPr="005B46E7">
        <w:rPr>
          <w:rFonts w:ascii="Times New Roman" w:hAnsi="Times New Roman"/>
          <w:bCs/>
          <w:sz w:val="28"/>
          <w:szCs w:val="28"/>
        </w:rPr>
        <w:t>ФЗ</w:t>
      </w:r>
      <w:r w:rsidR="00D37C5B" w:rsidRPr="005B46E7">
        <w:rPr>
          <w:rFonts w:ascii="Times New Roman" w:hAnsi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CA0342" w:rsidRPr="005B46E7">
        <w:rPr>
          <w:rFonts w:ascii="Times New Roman" w:hAnsi="Times New Roman"/>
          <w:bCs/>
          <w:sz w:val="28"/>
          <w:szCs w:val="28"/>
        </w:rPr>
        <w:t>, Федерального закона от 04.12.2007 № 329-</w:t>
      </w:r>
      <w:r w:rsidR="00D42999" w:rsidRPr="005B46E7">
        <w:rPr>
          <w:rFonts w:ascii="Times New Roman" w:hAnsi="Times New Roman"/>
          <w:bCs/>
          <w:sz w:val="28"/>
          <w:szCs w:val="28"/>
        </w:rPr>
        <w:t>ФЗ</w:t>
      </w:r>
      <w:r w:rsidR="00CA0342" w:rsidRPr="005B46E7">
        <w:rPr>
          <w:rFonts w:ascii="Times New Roman" w:hAnsi="Times New Roman"/>
          <w:bCs/>
          <w:sz w:val="28"/>
          <w:szCs w:val="28"/>
        </w:rPr>
        <w:t xml:space="preserve"> «О физической культуре </w:t>
      </w:r>
      <w:r w:rsidR="005B46E7">
        <w:rPr>
          <w:rFonts w:ascii="Times New Roman" w:hAnsi="Times New Roman"/>
          <w:bCs/>
          <w:sz w:val="28"/>
          <w:szCs w:val="28"/>
        </w:rPr>
        <w:br/>
      </w:r>
      <w:r w:rsidR="00CA0342" w:rsidRPr="005B46E7">
        <w:rPr>
          <w:rFonts w:ascii="Times New Roman" w:hAnsi="Times New Roman"/>
          <w:bCs/>
          <w:sz w:val="28"/>
          <w:szCs w:val="28"/>
        </w:rPr>
        <w:t>и спорте</w:t>
      </w:r>
      <w:r w:rsidR="00D37C5B" w:rsidRPr="005B46E7">
        <w:rPr>
          <w:rFonts w:ascii="Times New Roman" w:hAnsi="Times New Roman"/>
          <w:bCs/>
          <w:sz w:val="28"/>
          <w:szCs w:val="28"/>
        </w:rPr>
        <w:t xml:space="preserve"> в Российской Федерации</w:t>
      </w:r>
      <w:r w:rsidR="00CA0342" w:rsidRPr="005B46E7">
        <w:rPr>
          <w:rFonts w:ascii="Times New Roman" w:hAnsi="Times New Roman"/>
          <w:bCs/>
          <w:sz w:val="28"/>
          <w:szCs w:val="28"/>
        </w:rPr>
        <w:t xml:space="preserve">», Федерального закона от 29.12.2012 </w:t>
      </w:r>
      <w:r w:rsidR="005B46E7">
        <w:rPr>
          <w:rFonts w:ascii="Times New Roman" w:hAnsi="Times New Roman"/>
          <w:bCs/>
          <w:sz w:val="28"/>
          <w:szCs w:val="28"/>
        </w:rPr>
        <w:br/>
      </w:r>
      <w:r w:rsidR="00CA0342" w:rsidRPr="005B46E7">
        <w:rPr>
          <w:rFonts w:ascii="Times New Roman" w:hAnsi="Times New Roman"/>
          <w:bCs/>
          <w:sz w:val="28"/>
          <w:szCs w:val="28"/>
        </w:rPr>
        <w:t>№ 273-</w:t>
      </w:r>
      <w:r w:rsidR="00D42999" w:rsidRPr="005B46E7">
        <w:rPr>
          <w:rFonts w:ascii="Times New Roman" w:hAnsi="Times New Roman"/>
          <w:bCs/>
          <w:sz w:val="28"/>
          <w:szCs w:val="28"/>
        </w:rPr>
        <w:t>ФЗ</w:t>
      </w:r>
      <w:r w:rsidR="00CA0342" w:rsidRPr="005B46E7">
        <w:rPr>
          <w:rFonts w:ascii="Times New Roman" w:hAnsi="Times New Roman"/>
          <w:bCs/>
          <w:sz w:val="28"/>
          <w:szCs w:val="28"/>
        </w:rPr>
        <w:t xml:space="preserve"> «Об образовании</w:t>
      </w:r>
      <w:r w:rsidR="00784FAF" w:rsidRPr="005B46E7">
        <w:rPr>
          <w:rFonts w:ascii="Times New Roman" w:hAnsi="Times New Roman"/>
          <w:bCs/>
          <w:sz w:val="28"/>
          <w:szCs w:val="28"/>
        </w:rPr>
        <w:t xml:space="preserve"> в Российской Федерации</w:t>
      </w:r>
      <w:r w:rsidR="00CA0342" w:rsidRPr="005B46E7">
        <w:rPr>
          <w:rFonts w:ascii="Times New Roman" w:hAnsi="Times New Roman"/>
          <w:bCs/>
          <w:sz w:val="28"/>
          <w:szCs w:val="28"/>
        </w:rPr>
        <w:t xml:space="preserve">»; гражданского, административного, трудового, бюджетного, налогового законодательства </w:t>
      </w:r>
      <w:r w:rsidR="005B46E7">
        <w:rPr>
          <w:rFonts w:ascii="Times New Roman" w:hAnsi="Times New Roman"/>
          <w:bCs/>
          <w:sz w:val="28"/>
          <w:szCs w:val="28"/>
        </w:rPr>
        <w:br/>
      </w:r>
      <w:r w:rsidR="00CA0342" w:rsidRPr="005B46E7">
        <w:rPr>
          <w:rFonts w:ascii="Times New Roman" w:hAnsi="Times New Roman"/>
          <w:bCs/>
          <w:sz w:val="28"/>
          <w:szCs w:val="28"/>
        </w:rPr>
        <w:t xml:space="preserve">в части, касающейся деятельности муниципальных бюджетных учреждений; </w:t>
      </w:r>
      <w:proofErr w:type="gramStart"/>
      <w:r w:rsidR="00784FAF" w:rsidRPr="005B46E7">
        <w:rPr>
          <w:rFonts w:ascii="Times New Roman" w:hAnsi="Times New Roman"/>
          <w:bCs/>
          <w:sz w:val="28"/>
          <w:szCs w:val="28"/>
        </w:rPr>
        <w:t xml:space="preserve">законодательства местном самоуправления, </w:t>
      </w:r>
      <w:r w:rsidR="00CA0342" w:rsidRPr="005B46E7">
        <w:rPr>
          <w:rFonts w:ascii="Times New Roman" w:hAnsi="Times New Roman"/>
          <w:bCs/>
          <w:sz w:val="28"/>
          <w:szCs w:val="28"/>
        </w:rPr>
        <w:t xml:space="preserve">Устава Красноярского края, </w:t>
      </w:r>
      <w:r w:rsidR="00784FAF" w:rsidRPr="005B46E7">
        <w:rPr>
          <w:rFonts w:ascii="Times New Roman" w:hAnsi="Times New Roman"/>
          <w:bCs/>
          <w:sz w:val="28"/>
          <w:szCs w:val="28"/>
        </w:rPr>
        <w:t xml:space="preserve">Закона Красноярского края от 21.12.2010 № 11-5566, </w:t>
      </w:r>
      <w:r w:rsidR="00CA0342" w:rsidRPr="005B46E7">
        <w:rPr>
          <w:rFonts w:ascii="Times New Roman" w:hAnsi="Times New Roman"/>
          <w:bCs/>
          <w:sz w:val="28"/>
          <w:szCs w:val="28"/>
        </w:rPr>
        <w:t>Устава города Зеленогорска Красноярского края, иных муниципальных правовых актов города Зеленогорска, основ экономики, организации труда и управления,</w:t>
      </w:r>
      <w:r w:rsidR="005B46E7">
        <w:rPr>
          <w:rFonts w:ascii="Times New Roman" w:hAnsi="Times New Roman"/>
          <w:bCs/>
          <w:sz w:val="28"/>
          <w:szCs w:val="28"/>
        </w:rPr>
        <w:t xml:space="preserve"> </w:t>
      </w:r>
      <w:r w:rsidR="00CA0342" w:rsidRPr="005B46E7">
        <w:rPr>
          <w:rFonts w:ascii="Times New Roman" w:hAnsi="Times New Roman"/>
          <w:bCs/>
          <w:sz w:val="28"/>
          <w:szCs w:val="28"/>
        </w:rPr>
        <w:t>способов организации финансово-хозяйственной деятельности</w:t>
      </w:r>
      <w:r w:rsidR="005B46E7">
        <w:rPr>
          <w:rFonts w:ascii="Times New Roman" w:hAnsi="Times New Roman"/>
          <w:bCs/>
          <w:sz w:val="28"/>
          <w:szCs w:val="28"/>
        </w:rPr>
        <w:t xml:space="preserve"> </w:t>
      </w:r>
      <w:r w:rsidR="00CA0342" w:rsidRPr="005B46E7">
        <w:rPr>
          <w:rFonts w:ascii="Times New Roman" w:hAnsi="Times New Roman"/>
          <w:bCs/>
          <w:sz w:val="28"/>
          <w:szCs w:val="28"/>
        </w:rPr>
        <w:t xml:space="preserve">муниципального учреждения, антидопинговых правил, правил и норм охраны труда, техники безопасности, производственной санитарии </w:t>
      </w:r>
      <w:r w:rsidR="005B46E7">
        <w:rPr>
          <w:rFonts w:ascii="Times New Roman" w:hAnsi="Times New Roman"/>
          <w:bCs/>
          <w:sz w:val="28"/>
          <w:szCs w:val="28"/>
        </w:rPr>
        <w:br/>
      </w:r>
      <w:r w:rsidR="00CA0342" w:rsidRPr="005B46E7">
        <w:rPr>
          <w:rFonts w:ascii="Times New Roman" w:hAnsi="Times New Roman"/>
          <w:bCs/>
          <w:sz w:val="28"/>
          <w:szCs w:val="28"/>
        </w:rPr>
        <w:t xml:space="preserve">и противопожарной защиты;  </w:t>
      </w:r>
      <w:proofErr w:type="gramEnd"/>
    </w:p>
    <w:p w:rsidR="00CA0342" w:rsidRPr="005B46E7" w:rsidRDefault="00CA0342" w:rsidP="00BD2E20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46E7">
        <w:rPr>
          <w:rFonts w:ascii="Times New Roman" w:hAnsi="Times New Roman"/>
          <w:bCs/>
          <w:sz w:val="28"/>
          <w:szCs w:val="28"/>
        </w:rPr>
        <w:t xml:space="preserve">умения: </w:t>
      </w:r>
    </w:p>
    <w:p w:rsidR="00CA0342" w:rsidRPr="005B46E7" w:rsidRDefault="00CA0342" w:rsidP="00BD2E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B46E7">
        <w:rPr>
          <w:rFonts w:ascii="Times New Roman" w:hAnsi="Times New Roman"/>
          <w:bCs/>
          <w:sz w:val="28"/>
          <w:szCs w:val="28"/>
        </w:rPr>
        <w:t>ведение административно-хозяйственной и финансово-экономической деятельности; владение методами управления учреждением; прогнозирования последствий принимаемых решений; построения эффективной кадровой политики; организации закупочной деятельности</w:t>
      </w:r>
      <w:r w:rsidR="007469B2">
        <w:rPr>
          <w:rFonts w:ascii="Times New Roman" w:hAnsi="Times New Roman"/>
          <w:bCs/>
          <w:sz w:val="28"/>
          <w:szCs w:val="28"/>
        </w:rPr>
        <w:br/>
      </w:r>
      <w:r w:rsidRPr="005B46E7">
        <w:rPr>
          <w:rFonts w:ascii="Times New Roman" w:hAnsi="Times New Roman"/>
          <w:bCs/>
          <w:sz w:val="28"/>
          <w:szCs w:val="28"/>
        </w:rPr>
        <w:t>в соответствии с действующим законодательством; ведение деловых переговоров, ведение переписки; подготовка документации, локальных нормативных актов; использование в работе цифровых технологий, поисковых, справочных, аналитических систем, навыки организации спортивной подготовки и состязательной деятельности, физкультурно-оздоровительных и спортивно-массовых мероприятий.</w:t>
      </w:r>
      <w:proofErr w:type="gramEnd"/>
    </w:p>
    <w:p w:rsidR="0019520A" w:rsidRPr="005B46E7" w:rsidRDefault="0019520A" w:rsidP="00BD2E20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5B46E7">
        <w:rPr>
          <w:rFonts w:ascii="Times New Roman" w:hAnsi="Times New Roman"/>
          <w:color w:val="111111"/>
          <w:sz w:val="28"/>
          <w:szCs w:val="28"/>
        </w:rPr>
        <w:t xml:space="preserve">Перечень документов, подаваемых кандидатами для участия </w:t>
      </w:r>
      <w:r w:rsidR="005B46E7">
        <w:rPr>
          <w:rFonts w:ascii="Times New Roman" w:hAnsi="Times New Roman"/>
          <w:color w:val="111111"/>
          <w:sz w:val="28"/>
          <w:szCs w:val="28"/>
        </w:rPr>
        <w:br/>
      </w:r>
      <w:r w:rsidRPr="005B46E7">
        <w:rPr>
          <w:rFonts w:ascii="Times New Roman" w:hAnsi="Times New Roman"/>
          <w:color w:val="111111"/>
          <w:sz w:val="28"/>
          <w:szCs w:val="28"/>
        </w:rPr>
        <w:t>в конкурсе:</w:t>
      </w:r>
    </w:p>
    <w:p w:rsidR="0019520A" w:rsidRPr="005B46E7" w:rsidRDefault="0019520A" w:rsidP="00BD2E20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личное заявление гражданина, составленное в произвольной форме, на имя </w:t>
      </w:r>
      <w:proofErr w:type="gramStart"/>
      <w:r w:rsidRPr="005B46E7">
        <w:rPr>
          <w:rFonts w:ascii="Times New Roman" w:hAnsi="Times New Roman"/>
          <w:sz w:val="28"/>
          <w:szCs w:val="28"/>
        </w:rPr>
        <w:t>Главы</w:t>
      </w:r>
      <w:proofErr w:type="gramEnd"/>
      <w:r w:rsidRPr="005B46E7">
        <w:rPr>
          <w:rFonts w:ascii="Times New Roman" w:hAnsi="Times New Roman"/>
          <w:sz w:val="28"/>
          <w:szCs w:val="28"/>
        </w:rPr>
        <w:t xml:space="preserve"> ЗАТО г. Зеленогорск об участии в конкурсе </w:t>
      </w:r>
      <w:r w:rsidR="005B46E7">
        <w:rPr>
          <w:rFonts w:ascii="Times New Roman" w:hAnsi="Times New Roman"/>
          <w:sz w:val="28"/>
          <w:szCs w:val="28"/>
        </w:rPr>
        <w:br/>
      </w:r>
      <w:r w:rsidRPr="005B46E7">
        <w:rPr>
          <w:rFonts w:ascii="Times New Roman" w:hAnsi="Times New Roman"/>
          <w:sz w:val="28"/>
          <w:szCs w:val="28"/>
        </w:rPr>
        <w:t xml:space="preserve">на включение граждан в резерв управленческих кадров г. Зеленогорска </w:t>
      </w:r>
      <w:r w:rsidR="005B46E7">
        <w:rPr>
          <w:rFonts w:ascii="Times New Roman" w:hAnsi="Times New Roman"/>
          <w:sz w:val="28"/>
          <w:szCs w:val="28"/>
        </w:rPr>
        <w:br/>
      </w:r>
      <w:r w:rsidRPr="005B46E7">
        <w:rPr>
          <w:rFonts w:ascii="Times New Roman" w:hAnsi="Times New Roman"/>
          <w:sz w:val="28"/>
          <w:szCs w:val="28"/>
        </w:rPr>
        <w:t>на резервную должность;</w:t>
      </w:r>
    </w:p>
    <w:p w:rsidR="0019520A" w:rsidRPr="005B46E7" w:rsidRDefault="0019520A" w:rsidP="00BD2E20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представление, составленное в произвольной форме (в случае выдвижения кандидата по представлению);</w:t>
      </w:r>
    </w:p>
    <w:p w:rsidR="0019520A" w:rsidRPr="005B46E7" w:rsidRDefault="0019520A" w:rsidP="00BD2E20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анкета по форме согласно приложению № 2 к Положению </w:t>
      </w:r>
      <w:r w:rsidR="005B46E7">
        <w:rPr>
          <w:rFonts w:ascii="Times New Roman" w:hAnsi="Times New Roman"/>
          <w:sz w:val="28"/>
          <w:szCs w:val="28"/>
        </w:rPr>
        <w:br/>
      </w:r>
      <w:r w:rsidRPr="005B46E7">
        <w:rPr>
          <w:rFonts w:ascii="Times New Roman" w:hAnsi="Times New Roman"/>
          <w:sz w:val="28"/>
          <w:szCs w:val="28"/>
        </w:rPr>
        <w:t xml:space="preserve">о порядке формирования резерва управленческих кадров города Зеленогорска утвержденному постановлением </w:t>
      </w:r>
      <w:proofErr w:type="gramStart"/>
      <w:r w:rsidRPr="005B46E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B46E7">
        <w:rPr>
          <w:rFonts w:ascii="Times New Roman" w:hAnsi="Times New Roman"/>
          <w:sz w:val="28"/>
          <w:szCs w:val="28"/>
        </w:rPr>
        <w:t xml:space="preserve"> ЗАТО </w:t>
      </w:r>
      <w:r w:rsidR="005B46E7">
        <w:rPr>
          <w:rFonts w:ascii="Times New Roman" w:hAnsi="Times New Roman"/>
          <w:sz w:val="28"/>
          <w:szCs w:val="28"/>
        </w:rPr>
        <w:br/>
      </w:r>
      <w:r w:rsidRPr="005B46E7">
        <w:rPr>
          <w:rFonts w:ascii="Times New Roman" w:hAnsi="Times New Roman"/>
          <w:sz w:val="28"/>
          <w:szCs w:val="28"/>
        </w:rPr>
        <w:t>г. Зеленогорска от 11.12.2015 № 324-п;</w:t>
      </w:r>
    </w:p>
    <w:p w:rsidR="0019520A" w:rsidRPr="005B46E7" w:rsidRDefault="0019520A" w:rsidP="00B756D4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копия паспорта гражданина Российской Федерации или иного документа, удостоверяющего личность гражданина, выданного </w:t>
      </w:r>
      <w:r w:rsidRPr="005B46E7">
        <w:rPr>
          <w:rFonts w:ascii="Times New Roman" w:hAnsi="Times New Roman"/>
          <w:sz w:val="28"/>
          <w:szCs w:val="28"/>
        </w:rPr>
        <w:lastRenderedPageBreak/>
        <w:t>уполномоченным государственным органом;</w:t>
      </w:r>
    </w:p>
    <w:p w:rsidR="0019520A" w:rsidRPr="005B46E7" w:rsidRDefault="0019520A" w:rsidP="00B756D4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документы, подтверждающие профессиональное образование </w:t>
      </w:r>
      <w:r w:rsidR="00BD2E20" w:rsidRPr="005B46E7">
        <w:rPr>
          <w:rFonts w:ascii="Times New Roman" w:hAnsi="Times New Roman"/>
          <w:sz w:val="28"/>
          <w:szCs w:val="28"/>
        </w:rPr>
        <w:br/>
      </w:r>
      <w:r w:rsidRPr="005B46E7">
        <w:rPr>
          <w:rFonts w:ascii="Times New Roman" w:hAnsi="Times New Roman"/>
          <w:sz w:val="28"/>
          <w:szCs w:val="28"/>
        </w:rPr>
        <w:t>и квалификацию, стаж работы (службы) или работы по специальности, направлению подготовки:</w:t>
      </w:r>
    </w:p>
    <w:p w:rsidR="0019520A" w:rsidRPr="005B46E7" w:rsidRDefault="0019520A" w:rsidP="00B756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а) </w:t>
      </w:r>
      <w:r w:rsidR="00784FAF" w:rsidRPr="005B46E7">
        <w:rPr>
          <w:rFonts w:ascii="Times New Roman" w:hAnsi="Times New Roman"/>
          <w:sz w:val="28"/>
          <w:szCs w:val="28"/>
        </w:rPr>
        <w:t xml:space="preserve"> </w:t>
      </w:r>
      <w:r w:rsidR="005B46E7">
        <w:rPr>
          <w:rFonts w:ascii="Times New Roman" w:hAnsi="Times New Roman"/>
          <w:sz w:val="28"/>
          <w:szCs w:val="28"/>
        </w:rPr>
        <w:t xml:space="preserve"> </w:t>
      </w:r>
      <w:r w:rsidRPr="005B46E7">
        <w:rPr>
          <w:rFonts w:ascii="Times New Roman" w:hAnsi="Times New Roman"/>
          <w:sz w:val="28"/>
          <w:szCs w:val="28"/>
        </w:rPr>
        <w:t xml:space="preserve">копия трудовой книжки и (или) сведений о трудовой деятельности, предусмотренных </w:t>
      </w:r>
      <w:hyperlink r:id="rId10" w:history="1">
        <w:r w:rsidRPr="005B46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статьей 66.1</w:t>
        </w:r>
      </w:hyperlink>
      <w:r w:rsidRPr="005B46E7">
        <w:rPr>
          <w:rFonts w:ascii="Times New Roman" w:hAnsi="Times New Roman"/>
          <w:sz w:val="28"/>
          <w:szCs w:val="28"/>
        </w:rPr>
        <w:t xml:space="preserve"> Трудового кодекса Российской Федерации, </w:t>
      </w:r>
      <w:r w:rsidR="00F64707" w:rsidRPr="005B46E7">
        <w:rPr>
          <w:rFonts w:ascii="Times New Roman" w:hAnsi="Times New Roman"/>
          <w:sz w:val="28"/>
          <w:szCs w:val="28"/>
        </w:rPr>
        <w:br/>
      </w:r>
      <w:r w:rsidRPr="005B46E7">
        <w:rPr>
          <w:rFonts w:ascii="Times New Roman" w:hAnsi="Times New Roman"/>
          <w:sz w:val="28"/>
          <w:szCs w:val="28"/>
        </w:rPr>
        <w:t>за исключением случаев, если трудовой договор заключается впервые, заверенных нотариально или кадровыми службами по месту работы (службы);</w:t>
      </w:r>
    </w:p>
    <w:p w:rsidR="0019520A" w:rsidRPr="005B46E7" w:rsidRDefault="0019520A" w:rsidP="00B756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б) </w:t>
      </w:r>
      <w:r w:rsidR="00B756D4" w:rsidRPr="005B46E7">
        <w:rPr>
          <w:rFonts w:ascii="Times New Roman" w:hAnsi="Times New Roman"/>
          <w:sz w:val="28"/>
          <w:szCs w:val="28"/>
        </w:rPr>
        <w:t xml:space="preserve"> </w:t>
      </w:r>
      <w:r w:rsidRPr="005B46E7">
        <w:rPr>
          <w:rFonts w:ascii="Times New Roman" w:hAnsi="Times New Roman"/>
          <w:sz w:val="28"/>
          <w:szCs w:val="28"/>
        </w:rPr>
        <w:t>копия документа о профессиональном образовании, квалификации кандидата, заверенн</w:t>
      </w:r>
      <w:r w:rsidR="005B46E7">
        <w:rPr>
          <w:rFonts w:ascii="Times New Roman" w:hAnsi="Times New Roman"/>
          <w:sz w:val="28"/>
          <w:szCs w:val="28"/>
        </w:rPr>
        <w:t>ая</w:t>
      </w:r>
      <w:r w:rsidRPr="005B46E7">
        <w:rPr>
          <w:rFonts w:ascii="Times New Roman" w:hAnsi="Times New Roman"/>
          <w:sz w:val="28"/>
          <w:szCs w:val="28"/>
        </w:rPr>
        <w:t xml:space="preserve"> нотариально или кадровой службой по месту работы (службы);</w:t>
      </w:r>
    </w:p>
    <w:p w:rsidR="0019520A" w:rsidRPr="005B46E7" w:rsidRDefault="0019520A" w:rsidP="00B756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в) по желанию гражданина – копии документов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19520A" w:rsidRPr="005B46E7" w:rsidRDefault="0019520A" w:rsidP="00B756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6) по желанию гражданина</w:t>
      </w:r>
      <w:r w:rsidR="00D42999" w:rsidRPr="005B46E7">
        <w:rPr>
          <w:rFonts w:ascii="Times New Roman" w:hAnsi="Times New Roman"/>
          <w:sz w:val="28"/>
          <w:szCs w:val="28"/>
        </w:rPr>
        <w:t xml:space="preserve"> –</w:t>
      </w:r>
      <w:r w:rsidRPr="005B46E7">
        <w:rPr>
          <w:rFonts w:ascii="Times New Roman" w:hAnsi="Times New Roman"/>
          <w:sz w:val="28"/>
          <w:szCs w:val="28"/>
        </w:rPr>
        <w:t xml:space="preserve"> документы, подтверждающие наличие опыта</w:t>
      </w:r>
      <w:r w:rsidR="00865707" w:rsidRPr="005B46E7">
        <w:rPr>
          <w:rFonts w:ascii="Times New Roman" w:hAnsi="Times New Roman"/>
          <w:sz w:val="28"/>
          <w:szCs w:val="28"/>
        </w:rPr>
        <w:t>,</w:t>
      </w:r>
      <w:r w:rsidRPr="005B46E7">
        <w:rPr>
          <w:rFonts w:ascii="Times New Roman" w:hAnsi="Times New Roman"/>
          <w:sz w:val="28"/>
          <w:szCs w:val="28"/>
        </w:rPr>
        <w:t xml:space="preserve"> достигнутых результатов в добровольческой (волонтерской) деятельности;</w:t>
      </w:r>
    </w:p>
    <w:p w:rsidR="0019520A" w:rsidRPr="005B46E7" w:rsidRDefault="0019520A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7) </w:t>
      </w:r>
      <w:r w:rsidR="00B756D4" w:rsidRPr="005B46E7">
        <w:rPr>
          <w:rFonts w:ascii="Times New Roman" w:hAnsi="Times New Roman"/>
          <w:sz w:val="28"/>
          <w:szCs w:val="28"/>
        </w:rPr>
        <w:t xml:space="preserve"> </w:t>
      </w:r>
      <w:r w:rsidRPr="005B46E7">
        <w:rPr>
          <w:rFonts w:ascii="Times New Roman" w:hAnsi="Times New Roman"/>
          <w:sz w:val="28"/>
          <w:szCs w:val="28"/>
        </w:rPr>
        <w:t>согласие гражданина на обработку персональных данных (по форме согласно приложению № 3 к Положению о порядке формирования резерва управленческих</w:t>
      </w:r>
      <w:r w:rsidR="005B46E7">
        <w:rPr>
          <w:rFonts w:ascii="Times New Roman" w:hAnsi="Times New Roman"/>
          <w:sz w:val="28"/>
          <w:szCs w:val="28"/>
        </w:rPr>
        <w:t xml:space="preserve">  </w:t>
      </w:r>
      <w:r w:rsidRPr="005B46E7">
        <w:rPr>
          <w:rFonts w:ascii="Times New Roman" w:hAnsi="Times New Roman"/>
          <w:sz w:val="28"/>
          <w:szCs w:val="28"/>
        </w:rPr>
        <w:t>кадров</w:t>
      </w:r>
      <w:r w:rsidR="005B46E7">
        <w:rPr>
          <w:rFonts w:ascii="Times New Roman" w:hAnsi="Times New Roman"/>
          <w:sz w:val="28"/>
          <w:szCs w:val="28"/>
        </w:rPr>
        <w:t xml:space="preserve">  </w:t>
      </w:r>
      <w:r w:rsidRPr="005B46E7">
        <w:rPr>
          <w:rFonts w:ascii="Times New Roman" w:hAnsi="Times New Roman"/>
          <w:sz w:val="28"/>
          <w:szCs w:val="28"/>
        </w:rPr>
        <w:t>города</w:t>
      </w:r>
      <w:r w:rsidR="005B46E7">
        <w:rPr>
          <w:rFonts w:ascii="Times New Roman" w:hAnsi="Times New Roman"/>
          <w:sz w:val="28"/>
          <w:szCs w:val="28"/>
        </w:rPr>
        <w:t xml:space="preserve">  </w:t>
      </w:r>
      <w:r w:rsidRPr="005B46E7">
        <w:rPr>
          <w:rFonts w:ascii="Times New Roman" w:hAnsi="Times New Roman"/>
          <w:sz w:val="28"/>
          <w:szCs w:val="28"/>
        </w:rPr>
        <w:t>Зеленогорска,</w:t>
      </w:r>
      <w:r w:rsidR="005B46E7">
        <w:rPr>
          <w:rFonts w:ascii="Times New Roman" w:hAnsi="Times New Roman"/>
          <w:sz w:val="28"/>
          <w:szCs w:val="28"/>
        </w:rPr>
        <w:t xml:space="preserve">  </w:t>
      </w:r>
      <w:r w:rsidRPr="005B46E7">
        <w:rPr>
          <w:rFonts w:ascii="Times New Roman" w:hAnsi="Times New Roman"/>
          <w:sz w:val="28"/>
          <w:szCs w:val="28"/>
        </w:rPr>
        <w:t>утвержденному</w:t>
      </w:r>
      <w:r w:rsidR="005B46E7">
        <w:rPr>
          <w:rFonts w:ascii="Times New Roman" w:hAnsi="Times New Roman"/>
          <w:sz w:val="28"/>
          <w:szCs w:val="28"/>
        </w:rPr>
        <w:t xml:space="preserve"> п</w:t>
      </w:r>
      <w:r w:rsidRPr="005B46E7">
        <w:rPr>
          <w:rFonts w:ascii="Times New Roman" w:hAnsi="Times New Roman"/>
          <w:sz w:val="28"/>
          <w:szCs w:val="28"/>
        </w:rPr>
        <w:t xml:space="preserve">остановлением </w:t>
      </w:r>
      <w:proofErr w:type="gramStart"/>
      <w:r w:rsidRPr="005B46E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B46E7">
        <w:rPr>
          <w:rFonts w:ascii="Times New Roman" w:hAnsi="Times New Roman"/>
          <w:sz w:val="28"/>
          <w:szCs w:val="28"/>
        </w:rPr>
        <w:t xml:space="preserve"> ЗАТО г. Зеленогорска от 11.12.2015 </w:t>
      </w:r>
      <w:r w:rsidR="00BC5862">
        <w:rPr>
          <w:rFonts w:ascii="Times New Roman" w:hAnsi="Times New Roman"/>
          <w:sz w:val="28"/>
          <w:szCs w:val="28"/>
        </w:rPr>
        <w:br/>
      </w:r>
      <w:r w:rsidRPr="005B46E7">
        <w:rPr>
          <w:rFonts w:ascii="Times New Roman" w:hAnsi="Times New Roman"/>
          <w:sz w:val="28"/>
          <w:szCs w:val="28"/>
        </w:rPr>
        <w:t>№ 324-п).</w:t>
      </w:r>
    </w:p>
    <w:p w:rsidR="0019520A" w:rsidRPr="005B46E7" w:rsidRDefault="0019520A" w:rsidP="00865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Документы представляются в полном объеме. Копии документов заверяются в соответствии с ГОСТ </w:t>
      </w:r>
      <w:proofErr w:type="gramStart"/>
      <w:r w:rsidRPr="005B46E7">
        <w:rPr>
          <w:rFonts w:ascii="Times New Roman" w:hAnsi="Times New Roman"/>
          <w:sz w:val="28"/>
          <w:szCs w:val="28"/>
        </w:rPr>
        <w:t>Р</w:t>
      </w:r>
      <w:proofErr w:type="gramEnd"/>
      <w:r w:rsidRPr="005B46E7">
        <w:rPr>
          <w:rFonts w:ascii="Times New Roman" w:hAnsi="Times New Roman"/>
          <w:sz w:val="28"/>
          <w:szCs w:val="28"/>
        </w:rPr>
        <w:t xml:space="preserve">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19520A" w:rsidRPr="005B46E7" w:rsidRDefault="0019520A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4. Используемые методы оценки на этапах конкурса:</w:t>
      </w:r>
    </w:p>
    <w:p w:rsidR="00D42999" w:rsidRPr="005B46E7" w:rsidRDefault="0019520A" w:rsidP="00D42999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на первом этапе конкурса оценка кандидатов производится комиссией по формированию резерва управленческих кадров г. Зеленогорска для проведения конкурса на включение граждан в резерв управленческих кадров г. Зеленогорска </w:t>
      </w:r>
      <w:r w:rsidR="0009101E" w:rsidRPr="005B46E7">
        <w:rPr>
          <w:rFonts w:ascii="Times New Roman" w:hAnsi="Times New Roman"/>
          <w:sz w:val="28"/>
          <w:szCs w:val="28"/>
        </w:rPr>
        <w:t xml:space="preserve">(далее – комиссия) </w:t>
      </w:r>
      <w:r w:rsidR="007268E6" w:rsidRPr="005B46E7">
        <w:rPr>
          <w:rFonts w:ascii="Times New Roman" w:hAnsi="Times New Roman"/>
          <w:sz w:val="28"/>
          <w:szCs w:val="28"/>
        </w:rPr>
        <w:t>для</w:t>
      </w:r>
      <w:r w:rsidRPr="005B46E7">
        <w:rPr>
          <w:rFonts w:ascii="Times New Roman" w:hAnsi="Times New Roman"/>
          <w:sz w:val="28"/>
          <w:szCs w:val="28"/>
        </w:rPr>
        <w:t xml:space="preserve"> замещени</w:t>
      </w:r>
      <w:r w:rsidR="007268E6" w:rsidRPr="005B46E7">
        <w:rPr>
          <w:rFonts w:ascii="Times New Roman" w:hAnsi="Times New Roman"/>
          <w:sz w:val="28"/>
          <w:szCs w:val="28"/>
        </w:rPr>
        <w:t>я</w:t>
      </w:r>
      <w:r w:rsidRPr="005B46E7">
        <w:rPr>
          <w:rFonts w:ascii="Times New Roman" w:hAnsi="Times New Roman"/>
          <w:sz w:val="28"/>
          <w:szCs w:val="28"/>
        </w:rPr>
        <w:t xml:space="preserve"> должностей руководителей муниципальных бюджетных учреждений, </w:t>
      </w:r>
      <w:r w:rsidR="0009101E" w:rsidRPr="005B46E7">
        <w:rPr>
          <w:rFonts w:ascii="Times New Roman" w:hAnsi="Times New Roman"/>
          <w:sz w:val="28"/>
          <w:szCs w:val="28"/>
        </w:rPr>
        <w:t xml:space="preserve">осуществляющих деятельность в области физической культуры и спорта, </w:t>
      </w:r>
      <w:r w:rsidRPr="005B46E7">
        <w:rPr>
          <w:rFonts w:ascii="Times New Roman" w:hAnsi="Times New Roman"/>
          <w:sz w:val="28"/>
          <w:szCs w:val="28"/>
        </w:rPr>
        <w:t>на основании представленных ими документов;</w:t>
      </w:r>
      <w:r w:rsidR="00D42999" w:rsidRPr="005B46E7">
        <w:rPr>
          <w:rFonts w:ascii="Times New Roman" w:hAnsi="Times New Roman"/>
          <w:sz w:val="28"/>
          <w:szCs w:val="28"/>
        </w:rPr>
        <w:t xml:space="preserve"> </w:t>
      </w:r>
    </w:p>
    <w:p w:rsidR="0019520A" w:rsidRPr="005B46E7" w:rsidRDefault="0019520A" w:rsidP="00D42999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на втором</w:t>
      </w:r>
      <w:r w:rsidR="007268E6" w:rsidRPr="005B46E7">
        <w:rPr>
          <w:rFonts w:ascii="Times New Roman" w:hAnsi="Times New Roman"/>
          <w:sz w:val="28"/>
          <w:szCs w:val="28"/>
        </w:rPr>
        <w:t xml:space="preserve"> этапе конкурса </w:t>
      </w:r>
      <w:r w:rsidRPr="005B46E7">
        <w:rPr>
          <w:rFonts w:ascii="Times New Roman" w:hAnsi="Times New Roman"/>
          <w:sz w:val="28"/>
          <w:szCs w:val="28"/>
        </w:rPr>
        <w:t>проводится индивидуальное собеседование.</w:t>
      </w:r>
    </w:p>
    <w:p w:rsidR="002A2883" w:rsidRPr="005B46E7" w:rsidRDefault="002A2883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Преимущество будут иметь соискатели, </w:t>
      </w:r>
      <w:r w:rsidR="00893C20" w:rsidRPr="005B46E7">
        <w:rPr>
          <w:rFonts w:ascii="Times New Roman" w:hAnsi="Times New Roman"/>
          <w:sz w:val="28"/>
          <w:szCs w:val="28"/>
        </w:rPr>
        <w:t xml:space="preserve">прошедшие независимую оценку квалификации в установленном порядке и </w:t>
      </w:r>
      <w:r w:rsidRPr="005B46E7">
        <w:rPr>
          <w:rFonts w:ascii="Times New Roman" w:hAnsi="Times New Roman"/>
          <w:sz w:val="28"/>
          <w:szCs w:val="28"/>
        </w:rPr>
        <w:t xml:space="preserve">имеющие </w:t>
      </w:r>
      <w:r w:rsidR="00893C20" w:rsidRPr="005B46E7">
        <w:rPr>
          <w:rFonts w:ascii="Times New Roman" w:hAnsi="Times New Roman"/>
          <w:sz w:val="28"/>
          <w:szCs w:val="28"/>
        </w:rPr>
        <w:t>подтверждение</w:t>
      </w:r>
      <w:r w:rsidRPr="005B46E7">
        <w:rPr>
          <w:rFonts w:ascii="Times New Roman" w:hAnsi="Times New Roman"/>
          <w:sz w:val="28"/>
          <w:szCs w:val="28"/>
        </w:rPr>
        <w:t xml:space="preserve"> соответстви</w:t>
      </w:r>
      <w:r w:rsidR="00893C20" w:rsidRPr="005B46E7">
        <w:rPr>
          <w:rFonts w:ascii="Times New Roman" w:hAnsi="Times New Roman"/>
          <w:sz w:val="28"/>
          <w:szCs w:val="28"/>
        </w:rPr>
        <w:t xml:space="preserve">я квалификации для занятия должностей, резерв для замещения которых формируется. </w:t>
      </w:r>
    </w:p>
    <w:p w:rsidR="0019520A" w:rsidRPr="005B46E7" w:rsidRDefault="0019520A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 xml:space="preserve">5. Срок проведения конкурса с </w:t>
      </w:r>
      <w:r w:rsidR="00314ED7" w:rsidRPr="005B46E7">
        <w:rPr>
          <w:rFonts w:ascii="Times New Roman" w:hAnsi="Times New Roman"/>
          <w:sz w:val="28"/>
          <w:szCs w:val="28"/>
        </w:rPr>
        <w:t>25.02.2025</w:t>
      </w:r>
      <w:r w:rsidR="00976F0B" w:rsidRPr="005B46E7">
        <w:rPr>
          <w:rFonts w:ascii="Times New Roman" w:hAnsi="Times New Roman"/>
          <w:sz w:val="28"/>
          <w:szCs w:val="28"/>
        </w:rPr>
        <w:t xml:space="preserve"> </w:t>
      </w:r>
      <w:r w:rsidRPr="005B46E7">
        <w:rPr>
          <w:rFonts w:ascii="Times New Roman" w:hAnsi="Times New Roman"/>
          <w:sz w:val="28"/>
          <w:szCs w:val="28"/>
        </w:rPr>
        <w:t xml:space="preserve">по </w:t>
      </w:r>
      <w:r w:rsidR="00314ED7" w:rsidRPr="005B46E7">
        <w:rPr>
          <w:rFonts w:ascii="Times New Roman" w:hAnsi="Times New Roman"/>
          <w:sz w:val="28"/>
          <w:szCs w:val="28"/>
        </w:rPr>
        <w:t>20.03.</w:t>
      </w:r>
      <w:r w:rsidR="002A2883" w:rsidRPr="005B46E7">
        <w:rPr>
          <w:rFonts w:ascii="Times New Roman" w:hAnsi="Times New Roman"/>
          <w:sz w:val="28"/>
          <w:szCs w:val="28"/>
        </w:rPr>
        <w:t>2</w:t>
      </w:r>
      <w:r w:rsidRPr="005B46E7">
        <w:rPr>
          <w:rFonts w:ascii="Times New Roman" w:hAnsi="Times New Roman"/>
          <w:sz w:val="28"/>
          <w:szCs w:val="28"/>
        </w:rPr>
        <w:t>02</w:t>
      </w:r>
      <w:r w:rsidR="00314ED7" w:rsidRPr="005B46E7">
        <w:rPr>
          <w:rFonts w:ascii="Times New Roman" w:hAnsi="Times New Roman"/>
          <w:sz w:val="28"/>
          <w:szCs w:val="28"/>
        </w:rPr>
        <w:t>5</w:t>
      </w:r>
      <w:r w:rsidR="00976F0B" w:rsidRPr="005B46E7">
        <w:rPr>
          <w:rFonts w:ascii="Times New Roman" w:hAnsi="Times New Roman"/>
          <w:sz w:val="28"/>
          <w:szCs w:val="28"/>
        </w:rPr>
        <w:t>.</w:t>
      </w:r>
    </w:p>
    <w:p w:rsidR="0019520A" w:rsidRPr="005B46E7" w:rsidRDefault="0019520A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lastRenderedPageBreak/>
        <w:t xml:space="preserve">Первый этап конкурса проводится </w:t>
      </w:r>
      <w:r w:rsidR="00314ED7" w:rsidRPr="005B46E7">
        <w:rPr>
          <w:rFonts w:ascii="Times New Roman" w:hAnsi="Times New Roman"/>
          <w:sz w:val="28"/>
          <w:szCs w:val="28"/>
        </w:rPr>
        <w:t>25.02.2025</w:t>
      </w:r>
      <w:r w:rsidRPr="005B46E7">
        <w:rPr>
          <w:rFonts w:ascii="Times New Roman" w:hAnsi="Times New Roman"/>
          <w:sz w:val="28"/>
          <w:szCs w:val="28"/>
        </w:rPr>
        <w:t xml:space="preserve"> комиссией в часы работы </w:t>
      </w:r>
      <w:proofErr w:type="gramStart"/>
      <w:r w:rsidRPr="005B46E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B46E7">
        <w:rPr>
          <w:rFonts w:ascii="Times New Roman" w:hAnsi="Times New Roman"/>
          <w:sz w:val="28"/>
          <w:szCs w:val="28"/>
        </w:rPr>
        <w:t xml:space="preserve"> ЗАТО г. Зеленогорск в кабинете № 309 здания Администрации ЗАТО г. Зеленогорск.</w:t>
      </w:r>
    </w:p>
    <w:p w:rsidR="0019520A" w:rsidRPr="005B46E7" w:rsidRDefault="0019520A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Второй этап конкурса – дата, время и место проведения будет объявлено кандидатам, допущенным комиссией до второго этапа конкурса.</w:t>
      </w:r>
    </w:p>
    <w:p w:rsidR="0019520A" w:rsidRPr="005B46E7" w:rsidRDefault="0019520A" w:rsidP="00CA03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6E7">
        <w:rPr>
          <w:sz w:val="28"/>
          <w:szCs w:val="28"/>
        </w:rPr>
        <w:t xml:space="preserve">6. Документы для участия в конкурсе представляются кандидатами </w:t>
      </w:r>
      <w:r w:rsidR="002A2883" w:rsidRPr="005B46E7">
        <w:rPr>
          <w:sz w:val="28"/>
          <w:szCs w:val="28"/>
        </w:rPr>
        <w:br/>
      </w:r>
      <w:r w:rsidR="00CA0342" w:rsidRPr="005B46E7">
        <w:rPr>
          <w:sz w:val="28"/>
          <w:szCs w:val="28"/>
        </w:rPr>
        <w:t>по адресу: Красноярский край, г. Зеленогорск, ул. Мира 15, кабинет № 205, ежедневно с 08.30 до 13.00 и с 14.00 до 17.30 (кроме выходных и нерабочих праздничных дней). Телефон для справок:</w:t>
      </w:r>
      <w:r w:rsidR="00314ED7" w:rsidRPr="005B46E7">
        <w:rPr>
          <w:sz w:val="28"/>
          <w:szCs w:val="28"/>
        </w:rPr>
        <w:t xml:space="preserve"> 95-161, 3-46-85</w:t>
      </w:r>
      <w:r w:rsidRPr="005B46E7">
        <w:rPr>
          <w:sz w:val="28"/>
          <w:szCs w:val="28"/>
        </w:rPr>
        <w:t>.</w:t>
      </w:r>
    </w:p>
    <w:p w:rsidR="00314ED7" w:rsidRPr="005B46E7" w:rsidRDefault="0019520A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Прием документов для учас</w:t>
      </w:r>
      <w:r w:rsidR="00314ED7" w:rsidRPr="005B46E7">
        <w:rPr>
          <w:rFonts w:ascii="Times New Roman" w:hAnsi="Times New Roman"/>
          <w:sz w:val="28"/>
          <w:szCs w:val="28"/>
        </w:rPr>
        <w:t xml:space="preserve">тия в конкурсе осуществляется, начиная </w:t>
      </w:r>
      <w:r w:rsidR="00BC5862">
        <w:rPr>
          <w:rFonts w:ascii="Times New Roman" w:hAnsi="Times New Roman"/>
          <w:sz w:val="28"/>
          <w:szCs w:val="28"/>
        </w:rPr>
        <w:br/>
      </w:r>
      <w:proofErr w:type="gramStart"/>
      <w:r w:rsidR="00314ED7" w:rsidRPr="005B46E7">
        <w:rPr>
          <w:rFonts w:ascii="Times New Roman" w:hAnsi="Times New Roman"/>
          <w:sz w:val="28"/>
          <w:szCs w:val="28"/>
        </w:rPr>
        <w:t>с даты публикации</w:t>
      </w:r>
      <w:proofErr w:type="gramEnd"/>
      <w:r w:rsidR="00314ED7" w:rsidRPr="005B46E7">
        <w:rPr>
          <w:rFonts w:ascii="Times New Roman" w:hAnsi="Times New Roman"/>
          <w:sz w:val="28"/>
          <w:szCs w:val="28"/>
        </w:rPr>
        <w:t xml:space="preserve"> информационного сообщения о проведении конкурса </w:t>
      </w:r>
      <w:r w:rsidR="00BC5862">
        <w:rPr>
          <w:rFonts w:ascii="Times New Roman" w:hAnsi="Times New Roman"/>
          <w:sz w:val="28"/>
          <w:szCs w:val="28"/>
        </w:rPr>
        <w:br/>
      </w:r>
      <w:r w:rsidR="00314ED7" w:rsidRPr="005B46E7">
        <w:rPr>
          <w:rFonts w:ascii="Times New Roman" w:hAnsi="Times New Roman"/>
          <w:sz w:val="28"/>
          <w:szCs w:val="28"/>
        </w:rPr>
        <w:t xml:space="preserve">по 21.02.2025г. </w:t>
      </w:r>
    </w:p>
    <w:p w:rsidR="0019520A" w:rsidRPr="005B46E7" w:rsidRDefault="00976F0B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Положение о Поряд</w:t>
      </w:r>
      <w:r w:rsidR="0019520A" w:rsidRPr="005B46E7">
        <w:rPr>
          <w:rFonts w:ascii="Times New Roman" w:hAnsi="Times New Roman"/>
          <w:sz w:val="28"/>
          <w:szCs w:val="28"/>
        </w:rPr>
        <w:t>к</w:t>
      </w:r>
      <w:r w:rsidRPr="005B46E7">
        <w:rPr>
          <w:rFonts w:ascii="Times New Roman" w:hAnsi="Times New Roman"/>
          <w:sz w:val="28"/>
          <w:szCs w:val="28"/>
        </w:rPr>
        <w:t>е</w:t>
      </w:r>
      <w:r w:rsidR="0019520A" w:rsidRPr="005B46E7">
        <w:rPr>
          <w:rFonts w:ascii="Times New Roman" w:hAnsi="Times New Roman"/>
          <w:sz w:val="28"/>
          <w:szCs w:val="28"/>
        </w:rPr>
        <w:t xml:space="preserve"> формирования резерва управленческих кадров гор</w:t>
      </w:r>
      <w:r w:rsidR="00865707" w:rsidRPr="005B46E7">
        <w:rPr>
          <w:rFonts w:ascii="Times New Roman" w:hAnsi="Times New Roman"/>
          <w:sz w:val="28"/>
          <w:szCs w:val="28"/>
        </w:rPr>
        <w:t xml:space="preserve">ода Зеленогорска, утвержденный </w:t>
      </w:r>
      <w:r w:rsidR="0019520A" w:rsidRPr="005B46E7">
        <w:rPr>
          <w:rFonts w:ascii="Times New Roman" w:hAnsi="Times New Roman"/>
          <w:sz w:val="28"/>
          <w:szCs w:val="28"/>
        </w:rPr>
        <w:t>пос</w:t>
      </w:r>
      <w:r w:rsidR="00314ED7" w:rsidRPr="005B46E7">
        <w:rPr>
          <w:rFonts w:ascii="Times New Roman" w:hAnsi="Times New Roman"/>
          <w:sz w:val="28"/>
          <w:szCs w:val="28"/>
        </w:rPr>
        <w:t xml:space="preserve">тановлением </w:t>
      </w:r>
      <w:proofErr w:type="gramStart"/>
      <w:r w:rsidR="00314ED7" w:rsidRPr="005B46E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14ED7" w:rsidRPr="005B46E7">
        <w:rPr>
          <w:rFonts w:ascii="Times New Roman" w:hAnsi="Times New Roman"/>
          <w:sz w:val="28"/>
          <w:szCs w:val="28"/>
        </w:rPr>
        <w:t xml:space="preserve"> ЗАТО </w:t>
      </w:r>
      <w:r w:rsidR="0019520A" w:rsidRPr="005B46E7">
        <w:rPr>
          <w:rFonts w:ascii="Times New Roman" w:hAnsi="Times New Roman"/>
          <w:sz w:val="28"/>
          <w:szCs w:val="28"/>
        </w:rPr>
        <w:t xml:space="preserve">г. Зеленогорска от 11.12.2015 № 324-п, Положение о порядке работы комиссии по формированию резерва управленческих кадров города Зеленогорска, утвержденное распоряжением Администрации ЗАТО </w:t>
      </w:r>
      <w:r w:rsidR="00BC5862">
        <w:rPr>
          <w:rFonts w:ascii="Times New Roman" w:hAnsi="Times New Roman"/>
          <w:sz w:val="28"/>
          <w:szCs w:val="28"/>
        </w:rPr>
        <w:br/>
      </w:r>
      <w:r w:rsidR="0019520A" w:rsidRPr="005B46E7">
        <w:rPr>
          <w:rFonts w:ascii="Times New Roman" w:hAnsi="Times New Roman"/>
          <w:sz w:val="28"/>
          <w:szCs w:val="28"/>
        </w:rPr>
        <w:t xml:space="preserve">г. Зеленогорска от 14.12.2015 № 2575-р, формы документов, необходимых для участия в конкурсе, форма анкеты, форма согласия на обработку персональных данных размещены на официальном сайте Администрации ЗАТО г. Зеленогорск в информационно–телекоммуникационной сети «Интернет» (адрес сайта </w:t>
      </w:r>
      <w:r w:rsidR="0019520A" w:rsidRPr="005B46E7">
        <w:rPr>
          <w:rFonts w:ascii="Times New Roman" w:hAnsi="Times New Roman"/>
          <w:sz w:val="28"/>
          <w:szCs w:val="28"/>
          <w:u w:val="single"/>
        </w:rPr>
        <w:t>http://www.zeladmin.ru /</w:t>
      </w:r>
      <w:r w:rsidR="0019520A" w:rsidRPr="005B46E7">
        <w:rPr>
          <w:rFonts w:ascii="Times New Roman" w:hAnsi="Times New Roman"/>
          <w:sz w:val="28"/>
          <w:szCs w:val="28"/>
        </w:rPr>
        <w:t>«Администрация» раздел «Кадровая политика» подраздел «Резерв кадров»).</w:t>
      </w:r>
    </w:p>
    <w:p w:rsidR="0019520A" w:rsidRPr="005B46E7" w:rsidRDefault="0019520A" w:rsidP="001952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520A" w:rsidRPr="005B46E7" w:rsidRDefault="0019520A" w:rsidP="001952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2312" w:rsidRDefault="00A22312"/>
    <w:sectPr w:rsidR="00A22312" w:rsidSect="006E5BF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F2" w:rsidRDefault="006E5BF2" w:rsidP="006E5BF2">
      <w:pPr>
        <w:spacing w:after="0" w:line="240" w:lineRule="auto"/>
      </w:pPr>
      <w:r>
        <w:separator/>
      </w:r>
    </w:p>
  </w:endnote>
  <w:endnote w:type="continuationSeparator" w:id="0">
    <w:p w:rsidR="006E5BF2" w:rsidRDefault="006E5BF2" w:rsidP="006E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F2" w:rsidRDefault="006E5BF2" w:rsidP="006E5BF2">
      <w:pPr>
        <w:spacing w:after="0" w:line="240" w:lineRule="auto"/>
      </w:pPr>
      <w:r>
        <w:separator/>
      </w:r>
    </w:p>
  </w:footnote>
  <w:footnote w:type="continuationSeparator" w:id="0">
    <w:p w:rsidR="006E5BF2" w:rsidRDefault="006E5BF2" w:rsidP="006E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18978"/>
      <w:docPartObj>
        <w:docPartGallery w:val="Page Numbers (Top of Page)"/>
        <w:docPartUnique/>
      </w:docPartObj>
    </w:sdtPr>
    <w:sdtEndPr/>
    <w:sdtContent>
      <w:p w:rsidR="006E5BF2" w:rsidRDefault="006E5B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F45">
          <w:rPr>
            <w:noProof/>
          </w:rPr>
          <w:t>4</w:t>
        </w:r>
        <w:r>
          <w:fldChar w:fldCharType="end"/>
        </w:r>
      </w:p>
    </w:sdtContent>
  </w:sdt>
  <w:p w:rsidR="006E5BF2" w:rsidRDefault="006E5B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2F0"/>
    <w:multiLevelType w:val="hybridMultilevel"/>
    <w:tmpl w:val="602A8DA2"/>
    <w:lvl w:ilvl="0" w:tplc="64DCB0B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E01E44"/>
    <w:multiLevelType w:val="hybridMultilevel"/>
    <w:tmpl w:val="2E7CA0B6"/>
    <w:lvl w:ilvl="0" w:tplc="3702B66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E46CF"/>
    <w:multiLevelType w:val="hybridMultilevel"/>
    <w:tmpl w:val="4C246136"/>
    <w:lvl w:ilvl="0" w:tplc="BA40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216EDF"/>
    <w:multiLevelType w:val="hybridMultilevel"/>
    <w:tmpl w:val="439ABD88"/>
    <w:lvl w:ilvl="0" w:tplc="276CD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C226D"/>
    <w:multiLevelType w:val="hybridMultilevel"/>
    <w:tmpl w:val="DB16953A"/>
    <w:lvl w:ilvl="0" w:tplc="2BD2A28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8D4B65"/>
    <w:multiLevelType w:val="hybridMultilevel"/>
    <w:tmpl w:val="3E080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8E6A53"/>
    <w:multiLevelType w:val="hybridMultilevel"/>
    <w:tmpl w:val="85B4B082"/>
    <w:lvl w:ilvl="0" w:tplc="3702B668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621584"/>
    <w:multiLevelType w:val="hybridMultilevel"/>
    <w:tmpl w:val="442EF636"/>
    <w:lvl w:ilvl="0" w:tplc="276CD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46433A"/>
    <w:multiLevelType w:val="hybridMultilevel"/>
    <w:tmpl w:val="A26E00C8"/>
    <w:lvl w:ilvl="0" w:tplc="19CA9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31C00"/>
    <w:multiLevelType w:val="hybridMultilevel"/>
    <w:tmpl w:val="067AE5D6"/>
    <w:lvl w:ilvl="0" w:tplc="BA40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02"/>
    <w:rsid w:val="0009101E"/>
    <w:rsid w:val="001402D0"/>
    <w:rsid w:val="001415D8"/>
    <w:rsid w:val="0019520A"/>
    <w:rsid w:val="00296B58"/>
    <w:rsid w:val="002A0A83"/>
    <w:rsid w:val="002A2883"/>
    <w:rsid w:val="00314ED7"/>
    <w:rsid w:val="00322A56"/>
    <w:rsid w:val="003B6091"/>
    <w:rsid w:val="003F6846"/>
    <w:rsid w:val="004C72A3"/>
    <w:rsid w:val="004C7A76"/>
    <w:rsid w:val="005B46E7"/>
    <w:rsid w:val="005E7C35"/>
    <w:rsid w:val="006B7424"/>
    <w:rsid w:val="006E5BF2"/>
    <w:rsid w:val="00701EFA"/>
    <w:rsid w:val="007268E6"/>
    <w:rsid w:val="007469B2"/>
    <w:rsid w:val="00767ED9"/>
    <w:rsid w:val="0077465A"/>
    <w:rsid w:val="00784FAF"/>
    <w:rsid w:val="00865707"/>
    <w:rsid w:val="00893C20"/>
    <w:rsid w:val="00934A0E"/>
    <w:rsid w:val="00976F0B"/>
    <w:rsid w:val="009B1EF8"/>
    <w:rsid w:val="009C6E90"/>
    <w:rsid w:val="009E4CF6"/>
    <w:rsid w:val="00A22312"/>
    <w:rsid w:val="00A74D02"/>
    <w:rsid w:val="00AA267E"/>
    <w:rsid w:val="00B756D4"/>
    <w:rsid w:val="00BC5862"/>
    <w:rsid w:val="00BD2B41"/>
    <w:rsid w:val="00BD2E20"/>
    <w:rsid w:val="00C427A0"/>
    <w:rsid w:val="00C515DC"/>
    <w:rsid w:val="00C6257B"/>
    <w:rsid w:val="00CA0342"/>
    <w:rsid w:val="00D039E3"/>
    <w:rsid w:val="00D12F45"/>
    <w:rsid w:val="00D22C48"/>
    <w:rsid w:val="00D37C5B"/>
    <w:rsid w:val="00D42999"/>
    <w:rsid w:val="00D4328A"/>
    <w:rsid w:val="00D64F42"/>
    <w:rsid w:val="00E33D96"/>
    <w:rsid w:val="00E94C59"/>
    <w:rsid w:val="00EB087D"/>
    <w:rsid w:val="00EF08E3"/>
    <w:rsid w:val="00F03CE0"/>
    <w:rsid w:val="00F64707"/>
    <w:rsid w:val="00FA1038"/>
    <w:rsid w:val="00FC7DFF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0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2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52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1EF8"/>
    <w:pPr>
      <w:ind w:left="720"/>
      <w:contextualSpacing/>
    </w:pPr>
  </w:style>
  <w:style w:type="character" w:styleId="a6">
    <w:name w:val="Strong"/>
    <w:basedOn w:val="a0"/>
    <w:uiPriority w:val="22"/>
    <w:qFormat/>
    <w:rsid w:val="009B1EF8"/>
    <w:rPr>
      <w:b/>
      <w:bCs/>
    </w:rPr>
  </w:style>
  <w:style w:type="paragraph" w:customStyle="1" w:styleId="formattext">
    <w:name w:val="formattext"/>
    <w:basedOn w:val="a"/>
    <w:rsid w:val="00D432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2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5BF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E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5BF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0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2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52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1EF8"/>
    <w:pPr>
      <w:ind w:left="720"/>
      <w:contextualSpacing/>
    </w:pPr>
  </w:style>
  <w:style w:type="character" w:styleId="a6">
    <w:name w:val="Strong"/>
    <w:basedOn w:val="a0"/>
    <w:uiPriority w:val="22"/>
    <w:qFormat/>
    <w:rsid w:val="009B1EF8"/>
    <w:rPr>
      <w:b/>
      <w:bCs/>
    </w:rPr>
  </w:style>
  <w:style w:type="paragraph" w:customStyle="1" w:styleId="formattext">
    <w:name w:val="formattext"/>
    <w:basedOn w:val="a"/>
    <w:rsid w:val="00D432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2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5BF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E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5B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EC528A6E088C3622895AEB9986205F7C1C8314446860B5A874735FEB6B351734E49477D31A8CE09E007DD9C4A544E466906F212262FZ9X9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959&amp;dst=100001&amp;field=134&amp;date=20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8D26-186F-455F-AEB8-23D87E3C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17</cp:revision>
  <cp:lastPrinted>2024-10-28T03:22:00Z</cp:lastPrinted>
  <dcterms:created xsi:type="dcterms:W3CDTF">2024-09-02T08:18:00Z</dcterms:created>
  <dcterms:modified xsi:type="dcterms:W3CDTF">2024-12-18T02:28:00Z</dcterms:modified>
</cp:coreProperties>
</file>