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713637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30.01.2025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713637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конкурсной комиссии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проведению открыт</w:t>
      </w:r>
      <w:r w:rsidR="00C954DE">
        <w:rPr>
          <w:sz w:val="28"/>
          <w:szCs w:val="28"/>
        </w:rPr>
        <w:t>ых</w:t>
      </w:r>
      <w:r>
        <w:rPr>
          <w:sz w:val="28"/>
          <w:szCs w:val="28"/>
        </w:rPr>
        <w:t xml:space="preserve"> конкурс</w:t>
      </w:r>
      <w:r w:rsidR="00C954DE">
        <w:rPr>
          <w:sz w:val="28"/>
          <w:szCs w:val="28"/>
        </w:rPr>
        <w:t>ов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отбору управляющ</w:t>
      </w:r>
      <w:r w:rsidR="00E647B3">
        <w:rPr>
          <w:sz w:val="28"/>
          <w:szCs w:val="28"/>
        </w:rPr>
        <w:t>их</w:t>
      </w:r>
      <w:r>
        <w:rPr>
          <w:sz w:val="28"/>
          <w:szCs w:val="28"/>
        </w:rPr>
        <w:t xml:space="preserve"> организаци</w:t>
      </w:r>
      <w:r w:rsidR="00E647B3">
        <w:rPr>
          <w:sz w:val="28"/>
          <w:szCs w:val="28"/>
        </w:rPr>
        <w:t>й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управления </w:t>
      </w:r>
      <w:proofErr w:type="gramStart"/>
      <w:r>
        <w:rPr>
          <w:sz w:val="28"/>
          <w:szCs w:val="28"/>
        </w:rPr>
        <w:t>многоквартирным</w:t>
      </w:r>
      <w:r w:rsidR="00C954DE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</w:p>
    <w:p w:rsidR="001D6457" w:rsidRDefault="00A40B86" w:rsidP="00C954D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дом</w:t>
      </w:r>
      <w:r w:rsidR="00C954DE">
        <w:rPr>
          <w:sz w:val="28"/>
          <w:szCs w:val="28"/>
        </w:rPr>
        <w:t>ами</w:t>
      </w: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</w:t>
      </w:r>
      <w:r w:rsidR="00BC00F5">
        <w:rPr>
          <w:sz w:val="28"/>
          <w:szCs w:val="28"/>
        </w:rPr>
        <w:t xml:space="preserve"> Жилищным кодексом</w:t>
      </w:r>
      <w:r w:rsidR="004671F7" w:rsidRPr="00B4356F">
        <w:rPr>
          <w:sz w:val="28"/>
          <w:szCs w:val="28"/>
        </w:rPr>
        <w:t xml:space="preserve"> </w:t>
      </w:r>
      <w:r w:rsidR="00BC00F5">
        <w:rPr>
          <w:sz w:val="28"/>
          <w:szCs w:val="28"/>
        </w:rPr>
        <w:t xml:space="preserve">Российской Федерации, </w:t>
      </w:r>
      <w:r w:rsidR="004671F7" w:rsidRPr="00B4356F">
        <w:rPr>
          <w:sz w:val="28"/>
          <w:szCs w:val="28"/>
        </w:rPr>
        <w:t>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</w:t>
      </w:r>
      <w:r w:rsidR="00BC00F5">
        <w:rPr>
          <w:sz w:val="28"/>
          <w:szCs w:val="28"/>
        </w:rPr>
        <w:t>06</w:t>
      </w:r>
      <w:r w:rsidR="004671F7" w:rsidRPr="00B4356F">
        <w:rPr>
          <w:sz w:val="28"/>
          <w:szCs w:val="28"/>
        </w:rPr>
        <w:t>.0</w:t>
      </w:r>
      <w:r w:rsidR="00BC00F5">
        <w:rPr>
          <w:sz w:val="28"/>
          <w:szCs w:val="28"/>
        </w:rPr>
        <w:t>2</w:t>
      </w:r>
      <w:r w:rsidR="004671F7" w:rsidRPr="00B4356F">
        <w:rPr>
          <w:sz w:val="28"/>
          <w:szCs w:val="28"/>
        </w:rPr>
        <w:t xml:space="preserve">.2006 № </w:t>
      </w:r>
      <w:r w:rsidR="00BC00F5">
        <w:rPr>
          <w:sz w:val="28"/>
          <w:szCs w:val="28"/>
        </w:rPr>
        <w:t>75</w:t>
      </w:r>
      <w:r w:rsidR="004671F7" w:rsidRPr="00B4356F">
        <w:rPr>
          <w:sz w:val="28"/>
          <w:szCs w:val="28"/>
        </w:rPr>
        <w:t xml:space="preserve"> «</w:t>
      </w:r>
      <w:r w:rsidR="00BC00F5">
        <w:rPr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8E4312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BC00F5" w:rsidRPr="00BC00F5" w:rsidRDefault="00BC00F5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00F5">
        <w:rPr>
          <w:rFonts w:ascii="Times New Roman" w:hAnsi="Times New Roman"/>
          <w:sz w:val="28"/>
          <w:szCs w:val="28"/>
        </w:rPr>
        <w:t>Создать конкурсную комиссию по проведению открыт</w:t>
      </w:r>
      <w:r w:rsidR="00C954DE">
        <w:rPr>
          <w:rFonts w:ascii="Times New Roman" w:hAnsi="Times New Roman"/>
          <w:sz w:val="28"/>
          <w:szCs w:val="28"/>
        </w:rPr>
        <w:t xml:space="preserve">ых </w:t>
      </w:r>
      <w:r w:rsidRPr="00BC00F5">
        <w:rPr>
          <w:rFonts w:ascii="Times New Roman" w:hAnsi="Times New Roman"/>
          <w:sz w:val="28"/>
          <w:szCs w:val="28"/>
        </w:rPr>
        <w:t>конкурс</w:t>
      </w:r>
      <w:r w:rsidR="00C954DE"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 w:rsidR="00C954DE">
        <w:rPr>
          <w:rFonts w:ascii="Times New Roman" w:hAnsi="Times New Roman"/>
          <w:sz w:val="28"/>
          <w:szCs w:val="28"/>
        </w:rPr>
        <w:t xml:space="preserve">ами </w:t>
      </w:r>
      <w:r w:rsidRPr="00BC00F5">
        <w:rPr>
          <w:rFonts w:ascii="Times New Roman" w:hAnsi="Times New Roman"/>
          <w:sz w:val="28"/>
          <w:szCs w:val="28"/>
        </w:rPr>
        <w:t>сроком на 2 (два) года в составе согласно приложению № 1 к настоящему распоряжению.</w:t>
      </w:r>
    </w:p>
    <w:p w:rsidR="00BC00F5" w:rsidRPr="0052511B" w:rsidRDefault="0052511B" w:rsidP="00716192">
      <w:pPr>
        <w:pStyle w:val="a6"/>
        <w:numPr>
          <w:ilvl w:val="0"/>
          <w:numId w:val="25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2511B">
        <w:rPr>
          <w:rFonts w:ascii="Times New Roman" w:hAnsi="Times New Roman"/>
          <w:sz w:val="28"/>
          <w:szCs w:val="28"/>
        </w:rPr>
        <w:t xml:space="preserve">Утвердить Порядок работы конкурсной комиссии </w:t>
      </w:r>
      <w:r w:rsidRPr="00BC00F5">
        <w:rPr>
          <w:rFonts w:ascii="Times New Roman" w:hAnsi="Times New Roman"/>
          <w:sz w:val="28"/>
          <w:szCs w:val="28"/>
        </w:rPr>
        <w:t>по проведению открыт</w:t>
      </w:r>
      <w:r w:rsidR="00C954DE">
        <w:rPr>
          <w:rFonts w:ascii="Times New Roman" w:hAnsi="Times New Roman"/>
          <w:sz w:val="28"/>
          <w:szCs w:val="28"/>
        </w:rPr>
        <w:t>ых</w:t>
      </w:r>
      <w:r w:rsidRPr="00BC00F5">
        <w:rPr>
          <w:rFonts w:ascii="Times New Roman" w:hAnsi="Times New Roman"/>
          <w:sz w:val="28"/>
          <w:szCs w:val="28"/>
        </w:rPr>
        <w:t xml:space="preserve"> конкурс</w:t>
      </w:r>
      <w:r w:rsidR="00C954DE"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 w:rsidR="00C954DE">
        <w:rPr>
          <w:rFonts w:ascii="Times New Roman" w:hAnsi="Times New Roman"/>
          <w:sz w:val="28"/>
          <w:szCs w:val="28"/>
        </w:rPr>
        <w:t xml:space="preserve">ами </w:t>
      </w:r>
      <w:r>
        <w:rPr>
          <w:rFonts w:ascii="Times New Roman" w:hAnsi="Times New Roman"/>
          <w:sz w:val="28"/>
          <w:szCs w:val="28"/>
        </w:rPr>
        <w:t xml:space="preserve">согласно приложению № 2 к настоящему распоряжению. </w:t>
      </w:r>
    </w:p>
    <w:p w:rsidR="00964176" w:rsidRDefault="00964176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утратившими силу следующие распоряжения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Зеленогорск:</w:t>
      </w:r>
    </w:p>
    <w:p w:rsidR="00964176" w:rsidRDefault="00964176" w:rsidP="0096417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12.04.2023 № 547-р «О создании конкурсной комиссии по проведению открытых конкурсов по отбору управляющих организаций для управления многоквартирными домами»;</w:t>
      </w:r>
    </w:p>
    <w:p w:rsidR="00964176" w:rsidRDefault="00964176" w:rsidP="0096417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07.06.2023 № 937-</w:t>
      </w:r>
      <w:proofErr w:type="spellStart"/>
      <w:r>
        <w:rPr>
          <w:rFonts w:ascii="Times New Roman" w:hAnsi="Times New Roman"/>
          <w:sz w:val="28"/>
          <w:szCs w:val="28"/>
        </w:rPr>
        <w:t>ра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внесении изменений в распоряжение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 от 12.04.2023 № 547-р «О создании </w:t>
      </w:r>
      <w:r>
        <w:rPr>
          <w:rFonts w:ascii="Times New Roman" w:hAnsi="Times New Roman"/>
          <w:sz w:val="28"/>
          <w:szCs w:val="28"/>
        </w:rPr>
        <w:lastRenderedPageBreak/>
        <w:t>конкурсной комиссии по проведению открытых конкурсов по отбору управляющих организаций для управления многоквартирными домами».</w:t>
      </w:r>
    </w:p>
    <w:p w:rsidR="008634E0" w:rsidRDefault="0072653F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B4356F">
        <w:rPr>
          <w:rFonts w:ascii="Times New Roman" w:hAnsi="Times New Roman"/>
          <w:sz w:val="28"/>
          <w:szCs w:val="28"/>
        </w:rPr>
        <w:t>распоряжение</w:t>
      </w:r>
      <w:r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1428E5" w:rsidRPr="00B4356F">
        <w:rPr>
          <w:rFonts w:ascii="Times New Roman" w:hAnsi="Times New Roman"/>
          <w:sz w:val="28"/>
          <w:szCs w:val="28"/>
        </w:rPr>
        <w:t>подлежит опубликованию в 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8634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90315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>.В</w:t>
      </w:r>
      <w:proofErr w:type="spellEnd"/>
      <w:r w:rsidRPr="00B4356F">
        <w:rPr>
          <w:rFonts w:ascii="Times New Roman" w:hAnsi="Times New Roman"/>
          <w:sz w:val="28"/>
          <w:szCs w:val="28"/>
        </w:rPr>
        <w:t xml:space="preserve">. </w:t>
      </w:r>
      <w:r w:rsidR="00490315">
        <w:rPr>
          <w:rFonts w:ascii="Times New Roman" w:hAnsi="Times New Roman"/>
          <w:sz w:val="28"/>
          <w:szCs w:val="28"/>
        </w:rPr>
        <w:t>Терентьев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64176" w:rsidRDefault="0096417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964176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713637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№ 1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713637">
              <w:rPr>
                <w:sz w:val="28"/>
                <w:szCs w:val="28"/>
              </w:rPr>
              <w:t>30.01.2025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713637">
              <w:rPr>
                <w:sz w:val="28"/>
                <w:szCs w:val="28"/>
              </w:rPr>
              <w:t>195-р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52511B" w:rsidRPr="00BC00F5">
        <w:rPr>
          <w:sz w:val="28"/>
          <w:szCs w:val="28"/>
        </w:rPr>
        <w:t>конкурсн</w:t>
      </w:r>
      <w:r w:rsidR="0052511B">
        <w:rPr>
          <w:sz w:val="28"/>
          <w:szCs w:val="28"/>
        </w:rPr>
        <w:t>ой</w:t>
      </w:r>
      <w:r w:rsidR="0052511B" w:rsidRPr="00BC00F5">
        <w:rPr>
          <w:sz w:val="28"/>
          <w:szCs w:val="28"/>
        </w:rPr>
        <w:t xml:space="preserve"> комисси</w:t>
      </w:r>
      <w:r w:rsidR="0052511B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по проведению открыт</w:t>
      </w:r>
      <w:r w:rsidR="00C954DE">
        <w:rPr>
          <w:sz w:val="28"/>
          <w:szCs w:val="28"/>
        </w:rPr>
        <w:t>ых</w:t>
      </w:r>
      <w:r w:rsidR="0052511B" w:rsidRPr="00BC00F5">
        <w:rPr>
          <w:sz w:val="28"/>
          <w:szCs w:val="28"/>
        </w:rPr>
        <w:t xml:space="preserve"> конкурс</w:t>
      </w:r>
      <w:r w:rsidR="00C954DE">
        <w:rPr>
          <w:sz w:val="28"/>
          <w:szCs w:val="28"/>
        </w:rPr>
        <w:t>ов</w:t>
      </w:r>
      <w:r w:rsidR="0052511B" w:rsidRPr="00BC00F5">
        <w:rPr>
          <w:sz w:val="28"/>
          <w:szCs w:val="28"/>
        </w:rPr>
        <w:t xml:space="preserve"> по отбору управляющ</w:t>
      </w:r>
      <w:r w:rsidR="00E647B3">
        <w:rPr>
          <w:sz w:val="28"/>
          <w:szCs w:val="28"/>
        </w:rPr>
        <w:t>их</w:t>
      </w:r>
      <w:r w:rsidR="0052511B" w:rsidRPr="00BC00F5">
        <w:rPr>
          <w:sz w:val="28"/>
          <w:szCs w:val="28"/>
        </w:rPr>
        <w:t xml:space="preserve"> организаци</w:t>
      </w:r>
      <w:r w:rsidR="00E647B3">
        <w:rPr>
          <w:sz w:val="28"/>
          <w:szCs w:val="28"/>
        </w:rPr>
        <w:t>й</w:t>
      </w:r>
      <w:r w:rsidR="0052511B" w:rsidRPr="00BC00F5">
        <w:rPr>
          <w:sz w:val="28"/>
          <w:szCs w:val="28"/>
        </w:rPr>
        <w:t xml:space="preserve"> для управления многоквартирным</w:t>
      </w:r>
      <w:r w:rsidR="00C954DE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дом</w:t>
      </w:r>
      <w:r w:rsidR="00C954DE">
        <w:rPr>
          <w:sz w:val="28"/>
          <w:szCs w:val="28"/>
        </w:rPr>
        <w:t>ами</w:t>
      </w:r>
      <w:r w:rsidR="0052511B" w:rsidRPr="00BC00F5">
        <w:rPr>
          <w:sz w:val="28"/>
          <w:szCs w:val="28"/>
        </w:rPr>
        <w:t xml:space="preserve">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1C590E">
        <w:tc>
          <w:tcPr>
            <w:tcW w:w="4395" w:type="dxa"/>
          </w:tcPr>
          <w:p w:rsidR="00386EB1" w:rsidRPr="00386EB1" w:rsidRDefault="00490315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386EB1" w:rsidRPr="00386EB1" w:rsidTr="001C590E">
        <w:trPr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0315" w:rsidRPr="00386EB1" w:rsidTr="001C590E">
        <w:tc>
          <w:tcPr>
            <w:tcW w:w="4395" w:type="dxa"/>
          </w:tcPr>
          <w:p w:rsidR="00490315" w:rsidRPr="00386EB1" w:rsidRDefault="00490315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Бражкина</w:t>
            </w:r>
            <w:proofErr w:type="spellEnd"/>
            <w:r>
              <w:rPr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5101" w:type="dxa"/>
          </w:tcPr>
          <w:p w:rsidR="00490315" w:rsidRPr="00386EB1" w:rsidRDefault="00490315" w:rsidP="004903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490315" w:rsidRPr="00386EB1" w:rsidTr="001C590E">
        <w:tc>
          <w:tcPr>
            <w:tcW w:w="4395" w:type="dxa"/>
          </w:tcPr>
          <w:p w:rsidR="00490315" w:rsidRPr="00386EB1" w:rsidRDefault="00490315" w:rsidP="000678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Найко</w:t>
            </w:r>
            <w:proofErr w:type="spellEnd"/>
            <w:r>
              <w:rPr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5101" w:type="dxa"/>
          </w:tcPr>
          <w:p w:rsidR="00490315" w:rsidRPr="00386EB1" w:rsidRDefault="00490315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490315" w:rsidRPr="00386EB1" w:rsidTr="001C590E">
        <w:tc>
          <w:tcPr>
            <w:tcW w:w="4395" w:type="dxa"/>
          </w:tcPr>
          <w:p w:rsidR="00490315" w:rsidRDefault="00490315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101" w:type="dxa"/>
          </w:tcPr>
          <w:p w:rsidR="00490315" w:rsidRPr="001C590E" w:rsidRDefault="00490315" w:rsidP="000849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1C590E">
              <w:rPr>
                <w:sz w:val="28"/>
                <w:szCs w:val="28"/>
              </w:rPr>
              <w:t xml:space="preserve">главный специалист-юрисконсульт отдела по правовой и кадровой работе </w:t>
            </w:r>
            <w:proofErr w:type="gramStart"/>
            <w:r w:rsidRPr="001C590E">
              <w:rPr>
                <w:sz w:val="28"/>
                <w:szCs w:val="28"/>
              </w:rPr>
              <w:t>Администрации</w:t>
            </w:r>
            <w:proofErr w:type="gramEnd"/>
            <w:r w:rsidRPr="001C590E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490315" w:rsidRPr="00386EB1" w:rsidTr="001C590E">
        <w:tc>
          <w:tcPr>
            <w:tcW w:w="4395" w:type="dxa"/>
          </w:tcPr>
          <w:p w:rsidR="00490315" w:rsidRDefault="00490315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Чулюкина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101" w:type="dxa"/>
          </w:tcPr>
          <w:p w:rsidR="00490315" w:rsidRPr="001C590E" w:rsidRDefault="00CF4DEB" w:rsidP="00CF4D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="00490315">
              <w:rPr>
                <w:sz w:val="28"/>
                <w:szCs w:val="28"/>
              </w:rPr>
              <w:t xml:space="preserve"> отдела экономики </w:t>
            </w:r>
            <w:proofErr w:type="gramStart"/>
            <w:r w:rsidR="00490315">
              <w:rPr>
                <w:sz w:val="28"/>
                <w:szCs w:val="28"/>
              </w:rPr>
              <w:t>Администрации</w:t>
            </w:r>
            <w:proofErr w:type="gramEnd"/>
            <w:r w:rsidR="00490315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="00490315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 xml:space="preserve"> по вопросам долгосрочного планирования и развития территории</w:t>
            </w:r>
            <w:r w:rsidR="00490315">
              <w:rPr>
                <w:sz w:val="28"/>
                <w:szCs w:val="28"/>
              </w:rPr>
              <w:t xml:space="preserve">; </w:t>
            </w:r>
          </w:p>
        </w:tc>
      </w:tr>
      <w:tr w:rsidR="00490315" w:rsidRPr="00386EB1" w:rsidTr="001C590E">
        <w:tc>
          <w:tcPr>
            <w:tcW w:w="4395" w:type="dxa"/>
          </w:tcPr>
          <w:p w:rsidR="00490315" w:rsidRDefault="00490315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  <w:r>
              <w:rPr>
                <w:sz w:val="28"/>
                <w:szCs w:val="28"/>
              </w:rPr>
              <w:t xml:space="preserve"> Дмитрий </w:t>
            </w:r>
            <w:proofErr w:type="spellStart"/>
            <w:r>
              <w:rPr>
                <w:sz w:val="28"/>
                <w:szCs w:val="28"/>
              </w:rPr>
              <w:t>Вячеславич</w:t>
            </w:r>
            <w:proofErr w:type="spellEnd"/>
          </w:p>
        </w:tc>
        <w:tc>
          <w:tcPr>
            <w:tcW w:w="5101" w:type="dxa"/>
          </w:tcPr>
          <w:p w:rsidR="00490315" w:rsidRPr="001C590E" w:rsidRDefault="00490315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согласованию).</w:t>
            </w:r>
          </w:p>
        </w:tc>
      </w:tr>
      <w:tr w:rsidR="00490315" w:rsidRPr="00386EB1" w:rsidTr="001C590E">
        <w:tc>
          <w:tcPr>
            <w:tcW w:w="9496" w:type="dxa"/>
            <w:gridSpan w:val="2"/>
          </w:tcPr>
          <w:p w:rsidR="00490315" w:rsidRPr="00386EB1" w:rsidRDefault="00490315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964176" w:rsidRDefault="00964176" w:rsidP="001C590E">
      <w:pPr>
        <w:widowControl w:val="0"/>
        <w:autoSpaceDE w:val="0"/>
        <w:autoSpaceDN w:val="0"/>
        <w:adjustRightInd w:val="0"/>
        <w:jc w:val="both"/>
        <w:rPr>
          <w:sz w:val="28"/>
          <w:szCs w:val="26"/>
        </w:rPr>
        <w:sectPr w:rsidR="00964176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490315" w:rsidRPr="001C590E" w:rsidTr="00964176">
        <w:tc>
          <w:tcPr>
            <w:tcW w:w="4253" w:type="dxa"/>
            <w:gridSpan w:val="4"/>
            <w:shd w:val="clear" w:color="auto" w:fill="auto"/>
          </w:tcPr>
          <w:p w:rsidR="00490315" w:rsidRPr="001C590E" w:rsidRDefault="00490315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490315" w:rsidRPr="001C590E" w:rsidRDefault="00490315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C590E">
              <w:rPr>
                <w:sz w:val="28"/>
                <w:szCs w:val="26"/>
              </w:rPr>
              <w:t>Администрации</w:t>
            </w:r>
            <w:proofErr w:type="gramEnd"/>
            <w:r w:rsidRPr="001C590E">
              <w:rPr>
                <w:sz w:val="28"/>
                <w:szCs w:val="26"/>
              </w:rPr>
              <w:t xml:space="preserve"> ЗАТО г. Зеленогорск</w:t>
            </w:r>
          </w:p>
        </w:tc>
      </w:tr>
      <w:tr w:rsidR="00490315" w:rsidRPr="001C590E" w:rsidTr="00964176">
        <w:tc>
          <w:tcPr>
            <w:tcW w:w="479" w:type="dxa"/>
          </w:tcPr>
          <w:p w:rsidR="00490315" w:rsidRPr="001C590E" w:rsidRDefault="00490315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490315" w:rsidRPr="001C590E" w:rsidRDefault="00713637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30.01.2025</w:t>
            </w:r>
          </w:p>
        </w:tc>
        <w:tc>
          <w:tcPr>
            <w:tcW w:w="484" w:type="dxa"/>
          </w:tcPr>
          <w:p w:rsidR="00490315" w:rsidRPr="001C590E" w:rsidRDefault="00490315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90315" w:rsidRPr="001C590E" w:rsidRDefault="00713637" w:rsidP="00851D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195-р</w:t>
            </w:r>
            <w:bookmarkStart w:id="0" w:name="_GoBack"/>
            <w:bookmarkEnd w:id="0"/>
          </w:p>
        </w:tc>
      </w:tr>
    </w:tbl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1C590E">
        <w:rPr>
          <w:sz w:val="28"/>
          <w:szCs w:val="20"/>
        </w:rPr>
        <w:t>Порядок</w:t>
      </w: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1C590E">
        <w:rPr>
          <w:sz w:val="28"/>
          <w:szCs w:val="20"/>
        </w:rPr>
        <w:t>работы конкурсной комиссии по проведению открыт</w:t>
      </w:r>
      <w:r w:rsidR="00C954DE">
        <w:rPr>
          <w:sz w:val="28"/>
          <w:szCs w:val="20"/>
        </w:rPr>
        <w:t>ых</w:t>
      </w:r>
      <w:r w:rsidRPr="001C590E">
        <w:rPr>
          <w:sz w:val="28"/>
          <w:szCs w:val="20"/>
        </w:rPr>
        <w:t xml:space="preserve"> конкурс</w:t>
      </w:r>
      <w:r w:rsidR="00C954DE">
        <w:rPr>
          <w:sz w:val="28"/>
          <w:szCs w:val="20"/>
        </w:rPr>
        <w:t>ов</w:t>
      </w:r>
      <w:r w:rsidRPr="001C590E">
        <w:rPr>
          <w:sz w:val="28"/>
          <w:szCs w:val="20"/>
        </w:rPr>
        <w:t xml:space="preserve"> по отбору управляющ</w:t>
      </w:r>
      <w:r w:rsidR="00E647B3">
        <w:rPr>
          <w:sz w:val="28"/>
          <w:szCs w:val="20"/>
        </w:rPr>
        <w:t>их</w:t>
      </w:r>
      <w:r w:rsidRPr="001C590E">
        <w:rPr>
          <w:sz w:val="28"/>
          <w:szCs w:val="20"/>
        </w:rPr>
        <w:t xml:space="preserve"> организаци</w:t>
      </w:r>
      <w:r w:rsidR="00E647B3">
        <w:rPr>
          <w:sz w:val="28"/>
          <w:szCs w:val="20"/>
        </w:rPr>
        <w:t>й</w:t>
      </w:r>
      <w:r w:rsidRPr="001C590E">
        <w:rPr>
          <w:sz w:val="28"/>
          <w:szCs w:val="20"/>
        </w:rPr>
        <w:t xml:space="preserve"> для управления многоквартирным</w:t>
      </w:r>
      <w:r w:rsidR="008E4312">
        <w:rPr>
          <w:sz w:val="28"/>
          <w:szCs w:val="20"/>
        </w:rPr>
        <w:t>и</w:t>
      </w:r>
      <w:r w:rsidRPr="001C590E">
        <w:rPr>
          <w:sz w:val="28"/>
          <w:szCs w:val="20"/>
        </w:rPr>
        <w:t xml:space="preserve"> дом</w:t>
      </w:r>
      <w:r w:rsidR="008E4312">
        <w:rPr>
          <w:sz w:val="28"/>
          <w:szCs w:val="20"/>
        </w:rPr>
        <w:t>а</w:t>
      </w:r>
      <w:r>
        <w:rPr>
          <w:sz w:val="28"/>
          <w:szCs w:val="20"/>
        </w:rPr>
        <w:t>м</w:t>
      </w:r>
      <w:r w:rsidR="008E4312">
        <w:rPr>
          <w:sz w:val="28"/>
          <w:szCs w:val="20"/>
        </w:rPr>
        <w:t>и</w:t>
      </w:r>
    </w:p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Pr="00614A30" w:rsidRDefault="001C590E" w:rsidP="00614A30">
      <w:pPr>
        <w:pStyle w:val="a6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Конкурсная комиссия по проведению открыт</w:t>
      </w:r>
      <w:r w:rsidR="00C954DE" w:rsidRPr="00614A30">
        <w:rPr>
          <w:rFonts w:ascii="Times New Roman" w:hAnsi="Times New Roman"/>
          <w:sz w:val="28"/>
          <w:szCs w:val="28"/>
        </w:rPr>
        <w:t>ых</w:t>
      </w:r>
      <w:r w:rsidRPr="00614A30">
        <w:rPr>
          <w:rFonts w:ascii="Times New Roman" w:hAnsi="Times New Roman"/>
          <w:sz w:val="28"/>
          <w:szCs w:val="28"/>
        </w:rPr>
        <w:t xml:space="preserve"> конкурс</w:t>
      </w:r>
      <w:r w:rsidR="00C954DE" w:rsidRPr="00614A30">
        <w:rPr>
          <w:rFonts w:ascii="Times New Roman" w:hAnsi="Times New Roman"/>
          <w:sz w:val="28"/>
          <w:szCs w:val="28"/>
        </w:rPr>
        <w:t>ов</w:t>
      </w:r>
      <w:r w:rsidRPr="00614A30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614A30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614A30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 w:rsidRPr="00614A30">
        <w:rPr>
          <w:rFonts w:ascii="Times New Roman" w:hAnsi="Times New Roman"/>
          <w:sz w:val="28"/>
          <w:szCs w:val="28"/>
        </w:rPr>
        <w:t>и</w:t>
      </w:r>
      <w:r w:rsidRPr="00614A30">
        <w:rPr>
          <w:rFonts w:ascii="Times New Roman" w:hAnsi="Times New Roman"/>
          <w:sz w:val="28"/>
          <w:szCs w:val="28"/>
        </w:rPr>
        <w:t xml:space="preserve"> дом</w:t>
      </w:r>
      <w:r w:rsidR="00C954DE" w:rsidRPr="00614A30">
        <w:rPr>
          <w:rFonts w:ascii="Times New Roman" w:hAnsi="Times New Roman"/>
          <w:sz w:val="28"/>
          <w:szCs w:val="28"/>
        </w:rPr>
        <w:t>ами</w:t>
      </w:r>
      <w:r w:rsidRPr="00614A30">
        <w:rPr>
          <w:rFonts w:ascii="Times New Roman" w:hAnsi="Times New Roman"/>
          <w:sz w:val="28"/>
          <w:szCs w:val="28"/>
        </w:rPr>
        <w:t xml:space="preserve"> (далее – конкурсная комиссия)</w:t>
      </w:r>
      <w:r w:rsidR="00AD4B71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 xml:space="preserve">создана в целях организации и проведения </w:t>
      </w:r>
      <w:proofErr w:type="gramStart"/>
      <w:r w:rsidRPr="00614A30">
        <w:rPr>
          <w:rFonts w:ascii="Times New Roman" w:hAnsi="Times New Roman"/>
          <w:sz w:val="28"/>
          <w:szCs w:val="28"/>
        </w:rPr>
        <w:t>Администрацией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ЗАТО г. Зеленогорск открыт</w:t>
      </w:r>
      <w:r w:rsidR="00C954DE" w:rsidRPr="00614A30">
        <w:rPr>
          <w:rFonts w:ascii="Times New Roman" w:hAnsi="Times New Roman"/>
          <w:sz w:val="28"/>
          <w:szCs w:val="28"/>
        </w:rPr>
        <w:t>ых</w:t>
      </w:r>
      <w:r w:rsidRPr="00614A30">
        <w:rPr>
          <w:rFonts w:ascii="Times New Roman" w:hAnsi="Times New Roman"/>
          <w:sz w:val="28"/>
          <w:szCs w:val="28"/>
        </w:rPr>
        <w:t xml:space="preserve"> конкурс</w:t>
      </w:r>
      <w:r w:rsidR="00C954DE" w:rsidRPr="00614A30">
        <w:rPr>
          <w:rFonts w:ascii="Times New Roman" w:hAnsi="Times New Roman"/>
          <w:sz w:val="28"/>
          <w:szCs w:val="28"/>
        </w:rPr>
        <w:t>ов</w:t>
      </w:r>
      <w:r w:rsidRPr="00614A30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614A30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614A30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 w:rsidRPr="00614A30">
        <w:rPr>
          <w:rFonts w:ascii="Times New Roman" w:hAnsi="Times New Roman"/>
          <w:sz w:val="28"/>
          <w:szCs w:val="28"/>
        </w:rPr>
        <w:t>и</w:t>
      </w:r>
      <w:r w:rsidRPr="00614A30">
        <w:rPr>
          <w:rFonts w:ascii="Times New Roman" w:hAnsi="Times New Roman"/>
          <w:sz w:val="28"/>
          <w:szCs w:val="28"/>
        </w:rPr>
        <w:t xml:space="preserve"> дом</w:t>
      </w:r>
      <w:r w:rsidR="00C954DE" w:rsidRPr="00614A30">
        <w:rPr>
          <w:rFonts w:ascii="Times New Roman" w:hAnsi="Times New Roman"/>
          <w:sz w:val="28"/>
          <w:szCs w:val="28"/>
        </w:rPr>
        <w:t>ами</w:t>
      </w:r>
      <w:r w:rsidR="00614A30" w:rsidRPr="00614A30">
        <w:rPr>
          <w:rFonts w:ascii="Times New Roman" w:hAnsi="Times New Roman"/>
          <w:sz w:val="28"/>
          <w:szCs w:val="28"/>
        </w:rPr>
        <w:t xml:space="preserve"> в случаях, установленных в </w:t>
      </w:r>
      <w:hyperlink r:id="rId7" w:history="1">
        <w:r w:rsidR="00614A30" w:rsidRPr="00614A30">
          <w:rPr>
            <w:rFonts w:ascii="Times New Roman" w:hAnsi="Times New Roman"/>
            <w:sz w:val="28"/>
            <w:szCs w:val="28"/>
          </w:rPr>
          <w:t>части</w:t>
        </w:r>
        <w:r w:rsidR="00614A30" w:rsidRPr="00614A30">
          <w:rPr>
            <w:rFonts w:ascii="Times New Roman" w:hAnsi="Times New Roman"/>
            <w:color w:val="0000FF"/>
            <w:sz w:val="28"/>
            <w:szCs w:val="28"/>
          </w:rPr>
          <w:t xml:space="preserve"> </w:t>
        </w:r>
      </w:hyperlink>
      <w:r w:rsidR="00614A30" w:rsidRPr="00614A30">
        <w:rPr>
          <w:rFonts w:ascii="Times New Roman" w:hAnsi="Times New Roman"/>
          <w:sz w:val="28"/>
          <w:szCs w:val="28"/>
        </w:rPr>
        <w:t>4 статьи 161, в части 2 статьи 163 Жилищного кодекса Российской Федерации</w:t>
      </w:r>
      <w:r w:rsidR="00595200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>(далее – открытый конкурс).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4A30">
        <w:rPr>
          <w:rFonts w:ascii="Times New Roman" w:hAnsi="Times New Roman"/>
          <w:sz w:val="28"/>
          <w:szCs w:val="28"/>
        </w:rPr>
        <w:t>В своей деятельности конкурсная комиссия 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иными нормативными правовыми актами Российской Федерации, законами и иными нормативными правовыми актами Красноярского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края, муниципальными правовыми актами города Зеленогорска, настоящим порядком.</w:t>
      </w:r>
    </w:p>
    <w:p w:rsidR="00376F81" w:rsidRPr="00614A30" w:rsidRDefault="00AD4B7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Срок полномочий конкурсной комиссии составляет два года.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Конкурсная комиссия осуществляет следующие п</w:t>
      </w:r>
      <w:r w:rsidR="00595200" w:rsidRPr="00614A30">
        <w:rPr>
          <w:rFonts w:ascii="Times New Roman" w:hAnsi="Times New Roman"/>
          <w:sz w:val="28"/>
          <w:szCs w:val="28"/>
        </w:rPr>
        <w:t>олномочия</w:t>
      </w:r>
      <w:r w:rsidRPr="00614A30">
        <w:rPr>
          <w:rFonts w:ascii="Times New Roman" w:hAnsi="Times New Roman"/>
          <w:sz w:val="28"/>
          <w:szCs w:val="28"/>
        </w:rPr>
        <w:t>:</w:t>
      </w:r>
    </w:p>
    <w:p w:rsidR="00376F81" w:rsidRPr="00614A30" w:rsidRDefault="001C590E" w:rsidP="00614A30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рассм</w:t>
      </w:r>
      <w:r w:rsidR="00376F81" w:rsidRPr="00614A30">
        <w:rPr>
          <w:rFonts w:ascii="Times New Roman" w:hAnsi="Times New Roman"/>
          <w:sz w:val="28"/>
          <w:szCs w:val="28"/>
        </w:rPr>
        <w:t>а</w:t>
      </w:r>
      <w:r w:rsidRPr="00614A30">
        <w:rPr>
          <w:rFonts w:ascii="Times New Roman" w:hAnsi="Times New Roman"/>
          <w:sz w:val="28"/>
          <w:szCs w:val="28"/>
        </w:rPr>
        <w:t>тр</w:t>
      </w:r>
      <w:r w:rsidR="00376F81" w:rsidRPr="00614A30">
        <w:rPr>
          <w:rFonts w:ascii="Times New Roman" w:hAnsi="Times New Roman"/>
          <w:sz w:val="28"/>
          <w:szCs w:val="28"/>
        </w:rPr>
        <w:t>ивает</w:t>
      </w:r>
      <w:r w:rsidR="00595200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>заяв</w:t>
      </w:r>
      <w:r w:rsidR="00376F81" w:rsidRPr="00614A30">
        <w:rPr>
          <w:rFonts w:ascii="Times New Roman" w:hAnsi="Times New Roman"/>
          <w:sz w:val="28"/>
          <w:szCs w:val="28"/>
        </w:rPr>
        <w:t>ки</w:t>
      </w:r>
      <w:r w:rsidRPr="00614A30">
        <w:rPr>
          <w:rFonts w:ascii="Times New Roman" w:hAnsi="Times New Roman"/>
          <w:sz w:val="28"/>
          <w:szCs w:val="28"/>
        </w:rPr>
        <w:t xml:space="preserve"> на участие в открытом конкурсе</w:t>
      </w:r>
      <w:r w:rsidR="00376F81" w:rsidRPr="00614A30">
        <w:rPr>
          <w:rFonts w:ascii="Times New Roman" w:hAnsi="Times New Roman"/>
          <w:sz w:val="28"/>
          <w:szCs w:val="28"/>
        </w:rPr>
        <w:t>;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пров</w:t>
      </w:r>
      <w:r w:rsidR="00376F81" w:rsidRPr="00614A30">
        <w:rPr>
          <w:rFonts w:ascii="Times New Roman" w:hAnsi="Times New Roman"/>
          <w:sz w:val="28"/>
          <w:szCs w:val="28"/>
        </w:rPr>
        <w:t>одит</w:t>
      </w:r>
      <w:r w:rsidRPr="00614A30">
        <w:rPr>
          <w:rFonts w:ascii="Times New Roman" w:hAnsi="Times New Roman"/>
          <w:sz w:val="28"/>
          <w:szCs w:val="28"/>
        </w:rPr>
        <w:t xml:space="preserve"> открыт</w:t>
      </w:r>
      <w:r w:rsidR="00376F81" w:rsidRPr="00614A30">
        <w:rPr>
          <w:rFonts w:ascii="Times New Roman" w:hAnsi="Times New Roman"/>
          <w:sz w:val="28"/>
          <w:szCs w:val="28"/>
        </w:rPr>
        <w:t>ый</w:t>
      </w:r>
      <w:r w:rsidRPr="00614A30">
        <w:rPr>
          <w:rFonts w:ascii="Times New Roman" w:hAnsi="Times New Roman"/>
          <w:sz w:val="28"/>
          <w:szCs w:val="28"/>
        </w:rPr>
        <w:t xml:space="preserve"> конкурс.</w:t>
      </w:r>
    </w:p>
    <w:p w:rsidR="00FD546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Руководство работой конкурсной комиссии осуществляет председатель конкурсной комиссии</w:t>
      </w:r>
      <w:r w:rsidR="00376F81" w:rsidRPr="00614A30">
        <w:rPr>
          <w:sz w:val="28"/>
          <w:szCs w:val="28"/>
        </w:rPr>
        <w:t>.</w:t>
      </w:r>
    </w:p>
    <w:p w:rsidR="00376F81" w:rsidRPr="00614A30" w:rsidRDefault="00376F81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 xml:space="preserve">Председатель комиссии: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осуществляет организацию деятельности конкурсной комиссии;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назначает дату и время заседания конкурсной комиссии;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председательствует на заседании конкурсной комиссии;  </w:t>
      </w:r>
    </w:p>
    <w:p w:rsidR="00FD546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осуществляет иные полномочия, предусмотренные настоящим </w:t>
      </w:r>
      <w:r w:rsidR="00FD5461" w:rsidRPr="00614A30">
        <w:rPr>
          <w:rFonts w:ascii="Times New Roman" w:hAnsi="Times New Roman"/>
          <w:sz w:val="28"/>
          <w:szCs w:val="28"/>
        </w:rPr>
        <w:t>порядком</w:t>
      </w:r>
      <w:r w:rsidRPr="00614A30">
        <w:rPr>
          <w:rFonts w:ascii="Times New Roman" w:hAnsi="Times New Roman"/>
          <w:sz w:val="28"/>
          <w:szCs w:val="28"/>
        </w:rPr>
        <w:t>.</w:t>
      </w:r>
    </w:p>
    <w:p w:rsidR="00660551" w:rsidRPr="00614A30" w:rsidRDefault="00376F8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В период временного отсутствия (временная нетрудоспособность, отпуск, командировка) председателя конкурсной комиссии его полномочия осуществляет заместитель председателя 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конкурсной </w:t>
      </w:r>
      <w:r w:rsidRPr="00614A30">
        <w:rPr>
          <w:rFonts w:ascii="Times New Roman" w:hAnsi="Times New Roman"/>
          <w:color w:val="000000"/>
          <w:sz w:val="28"/>
          <w:szCs w:val="28"/>
        </w:rPr>
        <w:t>комиссии</w:t>
      </w:r>
      <w:r w:rsidR="00660551" w:rsidRPr="00614A30">
        <w:rPr>
          <w:rFonts w:ascii="Times New Roman" w:hAnsi="Times New Roman"/>
          <w:color w:val="000000"/>
          <w:sz w:val="28"/>
          <w:szCs w:val="28"/>
        </w:rPr>
        <w:t>.</w:t>
      </w:r>
    </w:p>
    <w:p w:rsidR="00FD5461" w:rsidRPr="00614A30" w:rsidRDefault="00FD546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Секретарь 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t xml:space="preserve">конкурсной </w:t>
      </w:r>
      <w:r w:rsidRPr="00614A30">
        <w:rPr>
          <w:rFonts w:ascii="Times New Roman" w:hAnsi="Times New Roman"/>
          <w:color w:val="000000"/>
          <w:sz w:val="28"/>
          <w:szCs w:val="28"/>
        </w:rPr>
        <w:t xml:space="preserve">комиссии: 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уведомляет членов конкурсной комиссии о месте, дате и времени проведения заседания конкурсной комиссии посредством направления телефонограмм не позднее 2 рабочих дней до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t xml:space="preserve"> дня</w:t>
      </w:r>
      <w:r w:rsidRPr="00614A30">
        <w:rPr>
          <w:rFonts w:ascii="Times New Roman" w:hAnsi="Times New Roman"/>
          <w:color w:val="000000"/>
          <w:sz w:val="28"/>
          <w:szCs w:val="28"/>
        </w:rPr>
        <w:t xml:space="preserve"> проведения заседания конкурсной комиссии;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обеспечивает подготовку заседаний конкурсной комиссии; 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оформляет протоколы заседаний конкурсной комиссии;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376F81" w:rsidRPr="00614A30" w:rsidRDefault="00FD546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В период временного отсутствия (временная нетрудоспособность, отпуск, командировка) секретаря конкурсной комиссии его полномочия осуществляет по поручению председателя конкурсной комиссии другой член конкурсной комиссии.</w:t>
      </w:r>
    </w:p>
    <w:p w:rsidR="001C590E" w:rsidRPr="00614A30" w:rsidRDefault="00FD5461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rFonts w:eastAsia="Calibri"/>
          <w:color w:val="000000"/>
          <w:sz w:val="28"/>
          <w:szCs w:val="28"/>
          <w:lang w:eastAsia="en-US"/>
        </w:rPr>
        <w:t>Заседания конкурсной комиссии считаются правомочными</w:t>
      </w:r>
      <w:r w:rsidR="001C590E" w:rsidRPr="00614A30">
        <w:rPr>
          <w:sz w:val="28"/>
          <w:szCs w:val="28"/>
        </w:rPr>
        <w:t xml:space="preserve">, если на заседании присутствуют более 50 процентов общего числа </w:t>
      </w:r>
      <w:r w:rsidR="00E647B3">
        <w:rPr>
          <w:sz w:val="28"/>
          <w:szCs w:val="28"/>
        </w:rPr>
        <w:t>состава конкурсной комиссии</w:t>
      </w:r>
      <w:r w:rsidR="001C590E" w:rsidRPr="00614A30">
        <w:rPr>
          <w:sz w:val="28"/>
          <w:szCs w:val="28"/>
        </w:rPr>
        <w:t>. Каждый член конкурсной комиссии имеет 1 голос.</w:t>
      </w:r>
    </w:p>
    <w:p w:rsidR="0066055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 xml:space="preserve">Решения конкурсной комиссии принимаются простым большинством голосов </w:t>
      </w:r>
      <w:r w:rsidR="00E647B3">
        <w:rPr>
          <w:sz w:val="28"/>
          <w:szCs w:val="28"/>
        </w:rPr>
        <w:t>от состава</w:t>
      </w:r>
      <w:r w:rsidRPr="00614A30">
        <w:rPr>
          <w:sz w:val="28"/>
          <w:szCs w:val="28"/>
        </w:rPr>
        <w:t xml:space="preserve">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FD546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Решения конкурсной комиссии в день их принятия оформляются протоколами, которые подписывают члены конкурсной комиссии, принявшие участие в ее заседании.</w:t>
      </w:r>
      <w:r w:rsidR="00FD5461" w:rsidRPr="00614A30">
        <w:rPr>
          <w:sz w:val="28"/>
          <w:szCs w:val="28"/>
        </w:rPr>
        <w:t xml:space="preserve"> Не допускаются заполнение протоколов карандашом и внесение в них исправлений.</w:t>
      </w:r>
    </w:p>
    <w:p w:rsidR="001C590E" w:rsidRPr="00614A30" w:rsidRDefault="001C590E" w:rsidP="00CA7458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На заседаниях конкурсной комиссии могут присутствовать: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 представители общественных объединений потребителей (их ассоциаций, союзов), действующих на территории Красноярского края. Полномочия указанных представителей подтверждаются документально;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претенденты, участники конкурса или их представители, а также представители средств массовой информации.</w:t>
      </w:r>
    </w:p>
    <w:p w:rsidR="00F70E94" w:rsidRPr="00614A30" w:rsidRDefault="00660551" w:rsidP="00614A30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</w:t>
      </w:r>
      <w:r w:rsidR="00DD2CB5" w:rsidRPr="00614A30">
        <w:rPr>
          <w:rFonts w:ascii="Times New Roman" w:hAnsi="Times New Roman"/>
          <w:sz w:val="28"/>
          <w:szCs w:val="28"/>
        </w:rPr>
        <w:t>О</w:t>
      </w:r>
      <w:r w:rsidRPr="00614A30">
        <w:rPr>
          <w:rFonts w:ascii="Times New Roman" w:hAnsi="Times New Roman"/>
          <w:sz w:val="28"/>
          <w:szCs w:val="28"/>
        </w:rPr>
        <w:t xml:space="preserve">тделом </w:t>
      </w:r>
      <w:r w:rsidR="00DD2CB5" w:rsidRPr="00614A30">
        <w:rPr>
          <w:rFonts w:ascii="Times New Roman" w:hAnsi="Times New Roman"/>
          <w:sz w:val="28"/>
          <w:szCs w:val="28"/>
        </w:rPr>
        <w:t xml:space="preserve">городского хозяйства </w:t>
      </w:r>
      <w:proofErr w:type="gramStart"/>
      <w:r w:rsidRPr="00614A3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ЗАТО г. Зеленогорск.  </w:t>
      </w:r>
    </w:p>
    <w:p w:rsidR="00F70E94" w:rsidRPr="00614A30" w:rsidRDefault="00F70E94" w:rsidP="00614A30">
      <w:pPr>
        <w:ind w:firstLine="709"/>
        <w:rPr>
          <w:rFonts w:eastAsia="Calibri"/>
          <w:sz w:val="28"/>
          <w:szCs w:val="28"/>
          <w:lang w:eastAsia="en-US"/>
        </w:rPr>
      </w:pPr>
    </w:p>
    <w:p w:rsidR="00595200" w:rsidRDefault="00595200" w:rsidP="0059520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90315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B86"/>
    <w:rsid w:val="00A42860"/>
    <w:rsid w:val="00A55607"/>
    <w:rsid w:val="00A61EED"/>
    <w:rsid w:val="00A61F08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4A9C"/>
    <w:rsid w:val="00CB4DC4"/>
    <w:rsid w:val="00CF4DE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C45870A6ADD7C907418EE40ABF80C29162E30B83544929CDA97C253EB5C7E67AD079C13B05E371B8E1C94672D6E78A943D1D1398135A39C8W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47</cp:revision>
  <cp:lastPrinted>2025-01-29T04:25:00Z</cp:lastPrinted>
  <dcterms:created xsi:type="dcterms:W3CDTF">2022-04-19T09:41:00Z</dcterms:created>
  <dcterms:modified xsi:type="dcterms:W3CDTF">2025-01-31T05:18:00Z</dcterms:modified>
</cp:coreProperties>
</file>