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693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71037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27.01.2025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B70A1" w:rsidRDefault="00710375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B70A1">
              <w:rPr>
                <w:sz w:val="28"/>
                <w:szCs w:val="28"/>
              </w:rPr>
              <w:t>170-р</w:t>
            </w:r>
          </w:p>
        </w:tc>
      </w:tr>
      <w:tr w:rsidR="00FD6988" w:rsidTr="00086AE2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FD6988" w:rsidRDefault="00FD6988" w:rsidP="00086AE2">
            <w:pPr>
              <w:suppressAutoHyphens/>
              <w:jc w:val="both"/>
              <w:rPr>
                <w:sz w:val="28"/>
                <w:szCs w:val="28"/>
              </w:rPr>
            </w:pPr>
          </w:p>
          <w:p w:rsidR="00973AF6" w:rsidRDefault="00086AE2" w:rsidP="00086AE2">
            <w:pPr>
              <w:widowControl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регистрации Устава </w:t>
            </w:r>
            <w:r w:rsidR="00FC211D">
              <w:rPr>
                <w:sz w:val="28"/>
                <w:szCs w:val="28"/>
              </w:rPr>
              <w:t xml:space="preserve">Местной общественной организации </w:t>
            </w:r>
            <w:r w:rsidR="00973AF6">
              <w:rPr>
                <w:sz w:val="28"/>
                <w:szCs w:val="28"/>
              </w:rPr>
              <w:t>«</w:t>
            </w:r>
            <w:r w:rsidR="00FC211D">
              <w:rPr>
                <w:sz w:val="28"/>
                <w:szCs w:val="28"/>
              </w:rPr>
              <w:t>Территориально</w:t>
            </w:r>
            <w:r w:rsidR="00973AF6">
              <w:rPr>
                <w:sz w:val="28"/>
                <w:szCs w:val="28"/>
              </w:rPr>
              <w:t>е</w:t>
            </w:r>
            <w:r w:rsidR="00FC211D">
              <w:rPr>
                <w:sz w:val="28"/>
                <w:szCs w:val="28"/>
              </w:rPr>
              <w:t xml:space="preserve"> общественно</w:t>
            </w:r>
            <w:r w:rsidR="00973AF6">
              <w:rPr>
                <w:sz w:val="28"/>
                <w:szCs w:val="28"/>
              </w:rPr>
              <w:t>е</w:t>
            </w:r>
            <w:r w:rsidR="00FC211D">
              <w:rPr>
                <w:sz w:val="28"/>
                <w:szCs w:val="28"/>
              </w:rPr>
              <w:t xml:space="preserve"> самоуправлени</w:t>
            </w:r>
            <w:r w:rsidR="00973AF6">
              <w:rPr>
                <w:sz w:val="28"/>
                <w:szCs w:val="28"/>
              </w:rPr>
              <w:t>е</w:t>
            </w:r>
            <w:r w:rsidR="00FC211D">
              <w:rPr>
                <w:sz w:val="28"/>
                <w:szCs w:val="28"/>
              </w:rPr>
              <w:t xml:space="preserve"> «</w:t>
            </w:r>
            <w:r w:rsidR="00973AF6">
              <w:rPr>
                <w:sz w:val="28"/>
                <w:szCs w:val="28"/>
              </w:rPr>
              <w:t>Простоквашино</w:t>
            </w:r>
            <w:r w:rsidR="00FC211D">
              <w:rPr>
                <w:sz w:val="28"/>
                <w:szCs w:val="28"/>
              </w:rPr>
              <w:t>»</w:t>
            </w:r>
            <w:r w:rsidR="00973AF6">
              <w:rPr>
                <w:sz w:val="28"/>
                <w:szCs w:val="28"/>
              </w:rPr>
              <w:t xml:space="preserve"> </w:t>
            </w:r>
          </w:p>
          <w:p w:rsidR="00086AE2" w:rsidRDefault="00973AF6" w:rsidP="00086AE2">
            <w:pPr>
              <w:widowControl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</w:t>
            </w:r>
          </w:p>
          <w:p w:rsidR="00086AE2" w:rsidRPr="004906F0" w:rsidRDefault="00086AE2" w:rsidP="00086AE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65A32" w:rsidRDefault="00B65A32" w:rsidP="00A64119">
      <w:pPr>
        <w:jc w:val="both"/>
        <w:rPr>
          <w:sz w:val="28"/>
        </w:rPr>
      </w:pPr>
    </w:p>
    <w:p w:rsidR="002D6A77" w:rsidRDefault="00086AE2" w:rsidP="003E35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086AE2">
        <w:rPr>
          <w:sz w:val="28"/>
          <w:szCs w:val="28"/>
        </w:rPr>
        <w:t>статьей 27</w:t>
      </w:r>
      <w:r>
        <w:rPr>
          <w:sz w:val="28"/>
          <w:szCs w:val="28"/>
        </w:rPr>
        <w:t xml:space="preserve"> Федерального закона от 06.10.2003 №</w:t>
      </w:r>
      <w:r w:rsidR="00FC211D">
        <w:rPr>
          <w:sz w:val="28"/>
          <w:szCs w:val="28"/>
        </w:rPr>
        <w:t> </w:t>
      </w:r>
      <w:r w:rsidR="003E35E6">
        <w:rPr>
          <w:sz w:val="28"/>
          <w:szCs w:val="28"/>
        </w:rPr>
        <w:t>131</w:t>
      </w:r>
      <w:r w:rsidR="003E35E6">
        <w:rPr>
          <w:sz w:val="28"/>
          <w:szCs w:val="28"/>
        </w:rPr>
        <w:noBreakHyphen/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Федерации», р</w:t>
      </w:r>
      <w:r w:rsidRPr="00086AE2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Совета депутатов ЗАТО г. Зеленогорск от 01.08.2024 № 16-65р</w:t>
      </w:r>
      <w:r w:rsidR="003E35E6">
        <w:rPr>
          <w:sz w:val="28"/>
          <w:szCs w:val="28"/>
        </w:rPr>
        <w:t xml:space="preserve"> «Об утверждении Положения о территориальном общественном самоуправлении в городе Зеленогорске»</w:t>
      </w:r>
      <w:r>
        <w:rPr>
          <w:sz w:val="28"/>
          <w:szCs w:val="28"/>
        </w:rPr>
        <w:t xml:space="preserve">, </w:t>
      </w:r>
      <w:r w:rsidR="002D6A77">
        <w:rPr>
          <w:sz w:val="28"/>
          <w:szCs w:val="28"/>
        </w:rPr>
        <w:t xml:space="preserve">руководствуясь </w:t>
      </w:r>
      <w:r w:rsidRPr="00086AE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города Зеленогорска Красноярского края</w:t>
      </w:r>
      <w:r w:rsidR="002D6A77">
        <w:rPr>
          <w:sz w:val="28"/>
          <w:szCs w:val="28"/>
        </w:rPr>
        <w:t>,</w:t>
      </w:r>
    </w:p>
    <w:p w:rsidR="002D6A77" w:rsidRDefault="002D6A77" w:rsidP="00086AE2">
      <w:pPr>
        <w:widowControl/>
        <w:ind w:firstLine="708"/>
        <w:jc w:val="both"/>
        <w:rPr>
          <w:sz w:val="28"/>
          <w:szCs w:val="28"/>
        </w:rPr>
      </w:pPr>
    </w:p>
    <w:p w:rsidR="002D6A77" w:rsidRDefault="002D6A77" w:rsidP="003E35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Зарегистрировать Устав Местной общественной организации </w:t>
      </w:r>
      <w:r w:rsidR="00973AF6">
        <w:rPr>
          <w:sz w:val="28"/>
          <w:szCs w:val="28"/>
        </w:rPr>
        <w:t>«Территориальное общественное самоуправление «Простоквашино» ЗАТО г. Зеленогорск</w:t>
      </w:r>
      <w:r>
        <w:rPr>
          <w:sz w:val="28"/>
          <w:szCs w:val="28"/>
        </w:rPr>
        <w:t xml:space="preserve">, принятый учредительной конференцией граждан </w:t>
      </w:r>
      <w:r w:rsidR="00973AF6">
        <w:rPr>
          <w:sz w:val="28"/>
          <w:szCs w:val="28"/>
        </w:rPr>
        <w:t>24.11</w:t>
      </w:r>
      <w:r>
        <w:rPr>
          <w:sz w:val="28"/>
          <w:szCs w:val="28"/>
        </w:rPr>
        <w:t>.2024.</w:t>
      </w:r>
    </w:p>
    <w:p w:rsidR="002D6A77" w:rsidRDefault="00FC211D" w:rsidP="003E35E6">
      <w:pPr>
        <w:widowControl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6A77">
        <w:rPr>
          <w:sz w:val="28"/>
          <w:szCs w:val="28"/>
        </w:rPr>
        <w:t xml:space="preserve">. Настоящее </w:t>
      </w:r>
      <w:r w:rsidR="003E35E6">
        <w:rPr>
          <w:sz w:val="28"/>
          <w:szCs w:val="28"/>
        </w:rPr>
        <w:t>распоряжение</w:t>
      </w:r>
      <w:r w:rsidR="002D6A77">
        <w:rPr>
          <w:sz w:val="28"/>
          <w:szCs w:val="28"/>
        </w:rPr>
        <w:t xml:space="preserve"> вступает в силу со дня</w:t>
      </w:r>
      <w:r>
        <w:rPr>
          <w:sz w:val="28"/>
          <w:szCs w:val="28"/>
        </w:rPr>
        <w:t xml:space="preserve"> подписания и подлежит опубликованию в газете «Панорама».</w:t>
      </w:r>
    </w:p>
    <w:p w:rsidR="00FC211D" w:rsidRDefault="00FC211D" w:rsidP="00FC211D">
      <w:pPr>
        <w:widowControl/>
        <w:suppressAutoHyphens/>
        <w:jc w:val="both"/>
        <w:rPr>
          <w:sz w:val="28"/>
          <w:szCs w:val="28"/>
        </w:rPr>
      </w:pPr>
    </w:p>
    <w:p w:rsidR="00FC211D" w:rsidRDefault="00FC211D" w:rsidP="00FC211D">
      <w:pPr>
        <w:widowControl/>
        <w:suppressAutoHyphens/>
        <w:jc w:val="both"/>
        <w:rPr>
          <w:sz w:val="28"/>
          <w:szCs w:val="28"/>
        </w:rPr>
      </w:pPr>
    </w:p>
    <w:p w:rsidR="00FC211D" w:rsidRDefault="00FC211D" w:rsidP="00FC211D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В.В. Терентьев</w:t>
      </w:r>
    </w:p>
    <w:p w:rsidR="00FC211D" w:rsidRDefault="00FC211D" w:rsidP="002D6A77">
      <w:pPr>
        <w:widowControl/>
        <w:suppressAutoHyphens/>
        <w:ind w:firstLine="539"/>
        <w:jc w:val="both"/>
        <w:rPr>
          <w:sz w:val="28"/>
          <w:szCs w:val="28"/>
        </w:rPr>
      </w:pPr>
    </w:p>
    <w:p w:rsidR="002D6A77" w:rsidRDefault="002D6A77" w:rsidP="00086AE2">
      <w:pPr>
        <w:widowControl/>
        <w:ind w:firstLine="708"/>
        <w:jc w:val="both"/>
        <w:rPr>
          <w:sz w:val="28"/>
          <w:szCs w:val="28"/>
        </w:rPr>
      </w:pPr>
    </w:p>
    <w:p w:rsidR="00086AE2" w:rsidRDefault="00086AE2" w:rsidP="00086AE2">
      <w:pPr>
        <w:widowControl/>
        <w:ind w:firstLine="708"/>
        <w:jc w:val="both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FC211D">
      <w:pPr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A2" w:rsidRDefault="006815A2">
      <w:r>
        <w:separator/>
      </w:r>
    </w:p>
  </w:endnote>
  <w:endnote w:type="continuationSeparator" w:id="0">
    <w:p w:rsidR="006815A2" w:rsidRDefault="0068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A2" w:rsidRDefault="006815A2">
      <w:r>
        <w:separator/>
      </w:r>
    </w:p>
  </w:footnote>
  <w:footnote w:type="continuationSeparator" w:id="0">
    <w:p w:rsidR="006815A2" w:rsidRDefault="0068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86AE2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1495"/>
    <w:rsid w:val="002B0633"/>
    <w:rsid w:val="002C2140"/>
    <w:rsid w:val="002C4D5D"/>
    <w:rsid w:val="002D3793"/>
    <w:rsid w:val="002D6A77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35E6"/>
    <w:rsid w:val="003F0D80"/>
    <w:rsid w:val="00405270"/>
    <w:rsid w:val="00407B5E"/>
    <w:rsid w:val="004130E5"/>
    <w:rsid w:val="004331A3"/>
    <w:rsid w:val="00447BD9"/>
    <w:rsid w:val="00456B88"/>
    <w:rsid w:val="0047531C"/>
    <w:rsid w:val="004906F0"/>
    <w:rsid w:val="004B70A1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815A2"/>
    <w:rsid w:val="006958BE"/>
    <w:rsid w:val="006A2AA0"/>
    <w:rsid w:val="006A2B57"/>
    <w:rsid w:val="006C1D16"/>
    <w:rsid w:val="00702674"/>
    <w:rsid w:val="00710375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73AF6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57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1FF0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211D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9F58-9E5B-45AA-9C75-60F10D4E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10</cp:revision>
  <cp:lastPrinted>2025-01-22T05:53:00Z</cp:lastPrinted>
  <dcterms:created xsi:type="dcterms:W3CDTF">2022-06-08T08:59:00Z</dcterms:created>
  <dcterms:modified xsi:type="dcterms:W3CDTF">2025-01-27T05:43:00Z</dcterms:modified>
</cp:coreProperties>
</file>