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C66EE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28.12.2024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C66EE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</w:t>
            </w:r>
            <w:bookmarkStart w:id="0" w:name="_GoBack"/>
            <w:bookmarkEnd w:id="0"/>
            <w:r>
              <w:rPr>
                <w:sz w:val="28"/>
                <w:szCs w:val="28"/>
              </w:rPr>
              <w:t>-п</w:t>
            </w:r>
          </w:p>
        </w:tc>
      </w:tr>
    </w:tbl>
    <w:p w:rsidR="00027989" w:rsidRDefault="00027989" w:rsidP="00527E08">
      <w:pPr>
        <w:tabs>
          <w:tab w:val="left" w:pos="4678"/>
          <w:tab w:val="left" w:pos="4820"/>
        </w:tabs>
        <w:rPr>
          <w:sz w:val="28"/>
          <w:szCs w:val="28"/>
        </w:rPr>
      </w:pPr>
    </w:p>
    <w:p w:rsidR="00DB60C5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О внесении изменений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в </w:t>
      </w:r>
      <w:r>
        <w:rPr>
          <w:sz w:val="28"/>
          <w:szCs w:val="28"/>
        </w:rPr>
        <w:t>постановление</w:t>
      </w:r>
      <w:r w:rsidRPr="00C9444F">
        <w:rPr>
          <w:sz w:val="28"/>
          <w:szCs w:val="28"/>
        </w:rPr>
        <w:t xml:space="preserve"> Администрации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>ЗАТО</w:t>
      </w:r>
      <w:r>
        <w:rPr>
          <w:sz w:val="28"/>
          <w:szCs w:val="28"/>
        </w:rPr>
        <w:t xml:space="preserve"> </w:t>
      </w:r>
      <w:r w:rsidRPr="00C9444F">
        <w:rPr>
          <w:sz w:val="28"/>
          <w:szCs w:val="28"/>
        </w:rPr>
        <w:t>г. Зеле</w:t>
      </w:r>
      <w:r>
        <w:rPr>
          <w:sz w:val="28"/>
          <w:szCs w:val="28"/>
        </w:rPr>
        <w:t>ногорск</w:t>
      </w:r>
      <w:r w:rsidRPr="00C94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05.06.2023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№ 106</w:t>
      </w:r>
      <w:r w:rsidRPr="00C9444F">
        <w:rPr>
          <w:sz w:val="28"/>
          <w:szCs w:val="28"/>
        </w:rPr>
        <w:t xml:space="preserve">-п </w:t>
      </w:r>
      <w:r>
        <w:rPr>
          <w:sz w:val="28"/>
          <w:szCs w:val="28"/>
        </w:rPr>
        <w:t xml:space="preserve">«Об утверждении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Примерного</w:t>
      </w:r>
      <w:r w:rsidRPr="00C9444F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C9444F">
        <w:rPr>
          <w:sz w:val="28"/>
          <w:szCs w:val="28"/>
        </w:rPr>
        <w:t xml:space="preserve">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об оплате труда </w:t>
      </w:r>
      <w:r>
        <w:rPr>
          <w:sz w:val="28"/>
          <w:szCs w:val="28"/>
        </w:rPr>
        <w:t>р</w:t>
      </w:r>
      <w:r w:rsidRPr="00C9444F">
        <w:rPr>
          <w:sz w:val="28"/>
          <w:szCs w:val="28"/>
        </w:rPr>
        <w:t>аботников</w:t>
      </w:r>
      <w:r>
        <w:rPr>
          <w:sz w:val="28"/>
          <w:szCs w:val="28"/>
        </w:rPr>
        <w:t xml:space="preserve">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муниципальных бюджетных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>и казенных</w:t>
      </w:r>
      <w:r>
        <w:rPr>
          <w:sz w:val="28"/>
          <w:szCs w:val="28"/>
        </w:rPr>
        <w:t xml:space="preserve"> </w:t>
      </w:r>
      <w:r w:rsidRPr="00C9444F">
        <w:rPr>
          <w:sz w:val="28"/>
          <w:szCs w:val="28"/>
        </w:rPr>
        <w:t xml:space="preserve">учреждений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proofErr w:type="gramStart"/>
      <w:r w:rsidRPr="00C9444F">
        <w:rPr>
          <w:sz w:val="28"/>
          <w:szCs w:val="28"/>
        </w:rPr>
        <w:t>города</w:t>
      </w:r>
      <w:proofErr w:type="gramEnd"/>
      <w:r w:rsidRPr="00C9444F">
        <w:rPr>
          <w:sz w:val="28"/>
          <w:szCs w:val="28"/>
        </w:rPr>
        <w:t xml:space="preserve"> Зеленогорска, находящихся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в ведении Управления образования </w:t>
      </w:r>
    </w:p>
    <w:p w:rsidR="00527E08" w:rsidRPr="00C9444F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>Администрации ЗАТО</w:t>
      </w:r>
      <w:r w:rsidR="00027989">
        <w:rPr>
          <w:sz w:val="28"/>
          <w:szCs w:val="28"/>
        </w:rPr>
        <w:t xml:space="preserve"> </w:t>
      </w:r>
      <w:r>
        <w:rPr>
          <w:sz w:val="28"/>
          <w:szCs w:val="28"/>
        </w:rPr>
        <w:t>г. Зеленогорск»</w:t>
      </w:r>
      <w:r w:rsidRPr="00C9444F">
        <w:rPr>
          <w:sz w:val="28"/>
          <w:szCs w:val="28"/>
        </w:rPr>
        <w:t xml:space="preserve"> </w:t>
      </w:r>
    </w:p>
    <w:p w:rsidR="00527E08" w:rsidRPr="000A7E3D" w:rsidRDefault="00527E08" w:rsidP="00527E08">
      <w:pPr>
        <w:rPr>
          <w:sz w:val="28"/>
          <w:szCs w:val="28"/>
        </w:rPr>
      </w:pPr>
    </w:p>
    <w:p w:rsidR="00527E08" w:rsidRPr="00A60A28" w:rsidRDefault="00527E08" w:rsidP="00527E08">
      <w:pPr>
        <w:tabs>
          <w:tab w:val="left" w:pos="4678"/>
          <w:tab w:val="left" w:pos="4820"/>
        </w:tabs>
        <w:ind w:firstLine="709"/>
        <w:jc w:val="both"/>
        <w:rPr>
          <w:sz w:val="28"/>
          <w:szCs w:val="28"/>
        </w:rPr>
      </w:pPr>
      <w:r w:rsidRPr="000A7E3D">
        <w:rPr>
          <w:sz w:val="28"/>
          <w:szCs w:val="28"/>
        </w:rPr>
        <w:t xml:space="preserve"> </w:t>
      </w:r>
      <w:r w:rsidR="0070215A" w:rsidRPr="00575D53">
        <w:rPr>
          <w:sz w:val="28"/>
          <w:szCs w:val="28"/>
        </w:rPr>
        <w:t xml:space="preserve">В </w:t>
      </w:r>
      <w:r w:rsidRPr="00575D53">
        <w:rPr>
          <w:sz w:val="28"/>
          <w:szCs w:val="28"/>
        </w:rPr>
        <w:t xml:space="preserve">соответствии с постановлением Администрации ЗАТО </w:t>
      </w:r>
      <w:r w:rsidR="0070215A" w:rsidRPr="00575D53">
        <w:rPr>
          <w:sz w:val="28"/>
          <w:szCs w:val="28"/>
        </w:rPr>
        <w:t xml:space="preserve">                               </w:t>
      </w:r>
      <w:r w:rsidRPr="00575D53">
        <w:rPr>
          <w:sz w:val="28"/>
          <w:szCs w:val="28"/>
        </w:rPr>
        <w:t>г. Зеленогорска от 12.04.2021 № 46-п «Об утверждении Положения о системе оплаты труда работников муниципальных учреждений города Зеленогорска»,</w:t>
      </w:r>
      <w:r w:rsidRPr="00A60A28">
        <w:rPr>
          <w:sz w:val="28"/>
          <w:szCs w:val="28"/>
        </w:rPr>
        <w:t xml:space="preserve"> руководствуясь Уставом города Зеленогорска</w:t>
      </w:r>
      <w:r>
        <w:rPr>
          <w:sz w:val="28"/>
          <w:szCs w:val="28"/>
        </w:rPr>
        <w:t xml:space="preserve"> Красноярского края</w:t>
      </w:r>
      <w:r w:rsidRPr="00A60A28">
        <w:rPr>
          <w:sz w:val="28"/>
          <w:szCs w:val="28"/>
        </w:rPr>
        <w:t>,</w:t>
      </w:r>
    </w:p>
    <w:p w:rsidR="00527E08" w:rsidRPr="000A7E3D" w:rsidRDefault="00527E08" w:rsidP="00527E08">
      <w:pPr>
        <w:ind w:firstLine="709"/>
        <w:jc w:val="both"/>
        <w:rPr>
          <w:b/>
          <w:sz w:val="28"/>
          <w:szCs w:val="28"/>
        </w:rPr>
      </w:pPr>
    </w:p>
    <w:p w:rsidR="00527E08" w:rsidRPr="003152C2" w:rsidRDefault="00527E08" w:rsidP="00527E08">
      <w:pPr>
        <w:jc w:val="both"/>
        <w:rPr>
          <w:sz w:val="28"/>
          <w:szCs w:val="28"/>
        </w:rPr>
      </w:pPr>
      <w:r w:rsidRPr="003152C2">
        <w:rPr>
          <w:sz w:val="28"/>
          <w:szCs w:val="28"/>
        </w:rPr>
        <w:t>ПОСТАНОВЛЯЮ:</w:t>
      </w:r>
    </w:p>
    <w:p w:rsidR="00527E08" w:rsidRPr="000A7E3D" w:rsidRDefault="00527E08" w:rsidP="00527E08">
      <w:pPr>
        <w:ind w:firstLine="709"/>
        <w:jc w:val="both"/>
        <w:rPr>
          <w:sz w:val="28"/>
          <w:szCs w:val="28"/>
        </w:rPr>
      </w:pPr>
    </w:p>
    <w:p w:rsidR="00C804BB" w:rsidRPr="00AE1458" w:rsidRDefault="00527E08" w:rsidP="00AE1458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right="21" w:firstLine="709"/>
        <w:jc w:val="both"/>
        <w:rPr>
          <w:sz w:val="28"/>
          <w:szCs w:val="28"/>
        </w:rPr>
      </w:pPr>
      <w:r w:rsidRPr="00625DD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</w:t>
      </w:r>
      <w:r w:rsidRPr="00625DD3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ЗАТО г. Зеленогорск</w:t>
      </w:r>
      <w:r w:rsidRPr="00625D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25DD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05.06.2023 № 106</w:t>
      </w:r>
      <w:r w:rsidRPr="00625DD3">
        <w:rPr>
          <w:sz w:val="28"/>
          <w:szCs w:val="28"/>
        </w:rPr>
        <w:t xml:space="preserve">-п </w:t>
      </w:r>
      <w:r>
        <w:rPr>
          <w:sz w:val="28"/>
          <w:szCs w:val="28"/>
        </w:rPr>
        <w:t>«Об утверждении Примерного положения</w:t>
      </w:r>
      <w:r w:rsidRPr="00625DD3">
        <w:rPr>
          <w:sz w:val="28"/>
          <w:szCs w:val="28"/>
        </w:rPr>
        <w:t xml:space="preserve"> об оплате труда работников муниципальных бюджетных и казенных учреждений города Зеленогорска, находящихся в ведении Управления образования Администрации </w:t>
      </w:r>
      <w:r>
        <w:rPr>
          <w:sz w:val="28"/>
          <w:szCs w:val="28"/>
        </w:rPr>
        <w:t xml:space="preserve"> ЗАТО г. Зеленогорск» следующие изменения:</w:t>
      </w:r>
      <w:r w:rsidR="00C804BB" w:rsidRPr="00AE1458">
        <w:rPr>
          <w:sz w:val="28"/>
          <w:szCs w:val="28"/>
        </w:rPr>
        <w:t xml:space="preserve"> </w:t>
      </w:r>
    </w:p>
    <w:p w:rsidR="00AE1458" w:rsidRPr="00AE1458" w:rsidRDefault="00527E08" w:rsidP="00527E08">
      <w:pPr>
        <w:pStyle w:val="a8"/>
        <w:widowControl/>
        <w:numPr>
          <w:ilvl w:val="1"/>
          <w:numId w:val="24"/>
        </w:numPr>
        <w:autoSpaceDE/>
        <w:autoSpaceDN/>
        <w:adjustRightInd/>
        <w:ind w:left="0" w:firstLine="705"/>
        <w:jc w:val="both"/>
        <w:rPr>
          <w:sz w:val="28"/>
          <w:szCs w:val="28"/>
        </w:rPr>
      </w:pPr>
      <w:r w:rsidRPr="00AE1458">
        <w:rPr>
          <w:sz w:val="28"/>
          <w:szCs w:val="28"/>
        </w:rPr>
        <w:t>В приложении</w:t>
      </w:r>
      <w:r w:rsidR="00AE1458" w:rsidRPr="00AE1458">
        <w:rPr>
          <w:sz w:val="28"/>
          <w:szCs w:val="28"/>
        </w:rPr>
        <w:t xml:space="preserve">: </w:t>
      </w:r>
    </w:p>
    <w:p w:rsidR="00527E08" w:rsidRDefault="000F2CD8" w:rsidP="00AE1458">
      <w:pPr>
        <w:pStyle w:val="a8"/>
        <w:widowControl/>
        <w:numPr>
          <w:ilvl w:val="2"/>
          <w:numId w:val="24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</w:t>
      </w:r>
      <w:r w:rsidR="00AE1458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AE1458">
        <w:rPr>
          <w:sz w:val="28"/>
          <w:szCs w:val="28"/>
        </w:rPr>
        <w:t xml:space="preserve"> 4.</w:t>
      </w:r>
      <w:r>
        <w:rPr>
          <w:sz w:val="28"/>
          <w:szCs w:val="28"/>
        </w:rPr>
        <w:t>7.</w:t>
      </w:r>
      <w:r w:rsidR="00AE1458">
        <w:rPr>
          <w:sz w:val="28"/>
          <w:szCs w:val="28"/>
        </w:rPr>
        <w:t>1 изложить в следующей редакции:</w:t>
      </w:r>
    </w:p>
    <w:p w:rsidR="00AE1458" w:rsidRPr="002B6FEF" w:rsidRDefault="00AE1458" w:rsidP="000F2CD8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«4.</w:t>
      </w:r>
      <w:r w:rsidR="000F2CD8">
        <w:rPr>
          <w:sz w:val="28"/>
          <w:szCs w:val="28"/>
        </w:rPr>
        <w:t>7.</w:t>
      </w:r>
      <w:r>
        <w:rPr>
          <w:sz w:val="28"/>
          <w:szCs w:val="28"/>
        </w:rPr>
        <w:t>1</w:t>
      </w:r>
      <w:r w:rsidRPr="00AE1458">
        <w:rPr>
          <w:sz w:val="28"/>
          <w:szCs w:val="28"/>
        </w:rPr>
        <w:t xml:space="preserve">. </w:t>
      </w:r>
      <w:r w:rsidR="000F2CD8" w:rsidRPr="000F2CD8">
        <w:rPr>
          <w:sz w:val="28"/>
          <w:szCs w:val="28"/>
        </w:rPr>
        <w:t xml:space="preserve">Работникам учреждений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</w:t>
      </w:r>
      <w:r w:rsidR="000F2CD8" w:rsidRPr="000F2CD8">
        <w:rPr>
          <w:sz w:val="28"/>
          <w:szCs w:val="28"/>
        </w:rPr>
        <w:lastRenderedPageBreak/>
        <w:t xml:space="preserve">выполненной норме труда (трудовых обязанностей) </w:t>
      </w:r>
      <w:r w:rsidR="000F2CD8" w:rsidRPr="002B6FEF">
        <w:rPr>
          <w:sz w:val="28"/>
          <w:szCs w:val="28"/>
        </w:rPr>
        <w:t xml:space="preserve">составляет </w:t>
      </w:r>
      <w:r w:rsidR="00164840" w:rsidRPr="002B6FEF">
        <w:rPr>
          <w:sz w:val="28"/>
          <w:szCs w:val="28"/>
        </w:rPr>
        <w:t>шесть</w:t>
      </w:r>
      <w:r w:rsidR="000F2CD8" w:rsidRPr="002B6FEF">
        <w:rPr>
          <w:sz w:val="28"/>
          <w:szCs w:val="28"/>
        </w:rPr>
        <w:t xml:space="preserve"> тысяч</w:t>
      </w:r>
      <w:r w:rsidR="00164840" w:rsidRPr="002B6FEF">
        <w:rPr>
          <w:sz w:val="28"/>
          <w:szCs w:val="28"/>
        </w:rPr>
        <w:t xml:space="preserve"> двести</w:t>
      </w:r>
      <w:r w:rsidR="000F2CD8" w:rsidRPr="002B6FEF">
        <w:rPr>
          <w:sz w:val="28"/>
          <w:szCs w:val="28"/>
        </w:rPr>
        <w:t xml:space="preserve"> рублей.</w:t>
      </w:r>
      <w:r w:rsidRPr="002B6FEF">
        <w:rPr>
          <w:sz w:val="28"/>
          <w:szCs w:val="28"/>
        </w:rPr>
        <w:t>».</w:t>
      </w:r>
    </w:p>
    <w:p w:rsidR="00FB4FD1" w:rsidRPr="002B6FEF" w:rsidRDefault="00FB4FD1" w:rsidP="00FB4FD1">
      <w:pPr>
        <w:pStyle w:val="a8"/>
        <w:widowControl/>
        <w:numPr>
          <w:ilvl w:val="2"/>
          <w:numId w:val="24"/>
        </w:numPr>
        <w:autoSpaceDE/>
        <w:autoSpaceDN/>
        <w:adjustRightInd/>
        <w:jc w:val="both"/>
        <w:rPr>
          <w:sz w:val="28"/>
          <w:szCs w:val="28"/>
        </w:rPr>
      </w:pPr>
      <w:r w:rsidRPr="002B6FEF">
        <w:rPr>
          <w:sz w:val="28"/>
          <w:szCs w:val="28"/>
        </w:rPr>
        <w:t>Пункт 4.7.2 изложить в следующей редакции:</w:t>
      </w:r>
    </w:p>
    <w:p w:rsidR="00FB4FD1" w:rsidRPr="002B6FEF" w:rsidRDefault="00FB4FD1" w:rsidP="00FB4FD1">
      <w:pPr>
        <w:pStyle w:val="a8"/>
        <w:ind w:left="0" w:firstLine="709"/>
        <w:jc w:val="both"/>
        <w:rPr>
          <w:sz w:val="27"/>
          <w:szCs w:val="27"/>
        </w:rPr>
      </w:pPr>
      <w:r w:rsidRPr="002B6FEF">
        <w:rPr>
          <w:sz w:val="27"/>
          <w:szCs w:val="27"/>
        </w:rPr>
        <w:t>«4.7.2.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работникам учреждений в 2025 году увеличивается на размер, рассчитываемый по формуле:</w:t>
      </w:r>
      <w:bookmarkStart w:id="1" w:name="Par2"/>
      <w:bookmarkEnd w:id="1"/>
    </w:p>
    <w:p w:rsidR="00FB4FD1" w:rsidRPr="002B6FEF" w:rsidRDefault="00FB4FD1" w:rsidP="00FB4FD1">
      <w:pPr>
        <w:pStyle w:val="a8"/>
        <w:ind w:left="0" w:firstLine="709"/>
        <w:jc w:val="both"/>
        <w:rPr>
          <w:rFonts w:eastAsia="Calibri"/>
          <w:sz w:val="27"/>
          <w:szCs w:val="27"/>
          <w:lang w:eastAsia="en-US"/>
        </w:rPr>
      </w:pPr>
      <w:proofErr w:type="spellStart"/>
      <w:r w:rsidRPr="002B6FEF">
        <w:rPr>
          <w:sz w:val="27"/>
          <w:szCs w:val="27"/>
        </w:rPr>
        <w:t>СКВув</w:t>
      </w:r>
      <w:proofErr w:type="spellEnd"/>
      <w:r w:rsidRPr="002B6FEF">
        <w:rPr>
          <w:sz w:val="27"/>
          <w:szCs w:val="27"/>
        </w:rPr>
        <w:t xml:space="preserve"> = </w:t>
      </w:r>
      <w:proofErr w:type="spellStart"/>
      <w:r w:rsidRPr="002B6FEF">
        <w:rPr>
          <w:sz w:val="27"/>
          <w:szCs w:val="27"/>
        </w:rPr>
        <w:t>Отп</w:t>
      </w:r>
      <w:proofErr w:type="spellEnd"/>
      <w:r w:rsidRPr="002B6FEF">
        <w:rPr>
          <w:sz w:val="27"/>
          <w:szCs w:val="27"/>
        </w:rPr>
        <w:t xml:space="preserve"> x </w:t>
      </w:r>
      <w:proofErr w:type="spellStart"/>
      <w:r w:rsidRPr="002B6FEF">
        <w:rPr>
          <w:sz w:val="27"/>
          <w:szCs w:val="27"/>
        </w:rPr>
        <w:t>Кув</w:t>
      </w:r>
      <w:proofErr w:type="spellEnd"/>
      <w:r w:rsidRPr="002B6FEF">
        <w:rPr>
          <w:sz w:val="27"/>
          <w:szCs w:val="27"/>
        </w:rPr>
        <w:t xml:space="preserve"> – </w:t>
      </w:r>
      <w:proofErr w:type="spellStart"/>
      <w:r w:rsidRPr="002B6FEF">
        <w:rPr>
          <w:sz w:val="27"/>
          <w:szCs w:val="27"/>
        </w:rPr>
        <w:t>Отп</w:t>
      </w:r>
      <w:proofErr w:type="spellEnd"/>
      <w:r w:rsidRPr="002B6FEF">
        <w:rPr>
          <w:sz w:val="27"/>
          <w:szCs w:val="27"/>
        </w:rPr>
        <w:t>, (1)</w:t>
      </w:r>
    </w:p>
    <w:p w:rsidR="00FB4FD1" w:rsidRPr="002B6FEF" w:rsidRDefault="00FB4FD1" w:rsidP="00FB4FD1">
      <w:pPr>
        <w:pStyle w:val="a8"/>
        <w:ind w:left="0" w:firstLine="709"/>
        <w:jc w:val="both"/>
        <w:rPr>
          <w:sz w:val="27"/>
          <w:szCs w:val="27"/>
        </w:rPr>
      </w:pPr>
      <w:r w:rsidRPr="002B6FEF">
        <w:rPr>
          <w:sz w:val="27"/>
          <w:szCs w:val="27"/>
        </w:rPr>
        <w:t>где:</w:t>
      </w:r>
    </w:p>
    <w:p w:rsidR="00FB4FD1" w:rsidRPr="002B6FEF" w:rsidRDefault="00FB4FD1" w:rsidP="00FB4FD1">
      <w:pPr>
        <w:pStyle w:val="a8"/>
        <w:ind w:left="0" w:firstLine="709"/>
        <w:jc w:val="both"/>
        <w:rPr>
          <w:sz w:val="27"/>
          <w:szCs w:val="27"/>
        </w:rPr>
      </w:pPr>
      <w:proofErr w:type="spellStart"/>
      <w:r w:rsidRPr="002B6FEF">
        <w:rPr>
          <w:sz w:val="27"/>
          <w:szCs w:val="27"/>
        </w:rPr>
        <w:t>СКВув</w:t>
      </w:r>
      <w:proofErr w:type="spellEnd"/>
      <w:r w:rsidRPr="002B6FEF">
        <w:rPr>
          <w:sz w:val="27"/>
          <w:szCs w:val="27"/>
        </w:rPr>
        <w:t> – 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условиями;</w:t>
      </w:r>
    </w:p>
    <w:p w:rsidR="00FB4FD1" w:rsidRPr="002B6FEF" w:rsidRDefault="00FB4FD1" w:rsidP="00FB4FD1">
      <w:pPr>
        <w:pStyle w:val="a8"/>
        <w:ind w:left="0" w:firstLine="709"/>
        <w:jc w:val="both"/>
        <w:rPr>
          <w:sz w:val="27"/>
          <w:szCs w:val="27"/>
        </w:rPr>
      </w:pPr>
      <w:proofErr w:type="spellStart"/>
      <w:r w:rsidRPr="002B6FEF">
        <w:rPr>
          <w:sz w:val="27"/>
          <w:szCs w:val="27"/>
        </w:rPr>
        <w:t>Отп</w:t>
      </w:r>
      <w:proofErr w:type="spellEnd"/>
      <w:r w:rsidRPr="002B6FEF">
        <w:rPr>
          <w:sz w:val="27"/>
          <w:szCs w:val="27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FB4FD1" w:rsidRPr="002B6FEF" w:rsidRDefault="00FB4FD1" w:rsidP="00FB4FD1">
      <w:pPr>
        <w:pStyle w:val="a8"/>
        <w:ind w:left="0" w:firstLine="709"/>
        <w:jc w:val="both"/>
        <w:rPr>
          <w:sz w:val="27"/>
          <w:szCs w:val="27"/>
        </w:rPr>
      </w:pPr>
      <w:proofErr w:type="spellStart"/>
      <w:r w:rsidRPr="002B6FEF">
        <w:rPr>
          <w:sz w:val="27"/>
          <w:szCs w:val="27"/>
        </w:rPr>
        <w:t>Кув</w:t>
      </w:r>
      <w:proofErr w:type="spellEnd"/>
      <w:r w:rsidRPr="002B6FEF">
        <w:rPr>
          <w:sz w:val="27"/>
          <w:szCs w:val="27"/>
        </w:rPr>
        <w:t xml:space="preserve"> – коэффициент увеличения специальной краевой выплаты.</w:t>
      </w:r>
    </w:p>
    <w:p w:rsidR="00FB4FD1" w:rsidRPr="002B6FEF" w:rsidRDefault="00FB4FD1" w:rsidP="00FB4FD1">
      <w:pPr>
        <w:pStyle w:val="a8"/>
        <w:ind w:left="0" w:firstLine="709"/>
        <w:jc w:val="both"/>
        <w:rPr>
          <w:sz w:val="27"/>
          <w:szCs w:val="27"/>
        </w:rPr>
      </w:pPr>
      <w:r w:rsidRPr="002B6FEF">
        <w:rPr>
          <w:sz w:val="27"/>
          <w:szCs w:val="27"/>
        </w:rPr>
        <w:t xml:space="preserve">В случае, когда при определении среднего дневного заработка учитываются периоды, предшествующие 1 января 2025 года, </w:t>
      </w:r>
      <w:proofErr w:type="spellStart"/>
      <w:r w:rsidRPr="002B6FEF">
        <w:rPr>
          <w:sz w:val="27"/>
          <w:szCs w:val="27"/>
        </w:rPr>
        <w:t>Кув</w:t>
      </w:r>
      <w:proofErr w:type="spellEnd"/>
      <w:r w:rsidRPr="002B6FEF">
        <w:rPr>
          <w:sz w:val="27"/>
          <w:szCs w:val="27"/>
        </w:rPr>
        <w:t xml:space="preserve"> определяется по формуле:</w:t>
      </w:r>
      <w:bookmarkStart w:id="2" w:name="Par13"/>
      <w:bookmarkEnd w:id="2"/>
    </w:p>
    <w:p w:rsidR="00FB4FD1" w:rsidRPr="002B6FEF" w:rsidRDefault="00FB4FD1" w:rsidP="00FB4FD1">
      <w:pPr>
        <w:pStyle w:val="a8"/>
        <w:ind w:left="0" w:firstLine="709"/>
        <w:jc w:val="both"/>
        <w:rPr>
          <w:sz w:val="27"/>
          <w:szCs w:val="27"/>
        </w:rPr>
      </w:pPr>
      <w:proofErr w:type="spellStart"/>
      <w:r w:rsidRPr="002B6FEF">
        <w:rPr>
          <w:sz w:val="27"/>
          <w:szCs w:val="27"/>
        </w:rPr>
        <w:t>Кув</w:t>
      </w:r>
      <w:proofErr w:type="spellEnd"/>
      <w:r w:rsidRPr="002B6FEF">
        <w:rPr>
          <w:sz w:val="27"/>
          <w:szCs w:val="27"/>
        </w:rPr>
        <w:t xml:space="preserve"> = (Зпф1 + ((СКВ</w:t>
      </w:r>
      <w:r w:rsidRPr="002B6FEF">
        <w:rPr>
          <w:sz w:val="27"/>
          <w:szCs w:val="27"/>
          <w:vertAlign w:val="subscript"/>
        </w:rPr>
        <w:t>2025</w:t>
      </w:r>
      <w:r w:rsidRPr="002B6FEF">
        <w:rPr>
          <w:sz w:val="27"/>
          <w:szCs w:val="27"/>
        </w:rPr>
        <w:t>-СКВ</w:t>
      </w:r>
      <w:r w:rsidRPr="002B6FEF">
        <w:rPr>
          <w:sz w:val="27"/>
          <w:szCs w:val="27"/>
          <w:vertAlign w:val="subscript"/>
        </w:rPr>
        <w:t>2024</w:t>
      </w:r>
      <w:r w:rsidRPr="002B6FEF">
        <w:rPr>
          <w:sz w:val="27"/>
          <w:szCs w:val="27"/>
        </w:rPr>
        <w:t xml:space="preserve">) х </w:t>
      </w:r>
      <w:proofErr w:type="spellStart"/>
      <w:r w:rsidRPr="002B6FEF">
        <w:rPr>
          <w:sz w:val="27"/>
          <w:szCs w:val="27"/>
        </w:rPr>
        <w:t>Кмес</w:t>
      </w:r>
      <w:proofErr w:type="spellEnd"/>
      <w:r w:rsidRPr="002B6FEF">
        <w:rPr>
          <w:sz w:val="27"/>
          <w:szCs w:val="27"/>
        </w:rPr>
        <w:t xml:space="preserve"> х </w:t>
      </w:r>
      <w:proofErr w:type="spellStart"/>
      <w:r w:rsidRPr="002B6FEF">
        <w:rPr>
          <w:sz w:val="27"/>
          <w:szCs w:val="27"/>
        </w:rPr>
        <w:t>Крк</w:t>
      </w:r>
      <w:proofErr w:type="spellEnd"/>
      <w:r w:rsidRPr="002B6FEF">
        <w:rPr>
          <w:sz w:val="27"/>
          <w:szCs w:val="27"/>
        </w:rPr>
        <w:t>) + Зпф2) / (Зпф1 + Зпф2), (2)</w:t>
      </w:r>
    </w:p>
    <w:p w:rsidR="00FB4FD1" w:rsidRPr="002B6FEF" w:rsidRDefault="00FB4FD1" w:rsidP="00FB4FD1">
      <w:pPr>
        <w:pStyle w:val="a8"/>
        <w:ind w:left="0" w:firstLine="709"/>
        <w:jc w:val="both"/>
        <w:rPr>
          <w:sz w:val="27"/>
          <w:szCs w:val="27"/>
        </w:rPr>
      </w:pPr>
      <w:r w:rsidRPr="002B6FEF">
        <w:rPr>
          <w:sz w:val="27"/>
          <w:szCs w:val="27"/>
        </w:rPr>
        <w:t>где:</w:t>
      </w:r>
    </w:p>
    <w:p w:rsidR="00FB4FD1" w:rsidRPr="002B6FEF" w:rsidRDefault="00FB4FD1" w:rsidP="00FB4FD1">
      <w:pPr>
        <w:pStyle w:val="a8"/>
        <w:ind w:left="0" w:firstLine="709"/>
        <w:jc w:val="both"/>
        <w:rPr>
          <w:sz w:val="27"/>
          <w:szCs w:val="27"/>
        </w:rPr>
      </w:pPr>
      <w:r w:rsidRPr="002B6FEF">
        <w:rPr>
          <w:sz w:val="27"/>
          <w:szCs w:val="27"/>
        </w:rPr>
        <w:t>Зпф1 – 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FB4FD1" w:rsidRPr="002B6FEF" w:rsidRDefault="00FB4FD1" w:rsidP="00FB4FD1">
      <w:pPr>
        <w:pStyle w:val="a8"/>
        <w:ind w:left="0" w:firstLine="709"/>
        <w:jc w:val="both"/>
        <w:rPr>
          <w:sz w:val="27"/>
          <w:szCs w:val="27"/>
        </w:rPr>
      </w:pPr>
      <w:r w:rsidRPr="002B6FEF">
        <w:rPr>
          <w:sz w:val="27"/>
          <w:szCs w:val="27"/>
        </w:rPr>
        <w:t>Зпф2 – 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FB4FD1" w:rsidRPr="002B6FEF" w:rsidRDefault="00FB4FD1" w:rsidP="00FB4FD1">
      <w:pPr>
        <w:pStyle w:val="a8"/>
        <w:ind w:left="0" w:firstLine="709"/>
        <w:jc w:val="both"/>
        <w:rPr>
          <w:sz w:val="27"/>
          <w:szCs w:val="27"/>
        </w:rPr>
      </w:pPr>
      <w:r w:rsidRPr="002B6FEF">
        <w:rPr>
          <w:sz w:val="27"/>
          <w:szCs w:val="27"/>
        </w:rPr>
        <w:t>СКВ</w:t>
      </w:r>
      <w:r w:rsidRPr="002B6FEF">
        <w:rPr>
          <w:sz w:val="27"/>
          <w:szCs w:val="27"/>
          <w:vertAlign w:val="subscript"/>
        </w:rPr>
        <w:t>2024</w:t>
      </w:r>
      <w:r w:rsidRPr="002B6FEF">
        <w:rPr>
          <w:sz w:val="27"/>
          <w:szCs w:val="27"/>
        </w:rPr>
        <w:t xml:space="preserve"> – размер специальной краевой выплаты с 1 января 2024 года;</w:t>
      </w:r>
    </w:p>
    <w:p w:rsidR="00FB4FD1" w:rsidRPr="002B6FEF" w:rsidRDefault="00FB4FD1" w:rsidP="00FB4FD1">
      <w:pPr>
        <w:pStyle w:val="a8"/>
        <w:ind w:left="0" w:firstLine="709"/>
        <w:jc w:val="both"/>
        <w:rPr>
          <w:sz w:val="27"/>
          <w:szCs w:val="27"/>
        </w:rPr>
      </w:pPr>
      <w:r w:rsidRPr="002B6FEF">
        <w:rPr>
          <w:sz w:val="27"/>
          <w:szCs w:val="27"/>
        </w:rPr>
        <w:t>СКВ</w:t>
      </w:r>
      <w:r w:rsidRPr="002B6FEF">
        <w:rPr>
          <w:sz w:val="27"/>
          <w:szCs w:val="27"/>
          <w:vertAlign w:val="subscript"/>
        </w:rPr>
        <w:t>2025</w:t>
      </w:r>
      <w:r w:rsidRPr="002B6FEF">
        <w:rPr>
          <w:sz w:val="27"/>
          <w:szCs w:val="27"/>
        </w:rPr>
        <w:t xml:space="preserve"> – размер специальной краевой выплаты с 1 января 2025 года;</w:t>
      </w:r>
    </w:p>
    <w:p w:rsidR="00FB4FD1" w:rsidRPr="002B6FEF" w:rsidRDefault="00FB4FD1" w:rsidP="00FB4FD1">
      <w:pPr>
        <w:pStyle w:val="a8"/>
        <w:ind w:left="0" w:firstLine="709"/>
        <w:jc w:val="both"/>
        <w:rPr>
          <w:sz w:val="27"/>
          <w:szCs w:val="27"/>
        </w:rPr>
      </w:pPr>
      <w:proofErr w:type="spellStart"/>
      <w:r w:rsidRPr="002B6FEF">
        <w:rPr>
          <w:sz w:val="27"/>
          <w:szCs w:val="27"/>
        </w:rPr>
        <w:t>Кмес</w:t>
      </w:r>
      <w:proofErr w:type="spellEnd"/>
      <w:r w:rsidRPr="002B6FEF">
        <w:rPr>
          <w:sz w:val="27"/>
          <w:szCs w:val="27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FB4FD1" w:rsidRPr="002B6FEF" w:rsidRDefault="00FB4FD1" w:rsidP="002B6FEF">
      <w:pPr>
        <w:pStyle w:val="a8"/>
        <w:ind w:left="0" w:firstLine="709"/>
        <w:jc w:val="both"/>
        <w:rPr>
          <w:sz w:val="27"/>
          <w:szCs w:val="27"/>
        </w:rPr>
      </w:pPr>
      <w:proofErr w:type="spellStart"/>
      <w:r w:rsidRPr="002B6FEF">
        <w:rPr>
          <w:sz w:val="27"/>
          <w:szCs w:val="27"/>
        </w:rPr>
        <w:t>Крк</w:t>
      </w:r>
      <w:proofErr w:type="spellEnd"/>
      <w:r w:rsidRPr="002B6FEF">
        <w:rPr>
          <w:sz w:val="27"/>
          <w:szCs w:val="27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условиями.».</w:t>
      </w:r>
    </w:p>
    <w:p w:rsidR="00AE1458" w:rsidRPr="002B6FEF" w:rsidRDefault="002B6FEF" w:rsidP="00AE1458">
      <w:pPr>
        <w:widowControl/>
        <w:autoSpaceDE/>
        <w:autoSpaceDN/>
        <w:adjustRightInd/>
        <w:ind w:left="705"/>
        <w:jc w:val="both"/>
        <w:rPr>
          <w:sz w:val="28"/>
          <w:szCs w:val="28"/>
        </w:rPr>
      </w:pPr>
      <w:r w:rsidRPr="002B6FEF">
        <w:rPr>
          <w:sz w:val="28"/>
          <w:szCs w:val="28"/>
        </w:rPr>
        <w:t>1.1.3. Пункт</w:t>
      </w:r>
      <w:r w:rsidR="000F2CD8" w:rsidRPr="002B6FEF">
        <w:rPr>
          <w:sz w:val="28"/>
          <w:szCs w:val="28"/>
        </w:rPr>
        <w:t xml:space="preserve"> 5.16</w:t>
      </w:r>
      <w:r w:rsidR="00AE1458" w:rsidRPr="002B6FEF">
        <w:rPr>
          <w:sz w:val="28"/>
          <w:szCs w:val="28"/>
        </w:rPr>
        <w:t xml:space="preserve"> изложить в следующей редакции:</w:t>
      </w:r>
    </w:p>
    <w:p w:rsidR="002B6FEF" w:rsidRPr="002B6FEF" w:rsidRDefault="00AE1458" w:rsidP="002B6FEF">
      <w:pPr>
        <w:ind w:firstLineChars="253" w:firstLine="708"/>
        <w:jc w:val="both"/>
        <w:rPr>
          <w:sz w:val="28"/>
          <w:szCs w:val="28"/>
        </w:rPr>
      </w:pPr>
      <w:r w:rsidRPr="002B6FEF">
        <w:rPr>
          <w:sz w:val="28"/>
          <w:szCs w:val="28"/>
        </w:rPr>
        <w:t>«</w:t>
      </w:r>
      <w:r w:rsidR="002B6FEF" w:rsidRPr="002B6FEF">
        <w:rPr>
          <w:sz w:val="28"/>
          <w:szCs w:val="28"/>
        </w:rPr>
        <w:t>5.16. Виды и размер персональных выплат руководителям учреждений, их заместителям и главным бухгалтерам устанавливаются согласно приложению № 9 к Примерному положению.</w:t>
      </w:r>
    </w:p>
    <w:p w:rsidR="002B6FEF" w:rsidRPr="002B6FEF" w:rsidRDefault="002B6FEF" w:rsidP="002B6FEF">
      <w:pPr>
        <w:ind w:right="21" w:firstLineChars="253" w:firstLine="708"/>
        <w:jc w:val="both"/>
        <w:rPr>
          <w:sz w:val="28"/>
          <w:szCs w:val="28"/>
        </w:rPr>
      </w:pPr>
      <w:r w:rsidRPr="002B6FEF">
        <w:rPr>
          <w:sz w:val="28"/>
          <w:szCs w:val="28"/>
        </w:rPr>
        <w:t xml:space="preserve">Персональные выплаты руководителям, их заместителям и главным </w:t>
      </w:r>
      <w:r w:rsidRPr="002B6FEF">
        <w:rPr>
          <w:sz w:val="28"/>
          <w:szCs w:val="28"/>
        </w:rPr>
        <w:lastRenderedPageBreak/>
        <w:t>бухгалтерам устанавливаются на срок не более одного года.</w:t>
      </w:r>
    </w:p>
    <w:p w:rsidR="000F2CD8" w:rsidRPr="002B6FEF" w:rsidRDefault="000F2CD8" w:rsidP="000F2CD8">
      <w:pPr>
        <w:ind w:right="21" w:firstLineChars="253" w:firstLine="708"/>
        <w:jc w:val="both"/>
        <w:rPr>
          <w:sz w:val="28"/>
          <w:szCs w:val="28"/>
        </w:rPr>
      </w:pPr>
      <w:r w:rsidRPr="002B6FEF">
        <w:rPr>
          <w:sz w:val="28"/>
          <w:szCs w:val="28"/>
        </w:rPr>
        <w:t>Для установления персональной выплаты за опыт работы в занимаемой должности засчитываются суммированные периоды работы:</w:t>
      </w:r>
    </w:p>
    <w:p w:rsidR="000F2CD8" w:rsidRPr="000F2CD8" w:rsidRDefault="000F2CD8" w:rsidP="000F2CD8">
      <w:pPr>
        <w:ind w:right="21" w:firstLineChars="253" w:firstLine="708"/>
        <w:jc w:val="both"/>
        <w:rPr>
          <w:sz w:val="28"/>
          <w:szCs w:val="28"/>
        </w:rPr>
      </w:pPr>
      <w:r w:rsidRPr="002B6FEF">
        <w:rPr>
          <w:sz w:val="28"/>
          <w:szCs w:val="28"/>
        </w:rPr>
        <w:t>- руководителям учреждений – на должностях руководителей (заведующих, директоров), заместителей руководителей (заместителей заведующих, заместителей директоров) образовательных учреждений и иных учреждений, осуществляющих обеспечение образовательной деятельности в сфере образования;</w:t>
      </w:r>
    </w:p>
    <w:p w:rsidR="000F2CD8" w:rsidRPr="000F2CD8" w:rsidRDefault="000F2CD8" w:rsidP="000F2CD8">
      <w:pPr>
        <w:ind w:right="21" w:firstLineChars="253" w:firstLine="708"/>
        <w:jc w:val="both"/>
        <w:rPr>
          <w:sz w:val="28"/>
          <w:szCs w:val="28"/>
        </w:rPr>
      </w:pPr>
      <w:r w:rsidRPr="000F2CD8">
        <w:rPr>
          <w:sz w:val="28"/>
          <w:szCs w:val="28"/>
        </w:rPr>
        <w:t>- заместителям руководителей учреждений – на должностях руководителей (заведующих, директоров), заместителей руководителей (заместителей заведующих, заместителей директоров) образовательных учреждений и иных учреждений, осуществляющих обеспечение образовательной деятельности в сфере образования;</w:t>
      </w:r>
    </w:p>
    <w:p w:rsidR="000F2CD8" w:rsidRDefault="000F2CD8" w:rsidP="00B45259">
      <w:pPr>
        <w:widowControl/>
        <w:autoSpaceDE/>
        <w:autoSpaceDN/>
        <w:adjustRightInd/>
        <w:ind w:firstLine="705"/>
        <w:jc w:val="both"/>
        <w:rPr>
          <w:sz w:val="28"/>
          <w:szCs w:val="28"/>
        </w:rPr>
      </w:pPr>
      <w:r w:rsidRPr="000F2CD8">
        <w:rPr>
          <w:sz w:val="28"/>
          <w:szCs w:val="28"/>
        </w:rPr>
        <w:t>- главным бухгалтерам учреждений – на должностях главных бухгалтеров.</w:t>
      </w:r>
      <w:r w:rsidR="00AE1458" w:rsidRPr="000F2CD8">
        <w:rPr>
          <w:sz w:val="28"/>
          <w:szCs w:val="28"/>
        </w:rPr>
        <w:t>».</w:t>
      </w:r>
    </w:p>
    <w:p w:rsidR="00527E08" w:rsidRPr="004369D6" w:rsidRDefault="004369D6" w:rsidP="002B6FEF">
      <w:pPr>
        <w:pStyle w:val="a8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369D6">
        <w:rPr>
          <w:sz w:val="28"/>
          <w:szCs w:val="28"/>
        </w:rPr>
        <w:t xml:space="preserve">Настоящее постановление вступает в силу </w:t>
      </w:r>
      <w:r w:rsidR="002B6FEF">
        <w:rPr>
          <w:sz w:val="28"/>
          <w:szCs w:val="28"/>
        </w:rPr>
        <w:t>с 01.01.2025 и п</w:t>
      </w:r>
      <w:r w:rsidR="00B45259">
        <w:rPr>
          <w:sz w:val="28"/>
          <w:szCs w:val="28"/>
        </w:rPr>
        <w:t xml:space="preserve">одлежит опубликованию в газете </w:t>
      </w:r>
      <w:r w:rsidR="002B6FEF">
        <w:rPr>
          <w:sz w:val="28"/>
          <w:szCs w:val="28"/>
        </w:rPr>
        <w:t>«Панорама»</w:t>
      </w:r>
      <w:r w:rsidR="00071421">
        <w:rPr>
          <w:sz w:val="28"/>
          <w:szCs w:val="28"/>
        </w:rPr>
        <w:t>.</w:t>
      </w:r>
    </w:p>
    <w:p w:rsidR="00527E08" w:rsidRDefault="00527E08" w:rsidP="00527E08">
      <w:pPr>
        <w:jc w:val="both"/>
        <w:rPr>
          <w:sz w:val="28"/>
          <w:szCs w:val="28"/>
        </w:rPr>
      </w:pPr>
    </w:p>
    <w:p w:rsidR="004369D6" w:rsidRDefault="004369D6" w:rsidP="00527E08">
      <w:pPr>
        <w:jc w:val="both"/>
        <w:rPr>
          <w:sz w:val="28"/>
          <w:szCs w:val="28"/>
        </w:rPr>
      </w:pPr>
    </w:p>
    <w:p w:rsidR="00174798" w:rsidRDefault="00174798" w:rsidP="00527E0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F050C" w:rsidRPr="00741206" w:rsidTr="002B6FEF">
        <w:tc>
          <w:tcPr>
            <w:tcW w:w="4785" w:type="dxa"/>
          </w:tcPr>
          <w:p w:rsidR="00820E94" w:rsidRPr="00741206" w:rsidRDefault="00820E94" w:rsidP="00820E94">
            <w:pPr>
              <w:rPr>
                <w:sz w:val="28"/>
              </w:rPr>
            </w:pPr>
            <w:r>
              <w:rPr>
                <w:sz w:val="28"/>
                <w:szCs w:val="28"/>
              </w:rPr>
              <w:t>Глава</w:t>
            </w:r>
            <w:r w:rsidR="00AF050C" w:rsidRPr="00741206">
              <w:rPr>
                <w:sz w:val="28"/>
                <w:szCs w:val="28"/>
              </w:rPr>
              <w:t xml:space="preserve"> ЗАТО г. Зеленогорск </w:t>
            </w:r>
          </w:p>
          <w:p w:rsidR="00AF050C" w:rsidRPr="00741206" w:rsidRDefault="00AF050C" w:rsidP="002B6FEF">
            <w:pPr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AF050C" w:rsidRPr="00741206" w:rsidRDefault="00820E94" w:rsidP="00B452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Терентьев</w:t>
            </w:r>
          </w:p>
          <w:p w:rsidR="00AF050C" w:rsidRPr="00741206" w:rsidRDefault="00AF050C" w:rsidP="002B6FEF">
            <w:pPr>
              <w:jc w:val="right"/>
              <w:rPr>
                <w:sz w:val="28"/>
              </w:rPr>
            </w:pPr>
          </w:p>
        </w:tc>
      </w:tr>
    </w:tbl>
    <w:p w:rsidR="00D5082F" w:rsidRPr="004369D6" w:rsidRDefault="00D5082F" w:rsidP="00B45259">
      <w:pPr>
        <w:rPr>
          <w:sz w:val="28"/>
          <w:szCs w:val="28"/>
        </w:rPr>
      </w:pPr>
    </w:p>
    <w:sectPr w:rsidR="00D5082F" w:rsidRPr="004369D6" w:rsidSect="00FB4C46">
      <w:footerReference w:type="default" r:id="rId9"/>
      <w:type w:val="continuous"/>
      <w:pgSz w:w="11906" w:h="16838"/>
      <w:pgMar w:top="993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259" w:rsidRDefault="00B45259">
      <w:r>
        <w:separator/>
      </w:r>
    </w:p>
  </w:endnote>
  <w:endnote w:type="continuationSeparator" w:id="0">
    <w:p w:rsidR="00B45259" w:rsidRDefault="00B4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59" w:rsidRPr="005E69C2" w:rsidRDefault="00B45259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259" w:rsidRDefault="00B45259">
      <w:r>
        <w:separator/>
      </w:r>
    </w:p>
  </w:footnote>
  <w:footnote w:type="continuationSeparator" w:id="0">
    <w:p w:rsidR="00B45259" w:rsidRDefault="00B45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5CA2A0C"/>
    <w:multiLevelType w:val="multilevel"/>
    <w:tmpl w:val="969440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4984"/>
    <w:rsid w:val="00027989"/>
    <w:rsid w:val="00047D87"/>
    <w:rsid w:val="00071421"/>
    <w:rsid w:val="0007416E"/>
    <w:rsid w:val="00093652"/>
    <w:rsid w:val="000938B3"/>
    <w:rsid w:val="00093AD6"/>
    <w:rsid w:val="000A14BE"/>
    <w:rsid w:val="000A2EE1"/>
    <w:rsid w:val="000B0D42"/>
    <w:rsid w:val="000D3492"/>
    <w:rsid w:val="000D78F0"/>
    <w:rsid w:val="000E0C3F"/>
    <w:rsid w:val="000E1533"/>
    <w:rsid w:val="000E4FAF"/>
    <w:rsid w:val="000F2CD8"/>
    <w:rsid w:val="000F7007"/>
    <w:rsid w:val="00100F6F"/>
    <w:rsid w:val="001043A8"/>
    <w:rsid w:val="001077A9"/>
    <w:rsid w:val="00117CD7"/>
    <w:rsid w:val="00125CA4"/>
    <w:rsid w:val="001273F4"/>
    <w:rsid w:val="001308FF"/>
    <w:rsid w:val="00163957"/>
    <w:rsid w:val="00164406"/>
    <w:rsid w:val="00164840"/>
    <w:rsid w:val="00174798"/>
    <w:rsid w:val="00174C56"/>
    <w:rsid w:val="00190C3C"/>
    <w:rsid w:val="00197B9C"/>
    <w:rsid w:val="001A2D20"/>
    <w:rsid w:val="001A469B"/>
    <w:rsid w:val="001C3B92"/>
    <w:rsid w:val="001C40F3"/>
    <w:rsid w:val="001C66EE"/>
    <w:rsid w:val="001D6394"/>
    <w:rsid w:val="001E1DA0"/>
    <w:rsid w:val="001E208A"/>
    <w:rsid w:val="00200218"/>
    <w:rsid w:val="00201F51"/>
    <w:rsid w:val="00234897"/>
    <w:rsid w:val="002434B1"/>
    <w:rsid w:val="00252D14"/>
    <w:rsid w:val="00260E7D"/>
    <w:rsid w:val="0026321E"/>
    <w:rsid w:val="00263A5A"/>
    <w:rsid w:val="0027575B"/>
    <w:rsid w:val="002766C5"/>
    <w:rsid w:val="002934C4"/>
    <w:rsid w:val="002B0633"/>
    <w:rsid w:val="002B6FEF"/>
    <w:rsid w:val="002C4D5D"/>
    <w:rsid w:val="002D3793"/>
    <w:rsid w:val="002E108A"/>
    <w:rsid w:val="002E11E5"/>
    <w:rsid w:val="002E2DF8"/>
    <w:rsid w:val="002F38DF"/>
    <w:rsid w:val="002F5836"/>
    <w:rsid w:val="002F71CF"/>
    <w:rsid w:val="003021E7"/>
    <w:rsid w:val="0030547E"/>
    <w:rsid w:val="003104A7"/>
    <w:rsid w:val="00311DCE"/>
    <w:rsid w:val="00317FB1"/>
    <w:rsid w:val="003211AA"/>
    <w:rsid w:val="00325E72"/>
    <w:rsid w:val="0033737D"/>
    <w:rsid w:val="003418AB"/>
    <w:rsid w:val="00341C4F"/>
    <w:rsid w:val="00345B1C"/>
    <w:rsid w:val="00350B0E"/>
    <w:rsid w:val="00372E16"/>
    <w:rsid w:val="003748EE"/>
    <w:rsid w:val="0037692B"/>
    <w:rsid w:val="003A4C3D"/>
    <w:rsid w:val="003B5CAA"/>
    <w:rsid w:val="003B656C"/>
    <w:rsid w:val="003C2990"/>
    <w:rsid w:val="003C629D"/>
    <w:rsid w:val="003D25CC"/>
    <w:rsid w:val="003D5F1D"/>
    <w:rsid w:val="003D73AE"/>
    <w:rsid w:val="003F0648"/>
    <w:rsid w:val="003F0D80"/>
    <w:rsid w:val="00405270"/>
    <w:rsid w:val="004130E5"/>
    <w:rsid w:val="00430F92"/>
    <w:rsid w:val="004369D6"/>
    <w:rsid w:val="00447BD9"/>
    <w:rsid w:val="0047531C"/>
    <w:rsid w:val="004906F0"/>
    <w:rsid w:val="004C1486"/>
    <w:rsid w:val="004E6FAD"/>
    <w:rsid w:val="004E766B"/>
    <w:rsid w:val="005007A7"/>
    <w:rsid w:val="005058E5"/>
    <w:rsid w:val="005102D4"/>
    <w:rsid w:val="005247EA"/>
    <w:rsid w:val="005256A5"/>
    <w:rsid w:val="00527E08"/>
    <w:rsid w:val="005308B2"/>
    <w:rsid w:val="00544669"/>
    <w:rsid w:val="00547ECE"/>
    <w:rsid w:val="00551434"/>
    <w:rsid w:val="005514D4"/>
    <w:rsid w:val="0055510C"/>
    <w:rsid w:val="005643CF"/>
    <w:rsid w:val="00575D53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0167"/>
    <w:rsid w:val="00623B95"/>
    <w:rsid w:val="006311DF"/>
    <w:rsid w:val="006313E6"/>
    <w:rsid w:val="00636657"/>
    <w:rsid w:val="006609C4"/>
    <w:rsid w:val="00661BBA"/>
    <w:rsid w:val="00676090"/>
    <w:rsid w:val="006958BE"/>
    <w:rsid w:val="006A2AA0"/>
    <w:rsid w:val="006A2B57"/>
    <w:rsid w:val="006A68ED"/>
    <w:rsid w:val="006C1D16"/>
    <w:rsid w:val="006E1D92"/>
    <w:rsid w:val="0070215A"/>
    <w:rsid w:val="00702674"/>
    <w:rsid w:val="0071580A"/>
    <w:rsid w:val="00715B76"/>
    <w:rsid w:val="00716263"/>
    <w:rsid w:val="00725E32"/>
    <w:rsid w:val="0072607E"/>
    <w:rsid w:val="00736378"/>
    <w:rsid w:val="0073685C"/>
    <w:rsid w:val="00740B68"/>
    <w:rsid w:val="0075198D"/>
    <w:rsid w:val="0075735C"/>
    <w:rsid w:val="00760F49"/>
    <w:rsid w:val="007634BB"/>
    <w:rsid w:val="00790C3D"/>
    <w:rsid w:val="0079555D"/>
    <w:rsid w:val="00796883"/>
    <w:rsid w:val="007A58A5"/>
    <w:rsid w:val="007B1FCB"/>
    <w:rsid w:val="007C5B4E"/>
    <w:rsid w:val="007D7BA7"/>
    <w:rsid w:val="007F4A7D"/>
    <w:rsid w:val="00806D4A"/>
    <w:rsid w:val="00820E94"/>
    <w:rsid w:val="00823544"/>
    <w:rsid w:val="00824305"/>
    <w:rsid w:val="008253BF"/>
    <w:rsid w:val="00835D1B"/>
    <w:rsid w:val="00851E3F"/>
    <w:rsid w:val="0085676C"/>
    <w:rsid w:val="00871A60"/>
    <w:rsid w:val="00892019"/>
    <w:rsid w:val="008967D7"/>
    <w:rsid w:val="008A2CBA"/>
    <w:rsid w:val="008A3231"/>
    <w:rsid w:val="008A7656"/>
    <w:rsid w:val="008A7F62"/>
    <w:rsid w:val="008B38B7"/>
    <w:rsid w:val="008B574E"/>
    <w:rsid w:val="008C42DE"/>
    <w:rsid w:val="008D0B73"/>
    <w:rsid w:val="008E031D"/>
    <w:rsid w:val="008E3FDB"/>
    <w:rsid w:val="008F0598"/>
    <w:rsid w:val="008F39E7"/>
    <w:rsid w:val="009013F0"/>
    <w:rsid w:val="0092469B"/>
    <w:rsid w:val="00924E8E"/>
    <w:rsid w:val="009259B1"/>
    <w:rsid w:val="009372F0"/>
    <w:rsid w:val="00945857"/>
    <w:rsid w:val="009468D9"/>
    <w:rsid w:val="009676CB"/>
    <w:rsid w:val="00974AD4"/>
    <w:rsid w:val="00987101"/>
    <w:rsid w:val="009A4446"/>
    <w:rsid w:val="009A5BD7"/>
    <w:rsid w:val="009B3B09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2791"/>
    <w:rsid w:val="00A77668"/>
    <w:rsid w:val="00A77DDC"/>
    <w:rsid w:val="00AB18B5"/>
    <w:rsid w:val="00AB62D3"/>
    <w:rsid w:val="00AC299B"/>
    <w:rsid w:val="00AD2188"/>
    <w:rsid w:val="00AE06F1"/>
    <w:rsid w:val="00AE1458"/>
    <w:rsid w:val="00AE3309"/>
    <w:rsid w:val="00AF050C"/>
    <w:rsid w:val="00AF1F1B"/>
    <w:rsid w:val="00AF395C"/>
    <w:rsid w:val="00AF7EEA"/>
    <w:rsid w:val="00B00DFF"/>
    <w:rsid w:val="00B10607"/>
    <w:rsid w:val="00B30CA4"/>
    <w:rsid w:val="00B36573"/>
    <w:rsid w:val="00B45259"/>
    <w:rsid w:val="00B65A32"/>
    <w:rsid w:val="00B71952"/>
    <w:rsid w:val="00B73697"/>
    <w:rsid w:val="00B93D61"/>
    <w:rsid w:val="00BA2498"/>
    <w:rsid w:val="00BA615B"/>
    <w:rsid w:val="00BB5B85"/>
    <w:rsid w:val="00BB71ED"/>
    <w:rsid w:val="00BC69B5"/>
    <w:rsid w:val="00C00FC1"/>
    <w:rsid w:val="00C204E1"/>
    <w:rsid w:val="00C500B4"/>
    <w:rsid w:val="00C538B3"/>
    <w:rsid w:val="00C56D53"/>
    <w:rsid w:val="00C804BB"/>
    <w:rsid w:val="00C81266"/>
    <w:rsid w:val="00C81D1B"/>
    <w:rsid w:val="00C87FF2"/>
    <w:rsid w:val="00C90709"/>
    <w:rsid w:val="00C93381"/>
    <w:rsid w:val="00CB15B1"/>
    <w:rsid w:val="00CB6797"/>
    <w:rsid w:val="00CB7C40"/>
    <w:rsid w:val="00CC2F6E"/>
    <w:rsid w:val="00D049A0"/>
    <w:rsid w:val="00D05570"/>
    <w:rsid w:val="00D11A67"/>
    <w:rsid w:val="00D125D1"/>
    <w:rsid w:val="00D24FF0"/>
    <w:rsid w:val="00D2577A"/>
    <w:rsid w:val="00D30154"/>
    <w:rsid w:val="00D345F4"/>
    <w:rsid w:val="00D5082F"/>
    <w:rsid w:val="00D50940"/>
    <w:rsid w:val="00D55682"/>
    <w:rsid w:val="00D654CC"/>
    <w:rsid w:val="00D8276C"/>
    <w:rsid w:val="00D93475"/>
    <w:rsid w:val="00D96393"/>
    <w:rsid w:val="00DB60C5"/>
    <w:rsid w:val="00DC52EE"/>
    <w:rsid w:val="00E027D7"/>
    <w:rsid w:val="00E11366"/>
    <w:rsid w:val="00E1763D"/>
    <w:rsid w:val="00E30854"/>
    <w:rsid w:val="00E4115D"/>
    <w:rsid w:val="00E44026"/>
    <w:rsid w:val="00E4470B"/>
    <w:rsid w:val="00E46E17"/>
    <w:rsid w:val="00E473FF"/>
    <w:rsid w:val="00E75EB8"/>
    <w:rsid w:val="00E80629"/>
    <w:rsid w:val="00E82B74"/>
    <w:rsid w:val="00E86CA2"/>
    <w:rsid w:val="00E928FA"/>
    <w:rsid w:val="00EA5F5A"/>
    <w:rsid w:val="00EB171E"/>
    <w:rsid w:val="00EC21E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104B"/>
    <w:rsid w:val="00F46ED3"/>
    <w:rsid w:val="00F47B74"/>
    <w:rsid w:val="00F537D2"/>
    <w:rsid w:val="00F57112"/>
    <w:rsid w:val="00F579AF"/>
    <w:rsid w:val="00F639BD"/>
    <w:rsid w:val="00F64E8D"/>
    <w:rsid w:val="00F672C0"/>
    <w:rsid w:val="00F814EB"/>
    <w:rsid w:val="00F90756"/>
    <w:rsid w:val="00FB2C66"/>
    <w:rsid w:val="00FB4C46"/>
    <w:rsid w:val="00FB4FD1"/>
    <w:rsid w:val="00FB61C9"/>
    <w:rsid w:val="00FC3342"/>
    <w:rsid w:val="00FC3C20"/>
    <w:rsid w:val="00FC6129"/>
    <w:rsid w:val="00FC7F7D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C453E7FD-1B5C-4571-91C3-28EB1313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99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01F5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201F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D5082F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E5CC7-3B54-4829-8EBC-B6DEE2FF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Залевская Наталья Викторовна</cp:lastModifiedBy>
  <cp:revision>50</cp:revision>
  <cp:lastPrinted>2024-12-24T09:55:00Z</cp:lastPrinted>
  <dcterms:created xsi:type="dcterms:W3CDTF">2022-06-08T08:58:00Z</dcterms:created>
  <dcterms:modified xsi:type="dcterms:W3CDTF">2024-12-28T06:15:00Z</dcterms:modified>
</cp:coreProperties>
</file>