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366"/>
        <w:tblW w:w="9585" w:type="dxa"/>
        <w:tblLayout w:type="fixed"/>
        <w:tblLook w:val="01E0" w:firstRow="1" w:lastRow="1" w:firstColumn="1" w:lastColumn="1" w:noHBand="0" w:noVBand="0"/>
      </w:tblPr>
      <w:tblGrid>
        <w:gridCol w:w="2101"/>
        <w:gridCol w:w="1443"/>
        <w:gridCol w:w="1559"/>
        <w:gridCol w:w="2101"/>
        <w:gridCol w:w="425"/>
        <w:gridCol w:w="1956"/>
      </w:tblGrid>
      <w:tr w:rsidR="00096F9F" w:rsidTr="00096F9F">
        <w:trPr>
          <w:trHeight w:val="2865"/>
        </w:trPr>
        <w:tc>
          <w:tcPr>
            <w:tcW w:w="9585"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C62F86">
        <w:trPr>
          <w:trHeight w:val="787"/>
        </w:trPr>
        <w:tc>
          <w:tcPr>
            <w:tcW w:w="2101" w:type="dxa"/>
            <w:tcBorders>
              <w:bottom w:val="single" w:sz="4" w:space="0" w:color="auto"/>
            </w:tcBorders>
            <w:shd w:val="clear" w:color="auto" w:fill="auto"/>
            <w:vAlign w:val="bottom"/>
          </w:tcPr>
          <w:p w:rsidR="00096F9F" w:rsidRPr="004906F0" w:rsidRDefault="00C62F86" w:rsidP="00DE0C4F">
            <w:pPr>
              <w:shd w:val="clear" w:color="auto" w:fill="FFFFFF"/>
              <w:jc w:val="center"/>
              <w:rPr>
                <w:noProof/>
                <w:sz w:val="28"/>
                <w:szCs w:val="28"/>
              </w:rPr>
            </w:pPr>
            <w:r>
              <w:rPr>
                <w:noProof/>
                <w:sz w:val="28"/>
                <w:szCs w:val="28"/>
              </w:rPr>
              <w:t>20.12.2024</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096F9F" w:rsidRPr="00C62F86" w:rsidRDefault="00C62F86" w:rsidP="00B210ED">
            <w:pPr>
              <w:widowControl/>
              <w:autoSpaceDE/>
              <w:autoSpaceDN/>
              <w:adjustRightInd/>
              <w:jc w:val="both"/>
              <w:rPr>
                <w:sz w:val="28"/>
                <w:szCs w:val="28"/>
              </w:rPr>
            </w:pPr>
            <w:r w:rsidRPr="00C62F86">
              <w:rPr>
                <w:sz w:val="28"/>
                <w:szCs w:val="28"/>
              </w:rPr>
              <w:t>280-п</w:t>
            </w:r>
          </w:p>
        </w:tc>
      </w:tr>
      <w:tr w:rsidR="00096F9F" w:rsidTr="00761798">
        <w:tblPrEx>
          <w:tblLook w:val="0000" w:firstRow="0" w:lastRow="0" w:firstColumn="0" w:lastColumn="0" w:noHBand="0" w:noVBand="0"/>
        </w:tblPrEx>
        <w:trPr>
          <w:gridAfter w:val="4"/>
          <w:wAfter w:w="6041"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096F9F">
        <w:tblPrEx>
          <w:tblLook w:val="04A0" w:firstRow="1" w:lastRow="0" w:firstColumn="1" w:lastColumn="0" w:noHBand="0" w:noVBand="1"/>
        </w:tblPrEx>
        <w:trPr>
          <w:gridAfter w:val="3"/>
          <w:wAfter w:w="4482" w:type="dxa"/>
        </w:trPr>
        <w:tc>
          <w:tcPr>
            <w:tcW w:w="5103" w:type="dxa"/>
            <w:gridSpan w:val="3"/>
            <w:shd w:val="clear" w:color="auto" w:fill="auto"/>
          </w:tcPr>
          <w:p w:rsidR="007C23D6" w:rsidRPr="007C23D6" w:rsidRDefault="007C23D6" w:rsidP="007C23D6">
            <w:pPr>
              <w:widowControl/>
              <w:overflowPunct w:val="0"/>
              <w:textAlignment w:val="baseline"/>
              <w:rPr>
                <w:sz w:val="26"/>
                <w:szCs w:val="26"/>
              </w:rPr>
            </w:pPr>
            <w:r w:rsidRPr="007C23D6">
              <w:rPr>
                <w:sz w:val="26"/>
                <w:szCs w:val="26"/>
              </w:rPr>
              <w:t xml:space="preserve">О внесении изменений в постановление Администрации ЗАТО г. Зеленогорск </w:t>
            </w:r>
          </w:p>
          <w:p w:rsidR="00096F9F" w:rsidRPr="00115620" w:rsidRDefault="007C23D6" w:rsidP="00B74CD3">
            <w:pPr>
              <w:widowControl/>
              <w:overflowPunct w:val="0"/>
              <w:textAlignment w:val="baseline"/>
              <w:rPr>
                <w:sz w:val="28"/>
                <w:szCs w:val="28"/>
              </w:rPr>
            </w:pPr>
            <w:r w:rsidRPr="007C23D6">
              <w:rPr>
                <w:sz w:val="26"/>
                <w:szCs w:val="26"/>
              </w:rPr>
              <w:t xml:space="preserve">от </w:t>
            </w:r>
            <w:r w:rsidR="00B74CD3">
              <w:rPr>
                <w:sz w:val="26"/>
                <w:szCs w:val="26"/>
              </w:rPr>
              <w:t>26</w:t>
            </w:r>
            <w:r w:rsidRPr="007C23D6">
              <w:rPr>
                <w:sz w:val="26"/>
                <w:szCs w:val="26"/>
              </w:rPr>
              <w:t>.12.202</w:t>
            </w:r>
            <w:r w:rsidR="00B74CD3">
              <w:rPr>
                <w:sz w:val="26"/>
                <w:szCs w:val="26"/>
              </w:rPr>
              <w:t>3</w:t>
            </w:r>
            <w:r w:rsidRPr="007C23D6">
              <w:rPr>
                <w:sz w:val="26"/>
                <w:szCs w:val="26"/>
              </w:rPr>
              <w:t xml:space="preserve"> № </w:t>
            </w:r>
            <w:r w:rsidR="00B74CD3">
              <w:rPr>
                <w:sz w:val="26"/>
                <w:szCs w:val="26"/>
              </w:rPr>
              <w:t>277</w:t>
            </w:r>
            <w:r w:rsidRPr="007C23D6">
              <w:rPr>
                <w:sz w:val="26"/>
                <w:szCs w:val="26"/>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tc>
      </w:tr>
    </w:tbl>
    <w:p w:rsidR="003F79B3" w:rsidRDefault="003F79B3" w:rsidP="00AC7755">
      <w:pPr>
        <w:widowControl/>
        <w:overflowPunct w:val="0"/>
        <w:ind w:firstLine="851"/>
        <w:jc w:val="both"/>
        <w:textAlignment w:val="baseline"/>
        <w:rPr>
          <w:sz w:val="28"/>
          <w:szCs w:val="28"/>
        </w:rPr>
      </w:pPr>
    </w:p>
    <w:p w:rsidR="007C23D6" w:rsidRPr="007C23D6" w:rsidRDefault="007C23D6" w:rsidP="007C23D6">
      <w:pPr>
        <w:widowControl/>
        <w:overflowPunct w:val="0"/>
        <w:ind w:firstLine="851"/>
        <w:jc w:val="both"/>
        <w:textAlignment w:val="baseline"/>
        <w:rPr>
          <w:sz w:val="26"/>
          <w:szCs w:val="26"/>
        </w:rPr>
      </w:pPr>
      <w:r w:rsidRPr="007C23D6">
        <w:rPr>
          <w:sz w:val="26"/>
          <w:szCs w:val="26"/>
        </w:rPr>
        <w:t>В целях уточнения перечн</w:t>
      </w:r>
      <w:r w:rsidR="00FA52F3">
        <w:rPr>
          <w:sz w:val="26"/>
          <w:szCs w:val="26"/>
        </w:rPr>
        <w:t>я</w:t>
      </w:r>
      <w:r w:rsidRPr="007C23D6">
        <w:rPr>
          <w:sz w:val="26"/>
          <w:szCs w:val="26"/>
        </w:rPr>
        <w:t xml:space="preserve"> главных администраторов доходов местного бюджета, в соответствии с </w:t>
      </w:r>
      <w:hyperlink r:id="rId9" w:history="1">
        <w:r w:rsidRPr="007C23D6">
          <w:rPr>
            <w:sz w:val="26"/>
            <w:szCs w:val="26"/>
          </w:rPr>
          <w:t>пунктом 3.2 статьи 160.1</w:t>
        </w:r>
      </w:hyperlink>
      <w:r w:rsidR="003B6C15">
        <w:rPr>
          <w:sz w:val="26"/>
          <w:szCs w:val="26"/>
        </w:rPr>
        <w:t xml:space="preserve"> </w:t>
      </w:r>
      <w:r w:rsidRPr="007C23D6">
        <w:rPr>
          <w:sz w:val="26"/>
          <w:szCs w:val="26"/>
        </w:rPr>
        <w:t xml:space="preserve">Бюджетного кодекса Российской Федерации, </w:t>
      </w:r>
      <w:r w:rsidR="00BB3BA4" w:rsidRPr="00BB3BA4">
        <w:rPr>
          <w:sz w:val="26"/>
          <w:szCs w:val="26"/>
        </w:rPr>
        <w:t>постановлени</w:t>
      </w:r>
      <w:r w:rsidR="00FA52F3">
        <w:rPr>
          <w:sz w:val="26"/>
          <w:szCs w:val="26"/>
        </w:rPr>
        <w:t>е</w:t>
      </w:r>
      <w:r w:rsidR="00BB3BA4" w:rsidRPr="00BB3BA4">
        <w:rPr>
          <w:sz w:val="26"/>
          <w:szCs w:val="26"/>
        </w:rPr>
        <w:t>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7C23D6">
        <w:rPr>
          <w:sz w:val="26"/>
          <w:szCs w:val="26"/>
        </w:rPr>
        <w:t>, пунктом 3.2 Положения о бюджетном процессе в городе Зеленогорске, утвержденного решением Совета депутатов ЗАТО г. Зеленогорска от 30.10.2019 № 15-68р, руководствуясь Уставом города Зеленогорска</w:t>
      </w:r>
      <w:r w:rsidR="00136FB3">
        <w:rPr>
          <w:sz w:val="26"/>
          <w:szCs w:val="26"/>
        </w:rPr>
        <w:t xml:space="preserve"> Красноярского края</w:t>
      </w:r>
      <w:r w:rsidRPr="007C23D6">
        <w:rPr>
          <w:sz w:val="26"/>
          <w:szCs w:val="26"/>
        </w:rPr>
        <w:t xml:space="preserve">, </w:t>
      </w:r>
    </w:p>
    <w:p w:rsidR="007C23D6" w:rsidRPr="007C23D6" w:rsidRDefault="007C23D6" w:rsidP="007C23D6">
      <w:pPr>
        <w:ind w:firstLine="720"/>
        <w:jc w:val="both"/>
        <w:rPr>
          <w:sz w:val="26"/>
          <w:szCs w:val="26"/>
        </w:rPr>
      </w:pPr>
    </w:p>
    <w:p w:rsidR="007C23D6" w:rsidRPr="007C23D6" w:rsidRDefault="007C23D6" w:rsidP="007C23D6">
      <w:pPr>
        <w:ind w:firstLine="720"/>
        <w:jc w:val="both"/>
        <w:rPr>
          <w:sz w:val="26"/>
          <w:szCs w:val="26"/>
        </w:rPr>
      </w:pPr>
      <w:r w:rsidRPr="007C23D6">
        <w:rPr>
          <w:sz w:val="26"/>
          <w:szCs w:val="26"/>
        </w:rPr>
        <w:t>ПОСТАНОВЛЯЮ:</w:t>
      </w:r>
    </w:p>
    <w:p w:rsidR="007C23D6" w:rsidRPr="007C23D6" w:rsidRDefault="007C23D6" w:rsidP="007C23D6">
      <w:pPr>
        <w:ind w:firstLine="720"/>
        <w:jc w:val="both"/>
        <w:rPr>
          <w:sz w:val="26"/>
          <w:szCs w:val="26"/>
        </w:rPr>
      </w:pPr>
    </w:p>
    <w:p w:rsidR="006465E6" w:rsidRDefault="007C23D6" w:rsidP="006465E6">
      <w:pPr>
        <w:pStyle w:val="a9"/>
        <w:widowControl/>
        <w:numPr>
          <w:ilvl w:val="0"/>
          <w:numId w:val="42"/>
        </w:numPr>
        <w:tabs>
          <w:tab w:val="left" w:pos="0"/>
        </w:tabs>
        <w:autoSpaceDE/>
        <w:autoSpaceDN/>
        <w:adjustRightInd/>
        <w:ind w:left="0" w:firstLine="851"/>
        <w:jc w:val="both"/>
        <w:rPr>
          <w:sz w:val="26"/>
          <w:szCs w:val="26"/>
        </w:rPr>
      </w:pPr>
      <w:r w:rsidRPr="00A212FC">
        <w:rPr>
          <w:sz w:val="26"/>
          <w:szCs w:val="26"/>
        </w:rPr>
        <w:t xml:space="preserve">Внести в </w:t>
      </w:r>
      <w:r w:rsidRPr="00A212FC">
        <w:rPr>
          <w:color w:val="000000" w:themeColor="text1"/>
          <w:sz w:val="26"/>
          <w:szCs w:val="26"/>
        </w:rPr>
        <w:t xml:space="preserve">постановление Администрации ЗАТО г. Зеленогорск от </w:t>
      </w:r>
      <w:r w:rsidR="00B74CD3">
        <w:rPr>
          <w:color w:val="000000" w:themeColor="text1"/>
          <w:sz w:val="26"/>
          <w:szCs w:val="26"/>
        </w:rPr>
        <w:t>26</w:t>
      </w:r>
      <w:r w:rsidRPr="00A212FC">
        <w:rPr>
          <w:color w:val="000000" w:themeColor="text1"/>
          <w:sz w:val="26"/>
          <w:szCs w:val="26"/>
        </w:rPr>
        <w:t>.12.202</w:t>
      </w:r>
      <w:r w:rsidR="00B74CD3">
        <w:rPr>
          <w:color w:val="000000" w:themeColor="text1"/>
          <w:sz w:val="26"/>
          <w:szCs w:val="26"/>
        </w:rPr>
        <w:t>3</w:t>
      </w:r>
      <w:r w:rsidRPr="00A212FC">
        <w:rPr>
          <w:color w:val="000000" w:themeColor="text1"/>
          <w:sz w:val="26"/>
          <w:szCs w:val="26"/>
        </w:rPr>
        <w:t xml:space="preserve"> № </w:t>
      </w:r>
      <w:r w:rsidR="00B74CD3">
        <w:rPr>
          <w:color w:val="000000" w:themeColor="text1"/>
          <w:sz w:val="26"/>
          <w:szCs w:val="26"/>
        </w:rPr>
        <w:t>277</w:t>
      </w:r>
      <w:r w:rsidRPr="00A212FC">
        <w:rPr>
          <w:color w:val="000000" w:themeColor="text1"/>
          <w:sz w:val="26"/>
          <w:szCs w:val="26"/>
        </w:rPr>
        <w:t xml:space="preserve">-п «Об утверждении перечней главных администраторов доходов местного бюджета и главных администраторов источников финансирования </w:t>
      </w:r>
      <w:r w:rsidRPr="00A212FC">
        <w:rPr>
          <w:color w:val="000000" w:themeColor="text1"/>
          <w:sz w:val="26"/>
          <w:szCs w:val="26"/>
        </w:rPr>
        <w:lastRenderedPageBreak/>
        <w:t xml:space="preserve">дефицита местного бюджета города Зеленогорска» </w:t>
      </w:r>
      <w:r w:rsidRPr="00A212FC">
        <w:rPr>
          <w:sz w:val="26"/>
          <w:szCs w:val="26"/>
        </w:rPr>
        <w:t>изменения</w:t>
      </w:r>
      <w:r w:rsidR="00FA52F3" w:rsidRPr="00A212FC">
        <w:rPr>
          <w:sz w:val="26"/>
          <w:szCs w:val="26"/>
        </w:rPr>
        <w:t xml:space="preserve">, </w:t>
      </w:r>
      <w:r w:rsidR="00A212FC" w:rsidRPr="00A212FC">
        <w:rPr>
          <w:color w:val="000000" w:themeColor="text1"/>
          <w:sz w:val="26"/>
          <w:szCs w:val="26"/>
        </w:rPr>
        <w:t>изложив</w:t>
      </w:r>
      <w:r w:rsidR="00A212FC" w:rsidRPr="00A212FC">
        <w:rPr>
          <w:sz w:val="26"/>
          <w:szCs w:val="26"/>
        </w:rPr>
        <w:t xml:space="preserve"> приложение № 1 в редакции согласно приложению к настоящему постановлению.</w:t>
      </w:r>
    </w:p>
    <w:p w:rsidR="008E326A" w:rsidRPr="005B5974" w:rsidRDefault="007C23D6" w:rsidP="008E326A">
      <w:pPr>
        <w:widowControl/>
        <w:numPr>
          <w:ilvl w:val="0"/>
          <w:numId w:val="42"/>
        </w:numPr>
        <w:tabs>
          <w:tab w:val="left" w:pos="1134"/>
        </w:tabs>
        <w:autoSpaceDE/>
        <w:autoSpaceDN/>
        <w:adjustRightInd/>
        <w:ind w:left="0" w:firstLine="851"/>
        <w:jc w:val="both"/>
        <w:rPr>
          <w:sz w:val="26"/>
          <w:szCs w:val="26"/>
        </w:rPr>
      </w:pPr>
      <w:r w:rsidRPr="00BF5F65">
        <w:rPr>
          <w:sz w:val="26"/>
          <w:szCs w:val="26"/>
        </w:rPr>
        <w:t>Настоящее постановление вступает в силу в день, следующий за днем его опубликования в газете «</w:t>
      </w:r>
      <w:r w:rsidR="006465E6" w:rsidRPr="00BF5F65">
        <w:rPr>
          <w:sz w:val="26"/>
          <w:szCs w:val="26"/>
        </w:rPr>
        <w:t>Панорама</w:t>
      </w:r>
      <w:r w:rsidRPr="00BF5F65">
        <w:rPr>
          <w:sz w:val="26"/>
          <w:szCs w:val="26"/>
        </w:rPr>
        <w:t>»</w:t>
      </w:r>
      <w:r w:rsidR="00B205F6">
        <w:rPr>
          <w:sz w:val="26"/>
          <w:szCs w:val="26"/>
        </w:rPr>
        <w:t>.</w:t>
      </w:r>
    </w:p>
    <w:p w:rsidR="00E37E4B" w:rsidRDefault="00E37E4B" w:rsidP="008E326A">
      <w:pPr>
        <w:widowControl/>
        <w:tabs>
          <w:tab w:val="left" w:pos="1134"/>
        </w:tabs>
        <w:autoSpaceDE/>
        <w:autoSpaceDN/>
        <w:adjustRightInd/>
        <w:ind w:left="720"/>
        <w:jc w:val="both"/>
        <w:rPr>
          <w:sz w:val="26"/>
          <w:szCs w:val="26"/>
        </w:rPr>
      </w:pPr>
    </w:p>
    <w:p w:rsidR="00BF5F65" w:rsidRDefault="00BF5F65" w:rsidP="00BF5F65">
      <w:pPr>
        <w:widowControl/>
        <w:tabs>
          <w:tab w:val="left" w:pos="1134"/>
        </w:tabs>
        <w:autoSpaceDE/>
        <w:autoSpaceDN/>
        <w:adjustRightInd/>
        <w:ind w:left="720"/>
        <w:jc w:val="both"/>
        <w:rPr>
          <w:sz w:val="26"/>
          <w:szCs w:val="26"/>
        </w:rPr>
      </w:pPr>
    </w:p>
    <w:p w:rsidR="00BF5F65" w:rsidRPr="00BF5F65" w:rsidRDefault="003B65F9" w:rsidP="00D52C8C">
      <w:pPr>
        <w:rPr>
          <w:sz w:val="26"/>
          <w:szCs w:val="26"/>
        </w:rPr>
        <w:sectPr w:rsidR="00BF5F65" w:rsidRPr="00BF5F65" w:rsidSect="00EF275A">
          <w:footerReference w:type="default" r:id="rId10"/>
          <w:pgSz w:w="11906" w:h="16838"/>
          <w:pgMar w:top="1134" w:right="850" w:bottom="1134" w:left="1701" w:header="708" w:footer="708" w:gutter="0"/>
          <w:cols w:space="708"/>
          <w:titlePg/>
          <w:docGrid w:linePitch="360"/>
        </w:sectPr>
      </w:pPr>
      <w:r w:rsidRPr="003B65F9">
        <w:rPr>
          <w:sz w:val="26"/>
          <w:szCs w:val="26"/>
        </w:rPr>
        <w:t>Глава ЗАТО г. Зеленогорск</w:t>
      </w:r>
      <w:r w:rsidRPr="003B65F9">
        <w:rPr>
          <w:sz w:val="26"/>
          <w:szCs w:val="26"/>
        </w:rPr>
        <w:tab/>
      </w:r>
      <w:r w:rsidRPr="003B65F9">
        <w:rPr>
          <w:sz w:val="26"/>
          <w:szCs w:val="26"/>
        </w:rPr>
        <w:tab/>
      </w:r>
      <w:r w:rsidRPr="003B65F9">
        <w:rPr>
          <w:sz w:val="26"/>
          <w:szCs w:val="26"/>
        </w:rPr>
        <w:tab/>
      </w:r>
      <w:r w:rsidRPr="003B65F9">
        <w:rPr>
          <w:sz w:val="26"/>
          <w:szCs w:val="26"/>
        </w:rPr>
        <w:tab/>
        <w:t xml:space="preserve">        </w:t>
      </w:r>
      <w:r w:rsidRPr="003B65F9">
        <w:rPr>
          <w:sz w:val="26"/>
          <w:szCs w:val="26"/>
        </w:rPr>
        <w:tab/>
      </w:r>
      <w:r w:rsidRPr="003B65F9">
        <w:rPr>
          <w:sz w:val="26"/>
          <w:szCs w:val="26"/>
        </w:rPr>
        <w:tab/>
        <w:t xml:space="preserve">         В.В. Терентьев</w:t>
      </w:r>
    </w:p>
    <w:p w:rsidR="007C23D6" w:rsidRPr="00926AC6" w:rsidRDefault="007C23D6" w:rsidP="007C23D6">
      <w:pPr>
        <w:widowControl/>
        <w:autoSpaceDE/>
        <w:autoSpaceDN/>
        <w:adjustRightInd/>
        <w:jc w:val="right"/>
        <w:rPr>
          <w:sz w:val="24"/>
          <w:szCs w:val="24"/>
        </w:rPr>
      </w:pPr>
      <w:r w:rsidRPr="00926AC6">
        <w:rPr>
          <w:sz w:val="24"/>
          <w:szCs w:val="24"/>
        </w:rPr>
        <w:lastRenderedPageBreak/>
        <w:t xml:space="preserve">Приложение </w:t>
      </w:r>
    </w:p>
    <w:p w:rsidR="007C23D6" w:rsidRPr="00926AC6" w:rsidRDefault="007C23D6" w:rsidP="007C23D6">
      <w:pPr>
        <w:widowControl/>
        <w:autoSpaceDE/>
        <w:autoSpaceDN/>
        <w:adjustRightInd/>
        <w:jc w:val="right"/>
        <w:rPr>
          <w:sz w:val="24"/>
          <w:szCs w:val="24"/>
        </w:rPr>
      </w:pPr>
      <w:r w:rsidRPr="00926AC6">
        <w:rPr>
          <w:sz w:val="24"/>
          <w:szCs w:val="24"/>
        </w:rPr>
        <w:t>к постановлению Администрации</w:t>
      </w:r>
    </w:p>
    <w:p w:rsidR="007C23D6" w:rsidRPr="00926AC6" w:rsidRDefault="007C23D6" w:rsidP="007C23D6">
      <w:pPr>
        <w:widowControl/>
        <w:autoSpaceDE/>
        <w:autoSpaceDN/>
        <w:adjustRightInd/>
        <w:jc w:val="right"/>
        <w:rPr>
          <w:sz w:val="24"/>
          <w:szCs w:val="24"/>
        </w:rPr>
      </w:pPr>
      <w:r w:rsidRPr="00926AC6">
        <w:rPr>
          <w:sz w:val="24"/>
          <w:szCs w:val="24"/>
        </w:rPr>
        <w:t>ЗАТО г. Зеленогорск</w:t>
      </w:r>
    </w:p>
    <w:p w:rsidR="002C0D8E" w:rsidRDefault="00800A53" w:rsidP="00481E2F">
      <w:pPr>
        <w:widowControl/>
        <w:autoSpaceDE/>
        <w:autoSpaceDN/>
        <w:adjustRightInd/>
        <w:rPr>
          <w:sz w:val="24"/>
          <w:szCs w:val="24"/>
        </w:rPr>
      </w:pPr>
      <w:r>
        <w:rPr>
          <w:sz w:val="24"/>
          <w:szCs w:val="24"/>
        </w:rPr>
        <w:t xml:space="preserve">                                                                                                                                                                      </w:t>
      </w:r>
      <w:r w:rsidR="00BE3A97">
        <w:rPr>
          <w:sz w:val="24"/>
          <w:szCs w:val="24"/>
        </w:rPr>
        <w:t xml:space="preserve">                               </w:t>
      </w:r>
      <w:r w:rsidR="00E76373">
        <w:rPr>
          <w:sz w:val="24"/>
          <w:szCs w:val="24"/>
        </w:rPr>
        <w:t xml:space="preserve">   </w:t>
      </w:r>
      <w:r w:rsidR="00B17C75">
        <w:rPr>
          <w:sz w:val="24"/>
          <w:szCs w:val="24"/>
        </w:rPr>
        <w:t xml:space="preserve">    </w:t>
      </w:r>
      <w:bookmarkStart w:id="0" w:name="_GoBack"/>
      <w:bookmarkEnd w:id="0"/>
      <w:r w:rsidR="00B17C75">
        <w:rPr>
          <w:sz w:val="24"/>
          <w:szCs w:val="24"/>
        </w:rPr>
        <w:t xml:space="preserve">от </w:t>
      </w:r>
      <w:r w:rsidR="00C62F86">
        <w:rPr>
          <w:sz w:val="24"/>
          <w:szCs w:val="24"/>
        </w:rPr>
        <w:t>20.12.2024</w:t>
      </w:r>
      <w:r w:rsidR="00916FCC">
        <w:rPr>
          <w:sz w:val="24"/>
          <w:szCs w:val="24"/>
        </w:rPr>
        <w:t xml:space="preserve"> </w:t>
      </w:r>
      <w:r w:rsidR="00B17C75">
        <w:rPr>
          <w:sz w:val="24"/>
          <w:szCs w:val="24"/>
        </w:rPr>
        <w:t>№ 280-п</w:t>
      </w:r>
      <w:r w:rsidR="007C23D6"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Приложение № 1</w:t>
      </w:r>
    </w:p>
    <w:p w:rsidR="00CD58C7" w:rsidRPr="00926AC6" w:rsidRDefault="00CD58C7" w:rsidP="00CD58C7">
      <w:pPr>
        <w:widowControl/>
        <w:autoSpaceDE/>
        <w:autoSpaceDN/>
        <w:adjustRightInd/>
        <w:jc w:val="right"/>
        <w:rPr>
          <w:sz w:val="24"/>
          <w:szCs w:val="24"/>
        </w:rPr>
      </w:pPr>
      <w:r w:rsidRPr="00926AC6">
        <w:rPr>
          <w:sz w:val="24"/>
          <w:szCs w:val="24"/>
        </w:rPr>
        <w:t>к постановлению Администрации</w:t>
      </w:r>
    </w:p>
    <w:p w:rsidR="00CD58C7" w:rsidRPr="00926AC6" w:rsidRDefault="00CD58C7" w:rsidP="00CD58C7">
      <w:pPr>
        <w:widowControl/>
        <w:autoSpaceDE/>
        <w:autoSpaceDN/>
        <w:adjustRightInd/>
        <w:jc w:val="right"/>
        <w:rPr>
          <w:sz w:val="24"/>
          <w:szCs w:val="24"/>
        </w:rPr>
      </w:pPr>
      <w:r w:rsidRPr="00926AC6">
        <w:rPr>
          <w:sz w:val="24"/>
          <w:szCs w:val="24"/>
        </w:rPr>
        <w:t>ЗАТО г. Зеленогорск</w:t>
      </w:r>
    </w:p>
    <w:p w:rsidR="00CD58C7" w:rsidRPr="00926AC6" w:rsidRDefault="00CD58C7" w:rsidP="00CD58C7">
      <w:pPr>
        <w:widowControl/>
        <w:autoSpaceDE/>
        <w:autoSpaceDN/>
        <w:adjustRightInd/>
        <w:jc w:val="right"/>
        <w:rPr>
          <w:sz w:val="24"/>
          <w:szCs w:val="24"/>
        </w:rPr>
      </w:pPr>
      <w:r w:rsidRPr="00926AC6">
        <w:rPr>
          <w:sz w:val="24"/>
          <w:szCs w:val="24"/>
        </w:rPr>
        <w:t xml:space="preserve">  </w:t>
      </w:r>
      <w:r w:rsidRPr="00926AC6">
        <w:rPr>
          <w:sz w:val="24"/>
          <w:szCs w:val="24"/>
        </w:rPr>
        <w:tab/>
        <w:t xml:space="preserve">от </w:t>
      </w:r>
      <w:r w:rsidR="009D4FB0">
        <w:rPr>
          <w:sz w:val="24"/>
          <w:szCs w:val="24"/>
        </w:rPr>
        <w:t>26</w:t>
      </w:r>
      <w:r w:rsidR="00174A99">
        <w:rPr>
          <w:sz w:val="24"/>
          <w:szCs w:val="24"/>
        </w:rPr>
        <w:t>.12.202</w:t>
      </w:r>
      <w:r w:rsidR="009D4FB0">
        <w:rPr>
          <w:sz w:val="24"/>
          <w:szCs w:val="24"/>
        </w:rPr>
        <w:t>3</w:t>
      </w:r>
      <w:r w:rsidRPr="00926AC6">
        <w:rPr>
          <w:sz w:val="24"/>
          <w:szCs w:val="24"/>
        </w:rPr>
        <w:t xml:space="preserve"> № </w:t>
      </w:r>
      <w:r w:rsidR="009D4FB0">
        <w:rPr>
          <w:sz w:val="24"/>
          <w:szCs w:val="24"/>
        </w:rPr>
        <w:t>277</w:t>
      </w:r>
      <w:r w:rsidR="00174A99">
        <w:rPr>
          <w:sz w:val="24"/>
          <w:szCs w:val="24"/>
        </w:rPr>
        <w:t>-п</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center"/>
        <w:rPr>
          <w:b/>
          <w:sz w:val="28"/>
          <w:szCs w:val="28"/>
        </w:rPr>
      </w:pPr>
      <w:r w:rsidRPr="00926AC6">
        <w:rPr>
          <w:b/>
          <w:sz w:val="28"/>
          <w:szCs w:val="28"/>
        </w:rPr>
        <w:t>Перечень главных администраторов доходов местного бюджета города Зеленогорска</w:t>
      </w:r>
    </w:p>
    <w:p w:rsidR="00CD58C7" w:rsidRPr="00926AC6" w:rsidRDefault="00CD58C7" w:rsidP="00CD58C7">
      <w:pPr>
        <w:widowControl/>
        <w:autoSpaceDE/>
        <w:autoSpaceDN/>
        <w:adjustRightInd/>
        <w:ind w:left="851" w:hanging="142"/>
        <w:jc w:val="center"/>
        <w:rPr>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950"/>
        <w:gridCol w:w="9639"/>
      </w:tblGrid>
      <w:tr w:rsidR="00CE6E94" w:rsidRPr="00D22611" w:rsidTr="002E4679">
        <w:trPr>
          <w:trHeight w:val="178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 главного администратора доходов    местного   бюджета</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Коды вида (подвида)       доходов местного бюджета</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CE6E94" w:rsidRPr="00D22611" w:rsidTr="002E4679">
        <w:trPr>
          <w:trHeight w:val="31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1</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2</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3</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b/>
                <w:bCs/>
                <w:color w:val="000000"/>
                <w:sz w:val="24"/>
                <w:szCs w:val="24"/>
              </w:rPr>
            </w:pPr>
            <w:r w:rsidRPr="00D22611">
              <w:rPr>
                <w:b/>
                <w:bCs/>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 </w:t>
            </w:r>
          </w:p>
        </w:tc>
        <w:tc>
          <w:tcPr>
            <w:tcW w:w="9639"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Финансовое управление Администрации ЗАТО г. Зеленогорск</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E6E94" w:rsidRPr="00D22611" w:rsidTr="002E4679">
        <w:trPr>
          <w:trHeight w:val="8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1 16 09040 04 0000 140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неналоговые доходы бюджетов городских округов</w:t>
            </w:r>
          </w:p>
        </w:tc>
      </w:tr>
      <w:tr w:rsidR="00CE6E94" w:rsidRPr="00D22611" w:rsidTr="002E4679">
        <w:trPr>
          <w:trHeight w:val="63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2 02 15001 04 0000 150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2 02 15002 04 0000 150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поддержку мер по обеспечению сбалансированности бюджетов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2 02 15010 04 0000 150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CE6E94" w:rsidRPr="00D22611" w:rsidTr="002E4679">
        <w:trPr>
          <w:trHeight w:val="150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2 02 19999 04 2722 150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CE6E94" w:rsidRPr="00D22611" w:rsidTr="002E4679">
        <w:trPr>
          <w:trHeight w:val="11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2 02 19999 04 2724 150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CE6E94" w:rsidRPr="00D22611" w:rsidTr="002E4679">
        <w:trPr>
          <w:trHeight w:val="1140"/>
        </w:trPr>
        <w:tc>
          <w:tcPr>
            <w:tcW w:w="2148" w:type="dxa"/>
            <w:shd w:val="clear" w:color="auto" w:fill="auto"/>
            <w:vAlign w:val="center"/>
            <w:hideMark/>
          </w:tcPr>
          <w:p w:rsidR="00CE6E94" w:rsidRPr="00D22611" w:rsidRDefault="00CE6E94" w:rsidP="00CE6E94">
            <w:pPr>
              <w:widowControl/>
              <w:autoSpaceDE/>
              <w:autoSpaceDN/>
              <w:adjustRightInd/>
              <w:jc w:val="center"/>
              <w:rPr>
                <w:sz w:val="24"/>
                <w:szCs w:val="24"/>
              </w:rPr>
            </w:pPr>
            <w:r w:rsidRPr="00D22611">
              <w:rPr>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2 02 25172 04 0000 150</w:t>
            </w:r>
          </w:p>
        </w:tc>
        <w:tc>
          <w:tcPr>
            <w:tcW w:w="9639"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Субсидии бюджетам городских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2 02 25304 04 0000 150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2 02 25497 04 0000 150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обеспечению жильем молодых семей</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2 02 25519 04 0000 150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поддержку отрасли культуры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2 02 25555 04 0000 150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программ формирования современной городской среды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2 02 25750 04 0000 150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DE0C4F" w:rsidRPr="00D22611" w:rsidTr="00DE0C4F">
        <w:trPr>
          <w:trHeight w:val="1423"/>
        </w:trPr>
        <w:tc>
          <w:tcPr>
            <w:tcW w:w="2148" w:type="dxa"/>
            <w:shd w:val="clear" w:color="auto" w:fill="auto"/>
            <w:vAlign w:val="center"/>
          </w:tcPr>
          <w:p w:rsidR="00DE0C4F" w:rsidRPr="00DE0C4F" w:rsidRDefault="00DE0C4F" w:rsidP="00DE0C4F">
            <w:pPr>
              <w:widowControl/>
              <w:autoSpaceDE/>
              <w:autoSpaceDN/>
              <w:adjustRightInd/>
              <w:jc w:val="center"/>
              <w:rPr>
                <w:color w:val="000000"/>
                <w:sz w:val="24"/>
                <w:szCs w:val="24"/>
              </w:rPr>
            </w:pPr>
            <w:r w:rsidRPr="00DE0C4F">
              <w:rPr>
                <w:color w:val="000000"/>
                <w:sz w:val="24"/>
                <w:szCs w:val="24"/>
              </w:rPr>
              <w:lastRenderedPageBreak/>
              <w:t>005</w:t>
            </w:r>
          </w:p>
        </w:tc>
        <w:tc>
          <w:tcPr>
            <w:tcW w:w="2950" w:type="dxa"/>
            <w:shd w:val="clear" w:color="auto" w:fill="auto"/>
            <w:vAlign w:val="center"/>
          </w:tcPr>
          <w:p w:rsidR="00DE0C4F" w:rsidRPr="00DE0C4F" w:rsidRDefault="00DE0C4F" w:rsidP="00DE0C4F">
            <w:pPr>
              <w:widowControl/>
              <w:autoSpaceDE/>
              <w:autoSpaceDN/>
              <w:adjustRightInd/>
              <w:rPr>
                <w:color w:val="000000"/>
                <w:sz w:val="24"/>
                <w:szCs w:val="24"/>
              </w:rPr>
            </w:pPr>
            <w:r w:rsidRPr="00DE0C4F">
              <w:rPr>
                <w:color w:val="000000"/>
                <w:sz w:val="24"/>
                <w:szCs w:val="24"/>
              </w:rPr>
              <w:t>2 02 29999 04 1060 150</w:t>
            </w:r>
          </w:p>
        </w:tc>
        <w:tc>
          <w:tcPr>
            <w:tcW w:w="9639" w:type="dxa"/>
            <w:shd w:val="clear" w:color="auto" w:fill="auto"/>
            <w:vAlign w:val="center"/>
          </w:tcPr>
          <w:p w:rsidR="00DE0C4F" w:rsidRPr="00DE0C4F" w:rsidRDefault="00DE0C4F" w:rsidP="00DE0C4F">
            <w:pPr>
              <w:widowControl/>
              <w:autoSpaceDE/>
              <w:autoSpaceDN/>
              <w:adjustRightInd/>
              <w:jc w:val="both"/>
              <w:rPr>
                <w:color w:val="000000"/>
                <w:sz w:val="24"/>
                <w:szCs w:val="24"/>
              </w:rPr>
            </w:pPr>
            <w:r w:rsidRPr="00DE0C4F">
              <w:rPr>
                <w:color w:val="000000"/>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6553B3" w:rsidRPr="00D22611" w:rsidTr="006553B3">
        <w:trPr>
          <w:trHeight w:val="1101"/>
        </w:trPr>
        <w:tc>
          <w:tcPr>
            <w:tcW w:w="2148" w:type="dxa"/>
            <w:shd w:val="clear" w:color="auto" w:fill="auto"/>
            <w:vAlign w:val="center"/>
          </w:tcPr>
          <w:p w:rsidR="006553B3" w:rsidRPr="006F5839" w:rsidRDefault="006553B3"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6553B3" w:rsidRPr="006F5839" w:rsidRDefault="006553B3"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02 29999 04 2650 150</w:t>
            </w:r>
          </w:p>
        </w:tc>
        <w:tc>
          <w:tcPr>
            <w:tcW w:w="9639" w:type="dxa"/>
            <w:shd w:val="clear" w:color="auto" w:fill="auto"/>
            <w:vAlign w:val="center"/>
          </w:tcPr>
          <w:p w:rsidR="006553B3" w:rsidRPr="006F5839" w:rsidRDefault="006553B3" w:rsidP="006553B3">
            <w:pPr>
              <w:widowControl/>
              <w:autoSpaceDE/>
              <w:autoSpaceDN/>
              <w:adjustRightInd/>
              <w:jc w:val="both"/>
              <w:rPr>
                <w:sz w:val="24"/>
                <w:szCs w:val="24"/>
              </w:rPr>
            </w:pPr>
            <w:r w:rsidRPr="006F5839">
              <w:rPr>
                <w:sz w:val="24"/>
                <w:szCs w:val="24"/>
              </w:rPr>
              <w:t xml:space="preserve">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FC77CA" w:rsidRPr="00D22611" w:rsidTr="006553B3">
        <w:trPr>
          <w:trHeight w:val="1101"/>
        </w:trPr>
        <w:tc>
          <w:tcPr>
            <w:tcW w:w="2148" w:type="dxa"/>
            <w:shd w:val="clear" w:color="auto" w:fill="auto"/>
            <w:vAlign w:val="center"/>
          </w:tcPr>
          <w:p w:rsidR="00FC77CA" w:rsidRPr="006F5839" w:rsidRDefault="00FC77CA" w:rsidP="00FC77CA">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FC77CA" w:rsidRPr="006F5839" w:rsidRDefault="00FC77CA" w:rsidP="00FC77CA">
            <w:pPr>
              <w:widowControl/>
              <w:autoSpaceDE/>
              <w:autoSpaceDN/>
              <w:adjustRightInd/>
              <w:rPr>
                <w:sz w:val="24"/>
                <w:szCs w:val="24"/>
              </w:rPr>
            </w:pPr>
            <w:r w:rsidRPr="006F5839">
              <w:rPr>
                <w:sz w:val="24"/>
                <w:szCs w:val="24"/>
              </w:rPr>
              <w:t>2 02 29999 04 265</w:t>
            </w:r>
            <w:r>
              <w:rPr>
                <w:sz w:val="24"/>
                <w:szCs w:val="24"/>
              </w:rPr>
              <w:t>4</w:t>
            </w:r>
            <w:r w:rsidRPr="006F5839">
              <w:rPr>
                <w:sz w:val="24"/>
                <w:szCs w:val="24"/>
              </w:rPr>
              <w:t xml:space="preserve"> 150</w:t>
            </w:r>
          </w:p>
        </w:tc>
        <w:tc>
          <w:tcPr>
            <w:tcW w:w="9639" w:type="dxa"/>
            <w:shd w:val="clear" w:color="auto" w:fill="auto"/>
            <w:vAlign w:val="center"/>
          </w:tcPr>
          <w:p w:rsidR="00FC77CA" w:rsidRPr="006F5839" w:rsidRDefault="00FC77CA" w:rsidP="00FC77CA">
            <w:pPr>
              <w:widowControl/>
              <w:autoSpaceDE/>
              <w:autoSpaceDN/>
              <w:adjustRightInd/>
              <w:jc w:val="both"/>
              <w:rPr>
                <w:sz w:val="24"/>
                <w:szCs w:val="24"/>
              </w:rPr>
            </w:pPr>
            <w:r w:rsidRPr="00FC77CA">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DE0C4F" w:rsidRPr="00D22611" w:rsidTr="002E4679">
        <w:trPr>
          <w:trHeight w:val="220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2 02 29999 04 7397 150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FC77CA" w:rsidRPr="00D22611" w:rsidTr="00FC77CA">
        <w:trPr>
          <w:trHeight w:val="1266"/>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D22611">
              <w:rPr>
                <w:color w:val="000000"/>
                <w:sz w:val="24"/>
                <w:szCs w:val="24"/>
              </w:rPr>
              <w:t>2 02 29999 04 739</w:t>
            </w:r>
            <w:r>
              <w:rPr>
                <w:color w:val="000000"/>
                <w:sz w:val="24"/>
                <w:szCs w:val="24"/>
              </w:rPr>
              <w:t>8</w:t>
            </w:r>
            <w:r w:rsidRPr="00D22611">
              <w:rPr>
                <w:color w:val="000000"/>
                <w:sz w:val="24"/>
                <w:szCs w:val="24"/>
              </w:rPr>
              <w:t xml:space="preserve"> 150</w:t>
            </w:r>
          </w:p>
        </w:tc>
        <w:tc>
          <w:tcPr>
            <w:tcW w:w="9639" w:type="dxa"/>
            <w:shd w:val="clear" w:color="auto" w:fill="auto"/>
            <w:vAlign w:val="center"/>
          </w:tcPr>
          <w:p w:rsidR="00FC77CA" w:rsidRPr="00D22611" w:rsidRDefault="00FC77CA" w:rsidP="00FC77CA">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80550C" w:rsidRPr="00D22611" w:rsidTr="00FC77CA">
        <w:trPr>
          <w:trHeight w:val="1266"/>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w:t>
            </w:r>
            <w:r>
              <w:rPr>
                <w:color w:val="000000"/>
                <w:sz w:val="24"/>
                <w:szCs w:val="24"/>
              </w:rPr>
              <w:t>41</w:t>
            </w:r>
            <w:r w:rsidRPr="00D22611">
              <w:rPr>
                <w:color w:val="000000"/>
                <w:sz w:val="24"/>
                <w:szCs w:val="24"/>
              </w:rPr>
              <w:t>3 150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80550C">
              <w:rPr>
                <w:color w:val="000000"/>
                <w:sz w:val="24"/>
                <w:szCs w:val="24"/>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80550C" w:rsidRPr="00D22611" w:rsidTr="002E4679">
        <w:trPr>
          <w:trHeight w:val="220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w:t>
            </w:r>
            <w:r>
              <w:rPr>
                <w:color w:val="000000"/>
                <w:sz w:val="24"/>
                <w:szCs w:val="24"/>
              </w:rPr>
              <w:t>3</w:t>
            </w:r>
            <w:r w:rsidRPr="00D22611">
              <w:rPr>
                <w:color w:val="000000"/>
                <w:sz w:val="24"/>
                <w:szCs w:val="24"/>
              </w:rPr>
              <w:t>6 150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 xml:space="preserve">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2 02 29999 04 7437 150</w:t>
            </w:r>
          </w:p>
        </w:tc>
        <w:tc>
          <w:tcPr>
            <w:tcW w:w="9639" w:type="dxa"/>
            <w:shd w:val="clear" w:color="auto" w:fill="auto"/>
            <w:vAlign w:val="center"/>
          </w:tcPr>
          <w:p w:rsidR="0080550C" w:rsidRPr="006F5839" w:rsidRDefault="0080550C" w:rsidP="00C85B1D">
            <w:pPr>
              <w:widowControl/>
              <w:autoSpaceDE/>
              <w:autoSpaceDN/>
              <w:adjustRightInd/>
              <w:jc w:val="both"/>
              <w:rPr>
                <w:sz w:val="24"/>
                <w:szCs w:val="24"/>
              </w:rPr>
            </w:pPr>
            <w:r w:rsidRPr="006F5839">
              <w:rPr>
                <w:sz w:val="24"/>
                <w:szCs w:val="24"/>
              </w:rPr>
              <w:t xml:space="preserve">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2 02 29999 04 7456 150</w:t>
            </w:r>
          </w:p>
        </w:tc>
        <w:tc>
          <w:tcPr>
            <w:tcW w:w="9639" w:type="dxa"/>
            <w:shd w:val="clear" w:color="auto" w:fill="auto"/>
            <w:vAlign w:val="center"/>
            <w:hideMark/>
          </w:tcPr>
          <w:p w:rsidR="0080550C" w:rsidRPr="00D22611" w:rsidRDefault="0080550C" w:rsidP="00C85B1D">
            <w:pPr>
              <w:widowControl/>
              <w:autoSpaceDE/>
              <w:autoSpaceDN/>
              <w:adjustRightInd/>
              <w:jc w:val="both"/>
              <w:rPr>
                <w:sz w:val="24"/>
                <w:szCs w:val="24"/>
              </w:rPr>
            </w:pPr>
            <w:r w:rsidRPr="00D22611">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E57D59" w:rsidRPr="00D22611" w:rsidTr="00C17099">
        <w:trPr>
          <w:trHeight w:val="699"/>
        </w:trPr>
        <w:tc>
          <w:tcPr>
            <w:tcW w:w="2148" w:type="dxa"/>
            <w:shd w:val="clear" w:color="auto" w:fill="auto"/>
            <w:vAlign w:val="center"/>
          </w:tcPr>
          <w:p w:rsidR="00E57D59" w:rsidRPr="00D22611" w:rsidRDefault="00E57D59"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E57D59" w:rsidRPr="00D22611" w:rsidRDefault="00E57D59" w:rsidP="00E57D59">
            <w:pPr>
              <w:widowControl/>
              <w:autoSpaceDE/>
              <w:autoSpaceDN/>
              <w:adjustRightInd/>
              <w:rPr>
                <w:color w:val="000000"/>
                <w:sz w:val="24"/>
                <w:szCs w:val="24"/>
              </w:rPr>
            </w:pPr>
            <w:r w:rsidRPr="00D22611">
              <w:rPr>
                <w:color w:val="000000"/>
                <w:sz w:val="24"/>
                <w:szCs w:val="24"/>
              </w:rPr>
              <w:t>2 02 29999 04 74</w:t>
            </w:r>
            <w:r>
              <w:rPr>
                <w:color w:val="000000"/>
                <w:sz w:val="24"/>
                <w:szCs w:val="24"/>
              </w:rPr>
              <w:t>70</w:t>
            </w:r>
            <w:r w:rsidRPr="00D22611">
              <w:rPr>
                <w:color w:val="000000"/>
                <w:sz w:val="24"/>
                <w:szCs w:val="24"/>
              </w:rPr>
              <w:t xml:space="preserve"> 150</w:t>
            </w:r>
          </w:p>
        </w:tc>
        <w:tc>
          <w:tcPr>
            <w:tcW w:w="9639" w:type="dxa"/>
            <w:shd w:val="clear" w:color="auto" w:fill="auto"/>
            <w:vAlign w:val="center"/>
          </w:tcPr>
          <w:p w:rsidR="00E57D59" w:rsidRPr="00D22611" w:rsidRDefault="00E57D59" w:rsidP="00C85B1D">
            <w:pPr>
              <w:widowControl/>
              <w:autoSpaceDE/>
              <w:autoSpaceDN/>
              <w:adjustRightInd/>
              <w:jc w:val="both"/>
              <w:rPr>
                <w:sz w:val="24"/>
                <w:szCs w:val="24"/>
              </w:rPr>
            </w:pPr>
            <w:r w:rsidRPr="00E57D59">
              <w:rPr>
                <w:sz w:val="24"/>
                <w:szCs w:val="24"/>
              </w:rPr>
              <w:t>Субсидии бюджетам муниципальных образований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359B0">
              <w:rPr>
                <w:color w:val="000000"/>
                <w:sz w:val="24"/>
                <w:szCs w:val="24"/>
              </w:rPr>
              <w:t>2</w:t>
            </w:r>
            <w:r>
              <w:rPr>
                <w:color w:val="000000"/>
                <w:sz w:val="24"/>
                <w:szCs w:val="24"/>
              </w:rPr>
              <w:t xml:space="preserve"> </w:t>
            </w:r>
            <w:r w:rsidRPr="002359B0">
              <w:rPr>
                <w:color w:val="000000"/>
                <w:sz w:val="24"/>
                <w:szCs w:val="24"/>
              </w:rPr>
              <w:t>02 29999 04 7497 150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359B0">
              <w:rPr>
                <w:color w:val="000000"/>
                <w:sz w:val="24"/>
                <w:szCs w:val="24"/>
              </w:rPr>
              <w:t>Субсидии бюджетам муниципальных образований на мероприятия в области обеспечения капитального ремонта, реконструкции и строительства гидротехнических сооружений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24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5</w:t>
            </w:r>
            <w:r w:rsidRPr="00D22611">
              <w:rPr>
                <w:color w:val="000000"/>
                <w:sz w:val="24"/>
                <w:szCs w:val="24"/>
              </w:rPr>
              <w:t>9 150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2 02 29999 04 7563 150</w:t>
            </w:r>
          </w:p>
        </w:tc>
        <w:tc>
          <w:tcPr>
            <w:tcW w:w="9639" w:type="dxa"/>
            <w:shd w:val="clear" w:color="auto" w:fill="auto"/>
            <w:vAlign w:val="center"/>
            <w:hideMark/>
          </w:tcPr>
          <w:p w:rsidR="0080550C" w:rsidRPr="00D22611" w:rsidRDefault="00270FA2" w:rsidP="0080550C">
            <w:pPr>
              <w:widowControl/>
              <w:autoSpaceDE/>
              <w:autoSpaceDN/>
              <w:adjustRightInd/>
              <w:jc w:val="both"/>
              <w:rPr>
                <w:color w:val="000000"/>
                <w:sz w:val="24"/>
                <w:szCs w:val="24"/>
              </w:rPr>
            </w:pPr>
            <w:r w:rsidRPr="00270FA2">
              <w:rPr>
                <w:color w:val="000000"/>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 xml:space="preserve">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79</w:t>
            </w:r>
            <w:r w:rsidRPr="00D22611">
              <w:rPr>
                <w:color w:val="000000"/>
                <w:sz w:val="24"/>
                <w:szCs w:val="24"/>
              </w:rPr>
              <w:t xml:space="preserve">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260097">
              <w:rPr>
                <w:sz w:val="24"/>
                <w:szCs w:val="24"/>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2 02 29999 04 7582 150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2 02 29999 04 7583 150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 xml:space="preserve">Субсидии бюджетам муниципальных образований края на </w:t>
            </w:r>
            <w:proofErr w:type="spellStart"/>
            <w:r w:rsidRPr="00D22611">
              <w:rPr>
                <w:sz w:val="24"/>
                <w:szCs w:val="24"/>
              </w:rPr>
              <w:t>софинансирование</w:t>
            </w:r>
            <w:proofErr w:type="spellEnd"/>
            <w:r w:rsidRPr="00D22611">
              <w:rPr>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2 02 29999 04 7607 150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w:t>
            </w:r>
            <w:r>
              <w:rPr>
                <w:color w:val="000000"/>
                <w:sz w:val="24"/>
                <w:szCs w:val="24"/>
              </w:rPr>
              <w:t>61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056D0D">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FC77CA">
        <w:trPr>
          <w:trHeight w:val="1125"/>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2 02 29999 04 7668 150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6F5839">
              <w:rPr>
                <w:sz w:val="24"/>
                <w:szCs w:val="24"/>
              </w:rPr>
              <w:t>грантовой</w:t>
            </w:r>
            <w:proofErr w:type="spellEnd"/>
            <w:r w:rsidRPr="006F5839">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 </w:t>
            </w:r>
          </w:p>
        </w:tc>
      </w:tr>
      <w:tr w:rsidR="0080550C" w:rsidRPr="00D22611" w:rsidTr="00FC77CA">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2 02 29999 04 7673 150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hideMark/>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hideMark/>
          </w:tcPr>
          <w:p w:rsidR="0080550C" w:rsidRPr="006F5839" w:rsidRDefault="0080550C" w:rsidP="0080550C">
            <w:pPr>
              <w:widowControl/>
              <w:autoSpaceDE/>
              <w:autoSpaceDN/>
              <w:adjustRightInd/>
              <w:rPr>
                <w:sz w:val="24"/>
                <w:szCs w:val="24"/>
              </w:rPr>
            </w:pPr>
            <w:r w:rsidRPr="006F5839">
              <w:rPr>
                <w:sz w:val="24"/>
                <w:szCs w:val="24"/>
              </w:rPr>
              <w:t>2 02 29999 04 7674 150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w:t>
            </w:r>
            <w:r>
              <w:rPr>
                <w:color w:val="000000"/>
                <w:sz w:val="24"/>
                <w:szCs w:val="24"/>
              </w:rPr>
              <w:t>0</w:t>
            </w:r>
            <w:r w:rsidRPr="003B5A04">
              <w:rPr>
                <w:color w:val="000000"/>
                <w:sz w:val="24"/>
                <w:szCs w:val="24"/>
              </w:rPr>
              <w:t xml:space="preserve">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FC77CA">
              <w:rPr>
                <w:sz w:val="24"/>
                <w:szCs w:val="24"/>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02 29999 04 7844 150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3B5A04">
              <w:rPr>
                <w:color w:val="000000"/>
                <w:sz w:val="24"/>
                <w:szCs w:val="24"/>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2 02 30024 04 0289 150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80550C" w:rsidRPr="00D22611" w:rsidTr="002E4679">
        <w:trPr>
          <w:trHeight w:val="3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2 02 30024 04 7429 150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2 02 30024 04 7552 150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34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22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2 02 30024 04 7570 150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3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2 02 30024 04 7604 150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2 02 30024 04 7649 150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2 02 30024 04 7846 150</w:t>
            </w:r>
          </w:p>
        </w:tc>
        <w:tc>
          <w:tcPr>
            <w:tcW w:w="9639" w:type="dxa"/>
            <w:shd w:val="clear" w:color="auto" w:fill="auto"/>
            <w:vAlign w:val="center"/>
            <w:hideMark/>
          </w:tcPr>
          <w:p w:rsidR="0080550C" w:rsidRPr="00D22611" w:rsidRDefault="0080550C" w:rsidP="00C85B1D">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w:t>
            </w:r>
            <w:r w:rsidR="00C85B1D">
              <w:rPr>
                <w:color w:val="000000"/>
                <w:sz w:val="24"/>
                <w:szCs w:val="24"/>
              </w:rPr>
              <w:t>1</w:t>
            </w:r>
            <w:r w:rsidRPr="00D22611">
              <w:rPr>
                <w:color w:val="000000"/>
                <w:sz w:val="24"/>
                <w:szCs w:val="24"/>
              </w:rPr>
              <w:t xml:space="preserve"> </w:t>
            </w:r>
            <w:r w:rsidR="00C85B1D">
              <w:rPr>
                <w:color w:val="000000"/>
                <w:sz w:val="24"/>
                <w:szCs w:val="24"/>
              </w:rPr>
              <w:t>года</w:t>
            </w:r>
            <w:r w:rsidRPr="00D22611">
              <w:rPr>
                <w:color w:val="000000"/>
                <w:sz w:val="24"/>
                <w:szCs w:val="24"/>
              </w:rPr>
              <w:t xml:space="preserve">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2 02 35082 04 0000 150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2 02 35120 04 0000 150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2 02 45179 04 0000 150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916FCC" w:rsidRPr="00D22611" w:rsidTr="00916FCC">
        <w:trPr>
          <w:trHeight w:val="557"/>
        </w:trPr>
        <w:tc>
          <w:tcPr>
            <w:tcW w:w="2148" w:type="dxa"/>
            <w:shd w:val="clear" w:color="auto" w:fill="auto"/>
            <w:vAlign w:val="center"/>
          </w:tcPr>
          <w:p w:rsidR="00916FCC" w:rsidRDefault="00916FC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916FCC" w:rsidRPr="00D22611" w:rsidRDefault="00916FCC" w:rsidP="0080550C">
            <w:pPr>
              <w:widowControl/>
              <w:autoSpaceDE/>
              <w:autoSpaceDN/>
              <w:adjustRightInd/>
              <w:rPr>
                <w:color w:val="000000"/>
                <w:sz w:val="24"/>
                <w:szCs w:val="24"/>
              </w:rPr>
            </w:pPr>
            <w:r>
              <w:rPr>
                <w:color w:val="000000"/>
                <w:sz w:val="24"/>
                <w:szCs w:val="24"/>
              </w:rPr>
              <w:t>2 02 45050 04 0000 150</w:t>
            </w:r>
          </w:p>
        </w:tc>
        <w:tc>
          <w:tcPr>
            <w:tcW w:w="9639" w:type="dxa"/>
            <w:shd w:val="clear" w:color="auto" w:fill="auto"/>
            <w:vAlign w:val="center"/>
          </w:tcPr>
          <w:p w:rsidR="00916FCC" w:rsidRPr="00F0685D" w:rsidRDefault="00916FCC" w:rsidP="00722E59">
            <w:pPr>
              <w:widowControl/>
              <w:jc w:val="both"/>
              <w:rPr>
                <w:color w:val="000000"/>
                <w:sz w:val="24"/>
                <w:szCs w:val="24"/>
              </w:rPr>
            </w:pPr>
            <w:r>
              <w:rPr>
                <w:sz w:val="24"/>
                <w:szCs w:val="24"/>
              </w:rPr>
              <w:t xml:space="preserve">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w:t>
            </w:r>
            <w:r w:rsidRPr="0093388B">
              <w:rPr>
                <w:sz w:val="24"/>
                <w:szCs w:val="24"/>
              </w:rPr>
              <w:t>Федерации, г. Байконура</w:t>
            </w:r>
            <w:r>
              <w:rPr>
                <w:sz w:val="24"/>
                <w:szCs w:val="24"/>
              </w:rPr>
              <w:t xml:space="preserve"> и федеральной территории </w:t>
            </w:r>
            <w:r w:rsidR="00722E59">
              <w:rPr>
                <w:sz w:val="24"/>
                <w:szCs w:val="24"/>
              </w:rPr>
              <w:t>«</w:t>
            </w:r>
            <w:r>
              <w:rPr>
                <w:sz w:val="24"/>
                <w:szCs w:val="24"/>
              </w:rPr>
              <w:t>Сириус</w:t>
            </w:r>
            <w:r w:rsidR="00722E59">
              <w:rPr>
                <w:sz w:val="24"/>
                <w:szCs w:val="24"/>
              </w:rPr>
              <w:t>»</w:t>
            </w:r>
            <w:r>
              <w:rPr>
                <w:sz w:val="24"/>
                <w:szCs w:val="24"/>
              </w:rPr>
              <w:t>, муниципальных общеобразовательных организаций и профессиональных образовательных организаций</w:t>
            </w:r>
          </w:p>
        </w:tc>
      </w:tr>
      <w:tr w:rsidR="0080550C" w:rsidRPr="00D22611" w:rsidTr="002E4679">
        <w:trPr>
          <w:trHeight w:val="1500"/>
        </w:trPr>
        <w:tc>
          <w:tcPr>
            <w:tcW w:w="2148" w:type="dxa"/>
            <w:shd w:val="clear" w:color="auto" w:fill="auto"/>
            <w:vAlign w:val="center"/>
          </w:tcPr>
          <w:p w:rsidR="0080550C" w:rsidRDefault="0080550C" w:rsidP="0080550C">
            <w:pPr>
              <w:widowControl/>
              <w:autoSpaceDE/>
              <w:autoSpaceDN/>
              <w:adjustRightInd/>
              <w:jc w:val="center"/>
              <w:rPr>
                <w:color w:val="000000"/>
                <w:sz w:val="24"/>
                <w:szCs w:val="24"/>
              </w:rPr>
            </w:pPr>
            <w:r>
              <w:rPr>
                <w:color w:val="000000"/>
                <w:sz w:val="24"/>
                <w:szCs w:val="24"/>
              </w:rPr>
              <w:t>005</w:t>
            </w:r>
          </w:p>
          <w:p w:rsidR="0080550C" w:rsidRPr="00D22611" w:rsidRDefault="0080550C" w:rsidP="0080550C">
            <w:pPr>
              <w:widowControl/>
              <w:autoSpaceDE/>
              <w:autoSpaceDN/>
              <w:adjustRightInd/>
              <w:jc w:val="center"/>
              <w:rPr>
                <w:color w:val="000000"/>
                <w:sz w:val="24"/>
                <w:szCs w:val="24"/>
              </w:rPr>
            </w:pP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04 0</w:t>
            </w:r>
            <w:r>
              <w:rPr>
                <w:color w:val="000000"/>
                <w:sz w:val="24"/>
                <w:szCs w:val="24"/>
              </w:rPr>
              <w:t>853</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r>
      <w:tr w:rsidR="0080550C" w:rsidRPr="00F47510" w:rsidTr="002E4679">
        <w:trPr>
          <w:trHeight w:val="1500"/>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2 02 49999 04 1032 150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EE41F1" w:rsidRPr="00D22611" w:rsidTr="00F0685D">
        <w:trPr>
          <w:trHeight w:val="1408"/>
        </w:trPr>
        <w:tc>
          <w:tcPr>
            <w:tcW w:w="2148" w:type="dxa"/>
            <w:shd w:val="clear" w:color="auto" w:fill="auto"/>
            <w:vAlign w:val="center"/>
          </w:tcPr>
          <w:p w:rsidR="00EE41F1" w:rsidRPr="00D22611" w:rsidRDefault="00EE41F1"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EE41F1" w:rsidRPr="00D22611" w:rsidRDefault="00EE41F1" w:rsidP="0080550C">
            <w:pPr>
              <w:widowControl/>
              <w:autoSpaceDE/>
              <w:autoSpaceDN/>
              <w:adjustRightInd/>
              <w:rPr>
                <w:color w:val="000000"/>
                <w:sz w:val="24"/>
                <w:szCs w:val="24"/>
              </w:rPr>
            </w:pPr>
            <w:r w:rsidRPr="00EE41F1">
              <w:rPr>
                <w:color w:val="000000"/>
                <w:sz w:val="24"/>
                <w:szCs w:val="24"/>
              </w:rPr>
              <w:t>202 49999 04 5299 150</w:t>
            </w:r>
          </w:p>
        </w:tc>
        <w:tc>
          <w:tcPr>
            <w:tcW w:w="9639" w:type="dxa"/>
            <w:shd w:val="clear" w:color="auto" w:fill="auto"/>
            <w:vAlign w:val="center"/>
          </w:tcPr>
          <w:p w:rsidR="00EE41F1" w:rsidRPr="00F0685D" w:rsidRDefault="00EE41F1" w:rsidP="0080550C">
            <w:pPr>
              <w:widowControl/>
              <w:autoSpaceDE/>
              <w:autoSpaceDN/>
              <w:adjustRightInd/>
              <w:jc w:val="both"/>
              <w:rPr>
                <w:color w:val="000000"/>
                <w:sz w:val="24"/>
                <w:szCs w:val="24"/>
              </w:rPr>
            </w:pPr>
            <w:r w:rsidRPr="00EE41F1">
              <w:rPr>
                <w:color w:val="000000"/>
                <w:sz w:val="24"/>
                <w:szCs w:val="24"/>
              </w:rPr>
              <w:t>Иные межбюджетные трансферты бюджетам муниципальных образований на обустройство и восстановление воинских захоронений в рамках ведомственного проекта «Благоустройство территорий муниципальных образований» государственной программы Красноярского края «Содействие развитию местного самоуправления»</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7418</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E326A" w:rsidRPr="00D22611" w:rsidTr="00F0685D">
        <w:trPr>
          <w:trHeight w:val="1408"/>
        </w:trPr>
        <w:tc>
          <w:tcPr>
            <w:tcW w:w="2148" w:type="dxa"/>
            <w:shd w:val="clear" w:color="auto" w:fill="auto"/>
            <w:vAlign w:val="center"/>
          </w:tcPr>
          <w:p w:rsidR="008E326A" w:rsidRPr="00D22611" w:rsidRDefault="008E326A"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E326A" w:rsidRPr="00D22611" w:rsidRDefault="008E326A" w:rsidP="0080550C">
            <w:pPr>
              <w:widowControl/>
              <w:autoSpaceDE/>
              <w:autoSpaceDN/>
              <w:adjustRightInd/>
              <w:rPr>
                <w:color w:val="000000"/>
                <w:sz w:val="24"/>
                <w:szCs w:val="24"/>
              </w:rPr>
            </w:pPr>
            <w:r>
              <w:rPr>
                <w:color w:val="000000"/>
                <w:sz w:val="24"/>
                <w:szCs w:val="24"/>
              </w:rPr>
              <w:t>2 02 49999 04 7463 150</w:t>
            </w:r>
          </w:p>
        </w:tc>
        <w:tc>
          <w:tcPr>
            <w:tcW w:w="9639" w:type="dxa"/>
            <w:shd w:val="clear" w:color="auto" w:fill="auto"/>
            <w:vAlign w:val="center"/>
          </w:tcPr>
          <w:p w:rsidR="008E326A" w:rsidRPr="00F0685D" w:rsidRDefault="008E326A" w:rsidP="0080550C">
            <w:pPr>
              <w:widowControl/>
              <w:autoSpaceDE/>
              <w:autoSpaceDN/>
              <w:adjustRightInd/>
              <w:jc w:val="both"/>
              <w:rPr>
                <w:color w:val="000000"/>
                <w:sz w:val="24"/>
                <w:szCs w:val="24"/>
              </w:rPr>
            </w:pPr>
            <w:r w:rsidRPr="008E326A">
              <w:rPr>
                <w:color w:val="000000"/>
                <w:sz w:val="24"/>
                <w:szCs w:val="24"/>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7555</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2C0D8E">
              <w:rPr>
                <w:color w:val="000000"/>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2 02 49999 04 7641 150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C46B54">
              <w:rPr>
                <w:sz w:val="24"/>
                <w:szCs w:val="24"/>
              </w:rPr>
              <w:t xml:space="preserve">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 </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w:t>
            </w:r>
            <w:r>
              <w:rPr>
                <w:sz w:val="24"/>
                <w:szCs w:val="24"/>
              </w:rPr>
              <w:t>745</w:t>
            </w:r>
            <w:r w:rsidRPr="00C46B54">
              <w:rPr>
                <w:sz w:val="24"/>
                <w:szCs w:val="24"/>
              </w:rPr>
              <w:t xml:space="preserve">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F66218">
              <w:rPr>
                <w:sz w:val="24"/>
                <w:szCs w:val="24"/>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2 08 04000 04 0000 150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2 08 10000 04 0000 150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взыскания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2 19 25304 04 0000 150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2 19 60010 04 0000 150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делами Губернатора и Правительства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2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Отдел городского хозяйства Администрации ЗАТО г. Зеленогорск</w:t>
            </w:r>
            <w:r w:rsidRPr="00D22611">
              <w:rPr>
                <w:color w:val="000000"/>
                <w:sz w:val="24"/>
                <w:szCs w:val="24"/>
              </w:rPr>
              <w:t xml:space="preserve"> </w:t>
            </w:r>
            <w:r w:rsidRPr="00D22611">
              <w:rPr>
                <w:b/>
                <w:bCs/>
                <w:color w:val="000000"/>
                <w:sz w:val="24"/>
                <w:szCs w:val="24"/>
              </w:rPr>
              <w:t xml:space="preserve"> </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1 12 04041 04 0000 120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1 13 01994 04 0000 130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оказания платных услуг (работ) получателями средств бюджетов городских округов</w:t>
            </w:r>
          </w:p>
        </w:tc>
      </w:tr>
      <w:tr w:rsidR="0080550C" w:rsidRPr="00D22611" w:rsidTr="002E4679">
        <w:trPr>
          <w:trHeight w:val="5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D562D7">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1 14 01040 04 0000 410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продажи квартир, находящихся в собственности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7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1 16 11064 01 0000 140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1</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юридических лиц (индивидуальных предпринимателей)</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2</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физических лиц)</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2 04 04099 04 0000 150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от негосударственных организаций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C85B1D" w:rsidRPr="00D22611" w:rsidTr="002E4679">
        <w:trPr>
          <w:trHeight w:val="405"/>
        </w:trPr>
        <w:tc>
          <w:tcPr>
            <w:tcW w:w="2148" w:type="dxa"/>
            <w:shd w:val="clear" w:color="auto" w:fill="auto"/>
            <w:vAlign w:val="center"/>
          </w:tcPr>
          <w:p w:rsidR="00C85B1D" w:rsidRPr="00C85B1D" w:rsidRDefault="00C85B1D" w:rsidP="0080550C">
            <w:pPr>
              <w:widowControl/>
              <w:autoSpaceDE/>
              <w:autoSpaceDN/>
              <w:adjustRightInd/>
              <w:jc w:val="center"/>
              <w:rPr>
                <w:bCs/>
                <w:color w:val="000000"/>
                <w:sz w:val="24"/>
                <w:szCs w:val="24"/>
              </w:rPr>
            </w:pPr>
            <w:r>
              <w:rPr>
                <w:bCs/>
                <w:color w:val="000000"/>
                <w:sz w:val="24"/>
                <w:szCs w:val="24"/>
              </w:rPr>
              <w:t>013</w:t>
            </w:r>
          </w:p>
        </w:tc>
        <w:tc>
          <w:tcPr>
            <w:tcW w:w="2950" w:type="dxa"/>
            <w:shd w:val="clear" w:color="auto" w:fill="auto"/>
            <w:vAlign w:val="center"/>
          </w:tcPr>
          <w:p w:rsidR="00C85B1D" w:rsidRPr="00C85B1D" w:rsidRDefault="00C85B1D" w:rsidP="0080550C">
            <w:pPr>
              <w:widowControl/>
              <w:autoSpaceDE/>
              <w:autoSpaceDN/>
              <w:adjustRightInd/>
              <w:rPr>
                <w:color w:val="000000"/>
                <w:sz w:val="24"/>
                <w:szCs w:val="24"/>
              </w:rPr>
            </w:pPr>
            <w:r>
              <w:rPr>
                <w:color w:val="000000"/>
                <w:sz w:val="24"/>
                <w:szCs w:val="24"/>
              </w:rPr>
              <w:t>2 18 04010 04 0000 150</w:t>
            </w:r>
          </w:p>
        </w:tc>
        <w:tc>
          <w:tcPr>
            <w:tcW w:w="9639" w:type="dxa"/>
            <w:shd w:val="clear" w:color="auto" w:fill="auto"/>
            <w:vAlign w:val="center"/>
          </w:tcPr>
          <w:p w:rsidR="00C85B1D" w:rsidRPr="00C85B1D" w:rsidRDefault="00C85B1D" w:rsidP="00C85B1D">
            <w:pPr>
              <w:widowControl/>
              <w:jc w:val="both"/>
              <w:rPr>
                <w:sz w:val="24"/>
                <w:szCs w:val="24"/>
              </w:rPr>
            </w:pPr>
            <w:r>
              <w:rPr>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405"/>
        </w:trPr>
        <w:tc>
          <w:tcPr>
            <w:tcW w:w="2148" w:type="dxa"/>
            <w:vMerge w:val="restart"/>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014</w:t>
            </w:r>
          </w:p>
        </w:tc>
        <w:tc>
          <w:tcPr>
            <w:tcW w:w="2950" w:type="dxa"/>
            <w:vMerge w:val="restart"/>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vMerge w:val="restart"/>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образования Администрации ЗАТО г. Зеленогорск</w:t>
            </w:r>
          </w:p>
        </w:tc>
      </w:tr>
      <w:tr w:rsidR="0080550C" w:rsidRPr="00D22611" w:rsidTr="002E4679">
        <w:trPr>
          <w:trHeight w:val="322"/>
        </w:trPr>
        <w:tc>
          <w:tcPr>
            <w:tcW w:w="2148" w:type="dxa"/>
            <w:vMerge/>
            <w:vAlign w:val="center"/>
            <w:hideMark/>
          </w:tcPr>
          <w:p w:rsidR="0080550C" w:rsidRPr="00D22611" w:rsidRDefault="0080550C" w:rsidP="0080550C">
            <w:pPr>
              <w:widowControl/>
              <w:autoSpaceDE/>
              <w:autoSpaceDN/>
              <w:adjustRightInd/>
              <w:rPr>
                <w:b/>
                <w:bCs/>
                <w:color w:val="000000"/>
                <w:sz w:val="24"/>
                <w:szCs w:val="24"/>
              </w:rPr>
            </w:pPr>
          </w:p>
        </w:tc>
        <w:tc>
          <w:tcPr>
            <w:tcW w:w="2950" w:type="dxa"/>
            <w:vMerge/>
            <w:vAlign w:val="center"/>
            <w:hideMark/>
          </w:tcPr>
          <w:p w:rsidR="0080550C" w:rsidRPr="00D22611" w:rsidRDefault="0080550C" w:rsidP="0080550C">
            <w:pPr>
              <w:widowControl/>
              <w:autoSpaceDE/>
              <w:autoSpaceDN/>
              <w:adjustRightInd/>
              <w:rPr>
                <w:color w:val="000000"/>
                <w:sz w:val="24"/>
                <w:szCs w:val="24"/>
              </w:rPr>
            </w:pPr>
          </w:p>
        </w:tc>
        <w:tc>
          <w:tcPr>
            <w:tcW w:w="9639" w:type="dxa"/>
            <w:vMerge/>
            <w:vAlign w:val="center"/>
            <w:hideMark/>
          </w:tcPr>
          <w:p w:rsidR="0080550C" w:rsidRPr="00D22611" w:rsidRDefault="0080550C" w:rsidP="0080550C">
            <w:pPr>
              <w:widowControl/>
              <w:autoSpaceDE/>
              <w:autoSpaceDN/>
              <w:adjustRightInd/>
              <w:rPr>
                <w:b/>
                <w:bCs/>
                <w:color w:val="000000"/>
                <w:sz w:val="24"/>
                <w:szCs w:val="24"/>
              </w:rPr>
            </w:pPr>
          </w:p>
        </w:tc>
      </w:tr>
      <w:tr w:rsidR="0080550C" w:rsidRPr="00D22611" w:rsidTr="002E4679">
        <w:trPr>
          <w:trHeight w:val="6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85B1D" w:rsidRPr="00D22611" w:rsidTr="002E4679">
        <w:trPr>
          <w:trHeight w:val="375"/>
        </w:trPr>
        <w:tc>
          <w:tcPr>
            <w:tcW w:w="2148" w:type="dxa"/>
            <w:shd w:val="clear" w:color="auto" w:fill="auto"/>
            <w:vAlign w:val="center"/>
          </w:tcPr>
          <w:p w:rsidR="00C85B1D" w:rsidRPr="00D22611" w:rsidRDefault="00C85B1D" w:rsidP="00C85B1D">
            <w:pPr>
              <w:widowControl/>
              <w:autoSpaceDE/>
              <w:autoSpaceDN/>
              <w:adjustRightInd/>
              <w:jc w:val="center"/>
              <w:rPr>
                <w:color w:val="000000"/>
                <w:sz w:val="24"/>
                <w:szCs w:val="24"/>
              </w:rPr>
            </w:pPr>
            <w:r>
              <w:rPr>
                <w:color w:val="000000"/>
                <w:sz w:val="24"/>
                <w:szCs w:val="24"/>
              </w:rPr>
              <w:t>014</w:t>
            </w:r>
          </w:p>
        </w:tc>
        <w:tc>
          <w:tcPr>
            <w:tcW w:w="2950" w:type="dxa"/>
            <w:shd w:val="clear" w:color="auto" w:fill="auto"/>
            <w:vAlign w:val="center"/>
          </w:tcPr>
          <w:p w:rsidR="00C85B1D" w:rsidRPr="00C85B1D" w:rsidRDefault="00C85B1D" w:rsidP="00C85B1D">
            <w:pPr>
              <w:widowControl/>
              <w:autoSpaceDE/>
              <w:autoSpaceDN/>
              <w:adjustRightInd/>
              <w:rPr>
                <w:color w:val="000000"/>
                <w:sz w:val="24"/>
                <w:szCs w:val="24"/>
              </w:rPr>
            </w:pPr>
            <w:r>
              <w:rPr>
                <w:color w:val="000000"/>
                <w:sz w:val="24"/>
                <w:szCs w:val="24"/>
              </w:rPr>
              <w:t>2 18 04010 04 0000 150</w:t>
            </w:r>
          </w:p>
        </w:tc>
        <w:tc>
          <w:tcPr>
            <w:tcW w:w="9639" w:type="dxa"/>
            <w:shd w:val="clear" w:color="auto" w:fill="auto"/>
            <w:vAlign w:val="center"/>
          </w:tcPr>
          <w:p w:rsidR="00C85B1D" w:rsidRPr="00C85B1D" w:rsidRDefault="00C85B1D" w:rsidP="00C85B1D">
            <w:pPr>
              <w:widowControl/>
              <w:jc w:val="both"/>
              <w:rPr>
                <w:sz w:val="24"/>
                <w:szCs w:val="24"/>
              </w:rPr>
            </w:pPr>
            <w:r>
              <w:rPr>
                <w:sz w:val="24"/>
                <w:szCs w:val="24"/>
              </w:rPr>
              <w:t>Доходы бюджетов городских округов от возврата бюджетными учреждениями остатков субсидий прошлых лет</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b/>
                <w:bCs/>
                <w:color w:val="000000"/>
                <w:sz w:val="24"/>
                <w:szCs w:val="24"/>
              </w:rPr>
            </w:pPr>
            <w:r w:rsidRPr="00D22611">
              <w:rPr>
                <w:b/>
                <w:bCs/>
                <w:color w:val="000000"/>
                <w:sz w:val="24"/>
                <w:szCs w:val="24"/>
              </w:rPr>
              <w:t>017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C85B1D" w:rsidRPr="00D22611" w:rsidRDefault="00C85B1D" w:rsidP="00C85B1D">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85B1D" w:rsidRPr="00D22611" w:rsidTr="002E4679">
        <w:trPr>
          <w:trHeight w:val="87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C85B1D" w:rsidRPr="00D22611" w:rsidTr="002E4679">
        <w:trPr>
          <w:trHeight w:val="510"/>
        </w:trPr>
        <w:tc>
          <w:tcPr>
            <w:tcW w:w="2148" w:type="dxa"/>
            <w:shd w:val="clear" w:color="auto" w:fill="auto"/>
            <w:vAlign w:val="center"/>
            <w:hideMark/>
          </w:tcPr>
          <w:p w:rsidR="00C85B1D" w:rsidRPr="00D22611" w:rsidRDefault="00C85B1D" w:rsidP="00C85B1D">
            <w:pPr>
              <w:widowControl/>
              <w:autoSpaceDE/>
              <w:autoSpaceDN/>
              <w:adjustRightInd/>
              <w:jc w:val="center"/>
              <w:rPr>
                <w:b/>
                <w:bCs/>
                <w:color w:val="000000"/>
                <w:sz w:val="24"/>
                <w:szCs w:val="24"/>
              </w:rPr>
            </w:pPr>
            <w:r w:rsidRPr="00D22611">
              <w:rPr>
                <w:b/>
                <w:bCs/>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C85B1D" w:rsidRPr="00D22611" w:rsidRDefault="00C85B1D" w:rsidP="00C85B1D">
            <w:pPr>
              <w:widowControl/>
              <w:autoSpaceDE/>
              <w:autoSpaceDN/>
              <w:adjustRightInd/>
              <w:jc w:val="both"/>
              <w:rPr>
                <w:b/>
                <w:bCs/>
                <w:color w:val="000000"/>
                <w:sz w:val="24"/>
                <w:szCs w:val="24"/>
              </w:rPr>
            </w:pPr>
            <w:r w:rsidRPr="00D22611">
              <w:rPr>
                <w:b/>
                <w:bCs/>
                <w:color w:val="000000"/>
                <w:sz w:val="24"/>
                <w:szCs w:val="24"/>
              </w:rPr>
              <w:t>Администрация закрытого административно-территориального образования город Зеленогорск</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1 08 07150 01 1000 110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Государственная пошлина за выдачу разрешения на установку рекламной конструкции</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C85B1D" w:rsidRPr="00D22611" w:rsidTr="002E4679">
        <w:trPr>
          <w:trHeight w:val="118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1 11 09080 04 0000 120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C85B1D" w:rsidRPr="00D22611" w:rsidTr="002E4679">
        <w:trPr>
          <w:trHeight w:val="57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1 16 02020 02 0000 140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C85B1D" w:rsidRPr="00D22611" w:rsidTr="002E4679">
        <w:trPr>
          <w:trHeight w:val="85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1 16 07010 04 0000 140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C85B1D" w:rsidRPr="00D22611" w:rsidTr="002E4679">
        <w:trPr>
          <w:trHeight w:val="210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1 16 10061 04 0000 140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85B1D" w:rsidRPr="00D22611" w:rsidTr="002E4679">
        <w:trPr>
          <w:trHeight w:val="150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1 16 11050 01 0000 140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Прочие неналоговые доходы бюджетов городских округов</w:t>
            </w:r>
          </w:p>
        </w:tc>
      </w:tr>
      <w:tr w:rsidR="00C85B1D" w:rsidRPr="00D22611" w:rsidTr="002E4679">
        <w:trPr>
          <w:trHeight w:val="645"/>
        </w:trPr>
        <w:tc>
          <w:tcPr>
            <w:tcW w:w="2148" w:type="dxa"/>
            <w:shd w:val="clear" w:color="auto" w:fill="auto"/>
            <w:vAlign w:val="center"/>
            <w:hideMark/>
          </w:tcPr>
          <w:p w:rsidR="00C85B1D" w:rsidRPr="00D22611" w:rsidRDefault="00C85B1D" w:rsidP="00C85B1D">
            <w:pPr>
              <w:widowControl/>
              <w:autoSpaceDE/>
              <w:autoSpaceDN/>
              <w:adjustRightInd/>
              <w:jc w:val="center"/>
              <w:rPr>
                <w:b/>
                <w:bCs/>
                <w:color w:val="000000"/>
                <w:sz w:val="24"/>
                <w:szCs w:val="24"/>
              </w:rPr>
            </w:pPr>
            <w:r w:rsidRPr="00D22611">
              <w:rPr>
                <w:b/>
                <w:bCs/>
                <w:color w:val="000000"/>
                <w:sz w:val="24"/>
                <w:szCs w:val="24"/>
              </w:rPr>
              <w:t>019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C85B1D" w:rsidRPr="00D22611" w:rsidRDefault="00C85B1D" w:rsidP="00C85B1D">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физической культуры и спорта г. Зеленогорска»</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85B1D" w:rsidRPr="00D22611" w:rsidTr="002E4679">
        <w:trPr>
          <w:trHeight w:val="87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85B1D" w:rsidRPr="00D22611" w:rsidTr="00254247">
        <w:trPr>
          <w:trHeight w:val="616"/>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C85B1D" w:rsidRPr="00D22611" w:rsidTr="002E4679">
        <w:trPr>
          <w:trHeight w:val="570"/>
        </w:trPr>
        <w:tc>
          <w:tcPr>
            <w:tcW w:w="2148" w:type="dxa"/>
            <w:shd w:val="clear" w:color="auto" w:fill="auto"/>
            <w:vAlign w:val="center"/>
            <w:hideMark/>
          </w:tcPr>
          <w:p w:rsidR="00C85B1D" w:rsidRPr="00D22611" w:rsidRDefault="00C85B1D" w:rsidP="00C85B1D">
            <w:pPr>
              <w:widowControl/>
              <w:autoSpaceDE/>
              <w:autoSpaceDN/>
              <w:adjustRightInd/>
              <w:jc w:val="center"/>
              <w:rPr>
                <w:b/>
                <w:bCs/>
                <w:color w:val="000000"/>
                <w:sz w:val="24"/>
                <w:szCs w:val="24"/>
              </w:rPr>
            </w:pPr>
            <w:r w:rsidRPr="00D22611">
              <w:rPr>
                <w:b/>
                <w:bCs/>
                <w:color w:val="000000"/>
                <w:sz w:val="24"/>
                <w:szCs w:val="24"/>
              </w:rPr>
              <w:t>048</w:t>
            </w:r>
          </w:p>
        </w:tc>
        <w:tc>
          <w:tcPr>
            <w:tcW w:w="2950" w:type="dxa"/>
            <w:shd w:val="clear" w:color="auto" w:fill="auto"/>
            <w:vAlign w:val="center"/>
            <w:hideMark/>
          </w:tcPr>
          <w:p w:rsidR="00C85B1D" w:rsidRPr="00D22611" w:rsidRDefault="00C85B1D" w:rsidP="00C85B1D">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C85B1D" w:rsidRPr="00D22611" w:rsidRDefault="00C85B1D" w:rsidP="00C85B1D">
            <w:pPr>
              <w:widowControl/>
              <w:autoSpaceDE/>
              <w:autoSpaceDN/>
              <w:adjustRightInd/>
              <w:jc w:val="both"/>
              <w:rPr>
                <w:b/>
                <w:bCs/>
                <w:color w:val="000000"/>
                <w:sz w:val="24"/>
                <w:szCs w:val="24"/>
              </w:rPr>
            </w:pPr>
            <w:r w:rsidRPr="00D22611">
              <w:rPr>
                <w:b/>
                <w:bCs/>
                <w:color w:val="000000"/>
                <w:sz w:val="24"/>
                <w:szCs w:val="24"/>
              </w:rPr>
              <w:t xml:space="preserve">Енисейское межрегиональное управление </w:t>
            </w:r>
            <w:proofErr w:type="spellStart"/>
            <w:r w:rsidRPr="00D22611">
              <w:rPr>
                <w:b/>
                <w:bCs/>
                <w:color w:val="000000"/>
                <w:sz w:val="24"/>
                <w:szCs w:val="24"/>
              </w:rPr>
              <w:t>Росприроднадзора</w:t>
            </w:r>
            <w:proofErr w:type="spellEnd"/>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1 12 01010 01 0000 120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Плата за выбросы загрязняющих веществ в атмосферный воздух стационарными объектами</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1 12 01030 01 0000 120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Плата за сбросы загрязняющих веществ в водные объекты</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1 12 01041 01 0000 120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Плата за размещение отходов производства</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1 12 01042 01 0000 120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Плата за размещение твердых коммунальных отходов</w:t>
            </w:r>
          </w:p>
        </w:tc>
      </w:tr>
      <w:tr w:rsidR="00C85B1D" w:rsidRPr="00D22611" w:rsidTr="002E4679">
        <w:trPr>
          <w:trHeight w:val="660"/>
        </w:trPr>
        <w:tc>
          <w:tcPr>
            <w:tcW w:w="2148" w:type="dxa"/>
            <w:shd w:val="clear" w:color="auto" w:fill="auto"/>
            <w:vAlign w:val="center"/>
          </w:tcPr>
          <w:p w:rsidR="00C85B1D" w:rsidRPr="00D22611" w:rsidRDefault="00C85B1D" w:rsidP="00C85B1D">
            <w:pPr>
              <w:widowControl/>
              <w:autoSpaceDE/>
              <w:autoSpaceDN/>
              <w:adjustRightInd/>
              <w:jc w:val="center"/>
              <w:rPr>
                <w:b/>
                <w:bCs/>
                <w:color w:val="000000"/>
                <w:sz w:val="24"/>
                <w:szCs w:val="24"/>
              </w:rPr>
            </w:pPr>
            <w:r>
              <w:rPr>
                <w:b/>
                <w:bCs/>
                <w:color w:val="000000"/>
                <w:sz w:val="24"/>
                <w:szCs w:val="24"/>
              </w:rPr>
              <w:t>075</w:t>
            </w:r>
          </w:p>
        </w:tc>
        <w:tc>
          <w:tcPr>
            <w:tcW w:w="2950" w:type="dxa"/>
            <w:shd w:val="clear" w:color="auto" w:fill="auto"/>
            <w:vAlign w:val="center"/>
          </w:tcPr>
          <w:p w:rsidR="00C85B1D" w:rsidRPr="00D22611" w:rsidRDefault="00C85B1D" w:rsidP="00C85B1D">
            <w:pPr>
              <w:widowControl/>
              <w:autoSpaceDE/>
              <w:autoSpaceDN/>
              <w:adjustRightInd/>
              <w:rPr>
                <w:color w:val="000000"/>
                <w:sz w:val="24"/>
                <w:szCs w:val="24"/>
              </w:rPr>
            </w:pPr>
          </w:p>
        </w:tc>
        <w:tc>
          <w:tcPr>
            <w:tcW w:w="9639" w:type="dxa"/>
            <w:shd w:val="clear" w:color="auto" w:fill="auto"/>
            <w:vAlign w:val="center"/>
          </w:tcPr>
          <w:p w:rsidR="00C85B1D" w:rsidRPr="00D22611" w:rsidRDefault="00C85B1D" w:rsidP="00C85B1D">
            <w:pPr>
              <w:widowControl/>
              <w:autoSpaceDE/>
              <w:autoSpaceDN/>
              <w:adjustRightInd/>
              <w:jc w:val="both"/>
              <w:rPr>
                <w:b/>
                <w:bCs/>
                <w:color w:val="000000"/>
                <w:sz w:val="24"/>
                <w:szCs w:val="24"/>
              </w:rPr>
            </w:pPr>
            <w:r>
              <w:rPr>
                <w:b/>
                <w:bCs/>
                <w:color w:val="000000"/>
                <w:sz w:val="24"/>
                <w:szCs w:val="24"/>
              </w:rPr>
              <w:t>М</w:t>
            </w:r>
            <w:r w:rsidRPr="00BE3A97">
              <w:rPr>
                <w:b/>
                <w:bCs/>
                <w:color w:val="000000"/>
                <w:sz w:val="24"/>
                <w:szCs w:val="24"/>
              </w:rPr>
              <w:t>инистерство образования Красноярского края</w:t>
            </w:r>
          </w:p>
        </w:tc>
      </w:tr>
      <w:tr w:rsidR="00C85B1D" w:rsidRPr="00D22611" w:rsidTr="00BE3A97">
        <w:trPr>
          <w:trHeight w:val="1235"/>
        </w:trPr>
        <w:tc>
          <w:tcPr>
            <w:tcW w:w="2148" w:type="dxa"/>
            <w:shd w:val="clear" w:color="auto" w:fill="auto"/>
            <w:vAlign w:val="center"/>
          </w:tcPr>
          <w:p w:rsidR="00C85B1D" w:rsidRPr="00BE3A97" w:rsidRDefault="00C85B1D" w:rsidP="00C85B1D">
            <w:pPr>
              <w:widowControl/>
              <w:autoSpaceDE/>
              <w:autoSpaceDN/>
              <w:adjustRightInd/>
              <w:jc w:val="center"/>
              <w:rPr>
                <w:bCs/>
                <w:color w:val="000000"/>
                <w:sz w:val="24"/>
                <w:szCs w:val="24"/>
              </w:rPr>
            </w:pPr>
            <w:r w:rsidRPr="00BE3A97">
              <w:rPr>
                <w:bCs/>
                <w:color w:val="000000"/>
                <w:sz w:val="24"/>
                <w:szCs w:val="24"/>
              </w:rPr>
              <w:t>075</w:t>
            </w:r>
          </w:p>
        </w:tc>
        <w:tc>
          <w:tcPr>
            <w:tcW w:w="2950" w:type="dxa"/>
            <w:shd w:val="clear" w:color="auto" w:fill="auto"/>
            <w:vAlign w:val="center"/>
          </w:tcPr>
          <w:p w:rsidR="00C85B1D" w:rsidRPr="00D22611" w:rsidRDefault="00C85B1D" w:rsidP="00C85B1D">
            <w:pPr>
              <w:widowControl/>
              <w:autoSpaceDE/>
              <w:autoSpaceDN/>
              <w:adjustRightInd/>
              <w:rPr>
                <w:color w:val="000000"/>
                <w:sz w:val="24"/>
                <w:szCs w:val="24"/>
              </w:rPr>
            </w:pPr>
            <w:r w:rsidRPr="00BE3A97">
              <w:rPr>
                <w:color w:val="000000"/>
                <w:sz w:val="24"/>
                <w:szCs w:val="24"/>
              </w:rPr>
              <w:t>1</w:t>
            </w:r>
            <w:r>
              <w:rPr>
                <w:color w:val="000000"/>
                <w:sz w:val="24"/>
                <w:szCs w:val="24"/>
              </w:rPr>
              <w:t xml:space="preserve"> </w:t>
            </w:r>
            <w:r w:rsidRPr="00BE3A97">
              <w:rPr>
                <w:color w:val="000000"/>
                <w:sz w:val="24"/>
                <w:szCs w:val="24"/>
              </w:rPr>
              <w:t>16</w:t>
            </w:r>
            <w:r>
              <w:rPr>
                <w:color w:val="000000"/>
                <w:sz w:val="24"/>
                <w:szCs w:val="24"/>
              </w:rPr>
              <w:t xml:space="preserve"> </w:t>
            </w:r>
            <w:r w:rsidRPr="00BE3A97">
              <w:rPr>
                <w:color w:val="000000"/>
                <w:sz w:val="24"/>
                <w:szCs w:val="24"/>
              </w:rPr>
              <w:t>01193</w:t>
            </w:r>
            <w:r>
              <w:rPr>
                <w:color w:val="000000"/>
                <w:sz w:val="24"/>
                <w:szCs w:val="24"/>
              </w:rPr>
              <w:t xml:space="preserve"> </w:t>
            </w:r>
            <w:r w:rsidRPr="00BE3A97">
              <w:rPr>
                <w:color w:val="000000"/>
                <w:sz w:val="24"/>
                <w:szCs w:val="24"/>
              </w:rPr>
              <w:t>01</w:t>
            </w:r>
            <w:r>
              <w:rPr>
                <w:color w:val="000000"/>
                <w:sz w:val="24"/>
                <w:szCs w:val="24"/>
              </w:rPr>
              <w:t xml:space="preserve"> </w:t>
            </w:r>
            <w:r w:rsidRPr="00BE3A97">
              <w:rPr>
                <w:color w:val="000000"/>
                <w:sz w:val="24"/>
                <w:szCs w:val="24"/>
              </w:rPr>
              <w:t>0000</w:t>
            </w:r>
            <w:r>
              <w:rPr>
                <w:color w:val="000000"/>
                <w:sz w:val="24"/>
                <w:szCs w:val="24"/>
              </w:rPr>
              <w:t xml:space="preserve"> </w:t>
            </w:r>
            <w:r w:rsidRPr="00BE3A97">
              <w:rPr>
                <w:color w:val="000000"/>
                <w:sz w:val="24"/>
                <w:szCs w:val="24"/>
              </w:rPr>
              <w:t>140</w:t>
            </w:r>
          </w:p>
        </w:tc>
        <w:tc>
          <w:tcPr>
            <w:tcW w:w="9639" w:type="dxa"/>
            <w:shd w:val="clear" w:color="auto" w:fill="auto"/>
            <w:vAlign w:val="center"/>
          </w:tcPr>
          <w:p w:rsidR="00C85B1D" w:rsidRPr="00BE3A97" w:rsidRDefault="00C85B1D" w:rsidP="00C85B1D">
            <w:pPr>
              <w:widowControl/>
              <w:autoSpaceDE/>
              <w:autoSpaceDN/>
              <w:adjustRightInd/>
              <w:jc w:val="both"/>
              <w:rPr>
                <w:bCs/>
                <w:color w:val="000000"/>
                <w:sz w:val="24"/>
                <w:szCs w:val="24"/>
              </w:rPr>
            </w:pPr>
            <w:r w:rsidRPr="00B205F6">
              <w:rPr>
                <w:bCs/>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C85B1D" w:rsidRPr="00D22611" w:rsidTr="002E4679">
        <w:trPr>
          <w:trHeight w:val="660"/>
        </w:trPr>
        <w:tc>
          <w:tcPr>
            <w:tcW w:w="2148" w:type="dxa"/>
            <w:shd w:val="clear" w:color="auto" w:fill="auto"/>
            <w:vAlign w:val="center"/>
          </w:tcPr>
          <w:p w:rsidR="00C85B1D" w:rsidRPr="00D22611" w:rsidRDefault="00C85B1D" w:rsidP="00C85B1D">
            <w:pPr>
              <w:widowControl/>
              <w:autoSpaceDE/>
              <w:autoSpaceDN/>
              <w:adjustRightInd/>
              <w:jc w:val="center"/>
              <w:rPr>
                <w:b/>
                <w:bCs/>
                <w:color w:val="000000"/>
                <w:sz w:val="24"/>
                <w:szCs w:val="24"/>
              </w:rPr>
            </w:pPr>
            <w:r>
              <w:rPr>
                <w:b/>
                <w:bCs/>
                <w:color w:val="000000"/>
                <w:sz w:val="24"/>
                <w:szCs w:val="24"/>
              </w:rPr>
              <w:t>120</w:t>
            </w:r>
          </w:p>
        </w:tc>
        <w:tc>
          <w:tcPr>
            <w:tcW w:w="2950" w:type="dxa"/>
            <w:shd w:val="clear" w:color="auto" w:fill="auto"/>
            <w:vAlign w:val="center"/>
          </w:tcPr>
          <w:p w:rsidR="00C85B1D" w:rsidRPr="00D22611" w:rsidRDefault="00C85B1D" w:rsidP="00C85B1D">
            <w:pPr>
              <w:widowControl/>
              <w:autoSpaceDE/>
              <w:autoSpaceDN/>
              <w:adjustRightInd/>
              <w:rPr>
                <w:color w:val="000000"/>
                <w:sz w:val="24"/>
                <w:szCs w:val="24"/>
              </w:rPr>
            </w:pPr>
          </w:p>
        </w:tc>
        <w:tc>
          <w:tcPr>
            <w:tcW w:w="9639" w:type="dxa"/>
            <w:shd w:val="clear" w:color="auto" w:fill="auto"/>
            <w:vAlign w:val="center"/>
          </w:tcPr>
          <w:p w:rsidR="00C85B1D" w:rsidRPr="00D22611" w:rsidRDefault="00C85B1D" w:rsidP="00C85B1D">
            <w:pPr>
              <w:widowControl/>
              <w:autoSpaceDE/>
              <w:autoSpaceDN/>
              <w:adjustRightInd/>
              <w:jc w:val="both"/>
              <w:rPr>
                <w:b/>
                <w:bCs/>
                <w:color w:val="000000"/>
                <w:sz w:val="24"/>
                <w:szCs w:val="24"/>
              </w:rPr>
            </w:pPr>
            <w:r w:rsidRPr="00C85B1D">
              <w:rPr>
                <w:b/>
                <w:bCs/>
                <w:color w:val="000000"/>
                <w:sz w:val="24"/>
                <w:szCs w:val="24"/>
              </w:rPr>
              <w:t>Служба по ветеринарному надзору Красноярского края</w:t>
            </w:r>
          </w:p>
        </w:tc>
      </w:tr>
      <w:tr w:rsidR="00C85B1D" w:rsidRPr="00D22611" w:rsidTr="002E4679">
        <w:trPr>
          <w:trHeight w:val="660"/>
        </w:trPr>
        <w:tc>
          <w:tcPr>
            <w:tcW w:w="2148" w:type="dxa"/>
            <w:shd w:val="clear" w:color="auto" w:fill="auto"/>
            <w:vAlign w:val="center"/>
          </w:tcPr>
          <w:p w:rsidR="00C85B1D" w:rsidRPr="00C85B1D" w:rsidRDefault="00C85B1D" w:rsidP="00C85B1D">
            <w:pPr>
              <w:widowControl/>
              <w:autoSpaceDE/>
              <w:autoSpaceDN/>
              <w:adjustRightInd/>
              <w:jc w:val="center"/>
              <w:rPr>
                <w:bCs/>
                <w:color w:val="000000"/>
                <w:sz w:val="24"/>
                <w:szCs w:val="24"/>
              </w:rPr>
            </w:pPr>
            <w:r w:rsidRPr="00C85B1D">
              <w:rPr>
                <w:bCs/>
                <w:color w:val="000000"/>
                <w:sz w:val="24"/>
                <w:szCs w:val="24"/>
              </w:rPr>
              <w:t>120</w:t>
            </w:r>
          </w:p>
        </w:tc>
        <w:tc>
          <w:tcPr>
            <w:tcW w:w="2950" w:type="dxa"/>
            <w:shd w:val="clear" w:color="auto" w:fill="auto"/>
            <w:vAlign w:val="center"/>
          </w:tcPr>
          <w:p w:rsidR="00C85B1D" w:rsidRPr="00D22611" w:rsidRDefault="00C85B1D" w:rsidP="00C85B1D">
            <w:pPr>
              <w:widowControl/>
              <w:autoSpaceDE/>
              <w:autoSpaceDN/>
              <w:adjustRightInd/>
              <w:rPr>
                <w:color w:val="000000"/>
                <w:sz w:val="24"/>
                <w:szCs w:val="24"/>
              </w:rPr>
            </w:pPr>
            <w:r>
              <w:rPr>
                <w:color w:val="000000"/>
                <w:sz w:val="24"/>
                <w:szCs w:val="24"/>
              </w:rPr>
              <w:t>1 16 01203 01 0000 140</w:t>
            </w:r>
          </w:p>
        </w:tc>
        <w:tc>
          <w:tcPr>
            <w:tcW w:w="9639" w:type="dxa"/>
            <w:shd w:val="clear" w:color="auto" w:fill="auto"/>
            <w:vAlign w:val="center"/>
          </w:tcPr>
          <w:p w:rsidR="00C85B1D" w:rsidRPr="00C85B1D" w:rsidRDefault="00C85B1D" w:rsidP="00C85B1D">
            <w:pPr>
              <w:widowControl/>
              <w:autoSpaceDE/>
              <w:autoSpaceDN/>
              <w:adjustRightInd/>
              <w:jc w:val="both"/>
              <w:rPr>
                <w:bCs/>
                <w:color w:val="000000"/>
                <w:sz w:val="24"/>
                <w:szCs w:val="24"/>
              </w:rPr>
            </w:pPr>
            <w:r w:rsidRPr="00C85B1D">
              <w:rPr>
                <w:bCs/>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C85B1D" w:rsidRPr="00D22611" w:rsidTr="002E4679">
        <w:trPr>
          <w:trHeight w:val="660"/>
        </w:trPr>
        <w:tc>
          <w:tcPr>
            <w:tcW w:w="2148" w:type="dxa"/>
            <w:shd w:val="clear" w:color="auto" w:fill="auto"/>
            <w:vAlign w:val="center"/>
            <w:hideMark/>
          </w:tcPr>
          <w:p w:rsidR="00C85B1D" w:rsidRPr="00D22611" w:rsidRDefault="00C85B1D" w:rsidP="00C85B1D">
            <w:pPr>
              <w:widowControl/>
              <w:autoSpaceDE/>
              <w:autoSpaceDN/>
              <w:adjustRightInd/>
              <w:jc w:val="center"/>
              <w:rPr>
                <w:b/>
                <w:bCs/>
                <w:color w:val="000000"/>
                <w:sz w:val="24"/>
                <w:szCs w:val="24"/>
              </w:rPr>
            </w:pPr>
            <w:r w:rsidRPr="00D22611">
              <w:rPr>
                <w:b/>
                <w:bCs/>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C85B1D" w:rsidRPr="00D22611" w:rsidRDefault="00C85B1D" w:rsidP="00C85B1D">
            <w:pPr>
              <w:widowControl/>
              <w:autoSpaceDE/>
              <w:autoSpaceDN/>
              <w:adjustRightInd/>
              <w:jc w:val="both"/>
              <w:rPr>
                <w:b/>
                <w:bCs/>
                <w:color w:val="000000"/>
                <w:sz w:val="24"/>
                <w:szCs w:val="24"/>
              </w:rPr>
            </w:pPr>
            <w:r w:rsidRPr="00D22611">
              <w:rPr>
                <w:b/>
                <w:bCs/>
                <w:color w:val="000000"/>
                <w:sz w:val="24"/>
                <w:szCs w:val="24"/>
              </w:rPr>
              <w:t>Управление Федеральной налоговой службы по Красноярскому краю</w:t>
            </w:r>
          </w:p>
        </w:tc>
      </w:tr>
      <w:tr w:rsidR="00C85B1D" w:rsidRPr="00D22611" w:rsidTr="002E4679">
        <w:trPr>
          <w:trHeight w:val="18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1 01 01012 02 0000 110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9F7C99" w:rsidRPr="00D22611" w:rsidTr="009F7C99">
        <w:trPr>
          <w:trHeight w:val="1179"/>
        </w:trPr>
        <w:tc>
          <w:tcPr>
            <w:tcW w:w="2148" w:type="dxa"/>
            <w:shd w:val="clear" w:color="auto" w:fill="auto"/>
            <w:vAlign w:val="center"/>
          </w:tcPr>
          <w:p w:rsidR="009F7C99" w:rsidRPr="004366E5" w:rsidRDefault="009F7C99" w:rsidP="00C85B1D">
            <w:pPr>
              <w:widowControl/>
              <w:autoSpaceDE/>
              <w:autoSpaceDN/>
              <w:adjustRightInd/>
              <w:jc w:val="center"/>
              <w:rPr>
                <w:color w:val="000000"/>
                <w:sz w:val="24"/>
                <w:szCs w:val="24"/>
              </w:rPr>
            </w:pPr>
            <w:r w:rsidRPr="004366E5">
              <w:rPr>
                <w:color w:val="000000"/>
                <w:sz w:val="24"/>
                <w:szCs w:val="24"/>
              </w:rPr>
              <w:t>182</w:t>
            </w:r>
          </w:p>
        </w:tc>
        <w:tc>
          <w:tcPr>
            <w:tcW w:w="2950" w:type="dxa"/>
            <w:shd w:val="clear" w:color="auto" w:fill="auto"/>
            <w:vAlign w:val="center"/>
          </w:tcPr>
          <w:p w:rsidR="009F7C99" w:rsidRPr="004366E5" w:rsidRDefault="009F7C99" w:rsidP="009F7C99">
            <w:pPr>
              <w:widowControl/>
              <w:autoSpaceDE/>
              <w:autoSpaceDN/>
              <w:adjustRightInd/>
              <w:rPr>
                <w:color w:val="000000"/>
                <w:sz w:val="24"/>
                <w:szCs w:val="24"/>
              </w:rPr>
            </w:pPr>
            <w:r w:rsidRPr="004366E5">
              <w:rPr>
                <w:color w:val="000000"/>
                <w:sz w:val="24"/>
                <w:szCs w:val="24"/>
              </w:rPr>
              <w:t>1 01 01014 02 0000 110</w:t>
            </w:r>
          </w:p>
        </w:tc>
        <w:tc>
          <w:tcPr>
            <w:tcW w:w="9639" w:type="dxa"/>
            <w:shd w:val="clear" w:color="auto" w:fill="auto"/>
            <w:vAlign w:val="center"/>
          </w:tcPr>
          <w:p w:rsidR="009F7C99" w:rsidRPr="004366E5" w:rsidRDefault="009F7C99" w:rsidP="00C85B1D">
            <w:pPr>
              <w:widowControl/>
              <w:autoSpaceDE/>
              <w:autoSpaceDN/>
              <w:adjustRightInd/>
              <w:jc w:val="both"/>
              <w:rPr>
                <w:color w:val="000000"/>
                <w:sz w:val="24"/>
                <w:szCs w:val="24"/>
              </w:rPr>
            </w:pPr>
            <w:r w:rsidRPr="004366E5">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w:t>
            </w:r>
          </w:p>
        </w:tc>
      </w:tr>
      <w:tr w:rsidR="009F7C99" w:rsidRPr="00D22611" w:rsidTr="009F7C99">
        <w:trPr>
          <w:trHeight w:val="686"/>
        </w:trPr>
        <w:tc>
          <w:tcPr>
            <w:tcW w:w="2148" w:type="dxa"/>
            <w:shd w:val="clear" w:color="auto" w:fill="auto"/>
            <w:vAlign w:val="center"/>
          </w:tcPr>
          <w:p w:rsidR="009F7C99" w:rsidRPr="004366E5" w:rsidRDefault="009F7C99" w:rsidP="00C85B1D">
            <w:pPr>
              <w:widowControl/>
              <w:autoSpaceDE/>
              <w:autoSpaceDN/>
              <w:adjustRightInd/>
              <w:jc w:val="center"/>
              <w:rPr>
                <w:color w:val="000000"/>
                <w:sz w:val="24"/>
                <w:szCs w:val="24"/>
              </w:rPr>
            </w:pPr>
            <w:r w:rsidRPr="004366E5">
              <w:rPr>
                <w:color w:val="000000"/>
                <w:sz w:val="24"/>
                <w:szCs w:val="24"/>
              </w:rPr>
              <w:t>182</w:t>
            </w:r>
          </w:p>
        </w:tc>
        <w:tc>
          <w:tcPr>
            <w:tcW w:w="2950" w:type="dxa"/>
            <w:shd w:val="clear" w:color="auto" w:fill="auto"/>
            <w:vAlign w:val="center"/>
          </w:tcPr>
          <w:p w:rsidR="009F7C99" w:rsidRPr="004366E5" w:rsidRDefault="009F7C99" w:rsidP="00C85B1D">
            <w:pPr>
              <w:widowControl/>
              <w:autoSpaceDE/>
              <w:autoSpaceDN/>
              <w:adjustRightInd/>
              <w:rPr>
                <w:color w:val="000000"/>
                <w:sz w:val="24"/>
                <w:szCs w:val="24"/>
              </w:rPr>
            </w:pPr>
            <w:r w:rsidRPr="004366E5">
              <w:rPr>
                <w:color w:val="000000"/>
                <w:sz w:val="24"/>
                <w:szCs w:val="24"/>
              </w:rPr>
              <w:t>1 01 01016 02 0000 110</w:t>
            </w:r>
          </w:p>
        </w:tc>
        <w:tc>
          <w:tcPr>
            <w:tcW w:w="9639" w:type="dxa"/>
            <w:shd w:val="clear" w:color="auto" w:fill="auto"/>
            <w:vAlign w:val="center"/>
          </w:tcPr>
          <w:p w:rsidR="009F7C99" w:rsidRPr="004366E5" w:rsidRDefault="009F7C99" w:rsidP="00C85B1D">
            <w:pPr>
              <w:widowControl/>
              <w:autoSpaceDE/>
              <w:autoSpaceDN/>
              <w:adjustRightInd/>
              <w:jc w:val="both"/>
              <w:rPr>
                <w:color w:val="000000"/>
                <w:sz w:val="24"/>
                <w:szCs w:val="24"/>
              </w:rPr>
            </w:pPr>
            <w:r w:rsidRPr="004366E5">
              <w:rPr>
                <w:color w:val="000000"/>
                <w:sz w:val="24"/>
                <w:szCs w:val="24"/>
              </w:rPr>
              <w:t>Налог на прибыль организаций, уплачиваемый международными холдинговыми компаниями, зачисляемый в бюджеты субъектов Российской Федерации</w:t>
            </w:r>
          </w:p>
        </w:tc>
      </w:tr>
      <w:tr w:rsidR="00C85B1D" w:rsidRPr="00D22611" w:rsidTr="002E4679">
        <w:trPr>
          <w:trHeight w:val="208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1 01 01120 01 0000 110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C85B1D" w:rsidRPr="00D22611" w:rsidTr="002E4679">
        <w:trPr>
          <w:trHeight w:val="208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1 01 01130 01 0000 110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1 01 02010 01 0000 110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C85B1D" w:rsidRPr="00D22611" w:rsidTr="002E4679">
        <w:trPr>
          <w:trHeight w:val="150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1 01 02020 01 0000 110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1 01 02030 01 0000 110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1 01 02040 01 0000 110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C85B1D" w:rsidRPr="00D22611" w:rsidTr="002E4679">
        <w:trPr>
          <w:trHeight w:val="150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1 01 02080 01 0000 110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1 01 02130 01 0000 110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1 01 02140 01 0000 110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C85B1D" w:rsidRPr="00D22611" w:rsidTr="002E4679">
        <w:trPr>
          <w:trHeight w:val="166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1 03 02231 01 0000 110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C85B1D" w:rsidRPr="00D22611" w:rsidTr="00C17099">
        <w:trPr>
          <w:trHeight w:val="699"/>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1 03 02241 01 0000 110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уплаты акцизов на моторные масла для дизельных и (или) карбюраторных (</w:t>
            </w:r>
            <w:proofErr w:type="spellStart"/>
            <w:r w:rsidRPr="00D22611">
              <w:rPr>
                <w:color w:val="000000"/>
                <w:sz w:val="24"/>
                <w:szCs w:val="24"/>
              </w:rPr>
              <w:t>инжекторных</w:t>
            </w:r>
            <w:proofErr w:type="spellEnd"/>
            <w:r w:rsidRPr="00D22611">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C85B1D" w:rsidRPr="00D22611" w:rsidTr="002E4679">
        <w:trPr>
          <w:trHeight w:val="17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1 03 02251 01 0000 110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C85B1D" w:rsidRPr="00D22611" w:rsidTr="002E4679">
        <w:trPr>
          <w:trHeight w:val="178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1 03 02261 01 0000 110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C85B1D" w:rsidRPr="00D22611" w:rsidTr="002E4679">
        <w:trPr>
          <w:trHeight w:val="6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1 05 01011 01 0000 110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w:t>
            </w:r>
          </w:p>
        </w:tc>
      </w:tr>
      <w:tr w:rsidR="00C85B1D" w:rsidRPr="00D22611" w:rsidTr="002E4679">
        <w:trPr>
          <w:trHeight w:val="102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1 05 01012 01 0000 110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C85B1D" w:rsidRPr="00D22611" w:rsidTr="002E4679">
        <w:trPr>
          <w:trHeight w:val="88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1 05 01021 01 0000 110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C85B1D" w:rsidRPr="00D22611" w:rsidTr="002E4679">
        <w:trPr>
          <w:trHeight w:val="88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1 05 01022 01 0000 110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1 05 01050 01 0000 110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1 05 02010 02 0000 110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1 05 02020 02 0000 110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C85B1D" w:rsidRPr="00D22611" w:rsidTr="00582B15">
        <w:trPr>
          <w:trHeight w:val="37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1 05 03010 01 0000 110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Единый сельскохозяйственный налог</w:t>
            </w:r>
          </w:p>
        </w:tc>
      </w:tr>
      <w:tr w:rsidR="00C85B1D" w:rsidRPr="00D22611" w:rsidTr="002E4679">
        <w:trPr>
          <w:trHeight w:val="66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1 05 04010 02 0000 110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C85B1D" w:rsidRPr="00D22611" w:rsidTr="00582B15">
        <w:trPr>
          <w:trHeight w:val="582"/>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1 06 01020 04 0000 110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C85B1D" w:rsidRPr="00D22611" w:rsidTr="002E4679">
        <w:trPr>
          <w:trHeight w:val="49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1 06 06032 04 0000 110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Земельный налог с организаций, обладающих земельным участком, расположенным в границах городских округов</w:t>
            </w:r>
          </w:p>
        </w:tc>
      </w:tr>
      <w:tr w:rsidR="00C85B1D" w:rsidRPr="00D22611" w:rsidTr="002E4679">
        <w:trPr>
          <w:trHeight w:val="57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1 06 06042 04 0000 110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C85B1D" w:rsidRPr="00D22611" w:rsidTr="00582B15">
        <w:trPr>
          <w:trHeight w:val="564"/>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1 08 03010 01 0000 110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C85B1D" w:rsidRPr="00D22611" w:rsidTr="00582B15">
        <w:trPr>
          <w:trHeight w:val="646"/>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1 09 04052 04 0000 110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1 09 07052 04 0000 110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Прочие местные налоги и сборы, мобилизуемые на территориях городских округов</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85B1D" w:rsidRPr="00D22611" w:rsidTr="00582B15">
        <w:trPr>
          <w:trHeight w:val="797"/>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1 16 10129 01 0000 140</w:t>
            </w:r>
          </w:p>
        </w:tc>
        <w:tc>
          <w:tcPr>
            <w:tcW w:w="9639" w:type="dxa"/>
            <w:shd w:val="clear" w:color="auto" w:fill="auto"/>
            <w:vAlign w:val="center"/>
            <w:hideMark/>
          </w:tcPr>
          <w:p w:rsidR="00C85B1D" w:rsidRPr="00D22611" w:rsidRDefault="00C85B1D" w:rsidP="00832844">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C85B1D" w:rsidRPr="00D22611" w:rsidTr="00971A12">
        <w:trPr>
          <w:trHeight w:val="668"/>
        </w:trPr>
        <w:tc>
          <w:tcPr>
            <w:tcW w:w="2148" w:type="dxa"/>
            <w:shd w:val="clear" w:color="auto" w:fill="auto"/>
            <w:vAlign w:val="center"/>
            <w:hideMark/>
          </w:tcPr>
          <w:p w:rsidR="00C85B1D" w:rsidRPr="00D22611" w:rsidRDefault="00C85B1D" w:rsidP="00C85B1D">
            <w:pPr>
              <w:widowControl/>
              <w:autoSpaceDE/>
              <w:autoSpaceDN/>
              <w:adjustRightInd/>
              <w:jc w:val="center"/>
              <w:rPr>
                <w:b/>
                <w:bCs/>
                <w:color w:val="000000"/>
                <w:sz w:val="24"/>
                <w:szCs w:val="24"/>
              </w:rPr>
            </w:pPr>
            <w:r w:rsidRPr="00D22611">
              <w:rPr>
                <w:b/>
                <w:bCs/>
                <w:color w:val="000000"/>
                <w:sz w:val="24"/>
                <w:szCs w:val="24"/>
              </w:rPr>
              <w:t>188</w:t>
            </w:r>
          </w:p>
        </w:tc>
        <w:tc>
          <w:tcPr>
            <w:tcW w:w="2950" w:type="dxa"/>
            <w:shd w:val="clear" w:color="auto" w:fill="auto"/>
            <w:vAlign w:val="center"/>
            <w:hideMark/>
          </w:tcPr>
          <w:p w:rsidR="00C85B1D" w:rsidRPr="00D22611" w:rsidRDefault="00C85B1D" w:rsidP="00C85B1D">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C85B1D" w:rsidRPr="00D22611" w:rsidRDefault="00C85B1D" w:rsidP="00C85B1D">
            <w:pPr>
              <w:widowControl/>
              <w:autoSpaceDE/>
              <w:autoSpaceDN/>
              <w:adjustRightInd/>
              <w:jc w:val="both"/>
              <w:rPr>
                <w:b/>
                <w:bCs/>
                <w:color w:val="000000"/>
                <w:sz w:val="24"/>
                <w:szCs w:val="24"/>
              </w:rPr>
            </w:pPr>
            <w:r w:rsidRPr="00D22611">
              <w:rPr>
                <w:b/>
                <w:bCs/>
                <w:color w:val="000000"/>
                <w:sz w:val="24"/>
                <w:szCs w:val="24"/>
              </w:rPr>
              <w:t>Главное управление Министерства внутренних дел Российской Федерации по Красноярскому краю</w:t>
            </w:r>
          </w:p>
        </w:tc>
      </w:tr>
      <w:tr w:rsidR="00C85B1D" w:rsidRPr="00D22611" w:rsidTr="00971A12">
        <w:trPr>
          <w:trHeight w:val="99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188</w:t>
            </w:r>
          </w:p>
        </w:tc>
        <w:tc>
          <w:tcPr>
            <w:tcW w:w="2950" w:type="dxa"/>
            <w:shd w:val="clear" w:color="auto" w:fill="auto"/>
            <w:vAlign w:val="center"/>
            <w:hideMark/>
          </w:tcPr>
          <w:p w:rsidR="00C85B1D" w:rsidRPr="00D22611" w:rsidRDefault="00C85B1D" w:rsidP="00E20788">
            <w:pPr>
              <w:widowControl/>
              <w:autoSpaceDE/>
              <w:autoSpaceDN/>
              <w:adjustRightInd/>
              <w:rPr>
                <w:color w:val="000000"/>
                <w:sz w:val="24"/>
                <w:szCs w:val="24"/>
              </w:rPr>
            </w:pPr>
            <w:r w:rsidRPr="00D22611">
              <w:rPr>
                <w:color w:val="000000"/>
                <w:sz w:val="24"/>
                <w:szCs w:val="24"/>
              </w:rPr>
              <w:t>1 16 10123 01 00</w:t>
            </w:r>
            <w:r w:rsidR="00E20788">
              <w:rPr>
                <w:color w:val="000000"/>
                <w:sz w:val="24"/>
                <w:szCs w:val="24"/>
              </w:rPr>
              <w:t>00</w:t>
            </w:r>
            <w:r w:rsidRPr="00D22611">
              <w:rPr>
                <w:color w:val="000000"/>
                <w:sz w:val="24"/>
                <w:szCs w:val="24"/>
              </w:rPr>
              <w:t xml:space="preserve"> 140</w:t>
            </w:r>
          </w:p>
        </w:tc>
        <w:tc>
          <w:tcPr>
            <w:tcW w:w="9639" w:type="dxa"/>
            <w:shd w:val="clear" w:color="auto" w:fill="auto"/>
            <w:vAlign w:val="center"/>
            <w:hideMark/>
          </w:tcPr>
          <w:p w:rsidR="00C85B1D" w:rsidRPr="00D22611" w:rsidRDefault="00582B15" w:rsidP="00971A12">
            <w:pPr>
              <w:widowControl/>
              <w:autoSpaceDE/>
              <w:autoSpaceDN/>
              <w:adjustRightInd/>
              <w:jc w:val="both"/>
              <w:rPr>
                <w:color w:val="000000"/>
                <w:sz w:val="24"/>
                <w:szCs w:val="24"/>
              </w:rPr>
            </w:pPr>
            <w:r w:rsidRPr="00582B15">
              <w:rPr>
                <w:color w:val="000000"/>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b/>
                <w:bCs/>
                <w:color w:val="000000"/>
                <w:sz w:val="24"/>
                <w:szCs w:val="24"/>
              </w:rPr>
            </w:pPr>
            <w:r w:rsidRPr="00D22611">
              <w:rPr>
                <w:b/>
                <w:bCs/>
                <w:color w:val="000000"/>
                <w:sz w:val="24"/>
                <w:szCs w:val="24"/>
              </w:rPr>
              <w:t>415</w:t>
            </w:r>
          </w:p>
        </w:tc>
        <w:tc>
          <w:tcPr>
            <w:tcW w:w="2950" w:type="dxa"/>
            <w:shd w:val="clear" w:color="auto" w:fill="auto"/>
            <w:vAlign w:val="center"/>
            <w:hideMark/>
          </w:tcPr>
          <w:p w:rsidR="00C85B1D" w:rsidRPr="00D22611" w:rsidRDefault="00C85B1D" w:rsidP="00C85B1D">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C85B1D" w:rsidRPr="00D22611" w:rsidRDefault="00C85B1D" w:rsidP="00C85B1D">
            <w:pPr>
              <w:widowControl/>
              <w:autoSpaceDE/>
              <w:autoSpaceDN/>
              <w:adjustRightInd/>
              <w:jc w:val="both"/>
              <w:rPr>
                <w:b/>
                <w:bCs/>
                <w:color w:val="000000"/>
                <w:sz w:val="24"/>
                <w:szCs w:val="24"/>
              </w:rPr>
            </w:pPr>
            <w:r w:rsidRPr="00D22611">
              <w:rPr>
                <w:b/>
                <w:bCs/>
                <w:color w:val="000000"/>
                <w:sz w:val="24"/>
                <w:szCs w:val="24"/>
              </w:rPr>
              <w:t>Прокуратура Красноярского края</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415</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bottom"/>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b/>
                <w:bCs/>
                <w:color w:val="000000"/>
                <w:sz w:val="24"/>
                <w:szCs w:val="24"/>
              </w:rPr>
            </w:pPr>
            <w:r w:rsidRPr="00D22611">
              <w:rPr>
                <w:b/>
                <w:bCs/>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C85B1D" w:rsidRPr="00D22611" w:rsidRDefault="00C85B1D" w:rsidP="00C85B1D">
            <w:pPr>
              <w:widowControl/>
              <w:autoSpaceDE/>
              <w:autoSpaceDN/>
              <w:adjustRightInd/>
              <w:jc w:val="both"/>
              <w:rPr>
                <w:b/>
                <w:bCs/>
                <w:color w:val="000000"/>
                <w:sz w:val="24"/>
                <w:szCs w:val="24"/>
              </w:rPr>
            </w:pPr>
            <w:r w:rsidRPr="00D22611">
              <w:rPr>
                <w:b/>
                <w:bCs/>
                <w:color w:val="000000"/>
                <w:sz w:val="24"/>
                <w:szCs w:val="24"/>
              </w:rPr>
              <w:t>Агентство по обеспечению деятельности мировых судей Красноярского края</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C85B1D" w:rsidRPr="00D22611" w:rsidTr="002E4679">
        <w:trPr>
          <w:trHeight w:val="150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1 16 01083 01 0000 140</w:t>
            </w:r>
          </w:p>
        </w:tc>
        <w:tc>
          <w:tcPr>
            <w:tcW w:w="9639" w:type="dxa"/>
            <w:shd w:val="clear" w:color="auto" w:fill="auto"/>
            <w:vAlign w:val="center"/>
            <w:hideMark/>
          </w:tcPr>
          <w:p w:rsidR="00C85B1D" w:rsidRPr="00D22611" w:rsidRDefault="00832844" w:rsidP="00C85B1D">
            <w:pPr>
              <w:widowControl/>
              <w:autoSpaceDE/>
              <w:autoSpaceDN/>
              <w:adjustRightInd/>
              <w:jc w:val="both"/>
              <w:rPr>
                <w:color w:val="000000"/>
                <w:sz w:val="24"/>
                <w:szCs w:val="24"/>
              </w:rPr>
            </w:pPr>
            <w:r w:rsidRPr="00832844">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1 16 01093 01 0000 140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C85B1D" w:rsidRPr="00D22611" w:rsidTr="002E4679">
        <w:trPr>
          <w:trHeight w:val="150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1 16 01143 01 0000 140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C85B1D" w:rsidRPr="00D22611" w:rsidTr="002E4679">
        <w:trPr>
          <w:trHeight w:val="150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1 16 01153 01 0000 140</w:t>
            </w:r>
          </w:p>
        </w:tc>
        <w:tc>
          <w:tcPr>
            <w:tcW w:w="9639" w:type="dxa"/>
            <w:shd w:val="clear" w:color="auto" w:fill="auto"/>
            <w:vAlign w:val="center"/>
            <w:hideMark/>
          </w:tcPr>
          <w:p w:rsidR="00C85B1D" w:rsidRPr="00D22611" w:rsidRDefault="00270FA2" w:rsidP="00C85B1D">
            <w:pPr>
              <w:widowControl/>
              <w:autoSpaceDE/>
              <w:autoSpaceDN/>
              <w:adjustRightInd/>
              <w:jc w:val="both"/>
              <w:rPr>
                <w:color w:val="000000"/>
                <w:sz w:val="24"/>
                <w:szCs w:val="24"/>
              </w:rPr>
            </w:pPr>
            <w:r w:rsidRPr="00270FA2">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1 16 01163 01 0000 140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b/>
                <w:bCs/>
                <w:color w:val="000000"/>
                <w:sz w:val="24"/>
                <w:szCs w:val="24"/>
              </w:rPr>
            </w:pPr>
            <w:r w:rsidRPr="00D22611">
              <w:rPr>
                <w:b/>
                <w:bCs/>
                <w:color w:val="000000"/>
                <w:sz w:val="24"/>
                <w:szCs w:val="24"/>
              </w:rPr>
              <w:t>905</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C85B1D" w:rsidRPr="00D22611" w:rsidRDefault="00C85B1D" w:rsidP="00C85B1D">
            <w:pPr>
              <w:widowControl/>
              <w:autoSpaceDE/>
              <w:autoSpaceDN/>
              <w:adjustRightInd/>
              <w:jc w:val="both"/>
              <w:rPr>
                <w:b/>
                <w:bCs/>
                <w:color w:val="000000"/>
                <w:sz w:val="24"/>
                <w:szCs w:val="24"/>
              </w:rPr>
            </w:pPr>
            <w:r w:rsidRPr="00D22611">
              <w:rPr>
                <w:b/>
                <w:bCs/>
                <w:color w:val="000000"/>
                <w:sz w:val="24"/>
                <w:szCs w:val="24"/>
              </w:rPr>
              <w:t>Совет депутатов закрытого административно-территориального образования город Зеленогорск</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b/>
                <w:bCs/>
                <w:color w:val="000000"/>
                <w:sz w:val="24"/>
                <w:szCs w:val="24"/>
              </w:rPr>
            </w:pPr>
            <w:r w:rsidRPr="00D22611">
              <w:rPr>
                <w:b/>
                <w:bCs/>
                <w:color w:val="000000"/>
                <w:sz w:val="24"/>
                <w:szCs w:val="24"/>
              </w:rPr>
              <w:t>906</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C85B1D" w:rsidRPr="00D22611" w:rsidRDefault="00C85B1D" w:rsidP="00C85B1D">
            <w:pPr>
              <w:widowControl/>
              <w:autoSpaceDE/>
              <w:autoSpaceDN/>
              <w:adjustRightInd/>
              <w:jc w:val="both"/>
              <w:rPr>
                <w:b/>
                <w:bCs/>
                <w:color w:val="000000"/>
                <w:sz w:val="24"/>
                <w:szCs w:val="24"/>
              </w:rPr>
            </w:pPr>
            <w:r w:rsidRPr="00D22611">
              <w:rPr>
                <w:b/>
                <w:bCs/>
                <w:color w:val="000000"/>
                <w:sz w:val="24"/>
                <w:szCs w:val="24"/>
              </w:rPr>
              <w:t>Счетная палата закрытого административно-территориального образования город Зеленогорск</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1 16 01054 01 0000 140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1 16 01074 01 0000 140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C85B1D" w:rsidRPr="00D22611" w:rsidTr="002E4679">
        <w:trPr>
          <w:trHeight w:val="150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1 16 01154 01 0000 140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C85B1D" w:rsidRPr="00D22611" w:rsidTr="002E4679">
        <w:trPr>
          <w:trHeight w:val="26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1 16 01157 01 0000 140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D22611">
              <w:rPr>
                <w:color w:val="000000"/>
                <w:sz w:val="24"/>
                <w:szCs w:val="24"/>
              </w:rPr>
              <w:t>неперечислением</w:t>
            </w:r>
            <w:proofErr w:type="spellEnd"/>
            <w:r w:rsidRPr="00D22611">
              <w:rPr>
                <w:color w:val="000000"/>
                <w:sz w:val="24"/>
                <w:szCs w:val="24"/>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1 16 01194 01 0000 140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b/>
                <w:bCs/>
                <w:color w:val="000000"/>
                <w:sz w:val="24"/>
                <w:szCs w:val="24"/>
              </w:rPr>
            </w:pPr>
            <w:r w:rsidRPr="00D22611">
              <w:rPr>
                <w:b/>
                <w:bCs/>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C85B1D" w:rsidRPr="00D22611" w:rsidRDefault="00C85B1D" w:rsidP="00C85B1D">
            <w:pPr>
              <w:widowControl/>
              <w:autoSpaceDE/>
              <w:autoSpaceDN/>
              <w:adjustRightInd/>
              <w:jc w:val="both"/>
              <w:rPr>
                <w:b/>
                <w:bCs/>
                <w:color w:val="000000"/>
                <w:sz w:val="24"/>
                <w:szCs w:val="24"/>
              </w:rPr>
            </w:pPr>
            <w:r w:rsidRPr="00D22611">
              <w:rPr>
                <w:b/>
                <w:bCs/>
                <w:color w:val="000000"/>
                <w:sz w:val="24"/>
                <w:szCs w:val="24"/>
              </w:rPr>
              <w:t>Комитет по управлению имуществом Администрации ЗАТО г. Зеленогорск</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1 11 01040 04 0000 120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1 11 05012 04 0000 120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1 11 05024 04 0000 120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1 11 05074 04 0000 120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C85B1D" w:rsidRPr="00D22611" w:rsidTr="002E4679">
        <w:trPr>
          <w:trHeight w:val="150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1 11 05312 04 0000 120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1 11 05324 04 0000 120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C85B1D" w:rsidRPr="00D22611" w:rsidTr="002E4679">
        <w:trPr>
          <w:trHeight w:val="75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1 11 07014 04 0000 120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1 11 08040 04 0000 120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C85B1D" w:rsidRPr="00D22611" w:rsidTr="002E4679">
        <w:trPr>
          <w:trHeight w:val="58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ind w:right="-108"/>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1 14 02043 04 0000 410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C85B1D" w:rsidRPr="00D22611" w:rsidTr="002E4679">
        <w:trPr>
          <w:trHeight w:val="112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1 16 01084 01 0000 140</w:t>
            </w:r>
          </w:p>
        </w:tc>
        <w:tc>
          <w:tcPr>
            <w:tcW w:w="9639" w:type="dxa"/>
            <w:shd w:val="clear" w:color="auto" w:fill="auto"/>
            <w:vAlign w:val="center"/>
            <w:hideMark/>
          </w:tcPr>
          <w:p w:rsidR="00C85B1D" w:rsidRPr="00D22611" w:rsidRDefault="00832844" w:rsidP="00C85B1D">
            <w:pPr>
              <w:widowControl/>
              <w:autoSpaceDE/>
              <w:autoSpaceDN/>
              <w:adjustRightInd/>
              <w:jc w:val="both"/>
              <w:rPr>
                <w:color w:val="000000"/>
                <w:sz w:val="24"/>
                <w:szCs w:val="24"/>
              </w:rPr>
            </w:pPr>
            <w:r w:rsidRPr="00832844">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C85B1D" w:rsidRPr="00D22611" w:rsidTr="002E4679">
        <w:trPr>
          <w:trHeight w:val="870"/>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85B1D" w:rsidRPr="00D22611" w:rsidTr="002E4679">
        <w:trPr>
          <w:trHeight w:val="375"/>
        </w:trPr>
        <w:tc>
          <w:tcPr>
            <w:tcW w:w="2148" w:type="dxa"/>
            <w:shd w:val="clear" w:color="auto" w:fill="auto"/>
            <w:vAlign w:val="center"/>
            <w:hideMark/>
          </w:tcPr>
          <w:p w:rsidR="00C85B1D" w:rsidRPr="00D22611" w:rsidRDefault="00C85B1D" w:rsidP="00C85B1D">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C85B1D" w:rsidRPr="00D22611" w:rsidRDefault="00C85B1D" w:rsidP="00C85B1D">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85B1D" w:rsidRPr="00D22611" w:rsidRDefault="00C85B1D" w:rsidP="00C85B1D">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bl>
    <w:p w:rsidR="00365569" w:rsidRPr="00D22611" w:rsidRDefault="00C17099" w:rsidP="002A1E4F">
      <w:pPr>
        <w:pStyle w:val="a9"/>
        <w:tabs>
          <w:tab w:val="left" w:pos="993"/>
          <w:tab w:val="left" w:pos="1276"/>
        </w:tabs>
        <w:ind w:left="0" w:firstLine="568"/>
        <w:jc w:val="both"/>
        <w:rPr>
          <w:sz w:val="24"/>
          <w:szCs w:val="24"/>
        </w:rPr>
      </w:pPr>
      <w:r w:rsidRPr="00D22611">
        <w:rPr>
          <w:sz w:val="24"/>
          <w:szCs w:val="24"/>
        </w:rPr>
        <w:t xml:space="preserve"> </w:t>
      </w:r>
    </w:p>
    <w:sectPr w:rsidR="00365569" w:rsidRPr="00D22611" w:rsidSect="002E02EC">
      <w:footerReference w:type="first" r:id="rId11"/>
      <w:pgSz w:w="16838" w:h="11906" w:orient="landscape"/>
      <w:pgMar w:top="993"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6E5" w:rsidRDefault="004366E5">
      <w:r>
        <w:separator/>
      </w:r>
    </w:p>
  </w:endnote>
  <w:endnote w:type="continuationSeparator" w:id="0">
    <w:p w:rsidR="004366E5" w:rsidRDefault="0043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956010"/>
      <w:docPartObj>
        <w:docPartGallery w:val="Page Numbers (Bottom of Page)"/>
        <w:docPartUnique/>
      </w:docPartObj>
    </w:sdtPr>
    <w:sdtEndPr/>
    <w:sdtContent>
      <w:p w:rsidR="004366E5" w:rsidRDefault="004366E5">
        <w:pPr>
          <w:pStyle w:val="a6"/>
          <w:jc w:val="center"/>
        </w:pPr>
        <w:r>
          <w:fldChar w:fldCharType="begin"/>
        </w:r>
        <w:r>
          <w:instrText>PAGE   \* MERGEFORMAT</w:instrText>
        </w:r>
        <w:r>
          <w:fldChar w:fldCharType="separate"/>
        </w:r>
        <w:r w:rsidR="00B17C75">
          <w:rPr>
            <w:noProof/>
          </w:rPr>
          <w:t>22</w:t>
        </w:r>
        <w:r>
          <w:fldChar w:fldCharType="end"/>
        </w:r>
      </w:p>
    </w:sdtContent>
  </w:sdt>
  <w:p w:rsidR="004366E5" w:rsidRPr="005E69C2" w:rsidRDefault="004366E5">
    <w:pPr>
      <w:pStyle w:val="a6"/>
      <w:jc w:val="cen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75A" w:rsidRDefault="00EF275A" w:rsidP="00EF275A">
    <w:pPr>
      <w:pStyle w:val="a6"/>
      <w:jc w:val="center"/>
    </w:pPr>
    <w:r>
      <w:t>3</w:t>
    </w:r>
  </w:p>
  <w:p w:rsidR="00EF275A" w:rsidRPr="00B86BBA" w:rsidRDefault="00EF275A" w:rsidP="00B86BB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6E5" w:rsidRDefault="004366E5">
      <w:r>
        <w:separator/>
      </w:r>
    </w:p>
  </w:footnote>
  <w:footnote w:type="continuationSeparator" w:id="0">
    <w:p w:rsidR="004366E5" w:rsidRDefault="004366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15:restartNumberingAfterBreak="0">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15:restartNumberingAfterBreak="0">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15:restartNumberingAfterBreak="0">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15:restartNumberingAfterBreak="0">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15:restartNumberingAfterBreak="0">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15:restartNumberingAfterBreak="0">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15:restartNumberingAfterBreak="0">
    <w:nsid w:val="25FD0774"/>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8" w15:restartNumberingAfterBreak="0">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9" w15:restartNumberingAfterBreak="0">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15:restartNumberingAfterBreak="0">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3" w15:restartNumberingAfterBreak="0">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15:restartNumberingAfterBreak="0">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15:restartNumberingAfterBreak="0">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7" w15:restartNumberingAfterBreak="0">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8" w15:restartNumberingAfterBreak="0">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9" w15:restartNumberingAfterBreak="0">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15:restartNumberingAfterBreak="0">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5" w15:restartNumberingAfterBreak="0">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8" w15:restartNumberingAfterBreak="0">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9" w15:restartNumberingAfterBreak="0">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40" w15:restartNumberingAfterBreak="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269674E"/>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30"/>
  </w:num>
  <w:num w:numId="3">
    <w:abstractNumId w:val="21"/>
  </w:num>
  <w:num w:numId="4">
    <w:abstractNumId w:val="22"/>
  </w:num>
  <w:num w:numId="5">
    <w:abstractNumId w:val="10"/>
  </w:num>
  <w:num w:numId="6">
    <w:abstractNumId w:val="4"/>
  </w:num>
  <w:num w:numId="7">
    <w:abstractNumId w:val="26"/>
  </w:num>
  <w:num w:numId="8">
    <w:abstractNumId w:val="28"/>
  </w:num>
  <w:num w:numId="9">
    <w:abstractNumId w:val="39"/>
  </w:num>
  <w:num w:numId="10">
    <w:abstractNumId w:val="13"/>
  </w:num>
  <w:num w:numId="11">
    <w:abstractNumId w:val="8"/>
  </w:num>
  <w:num w:numId="12">
    <w:abstractNumId w:val="36"/>
  </w:num>
  <w:num w:numId="13">
    <w:abstractNumId w:val="1"/>
  </w:num>
  <w:num w:numId="14">
    <w:abstractNumId w:val="44"/>
  </w:num>
  <w:num w:numId="15">
    <w:abstractNumId w:val="20"/>
  </w:num>
  <w:num w:numId="16">
    <w:abstractNumId w:val="37"/>
  </w:num>
  <w:num w:numId="17">
    <w:abstractNumId w:val="27"/>
  </w:num>
  <w:num w:numId="18">
    <w:abstractNumId w:val="15"/>
  </w:num>
  <w:num w:numId="19">
    <w:abstractNumId w:val="33"/>
  </w:num>
  <w:num w:numId="20">
    <w:abstractNumId w:val="23"/>
  </w:num>
  <w:num w:numId="21">
    <w:abstractNumId w:val="11"/>
  </w:num>
  <w:num w:numId="22">
    <w:abstractNumId w:val="2"/>
  </w:num>
  <w:num w:numId="23">
    <w:abstractNumId w:val="43"/>
  </w:num>
  <w:num w:numId="24">
    <w:abstractNumId w:val="38"/>
  </w:num>
  <w:num w:numId="25">
    <w:abstractNumId w:val="25"/>
  </w:num>
  <w:num w:numId="26">
    <w:abstractNumId w:val="12"/>
  </w:num>
  <w:num w:numId="27">
    <w:abstractNumId w:val="0"/>
  </w:num>
  <w:num w:numId="28">
    <w:abstractNumId w:val="35"/>
  </w:num>
  <w:num w:numId="29">
    <w:abstractNumId w:val="34"/>
  </w:num>
  <w:num w:numId="30">
    <w:abstractNumId w:val="3"/>
  </w:num>
  <w:num w:numId="31">
    <w:abstractNumId w:val="31"/>
  </w:num>
  <w:num w:numId="32">
    <w:abstractNumId w:val="18"/>
  </w:num>
  <w:num w:numId="33">
    <w:abstractNumId w:val="14"/>
  </w:num>
  <w:num w:numId="34">
    <w:abstractNumId w:val="24"/>
  </w:num>
  <w:num w:numId="35">
    <w:abstractNumId w:val="32"/>
  </w:num>
  <w:num w:numId="36">
    <w:abstractNumId w:val="40"/>
  </w:num>
  <w:num w:numId="37">
    <w:abstractNumId w:val="29"/>
  </w:num>
  <w:num w:numId="38">
    <w:abstractNumId w:val="7"/>
  </w:num>
  <w:num w:numId="39">
    <w:abstractNumId w:val="5"/>
  </w:num>
  <w:num w:numId="40">
    <w:abstractNumId w:val="19"/>
  </w:num>
  <w:num w:numId="41">
    <w:abstractNumId w:val="6"/>
  </w:num>
  <w:num w:numId="42">
    <w:abstractNumId w:val="42"/>
  </w:num>
  <w:num w:numId="43">
    <w:abstractNumId w:val="41"/>
  </w:num>
  <w:num w:numId="44">
    <w:abstractNumId w:val="45"/>
  </w:num>
  <w:num w:numId="45">
    <w:abstractNumId w:val="46"/>
  </w:num>
  <w:num w:numId="46">
    <w:abstractNumId w:val="9"/>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88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23369"/>
    <w:rsid w:val="000244BB"/>
    <w:rsid w:val="00030008"/>
    <w:rsid w:val="00033A4E"/>
    <w:rsid w:val="000415AA"/>
    <w:rsid w:val="00041742"/>
    <w:rsid w:val="000422C0"/>
    <w:rsid w:val="000428DA"/>
    <w:rsid w:val="00046BE5"/>
    <w:rsid w:val="00047D87"/>
    <w:rsid w:val="000548F0"/>
    <w:rsid w:val="00056D0D"/>
    <w:rsid w:val="00063F45"/>
    <w:rsid w:val="0006580C"/>
    <w:rsid w:val="000674AD"/>
    <w:rsid w:val="000676A7"/>
    <w:rsid w:val="0006781F"/>
    <w:rsid w:val="00070A38"/>
    <w:rsid w:val="00073BBB"/>
    <w:rsid w:val="0007416E"/>
    <w:rsid w:val="000751B6"/>
    <w:rsid w:val="000817F7"/>
    <w:rsid w:val="000938B3"/>
    <w:rsid w:val="00093AD6"/>
    <w:rsid w:val="0009409E"/>
    <w:rsid w:val="00096F9F"/>
    <w:rsid w:val="000A08D3"/>
    <w:rsid w:val="000A1260"/>
    <w:rsid w:val="000A2EE1"/>
    <w:rsid w:val="000B0FD9"/>
    <w:rsid w:val="000B254C"/>
    <w:rsid w:val="000B75EE"/>
    <w:rsid w:val="000C42FF"/>
    <w:rsid w:val="000C4ECA"/>
    <w:rsid w:val="000C5B32"/>
    <w:rsid w:val="000C7FB3"/>
    <w:rsid w:val="000D0C30"/>
    <w:rsid w:val="000D19C3"/>
    <w:rsid w:val="000D1E2F"/>
    <w:rsid w:val="000E0C3F"/>
    <w:rsid w:val="000E1533"/>
    <w:rsid w:val="000E2E4C"/>
    <w:rsid w:val="000E4E45"/>
    <w:rsid w:val="000E4FAF"/>
    <w:rsid w:val="000E627B"/>
    <w:rsid w:val="000E7ADC"/>
    <w:rsid w:val="000F0435"/>
    <w:rsid w:val="000F7007"/>
    <w:rsid w:val="001043A8"/>
    <w:rsid w:val="001077A9"/>
    <w:rsid w:val="00115620"/>
    <w:rsid w:val="00117CD7"/>
    <w:rsid w:val="001202DD"/>
    <w:rsid w:val="00123802"/>
    <w:rsid w:val="001273F4"/>
    <w:rsid w:val="00130B13"/>
    <w:rsid w:val="00130D73"/>
    <w:rsid w:val="00130E38"/>
    <w:rsid w:val="00132DC9"/>
    <w:rsid w:val="00136A71"/>
    <w:rsid w:val="00136FB3"/>
    <w:rsid w:val="0014602F"/>
    <w:rsid w:val="00146975"/>
    <w:rsid w:val="00146E87"/>
    <w:rsid w:val="00152CBC"/>
    <w:rsid w:val="00163123"/>
    <w:rsid w:val="00163957"/>
    <w:rsid w:val="00164406"/>
    <w:rsid w:val="00174A99"/>
    <w:rsid w:val="00174C56"/>
    <w:rsid w:val="00175844"/>
    <w:rsid w:val="00175F38"/>
    <w:rsid w:val="0017728A"/>
    <w:rsid w:val="00177883"/>
    <w:rsid w:val="00186514"/>
    <w:rsid w:val="00187D5C"/>
    <w:rsid w:val="00190C3C"/>
    <w:rsid w:val="0019221A"/>
    <w:rsid w:val="00196FA0"/>
    <w:rsid w:val="00197B9C"/>
    <w:rsid w:val="001A2D20"/>
    <w:rsid w:val="001A469B"/>
    <w:rsid w:val="001C20F6"/>
    <w:rsid w:val="001C3B92"/>
    <w:rsid w:val="001C40F3"/>
    <w:rsid w:val="001C50D2"/>
    <w:rsid w:val="001C6BB5"/>
    <w:rsid w:val="001D6394"/>
    <w:rsid w:val="001D7521"/>
    <w:rsid w:val="001E1DA0"/>
    <w:rsid w:val="001E208A"/>
    <w:rsid w:val="001F0D7A"/>
    <w:rsid w:val="001F1002"/>
    <w:rsid w:val="001F4473"/>
    <w:rsid w:val="001F7395"/>
    <w:rsid w:val="00200218"/>
    <w:rsid w:val="002039F1"/>
    <w:rsid w:val="00203D22"/>
    <w:rsid w:val="002066D3"/>
    <w:rsid w:val="002201DB"/>
    <w:rsid w:val="002212D7"/>
    <w:rsid w:val="00234897"/>
    <w:rsid w:val="002359B0"/>
    <w:rsid w:val="00250504"/>
    <w:rsid w:val="002509B8"/>
    <w:rsid w:val="00252D14"/>
    <w:rsid w:val="00254247"/>
    <w:rsid w:val="00256A8A"/>
    <w:rsid w:val="00257A97"/>
    <w:rsid w:val="00260097"/>
    <w:rsid w:val="0026053B"/>
    <w:rsid w:val="0026321E"/>
    <w:rsid w:val="00263A5A"/>
    <w:rsid w:val="00267C7B"/>
    <w:rsid w:val="00270FA2"/>
    <w:rsid w:val="0027216C"/>
    <w:rsid w:val="00275516"/>
    <w:rsid w:val="002757E5"/>
    <w:rsid w:val="0027612C"/>
    <w:rsid w:val="002766C5"/>
    <w:rsid w:val="00290BBA"/>
    <w:rsid w:val="002934C4"/>
    <w:rsid w:val="002958C0"/>
    <w:rsid w:val="002A100F"/>
    <w:rsid w:val="002A1E4F"/>
    <w:rsid w:val="002A5F6F"/>
    <w:rsid w:val="002B0633"/>
    <w:rsid w:val="002B379F"/>
    <w:rsid w:val="002C0D8E"/>
    <w:rsid w:val="002C4D5D"/>
    <w:rsid w:val="002C5B7F"/>
    <w:rsid w:val="002D1087"/>
    <w:rsid w:val="002D3793"/>
    <w:rsid w:val="002E02EC"/>
    <w:rsid w:val="002E2459"/>
    <w:rsid w:val="002E4384"/>
    <w:rsid w:val="002E4679"/>
    <w:rsid w:val="002E59D9"/>
    <w:rsid w:val="002F23B8"/>
    <w:rsid w:val="002F38DF"/>
    <w:rsid w:val="002F5836"/>
    <w:rsid w:val="002F71CF"/>
    <w:rsid w:val="00300308"/>
    <w:rsid w:val="003021E7"/>
    <w:rsid w:val="0030547E"/>
    <w:rsid w:val="00306254"/>
    <w:rsid w:val="00307D27"/>
    <w:rsid w:val="00310EE3"/>
    <w:rsid w:val="00311DCE"/>
    <w:rsid w:val="0031355F"/>
    <w:rsid w:val="00316137"/>
    <w:rsid w:val="00317FB1"/>
    <w:rsid w:val="0032035C"/>
    <w:rsid w:val="00325E72"/>
    <w:rsid w:val="00327109"/>
    <w:rsid w:val="0033304A"/>
    <w:rsid w:val="00334C17"/>
    <w:rsid w:val="00334DFF"/>
    <w:rsid w:val="00336BFB"/>
    <w:rsid w:val="00336FEA"/>
    <w:rsid w:val="0033737D"/>
    <w:rsid w:val="00337C2D"/>
    <w:rsid w:val="003418AB"/>
    <w:rsid w:val="00342979"/>
    <w:rsid w:val="003430AD"/>
    <w:rsid w:val="00343CAE"/>
    <w:rsid w:val="00346803"/>
    <w:rsid w:val="00350993"/>
    <w:rsid w:val="00350B0E"/>
    <w:rsid w:val="003520CB"/>
    <w:rsid w:val="00357D7E"/>
    <w:rsid w:val="00363AA9"/>
    <w:rsid w:val="00365569"/>
    <w:rsid w:val="0036591E"/>
    <w:rsid w:val="00372DE5"/>
    <w:rsid w:val="00372E16"/>
    <w:rsid w:val="003738A8"/>
    <w:rsid w:val="0037692B"/>
    <w:rsid w:val="00376D5D"/>
    <w:rsid w:val="0037780D"/>
    <w:rsid w:val="003834AD"/>
    <w:rsid w:val="00385A18"/>
    <w:rsid w:val="003918C4"/>
    <w:rsid w:val="00395DF8"/>
    <w:rsid w:val="0039745B"/>
    <w:rsid w:val="003A4912"/>
    <w:rsid w:val="003A4C3D"/>
    <w:rsid w:val="003B5A04"/>
    <w:rsid w:val="003B5CAA"/>
    <w:rsid w:val="003B65F9"/>
    <w:rsid w:val="003B6C15"/>
    <w:rsid w:val="003C2990"/>
    <w:rsid w:val="003C629D"/>
    <w:rsid w:val="003C7B0A"/>
    <w:rsid w:val="003D1563"/>
    <w:rsid w:val="003D25CC"/>
    <w:rsid w:val="003D5D2A"/>
    <w:rsid w:val="003D5F1D"/>
    <w:rsid w:val="003D73AE"/>
    <w:rsid w:val="003E32A2"/>
    <w:rsid w:val="003E52E4"/>
    <w:rsid w:val="003F0D80"/>
    <w:rsid w:val="003F36B8"/>
    <w:rsid w:val="003F51D3"/>
    <w:rsid w:val="003F79B3"/>
    <w:rsid w:val="00403C87"/>
    <w:rsid w:val="00405270"/>
    <w:rsid w:val="00411082"/>
    <w:rsid w:val="004130E5"/>
    <w:rsid w:val="00423999"/>
    <w:rsid w:val="004366E5"/>
    <w:rsid w:val="0043756C"/>
    <w:rsid w:val="00440983"/>
    <w:rsid w:val="00444C69"/>
    <w:rsid w:val="00447BD9"/>
    <w:rsid w:val="004546D1"/>
    <w:rsid w:val="004615FE"/>
    <w:rsid w:val="0046282E"/>
    <w:rsid w:val="00471680"/>
    <w:rsid w:val="00474754"/>
    <w:rsid w:val="0047531C"/>
    <w:rsid w:val="00480E4B"/>
    <w:rsid w:val="00481C68"/>
    <w:rsid w:val="00481E2F"/>
    <w:rsid w:val="0048318B"/>
    <w:rsid w:val="00484C0F"/>
    <w:rsid w:val="00484E8F"/>
    <w:rsid w:val="004906F0"/>
    <w:rsid w:val="00492C91"/>
    <w:rsid w:val="0049578E"/>
    <w:rsid w:val="00495BE9"/>
    <w:rsid w:val="00495FE8"/>
    <w:rsid w:val="004A25CE"/>
    <w:rsid w:val="004A56FF"/>
    <w:rsid w:val="004A62C7"/>
    <w:rsid w:val="004B1652"/>
    <w:rsid w:val="004B7216"/>
    <w:rsid w:val="004C0715"/>
    <w:rsid w:val="004C1486"/>
    <w:rsid w:val="004D0E14"/>
    <w:rsid w:val="004D3677"/>
    <w:rsid w:val="004D4A36"/>
    <w:rsid w:val="004E344F"/>
    <w:rsid w:val="004E766B"/>
    <w:rsid w:val="005007A7"/>
    <w:rsid w:val="0050231F"/>
    <w:rsid w:val="005058E5"/>
    <w:rsid w:val="005102D4"/>
    <w:rsid w:val="00514948"/>
    <w:rsid w:val="00516138"/>
    <w:rsid w:val="005247EA"/>
    <w:rsid w:val="005256A5"/>
    <w:rsid w:val="0052656B"/>
    <w:rsid w:val="005308B2"/>
    <w:rsid w:val="00531BB7"/>
    <w:rsid w:val="00540454"/>
    <w:rsid w:val="0054256C"/>
    <w:rsid w:val="00544669"/>
    <w:rsid w:val="00546B29"/>
    <w:rsid w:val="00547634"/>
    <w:rsid w:val="00547ECE"/>
    <w:rsid w:val="00551434"/>
    <w:rsid w:val="005514D4"/>
    <w:rsid w:val="0056016C"/>
    <w:rsid w:val="005643CF"/>
    <w:rsid w:val="00564BA2"/>
    <w:rsid w:val="00566706"/>
    <w:rsid w:val="00576F41"/>
    <w:rsid w:val="00577E47"/>
    <w:rsid w:val="005823CA"/>
    <w:rsid w:val="00582B15"/>
    <w:rsid w:val="00583BBE"/>
    <w:rsid w:val="0058421B"/>
    <w:rsid w:val="005A669A"/>
    <w:rsid w:val="005A6A70"/>
    <w:rsid w:val="005B3B8F"/>
    <w:rsid w:val="005B44D7"/>
    <w:rsid w:val="005B5974"/>
    <w:rsid w:val="005C1818"/>
    <w:rsid w:val="005C2475"/>
    <w:rsid w:val="005C5129"/>
    <w:rsid w:val="005C6381"/>
    <w:rsid w:val="005D3A6C"/>
    <w:rsid w:val="005D61CB"/>
    <w:rsid w:val="005D7250"/>
    <w:rsid w:val="005E0253"/>
    <w:rsid w:val="005E09BB"/>
    <w:rsid w:val="005E50C9"/>
    <w:rsid w:val="005E547E"/>
    <w:rsid w:val="005E69C2"/>
    <w:rsid w:val="005F1EC0"/>
    <w:rsid w:val="005F40AA"/>
    <w:rsid w:val="005F5037"/>
    <w:rsid w:val="005F607F"/>
    <w:rsid w:val="00601B10"/>
    <w:rsid w:val="00603237"/>
    <w:rsid w:val="00603EB9"/>
    <w:rsid w:val="00603F8B"/>
    <w:rsid w:val="00605477"/>
    <w:rsid w:val="006067A2"/>
    <w:rsid w:val="00623B95"/>
    <w:rsid w:val="00624B2F"/>
    <w:rsid w:val="00624FB4"/>
    <w:rsid w:val="00625104"/>
    <w:rsid w:val="00626DF4"/>
    <w:rsid w:val="006302FD"/>
    <w:rsid w:val="006310A8"/>
    <w:rsid w:val="006311DF"/>
    <w:rsid w:val="006348EF"/>
    <w:rsid w:val="00636657"/>
    <w:rsid w:val="00636E83"/>
    <w:rsid w:val="00641D17"/>
    <w:rsid w:val="00643F23"/>
    <w:rsid w:val="006465E6"/>
    <w:rsid w:val="006473DE"/>
    <w:rsid w:val="00650A27"/>
    <w:rsid w:val="006510E7"/>
    <w:rsid w:val="00652C4A"/>
    <w:rsid w:val="006553B3"/>
    <w:rsid w:val="00656FCB"/>
    <w:rsid w:val="0066019A"/>
    <w:rsid w:val="00663E5B"/>
    <w:rsid w:val="00663F10"/>
    <w:rsid w:val="00667F06"/>
    <w:rsid w:val="006726FF"/>
    <w:rsid w:val="00673065"/>
    <w:rsid w:val="00676090"/>
    <w:rsid w:val="00677EE9"/>
    <w:rsid w:val="006808A5"/>
    <w:rsid w:val="00682E04"/>
    <w:rsid w:val="00685964"/>
    <w:rsid w:val="00690C43"/>
    <w:rsid w:val="006911D0"/>
    <w:rsid w:val="006958BE"/>
    <w:rsid w:val="006A29E7"/>
    <w:rsid w:val="006A2AA0"/>
    <w:rsid w:val="006A2B57"/>
    <w:rsid w:val="006A51D2"/>
    <w:rsid w:val="006A68ED"/>
    <w:rsid w:val="006B1149"/>
    <w:rsid w:val="006B2E40"/>
    <w:rsid w:val="006B52DF"/>
    <w:rsid w:val="006C0CA3"/>
    <w:rsid w:val="006C1151"/>
    <w:rsid w:val="006C1D16"/>
    <w:rsid w:val="006C5FDB"/>
    <w:rsid w:val="006C5FDE"/>
    <w:rsid w:val="006E373C"/>
    <w:rsid w:val="006E4345"/>
    <w:rsid w:val="006F36E3"/>
    <w:rsid w:val="006F3C7E"/>
    <w:rsid w:val="006F5839"/>
    <w:rsid w:val="00702674"/>
    <w:rsid w:val="00714E25"/>
    <w:rsid w:val="0071562A"/>
    <w:rsid w:val="0071580A"/>
    <w:rsid w:val="00715B76"/>
    <w:rsid w:val="00716263"/>
    <w:rsid w:val="00721613"/>
    <w:rsid w:val="00721F56"/>
    <w:rsid w:val="00722E59"/>
    <w:rsid w:val="00725E32"/>
    <w:rsid w:val="0073531D"/>
    <w:rsid w:val="00736378"/>
    <w:rsid w:val="00740B68"/>
    <w:rsid w:val="00744FD5"/>
    <w:rsid w:val="00750567"/>
    <w:rsid w:val="0075078B"/>
    <w:rsid w:val="0075198D"/>
    <w:rsid w:val="00756E8E"/>
    <w:rsid w:val="0075735C"/>
    <w:rsid w:val="00757ADD"/>
    <w:rsid w:val="00760F49"/>
    <w:rsid w:val="00761798"/>
    <w:rsid w:val="007636A5"/>
    <w:rsid w:val="00774742"/>
    <w:rsid w:val="00790C3D"/>
    <w:rsid w:val="007916F0"/>
    <w:rsid w:val="0079555D"/>
    <w:rsid w:val="00796883"/>
    <w:rsid w:val="00796F78"/>
    <w:rsid w:val="007A3FBD"/>
    <w:rsid w:val="007A58A5"/>
    <w:rsid w:val="007A74EC"/>
    <w:rsid w:val="007B1FCB"/>
    <w:rsid w:val="007B2688"/>
    <w:rsid w:val="007C15B2"/>
    <w:rsid w:val="007C23D6"/>
    <w:rsid w:val="007C2526"/>
    <w:rsid w:val="007C37F4"/>
    <w:rsid w:val="007C5B4E"/>
    <w:rsid w:val="007D1651"/>
    <w:rsid w:val="007F4A7D"/>
    <w:rsid w:val="007F734D"/>
    <w:rsid w:val="00800A53"/>
    <w:rsid w:val="00800B71"/>
    <w:rsid w:val="0080213B"/>
    <w:rsid w:val="0080550C"/>
    <w:rsid w:val="0080643B"/>
    <w:rsid w:val="00806D4A"/>
    <w:rsid w:val="0080733C"/>
    <w:rsid w:val="008074B4"/>
    <w:rsid w:val="008118D4"/>
    <w:rsid w:val="00812C01"/>
    <w:rsid w:val="00814411"/>
    <w:rsid w:val="00822BCB"/>
    <w:rsid w:val="00823544"/>
    <w:rsid w:val="00824305"/>
    <w:rsid w:val="008253BF"/>
    <w:rsid w:val="00827491"/>
    <w:rsid w:val="00832844"/>
    <w:rsid w:val="00835D1B"/>
    <w:rsid w:val="00841F2C"/>
    <w:rsid w:val="00851E3F"/>
    <w:rsid w:val="0085676C"/>
    <w:rsid w:val="00863FBB"/>
    <w:rsid w:val="00873364"/>
    <w:rsid w:val="00873D37"/>
    <w:rsid w:val="008903F8"/>
    <w:rsid w:val="0089174D"/>
    <w:rsid w:val="00892019"/>
    <w:rsid w:val="00894A3F"/>
    <w:rsid w:val="008967D7"/>
    <w:rsid w:val="008A2CBA"/>
    <w:rsid w:val="008A3231"/>
    <w:rsid w:val="008A368A"/>
    <w:rsid w:val="008A7C88"/>
    <w:rsid w:val="008A7F62"/>
    <w:rsid w:val="008B3312"/>
    <w:rsid w:val="008B38B7"/>
    <w:rsid w:val="008B4E3D"/>
    <w:rsid w:val="008B574E"/>
    <w:rsid w:val="008C42DE"/>
    <w:rsid w:val="008C6ADE"/>
    <w:rsid w:val="008D4148"/>
    <w:rsid w:val="008D4FF9"/>
    <w:rsid w:val="008E031D"/>
    <w:rsid w:val="008E080E"/>
    <w:rsid w:val="008E326A"/>
    <w:rsid w:val="008E3FDB"/>
    <w:rsid w:val="008E55D4"/>
    <w:rsid w:val="008F0598"/>
    <w:rsid w:val="008F39E7"/>
    <w:rsid w:val="008F4C6E"/>
    <w:rsid w:val="008F5BBF"/>
    <w:rsid w:val="0090660B"/>
    <w:rsid w:val="00916FCC"/>
    <w:rsid w:val="00917C9E"/>
    <w:rsid w:val="0092469B"/>
    <w:rsid w:val="00924E8E"/>
    <w:rsid w:val="009254ED"/>
    <w:rsid w:val="009256E4"/>
    <w:rsid w:val="009259B1"/>
    <w:rsid w:val="00927A75"/>
    <w:rsid w:val="0093302B"/>
    <w:rsid w:val="0093388B"/>
    <w:rsid w:val="009372F0"/>
    <w:rsid w:val="00944B38"/>
    <w:rsid w:val="009468D9"/>
    <w:rsid w:val="009542BC"/>
    <w:rsid w:val="00957DCB"/>
    <w:rsid w:val="0096277C"/>
    <w:rsid w:val="0096571E"/>
    <w:rsid w:val="00966976"/>
    <w:rsid w:val="00966DE3"/>
    <w:rsid w:val="009676CB"/>
    <w:rsid w:val="00971A12"/>
    <w:rsid w:val="00972B9E"/>
    <w:rsid w:val="009823A4"/>
    <w:rsid w:val="00982920"/>
    <w:rsid w:val="009840C5"/>
    <w:rsid w:val="0098412C"/>
    <w:rsid w:val="00984D5F"/>
    <w:rsid w:val="00987101"/>
    <w:rsid w:val="009961F6"/>
    <w:rsid w:val="009A3104"/>
    <w:rsid w:val="009A3CF3"/>
    <w:rsid w:val="009A3DF0"/>
    <w:rsid w:val="009A4446"/>
    <w:rsid w:val="009B766B"/>
    <w:rsid w:val="009C332A"/>
    <w:rsid w:val="009C50D7"/>
    <w:rsid w:val="009C5B38"/>
    <w:rsid w:val="009C6FDD"/>
    <w:rsid w:val="009D10BF"/>
    <w:rsid w:val="009D386B"/>
    <w:rsid w:val="009D4A77"/>
    <w:rsid w:val="009D4FB0"/>
    <w:rsid w:val="009E0005"/>
    <w:rsid w:val="009E1F93"/>
    <w:rsid w:val="009E269E"/>
    <w:rsid w:val="009E33D1"/>
    <w:rsid w:val="009E4884"/>
    <w:rsid w:val="009F27D4"/>
    <w:rsid w:val="009F66E7"/>
    <w:rsid w:val="009F7823"/>
    <w:rsid w:val="009F7C99"/>
    <w:rsid w:val="009F7DA3"/>
    <w:rsid w:val="00A014B6"/>
    <w:rsid w:val="00A052F1"/>
    <w:rsid w:val="00A07069"/>
    <w:rsid w:val="00A07AD7"/>
    <w:rsid w:val="00A16FE5"/>
    <w:rsid w:val="00A212FC"/>
    <w:rsid w:val="00A24327"/>
    <w:rsid w:val="00A2579F"/>
    <w:rsid w:val="00A27292"/>
    <w:rsid w:val="00A2732C"/>
    <w:rsid w:val="00A2790C"/>
    <w:rsid w:val="00A34545"/>
    <w:rsid w:val="00A34C4F"/>
    <w:rsid w:val="00A358F3"/>
    <w:rsid w:val="00A368D1"/>
    <w:rsid w:val="00A37E58"/>
    <w:rsid w:val="00A432F7"/>
    <w:rsid w:val="00A50AB2"/>
    <w:rsid w:val="00A55897"/>
    <w:rsid w:val="00A5591D"/>
    <w:rsid w:val="00A61977"/>
    <w:rsid w:val="00A64119"/>
    <w:rsid w:val="00A65947"/>
    <w:rsid w:val="00A65BEF"/>
    <w:rsid w:val="00A70080"/>
    <w:rsid w:val="00A74B82"/>
    <w:rsid w:val="00A76096"/>
    <w:rsid w:val="00A77668"/>
    <w:rsid w:val="00A77DDC"/>
    <w:rsid w:val="00A82B15"/>
    <w:rsid w:val="00A9192E"/>
    <w:rsid w:val="00A91FBB"/>
    <w:rsid w:val="00A9452A"/>
    <w:rsid w:val="00A95476"/>
    <w:rsid w:val="00A95E2E"/>
    <w:rsid w:val="00A96AB9"/>
    <w:rsid w:val="00AA48E3"/>
    <w:rsid w:val="00AA71DB"/>
    <w:rsid w:val="00AB18B5"/>
    <w:rsid w:val="00AB23C9"/>
    <w:rsid w:val="00AB62D3"/>
    <w:rsid w:val="00AC0FB5"/>
    <w:rsid w:val="00AC299B"/>
    <w:rsid w:val="00AC7755"/>
    <w:rsid w:val="00AD2188"/>
    <w:rsid w:val="00AD3AA4"/>
    <w:rsid w:val="00AD4627"/>
    <w:rsid w:val="00AD4F5D"/>
    <w:rsid w:val="00AE06F1"/>
    <w:rsid w:val="00AE07AF"/>
    <w:rsid w:val="00AE3309"/>
    <w:rsid w:val="00AF1F1B"/>
    <w:rsid w:val="00AF277A"/>
    <w:rsid w:val="00AF395C"/>
    <w:rsid w:val="00AF4B99"/>
    <w:rsid w:val="00AF7EEA"/>
    <w:rsid w:val="00B00DFF"/>
    <w:rsid w:val="00B03033"/>
    <w:rsid w:val="00B10607"/>
    <w:rsid w:val="00B13F82"/>
    <w:rsid w:val="00B17C75"/>
    <w:rsid w:val="00B205F6"/>
    <w:rsid w:val="00B210ED"/>
    <w:rsid w:val="00B21E8C"/>
    <w:rsid w:val="00B24AFB"/>
    <w:rsid w:val="00B30CA4"/>
    <w:rsid w:val="00B3131F"/>
    <w:rsid w:val="00B320EE"/>
    <w:rsid w:val="00B332E7"/>
    <w:rsid w:val="00B36573"/>
    <w:rsid w:val="00B465F4"/>
    <w:rsid w:val="00B514E3"/>
    <w:rsid w:val="00B54361"/>
    <w:rsid w:val="00B616E0"/>
    <w:rsid w:val="00B65A32"/>
    <w:rsid w:val="00B65FF3"/>
    <w:rsid w:val="00B73697"/>
    <w:rsid w:val="00B74CD3"/>
    <w:rsid w:val="00B86BBA"/>
    <w:rsid w:val="00B93D61"/>
    <w:rsid w:val="00B96C76"/>
    <w:rsid w:val="00BA2498"/>
    <w:rsid w:val="00BB3BA4"/>
    <w:rsid w:val="00BB3DE5"/>
    <w:rsid w:val="00BB51DE"/>
    <w:rsid w:val="00BB5B85"/>
    <w:rsid w:val="00BB71ED"/>
    <w:rsid w:val="00BC1444"/>
    <w:rsid w:val="00BC14DD"/>
    <w:rsid w:val="00BC3673"/>
    <w:rsid w:val="00BC6056"/>
    <w:rsid w:val="00BC6256"/>
    <w:rsid w:val="00BC69B5"/>
    <w:rsid w:val="00BC70FE"/>
    <w:rsid w:val="00BD1650"/>
    <w:rsid w:val="00BD2C7D"/>
    <w:rsid w:val="00BE3A97"/>
    <w:rsid w:val="00BE69C0"/>
    <w:rsid w:val="00BF5F65"/>
    <w:rsid w:val="00C00FC1"/>
    <w:rsid w:val="00C17099"/>
    <w:rsid w:val="00C204BA"/>
    <w:rsid w:val="00C204E1"/>
    <w:rsid w:val="00C20708"/>
    <w:rsid w:val="00C240EB"/>
    <w:rsid w:val="00C24FFB"/>
    <w:rsid w:val="00C411DD"/>
    <w:rsid w:val="00C462C0"/>
    <w:rsid w:val="00C46B54"/>
    <w:rsid w:val="00C46B8B"/>
    <w:rsid w:val="00C500B4"/>
    <w:rsid w:val="00C50196"/>
    <w:rsid w:val="00C538B3"/>
    <w:rsid w:val="00C55040"/>
    <w:rsid w:val="00C5596F"/>
    <w:rsid w:val="00C56D53"/>
    <w:rsid w:val="00C611DE"/>
    <w:rsid w:val="00C61C93"/>
    <w:rsid w:val="00C62F86"/>
    <w:rsid w:val="00C64A23"/>
    <w:rsid w:val="00C65A32"/>
    <w:rsid w:val="00C668F5"/>
    <w:rsid w:val="00C66CF1"/>
    <w:rsid w:val="00C7200C"/>
    <w:rsid w:val="00C764CA"/>
    <w:rsid w:val="00C81266"/>
    <w:rsid w:val="00C81D1B"/>
    <w:rsid w:val="00C821E2"/>
    <w:rsid w:val="00C85B1D"/>
    <w:rsid w:val="00C87FF2"/>
    <w:rsid w:val="00C90709"/>
    <w:rsid w:val="00C921C2"/>
    <w:rsid w:val="00C9259C"/>
    <w:rsid w:val="00CA494A"/>
    <w:rsid w:val="00CB15B1"/>
    <w:rsid w:val="00CB3243"/>
    <w:rsid w:val="00CB5554"/>
    <w:rsid w:val="00CB6797"/>
    <w:rsid w:val="00CB7D0F"/>
    <w:rsid w:val="00CC2F6E"/>
    <w:rsid w:val="00CC73A1"/>
    <w:rsid w:val="00CD1D05"/>
    <w:rsid w:val="00CD58C7"/>
    <w:rsid w:val="00CD6946"/>
    <w:rsid w:val="00CD697F"/>
    <w:rsid w:val="00CE0A22"/>
    <w:rsid w:val="00CE2E0E"/>
    <w:rsid w:val="00CE4C6F"/>
    <w:rsid w:val="00CE51AE"/>
    <w:rsid w:val="00CE53E2"/>
    <w:rsid w:val="00CE6E94"/>
    <w:rsid w:val="00CF1473"/>
    <w:rsid w:val="00CF2FD2"/>
    <w:rsid w:val="00CF3B1B"/>
    <w:rsid w:val="00CF3E74"/>
    <w:rsid w:val="00CF6741"/>
    <w:rsid w:val="00D018C4"/>
    <w:rsid w:val="00D07AA1"/>
    <w:rsid w:val="00D11A67"/>
    <w:rsid w:val="00D125D1"/>
    <w:rsid w:val="00D15842"/>
    <w:rsid w:val="00D22611"/>
    <w:rsid w:val="00D22F50"/>
    <w:rsid w:val="00D23001"/>
    <w:rsid w:val="00D2577A"/>
    <w:rsid w:val="00D30154"/>
    <w:rsid w:val="00D345F4"/>
    <w:rsid w:val="00D458AB"/>
    <w:rsid w:val="00D47A78"/>
    <w:rsid w:val="00D50940"/>
    <w:rsid w:val="00D52C8C"/>
    <w:rsid w:val="00D52CBF"/>
    <w:rsid w:val="00D55682"/>
    <w:rsid w:val="00D562D7"/>
    <w:rsid w:val="00D60B31"/>
    <w:rsid w:val="00D654CC"/>
    <w:rsid w:val="00D72C98"/>
    <w:rsid w:val="00D72F30"/>
    <w:rsid w:val="00D802A7"/>
    <w:rsid w:val="00D810F5"/>
    <w:rsid w:val="00D82DE3"/>
    <w:rsid w:val="00D85383"/>
    <w:rsid w:val="00D93475"/>
    <w:rsid w:val="00D95576"/>
    <w:rsid w:val="00D96393"/>
    <w:rsid w:val="00DA0FBC"/>
    <w:rsid w:val="00DB2FF4"/>
    <w:rsid w:val="00DB401B"/>
    <w:rsid w:val="00DB4979"/>
    <w:rsid w:val="00DC21D8"/>
    <w:rsid w:val="00DC301B"/>
    <w:rsid w:val="00DC3AB2"/>
    <w:rsid w:val="00DD04CF"/>
    <w:rsid w:val="00DD2F90"/>
    <w:rsid w:val="00DD3483"/>
    <w:rsid w:val="00DD77FE"/>
    <w:rsid w:val="00DE0C4F"/>
    <w:rsid w:val="00DE263A"/>
    <w:rsid w:val="00DF1712"/>
    <w:rsid w:val="00DF48CD"/>
    <w:rsid w:val="00DF5FF0"/>
    <w:rsid w:val="00DF6852"/>
    <w:rsid w:val="00E027D7"/>
    <w:rsid w:val="00E0448B"/>
    <w:rsid w:val="00E11366"/>
    <w:rsid w:val="00E1763D"/>
    <w:rsid w:val="00E20788"/>
    <w:rsid w:val="00E22954"/>
    <w:rsid w:val="00E25F7C"/>
    <w:rsid w:val="00E26B95"/>
    <w:rsid w:val="00E30854"/>
    <w:rsid w:val="00E31F77"/>
    <w:rsid w:val="00E322C5"/>
    <w:rsid w:val="00E33E29"/>
    <w:rsid w:val="00E37E4B"/>
    <w:rsid w:val="00E4115D"/>
    <w:rsid w:val="00E42F70"/>
    <w:rsid w:val="00E44026"/>
    <w:rsid w:val="00E4464C"/>
    <w:rsid w:val="00E44F22"/>
    <w:rsid w:val="00E45A6F"/>
    <w:rsid w:val="00E46405"/>
    <w:rsid w:val="00E46E17"/>
    <w:rsid w:val="00E473FF"/>
    <w:rsid w:val="00E57D59"/>
    <w:rsid w:val="00E70766"/>
    <w:rsid w:val="00E71E2D"/>
    <w:rsid w:val="00E742A9"/>
    <w:rsid w:val="00E74837"/>
    <w:rsid w:val="00E75EB8"/>
    <w:rsid w:val="00E76373"/>
    <w:rsid w:val="00E7669D"/>
    <w:rsid w:val="00E80629"/>
    <w:rsid w:val="00E82A07"/>
    <w:rsid w:val="00E82B69"/>
    <w:rsid w:val="00E82B74"/>
    <w:rsid w:val="00E9350B"/>
    <w:rsid w:val="00EA475A"/>
    <w:rsid w:val="00EA5154"/>
    <w:rsid w:val="00EA5F5A"/>
    <w:rsid w:val="00EB1595"/>
    <w:rsid w:val="00EB517D"/>
    <w:rsid w:val="00EC10D3"/>
    <w:rsid w:val="00EC5559"/>
    <w:rsid w:val="00EC7F72"/>
    <w:rsid w:val="00ED00A1"/>
    <w:rsid w:val="00ED051D"/>
    <w:rsid w:val="00ED066B"/>
    <w:rsid w:val="00ED296F"/>
    <w:rsid w:val="00ED4AF1"/>
    <w:rsid w:val="00ED5564"/>
    <w:rsid w:val="00ED5A89"/>
    <w:rsid w:val="00ED62EB"/>
    <w:rsid w:val="00ED764C"/>
    <w:rsid w:val="00EE03CA"/>
    <w:rsid w:val="00EE246F"/>
    <w:rsid w:val="00EE35BD"/>
    <w:rsid w:val="00EE41AA"/>
    <w:rsid w:val="00EE41F1"/>
    <w:rsid w:val="00EE544E"/>
    <w:rsid w:val="00EF04DB"/>
    <w:rsid w:val="00EF11D6"/>
    <w:rsid w:val="00EF275A"/>
    <w:rsid w:val="00EF31AC"/>
    <w:rsid w:val="00EF5ED8"/>
    <w:rsid w:val="00EF610A"/>
    <w:rsid w:val="00F04809"/>
    <w:rsid w:val="00F0685D"/>
    <w:rsid w:val="00F1181D"/>
    <w:rsid w:val="00F13B12"/>
    <w:rsid w:val="00F13CAE"/>
    <w:rsid w:val="00F172C5"/>
    <w:rsid w:val="00F268F1"/>
    <w:rsid w:val="00F27AF2"/>
    <w:rsid w:val="00F311C2"/>
    <w:rsid w:val="00F32118"/>
    <w:rsid w:val="00F442B2"/>
    <w:rsid w:val="00F46ED3"/>
    <w:rsid w:val="00F47510"/>
    <w:rsid w:val="00F537D2"/>
    <w:rsid w:val="00F5574B"/>
    <w:rsid w:val="00F57112"/>
    <w:rsid w:val="00F64E8D"/>
    <w:rsid w:val="00F66218"/>
    <w:rsid w:val="00F672C0"/>
    <w:rsid w:val="00F705F8"/>
    <w:rsid w:val="00F80D0B"/>
    <w:rsid w:val="00F814EB"/>
    <w:rsid w:val="00F81EB1"/>
    <w:rsid w:val="00F82D16"/>
    <w:rsid w:val="00F84F5F"/>
    <w:rsid w:val="00F86167"/>
    <w:rsid w:val="00F9230B"/>
    <w:rsid w:val="00F943B1"/>
    <w:rsid w:val="00F9581E"/>
    <w:rsid w:val="00FA3C37"/>
    <w:rsid w:val="00FA4E65"/>
    <w:rsid w:val="00FA52F3"/>
    <w:rsid w:val="00FB2C66"/>
    <w:rsid w:val="00FB61C9"/>
    <w:rsid w:val="00FC0E29"/>
    <w:rsid w:val="00FC2762"/>
    <w:rsid w:val="00FC3342"/>
    <w:rsid w:val="00FC3C20"/>
    <w:rsid w:val="00FC6129"/>
    <w:rsid w:val="00FC77CA"/>
    <w:rsid w:val="00FD0418"/>
    <w:rsid w:val="00FD0BC3"/>
    <w:rsid w:val="00FD3D81"/>
    <w:rsid w:val="00FD4CB3"/>
    <w:rsid w:val="00FD6393"/>
    <w:rsid w:val="00FD6988"/>
    <w:rsid w:val="00FD69F8"/>
    <w:rsid w:val="00FD77E4"/>
    <w:rsid w:val="00FE0074"/>
    <w:rsid w:val="00FE17EE"/>
    <w:rsid w:val="00FE24BC"/>
    <w:rsid w:val="00FE5625"/>
    <w:rsid w:val="00FF47D9"/>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8769"/>
    <o:shapelayout v:ext="edit">
      <o:idmap v:ext="edit" data="1"/>
    </o:shapelayout>
  </w:shapeDefaults>
  <w:decimalSymbol w:val=","/>
  <w:listSeparator w:val=";"/>
  <w14:docId w14:val="5BB9F4E8"/>
  <w15:docId w15:val="{D544AA44-2C09-4BCA-AFFF-13FA3281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8861">
      <w:bodyDiv w:val="1"/>
      <w:marLeft w:val="0"/>
      <w:marRight w:val="0"/>
      <w:marTop w:val="0"/>
      <w:marBottom w:val="0"/>
      <w:divBdr>
        <w:top w:val="none" w:sz="0" w:space="0" w:color="auto"/>
        <w:left w:val="none" w:sz="0" w:space="0" w:color="auto"/>
        <w:bottom w:val="none" w:sz="0" w:space="0" w:color="auto"/>
        <w:right w:val="none" w:sz="0" w:space="0" w:color="auto"/>
      </w:divBdr>
    </w:div>
    <w:div w:id="19671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C9A7B-010F-41D2-AFA8-806515A31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31</Pages>
  <Words>8280</Words>
  <Characters>59465</Characters>
  <Application>Microsoft Office Word</Application>
  <DocSecurity>0</DocSecurity>
  <Lines>495</Lines>
  <Paragraphs>135</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67610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Брушневская Татьяна Сергеевна</cp:lastModifiedBy>
  <cp:revision>68</cp:revision>
  <cp:lastPrinted>2024-12-17T03:28:00Z</cp:lastPrinted>
  <dcterms:created xsi:type="dcterms:W3CDTF">2024-01-26T07:34:00Z</dcterms:created>
  <dcterms:modified xsi:type="dcterms:W3CDTF">2024-12-23T03:20:00Z</dcterms:modified>
</cp:coreProperties>
</file>