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D5" w:rsidRPr="004906F0" w:rsidRDefault="008822D5" w:rsidP="008822D5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754380" cy="952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2D5" w:rsidRPr="004906F0" w:rsidRDefault="008822D5" w:rsidP="008822D5">
      <w:pPr>
        <w:ind w:left="1824" w:right="1680"/>
        <w:jc w:val="center"/>
      </w:pPr>
    </w:p>
    <w:p w:rsidR="008822D5" w:rsidRPr="00552A91" w:rsidRDefault="008822D5" w:rsidP="008822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822D5" w:rsidRPr="00DF1633" w:rsidRDefault="008822D5" w:rsidP="008822D5">
      <w:pPr>
        <w:jc w:val="center"/>
        <w:rPr>
          <w:b/>
        </w:rPr>
      </w:pPr>
      <w:r w:rsidRPr="00DF1633">
        <w:rPr>
          <w:b/>
        </w:rPr>
        <w:t xml:space="preserve">ЗАКРЫТОГО АДМИНИСТРАТИВНО – </w:t>
      </w:r>
    </w:p>
    <w:p w:rsidR="008822D5" w:rsidRDefault="008822D5" w:rsidP="008822D5">
      <w:pPr>
        <w:jc w:val="center"/>
        <w:rPr>
          <w:b/>
        </w:rPr>
      </w:pPr>
      <w:r w:rsidRPr="00DF1633">
        <w:rPr>
          <w:b/>
        </w:rPr>
        <w:t xml:space="preserve">ТЕРРИТОРИАЛЬНОГО ОБРАЗОВАНИЯ </w:t>
      </w:r>
    </w:p>
    <w:p w:rsidR="008822D5" w:rsidRPr="00710E44" w:rsidRDefault="008822D5" w:rsidP="008822D5">
      <w:pPr>
        <w:jc w:val="center"/>
        <w:rPr>
          <w:b/>
          <w:szCs w:val="28"/>
        </w:rPr>
      </w:pPr>
      <w:r w:rsidRPr="00552A91">
        <w:rPr>
          <w:b/>
          <w:sz w:val="28"/>
          <w:szCs w:val="28"/>
        </w:rPr>
        <w:t xml:space="preserve"> </w:t>
      </w:r>
      <w:r w:rsidRPr="00710E44">
        <w:rPr>
          <w:b/>
          <w:szCs w:val="28"/>
        </w:rPr>
        <w:t xml:space="preserve">ГОРОДА  ЗЕЛЕНОГОРСКА </w:t>
      </w:r>
    </w:p>
    <w:p w:rsidR="008822D5" w:rsidRPr="00710E44" w:rsidRDefault="008822D5" w:rsidP="008822D5">
      <w:pPr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 w:rsidRPr="00710E44">
        <w:rPr>
          <w:b/>
          <w:szCs w:val="28"/>
        </w:rPr>
        <w:t>КРАСНОЯРСКОГО КРАЯ</w:t>
      </w:r>
    </w:p>
    <w:p w:rsidR="008822D5" w:rsidRPr="004906F0" w:rsidRDefault="008822D5" w:rsidP="008822D5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8822D5" w:rsidRPr="004906F0" w:rsidRDefault="008822D5" w:rsidP="008822D5">
      <w:pPr>
        <w:shd w:val="clear" w:color="auto" w:fill="FFFFFF"/>
        <w:jc w:val="center"/>
        <w:rPr>
          <w:b/>
        </w:rPr>
      </w:pPr>
    </w:p>
    <w:p w:rsidR="008822D5" w:rsidRDefault="008822D5" w:rsidP="00882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8822D5" w:rsidRDefault="008822D5" w:rsidP="008822D5">
      <w:pPr>
        <w:jc w:val="center"/>
        <w:rPr>
          <w:b/>
          <w:sz w:val="28"/>
          <w:szCs w:val="28"/>
        </w:rPr>
      </w:pPr>
    </w:p>
    <w:p w:rsidR="008822D5" w:rsidRPr="00A70499" w:rsidRDefault="008C7D00" w:rsidP="008C7D00">
      <w:pPr>
        <w:tabs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>18.07.2018</w:t>
      </w:r>
      <w:r w:rsidR="008822D5" w:rsidRPr="00A70499">
        <w:rPr>
          <w:sz w:val="28"/>
          <w:szCs w:val="28"/>
        </w:rPr>
        <w:t xml:space="preserve">  </w:t>
      </w:r>
      <w:r w:rsidR="008822D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</w:t>
      </w:r>
      <w:bookmarkStart w:id="0" w:name="_GoBack"/>
      <w:bookmarkEnd w:id="0"/>
      <w:r w:rsidR="008822D5" w:rsidRPr="00A70499">
        <w:rPr>
          <w:sz w:val="28"/>
          <w:szCs w:val="28"/>
        </w:rPr>
        <w:t xml:space="preserve"> </w:t>
      </w:r>
      <w:r w:rsidR="008822D5" w:rsidRPr="00A70499">
        <w:rPr>
          <w:b/>
          <w:sz w:val="28"/>
          <w:szCs w:val="28"/>
        </w:rPr>
        <w:t xml:space="preserve"> </w:t>
      </w:r>
      <w:r w:rsidR="008822D5">
        <w:rPr>
          <w:sz w:val="28"/>
          <w:szCs w:val="28"/>
        </w:rPr>
        <w:t xml:space="preserve">г. Зеленогорск                            № </w:t>
      </w:r>
      <w:r>
        <w:rPr>
          <w:sz w:val="28"/>
          <w:szCs w:val="28"/>
        </w:rPr>
        <w:t>1321-р</w:t>
      </w:r>
    </w:p>
    <w:p w:rsidR="008822D5" w:rsidRDefault="008822D5" w:rsidP="008822D5">
      <w:pPr>
        <w:ind w:right="355"/>
        <w:jc w:val="both"/>
        <w:rPr>
          <w:sz w:val="22"/>
          <w:szCs w:val="22"/>
        </w:rPr>
      </w:pPr>
    </w:p>
    <w:p w:rsidR="008822D5" w:rsidRDefault="008822D5" w:rsidP="008822D5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  <w:r w:rsidRPr="00563C7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распоряжение </w:t>
      </w:r>
    </w:p>
    <w:p w:rsidR="008822D5" w:rsidRDefault="008822D5" w:rsidP="008822D5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</w:t>
      </w:r>
    </w:p>
    <w:p w:rsidR="008822D5" w:rsidRDefault="008822D5" w:rsidP="008822D5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03.03.2014 № 370-р «Об утверждении </w:t>
      </w:r>
    </w:p>
    <w:p w:rsidR="008822D5" w:rsidRDefault="008822D5" w:rsidP="008822D5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и состава городской </w:t>
      </w:r>
    </w:p>
    <w:p w:rsidR="008822D5" w:rsidRDefault="008822D5" w:rsidP="008822D5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  <w:r>
        <w:rPr>
          <w:sz w:val="28"/>
          <w:szCs w:val="28"/>
        </w:rPr>
        <w:t>жилищной комиссии»</w:t>
      </w:r>
    </w:p>
    <w:p w:rsidR="008822D5" w:rsidRDefault="008822D5" w:rsidP="008822D5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</w:p>
    <w:p w:rsidR="008822D5" w:rsidRDefault="008822D5" w:rsidP="008822D5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</w:p>
    <w:p w:rsidR="008822D5" w:rsidRDefault="008822D5" w:rsidP="008822D5">
      <w:pPr>
        <w:tabs>
          <w:tab w:val="left" w:pos="-360"/>
        </w:tabs>
        <w:ind w:left="-36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кадровыми изменениями, руководствуясь Уставом города,</w:t>
      </w:r>
    </w:p>
    <w:p w:rsidR="008822D5" w:rsidRDefault="008822D5" w:rsidP="008822D5">
      <w:pPr>
        <w:tabs>
          <w:tab w:val="left" w:pos="-360"/>
        </w:tabs>
        <w:ind w:left="-360" w:right="-2"/>
        <w:jc w:val="both"/>
        <w:rPr>
          <w:sz w:val="28"/>
          <w:szCs w:val="28"/>
        </w:rPr>
      </w:pPr>
    </w:p>
    <w:p w:rsidR="008822D5" w:rsidRDefault="008822D5" w:rsidP="008822D5">
      <w:pPr>
        <w:tabs>
          <w:tab w:val="left" w:pos="284"/>
          <w:tab w:val="left" w:pos="9180"/>
        </w:tabs>
        <w:ind w:left="-360" w:right="1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в приложение № 2 к распоряжению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Зеленогорска от 03.03.2014 № 370-р «Об утверждении Положения и состава городской жилищной комиссии» следующие изменения:</w:t>
      </w:r>
    </w:p>
    <w:p w:rsidR="008822D5" w:rsidRDefault="008822D5" w:rsidP="008822D5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Вывести из состава городской жилищной комиссии Чернышеву Ольгу Николаевну.</w:t>
      </w:r>
    </w:p>
    <w:p w:rsidR="008822D5" w:rsidRDefault="008822D5" w:rsidP="008822D5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Ввести в состав городской жилищной комиссии Заречного Василия Анатольевича, руководителя Комитета по управлению имуществом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Зеленогорска, заместителем председателя комиссии.</w:t>
      </w:r>
    </w:p>
    <w:p w:rsidR="008822D5" w:rsidRPr="00563C71" w:rsidRDefault="008822D5" w:rsidP="008822D5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распоряжение вступает в силу в день подписания и подлежит опубликованию в газете «Панорама».  </w:t>
      </w:r>
    </w:p>
    <w:p w:rsidR="008822D5" w:rsidRDefault="008822D5" w:rsidP="008822D5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</w:p>
    <w:p w:rsidR="008822D5" w:rsidRDefault="008822D5" w:rsidP="008822D5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</w:p>
    <w:p w:rsidR="008822D5" w:rsidRDefault="008822D5" w:rsidP="008822D5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8822D5" w:rsidRDefault="008822D5" w:rsidP="008822D5">
      <w:pPr>
        <w:ind w:left="-360" w:right="35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57A00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Pr="00E57A00">
        <w:rPr>
          <w:sz w:val="28"/>
          <w:szCs w:val="28"/>
        </w:rPr>
        <w:t xml:space="preserve">Администрации </w:t>
      </w:r>
    </w:p>
    <w:p w:rsidR="008822D5" w:rsidRPr="00563C71" w:rsidRDefault="008822D5" w:rsidP="008822D5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  <w:r w:rsidRPr="00E57A00">
        <w:rPr>
          <w:sz w:val="28"/>
          <w:szCs w:val="28"/>
        </w:rPr>
        <w:t xml:space="preserve">ЗАТО г. Зеленогорска  </w:t>
      </w:r>
      <w:r>
        <w:rPr>
          <w:sz w:val="28"/>
          <w:szCs w:val="28"/>
        </w:rPr>
        <w:t xml:space="preserve">         </w:t>
      </w:r>
      <w:r w:rsidRPr="00E57A0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Pr="00E57A0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</w:t>
      </w:r>
      <w:r w:rsidRPr="00E57A00">
        <w:rPr>
          <w:sz w:val="28"/>
          <w:szCs w:val="28"/>
        </w:rPr>
        <w:t xml:space="preserve">      С.В. </w:t>
      </w:r>
      <w:proofErr w:type="spellStart"/>
      <w:r w:rsidRPr="00E57A00">
        <w:rPr>
          <w:sz w:val="28"/>
          <w:szCs w:val="28"/>
        </w:rPr>
        <w:t>Камнев</w:t>
      </w:r>
      <w:proofErr w:type="spellEnd"/>
    </w:p>
    <w:p w:rsidR="008822D5" w:rsidRDefault="008822D5" w:rsidP="008822D5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</w:p>
    <w:p w:rsidR="008822D5" w:rsidRDefault="008822D5" w:rsidP="008822D5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</w:p>
    <w:p w:rsidR="008822D5" w:rsidRDefault="008822D5" w:rsidP="008822D5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</w:p>
    <w:p w:rsidR="008822D5" w:rsidRDefault="008822D5" w:rsidP="008822D5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</w:p>
    <w:p w:rsidR="00D655E7" w:rsidRDefault="00D655E7"/>
    <w:sectPr w:rsidR="00D6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70"/>
    <w:rsid w:val="00186270"/>
    <w:rsid w:val="008822D5"/>
    <w:rsid w:val="008C7D00"/>
    <w:rsid w:val="00D6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D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D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D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D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Бражкина Ирина Алексеевна</dc:creator>
  <cp:keywords/>
  <dc:description/>
  <cp:lastModifiedBy>Мещерякова Наталья Рахимжановна</cp:lastModifiedBy>
  <cp:revision>3</cp:revision>
  <dcterms:created xsi:type="dcterms:W3CDTF">2018-07-20T04:50:00Z</dcterms:created>
  <dcterms:modified xsi:type="dcterms:W3CDTF">2018-07-20T04:54:00Z</dcterms:modified>
</cp:coreProperties>
</file>