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3694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16.12.2024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3694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3D64B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185A30">
        <w:rPr>
          <w:sz w:val="28"/>
          <w:szCs w:val="28"/>
        </w:rPr>
        <w:t>5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423B07" w:rsidRDefault="00986774" w:rsidP="00423B07">
      <w:pPr>
        <w:suppressAutoHyphens/>
        <w:ind w:right="283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</w:t>
      </w:r>
      <w:r w:rsidRPr="00EB2CD3">
        <w:rPr>
          <w:sz w:val="28"/>
          <w:szCs w:val="28"/>
        </w:rPr>
        <w:t>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EB2CD3">
        <w:rPr>
          <w:sz w:val="28"/>
          <w:szCs w:val="28"/>
        </w:rPr>
        <w:t xml:space="preserve">  от 20.06.2006 № 19-4833</w:t>
      </w:r>
      <w:r w:rsidR="00545B04">
        <w:rPr>
          <w:sz w:val="28"/>
          <w:szCs w:val="28"/>
        </w:rPr>
        <w:t xml:space="preserve"> </w:t>
      </w:r>
      <w:r w:rsidR="00545B04" w:rsidRPr="00545B04">
        <w:rPr>
          <w:sz w:val="28"/>
          <w:szCs w:val="28"/>
        </w:rPr>
        <w:t xml:space="preserve">«О 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 xml:space="preserve">признания граждан малоимущими на </w:t>
      </w:r>
      <w:r w:rsidR="00545B04" w:rsidRPr="00423B07">
        <w:rPr>
          <w:sz w:val="28"/>
          <w:szCs w:val="28"/>
        </w:rPr>
        <w:t>территории края»,</w:t>
      </w:r>
      <w:r w:rsidR="00423B07">
        <w:rPr>
          <w:sz w:val="28"/>
          <w:szCs w:val="28"/>
        </w:rPr>
        <w:t xml:space="preserve"> </w:t>
      </w:r>
      <w:r w:rsidRPr="00423B07">
        <w:rPr>
          <w:sz w:val="28"/>
          <w:szCs w:val="28"/>
        </w:rPr>
        <w:t>руководствуясь Уставом города</w:t>
      </w:r>
      <w:r w:rsidR="00504A15" w:rsidRPr="00423B07">
        <w:rPr>
          <w:sz w:val="28"/>
          <w:szCs w:val="28"/>
        </w:rPr>
        <w:t xml:space="preserve"> </w:t>
      </w:r>
      <w:r w:rsidR="008E7B01" w:rsidRPr="00423B07">
        <w:rPr>
          <w:sz w:val="28"/>
          <w:szCs w:val="28"/>
        </w:rPr>
        <w:t xml:space="preserve">Зеленогорска </w:t>
      </w:r>
      <w:r w:rsidR="00504A15" w:rsidRPr="00423B07">
        <w:rPr>
          <w:sz w:val="28"/>
          <w:szCs w:val="28"/>
        </w:rPr>
        <w:t>К</w:t>
      </w:r>
      <w:r w:rsidR="008E7B01" w:rsidRPr="00423B07">
        <w:rPr>
          <w:sz w:val="28"/>
          <w:szCs w:val="28"/>
        </w:rPr>
        <w:t>расноярского края</w:t>
      </w:r>
      <w:r w:rsidRPr="00423B07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42354F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986774">
        <w:rPr>
          <w:sz w:val="28"/>
          <w:szCs w:val="28"/>
        </w:rPr>
        <w:t xml:space="preserve"> квартал 202</w:t>
      </w:r>
      <w:r w:rsidR="00185A30">
        <w:rPr>
          <w:sz w:val="28"/>
          <w:szCs w:val="28"/>
        </w:rPr>
        <w:t>5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0706AF" w:rsidRPr="000706AF">
        <w:rPr>
          <w:sz w:val="28"/>
          <w:szCs w:val="28"/>
        </w:rPr>
        <w:t>806</w:t>
      </w:r>
      <w:r w:rsidR="00185A30">
        <w:rPr>
          <w:sz w:val="28"/>
          <w:szCs w:val="28"/>
        </w:rPr>
        <w:t>60</w:t>
      </w:r>
      <w:r w:rsidRPr="00EA5D12">
        <w:rPr>
          <w:sz w:val="28"/>
          <w:szCs w:val="28"/>
        </w:rPr>
        <w:t xml:space="preserve"> </w:t>
      </w:r>
      <w:r w:rsidRPr="00B73345">
        <w:rPr>
          <w:sz w:val="28"/>
          <w:szCs w:val="28"/>
        </w:rPr>
        <w:t>(</w:t>
      </w:r>
      <w:r w:rsidR="000706AF">
        <w:rPr>
          <w:sz w:val="28"/>
          <w:szCs w:val="28"/>
        </w:rPr>
        <w:t>восемьдесят</w:t>
      </w:r>
      <w:r w:rsidRPr="007A2E47">
        <w:rPr>
          <w:sz w:val="28"/>
          <w:szCs w:val="28"/>
        </w:rPr>
        <w:t xml:space="preserve"> тысяч</w:t>
      </w:r>
      <w:r w:rsidR="008C17BE" w:rsidRPr="007A2E47">
        <w:rPr>
          <w:sz w:val="28"/>
          <w:szCs w:val="28"/>
        </w:rPr>
        <w:t xml:space="preserve"> </w:t>
      </w:r>
      <w:r w:rsidR="000706AF">
        <w:rPr>
          <w:sz w:val="28"/>
          <w:szCs w:val="28"/>
        </w:rPr>
        <w:t>шестьсот</w:t>
      </w:r>
      <w:r w:rsidR="00EA5D12">
        <w:rPr>
          <w:sz w:val="28"/>
          <w:szCs w:val="28"/>
        </w:rPr>
        <w:t xml:space="preserve"> </w:t>
      </w:r>
      <w:r w:rsidR="00185A30">
        <w:rPr>
          <w:sz w:val="28"/>
          <w:szCs w:val="28"/>
        </w:rPr>
        <w:t>шестьдесят</w:t>
      </w:r>
      <w:r w:rsidRPr="007A2E47">
        <w:rPr>
          <w:sz w:val="28"/>
          <w:szCs w:val="28"/>
        </w:rPr>
        <w:t>) рублей 00 копеек;</w:t>
      </w:r>
    </w:p>
    <w:p w:rsidR="00986774" w:rsidRPr="003176BD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0706AF" w:rsidRPr="000706AF">
        <w:rPr>
          <w:sz w:val="28"/>
          <w:szCs w:val="28"/>
        </w:rPr>
        <w:t>806</w:t>
      </w:r>
      <w:r w:rsidR="00EB2CD3">
        <w:rPr>
          <w:sz w:val="28"/>
          <w:szCs w:val="28"/>
        </w:rPr>
        <w:t>60</w:t>
      </w:r>
      <w:r w:rsidR="000706AF" w:rsidRPr="00EA5D12">
        <w:rPr>
          <w:sz w:val="28"/>
          <w:szCs w:val="28"/>
        </w:rPr>
        <w:t xml:space="preserve"> </w:t>
      </w:r>
      <w:r w:rsidR="000706AF" w:rsidRPr="00B73345">
        <w:rPr>
          <w:sz w:val="28"/>
          <w:szCs w:val="28"/>
        </w:rPr>
        <w:t>(</w:t>
      </w:r>
      <w:r w:rsidR="000706AF">
        <w:rPr>
          <w:sz w:val="28"/>
          <w:szCs w:val="28"/>
        </w:rPr>
        <w:t>восемьдесят</w:t>
      </w:r>
      <w:r w:rsidR="000706AF" w:rsidRPr="007A2E47">
        <w:rPr>
          <w:sz w:val="28"/>
          <w:szCs w:val="28"/>
        </w:rPr>
        <w:t xml:space="preserve"> тысяч </w:t>
      </w:r>
      <w:r w:rsidR="000706AF">
        <w:rPr>
          <w:sz w:val="28"/>
          <w:szCs w:val="28"/>
        </w:rPr>
        <w:t xml:space="preserve">шестьсот </w:t>
      </w:r>
      <w:r w:rsidR="00185A30">
        <w:rPr>
          <w:sz w:val="28"/>
          <w:szCs w:val="28"/>
        </w:rPr>
        <w:t>шестьдесят</w:t>
      </w:r>
      <w:r w:rsidR="000706AF" w:rsidRPr="007A2E47">
        <w:rPr>
          <w:sz w:val="28"/>
          <w:szCs w:val="28"/>
        </w:rPr>
        <w:t>)</w:t>
      </w:r>
      <w:r w:rsidR="003A1421" w:rsidRPr="007A2E47">
        <w:rPr>
          <w:sz w:val="28"/>
          <w:szCs w:val="28"/>
        </w:rPr>
        <w:t xml:space="preserve"> рублей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42354F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42354F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D54C7C" w:rsidRPr="00B65A32" w:rsidRDefault="00D54C7C" w:rsidP="00D54C7C">
      <w:pPr>
        <w:rPr>
          <w:sz w:val="28"/>
        </w:rPr>
      </w:pPr>
      <w:r>
        <w:rPr>
          <w:sz w:val="28"/>
        </w:rPr>
        <w:t>Глава ЗАТО г. Зеленогорск                                                       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938B3"/>
    <w:rsid w:val="00093AD6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85A30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25CC"/>
    <w:rsid w:val="003D5F1D"/>
    <w:rsid w:val="003D64B6"/>
    <w:rsid w:val="003D73AE"/>
    <w:rsid w:val="003F0D80"/>
    <w:rsid w:val="00405270"/>
    <w:rsid w:val="004072D9"/>
    <w:rsid w:val="004130E5"/>
    <w:rsid w:val="0042354F"/>
    <w:rsid w:val="00423B07"/>
    <w:rsid w:val="00447BD9"/>
    <w:rsid w:val="0047531C"/>
    <w:rsid w:val="004906F0"/>
    <w:rsid w:val="004C1486"/>
    <w:rsid w:val="004D590C"/>
    <w:rsid w:val="004E64AD"/>
    <w:rsid w:val="004E766B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143B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58BE"/>
    <w:rsid w:val="006A2AA0"/>
    <w:rsid w:val="006A2B57"/>
    <w:rsid w:val="006A68ED"/>
    <w:rsid w:val="006B0B53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30CA4"/>
    <w:rsid w:val="00B36573"/>
    <w:rsid w:val="00B65A32"/>
    <w:rsid w:val="00B73697"/>
    <w:rsid w:val="00B93D61"/>
    <w:rsid w:val="00BA2498"/>
    <w:rsid w:val="00BA63FE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B2CD3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3694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8756-C4A0-42AA-95A0-9011D5A2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Рачук Елена Владимировна</cp:lastModifiedBy>
  <cp:revision>6</cp:revision>
  <cp:lastPrinted>2024-10-08T02:15:00Z</cp:lastPrinted>
  <dcterms:created xsi:type="dcterms:W3CDTF">2024-12-09T05:12:00Z</dcterms:created>
  <dcterms:modified xsi:type="dcterms:W3CDTF">2024-12-17T02:22:00Z</dcterms:modified>
</cp:coreProperties>
</file>