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727"/>
      </w:tblGrid>
      <w:tr w:rsidR="00264CC8" w:rsidRPr="00CC5F25" w14:paraId="58510745" w14:textId="77777777" w:rsidTr="007D7F0C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14:paraId="7623F6A8" w14:textId="77777777" w:rsidR="00264CC8" w:rsidRPr="007D7F0C" w:rsidRDefault="00264CC8" w:rsidP="007D7F0C">
            <w:pPr>
              <w:pStyle w:val="a9"/>
              <w:ind w:left="4002"/>
              <w:rPr>
                <w:sz w:val="26"/>
                <w:szCs w:val="26"/>
                <w:lang w:eastAsia="ru-RU"/>
              </w:rPr>
            </w:pPr>
            <w:r w:rsidRPr="007D7F0C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60F9A34" wp14:editId="6F9B7156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A7B1F" w14:textId="77777777" w:rsidR="00264CC8" w:rsidRPr="007D7F0C" w:rsidRDefault="00264CC8" w:rsidP="00D276C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9124A45" w14:textId="77777777" w:rsidR="00264CC8" w:rsidRPr="007D7F0C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7D7F0C">
              <w:rPr>
                <w:rFonts w:eastAsia="Times New Roman"/>
                <w:b/>
                <w:sz w:val="32"/>
                <w:szCs w:val="32"/>
              </w:rPr>
              <w:t>АДМИНИСТРАЦИЯ</w:t>
            </w:r>
          </w:p>
          <w:p w14:paraId="4DB83C7D" w14:textId="77777777" w:rsidR="00264CC8" w:rsidRPr="007D7F0C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7D7F0C">
              <w:rPr>
                <w:rFonts w:eastAsia="Times New Roman"/>
                <w:b/>
                <w:sz w:val="26"/>
                <w:szCs w:val="26"/>
              </w:rPr>
              <w:t xml:space="preserve">ЗАКРЫТОГО </w:t>
            </w:r>
            <w:r w:rsidRPr="007D7F0C">
              <w:rPr>
                <w:rFonts w:eastAsia="Times New Roman"/>
                <w:b/>
              </w:rPr>
              <w:t xml:space="preserve">АДМИНИСТРАТИВНО – </w:t>
            </w:r>
          </w:p>
          <w:p w14:paraId="2FF57854" w14:textId="77777777" w:rsidR="00264CC8" w:rsidRPr="007D7F0C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7D7F0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14:paraId="7715FE16" w14:textId="4421D131" w:rsidR="00264CC8" w:rsidRPr="007D7F0C" w:rsidRDefault="00264CC8" w:rsidP="00D276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7D7F0C">
              <w:rPr>
                <w:rFonts w:eastAsia="Times New Roman"/>
                <w:b/>
              </w:rPr>
              <w:t xml:space="preserve"> ГОРОД ЗЕЛЕНОГОРСК </w:t>
            </w:r>
          </w:p>
          <w:p w14:paraId="21C18E73" w14:textId="77777777" w:rsidR="00264CC8" w:rsidRPr="007D7F0C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7D7F0C">
              <w:rPr>
                <w:rFonts w:eastAsia="Times New Roman"/>
                <w:b/>
              </w:rPr>
              <w:t>КРАСНОЯРСКОГО КРАЯ</w:t>
            </w:r>
          </w:p>
          <w:p w14:paraId="1982A061" w14:textId="77777777" w:rsidR="00264CC8" w:rsidRPr="007D7F0C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14:paraId="434F7178" w14:textId="77777777" w:rsidR="00264CC8" w:rsidRPr="007D7F0C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59C0E654" w14:textId="77777777" w:rsidR="00264CC8" w:rsidRPr="007D7F0C" w:rsidRDefault="00264CC8" w:rsidP="00D276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D7F0C">
              <w:rPr>
                <w:rFonts w:eastAsia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264CC8" w:rsidRPr="00CC5F25" w14:paraId="3F855D1E" w14:textId="77777777" w:rsidTr="007D7F0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0CB57" w14:textId="0BDF3A3E" w:rsidR="00264CC8" w:rsidRPr="00CC5F25" w:rsidRDefault="00017D10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9"/>
              <w:rPr>
                <w:rFonts w:eastAsia="Times New Roman"/>
                <w:noProof/>
                <w:sz w:val="26"/>
                <w:szCs w:val="26"/>
                <w:highlight w:val="yellow"/>
              </w:rPr>
            </w:pPr>
            <w:r w:rsidRPr="00017D10">
              <w:rPr>
                <w:rFonts w:eastAsia="Times New Roman"/>
                <w:noProof/>
                <w:sz w:val="26"/>
                <w:szCs w:val="26"/>
              </w:rPr>
              <w:t>10.12.2024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D5AA50" w14:textId="77777777" w:rsidR="00264CC8" w:rsidRPr="007D7F0C" w:rsidRDefault="00264CC8" w:rsidP="00D2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6"/>
                <w:szCs w:val="26"/>
              </w:rPr>
            </w:pPr>
            <w:r w:rsidRPr="007D7F0C">
              <w:rPr>
                <w:rFonts w:eastAsia="Times New Roman"/>
                <w:sz w:val="26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7F39382" w14:textId="77777777" w:rsidR="00264CC8" w:rsidRPr="007D7F0C" w:rsidRDefault="00264CC8" w:rsidP="00D276CC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7D7F0C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6EB0E6" w14:textId="78BED331" w:rsidR="00264CC8" w:rsidRPr="00CC5F25" w:rsidRDefault="00017D10" w:rsidP="00D276CC">
            <w:pPr>
              <w:ind w:left="103"/>
              <w:jc w:val="both"/>
              <w:rPr>
                <w:rFonts w:eastAsia="Times New Roman"/>
                <w:sz w:val="26"/>
                <w:szCs w:val="26"/>
                <w:highlight w:val="yellow"/>
              </w:rPr>
            </w:pPr>
            <w:r w:rsidRPr="00017D10">
              <w:rPr>
                <w:rFonts w:eastAsia="Times New Roman"/>
                <w:sz w:val="26"/>
                <w:szCs w:val="26"/>
              </w:rPr>
              <w:t>262-п</w:t>
            </w:r>
          </w:p>
        </w:tc>
      </w:tr>
    </w:tbl>
    <w:p w14:paraId="7A522182" w14:textId="77777777" w:rsidR="00264CC8" w:rsidRPr="00CC5F25" w:rsidRDefault="00264CC8" w:rsidP="00264CC8">
      <w:pPr>
        <w:ind w:right="5529"/>
        <w:jc w:val="both"/>
        <w:rPr>
          <w:sz w:val="26"/>
          <w:szCs w:val="26"/>
          <w:highlight w:val="yellow"/>
        </w:rPr>
      </w:pPr>
    </w:p>
    <w:p w14:paraId="3BDC81B8" w14:textId="77777777" w:rsidR="00264CC8" w:rsidRPr="00CC5F25" w:rsidRDefault="00264CC8" w:rsidP="00264CC8">
      <w:pPr>
        <w:ind w:right="5529"/>
        <w:jc w:val="both"/>
        <w:rPr>
          <w:sz w:val="26"/>
          <w:szCs w:val="26"/>
          <w:highlight w:val="yellow"/>
        </w:rPr>
      </w:pPr>
    </w:p>
    <w:p w14:paraId="63C27828" w14:textId="143E8C78" w:rsidR="00264CC8" w:rsidRPr="007D7F0C" w:rsidRDefault="00264CC8" w:rsidP="007D7F0C">
      <w:pPr>
        <w:tabs>
          <w:tab w:val="left" w:pos="5387"/>
        </w:tabs>
        <w:ind w:right="4535"/>
        <w:rPr>
          <w:sz w:val="26"/>
          <w:szCs w:val="26"/>
        </w:rPr>
      </w:pPr>
      <w:r w:rsidRPr="007D7F0C">
        <w:rPr>
          <w:sz w:val="26"/>
          <w:szCs w:val="26"/>
        </w:rPr>
        <w:t xml:space="preserve">О внесении изменений в </w:t>
      </w:r>
      <w:r w:rsidR="00FE6887" w:rsidRPr="007D7F0C">
        <w:rPr>
          <w:sz w:val="26"/>
          <w:szCs w:val="26"/>
        </w:rPr>
        <w:t>п</w:t>
      </w:r>
      <w:r w:rsidRPr="007D7F0C">
        <w:rPr>
          <w:sz w:val="26"/>
          <w:szCs w:val="26"/>
        </w:rPr>
        <w:t xml:space="preserve">остановление Администрации ЗАТО г. Зеленогорска </w:t>
      </w:r>
    </w:p>
    <w:p w14:paraId="4C35EC9F" w14:textId="16508D45" w:rsidR="00FE6887" w:rsidRPr="007D7F0C" w:rsidRDefault="00264CC8" w:rsidP="007D7F0C">
      <w:pPr>
        <w:tabs>
          <w:tab w:val="left" w:pos="4253"/>
          <w:tab w:val="left" w:pos="5387"/>
        </w:tabs>
        <w:ind w:right="4535"/>
        <w:rPr>
          <w:sz w:val="26"/>
          <w:szCs w:val="26"/>
        </w:rPr>
      </w:pPr>
      <w:r w:rsidRPr="007D7F0C">
        <w:rPr>
          <w:sz w:val="26"/>
          <w:szCs w:val="26"/>
        </w:rPr>
        <w:t xml:space="preserve">от 13.12.2021 № 197-п «Об утверждении муниципальной программы «Капитальное строительство и капитальный ремонт </w:t>
      </w:r>
    </w:p>
    <w:p w14:paraId="156955AD" w14:textId="73137329" w:rsidR="00264CC8" w:rsidRPr="007D7F0C" w:rsidRDefault="00264CC8" w:rsidP="007D7F0C">
      <w:pPr>
        <w:tabs>
          <w:tab w:val="left" w:pos="4253"/>
          <w:tab w:val="left" w:pos="5387"/>
        </w:tabs>
        <w:ind w:right="4535"/>
        <w:rPr>
          <w:sz w:val="26"/>
          <w:szCs w:val="26"/>
        </w:rPr>
      </w:pPr>
      <w:r w:rsidRPr="007D7F0C">
        <w:rPr>
          <w:sz w:val="26"/>
          <w:szCs w:val="26"/>
        </w:rPr>
        <w:t>в городе Зеленогорске»</w:t>
      </w:r>
    </w:p>
    <w:p w14:paraId="05087B8F" w14:textId="77777777" w:rsidR="00264CC8" w:rsidRPr="00DF46B3" w:rsidRDefault="00264CC8" w:rsidP="00264CC8">
      <w:pPr>
        <w:ind w:right="4962"/>
        <w:jc w:val="both"/>
        <w:rPr>
          <w:sz w:val="26"/>
          <w:szCs w:val="26"/>
          <w:highlight w:val="yellow"/>
        </w:rPr>
      </w:pPr>
    </w:p>
    <w:p w14:paraId="3178C8C9" w14:textId="77777777" w:rsidR="00264CC8" w:rsidRPr="00DF46B3" w:rsidRDefault="00264CC8" w:rsidP="00264CC8">
      <w:pPr>
        <w:ind w:right="4962"/>
        <w:jc w:val="both"/>
        <w:rPr>
          <w:sz w:val="26"/>
          <w:szCs w:val="26"/>
          <w:highlight w:val="yellow"/>
        </w:rPr>
      </w:pPr>
    </w:p>
    <w:p w14:paraId="01BB8477" w14:textId="2E3D306C" w:rsidR="00264CC8" w:rsidRPr="007D7F0C" w:rsidRDefault="00264CC8" w:rsidP="00264CC8">
      <w:pPr>
        <w:ind w:firstLine="709"/>
        <w:jc w:val="both"/>
        <w:rPr>
          <w:sz w:val="26"/>
          <w:szCs w:val="26"/>
        </w:rPr>
      </w:pPr>
      <w:r w:rsidRPr="007D7F0C">
        <w:rPr>
          <w:sz w:val="26"/>
          <w:szCs w:val="26"/>
        </w:rPr>
        <w:t>В соответствии со статьей 179 Бюджетного кодекса Российской Федерации</w:t>
      </w:r>
      <w:proofErr w:type="gramStart"/>
      <w:r w:rsidRPr="007D7F0C">
        <w:rPr>
          <w:sz w:val="26"/>
          <w:szCs w:val="26"/>
        </w:rPr>
        <w:t>,</w:t>
      </w:r>
      <w:r w:rsidR="00291F7F" w:rsidRPr="007D7F0C">
        <w:rPr>
          <w:sz w:val="26"/>
          <w:szCs w:val="26"/>
        </w:rPr>
        <w:t xml:space="preserve"> </w:t>
      </w:r>
      <w:r w:rsidRPr="007D7F0C">
        <w:rPr>
          <w:sz w:val="26"/>
          <w:szCs w:val="26"/>
        </w:rPr>
        <w:t>Порядком</w:t>
      </w:r>
      <w:proofErr w:type="gramEnd"/>
      <w:r w:rsidRPr="007D7F0C">
        <w:rPr>
          <w:sz w:val="26"/>
          <w:szCs w:val="26"/>
        </w:rPr>
        <w:t xml:space="preserve"> формирования и реализации муниципальных программ, утвержденным постановлением Администрации ЗАТО г. Зеленогорска от 06.11.2015 № 275-п, руководствуясь Уставом города Зеленогорска</w:t>
      </w:r>
      <w:r w:rsidR="00954BF6" w:rsidRPr="007D7F0C">
        <w:rPr>
          <w:sz w:val="26"/>
          <w:szCs w:val="26"/>
        </w:rPr>
        <w:t xml:space="preserve"> Красноярского края</w:t>
      </w:r>
      <w:r w:rsidRPr="007D7F0C">
        <w:rPr>
          <w:sz w:val="26"/>
          <w:szCs w:val="26"/>
        </w:rPr>
        <w:t>,</w:t>
      </w:r>
    </w:p>
    <w:p w14:paraId="11D57A9D" w14:textId="77777777" w:rsidR="00264CC8" w:rsidRPr="00DF46B3" w:rsidRDefault="00264CC8" w:rsidP="00264CC8">
      <w:pPr>
        <w:ind w:firstLine="709"/>
        <w:jc w:val="both"/>
        <w:rPr>
          <w:sz w:val="26"/>
          <w:szCs w:val="26"/>
          <w:highlight w:val="yellow"/>
        </w:rPr>
      </w:pPr>
    </w:p>
    <w:p w14:paraId="45CD810D" w14:textId="77777777" w:rsidR="00264CC8" w:rsidRPr="007D7F0C" w:rsidRDefault="00264CC8" w:rsidP="0028190E">
      <w:pPr>
        <w:spacing w:before="100" w:beforeAutospacing="1" w:after="100" w:afterAutospacing="1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14:paraId="2F4A643A" w14:textId="72BD37C4" w:rsidR="00E22AEB" w:rsidRPr="007D7F0C" w:rsidRDefault="00264CC8" w:rsidP="0028190E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7F0C">
        <w:rPr>
          <w:sz w:val="26"/>
          <w:szCs w:val="26"/>
        </w:rPr>
        <w:t>Внести изменения в постановление Администрации ЗАТО</w:t>
      </w:r>
      <w:r w:rsidR="007D7F0C" w:rsidRPr="007D7F0C">
        <w:rPr>
          <w:sz w:val="26"/>
          <w:szCs w:val="26"/>
        </w:rPr>
        <w:t xml:space="preserve"> </w:t>
      </w:r>
      <w:r w:rsidRPr="007D7F0C">
        <w:rPr>
          <w:sz w:val="26"/>
          <w:szCs w:val="26"/>
        </w:rPr>
        <w:t>г. Зеленогорска от 1</w:t>
      </w:r>
      <w:r w:rsidR="00FE6887" w:rsidRPr="007D7F0C">
        <w:rPr>
          <w:sz w:val="26"/>
          <w:szCs w:val="26"/>
        </w:rPr>
        <w:t>3</w:t>
      </w:r>
      <w:r w:rsidRPr="007D7F0C">
        <w:rPr>
          <w:sz w:val="26"/>
          <w:szCs w:val="26"/>
        </w:rPr>
        <w:t>.1</w:t>
      </w:r>
      <w:r w:rsidR="00FE6887" w:rsidRPr="007D7F0C">
        <w:rPr>
          <w:sz w:val="26"/>
          <w:szCs w:val="26"/>
        </w:rPr>
        <w:t>2</w:t>
      </w:r>
      <w:r w:rsidRPr="007D7F0C">
        <w:rPr>
          <w:sz w:val="26"/>
          <w:szCs w:val="26"/>
        </w:rPr>
        <w:t>.20</w:t>
      </w:r>
      <w:r w:rsidR="00FE6887" w:rsidRPr="007D7F0C">
        <w:rPr>
          <w:sz w:val="26"/>
          <w:szCs w:val="26"/>
        </w:rPr>
        <w:t>21</w:t>
      </w:r>
      <w:r w:rsidRPr="007D7F0C">
        <w:rPr>
          <w:sz w:val="26"/>
          <w:szCs w:val="26"/>
        </w:rPr>
        <w:t xml:space="preserve"> № </w:t>
      </w:r>
      <w:r w:rsidR="00FE6887" w:rsidRPr="007D7F0C">
        <w:rPr>
          <w:sz w:val="26"/>
          <w:szCs w:val="26"/>
        </w:rPr>
        <w:t>197</w:t>
      </w:r>
      <w:r w:rsidRPr="007D7F0C">
        <w:rPr>
          <w:sz w:val="26"/>
          <w:szCs w:val="26"/>
        </w:rPr>
        <w:t>-п «Об утверждении муниципальной программы «Капитальное строительство и капитальный ремонт в городе Зеленогорске»</w:t>
      </w:r>
      <w:r w:rsidR="0028190E" w:rsidRPr="007D7F0C">
        <w:rPr>
          <w:sz w:val="26"/>
          <w:szCs w:val="26"/>
        </w:rPr>
        <w:t>,</w:t>
      </w:r>
      <w:r w:rsidR="00E22AEB" w:rsidRPr="007D7F0C">
        <w:rPr>
          <w:sz w:val="26"/>
          <w:szCs w:val="26"/>
        </w:rPr>
        <w:t xml:space="preserve"> </w:t>
      </w:r>
      <w:r w:rsidR="0028190E" w:rsidRPr="007D7F0C">
        <w:rPr>
          <w:sz w:val="26"/>
          <w:szCs w:val="26"/>
        </w:rPr>
        <w:t>изложив приложение в редакции согласно приложению к настоящему постановлению.</w:t>
      </w:r>
    </w:p>
    <w:p w14:paraId="3C4480DD" w14:textId="71B5BA3E" w:rsidR="00954BF6" w:rsidRPr="007D7F0C" w:rsidRDefault="00264CC8" w:rsidP="00954BF6">
      <w:p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0" w:name="_Hlk25567643"/>
      <w:r w:rsidRPr="007D7F0C">
        <w:rPr>
          <w:sz w:val="26"/>
          <w:szCs w:val="26"/>
        </w:rPr>
        <w:t xml:space="preserve">2. </w:t>
      </w:r>
      <w:bookmarkStart w:id="1" w:name="_Hlk25567624"/>
      <w:r w:rsidR="00954BF6" w:rsidRPr="007D7F0C">
        <w:rPr>
          <w:sz w:val="26"/>
          <w:szCs w:val="26"/>
        </w:rPr>
        <w:t xml:space="preserve">Настоящее постановление вступает в силу </w:t>
      </w:r>
      <w:r w:rsidR="008169D1" w:rsidRPr="007D7F0C">
        <w:rPr>
          <w:sz w:val="26"/>
          <w:szCs w:val="26"/>
        </w:rPr>
        <w:t>с 01.01.2025</w:t>
      </w:r>
      <w:r w:rsidR="008169D1">
        <w:rPr>
          <w:sz w:val="26"/>
          <w:szCs w:val="26"/>
        </w:rPr>
        <w:t xml:space="preserve"> и подлежит</w:t>
      </w:r>
      <w:r w:rsidR="00954BF6" w:rsidRPr="007D7F0C">
        <w:rPr>
          <w:sz w:val="26"/>
          <w:szCs w:val="26"/>
        </w:rPr>
        <w:t xml:space="preserve"> опубликовани</w:t>
      </w:r>
      <w:r w:rsidR="008169D1">
        <w:rPr>
          <w:sz w:val="26"/>
          <w:szCs w:val="26"/>
        </w:rPr>
        <w:t>ю</w:t>
      </w:r>
      <w:r w:rsidR="00954BF6" w:rsidRPr="007D7F0C">
        <w:rPr>
          <w:sz w:val="26"/>
          <w:szCs w:val="26"/>
        </w:rPr>
        <w:t xml:space="preserve"> в газете «</w:t>
      </w:r>
      <w:r w:rsidR="00D276CC" w:rsidRPr="007D7F0C">
        <w:rPr>
          <w:sz w:val="26"/>
          <w:szCs w:val="26"/>
        </w:rPr>
        <w:t>Панорама</w:t>
      </w:r>
      <w:r w:rsidR="008169D1">
        <w:rPr>
          <w:sz w:val="26"/>
          <w:szCs w:val="26"/>
        </w:rPr>
        <w:t>».</w:t>
      </w:r>
    </w:p>
    <w:bookmarkEnd w:id="0"/>
    <w:bookmarkEnd w:id="1"/>
    <w:p w14:paraId="68F3114F" w14:textId="09373A05" w:rsidR="00264CC8" w:rsidRPr="007D7F0C" w:rsidRDefault="00264CC8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26B97C87" w14:textId="15515905" w:rsidR="00C24175" w:rsidRDefault="00C24175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6CD0D7CD" w14:textId="77777777" w:rsidR="007D7F0C" w:rsidRPr="007D7F0C" w:rsidRDefault="007D7F0C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</w:p>
    <w:p w14:paraId="29A6FCE4" w14:textId="3C1A8161" w:rsidR="00264CC8" w:rsidRPr="00DF46B3" w:rsidRDefault="00264CC8" w:rsidP="00264CC8">
      <w:pPr>
        <w:tabs>
          <w:tab w:val="left" w:pos="851"/>
        </w:tabs>
        <w:ind w:right="-141"/>
        <w:jc w:val="both"/>
        <w:rPr>
          <w:sz w:val="26"/>
          <w:szCs w:val="26"/>
        </w:rPr>
      </w:pPr>
      <w:r w:rsidRPr="007D7F0C">
        <w:rPr>
          <w:sz w:val="26"/>
          <w:szCs w:val="26"/>
        </w:rPr>
        <w:t>Глава ЗАТО г. Зеленогорск</w:t>
      </w:r>
      <w:r w:rsidRPr="007D7F0C">
        <w:rPr>
          <w:sz w:val="26"/>
          <w:szCs w:val="26"/>
        </w:rPr>
        <w:tab/>
      </w:r>
      <w:r w:rsidRPr="007D7F0C">
        <w:rPr>
          <w:sz w:val="26"/>
          <w:szCs w:val="26"/>
        </w:rPr>
        <w:tab/>
      </w:r>
      <w:r w:rsidRPr="007D7F0C">
        <w:rPr>
          <w:sz w:val="26"/>
          <w:szCs w:val="26"/>
        </w:rPr>
        <w:tab/>
      </w:r>
      <w:r w:rsidRPr="007D7F0C">
        <w:rPr>
          <w:sz w:val="26"/>
          <w:szCs w:val="26"/>
        </w:rPr>
        <w:tab/>
      </w:r>
      <w:r w:rsidRPr="007D7F0C">
        <w:rPr>
          <w:sz w:val="26"/>
          <w:szCs w:val="26"/>
        </w:rPr>
        <w:tab/>
      </w:r>
      <w:r w:rsidRPr="007D7F0C">
        <w:rPr>
          <w:sz w:val="26"/>
          <w:szCs w:val="26"/>
        </w:rPr>
        <w:tab/>
        <w:t xml:space="preserve">     </w:t>
      </w:r>
      <w:r w:rsidR="007D7F0C" w:rsidRPr="007D7F0C">
        <w:rPr>
          <w:sz w:val="26"/>
          <w:szCs w:val="26"/>
        </w:rPr>
        <w:t xml:space="preserve">    </w:t>
      </w:r>
      <w:r w:rsidR="00CC5F25" w:rsidRPr="007D7F0C">
        <w:rPr>
          <w:sz w:val="26"/>
          <w:szCs w:val="26"/>
        </w:rPr>
        <w:t>В</w:t>
      </w:r>
      <w:r w:rsidRPr="007D7F0C">
        <w:rPr>
          <w:sz w:val="26"/>
          <w:szCs w:val="26"/>
        </w:rPr>
        <w:t>.В.</w:t>
      </w:r>
      <w:r w:rsidR="00CC5F25" w:rsidRPr="007D7F0C">
        <w:rPr>
          <w:sz w:val="26"/>
          <w:szCs w:val="26"/>
        </w:rPr>
        <w:t xml:space="preserve"> Терентьев</w:t>
      </w:r>
      <w:r w:rsidR="00CC5F25" w:rsidRPr="00DF46B3">
        <w:rPr>
          <w:sz w:val="26"/>
          <w:szCs w:val="26"/>
        </w:rPr>
        <w:t xml:space="preserve"> </w:t>
      </w:r>
    </w:p>
    <w:p w14:paraId="6BAAC785" w14:textId="629268B0" w:rsidR="00DF46B3" w:rsidRDefault="00DF46B3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</w:p>
    <w:p w14:paraId="25C718C8" w14:textId="77777777" w:rsidR="008169D1" w:rsidRDefault="008169D1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</w:p>
    <w:p w14:paraId="6C44E4E9" w14:textId="77777777" w:rsidR="00DF46B3" w:rsidRDefault="00DF46B3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</w:p>
    <w:p w14:paraId="1240C211" w14:textId="07C4894F" w:rsidR="00DF46B3" w:rsidRDefault="00DF46B3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8"/>
          <w:szCs w:val="28"/>
        </w:rPr>
      </w:pPr>
    </w:p>
    <w:p w14:paraId="22F2DF90" w14:textId="5961D0F4" w:rsidR="001C26AD" w:rsidRPr="002D19C9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2D19C9">
        <w:rPr>
          <w:rFonts w:eastAsia="Times New Roman" w:cs="Arial"/>
          <w:sz w:val="26"/>
          <w:szCs w:val="26"/>
        </w:rPr>
        <w:lastRenderedPageBreak/>
        <w:t xml:space="preserve">Приложение </w:t>
      </w:r>
    </w:p>
    <w:p w14:paraId="5A776D2E" w14:textId="53414E9D" w:rsidR="001C26AD" w:rsidRPr="002D19C9" w:rsidRDefault="001C26AD" w:rsidP="00C517CC">
      <w:pPr>
        <w:widowControl w:val="0"/>
        <w:autoSpaceDE w:val="0"/>
        <w:autoSpaceDN w:val="0"/>
        <w:adjustRightInd w:val="0"/>
        <w:ind w:left="5245"/>
        <w:jc w:val="both"/>
        <w:rPr>
          <w:rFonts w:eastAsia="Times New Roman" w:cs="Arial"/>
          <w:sz w:val="26"/>
          <w:szCs w:val="26"/>
        </w:rPr>
      </w:pPr>
      <w:r w:rsidRPr="002D19C9">
        <w:rPr>
          <w:rFonts w:eastAsia="Times New Roman" w:cs="Arial"/>
          <w:sz w:val="26"/>
          <w:szCs w:val="26"/>
        </w:rPr>
        <w:t>к постановлению Администрации ЗАТО г. Зеленогорск</w:t>
      </w:r>
    </w:p>
    <w:p w14:paraId="32A45DB2" w14:textId="541C671E" w:rsidR="001C26AD" w:rsidRPr="002D19C9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2D19C9">
        <w:rPr>
          <w:rFonts w:eastAsia="Times New Roman" w:cs="Arial"/>
          <w:sz w:val="26"/>
          <w:szCs w:val="26"/>
        </w:rPr>
        <w:t>от</w:t>
      </w:r>
      <w:r w:rsidR="00017D10">
        <w:rPr>
          <w:rFonts w:eastAsia="Times New Roman" w:cs="Arial"/>
          <w:sz w:val="26"/>
          <w:szCs w:val="26"/>
        </w:rPr>
        <w:t xml:space="preserve"> </w:t>
      </w:r>
      <w:r w:rsidR="00017D10" w:rsidRPr="0027036F">
        <w:rPr>
          <w:rFonts w:eastAsia="Times New Roman" w:cs="Arial"/>
          <w:sz w:val="26"/>
          <w:szCs w:val="26"/>
        </w:rPr>
        <w:t>10.12.2024</w:t>
      </w:r>
      <w:r w:rsidRPr="002D19C9">
        <w:rPr>
          <w:rFonts w:eastAsia="Times New Roman" w:cs="Arial"/>
          <w:sz w:val="26"/>
          <w:szCs w:val="26"/>
        </w:rPr>
        <w:t xml:space="preserve">№ </w:t>
      </w:r>
      <w:r w:rsidR="00017D10" w:rsidRPr="0027036F">
        <w:rPr>
          <w:rFonts w:eastAsia="Times New Roman" w:cs="Arial"/>
          <w:sz w:val="26"/>
          <w:szCs w:val="26"/>
        </w:rPr>
        <w:t>262-п</w:t>
      </w:r>
    </w:p>
    <w:p w14:paraId="1585C81C" w14:textId="485A857B" w:rsidR="001C26AD" w:rsidRPr="002D19C9" w:rsidRDefault="001C26AD" w:rsidP="00264CC8">
      <w:pPr>
        <w:ind w:left="5245"/>
        <w:rPr>
          <w:sz w:val="26"/>
          <w:szCs w:val="26"/>
          <w:highlight w:val="lightGray"/>
        </w:rPr>
      </w:pPr>
    </w:p>
    <w:p w14:paraId="78603C20" w14:textId="77777777" w:rsidR="001C26AD" w:rsidRPr="002D19C9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2D19C9">
        <w:rPr>
          <w:rFonts w:eastAsia="Times New Roman" w:cs="Arial"/>
          <w:sz w:val="26"/>
          <w:szCs w:val="26"/>
        </w:rPr>
        <w:t xml:space="preserve">Приложение </w:t>
      </w:r>
    </w:p>
    <w:p w14:paraId="1EEF89BE" w14:textId="77777777" w:rsidR="001C26AD" w:rsidRPr="002D19C9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2D19C9">
        <w:rPr>
          <w:rFonts w:eastAsia="Times New Roman" w:cs="Arial"/>
          <w:sz w:val="26"/>
          <w:szCs w:val="26"/>
        </w:rPr>
        <w:t>к постановлению Администрации ЗАТО г. Зеленогорска</w:t>
      </w:r>
    </w:p>
    <w:p w14:paraId="66840A13" w14:textId="36246A29" w:rsidR="001C26AD" w:rsidRPr="002D19C9" w:rsidRDefault="001C26AD" w:rsidP="001C26AD">
      <w:pPr>
        <w:widowControl w:val="0"/>
        <w:autoSpaceDE w:val="0"/>
        <w:autoSpaceDN w:val="0"/>
        <w:adjustRightInd w:val="0"/>
        <w:ind w:left="5245" w:firstLine="6"/>
        <w:jc w:val="both"/>
        <w:rPr>
          <w:rFonts w:eastAsia="Times New Roman" w:cs="Arial"/>
          <w:sz w:val="26"/>
          <w:szCs w:val="26"/>
        </w:rPr>
      </w:pPr>
      <w:r w:rsidRPr="002D19C9">
        <w:rPr>
          <w:rFonts w:eastAsia="Times New Roman" w:cs="Arial"/>
          <w:sz w:val="26"/>
          <w:szCs w:val="26"/>
        </w:rPr>
        <w:t>от 13.12.2021 № 197-п</w:t>
      </w:r>
    </w:p>
    <w:p w14:paraId="28E59DFF" w14:textId="77777777" w:rsidR="00264CC8" w:rsidRPr="002D19C9" w:rsidRDefault="00264CC8" w:rsidP="00264CC8">
      <w:pPr>
        <w:ind w:left="5812"/>
        <w:rPr>
          <w:sz w:val="26"/>
          <w:szCs w:val="26"/>
          <w:highlight w:val="lightGray"/>
        </w:rPr>
      </w:pPr>
    </w:p>
    <w:p w14:paraId="0BEB0373" w14:textId="77777777" w:rsidR="00264CC8" w:rsidRPr="002D19C9" w:rsidRDefault="00264CC8" w:rsidP="00264CC8">
      <w:pPr>
        <w:jc w:val="center"/>
        <w:rPr>
          <w:sz w:val="26"/>
          <w:szCs w:val="26"/>
        </w:rPr>
      </w:pPr>
      <w:r w:rsidRPr="002D19C9">
        <w:rPr>
          <w:sz w:val="26"/>
          <w:szCs w:val="26"/>
        </w:rPr>
        <w:t>ПАСПОРТ</w:t>
      </w:r>
    </w:p>
    <w:p w14:paraId="079D579F" w14:textId="76F16EF0" w:rsidR="00FE6887" w:rsidRPr="002D19C9" w:rsidRDefault="00264CC8" w:rsidP="00264CC8">
      <w:pPr>
        <w:contextualSpacing/>
        <w:jc w:val="center"/>
        <w:rPr>
          <w:sz w:val="26"/>
          <w:szCs w:val="26"/>
        </w:rPr>
      </w:pPr>
      <w:r w:rsidRPr="002D19C9">
        <w:rPr>
          <w:sz w:val="26"/>
          <w:szCs w:val="26"/>
        </w:rPr>
        <w:t>муниципальной программы</w:t>
      </w:r>
    </w:p>
    <w:p w14:paraId="2739F748" w14:textId="55936409" w:rsidR="00635ACF" w:rsidRPr="008D490C" w:rsidRDefault="00635ACF" w:rsidP="00A11F8F">
      <w:pPr>
        <w:contextualSpacing/>
        <w:rPr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129"/>
      </w:tblGrid>
      <w:tr w:rsidR="00DF46B3" w:rsidRPr="0098730F" w14:paraId="03318D75" w14:textId="77777777" w:rsidTr="00427C49">
        <w:trPr>
          <w:trHeight w:val="884"/>
        </w:trPr>
        <w:tc>
          <w:tcPr>
            <w:tcW w:w="675" w:type="dxa"/>
          </w:tcPr>
          <w:p w14:paraId="22E7AADF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C92FC4A" w14:textId="5DEF9FB5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Наименование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1DE55D1B" w14:textId="4CCEBF84" w:rsidR="00DF46B3" w:rsidRPr="00B52FB7" w:rsidRDefault="00DF46B3" w:rsidP="00427C49">
            <w:pPr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Капитальное строительство и капитальный ремонт в городе Зеленогорске (далее – муниципальная программа)</w:t>
            </w:r>
          </w:p>
        </w:tc>
      </w:tr>
      <w:tr w:rsidR="00DF46B3" w:rsidRPr="0098730F" w14:paraId="7C06760D" w14:textId="77777777" w:rsidTr="00427C49">
        <w:trPr>
          <w:trHeight w:val="1252"/>
        </w:trPr>
        <w:tc>
          <w:tcPr>
            <w:tcW w:w="675" w:type="dxa"/>
          </w:tcPr>
          <w:p w14:paraId="1F0C8145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DC7FDA6" w14:textId="3295FFD9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3C5AA205" w14:textId="16C2B218" w:rsidR="00DF46B3" w:rsidRPr="00B52FB7" w:rsidRDefault="00DF46B3" w:rsidP="00427C49">
            <w:pPr>
              <w:spacing w:before="4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 xml:space="preserve">Перечень муниципальных программ города Зеленогорска, утвержденный постановлением Администрации ЗАТО </w:t>
            </w:r>
            <w:r w:rsidR="00A11F8F" w:rsidRPr="00A11F8F">
              <w:rPr>
                <w:color w:val="000000" w:themeColor="text1"/>
                <w:sz w:val="26"/>
                <w:szCs w:val="26"/>
                <w:lang w:eastAsia="en-US"/>
              </w:rPr>
              <w:t>г.</w:t>
            </w:r>
            <w:r w:rsidRPr="00A11F8F">
              <w:rPr>
                <w:color w:val="000000" w:themeColor="text1"/>
                <w:sz w:val="26"/>
                <w:szCs w:val="26"/>
                <w:lang w:eastAsia="en-US"/>
              </w:rPr>
              <w:t xml:space="preserve"> Зе</w:t>
            </w:r>
            <w:r w:rsidRPr="00B52FB7">
              <w:rPr>
                <w:sz w:val="26"/>
                <w:szCs w:val="26"/>
                <w:lang w:eastAsia="en-US"/>
              </w:rPr>
              <w:t xml:space="preserve">леногорск от 18.08.2023 </w:t>
            </w:r>
            <w:r w:rsidRPr="00427C49">
              <w:rPr>
                <w:sz w:val="26"/>
                <w:szCs w:val="26"/>
                <w:lang w:eastAsia="en-US"/>
              </w:rPr>
              <w:t>№</w:t>
            </w:r>
            <w:r w:rsidRPr="00B52FB7">
              <w:rPr>
                <w:sz w:val="26"/>
                <w:szCs w:val="26"/>
                <w:lang w:eastAsia="en-US"/>
              </w:rPr>
              <w:t xml:space="preserve"> 172-п</w:t>
            </w:r>
          </w:p>
        </w:tc>
      </w:tr>
      <w:tr w:rsidR="00DF46B3" w:rsidRPr="0098730F" w14:paraId="33C91272" w14:textId="77777777" w:rsidTr="00427C49">
        <w:tc>
          <w:tcPr>
            <w:tcW w:w="675" w:type="dxa"/>
          </w:tcPr>
          <w:p w14:paraId="1EEBC191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556DA06E" w14:textId="6B75E279" w:rsidR="00DF46B3" w:rsidRPr="00427C49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427C49">
              <w:rPr>
                <w:sz w:val="26"/>
                <w:szCs w:val="26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69B0841C" w14:textId="247E3E2F" w:rsidR="00DF46B3" w:rsidRPr="00427C49" w:rsidRDefault="00DF46B3" w:rsidP="00427C49">
            <w:pPr>
              <w:rPr>
                <w:sz w:val="26"/>
                <w:szCs w:val="26"/>
                <w:lang w:eastAsia="en-US"/>
              </w:rPr>
            </w:pPr>
            <w:r w:rsidRPr="00427C49">
              <w:rPr>
                <w:sz w:val="26"/>
                <w:szCs w:val="26"/>
                <w:lang w:eastAsia="en-US"/>
              </w:rPr>
              <w:t>Отдел городского хозяйства Администрации ЗАТО г. Зеленогорск (далее – ОГХ)</w:t>
            </w:r>
          </w:p>
        </w:tc>
      </w:tr>
      <w:tr w:rsidR="00DF46B3" w:rsidRPr="007D5D69" w14:paraId="41C73682" w14:textId="77777777" w:rsidTr="00427C49">
        <w:trPr>
          <w:trHeight w:val="967"/>
        </w:trPr>
        <w:tc>
          <w:tcPr>
            <w:tcW w:w="675" w:type="dxa"/>
          </w:tcPr>
          <w:p w14:paraId="43D564F3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6C8E8754" w14:textId="1A245F3A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0065F8DC" w14:textId="77777777" w:rsidR="00DF46B3" w:rsidRPr="00B52FB7" w:rsidRDefault="00DF46B3" w:rsidP="00427C49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1. Муниципальное казённое учреждение «Служба единого заказчика-застройщика» (далее – МКУ «Заказчик»).</w:t>
            </w:r>
          </w:p>
          <w:p w14:paraId="6308B9A8" w14:textId="77777777" w:rsidR="00DF46B3" w:rsidRPr="00B52FB7" w:rsidRDefault="00DF46B3" w:rsidP="00427C49">
            <w:pPr>
              <w:tabs>
                <w:tab w:val="left" w:pos="0"/>
                <w:tab w:val="left" w:pos="284"/>
                <w:tab w:val="left" w:pos="851"/>
              </w:tabs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 xml:space="preserve">2. Управление образования Администрации ЗАТО         </w:t>
            </w:r>
            <w:r w:rsidRPr="00B52FB7">
              <w:rPr>
                <w:sz w:val="26"/>
                <w:szCs w:val="26"/>
                <w:lang w:eastAsia="en-US"/>
              </w:rPr>
              <w:br/>
              <w:t>г. Зеленогорск (далее – Управление образования).</w:t>
            </w:r>
          </w:p>
          <w:p w14:paraId="6EDD7B11" w14:textId="1EAD8AD3" w:rsidR="00DF46B3" w:rsidRPr="00B52FB7" w:rsidRDefault="00DF46B3" w:rsidP="00427C49">
            <w:pPr>
              <w:tabs>
                <w:tab w:val="left" w:pos="0"/>
                <w:tab w:val="left" w:pos="284"/>
                <w:tab w:val="left" w:pos="851"/>
              </w:tabs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3. Муниципальное казенное учреждение «Комитет по дел</w:t>
            </w:r>
            <w:r w:rsidR="00427C49">
              <w:rPr>
                <w:sz w:val="26"/>
                <w:szCs w:val="26"/>
                <w:lang w:eastAsia="en-US"/>
              </w:rPr>
              <w:t xml:space="preserve">ам физической культуры и спорта                                            </w:t>
            </w:r>
            <w:r w:rsidRPr="00B52FB7">
              <w:rPr>
                <w:sz w:val="26"/>
                <w:szCs w:val="26"/>
                <w:lang w:eastAsia="en-US"/>
              </w:rPr>
              <w:t>г. Зеленогорск</w:t>
            </w:r>
            <w:r w:rsidR="00073019">
              <w:rPr>
                <w:sz w:val="26"/>
                <w:szCs w:val="26"/>
                <w:lang w:eastAsia="en-US"/>
              </w:rPr>
              <w:t>а</w:t>
            </w:r>
            <w:r w:rsidRPr="00B52FB7">
              <w:rPr>
                <w:sz w:val="26"/>
                <w:szCs w:val="26"/>
                <w:lang w:eastAsia="en-US"/>
              </w:rPr>
              <w:t>» (далее - МКУ «</w:t>
            </w:r>
            <w:proofErr w:type="spellStart"/>
            <w:r w:rsidRPr="00B52FB7">
              <w:rPr>
                <w:sz w:val="26"/>
                <w:szCs w:val="26"/>
                <w:lang w:eastAsia="en-US"/>
              </w:rPr>
              <w:t>КФиС</w:t>
            </w:r>
            <w:proofErr w:type="spellEnd"/>
            <w:r w:rsidRPr="00B52FB7">
              <w:rPr>
                <w:sz w:val="26"/>
                <w:szCs w:val="26"/>
                <w:lang w:eastAsia="en-US"/>
              </w:rPr>
              <w:t>»).</w:t>
            </w:r>
          </w:p>
        </w:tc>
      </w:tr>
      <w:tr w:rsidR="00DF46B3" w:rsidRPr="007D5D69" w14:paraId="6E73607D" w14:textId="77777777" w:rsidTr="00427C49">
        <w:trPr>
          <w:trHeight w:val="1775"/>
        </w:trPr>
        <w:tc>
          <w:tcPr>
            <w:tcW w:w="675" w:type="dxa"/>
          </w:tcPr>
          <w:p w14:paraId="1282F278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49CA5E2" w14:textId="57508E8F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4879E967" w14:textId="77777777" w:rsidR="00DF46B3" w:rsidRPr="00B52FB7" w:rsidRDefault="00DF46B3" w:rsidP="00427C4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1. Подпрограмма 1 «Капитальное строительство в городе Зеленогорске» (далее – подпрограмма 1).</w:t>
            </w:r>
          </w:p>
          <w:p w14:paraId="07FBEC03" w14:textId="77777777" w:rsidR="00DF46B3" w:rsidRPr="00B52FB7" w:rsidRDefault="00DF46B3" w:rsidP="00427C4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2. Подпрограмма 2 «Капитальный ремонт в городе Зеленогорске» (далее – подпрограмма 2).</w:t>
            </w:r>
          </w:p>
          <w:p w14:paraId="3AA1DBA0" w14:textId="6699EF87" w:rsidR="00DF46B3" w:rsidRPr="00B52FB7" w:rsidRDefault="00DF46B3" w:rsidP="00427C49">
            <w:pPr>
              <w:tabs>
                <w:tab w:val="left" w:pos="34"/>
                <w:tab w:val="left" w:pos="317"/>
              </w:tabs>
              <w:ind w:left="34"/>
              <w:contextualSpacing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Отдельные мероприятия муниципальной программы отсутствуют.</w:t>
            </w:r>
          </w:p>
        </w:tc>
      </w:tr>
      <w:tr w:rsidR="00DF46B3" w:rsidRPr="007D5D69" w14:paraId="4F442210" w14:textId="77777777" w:rsidTr="007D7F0C">
        <w:trPr>
          <w:trHeight w:val="847"/>
        </w:trPr>
        <w:tc>
          <w:tcPr>
            <w:tcW w:w="675" w:type="dxa"/>
          </w:tcPr>
          <w:p w14:paraId="5B4993AB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30B2F57E" w14:textId="3A86EFFA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Цели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5C80AB9A" w14:textId="65B10CCE" w:rsidR="00DF46B3" w:rsidRPr="00B52FB7" w:rsidRDefault="00DF46B3" w:rsidP="00427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B52FB7">
              <w:rPr>
                <w:rFonts w:eastAsia="Times New Roman"/>
                <w:color w:val="000000" w:themeColor="text1"/>
                <w:sz w:val="26"/>
                <w:szCs w:val="26"/>
              </w:rPr>
              <w:t>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19681E" w:rsidRPr="007D5D69" w14:paraId="3162B568" w14:textId="77777777" w:rsidTr="00427C49">
        <w:trPr>
          <w:trHeight w:val="286"/>
        </w:trPr>
        <w:tc>
          <w:tcPr>
            <w:tcW w:w="675" w:type="dxa"/>
          </w:tcPr>
          <w:p w14:paraId="18B1ECAA" w14:textId="0A039434" w:rsidR="0019681E" w:rsidRPr="00B52FB7" w:rsidRDefault="0019681E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7CD1045B" w14:textId="462C561B" w:rsidR="0019681E" w:rsidRPr="00B52FB7" w:rsidRDefault="0019681E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Задачи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0CF8DC5A" w14:textId="644B385F" w:rsidR="0019681E" w:rsidRPr="007B32EA" w:rsidRDefault="0019681E" w:rsidP="00427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B32EA">
              <w:rPr>
                <w:rFonts w:eastAsia="Times New Roman"/>
                <w:color w:val="000000" w:themeColor="text1"/>
                <w:sz w:val="26"/>
                <w:szCs w:val="26"/>
              </w:rPr>
              <w:t>1. Развитие социальной сферы и инженерной инфраструктуры в городе Зеленогорске.</w:t>
            </w:r>
          </w:p>
          <w:p w14:paraId="79A105A6" w14:textId="6BED3300" w:rsidR="0019681E" w:rsidRPr="007B32EA" w:rsidRDefault="0019681E" w:rsidP="00427C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B32EA">
              <w:rPr>
                <w:rFonts w:eastAsia="Times New Roman"/>
                <w:color w:val="000000" w:themeColor="text1"/>
                <w:sz w:val="26"/>
                <w:szCs w:val="26"/>
              </w:rPr>
              <w:t>2. Создание безопасных, комфортных условий функционирования зданий</w:t>
            </w:r>
            <w:r w:rsidR="00427C49" w:rsidRPr="007B32E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и сооружений</w:t>
            </w:r>
            <w:r w:rsidRPr="007B32EA">
              <w:rPr>
                <w:rFonts w:eastAsia="Times New Roman"/>
                <w:color w:val="000000" w:themeColor="text1"/>
                <w:sz w:val="26"/>
                <w:szCs w:val="26"/>
              </w:rPr>
              <w:t>, находящихся в собственности муниципального образования, и объектов муниципального жилищного фонда.</w:t>
            </w:r>
          </w:p>
        </w:tc>
      </w:tr>
      <w:tr w:rsidR="00DF46B3" w:rsidRPr="007D1BD7" w14:paraId="3AFE1206" w14:textId="77777777" w:rsidTr="00427C49">
        <w:trPr>
          <w:trHeight w:val="267"/>
        </w:trPr>
        <w:tc>
          <w:tcPr>
            <w:tcW w:w="675" w:type="dxa"/>
          </w:tcPr>
          <w:p w14:paraId="0F4DC3BE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2552" w:type="dxa"/>
            <w:shd w:val="clear" w:color="auto" w:fill="auto"/>
          </w:tcPr>
          <w:p w14:paraId="355B170E" w14:textId="2A943E70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7629C1D5" w14:textId="18800A39" w:rsidR="00DF46B3" w:rsidRPr="00B52FB7" w:rsidRDefault="00DF46B3" w:rsidP="00425D1D">
            <w:pPr>
              <w:rPr>
                <w:sz w:val="26"/>
                <w:szCs w:val="26"/>
                <w:highlight w:val="lightGray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01.01.2022 – 31.12.2027</w:t>
            </w:r>
          </w:p>
        </w:tc>
      </w:tr>
      <w:tr w:rsidR="00DF46B3" w:rsidRPr="007D5D69" w14:paraId="0BFB7217" w14:textId="77777777" w:rsidTr="00427C49">
        <w:tc>
          <w:tcPr>
            <w:tcW w:w="675" w:type="dxa"/>
          </w:tcPr>
          <w:p w14:paraId="40065482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4DE4E162" w14:textId="78028F6D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129" w:type="dxa"/>
            <w:shd w:val="clear" w:color="auto" w:fill="auto"/>
          </w:tcPr>
          <w:p w14:paraId="60A7447E" w14:textId="15453F83" w:rsidR="00DF46B3" w:rsidRPr="00B52FB7" w:rsidRDefault="00DF46B3" w:rsidP="00427C49">
            <w:pPr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Приведен в приложении № 1 к муниципальной программе</w:t>
            </w:r>
          </w:p>
        </w:tc>
      </w:tr>
      <w:tr w:rsidR="00DF46B3" w:rsidRPr="007D1BD7" w14:paraId="11BC135B" w14:textId="77777777" w:rsidTr="00427C49">
        <w:tc>
          <w:tcPr>
            <w:tcW w:w="675" w:type="dxa"/>
          </w:tcPr>
          <w:p w14:paraId="48548770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6DDCBE88" w14:textId="77777777" w:rsidR="00DF46B3" w:rsidRPr="00B52FB7" w:rsidRDefault="00DF46B3" w:rsidP="00DF46B3">
            <w:pPr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 xml:space="preserve">Ресурсное обеспечение муниципальной программы </w:t>
            </w:r>
          </w:p>
        </w:tc>
        <w:tc>
          <w:tcPr>
            <w:tcW w:w="6129" w:type="dxa"/>
            <w:shd w:val="clear" w:color="auto" w:fill="auto"/>
          </w:tcPr>
          <w:p w14:paraId="592138FA" w14:textId="2D2E1D5E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rFonts w:eastAsia="Times New Roman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  <w:r w:rsidRPr="00B52FB7">
              <w:rPr>
                <w:sz w:val="26"/>
                <w:szCs w:val="26"/>
                <w:lang w:eastAsia="en-US"/>
              </w:rPr>
              <w:t>27 376,1 тыс. рублей, в том числе по годам:</w:t>
            </w:r>
          </w:p>
          <w:p w14:paraId="6A93A1B0" w14:textId="1A0DBF5A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2025 год – 15 879,9</w:t>
            </w:r>
            <w:r w:rsidR="00363BD7">
              <w:rPr>
                <w:sz w:val="26"/>
                <w:szCs w:val="26"/>
                <w:lang w:eastAsia="en-US"/>
              </w:rPr>
              <w:t xml:space="preserve"> </w:t>
            </w:r>
            <w:r w:rsidRPr="00B52FB7">
              <w:rPr>
                <w:sz w:val="26"/>
                <w:szCs w:val="26"/>
                <w:lang w:eastAsia="en-US"/>
              </w:rPr>
              <w:t>тыс. рублей;</w:t>
            </w:r>
          </w:p>
          <w:p w14:paraId="3CAED918" w14:textId="5D29722B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2026 год – 5 748,1 тыс. рублей;</w:t>
            </w:r>
          </w:p>
          <w:p w14:paraId="1ACB46BC" w14:textId="1BF72583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 xml:space="preserve">2027 год – 5 </w:t>
            </w:r>
            <w:r w:rsidR="00427C49">
              <w:rPr>
                <w:sz w:val="26"/>
                <w:szCs w:val="26"/>
                <w:lang w:eastAsia="en-US"/>
              </w:rPr>
              <w:t>748,1</w:t>
            </w:r>
            <w:r w:rsidRPr="00B52FB7">
              <w:rPr>
                <w:sz w:val="26"/>
                <w:szCs w:val="26"/>
                <w:lang w:eastAsia="en-US"/>
              </w:rPr>
              <w:t xml:space="preserve"> тыс. рублей.</w:t>
            </w:r>
          </w:p>
          <w:p w14:paraId="03656C0C" w14:textId="3C40FA7A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 xml:space="preserve">Объем средств краевого бюджета составляет                         </w:t>
            </w:r>
            <w:r w:rsidR="002D19C9" w:rsidRPr="00B52FB7">
              <w:rPr>
                <w:sz w:val="26"/>
                <w:szCs w:val="26"/>
                <w:lang w:eastAsia="en-US"/>
              </w:rPr>
              <w:t xml:space="preserve">   </w:t>
            </w:r>
            <w:r w:rsidRPr="00B52FB7">
              <w:rPr>
                <w:sz w:val="26"/>
                <w:szCs w:val="26"/>
                <w:lang w:eastAsia="en-US"/>
              </w:rPr>
              <w:t xml:space="preserve"> </w:t>
            </w:r>
            <w:r w:rsidR="002D19C9" w:rsidRPr="00B52FB7">
              <w:rPr>
                <w:sz w:val="26"/>
                <w:szCs w:val="26"/>
                <w:lang w:eastAsia="en-US"/>
              </w:rPr>
              <w:t xml:space="preserve">                    </w:t>
            </w:r>
            <w:r w:rsidRPr="00B52FB7">
              <w:rPr>
                <w:sz w:val="26"/>
                <w:szCs w:val="26"/>
                <w:lang w:eastAsia="en-US"/>
              </w:rPr>
              <w:t>9 006,0 тыс. рублей, в том числе по годам:</w:t>
            </w:r>
          </w:p>
          <w:p w14:paraId="64EEC25A" w14:textId="77777777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2025 год – 3 002,0 тыс. рублей;</w:t>
            </w:r>
          </w:p>
          <w:p w14:paraId="36A2E72A" w14:textId="77777777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2026 год – 3 002,0 тыс. рублей;</w:t>
            </w:r>
          </w:p>
          <w:p w14:paraId="228B0263" w14:textId="77777777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2027 год – 3 002,0 тыс. рублей.</w:t>
            </w:r>
          </w:p>
          <w:p w14:paraId="49E7586C" w14:textId="4DE0A481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 xml:space="preserve">Объем средств местного бюджета составляет                    </w:t>
            </w:r>
            <w:r w:rsidR="002D19C9" w:rsidRPr="00B52FB7">
              <w:rPr>
                <w:sz w:val="26"/>
                <w:szCs w:val="26"/>
                <w:lang w:eastAsia="en-US"/>
              </w:rPr>
              <w:t xml:space="preserve">                     </w:t>
            </w:r>
            <w:r w:rsidRPr="00B52FB7">
              <w:rPr>
                <w:sz w:val="26"/>
                <w:szCs w:val="26"/>
                <w:lang w:eastAsia="en-US"/>
              </w:rPr>
              <w:t>18 370,1 тыс. рублей, в том числе по годам:</w:t>
            </w:r>
          </w:p>
          <w:p w14:paraId="4B37F383" w14:textId="1C72B078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2025 год – 12 877,9 тыс. рублей;</w:t>
            </w:r>
          </w:p>
          <w:p w14:paraId="3C85BEFC" w14:textId="77777777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2026 год – 2 746,1 тыс. рублей;</w:t>
            </w:r>
          </w:p>
          <w:p w14:paraId="64FE7ADB" w14:textId="71FC8D94" w:rsidR="00DF46B3" w:rsidRPr="00B52FB7" w:rsidRDefault="00DF46B3" w:rsidP="00427C4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lightGray"/>
                <w:lang w:eastAsia="en-US"/>
              </w:rPr>
            </w:pPr>
            <w:r w:rsidRPr="00B52FB7">
              <w:rPr>
                <w:sz w:val="26"/>
                <w:szCs w:val="26"/>
                <w:lang w:eastAsia="en-US"/>
              </w:rPr>
              <w:t>2027 год – 2 746,1 тыс. рублей.</w:t>
            </w:r>
          </w:p>
        </w:tc>
      </w:tr>
    </w:tbl>
    <w:p w14:paraId="6E940210" w14:textId="77777777" w:rsidR="00FE6887" w:rsidRPr="007D1BD7" w:rsidRDefault="00FE6887" w:rsidP="00264CC8">
      <w:pPr>
        <w:contextualSpacing/>
        <w:jc w:val="center"/>
        <w:rPr>
          <w:sz w:val="26"/>
          <w:szCs w:val="26"/>
          <w:highlight w:val="lightGray"/>
        </w:rPr>
      </w:pPr>
    </w:p>
    <w:p w14:paraId="032EAAAF" w14:textId="77777777" w:rsidR="00C61520" w:rsidRPr="00B52FB7" w:rsidRDefault="00C61520" w:rsidP="00927BD7">
      <w:pPr>
        <w:tabs>
          <w:tab w:val="left" w:pos="2835"/>
        </w:tabs>
        <w:ind w:right="-1"/>
        <w:contextualSpacing/>
        <w:jc w:val="center"/>
        <w:rPr>
          <w:sz w:val="26"/>
          <w:szCs w:val="26"/>
        </w:rPr>
      </w:pPr>
      <w:r w:rsidRPr="00B52FB7">
        <w:rPr>
          <w:sz w:val="26"/>
          <w:szCs w:val="26"/>
        </w:rPr>
        <w:t>1. Характеристика текущего состояния соответствующей сферы социально-экономического развития города Зеленогорска, цели, задачи и сроки реализации муниципальной программы</w:t>
      </w:r>
    </w:p>
    <w:p w14:paraId="30569AAC" w14:textId="77777777" w:rsidR="00C61520" w:rsidRPr="00B52FB7" w:rsidRDefault="00C61520" w:rsidP="00C61520">
      <w:pPr>
        <w:tabs>
          <w:tab w:val="left" w:pos="2835"/>
        </w:tabs>
        <w:ind w:firstLine="709"/>
        <w:contextualSpacing/>
        <w:rPr>
          <w:sz w:val="26"/>
          <w:szCs w:val="26"/>
          <w:highlight w:val="lightGray"/>
        </w:rPr>
      </w:pPr>
    </w:p>
    <w:p w14:paraId="05787A94" w14:textId="77777777" w:rsidR="00C61520" w:rsidRPr="00B52FB7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rFonts w:eastAsia="Times New Roman"/>
          <w:sz w:val="26"/>
          <w:szCs w:val="26"/>
        </w:rPr>
        <w:t xml:space="preserve">1.1. </w:t>
      </w:r>
      <w:bookmarkStart w:id="2" w:name="_Hlk88484268"/>
      <w:r w:rsidRPr="00B52FB7">
        <w:rPr>
          <w:rFonts w:eastAsia="Times New Roman"/>
          <w:sz w:val="26"/>
          <w:szCs w:val="26"/>
        </w:rPr>
        <w:t>Строительство, а также капитальный ремонт социально значимых объектов в городе Зеленогорске</w:t>
      </w:r>
      <w:bookmarkEnd w:id="2"/>
      <w:r w:rsidRPr="00B52FB7">
        <w:rPr>
          <w:rFonts w:eastAsia="Times New Roman"/>
          <w:sz w:val="26"/>
          <w:szCs w:val="26"/>
        </w:rPr>
        <w:t xml:space="preserve"> является одной из приоритетных задач, направленной на повышение уровня социально-экономического развития города. </w:t>
      </w:r>
    </w:p>
    <w:p w14:paraId="7A032BD2" w14:textId="77777777" w:rsidR="00C61520" w:rsidRPr="00B52FB7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rFonts w:eastAsia="Times New Roman"/>
          <w:sz w:val="26"/>
          <w:szCs w:val="26"/>
        </w:rPr>
        <w:t xml:space="preserve">За последние годы в городе Зеленогорске значительно сократилось строительство и капитальные ремонты социально значимых объектов. Основной причиной такого положения является недостаток бюджетных средств, выделяемых на строительство и капитальные ремонты социально значимых объектов. </w:t>
      </w:r>
    </w:p>
    <w:p w14:paraId="66B50FFF" w14:textId="77777777" w:rsidR="00C61520" w:rsidRPr="00B52FB7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rFonts w:eastAsia="Times New Roman"/>
          <w:sz w:val="26"/>
          <w:szCs w:val="26"/>
        </w:rPr>
        <w:t>1.2. Целью муниципальной программы является улучшение качества жизни жителей города, создание благоприятных условий для проживания граждан на территории города Зеленогорска.</w:t>
      </w:r>
    </w:p>
    <w:p w14:paraId="4B339B74" w14:textId="26401D4D" w:rsidR="00C61520" w:rsidRPr="00A756B8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A756B8">
        <w:rPr>
          <w:rFonts w:eastAsia="Times New Roman"/>
          <w:color w:val="000000" w:themeColor="text1"/>
          <w:sz w:val="26"/>
          <w:szCs w:val="26"/>
        </w:rPr>
        <w:t>1.3. Реализация муниципальной программы направлена на достижение следующих задач:</w:t>
      </w:r>
    </w:p>
    <w:p w14:paraId="15DF879C" w14:textId="77777777" w:rsidR="00C61520" w:rsidRPr="00B52FB7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rFonts w:eastAsia="Times New Roman"/>
          <w:sz w:val="26"/>
          <w:szCs w:val="26"/>
        </w:rPr>
        <w:t xml:space="preserve">1.3.1. </w:t>
      </w:r>
      <w:bookmarkStart w:id="3" w:name="_Hlk88484421"/>
      <w:r w:rsidRPr="00B52FB7">
        <w:rPr>
          <w:color w:val="000000" w:themeColor="text1"/>
          <w:sz w:val="26"/>
          <w:szCs w:val="26"/>
          <w:lang w:eastAsia="en-US"/>
        </w:rPr>
        <w:t>Развитие социальной сферы и инженерной инфраструктуры в городе Зеленогорске</w:t>
      </w:r>
      <w:r w:rsidRPr="00B52FB7">
        <w:rPr>
          <w:rFonts w:eastAsia="Times New Roman"/>
          <w:sz w:val="26"/>
          <w:szCs w:val="26"/>
        </w:rPr>
        <w:t>.</w:t>
      </w:r>
    </w:p>
    <w:p w14:paraId="572C2F24" w14:textId="6FE2DF1B" w:rsidR="00DE20B6" w:rsidRPr="002D19C9" w:rsidRDefault="00C61520" w:rsidP="00C61520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7B32EA">
        <w:rPr>
          <w:rFonts w:eastAsia="Times New Roman"/>
          <w:sz w:val="26"/>
          <w:szCs w:val="26"/>
        </w:rPr>
        <w:t xml:space="preserve">1.3.2. </w:t>
      </w:r>
      <w:bookmarkEnd w:id="3"/>
      <w:r w:rsidR="00DE20B6" w:rsidRPr="007B32EA">
        <w:rPr>
          <w:color w:val="000000" w:themeColor="text1"/>
          <w:sz w:val="26"/>
          <w:szCs w:val="26"/>
          <w:lang w:eastAsia="en-US"/>
        </w:rPr>
        <w:t>Создание безопасных, комфортных условий функционирования зданий</w:t>
      </w:r>
      <w:r w:rsidR="00427C49" w:rsidRPr="007B32EA">
        <w:rPr>
          <w:color w:val="000000" w:themeColor="text1"/>
          <w:sz w:val="26"/>
          <w:szCs w:val="26"/>
          <w:lang w:eastAsia="en-US"/>
        </w:rPr>
        <w:t xml:space="preserve"> и сооружений</w:t>
      </w:r>
      <w:r w:rsidR="00DE20B6" w:rsidRPr="007B32EA">
        <w:rPr>
          <w:color w:val="000000" w:themeColor="text1"/>
          <w:sz w:val="26"/>
          <w:szCs w:val="26"/>
          <w:lang w:eastAsia="en-US"/>
        </w:rPr>
        <w:t>, находящихся</w:t>
      </w:r>
      <w:r w:rsidR="00DE20B6" w:rsidRPr="002D19C9">
        <w:rPr>
          <w:color w:val="000000" w:themeColor="text1"/>
          <w:sz w:val="26"/>
          <w:szCs w:val="26"/>
          <w:lang w:eastAsia="en-US"/>
        </w:rPr>
        <w:t xml:space="preserve"> в собственности муниципального образования, и объектов муниципального жилищного фонда</w:t>
      </w:r>
      <w:r w:rsidR="00DE20B6" w:rsidRPr="002D19C9">
        <w:rPr>
          <w:rFonts w:eastAsia="Times New Roman"/>
          <w:sz w:val="26"/>
          <w:szCs w:val="26"/>
        </w:rPr>
        <w:t>.</w:t>
      </w:r>
    </w:p>
    <w:p w14:paraId="41D85DDE" w14:textId="16BFCD1A" w:rsidR="00C61520" w:rsidRPr="002D19C9" w:rsidRDefault="00C61520" w:rsidP="008D490C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2D19C9">
        <w:rPr>
          <w:rFonts w:eastAsia="Times New Roman"/>
          <w:sz w:val="26"/>
          <w:szCs w:val="26"/>
        </w:rPr>
        <w:lastRenderedPageBreak/>
        <w:t>1.4. Развитие сферы строительства и капитального ремонта позволит привести в соответствие с нормами эксплуатационные характеристики зданий и сооружений, тем самым повысить уровень и качество жизни населения города.</w:t>
      </w:r>
    </w:p>
    <w:p w14:paraId="2495F161" w14:textId="1FA1DBB9" w:rsidR="00C61520" w:rsidRPr="002D19C9" w:rsidRDefault="00C61520" w:rsidP="008D490C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</w:rPr>
      </w:pPr>
      <w:r w:rsidRPr="002D19C9">
        <w:rPr>
          <w:rFonts w:eastAsia="Times New Roman"/>
          <w:sz w:val="26"/>
          <w:szCs w:val="26"/>
        </w:rPr>
        <w:t xml:space="preserve">1.5. Сроки реализации муниципальной программы устанавливаются с </w:t>
      </w:r>
      <w:r w:rsidR="004C3301" w:rsidRPr="002D19C9">
        <w:rPr>
          <w:sz w:val="26"/>
          <w:szCs w:val="26"/>
          <w:lang w:eastAsia="en-US"/>
        </w:rPr>
        <w:t>01.01.202</w:t>
      </w:r>
      <w:r w:rsidR="00DE20B6" w:rsidRPr="002D19C9">
        <w:rPr>
          <w:sz w:val="26"/>
          <w:szCs w:val="26"/>
          <w:lang w:eastAsia="en-US"/>
        </w:rPr>
        <w:t>2</w:t>
      </w:r>
      <w:r w:rsidR="004C3301" w:rsidRPr="002D19C9">
        <w:rPr>
          <w:sz w:val="26"/>
          <w:szCs w:val="26"/>
          <w:lang w:eastAsia="en-US"/>
        </w:rPr>
        <w:t xml:space="preserve"> </w:t>
      </w:r>
      <w:r w:rsidR="00DE20B6" w:rsidRPr="002D19C9">
        <w:rPr>
          <w:sz w:val="26"/>
          <w:szCs w:val="26"/>
          <w:lang w:eastAsia="en-US"/>
        </w:rPr>
        <w:t xml:space="preserve">по </w:t>
      </w:r>
      <w:r w:rsidR="004C3301" w:rsidRPr="002D19C9">
        <w:rPr>
          <w:sz w:val="26"/>
          <w:szCs w:val="26"/>
          <w:lang w:eastAsia="en-US"/>
        </w:rPr>
        <w:t>31.12.202</w:t>
      </w:r>
      <w:r w:rsidR="00811427">
        <w:rPr>
          <w:sz w:val="26"/>
          <w:szCs w:val="26"/>
          <w:lang w:eastAsia="en-US"/>
        </w:rPr>
        <w:t>7</w:t>
      </w:r>
    </w:p>
    <w:p w14:paraId="67B7C7EA" w14:textId="77777777" w:rsidR="00264CC8" w:rsidRPr="002D19C9" w:rsidRDefault="00264CC8" w:rsidP="008D490C">
      <w:pPr>
        <w:tabs>
          <w:tab w:val="left" w:pos="1276"/>
        </w:tabs>
        <w:ind w:firstLine="709"/>
        <w:jc w:val="both"/>
        <w:rPr>
          <w:rFonts w:eastAsia="Times New Roman"/>
          <w:sz w:val="26"/>
          <w:szCs w:val="26"/>
          <w:highlight w:val="lightGray"/>
        </w:rPr>
      </w:pPr>
    </w:p>
    <w:p w14:paraId="107D5C37" w14:textId="77777777" w:rsidR="00264CC8" w:rsidRPr="002D19C9" w:rsidRDefault="00264CC8" w:rsidP="008D490C">
      <w:pPr>
        <w:tabs>
          <w:tab w:val="left" w:pos="426"/>
        </w:tabs>
        <w:contextualSpacing/>
        <w:jc w:val="center"/>
        <w:rPr>
          <w:sz w:val="26"/>
          <w:szCs w:val="26"/>
        </w:rPr>
      </w:pPr>
      <w:r w:rsidRPr="002D19C9">
        <w:rPr>
          <w:sz w:val="26"/>
          <w:szCs w:val="26"/>
        </w:rPr>
        <w:t>2. Перечень целевых показателей и показателей результативности муниципальной программы</w:t>
      </w:r>
    </w:p>
    <w:p w14:paraId="3447554A" w14:textId="77777777" w:rsidR="00264CC8" w:rsidRPr="002D19C9" w:rsidRDefault="00264CC8" w:rsidP="008D490C">
      <w:pPr>
        <w:tabs>
          <w:tab w:val="left" w:pos="567"/>
        </w:tabs>
        <w:ind w:firstLine="709"/>
        <w:contextualSpacing/>
        <w:jc w:val="both"/>
        <w:rPr>
          <w:b/>
          <w:sz w:val="26"/>
          <w:szCs w:val="26"/>
          <w:highlight w:val="lightGray"/>
        </w:rPr>
      </w:pPr>
    </w:p>
    <w:p w14:paraId="2F9FD146" w14:textId="77777777" w:rsidR="00264CC8" w:rsidRPr="002D19C9" w:rsidRDefault="00264CC8" w:rsidP="008D49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D19C9">
        <w:rPr>
          <w:sz w:val="26"/>
          <w:szCs w:val="26"/>
        </w:rPr>
        <w:t>Перечень целевых показателей и показателей результативности муниципальной программы приведен в приложении № 1 к муниципальной программе.</w:t>
      </w:r>
    </w:p>
    <w:p w14:paraId="388650C9" w14:textId="77777777" w:rsidR="00264CC8" w:rsidRPr="002D19C9" w:rsidRDefault="00264CC8" w:rsidP="008D490C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highlight w:val="lightGray"/>
        </w:rPr>
      </w:pPr>
    </w:p>
    <w:p w14:paraId="495CE5ED" w14:textId="77777777" w:rsidR="00C61520" w:rsidRPr="002D19C9" w:rsidRDefault="00C61520" w:rsidP="008D490C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2D19C9">
        <w:rPr>
          <w:sz w:val="26"/>
          <w:szCs w:val="26"/>
        </w:rPr>
        <w:t>3. Ресурсное обеспечение муниципальной программы</w:t>
      </w:r>
    </w:p>
    <w:p w14:paraId="0BED9828" w14:textId="77777777" w:rsidR="00C61520" w:rsidRPr="002D19C9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lightGray"/>
        </w:rPr>
      </w:pPr>
    </w:p>
    <w:p w14:paraId="34F2EEF4" w14:textId="77777777" w:rsidR="00C61520" w:rsidRPr="002D19C9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19C9">
        <w:rPr>
          <w:sz w:val="26"/>
          <w:szCs w:val="26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14:paraId="66C5D7DC" w14:textId="77777777" w:rsidR="00C61520" w:rsidRPr="002D19C9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19C9">
        <w:rPr>
          <w:sz w:val="26"/>
          <w:szCs w:val="26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14:paraId="4EF70F3A" w14:textId="77777777" w:rsidR="00C61520" w:rsidRPr="002D19C9" w:rsidRDefault="00C61520" w:rsidP="008D49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D19C9">
        <w:rPr>
          <w:sz w:val="26"/>
          <w:szCs w:val="26"/>
        </w:rPr>
        <w:t xml:space="preserve">3.3. Перечень объектов недвижимого имущества, подлежащих строительству, реконструкции, техническому перевооружению или приобретению, включенных в муниципальную программу, приведен в приложении № 4 к муниципальной программе. </w:t>
      </w:r>
    </w:p>
    <w:p w14:paraId="77100B05" w14:textId="77777777" w:rsidR="00C61520" w:rsidRPr="002D19C9" w:rsidRDefault="00C61520" w:rsidP="00C61520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3D83AEAF" w14:textId="77777777" w:rsidR="00C61520" w:rsidRPr="002D19C9" w:rsidRDefault="00C61520" w:rsidP="00C61520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 w:rsidRPr="002D19C9">
        <w:rPr>
          <w:sz w:val="26"/>
          <w:szCs w:val="26"/>
        </w:rPr>
        <w:t>4. Механизм реализации мероприятий муниципальной программы</w:t>
      </w:r>
    </w:p>
    <w:p w14:paraId="7FD150C1" w14:textId="77777777" w:rsidR="00C61520" w:rsidRPr="002D19C9" w:rsidRDefault="00C61520" w:rsidP="00C61520">
      <w:pPr>
        <w:ind w:firstLine="709"/>
        <w:rPr>
          <w:b/>
          <w:sz w:val="26"/>
          <w:szCs w:val="26"/>
        </w:rPr>
      </w:pPr>
    </w:p>
    <w:p w14:paraId="1C13EC82" w14:textId="77777777" w:rsidR="00C61520" w:rsidRPr="002D19C9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6"/>
          <w:szCs w:val="26"/>
        </w:rPr>
      </w:pPr>
      <w:r w:rsidRPr="002D19C9">
        <w:rPr>
          <w:sz w:val="26"/>
          <w:szCs w:val="26"/>
        </w:rPr>
        <w:t>Отдельные мероприятия муниципальной программы отсутствуют.</w:t>
      </w:r>
    </w:p>
    <w:p w14:paraId="4364FC63" w14:textId="77777777" w:rsidR="00C61520" w:rsidRPr="002D19C9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</w:rPr>
      </w:pPr>
    </w:p>
    <w:p w14:paraId="14332E8B" w14:textId="77777777" w:rsidR="00C61520" w:rsidRPr="002D19C9" w:rsidRDefault="00C61520" w:rsidP="00C61520">
      <w:pPr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</w:rPr>
      </w:pPr>
      <w:r w:rsidRPr="002D19C9">
        <w:rPr>
          <w:sz w:val="26"/>
          <w:szCs w:val="26"/>
        </w:rPr>
        <w:t>5. Подпрограммы муниципальной программы</w:t>
      </w:r>
    </w:p>
    <w:p w14:paraId="0A8D5667" w14:textId="77777777" w:rsidR="00C61520" w:rsidRPr="002D19C9" w:rsidRDefault="00C61520" w:rsidP="00C61520">
      <w:pPr>
        <w:autoSpaceDE w:val="0"/>
        <w:autoSpaceDN w:val="0"/>
        <w:adjustRightInd w:val="0"/>
        <w:ind w:firstLine="709"/>
        <w:contextualSpacing/>
        <w:outlineLvl w:val="0"/>
        <w:rPr>
          <w:sz w:val="26"/>
          <w:szCs w:val="26"/>
        </w:rPr>
      </w:pPr>
    </w:p>
    <w:p w14:paraId="0D996AD2" w14:textId="5C493303" w:rsidR="00264CC8" w:rsidRPr="002D19C9" w:rsidRDefault="00C61520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  <w:r w:rsidRPr="002D19C9">
        <w:rPr>
          <w:sz w:val="26"/>
          <w:szCs w:val="26"/>
        </w:rPr>
        <w:t>Подпрограммы муниципальной программы с указанием сроков реализации приведены в приложениях № 5, № 6 к муниципальной программе.</w:t>
      </w:r>
    </w:p>
    <w:p w14:paraId="0839CB0E" w14:textId="77777777" w:rsidR="00264CC8" w:rsidRPr="002D19C9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6"/>
          <w:szCs w:val="26"/>
        </w:rPr>
      </w:pPr>
    </w:p>
    <w:p w14:paraId="310F4236" w14:textId="77777777" w:rsidR="00264CC8" w:rsidRPr="007D1BD7" w:rsidRDefault="00264CC8" w:rsidP="00264CC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highlight w:val="lightGray"/>
        </w:rPr>
        <w:sectPr w:rsidR="00264CC8" w:rsidRPr="007D1BD7" w:rsidSect="00834BD2">
          <w:headerReference w:type="default" r:id="rId9"/>
          <w:type w:val="continuous"/>
          <w:pgSz w:w="11906" w:h="16838"/>
          <w:pgMar w:top="1134" w:right="850" w:bottom="1134" w:left="1701" w:header="340" w:footer="567" w:gutter="0"/>
          <w:cols w:space="708"/>
          <w:titlePg/>
          <w:docGrid w:linePitch="360"/>
        </w:sectPr>
      </w:pPr>
    </w:p>
    <w:p w14:paraId="316BDF2B" w14:textId="77777777" w:rsidR="00264CC8" w:rsidRPr="00631784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631784">
        <w:rPr>
          <w:bCs/>
          <w:sz w:val="26"/>
          <w:szCs w:val="26"/>
        </w:rPr>
        <w:lastRenderedPageBreak/>
        <w:t>Приложение № 1</w:t>
      </w:r>
    </w:p>
    <w:p w14:paraId="125D4E63" w14:textId="77777777" w:rsidR="00264CC8" w:rsidRPr="00631784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631784">
        <w:rPr>
          <w:bCs/>
          <w:sz w:val="26"/>
          <w:szCs w:val="26"/>
        </w:rPr>
        <w:t xml:space="preserve">к муниципальной программе </w:t>
      </w:r>
    </w:p>
    <w:p w14:paraId="2094F6AC" w14:textId="77777777" w:rsidR="00264CC8" w:rsidRPr="00631784" w:rsidRDefault="00264CC8" w:rsidP="001C26AD">
      <w:pPr>
        <w:tabs>
          <w:tab w:val="left" w:pos="6237"/>
        </w:tabs>
        <w:ind w:left="9072" w:right="-173"/>
        <w:rPr>
          <w:sz w:val="26"/>
          <w:szCs w:val="26"/>
        </w:rPr>
      </w:pPr>
      <w:r w:rsidRPr="00631784">
        <w:rPr>
          <w:bCs/>
          <w:sz w:val="26"/>
          <w:szCs w:val="26"/>
        </w:rPr>
        <w:t>«</w:t>
      </w:r>
      <w:r w:rsidRPr="00631784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0DC7DBA3" w14:textId="56003581" w:rsidR="00264CC8" w:rsidRPr="007D1BD7" w:rsidRDefault="00264CC8" w:rsidP="00264CC8">
      <w:pPr>
        <w:contextualSpacing/>
        <w:rPr>
          <w:highlight w:val="lightGray"/>
        </w:rPr>
      </w:pPr>
    </w:p>
    <w:p w14:paraId="4741A3B4" w14:textId="77777777" w:rsidR="00264CC8" w:rsidRPr="00631784" w:rsidRDefault="00264CC8" w:rsidP="00264CC8">
      <w:pPr>
        <w:ind w:left="142" w:hanging="142"/>
        <w:contextualSpacing/>
        <w:jc w:val="center"/>
        <w:rPr>
          <w:color w:val="000000"/>
          <w:sz w:val="26"/>
          <w:szCs w:val="26"/>
        </w:rPr>
      </w:pPr>
      <w:r w:rsidRPr="00631784">
        <w:rPr>
          <w:color w:val="000000"/>
          <w:sz w:val="26"/>
          <w:szCs w:val="26"/>
        </w:rPr>
        <w:t xml:space="preserve">Перечень целевых показателей и показателей результативности </w:t>
      </w:r>
    </w:p>
    <w:p w14:paraId="3C31FFAA" w14:textId="77777777" w:rsidR="00264CC8" w:rsidRPr="00631784" w:rsidRDefault="00264CC8" w:rsidP="00264CC8">
      <w:pPr>
        <w:ind w:left="142" w:hanging="142"/>
        <w:contextualSpacing/>
        <w:jc w:val="center"/>
        <w:rPr>
          <w:color w:val="000000"/>
          <w:sz w:val="26"/>
          <w:szCs w:val="26"/>
        </w:rPr>
      </w:pPr>
      <w:r w:rsidRPr="00631784">
        <w:rPr>
          <w:color w:val="000000"/>
          <w:sz w:val="26"/>
          <w:szCs w:val="26"/>
        </w:rPr>
        <w:t>муниципальной программы «Капитальное строительство и капитальный ремонт в городе Зеленогорске»</w:t>
      </w:r>
    </w:p>
    <w:p w14:paraId="6529FD57" w14:textId="4F38CD74" w:rsidR="00264CC8" w:rsidRPr="007D1BD7" w:rsidRDefault="00264CC8" w:rsidP="00264CC8">
      <w:pPr>
        <w:ind w:left="142" w:hanging="142"/>
        <w:contextualSpacing/>
        <w:jc w:val="center"/>
        <w:rPr>
          <w:color w:val="000000"/>
          <w:sz w:val="20"/>
          <w:szCs w:val="20"/>
          <w:highlight w:val="lightGray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134"/>
        <w:gridCol w:w="1701"/>
        <w:gridCol w:w="1134"/>
        <w:gridCol w:w="1134"/>
        <w:gridCol w:w="1134"/>
        <w:gridCol w:w="1134"/>
        <w:gridCol w:w="1134"/>
      </w:tblGrid>
      <w:tr w:rsidR="004C3301" w:rsidRPr="004C3301" w14:paraId="7322FDD9" w14:textId="77777777" w:rsidTr="004C3301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02C6" w14:textId="0E7F1CA6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№</w:t>
            </w:r>
            <w:r w:rsidRPr="004C3301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65E8" w14:textId="77777777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586A" w14:textId="77777777" w:rsidR="004C3301" w:rsidRPr="004C3301" w:rsidRDefault="004C3301" w:rsidP="004C3301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D9A9" w14:textId="5E403C18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D859" w14:textId="35D85543" w:rsidR="004C3301" w:rsidRPr="004C3301" w:rsidRDefault="004C3301" w:rsidP="004C3301">
            <w:pPr>
              <w:jc w:val="center"/>
              <w:rPr>
                <w:rFonts w:eastAsia="Times New Roman"/>
                <w:color w:val="000000" w:themeColor="text1"/>
              </w:rPr>
            </w:pPr>
            <w:r w:rsidRPr="004C3301">
              <w:rPr>
                <w:rFonts w:eastAsia="Times New Roman"/>
                <w:color w:val="000000"/>
              </w:rPr>
              <w:t>202</w:t>
            </w:r>
            <w:r w:rsidR="00811427">
              <w:rPr>
                <w:rFonts w:eastAsia="Times New Roman"/>
                <w:color w:val="000000"/>
              </w:rPr>
              <w:t>3</w:t>
            </w:r>
            <w:r w:rsidRPr="004C330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0B1C3" w14:textId="3C9F7803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202</w:t>
            </w:r>
            <w:r w:rsidR="00811427">
              <w:rPr>
                <w:rFonts w:eastAsia="Times New Roman"/>
                <w:color w:val="000000"/>
              </w:rPr>
              <w:t>4</w:t>
            </w:r>
            <w:r w:rsidRPr="004C330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0611B" w14:textId="41883942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202</w:t>
            </w:r>
            <w:r w:rsidR="00811427">
              <w:rPr>
                <w:rFonts w:eastAsia="Times New Roman"/>
                <w:color w:val="000000"/>
              </w:rPr>
              <w:t>5</w:t>
            </w:r>
            <w:r w:rsidRPr="004C3301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A056D" w14:textId="0F5DC0F1" w:rsidR="004C3301" w:rsidRPr="004C3301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EFE6A" w14:textId="21CADB20" w:rsidR="004C3301" w:rsidRPr="004C3301" w:rsidRDefault="00DE20B6" w:rsidP="004C330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2026 год</w:t>
            </w:r>
          </w:p>
        </w:tc>
      </w:tr>
      <w:tr w:rsidR="004C3301" w:rsidRPr="004C3301" w14:paraId="452FC2EA" w14:textId="77777777" w:rsidTr="00E02E2D">
        <w:trPr>
          <w:trHeight w:val="3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169C4" w14:textId="77777777" w:rsidR="004C3301" w:rsidRPr="004C3301" w:rsidRDefault="004C3301" w:rsidP="004C3301">
            <w:pPr>
              <w:rPr>
                <w:rFonts w:eastAsia="Times New Roman"/>
                <w:color w:val="000000"/>
              </w:rPr>
            </w:pPr>
            <w:r w:rsidRPr="004C3301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34877" w14:textId="77777777" w:rsidR="004C3301" w:rsidRPr="004C3301" w:rsidRDefault="004C3301" w:rsidP="004C3301">
            <w:pPr>
              <w:rPr>
                <w:rFonts w:eastAsia="Times New Roman"/>
              </w:rPr>
            </w:pPr>
            <w:r w:rsidRPr="004C3301">
              <w:rPr>
                <w:rFonts w:eastAsia="Times New Roman"/>
              </w:rPr>
              <w:t>Цель: Улучшение качества жизни жителей города, создание благоприятных условий для проживания граждан на территории города Зеленогорска</w:t>
            </w:r>
          </w:p>
        </w:tc>
      </w:tr>
      <w:tr w:rsidR="004C3301" w:rsidRPr="007D1BD7" w14:paraId="293DF375" w14:textId="77777777" w:rsidTr="004C3301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6200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6F6A" w14:textId="77777777" w:rsidR="004C3301" w:rsidRPr="00DE20B6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Целевой показатель 1:</w:t>
            </w:r>
          </w:p>
          <w:p w14:paraId="34C83869" w14:textId="77777777" w:rsidR="004C3301" w:rsidRPr="00DE20B6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Количество строящихся объектов на территории города за счет бюджета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423" w14:textId="77777777" w:rsidR="004C3301" w:rsidRPr="00DE20B6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FAD6" w14:textId="77777777" w:rsidR="004C3301" w:rsidRPr="00DE20B6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BF76" w14:textId="7078C331" w:rsidR="004C3301" w:rsidRPr="007D1BD7" w:rsidRDefault="00495682" w:rsidP="004C3301">
            <w:pPr>
              <w:jc w:val="center"/>
              <w:rPr>
                <w:rFonts w:eastAsia="Times New Roman"/>
                <w:highlight w:val="lightGray"/>
              </w:rPr>
            </w:pPr>
            <w:r w:rsidRPr="00495682">
              <w:rPr>
                <w:rFonts w:eastAsia="Times New Roman"/>
                <w:color w:val="000000"/>
              </w:rPr>
              <w:t>3</w:t>
            </w:r>
            <w:r w:rsidR="004C3301" w:rsidRPr="00495682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B9F4" w14:textId="60FC2052" w:rsidR="004C3301" w:rsidRPr="007D1BD7" w:rsidRDefault="004C3301" w:rsidP="004C3301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 w:rsidRPr="003E1935">
              <w:rPr>
                <w:rFonts w:eastAsia="Times New Roman"/>
                <w:color w:val="000000"/>
              </w:rPr>
              <w:t>2</w:t>
            </w:r>
            <w:r w:rsidRPr="007D1BD7">
              <w:rPr>
                <w:rFonts w:eastAsia="Times New Roman"/>
                <w:color w:val="000000"/>
                <w:highlight w:val="lightGra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A64D" w14:textId="0F4B2FE9" w:rsidR="004C3301" w:rsidRPr="007D1BD7" w:rsidRDefault="007A2DE5" w:rsidP="004C3301">
            <w:pPr>
              <w:jc w:val="center"/>
              <w:rPr>
                <w:rFonts w:eastAsia="Times New Roman"/>
                <w:color w:val="000000"/>
                <w:highlight w:val="lightGray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9796" w14:textId="59ABB689" w:rsidR="004C3301" w:rsidRPr="00DE20B6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77F" w14:textId="399ED352" w:rsidR="004C3301" w:rsidRPr="00DE20B6" w:rsidRDefault="00DE20B6" w:rsidP="004C3301">
            <w:pPr>
              <w:jc w:val="center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0</w:t>
            </w:r>
          </w:p>
        </w:tc>
      </w:tr>
      <w:tr w:rsidR="004C3301" w:rsidRPr="00DE20B6" w14:paraId="1EC84335" w14:textId="77777777" w:rsidTr="007B4CC4"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8DC5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963B" w14:textId="77777777" w:rsidR="004C3301" w:rsidRPr="00DE20B6" w:rsidRDefault="004C3301" w:rsidP="004C3301">
            <w:pPr>
              <w:rPr>
                <w:rFonts w:eastAsia="Times New Roman"/>
              </w:rPr>
            </w:pPr>
            <w:r w:rsidRPr="00DE20B6">
              <w:rPr>
                <w:rFonts w:eastAsia="Times New Roman"/>
              </w:rPr>
              <w:t>Задача 1. Развитие социальной сферы и инженерной инфраструктуры в городе Зеленогорске</w:t>
            </w:r>
          </w:p>
        </w:tc>
      </w:tr>
      <w:tr w:rsidR="004C3301" w:rsidRPr="00DE20B6" w14:paraId="01022DE8" w14:textId="77777777" w:rsidTr="007B4CC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6FFB4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C5FC1" w14:textId="77777777" w:rsidR="004C3301" w:rsidRPr="00DE20B6" w:rsidRDefault="004C3301" w:rsidP="004C3301">
            <w:pPr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Подпрограмма 1. «Капитальное строительство в городе Зеленогорске»</w:t>
            </w:r>
          </w:p>
        </w:tc>
      </w:tr>
      <w:tr w:rsidR="004C3301" w:rsidRPr="007D1BD7" w14:paraId="17D0695B" w14:textId="77777777" w:rsidTr="004C3301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D900" w14:textId="77777777" w:rsidR="004C3301" w:rsidRPr="003E1935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CA5EE" w14:textId="77777777" w:rsidR="004C3301" w:rsidRPr="003E1935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Показатель результативности 1:</w:t>
            </w:r>
          </w:p>
          <w:p w14:paraId="0EB63AA2" w14:textId="2399DFF8" w:rsidR="004C3301" w:rsidRPr="003E1935" w:rsidRDefault="004C3301" w:rsidP="004C3301">
            <w:pPr>
              <w:jc w:val="both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 xml:space="preserve">Степень готовности ввода в эксплуатацию </w:t>
            </w:r>
            <w:r w:rsidRPr="003E1935">
              <w:rPr>
                <w:rFonts w:eastAsia="Times New Roman"/>
              </w:rPr>
              <w:t xml:space="preserve">универсального спортивного зала с искусственным льдом и трибунами для зрителей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21E7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A71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9B86" w14:textId="2AED88E9" w:rsidR="004C3301" w:rsidRPr="007D1BD7" w:rsidRDefault="00853796" w:rsidP="004C3301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  <w:r>
              <w:rPr>
                <w:rFonts w:eastAsia="Times New Roman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41CA" w14:textId="5FF49849" w:rsidR="004C3301" w:rsidRPr="003E1935" w:rsidRDefault="00853796" w:rsidP="004C330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19E" w14:textId="5CFB4015" w:rsidR="004C3301" w:rsidRPr="003E1935" w:rsidRDefault="00853796" w:rsidP="00F906E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F24" w14:textId="315CDEFF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12A1" w14:textId="2C56B883" w:rsidR="004C3301" w:rsidRPr="003E1935" w:rsidRDefault="003E1935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</w:tr>
      <w:tr w:rsidR="004C3301" w:rsidRPr="007D1BD7" w14:paraId="4B9F6CA5" w14:textId="77777777" w:rsidTr="004C3301">
        <w:trPr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ABF" w14:textId="77777777" w:rsidR="004C3301" w:rsidRPr="003E1935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2.1.2.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8E30" w14:textId="77777777" w:rsidR="004C3301" w:rsidRPr="003E1935" w:rsidRDefault="004C3301" w:rsidP="004C3301">
            <w:pPr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Показатель результативности 2:</w:t>
            </w:r>
          </w:p>
          <w:p w14:paraId="128CA83F" w14:textId="77777777" w:rsidR="004C3301" w:rsidRPr="003E1935" w:rsidRDefault="004C3301" w:rsidP="00927BD7">
            <w:pPr>
              <w:jc w:val="both"/>
              <w:rPr>
                <w:rFonts w:eastAsia="Times New Roman"/>
                <w:color w:val="000000"/>
              </w:rPr>
            </w:pPr>
            <w:r w:rsidRPr="003E1935">
              <w:rPr>
                <w:color w:val="000000"/>
                <w:lang w:eastAsia="en-US"/>
              </w:rPr>
              <w:t xml:space="preserve">Увеличение протяженности линий наружного освещения, находящихся в собственности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4670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073" w14:textId="77777777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CD9" w14:textId="394C6DB5" w:rsidR="004C3301" w:rsidRPr="007D1BD7" w:rsidRDefault="004C3301" w:rsidP="004C3301">
            <w:pPr>
              <w:jc w:val="center"/>
              <w:rPr>
                <w:rFonts w:eastAsia="Times New Roman"/>
                <w:color w:val="FF0000"/>
                <w:highlight w:val="lightGray"/>
              </w:rPr>
            </w:pPr>
            <w:r w:rsidRPr="00495682">
              <w:rPr>
                <w:rFonts w:eastAsia="Times New Roman"/>
                <w:color w:val="000000"/>
              </w:rPr>
              <w:t>0,</w:t>
            </w:r>
            <w:r w:rsidR="00811427">
              <w:rPr>
                <w:rFonts w:eastAsia="Times New Roman"/>
                <w:color w:val="000000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5C80E" w14:textId="7F5A0C9C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0,3</w:t>
            </w:r>
            <w:r w:rsidR="00811427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5E8" w14:textId="4B7A246A" w:rsidR="004C3301" w:rsidRPr="003E1935" w:rsidRDefault="00811427" w:rsidP="004C330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06F" w14:textId="45815AA4" w:rsidR="004C3301" w:rsidRPr="003E1935" w:rsidRDefault="004C3301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C7349" w14:textId="15F14ABD" w:rsidR="004C3301" w:rsidRPr="003E1935" w:rsidRDefault="003E1935" w:rsidP="004C3301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-</w:t>
            </w:r>
          </w:p>
        </w:tc>
      </w:tr>
      <w:tr w:rsidR="004C3301" w:rsidRPr="00DE20B6" w14:paraId="489D6F0B" w14:textId="77777777" w:rsidTr="00781F93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7C777" w14:textId="77777777" w:rsidR="004C3301" w:rsidRPr="00DE20B6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DE20B6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BEBAF" w14:textId="00D93BB3" w:rsidR="004C3301" w:rsidRPr="00DE20B6" w:rsidRDefault="004C3301" w:rsidP="004C3301">
            <w:pPr>
              <w:jc w:val="both"/>
              <w:rPr>
                <w:rFonts w:eastAsia="Times New Roman"/>
              </w:rPr>
            </w:pPr>
            <w:r w:rsidRPr="00DE20B6">
              <w:rPr>
                <w:rFonts w:eastAsia="Times New Roman"/>
              </w:rPr>
              <w:t xml:space="preserve">Задача 2. </w:t>
            </w:r>
            <w:r w:rsidRPr="00DE20B6">
              <w:rPr>
                <w:color w:val="000000" w:themeColor="text1"/>
                <w:lang w:eastAsia="en-US"/>
              </w:rPr>
              <w:t xml:space="preserve">Создание безопасных, комфортных условий </w:t>
            </w:r>
            <w:r w:rsidRPr="007B32EA">
              <w:rPr>
                <w:color w:val="000000" w:themeColor="text1"/>
                <w:lang w:eastAsia="en-US"/>
              </w:rPr>
              <w:t>функционирования зданий</w:t>
            </w:r>
            <w:r w:rsidR="00427C49" w:rsidRPr="007B32EA">
              <w:rPr>
                <w:color w:val="000000" w:themeColor="text1"/>
                <w:lang w:eastAsia="en-US"/>
              </w:rPr>
              <w:t xml:space="preserve"> и сооружений</w:t>
            </w:r>
            <w:r w:rsidRPr="007B32EA">
              <w:rPr>
                <w:color w:val="000000" w:themeColor="text1"/>
                <w:lang w:eastAsia="en-US"/>
              </w:rPr>
              <w:t>, находящихся</w:t>
            </w:r>
            <w:r w:rsidRPr="00DE20B6">
              <w:rPr>
                <w:color w:val="000000" w:themeColor="text1"/>
                <w:lang w:eastAsia="en-US"/>
              </w:rPr>
              <w:t xml:space="preserve"> в собственности муниципального образования, и объектов муниципального жилищного фонда</w:t>
            </w:r>
          </w:p>
        </w:tc>
      </w:tr>
      <w:tr w:rsidR="004C3301" w:rsidRPr="003E1935" w14:paraId="73972E8B" w14:textId="77777777" w:rsidTr="00E02E2D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9C3FF" w14:textId="77777777" w:rsidR="004C3301" w:rsidRPr="003E1935" w:rsidRDefault="004C3301" w:rsidP="004C3301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41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0706" w14:textId="77777777" w:rsidR="004C3301" w:rsidRPr="003E1935" w:rsidRDefault="004C3301" w:rsidP="004C3301">
            <w:pPr>
              <w:rPr>
                <w:rFonts w:eastAsia="Times New Roman"/>
              </w:rPr>
            </w:pPr>
            <w:r w:rsidRPr="003E1935">
              <w:rPr>
                <w:rFonts w:eastAsia="Times New Roman"/>
                <w:color w:val="000000"/>
              </w:rPr>
              <w:t>Подпрограмма 2. «Капитальный ремонт в городе Зеленогорске»</w:t>
            </w:r>
          </w:p>
        </w:tc>
      </w:tr>
      <w:tr w:rsidR="00DE20B6" w:rsidRPr="003E1935" w14:paraId="121302DC" w14:textId="77777777" w:rsidTr="00DE20B6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C046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lastRenderedPageBreak/>
              <w:t>№</w:t>
            </w:r>
            <w:r w:rsidRPr="003E1935">
              <w:rPr>
                <w:rFonts w:eastAsia="Times New Roman"/>
                <w:color w:val="000000"/>
              </w:rPr>
              <w:br/>
              <w:t>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13D2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49B1" w14:textId="77777777" w:rsidR="00DE20B6" w:rsidRPr="003E1935" w:rsidRDefault="00DE20B6" w:rsidP="00DE20B6">
            <w:pPr>
              <w:ind w:left="-107" w:right="-103"/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BC13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Источник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2EA0" w14:textId="1F2E0D94" w:rsidR="00DE20B6" w:rsidRPr="003E1935" w:rsidRDefault="00DE20B6" w:rsidP="00DE20B6">
            <w:pPr>
              <w:jc w:val="center"/>
              <w:rPr>
                <w:rFonts w:eastAsia="Times New Roman"/>
                <w:color w:val="000000" w:themeColor="text1"/>
              </w:rPr>
            </w:pPr>
            <w:r w:rsidRPr="003E1935">
              <w:rPr>
                <w:rFonts w:eastAsia="Times New Roman"/>
                <w:color w:val="000000"/>
              </w:rPr>
              <w:t>202</w:t>
            </w:r>
            <w:r w:rsidR="00644858">
              <w:rPr>
                <w:rFonts w:eastAsia="Times New Roman"/>
                <w:color w:val="000000"/>
              </w:rPr>
              <w:t>3</w:t>
            </w:r>
            <w:r w:rsidRPr="003E193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75E35" w14:textId="5292A690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</w:t>
            </w:r>
            <w:r w:rsidR="00644858">
              <w:rPr>
                <w:rFonts w:eastAsia="Times New Roman"/>
                <w:color w:val="000000"/>
              </w:rPr>
              <w:t>4</w:t>
            </w:r>
            <w:r w:rsidRPr="003E193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5E5EF" w14:textId="0A582AC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</w:t>
            </w:r>
            <w:r w:rsidR="00644858">
              <w:rPr>
                <w:rFonts w:eastAsia="Times New Roman"/>
                <w:color w:val="000000"/>
              </w:rPr>
              <w:t>5</w:t>
            </w:r>
            <w:r w:rsidRPr="003E193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2AAAA" w14:textId="56D4B3E2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</w:t>
            </w:r>
            <w:r w:rsidR="00644858">
              <w:rPr>
                <w:rFonts w:eastAsia="Times New Roman"/>
                <w:color w:val="000000"/>
              </w:rPr>
              <w:t>6</w:t>
            </w:r>
            <w:r w:rsidRPr="003E193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9EF02" w14:textId="2CDCB0D4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202</w:t>
            </w:r>
            <w:r w:rsidR="00644858">
              <w:rPr>
                <w:rFonts w:eastAsia="Times New Roman"/>
                <w:color w:val="000000"/>
              </w:rPr>
              <w:t>7</w:t>
            </w:r>
            <w:r w:rsidRPr="003E1935">
              <w:rPr>
                <w:rFonts w:eastAsia="Times New Roman"/>
                <w:color w:val="000000"/>
              </w:rPr>
              <w:t xml:space="preserve"> год</w:t>
            </w:r>
          </w:p>
        </w:tc>
      </w:tr>
      <w:tr w:rsidR="00DE20B6" w:rsidRPr="003E1935" w14:paraId="0B9C5E9F" w14:textId="77777777" w:rsidTr="00DE20B6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181A3" w14:textId="77777777" w:rsidR="00DE20B6" w:rsidRPr="003E1935" w:rsidRDefault="00DE20B6" w:rsidP="00DE20B6">
            <w:pPr>
              <w:ind w:right="-109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F680" w14:textId="77777777" w:rsidR="00DE20B6" w:rsidRPr="003E1935" w:rsidRDefault="00DE20B6" w:rsidP="00DE20B6">
            <w:pPr>
              <w:jc w:val="both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Показатель результативности 1:</w:t>
            </w:r>
          </w:p>
          <w:p w14:paraId="769B4D63" w14:textId="77777777" w:rsidR="00DE20B6" w:rsidRPr="003E1935" w:rsidRDefault="00DE20B6" w:rsidP="00927BD7">
            <w:pPr>
              <w:pStyle w:val="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E193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Доля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458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4AB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BFA6" w14:textId="2C53CEF1" w:rsidR="00DE20B6" w:rsidRPr="003E1935" w:rsidRDefault="00DE20B6" w:rsidP="00DE20B6">
            <w:pPr>
              <w:jc w:val="center"/>
              <w:rPr>
                <w:rFonts w:eastAsia="Times New Roman"/>
                <w:color w:val="FF0000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20BD" w14:textId="2636CEE4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DFE8" w14:textId="1FABC46A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AAD" w14:textId="1B9AEA35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F0E" w14:textId="2B6FABC0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100</w:t>
            </w:r>
          </w:p>
        </w:tc>
      </w:tr>
      <w:tr w:rsidR="00DE20B6" w:rsidRPr="007D1BD7" w14:paraId="4257CE1D" w14:textId="77777777" w:rsidTr="00DE20B6">
        <w:trPr>
          <w:trHeight w:val="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6A7C5" w14:textId="77777777" w:rsidR="00DE20B6" w:rsidRPr="003E1935" w:rsidRDefault="00DE20B6" w:rsidP="00DE20B6">
            <w:pPr>
              <w:ind w:right="-109"/>
              <w:rPr>
                <w:rFonts w:eastAsia="Times New Roman"/>
                <w:color w:val="000000"/>
              </w:rPr>
            </w:pPr>
            <w:bookmarkStart w:id="4" w:name="_Hlk181970718"/>
            <w:r w:rsidRPr="003E1935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EF847" w14:textId="77777777" w:rsidR="00DE20B6" w:rsidRPr="003E1935" w:rsidRDefault="00DE20B6" w:rsidP="00DE20B6">
            <w:pPr>
              <w:jc w:val="both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Показатель результативности 2:</w:t>
            </w:r>
          </w:p>
          <w:p w14:paraId="204768C1" w14:textId="77777777" w:rsidR="00DE20B6" w:rsidRPr="003E1935" w:rsidRDefault="00DE20B6" w:rsidP="00DE20B6">
            <w:pPr>
              <w:jc w:val="both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Количество зданий муниципальной формы собственности, в которых проведен капитальный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66FD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E90" w14:textId="77777777" w:rsidR="00DE20B6" w:rsidRPr="003E1935" w:rsidRDefault="00DE20B6" w:rsidP="00DE20B6">
            <w:pPr>
              <w:jc w:val="center"/>
              <w:rPr>
                <w:rFonts w:eastAsia="Times New Roman"/>
                <w:color w:val="000000"/>
              </w:rPr>
            </w:pPr>
            <w:r w:rsidRPr="003E1935">
              <w:rPr>
                <w:rFonts w:eastAsia="Times New Roman"/>
                <w:color w:val="000000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0E76" w14:textId="0D3BE534" w:rsidR="00DE20B6" w:rsidRPr="003E1935" w:rsidRDefault="00644858" w:rsidP="00DE20B6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3</w:t>
            </w:r>
            <w:r w:rsidR="00DE20B6" w:rsidRPr="003E1935">
              <w:rPr>
                <w:rFonts w:eastAsia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77AA" w14:textId="22E2C4B7" w:rsidR="00DE20B6" w:rsidRPr="003E1935" w:rsidRDefault="00DE20B6" w:rsidP="00DE20B6">
            <w:pPr>
              <w:ind w:left="-106"/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BACF" w14:textId="764998EF" w:rsidR="00DE20B6" w:rsidRPr="003E1935" w:rsidRDefault="00644858" w:rsidP="00DE20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906" w14:textId="790A6511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35D" w14:textId="74AB0A40" w:rsidR="00DE20B6" w:rsidRPr="003E1935" w:rsidRDefault="00DE20B6" w:rsidP="00DE20B6">
            <w:pPr>
              <w:jc w:val="center"/>
              <w:rPr>
                <w:rFonts w:eastAsia="Times New Roman"/>
              </w:rPr>
            </w:pPr>
            <w:r w:rsidRPr="003E1935">
              <w:rPr>
                <w:rFonts w:eastAsia="Times New Roman"/>
              </w:rPr>
              <w:t>-</w:t>
            </w:r>
          </w:p>
        </w:tc>
      </w:tr>
      <w:bookmarkEnd w:id="4"/>
    </w:tbl>
    <w:p w14:paraId="574A2F09" w14:textId="77777777" w:rsidR="00264CC8" w:rsidRPr="007D1BD7" w:rsidRDefault="00264CC8" w:rsidP="00264CC8">
      <w:pPr>
        <w:rPr>
          <w:highlight w:val="lightGray"/>
        </w:rPr>
      </w:pPr>
    </w:p>
    <w:p w14:paraId="53FB4D73" w14:textId="3029902A" w:rsidR="00264CC8" w:rsidRDefault="00264CC8" w:rsidP="00A16DB3"/>
    <w:p w14:paraId="458C5E8B" w14:textId="17FCAD1B" w:rsidR="00853796" w:rsidRDefault="00853796" w:rsidP="00A16DB3"/>
    <w:p w14:paraId="538991C4" w14:textId="41611B29" w:rsidR="00853796" w:rsidRDefault="00853796" w:rsidP="00A16DB3"/>
    <w:p w14:paraId="455BC378" w14:textId="77777777" w:rsidR="00853796" w:rsidRPr="00A16DB3" w:rsidRDefault="00853796" w:rsidP="00A16DB3"/>
    <w:p w14:paraId="6AD7252B" w14:textId="77777777" w:rsidR="00264CC8" w:rsidRPr="007D1BD7" w:rsidRDefault="00264CC8" w:rsidP="00264CC8">
      <w:pPr>
        <w:rPr>
          <w:highlight w:val="lightGray"/>
        </w:rPr>
      </w:pPr>
    </w:p>
    <w:p w14:paraId="5AB9CE24" w14:textId="77777777" w:rsidR="00264CC8" w:rsidRPr="007D1BD7" w:rsidRDefault="00264CC8" w:rsidP="00264CC8">
      <w:pPr>
        <w:rPr>
          <w:highlight w:val="lightGray"/>
        </w:rPr>
      </w:pPr>
    </w:p>
    <w:p w14:paraId="44C32197" w14:textId="6AC65214" w:rsidR="00264CC8" w:rsidRDefault="00264CC8" w:rsidP="00264CC8">
      <w:pPr>
        <w:rPr>
          <w:highlight w:val="lightGray"/>
        </w:rPr>
      </w:pPr>
    </w:p>
    <w:p w14:paraId="5547BBC1" w14:textId="77777777" w:rsidR="00A16DB3" w:rsidRPr="007D1BD7" w:rsidRDefault="00A16DB3" w:rsidP="00264CC8">
      <w:pPr>
        <w:rPr>
          <w:highlight w:val="lightGray"/>
        </w:rPr>
      </w:pPr>
    </w:p>
    <w:p w14:paraId="0CEC73A7" w14:textId="77777777" w:rsidR="00264CC8" w:rsidRPr="007D1BD7" w:rsidRDefault="00264CC8" w:rsidP="00264CC8">
      <w:pPr>
        <w:rPr>
          <w:highlight w:val="lightGray"/>
        </w:rPr>
      </w:pPr>
    </w:p>
    <w:p w14:paraId="661D8051" w14:textId="7F36DB1E" w:rsidR="00264CC8" w:rsidRPr="007D1BD7" w:rsidRDefault="00264CC8" w:rsidP="00264CC8">
      <w:pPr>
        <w:rPr>
          <w:highlight w:val="lightGray"/>
        </w:rPr>
      </w:pPr>
    </w:p>
    <w:p w14:paraId="768116B7" w14:textId="51515E65" w:rsidR="00C61520" w:rsidRPr="007D1BD7" w:rsidRDefault="00C61520" w:rsidP="00264CC8">
      <w:pPr>
        <w:rPr>
          <w:highlight w:val="lightGray"/>
        </w:rPr>
      </w:pPr>
    </w:p>
    <w:p w14:paraId="399F2288" w14:textId="28FC8D14" w:rsidR="00C61520" w:rsidRPr="007D1BD7" w:rsidRDefault="00C61520" w:rsidP="00264CC8">
      <w:pPr>
        <w:rPr>
          <w:highlight w:val="lightGray"/>
        </w:rPr>
      </w:pPr>
    </w:p>
    <w:p w14:paraId="5A0F07B5" w14:textId="538DE597" w:rsidR="00250AC6" w:rsidRDefault="00250AC6" w:rsidP="00264CC8">
      <w:pPr>
        <w:rPr>
          <w:highlight w:val="lightGray"/>
        </w:rPr>
      </w:pPr>
    </w:p>
    <w:p w14:paraId="05ADC3E6" w14:textId="77777777" w:rsidR="0087560B" w:rsidRPr="007D1BD7" w:rsidRDefault="0087560B" w:rsidP="00264CC8">
      <w:pPr>
        <w:rPr>
          <w:highlight w:val="lightGray"/>
        </w:rPr>
      </w:pPr>
    </w:p>
    <w:p w14:paraId="698A3BF4" w14:textId="772AF114" w:rsidR="00C61520" w:rsidRPr="007D1BD7" w:rsidRDefault="00C61520" w:rsidP="00264CC8">
      <w:pPr>
        <w:rPr>
          <w:highlight w:val="lightGray"/>
        </w:rPr>
      </w:pPr>
    </w:p>
    <w:p w14:paraId="456F8C9E" w14:textId="5C71A347" w:rsidR="00C61520" w:rsidRPr="007D1BD7" w:rsidRDefault="00C61520" w:rsidP="00264CC8">
      <w:pPr>
        <w:rPr>
          <w:highlight w:val="lightGray"/>
        </w:rPr>
      </w:pPr>
    </w:p>
    <w:p w14:paraId="6ADD3717" w14:textId="4532BB5A" w:rsidR="00264CC8" w:rsidRPr="00631784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631784">
        <w:rPr>
          <w:bCs/>
          <w:sz w:val="26"/>
          <w:szCs w:val="26"/>
        </w:rPr>
        <w:lastRenderedPageBreak/>
        <w:t>Приложение № 2</w:t>
      </w:r>
    </w:p>
    <w:p w14:paraId="59A34EC4" w14:textId="77777777" w:rsidR="003809AA" w:rsidRDefault="00264CC8" w:rsidP="001C26AD">
      <w:pPr>
        <w:tabs>
          <w:tab w:val="left" w:pos="6237"/>
        </w:tabs>
        <w:ind w:left="9072" w:right="-173"/>
        <w:rPr>
          <w:bCs/>
          <w:sz w:val="26"/>
          <w:szCs w:val="26"/>
        </w:rPr>
      </w:pPr>
      <w:r w:rsidRPr="00631784">
        <w:rPr>
          <w:bCs/>
          <w:sz w:val="26"/>
          <w:szCs w:val="26"/>
        </w:rPr>
        <w:t xml:space="preserve">к муниципальной программе </w:t>
      </w:r>
    </w:p>
    <w:p w14:paraId="43975FD9" w14:textId="6110B958" w:rsidR="00264CC8" w:rsidRPr="00631784" w:rsidRDefault="00264CC8" w:rsidP="001C26AD">
      <w:pPr>
        <w:tabs>
          <w:tab w:val="left" w:pos="6237"/>
        </w:tabs>
        <w:ind w:left="9072" w:right="-173"/>
        <w:rPr>
          <w:sz w:val="26"/>
          <w:szCs w:val="26"/>
        </w:rPr>
      </w:pPr>
      <w:r w:rsidRPr="00631784">
        <w:rPr>
          <w:bCs/>
          <w:sz w:val="26"/>
          <w:szCs w:val="26"/>
        </w:rPr>
        <w:t>«</w:t>
      </w:r>
      <w:r w:rsidRPr="00631784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2144D04A" w14:textId="77777777" w:rsidR="00264CC8" w:rsidRPr="00631784" w:rsidRDefault="00264CC8" w:rsidP="00264CC8">
      <w:pPr>
        <w:ind w:left="708" w:firstLine="708"/>
        <w:contextualSpacing/>
        <w:rPr>
          <w:sz w:val="26"/>
          <w:szCs w:val="26"/>
        </w:rPr>
      </w:pPr>
    </w:p>
    <w:p w14:paraId="67F77328" w14:textId="77777777" w:rsidR="00264CC8" w:rsidRPr="00631784" w:rsidRDefault="00264CC8" w:rsidP="00264CC8">
      <w:pPr>
        <w:contextualSpacing/>
        <w:jc w:val="center"/>
        <w:rPr>
          <w:color w:val="000000"/>
          <w:sz w:val="26"/>
          <w:szCs w:val="26"/>
        </w:rPr>
      </w:pPr>
      <w:r w:rsidRPr="00631784">
        <w:rPr>
          <w:color w:val="000000"/>
          <w:sz w:val="26"/>
          <w:szCs w:val="26"/>
        </w:rPr>
        <w:t>Информация о распределении планируемых объемов финансирования по подпрограммам муниципальной программы «Капитальное строительство и капитальный ремонт в городе Зеленогорске»</w:t>
      </w:r>
    </w:p>
    <w:p w14:paraId="1B09C24A" w14:textId="77777777" w:rsidR="00264CC8" w:rsidRPr="003339AC" w:rsidRDefault="00264CC8" w:rsidP="00264CC8">
      <w:pPr>
        <w:ind w:left="708" w:firstLine="708"/>
        <w:contextualSpacing/>
        <w:rPr>
          <w:color w:val="000000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"/>
        <w:gridCol w:w="1956"/>
        <w:gridCol w:w="1842"/>
        <w:gridCol w:w="2128"/>
        <w:gridCol w:w="708"/>
        <w:gridCol w:w="709"/>
        <w:gridCol w:w="1419"/>
        <w:gridCol w:w="567"/>
        <w:gridCol w:w="1275"/>
        <w:gridCol w:w="1133"/>
        <w:gridCol w:w="1134"/>
        <w:gridCol w:w="1419"/>
      </w:tblGrid>
      <w:tr w:rsidR="00264CC8" w:rsidRPr="003339AC" w14:paraId="4FB174F5" w14:textId="77777777" w:rsidTr="001B3808">
        <w:trPr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54EB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9284" w14:textId="77777777" w:rsidR="00264CC8" w:rsidRPr="003339AC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8EF2" w14:textId="77777777" w:rsidR="00264CC8" w:rsidRPr="003339AC" w:rsidRDefault="00264CC8" w:rsidP="00D276CC">
            <w:pPr>
              <w:ind w:righ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Наименование программы, подпрограммы, отдельного мероприятия программы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AE36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0E5B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19080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Планируемые объемы финансирования </w:t>
            </w:r>
          </w:p>
          <w:p w14:paraId="12F1575E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(тыс. руб.)</w:t>
            </w:r>
          </w:p>
        </w:tc>
      </w:tr>
      <w:tr w:rsidR="00264CC8" w:rsidRPr="003339AC" w14:paraId="7F8B62E2" w14:textId="77777777" w:rsidTr="001B3808">
        <w:trPr>
          <w:trHeight w:val="90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39A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DAA9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7EEE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BEB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567A" w14:textId="77777777" w:rsidR="00264CC8" w:rsidRPr="003339AC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154" w14:textId="77777777" w:rsidR="00264CC8" w:rsidRPr="003339AC" w:rsidRDefault="00264CC8" w:rsidP="00D276CC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3339AC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02D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BB6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1C40" w14:textId="08AACE3F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202</w:t>
            </w:r>
            <w:r w:rsidR="00631784" w:rsidRPr="003339AC">
              <w:rPr>
                <w:rFonts w:eastAsia="Times New Roman"/>
                <w:color w:val="000000"/>
              </w:rPr>
              <w:t>5</w:t>
            </w:r>
            <w:r w:rsidRPr="003339A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BC1B" w14:textId="55847565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202</w:t>
            </w:r>
            <w:r w:rsidR="00631784" w:rsidRPr="003339AC">
              <w:rPr>
                <w:rFonts w:eastAsia="Times New Roman"/>
                <w:color w:val="000000"/>
              </w:rPr>
              <w:t>6</w:t>
            </w:r>
            <w:r w:rsidRPr="003339A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578F" w14:textId="59871460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202</w:t>
            </w:r>
            <w:r w:rsidR="00631784" w:rsidRPr="003339AC">
              <w:rPr>
                <w:rFonts w:eastAsia="Times New Roman"/>
                <w:color w:val="000000"/>
              </w:rPr>
              <w:t>7</w:t>
            </w:r>
            <w:r w:rsidRPr="003339A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D89" w14:textId="44CA485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Итого на период 202</w:t>
            </w:r>
            <w:r w:rsidR="00631784" w:rsidRPr="003339AC">
              <w:rPr>
                <w:rFonts w:eastAsia="Times New Roman"/>
                <w:color w:val="000000"/>
              </w:rPr>
              <w:t>5</w:t>
            </w:r>
            <w:r w:rsidRPr="003339AC">
              <w:rPr>
                <w:rFonts w:eastAsia="Times New Roman"/>
                <w:color w:val="000000"/>
              </w:rPr>
              <w:t xml:space="preserve"> -202</w:t>
            </w:r>
            <w:r w:rsidR="00631784" w:rsidRPr="003339AC">
              <w:rPr>
                <w:rFonts w:eastAsia="Times New Roman"/>
                <w:color w:val="000000"/>
              </w:rPr>
              <w:t>7</w:t>
            </w:r>
            <w:r w:rsidRPr="003339A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264CC8" w:rsidRPr="003339AC" w14:paraId="0911E7C5" w14:textId="77777777" w:rsidTr="001B3808">
        <w:trPr>
          <w:trHeight w:val="458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A72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5216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D216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6365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585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F243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6D11A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A757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86BB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6A69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F3A4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CEF1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</w:tr>
      <w:tr w:rsidR="00631784" w:rsidRPr="003339AC" w14:paraId="232743A1" w14:textId="77777777" w:rsidTr="003809AA">
        <w:trPr>
          <w:trHeight w:val="579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197B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3DE7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5ED" w14:textId="77777777" w:rsidR="00631784" w:rsidRPr="003339AC" w:rsidRDefault="00631784" w:rsidP="00631784">
            <w:pPr>
              <w:ind w:right="-93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5B3A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89B9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6D41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116E" w14:textId="77777777" w:rsidR="00631784" w:rsidRPr="003339AC" w:rsidRDefault="00631784" w:rsidP="00631784">
            <w:pPr>
              <w:ind w:left="-131" w:right="-79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95B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FD38" w14:textId="76E8BE16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15 879,9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19EC" w14:textId="59D151AB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3EA3" w14:textId="4E36FABE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CD22" w14:textId="2E3E1AE6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27 376,1</w:t>
            </w:r>
          </w:p>
        </w:tc>
      </w:tr>
      <w:tr w:rsidR="00264CC8" w:rsidRPr="003339AC" w14:paraId="6EC15477" w14:textId="77777777" w:rsidTr="003809AA">
        <w:trPr>
          <w:trHeight w:val="26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4CC2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F7D15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E3080" w14:textId="77777777" w:rsidR="00264CC8" w:rsidRPr="003339AC" w:rsidRDefault="00264CC8" w:rsidP="00D276CC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55E0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2EC4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CFE7B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7008" w14:textId="77777777" w:rsidR="00264CC8" w:rsidRPr="003339AC" w:rsidRDefault="00264CC8" w:rsidP="00117B3E">
            <w:pPr>
              <w:ind w:left="-106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90FD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0896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31B2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2CEB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F024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  <w:highlight w:val="yellow"/>
              </w:rPr>
            </w:pPr>
            <w:r w:rsidRPr="003339AC">
              <w:rPr>
                <w:rFonts w:eastAsia="Times New Roman"/>
              </w:rPr>
              <w:t>Х</w:t>
            </w:r>
          </w:p>
        </w:tc>
      </w:tr>
      <w:tr w:rsidR="00631784" w:rsidRPr="003339AC" w14:paraId="0FB05387" w14:textId="77777777" w:rsidTr="003809AA">
        <w:trPr>
          <w:trHeight w:val="42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24CB3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535FC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DEEA" w14:textId="77777777" w:rsidR="00631784" w:rsidRPr="003339AC" w:rsidRDefault="00631784" w:rsidP="00631784">
            <w:pPr>
              <w:ind w:right="-93"/>
              <w:rPr>
                <w:rFonts w:eastAsia="Times New Roman"/>
                <w:color w:val="FF000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CBB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4D7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CF4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961C" w14:textId="77777777" w:rsidR="00631784" w:rsidRPr="003339AC" w:rsidRDefault="00631784" w:rsidP="0063178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F00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70FE" w14:textId="0D24A3F0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15 879,9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2FD" w14:textId="51B1F0F3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7158" w14:textId="32756E0C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A37" w14:textId="1F9AB529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27 376,1</w:t>
            </w:r>
          </w:p>
        </w:tc>
      </w:tr>
      <w:tr w:rsidR="00631784" w:rsidRPr="003339AC" w14:paraId="43BBCF7C" w14:textId="77777777" w:rsidTr="003809AA">
        <w:trPr>
          <w:trHeight w:val="597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7BCC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ED8B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BC52" w14:textId="77777777" w:rsidR="00631784" w:rsidRPr="003339AC" w:rsidRDefault="00631784" w:rsidP="00631784">
            <w:pPr>
              <w:ind w:right="-93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Капитальное строительство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772EE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BF79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4279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8FAAB" w14:textId="77777777" w:rsidR="00631784" w:rsidRPr="003339AC" w:rsidRDefault="00631784" w:rsidP="0063178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1010000000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55362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813D" w14:textId="7EE15D48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C233" w14:textId="4454DA37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EB7A" w14:textId="521D3823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9611" w14:textId="5E0B9F0B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</w:tr>
      <w:tr w:rsidR="00264CC8" w:rsidRPr="003339AC" w14:paraId="33DBB014" w14:textId="77777777" w:rsidTr="003809AA">
        <w:trPr>
          <w:trHeight w:val="26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3A290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31F8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F820" w14:textId="77777777" w:rsidR="00264CC8" w:rsidRPr="003339AC" w:rsidRDefault="00264CC8" w:rsidP="00D276CC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08EDC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6059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E250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F008CE" w14:textId="77777777" w:rsidR="00264CC8" w:rsidRPr="003339AC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E9656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305E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E58CB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14AFF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6FE04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</w:tr>
      <w:tr w:rsidR="00631784" w:rsidRPr="003339AC" w14:paraId="0AB99ED2" w14:textId="77777777" w:rsidTr="003809AA">
        <w:trPr>
          <w:trHeight w:val="46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3D4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8735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920" w14:textId="77777777" w:rsidR="00631784" w:rsidRPr="003339AC" w:rsidRDefault="00631784" w:rsidP="00631784">
            <w:pPr>
              <w:ind w:right="-93"/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C479F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DD0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777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C04C" w14:textId="77777777" w:rsidR="00631784" w:rsidRPr="003339AC" w:rsidRDefault="00631784" w:rsidP="0063178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E2B3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C49F" w14:textId="26C48FC4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C832" w14:textId="032182B1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2E75" w14:textId="20DF7E4B" w:rsidR="00631784" w:rsidRPr="003339AC" w:rsidRDefault="00B35F67" w:rsidP="003809AA">
            <w:pPr>
              <w:ind w:left="-107" w:right="-109"/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631784" w:rsidRPr="003339AC">
              <w:rPr>
                <w:bCs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7ED" w14:textId="5DCC0860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</w:tr>
      <w:tr w:rsidR="00631784" w:rsidRPr="003339AC" w14:paraId="18991602" w14:textId="77777777" w:rsidTr="003809AA">
        <w:trPr>
          <w:trHeight w:val="574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8B2D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E941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4D63" w14:textId="77777777" w:rsidR="00631784" w:rsidRPr="003339AC" w:rsidRDefault="00631784" w:rsidP="00631784">
            <w:pPr>
              <w:ind w:right="-93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Капитальный ремонт в городе Зеленогорске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A296" w14:textId="77777777" w:rsidR="00631784" w:rsidRPr="003339AC" w:rsidRDefault="00631784" w:rsidP="00631784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 xml:space="preserve">всего расходные обязательства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233E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D7B2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76CA" w14:textId="77777777" w:rsidR="00631784" w:rsidRPr="003339AC" w:rsidRDefault="00631784" w:rsidP="0063178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1020000000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2D3F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D27C" w14:textId="776A3139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12 925,8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979F" w14:textId="3FEF5C8E" w:rsidR="00631784" w:rsidRPr="003339AC" w:rsidRDefault="00631784" w:rsidP="003809AA">
            <w:pPr>
              <w:ind w:left="-107" w:right="-109"/>
              <w:jc w:val="center"/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678F" w14:textId="5CBE8F5F" w:rsidR="00631784" w:rsidRPr="003339AC" w:rsidRDefault="00631784" w:rsidP="003809AA">
            <w:pPr>
              <w:ind w:left="-107" w:right="-109"/>
              <w:jc w:val="center"/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A6A7" w14:textId="739B8CFF" w:rsidR="00631784" w:rsidRPr="003339AC" w:rsidRDefault="00631784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24 422,0</w:t>
            </w:r>
          </w:p>
        </w:tc>
      </w:tr>
      <w:tr w:rsidR="00264CC8" w:rsidRPr="003339AC" w14:paraId="0B8AD48A" w14:textId="77777777" w:rsidTr="003809AA">
        <w:trPr>
          <w:trHeight w:val="23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E0D30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C8B3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41D6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7B2C" w14:textId="77777777" w:rsidR="00264CC8" w:rsidRPr="003339AC" w:rsidRDefault="00264CC8" w:rsidP="00D276CC">
            <w:pPr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04F3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C070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53A37" w14:textId="77777777" w:rsidR="00264CC8" w:rsidRPr="003339AC" w:rsidRDefault="00264CC8" w:rsidP="00117B3E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72C4A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B0AB2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61339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C5343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1E37" w14:textId="77777777" w:rsidR="00264CC8" w:rsidRPr="003339AC" w:rsidRDefault="00264CC8" w:rsidP="003809AA">
            <w:pPr>
              <w:ind w:left="-107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</w:tr>
      <w:tr w:rsidR="00631784" w:rsidRPr="003339AC" w14:paraId="4B5E9EE3" w14:textId="77777777" w:rsidTr="003809AA">
        <w:trPr>
          <w:trHeight w:val="502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A38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F701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0FB" w14:textId="77777777" w:rsidR="00631784" w:rsidRPr="003339AC" w:rsidRDefault="00631784" w:rsidP="00631784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78D5" w14:textId="77777777" w:rsidR="00631784" w:rsidRPr="003339AC" w:rsidRDefault="00631784" w:rsidP="00631784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26F9" w14:textId="77777777" w:rsidR="00631784" w:rsidRPr="003339AC" w:rsidRDefault="00631784" w:rsidP="00631784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CA7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9D01" w14:textId="77777777" w:rsidR="00631784" w:rsidRPr="003339AC" w:rsidRDefault="00631784" w:rsidP="00631784">
            <w:pPr>
              <w:ind w:lef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AE4" w14:textId="77777777" w:rsidR="00631784" w:rsidRPr="003339AC" w:rsidRDefault="00631784" w:rsidP="00631784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DA44" w14:textId="158F1CE9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rFonts w:eastAsia="Times New Roman"/>
              </w:rPr>
              <w:t>12 925,8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2995" w14:textId="2E54D19D" w:rsidR="00631784" w:rsidRPr="003339AC" w:rsidRDefault="00631784" w:rsidP="003809AA">
            <w:pPr>
              <w:ind w:left="-107" w:right="-109"/>
              <w:jc w:val="center"/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32E4" w14:textId="06FA4C01" w:rsidR="00631784" w:rsidRPr="003339AC" w:rsidRDefault="00631784" w:rsidP="003809AA">
            <w:pPr>
              <w:ind w:left="-107" w:right="-109"/>
              <w:jc w:val="center"/>
            </w:pPr>
            <w:r w:rsidRPr="003339AC">
              <w:rPr>
                <w:rFonts w:eastAsia="Times New Roman"/>
              </w:rPr>
              <w:t>5 748,1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0EBF" w14:textId="4D8584BC" w:rsidR="00631784" w:rsidRPr="003339AC" w:rsidRDefault="00631784" w:rsidP="003809AA">
            <w:pPr>
              <w:ind w:left="-107" w:right="-109"/>
              <w:jc w:val="center"/>
              <w:rPr>
                <w:bCs/>
              </w:rPr>
            </w:pPr>
            <w:r w:rsidRPr="003339AC">
              <w:rPr>
                <w:rFonts w:eastAsia="Times New Roman"/>
              </w:rPr>
              <w:t>24 422,0</w:t>
            </w:r>
          </w:p>
        </w:tc>
      </w:tr>
    </w:tbl>
    <w:p w14:paraId="6D9A4AFE" w14:textId="6DCD96A2" w:rsidR="00264CC8" w:rsidRPr="00261935" w:rsidRDefault="00264CC8" w:rsidP="001C26AD">
      <w:pPr>
        <w:tabs>
          <w:tab w:val="left" w:pos="11624"/>
        </w:tabs>
        <w:ind w:left="9072" w:right="-173"/>
        <w:rPr>
          <w:bCs/>
          <w:sz w:val="26"/>
          <w:szCs w:val="26"/>
        </w:rPr>
      </w:pPr>
      <w:r w:rsidRPr="00261935">
        <w:rPr>
          <w:bCs/>
          <w:sz w:val="26"/>
          <w:szCs w:val="26"/>
        </w:rPr>
        <w:lastRenderedPageBreak/>
        <w:t>Приложение № 3</w:t>
      </w:r>
    </w:p>
    <w:p w14:paraId="24B4DACE" w14:textId="77777777" w:rsidR="00117B3E" w:rsidRPr="00261935" w:rsidRDefault="00264CC8" w:rsidP="001C26AD">
      <w:pPr>
        <w:tabs>
          <w:tab w:val="left" w:pos="11624"/>
        </w:tabs>
        <w:ind w:left="9072" w:right="-173"/>
        <w:rPr>
          <w:bCs/>
          <w:sz w:val="26"/>
          <w:szCs w:val="26"/>
        </w:rPr>
      </w:pPr>
      <w:r w:rsidRPr="00261935">
        <w:rPr>
          <w:bCs/>
          <w:sz w:val="26"/>
          <w:szCs w:val="26"/>
        </w:rPr>
        <w:t>к муниципальной программе</w:t>
      </w:r>
    </w:p>
    <w:p w14:paraId="533BF612" w14:textId="493ACF1A" w:rsidR="00264CC8" w:rsidRPr="00261935" w:rsidRDefault="00264CC8" w:rsidP="001C26AD">
      <w:pPr>
        <w:tabs>
          <w:tab w:val="left" w:pos="11624"/>
        </w:tabs>
        <w:ind w:left="9072" w:right="-173"/>
        <w:rPr>
          <w:sz w:val="26"/>
          <w:szCs w:val="26"/>
        </w:rPr>
      </w:pPr>
      <w:r w:rsidRPr="00261935">
        <w:rPr>
          <w:bCs/>
          <w:sz w:val="26"/>
          <w:szCs w:val="26"/>
        </w:rPr>
        <w:t>«</w:t>
      </w:r>
      <w:r w:rsidRPr="00261935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3E5BFDDC" w14:textId="77777777" w:rsidR="00264CC8" w:rsidRPr="00762A71" w:rsidRDefault="00264CC8" w:rsidP="00264CC8">
      <w:pPr>
        <w:ind w:left="3552" w:firstLine="696"/>
        <w:contextualSpacing/>
        <w:rPr>
          <w:b/>
        </w:rPr>
      </w:pPr>
    </w:p>
    <w:p w14:paraId="6AEBBB9B" w14:textId="7BEDBBCC" w:rsidR="00264CC8" w:rsidRPr="00261935" w:rsidRDefault="00264CC8" w:rsidP="00264CC8">
      <w:pPr>
        <w:contextualSpacing/>
        <w:jc w:val="center"/>
        <w:rPr>
          <w:sz w:val="26"/>
          <w:szCs w:val="26"/>
        </w:rPr>
      </w:pPr>
      <w:r w:rsidRPr="00261935">
        <w:rPr>
          <w:sz w:val="26"/>
          <w:szCs w:val="26"/>
        </w:rPr>
        <w:t>Информация о распределении планируемых объемов финансирования муниципальной программы «Капитальное строительство и капитальный ремонт в городе Зеленогорске» по источникам финансирования</w:t>
      </w:r>
    </w:p>
    <w:p w14:paraId="6A4A6955" w14:textId="77777777" w:rsidR="00C9521F" w:rsidRPr="00762A71" w:rsidRDefault="00C9521F" w:rsidP="00264CC8">
      <w:pPr>
        <w:contextualSpacing/>
        <w:jc w:val="center"/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417"/>
        <w:gridCol w:w="1418"/>
        <w:gridCol w:w="1276"/>
        <w:gridCol w:w="1417"/>
      </w:tblGrid>
      <w:tr w:rsidR="00261935" w:rsidRPr="00AB7693" w14:paraId="2FF9B712" w14:textId="77777777" w:rsidTr="00C517CC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C36" w14:textId="7777777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6AD4" w14:textId="7777777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Статус (программа, подпрограмма, 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08F" w14:textId="7777777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3C0" w14:textId="7777777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Источник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806043" w14:textId="19EBB443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Планируемые объемы финансирования (тыс. руб.)</w:t>
            </w:r>
          </w:p>
        </w:tc>
      </w:tr>
      <w:tr w:rsidR="00261935" w:rsidRPr="00AB7693" w14:paraId="6A2F3BDF" w14:textId="77777777" w:rsidTr="003809AA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0F805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7A06C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22973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EEE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E53F" w14:textId="7E3FEBC6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2025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71FD" w14:textId="7305B46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10F" w14:textId="7D2C19B2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2027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3E20" w14:textId="59EF0AEA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Итого на период 2025-2027 годов</w:t>
            </w:r>
          </w:p>
        </w:tc>
      </w:tr>
      <w:tr w:rsidR="00425D1D" w:rsidRPr="00AB7693" w14:paraId="5D13ED7E" w14:textId="77777777" w:rsidTr="00A16DB3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C9BB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DE1B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7D1C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 xml:space="preserve">Капитальное строительство и капитальный ремонт в городе Зеленогорске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8A11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816D" w14:textId="29819E80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15 879,9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DE82" w14:textId="524A0A1C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5 748,1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E5A4" w14:textId="62C6F0FE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5 748,1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71D5" w14:textId="5288E7DD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27 376,1</w:t>
            </w:r>
          </w:p>
        </w:tc>
      </w:tr>
      <w:tr w:rsidR="00425D1D" w:rsidRPr="00AB7693" w14:paraId="24EBBCBD" w14:textId="77777777" w:rsidTr="00A16DB3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8AD104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162EA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C8A65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0EF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AC2A" w14:textId="01F2DA95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8AD7" w14:textId="22E87C96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5429" w14:textId="451D92D2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A50C" w14:textId="12AA2E92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</w:tr>
      <w:tr w:rsidR="00B35F67" w:rsidRPr="00AB7693" w14:paraId="456E4C6E" w14:textId="77777777" w:rsidTr="00A16DB3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47069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2623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FD30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D734" w14:textId="77777777" w:rsidR="00B35F67" w:rsidRPr="003339AC" w:rsidRDefault="00B35F67" w:rsidP="00B35F67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CBA4" w14:textId="220E3936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460C" w14:textId="4ED169EE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EA64" w14:textId="03661EF8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5C25D" w14:textId="5208C4BD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</w:tr>
      <w:tr w:rsidR="00425D1D" w:rsidRPr="00AB7693" w14:paraId="7CD39073" w14:textId="77777777" w:rsidTr="00A16DB3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6E3A4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CF96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39280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E648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3151" w14:textId="1C61DC4C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3 002,0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F679" w14:textId="32A192FC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3 002,0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5825" w14:textId="751C6D89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3 002,0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07BA1" w14:textId="2F636E2D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9 006,0</w:t>
            </w:r>
          </w:p>
        </w:tc>
      </w:tr>
      <w:tr w:rsidR="00425D1D" w:rsidRPr="00AB7693" w14:paraId="5CB00EB3" w14:textId="77777777" w:rsidTr="00A16DB3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59781F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23048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2E6AA" w14:textId="77777777" w:rsidR="00425D1D" w:rsidRPr="003339AC" w:rsidRDefault="00425D1D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D8D" w14:textId="77777777" w:rsidR="00425D1D" w:rsidRPr="003339AC" w:rsidRDefault="00425D1D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433C" w14:textId="6CAA4F8B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12 877,9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4CE9" w14:textId="7D72A4F1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2 746,1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40A4" w14:textId="05183265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2 746,1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A9DAE" w14:textId="6933DEED" w:rsidR="00425D1D" w:rsidRPr="003339AC" w:rsidRDefault="00425D1D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18 370,1</w:t>
            </w:r>
          </w:p>
        </w:tc>
      </w:tr>
      <w:tr w:rsidR="00B35F67" w:rsidRPr="00AB7693" w14:paraId="5D76CD37" w14:textId="77777777" w:rsidTr="00A16DB3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30D7D8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56C1D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14490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32B7" w14:textId="77777777" w:rsidR="00B35F67" w:rsidRPr="003339AC" w:rsidRDefault="00B35F67" w:rsidP="00B35F67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4741" w14:textId="71A6DDD0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9256" w14:textId="59B00A58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9B52" w14:textId="2BA4BDF3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D8DD4" w14:textId="2DDA4428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</w:tr>
      <w:tr w:rsidR="00261935" w:rsidRPr="00AB7693" w14:paraId="297E5389" w14:textId="77777777" w:rsidTr="00C517CC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99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FA5A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0E15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Капитальное строительство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2F19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8209" w14:textId="1E968BC0" w:rsidR="00261935" w:rsidRPr="003339AC" w:rsidRDefault="003809AA" w:rsidP="00261935">
            <w:pPr>
              <w:jc w:val="center"/>
              <w:rPr>
                <w:rFonts w:eastAsia="Times New Roman"/>
                <w:highlight w:val="lightGray"/>
              </w:rPr>
            </w:pPr>
            <w:r>
              <w:t>2 954,1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76B4" w14:textId="54A91518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A34C" w14:textId="2F375D6D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74E2A" w14:textId="05FC1B8B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2 954,1</w:t>
            </w:r>
          </w:p>
        </w:tc>
      </w:tr>
      <w:tr w:rsidR="00261935" w:rsidRPr="00AB7693" w14:paraId="6E6BD2CA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578409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423C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6C01A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A27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4B270" w14:textId="70EA1B93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E5C57" w14:textId="4A83A2A1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93B4B" w14:textId="002E67FF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5CE1" w14:textId="4B41A5A6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Х</w:t>
            </w:r>
          </w:p>
        </w:tc>
      </w:tr>
      <w:tr w:rsidR="00B35F67" w:rsidRPr="00AB7693" w14:paraId="163476C7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9249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BA95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CB94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EAB8" w14:textId="77777777" w:rsidR="00B35F67" w:rsidRPr="003339AC" w:rsidRDefault="00B35F67" w:rsidP="00B35F67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7BB8" w14:textId="16B05DC5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ABE" w14:textId="257EB75C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A041" w14:textId="6CEB14E4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A04D" w14:textId="78066D60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</w:tr>
      <w:tr w:rsidR="00B35F67" w:rsidRPr="00AB7693" w14:paraId="74AD10F2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D6ABC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4A235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CB74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1940" w14:textId="77777777" w:rsidR="00B35F67" w:rsidRPr="003339AC" w:rsidRDefault="00B35F67" w:rsidP="00B35F67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8CAF" w14:textId="54786EBB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E6A7" w14:textId="5A576247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3650" w14:textId="01DAB4E1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863E4" w14:textId="13BA81D3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</w:tr>
      <w:tr w:rsidR="00261935" w:rsidRPr="00AB7693" w14:paraId="2AE4E8A7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C24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BE08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0149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932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E751" w14:textId="5CBA666E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2 954,1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215" w14:textId="07B0BF84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70A9" w14:textId="6F621154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AEC7" w14:textId="33B9571F" w:rsidR="00261935" w:rsidRPr="003339AC" w:rsidRDefault="00261935" w:rsidP="00261935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2 954,1</w:t>
            </w:r>
          </w:p>
        </w:tc>
      </w:tr>
      <w:tr w:rsidR="00B35F67" w:rsidRPr="00AB7693" w14:paraId="573E6912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BE18C6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9300E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577E8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B90" w14:textId="77777777" w:rsidR="00B35F67" w:rsidRPr="003339AC" w:rsidRDefault="00B35F67" w:rsidP="00B35F67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0358" w14:textId="0B21357D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0B02" w14:textId="6A0AC130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1383" w14:textId="2281BD52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03C85" w14:textId="102FE190" w:rsidR="00B35F67" w:rsidRPr="003339AC" w:rsidRDefault="00B35F67" w:rsidP="00B35F67">
            <w:pPr>
              <w:jc w:val="center"/>
              <w:rPr>
                <w:rFonts w:eastAsia="Times New Roman"/>
                <w:highlight w:val="lightGray"/>
              </w:rPr>
            </w:pPr>
            <w:r w:rsidRPr="003339AC">
              <w:t>0</w:t>
            </w:r>
            <w:r>
              <w:t>,0</w:t>
            </w:r>
          </w:p>
        </w:tc>
      </w:tr>
      <w:tr w:rsidR="00261935" w:rsidRPr="00AB7693" w14:paraId="3D305519" w14:textId="77777777" w:rsidTr="00C517CC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BE92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9126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3BCB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 xml:space="preserve">Капитальный ремонт в городе Зеленогорске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9E2E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36D5" w14:textId="75F86931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12 925,8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7E57" w14:textId="322EAA69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5 748,1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BE33" w14:textId="0C51F24F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5 748,1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8842" w14:textId="42DAB0F2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24 422,0</w:t>
            </w:r>
          </w:p>
        </w:tc>
      </w:tr>
      <w:tr w:rsidR="00261935" w:rsidRPr="00AB7693" w14:paraId="48B83E1B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D6326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14BBA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2C46A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D691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2885" w14:textId="06558969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3C1D" w14:textId="05E12B2D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F2CC" w14:textId="42B1CA2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E88" w14:textId="0DDD9850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Х</w:t>
            </w:r>
          </w:p>
        </w:tc>
      </w:tr>
      <w:tr w:rsidR="00B35F67" w:rsidRPr="00AB7693" w14:paraId="1C2A9D79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35C36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6B9E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6ABB" w14:textId="77777777" w:rsidR="00B35F67" w:rsidRPr="003339AC" w:rsidRDefault="00B35F67" w:rsidP="00B35F67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7C13" w14:textId="77777777" w:rsidR="00B35F67" w:rsidRPr="003339AC" w:rsidRDefault="00B35F67" w:rsidP="00B35F67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AD36" w14:textId="6A483D1C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AEF5" w14:textId="472E5311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CBA3" w14:textId="3BC32BE3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315DE" w14:textId="04CD5084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>
              <w:t>,0</w:t>
            </w:r>
          </w:p>
        </w:tc>
      </w:tr>
      <w:tr w:rsidR="00261935" w:rsidRPr="00AB7693" w14:paraId="66082C9E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7EACC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764A8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64FD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FD39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6034" w14:textId="44790463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3 002,0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8553" w14:textId="2720E80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3 002,0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CA93" w14:textId="18175D8E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3 002,0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421F9" w14:textId="132DF780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9 006,0</w:t>
            </w:r>
          </w:p>
        </w:tc>
      </w:tr>
      <w:tr w:rsidR="00261935" w:rsidRPr="00AB7693" w14:paraId="2454B3B9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4857C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1C8F3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7097D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9E0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3B91" w14:textId="55E877D5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9 923,8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17AC" w14:textId="434C5789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2 746,1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EDD6" w14:textId="3EC97B38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2 746,1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081A" w14:textId="4EAE3911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15 416,0</w:t>
            </w:r>
          </w:p>
        </w:tc>
      </w:tr>
      <w:tr w:rsidR="00261935" w:rsidRPr="00AB7693" w14:paraId="5730F250" w14:textId="77777777" w:rsidTr="00C517CC">
        <w:trPr>
          <w:trHeight w:val="2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7B9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40B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89B0" w14:textId="77777777" w:rsidR="00261935" w:rsidRPr="003339AC" w:rsidRDefault="00261935" w:rsidP="00261935">
            <w:pPr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E78D" w14:textId="77777777" w:rsidR="00261935" w:rsidRPr="003339AC" w:rsidRDefault="00261935" w:rsidP="00261935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D20E" w14:textId="707F82F1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4803" w14:textId="6B738AC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8EA0" w14:textId="7B355B17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 w:rsidR="00B35F67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B93C7" w14:textId="650E52C0" w:rsidR="00261935" w:rsidRPr="003339AC" w:rsidRDefault="00261935" w:rsidP="00261935">
            <w:pPr>
              <w:jc w:val="center"/>
              <w:rPr>
                <w:rFonts w:eastAsia="Times New Roman"/>
              </w:rPr>
            </w:pPr>
            <w:r w:rsidRPr="003339AC">
              <w:t>0</w:t>
            </w:r>
            <w:r w:rsidR="00B35F67">
              <w:t>,0</w:t>
            </w:r>
          </w:p>
        </w:tc>
      </w:tr>
    </w:tbl>
    <w:p w14:paraId="4971BC20" w14:textId="77777777" w:rsidR="00261935" w:rsidRPr="00AB7693" w:rsidRDefault="00261935" w:rsidP="00C9521F">
      <w:pPr>
        <w:tabs>
          <w:tab w:val="left" w:pos="6237"/>
        </w:tabs>
        <w:ind w:left="8931" w:right="141"/>
        <w:rPr>
          <w:bCs/>
        </w:rPr>
      </w:pPr>
    </w:p>
    <w:p w14:paraId="423667F0" w14:textId="26E56573" w:rsidR="00264CC8" w:rsidRPr="00261935" w:rsidRDefault="00264CC8" w:rsidP="003809AA">
      <w:pPr>
        <w:tabs>
          <w:tab w:val="left" w:pos="6237"/>
        </w:tabs>
        <w:ind w:left="9214" w:right="-30"/>
        <w:rPr>
          <w:bCs/>
          <w:sz w:val="26"/>
          <w:szCs w:val="26"/>
        </w:rPr>
      </w:pPr>
      <w:r w:rsidRPr="00261935">
        <w:rPr>
          <w:bCs/>
          <w:sz w:val="26"/>
          <w:szCs w:val="26"/>
        </w:rPr>
        <w:lastRenderedPageBreak/>
        <w:t>Приложение № 4</w:t>
      </w:r>
    </w:p>
    <w:p w14:paraId="53B3A933" w14:textId="77777777" w:rsidR="00117B3E" w:rsidRPr="00261935" w:rsidRDefault="00264CC8" w:rsidP="003809AA">
      <w:pPr>
        <w:tabs>
          <w:tab w:val="left" w:pos="6237"/>
        </w:tabs>
        <w:ind w:left="9214" w:right="-30"/>
        <w:rPr>
          <w:bCs/>
          <w:sz w:val="26"/>
          <w:szCs w:val="26"/>
          <w:highlight w:val="lightGray"/>
        </w:rPr>
      </w:pPr>
      <w:r w:rsidRPr="00261935">
        <w:rPr>
          <w:bCs/>
          <w:sz w:val="26"/>
          <w:szCs w:val="26"/>
        </w:rPr>
        <w:t>к муниципальной программе</w:t>
      </w:r>
    </w:p>
    <w:p w14:paraId="77F19F44" w14:textId="77777777" w:rsidR="003809AA" w:rsidRDefault="00264CC8" w:rsidP="003809AA">
      <w:pPr>
        <w:tabs>
          <w:tab w:val="left" w:pos="6237"/>
        </w:tabs>
        <w:ind w:left="9214" w:right="-30"/>
        <w:rPr>
          <w:sz w:val="26"/>
          <w:szCs w:val="26"/>
        </w:rPr>
      </w:pPr>
      <w:r w:rsidRPr="00261935">
        <w:rPr>
          <w:bCs/>
          <w:sz w:val="26"/>
          <w:szCs w:val="26"/>
        </w:rPr>
        <w:t>«</w:t>
      </w:r>
      <w:r w:rsidRPr="00261935">
        <w:rPr>
          <w:sz w:val="26"/>
          <w:szCs w:val="26"/>
        </w:rPr>
        <w:t xml:space="preserve">Капитальное строительство и </w:t>
      </w:r>
    </w:p>
    <w:p w14:paraId="3C3E2F5D" w14:textId="10E68E66" w:rsidR="00264CC8" w:rsidRPr="00261935" w:rsidRDefault="00117B3E" w:rsidP="003809AA">
      <w:pPr>
        <w:tabs>
          <w:tab w:val="left" w:pos="6237"/>
        </w:tabs>
        <w:ind w:left="9214" w:right="-30"/>
        <w:rPr>
          <w:sz w:val="26"/>
          <w:szCs w:val="26"/>
        </w:rPr>
      </w:pPr>
      <w:r w:rsidRPr="00261935">
        <w:rPr>
          <w:sz w:val="26"/>
          <w:szCs w:val="26"/>
        </w:rPr>
        <w:t>к</w:t>
      </w:r>
      <w:r w:rsidR="00264CC8" w:rsidRPr="00261935">
        <w:rPr>
          <w:sz w:val="26"/>
          <w:szCs w:val="26"/>
        </w:rPr>
        <w:t>апитальный ремонт в городе Зеленогорске»</w:t>
      </w:r>
    </w:p>
    <w:p w14:paraId="4BE7359D" w14:textId="3AACC1A9" w:rsidR="00651732" w:rsidRPr="005F4938" w:rsidRDefault="00651732" w:rsidP="00C9521F">
      <w:pPr>
        <w:ind w:left="8931" w:right="-30"/>
        <w:contextualSpacing/>
        <w:rPr>
          <w:sz w:val="28"/>
          <w:szCs w:val="28"/>
        </w:rPr>
      </w:pPr>
    </w:p>
    <w:p w14:paraId="5355E07B" w14:textId="77777777" w:rsidR="00A918EA" w:rsidRPr="00261935" w:rsidRDefault="00264CC8" w:rsidP="00264CC8">
      <w:pPr>
        <w:contextualSpacing/>
        <w:jc w:val="center"/>
        <w:rPr>
          <w:sz w:val="26"/>
          <w:szCs w:val="26"/>
        </w:rPr>
      </w:pPr>
      <w:r w:rsidRPr="00261935">
        <w:rPr>
          <w:sz w:val="26"/>
          <w:szCs w:val="26"/>
        </w:rPr>
        <w:t xml:space="preserve">Перечень объектов недвижимого имущества, подлежащих строительству, реконструкции, </w:t>
      </w:r>
    </w:p>
    <w:p w14:paraId="2BC644B3" w14:textId="70464870" w:rsidR="00A918EA" w:rsidRPr="00261935" w:rsidRDefault="00264CC8" w:rsidP="00264CC8">
      <w:pPr>
        <w:contextualSpacing/>
        <w:jc w:val="center"/>
        <w:rPr>
          <w:sz w:val="26"/>
          <w:szCs w:val="26"/>
        </w:rPr>
      </w:pPr>
      <w:r w:rsidRPr="00261935">
        <w:rPr>
          <w:sz w:val="26"/>
          <w:szCs w:val="26"/>
        </w:rPr>
        <w:t xml:space="preserve">техническому перевооружению или приобретению, включенных в муниципальную программу </w:t>
      </w:r>
    </w:p>
    <w:p w14:paraId="34BFF1D9" w14:textId="00009597" w:rsidR="00264CC8" w:rsidRPr="00261935" w:rsidRDefault="00264CC8" w:rsidP="00264CC8">
      <w:pPr>
        <w:contextualSpacing/>
        <w:jc w:val="center"/>
        <w:rPr>
          <w:sz w:val="26"/>
          <w:szCs w:val="26"/>
        </w:rPr>
      </w:pPr>
      <w:r w:rsidRPr="00261935">
        <w:rPr>
          <w:sz w:val="26"/>
          <w:szCs w:val="26"/>
        </w:rPr>
        <w:t>«Капитальное строительство и капитальный ремонт в городе Зеленогорске»</w:t>
      </w:r>
    </w:p>
    <w:p w14:paraId="31777542" w14:textId="77777777" w:rsidR="00651732" w:rsidRPr="005F4938" w:rsidRDefault="00651732" w:rsidP="00264CC8">
      <w:pPr>
        <w:contextualSpacing/>
        <w:jc w:val="center"/>
        <w:rPr>
          <w:sz w:val="28"/>
          <w:szCs w:val="28"/>
        </w:rPr>
      </w:pPr>
    </w:p>
    <w:tbl>
      <w:tblPr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4"/>
        <w:gridCol w:w="1703"/>
        <w:gridCol w:w="1413"/>
        <w:gridCol w:w="1421"/>
        <w:gridCol w:w="1414"/>
        <w:gridCol w:w="1276"/>
        <w:gridCol w:w="1134"/>
        <w:gridCol w:w="1134"/>
      </w:tblGrid>
      <w:tr w:rsidR="00264CC8" w:rsidRPr="003339AC" w14:paraId="6966CCBE" w14:textId="77777777" w:rsidTr="001D4B3A">
        <w:trPr>
          <w:trHeight w:val="12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F40E" w14:textId="77777777" w:rsidR="00264CC8" w:rsidRPr="003339AC" w:rsidRDefault="00264CC8" w:rsidP="00D276CC">
            <w:pPr>
              <w:ind w:left="-93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04D" w14:textId="77777777" w:rsidR="00264CC8" w:rsidRPr="003339AC" w:rsidRDefault="00264CC8" w:rsidP="00D276CC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BAD4" w14:textId="77777777" w:rsidR="00264CC8" w:rsidRPr="003339AC" w:rsidRDefault="00264CC8" w:rsidP="00D276CC">
            <w:pPr>
              <w:ind w:left="-106" w:right="-108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AFB" w14:textId="77777777" w:rsidR="00264CC8" w:rsidRPr="003339AC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B8FE" w14:textId="77777777" w:rsidR="00264CC8" w:rsidRPr="00261E13" w:rsidRDefault="00264CC8" w:rsidP="00D276CC">
            <w:pPr>
              <w:ind w:left="-108" w:right="-108"/>
              <w:jc w:val="center"/>
              <w:rPr>
                <w:rFonts w:eastAsia="Times New Roman"/>
              </w:rPr>
            </w:pPr>
            <w:r w:rsidRPr="00261E13">
              <w:rPr>
                <w:rFonts w:eastAsia="Times New Roman"/>
              </w:rPr>
              <w:t>Остаток стоимости объекта в ценах контракта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CFC1" w14:textId="77777777" w:rsidR="00264CC8" w:rsidRPr="003339AC" w:rsidRDefault="00264CC8" w:rsidP="00D276CC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A84895" w:rsidRPr="003339AC" w14:paraId="516A1B59" w14:textId="77777777" w:rsidTr="00B52FB7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869E" w14:textId="77777777" w:rsidR="00A84895" w:rsidRPr="003339AC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CF5" w14:textId="77777777" w:rsidR="00A84895" w:rsidRPr="003339AC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E0BB" w14:textId="77777777" w:rsidR="00A84895" w:rsidRPr="003339AC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5E58" w14:textId="77777777" w:rsidR="00A84895" w:rsidRPr="003339AC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2BD6" w14:textId="77777777" w:rsidR="00A84895" w:rsidRPr="00261E13" w:rsidRDefault="00A84895" w:rsidP="00A84895">
            <w:pPr>
              <w:rPr>
                <w:rFonts w:eastAsia="Times New Roman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90BA" w14:textId="0030CD12" w:rsidR="00A84895" w:rsidRPr="003339AC" w:rsidRDefault="00A84895" w:rsidP="00A8489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2023 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D32" w14:textId="58C42463" w:rsidR="00A84895" w:rsidRPr="003339AC" w:rsidRDefault="00A84895" w:rsidP="00A8489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47E6" w14:textId="6E5535A9" w:rsidR="00A84895" w:rsidRPr="003339AC" w:rsidRDefault="00A84895" w:rsidP="00A8489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0922" w14:textId="379B3AAE" w:rsidR="00A84895" w:rsidRPr="003339AC" w:rsidRDefault="00A84895" w:rsidP="00A84895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19A" w14:textId="48EAFDB2" w:rsidR="00A84895" w:rsidRPr="003339AC" w:rsidRDefault="00A84895" w:rsidP="00A84895">
            <w:pPr>
              <w:ind w:left="-106" w:right="-108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2027 год</w:t>
            </w:r>
          </w:p>
        </w:tc>
      </w:tr>
      <w:tr w:rsidR="005F4938" w:rsidRPr="003339AC" w14:paraId="66EF8FD4" w14:textId="77777777" w:rsidTr="005F4938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D54" w14:textId="77777777" w:rsidR="005F4938" w:rsidRPr="003339AC" w:rsidRDefault="005F4938" w:rsidP="005F4938">
            <w:pPr>
              <w:ind w:left="-93" w:right="-109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1.</w:t>
            </w:r>
          </w:p>
        </w:tc>
        <w:tc>
          <w:tcPr>
            <w:tcW w:w="141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5437" w14:textId="5B081FF0" w:rsidR="005F4938" w:rsidRPr="00261E13" w:rsidRDefault="005F4938" w:rsidP="005F4938">
            <w:pPr>
              <w:rPr>
                <w:rFonts w:eastAsia="Times New Roman"/>
              </w:rPr>
            </w:pPr>
            <w:r w:rsidRPr="00261E13">
              <w:rPr>
                <w:rFonts w:eastAsia="Times New Roman"/>
              </w:rPr>
              <w:t>Отдел городского хозяйства Ад</w:t>
            </w:r>
            <w:r w:rsidR="00F906E7" w:rsidRPr="00261E13">
              <w:rPr>
                <w:rFonts w:eastAsia="Times New Roman"/>
              </w:rPr>
              <w:t>министрации ЗАТО г. Зеленогорск</w:t>
            </w:r>
          </w:p>
        </w:tc>
      </w:tr>
      <w:tr w:rsidR="005F4938" w:rsidRPr="003339AC" w14:paraId="40FB3642" w14:textId="77777777" w:rsidTr="005F4938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DA8" w14:textId="77777777" w:rsidR="005F4938" w:rsidRPr="003339AC" w:rsidRDefault="005F4938" w:rsidP="005F4938">
            <w:pPr>
              <w:ind w:left="-93" w:right="-109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1.1.</w:t>
            </w:r>
          </w:p>
        </w:tc>
        <w:tc>
          <w:tcPr>
            <w:tcW w:w="141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03F" w14:textId="77777777" w:rsidR="005F4938" w:rsidRPr="00261E13" w:rsidRDefault="005F4938" w:rsidP="005F4938">
            <w:pPr>
              <w:rPr>
                <w:rFonts w:eastAsia="Times New Roman"/>
              </w:rPr>
            </w:pPr>
            <w:r w:rsidRPr="00261E13">
              <w:rPr>
                <w:rFonts w:eastAsia="Times New Roman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261E13" w:rsidRPr="003339AC" w14:paraId="20D55FFC" w14:textId="77777777" w:rsidTr="00261E13">
        <w:trPr>
          <w:trHeight w:val="128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34DAD920" w14:textId="77777777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1.1.1.</w:t>
            </w:r>
          </w:p>
          <w:p w14:paraId="4AC863D6" w14:textId="77777777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 </w:t>
            </w:r>
          </w:p>
          <w:p w14:paraId="005D681C" w14:textId="04AADFF6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9D64" w14:textId="77777777" w:rsidR="00261E13" w:rsidRPr="003339AC" w:rsidRDefault="00261E13" w:rsidP="00261E13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Строительство универсального спортивного зала с искусственным льдом и трибунами для зрителей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70B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E4D" w14:textId="082D5BAF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2007-2025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E8310" w14:textId="43B1A876" w:rsidR="00261E13" w:rsidRPr="00261E13" w:rsidRDefault="00261E13" w:rsidP="00261E13">
            <w:pPr>
              <w:jc w:val="center"/>
              <w:rPr>
                <w:rFonts w:eastAsia="Times New Roman"/>
              </w:rPr>
            </w:pPr>
            <w:r w:rsidRPr="00261E13">
              <w:rPr>
                <w:rFonts w:eastAsia="Times New Roman"/>
              </w:rPr>
              <w:t>229 819,2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D6A7" w14:textId="27680211" w:rsidR="00261E13" w:rsidRPr="003339AC" w:rsidRDefault="00261E13" w:rsidP="00261E13">
            <w:pPr>
              <w:ind w:left="-96" w:right="-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94 339,1236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59658" w14:textId="4E8ADB93" w:rsidR="00261E13" w:rsidRPr="003339AC" w:rsidRDefault="00261E13" w:rsidP="00261E13">
            <w:pPr>
              <w:ind w:left="-110" w:right="-107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166 618,0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6100" w14:textId="61AC3DD9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2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3339AC">
              <w:rPr>
                <w:rFonts w:eastAsia="Times New Roman"/>
                <w:color w:val="000000" w:themeColor="text1"/>
              </w:rPr>
              <w:t>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E4DE" w14:textId="43FADF91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BE0B" w14:textId="36E789F5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261E13" w:rsidRPr="003339AC" w14:paraId="19728846" w14:textId="77777777" w:rsidTr="00B35F67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D0173F" w14:textId="6BE7C0C3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976A" w14:textId="77777777" w:rsidR="00261E13" w:rsidRPr="003339AC" w:rsidRDefault="00261E13" w:rsidP="00261E13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9AF3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FCCC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F181" w14:textId="719203EF" w:rsidR="00261E13" w:rsidRPr="00261E13" w:rsidRDefault="00261E13" w:rsidP="00261E13">
            <w:pPr>
              <w:jc w:val="center"/>
              <w:rPr>
                <w:rFonts w:eastAsia="Times New Roman"/>
                <w:highlight w:val="lightGray"/>
              </w:rPr>
            </w:pPr>
            <w:r w:rsidRPr="00261E13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CD89" w14:textId="5EA57AED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DB48" w14:textId="0D69BF9A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432F" w14:textId="45804D96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1673" w14:textId="60405375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1258" w14:textId="0D477431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</w:tr>
      <w:tr w:rsidR="00261E13" w:rsidRPr="003339AC" w14:paraId="6E02D2D0" w14:textId="77777777" w:rsidTr="00B35F67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E291C9" w14:textId="0F6684A9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BA3D" w14:textId="77777777" w:rsidR="00261E13" w:rsidRPr="003339AC" w:rsidRDefault="00261E13" w:rsidP="00261E13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76A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4DE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900E" w14:textId="32046404" w:rsidR="00261E13" w:rsidRPr="00261E13" w:rsidRDefault="00261E13" w:rsidP="00261E13">
            <w:pPr>
              <w:jc w:val="center"/>
              <w:rPr>
                <w:rFonts w:eastAsia="Times New Roman"/>
                <w:highlight w:val="lightGray"/>
              </w:rPr>
            </w:pPr>
            <w:r w:rsidRPr="00261E13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0FAC" w14:textId="7BCF09E4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283B" w14:textId="5D63942E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524E4" w14:textId="30126071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2747" w14:textId="7EFDA524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B094" w14:textId="66388FDE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261E13" w:rsidRPr="003339AC" w14:paraId="7D24D072" w14:textId="77777777" w:rsidTr="00261E13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5E667A" w14:textId="38EB7439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4C56" w14:textId="77777777" w:rsidR="00261E13" w:rsidRPr="003339AC" w:rsidRDefault="00261E13" w:rsidP="00261E13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604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08D4" w14:textId="65FFA7CE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6A89" w14:textId="187848E3" w:rsidR="00261E13" w:rsidRPr="00261E13" w:rsidRDefault="00261E13" w:rsidP="00261E13">
            <w:pPr>
              <w:jc w:val="center"/>
              <w:rPr>
                <w:rFonts w:eastAsia="Times New Roman"/>
              </w:rPr>
            </w:pPr>
            <w:r w:rsidRPr="00261E13">
              <w:rPr>
                <w:rFonts w:eastAsia="Times New Roman"/>
              </w:rPr>
              <w:t>172 383,2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2C21D" w14:textId="0F8A53E9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63 201,2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C327" w14:textId="61BC3C01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109 182,0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8950" w14:textId="21C13E50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0</w:t>
            </w:r>
            <w:r w:rsidR="00B35F67">
              <w:rPr>
                <w:rFonts w:eastAsia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62E3" w14:textId="730A6BCC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0</w:t>
            </w:r>
            <w:r w:rsidR="00B35F67">
              <w:rPr>
                <w:rFonts w:eastAsia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4102" w14:textId="5E0F79F1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261E13" w:rsidRPr="003339AC" w14:paraId="2B369384" w14:textId="77777777" w:rsidTr="00261E13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85D9F1A" w14:textId="12531040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5B53" w14:textId="77777777" w:rsidR="00261E13" w:rsidRPr="003339AC" w:rsidRDefault="00261E13" w:rsidP="00261E13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F71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A60B" w14:textId="5F3E53AD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1E597" w14:textId="25A7C490" w:rsidR="00261E13" w:rsidRPr="00261E13" w:rsidRDefault="00261E13" w:rsidP="00261E13">
            <w:pPr>
              <w:jc w:val="center"/>
              <w:rPr>
                <w:rFonts w:eastAsia="Times New Roman"/>
              </w:rPr>
            </w:pPr>
            <w:r w:rsidRPr="00261E13">
              <w:rPr>
                <w:rFonts w:eastAsia="Times New Roman"/>
              </w:rPr>
              <w:t>57 436,0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936A" w14:textId="4D79FDE6" w:rsidR="00261E13" w:rsidRPr="003339AC" w:rsidRDefault="00261E13" w:rsidP="00261E13">
            <w:pPr>
              <w:ind w:left="-96" w:right="-105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31 137,9236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473D" w14:textId="24FE2CD9" w:rsidR="00261E13" w:rsidRPr="003339AC" w:rsidRDefault="00261E13" w:rsidP="00261E13">
            <w:pPr>
              <w:ind w:left="-110" w:right="-107"/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57 436,0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C136" w14:textId="4E5D74CB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2 954,1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EE420" w14:textId="4BEC6540" w:rsidR="00261E13" w:rsidRPr="003339AC" w:rsidRDefault="00261E13" w:rsidP="00261E13">
            <w:pPr>
              <w:jc w:val="center"/>
              <w:rPr>
                <w:rFonts w:eastAsia="Times New Roman"/>
                <w:color w:val="000000" w:themeColor="text1"/>
              </w:rPr>
            </w:pPr>
            <w:r w:rsidRPr="003339AC">
              <w:rPr>
                <w:rFonts w:eastAsia="Times New Roman"/>
                <w:color w:val="000000" w:themeColor="text1"/>
              </w:rPr>
              <w:t>0</w:t>
            </w:r>
            <w:r w:rsidR="00B35F67">
              <w:rPr>
                <w:rFonts w:eastAsia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940" w14:textId="26127866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261E13" w:rsidRPr="003339AC" w14:paraId="34E5D380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5E952" w14:textId="77777777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DBBC" w14:textId="75D05600" w:rsidR="00261E13" w:rsidRPr="003339AC" w:rsidRDefault="00261E13" w:rsidP="00261E13">
            <w:pPr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92F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6A67" w14:textId="77777777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9D274" w14:textId="0DE0FF94" w:rsidR="00261E13" w:rsidRPr="00261E13" w:rsidRDefault="00261E13" w:rsidP="00261E13">
            <w:pPr>
              <w:jc w:val="center"/>
              <w:rPr>
                <w:rFonts w:eastAsia="Times New Roman"/>
                <w:highlight w:val="lightGray"/>
              </w:rPr>
            </w:pPr>
            <w:r w:rsidRPr="00261E13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6850" w14:textId="63A232A8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7312" w14:textId="5A1B62ED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413F" w14:textId="17FFD8AD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E134" w14:textId="30CE5652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877E" w14:textId="6186B484" w:rsidR="00261E13" w:rsidRPr="003339AC" w:rsidRDefault="00261E13" w:rsidP="00261E13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5821A2" w:rsidRPr="003339AC" w14:paraId="5A04845E" w14:textId="77777777" w:rsidTr="001D4B3A">
        <w:trPr>
          <w:trHeight w:val="11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0ACF" w14:textId="77777777" w:rsidR="005821A2" w:rsidRPr="003339AC" w:rsidRDefault="005821A2" w:rsidP="005821A2">
            <w:pPr>
              <w:ind w:left="-93" w:right="-109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lastRenderedPageBreak/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61B8" w14:textId="77777777" w:rsidR="005821A2" w:rsidRPr="003339AC" w:rsidRDefault="005821A2" w:rsidP="005821A2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Наименование объекта, территория строительства (приобретения), мощность и единицы измерения мощности объекта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A45D" w14:textId="77777777" w:rsidR="005821A2" w:rsidRPr="003339AC" w:rsidRDefault="005821A2" w:rsidP="005821A2">
            <w:pPr>
              <w:ind w:left="-106" w:right="-108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Вид ассигнований (инвестиции, субсидии)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596E" w14:textId="77777777" w:rsidR="005821A2" w:rsidRPr="003339AC" w:rsidRDefault="005821A2" w:rsidP="005821A2">
            <w:pPr>
              <w:ind w:left="-108" w:right="-108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Годы строительства (приобретения)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9C0A" w14:textId="77777777" w:rsidR="005821A2" w:rsidRPr="003339AC" w:rsidRDefault="005821A2" w:rsidP="005821A2">
            <w:pPr>
              <w:ind w:left="-108" w:right="-108"/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Остаток стоимости объекта в ценах контракта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05A0" w14:textId="77777777" w:rsidR="005821A2" w:rsidRPr="003339AC" w:rsidRDefault="005821A2" w:rsidP="005821A2">
            <w:pPr>
              <w:jc w:val="center"/>
              <w:rPr>
                <w:rFonts w:eastAsia="Times New Roman"/>
                <w:color w:val="000000"/>
              </w:rPr>
            </w:pPr>
            <w:r w:rsidRPr="003339AC">
              <w:rPr>
                <w:rFonts w:eastAsia="Times New Roman"/>
                <w:color w:val="000000"/>
              </w:rPr>
              <w:t>Объем бюджетных ассигнований в объекты недвижимого имущества, находящегося в муниципальной собственности, подлежащие строительству, реконструкции, техническому перевооружению или приобретению, тыс. рублей</w:t>
            </w:r>
          </w:p>
        </w:tc>
      </w:tr>
      <w:tr w:rsidR="005821A2" w:rsidRPr="003339AC" w14:paraId="6DEBA15E" w14:textId="77777777" w:rsidTr="005821A2">
        <w:trPr>
          <w:trHeight w:val="4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01A8" w14:textId="77777777" w:rsidR="005821A2" w:rsidRPr="003339AC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F5E" w14:textId="77777777" w:rsidR="005821A2" w:rsidRPr="003339AC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245F" w14:textId="77777777" w:rsidR="005821A2" w:rsidRPr="003339AC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27A6" w14:textId="77777777" w:rsidR="005821A2" w:rsidRPr="003339AC" w:rsidRDefault="005821A2" w:rsidP="005821A2">
            <w:pPr>
              <w:rPr>
                <w:rFonts w:eastAsia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1506" w14:textId="77777777" w:rsidR="005821A2" w:rsidRPr="003339AC" w:rsidRDefault="005821A2" w:rsidP="005821A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5BA0" w14:textId="77777777" w:rsidR="005821A2" w:rsidRPr="003339AC" w:rsidRDefault="005821A2" w:rsidP="005821A2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2023 год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7CD" w14:textId="77777777" w:rsidR="005821A2" w:rsidRPr="003339AC" w:rsidRDefault="005821A2" w:rsidP="005821A2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5A2AC" w14:textId="77777777" w:rsidR="005821A2" w:rsidRPr="003339AC" w:rsidRDefault="005821A2" w:rsidP="005821A2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7A1A" w14:textId="77777777" w:rsidR="005821A2" w:rsidRPr="003339AC" w:rsidRDefault="005821A2" w:rsidP="005821A2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F437" w14:textId="77777777" w:rsidR="005821A2" w:rsidRPr="003339AC" w:rsidRDefault="005821A2" w:rsidP="005821A2">
            <w:pPr>
              <w:ind w:left="-106" w:right="-108"/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2027 год</w:t>
            </w:r>
          </w:p>
        </w:tc>
      </w:tr>
      <w:tr w:rsidR="00261E13" w:rsidRPr="003339AC" w14:paraId="30D1B576" w14:textId="77777777" w:rsidTr="00B35F67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DE5460" w14:textId="00A1B280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1.1.2.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EEA6" w14:textId="564977F8" w:rsidR="00261E13" w:rsidRPr="003339AC" w:rsidRDefault="00261E13" w:rsidP="001D4B3A">
            <w:pPr>
              <w:rPr>
                <w:rFonts w:eastAsia="Times New Roman"/>
              </w:rPr>
            </w:pPr>
            <w:r w:rsidRPr="001F1B52">
              <w:rPr>
                <w:bCs/>
              </w:rPr>
              <w:t>Строительство линии наружного освещения и пешеходного тротуара в районе МБУ ДО «ЦЭКиТ»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B0EE1" w14:textId="5B8C4A06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688" w14:textId="3000A0D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2020-2024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040379" w14:textId="2F1146F5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FA4B" w14:textId="396E7795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1 670,0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FF812" w14:textId="3584C164" w:rsidR="00261E13" w:rsidRPr="005821A2" w:rsidRDefault="00261E13" w:rsidP="001D4B3A">
            <w:pPr>
              <w:jc w:val="center"/>
              <w:rPr>
                <w:rFonts w:eastAsia="Times New Roman"/>
              </w:rPr>
            </w:pPr>
            <w:r w:rsidRPr="005821A2">
              <w:rPr>
                <w:rFonts w:eastAsia="Times New Roman"/>
              </w:rPr>
              <w:t>3 522,5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CA8CD" w14:textId="1F97CCFA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48748" w14:textId="4CB8A80A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6A195" w14:textId="4B9D78C6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261E13" w:rsidRPr="003339AC" w14:paraId="340D8607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1E5A1C" w14:textId="77777777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3A476" w14:textId="1A82340D" w:rsidR="00261E13" w:rsidRPr="003339AC" w:rsidRDefault="00261E13" w:rsidP="001D4B3A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16DC" w14:textId="101384CF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783" w14:textId="57DAA18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B47484" w14:textId="6AD3BE30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6C352" w14:textId="1DC50933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F2AF" w14:textId="2AFEB030" w:rsidR="00261E13" w:rsidRPr="005821A2" w:rsidRDefault="00261E13" w:rsidP="001D4B3A">
            <w:pPr>
              <w:jc w:val="center"/>
              <w:rPr>
                <w:rFonts w:eastAsia="Times New Roman"/>
              </w:rPr>
            </w:pPr>
            <w:r w:rsidRPr="005821A2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E11DF" w14:textId="7DD22E41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059E0" w14:textId="64AD1A97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4B340" w14:textId="5B479E20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</w:tr>
      <w:tr w:rsidR="00B35F67" w:rsidRPr="003339AC" w14:paraId="2239FDF4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CD74F7" w14:textId="77777777" w:rsidR="00B35F67" w:rsidRPr="003339AC" w:rsidRDefault="00B35F67" w:rsidP="00B35F6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D0730" w14:textId="658A150E" w:rsidR="00B35F67" w:rsidRPr="003339AC" w:rsidRDefault="00B35F67" w:rsidP="00B35F67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A604" w14:textId="7D569558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862" w14:textId="7DAC5A4F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5CB287" w14:textId="61E652C3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9D775" w14:textId="5DC62D4E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B8B5B" w14:textId="1A7CE4D3" w:rsidR="00B35F67" w:rsidRPr="005821A2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F29B" w14:textId="2BA926ED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0843" w14:textId="2CD7C313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D805" w14:textId="41BC2ECA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</w:tr>
      <w:tr w:rsidR="00B35F67" w:rsidRPr="003339AC" w14:paraId="39060CC5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92E890" w14:textId="77777777" w:rsidR="00B35F67" w:rsidRPr="003339AC" w:rsidRDefault="00B35F67" w:rsidP="00B35F6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9170" w14:textId="0112D5B3" w:rsidR="00B35F67" w:rsidRPr="003339AC" w:rsidRDefault="00B35F67" w:rsidP="00B35F67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84735" w14:textId="4A9CE182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E12" w14:textId="7F841BE1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42BF02" w14:textId="4EDAAC9D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7ABA" w14:textId="529D70D8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F2AF5" w14:textId="5C33D893" w:rsidR="00B35F67" w:rsidRPr="005821A2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B65F" w14:textId="78A1E231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2B49" w14:textId="4CBDC168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D6204" w14:textId="0563B651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</w:tr>
      <w:tr w:rsidR="00261E13" w:rsidRPr="003339AC" w14:paraId="37D7184F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7D3DB4" w14:textId="77777777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4D292" w14:textId="5C11C22C" w:rsidR="00261E13" w:rsidRPr="003339AC" w:rsidRDefault="00261E13" w:rsidP="001D4B3A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EFD03" w14:textId="3052EA2D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AFE" w14:textId="77EE922B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A71003" w14:textId="361CEDE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36B5" w14:textId="0450FE7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1 670,0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57BB8" w14:textId="460A2450" w:rsidR="00261E13" w:rsidRPr="005821A2" w:rsidRDefault="00261E13" w:rsidP="001D4B3A">
            <w:pPr>
              <w:jc w:val="center"/>
              <w:rPr>
                <w:rFonts w:eastAsia="Times New Roman"/>
              </w:rPr>
            </w:pPr>
            <w:r w:rsidRPr="005821A2">
              <w:rPr>
                <w:rFonts w:eastAsia="Times New Roman"/>
              </w:rPr>
              <w:t>3 522,5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82401" w14:textId="6A0BF3EA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9EC0B" w14:textId="644544F5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125E2" w14:textId="414CFBF7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B35F67" w:rsidRPr="003339AC" w14:paraId="5153F4B1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A4A05" w14:textId="77777777" w:rsidR="00B35F67" w:rsidRPr="003339AC" w:rsidRDefault="00B35F67" w:rsidP="00B35F6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681CC" w14:textId="02F09F7B" w:rsidR="00B35F67" w:rsidRPr="003339AC" w:rsidRDefault="00B35F67" w:rsidP="00B35F67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6319" w14:textId="6422F066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96D2" w14:textId="2B6D542C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D29682" w14:textId="151F3DEF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D71D" w14:textId="31E274DE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D3DDE" w14:textId="3A8BDE29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851" w14:textId="1D0ACE09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68DE1" w14:textId="00555747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E480" w14:textId="1425D05C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</w:tr>
      <w:tr w:rsidR="00261E13" w:rsidRPr="003339AC" w14:paraId="05E124C5" w14:textId="77777777" w:rsidTr="00B35F67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F30B566" w14:textId="5BE9904D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1.1.</w:t>
            </w:r>
            <w:r>
              <w:rPr>
                <w:rFonts w:eastAsia="Times New Roman"/>
              </w:rPr>
              <w:t>3</w:t>
            </w:r>
            <w:r w:rsidRPr="001F1B52">
              <w:rPr>
                <w:rFonts w:eastAsia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BDFC6" w14:textId="2A51C067" w:rsidR="00261E13" w:rsidRPr="005821A2" w:rsidRDefault="00261E13" w:rsidP="001D4B3A">
            <w:pPr>
              <w:rPr>
                <w:rFonts w:eastAsia="Times New Roman"/>
              </w:rPr>
            </w:pPr>
            <w:r w:rsidRPr="005821A2">
              <w:rPr>
                <w:bCs/>
              </w:rPr>
              <w:t>Строительство сети водоотведения (самотечная канализация) МБУ «Зоопарк»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480FA" w14:textId="1D4EEE83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CAF" w14:textId="7820C8D1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2023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ED5BED" w14:textId="1E78E6C7" w:rsidR="00261E13" w:rsidRPr="003339AC" w:rsidRDefault="00261E13" w:rsidP="001D4B3A">
            <w:pPr>
              <w:ind w:left="-109" w:right="-113"/>
              <w:jc w:val="center"/>
              <w:rPr>
                <w:rFonts w:eastAsia="Times New Roman"/>
              </w:rPr>
            </w:pPr>
            <w:r>
              <w:rPr>
                <w:bCs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C3A70" w14:textId="5AFC4D25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2 517,42461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A9C07" w14:textId="53A77765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91FF" w14:textId="69EA4E76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DCFE9" w14:textId="7202B155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DE32E" w14:textId="3063C36E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</w:tr>
      <w:tr w:rsidR="00261E13" w:rsidRPr="003339AC" w14:paraId="62E0F136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2BE62FF" w14:textId="77777777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896C5" w14:textId="48F4D11B" w:rsidR="00261E13" w:rsidRPr="003339AC" w:rsidRDefault="00261E13" w:rsidP="001D4B3A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 том числе: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CDE02" w14:textId="7306E42E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F6B" w14:textId="6A6C9DB6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0F7AA7" w14:textId="76799417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15041" w14:textId="538D83A3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0A38E" w14:textId="0E6BEE9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F658A" w14:textId="4087E80F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728A4" w14:textId="2BDA1E9A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ED653" w14:textId="69D4BF07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Х</w:t>
            </w:r>
          </w:p>
        </w:tc>
      </w:tr>
      <w:tr w:rsidR="00B35F67" w:rsidRPr="003339AC" w14:paraId="784B8B8C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655B80" w14:textId="77777777" w:rsidR="00B35F67" w:rsidRPr="003339AC" w:rsidRDefault="00B35F67" w:rsidP="00B35F67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3F626" w14:textId="21B15B84" w:rsidR="00B35F67" w:rsidRPr="003339AC" w:rsidRDefault="00B35F67" w:rsidP="00B35F67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федеральный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CF91" w14:textId="2C10A6FA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DD9E" w14:textId="15E29E5D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53DE79" w14:textId="42F994E2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AAD43" w14:textId="378E3F42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AD00" w14:textId="738A67CE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7B52" w14:textId="3C2FEEFC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39C" w14:textId="335E8E95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31B4" w14:textId="42FA9273" w:rsidR="00B35F67" w:rsidRPr="003339AC" w:rsidRDefault="00B35F67" w:rsidP="00B35F67">
            <w:pPr>
              <w:jc w:val="center"/>
              <w:rPr>
                <w:rFonts w:eastAsia="Times New Roman"/>
              </w:rPr>
            </w:pPr>
            <w:r w:rsidRPr="003339AC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,0</w:t>
            </w:r>
          </w:p>
        </w:tc>
      </w:tr>
      <w:tr w:rsidR="00261E13" w:rsidRPr="003339AC" w14:paraId="104FB994" w14:textId="77777777" w:rsidTr="00B35F67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F07F140" w14:textId="77777777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F13F7" w14:textId="3C050E78" w:rsidR="00261E13" w:rsidRPr="003339AC" w:rsidRDefault="00261E13" w:rsidP="001D4B3A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краевой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DE445" w14:textId="2908DDB9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028" w14:textId="542ECAA9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706500" w14:textId="3F7ABB49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F7C01" w14:textId="09D9C4AA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2 397,2950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50563" w14:textId="2DD92CD3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C6456" w14:textId="4131A49D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1E1A8" w14:textId="0A2FAB5E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A962B" w14:textId="1FEC7F9C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  <w:tr w:rsidR="00261E13" w:rsidRPr="003339AC" w14:paraId="4C9A90FC" w14:textId="77777777" w:rsidTr="00261E1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F8D4DA8" w14:textId="77777777" w:rsidR="00261E13" w:rsidRPr="003339AC" w:rsidRDefault="00261E13" w:rsidP="001D4B3A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91DD8" w14:textId="4A80C20D" w:rsidR="00261E13" w:rsidRPr="003339AC" w:rsidRDefault="00261E13" w:rsidP="001D4B3A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местный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AC06" w14:textId="48A13C1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A1A" w14:textId="6C8A6616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F12E1A" w14:textId="42693C72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>
              <w:rPr>
                <w:bCs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2804D" w14:textId="36154CDF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120,12961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0D02E" w14:textId="254DDE09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F561E" w14:textId="5C183874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79BD5" w14:textId="612FDAEE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1989" w14:textId="78C7E43D" w:rsidR="00261E13" w:rsidRPr="003339AC" w:rsidRDefault="00261E13" w:rsidP="001D4B3A">
            <w:pPr>
              <w:jc w:val="center"/>
              <w:rPr>
                <w:rFonts w:eastAsia="Times New Roman"/>
              </w:rPr>
            </w:pPr>
            <w:r w:rsidRPr="00E560F9">
              <w:rPr>
                <w:bCs/>
              </w:rPr>
              <w:t>0</w:t>
            </w:r>
            <w:r w:rsidR="00B35F67">
              <w:rPr>
                <w:bCs/>
              </w:rPr>
              <w:t>,0</w:t>
            </w:r>
          </w:p>
        </w:tc>
      </w:tr>
      <w:tr w:rsidR="00261E13" w:rsidRPr="003339AC" w14:paraId="04D8974E" w14:textId="77777777" w:rsidTr="00B35F67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A4E0" w14:textId="77777777" w:rsidR="00261E13" w:rsidRPr="003339AC" w:rsidRDefault="00261E13" w:rsidP="00261E13">
            <w:pPr>
              <w:ind w:left="-93" w:right="-109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3D0B0" w14:textId="6FBA166A" w:rsidR="00261E13" w:rsidRPr="001F1B52" w:rsidRDefault="00261E13" w:rsidP="00261E13">
            <w:pPr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9A2F7" w14:textId="50FADF36" w:rsidR="00261E13" w:rsidRPr="001F1B52" w:rsidRDefault="00261E13" w:rsidP="00261E13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BF5" w14:textId="4351FA73" w:rsidR="00261E13" w:rsidRPr="001F1B52" w:rsidRDefault="00261E13" w:rsidP="00261E13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2AA1C2" w14:textId="3B01F3D5" w:rsidR="00261E13" w:rsidRDefault="00261E13" w:rsidP="00261E13">
            <w:pPr>
              <w:jc w:val="center"/>
              <w:rPr>
                <w:bCs/>
              </w:rPr>
            </w:pPr>
            <w:r w:rsidRPr="001F1B52">
              <w:rPr>
                <w:rFonts w:eastAsia="Times New Roman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C5B75" w14:textId="0746ACE9" w:rsidR="00261E13" w:rsidRPr="00E560F9" w:rsidRDefault="00261E13" w:rsidP="00261E13">
            <w:pPr>
              <w:jc w:val="center"/>
              <w:rPr>
                <w:bCs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D5207" w14:textId="39D483DD" w:rsidR="00261E13" w:rsidRPr="001F1B52" w:rsidRDefault="00261E13" w:rsidP="00261E13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084B4" w14:textId="2DC2F005" w:rsidR="00261E13" w:rsidRPr="001F1B52" w:rsidRDefault="00261E13" w:rsidP="00261E13">
            <w:pPr>
              <w:jc w:val="center"/>
              <w:rPr>
                <w:rFonts w:eastAsia="Times New Roman"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F9CAB" w14:textId="0D0B459E" w:rsidR="00261E13" w:rsidRPr="00E560F9" w:rsidRDefault="00261E13" w:rsidP="00261E13">
            <w:pPr>
              <w:jc w:val="center"/>
              <w:rPr>
                <w:bCs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A3D8F" w14:textId="11C18761" w:rsidR="00261E13" w:rsidRPr="00E560F9" w:rsidRDefault="00261E13" w:rsidP="00261E13">
            <w:pPr>
              <w:jc w:val="center"/>
              <w:rPr>
                <w:bCs/>
              </w:rPr>
            </w:pPr>
            <w:r w:rsidRPr="001F1B52">
              <w:rPr>
                <w:rFonts w:eastAsia="Times New Roman"/>
              </w:rPr>
              <w:t>0</w:t>
            </w:r>
            <w:r w:rsidR="00B35F67">
              <w:rPr>
                <w:rFonts w:eastAsia="Times New Roman"/>
              </w:rPr>
              <w:t>,0</w:t>
            </w:r>
          </w:p>
        </w:tc>
      </w:tr>
    </w:tbl>
    <w:p w14:paraId="11083337" w14:textId="45743C5D" w:rsidR="00781F93" w:rsidRPr="007D1BD7" w:rsidRDefault="00781F93" w:rsidP="00781F93">
      <w:pPr>
        <w:rPr>
          <w:color w:val="FF0000"/>
          <w:highlight w:val="lightGray"/>
        </w:rPr>
        <w:sectPr w:rsidR="00781F93" w:rsidRPr="007D1BD7" w:rsidSect="00834BD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2A17E28" w14:textId="77777777" w:rsidR="00264CC8" w:rsidRPr="00A84895" w:rsidRDefault="00264CC8" w:rsidP="00C9521F">
      <w:pPr>
        <w:ind w:left="5670" w:right="-1"/>
        <w:rPr>
          <w:bCs/>
          <w:sz w:val="26"/>
          <w:szCs w:val="26"/>
        </w:rPr>
      </w:pPr>
      <w:r w:rsidRPr="00A84895">
        <w:rPr>
          <w:bCs/>
          <w:sz w:val="26"/>
          <w:szCs w:val="26"/>
        </w:rPr>
        <w:lastRenderedPageBreak/>
        <w:t>Приложение № 5</w:t>
      </w:r>
    </w:p>
    <w:p w14:paraId="0871685A" w14:textId="77777777" w:rsidR="00264CC8" w:rsidRPr="00A84895" w:rsidRDefault="00264CC8" w:rsidP="00C9521F">
      <w:pPr>
        <w:ind w:left="5670" w:right="-1"/>
        <w:rPr>
          <w:bCs/>
          <w:sz w:val="26"/>
          <w:szCs w:val="26"/>
        </w:rPr>
      </w:pPr>
      <w:r w:rsidRPr="00A84895">
        <w:rPr>
          <w:bCs/>
          <w:sz w:val="26"/>
          <w:szCs w:val="26"/>
        </w:rPr>
        <w:t>к муниципальной программе</w:t>
      </w:r>
    </w:p>
    <w:p w14:paraId="01BCF16F" w14:textId="77777777" w:rsidR="00264CC8" w:rsidRPr="00A84895" w:rsidRDefault="00264CC8" w:rsidP="00C9521F">
      <w:pPr>
        <w:ind w:left="5670" w:right="-1"/>
        <w:rPr>
          <w:sz w:val="26"/>
          <w:szCs w:val="26"/>
        </w:rPr>
      </w:pPr>
      <w:r w:rsidRPr="00A84895">
        <w:rPr>
          <w:bCs/>
          <w:sz w:val="26"/>
          <w:szCs w:val="26"/>
        </w:rPr>
        <w:t>«</w:t>
      </w:r>
      <w:r w:rsidRPr="00A84895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4886E44A" w14:textId="77777777" w:rsidR="00264CC8" w:rsidRPr="00A84895" w:rsidRDefault="00264CC8" w:rsidP="00264CC8">
      <w:pPr>
        <w:contextualSpacing/>
        <w:rPr>
          <w:sz w:val="26"/>
          <w:szCs w:val="26"/>
        </w:rPr>
      </w:pPr>
    </w:p>
    <w:p w14:paraId="79F0C593" w14:textId="77777777" w:rsidR="00264CC8" w:rsidRPr="00A84895" w:rsidRDefault="00264CC8" w:rsidP="00264CC8">
      <w:pPr>
        <w:contextualSpacing/>
        <w:jc w:val="center"/>
        <w:rPr>
          <w:sz w:val="26"/>
          <w:szCs w:val="26"/>
        </w:rPr>
      </w:pPr>
      <w:r w:rsidRPr="00A84895">
        <w:rPr>
          <w:sz w:val="26"/>
          <w:szCs w:val="26"/>
        </w:rPr>
        <w:t>Паспорт</w:t>
      </w:r>
    </w:p>
    <w:p w14:paraId="24D8886C" w14:textId="77777777" w:rsidR="00264CC8" w:rsidRPr="00A84895" w:rsidRDefault="00264CC8" w:rsidP="00264CC8">
      <w:pPr>
        <w:contextualSpacing/>
        <w:jc w:val="center"/>
        <w:rPr>
          <w:bCs/>
          <w:sz w:val="26"/>
          <w:szCs w:val="26"/>
        </w:rPr>
      </w:pPr>
      <w:r w:rsidRPr="00A84895">
        <w:rPr>
          <w:bCs/>
          <w:sz w:val="26"/>
          <w:szCs w:val="26"/>
        </w:rPr>
        <w:t>подпрограммы 1 муниципальной программы</w:t>
      </w:r>
    </w:p>
    <w:p w14:paraId="60F979FC" w14:textId="118986D9" w:rsidR="00F906E7" w:rsidRPr="00C517CC" w:rsidRDefault="00F906E7" w:rsidP="00F906E7">
      <w:pPr>
        <w:contextualSpacing/>
        <w:jc w:val="center"/>
        <w:rPr>
          <w:color w:val="FF0000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5358"/>
      </w:tblGrid>
      <w:tr w:rsidR="00264CC8" w:rsidRPr="008317C8" w14:paraId="0EA57415" w14:textId="77777777" w:rsidTr="004E0A85">
        <w:trPr>
          <w:trHeight w:val="488"/>
        </w:trPr>
        <w:tc>
          <w:tcPr>
            <w:tcW w:w="567" w:type="dxa"/>
          </w:tcPr>
          <w:p w14:paraId="03CD5511" w14:textId="77777777" w:rsidR="00264CC8" w:rsidRPr="00B52FB7" w:rsidRDefault="00264CC8" w:rsidP="004E0A85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431" w:type="dxa"/>
          </w:tcPr>
          <w:p w14:paraId="77450CB8" w14:textId="77777777" w:rsidR="00264CC8" w:rsidRPr="00B52FB7" w:rsidRDefault="00264CC8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358" w:type="dxa"/>
          </w:tcPr>
          <w:p w14:paraId="2F05DABE" w14:textId="77777777" w:rsidR="00264CC8" w:rsidRPr="00B52FB7" w:rsidRDefault="00264CC8" w:rsidP="00D276CC">
            <w:pPr>
              <w:jc w:val="both"/>
              <w:rPr>
                <w:b/>
                <w:bCs/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Капитальное строительство в городе Зеленогорске (далее – подпрограмма)</w:t>
            </w:r>
          </w:p>
        </w:tc>
      </w:tr>
      <w:tr w:rsidR="00264CC8" w:rsidRPr="008317C8" w14:paraId="23511F6B" w14:textId="77777777" w:rsidTr="004E0A85">
        <w:trPr>
          <w:trHeight w:val="694"/>
        </w:trPr>
        <w:tc>
          <w:tcPr>
            <w:tcW w:w="567" w:type="dxa"/>
          </w:tcPr>
          <w:p w14:paraId="7C6300EC" w14:textId="77777777" w:rsidR="00264CC8" w:rsidRPr="00B52FB7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431" w:type="dxa"/>
          </w:tcPr>
          <w:p w14:paraId="7D275FE2" w14:textId="77777777" w:rsidR="00264CC8" w:rsidRPr="00B52FB7" w:rsidRDefault="00264CC8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58" w:type="dxa"/>
          </w:tcPr>
          <w:p w14:paraId="6A964E92" w14:textId="77777777" w:rsidR="00264CC8" w:rsidRPr="00B52FB7" w:rsidRDefault="00264CC8" w:rsidP="00D276CC">
            <w:pPr>
              <w:contextualSpacing/>
              <w:jc w:val="both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Капитальное строительство и капитальный ремонт в городе Зеленогорске</w:t>
            </w:r>
          </w:p>
        </w:tc>
      </w:tr>
      <w:tr w:rsidR="00264CC8" w:rsidRPr="008317C8" w14:paraId="3DD3B2EC" w14:textId="77777777" w:rsidTr="004E0A85">
        <w:trPr>
          <w:trHeight w:val="425"/>
        </w:trPr>
        <w:tc>
          <w:tcPr>
            <w:tcW w:w="567" w:type="dxa"/>
          </w:tcPr>
          <w:p w14:paraId="7A2F0051" w14:textId="77777777" w:rsidR="00264CC8" w:rsidRPr="00B52FB7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431" w:type="dxa"/>
          </w:tcPr>
          <w:p w14:paraId="782C2952" w14:textId="77777777" w:rsidR="00264CC8" w:rsidRPr="00B52FB7" w:rsidRDefault="00264CC8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358" w:type="dxa"/>
          </w:tcPr>
          <w:p w14:paraId="513A1F68" w14:textId="77777777" w:rsidR="00264CC8" w:rsidRPr="00B52FB7" w:rsidRDefault="00264CC8" w:rsidP="00D276CC">
            <w:pPr>
              <w:ind w:right="-108"/>
              <w:jc w:val="both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МКУ «Заказчик»</w:t>
            </w:r>
          </w:p>
        </w:tc>
      </w:tr>
      <w:tr w:rsidR="0014257E" w:rsidRPr="008317C8" w14:paraId="51B9CD05" w14:textId="77777777" w:rsidTr="004E0A85">
        <w:trPr>
          <w:trHeight w:val="607"/>
        </w:trPr>
        <w:tc>
          <w:tcPr>
            <w:tcW w:w="567" w:type="dxa"/>
          </w:tcPr>
          <w:p w14:paraId="7D404F5A" w14:textId="77777777" w:rsidR="0014257E" w:rsidRPr="00B52FB7" w:rsidRDefault="0014257E" w:rsidP="004E0A85">
            <w:pPr>
              <w:jc w:val="center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4.</w:t>
            </w:r>
          </w:p>
        </w:tc>
        <w:tc>
          <w:tcPr>
            <w:tcW w:w="3431" w:type="dxa"/>
          </w:tcPr>
          <w:p w14:paraId="273130CC" w14:textId="77777777" w:rsidR="0014257E" w:rsidRPr="00B52FB7" w:rsidRDefault="0014257E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5358" w:type="dxa"/>
            <w:vAlign w:val="center"/>
          </w:tcPr>
          <w:p w14:paraId="2529DAC0" w14:textId="77777777" w:rsidR="0014257E" w:rsidRPr="00B52FB7" w:rsidRDefault="0014257E" w:rsidP="00D276CC">
            <w:pPr>
              <w:jc w:val="both"/>
              <w:rPr>
                <w:sz w:val="26"/>
                <w:szCs w:val="26"/>
              </w:rPr>
            </w:pPr>
            <w:bookmarkStart w:id="5" w:name="_Hlk88493712"/>
            <w:r w:rsidRPr="00B52FB7">
              <w:rPr>
                <w:sz w:val="26"/>
                <w:szCs w:val="26"/>
              </w:rPr>
              <w:t>Развитие социальной сферы и инженерной инфраструктуры в городе Зеленогорске</w:t>
            </w:r>
            <w:bookmarkEnd w:id="5"/>
          </w:p>
        </w:tc>
      </w:tr>
      <w:tr w:rsidR="0014257E" w:rsidRPr="008317C8" w14:paraId="2E68DA78" w14:textId="77777777" w:rsidTr="004E0A85">
        <w:trPr>
          <w:trHeight w:val="560"/>
        </w:trPr>
        <w:tc>
          <w:tcPr>
            <w:tcW w:w="567" w:type="dxa"/>
          </w:tcPr>
          <w:p w14:paraId="5FFB076A" w14:textId="77777777" w:rsidR="0014257E" w:rsidRPr="00B52FB7" w:rsidRDefault="0014257E" w:rsidP="004E0A85">
            <w:pPr>
              <w:jc w:val="center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5.</w:t>
            </w:r>
          </w:p>
        </w:tc>
        <w:tc>
          <w:tcPr>
            <w:tcW w:w="3431" w:type="dxa"/>
          </w:tcPr>
          <w:p w14:paraId="3C585C1A" w14:textId="77777777" w:rsidR="0014257E" w:rsidRPr="00B52FB7" w:rsidRDefault="0014257E" w:rsidP="00D276CC">
            <w:pPr>
              <w:jc w:val="both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358" w:type="dxa"/>
            <w:vAlign w:val="center"/>
          </w:tcPr>
          <w:p w14:paraId="24D22F2F" w14:textId="77777777" w:rsidR="0014257E" w:rsidRPr="00B52FB7" w:rsidRDefault="0014257E" w:rsidP="00D276CC">
            <w:pPr>
              <w:jc w:val="both"/>
              <w:rPr>
                <w:sz w:val="26"/>
                <w:szCs w:val="26"/>
              </w:rPr>
            </w:pPr>
            <w:bookmarkStart w:id="6" w:name="_Hlk88484636"/>
            <w:r w:rsidRPr="00B52FB7">
              <w:rPr>
                <w:sz w:val="26"/>
                <w:szCs w:val="26"/>
              </w:rPr>
              <w:t>Строительство объектов социальной сферы и инженерной инфраструктуры</w:t>
            </w:r>
            <w:bookmarkEnd w:id="6"/>
          </w:p>
        </w:tc>
      </w:tr>
      <w:tr w:rsidR="0014257E" w:rsidRPr="008317C8" w14:paraId="751B3AB8" w14:textId="77777777" w:rsidTr="00425D1D">
        <w:trPr>
          <w:trHeight w:val="639"/>
        </w:trPr>
        <w:tc>
          <w:tcPr>
            <w:tcW w:w="567" w:type="dxa"/>
          </w:tcPr>
          <w:p w14:paraId="0791F082" w14:textId="77777777" w:rsidR="0014257E" w:rsidRPr="00B52FB7" w:rsidRDefault="0014257E" w:rsidP="004E0A85">
            <w:pPr>
              <w:jc w:val="center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6</w:t>
            </w:r>
          </w:p>
        </w:tc>
        <w:tc>
          <w:tcPr>
            <w:tcW w:w="3431" w:type="dxa"/>
            <w:shd w:val="clear" w:color="auto" w:fill="auto"/>
          </w:tcPr>
          <w:p w14:paraId="04C46693" w14:textId="77777777" w:rsidR="0014257E" w:rsidRPr="00B52FB7" w:rsidRDefault="0014257E" w:rsidP="00D276CC">
            <w:pPr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358" w:type="dxa"/>
          </w:tcPr>
          <w:p w14:paraId="7D9FC37B" w14:textId="77777777" w:rsidR="0014257E" w:rsidRPr="00B52FB7" w:rsidRDefault="0014257E" w:rsidP="00D276C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264CC8" w:rsidRPr="008317C8" w14:paraId="432A9BD8" w14:textId="77777777" w:rsidTr="004E0A85">
        <w:trPr>
          <w:trHeight w:val="62"/>
        </w:trPr>
        <w:tc>
          <w:tcPr>
            <w:tcW w:w="567" w:type="dxa"/>
          </w:tcPr>
          <w:p w14:paraId="1B5F9C62" w14:textId="77777777" w:rsidR="00264CC8" w:rsidRPr="00B52FB7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3431" w:type="dxa"/>
            <w:vAlign w:val="center"/>
          </w:tcPr>
          <w:p w14:paraId="3DFF2D0D" w14:textId="77777777" w:rsidR="00264CC8" w:rsidRPr="00B52FB7" w:rsidRDefault="00264CC8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358" w:type="dxa"/>
            <w:vAlign w:val="center"/>
          </w:tcPr>
          <w:p w14:paraId="01701036" w14:textId="4449826B" w:rsidR="00264CC8" w:rsidRPr="00B52FB7" w:rsidRDefault="00264CC8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01.01.202</w:t>
            </w:r>
            <w:r w:rsidR="008317C8" w:rsidRPr="00B52FB7">
              <w:rPr>
                <w:sz w:val="26"/>
                <w:szCs w:val="26"/>
              </w:rPr>
              <w:t>2</w:t>
            </w:r>
            <w:r w:rsidRPr="00B52FB7">
              <w:rPr>
                <w:sz w:val="26"/>
                <w:szCs w:val="26"/>
              </w:rPr>
              <w:t xml:space="preserve"> – 31.12.202</w:t>
            </w:r>
            <w:r w:rsidR="00A84895" w:rsidRPr="00B52FB7">
              <w:rPr>
                <w:sz w:val="26"/>
                <w:szCs w:val="26"/>
              </w:rPr>
              <w:t>7</w:t>
            </w:r>
          </w:p>
        </w:tc>
      </w:tr>
      <w:tr w:rsidR="00264CC8" w:rsidRPr="007D1BD7" w14:paraId="1A08EC2A" w14:textId="77777777" w:rsidTr="004E0A85">
        <w:trPr>
          <w:trHeight w:val="273"/>
        </w:trPr>
        <w:tc>
          <w:tcPr>
            <w:tcW w:w="567" w:type="dxa"/>
          </w:tcPr>
          <w:p w14:paraId="54A97819" w14:textId="77777777" w:rsidR="00264CC8" w:rsidRPr="00B52FB7" w:rsidRDefault="00264CC8" w:rsidP="004E0A85">
            <w:pPr>
              <w:jc w:val="center"/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3431" w:type="dxa"/>
          </w:tcPr>
          <w:p w14:paraId="04713918" w14:textId="77777777" w:rsidR="00264CC8" w:rsidRPr="00B52FB7" w:rsidRDefault="00264CC8" w:rsidP="00D276CC">
            <w:pPr>
              <w:rPr>
                <w:bCs/>
                <w:sz w:val="26"/>
                <w:szCs w:val="26"/>
              </w:rPr>
            </w:pPr>
            <w:r w:rsidRPr="00B52FB7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358" w:type="dxa"/>
          </w:tcPr>
          <w:p w14:paraId="06A7F150" w14:textId="3C16AB84" w:rsidR="00264CC8" w:rsidRPr="00B52FB7" w:rsidRDefault="00264CC8" w:rsidP="00D276CC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sz w:val="26"/>
                <w:szCs w:val="26"/>
              </w:rPr>
            </w:pPr>
            <w:r w:rsidRPr="00B52FB7">
              <w:rPr>
                <w:rFonts w:eastAsia="Times New Roman"/>
                <w:sz w:val="26"/>
                <w:szCs w:val="26"/>
              </w:rPr>
              <w:t>Общий объем бюджетных ассигн</w:t>
            </w:r>
            <w:r w:rsidR="00CD18A0" w:rsidRPr="00B52FB7">
              <w:rPr>
                <w:rFonts w:eastAsia="Times New Roman"/>
                <w:sz w:val="26"/>
                <w:szCs w:val="26"/>
              </w:rPr>
              <w:t>ований на реализацию</w:t>
            </w:r>
            <w:r w:rsidRPr="00B52FB7">
              <w:rPr>
                <w:rFonts w:eastAsia="Times New Roman"/>
                <w:sz w:val="26"/>
                <w:szCs w:val="26"/>
              </w:rPr>
              <w:t xml:space="preserve"> </w:t>
            </w:r>
            <w:r w:rsidR="00B93A23" w:rsidRPr="00B52FB7">
              <w:rPr>
                <w:rFonts w:eastAsia="Times New Roman"/>
                <w:sz w:val="26"/>
                <w:szCs w:val="26"/>
              </w:rPr>
              <w:t xml:space="preserve">мероприятий </w:t>
            </w:r>
            <w:r w:rsidRPr="00B52FB7">
              <w:rPr>
                <w:rFonts w:eastAsia="Times New Roman"/>
                <w:sz w:val="26"/>
                <w:szCs w:val="26"/>
              </w:rPr>
              <w:t xml:space="preserve">подпрограммы составляет </w:t>
            </w:r>
            <w:r w:rsidR="00A84895" w:rsidRPr="00B52FB7">
              <w:rPr>
                <w:rFonts w:eastAsia="Times New Roman"/>
                <w:sz w:val="26"/>
                <w:szCs w:val="26"/>
              </w:rPr>
              <w:t>2 954,1</w:t>
            </w:r>
            <w:r w:rsidR="005B466D" w:rsidRPr="00B52FB7">
              <w:rPr>
                <w:rFonts w:eastAsia="Times New Roman"/>
                <w:sz w:val="26"/>
                <w:szCs w:val="26"/>
              </w:rPr>
              <w:t xml:space="preserve"> </w:t>
            </w:r>
            <w:r w:rsidRPr="00B52FB7">
              <w:rPr>
                <w:rFonts w:eastAsia="Times New Roman"/>
                <w:sz w:val="26"/>
                <w:szCs w:val="26"/>
              </w:rPr>
              <w:t>тыс. рублей, в том числе по годам:</w:t>
            </w:r>
          </w:p>
          <w:p w14:paraId="73E14840" w14:textId="4CBEBB79" w:rsidR="00264CC8" w:rsidRPr="00B52FB7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202</w:t>
            </w:r>
            <w:r w:rsidR="00F81B4C" w:rsidRPr="00B52FB7">
              <w:rPr>
                <w:sz w:val="26"/>
                <w:szCs w:val="26"/>
              </w:rPr>
              <w:t>5</w:t>
            </w:r>
            <w:r w:rsidRPr="00B52FB7">
              <w:rPr>
                <w:sz w:val="26"/>
                <w:szCs w:val="26"/>
              </w:rPr>
              <w:t xml:space="preserve"> год –</w:t>
            </w:r>
            <w:r w:rsidR="005B466D" w:rsidRPr="00B52FB7">
              <w:rPr>
                <w:sz w:val="26"/>
                <w:szCs w:val="26"/>
              </w:rPr>
              <w:t xml:space="preserve"> </w:t>
            </w:r>
            <w:r w:rsidR="00A84895" w:rsidRPr="00B52FB7">
              <w:rPr>
                <w:rFonts w:eastAsia="Times New Roman"/>
                <w:sz w:val="26"/>
                <w:szCs w:val="26"/>
              </w:rPr>
              <w:t>2 954,1</w:t>
            </w:r>
            <w:r w:rsidR="005B466D" w:rsidRPr="00B52FB7">
              <w:rPr>
                <w:rFonts w:eastAsia="Times New Roman"/>
                <w:sz w:val="26"/>
                <w:szCs w:val="26"/>
              </w:rPr>
              <w:t xml:space="preserve"> </w:t>
            </w:r>
            <w:r w:rsidRPr="00B52FB7">
              <w:rPr>
                <w:sz w:val="26"/>
                <w:szCs w:val="26"/>
              </w:rPr>
              <w:t>тыс. рублей;</w:t>
            </w:r>
          </w:p>
          <w:p w14:paraId="249DB650" w14:textId="0B8A98DD" w:rsidR="00264CC8" w:rsidRPr="00B52FB7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202</w:t>
            </w:r>
            <w:r w:rsidR="00F81B4C" w:rsidRPr="00B52FB7">
              <w:rPr>
                <w:sz w:val="26"/>
                <w:szCs w:val="26"/>
              </w:rPr>
              <w:t>6</w:t>
            </w:r>
            <w:r w:rsidRPr="00B52FB7">
              <w:rPr>
                <w:sz w:val="26"/>
                <w:szCs w:val="26"/>
              </w:rPr>
              <w:t xml:space="preserve"> год – </w:t>
            </w:r>
            <w:r w:rsidR="003809AA">
              <w:rPr>
                <w:bCs/>
                <w:sz w:val="26"/>
                <w:szCs w:val="26"/>
              </w:rPr>
              <w:t>0</w:t>
            </w:r>
            <w:r w:rsidR="0093084A">
              <w:rPr>
                <w:bCs/>
                <w:sz w:val="26"/>
                <w:szCs w:val="26"/>
              </w:rPr>
              <w:t>,0</w:t>
            </w:r>
            <w:r w:rsidR="0014257E" w:rsidRPr="00B52FB7">
              <w:rPr>
                <w:bCs/>
                <w:sz w:val="26"/>
                <w:szCs w:val="26"/>
              </w:rPr>
              <w:t xml:space="preserve"> </w:t>
            </w:r>
            <w:r w:rsidRPr="00B52FB7">
              <w:rPr>
                <w:sz w:val="26"/>
                <w:szCs w:val="26"/>
              </w:rPr>
              <w:t>тыс. рублей;</w:t>
            </w:r>
          </w:p>
          <w:p w14:paraId="646F65B9" w14:textId="03B6B8BE" w:rsidR="00264CC8" w:rsidRPr="00B52FB7" w:rsidRDefault="00264CC8" w:rsidP="00D276C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202</w:t>
            </w:r>
            <w:r w:rsidR="00F81B4C" w:rsidRPr="00B52FB7">
              <w:rPr>
                <w:sz w:val="26"/>
                <w:szCs w:val="26"/>
              </w:rPr>
              <w:t>7</w:t>
            </w:r>
            <w:r w:rsidRPr="00B52FB7">
              <w:rPr>
                <w:sz w:val="26"/>
                <w:szCs w:val="26"/>
              </w:rPr>
              <w:t xml:space="preserve"> год – </w:t>
            </w:r>
            <w:r w:rsidR="003809AA">
              <w:rPr>
                <w:sz w:val="26"/>
                <w:szCs w:val="26"/>
              </w:rPr>
              <w:t>0</w:t>
            </w:r>
            <w:r w:rsidR="0093084A">
              <w:rPr>
                <w:sz w:val="26"/>
                <w:szCs w:val="26"/>
              </w:rPr>
              <w:t>,0</w:t>
            </w:r>
            <w:r w:rsidRPr="00B52FB7">
              <w:rPr>
                <w:sz w:val="26"/>
                <w:szCs w:val="26"/>
              </w:rPr>
              <w:t xml:space="preserve"> тыс. рублей. </w:t>
            </w:r>
          </w:p>
          <w:p w14:paraId="5255E4B5" w14:textId="4C2AE69A" w:rsidR="00BF63F7" w:rsidRPr="00B52FB7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 xml:space="preserve">Объем средств местного бюджета составляет </w:t>
            </w:r>
            <w:r w:rsidR="006259B5" w:rsidRPr="00B52FB7">
              <w:rPr>
                <w:rFonts w:eastAsia="Times New Roman"/>
                <w:sz w:val="26"/>
                <w:szCs w:val="26"/>
              </w:rPr>
              <w:t xml:space="preserve">2 954,1 </w:t>
            </w:r>
            <w:r w:rsidRPr="00B52FB7">
              <w:rPr>
                <w:sz w:val="26"/>
                <w:szCs w:val="26"/>
              </w:rPr>
              <w:t>тыс. рублей, в том числе по годам:</w:t>
            </w:r>
          </w:p>
          <w:p w14:paraId="671E64F2" w14:textId="24DD6D07" w:rsidR="00BF63F7" w:rsidRPr="00B52FB7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202</w:t>
            </w:r>
            <w:r w:rsidR="006A0E0E" w:rsidRPr="00B52FB7">
              <w:rPr>
                <w:sz w:val="26"/>
                <w:szCs w:val="26"/>
              </w:rPr>
              <w:t>5</w:t>
            </w:r>
            <w:r w:rsidRPr="00B52FB7">
              <w:rPr>
                <w:sz w:val="26"/>
                <w:szCs w:val="26"/>
              </w:rPr>
              <w:t xml:space="preserve"> год – </w:t>
            </w:r>
            <w:r w:rsidR="006259B5" w:rsidRPr="00B52FB7">
              <w:rPr>
                <w:rFonts w:eastAsia="Times New Roman"/>
                <w:sz w:val="26"/>
                <w:szCs w:val="26"/>
              </w:rPr>
              <w:t xml:space="preserve">2 954,1 </w:t>
            </w:r>
            <w:r w:rsidRPr="00B52FB7">
              <w:rPr>
                <w:sz w:val="26"/>
                <w:szCs w:val="26"/>
              </w:rPr>
              <w:t>тыс. рублей;</w:t>
            </w:r>
          </w:p>
          <w:p w14:paraId="14137F05" w14:textId="71B35814" w:rsidR="00BF63F7" w:rsidRPr="00B52FB7" w:rsidRDefault="00BF63F7" w:rsidP="00BF63F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</w:rPr>
            </w:pPr>
            <w:r w:rsidRPr="00B52FB7">
              <w:rPr>
                <w:sz w:val="26"/>
                <w:szCs w:val="26"/>
              </w:rPr>
              <w:t>202</w:t>
            </w:r>
            <w:r w:rsidR="006A0E0E" w:rsidRPr="00B52FB7">
              <w:rPr>
                <w:sz w:val="26"/>
                <w:szCs w:val="26"/>
              </w:rPr>
              <w:t>6</w:t>
            </w:r>
            <w:r w:rsidRPr="00B52FB7">
              <w:rPr>
                <w:sz w:val="26"/>
                <w:szCs w:val="26"/>
              </w:rPr>
              <w:t xml:space="preserve"> год – </w:t>
            </w:r>
            <w:r w:rsidR="003809AA">
              <w:rPr>
                <w:sz w:val="26"/>
                <w:szCs w:val="26"/>
              </w:rPr>
              <w:t>0</w:t>
            </w:r>
            <w:r w:rsidR="0093084A">
              <w:rPr>
                <w:sz w:val="26"/>
                <w:szCs w:val="26"/>
              </w:rPr>
              <w:t>,0</w:t>
            </w:r>
            <w:r w:rsidRPr="00B52FB7">
              <w:rPr>
                <w:sz w:val="26"/>
                <w:szCs w:val="26"/>
              </w:rPr>
              <w:t xml:space="preserve"> тыс. рублей;</w:t>
            </w:r>
          </w:p>
          <w:p w14:paraId="5167E6AA" w14:textId="50DCC7F1" w:rsidR="00940997" w:rsidRPr="00B52FB7" w:rsidRDefault="00BF63F7" w:rsidP="003809AA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6"/>
                <w:szCs w:val="26"/>
                <w:highlight w:val="lightGray"/>
              </w:rPr>
            </w:pPr>
            <w:r w:rsidRPr="00B52FB7">
              <w:rPr>
                <w:sz w:val="26"/>
                <w:szCs w:val="26"/>
              </w:rPr>
              <w:t>202</w:t>
            </w:r>
            <w:r w:rsidR="006A0E0E" w:rsidRPr="00B52FB7">
              <w:rPr>
                <w:sz w:val="26"/>
                <w:szCs w:val="26"/>
              </w:rPr>
              <w:t>7</w:t>
            </w:r>
            <w:r w:rsidR="003809AA">
              <w:rPr>
                <w:sz w:val="26"/>
                <w:szCs w:val="26"/>
              </w:rPr>
              <w:t xml:space="preserve"> год – 0</w:t>
            </w:r>
            <w:r w:rsidR="0093084A">
              <w:rPr>
                <w:sz w:val="26"/>
                <w:szCs w:val="26"/>
              </w:rPr>
              <w:t>,0</w:t>
            </w:r>
            <w:r w:rsidRPr="00B52FB7">
              <w:rPr>
                <w:sz w:val="26"/>
                <w:szCs w:val="26"/>
              </w:rPr>
              <w:t xml:space="preserve"> тыс. рублей.</w:t>
            </w:r>
          </w:p>
        </w:tc>
      </w:tr>
    </w:tbl>
    <w:p w14:paraId="41DC19D0" w14:textId="77777777" w:rsidR="00A84895" w:rsidRDefault="00A84895" w:rsidP="0014257E">
      <w:pPr>
        <w:jc w:val="center"/>
        <w:rPr>
          <w:sz w:val="28"/>
          <w:szCs w:val="28"/>
        </w:rPr>
      </w:pPr>
    </w:p>
    <w:p w14:paraId="555A3553" w14:textId="6AECAE9C" w:rsidR="0014257E" w:rsidRPr="003809AA" w:rsidRDefault="0014257E" w:rsidP="00425D1D">
      <w:pPr>
        <w:pStyle w:val="ab"/>
        <w:numPr>
          <w:ilvl w:val="0"/>
          <w:numId w:val="3"/>
        </w:numPr>
        <w:ind w:left="0" w:firstLine="0"/>
        <w:jc w:val="center"/>
        <w:rPr>
          <w:sz w:val="26"/>
          <w:szCs w:val="26"/>
        </w:rPr>
      </w:pPr>
      <w:r w:rsidRPr="003809AA">
        <w:rPr>
          <w:sz w:val="26"/>
          <w:szCs w:val="26"/>
        </w:rPr>
        <w:t>Постановка общегородской проблемы и обоснование необходимости разработки подпрограммы</w:t>
      </w:r>
    </w:p>
    <w:p w14:paraId="32B24EF9" w14:textId="77777777" w:rsidR="003809AA" w:rsidRPr="003809AA" w:rsidRDefault="003809AA" w:rsidP="003809AA">
      <w:pPr>
        <w:pStyle w:val="ab"/>
        <w:rPr>
          <w:sz w:val="26"/>
          <w:szCs w:val="26"/>
        </w:rPr>
      </w:pPr>
    </w:p>
    <w:p w14:paraId="5F5F8723" w14:textId="77777777" w:rsidR="0014257E" w:rsidRPr="00B52FB7" w:rsidRDefault="0014257E" w:rsidP="0014257E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1.1. Для достижения поставленной цели «Развитие социальной сферы и инженерной инфраструктуры в городе Зеленогорске» в подпрограмму включен объект социального назначения, необходимый для поддержания здоровья, благополучия и повышения качества жизни жителей города.</w:t>
      </w:r>
    </w:p>
    <w:p w14:paraId="6ED034A3" w14:textId="77777777" w:rsidR="0014257E" w:rsidRPr="00B52FB7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lastRenderedPageBreak/>
        <w:t>1.2. Относительно низкие показатели удельного веса населения, систематически занимающегося физической культурой и спортом, связаны, в том числе и с недостаточным развитием сети спортивных сооружений.</w:t>
      </w:r>
    </w:p>
    <w:p w14:paraId="44803E3C" w14:textId="77777777" w:rsidR="0014257E" w:rsidRPr="00B52FB7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С целью стимулирования населения к занятиям физической культурой и спортом необходимо осуществить дополнительное строительство объектов, в том числе закрытого типа, занятия в которых могут проводиться круглогодично, что позволит создать и развить систему поиска одаренных детей в области спорта, отборе и подготовке спортивного резерва.</w:t>
      </w:r>
    </w:p>
    <w:p w14:paraId="06E068BB" w14:textId="77777777" w:rsidR="0014257E" w:rsidRPr="00B52FB7" w:rsidRDefault="0014257E" w:rsidP="0014257E">
      <w:pPr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sz w:val="26"/>
          <w:szCs w:val="26"/>
        </w:rPr>
        <w:t>1.3. В ходе строительства объектов социального назначения работы выполняются в соответствии с нормативными требованиями с целью обеспечения безопасности эксплуатации зданий и сооружений, пожарной безопасности, прочности строительных конструкций, теплозащиты ограждающих конструкций зданий и сооружений во время их эксплуатации.</w:t>
      </w:r>
    </w:p>
    <w:p w14:paraId="2D71A0AD" w14:textId="77777777" w:rsidR="0014257E" w:rsidRPr="00B52FB7" w:rsidRDefault="0014257E" w:rsidP="0014257E">
      <w:pPr>
        <w:ind w:firstLine="360"/>
        <w:jc w:val="both"/>
        <w:rPr>
          <w:rFonts w:eastAsia="Times New Roman"/>
          <w:color w:val="000000"/>
          <w:sz w:val="26"/>
          <w:szCs w:val="26"/>
          <w:highlight w:val="lightGray"/>
        </w:rPr>
      </w:pPr>
    </w:p>
    <w:p w14:paraId="6316439E" w14:textId="363DA29E" w:rsidR="00264CC8" w:rsidRPr="00B52FB7" w:rsidRDefault="00264CC8" w:rsidP="00264C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2FB7">
        <w:rPr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682CEAD3" w14:textId="77777777" w:rsidR="00264CC8" w:rsidRPr="00B52FB7" w:rsidRDefault="00264CC8" w:rsidP="00264CC8">
      <w:pPr>
        <w:jc w:val="center"/>
        <w:rPr>
          <w:b/>
          <w:sz w:val="26"/>
          <w:szCs w:val="26"/>
        </w:rPr>
      </w:pPr>
    </w:p>
    <w:p w14:paraId="789773C4" w14:textId="6995D936" w:rsidR="0014257E" w:rsidRPr="00B52FB7" w:rsidRDefault="0014257E" w:rsidP="0014257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B52FB7">
        <w:rPr>
          <w:sz w:val="26"/>
          <w:szCs w:val="26"/>
        </w:rPr>
        <w:t xml:space="preserve">2.1. </w:t>
      </w:r>
      <w:r w:rsidRPr="00B52FB7">
        <w:rPr>
          <w:sz w:val="26"/>
          <w:szCs w:val="26"/>
          <w:shd w:val="clear" w:color="auto" w:fill="FFFFFF"/>
        </w:rPr>
        <w:t xml:space="preserve">Основным приоритетом социально-экономического развития города Зеленогорска в сфере строительства является необходимость завершения объектов с наибольшей степенью готовности и входящих в перечень трехстороннего соглашения об эффективном использовании межбюджетных трансфертов, начатых за счет выделенных до 01.01.2013 средств из федерального бюджета городу Зеленогорску на развитие социально-инженерной инфраструктуры. </w:t>
      </w:r>
    </w:p>
    <w:p w14:paraId="65411120" w14:textId="77777777" w:rsidR="0014257E" w:rsidRPr="00B52FB7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 xml:space="preserve">2.2. Целью подпрограммы является развитие социальной сферы и инженерной инфраструктуры в городе Зеленогорске. </w:t>
      </w:r>
    </w:p>
    <w:p w14:paraId="0C3ADA43" w14:textId="77777777" w:rsidR="0014257E" w:rsidRPr="00B52FB7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Для достижения указанной цели подпрограммой предусматривается решение задачи: строительство объектов социальной сферы и инженерной инфраструктуры.</w:t>
      </w:r>
    </w:p>
    <w:p w14:paraId="48D3E374" w14:textId="31E7CF13" w:rsidR="0014257E" w:rsidRPr="00B52FB7" w:rsidRDefault="0014257E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2.3. Реализация мероприятий осуществляется на постоянной основе в период с 01.01.202</w:t>
      </w:r>
      <w:r w:rsidR="00E6044D" w:rsidRPr="00B52FB7">
        <w:rPr>
          <w:sz w:val="26"/>
          <w:szCs w:val="26"/>
        </w:rPr>
        <w:t>2</w:t>
      </w:r>
      <w:r w:rsidRPr="00B52FB7">
        <w:rPr>
          <w:sz w:val="26"/>
          <w:szCs w:val="26"/>
        </w:rPr>
        <w:t xml:space="preserve"> по 31.12.202</w:t>
      </w:r>
      <w:r w:rsidR="0063362D" w:rsidRPr="00B52FB7">
        <w:rPr>
          <w:sz w:val="26"/>
          <w:szCs w:val="26"/>
        </w:rPr>
        <w:t>7</w:t>
      </w:r>
      <w:r w:rsidRPr="00B52FB7">
        <w:rPr>
          <w:sz w:val="26"/>
          <w:szCs w:val="26"/>
        </w:rPr>
        <w:t>.</w:t>
      </w:r>
    </w:p>
    <w:p w14:paraId="714DF3CF" w14:textId="77B44F90" w:rsidR="00CE6568" w:rsidRPr="00B52FB7" w:rsidRDefault="00CE6568" w:rsidP="00CE656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2.4</w:t>
      </w:r>
      <w:r w:rsidRPr="00B52FB7">
        <w:rPr>
          <w:color w:val="000000" w:themeColor="text1"/>
          <w:sz w:val="26"/>
          <w:szCs w:val="26"/>
        </w:rPr>
        <w:t>. Показател</w:t>
      </w:r>
      <w:r w:rsidR="00B52FB7" w:rsidRPr="00B52FB7">
        <w:rPr>
          <w:color w:val="000000" w:themeColor="text1"/>
          <w:sz w:val="26"/>
          <w:szCs w:val="26"/>
        </w:rPr>
        <w:t>ем</w:t>
      </w:r>
      <w:r w:rsidRPr="00B52FB7">
        <w:rPr>
          <w:color w:val="000000" w:themeColor="text1"/>
          <w:sz w:val="26"/>
          <w:szCs w:val="26"/>
        </w:rPr>
        <w:t xml:space="preserve"> результативности подпрограммы явля</w:t>
      </w:r>
      <w:r w:rsidR="003319E7" w:rsidRPr="00B52FB7">
        <w:rPr>
          <w:color w:val="000000" w:themeColor="text1"/>
          <w:sz w:val="26"/>
          <w:szCs w:val="26"/>
        </w:rPr>
        <w:t>е</w:t>
      </w:r>
      <w:r w:rsidRPr="00B52FB7">
        <w:rPr>
          <w:color w:val="000000" w:themeColor="text1"/>
          <w:sz w:val="26"/>
          <w:szCs w:val="26"/>
        </w:rPr>
        <w:t>тся:</w:t>
      </w:r>
      <w:r w:rsidR="00C44C8D">
        <w:rPr>
          <w:color w:val="000000" w:themeColor="text1"/>
          <w:sz w:val="26"/>
          <w:szCs w:val="26"/>
        </w:rPr>
        <w:t xml:space="preserve"> с</w:t>
      </w:r>
      <w:r w:rsidRPr="00B52FB7">
        <w:rPr>
          <w:sz w:val="26"/>
          <w:szCs w:val="26"/>
        </w:rPr>
        <w:t>тепень готовности ввода в эксплуатацию универсального спортивного зала с искусственным льдом и трибунами для зрителей.</w:t>
      </w:r>
    </w:p>
    <w:p w14:paraId="24FFD449" w14:textId="77777777" w:rsidR="00CE6568" w:rsidRPr="00B52FB7" w:rsidRDefault="00CE6568" w:rsidP="0014257E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7EE7EFF9" w14:textId="77777777" w:rsidR="0080369F" w:rsidRPr="00B52FB7" w:rsidRDefault="0080369F" w:rsidP="0080369F">
      <w:pPr>
        <w:jc w:val="center"/>
        <w:rPr>
          <w:sz w:val="26"/>
          <w:szCs w:val="26"/>
        </w:rPr>
      </w:pPr>
      <w:r w:rsidRPr="00B52FB7">
        <w:rPr>
          <w:sz w:val="26"/>
          <w:szCs w:val="26"/>
        </w:rPr>
        <w:t>3. Механизм реализации подпрограммы</w:t>
      </w:r>
    </w:p>
    <w:p w14:paraId="22EE0E9B" w14:textId="77777777" w:rsidR="0080369F" w:rsidRPr="00B52FB7" w:rsidRDefault="0080369F" w:rsidP="0080369F">
      <w:pPr>
        <w:ind w:firstLine="709"/>
        <w:outlineLvl w:val="2"/>
        <w:rPr>
          <w:sz w:val="26"/>
          <w:szCs w:val="26"/>
        </w:rPr>
      </w:pPr>
    </w:p>
    <w:p w14:paraId="21B3208F" w14:textId="77777777" w:rsidR="0080369F" w:rsidRPr="00B52FB7" w:rsidRDefault="0080369F" w:rsidP="0080369F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F4D607" w14:textId="77777777" w:rsidR="0080369F" w:rsidRPr="00B52FB7" w:rsidRDefault="0080369F" w:rsidP="0080369F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Источником финансирования подпрограммы являются средства местного бюджета. Размер финансирования ежегодно уточняется при формировании местного бюджета на текущий год.</w:t>
      </w:r>
    </w:p>
    <w:p w14:paraId="1EC3C0B5" w14:textId="77777777" w:rsidR="0080369F" w:rsidRPr="00B52FB7" w:rsidRDefault="0080369F" w:rsidP="00C41986">
      <w:pPr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3.2. МКУ «Заказчик» 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56C4A476" w14:textId="5082349A" w:rsidR="0080369F" w:rsidRPr="00B52FB7" w:rsidRDefault="0080369F" w:rsidP="00C41986">
      <w:pPr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 xml:space="preserve">3.3. Главным распорядителем средств местного бюджета, предусмотренных на реализацию мероприятий подпрограммы, является ОГХ. Получателем средств по подпрограмме является МКУ «Заказчик», которое обеспечивает своевременное </w:t>
      </w:r>
      <w:r w:rsidRPr="00B52FB7">
        <w:rPr>
          <w:sz w:val="26"/>
          <w:szCs w:val="26"/>
        </w:rPr>
        <w:lastRenderedPageBreak/>
        <w:t>выполнение работ и целевое использование бюджетных средств на основании лимитов бюджетных обязательств, предусмотренных подпрограммой.</w:t>
      </w:r>
    </w:p>
    <w:p w14:paraId="2E28C712" w14:textId="77777777" w:rsidR="0080369F" w:rsidRPr="00B52FB7" w:rsidRDefault="0080369F" w:rsidP="0080369F">
      <w:pPr>
        <w:tabs>
          <w:tab w:val="left" w:pos="567"/>
        </w:tabs>
        <w:ind w:firstLine="709"/>
        <w:jc w:val="both"/>
        <w:rPr>
          <w:sz w:val="26"/>
          <w:szCs w:val="26"/>
          <w:highlight w:val="lightGray"/>
        </w:rPr>
      </w:pPr>
    </w:p>
    <w:p w14:paraId="6A9F96C3" w14:textId="77777777" w:rsidR="0080369F" w:rsidRPr="00B52FB7" w:rsidRDefault="0080369F" w:rsidP="0080369F">
      <w:pPr>
        <w:tabs>
          <w:tab w:val="left" w:pos="993"/>
        </w:tabs>
        <w:contextualSpacing/>
        <w:jc w:val="center"/>
        <w:rPr>
          <w:sz w:val="26"/>
          <w:szCs w:val="26"/>
        </w:rPr>
      </w:pPr>
      <w:r w:rsidRPr="00B52FB7">
        <w:rPr>
          <w:sz w:val="26"/>
          <w:szCs w:val="26"/>
        </w:rPr>
        <w:t>4. Управление и контроль реализации подпрограммы</w:t>
      </w:r>
    </w:p>
    <w:p w14:paraId="0767A510" w14:textId="77777777" w:rsidR="0080369F" w:rsidRPr="00B52FB7" w:rsidRDefault="0080369F" w:rsidP="0080369F">
      <w:pPr>
        <w:ind w:left="720" w:firstLine="709"/>
        <w:contextualSpacing/>
        <w:rPr>
          <w:sz w:val="26"/>
          <w:szCs w:val="26"/>
        </w:rPr>
      </w:pPr>
    </w:p>
    <w:p w14:paraId="2E3411B5" w14:textId="53119E87" w:rsidR="0080369F" w:rsidRPr="00B52FB7" w:rsidRDefault="0080369F" w:rsidP="0080369F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rFonts w:eastAsia="Times New Roman"/>
          <w:sz w:val="26"/>
          <w:szCs w:val="26"/>
        </w:rPr>
        <w:t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Администрации ЗАТО г. Зеленогорск</w:t>
      </w:r>
      <w:r w:rsidRPr="00B52FB7">
        <w:rPr>
          <w:rFonts w:eastAsia="Times New Roman"/>
          <w:color w:val="FF0000"/>
          <w:sz w:val="26"/>
          <w:szCs w:val="26"/>
        </w:rPr>
        <w:t xml:space="preserve"> </w:t>
      </w:r>
      <w:r w:rsidRPr="00B52FB7">
        <w:rPr>
          <w:rFonts w:eastAsia="Times New Roman"/>
          <w:sz w:val="26"/>
          <w:szCs w:val="26"/>
        </w:rPr>
        <w:t>(далее – Порядок формирования и реализации программ).</w:t>
      </w:r>
    </w:p>
    <w:p w14:paraId="1E981DC1" w14:textId="4B53187C" w:rsidR="0080369F" w:rsidRPr="00B52FB7" w:rsidRDefault="0080369F" w:rsidP="0080369F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B52FB7">
        <w:rPr>
          <w:rFonts w:eastAsia="Times New Roman"/>
          <w:sz w:val="26"/>
          <w:szCs w:val="26"/>
        </w:rPr>
        <w:t>4.2. Контроль за целевым и эффективным расходованием средств местного бюджета осуществляют ОГХ, органы государственного и муниципального финансового контроля.</w:t>
      </w:r>
    </w:p>
    <w:p w14:paraId="4DDF2277" w14:textId="77777777" w:rsidR="0041380D" w:rsidRPr="00B52FB7" w:rsidRDefault="0041380D" w:rsidP="0080369F">
      <w:pPr>
        <w:suppressAutoHyphens/>
        <w:ind w:firstLine="709"/>
        <w:jc w:val="both"/>
        <w:rPr>
          <w:rFonts w:eastAsia="Times New Roman"/>
          <w:sz w:val="26"/>
          <w:szCs w:val="26"/>
          <w:highlight w:val="lightGray"/>
        </w:rPr>
      </w:pPr>
    </w:p>
    <w:p w14:paraId="1EBC431F" w14:textId="28F5A48D" w:rsidR="0080369F" w:rsidRPr="00B52FB7" w:rsidRDefault="0080369F" w:rsidP="0080369F">
      <w:pPr>
        <w:jc w:val="center"/>
        <w:rPr>
          <w:sz w:val="26"/>
          <w:szCs w:val="26"/>
        </w:rPr>
      </w:pPr>
      <w:r w:rsidRPr="00B52FB7">
        <w:rPr>
          <w:sz w:val="26"/>
          <w:szCs w:val="26"/>
        </w:rPr>
        <w:t>5. Оценка социально-экономической эффективности подпрограммы</w:t>
      </w:r>
    </w:p>
    <w:p w14:paraId="3767C4A5" w14:textId="77777777" w:rsidR="0080369F" w:rsidRPr="00B52FB7" w:rsidRDefault="0080369F" w:rsidP="0080369F">
      <w:pPr>
        <w:ind w:firstLine="709"/>
        <w:jc w:val="center"/>
        <w:rPr>
          <w:sz w:val="26"/>
          <w:szCs w:val="26"/>
        </w:rPr>
      </w:pPr>
    </w:p>
    <w:p w14:paraId="22EFB341" w14:textId="77777777" w:rsidR="0080369F" w:rsidRPr="00B52FB7" w:rsidRDefault="0080369F" w:rsidP="008036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5.1. Исполнение мероприятий, обозначенных в рамках реализации подпрограммы, окажет существенное положительное влияние на социальное благополучие общества и общее экономическое развитие города.</w:t>
      </w:r>
    </w:p>
    <w:p w14:paraId="0EE0AB78" w14:textId="6F21BA0E" w:rsidR="003B46CF" w:rsidRDefault="0080369F" w:rsidP="00C44C8D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E0A85">
        <w:rPr>
          <w:sz w:val="26"/>
          <w:szCs w:val="26"/>
        </w:rPr>
        <w:t xml:space="preserve">5.2. В результате реализации мероприятий подпрограммы </w:t>
      </w:r>
      <w:r w:rsidR="008317C8" w:rsidRPr="004E0A85">
        <w:rPr>
          <w:sz w:val="26"/>
          <w:szCs w:val="26"/>
        </w:rPr>
        <w:t>в 202</w:t>
      </w:r>
      <w:r w:rsidR="00635B70" w:rsidRPr="004E0A85">
        <w:rPr>
          <w:sz w:val="26"/>
          <w:szCs w:val="26"/>
        </w:rPr>
        <w:t>5</w:t>
      </w:r>
      <w:r w:rsidR="008317C8" w:rsidRPr="004E0A85">
        <w:rPr>
          <w:sz w:val="26"/>
          <w:szCs w:val="26"/>
        </w:rPr>
        <w:t xml:space="preserve"> году </w:t>
      </w:r>
      <w:r w:rsidRPr="004E0A85">
        <w:rPr>
          <w:sz w:val="26"/>
          <w:szCs w:val="26"/>
        </w:rPr>
        <w:t xml:space="preserve">планируется </w:t>
      </w:r>
      <w:r w:rsidR="008317C8" w:rsidRPr="004E0A85">
        <w:rPr>
          <w:sz w:val="26"/>
          <w:szCs w:val="26"/>
        </w:rPr>
        <w:t xml:space="preserve">завершить </w:t>
      </w:r>
      <w:r w:rsidRPr="004E0A85">
        <w:rPr>
          <w:sz w:val="26"/>
          <w:szCs w:val="26"/>
        </w:rPr>
        <w:t>строительство объекта капитального строительства (универсальный спортивный зал с искусственным льдом и трибунами для зрителей</w:t>
      </w:r>
      <w:r w:rsidR="00635B70" w:rsidRPr="004E0A85">
        <w:rPr>
          <w:sz w:val="26"/>
          <w:szCs w:val="26"/>
        </w:rPr>
        <w:t>).</w:t>
      </w:r>
    </w:p>
    <w:p w14:paraId="7BEBAD15" w14:textId="77777777" w:rsidR="00C44C8D" w:rsidRPr="00B52FB7" w:rsidRDefault="00C44C8D" w:rsidP="00C44C8D">
      <w:pPr>
        <w:tabs>
          <w:tab w:val="left" w:pos="567"/>
        </w:tabs>
        <w:ind w:firstLine="709"/>
        <w:jc w:val="both"/>
        <w:rPr>
          <w:sz w:val="26"/>
          <w:szCs w:val="26"/>
          <w:highlight w:val="lightGray"/>
        </w:rPr>
      </w:pPr>
    </w:p>
    <w:p w14:paraId="5B1A8AF2" w14:textId="77777777" w:rsidR="0080369F" w:rsidRPr="00B52FB7" w:rsidRDefault="0080369F" w:rsidP="0080369F">
      <w:pPr>
        <w:jc w:val="center"/>
        <w:rPr>
          <w:sz w:val="26"/>
          <w:szCs w:val="26"/>
        </w:rPr>
      </w:pPr>
      <w:r w:rsidRPr="00B52FB7">
        <w:rPr>
          <w:sz w:val="26"/>
          <w:szCs w:val="26"/>
        </w:rPr>
        <w:t>6. Система мероприятий подпрограммы</w:t>
      </w:r>
    </w:p>
    <w:p w14:paraId="24515DE0" w14:textId="77777777" w:rsidR="0080369F" w:rsidRPr="00B52FB7" w:rsidRDefault="0080369F" w:rsidP="0080369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605D85EE" w14:textId="46346A7C" w:rsidR="0080369F" w:rsidRPr="00B52FB7" w:rsidRDefault="0080369F" w:rsidP="0080369F">
      <w:pPr>
        <w:ind w:firstLine="709"/>
        <w:jc w:val="both"/>
        <w:rPr>
          <w:sz w:val="26"/>
          <w:szCs w:val="26"/>
        </w:rPr>
      </w:pPr>
      <w:r w:rsidRPr="00B52FB7">
        <w:rPr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63E602A4" w14:textId="77777777" w:rsidR="00E31B70" w:rsidRPr="008317C8" w:rsidRDefault="00E31B70" w:rsidP="0080369F">
      <w:pPr>
        <w:ind w:firstLine="709"/>
        <w:jc w:val="both"/>
        <w:rPr>
          <w:sz w:val="28"/>
          <w:szCs w:val="28"/>
        </w:rPr>
      </w:pPr>
    </w:p>
    <w:p w14:paraId="4A79B946" w14:textId="54E5DEEF" w:rsidR="00264CC8" w:rsidRPr="007D1BD7" w:rsidRDefault="00264CC8" w:rsidP="00264CC8">
      <w:pPr>
        <w:ind w:firstLine="709"/>
        <w:jc w:val="both"/>
        <w:rPr>
          <w:sz w:val="26"/>
          <w:szCs w:val="26"/>
          <w:highlight w:val="lightGray"/>
        </w:rPr>
        <w:sectPr w:rsidR="00264CC8" w:rsidRPr="007D1BD7" w:rsidSect="008B05BA">
          <w:type w:val="continuous"/>
          <w:pgSz w:w="11906" w:h="16838"/>
          <w:pgMar w:top="1134" w:right="850" w:bottom="1134" w:left="1701" w:header="340" w:footer="567" w:gutter="0"/>
          <w:cols w:space="708"/>
          <w:docGrid w:linePitch="360"/>
        </w:sectPr>
      </w:pPr>
    </w:p>
    <w:p w14:paraId="3AC58A8C" w14:textId="77777777" w:rsidR="00264CC8" w:rsidRPr="00635B70" w:rsidRDefault="00264CC8" w:rsidP="00C9521F">
      <w:pPr>
        <w:tabs>
          <w:tab w:val="left" w:pos="6237"/>
          <w:tab w:val="left" w:pos="11482"/>
        </w:tabs>
        <w:ind w:left="10632" w:right="-173"/>
        <w:rPr>
          <w:bCs/>
          <w:sz w:val="26"/>
          <w:szCs w:val="26"/>
        </w:rPr>
      </w:pPr>
      <w:r w:rsidRPr="00635B70">
        <w:rPr>
          <w:bCs/>
          <w:sz w:val="26"/>
          <w:szCs w:val="26"/>
        </w:rPr>
        <w:lastRenderedPageBreak/>
        <w:t>Приложение к подпрограмме</w:t>
      </w:r>
    </w:p>
    <w:p w14:paraId="4760E7B6" w14:textId="77777777" w:rsidR="00264CC8" w:rsidRPr="00635B70" w:rsidRDefault="00264CC8" w:rsidP="00C9521F">
      <w:pPr>
        <w:tabs>
          <w:tab w:val="left" w:pos="6237"/>
          <w:tab w:val="left" w:pos="11482"/>
        </w:tabs>
        <w:ind w:left="10632" w:right="-173"/>
        <w:rPr>
          <w:sz w:val="26"/>
          <w:szCs w:val="26"/>
        </w:rPr>
      </w:pPr>
      <w:r w:rsidRPr="00635B70">
        <w:rPr>
          <w:bCs/>
          <w:sz w:val="26"/>
          <w:szCs w:val="26"/>
        </w:rPr>
        <w:t>«</w:t>
      </w:r>
      <w:r w:rsidRPr="00635B70">
        <w:rPr>
          <w:sz w:val="26"/>
          <w:szCs w:val="26"/>
        </w:rPr>
        <w:t>Капитальное строительство в городе Зеленогорске»</w:t>
      </w:r>
    </w:p>
    <w:p w14:paraId="6BA61C90" w14:textId="77777777" w:rsidR="00264CC8" w:rsidRPr="00635B70" w:rsidRDefault="00264CC8" w:rsidP="00264CC8">
      <w:pPr>
        <w:jc w:val="center"/>
        <w:rPr>
          <w:sz w:val="26"/>
          <w:szCs w:val="26"/>
        </w:rPr>
      </w:pPr>
    </w:p>
    <w:p w14:paraId="5EA2AC48" w14:textId="77777777" w:rsidR="00264CC8" w:rsidRPr="00635B70" w:rsidRDefault="00264CC8" w:rsidP="00264CC8">
      <w:pPr>
        <w:jc w:val="center"/>
        <w:rPr>
          <w:sz w:val="26"/>
          <w:szCs w:val="26"/>
        </w:rPr>
      </w:pPr>
      <w:r w:rsidRPr="00635B70">
        <w:rPr>
          <w:sz w:val="26"/>
          <w:szCs w:val="26"/>
        </w:rPr>
        <w:t>Перечень мероприятий подпрограммы «Капитальное строительство в городе Зеленогорске»</w:t>
      </w:r>
    </w:p>
    <w:p w14:paraId="21B83C9F" w14:textId="18789D63" w:rsidR="00264CC8" w:rsidRPr="00635B70" w:rsidRDefault="00264CC8" w:rsidP="00264CC8">
      <w:pPr>
        <w:jc w:val="center"/>
        <w:rPr>
          <w:sz w:val="26"/>
          <w:szCs w:val="26"/>
        </w:rPr>
      </w:pPr>
      <w:r w:rsidRPr="00635B70">
        <w:rPr>
          <w:sz w:val="26"/>
          <w:szCs w:val="26"/>
        </w:rPr>
        <w:t>с указанием объемов средств на их реализацию и ожидаемых результатов</w:t>
      </w:r>
    </w:p>
    <w:p w14:paraId="3CE003D0" w14:textId="77777777" w:rsidR="00635B70" w:rsidRPr="00635B70" w:rsidRDefault="00635B70" w:rsidP="00635B70">
      <w:pPr>
        <w:jc w:val="center"/>
        <w:rPr>
          <w:sz w:val="28"/>
          <w:szCs w:val="28"/>
        </w:rPr>
      </w:pPr>
    </w:p>
    <w:tbl>
      <w:tblPr>
        <w:tblW w:w="15689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003"/>
        <w:gridCol w:w="1116"/>
        <w:gridCol w:w="851"/>
        <w:gridCol w:w="765"/>
        <w:gridCol w:w="1582"/>
        <w:gridCol w:w="722"/>
        <w:gridCol w:w="1151"/>
        <w:gridCol w:w="1166"/>
        <w:gridCol w:w="1134"/>
        <w:gridCol w:w="1559"/>
        <w:gridCol w:w="2765"/>
      </w:tblGrid>
      <w:tr w:rsidR="006B44DE" w:rsidRPr="003339AC" w14:paraId="130EFEC5" w14:textId="77777777" w:rsidTr="004E0838">
        <w:trPr>
          <w:trHeight w:val="502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1DBF" w14:textId="77777777" w:rsidR="00635B70" w:rsidRPr="003339AC" w:rsidRDefault="00635B70" w:rsidP="00635B70">
            <w:pPr>
              <w:jc w:val="center"/>
            </w:pPr>
            <w:r w:rsidRPr="003339AC">
              <w:t xml:space="preserve">№ </w:t>
            </w:r>
          </w:p>
          <w:p w14:paraId="6E252AC2" w14:textId="77777777" w:rsidR="00635B70" w:rsidRPr="003339AC" w:rsidRDefault="00635B70" w:rsidP="00635B70">
            <w:pPr>
              <w:jc w:val="center"/>
            </w:pPr>
            <w:r w:rsidRPr="003339AC">
              <w:t>п/п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6C7" w14:textId="77777777" w:rsidR="00635B70" w:rsidRPr="003339AC" w:rsidRDefault="00635B70" w:rsidP="00635B70">
            <w:pPr>
              <w:jc w:val="center"/>
            </w:pPr>
            <w:r w:rsidRPr="003339AC">
              <w:t>Наименование цели, задач, мероприятий подпрограммы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E555" w14:textId="313D32F1" w:rsidR="00635B70" w:rsidRPr="003339AC" w:rsidRDefault="004E0838" w:rsidP="00635B70">
            <w:pPr>
              <w:jc w:val="center"/>
            </w:pPr>
            <w:r w:rsidRPr="003339AC">
              <w:t>Наименование ГРБС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44C" w14:textId="77777777" w:rsidR="00635B70" w:rsidRPr="003339AC" w:rsidRDefault="00635B70" w:rsidP="00635B70">
            <w:pPr>
              <w:jc w:val="center"/>
            </w:pPr>
            <w:r w:rsidRPr="003339AC">
              <w:t>Код бюджетной классификации</w:t>
            </w: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2B8" w14:textId="77777777" w:rsidR="00635B70" w:rsidRPr="003339AC" w:rsidRDefault="00635B70" w:rsidP="00635B70">
            <w:pPr>
              <w:jc w:val="center"/>
            </w:pPr>
            <w:r w:rsidRPr="003339AC">
              <w:t>Расходы (тыс. руб.)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B111A" w14:textId="77777777" w:rsidR="00635B70" w:rsidRPr="003339AC" w:rsidRDefault="00635B70" w:rsidP="00635B70">
            <w:pPr>
              <w:jc w:val="center"/>
            </w:pPr>
            <w:r w:rsidRPr="003339AC">
              <w:t xml:space="preserve">Ожидаемый результат от реализации подпрограммного мероприятия </w:t>
            </w:r>
          </w:p>
          <w:p w14:paraId="5D6BFE7E" w14:textId="77777777" w:rsidR="00635B70" w:rsidRPr="003339AC" w:rsidRDefault="00635B70" w:rsidP="00635B70">
            <w:pPr>
              <w:jc w:val="center"/>
            </w:pPr>
            <w:r w:rsidRPr="003339AC">
              <w:t>(в натуральном выражении)</w:t>
            </w:r>
          </w:p>
        </w:tc>
      </w:tr>
      <w:tr w:rsidR="004E0838" w:rsidRPr="003339AC" w14:paraId="6FC70207" w14:textId="77777777" w:rsidTr="004E0838">
        <w:trPr>
          <w:trHeight w:val="816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7A9F" w14:textId="77777777" w:rsidR="00635B70" w:rsidRPr="003339AC" w:rsidRDefault="00635B70" w:rsidP="00635B70">
            <w:pPr>
              <w:jc w:val="center"/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024C" w14:textId="77777777" w:rsidR="00635B70" w:rsidRPr="003339AC" w:rsidRDefault="00635B70" w:rsidP="00635B70">
            <w:pPr>
              <w:jc w:val="center"/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3F7" w14:textId="77777777" w:rsidR="00635B70" w:rsidRPr="003339AC" w:rsidRDefault="00635B70" w:rsidP="00635B7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D2D9" w14:textId="77777777" w:rsidR="00635B70" w:rsidRPr="003339AC" w:rsidRDefault="00635B70" w:rsidP="00635B70">
            <w:pPr>
              <w:jc w:val="center"/>
            </w:pPr>
            <w:r w:rsidRPr="003339AC">
              <w:t>ГРБС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D0E8" w14:textId="504F2BEF" w:rsidR="00635B70" w:rsidRPr="003339AC" w:rsidRDefault="004E0838" w:rsidP="00635B70">
            <w:pPr>
              <w:jc w:val="center"/>
            </w:pPr>
            <w:proofErr w:type="spellStart"/>
            <w:r w:rsidRPr="003339AC">
              <w:t>РзПр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3AB5" w14:textId="77777777" w:rsidR="00635B70" w:rsidRPr="003339AC" w:rsidRDefault="00635B70" w:rsidP="00635B70">
            <w:pPr>
              <w:jc w:val="center"/>
            </w:pPr>
            <w:r w:rsidRPr="003339AC">
              <w:t>ЦСР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735" w14:textId="77777777" w:rsidR="00635B70" w:rsidRPr="003339AC" w:rsidRDefault="00635B70" w:rsidP="00635B70">
            <w:pPr>
              <w:jc w:val="center"/>
            </w:pPr>
            <w:r w:rsidRPr="003339AC">
              <w:t>ВР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23D9" w14:textId="77777777" w:rsidR="00635B70" w:rsidRPr="003339AC" w:rsidRDefault="00635B70" w:rsidP="00635B70">
            <w:pPr>
              <w:jc w:val="center"/>
            </w:pPr>
            <w:r w:rsidRPr="003339AC">
              <w:t>2025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FC45" w14:textId="77777777" w:rsidR="00635B70" w:rsidRPr="003339AC" w:rsidRDefault="00635B70" w:rsidP="00635B70">
            <w:pPr>
              <w:jc w:val="center"/>
            </w:pPr>
            <w:r w:rsidRPr="003339AC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4FF" w14:textId="77777777" w:rsidR="00635B70" w:rsidRPr="003339AC" w:rsidRDefault="00635B70" w:rsidP="00635B70">
            <w:pPr>
              <w:jc w:val="center"/>
            </w:pPr>
            <w:r w:rsidRPr="003339AC"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53FC" w14:textId="77777777" w:rsidR="00635B70" w:rsidRPr="003339AC" w:rsidRDefault="00635B70" w:rsidP="00635B70">
            <w:pPr>
              <w:jc w:val="center"/>
            </w:pPr>
            <w:r w:rsidRPr="003339AC">
              <w:t xml:space="preserve">Итого на </w:t>
            </w:r>
            <w:r w:rsidRPr="003339AC">
              <w:br/>
              <w:t>2025 – 2027 годы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D339" w14:textId="77777777" w:rsidR="00635B70" w:rsidRPr="003339AC" w:rsidRDefault="00635B70" w:rsidP="00635B70">
            <w:pPr>
              <w:jc w:val="center"/>
            </w:pPr>
          </w:p>
        </w:tc>
      </w:tr>
      <w:tr w:rsidR="00635B70" w:rsidRPr="003339AC" w14:paraId="77A0EB73" w14:textId="77777777" w:rsidTr="004E0838">
        <w:trPr>
          <w:trHeight w:val="30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BBF5" w14:textId="77777777" w:rsidR="00635B70" w:rsidRPr="003339AC" w:rsidRDefault="00635B70" w:rsidP="00635B70">
            <w:pPr>
              <w:jc w:val="center"/>
            </w:pPr>
            <w:r w:rsidRPr="003339AC">
              <w:t>1.</w:t>
            </w:r>
          </w:p>
        </w:tc>
        <w:tc>
          <w:tcPr>
            <w:tcW w:w="14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71C2" w14:textId="77777777" w:rsidR="00635B70" w:rsidRPr="003339AC" w:rsidRDefault="00635B70" w:rsidP="004E0838">
            <w:r w:rsidRPr="003339AC">
              <w:t>Цель подпрограммы: Развитие социальной сферы и инженерной инфраструктуры в городе Зеленогорске</w:t>
            </w:r>
          </w:p>
        </w:tc>
      </w:tr>
      <w:tr w:rsidR="00635B70" w:rsidRPr="003339AC" w14:paraId="56B94C9D" w14:textId="77777777" w:rsidTr="004E0838">
        <w:trPr>
          <w:trHeight w:val="22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205" w14:textId="77777777" w:rsidR="00635B70" w:rsidRPr="003339AC" w:rsidRDefault="00635B70" w:rsidP="00635B70">
            <w:pPr>
              <w:jc w:val="center"/>
            </w:pPr>
            <w:r w:rsidRPr="003339AC">
              <w:t>1.1.</w:t>
            </w:r>
          </w:p>
        </w:tc>
        <w:tc>
          <w:tcPr>
            <w:tcW w:w="14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4C7" w14:textId="77777777" w:rsidR="00635B70" w:rsidRPr="003339AC" w:rsidRDefault="00635B70" w:rsidP="004E0838">
            <w:r w:rsidRPr="003339AC">
              <w:t>Задача: Строительство объектов социальной сферы и инженерной инфраструктуры</w:t>
            </w:r>
          </w:p>
        </w:tc>
      </w:tr>
      <w:tr w:rsidR="004E0838" w:rsidRPr="003339AC" w14:paraId="4BAD3773" w14:textId="77777777" w:rsidTr="004E0838">
        <w:trPr>
          <w:trHeight w:val="909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1754" w14:textId="77777777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1.1.1.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865" w14:textId="77777777" w:rsidR="00635B70" w:rsidRPr="003339AC" w:rsidRDefault="00635B70" w:rsidP="006B44DE">
            <w:pPr>
              <w:rPr>
                <w:bCs/>
              </w:rPr>
            </w:pPr>
            <w:r w:rsidRPr="003339AC">
              <w:rPr>
                <w:bCs/>
              </w:rPr>
              <w:t xml:space="preserve">Строительство универсального спортивного зала с искусственным льдом и трибунами для зрителей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2F473" w14:textId="77777777" w:rsidR="00635B70" w:rsidRPr="003339AC" w:rsidRDefault="00635B70" w:rsidP="00635B70">
            <w:pPr>
              <w:jc w:val="center"/>
            </w:pPr>
            <w:r w:rsidRPr="003339AC"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00F" w14:textId="77777777" w:rsidR="00635B70" w:rsidRPr="003339AC" w:rsidRDefault="00635B70" w:rsidP="00635B70">
            <w:pPr>
              <w:jc w:val="center"/>
            </w:pPr>
            <w:r w:rsidRPr="003339AC">
              <w:t>013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8F3" w14:textId="77777777" w:rsidR="00635B70" w:rsidRPr="003339AC" w:rsidRDefault="00635B70" w:rsidP="00635B70">
            <w:pPr>
              <w:jc w:val="center"/>
            </w:pPr>
            <w:r w:rsidRPr="003339AC">
              <w:t>1101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287" w14:textId="77777777" w:rsidR="00635B70" w:rsidRPr="003339AC" w:rsidRDefault="00635B70" w:rsidP="00635B70">
            <w:pPr>
              <w:jc w:val="center"/>
              <w:rPr>
                <w:lang w:val="en-US"/>
              </w:rPr>
            </w:pPr>
            <w:r w:rsidRPr="003339AC">
              <w:t>10100</w:t>
            </w:r>
            <w:r w:rsidRPr="003339AC">
              <w:rPr>
                <w:lang w:val="en-US"/>
              </w:rPr>
              <w:t>86730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D21" w14:textId="77777777" w:rsidR="00635B70" w:rsidRPr="003339AC" w:rsidRDefault="00635B70" w:rsidP="00635B70">
            <w:pPr>
              <w:jc w:val="center"/>
            </w:pPr>
            <w:r w:rsidRPr="003339AC">
              <w:t>414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AC46D" w14:textId="5A3CEF50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E4E3C" w14:textId="23FF98B8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93084A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5F5" w14:textId="294065EB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93084A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340C2" w14:textId="083160F6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8038E" w14:textId="24D1B49C" w:rsidR="00635B70" w:rsidRPr="003339AC" w:rsidRDefault="00635B70" w:rsidP="004E0A85">
            <w:r w:rsidRPr="003339AC">
              <w:t>Строите</w:t>
            </w:r>
            <w:r w:rsidR="004E0A85">
              <w:t xml:space="preserve">льство канализационной системы </w:t>
            </w:r>
            <w:r w:rsidRPr="003339AC">
              <w:t>(58 м) для обеспечения ввода объекта «</w:t>
            </w:r>
            <w:r w:rsidRPr="003339AC">
              <w:rPr>
                <w:bCs/>
              </w:rPr>
              <w:t xml:space="preserve">Строительство универсального спортивного зала с искусственным льдом и трибунами для зрителей» </w:t>
            </w:r>
            <w:r w:rsidRPr="003339AC">
              <w:t xml:space="preserve">в эксплуатацию. </w:t>
            </w:r>
          </w:p>
        </w:tc>
      </w:tr>
      <w:tr w:rsidR="004E0838" w:rsidRPr="003339AC" w14:paraId="1D75F931" w14:textId="77777777" w:rsidTr="004E0838">
        <w:trPr>
          <w:trHeight w:val="13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20F3" w14:textId="77777777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2E1" w14:textId="77777777" w:rsidR="00635B70" w:rsidRPr="003339AC" w:rsidRDefault="00635B70" w:rsidP="006B44DE">
            <w:pPr>
              <w:rPr>
                <w:bCs/>
              </w:rPr>
            </w:pPr>
            <w:r w:rsidRPr="003339AC">
              <w:rPr>
                <w:bCs/>
              </w:rPr>
              <w:t>В том числе: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6B19" w14:textId="77777777" w:rsidR="00635B70" w:rsidRPr="003339AC" w:rsidRDefault="00635B70" w:rsidP="00635B7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4AE4" w14:textId="77777777" w:rsidR="00635B70" w:rsidRPr="003339AC" w:rsidRDefault="00635B70" w:rsidP="00635B70">
            <w:pPr>
              <w:jc w:val="center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821" w14:textId="77777777" w:rsidR="00635B70" w:rsidRPr="003339AC" w:rsidRDefault="00635B70" w:rsidP="00635B70">
            <w:pPr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8E2" w14:textId="77777777" w:rsidR="00635B70" w:rsidRPr="003339AC" w:rsidRDefault="00635B70" w:rsidP="00635B70">
            <w:pPr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958" w14:textId="77777777" w:rsidR="00635B70" w:rsidRPr="003339AC" w:rsidRDefault="00635B70" w:rsidP="00635B70">
            <w:pPr>
              <w:jc w:val="center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8D9A" w14:textId="77777777" w:rsidR="00635B70" w:rsidRPr="003339AC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37B8" w14:textId="77777777" w:rsidR="00635B70" w:rsidRPr="003339AC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6177" w14:textId="77777777" w:rsidR="00635B70" w:rsidRPr="003339AC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E0FA" w14:textId="77777777" w:rsidR="00635B70" w:rsidRPr="003339AC" w:rsidRDefault="00635B70" w:rsidP="00635B70">
            <w:pPr>
              <w:jc w:val="center"/>
              <w:rPr>
                <w:bCs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1D35A" w14:textId="77777777" w:rsidR="00635B70" w:rsidRPr="003339AC" w:rsidRDefault="00635B70" w:rsidP="00635B70">
            <w:pPr>
              <w:jc w:val="center"/>
            </w:pPr>
          </w:p>
        </w:tc>
      </w:tr>
      <w:tr w:rsidR="004E0838" w:rsidRPr="003339AC" w14:paraId="6EDB8049" w14:textId="77777777" w:rsidTr="004E0838">
        <w:trPr>
          <w:trHeight w:val="13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9F1" w14:textId="77777777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2.1.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4C7" w14:textId="77777777" w:rsidR="00635B70" w:rsidRPr="003339AC" w:rsidRDefault="00635B70" w:rsidP="006B44DE">
            <w:pPr>
              <w:rPr>
                <w:bCs/>
              </w:rPr>
            </w:pPr>
            <w:r w:rsidRPr="003339AC">
              <w:rPr>
                <w:bCs/>
              </w:rPr>
              <w:t>ГРБС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0B84" w14:textId="77777777" w:rsidR="00635B70" w:rsidRPr="003339AC" w:rsidRDefault="00635B70" w:rsidP="00635B70">
            <w:pPr>
              <w:jc w:val="center"/>
            </w:pPr>
            <w:r w:rsidRPr="003339AC"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9F4A" w14:textId="77777777" w:rsidR="00635B70" w:rsidRPr="003339AC" w:rsidRDefault="00635B70" w:rsidP="00635B70">
            <w:pPr>
              <w:jc w:val="center"/>
            </w:pPr>
            <w:r w:rsidRPr="003339AC">
              <w:t>013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E000" w14:textId="77777777" w:rsidR="00635B70" w:rsidRPr="003339AC" w:rsidRDefault="00635B70" w:rsidP="00635B70">
            <w:pPr>
              <w:jc w:val="center"/>
            </w:pPr>
            <w:r w:rsidRPr="003339AC"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6599" w14:textId="77777777" w:rsidR="00635B70" w:rsidRPr="003339AC" w:rsidRDefault="00635B70" w:rsidP="00635B70">
            <w:pPr>
              <w:jc w:val="center"/>
            </w:pPr>
            <w:r w:rsidRPr="003339AC">
              <w:t>Х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7353" w14:textId="77777777" w:rsidR="00635B70" w:rsidRPr="003339AC" w:rsidRDefault="00635B70" w:rsidP="00635B70">
            <w:pPr>
              <w:jc w:val="center"/>
            </w:pPr>
            <w:r w:rsidRPr="003339AC">
              <w:t>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121B4" w14:textId="6EB5A627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6B51C" w14:textId="656F27A5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93084A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7ED" w14:textId="6648EEB6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0</w:t>
            </w:r>
            <w:r w:rsidR="0093084A">
              <w:rPr>
                <w:bCs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DDC8" w14:textId="6961696C" w:rsidR="00635B70" w:rsidRPr="003339AC" w:rsidRDefault="00635B70" w:rsidP="00635B70">
            <w:pPr>
              <w:jc w:val="center"/>
              <w:rPr>
                <w:bCs/>
              </w:rPr>
            </w:pPr>
            <w:r w:rsidRPr="003339AC">
              <w:rPr>
                <w:bCs/>
              </w:rPr>
              <w:t>2 954,1</w:t>
            </w: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FB5A" w14:textId="77777777" w:rsidR="00635B70" w:rsidRPr="003339AC" w:rsidRDefault="00635B70" w:rsidP="00635B70">
            <w:pPr>
              <w:jc w:val="center"/>
            </w:pPr>
          </w:p>
        </w:tc>
      </w:tr>
    </w:tbl>
    <w:p w14:paraId="7EE4C51C" w14:textId="77777777" w:rsidR="00635B70" w:rsidRPr="003339AC" w:rsidRDefault="00635B70" w:rsidP="006B44DE"/>
    <w:p w14:paraId="021D9173" w14:textId="77777777" w:rsidR="006B44DE" w:rsidRPr="003339AC" w:rsidRDefault="006B44DE" w:rsidP="006B44DE"/>
    <w:p w14:paraId="1016796C" w14:textId="77777777" w:rsidR="006B44DE" w:rsidRDefault="006B44DE" w:rsidP="006B44DE">
      <w:pPr>
        <w:rPr>
          <w:sz w:val="28"/>
          <w:szCs w:val="28"/>
        </w:rPr>
      </w:pPr>
    </w:p>
    <w:p w14:paraId="41B889EC" w14:textId="77777777" w:rsidR="006B44DE" w:rsidRDefault="006B44DE" w:rsidP="006B44DE">
      <w:pPr>
        <w:rPr>
          <w:sz w:val="28"/>
          <w:szCs w:val="28"/>
        </w:rPr>
      </w:pPr>
    </w:p>
    <w:p w14:paraId="2EE64E77" w14:textId="77777777" w:rsidR="006B44DE" w:rsidRDefault="006B44DE" w:rsidP="006B44DE">
      <w:pPr>
        <w:rPr>
          <w:sz w:val="28"/>
          <w:szCs w:val="28"/>
        </w:rPr>
      </w:pPr>
    </w:p>
    <w:p w14:paraId="2D4CADD3" w14:textId="77777777" w:rsidR="00264CC8" w:rsidRPr="007D1BD7" w:rsidRDefault="00264CC8" w:rsidP="00264CC8">
      <w:pPr>
        <w:rPr>
          <w:sz w:val="26"/>
          <w:szCs w:val="26"/>
          <w:highlight w:val="lightGray"/>
        </w:rPr>
        <w:sectPr w:rsidR="00264CC8" w:rsidRPr="007D1BD7" w:rsidSect="008B05BA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1B5432D" w14:textId="1E19BC36" w:rsidR="00264CC8" w:rsidRPr="003339AC" w:rsidRDefault="00264CC8" w:rsidP="00C9521F">
      <w:pPr>
        <w:ind w:left="5670" w:right="-143"/>
        <w:rPr>
          <w:bCs/>
          <w:sz w:val="26"/>
          <w:szCs w:val="26"/>
        </w:rPr>
      </w:pPr>
      <w:r w:rsidRPr="003339AC">
        <w:rPr>
          <w:bCs/>
          <w:sz w:val="26"/>
          <w:szCs w:val="26"/>
        </w:rPr>
        <w:lastRenderedPageBreak/>
        <w:t>Приложение № 6</w:t>
      </w:r>
    </w:p>
    <w:p w14:paraId="51DF1925" w14:textId="77777777" w:rsidR="00264CC8" w:rsidRPr="003339AC" w:rsidRDefault="00264CC8" w:rsidP="00C9521F">
      <w:pPr>
        <w:ind w:left="5670" w:right="-143"/>
        <w:rPr>
          <w:bCs/>
          <w:sz w:val="26"/>
          <w:szCs w:val="26"/>
        </w:rPr>
      </w:pPr>
      <w:r w:rsidRPr="003339AC">
        <w:rPr>
          <w:bCs/>
          <w:sz w:val="26"/>
          <w:szCs w:val="26"/>
        </w:rPr>
        <w:t>к муниципальной программе</w:t>
      </w:r>
    </w:p>
    <w:p w14:paraId="76D48DC2" w14:textId="77777777" w:rsidR="00264CC8" w:rsidRPr="003339AC" w:rsidRDefault="00264CC8" w:rsidP="00C9521F">
      <w:pPr>
        <w:ind w:left="5670" w:right="-143"/>
        <w:rPr>
          <w:sz w:val="26"/>
          <w:szCs w:val="26"/>
        </w:rPr>
      </w:pPr>
      <w:r w:rsidRPr="003339AC">
        <w:rPr>
          <w:bCs/>
          <w:sz w:val="26"/>
          <w:szCs w:val="26"/>
        </w:rPr>
        <w:t>«</w:t>
      </w:r>
      <w:r w:rsidRPr="003339AC">
        <w:rPr>
          <w:sz w:val="26"/>
          <w:szCs w:val="26"/>
        </w:rPr>
        <w:t>Капитальное строительство и капитальный ремонт в городе Зеленогорске»</w:t>
      </w:r>
    </w:p>
    <w:p w14:paraId="534F4C34" w14:textId="77777777" w:rsidR="00264CC8" w:rsidRPr="003339AC" w:rsidRDefault="00264CC8" w:rsidP="00264CC8">
      <w:pPr>
        <w:contextualSpacing/>
        <w:jc w:val="center"/>
        <w:rPr>
          <w:sz w:val="26"/>
          <w:szCs w:val="26"/>
        </w:rPr>
      </w:pPr>
    </w:p>
    <w:p w14:paraId="242B4321" w14:textId="77777777" w:rsidR="00264CC8" w:rsidRPr="003339AC" w:rsidRDefault="00264CC8" w:rsidP="00425D1D">
      <w:pPr>
        <w:contextualSpacing/>
        <w:jc w:val="center"/>
        <w:rPr>
          <w:sz w:val="26"/>
          <w:szCs w:val="26"/>
        </w:rPr>
      </w:pPr>
      <w:r w:rsidRPr="003339AC">
        <w:rPr>
          <w:sz w:val="26"/>
          <w:szCs w:val="26"/>
        </w:rPr>
        <w:t xml:space="preserve">Паспорт </w:t>
      </w:r>
    </w:p>
    <w:p w14:paraId="2ABB1378" w14:textId="77777777" w:rsidR="00264CC8" w:rsidRPr="003339AC" w:rsidRDefault="00264CC8" w:rsidP="00425D1D">
      <w:pPr>
        <w:contextualSpacing/>
        <w:jc w:val="center"/>
        <w:rPr>
          <w:bCs/>
          <w:sz w:val="26"/>
          <w:szCs w:val="26"/>
        </w:rPr>
      </w:pPr>
      <w:r w:rsidRPr="003339AC">
        <w:rPr>
          <w:sz w:val="26"/>
          <w:szCs w:val="26"/>
        </w:rPr>
        <w:t>подпрограммы 2 муниципальной программы</w:t>
      </w:r>
    </w:p>
    <w:p w14:paraId="65E6AB33" w14:textId="0F264E46" w:rsidR="00264CC8" w:rsidRPr="003339AC" w:rsidRDefault="00264CC8" w:rsidP="00817859">
      <w:pPr>
        <w:ind w:left="720"/>
        <w:contextualSpacing/>
        <w:rPr>
          <w:bCs/>
          <w:color w:val="FF0000"/>
          <w:sz w:val="26"/>
          <w:szCs w:val="26"/>
          <w:highlight w:val="lightGray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5954"/>
      </w:tblGrid>
      <w:tr w:rsidR="00264CC8" w:rsidRPr="003339AC" w14:paraId="60634F73" w14:textId="77777777" w:rsidTr="00800C8A">
        <w:trPr>
          <w:trHeight w:val="488"/>
        </w:trPr>
        <w:tc>
          <w:tcPr>
            <w:tcW w:w="709" w:type="dxa"/>
          </w:tcPr>
          <w:p w14:paraId="5D429DBD" w14:textId="3EE726F4" w:rsidR="009746E7" w:rsidRPr="003339AC" w:rsidRDefault="00264CC8" w:rsidP="00425D1D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14:paraId="5FAA502C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954" w:type="dxa"/>
          </w:tcPr>
          <w:p w14:paraId="23D29322" w14:textId="77777777" w:rsidR="00264CC8" w:rsidRPr="003339AC" w:rsidRDefault="00264CC8" w:rsidP="00D276CC">
            <w:pPr>
              <w:jc w:val="both"/>
              <w:rPr>
                <w:b/>
                <w:bCs/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Капитальный ремонт в городе Зеленогорске (далее – подпрограмма)</w:t>
            </w:r>
          </w:p>
        </w:tc>
      </w:tr>
      <w:tr w:rsidR="00264CC8" w:rsidRPr="003339AC" w14:paraId="5B35899B" w14:textId="77777777" w:rsidTr="00800C8A">
        <w:trPr>
          <w:trHeight w:val="694"/>
        </w:trPr>
        <w:tc>
          <w:tcPr>
            <w:tcW w:w="709" w:type="dxa"/>
          </w:tcPr>
          <w:p w14:paraId="5CEBCF49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14:paraId="5D7BFB8F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</w:tcPr>
          <w:p w14:paraId="434578BB" w14:textId="76812301" w:rsidR="00264CC8" w:rsidRPr="003339AC" w:rsidRDefault="00264CC8" w:rsidP="00C7046B">
            <w:pPr>
              <w:contextualSpacing/>
              <w:jc w:val="both"/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 xml:space="preserve">Капитальное строительство и капитальный ремонт в городе Зеленогорске </w:t>
            </w:r>
          </w:p>
        </w:tc>
      </w:tr>
      <w:tr w:rsidR="00264CC8" w:rsidRPr="003339AC" w14:paraId="2F73FB2B" w14:textId="77777777" w:rsidTr="00800C8A">
        <w:trPr>
          <w:trHeight w:val="559"/>
        </w:trPr>
        <w:tc>
          <w:tcPr>
            <w:tcW w:w="709" w:type="dxa"/>
          </w:tcPr>
          <w:p w14:paraId="2FECD9D3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14:paraId="2C6D3750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5954" w:type="dxa"/>
          </w:tcPr>
          <w:p w14:paraId="1C979081" w14:textId="389DAE9C" w:rsidR="00C45D4B" w:rsidRPr="00425D1D" w:rsidRDefault="00C45D4B" w:rsidP="00940997">
            <w:pPr>
              <w:ind w:right="-108"/>
              <w:jc w:val="both"/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1.</w:t>
            </w:r>
            <w:r w:rsidR="004E0A85">
              <w:rPr>
                <w:sz w:val="26"/>
                <w:szCs w:val="26"/>
              </w:rPr>
              <w:t xml:space="preserve"> </w:t>
            </w:r>
            <w:r w:rsidR="00264CC8" w:rsidRPr="00425D1D">
              <w:rPr>
                <w:sz w:val="26"/>
                <w:szCs w:val="26"/>
              </w:rPr>
              <w:t>МКУ «Заказчик»</w:t>
            </w:r>
            <w:r w:rsidR="004E0A85" w:rsidRPr="00425D1D">
              <w:rPr>
                <w:sz w:val="26"/>
                <w:szCs w:val="26"/>
              </w:rPr>
              <w:t>.</w:t>
            </w:r>
          </w:p>
          <w:p w14:paraId="27C3F2C6" w14:textId="7A1ED75F" w:rsidR="00940997" w:rsidRPr="00425D1D" w:rsidRDefault="00940997" w:rsidP="00940997">
            <w:pPr>
              <w:ind w:right="-108"/>
              <w:jc w:val="both"/>
              <w:rPr>
                <w:sz w:val="26"/>
                <w:szCs w:val="26"/>
              </w:rPr>
            </w:pPr>
            <w:r w:rsidRPr="00425D1D">
              <w:rPr>
                <w:sz w:val="26"/>
                <w:szCs w:val="26"/>
              </w:rPr>
              <w:t>2.</w:t>
            </w:r>
            <w:r w:rsidR="004E0A85" w:rsidRPr="00425D1D">
              <w:rPr>
                <w:sz w:val="26"/>
                <w:szCs w:val="26"/>
              </w:rPr>
              <w:t xml:space="preserve"> </w:t>
            </w:r>
            <w:r w:rsidRPr="00425D1D">
              <w:rPr>
                <w:sz w:val="26"/>
                <w:szCs w:val="26"/>
              </w:rPr>
              <w:t>Управление образования</w:t>
            </w:r>
            <w:r w:rsidR="004E0A85" w:rsidRPr="00425D1D">
              <w:rPr>
                <w:sz w:val="26"/>
                <w:szCs w:val="26"/>
              </w:rPr>
              <w:t>.</w:t>
            </w:r>
            <w:r w:rsidR="00F906E7" w:rsidRPr="00425D1D">
              <w:rPr>
                <w:sz w:val="26"/>
                <w:szCs w:val="26"/>
              </w:rPr>
              <w:t xml:space="preserve"> </w:t>
            </w:r>
          </w:p>
          <w:p w14:paraId="74EFD2B9" w14:textId="1C90B826" w:rsidR="00264CC8" w:rsidRPr="003339AC" w:rsidRDefault="00940997" w:rsidP="00940997">
            <w:pPr>
              <w:ind w:right="-108"/>
              <w:jc w:val="both"/>
              <w:rPr>
                <w:sz w:val="26"/>
                <w:szCs w:val="26"/>
              </w:rPr>
            </w:pPr>
            <w:r w:rsidRPr="00425D1D">
              <w:rPr>
                <w:sz w:val="26"/>
                <w:szCs w:val="26"/>
              </w:rPr>
              <w:t>3. МКУ «</w:t>
            </w:r>
            <w:proofErr w:type="spellStart"/>
            <w:r w:rsidRPr="00425D1D">
              <w:rPr>
                <w:sz w:val="26"/>
                <w:szCs w:val="26"/>
              </w:rPr>
              <w:t>КФиС</w:t>
            </w:r>
            <w:proofErr w:type="spellEnd"/>
            <w:r w:rsidRPr="00425D1D">
              <w:rPr>
                <w:sz w:val="26"/>
                <w:szCs w:val="26"/>
              </w:rPr>
              <w:t>»</w:t>
            </w:r>
            <w:r w:rsidR="004E0A85" w:rsidRPr="00425D1D">
              <w:rPr>
                <w:sz w:val="26"/>
                <w:szCs w:val="26"/>
              </w:rPr>
              <w:t>.</w:t>
            </w:r>
          </w:p>
        </w:tc>
      </w:tr>
      <w:tr w:rsidR="00264CC8" w:rsidRPr="003339AC" w14:paraId="2F3A1C1C" w14:textId="77777777" w:rsidTr="00800C8A">
        <w:trPr>
          <w:trHeight w:val="669"/>
        </w:trPr>
        <w:tc>
          <w:tcPr>
            <w:tcW w:w="709" w:type="dxa"/>
          </w:tcPr>
          <w:p w14:paraId="0F77731F" w14:textId="77777777" w:rsidR="00264CC8" w:rsidRPr="003339AC" w:rsidRDefault="00264CC8" w:rsidP="00D276CC">
            <w:pPr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14:paraId="74881F36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5954" w:type="dxa"/>
            <w:vAlign w:val="center"/>
          </w:tcPr>
          <w:p w14:paraId="2522483D" w14:textId="1947940D" w:rsidR="00264CC8" w:rsidRPr="003339AC" w:rsidRDefault="00250AC6" w:rsidP="009746E7">
            <w:pPr>
              <w:jc w:val="both"/>
              <w:rPr>
                <w:sz w:val="26"/>
                <w:szCs w:val="26"/>
              </w:rPr>
            </w:pPr>
            <w:r w:rsidRPr="003339AC">
              <w:rPr>
                <w:color w:val="000000" w:themeColor="text1"/>
                <w:sz w:val="26"/>
                <w:szCs w:val="26"/>
                <w:lang w:eastAsia="en-US"/>
              </w:rPr>
              <w:t xml:space="preserve">Создание безопасных, комфортных условий функционирования </w:t>
            </w:r>
            <w:r w:rsidRPr="004E0A85">
              <w:rPr>
                <w:color w:val="000000" w:themeColor="text1"/>
                <w:sz w:val="26"/>
                <w:szCs w:val="26"/>
                <w:lang w:eastAsia="en-US"/>
              </w:rPr>
              <w:t>зданий</w:t>
            </w:r>
            <w:r w:rsidR="004E0A85" w:rsidRPr="004E0A85">
              <w:rPr>
                <w:color w:val="000000" w:themeColor="text1"/>
                <w:sz w:val="26"/>
                <w:szCs w:val="26"/>
                <w:lang w:eastAsia="en-US"/>
              </w:rPr>
              <w:t xml:space="preserve"> и сооружений</w:t>
            </w:r>
            <w:r w:rsidRPr="004E0A85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3339AC">
              <w:rPr>
                <w:color w:val="000000" w:themeColor="text1"/>
                <w:sz w:val="26"/>
                <w:szCs w:val="26"/>
                <w:lang w:eastAsia="en-US"/>
              </w:rPr>
              <w:t xml:space="preserve">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264CC8" w:rsidRPr="003339AC" w14:paraId="495EA35B" w14:textId="77777777" w:rsidTr="00800C8A">
        <w:trPr>
          <w:trHeight w:val="565"/>
        </w:trPr>
        <w:tc>
          <w:tcPr>
            <w:tcW w:w="709" w:type="dxa"/>
          </w:tcPr>
          <w:p w14:paraId="635530BE" w14:textId="77777777" w:rsidR="00264CC8" w:rsidRPr="003339AC" w:rsidRDefault="00264CC8" w:rsidP="00D276CC">
            <w:pPr>
              <w:jc w:val="both"/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5.</w:t>
            </w:r>
          </w:p>
        </w:tc>
        <w:tc>
          <w:tcPr>
            <w:tcW w:w="2693" w:type="dxa"/>
          </w:tcPr>
          <w:p w14:paraId="563BC94E" w14:textId="77777777" w:rsidR="00264CC8" w:rsidRPr="003339AC" w:rsidRDefault="00264CC8" w:rsidP="00D276CC">
            <w:pPr>
              <w:jc w:val="both"/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5954" w:type="dxa"/>
            <w:vAlign w:val="center"/>
          </w:tcPr>
          <w:p w14:paraId="575B7873" w14:textId="70A4DF98" w:rsidR="00800C8A" w:rsidRPr="00800C8A" w:rsidRDefault="00800C8A" w:rsidP="00425D1D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ind w:left="37" w:firstLine="0"/>
              <w:jc w:val="both"/>
              <w:rPr>
                <w:sz w:val="26"/>
                <w:szCs w:val="26"/>
              </w:rPr>
            </w:pPr>
            <w:r w:rsidRPr="00800C8A">
              <w:rPr>
                <w:sz w:val="26"/>
                <w:szCs w:val="26"/>
              </w:rPr>
              <w:t>Капитальный ремонт зданий и сооружений, находящихся в собственности муниципального образования.</w:t>
            </w:r>
          </w:p>
          <w:p w14:paraId="692847FD" w14:textId="67745ED6" w:rsidR="00425D1D" w:rsidRPr="00800C8A" w:rsidRDefault="00264CC8" w:rsidP="00800C8A">
            <w:pPr>
              <w:pStyle w:val="ab"/>
              <w:numPr>
                <w:ilvl w:val="0"/>
                <w:numId w:val="5"/>
              </w:numPr>
              <w:tabs>
                <w:tab w:val="left" w:pos="34"/>
                <w:tab w:val="left" w:pos="459"/>
              </w:tabs>
              <w:ind w:left="37" w:firstLine="0"/>
              <w:jc w:val="both"/>
              <w:rPr>
                <w:sz w:val="26"/>
                <w:szCs w:val="26"/>
              </w:rPr>
            </w:pPr>
            <w:r w:rsidRPr="00425D1D">
              <w:rPr>
                <w:sz w:val="26"/>
                <w:szCs w:val="26"/>
              </w:rPr>
              <w:t>Восстановление эксплуатационных характеристик муниципального жилищного фонда</w:t>
            </w:r>
            <w:r w:rsidR="00425D1D">
              <w:rPr>
                <w:sz w:val="26"/>
                <w:szCs w:val="26"/>
              </w:rPr>
              <w:t>.</w:t>
            </w:r>
          </w:p>
        </w:tc>
      </w:tr>
      <w:tr w:rsidR="00264CC8" w:rsidRPr="003339AC" w14:paraId="68BD73FF" w14:textId="77777777" w:rsidTr="00800C8A">
        <w:trPr>
          <w:trHeight w:val="862"/>
        </w:trPr>
        <w:tc>
          <w:tcPr>
            <w:tcW w:w="709" w:type="dxa"/>
          </w:tcPr>
          <w:p w14:paraId="4EADA9DB" w14:textId="77777777" w:rsidR="00264CC8" w:rsidRPr="003339AC" w:rsidRDefault="00264CC8" w:rsidP="00D276CC">
            <w:pPr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775A218E" w14:textId="77777777" w:rsidR="00264CC8" w:rsidRPr="003339AC" w:rsidRDefault="00264CC8" w:rsidP="00D276CC">
            <w:pPr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Показатели результативности подпрограммы</w:t>
            </w:r>
          </w:p>
        </w:tc>
        <w:tc>
          <w:tcPr>
            <w:tcW w:w="5954" w:type="dxa"/>
          </w:tcPr>
          <w:p w14:paraId="57C62D1C" w14:textId="77777777" w:rsidR="00264CC8" w:rsidRPr="003339AC" w:rsidRDefault="00264CC8" w:rsidP="00D276CC">
            <w:pPr>
              <w:tabs>
                <w:tab w:val="left" w:pos="0"/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Приведены в приложении № 1 к муниципальной программе</w:t>
            </w:r>
          </w:p>
        </w:tc>
      </w:tr>
      <w:tr w:rsidR="00264CC8" w:rsidRPr="003339AC" w14:paraId="6E203CF2" w14:textId="77777777" w:rsidTr="00800C8A">
        <w:trPr>
          <w:trHeight w:val="62"/>
        </w:trPr>
        <w:tc>
          <w:tcPr>
            <w:tcW w:w="709" w:type="dxa"/>
          </w:tcPr>
          <w:p w14:paraId="4717DBE5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693" w:type="dxa"/>
            <w:vAlign w:val="center"/>
          </w:tcPr>
          <w:p w14:paraId="795BCD5C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954" w:type="dxa"/>
            <w:vAlign w:val="center"/>
          </w:tcPr>
          <w:p w14:paraId="51E23536" w14:textId="37A24E31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sz w:val="26"/>
                <w:szCs w:val="26"/>
              </w:rPr>
              <w:t>01.01.202</w:t>
            </w:r>
            <w:r w:rsidR="008C798B" w:rsidRPr="003339AC">
              <w:rPr>
                <w:sz w:val="26"/>
                <w:szCs w:val="26"/>
              </w:rPr>
              <w:t>2</w:t>
            </w:r>
            <w:r w:rsidRPr="003339AC">
              <w:rPr>
                <w:sz w:val="26"/>
                <w:szCs w:val="26"/>
              </w:rPr>
              <w:t xml:space="preserve"> – 31.12.202</w:t>
            </w:r>
            <w:r w:rsidR="00234A06" w:rsidRPr="003339AC">
              <w:rPr>
                <w:sz w:val="26"/>
                <w:szCs w:val="26"/>
              </w:rPr>
              <w:t>7</w:t>
            </w:r>
          </w:p>
        </w:tc>
      </w:tr>
      <w:tr w:rsidR="00264CC8" w:rsidRPr="003339AC" w14:paraId="6705830C" w14:textId="77777777" w:rsidTr="00800C8A">
        <w:trPr>
          <w:trHeight w:val="286"/>
        </w:trPr>
        <w:tc>
          <w:tcPr>
            <w:tcW w:w="709" w:type="dxa"/>
          </w:tcPr>
          <w:p w14:paraId="65CEF211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693" w:type="dxa"/>
          </w:tcPr>
          <w:p w14:paraId="4F297494" w14:textId="77777777" w:rsidR="00264CC8" w:rsidRPr="003339AC" w:rsidRDefault="00264CC8" w:rsidP="00D276CC">
            <w:pPr>
              <w:rPr>
                <w:bCs/>
                <w:sz w:val="26"/>
                <w:szCs w:val="26"/>
              </w:rPr>
            </w:pPr>
            <w:r w:rsidRPr="003339AC">
              <w:rPr>
                <w:bCs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  <w:vAlign w:val="center"/>
          </w:tcPr>
          <w:p w14:paraId="166295DE" w14:textId="039B614E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Общий объем бюджетных ассигнований на реализацию мероприятий подпрограммы составляет 24 422,0 тыс. рублей, в том числе по годам:</w:t>
            </w:r>
          </w:p>
          <w:p w14:paraId="5F1C2483" w14:textId="388636FA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1A6415" w:rsidRPr="00800C8A">
              <w:rPr>
                <w:rFonts w:eastAsia="Times New Roman"/>
                <w:color w:val="000000" w:themeColor="text1"/>
                <w:sz w:val="26"/>
                <w:szCs w:val="26"/>
              </w:rPr>
              <w:t>5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</w:t>
            </w:r>
            <w:r w:rsidR="00F906E7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12 925,8 тыс. рублей;</w:t>
            </w:r>
          </w:p>
          <w:p w14:paraId="55B19EA3" w14:textId="785A3A94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1A6415" w:rsidRPr="00800C8A">
              <w:rPr>
                <w:rFonts w:eastAsia="Times New Roman"/>
                <w:color w:val="000000" w:themeColor="text1"/>
                <w:sz w:val="26"/>
                <w:szCs w:val="26"/>
              </w:rPr>
              <w:t>6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5</w:t>
            </w:r>
            <w:r w:rsidR="00B20669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748,1 тыс. рублей;</w:t>
            </w:r>
          </w:p>
          <w:p w14:paraId="1A1FC662" w14:textId="0FF7EE5D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</w:t>
            </w:r>
            <w:r w:rsidR="001A6415" w:rsidRPr="00800C8A">
              <w:rPr>
                <w:rFonts w:eastAsia="Times New Roman"/>
                <w:color w:val="000000" w:themeColor="text1"/>
                <w:sz w:val="26"/>
                <w:szCs w:val="26"/>
              </w:rPr>
              <w:t>7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год – 5 748,1 тыс. рублей. </w:t>
            </w:r>
          </w:p>
          <w:p w14:paraId="500A580C" w14:textId="4D29EF5F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Объем средств краевого бюджета составляет 9 006,0 тыс. рублей, в том числе по годам:</w:t>
            </w:r>
          </w:p>
          <w:p w14:paraId="37E091E9" w14:textId="58D69A6A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2025 год – 3 002,0</w:t>
            </w:r>
            <w:r w:rsidR="00F906E7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тыс. рублей;</w:t>
            </w:r>
          </w:p>
          <w:p w14:paraId="3D4A7169" w14:textId="71C31B0F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2026 год – 3 002,0 тыс. рублей;</w:t>
            </w:r>
          </w:p>
          <w:p w14:paraId="6BED93D8" w14:textId="32C1FC5F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2027 год – 3 002,0 тыс. рублей.</w:t>
            </w:r>
            <w:r w:rsidR="00800C8A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44DC958" w14:textId="3813B13D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Объем средств местного бюджета составляет </w:t>
            </w:r>
            <w:r w:rsidR="00800C8A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   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15 416,0 тыс. рублей, в том числе по годам:</w:t>
            </w:r>
          </w:p>
          <w:p w14:paraId="073202D3" w14:textId="35801B96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2025 год –</w:t>
            </w:r>
            <w:r w:rsidR="00F906E7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9 923,9 тыс. рублей;</w:t>
            </w:r>
          </w:p>
          <w:p w14:paraId="24A30191" w14:textId="0EAF0D02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2026 год – 2 746,1 тыс. рублей;</w:t>
            </w:r>
          </w:p>
          <w:p w14:paraId="655ACA08" w14:textId="6C92AC16" w:rsidR="00511000" w:rsidRPr="00800C8A" w:rsidRDefault="00511000" w:rsidP="0051100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6"/>
                <w:szCs w:val="26"/>
              </w:rPr>
            </w:pP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2027 год – 2</w:t>
            </w:r>
            <w:r w:rsidR="002D0670" w:rsidRPr="00800C8A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</w:t>
            </w:r>
            <w:r w:rsidRPr="00800C8A">
              <w:rPr>
                <w:rFonts w:eastAsia="Times New Roman"/>
                <w:color w:val="000000" w:themeColor="text1"/>
                <w:sz w:val="26"/>
                <w:szCs w:val="26"/>
              </w:rPr>
              <w:t>746,1 тыс. рублей.</w:t>
            </w:r>
          </w:p>
        </w:tc>
      </w:tr>
    </w:tbl>
    <w:p w14:paraId="59816403" w14:textId="0B1223DB" w:rsidR="00264CC8" w:rsidRPr="007D1BD7" w:rsidRDefault="00264CC8" w:rsidP="00264CC8">
      <w:pPr>
        <w:tabs>
          <w:tab w:val="left" w:pos="284"/>
          <w:tab w:val="left" w:pos="993"/>
        </w:tabs>
        <w:contextualSpacing/>
        <w:jc w:val="center"/>
        <w:rPr>
          <w:sz w:val="26"/>
          <w:szCs w:val="26"/>
          <w:highlight w:val="lightGray"/>
        </w:rPr>
      </w:pPr>
    </w:p>
    <w:p w14:paraId="74F863A0" w14:textId="281836DC" w:rsidR="008B05BA" w:rsidRPr="004E0A85" w:rsidRDefault="008B05BA" w:rsidP="004E0A85">
      <w:pPr>
        <w:pStyle w:val="ab"/>
        <w:numPr>
          <w:ilvl w:val="0"/>
          <w:numId w:val="4"/>
        </w:numPr>
        <w:tabs>
          <w:tab w:val="left" w:pos="284"/>
          <w:tab w:val="left" w:pos="993"/>
        </w:tabs>
        <w:jc w:val="center"/>
        <w:rPr>
          <w:sz w:val="26"/>
          <w:szCs w:val="26"/>
        </w:rPr>
      </w:pPr>
      <w:r w:rsidRPr="004E0A85">
        <w:rPr>
          <w:sz w:val="26"/>
          <w:szCs w:val="26"/>
        </w:rPr>
        <w:t>Постановка общегородской проблемы и обоснование необходимости разработки подпрограммы</w:t>
      </w:r>
    </w:p>
    <w:p w14:paraId="4DD433FA" w14:textId="77777777" w:rsidR="004E0A85" w:rsidRPr="004E0A85" w:rsidRDefault="004E0A85" w:rsidP="004E0A85">
      <w:pPr>
        <w:pStyle w:val="ab"/>
        <w:tabs>
          <w:tab w:val="left" w:pos="284"/>
          <w:tab w:val="left" w:pos="993"/>
        </w:tabs>
        <w:rPr>
          <w:sz w:val="26"/>
          <w:szCs w:val="26"/>
        </w:rPr>
      </w:pPr>
    </w:p>
    <w:p w14:paraId="091D1CB6" w14:textId="77777777" w:rsidR="008B05BA" w:rsidRPr="00A756B8" w:rsidRDefault="008B05BA" w:rsidP="008B05BA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56B8">
        <w:rPr>
          <w:sz w:val="26"/>
          <w:szCs w:val="26"/>
        </w:rPr>
        <w:t>1.1. Федеральным законом от 06.10.2003 №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муниципальной собственности городского округа, отнесено к вопросам местного значения.</w:t>
      </w:r>
    </w:p>
    <w:p w14:paraId="3CE337E0" w14:textId="77777777" w:rsidR="008B05BA" w:rsidRPr="00A756B8" w:rsidRDefault="008B05BA" w:rsidP="008B05BA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  <w:r w:rsidRPr="00A756B8">
        <w:rPr>
          <w:sz w:val="26"/>
          <w:szCs w:val="26"/>
        </w:rPr>
        <w:t>Объекты, находящиеся в собственности муниципального образования, возводились по мере строительства города с 1956 года. За прошедшее время объемы финансирования составляли лишь небольшую часть от необходимой потребности. В результате чего увеличивается количество объектов, в отношении которых требуется проведение капитального ремонта в соответствии с требованиями нормативных актов.</w:t>
      </w:r>
    </w:p>
    <w:p w14:paraId="73E36A55" w14:textId="0808CA5C" w:rsidR="008B05BA" w:rsidRPr="00A756B8" w:rsidRDefault="008B05BA" w:rsidP="008B05BA">
      <w:pPr>
        <w:tabs>
          <w:tab w:val="left" w:pos="0"/>
          <w:tab w:val="num" w:pos="567"/>
          <w:tab w:val="left" w:pos="1276"/>
        </w:tabs>
        <w:ind w:firstLine="709"/>
        <w:jc w:val="both"/>
        <w:rPr>
          <w:sz w:val="26"/>
          <w:szCs w:val="26"/>
        </w:rPr>
      </w:pPr>
      <w:r w:rsidRPr="00A756B8">
        <w:rPr>
          <w:sz w:val="26"/>
          <w:szCs w:val="26"/>
        </w:rPr>
        <w:t>1.2. Своевременное проведение мероприятий, направленных на капитальный ремонт объектов, находящихся в собственности муниципального образования в городе Зеленогорске с применением передовых методов и современных материалов, позволит поддержать их надлежащее техническое состояние, тем самым обеспечит безопасные и комфортные условия функционирования данных объектов.</w:t>
      </w:r>
    </w:p>
    <w:p w14:paraId="5447E02C" w14:textId="646FCD07" w:rsidR="00C11C97" w:rsidRPr="00A756B8" w:rsidRDefault="00C11C97" w:rsidP="004E0A85">
      <w:pPr>
        <w:tabs>
          <w:tab w:val="left" w:pos="0"/>
          <w:tab w:val="num" w:pos="567"/>
          <w:tab w:val="left" w:pos="1276"/>
        </w:tabs>
        <w:jc w:val="center"/>
        <w:rPr>
          <w:sz w:val="26"/>
          <w:szCs w:val="26"/>
        </w:rPr>
      </w:pPr>
    </w:p>
    <w:p w14:paraId="595B998A" w14:textId="58549889" w:rsidR="00C11C97" w:rsidRPr="00A756B8" w:rsidRDefault="00C11C97" w:rsidP="004E0A85">
      <w:pPr>
        <w:tabs>
          <w:tab w:val="left" w:pos="284"/>
          <w:tab w:val="left" w:pos="170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756B8">
        <w:rPr>
          <w:sz w:val="26"/>
          <w:szCs w:val="26"/>
        </w:rPr>
        <w:t xml:space="preserve">2. Цель, задачи, этапы, сроки выполнения и показатели результативности </w:t>
      </w:r>
    </w:p>
    <w:p w14:paraId="2A1E1FBF" w14:textId="77777777" w:rsidR="00C11C97" w:rsidRPr="00A756B8" w:rsidRDefault="00C11C97" w:rsidP="00C11C97">
      <w:pPr>
        <w:tabs>
          <w:tab w:val="left" w:pos="284"/>
          <w:tab w:val="left" w:pos="1701"/>
        </w:tabs>
        <w:autoSpaceDE w:val="0"/>
        <w:autoSpaceDN w:val="0"/>
        <w:adjustRightInd w:val="0"/>
        <w:rPr>
          <w:b/>
          <w:sz w:val="26"/>
          <w:szCs w:val="26"/>
        </w:rPr>
      </w:pPr>
    </w:p>
    <w:p w14:paraId="60B4A958" w14:textId="77777777" w:rsidR="00C11C97" w:rsidRPr="00A756B8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756B8">
        <w:rPr>
          <w:sz w:val="26"/>
          <w:szCs w:val="26"/>
        </w:rPr>
        <w:t>2.1. Основными приоритетами социально-экономического развития города Зеленогорска в сфере капитального ремонта являются:</w:t>
      </w:r>
    </w:p>
    <w:p w14:paraId="0DD16F56" w14:textId="77777777" w:rsidR="00C11C97" w:rsidRPr="00A756B8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756B8">
        <w:rPr>
          <w:sz w:val="26"/>
          <w:szCs w:val="26"/>
        </w:rPr>
        <w:t xml:space="preserve">2.1.1. </w:t>
      </w:r>
      <w:bookmarkStart w:id="7" w:name="_Hlk88484078"/>
      <w:r w:rsidRPr="00A756B8">
        <w:rPr>
          <w:sz w:val="26"/>
          <w:szCs w:val="26"/>
        </w:rPr>
        <w:t xml:space="preserve">Приведение технического состояния </w:t>
      </w:r>
      <w:r w:rsidRPr="004E0A85">
        <w:rPr>
          <w:sz w:val="26"/>
          <w:szCs w:val="26"/>
        </w:rPr>
        <w:t>зданий и сооружений</w:t>
      </w:r>
      <w:r w:rsidRPr="00A756B8">
        <w:rPr>
          <w:sz w:val="26"/>
          <w:szCs w:val="26"/>
        </w:rPr>
        <w:t xml:space="preserve"> жилищного и социального назначения в соответствие с требованиями правил и норм технической эксплуатации.</w:t>
      </w:r>
    </w:p>
    <w:p w14:paraId="36A8EBF7" w14:textId="77777777" w:rsidR="00C11C97" w:rsidRPr="00A756B8" w:rsidRDefault="00C11C97" w:rsidP="00C11C97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756B8">
        <w:rPr>
          <w:sz w:val="26"/>
          <w:szCs w:val="26"/>
        </w:rPr>
        <w:t>2.1.2. Исполнение мероприятий по устранению нарушений, выявленных в ходе проверок контролирующими надзорными органами в условиях ограниченных финансовых средств.</w:t>
      </w:r>
    </w:p>
    <w:bookmarkEnd w:id="7"/>
    <w:p w14:paraId="097145A4" w14:textId="057D113D" w:rsidR="00C11C97" w:rsidRPr="00A756B8" w:rsidRDefault="00C11C97" w:rsidP="00C11C9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 w:rsidRPr="00A756B8">
        <w:rPr>
          <w:sz w:val="26"/>
          <w:szCs w:val="26"/>
        </w:rPr>
        <w:t xml:space="preserve">2.2. Целью подпрограммы является </w:t>
      </w:r>
      <w:r w:rsidR="00250AC6" w:rsidRPr="00A756B8">
        <w:rPr>
          <w:sz w:val="26"/>
          <w:szCs w:val="26"/>
        </w:rPr>
        <w:t>с</w:t>
      </w:r>
      <w:r w:rsidR="00250AC6" w:rsidRPr="00A756B8">
        <w:rPr>
          <w:color w:val="000000" w:themeColor="text1"/>
          <w:sz w:val="26"/>
          <w:szCs w:val="26"/>
          <w:lang w:eastAsia="en-US"/>
        </w:rPr>
        <w:t xml:space="preserve">оздание безопасных, комфортных условий </w:t>
      </w:r>
      <w:r w:rsidR="00250AC6" w:rsidRPr="00560C20">
        <w:rPr>
          <w:color w:val="000000" w:themeColor="text1"/>
          <w:sz w:val="26"/>
          <w:szCs w:val="26"/>
          <w:lang w:eastAsia="en-US"/>
        </w:rPr>
        <w:t>функционирования зданий</w:t>
      </w:r>
      <w:r w:rsidR="00560C20" w:rsidRPr="00560C20">
        <w:rPr>
          <w:color w:val="000000" w:themeColor="text1"/>
          <w:sz w:val="26"/>
          <w:szCs w:val="26"/>
          <w:lang w:eastAsia="en-US"/>
        </w:rPr>
        <w:t xml:space="preserve"> и сооружений</w:t>
      </w:r>
      <w:r w:rsidR="00250AC6" w:rsidRPr="00560C20">
        <w:rPr>
          <w:color w:val="000000" w:themeColor="text1"/>
          <w:sz w:val="26"/>
          <w:szCs w:val="26"/>
          <w:lang w:eastAsia="en-US"/>
        </w:rPr>
        <w:t>,</w:t>
      </w:r>
      <w:r w:rsidR="00250AC6" w:rsidRPr="00A756B8">
        <w:rPr>
          <w:color w:val="000000" w:themeColor="text1"/>
          <w:sz w:val="26"/>
          <w:szCs w:val="26"/>
          <w:lang w:eastAsia="en-US"/>
        </w:rPr>
        <w:t xml:space="preserve"> находящихся в собственности муниципального образования, и объектов муниципального жилищного фонда</w:t>
      </w:r>
      <w:r w:rsidRPr="00A756B8">
        <w:rPr>
          <w:sz w:val="26"/>
          <w:szCs w:val="26"/>
        </w:rPr>
        <w:t>.</w:t>
      </w:r>
    </w:p>
    <w:p w14:paraId="40782920" w14:textId="77777777" w:rsidR="00800C8A" w:rsidRDefault="00C11C97" w:rsidP="001E10E7">
      <w:pPr>
        <w:tabs>
          <w:tab w:val="left" w:pos="142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A756B8">
        <w:rPr>
          <w:sz w:val="26"/>
          <w:szCs w:val="26"/>
        </w:rPr>
        <w:t>2.3. Для достижения указанной цели подпрограммой предусматривается решение з</w:t>
      </w:r>
      <w:r w:rsidRPr="001E10E7">
        <w:rPr>
          <w:color w:val="000000" w:themeColor="text1"/>
          <w:sz w:val="26"/>
          <w:szCs w:val="26"/>
        </w:rPr>
        <w:t xml:space="preserve">адач: </w:t>
      </w:r>
    </w:p>
    <w:p w14:paraId="7DD6425D" w14:textId="77777777" w:rsidR="00800C8A" w:rsidRDefault="00800C8A" w:rsidP="001E10E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2.3.1. К</w:t>
      </w:r>
      <w:r w:rsidR="001E10E7" w:rsidRPr="001E10E7">
        <w:rPr>
          <w:sz w:val="26"/>
          <w:szCs w:val="26"/>
        </w:rPr>
        <w:t>апитальный ремонт зданий и сооружений, находящихся в собственности муниципального образования</w:t>
      </w:r>
      <w:r>
        <w:rPr>
          <w:sz w:val="26"/>
          <w:szCs w:val="26"/>
        </w:rPr>
        <w:t>.</w:t>
      </w:r>
    </w:p>
    <w:p w14:paraId="0746ED57" w14:textId="5429907D" w:rsidR="001E10E7" w:rsidRDefault="00800C8A" w:rsidP="001E10E7">
      <w:pPr>
        <w:tabs>
          <w:tab w:val="left" w:pos="142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2.3.2.</w:t>
      </w:r>
      <w:r w:rsidR="001E10E7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C11C97" w:rsidRPr="00A756B8">
        <w:rPr>
          <w:sz w:val="26"/>
          <w:szCs w:val="26"/>
        </w:rPr>
        <w:t>осстановление эксплуатационных характеристик муниципального жилищного фонда.</w:t>
      </w:r>
    </w:p>
    <w:p w14:paraId="126B4B8B" w14:textId="62DE5A9C" w:rsidR="00C11C97" w:rsidRPr="00A756B8" w:rsidRDefault="00C11C97" w:rsidP="00C11C97">
      <w:pPr>
        <w:tabs>
          <w:tab w:val="left" w:pos="0"/>
          <w:tab w:val="left" w:pos="993"/>
          <w:tab w:val="left" w:pos="1560"/>
        </w:tabs>
        <w:ind w:firstLine="709"/>
        <w:contextualSpacing/>
        <w:jc w:val="both"/>
        <w:rPr>
          <w:sz w:val="26"/>
          <w:szCs w:val="26"/>
        </w:rPr>
      </w:pPr>
      <w:r w:rsidRPr="00A756B8">
        <w:rPr>
          <w:sz w:val="26"/>
          <w:szCs w:val="26"/>
        </w:rPr>
        <w:t>2.4. Реализация мероприятий осуществляется на постоянной основе в период с 01.01.202</w:t>
      </w:r>
      <w:r w:rsidR="008C798B" w:rsidRPr="00A756B8">
        <w:rPr>
          <w:sz w:val="26"/>
          <w:szCs w:val="26"/>
        </w:rPr>
        <w:t>2</w:t>
      </w:r>
      <w:r w:rsidRPr="00A756B8">
        <w:rPr>
          <w:sz w:val="26"/>
          <w:szCs w:val="26"/>
        </w:rPr>
        <w:t xml:space="preserve"> по 31.12.202</w:t>
      </w:r>
      <w:r w:rsidR="00DF000C" w:rsidRPr="00A756B8">
        <w:rPr>
          <w:sz w:val="26"/>
          <w:szCs w:val="26"/>
        </w:rPr>
        <w:t>7</w:t>
      </w:r>
      <w:r w:rsidRPr="00A756B8">
        <w:rPr>
          <w:sz w:val="26"/>
          <w:szCs w:val="26"/>
        </w:rPr>
        <w:t>.</w:t>
      </w:r>
    </w:p>
    <w:p w14:paraId="13F32FF3" w14:textId="405CCDB4" w:rsidR="00B42E23" w:rsidRDefault="00C11C97" w:rsidP="001E10E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 w:rsidRPr="00A756B8">
        <w:rPr>
          <w:sz w:val="26"/>
          <w:szCs w:val="26"/>
        </w:rPr>
        <w:t xml:space="preserve">2.5. </w:t>
      </w:r>
      <w:r w:rsidRPr="00800C8A">
        <w:rPr>
          <w:sz w:val="26"/>
          <w:szCs w:val="26"/>
        </w:rPr>
        <w:t>Показател</w:t>
      </w:r>
      <w:r w:rsidR="00800C8A" w:rsidRPr="00800C8A">
        <w:rPr>
          <w:sz w:val="26"/>
          <w:szCs w:val="26"/>
        </w:rPr>
        <w:t>я</w:t>
      </w:r>
      <w:r w:rsidRPr="00800C8A">
        <w:rPr>
          <w:sz w:val="26"/>
          <w:szCs w:val="26"/>
        </w:rPr>
        <w:t>м</w:t>
      </w:r>
      <w:r w:rsidR="00800C8A" w:rsidRPr="00800C8A">
        <w:rPr>
          <w:sz w:val="26"/>
          <w:szCs w:val="26"/>
        </w:rPr>
        <w:t>и</w:t>
      </w:r>
      <w:r w:rsidRPr="00800C8A">
        <w:rPr>
          <w:sz w:val="26"/>
          <w:szCs w:val="26"/>
        </w:rPr>
        <w:t xml:space="preserve"> результативности подпрограммы явля</w:t>
      </w:r>
      <w:r w:rsidR="00800C8A" w:rsidRPr="00800C8A">
        <w:rPr>
          <w:sz w:val="26"/>
          <w:szCs w:val="26"/>
        </w:rPr>
        <w:t>ю</w:t>
      </w:r>
      <w:r w:rsidRPr="00800C8A">
        <w:rPr>
          <w:sz w:val="26"/>
          <w:szCs w:val="26"/>
        </w:rPr>
        <w:t>тся</w:t>
      </w:r>
      <w:r w:rsidR="00B42E23" w:rsidRPr="00800C8A">
        <w:rPr>
          <w:sz w:val="26"/>
          <w:szCs w:val="26"/>
        </w:rPr>
        <w:t>:</w:t>
      </w:r>
    </w:p>
    <w:p w14:paraId="7EAB92EF" w14:textId="6995001C" w:rsidR="001E10E7" w:rsidRPr="001E10E7" w:rsidRDefault="00B42E23" w:rsidP="001E10E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2.5.1 Д</w:t>
      </w:r>
      <w:r w:rsidR="00C11C97" w:rsidRPr="00A756B8">
        <w:rPr>
          <w:sz w:val="26"/>
          <w:szCs w:val="26"/>
        </w:rPr>
        <w:t xml:space="preserve">оля отремонтированных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образования, от общего объема запланированных </w:t>
      </w:r>
      <w:r w:rsidR="00C11C97" w:rsidRPr="00A756B8">
        <w:rPr>
          <w:sz w:val="26"/>
          <w:szCs w:val="26"/>
        </w:rPr>
        <w:lastRenderedPageBreak/>
        <w:t>к ремонту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в текущем году.</w:t>
      </w:r>
      <w:r w:rsidR="001E10E7" w:rsidRPr="001E10E7">
        <w:t xml:space="preserve"> </w:t>
      </w:r>
    </w:p>
    <w:p w14:paraId="15C16532" w14:textId="14321501" w:rsidR="00C11C97" w:rsidRPr="00A756B8" w:rsidRDefault="00B42E23" w:rsidP="001E10E7">
      <w:pPr>
        <w:tabs>
          <w:tab w:val="left" w:pos="0"/>
          <w:tab w:val="left" w:pos="993"/>
          <w:tab w:val="left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2.5.2. </w:t>
      </w:r>
      <w:r w:rsidR="001E10E7" w:rsidRPr="001E10E7">
        <w:rPr>
          <w:sz w:val="26"/>
          <w:szCs w:val="26"/>
        </w:rPr>
        <w:t>Количество зданий муниципальной формы собственности, в которых проведен капитальный ремонт</w:t>
      </w:r>
      <w:r>
        <w:rPr>
          <w:sz w:val="26"/>
          <w:szCs w:val="26"/>
        </w:rPr>
        <w:t>.</w:t>
      </w:r>
    </w:p>
    <w:p w14:paraId="27EA98B9" w14:textId="77777777" w:rsidR="001E10E7" w:rsidRDefault="001E10E7" w:rsidP="00C11C97">
      <w:pPr>
        <w:tabs>
          <w:tab w:val="left" w:pos="0"/>
        </w:tabs>
        <w:jc w:val="center"/>
        <w:rPr>
          <w:sz w:val="26"/>
          <w:szCs w:val="26"/>
        </w:rPr>
      </w:pPr>
    </w:p>
    <w:p w14:paraId="035F6838" w14:textId="1A2C133C" w:rsidR="00C11C97" w:rsidRPr="00A756B8" w:rsidRDefault="00C11C97" w:rsidP="00C11C97">
      <w:pPr>
        <w:tabs>
          <w:tab w:val="left" w:pos="0"/>
        </w:tabs>
        <w:jc w:val="center"/>
        <w:rPr>
          <w:sz w:val="26"/>
          <w:szCs w:val="26"/>
        </w:rPr>
      </w:pPr>
      <w:r w:rsidRPr="00A756B8">
        <w:rPr>
          <w:sz w:val="26"/>
          <w:szCs w:val="26"/>
        </w:rPr>
        <w:t>3. Механизм реализации подпрограммы</w:t>
      </w:r>
    </w:p>
    <w:p w14:paraId="7E2DDE51" w14:textId="77777777" w:rsidR="00C11C97" w:rsidRPr="00D9639E" w:rsidRDefault="00C11C97" w:rsidP="00C11C97">
      <w:pPr>
        <w:tabs>
          <w:tab w:val="left" w:pos="0"/>
        </w:tabs>
        <w:ind w:firstLine="709"/>
        <w:jc w:val="both"/>
        <w:outlineLvl w:val="2"/>
        <w:rPr>
          <w:color w:val="000000" w:themeColor="text1"/>
          <w:sz w:val="26"/>
          <w:szCs w:val="26"/>
          <w:highlight w:val="lightGray"/>
        </w:rPr>
      </w:pPr>
    </w:p>
    <w:p w14:paraId="40B6CF8C" w14:textId="77777777" w:rsidR="00C11C97" w:rsidRPr="00D9639E" w:rsidRDefault="00C11C97" w:rsidP="00C11C9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D9639E">
        <w:rPr>
          <w:color w:val="000000" w:themeColor="text1"/>
          <w:sz w:val="26"/>
          <w:szCs w:val="26"/>
        </w:rPr>
        <w:t>3.1. Выполнение работ, оказание услуг, поставка товаров, необходимых для реализации подпрограммы, осуществляются в соответствии с Федеральным законом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14:paraId="40450D18" w14:textId="394DC97B" w:rsidR="00C11C97" w:rsidRPr="00D9639E" w:rsidRDefault="00C11C97" w:rsidP="00C11C97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D9639E">
        <w:rPr>
          <w:color w:val="000000" w:themeColor="text1"/>
          <w:sz w:val="26"/>
          <w:szCs w:val="26"/>
        </w:rPr>
        <w:t>Финансирование мероприятий подпрограммы осуществляется за счет средств местного бюджет</w:t>
      </w:r>
      <w:r w:rsidR="00560C20">
        <w:rPr>
          <w:color w:val="000000" w:themeColor="text1"/>
          <w:sz w:val="26"/>
          <w:szCs w:val="26"/>
        </w:rPr>
        <w:t>а</w:t>
      </w:r>
      <w:r w:rsidR="00AB1630">
        <w:rPr>
          <w:color w:val="000000" w:themeColor="text1"/>
          <w:sz w:val="26"/>
          <w:szCs w:val="26"/>
        </w:rPr>
        <w:t>.</w:t>
      </w:r>
      <w:r w:rsidRPr="00D9639E">
        <w:rPr>
          <w:color w:val="000000" w:themeColor="text1"/>
          <w:sz w:val="26"/>
          <w:szCs w:val="26"/>
        </w:rPr>
        <w:t xml:space="preserve"> Размер финансирования ежегодно уточняется при формировании бюджета на текущий год. </w:t>
      </w:r>
    </w:p>
    <w:p w14:paraId="5360FD30" w14:textId="70837B93" w:rsidR="004B547D" w:rsidRPr="004B547D" w:rsidRDefault="00C11C97" w:rsidP="004B547D">
      <w:pPr>
        <w:tabs>
          <w:tab w:val="left" w:pos="0"/>
          <w:tab w:val="left" w:pos="567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560C20">
        <w:rPr>
          <w:color w:val="000000" w:themeColor="text1"/>
          <w:sz w:val="26"/>
          <w:szCs w:val="26"/>
        </w:rPr>
        <w:t>3.2. МКУ «Заказчик»</w:t>
      </w:r>
      <w:r w:rsidR="00AB1630" w:rsidRPr="00560C20">
        <w:rPr>
          <w:color w:val="000000" w:themeColor="text1"/>
          <w:sz w:val="26"/>
          <w:szCs w:val="26"/>
        </w:rPr>
        <w:t>, Упра</w:t>
      </w:r>
      <w:r w:rsidR="00560C20">
        <w:rPr>
          <w:color w:val="000000" w:themeColor="text1"/>
          <w:sz w:val="26"/>
          <w:szCs w:val="26"/>
        </w:rPr>
        <w:t>вление образования, МКУ «</w:t>
      </w:r>
      <w:proofErr w:type="spellStart"/>
      <w:r w:rsidR="00560C20">
        <w:rPr>
          <w:color w:val="000000" w:themeColor="text1"/>
          <w:sz w:val="26"/>
          <w:szCs w:val="26"/>
        </w:rPr>
        <w:t>КФиС</w:t>
      </w:r>
      <w:proofErr w:type="spellEnd"/>
      <w:r w:rsidR="00560C20">
        <w:rPr>
          <w:color w:val="000000" w:themeColor="text1"/>
          <w:sz w:val="26"/>
          <w:szCs w:val="26"/>
        </w:rPr>
        <w:t xml:space="preserve">» </w:t>
      </w:r>
      <w:r w:rsidR="00AB1630" w:rsidRPr="00560C20">
        <w:rPr>
          <w:color w:val="000000" w:themeColor="text1"/>
          <w:sz w:val="26"/>
          <w:szCs w:val="26"/>
        </w:rPr>
        <w:t>обеспечива</w:t>
      </w:r>
      <w:r w:rsidR="00800C8A" w:rsidRPr="00800C8A">
        <w:rPr>
          <w:color w:val="000000" w:themeColor="text1"/>
          <w:sz w:val="26"/>
          <w:szCs w:val="26"/>
        </w:rPr>
        <w:t>ю</w:t>
      </w:r>
      <w:r w:rsidR="00AB1630" w:rsidRPr="00800C8A">
        <w:rPr>
          <w:color w:val="000000" w:themeColor="text1"/>
          <w:sz w:val="26"/>
          <w:szCs w:val="26"/>
        </w:rPr>
        <w:t>т</w:t>
      </w:r>
      <w:r w:rsidRPr="00560C20">
        <w:rPr>
          <w:color w:val="000000" w:themeColor="text1"/>
          <w:sz w:val="26"/>
          <w:szCs w:val="26"/>
        </w:rPr>
        <w:t xml:space="preserve">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14:paraId="2EB4B1A4" w14:textId="18571EC7" w:rsidR="00AB1630" w:rsidRPr="00560C20" w:rsidRDefault="00800C8A" w:rsidP="00800C8A">
      <w:pPr>
        <w:tabs>
          <w:tab w:val="left" w:pos="0"/>
        </w:tabs>
        <w:jc w:val="both"/>
        <w:rPr>
          <w:color w:val="FF0000"/>
          <w:sz w:val="26"/>
          <w:szCs w:val="26"/>
          <w:lang w:eastAsia="en-US"/>
        </w:rPr>
      </w:pPr>
      <w:bookmarkStart w:id="8" w:name="_Hlk181972640"/>
      <w:r>
        <w:rPr>
          <w:sz w:val="26"/>
          <w:szCs w:val="26"/>
          <w:lang w:eastAsia="en-US"/>
        </w:rPr>
        <w:tab/>
      </w:r>
      <w:r w:rsidR="004B547D">
        <w:rPr>
          <w:sz w:val="26"/>
          <w:szCs w:val="26"/>
          <w:lang w:eastAsia="en-US"/>
        </w:rPr>
        <w:t xml:space="preserve">3.3. </w:t>
      </w:r>
      <w:r w:rsidR="004B547D" w:rsidRPr="004B547D">
        <w:rPr>
          <w:sz w:val="26"/>
          <w:szCs w:val="26"/>
          <w:lang w:eastAsia="en-US"/>
        </w:rPr>
        <w:t xml:space="preserve">Главным распорядителем средств местного бюджета, предусмотренных на реализацию </w:t>
      </w:r>
      <w:r w:rsidR="004B547D" w:rsidRPr="00800C8A">
        <w:rPr>
          <w:sz w:val="26"/>
          <w:szCs w:val="26"/>
          <w:lang w:eastAsia="en-US"/>
        </w:rPr>
        <w:t>мероприяти</w:t>
      </w:r>
      <w:r w:rsidRPr="00800C8A">
        <w:rPr>
          <w:sz w:val="26"/>
          <w:szCs w:val="26"/>
          <w:lang w:eastAsia="en-US"/>
        </w:rPr>
        <w:t>я</w:t>
      </w:r>
      <w:r w:rsidR="004B547D" w:rsidRPr="00800C8A">
        <w:rPr>
          <w:sz w:val="26"/>
          <w:szCs w:val="26"/>
          <w:lang w:eastAsia="en-US"/>
        </w:rPr>
        <w:t>, указанн</w:t>
      </w:r>
      <w:r w:rsidRPr="00800C8A">
        <w:rPr>
          <w:sz w:val="26"/>
          <w:szCs w:val="26"/>
          <w:lang w:eastAsia="en-US"/>
        </w:rPr>
        <w:t>ого</w:t>
      </w:r>
      <w:r w:rsidR="004B547D" w:rsidRPr="004B547D">
        <w:rPr>
          <w:sz w:val="26"/>
          <w:szCs w:val="26"/>
          <w:lang w:eastAsia="en-US"/>
        </w:rPr>
        <w:t xml:space="preserve"> в строк</w:t>
      </w:r>
      <w:r>
        <w:rPr>
          <w:sz w:val="26"/>
          <w:szCs w:val="26"/>
          <w:lang w:eastAsia="en-US"/>
        </w:rPr>
        <w:t>е</w:t>
      </w:r>
      <w:r w:rsidR="004B547D" w:rsidRPr="004B547D">
        <w:rPr>
          <w:sz w:val="26"/>
          <w:szCs w:val="26"/>
          <w:lang w:eastAsia="en-US"/>
        </w:rPr>
        <w:t xml:space="preserve"> 1.1.1 приложения к подпрограмме, является Управление образования. </w:t>
      </w:r>
      <w:bookmarkEnd w:id="8"/>
    </w:p>
    <w:p w14:paraId="491EEE89" w14:textId="3A74D365" w:rsidR="004B547D" w:rsidRPr="00800C8A" w:rsidRDefault="00800C8A" w:rsidP="0042755A">
      <w:pPr>
        <w:tabs>
          <w:tab w:val="left" w:pos="0"/>
          <w:tab w:val="left" w:pos="709"/>
        </w:tabs>
        <w:jc w:val="both"/>
        <w:rPr>
          <w:sz w:val="26"/>
          <w:szCs w:val="26"/>
          <w:lang w:eastAsia="en-US"/>
        </w:rPr>
      </w:pPr>
      <w:r>
        <w:rPr>
          <w:bCs/>
          <w:color w:val="000000" w:themeColor="text1"/>
          <w:sz w:val="26"/>
          <w:szCs w:val="26"/>
        </w:rPr>
        <w:tab/>
      </w:r>
      <w:r w:rsidR="004B547D" w:rsidRPr="00800C8A">
        <w:rPr>
          <w:bCs/>
          <w:color w:val="000000" w:themeColor="text1"/>
          <w:sz w:val="26"/>
          <w:szCs w:val="26"/>
        </w:rPr>
        <w:t>3.4. Главным распорядителем средств местного бюджета, предусмотренных на реализацию мероприяти</w:t>
      </w:r>
      <w:r w:rsidRPr="00800C8A">
        <w:rPr>
          <w:bCs/>
          <w:color w:val="000000" w:themeColor="text1"/>
          <w:sz w:val="26"/>
          <w:szCs w:val="26"/>
        </w:rPr>
        <w:t>я</w:t>
      </w:r>
      <w:r w:rsidR="004B547D" w:rsidRPr="00800C8A">
        <w:rPr>
          <w:bCs/>
          <w:color w:val="000000" w:themeColor="text1"/>
          <w:sz w:val="26"/>
          <w:szCs w:val="26"/>
        </w:rPr>
        <w:t>, указанн</w:t>
      </w:r>
      <w:r w:rsidRPr="00800C8A">
        <w:rPr>
          <w:bCs/>
          <w:color w:val="000000" w:themeColor="text1"/>
          <w:sz w:val="26"/>
          <w:szCs w:val="26"/>
        </w:rPr>
        <w:t>ого</w:t>
      </w:r>
      <w:r w:rsidR="004B547D" w:rsidRPr="00800C8A">
        <w:rPr>
          <w:bCs/>
          <w:color w:val="000000" w:themeColor="text1"/>
          <w:sz w:val="26"/>
          <w:szCs w:val="26"/>
        </w:rPr>
        <w:t xml:space="preserve"> в строк</w:t>
      </w:r>
      <w:r w:rsidRPr="00800C8A">
        <w:rPr>
          <w:bCs/>
          <w:color w:val="000000" w:themeColor="text1"/>
          <w:sz w:val="26"/>
          <w:szCs w:val="26"/>
        </w:rPr>
        <w:t>е</w:t>
      </w:r>
      <w:r w:rsidR="004B547D" w:rsidRPr="00800C8A">
        <w:rPr>
          <w:bCs/>
          <w:color w:val="000000" w:themeColor="text1"/>
          <w:sz w:val="26"/>
          <w:szCs w:val="26"/>
        </w:rPr>
        <w:t xml:space="preserve"> 1.1.2 приложения к подпрограмме, является МКУ «</w:t>
      </w:r>
      <w:proofErr w:type="spellStart"/>
      <w:r w:rsidR="004B547D" w:rsidRPr="00800C8A">
        <w:rPr>
          <w:bCs/>
          <w:color w:val="000000" w:themeColor="text1"/>
          <w:sz w:val="26"/>
          <w:szCs w:val="26"/>
        </w:rPr>
        <w:t>КФиС</w:t>
      </w:r>
      <w:proofErr w:type="spellEnd"/>
      <w:r w:rsidR="004B547D" w:rsidRPr="00800C8A">
        <w:rPr>
          <w:bCs/>
          <w:color w:val="000000" w:themeColor="text1"/>
          <w:sz w:val="26"/>
          <w:szCs w:val="26"/>
        </w:rPr>
        <w:t xml:space="preserve">». </w:t>
      </w:r>
      <w:r w:rsidR="004B547D" w:rsidRPr="00800C8A">
        <w:rPr>
          <w:bCs/>
          <w:sz w:val="26"/>
          <w:szCs w:val="26"/>
        </w:rPr>
        <w:t>Ведение технического надзора осуществляет МКУ «Заказчик».</w:t>
      </w:r>
    </w:p>
    <w:p w14:paraId="6A5F5C13" w14:textId="106F6404" w:rsidR="004B547D" w:rsidRPr="00D9639E" w:rsidRDefault="004B547D" w:rsidP="00560C20">
      <w:pPr>
        <w:tabs>
          <w:tab w:val="left" w:pos="0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  <w:r w:rsidRPr="00D9639E">
        <w:rPr>
          <w:color w:val="000000" w:themeColor="text1"/>
          <w:sz w:val="26"/>
          <w:szCs w:val="26"/>
        </w:rPr>
        <w:t>3.</w:t>
      </w:r>
      <w:r>
        <w:rPr>
          <w:color w:val="000000" w:themeColor="text1"/>
          <w:sz w:val="26"/>
          <w:szCs w:val="26"/>
        </w:rPr>
        <w:t>5</w:t>
      </w:r>
      <w:r w:rsidRPr="00D9639E">
        <w:rPr>
          <w:color w:val="000000" w:themeColor="text1"/>
          <w:sz w:val="26"/>
          <w:szCs w:val="26"/>
        </w:rPr>
        <w:t xml:space="preserve">. Главным распорядителем средств местного бюджета, предусмотренных на реализацию мероприятия, указанного </w:t>
      </w:r>
      <w:r w:rsidR="00932911" w:rsidRPr="00800C8A">
        <w:rPr>
          <w:color w:val="000000" w:themeColor="text1"/>
          <w:sz w:val="26"/>
          <w:szCs w:val="26"/>
        </w:rPr>
        <w:t>в строк</w:t>
      </w:r>
      <w:r w:rsidR="00800C8A" w:rsidRPr="00800C8A">
        <w:rPr>
          <w:color w:val="000000" w:themeColor="text1"/>
          <w:sz w:val="26"/>
          <w:szCs w:val="26"/>
        </w:rPr>
        <w:t>е</w:t>
      </w:r>
      <w:r w:rsidR="00932911" w:rsidRPr="00800C8A">
        <w:rPr>
          <w:color w:val="000000" w:themeColor="text1"/>
          <w:sz w:val="26"/>
          <w:szCs w:val="26"/>
        </w:rPr>
        <w:t xml:space="preserve"> 1.2.1 </w:t>
      </w:r>
      <w:r w:rsidRPr="00800C8A">
        <w:rPr>
          <w:color w:val="000000" w:themeColor="text1"/>
          <w:sz w:val="26"/>
          <w:szCs w:val="26"/>
        </w:rPr>
        <w:t>является</w:t>
      </w:r>
      <w:r w:rsidRPr="00D9639E">
        <w:rPr>
          <w:color w:val="000000" w:themeColor="text1"/>
          <w:sz w:val="26"/>
          <w:szCs w:val="26"/>
        </w:rPr>
        <w:t xml:space="preserve"> ОГХ. Получателем средств является МКУ «Заказчик», которое обеспечивает своевременное выполнение работ на основании лимитов бюджетных обязательств, предусмотренных подпрограммой.</w:t>
      </w:r>
    </w:p>
    <w:p w14:paraId="2F89C8B2" w14:textId="4CFB64B2" w:rsidR="00C11C97" w:rsidRPr="00A756B8" w:rsidRDefault="00C11C97" w:rsidP="00AB1630">
      <w:pPr>
        <w:tabs>
          <w:tab w:val="left" w:pos="0"/>
          <w:tab w:val="left" w:pos="1276"/>
        </w:tabs>
        <w:jc w:val="both"/>
        <w:rPr>
          <w:sz w:val="26"/>
          <w:szCs w:val="26"/>
          <w:highlight w:val="lightGray"/>
        </w:rPr>
      </w:pPr>
    </w:p>
    <w:p w14:paraId="7AC7FCF8" w14:textId="77777777" w:rsidR="00C11C97" w:rsidRPr="00A756B8" w:rsidRDefault="00C11C97" w:rsidP="00C11C97">
      <w:pPr>
        <w:tabs>
          <w:tab w:val="left" w:pos="993"/>
        </w:tabs>
        <w:contextualSpacing/>
        <w:jc w:val="center"/>
        <w:rPr>
          <w:sz w:val="26"/>
          <w:szCs w:val="26"/>
        </w:rPr>
      </w:pPr>
      <w:r w:rsidRPr="00A756B8">
        <w:rPr>
          <w:sz w:val="26"/>
          <w:szCs w:val="26"/>
        </w:rPr>
        <w:t>4. Управление и контроль реализации подпрограммы</w:t>
      </w:r>
    </w:p>
    <w:p w14:paraId="65409E8B" w14:textId="77777777" w:rsidR="00C11C97" w:rsidRPr="00A756B8" w:rsidRDefault="00C11C97" w:rsidP="00C11C97">
      <w:pPr>
        <w:tabs>
          <w:tab w:val="left" w:pos="993"/>
        </w:tabs>
        <w:ind w:left="450"/>
        <w:contextualSpacing/>
        <w:rPr>
          <w:color w:val="000000" w:themeColor="text1"/>
          <w:sz w:val="26"/>
          <w:szCs w:val="26"/>
        </w:rPr>
      </w:pPr>
    </w:p>
    <w:p w14:paraId="7B0F2AA9" w14:textId="77777777" w:rsidR="00C11C97" w:rsidRPr="00A756B8" w:rsidRDefault="00C11C97" w:rsidP="00C11C9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A756B8">
        <w:rPr>
          <w:rFonts w:eastAsia="Times New Roman"/>
          <w:sz w:val="26"/>
          <w:szCs w:val="26"/>
        </w:rPr>
        <w:t xml:space="preserve">4.1. Текущий контроль за ходом реализации подпрограммы осуществляет МКУ «Заказчик» посредством ежеквартального мониторинга реализации муниципальной программы в сроки и по форме, установленные Порядком формирования и реализации программ. </w:t>
      </w:r>
    </w:p>
    <w:p w14:paraId="0FE49261" w14:textId="77777777" w:rsidR="00C11C97" w:rsidRPr="00A756B8" w:rsidRDefault="00C11C97" w:rsidP="00C11C97">
      <w:pPr>
        <w:suppressAutoHyphens/>
        <w:ind w:firstLine="709"/>
        <w:jc w:val="both"/>
        <w:rPr>
          <w:rFonts w:eastAsia="Times New Roman"/>
          <w:sz w:val="26"/>
          <w:szCs w:val="26"/>
        </w:rPr>
      </w:pPr>
      <w:r w:rsidRPr="00A756B8">
        <w:rPr>
          <w:rFonts w:eastAsia="Times New Roman"/>
          <w:sz w:val="26"/>
          <w:szCs w:val="26"/>
        </w:rPr>
        <w:t>4.2. Контроль за целевым и эффективным расходованием средств местного бюджета осуществляют главные распорядители средств местного бюджета, органы государственного и муниципального финансового контроля.</w:t>
      </w:r>
    </w:p>
    <w:p w14:paraId="47815FFD" w14:textId="77777777" w:rsidR="00C11C97" w:rsidRPr="00A756B8" w:rsidRDefault="00C11C97" w:rsidP="00C11C97">
      <w:pPr>
        <w:tabs>
          <w:tab w:val="left" w:pos="0"/>
          <w:tab w:val="left" w:pos="1276"/>
        </w:tabs>
        <w:ind w:firstLine="709"/>
        <w:jc w:val="both"/>
        <w:rPr>
          <w:sz w:val="26"/>
          <w:szCs w:val="26"/>
        </w:rPr>
      </w:pPr>
    </w:p>
    <w:p w14:paraId="097125F1" w14:textId="77777777" w:rsidR="00C11C97" w:rsidRPr="00A756B8" w:rsidRDefault="00C11C97" w:rsidP="00C11C97">
      <w:pPr>
        <w:tabs>
          <w:tab w:val="left" w:pos="0"/>
        </w:tabs>
        <w:jc w:val="center"/>
        <w:rPr>
          <w:sz w:val="26"/>
          <w:szCs w:val="26"/>
        </w:rPr>
      </w:pPr>
      <w:r w:rsidRPr="00A756B8">
        <w:rPr>
          <w:sz w:val="26"/>
          <w:szCs w:val="26"/>
        </w:rPr>
        <w:t>5. Оценка социально-экономической эффективности подпрограммы</w:t>
      </w:r>
    </w:p>
    <w:p w14:paraId="54C94F70" w14:textId="77777777" w:rsidR="00C11C97" w:rsidRPr="00A756B8" w:rsidRDefault="00C11C97" w:rsidP="00C11C97">
      <w:pPr>
        <w:tabs>
          <w:tab w:val="left" w:pos="0"/>
        </w:tabs>
        <w:rPr>
          <w:sz w:val="26"/>
          <w:szCs w:val="26"/>
        </w:rPr>
      </w:pPr>
    </w:p>
    <w:p w14:paraId="49F96111" w14:textId="77777777" w:rsidR="00C11C97" w:rsidRPr="00A756B8" w:rsidRDefault="00C11C97" w:rsidP="00C11C9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756B8">
        <w:rPr>
          <w:sz w:val="26"/>
          <w:szCs w:val="26"/>
        </w:rPr>
        <w:t xml:space="preserve">Социально-экономическая эффективность реализации мероприятий подпрограммы заключается в создании безопасных и комфортных условий функционирования объектов муниципальной собственности. </w:t>
      </w:r>
    </w:p>
    <w:p w14:paraId="7F0D99CC" w14:textId="68C9AC54" w:rsidR="00C11C97" w:rsidRDefault="00C11C97" w:rsidP="00C11C97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6"/>
          <w:szCs w:val="26"/>
        </w:rPr>
      </w:pPr>
    </w:p>
    <w:p w14:paraId="1BE4F3C7" w14:textId="77777777" w:rsidR="0093084A" w:rsidRPr="00A756B8" w:rsidRDefault="0093084A" w:rsidP="00C11C97">
      <w:pPr>
        <w:tabs>
          <w:tab w:val="left" w:pos="0"/>
          <w:tab w:val="left" w:pos="3494"/>
          <w:tab w:val="left" w:pos="6559"/>
        </w:tabs>
        <w:ind w:firstLine="851"/>
        <w:jc w:val="both"/>
        <w:rPr>
          <w:sz w:val="26"/>
          <w:szCs w:val="26"/>
        </w:rPr>
      </w:pPr>
    </w:p>
    <w:p w14:paraId="47D21208" w14:textId="4059E39A" w:rsidR="00C11C97" w:rsidRDefault="00C11C97" w:rsidP="00C11C97">
      <w:pPr>
        <w:tabs>
          <w:tab w:val="left" w:pos="0"/>
        </w:tabs>
        <w:contextualSpacing/>
        <w:jc w:val="center"/>
        <w:rPr>
          <w:sz w:val="26"/>
          <w:szCs w:val="26"/>
        </w:rPr>
      </w:pPr>
      <w:r w:rsidRPr="00A756B8">
        <w:rPr>
          <w:sz w:val="26"/>
          <w:szCs w:val="26"/>
        </w:rPr>
        <w:lastRenderedPageBreak/>
        <w:t>6. Система мероприятий подпрограммы</w:t>
      </w:r>
    </w:p>
    <w:p w14:paraId="537D51FA" w14:textId="77777777" w:rsidR="0093084A" w:rsidRPr="00A756B8" w:rsidRDefault="0093084A" w:rsidP="00C11C97">
      <w:pPr>
        <w:tabs>
          <w:tab w:val="left" w:pos="0"/>
        </w:tabs>
        <w:contextualSpacing/>
        <w:jc w:val="center"/>
        <w:rPr>
          <w:sz w:val="26"/>
          <w:szCs w:val="26"/>
        </w:rPr>
      </w:pPr>
    </w:p>
    <w:p w14:paraId="6F70E19B" w14:textId="77777777" w:rsidR="00C11C97" w:rsidRPr="00A756B8" w:rsidRDefault="00C11C97" w:rsidP="00C11C97">
      <w:pPr>
        <w:ind w:firstLine="708"/>
        <w:jc w:val="both"/>
        <w:rPr>
          <w:sz w:val="26"/>
          <w:szCs w:val="26"/>
        </w:rPr>
      </w:pPr>
      <w:r w:rsidRPr="00A756B8">
        <w:rPr>
          <w:bCs/>
          <w:sz w:val="26"/>
          <w:szCs w:val="26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14:paraId="1669A885" w14:textId="77777777" w:rsidR="00264CC8" w:rsidRPr="005B7F50" w:rsidRDefault="00264CC8" w:rsidP="00264CC8">
      <w:pPr>
        <w:rPr>
          <w:bCs/>
          <w:sz w:val="26"/>
          <w:szCs w:val="26"/>
          <w:highlight w:val="lightGray"/>
        </w:rPr>
      </w:pPr>
    </w:p>
    <w:p w14:paraId="6E72B1E2" w14:textId="77777777" w:rsidR="00264CC8" w:rsidRPr="007D1BD7" w:rsidRDefault="00264CC8" w:rsidP="00264CC8">
      <w:pPr>
        <w:rPr>
          <w:sz w:val="26"/>
          <w:szCs w:val="26"/>
          <w:highlight w:val="lightGray"/>
        </w:rPr>
        <w:sectPr w:rsidR="00264CC8" w:rsidRPr="007D1BD7" w:rsidSect="008B05B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11F1473" w14:textId="77777777" w:rsidR="00264CC8" w:rsidRPr="00807F6B" w:rsidRDefault="00264CC8" w:rsidP="00C9521F">
      <w:pPr>
        <w:tabs>
          <w:tab w:val="left" w:pos="6237"/>
        </w:tabs>
        <w:ind w:left="10348" w:right="-173"/>
        <w:rPr>
          <w:bCs/>
          <w:sz w:val="26"/>
          <w:szCs w:val="26"/>
        </w:rPr>
      </w:pPr>
      <w:r w:rsidRPr="00807F6B">
        <w:rPr>
          <w:bCs/>
          <w:sz w:val="26"/>
          <w:szCs w:val="26"/>
        </w:rPr>
        <w:lastRenderedPageBreak/>
        <w:t>Приложение к подпрограмме</w:t>
      </w:r>
    </w:p>
    <w:p w14:paraId="6060689A" w14:textId="77777777" w:rsidR="00264CC8" w:rsidRPr="00807F6B" w:rsidRDefault="00264CC8" w:rsidP="00C9521F">
      <w:pPr>
        <w:tabs>
          <w:tab w:val="left" w:pos="6237"/>
        </w:tabs>
        <w:ind w:left="10348" w:right="-173"/>
        <w:rPr>
          <w:sz w:val="26"/>
          <w:szCs w:val="26"/>
        </w:rPr>
      </w:pPr>
      <w:r w:rsidRPr="00807F6B">
        <w:rPr>
          <w:bCs/>
          <w:sz w:val="26"/>
          <w:szCs w:val="26"/>
        </w:rPr>
        <w:t>«</w:t>
      </w:r>
      <w:r w:rsidRPr="00807F6B">
        <w:rPr>
          <w:sz w:val="26"/>
          <w:szCs w:val="26"/>
        </w:rPr>
        <w:t xml:space="preserve">Капитальный ремонт в городе </w:t>
      </w:r>
    </w:p>
    <w:p w14:paraId="6D99BA34" w14:textId="77777777" w:rsidR="00264CC8" w:rsidRPr="00807F6B" w:rsidRDefault="00264CC8" w:rsidP="00C9521F">
      <w:pPr>
        <w:tabs>
          <w:tab w:val="left" w:pos="6237"/>
        </w:tabs>
        <w:ind w:left="10348" w:right="-173"/>
        <w:rPr>
          <w:sz w:val="26"/>
          <w:szCs w:val="26"/>
        </w:rPr>
      </w:pPr>
      <w:r w:rsidRPr="00807F6B">
        <w:rPr>
          <w:sz w:val="26"/>
          <w:szCs w:val="26"/>
        </w:rPr>
        <w:t>Зеленогорске»</w:t>
      </w:r>
    </w:p>
    <w:p w14:paraId="3D894A10" w14:textId="77777777" w:rsidR="00264CC8" w:rsidRPr="00807F6B" w:rsidRDefault="00264CC8" w:rsidP="00264CC8">
      <w:pPr>
        <w:tabs>
          <w:tab w:val="left" w:pos="6237"/>
        </w:tabs>
        <w:ind w:left="11057" w:right="-173"/>
        <w:rPr>
          <w:color w:val="000000"/>
          <w:sz w:val="26"/>
          <w:szCs w:val="26"/>
          <w:u w:val="single"/>
        </w:rPr>
      </w:pPr>
    </w:p>
    <w:p w14:paraId="56EB1450" w14:textId="77777777" w:rsidR="00264CC8" w:rsidRPr="00807F6B" w:rsidRDefault="00264CC8" w:rsidP="00264CC8">
      <w:pPr>
        <w:jc w:val="center"/>
        <w:rPr>
          <w:color w:val="000000"/>
          <w:sz w:val="26"/>
          <w:szCs w:val="26"/>
        </w:rPr>
      </w:pPr>
      <w:r w:rsidRPr="00807F6B">
        <w:rPr>
          <w:color w:val="000000"/>
          <w:sz w:val="26"/>
          <w:szCs w:val="26"/>
        </w:rPr>
        <w:t>Перечень мероприятий подпрограммы «Капитальный ремонт в городе Зеленогорске»</w:t>
      </w:r>
    </w:p>
    <w:p w14:paraId="13772C5D" w14:textId="5CB60DB7" w:rsidR="00264CC8" w:rsidRPr="00807F6B" w:rsidRDefault="00264CC8" w:rsidP="00264CC8">
      <w:pPr>
        <w:jc w:val="center"/>
        <w:rPr>
          <w:color w:val="000000"/>
          <w:sz w:val="26"/>
          <w:szCs w:val="26"/>
        </w:rPr>
      </w:pPr>
      <w:r w:rsidRPr="00807F6B">
        <w:rPr>
          <w:color w:val="000000"/>
          <w:sz w:val="26"/>
          <w:szCs w:val="26"/>
        </w:rPr>
        <w:t>с указанием объемов средств на их реализацию и ожидаемых результатов</w:t>
      </w:r>
    </w:p>
    <w:p w14:paraId="3DB249FA" w14:textId="7BCCC7EF" w:rsidR="00940997" w:rsidRDefault="00940997" w:rsidP="00940997">
      <w:pPr>
        <w:rPr>
          <w:color w:val="000000"/>
          <w:sz w:val="28"/>
          <w:szCs w:val="28"/>
        </w:rPr>
      </w:pPr>
    </w:p>
    <w:tbl>
      <w:tblPr>
        <w:tblW w:w="1545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1417"/>
        <w:gridCol w:w="680"/>
        <w:gridCol w:w="738"/>
        <w:gridCol w:w="1275"/>
        <w:gridCol w:w="699"/>
        <w:gridCol w:w="992"/>
        <w:gridCol w:w="1068"/>
        <w:gridCol w:w="1134"/>
        <w:gridCol w:w="1342"/>
        <w:gridCol w:w="2988"/>
      </w:tblGrid>
      <w:tr w:rsidR="00940997" w:rsidRPr="004F19D7" w14:paraId="784A0FB5" w14:textId="77777777" w:rsidTr="00C517CC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AD5613" w14:textId="77777777" w:rsidR="00940997" w:rsidRPr="00807F6B" w:rsidRDefault="00940997" w:rsidP="00C517CC">
            <w:pPr>
              <w:ind w:left="-108" w:right="-109"/>
              <w:jc w:val="center"/>
            </w:pPr>
            <w:r w:rsidRPr="00807F6B">
              <w:t>№</w:t>
            </w:r>
          </w:p>
          <w:p w14:paraId="7BCBC9B3" w14:textId="77777777" w:rsidR="00940997" w:rsidRPr="00807F6B" w:rsidRDefault="00940997" w:rsidP="00C517CC">
            <w:pPr>
              <w:ind w:left="-108" w:right="-109"/>
              <w:jc w:val="center"/>
            </w:pPr>
            <w:r w:rsidRPr="00807F6B"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05DE13" w14:textId="77777777" w:rsidR="00940997" w:rsidRPr="00807F6B" w:rsidRDefault="00940997" w:rsidP="00C517CC">
            <w:pPr>
              <w:jc w:val="center"/>
            </w:pPr>
            <w:r w:rsidRPr="00807F6B"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55719" w14:textId="77777777" w:rsidR="00940997" w:rsidRPr="00807F6B" w:rsidRDefault="00940997" w:rsidP="00C517CC">
            <w:pPr>
              <w:ind w:left="-108" w:right="-108"/>
              <w:jc w:val="center"/>
            </w:pPr>
            <w:proofErr w:type="spellStart"/>
            <w:r w:rsidRPr="00807F6B">
              <w:t>Наименова-ние</w:t>
            </w:r>
            <w:proofErr w:type="spellEnd"/>
            <w:r w:rsidRPr="00807F6B">
              <w:t xml:space="preserve"> ГРБС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8B058B" w14:textId="77777777" w:rsidR="00940997" w:rsidRPr="00807F6B" w:rsidRDefault="00940997" w:rsidP="00C517CC">
            <w:pPr>
              <w:jc w:val="center"/>
            </w:pPr>
            <w:r w:rsidRPr="00807F6B"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606675" w14:textId="77777777" w:rsidR="00940997" w:rsidRPr="00807F6B" w:rsidRDefault="00940997" w:rsidP="00C517CC">
            <w:pPr>
              <w:jc w:val="center"/>
            </w:pPr>
            <w:r w:rsidRPr="00807F6B">
              <w:t>Расходы (тыс. руб.)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47913C" w14:textId="77777777" w:rsidR="00940997" w:rsidRPr="00807F6B" w:rsidRDefault="00940997" w:rsidP="00C517CC">
            <w:pPr>
              <w:ind w:left="-103"/>
              <w:jc w:val="center"/>
            </w:pPr>
            <w:r w:rsidRPr="00807F6B">
              <w:t xml:space="preserve">Ожидаемый результат </w:t>
            </w:r>
          </w:p>
          <w:p w14:paraId="7C9B9903" w14:textId="77777777" w:rsidR="00940997" w:rsidRPr="00807F6B" w:rsidRDefault="00940997" w:rsidP="00C517CC">
            <w:pPr>
              <w:ind w:left="-103"/>
              <w:jc w:val="center"/>
            </w:pPr>
            <w:r w:rsidRPr="00807F6B">
              <w:t>от реализации подпрограммного мероприятия (в натуральном выражении)</w:t>
            </w:r>
          </w:p>
        </w:tc>
      </w:tr>
      <w:tr w:rsidR="00940997" w:rsidRPr="004F19D7" w14:paraId="1956FE29" w14:textId="77777777" w:rsidTr="00C517CC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498A44" w14:textId="77777777" w:rsidR="00940997" w:rsidRPr="00807F6B" w:rsidRDefault="00940997" w:rsidP="00C517CC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4A21C1" w14:textId="77777777" w:rsidR="00940997" w:rsidRPr="00807F6B" w:rsidRDefault="00940997" w:rsidP="00C51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DB4CB" w14:textId="77777777" w:rsidR="00940997" w:rsidRPr="00807F6B" w:rsidRDefault="00940997" w:rsidP="00C517CC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0D94C1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10951E" w14:textId="77777777" w:rsidR="00940997" w:rsidRPr="00807F6B" w:rsidRDefault="00940997" w:rsidP="00C517CC">
            <w:pPr>
              <w:ind w:left="-79" w:right="-44"/>
              <w:jc w:val="center"/>
            </w:pPr>
            <w:proofErr w:type="spellStart"/>
            <w:r w:rsidRPr="00807F6B">
              <w:t>РзПр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58B0C" w14:textId="77777777" w:rsidR="00940997" w:rsidRPr="00807F6B" w:rsidRDefault="00940997" w:rsidP="00C517CC">
            <w:pPr>
              <w:jc w:val="center"/>
            </w:pPr>
            <w:r w:rsidRPr="00807F6B">
              <w:t>ЦСР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41B76" w14:textId="77777777" w:rsidR="00940997" w:rsidRPr="00807F6B" w:rsidRDefault="00940997" w:rsidP="00C517CC">
            <w:pPr>
              <w:jc w:val="center"/>
            </w:pPr>
            <w:r w:rsidRPr="00807F6B"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3E3803" w14:textId="77777777" w:rsidR="00940997" w:rsidRPr="00807F6B" w:rsidRDefault="00940997" w:rsidP="00C517CC">
            <w:pPr>
              <w:ind w:left="-79" w:right="-49"/>
              <w:jc w:val="center"/>
            </w:pPr>
            <w:r w:rsidRPr="00807F6B">
              <w:t>2025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F7A321" w14:textId="77777777" w:rsidR="00940997" w:rsidRPr="00807F6B" w:rsidRDefault="00940997" w:rsidP="00C517CC">
            <w:pPr>
              <w:ind w:left="-79" w:right="-103"/>
              <w:jc w:val="center"/>
            </w:pPr>
            <w:r w:rsidRPr="00807F6B"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A2A3C" w14:textId="77777777" w:rsidR="00940997" w:rsidRPr="00807F6B" w:rsidRDefault="00940997" w:rsidP="00C517CC">
            <w:pPr>
              <w:ind w:left="-79" w:right="-112"/>
              <w:jc w:val="center"/>
            </w:pPr>
            <w:r w:rsidRPr="00807F6B">
              <w:t>2027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734CBD" w14:textId="77777777" w:rsidR="00940997" w:rsidRPr="00807F6B" w:rsidRDefault="00940997" w:rsidP="00C517CC">
            <w:pPr>
              <w:jc w:val="center"/>
            </w:pPr>
            <w:r w:rsidRPr="00807F6B">
              <w:t xml:space="preserve">Итого на 2025 – 2027 годы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53BBC4" w14:textId="77777777" w:rsidR="00940997" w:rsidRPr="00807F6B" w:rsidRDefault="00940997" w:rsidP="00C517CC"/>
        </w:tc>
      </w:tr>
      <w:tr w:rsidR="00940997" w:rsidRPr="00940997" w14:paraId="3D977A78" w14:textId="77777777" w:rsidTr="00C517CC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6127F6" w14:textId="77777777" w:rsidR="00940997" w:rsidRPr="00807F6B" w:rsidRDefault="00940997" w:rsidP="00C517CC">
            <w:pPr>
              <w:ind w:left="-108" w:right="-109"/>
              <w:jc w:val="both"/>
            </w:pPr>
            <w:r w:rsidRPr="00807F6B">
              <w:t xml:space="preserve">  1.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6E3A1" w14:textId="6AA53769" w:rsidR="00940997" w:rsidRPr="00807F6B" w:rsidRDefault="00940997" w:rsidP="00C517CC">
            <w:pPr>
              <w:jc w:val="both"/>
            </w:pPr>
            <w:r w:rsidRPr="00807F6B">
              <w:t xml:space="preserve">Цель подпрограммы: </w:t>
            </w:r>
            <w:r w:rsidRPr="00807F6B">
              <w:rPr>
                <w:color w:val="000000" w:themeColor="text1"/>
                <w:lang w:eastAsia="en-US"/>
              </w:rPr>
              <w:t>Создание безопасных, комфортных условий функционирования зданий</w:t>
            </w:r>
            <w:r w:rsidR="00800C8A">
              <w:rPr>
                <w:color w:val="000000" w:themeColor="text1"/>
                <w:lang w:eastAsia="en-US"/>
              </w:rPr>
              <w:t xml:space="preserve"> и сооружений</w:t>
            </w:r>
            <w:r w:rsidRPr="00807F6B">
              <w:rPr>
                <w:color w:val="000000" w:themeColor="text1"/>
                <w:lang w:eastAsia="en-US"/>
              </w:rPr>
              <w:t>, находящихся в собственности муниципального образования, и объектов муниципального жилищного фонда</w:t>
            </w:r>
          </w:p>
        </w:tc>
      </w:tr>
      <w:tr w:rsidR="00940997" w:rsidRPr="00940997" w14:paraId="45464B0E" w14:textId="77777777" w:rsidTr="00C517CC">
        <w:trPr>
          <w:trHeight w:val="3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2568" w14:textId="77777777" w:rsidR="00940997" w:rsidRPr="00807F6B" w:rsidRDefault="00940997" w:rsidP="00C517CC">
            <w:pPr>
              <w:ind w:left="-108" w:right="-109"/>
              <w:jc w:val="both"/>
            </w:pPr>
            <w:bookmarkStart w:id="9" w:name="_Hlk181970558"/>
            <w:r w:rsidRPr="00807F6B">
              <w:t xml:space="preserve"> 1.1.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027D" w14:textId="77777777" w:rsidR="00940997" w:rsidRPr="00807F6B" w:rsidRDefault="00940997" w:rsidP="00C517CC">
            <w:pPr>
              <w:jc w:val="both"/>
            </w:pPr>
            <w:r w:rsidRPr="00807F6B">
              <w:t>Задача 1: Капитальный ремонт зданий и сооружений, находящихся в собственности муниципального образования</w:t>
            </w:r>
          </w:p>
        </w:tc>
      </w:tr>
      <w:bookmarkEnd w:id="9"/>
      <w:tr w:rsidR="00940997" w:rsidRPr="00940997" w14:paraId="25320746" w14:textId="77777777" w:rsidTr="00C517CC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A232A" w14:textId="77777777" w:rsidR="00940997" w:rsidRPr="00807F6B" w:rsidRDefault="00940997" w:rsidP="00C517CC">
            <w:pPr>
              <w:ind w:left="-108" w:right="-109"/>
              <w:rPr>
                <w:bCs/>
              </w:rPr>
            </w:pPr>
            <w:r w:rsidRPr="00807F6B">
              <w:rPr>
                <w:bCs/>
              </w:rPr>
              <w:t xml:space="preserve"> 1.1.1.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DC3F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>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7853C7F" w14:textId="77777777" w:rsidR="00940997" w:rsidRPr="00807F6B" w:rsidRDefault="00940997" w:rsidP="00C517CC">
            <w:pPr>
              <w:ind w:left="-105" w:right="-103"/>
              <w:jc w:val="center"/>
            </w:pPr>
            <w:r w:rsidRPr="00807F6B">
              <w:t>Управление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A54A" w14:textId="77777777" w:rsidR="00940997" w:rsidRPr="00807F6B" w:rsidRDefault="00940997" w:rsidP="00C517CC">
            <w:pPr>
              <w:jc w:val="center"/>
            </w:pPr>
            <w:r w:rsidRPr="00807F6B">
              <w:t>014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7B07E" w14:textId="77777777" w:rsidR="00940997" w:rsidRPr="00807F6B" w:rsidRDefault="00940997" w:rsidP="00C517CC">
            <w:pPr>
              <w:jc w:val="center"/>
            </w:pPr>
            <w:r w:rsidRPr="00807F6B">
              <w:t>0701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ABCD8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10200</w:t>
            </w:r>
            <w:r w:rsidRPr="00807F6B">
              <w:rPr>
                <w:lang w:val="en-US"/>
              </w:rPr>
              <w:t>S</w:t>
            </w:r>
            <w:r w:rsidRPr="00807F6B">
              <w:t>5820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99F7" w14:textId="77777777" w:rsidR="00940997" w:rsidRPr="00807F6B" w:rsidRDefault="00940997" w:rsidP="00C517CC">
            <w:pPr>
              <w:jc w:val="center"/>
            </w:pPr>
            <w:r w:rsidRPr="00807F6B"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0E56FF" w14:textId="77777777" w:rsidR="00940997" w:rsidRPr="00807F6B" w:rsidRDefault="00940997" w:rsidP="00C517CC">
            <w:pPr>
              <w:ind w:left="-108" w:right="-108"/>
              <w:jc w:val="center"/>
              <w:rPr>
                <w:bCs/>
              </w:rPr>
            </w:pPr>
            <w:r w:rsidRPr="00807F6B">
              <w:rPr>
                <w:bCs/>
              </w:rPr>
              <w:t>3 002,0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02C4C4F" w14:textId="77777777" w:rsidR="00940997" w:rsidRPr="00807F6B" w:rsidRDefault="00940997" w:rsidP="00C517CC">
            <w:pPr>
              <w:ind w:left="-14" w:right="-108"/>
              <w:jc w:val="center"/>
              <w:rPr>
                <w:bCs/>
              </w:rPr>
            </w:pPr>
            <w:r w:rsidRPr="00807F6B">
              <w:rPr>
                <w:bCs/>
              </w:rPr>
              <w:t>3 002,0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813BE" w14:textId="77777777" w:rsidR="00940997" w:rsidRPr="00807F6B" w:rsidRDefault="00940997" w:rsidP="00C517CC">
            <w:pPr>
              <w:ind w:right="-108"/>
              <w:jc w:val="center"/>
              <w:rPr>
                <w:bCs/>
              </w:rPr>
            </w:pPr>
            <w:r w:rsidRPr="00807F6B">
              <w:rPr>
                <w:bCs/>
              </w:rPr>
              <w:t>3 002,0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1F9A3DD6" w14:textId="77777777" w:rsidR="00940997" w:rsidRPr="00807F6B" w:rsidRDefault="00940997" w:rsidP="00C517CC">
            <w:pPr>
              <w:ind w:left="-112" w:right="-106"/>
              <w:jc w:val="center"/>
              <w:rPr>
                <w:bCs/>
              </w:rPr>
            </w:pPr>
            <w:r w:rsidRPr="00807F6B">
              <w:rPr>
                <w:bCs/>
              </w:rPr>
              <w:t>9 006,0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B430C7C" w14:textId="77777777" w:rsidR="00940997" w:rsidRPr="00807F6B" w:rsidRDefault="00940997" w:rsidP="00C517CC">
            <w:pPr>
              <w:rPr>
                <w:color w:val="000000"/>
              </w:rPr>
            </w:pPr>
            <w:r w:rsidRPr="00807F6B">
              <w:rPr>
                <w:color w:val="000000"/>
              </w:rPr>
              <w:t xml:space="preserve">Замена оконных блоков (88 шт.) в здании МБДОУ д/с № 27 по адресу </w:t>
            </w:r>
          </w:p>
          <w:p w14:paraId="62280AD2" w14:textId="3D82ED41" w:rsidR="00940997" w:rsidRPr="00807F6B" w:rsidRDefault="00940997" w:rsidP="00C517CC">
            <w:pPr>
              <w:ind w:right="-112"/>
              <w:rPr>
                <w:color w:val="000000"/>
              </w:rPr>
            </w:pPr>
            <w:r w:rsidRPr="00807F6B">
              <w:rPr>
                <w:color w:val="000000"/>
              </w:rPr>
              <w:t xml:space="preserve">ул. Первостроителей, д. 51. </w:t>
            </w:r>
          </w:p>
          <w:p w14:paraId="3533F45B" w14:textId="77777777" w:rsidR="00940997" w:rsidRPr="00807F6B" w:rsidRDefault="00940997" w:rsidP="00C517CC">
            <w:pPr>
              <w:ind w:right="-112"/>
              <w:rPr>
                <w:color w:val="000000"/>
              </w:rPr>
            </w:pPr>
            <w:r w:rsidRPr="00807F6B">
              <w:rPr>
                <w:color w:val="000000"/>
              </w:rPr>
              <w:t xml:space="preserve">Замена наружного трубопровода холодного водоснабжения (28,5 </w:t>
            </w:r>
            <w:proofErr w:type="spellStart"/>
            <w:r w:rsidRPr="00807F6B">
              <w:rPr>
                <w:color w:val="000000"/>
              </w:rPr>
              <w:t>пог</w:t>
            </w:r>
            <w:proofErr w:type="spellEnd"/>
            <w:r w:rsidRPr="00807F6B">
              <w:rPr>
                <w:color w:val="000000"/>
              </w:rPr>
              <w:t>. м) МБДОУ д/с № 21 по адресу ул. Ленина, д. 10А.</w:t>
            </w:r>
          </w:p>
        </w:tc>
      </w:tr>
      <w:tr w:rsidR="00940997" w:rsidRPr="00940997" w14:paraId="4C39382F" w14:textId="77777777" w:rsidTr="00C517CC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D576" w14:textId="77777777" w:rsidR="00940997" w:rsidRPr="00807F6B" w:rsidRDefault="00940997" w:rsidP="00C517CC">
            <w:pPr>
              <w:ind w:left="-108" w:right="-109"/>
              <w:rPr>
                <w:bCs/>
              </w:rPr>
            </w:pPr>
            <w:r w:rsidRPr="00807F6B">
              <w:rPr>
                <w:bCs/>
              </w:rPr>
              <w:t xml:space="preserve"> 1.1.2.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B8DA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>Капитальный ремонт стадиона «Труд», расположенного по адресу:</w:t>
            </w:r>
          </w:p>
          <w:p w14:paraId="377A6ABF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 xml:space="preserve">г. Зеленогорск, </w:t>
            </w:r>
          </w:p>
          <w:p w14:paraId="6E5DFC46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>ул. Комсомольская,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6A3EFEF" w14:textId="77777777" w:rsidR="00940997" w:rsidRPr="00807F6B" w:rsidRDefault="00940997" w:rsidP="00C517CC">
            <w:pPr>
              <w:jc w:val="center"/>
            </w:pPr>
            <w:bookmarkStart w:id="10" w:name="_Hlk181972952"/>
            <w:r w:rsidRPr="00807F6B">
              <w:t>МКУ «</w:t>
            </w:r>
            <w:proofErr w:type="spellStart"/>
            <w:r w:rsidRPr="00807F6B">
              <w:t>КФиС</w:t>
            </w:r>
            <w:proofErr w:type="spellEnd"/>
            <w:r w:rsidRPr="00807F6B">
              <w:t>»</w:t>
            </w:r>
            <w:bookmarkEnd w:id="10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869E1" w14:textId="77777777" w:rsidR="00940997" w:rsidRPr="00807F6B" w:rsidRDefault="00940997" w:rsidP="00C517CC">
            <w:pPr>
              <w:jc w:val="center"/>
            </w:pPr>
            <w:r w:rsidRPr="00807F6B">
              <w:t>019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D692" w14:textId="77777777" w:rsidR="00940997" w:rsidRPr="00807F6B" w:rsidRDefault="00940997" w:rsidP="00C517CC">
            <w:pPr>
              <w:jc w:val="center"/>
            </w:pPr>
            <w:r w:rsidRPr="00807F6B"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865D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1020089040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58A21" w14:textId="77777777" w:rsidR="00940997" w:rsidRPr="00807F6B" w:rsidRDefault="00940997" w:rsidP="00C517CC">
            <w:pPr>
              <w:jc w:val="center"/>
            </w:pPr>
            <w:r w:rsidRPr="00807F6B"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23F106DB" w14:textId="1AAEF9F8" w:rsidR="00940997" w:rsidRPr="00807F6B" w:rsidRDefault="00940997" w:rsidP="00C517CC">
            <w:pPr>
              <w:ind w:left="-108" w:right="-108"/>
              <w:jc w:val="center"/>
              <w:rPr>
                <w:bCs/>
              </w:rPr>
            </w:pPr>
            <w:r w:rsidRPr="00807F6B">
              <w:rPr>
                <w:bCs/>
              </w:rPr>
              <w:t>7 177,7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A0C491" w14:textId="1B6F46BE" w:rsidR="00940997" w:rsidRPr="00807F6B" w:rsidRDefault="00940997" w:rsidP="00C517CC">
            <w:pPr>
              <w:ind w:left="-14" w:right="-108"/>
              <w:jc w:val="center"/>
              <w:rPr>
                <w:bCs/>
              </w:rPr>
            </w:pPr>
            <w:r w:rsidRPr="00807F6B">
              <w:rPr>
                <w:bCs/>
              </w:rPr>
              <w:t>0</w:t>
            </w:r>
            <w:r w:rsidR="0093084A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D3AD" w14:textId="7346D60A" w:rsidR="00940997" w:rsidRPr="00807F6B" w:rsidRDefault="00940997" w:rsidP="00C517CC">
            <w:pPr>
              <w:ind w:right="-108"/>
              <w:jc w:val="center"/>
              <w:rPr>
                <w:bCs/>
              </w:rPr>
            </w:pPr>
            <w:r w:rsidRPr="00807F6B">
              <w:rPr>
                <w:bCs/>
              </w:rPr>
              <w:t>0</w:t>
            </w:r>
            <w:r w:rsidR="0093084A">
              <w:rPr>
                <w:bCs/>
              </w:rPr>
              <w:t>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5428E5A" w14:textId="45C110D1" w:rsidR="00940997" w:rsidRPr="00807F6B" w:rsidRDefault="00940997" w:rsidP="00C517CC">
            <w:pPr>
              <w:ind w:left="-112" w:right="-106"/>
              <w:jc w:val="center"/>
              <w:rPr>
                <w:bCs/>
              </w:rPr>
            </w:pPr>
            <w:r w:rsidRPr="00807F6B">
              <w:rPr>
                <w:bCs/>
              </w:rPr>
              <w:t>7 177,7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33F48B" w14:textId="484F4C1C" w:rsidR="00940997" w:rsidRPr="008D490C" w:rsidRDefault="00940997" w:rsidP="008D490C">
            <w:pPr>
              <w:rPr>
                <w:highlight w:val="cyan"/>
              </w:rPr>
            </w:pPr>
            <w:r w:rsidRPr="008D490C">
              <w:rPr>
                <w:rFonts w:eastAsia="Times New Roman"/>
              </w:rPr>
              <w:t xml:space="preserve">Капитальный ремонт спортивного ядра, в том числе: замена покрытия футбольного поля на искусственный газон – 8 159,75 кв. м, </w:t>
            </w:r>
          </w:p>
        </w:tc>
      </w:tr>
      <w:tr w:rsidR="00940997" w:rsidRPr="00940997" w14:paraId="7526C5C5" w14:textId="77777777" w:rsidTr="00C517CC">
        <w:trPr>
          <w:trHeight w:val="59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2D4C0C" w14:textId="77777777" w:rsidR="00940997" w:rsidRPr="00807F6B" w:rsidRDefault="00940997" w:rsidP="00C517CC">
            <w:pPr>
              <w:ind w:left="-108" w:right="-109"/>
              <w:jc w:val="center"/>
            </w:pPr>
            <w:r w:rsidRPr="00807F6B">
              <w:lastRenderedPageBreak/>
              <w:t>№</w:t>
            </w:r>
          </w:p>
          <w:p w14:paraId="46CB548E" w14:textId="77777777" w:rsidR="00940997" w:rsidRPr="00807F6B" w:rsidRDefault="00940997" w:rsidP="00C517CC">
            <w:pPr>
              <w:ind w:left="-108" w:right="-109"/>
              <w:jc w:val="center"/>
            </w:pPr>
            <w:r w:rsidRPr="00807F6B">
              <w:t>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7B085" w14:textId="77777777" w:rsidR="00940997" w:rsidRPr="00807F6B" w:rsidRDefault="00940997" w:rsidP="00C517CC">
            <w:pPr>
              <w:jc w:val="center"/>
            </w:pPr>
            <w:r w:rsidRPr="00807F6B">
              <w:t>Наименование цели, задач, мероприятий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B8521" w14:textId="77777777" w:rsidR="00940997" w:rsidRPr="00807F6B" w:rsidRDefault="00940997" w:rsidP="00C517CC">
            <w:pPr>
              <w:ind w:left="-108" w:right="-108"/>
              <w:jc w:val="center"/>
            </w:pPr>
            <w:proofErr w:type="spellStart"/>
            <w:r w:rsidRPr="00807F6B">
              <w:t>Наименова-ние</w:t>
            </w:r>
            <w:proofErr w:type="spellEnd"/>
            <w:r w:rsidRPr="00807F6B">
              <w:t xml:space="preserve"> ГРБС</w:t>
            </w:r>
          </w:p>
        </w:tc>
        <w:tc>
          <w:tcPr>
            <w:tcW w:w="33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EF2047" w14:textId="77777777" w:rsidR="00940997" w:rsidRPr="00807F6B" w:rsidRDefault="00940997" w:rsidP="00C517CC">
            <w:pPr>
              <w:jc w:val="center"/>
            </w:pPr>
            <w:r w:rsidRPr="00807F6B"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60834" w14:textId="77777777" w:rsidR="00940997" w:rsidRPr="00807F6B" w:rsidRDefault="00940997" w:rsidP="00C517CC">
            <w:pPr>
              <w:jc w:val="center"/>
            </w:pPr>
            <w:r w:rsidRPr="00807F6B">
              <w:t>Расходы (тыс. руб.)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658682" w14:textId="77777777" w:rsidR="00940997" w:rsidRPr="008D490C" w:rsidRDefault="00940997" w:rsidP="00C517CC">
            <w:pPr>
              <w:ind w:left="-103"/>
              <w:jc w:val="center"/>
            </w:pPr>
            <w:r w:rsidRPr="008D490C">
              <w:t xml:space="preserve">Ожидаемый результат </w:t>
            </w:r>
          </w:p>
          <w:p w14:paraId="76E61E56" w14:textId="77777777" w:rsidR="00940997" w:rsidRPr="008D490C" w:rsidRDefault="00940997" w:rsidP="00C517CC">
            <w:pPr>
              <w:ind w:left="-103"/>
              <w:jc w:val="center"/>
            </w:pPr>
            <w:r w:rsidRPr="008D490C">
              <w:t>от реализации подпрограммного мероприятия (в натуральном выражении)</w:t>
            </w:r>
          </w:p>
        </w:tc>
      </w:tr>
      <w:tr w:rsidR="00940997" w:rsidRPr="00940997" w14:paraId="50E20401" w14:textId="77777777" w:rsidTr="00C517CC">
        <w:trPr>
          <w:trHeight w:val="6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7E1292" w14:textId="77777777" w:rsidR="00940997" w:rsidRPr="00807F6B" w:rsidRDefault="00940997" w:rsidP="00C517CC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9B5C8E" w14:textId="77777777" w:rsidR="00940997" w:rsidRPr="00807F6B" w:rsidRDefault="00940997" w:rsidP="00C517C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3A949F" w14:textId="77777777" w:rsidR="00940997" w:rsidRPr="00807F6B" w:rsidRDefault="00940997" w:rsidP="00C517CC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453DB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ГРБС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1C5F5" w14:textId="77777777" w:rsidR="00940997" w:rsidRPr="00807F6B" w:rsidRDefault="00940997" w:rsidP="00C517CC">
            <w:pPr>
              <w:ind w:left="-79" w:right="-44"/>
              <w:jc w:val="center"/>
            </w:pPr>
            <w:proofErr w:type="spellStart"/>
            <w:r w:rsidRPr="00807F6B">
              <w:t>РзПр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43A32" w14:textId="77777777" w:rsidR="00940997" w:rsidRPr="00807F6B" w:rsidRDefault="00940997" w:rsidP="00C517CC">
            <w:pPr>
              <w:jc w:val="center"/>
            </w:pPr>
            <w:r w:rsidRPr="00807F6B">
              <w:t>ЦСР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79631C" w14:textId="77777777" w:rsidR="00940997" w:rsidRPr="00807F6B" w:rsidRDefault="00940997" w:rsidP="00C517CC">
            <w:pPr>
              <w:jc w:val="center"/>
            </w:pPr>
            <w:r w:rsidRPr="00807F6B"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C05EF" w14:textId="77777777" w:rsidR="00940997" w:rsidRPr="00807F6B" w:rsidRDefault="00940997" w:rsidP="00C517CC">
            <w:pPr>
              <w:ind w:left="-79" w:right="-49"/>
              <w:jc w:val="center"/>
            </w:pPr>
            <w:r w:rsidRPr="00807F6B">
              <w:t>2025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DC76B8" w14:textId="77777777" w:rsidR="00940997" w:rsidRPr="00807F6B" w:rsidRDefault="00940997" w:rsidP="00C517CC">
            <w:pPr>
              <w:ind w:left="-79" w:right="-103"/>
              <w:jc w:val="center"/>
            </w:pPr>
            <w:r w:rsidRPr="00807F6B"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C342F6" w14:textId="77777777" w:rsidR="00940997" w:rsidRPr="00807F6B" w:rsidRDefault="00940997" w:rsidP="00C517CC">
            <w:pPr>
              <w:ind w:left="-79" w:right="-112"/>
              <w:jc w:val="center"/>
            </w:pPr>
            <w:r w:rsidRPr="00807F6B">
              <w:t>2027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ECDA92" w14:textId="77777777" w:rsidR="00940997" w:rsidRPr="00807F6B" w:rsidRDefault="00940997" w:rsidP="00C517CC">
            <w:pPr>
              <w:jc w:val="center"/>
            </w:pPr>
            <w:r w:rsidRPr="00807F6B">
              <w:t xml:space="preserve">Итого на 2025 – 2027 годы </w:t>
            </w:r>
          </w:p>
        </w:tc>
        <w:tc>
          <w:tcPr>
            <w:tcW w:w="2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89C89D" w14:textId="77777777" w:rsidR="00940997" w:rsidRPr="008D490C" w:rsidRDefault="00940997" w:rsidP="00C517CC"/>
        </w:tc>
      </w:tr>
      <w:tr w:rsidR="00940997" w:rsidRPr="00940997" w14:paraId="639A2776" w14:textId="77777777" w:rsidTr="00C517CC">
        <w:trPr>
          <w:trHeight w:val="685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07375" w14:textId="77777777" w:rsidR="00940997" w:rsidRPr="00807F6B" w:rsidRDefault="00940997" w:rsidP="00C517CC"/>
        </w:tc>
        <w:tc>
          <w:tcPr>
            <w:tcW w:w="2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A01DB" w14:textId="77777777" w:rsidR="00940997" w:rsidRPr="00807F6B" w:rsidRDefault="00940997" w:rsidP="00C517CC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60ACB" w14:textId="77777777" w:rsidR="00940997" w:rsidRPr="00807F6B" w:rsidRDefault="00940997" w:rsidP="00C517CC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8FE96" w14:textId="77777777" w:rsidR="00940997" w:rsidRPr="00807F6B" w:rsidRDefault="00940997" w:rsidP="00C517CC">
            <w:pPr>
              <w:ind w:left="-108" w:right="-108"/>
              <w:jc w:val="center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BAF9C" w14:textId="77777777" w:rsidR="00940997" w:rsidRPr="00807F6B" w:rsidRDefault="00940997" w:rsidP="00C517CC">
            <w:pPr>
              <w:ind w:left="-79" w:right="-44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CDBE6" w14:textId="77777777" w:rsidR="00940997" w:rsidRPr="00807F6B" w:rsidRDefault="00940997" w:rsidP="00C517CC">
            <w:pPr>
              <w:jc w:val="center"/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D36E" w14:textId="77777777" w:rsidR="00940997" w:rsidRPr="00807F6B" w:rsidRDefault="00940997" w:rsidP="00C517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80ABC" w14:textId="77777777" w:rsidR="00940997" w:rsidRPr="00807F6B" w:rsidRDefault="00940997" w:rsidP="00C517CC">
            <w:pPr>
              <w:ind w:left="-79" w:right="-49"/>
              <w:jc w:val="center"/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0BE17" w14:textId="77777777" w:rsidR="00940997" w:rsidRPr="00807F6B" w:rsidRDefault="00940997" w:rsidP="00C517CC">
            <w:pPr>
              <w:ind w:left="-79" w:right="-103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9527F" w14:textId="77777777" w:rsidR="00940997" w:rsidRPr="00807F6B" w:rsidRDefault="00940997" w:rsidP="00C517CC">
            <w:pPr>
              <w:ind w:left="-79" w:right="-112"/>
              <w:jc w:val="center"/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E9951" w14:textId="77777777" w:rsidR="00940997" w:rsidRPr="00807F6B" w:rsidRDefault="00940997" w:rsidP="00C517CC">
            <w:pPr>
              <w:jc w:val="center"/>
            </w:pPr>
          </w:p>
        </w:tc>
        <w:tc>
          <w:tcPr>
            <w:tcW w:w="2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CA7B2" w14:textId="6ABA738D" w:rsidR="00940997" w:rsidRPr="008D490C" w:rsidRDefault="00940997" w:rsidP="00EF608E">
            <w:r w:rsidRPr="008D490C">
              <w:rPr>
                <w:rFonts w:eastAsia="Times New Roman"/>
              </w:rPr>
              <w:t xml:space="preserve">замена асфальта и резинового покрытия беговых дорожек – 2 730,4 кв. м, </w:t>
            </w:r>
            <w:r w:rsidR="00EF608E" w:rsidRPr="008D490C">
              <w:rPr>
                <w:rFonts w:eastAsia="Times New Roman"/>
              </w:rPr>
              <w:t xml:space="preserve">зона разбега для прыжков </w:t>
            </w:r>
            <w:r w:rsidR="00EF608E">
              <w:rPr>
                <w:rFonts w:eastAsia="Times New Roman"/>
              </w:rPr>
              <w:t>(</w:t>
            </w:r>
            <w:r w:rsidR="00EF608E" w:rsidRPr="008D490C">
              <w:rPr>
                <w:rFonts w:eastAsia="Times New Roman"/>
              </w:rPr>
              <w:t>новое резиновое покрытие</w:t>
            </w:r>
            <w:r w:rsidR="00EF608E">
              <w:rPr>
                <w:rFonts w:eastAsia="Times New Roman"/>
              </w:rPr>
              <w:t>)</w:t>
            </w:r>
            <w:r w:rsidR="00EF608E" w:rsidRPr="008D490C">
              <w:rPr>
                <w:rFonts w:eastAsia="Times New Roman"/>
              </w:rPr>
              <w:t xml:space="preserve"> - 180 кв. м, </w:t>
            </w:r>
            <w:r w:rsidRPr="008D490C">
              <w:rPr>
                <w:rFonts w:eastAsia="Times New Roman"/>
              </w:rPr>
              <w:t>замена покрытия зон для толкания ядра и прыжков в длину на искусственный газон – 2 495,44 кв. м, устройство водоотведения.</w:t>
            </w:r>
          </w:p>
        </w:tc>
      </w:tr>
      <w:tr w:rsidR="00940997" w:rsidRPr="00940997" w14:paraId="5E3DFFF3" w14:textId="77777777" w:rsidTr="00C517CC">
        <w:trPr>
          <w:trHeight w:val="30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E8C4DE" w14:textId="77777777" w:rsidR="00940997" w:rsidRPr="00807F6B" w:rsidRDefault="00940997" w:rsidP="00C517CC">
            <w:pPr>
              <w:ind w:left="-108" w:right="-109"/>
            </w:pPr>
            <w:r w:rsidRPr="00807F6B">
              <w:t xml:space="preserve"> 1.2.</w:t>
            </w:r>
          </w:p>
        </w:tc>
        <w:tc>
          <w:tcPr>
            <w:tcW w:w="147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D53AD0" w14:textId="77777777" w:rsidR="00940997" w:rsidRPr="00807F6B" w:rsidRDefault="00940997" w:rsidP="00C517CC">
            <w:r w:rsidRPr="00807F6B">
              <w:t>Задача 2: Восстановление эксплуатационных характеристик муниципального жилищного фонда</w:t>
            </w:r>
          </w:p>
        </w:tc>
      </w:tr>
      <w:tr w:rsidR="00940997" w:rsidRPr="00940997" w14:paraId="5891CE84" w14:textId="77777777" w:rsidTr="00C517CC">
        <w:trPr>
          <w:trHeight w:val="49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90E493" w14:textId="77777777" w:rsidR="00940997" w:rsidRPr="00807F6B" w:rsidRDefault="00940997" w:rsidP="00C517CC">
            <w:pPr>
              <w:ind w:left="-108" w:right="-109"/>
              <w:rPr>
                <w:bCs/>
              </w:rPr>
            </w:pPr>
            <w:r w:rsidRPr="00807F6B">
              <w:rPr>
                <w:bCs/>
              </w:rPr>
              <w:t xml:space="preserve"> 1.2.1.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9D7FF7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>Капитальный ремонт жилых помещений муниципального жилищного фонда и мест общего пользования в зданиях общежитий, находящихся в собственности муниципального образования город Зеленогорск Красноярского края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A28884B" w14:textId="42F76E91" w:rsidR="00940997" w:rsidRPr="00807F6B" w:rsidRDefault="00940997" w:rsidP="00DC7667">
            <w:pPr>
              <w:jc w:val="center"/>
            </w:pPr>
            <w:r w:rsidRPr="00807F6B">
              <w:t>ОГХ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0175A5" w14:textId="77777777" w:rsidR="00940997" w:rsidRPr="00807F6B" w:rsidRDefault="00940997" w:rsidP="00C517CC">
            <w:pPr>
              <w:jc w:val="center"/>
            </w:pPr>
            <w:r w:rsidRPr="00807F6B">
              <w:t>013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0B10F6" w14:textId="77777777" w:rsidR="00940997" w:rsidRPr="00807F6B" w:rsidRDefault="00940997" w:rsidP="00C517CC">
            <w:pPr>
              <w:jc w:val="center"/>
            </w:pPr>
            <w:r w:rsidRPr="00807F6B"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9674ED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1020089290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106D7B" w14:textId="77777777" w:rsidR="00940997" w:rsidRPr="00807F6B" w:rsidRDefault="00940997" w:rsidP="00C517CC">
            <w:pPr>
              <w:jc w:val="center"/>
            </w:pPr>
            <w:r w:rsidRPr="00807F6B">
              <w:t>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644E92B" w14:textId="4AC95410" w:rsidR="00940997" w:rsidRPr="00807F6B" w:rsidRDefault="00940997" w:rsidP="00C517CC">
            <w:pPr>
              <w:ind w:left="-108" w:right="-108"/>
              <w:jc w:val="center"/>
              <w:rPr>
                <w:bCs/>
              </w:rPr>
            </w:pPr>
            <w:r w:rsidRPr="00807F6B">
              <w:rPr>
                <w:bCs/>
              </w:rPr>
              <w:t>2 746,1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CB1D62A" w14:textId="28AAC1B5" w:rsidR="00940997" w:rsidRPr="00807F6B" w:rsidRDefault="00940997" w:rsidP="00C517CC">
            <w:pPr>
              <w:ind w:left="-14" w:right="-108"/>
              <w:jc w:val="center"/>
            </w:pPr>
            <w:r w:rsidRPr="00807F6B">
              <w:rPr>
                <w:bCs/>
              </w:rPr>
              <w:t>2 746,1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71BDEF" w14:textId="39D5F2B4" w:rsidR="00940997" w:rsidRPr="00807F6B" w:rsidRDefault="00940997" w:rsidP="00C517CC">
            <w:pPr>
              <w:ind w:right="-108"/>
              <w:jc w:val="center"/>
            </w:pPr>
            <w:r w:rsidRPr="00807F6B">
              <w:rPr>
                <w:bCs/>
              </w:rPr>
              <w:t>2 746,1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9047E7" w14:textId="5FCCB4D6" w:rsidR="00940997" w:rsidRPr="00807F6B" w:rsidRDefault="00940997" w:rsidP="00C517CC">
            <w:pPr>
              <w:ind w:left="-112" w:right="-106"/>
              <w:jc w:val="center"/>
              <w:rPr>
                <w:bCs/>
              </w:rPr>
            </w:pPr>
            <w:r w:rsidRPr="00807F6B">
              <w:rPr>
                <w:bCs/>
              </w:rPr>
              <w:t>8 238,3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D2326BC" w14:textId="77777777" w:rsidR="00940997" w:rsidRPr="00807F6B" w:rsidRDefault="00940997" w:rsidP="00C517CC">
            <w:r w:rsidRPr="00807F6B">
              <w:rPr>
                <w:color w:val="000000"/>
              </w:rPr>
              <w:t>Выполнение к</w:t>
            </w:r>
            <w:r w:rsidRPr="00807F6B">
              <w:rPr>
                <w:bCs/>
                <w:color w:val="000000"/>
              </w:rPr>
              <w:t>апитального ремонта пяти жилых помещений муниципального жилищного фонда и мест общего пользования в зданиях общежитий.</w:t>
            </w:r>
          </w:p>
        </w:tc>
      </w:tr>
      <w:tr w:rsidR="00940997" w:rsidRPr="00940997" w14:paraId="478A2898" w14:textId="77777777" w:rsidTr="00C517CC">
        <w:trPr>
          <w:trHeight w:val="2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AC7E15" w14:textId="77777777" w:rsidR="00940997" w:rsidRPr="00807F6B" w:rsidRDefault="00940997" w:rsidP="00C517CC">
            <w:pPr>
              <w:ind w:left="-108" w:right="-109"/>
              <w:jc w:val="both"/>
              <w:rPr>
                <w:bCs/>
              </w:rPr>
            </w:pPr>
            <w:r w:rsidRPr="00807F6B">
              <w:rPr>
                <w:bCs/>
              </w:rPr>
              <w:t xml:space="preserve"> 2.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6DED8E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F393B" w14:textId="77777777" w:rsidR="00940997" w:rsidRPr="00807F6B" w:rsidRDefault="00940997" w:rsidP="00C517C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833B58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884735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20847C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8766C8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77EE96A" w14:textId="77777777" w:rsidR="00940997" w:rsidRPr="00807F6B" w:rsidRDefault="00940997" w:rsidP="00C517CC">
            <w:pPr>
              <w:ind w:left="-125" w:right="-91"/>
              <w:jc w:val="center"/>
              <w:rPr>
                <w:bCs/>
              </w:rPr>
            </w:pPr>
            <w:r w:rsidRPr="00807F6B">
              <w:rPr>
                <w:bCs/>
              </w:rPr>
              <w:t>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ACD4A6A" w14:textId="77777777" w:rsidR="00940997" w:rsidRPr="00807F6B" w:rsidRDefault="00940997" w:rsidP="00C517CC">
            <w:pPr>
              <w:jc w:val="center"/>
              <w:rPr>
                <w:bCs/>
              </w:rPr>
            </w:pPr>
            <w:r w:rsidRPr="00807F6B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ACCC94" w14:textId="77777777" w:rsidR="00940997" w:rsidRPr="00807F6B" w:rsidRDefault="00940997" w:rsidP="00C517CC">
            <w:pPr>
              <w:jc w:val="center"/>
              <w:rPr>
                <w:bCs/>
              </w:rPr>
            </w:pPr>
            <w:r w:rsidRPr="00807F6B">
              <w:rPr>
                <w:bCs/>
              </w:rPr>
              <w:t>Х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0311E35" w14:textId="77777777" w:rsidR="00940997" w:rsidRPr="00807F6B" w:rsidRDefault="00940997" w:rsidP="00C517CC">
            <w:pPr>
              <w:ind w:left="-113" w:right="-108"/>
              <w:jc w:val="center"/>
              <w:rPr>
                <w:bCs/>
              </w:rPr>
            </w:pPr>
            <w:r w:rsidRPr="00807F6B">
              <w:rPr>
                <w:bCs/>
              </w:rPr>
              <w:t>Х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60CC4B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</w:tr>
      <w:tr w:rsidR="00940997" w:rsidRPr="00940997" w14:paraId="43D85567" w14:textId="77777777" w:rsidTr="00940997">
        <w:trPr>
          <w:trHeight w:val="22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4436C6" w14:textId="77777777" w:rsidR="00940997" w:rsidRPr="00807F6B" w:rsidRDefault="00940997" w:rsidP="00C517CC">
            <w:pPr>
              <w:ind w:left="-108" w:right="-109"/>
              <w:jc w:val="both"/>
              <w:rPr>
                <w:bCs/>
              </w:rPr>
            </w:pPr>
            <w:r w:rsidRPr="00807F6B">
              <w:rPr>
                <w:bCs/>
              </w:rPr>
              <w:t xml:space="preserve"> 2.1.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FE74" w14:textId="77777777" w:rsidR="00940997" w:rsidRPr="00807F6B" w:rsidRDefault="00940997" w:rsidP="00C517CC">
            <w:pPr>
              <w:rPr>
                <w:bCs/>
              </w:rPr>
            </w:pPr>
            <w:r w:rsidRPr="00807F6B">
              <w:rPr>
                <w:bCs/>
              </w:rPr>
              <w:t>ОГХ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F8EA5" w14:textId="77777777" w:rsidR="00940997" w:rsidRPr="00807F6B" w:rsidRDefault="00940997" w:rsidP="00C517CC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01601" w14:textId="77777777" w:rsidR="00940997" w:rsidRPr="00807F6B" w:rsidRDefault="00940997" w:rsidP="00C517CC">
            <w:pPr>
              <w:jc w:val="center"/>
            </w:pPr>
            <w:r w:rsidRPr="00807F6B">
              <w:t>013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8D178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8CFC6" w14:textId="77777777" w:rsidR="00940997" w:rsidRPr="00807F6B" w:rsidRDefault="00940997" w:rsidP="00C517CC">
            <w:pPr>
              <w:ind w:left="-108" w:right="-108"/>
              <w:jc w:val="center"/>
            </w:pPr>
            <w:r w:rsidRPr="00807F6B">
              <w:t>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7A270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F95C8" w14:textId="55CDE9B5" w:rsidR="00940997" w:rsidRPr="00807F6B" w:rsidRDefault="00940997" w:rsidP="00C517CC">
            <w:pPr>
              <w:ind w:left="-108" w:right="-108"/>
              <w:jc w:val="center"/>
              <w:rPr>
                <w:bCs/>
              </w:rPr>
            </w:pPr>
            <w:r w:rsidRPr="00807F6B">
              <w:rPr>
                <w:bCs/>
              </w:rPr>
              <w:t>12 925,8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F41CD21" w14:textId="5B76D223" w:rsidR="00940997" w:rsidRPr="00807F6B" w:rsidRDefault="00940997" w:rsidP="00C517CC">
            <w:pPr>
              <w:ind w:left="-14" w:right="-105"/>
              <w:jc w:val="center"/>
            </w:pPr>
            <w:r w:rsidRPr="00807F6B">
              <w:rPr>
                <w:bCs/>
              </w:rPr>
              <w:t>5 748,1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76305" w14:textId="78686F70" w:rsidR="00940997" w:rsidRPr="00807F6B" w:rsidRDefault="00940997" w:rsidP="00C517CC">
            <w:pPr>
              <w:ind w:right="-105"/>
              <w:jc w:val="center"/>
            </w:pPr>
            <w:r w:rsidRPr="00807F6B">
              <w:rPr>
                <w:bCs/>
              </w:rPr>
              <w:t>5 748,1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4EB691" w14:textId="59881D03" w:rsidR="00940997" w:rsidRPr="00807F6B" w:rsidRDefault="00940997" w:rsidP="00C517CC">
            <w:pPr>
              <w:ind w:left="-101" w:right="-111"/>
              <w:jc w:val="center"/>
              <w:rPr>
                <w:bCs/>
              </w:rPr>
            </w:pPr>
            <w:r w:rsidRPr="00807F6B">
              <w:rPr>
                <w:bCs/>
              </w:rPr>
              <w:t>24 422,0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ECD57" w14:textId="77777777" w:rsidR="00940997" w:rsidRPr="00807F6B" w:rsidRDefault="00940997" w:rsidP="00C517CC">
            <w:pPr>
              <w:jc w:val="center"/>
            </w:pPr>
            <w:r w:rsidRPr="00807F6B">
              <w:t>Х</w:t>
            </w:r>
          </w:p>
        </w:tc>
      </w:tr>
    </w:tbl>
    <w:p w14:paraId="6BF38B82" w14:textId="77777777" w:rsidR="009746E7" w:rsidRPr="00940997" w:rsidRDefault="009746E7" w:rsidP="00940997">
      <w:pPr>
        <w:rPr>
          <w:highlight w:val="lightGray"/>
        </w:rPr>
      </w:pPr>
    </w:p>
    <w:sectPr w:rsidR="009746E7" w:rsidRPr="00940997" w:rsidSect="008B05BA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497C" w14:textId="77777777" w:rsidR="00656D3D" w:rsidRDefault="00656D3D" w:rsidP="00762A7F">
      <w:r>
        <w:separator/>
      </w:r>
    </w:p>
  </w:endnote>
  <w:endnote w:type="continuationSeparator" w:id="0">
    <w:p w14:paraId="693DAD1D" w14:textId="77777777" w:rsidR="00656D3D" w:rsidRDefault="00656D3D" w:rsidP="0076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740A" w14:textId="77777777" w:rsidR="00656D3D" w:rsidRDefault="00656D3D" w:rsidP="00762A7F">
      <w:r>
        <w:separator/>
      </w:r>
    </w:p>
  </w:footnote>
  <w:footnote w:type="continuationSeparator" w:id="0">
    <w:p w14:paraId="660099F8" w14:textId="77777777" w:rsidR="00656D3D" w:rsidRDefault="00656D3D" w:rsidP="0076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F624" w14:textId="6376E7F9" w:rsidR="00B35F67" w:rsidRDefault="00B35F67" w:rsidP="00D276CC">
    <w:pPr>
      <w:pStyle w:val="a3"/>
      <w:jc w:val="center"/>
    </w:pPr>
    <w:r w:rsidRPr="00323CC4">
      <w:fldChar w:fldCharType="begin"/>
    </w:r>
    <w:r w:rsidRPr="00323CC4">
      <w:instrText>PAGE   \* MERGEFORMAT</w:instrText>
    </w:r>
    <w:r w:rsidRPr="00323CC4">
      <w:fldChar w:fldCharType="separate"/>
    </w:r>
    <w:r w:rsidR="00EF608E">
      <w:rPr>
        <w:noProof/>
      </w:rPr>
      <w:t>18</w:t>
    </w:r>
    <w:r w:rsidRPr="00323CC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250"/>
    <w:multiLevelType w:val="hybridMultilevel"/>
    <w:tmpl w:val="146843D6"/>
    <w:lvl w:ilvl="0" w:tplc="F45892D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E628D"/>
    <w:multiLevelType w:val="multilevel"/>
    <w:tmpl w:val="03D8CF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14F3606A"/>
    <w:multiLevelType w:val="hybridMultilevel"/>
    <w:tmpl w:val="5906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4BC9"/>
    <w:multiLevelType w:val="hybridMultilevel"/>
    <w:tmpl w:val="426E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C6A58"/>
    <w:multiLevelType w:val="hybridMultilevel"/>
    <w:tmpl w:val="98440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46B86"/>
    <w:multiLevelType w:val="hybridMultilevel"/>
    <w:tmpl w:val="9DAC6920"/>
    <w:lvl w:ilvl="0" w:tplc="8390B9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42238"/>
    <w:multiLevelType w:val="hybridMultilevel"/>
    <w:tmpl w:val="C092396A"/>
    <w:lvl w:ilvl="0" w:tplc="0088ACA4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8313615">
    <w:abstractNumId w:val="6"/>
  </w:num>
  <w:num w:numId="2" w16cid:durableId="1502350014">
    <w:abstractNumId w:val="1"/>
  </w:num>
  <w:num w:numId="3" w16cid:durableId="1838157650">
    <w:abstractNumId w:val="2"/>
  </w:num>
  <w:num w:numId="4" w16cid:durableId="1021593729">
    <w:abstractNumId w:val="4"/>
  </w:num>
  <w:num w:numId="5" w16cid:durableId="16546765">
    <w:abstractNumId w:val="3"/>
  </w:num>
  <w:num w:numId="6" w16cid:durableId="1983198162">
    <w:abstractNumId w:val="0"/>
  </w:num>
  <w:num w:numId="7" w16cid:durableId="364060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C9"/>
    <w:rsid w:val="00017D10"/>
    <w:rsid w:val="000202C8"/>
    <w:rsid w:val="000347FF"/>
    <w:rsid w:val="000376B4"/>
    <w:rsid w:val="00042333"/>
    <w:rsid w:val="00057E93"/>
    <w:rsid w:val="000667C0"/>
    <w:rsid w:val="00073019"/>
    <w:rsid w:val="00094CF1"/>
    <w:rsid w:val="00095B93"/>
    <w:rsid w:val="000A48BC"/>
    <w:rsid w:val="000A6781"/>
    <w:rsid w:val="000B5408"/>
    <w:rsid w:val="000B59F0"/>
    <w:rsid w:val="000D0FB6"/>
    <w:rsid w:val="000E77AD"/>
    <w:rsid w:val="000F6C94"/>
    <w:rsid w:val="00102C5A"/>
    <w:rsid w:val="00114B93"/>
    <w:rsid w:val="00116EF6"/>
    <w:rsid w:val="0011747D"/>
    <w:rsid w:val="00117B3E"/>
    <w:rsid w:val="00121070"/>
    <w:rsid w:val="0014257E"/>
    <w:rsid w:val="001450B6"/>
    <w:rsid w:val="001642AB"/>
    <w:rsid w:val="00174F8C"/>
    <w:rsid w:val="00176EB7"/>
    <w:rsid w:val="00183D24"/>
    <w:rsid w:val="0019681E"/>
    <w:rsid w:val="001A6415"/>
    <w:rsid w:val="001B3808"/>
    <w:rsid w:val="001C26AD"/>
    <w:rsid w:val="001D2070"/>
    <w:rsid w:val="001D4132"/>
    <w:rsid w:val="001D4B3A"/>
    <w:rsid w:val="001E10E7"/>
    <w:rsid w:val="001F756E"/>
    <w:rsid w:val="00203A07"/>
    <w:rsid w:val="002106AE"/>
    <w:rsid w:val="00212E65"/>
    <w:rsid w:val="0021579A"/>
    <w:rsid w:val="00234A06"/>
    <w:rsid w:val="00250AC6"/>
    <w:rsid w:val="00260057"/>
    <w:rsid w:val="00261935"/>
    <w:rsid w:val="00261E13"/>
    <w:rsid w:val="00264CC8"/>
    <w:rsid w:val="0027036F"/>
    <w:rsid w:val="00271A5F"/>
    <w:rsid w:val="002762F5"/>
    <w:rsid w:val="0028190E"/>
    <w:rsid w:val="0028451B"/>
    <w:rsid w:val="00291F7F"/>
    <w:rsid w:val="00293C41"/>
    <w:rsid w:val="002C14C4"/>
    <w:rsid w:val="002C6A7D"/>
    <w:rsid w:val="002D0670"/>
    <w:rsid w:val="002D19C9"/>
    <w:rsid w:val="002E6553"/>
    <w:rsid w:val="002E7BC1"/>
    <w:rsid w:val="00306696"/>
    <w:rsid w:val="00321635"/>
    <w:rsid w:val="003229C9"/>
    <w:rsid w:val="003319E7"/>
    <w:rsid w:val="003339AC"/>
    <w:rsid w:val="0033787D"/>
    <w:rsid w:val="003419CA"/>
    <w:rsid w:val="00361E09"/>
    <w:rsid w:val="00363BD7"/>
    <w:rsid w:val="00375453"/>
    <w:rsid w:val="003809AA"/>
    <w:rsid w:val="00382D54"/>
    <w:rsid w:val="00391989"/>
    <w:rsid w:val="003B1559"/>
    <w:rsid w:val="003B46CF"/>
    <w:rsid w:val="003C6527"/>
    <w:rsid w:val="003D2BBB"/>
    <w:rsid w:val="003D33A3"/>
    <w:rsid w:val="003D4657"/>
    <w:rsid w:val="003D468C"/>
    <w:rsid w:val="003E1935"/>
    <w:rsid w:val="003E1CD7"/>
    <w:rsid w:val="003F2972"/>
    <w:rsid w:val="0041380D"/>
    <w:rsid w:val="00421BB7"/>
    <w:rsid w:val="00425D1D"/>
    <w:rsid w:val="0042755A"/>
    <w:rsid w:val="00427C49"/>
    <w:rsid w:val="00440F29"/>
    <w:rsid w:val="00451589"/>
    <w:rsid w:val="00454C13"/>
    <w:rsid w:val="004644C3"/>
    <w:rsid w:val="0046568B"/>
    <w:rsid w:val="004663D7"/>
    <w:rsid w:val="00467B67"/>
    <w:rsid w:val="00476FC6"/>
    <w:rsid w:val="00490812"/>
    <w:rsid w:val="00495682"/>
    <w:rsid w:val="004A3091"/>
    <w:rsid w:val="004B021B"/>
    <w:rsid w:val="004B2436"/>
    <w:rsid w:val="004B350F"/>
    <w:rsid w:val="004B547D"/>
    <w:rsid w:val="004C3301"/>
    <w:rsid w:val="004D059C"/>
    <w:rsid w:val="004D1E23"/>
    <w:rsid w:val="004E0838"/>
    <w:rsid w:val="004E0A85"/>
    <w:rsid w:val="00511000"/>
    <w:rsid w:val="00560C20"/>
    <w:rsid w:val="00563DCE"/>
    <w:rsid w:val="00574078"/>
    <w:rsid w:val="005821A2"/>
    <w:rsid w:val="005854B9"/>
    <w:rsid w:val="005A66D2"/>
    <w:rsid w:val="005B466D"/>
    <w:rsid w:val="005B7F50"/>
    <w:rsid w:val="005C3295"/>
    <w:rsid w:val="005D0236"/>
    <w:rsid w:val="005E3EDF"/>
    <w:rsid w:val="005F32C7"/>
    <w:rsid w:val="005F4938"/>
    <w:rsid w:val="006114A2"/>
    <w:rsid w:val="00614697"/>
    <w:rsid w:val="00616A82"/>
    <w:rsid w:val="00620363"/>
    <w:rsid w:val="00623DE3"/>
    <w:rsid w:val="006259B5"/>
    <w:rsid w:val="006263DF"/>
    <w:rsid w:val="00631784"/>
    <w:rsid w:val="0063362D"/>
    <w:rsid w:val="00635ACF"/>
    <w:rsid w:val="00635B70"/>
    <w:rsid w:val="00636CCD"/>
    <w:rsid w:val="00644858"/>
    <w:rsid w:val="00651732"/>
    <w:rsid w:val="006565FE"/>
    <w:rsid w:val="00656D3D"/>
    <w:rsid w:val="0067077B"/>
    <w:rsid w:val="006A0E0E"/>
    <w:rsid w:val="006A6317"/>
    <w:rsid w:val="006B44DE"/>
    <w:rsid w:val="007150E0"/>
    <w:rsid w:val="00730FF8"/>
    <w:rsid w:val="00736D74"/>
    <w:rsid w:val="00736E1D"/>
    <w:rsid w:val="007476A3"/>
    <w:rsid w:val="00747A1E"/>
    <w:rsid w:val="00754167"/>
    <w:rsid w:val="00756E61"/>
    <w:rsid w:val="00762A71"/>
    <w:rsid w:val="00762A7F"/>
    <w:rsid w:val="007667DB"/>
    <w:rsid w:val="0077734E"/>
    <w:rsid w:val="00781F93"/>
    <w:rsid w:val="00782673"/>
    <w:rsid w:val="007A0EDD"/>
    <w:rsid w:val="007A1FB5"/>
    <w:rsid w:val="007A2DE5"/>
    <w:rsid w:val="007B32EA"/>
    <w:rsid w:val="007B4CC4"/>
    <w:rsid w:val="007C621C"/>
    <w:rsid w:val="007D1BD7"/>
    <w:rsid w:val="007D5D69"/>
    <w:rsid w:val="007D6029"/>
    <w:rsid w:val="007D7F0C"/>
    <w:rsid w:val="00800C8A"/>
    <w:rsid w:val="0080369F"/>
    <w:rsid w:val="00807F6B"/>
    <w:rsid w:val="00807FA6"/>
    <w:rsid w:val="00811427"/>
    <w:rsid w:val="008169D1"/>
    <w:rsid w:val="00817859"/>
    <w:rsid w:val="008232E4"/>
    <w:rsid w:val="008272C8"/>
    <w:rsid w:val="008317C8"/>
    <w:rsid w:val="00832640"/>
    <w:rsid w:val="00832A27"/>
    <w:rsid w:val="00834BD2"/>
    <w:rsid w:val="00853796"/>
    <w:rsid w:val="00866820"/>
    <w:rsid w:val="00866C54"/>
    <w:rsid w:val="00867130"/>
    <w:rsid w:val="00870262"/>
    <w:rsid w:val="00872656"/>
    <w:rsid w:val="00872DC8"/>
    <w:rsid w:val="0087560B"/>
    <w:rsid w:val="00896F6D"/>
    <w:rsid w:val="00897B76"/>
    <w:rsid w:val="008B05BA"/>
    <w:rsid w:val="008B4B7C"/>
    <w:rsid w:val="008C50D9"/>
    <w:rsid w:val="008C58A2"/>
    <w:rsid w:val="008C798B"/>
    <w:rsid w:val="008D490C"/>
    <w:rsid w:val="008E1DCE"/>
    <w:rsid w:val="008E2DE8"/>
    <w:rsid w:val="008F17FA"/>
    <w:rsid w:val="00906937"/>
    <w:rsid w:val="00911DEB"/>
    <w:rsid w:val="00926CBE"/>
    <w:rsid w:val="00927BD7"/>
    <w:rsid w:val="0093084A"/>
    <w:rsid w:val="009314C9"/>
    <w:rsid w:val="00932911"/>
    <w:rsid w:val="009355CC"/>
    <w:rsid w:val="00936B5C"/>
    <w:rsid w:val="00940997"/>
    <w:rsid w:val="0095175F"/>
    <w:rsid w:val="00954BF6"/>
    <w:rsid w:val="00971CD4"/>
    <w:rsid w:val="00972763"/>
    <w:rsid w:val="009746E7"/>
    <w:rsid w:val="00984B97"/>
    <w:rsid w:val="00985C87"/>
    <w:rsid w:val="0098730F"/>
    <w:rsid w:val="00993E6B"/>
    <w:rsid w:val="009940E3"/>
    <w:rsid w:val="0099493E"/>
    <w:rsid w:val="00997828"/>
    <w:rsid w:val="009A3204"/>
    <w:rsid w:val="009C28CA"/>
    <w:rsid w:val="009D4574"/>
    <w:rsid w:val="00A11F8F"/>
    <w:rsid w:val="00A16DB3"/>
    <w:rsid w:val="00A36A85"/>
    <w:rsid w:val="00A37F1F"/>
    <w:rsid w:val="00A471F5"/>
    <w:rsid w:val="00A51FE4"/>
    <w:rsid w:val="00A6141B"/>
    <w:rsid w:val="00A66D44"/>
    <w:rsid w:val="00A71866"/>
    <w:rsid w:val="00A7451C"/>
    <w:rsid w:val="00A756B8"/>
    <w:rsid w:val="00A80B7D"/>
    <w:rsid w:val="00A824A2"/>
    <w:rsid w:val="00A82EEA"/>
    <w:rsid w:val="00A84895"/>
    <w:rsid w:val="00A918EA"/>
    <w:rsid w:val="00A95117"/>
    <w:rsid w:val="00AB1630"/>
    <w:rsid w:val="00AB7693"/>
    <w:rsid w:val="00AC189B"/>
    <w:rsid w:val="00AC49B8"/>
    <w:rsid w:val="00AF538D"/>
    <w:rsid w:val="00B1164E"/>
    <w:rsid w:val="00B12E9E"/>
    <w:rsid w:val="00B1731A"/>
    <w:rsid w:val="00B20669"/>
    <w:rsid w:val="00B252DA"/>
    <w:rsid w:val="00B32025"/>
    <w:rsid w:val="00B35F67"/>
    <w:rsid w:val="00B42E23"/>
    <w:rsid w:val="00B438F8"/>
    <w:rsid w:val="00B52FB7"/>
    <w:rsid w:val="00B61433"/>
    <w:rsid w:val="00B65C7B"/>
    <w:rsid w:val="00B66CF0"/>
    <w:rsid w:val="00B73F5A"/>
    <w:rsid w:val="00B90261"/>
    <w:rsid w:val="00B93A23"/>
    <w:rsid w:val="00B96687"/>
    <w:rsid w:val="00BD368B"/>
    <w:rsid w:val="00BE4B94"/>
    <w:rsid w:val="00BE739D"/>
    <w:rsid w:val="00BF5F4E"/>
    <w:rsid w:val="00BF63F7"/>
    <w:rsid w:val="00C05868"/>
    <w:rsid w:val="00C11BB7"/>
    <w:rsid w:val="00C11C97"/>
    <w:rsid w:val="00C15996"/>
    <w:rsid w:val="00C16776"/>
    <w:rsid w:val="00C24175"/>
    <w:rsid w:val="00C327AC"/>
    <w:rsid w:val="00C4163B"/>
    <w:rsid w:val="00C41986"/>
    <w:rsid w:val="00C44C8D"/>
    <w:rsid w:val="00C45D4B"/>
    <w:rsid w:val="00C47166"/>
    <w:rsid w:val="00C4754A"/>
    <w:rsid w:val="00C517CC"/>
    <w:rsid w:val="00C61520"/>
    <w:rsid w:val="00C7046B"/>
    <w:rsid w:val="00C8050E"/>
    <w:rsid w:val="00C927A6"/>
    <w:rsid w:val="00C9521F"/>
    <w:rsid w:val="00CC5A80"/>
    <w:rsid w:val="00CC5F25"/>
    <w:rsid w:val="00CD116C"/>
    <w:rsid w:val="00CD18A0"/>
    <w:rsid w:val="00CD6ACC"/>
    <w:rsid w:val="00CE3B92"/>
    <w:rsid w:val="00CE6568"/>
    <w:rsid w:val="00CF4F66"/>
    <w:rsid w:val="00CF5ABE"/>
    <w:rsid w:val="00D031A7"/>
    <w:rsid w:val="00D25972"/>
    <w:rsid w:val="00D276CC"/>
    <w:rsid w:val="00D37E0D"/>
    <w:rsid w:val="00D628CF"/>
    <w:rsid w:val="00D71BD7"/>
    <w:rsid w:val="00D77E94"/>
    <w:rsid w:val="00D9639E"/>
    <w:rsid w:val="00DC222B"/>
    <w:rsid w:val="00DC69EC"/>
    <w:rsid w:val="00DC7667"/>
    <w:rsid w:val="00DE20B6"/>
    <w:rsid w:val="00DF000C"/>
    <w:rsid w:val="00DF46B3"/>
    <w:rsid w:val="00E02E2D"/>
    <w:rsid w:val="00E14A4E"/>
    <w:rsid w:val="00E170D6"/>
    <w:rsid w:val="00E22AEB"/>
    <w:rsid w:val="00E25197"/>
    <w:rsid w:val="00E27562"/>
    <w:rsid w:val="00E31B70"/>
    <w:rsid w:val="00E6044D"/>
    <w:rsid w:val="00E76A9D"/>
    <w:rsid w:val="00EA6EEC"/>
    <w:rsid w:val="00EA729F"/>
    <w:rsid w:val="00EC3C80"/>
    <w:rsid w:val="00ED46B2"/>
    <w:rsid w:val="00EE45B0"/>
    <w:rsid w:val="00EF1C0E"/>
    <w:rsid w:val="00EF2230"/>
    <w:rsid w:val="00EF5667"/>
    <w:rsid w:val="00EF608E"/>
    <w:rsid w:val="00EF7B04"/>
    <w:rsid w:val="00F00EDE"/>
    <w:rsid w:val="00F104EF"/>
    <w:rsid w:val="00F165DC"/>
    <w:rsid w:val="00F24554"/>
    <w:rsid w:val="00F30BC1"/>
    <w:rsid w:val="00F40945"/>
    <w:rsid w:val="00F4313F"/>
    <w:rsid w:val="00F46BFF"/>
    <w:rsid w:val="00F51764"/>
    <w:rsid w:val="00F60F41"/>
    <w:rsid w:val="00F81B4C"/>
    <w:rsid w:val="00F906E7"/>
    <w:rsid w:val="00F97837"/>
    <w:rsid w:val="00FA1218"/>
    <w:rsid w:val="00FA1648"/>
    <w:rsid w:val="00FA5A09"/>
    <w:rsid w:val="00FB12F0"/>
    <w:rsid w:val="00FC1A34"/>
    <w:rsid w:val="00FC1F98"/>
    <w:rsid w:val="00FD7BEB"/>
    <w:rsid w:val="00FE3709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0C76"/>
  <w15:chartTrackingRefBased/>
  <w15:docId w15:val="{8FF00F05-788D-49B8-B2A0-10B5AF98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4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62A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2A7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6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2673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264C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B4C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customStyle="1" w:styleId="1">
    <w:name w:val="Сетка таблицы1"/>
    <w:basedOn w:val="a1"/>
    <w:next w:val="aa"/>
    <w:rsid w:val="00FC1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C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9BFB-8AE9-4B88-BFAD-E1A5623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4612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2024-12-06T03:17:00Z</cp:lastPrinted>
  <dcterms:created xsi:type="dcterms:W3CDTF">2024-12-03T07:42:00Z</dcterms:created>
  <dcterms:modified xsi:type="dcterms:W3CDTF">2024-12-11T02:56:00Z</dcterms:modified>
</cp:coreProperties>
</file>