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DA" w:rsidRPr="00E91320" w:rsidRDefault="00E91320" w:rsidP="00E91320">
      <w:pPr>
        <w:pStyle w:val="a3"/>
        <w:jc w:val="right"/>
        <w:rPr>
          <w:b/>
          <w:sz w:val="28"/>
          <w:szCs w:val="28"/>
        </w:rPr>
      </w:pPr>
      <w:r w:rsidRPr="00E91320">
        <w:rPr>
          <w:b/>
          <w:sz w:val="28"/>
          <w:szCs w:val="28"/>
        </w:rPr>
        <w:t>ПРОЕКТ</w:t>
      </w:r>
    </w:p>
    <w:p w:rsidR="00E91320" w:rsidRPr="00E91320" w:rsidRDefault="00E91320" w:rsidP="00E91320">
      <w:pPr>
        <w:widowControl/>
        <w:autoSpaceDE/>
        <w:autoSpaceDN/>
        <w:jc w:val="center"/>
        <w:rPr>
          <w:rFonts w:eastAsia="Calibri"/>
          <w:b/>
          <w:sz w:val="28"/>
          <w:szCs w:val="28"/>
        </w:rPr>
      </w:pPr>
      <w:r w:rsidRPr="00E91320">
        <w:rPr>
          <w:rFonts w:eastAsia="Calibri"/>
          <w:noProof/>
          <w:sz w:val="24"/>
          <w:szCs w:val="24"/>
          <w:lang w:eastAsia="ru-RU"/>
        </w:rPr>
        <w:drawing>
          <wp:inline distT="0" distB="0" distL="0" distR="0" wp14:anchorId="7F0088BB" wp14:editId="528A685E">
            <wp:extent cx="707390" cy="8801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80110"/>
                    </a:xfrm>
                    <a:prstGeom prst="rect">
                      <a:avLst/>
                    </a:prstGeom>
                    <a:solidFill>
                      <a:srgbClr val="FFFFFF"/>
                    </a:solidFill>
                    <a:ln>
                      <a:noFill/>
                    </a:ln>
                  </pic:spPr>
                </pic:pic>
              </a:graphicData>
            </a:graphic>
          </wp:inline>
        </w:drawing>
      </w:r>
    </w:p>
    <w:p w:rsidR="00E91320" w:rsidRPr="00E91320" w:rsidRDefault="00E91320" w:rsidP="00E91320">
      <w:pPr>
        <w:widowControl/>
        <w:autoSpaceDE/>
        <w:autoSpaceDN/>
        <w:jc w:val="center"/>
        <w:rPr>
          <w:rFonts w:eastAsia="Calibri"/>
          <w:b/>
          <w:sz w:val="28"/>
          <w:szCs w:val="28"/>
        </w:rPr>
      </w:pPr>
    </w:p>
    <w:p w:rsidR="00E91320" w:rsidRPr="00E91320" w:rsidRDefault="00E91320" w:rsidP="00E91320">
      <w:pPr>
        <w:widowControl/>
        <w:autoSpaceDE/>
        <w:autoSpaceDN/>
        <w:jc w:val="center"/>
        <w:rPr>
          <w:rFonts w:eastAsia="Calibri"/>
          <w:b/>
          <w:sz w:val="32"/>
          <w:szCs w:val="32"/>
        </w:rPr>
      </w:pPr>
      <w:r w:rsidRPr="00E91320">
        <w:rPr>
          <w:rFonts w:eastAsia="Calibri"/>
          <w:b/>
          <w:sz w:val="32"/>
          <w:szCs w:val="32"/>
        </w:rPr>
        <w:t xml:space="preserve">СОВЕТ ДЕПУТАТОВ </w:t>
      </w:r>
    </w:p>
    <w:p w:rsidR="00E91320" w:rsidRPr="00E91320" w:rsidRDefault="00E91320" w:rsidP="00E91320">
      <w:pPr>
        <w:widowControl/>
        <w:autoSpaceDE/>
        <w:autoSpaceDN/>
        <w:jc w:val="center"/>
        <w:rPr>
          <w:rFonts w:eastAsia="Calibri"/>
          <w:b/>
          <w:sz w:val="24"/>
          <w:szCs w:val="24"/>
        </w:rPr>
      </w:pPr>
      <w:r w:rsidRPr="00E91320">
        <w:rPr>
          <w:rFonts w:eastAsia="Calibri"/>
          <w:b/>
          <w:sz w:val="24"/>
          <w:szCs w:val="24"/>
        </w:rPr>
        <w:t>ЗАКРЫТОГО АДМИНИСТРАТИВНО-</w:t>
      </w:r>
    </w:p>
    <w:p w:rsidR="00E91320" w:rsidRPr="00E91320" w:rsidRDefault="00E91320" w:rsidP="00E91320">
      <w:pPr>
        <w:widowControl/>
        <w:autoSpaceDE/>
        <w:autoSpaceDN/>
        <w:jc w:val="center"/>
        <w:rPr>
          <w:rFonts w:eastAsia="Calibri"/>
          <w:b/>
          <w:sz w:val="24"/>
          <w:szCs w:val="24"/>
        </w:rPr>
      </w:pPr>
      <w:r w:rsidRPr="00E91320">
        <w:rPr>
          <w:rFonts w:eastAsia="Calibri"/>
          <w:b/>
          <w:sz w:val="24"/>
          <w:szCs w:val="24"/>
        </w:rPr>
        <w:t>ТЕРРИТОРИАЛЬНОГО ОБРАЗОВАНИЯ</w:t>
      </w:r>
    </w:p>
    <w:p w:rsidR="00E91320" w:rsidRPr="00E91320" w:rsidRDefault="00E91320" w:rsidP="00E91320">
      <w:pPr>
        <w:widowControl/>
        <w:autoSpaceDE/>
        <w:autoSpaceDN/>
        <w:jc w:val="center"/>
        <w:rPr>
          <w:rFonts w:eastAsia="Calibri"/>
          <w:b/>
          <w:sz w:val="24"/>
          <w:szCs w:val="28"/>
        </w:rPr>
      </w:pPr>
      <w:r w:rsidRPr="00E91320">
        <w:rPr>
          <w:rFonts w:eastAsia="Calibri"/>
          <w:b/>
          <w:sz w:val="24"/>
          <w:szCs w:val="28"/>
        </w:rPr>
        <w:t>ГОРОД ЗЕЛЕНОГОРСК</w:t>
      </w:r>
    </w:p>
    <w:p w:rsidR="00E91320" w:rsidRPr="00E91320" w:rsidRDefault="00E91320" w:rsidP="00E91320">
      <w:pPr>
        <w:widowControl/>
        <w:autoSpaceDE/>
        <w:autoSpaceDN/>
        <w:jc w:val="center"/>
        <w:rPr>
          <w:rFonts w:eastAsia="Calibri"/>
          <w:b/>
          <w:sz w:val="24"/>
          <w:szCs w:val="28"/>
        </w:rPr>
      </w:pPr>
      <w:r w:rsidRPr="00E91320">
        <w:rPr>
          <w:rFonts w:eastAsia="Calibri"/>
          <w:b/>
          <w:sz w:val="24"/>
          <w:szCs w:val="28"/>
        </w:rPr>
        <w:t>КРАСНОЯРСКОГО КРАЯ</w:t>
      </w:r>
    </w:p>
    <w:p w:rsidR="00E91320" w:rsidRPr="00E91320" w:rsidRDefault="00E91320" w:rsidP="00E91320">
      <w:pPr>
        <w:widowControl/>
        <w:autoSpaceDE/>
        <w:autoSpaceDN/>
        <w:jc w:val="center"/>
        <w:rPr>
          <w:rFonts w:eastAsia="Calibri"/>
          <w:b/>
          <w:sz w:val="24"/>
          <w:szCs w:val="24"/>
        </w:rPr>
      </w:pPr>
    </w:p>
    <w:p w:rsidR="00E91320" w:rsidRPr="00E91320" w:rsidRDefault="00E91320" w:rsidP="00E91320">
      <w:pPr>
        <w:widowControl/>
        <w:autoSpaceDE/>
        <w:autoSpaceDN/>
        <w:jc w:val="center"/>
        <w:rPr>
          <w:rFonts w:ascii="PT Astra Serif" w:eastAsia="Calibri" w:hAnsi="PT Astra Serif"/>
          <w:sz w:val="28"/>
          <w:szCs w:val="24"/>
        </w:rPr>
      </w:pPr>
      <w:r w:rsidRPr="00E91320">
        <w:rPr>
          <w:rFonts w:eastAsia="Calibri"/>
          <w:b/>
          <w:sz w:val="28"/>
          <w:szCs w:val="24"/>
        </w:rPr>
        <w:t>Р Е Ш Е Н И Е</w:t>
      </w:r>
    </w:p>
    <w:p w:rsidR="00E91320" w:rsidRPr="00E91320" w:rsidRDefault="00E91320" w:rsidP="00E91320">
      <w:pPr>
        <w:widowControl/>
        <w:autoSpaceDE/>
        <w:autoSpaceDN/>
        <w:ind w:firstLine="709"/>
        <w:jc w:val="center"/>
        <w:rPr>
          <w:rFonts w:eastAsia="Calibri"/>
          <w:b/>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194"/>
        <w:gridCol w:w="484"/>
        <w:gridCol w:w="2233"/>
      </w:tblGrid>
      <w:tr w:rsidR="00E91320" w:rsidRPr="00E91320" w:rsidTr="00E91320">
        <w:tc>
          <w:tcPr>
            <w:tcW w:w="2376" w:type="dxa"/>
            <w:tcBorders>
              <w:bottom w:val="single" w:sz="4" w:space="0" w:color="auto"/>
            </w:tcBorders>
          </w:tcPr>
          <w:p w:rsidR="00E91320" w:rsidRPr="00E91320" w:rsidRDefault="00E91320" w:rsidP="00E91320">
            <w:pPr>
              <w:jc w:val="center"/>
              <w:rPr>
                <w:rFonts w:eastAsia="Calibri"/>
                <w:b/>
                <w:sz w:val="28"/>
                <w:szCs w:val="28"/>
              </w:rPr>
            </w:pPr>
          </w:p>
        </w:tc>
        <w:tc>
          <w:tcPr>
            <w:tcW w:w="4194" w:type="dxa"/>
          </w:tcPr>
          <w:p w:rsidR="00E91320" w:rsidRPr="00E91320" w:rsidRDefault="00E91320" w:rsidP="00E91320">
            <w:pPr>
              <w:jc w:val="center"/>
              <w:rPr>
                <w:rFonts w:eastAsia="Calibri"/>
                <w:b/>
                <w:sz w:val="28"/>
                <w:szCs w:val="28"/>
              </w:rPr>
            </w:pPr>
            <w:r w:rsidRPr="00E91320">
              <w:rPr>
                <w:rFonts w:eastAsia="Calibri"/>
                <w:sz w:val="28"/>
              </w:rPr>
              <w:t xml:space="preserve">     г. Зеленогорск</w:t>
            </w:r>
          </w:p>
        </w:tc>
        <w:tc>
          <w:tcPr>
            <w:tcW w:w="484" w:type="dxa"/>
          </w:tcPr>
          <w:p w:rsidR="00E91320" w:rsidRPr="00E91320" w:rsidRDefault="00E91320" w:rsidP="00E91320">
            <w:pPr>
              <w:jc w:val="center"/>
              <w:rPr>
                <w:rFonts w:eastAsia="Calibri"/>
                <w:sz w:val="28"/>
                <w:szCs w:val="28"/>
              </w:rPr>
            </w:pPr>
            <w:r w:rsidRPr="00E91320">
              <w:rPr>
                <w:rFonts w:eastAsia="Calibri"/>
                <w:sz w:val="28"/>
                <w:szCs w:val="28"/>
              </w:rPr>
              <w:t>№</w:t>
            </w:r>
          </w:p>
        </w:tc>
        <w:tc>
          <w:tcPr>
            <w:tcW w:w="2233" w:type="dxa"/>
            <w:tcBorders>
              <w:bottom w:val="single" w:sz="4" w:space="0" w:color="auto"/>
            </w:tcBorders>
          </w:tcPr>
          <w:p w:rsidR="00E91320" w:rsidRPr="00E91320" w:rsidRDefault="00E91320" w:rsidP="00E91320">
            <w:pPr>
              <w:jc w:val="center"/>
              <w:rPr>
                <w:rFonts w:eastAsia="Calibri"/>
                <w:b/>
                <w:sz w:val="28"/>
                <w:szCs w:val="28"/>
              </w:rPr>
            </w:pPr>
          </w:p>
        </w:tc>
      </w:tr>
    </w:tbl>
    <w:p w:rsidR="00E91320" w:rsidRPr="00E91320" w:rsidRDefault="00E91320" w:rsidP="00E91320">
      <w:pPr>
        <w:widowControl/>
        <w:autoSpaceDE/>
        <w:autoSpaceDN/>
        <w:ind w:firstLine="709"/>
        <w:jc w:val="center"/>
        <w:rPr>
          <w:rFonts w:eastAsia="Calibri"/>
          <w:b/>
          <w:sz w:val="28"/>
          <w:szCs w:val="28"/>
        </w:rPr>
      </w:pPr>
    </w:p>
    <w:tbl>
      <w:tblPr>
        <w:tblStyle w:val="af2"/>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12"/>
      </w:tblGrid>
      <w:tr w:rsidR="00E91320" w:rsidRPr="008F3DA7" w:rsidTr="00E91320">
        <w:tc>
          <w:tcPr>
            <w:tcW w:w="5211" w:type="dxa"/>
          </w:tcPr>
          <w:p w:rsidR="00E91320" w:rsidRPr="008F3DA7" w:rsidRDefault="00E91320" w:rsidP="00E91320">
            <w:pPr>
              <w:widowControl/>
              <w:shd w:val="clear" w:color="auto" w:fill="FFFFFF"/>
              <w:autoSpaceDE/>
              <w:autoSpaceDN/>
              <w:jc w:val="both"/>
              <w:rPr>
                <w:rFonts w:eastAsia="Calibri"/>
                <w:color w:val="000000"/>
                <w:sz w:val="26"/>
                <w:szCs w:val="26"/>
              </w:rPr>
            </w:pPr>
            <w:r w:rsidRPr="008F3DA7">
              <w:rPr>
                <w:rFonts w:eastAsia="Calibri"/>
                <w:color w:val="000000"/>
                <w:sz w:val="26"/>
                <w:szCs w:val="26"/>
              </w:rPr>
              <w:t>О внесении изменений в решение Совета депутатов ЗАТО г. Зеленогорска от 20.02.2020 № 18-77р «Об утверждении местных нормативов градостроительного проектирования г. Зеленогорска»</w:t>
            </w:r>
          </w:p>
        </w:tc>
        <w:tc>
          <w:tcPr>
            <w:tcW w:w="4312" w:type="dxa"/>
          </w:tcPr>
          <w:p w:rsidR="00E91320" w:rsidRPr="008F3DA7" w:rsidRDefault="00E91320" w:rsidP="00E91320">
            <w:pPr>
              <w:widowControl/>
              <w:autoSpaceDE/>
              <w:autoSpaceDN/>
              <w:jc w:val="both"/>
              <w:rPr>
                <w:rFonts w:eastAsia="Calibri"/>
                <w:color w:val="000000"/>
                <w:sz w:val="26"/>
                <w:szCs w:val="26"/>
              </w:rPr>
            </w:pPr>
          </w:p>
        </w:tc>
      </w:tr>
    </w:tbl>
    <w:p w:rsidR="00E91320" w:rsidRPr="008F3DA7" w:rsidRDefault="00E91320" w:rsidP="00E91320">
      <w:pPr>
        <w:widowControl/>
        <w:shd w:val="clear" w:color="auto" w:fill="FFFFFF"/>
        <w:autoSpaceDE/>
        <w:autoSpaceDN/>
        <w:jc w:val="both"/>
        <w:rPr>
          <w:rFonts w:eastAsia="Calibri"/>
          <w:color w:val="000000"/>
          <w:sz w:val="26"/>
          <w:szCs w:val="26"/>
        </w:rPr>
      </w:pPr>
    </w:p>
    <w:p w:rsidR="00E91320" w:rsidRPr="008F3DA7" w:rsidRDefault="00BB4CA7" w:rsidP="003A7994">
      <w:pPr>
        <w:widowControl/>
        <w:adjustRightInd w:val="0"/>
        <w:ind w:right="-143" w:firstLine="709"/>
        <w:jc w:val="both"/>
        <w:rPr>
          <w:rFonts w:eastAsia="Calibri"/>
          <w:color w:val="000000"/>
          <w:sz w:val="26"/>
          <w:szCs w:val="26"/>
        </w:rPr>
      </w:pPr>
      <w:r w:rsidRPr="008F3DA7">
        <w:rPr>
          <w:rFonts w:eastAsia="Calibri"/>
          <w:color w:val="000000"/>
          <w:sz w:val="26"/>
          <w:szCs w:val="26"/>
        </w:rPr>
        <w:t>В це</w:t>
      </w:r>
      <w:r w:rsidR="008F3DA7" w:rsidRPr="008F3DA7">
        <w:rPr>
          <w:rFonts w:eastAsia="Calibri"/>
          <w:color w:val="000000"/>
          <w:sz w:val="26"/>
          <w:szCs w:val="26"/>
        </w:rPr>
        <w:t>лях приведения местных норматив</w:t>
      </w:r>
      <w:r w:rsidRPr="008F3DA7">
        <w:rPr>
          <w:rFonts w:eastAsia="Calibri"/>
          <w:color w:val="000000"/>
          <w:sz w:val="26"/>
          <w:szCs w:val="26"/>
        </w:rPr>
        <w:t xml:space="preserve">ов градостроительного проектирования </w:t>
      </w:r>
      <w:r w:rsidR="00043394">
        <w:rPr>
          <w:rFonts w:eastAsia="Calibri"/>
          <w:color w:val="000000"/>
          <w:sz w:val="26"/>
          <w:szCs w:val="26"/>
        </w:rPr>
        <w:t xml:space="preserve">г. Зеленогорска </w:t>
      </w:r>
      <w:r w:rsidRPr="008F3DA7">
        <w:rPr>
          <w:rFonts w:eastAsia="Calibri"/>
          <w:color w:val="000000"/>
          <w:sz w:val="26"/>
          <w:szCs w:val="26"/>
        </w:rPr>
        <w:t xml:space="preserve">в соответствии с Градостроительным кодексом Российской Федерации, постановлением Правительства Красноярского края от 23.12.2014 </w:t>
      </w:r>
      <w:r w:rsidR="00BD657A">
        <w:rPr>
          <w:rFonts w:eastAsia="Calibri"/>
          <w:color w:val="000000"/>
          <w:sz w:val="26"/>
          <w:szCs w:val="26"/>
        </w:rPr>
        <w:t xml:space="preserve">                    </w:t>
      </w:r>
      <w:r w:rsidRPr="008F3DA7">
        <w:rPr>
          <w:rFonts w:eastAsia="Calibri"/>
          <w:color w:val="000000"/>
          <w:sz w:val="26"/>
          <w:szCs w:val="26"/>
        </w:rPr>
        <w:t>№ 631-п «Об утверждении региональных нормативов градостроительного проектирования Красноярского края», на основании Положения о порядке подготовки, утверждения местных нормативов градостроительного проектирования г. Зеленогорска и внесения изменений в них, утвержденного решением Совета депутатов ЗАТО г. Зеленогорска от 23.11.2017 № 45-253р, руководствуясь Уставом города</w:t>
      </w:r>
      <w:r w:rsidR="008F3DA7" w:rsidRPr="008F3DA7">
        <w:rPr>
          <w:rFonts w:eastAsia="Calibri"/>
          <w:color w:val="000000"/>
          <w:sz w:val="26"/>
          <w:szCs w:val="26"/>
        </w:rPr>
        <w:t xml:space="preserve"> Зеленогорска Красноярского края</w:t>
      </w:r>
      <w:r w:rsidRPr="008F3DA7">
        <w:rPr>
          <w:rFonts w:eastAsia="Calibri"/>
          <w:color w:val="000000"/>
          <w:sz w:val="26"/>
          <w:szCs w:val="26"/>
        </w:rPr>
        <w:t>, Сове</w:t>
      </w:r>
      <w:r w:rsidR="008F3DA7" w:rsidRPr="008F3DA7">
        <w:rPr>
          <w:rFonts w:eastAsia="Calibri"/>
          <w:color w:val="000000"/>
          <w:sz w:val="26"/>
          <w:szCs w:val="26"/>
        </w:rPr>
        <w:t>т депутатов ЗАТО г. Зеленогорск</w:t>
      </w:r>
    </w:p>
    <w:p w:rsidR="00E91320" w:rsidRPr="008F3DA7" w:rsidRDefault="00E91320" w:rsidP="003A7994">
      <w:pPr>
        <w:widowControl/>
        <w:shd w:val="clear" w:color="auto" w:fill="FFFFFF"/>
        <w:autoSpaceDE/>
        <w:autoSpaceDN/>
        <w:ind w:right="-143" w:firstLine="720"/>
        <w:jc w:val="both"/>
        <w:rPr>
          <w:rFonts w:eastAsia="Calibri"/>
          <w:color w:val="000000"/>
          <w:sz w:val="26"/>
          <w:szCs w:val="26"/>
        </w:rPr>
      </w:pPr>
    </w:p>
    <w:p w:rsidR="00E91320" w:rsidRPr="008F3DA7" w:rsidRDefault="00E91320" w:rsidP="003A7994">
      <w:pPr>
        <w:widowControl/>
        <w:shd w:val="clear" w:color="auto" w:fill="FFFFFF"/>
        <w:autoSpaceDE/>
        <w:autoSpaceDN/>
        <w:ind w:right="-143"/>
        <w:jc w:val="both"/>
        <w:rPr>
          <w:rFonts w:eastAsia="Calibri"/>
          <w:color w:val="000000"/>
          <w:sz w:val="26"/>
          <w:szCs w:val="26"/>
        </w:rPr>
      </w:pPr>
      <w:r w:rsidRPr="008F3DA7">
        <w:rPr>
          <w:rFonts w:eastAsia="Calibri"/>
          <w:color w:val="000000"/>
          <w:sz w:val="26"/>
          <w:szCs w:val="26"/>
        </w:rPr>
        <w:t>РЕШИЛ:</w:t>
      </w:r>
    </w:p>
    <w:p w:rsidR="00E91320" w:rsidRPr="008F3DA7" w:rsidRDefault="00E91320" w:rsidP="003A7994">
      <w:pPr>
        <w:widowControl/>
        <w:shd w:val="clear" w:color="auto" w:fill="FFFFFF"/>
        <w:autoSpaceDE/>
        <w:autoSpaceDN/>
        <w:ind w:right="-143" w:firstLine="720"/>
        <w:jc w:val="both"/>
        <w:rPr>
          <w:rFonts w:eastAsia="Calibri"/>
          <w:color w:val="000000"/>
          <w:sz w:val="26"/>
          <w:szCs w:val="26"/>
        </w:rPr>
      </w:pPr>
    </w:p>
    <w:p w:rsidR="00E91320" w:rsidRPr="008F3DA7" w:rsidRDefault="00E91320" w:rsidP="00485263">
      <w:pPr>
        <w:widowControl/>
        <w:numPr>
          <w:ilvl w:val="0"/>
          <w:numId w:val="25"/>
        </w:numPr>
        <w:shd w:val="clear" w:color="auto" w:fill="FFFFFF"/>
        <w:suppressAutoHyphens/>
        <w:autoSpaceDE/>
        <w:autoSpaceDN/>
        <w:ind w:left="0" w:right="-143" w:firstLine="709"/>
        <w:jc w:val="both"/>
        <w:rPr>
          <w:rFonts w:eastAsia="Calibri"/>
          <w:color w:val="000000"/>
          <w:sz w:val="26"/>
          <w:szCs w:val="26"/>
        </w:rPr>
      </w:pPr>
      <w:r w:rsidRPr="008F3DA7">
        <w:rPr>
          <w:rFonts w:eastAsia="Calibri"/>
          <w:color w:val="000000"/>
          <w:sz w:val="26"/>
          <w:szCs w:val="26"/>
        </w:rPr>
        <w:t>Внести следующие изменения в решение Совета депутатов ЗАТО г.</w:t>
      </w:r>
      <w:r w:rsidRPr="008F3DA7">
        <w:rPr>
          <w:rFonts w:eastAsia="Calibri"/>
          <w:color w:val="000000"/>
          <w:sz w:val="26"/>
          <w:szCs w:val="26"/>
          <w:lang w:val="en-US"/>
        </w:rPr>
        <w:t> </w:t>
      </w:r>
      <w:r w:rsidRPr="008F3DA7">
        <w:rPr>
          <w:rFonts w:eastAsia="Calibri"/>
          <w:color w:val="000000"/>
          <w:sz w:val="26"/>
          <w:szCs w:val="26"/>
        </w:rPr>
        <w:t>Зеленогорска от 20.02.2020 № 18-77р «Об утверждении местных нормативов градостроительного проектирования г. Зеленогорска»:</w:t>
      </w:r>
    </w:p>
    <w:p w:rsidR="00551299" w:rsidRDefault="00E91320" w:rsidP="003A7994">
      <w:pPr>
        <w:shd w:val="clear" w:color="auto" w:fill="FFFFFF"/>
        <w:suppressAutoHyphens/>
        <w:autoSpaceDN/>
        <w:ind w:right="-143" w:firstLine="709"/>
        <w:jc w:val="both"/>
        <w:rPr>
          <w:rFonts w:eastAsia="Calibri"/>
          <w:color w:val="000000"/>
          <w:sz w:val="26"/>
          <w:szCs w:val="26"/>
        </w:rPr>
      </w:pPr>
      <w:r w:rsidRPr="008F3DA7">
        <w:rPr>
          <w:rFonts w:eastAsia="Calibri"/>
          <w:color w:val="000000"/>
          <w:sz w:val="26"/>
          <w:szCs w:val="26"/>
        </w:rPr>
        <w:t>1.1.</w:t>
      </w:r>
      <w:r w:rsidR="00551299" w:rsidRPr="00551299">
        <w:t xml:space="preserve"> </w:t>
      </w:r>
      <w:r w:rsidR="00551299" w:rsidRPr="00551299">
        <w:rPr>
          <w:rFonts w:eastAsia="Calibri"/>
          <w:color w:val="000000"/>
          <w:sz w:val="26"/>
          <w:szCs w:val="26"/>
        </w:rPr>
        <w:t>В ко</w:t>
      </w:r>
      <w:r w:rsidR="00551299">
        <w:rPr>
          <w:rFonts w:eastAsia="Calibri"/>
          <w:color w:val="000000"/>
          <w:sz w:val="26"/>
          <w:szCs w:val="26"/>
        </w:rPr>
        <w:t>нстатирующей части слова «Уставом</w:t>
      </w:r>
      <w:r w:rsidR="00551299" w:rsidRPr="00551299">
        <w:rPr>
          <w:rFonts w:eastAsia="Calibri"/>
          <w:color w:val="000000"/>
          <w:sz w:val="26"/>
          <w:szCs w:val="26"/>
        </w:rPr>
        <w:t xml:space="preserve"> </w:t>
      </w:r>
      <w:r w:rsidR="00551299">
        <w:rPr>
          <w:rFonts w:eastAsia="Calibri"/>
          <w:color w:val="000000"/>
          <w:sz w:val="26"/>
          <w:szCs w:val="26"/>
        </w:rPr>
        <w:t>города» заменить словами «Уставом</w:t>
      </w:r>
      <w:r w:rsidR="00551299" w:rsidRPr="00551299">
        <w:rPr>
          <w:rFonts w:eastAsia="Calibri"/>
          <w:color w:val="000000"/>
          <w:sz w:val="26"/>
          <w:szCs w:val="26"/>
        </w:rPr>
        <w:t xml:space="preserve"> города Зеленогорска Красноярского края».</w:t>
      </w:r>
    </w:p>
    <w:p w:rsidR="00E91320" w:rsidRPr="008F3DA7" w:rsidRDefault="00551299" w:rsidP="003A7994">
      <w:pPr>
        <w:shd w:val="clear" w:color="auto" w:fill="FFFFFF"/>
        <w:suppressAutoHyphens/>
        <w:autoSpaceDN/>
        <w:ind w:right="-143" w:firstLine="709"/>
        <w:jc w:val="both"/>
        <w:rPr>
          <w:rFonts w:eastAsia="Calibri"/>
          <w:color w:val="000000"/>
          <w:sz w:val="26"/>
          <w:szCs w:val="26"/>
        </w:rPr>
      </w:pPr>
      <w:r>
        <w:rPr>
          <w:rFonts w:eastAsia="Calibri"/>
          <w:color w:val="000000"/>
          <w:sz w:val="26"/>
          <w:szCs w:val="26"/>
        </w:rPr>
        <w:t>1.2.</w:t>
      </w:r>
      <w:r w:rsidR="00E91320" w:rsidRPr="008F3DA7">
        <w:rPr>
          <w:rFonts w:eastAsia="Calibri"/>
          <w:color w:val="000000"/>
          <w:sz w:val="26"/>
          <w:szCs w:val="26"/>
        </w:rPr>
        <w:t xml:space="preserve"> В пункте 3 слова «постоянную комиссию по бюджету, городскому хозяйству и перспективам развития города» заменить словами «постоянную комиссию по вопросам ЖКХ и промышленности».</w:t>
      </w:r>
    </w:p>
    <w:p w:rsidR="00E91320" w:rsidRPr="008F3DA7" w:rsidRDefault="00551299" w:rsidP="003A7994">
      <w:pPr>
        <w:shd w:val="clear" w:color="auto" w:fill="FFFFFF"/>
        <w:suppressAutoHyphens/>
        <w:autoSpaceDN/>
        <w:ind w:right="-143" w:firstLine="709"/>
        <w:jc w:val="both"/>
        <w:rPr>
          <w:rFonts w:eastAsia="Calibri"/>
          <w:color w:val="000000"/>
          <w:sz w:val="26"/>
          <w:szCs w:val="26"/>
        </w:rPr>
      </w:pPr>
      <w:r>
        <w:rPr>
          <w:rFonts w:eastAsia="Calibri"/>
          <w:color w:val="000000"/>
          <w:sz w:val="26"/>
          <w:szCs w:val="26"/>
        </w:rPr>
        <w:t>1.3</w:t>
      </w:r>
      <w:r w:rsidR="00E91320" w:rsidRPr="008F3DA7">
        <w:rPr>
          <w:rFonts w:eastAsia="Calibri"/>
          <w:color w:val="000000"/>
          <w:sz w:val="26"/>
          <w:szCs w:val="26"/>
        </w:rPr>
        <w:t>. Приложение изложить в редакции согласно приложению к настоящему решению.</w:t>
      </w:r>
    </w:p>
    <w:p w:rsidR="00E91320" w:rsidRPr="008F3DA7" w:rsidRDefault="00E91320" w:rsidP="003A7994">
      <w:pPr>
        <w:widowControl/>
        <w:shd w:val="clear" w:color="auto" w:fill="FFFFFF"/>
        <w:autoSpaceDE/>
        <w:autoSpaceDN/>
        <w:ind w:right="-143" w:firstLine="709"/>
        <w:jc w:val="both"/>
        <w:rPr>
          <w:rFonts w:eastAsia="Calibri"/>
          <w:sz w:val="26"/>
          <w:szCs w:val="26"/>
        </w:rPr>
      </w:pPr>
      <w:r w:rsidRPr="008F3DA7">
        <w:rPr>
          <w:rFonts w:eastAsia="Calibri"/>
          <w:sz w:val="26"/>
          <w:szCs w:val="26"/>
        </w:rPr>
        <w:t>2. Настоящее решение вступает в силу в день, следующий за днем его опубликования в газете «Панорама».</w:t>
      </w:r>
    </w:p>
    <w:p w:rsidR="00E91320" w:rsidRPr="008F3DA7" w:rsidRDefault="00E91320" w:rsidP="003A7994">
      <w:pPr>
        <w:widowControl/>
        <w:shd w:val="clear" w:color="auto" w:fill="FFFFFF"/>
        <w:autoSpaceDE/>
        <w:autoSpaceDN/>
        <w:ind w:right="-143"/>
        <w:jc w:val="both"/>
        <w:rPr>
          <w:rFonts w:eastAsia="Calibri"/>
          <w:color w:val="000000"/>
          <w:sz w:val="26"/>
          <w:szCs w:val="26"/>
        </w:rPr>
      </w:pPr>
    </w:p>
    <w:tbl>
      <w:tblPr>
        <w:tblStyle w:val="11"/>
        <w:tblW w:w="50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1"/>
        <w:gridCol w:w="4557"/>
      </w:tblGrid>
      <w:tr w:rsidR="00E91320" w:rsidRPr="008F3DA7" w:rsidTr="00157244">
        <w:tc>
          <w:tcPr>
            <w:tcW w:w="4554" w:type="dxa"/>
          </w:tcPr>
          <w:p w:rsidR="00E91320" w:rsidRPr="008F3DA7" w:rsidRDefault="00E91320" w:rsidP="003A7994">
            <w:pPr>
              <w:ind w:right="-143"/>
              <w:jc w:val="both"/>
              <w:rPr>
                <w:rFonts w:eastAsia="Calibri"/>
                <w:sz w:val="26"/>
                <w:szCs w:val="26"/>
              </w:rPr>
            </w:pPr>
            <w:r w:rsidRPr="008F3DA7">
              <w:rPr>
                <w:rFonts w:eastAsia="Calibri"/>
                <w:sz w:val="26"/>
                <w:szCs w:val="26"/>
              </w:rPr>
              <w:t xml:space="preserve">Глава ЗАТО г. Зеленогорск                       </w:t>
            </w:r>
          </w:p>
        </w:tc>
        <w:tc>
          <w:tcPr>
            <w:tcW w:w="525" w:type="dxa"/>
          </w:tcPr>
          <w:p w:rsidR="00E91320" w:rsidRPr="008F3DA7" w:rsidRDefault="00E91320" w:rsidP="003A7994">
            <w:pPr>
              <w:ind w:right="-143" w:firstLine="709"/>
              <w:jc w:val="both"/>
              <w:rPr>
                <w:rFonts w:eastAsia="Calibri"/>
                <w:sz w:val="26"/>
                <w:szCs w:val="26"/>
              </w:rPr>
            </w:pPr>
          </w:p>
        </w:tc>
        <w:tc>
          <w:tcPr>
            <w:tcW w:w="4674" w:type="dxa"/>
          </w:tcPr>
          <w:p w:rsidR="00072AA8" w:rsidRDefault="00072AA8" w:rsidP="003A7994">
            <w:pPr>
              <w:jc w:val="both"/>
              <w:rPr>
                <w:rFonts w:eastAsia="Calibri"/>
                <w:sz w:val="26"/>
                <w:szCs w:val="26"/>
              </w:rPr>
            </w:pPr>
            <w:r>
              <w:rPr>
                <w:rFonts w:eastAsia="Calibri"/>
                <w:sz w:val="26"/>
                <w:szCs w:val="26"/>
              </w:rPr>
              <w:t xml:space="preserve">            </w:t>
            </w:r>
            <w:r w:rsidR="00E91320" w:rsidRPr="008F3DA7">
              <w:rPr>
                <w:rFonts w:eastAsia="Calibri"/>
                <w:sz w:val="26"/>
                <w:szCs w:val="26"/>
              </w:rPr>
              <w:t xml:space="preserve">Председатель Совета депутатов </w:t>
            </w:r>
          </w:p>
          <w:p w:rsidR="00E91320" w:rsidRPr="008F3DA7" w:rsidRDefault="00072AA8" w:rsidP="003A7994">
            <w:pPr>
              <w:jc w:val="both"/>
              <w:rPr>
                <w:rFonts w:eastAsia="Calibri"/>
                <w:sz w:val="26"/>
                <w:szCs w:val="26"/>
              </w:rPr>
            </w:pPr>
            <w:r>
              <w:rPr>
                <w:rFonts w:eastAsia="Calibri"/>
                <w:sz w:val="26"/>
                <w:szCs w:val="26"/>
              </w:rPr>
              <w:t xml:space="preserve">            </w:t>
            </w:r>
            <w:r w:rsidR="00E91320" w:rsidRPr="008F3DA7">
              <w:rPr>
                <w:rFonts w:eastAsia="Calibri"/>
                <w:sz w:val="26"/>
                <w:szCs w:val="26"/>
              </w:rPr>
              <w:t>ЗАТО г. Зеленогорск</w:t>
            </w:r>
          </w:p>
        </w:tc>
      </w:tr>
      <w:tr w:rsidR="00E91320" w:rsidRPr="008F3DA7" w:rsidTr="00157244">
        <w:tc>
          <w:tcPr>
            <w:tcW w:w="4554" w:type="dxa"/>
          </w:tcPr>
          <w:p w:rsidR="00E91320" w:rsidRPr="008F3DA7" w:rsidRDefault="00E91320" w:rsidP="00E91320">
            <w:pPr>
              <w:jc w:val="both"/>
              <w:rPr>
                <w:rFonts w:eastAsia="Calibri"/>
                <w:sz w:val="26"/>
                <w:szCs w:val="26"/>
              </w:rPr>
            </w:pPr>
          </w:p>
        </w:tc>
        <w:tc>
          <w:tcPr>
            <w:tcW w:w="525" w:type="dxa"/>
          </w:tcPr>
          <w:p w:rsidR="00E91320" w:rsidRPr="008F3DA7" w:rsidRDefault="00E91320" w:rsidP="00E91320">
            <w:pPr>
              <w:ind w:firstLine="709"/>
              <w:jc w:val="both"/>
              <w:rPr>
                <w:rFonts w:eastAsia="Calibri"/>
                <w:sz w:val="26"/>
                <w:szCs w:val="26"/>
              </w:rPr>
            </w:pPr>
          </w:p>
        </w:tc>
        <w:tc>
          <w:tcPr>
            <w:tcW w:w="4674" w:type="dxa"/>
          </w:tcPr>
          <w:p w:rsidR="00E91320" w:rsidRPr="008F3DA7" w:rsidRDefault="00E91320" w:rsidP="00E91320">
            <w:pPr>
              <w:jc w:val="both"/>
              <w:rPr>
                <w:rFonts w:eastAsia="Calibri"/>
                <w:sz w:val="26"/>
                <w:szCs w:val="26"/>
              </w:rPr>
            </w:pPr>
          </w:p>
        </w:tc>
      </w:tr>
      <w:tr w:rsidR="00E91320" w:rsidRPr="008F3DA7" w:rsidTr="00157244">
        <w:tc>
          <w:tcPr>
            <w:tcW w:w="4554" w:type="dxa"/>
          </w:tcPr>
          <w:p w:rsidR="00E91320" w:rsidRPr="008F3DA7" w:rsidRDefault="00E91320" w:rsidP="00E91320">
            <w:pPr>
              <w:jc w:val="both"/>
              <w:rPr>
                <w:rFonts w:eastAsia="Calibri"/>
                <w:sz w:val="26"/>
                <w:szCs w:val="26"/>
              </w:rPr>
            </w:pPr>
            <w:r w:rsidRPr="008F3DA7">
              <w:rPr>
                <w:rFonts w:eastAsia="Calibri"/>
                <w:sz w:val="26"/>
                <w:szCs w:val="26"/>
              </w:rPr>
              <w:t>_______________В.В. Терентьев</w:t>
            </w:r>
            <w:r w:rsidRPr="008F3DA7">
              <w:rPr>
                <w:rFonts w:eastAsia="Calibri"/>
                <w:color w:val="FF0000"/>
                <w:sz w:val="26"/>
                <w:szCs w:val="26"/>
              </w:rPr>
              <w:t xml:space="preserve">     </w:t>
            </w:r>
          </w:p>
        </w:tc>
        <w:tc>
          <w:tcPr>
            <w:tcW w:w="525" w:type="dxa"/>
          </w:tcPr>
          <w:p w:rsidR="00E91320" w:rsidRPr="008F3DA7" w:rsidRDefault="00E91320" w:rsidP="00E91320">
            <w:pPr>
              <w:ind w:firstLine="709"/>
              <w:jc w:val="both"/>
              <w:rPr>
                <w:rFonts w:eastAsia="Calibri"/>
                <w:sz w:val="26"/>
                <w:szCs w:val="26"/>
              </w:rPr>
            </w:pPr>
          </w:p>
        </w:tc>
        <w:tc>
          <w:tcPr>
            <w:tcW w:w="4674" w:type="dxa"/>
          </w:tcPr>
          <w:p w:rsidR="00E91320" w:rsidRPr="008F3DA7" w:rsidRDefault="00072AA8" w:rsidP="00E91320">
            <w:pPr>
              <w:jc w:val="both"/>
              <w:rPr>
                <w:rFonts w:eastAsia="Calibri"/>
                <w:sz w:val="26"/>
                <w:szCs w:val="26"/>
              </w:rPr>
            </w:pPr>
            <w:r>
              <w:rPr>
                <w:rFonts w:eastAsia="Calibri"/>
                <w:sz w:val="26"/>
                <w:szCs w:val="26"/>
              </w:rPr>
              <w:t xml:space="preserve">            </w:t>
            </w:r>
            <w:bookmarkStart w:id="0" w:name="_GoBack"/>
            <w:bookmarkEnd w:id="0"/>
            <w:r w:rsidR="00E91320" w:rsidRPr="008F3DA7">
              <w:rPr>
                <w:rFonts w:eastAsia="Calibri"/>
                <w:sz w:val="26"/>
                <w:szCs w:val="26"/>
              </w:rPr>
              <w:t>_______________ Д.В. Шашило</w:t>
            </w:r>
          </w:p>
        </w:tc>
      </w:tr>
    </w:tbl>
    <w:p w:rsidR="00E91320" w:rsidRPr="00E91320" w:rsidRDefault="00E91320" w:rsidP="00E91320">
      <w:pPr>
        <w:widowControl/>
        <w:autoSpaceDE/>
        <w:autoSpaceDN/>
        <w:ind w:firstLine="709"/>
        <w:jc w:val="both"/>
        <w:rPr>
          <w:rFonts w:eastAsia="Calibri"/>
          <w:sz w:val="24"/>
          <w:szCs w:val="24"/>
        </w:rPr>
        <w:sectPr w:rsidR="00E91320" w:rsidRPr="00E91320" w:rsidSect="00551299">
          <w:footnotePr>
            <w:pos w:val="beneathText"/>
          </w:footnotePr>
          <w:endnotePr>
            <w:numFmt w:val="decimal"/>
          </w:endnotePr>
          <w:type w:val="continuous"/>
          <w:pgSz w:w="11906" w:h="16838"/>
          <w:pgMar w:top="567" w:right="850" w:bottom="709" w:left="1701" w:header="709" w:footer="709" w:gutter="0"/>
          <w:cols w:sep="1" w:space="709"/>
          <w:titlePg/>
          <w:docGrid w:linePitch="360"/>
        </w:sectPr>
      </w:pPr>
    </w:p>
    <w:tbl>
      <w:tblPr>
        <w:tblStyle w:val="af2"/>
        <w:tblW w:w="1011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4"/>
        <w:gridCol w:w="3695"/>
        <w:gridCol w:w="481"/>
      </w:tblGrid>
      <w:tr w:rsidR="00BD4A3A" w:rsidTr="00930E7D">
        <w:tc>
          <w:tcPr>
            <w:tcW w:w="5934" w:type="dxa"/>
          </w:tcPr>
          <w:p w:rsidR="00BD4A3A" w:rsidRDefault="00BD4A3A" w:rsidP="00BD4A3A">
            <w:pPr>
              <w:pStyle w:val="a3"/>
              <w:jc w:val="left"/>
              <w:rPr>
                <w:sz w:val="20"/>
              </w:rPr>
            </w:pPr>
          </w:p>
        </w:tc>
        <w:tc>
          <w:tcPr>
            <w:tcW w:w="4176" w:type="dxa"/>
            <w:gridSpan w:val="2"/>
          </w:tcPr>
          <w:p w:rsidR="00BD4A3A" w:rsidRPr="00930E7D" w:rsidRDefault="00BD4A3A" w:rsidP="00BD4A3A">
            <w:pPr>
              <w:snapToGrid w:val="0"/>
              <w:rPr>
                <w:sz w:val="24"/>
                <w:szCs w:val="24"/>
                <w:lang w:eastAsia="ar-SA"/>
              </w:rPr>
            </w:pPr>
            <w:r w:rsidRPr="00930E7D">
              <w:rPr>
                <w:sz w:val="24"/>
                <w:szCs w:val="24"/>
                <w:lang w:eastAsia="ar-SA"/>
              </w:rPr>
              <w:t xml:space="preserve">Приложение </w:t>
            </w:r>
          </w:p>
          <w:p w:rsidR="00BD4A3A" w:rsidRPr="00930E7D" w:rsidRDefault="00BD4A3A" w:rsidP="00BD4A3A">
            <w:pPr>
              <w:snapToGrid w:val="0"/>
              <w:rPr>
                <w:sz w:val="24"/>
                <w:szCs w:val="24"/>
                <w:lang w:eastAsia="ar-SA"/>
              </w:rPr>
            </w:pPr>
            <w:r w:rsidRPr="00930E7D">
              <w:rPr>
                <w:sz w:val="24"/>
                <w:szCs w:val="24"/>
                <w:lang w:eastAsia="ar-SA"/>
              </w:rPr>
              <w:t>к решению Совета депутатов</w:t>
            </w:r>
          </w:p>
          <w:p w:rsidR="00BD4A3A" w:rsidRPr="00930E7D" w:rsidRDefault="00BD4A3A" w:rsidP="00BD4A3A">
            <w:pPr>
              <w:snapToGrid w:val="0"/>
              <w:rPr>
                <w:sz w:val="24"/>
                <w:szCs w:val="24"/>
                <w:lang w:eastAsia="ar-SA"/>
              </w:rPr>
            </w:pPr>
            <w:r w:rsidRPr="00930E7D">
              <w:rPr>
                <w:sz w:val="24"/>
                <w:szCs w:val="24"/>
                <w:lang w:eastAsia="ar-SA"/>
              </w:rPr>
              <w:t xml:space="preserve">ЗАТО г. Зеленогорск </w:t>
            </w:r>
          </w:p>
          <w:p w:rsidR="00BD4A3A" w:rsidRPr="00E55EEE" w:rsidRDefault="00BD4A3A" w:rsidP="00BD4A3A">
            <w:pPr>
              <w:rPr>
                <w:lang w:eastAsia="ar-SA"/>
              </w:rPr>
            </w:pPr>
            <w:r w:rsidRPr="00930E7D">
              <w:rPr>
                <w:sz w:val="24"/>
                <w:szCs w:val="24"/>
                <w:lang w:eastAsia="ar-SA"/>
              </w:rPr>
              <w:t>от _____________ № _________</w:t>
            </w:r>
            <w:r w:rsidRPr="00E55EEE">
              <w:rPr>
                <w:lang w:eastAsia="ar-SA"/>
              </w:rPr>
              <w:t xml:space="preserve"> </w:t>
            </w:r>
          </w:p>
        </w:tc>
      </w:tr>
      <w:tr w:rsidR="00A73F6F" w:rsidTr="00273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1" w:type="dxa"/>
        </w:trPr>
        <w:tc>
          <w:tcPr>
            <w:tcW w:w="5934" w:type="dxa"/>
            <w:tcBorders>
              <w:top w:val="nil"/>
              <w:left w:val="nil"/>
              <w:bottom w:val="nil"/>
              <w:right w:val="nil"/>
            </w:tcBorders>
          </w:tcPr>
          <w:p w:rsidR="00A73F6F" w:rsidRDefault="00A73F6F">
            <w:pPr>
              <w:pStyle w:val="a3"/>
              <w:jc w:val="left"/>
              <w:rPr>
                <w:sz w:val="20"/>
              </w:rPr>
            </w:pPr>
          </w:p>
        </w:tc>
        <w:tc>
          <w:tcPr>
            <w:tcW w:w="3695" w:type="dxa"/>
            <w:tcBorders>
              <w:top w:val="nil"/>
              <w:left w:val="nil"/>
              <w:bottom w:val="nil"/>
              <w:right w:val="nil"/>
            </w:tcBorders>
          </w:tcPr>
          <w:p w:rsidR="00A73F6F" w:rsidRDefault="00A73F6F" w:rsidP="00A73F6F">
            <w:pPr>
              <w:snapToGrid w:val="0"/>
              <w:rPr>
                <w:lang w:eastAsia="ar-SA"/>
              </w:rPr>
            </w:pPr>
          </w:p>
          <w:p w:rsidR="00A73F6F" w:rsidRPr="00930E7D" w:rsidRDefault="00A73F6F" w:rsidP="00A73F6F">
            <w:pPr>
              <w:snapToGrid w:val="0"/>
              <w:rPr>
                <w:sz w:val="24"/>
                <w:szCs w:val="24"/>
                <w:lang w:eastAsia="ar-SA"/>
              </w:rPr>
            </w:pPr>
            <w:r w:rsidRPr="00930E7D">
              <w:rPr>
                <w:sz w:val="24"/>
                <w:szCs w:val="24"/>
                <w:lang w:eastAsia="ar-SA"/>
              </w:rPr>
              <w:t xml:space="preserve">Приложение </w:t>
            </w:r>
          </w:p>
          <w:p w:rsidR="00A73F6F" w:rsidRPr="00930E7D" w:rsidRDefault="00A73F6F" w:rsidP="00A73F6F">
            <w:pPr>
              <w:snapToGrid w:val="0"/>
              <w:rPr>
                <w:sz w:val="24"/>
                <w:szCs w:val="24"/>
                <w:lang w:eastAsia="ar-SA"/>
              </w:rPr>
            </w:pPr>
            <w:r w:rsidRPr="00930E7D">
              <w:rPr>
                <w:sz w:val="24"/>
                <w:szCs w:val="24"/>
                <w:lang w:eastAsia="ar-SA"/>
              </w:rPr>
              <w:t>к решению Совета депутатов</w:t>
            </w:r>
          </w:p>
          <w:p w:rsidR="00A73F6F" w:rsidRPr="00930E7D" w:rsidRDefault="00A73F6F" w:rsidP="00A73F6F">
            <w:pPr>
              <w:snapToGrid w:val="0"/>
              <w:rPr>
                <w:sz w:val="24"/>
                <w:szCs w:val="24"/>
                <w:lang w:eastAsia="ar-SA"/>
              </w:rPr>
            </w:pPr>
            <w:r w:rsidRPr="00930E7D">
              <w:rPr>
                <w:sz w:val="24"/>
                <w:szCs w:val="24"/>
                <w:lang w:eastAsia="ar-SA"/>
              </w:rPr>
              <w:t>ЗАТО г. Зеленогорск</w:t>
            </w:r>
            <w:r w:rsidR="003631E3">
              <w:rPr>
                <w:sz w:val="24"/>
                <w:szCs w:val="24"/>
                <w:lang w:eastAsia="ar-SA"/>
              </w:rPr>
              <w:t>а</w:t>
            </w:r>
            <w:r w:rsidRPr="00930E7D">
              <w:rPr>
                <w:sz w:val="24"/>
                <w:szCs w:val="24"/>
                <w:lang w:eastAsia="ar-SA"/>
              </w:rPr>
              <w:t xml:space="preserve"> </w:t>
            </w:r>
          </w:p>
          <w:p w:rsidR="00A73F6F" w:rsidRPr="00930E7D" w:rsidRDefault="00A73F6F" w:rsidP="00A73F6F">
            <w:pPr>
              <w:pStyle w:val="a3"/>
              <w:jc w:val="left"/>
            </w:pPr>
            <w:r w:rsidRPr="00930E7D">
              <w:rPr>
                <w:lang w:eastAsia="ar-SA"/>
              </w:rPr>
              <w:t xml:space="preserve">от </w:t>
            </w:r>
            <w:r w:rsidR="00930E7D" w:rsidRPr="00930E7D">
              <w:rPr>
                <w:lang w:eastAsia="ar-SA"/>
              </w:rPr>
              <w:t>20.02.2020</w:t>
            </w:r>
            <w:r w:rsidRPr="00930E7D">
              <w:rPr>
                <w:lang w:eastAsia="ar-SA"/>
              </w:rPr>
              <w:t xml:space="preserve"> № </w:t>
            </w:r>
            <w:r w:rsidR="00930E7D" w:rsidRPr="00930E7D">
              <w:rPr>
                <w:lang w:eastAsia="ar-SA"/>
              </w:rPr>
              <w:t>18-77р</w:t>
            </w:r>
          </w:p>
          <w:p w:rsidR="00A73F6F" w:rsidRDefault="00A73F6F">
            <w:pPr>
              <w:pStyle w:val="a3"/>
              <w:jc w:val="left"/>
              <w:rPr>
                <w:sz w:val="20"/>
              </w:rPr>
            </w:pPr>
          </w:p>
        </w:tc>
      </w:tr>
    </w:tbl>
    <w:p w:rsidR="00D36EDA" w:rsidRDefault="00D36EDA">
      <w:pPr>
        <w:pStyle w:val="a3"/>
        <w:jc w:val="left"/>
        <w:rPr>
          <w:sz w:val="20"/>
        </w:rPr>
      </w:pPr>
    </w:p>
    <w:p w:rsidR="00BD4A3A" w:rsidRPr="007854CC" w:rsidRDefault="00BD4A3A" w:rsidP="00BD4A3A">
      <w:pPr>
        <w:pStyle w:val="a3"/>
        <w:jc w:val="center"/>
        <w:rPr>
          <w:rFonts w:eastAsia="Calibri"/>
          <w:b/>
          <w:color w:val="000000"/>
        </w:rPr>
      </w:pPr>
      <w:r w:rsidRPr="007854CC">
        <w:rPr>
          <w:rFonts w:eastAsia="Calibri"/>
          <w:b/>
          <w:color w:val="000000"/>
        </w:rPr>
        <w:t>Местные нормативы</w:t>
      </w:r>
    </w:p>
    <w:p w:rsidR="00D36EDA" w:rsidRPr="007854CC" w:rsidRDefault="00BD4A3A" w:rsidP="00BD4A3A">
      <w:pPr>
        <w:pStyle w:val="a3"/>
        <w:jc w:val="center"/>
        <w:rPr>
          <w:rFonts w:eastAsia="Calibri"/>
          <w:b/>
          <w:color w:val="000000"/>
        </w:rPr>
      </w:pPr>
      <w:r w:rsidRPr="007854CC">
        <w:rPr>
          <w:rFonts w:eastAsia="Calibri"/>
          <w:b/>
          <w:color w:val="000000"/>
        </w:rPr>
        <w:t>град</w:t>
      </w:r>
      <w:r w:rsidR="00A73F6F">
        <w:rPr>
          <w:rFonts w:eastAsia="Calibri"/>
          <w:b/>
          <w:color w:val="000000"/>
        </w:rPr>
        <w:t>остроительного проектирования города</w:t>
      </w:r>
      <w:r w:rsidRPr="007854CC">
        <w:rPr>
          <w:rFonts w:eastAsia="Calibri"/>
          <w:b/>
          <w:color w:val="000000"/>
        </w:rPr>
        <w:t xml:space="preserve"> Зеленогорска</w:t>
      </w:r>
    </w:p>
    <w:p w:rsidR="006E585D" w:rsidRPr="007854CC" w:rsidRDefault="006E585D" w:rsidP="006E585D">
      <w:pPr>
        <w:jc w:val="center"/>
        <w:rPr>
          <w:sz w:val="24"/>
          <w:szCs w:val="24"/>
        </w:rPr>
      </w:pPr>
    </w:p>
    <w:p w:rsidR="006E585D" w:rsidRDefault="006E585D" w:rsidP="006E585D">
      <w:pPr>
        <w:jc w:val="center"/>
        <w:rPr>
          <w:sz w:val="24"/>
          <w:szCs w:val="24"/>
        </w:rPr>
      </w:pPr>
      <w:r w:rsidRPr="007854CC">
        <w:rPr>
          <w:sz w:val="24"/>
          <w:szCs w:val="24"/>
        </w:rPr>
        <w:t>ОГЛАВЛЕНИЕ</w:t>
      </w:r>
    </w:p>
    <w:p w:rsidR="003F7844" w:rsidRPr="00ED23F1" w:rsidRDefault="003F7844" w:rsidP="00ED23F1">
      <w:pPr>
        <w:jc w:val="center"/>
        <w:rPr>
          <w:sz w:val="24"/>
          <w:szCs w:val="24"/>
        </w:rPr>
      </w:pPr>
    </w:p>
    <w:p w:rsidR="00531A86" w:rsidRPr="00531A86" w:rsidRDefault="006E585D" w:rsidP="00531A86">
      <w:pPr>
        <w:pStyle w:val="10"/>
        <w:tabs>
          <w:tab w:val="right" w:leader="dot" w:pos="9405"/>
        </w:tabs>
        <w:spacing w:before="0"/>
        <w:rPr>
          <w:rFonts w:eastAsiaTheme="minorEastAsia"/>
          <w:bCs w:val="0"/>
          <w:noProof/>
          <w:sz w:val="24"/>
          <w:szCs w:val="24"/>
          <w:lang w:eastAsia="ru-RU"/>
        </w:rPr>
      </w:pPr>
      <w:r w:rsidRPr="00531A86">
        <w:rPr>
          <w:rFonts w:eastAsia="Calibri"/>
          <w:b w:val="0"/>
          <w:color w:val="000000"/>
          <w:sz w:val="24"/>
          <w:szCs w:val="24"/>
        </w:rPr>
        <w:fldChar w:fldCharType="begin"/>
      </w:r>
      <w:r w:rsidRPr="00531A86">
        <w:rPr>
          <w:rFonts w:eastAsia="Calibri"/>
          <w:b w:val="0"/>
          <w:color w:val="000000"/>
          <w:sz w:val="24"/>
          <w:szCs w:val="24"/>
        </w:rPr>
        <w:instrText xml:space="preserve"> TOC \o "1-3" \h \z \u </w:instrText>
      </w:r>
      <w:r w:rsidRPr="00531A86">
        <w:rPr>
          <w:rFonts w:eastAsia="Calibri"/>
          <w:b w:val="0"/>
          <w:color w:val="000000"/>
          <w:sz w:val="24"/>
          <w:szCs w:val="24"/>
        </w:rPr>
        <w:fldChar w:fldCharType="separate"/>
      </w:r>
      <w:hyperlink w:anchor="_Toc178689235" w:history="1">
        <w:r w:rsidR="00531A86" w:rsidRPr="00531A86">
          <w:rPr>
            <w:rStyle w:val="af3"/>
            <w:noProof/>
            <w:sz w:val="24"/>
            <w:szCs w:val="24"/>
          </w:rPr>
          <w:t>I. ОСНОВНАЯ</w:t>
        </w:r>
        <w:r w:rsidR="00531A86" w:rsidRPr="00531A86">
          <w:rPr>
            <w:rStyle w:val="af3"/>
            <w:noProof/>
            <w:spacing w:val="-2"/>
            <w:sz w:val="24"/>
            <w:szCs w:val="24"/>
          </w:rPr>
          <w:t xml:space="preserve"> </w:t>
        </w:r>
        <w:r w:rsidR="00531A86" w:rsidRPr="00531A86">
          <w:rPr>
            <w:rStyle w:val="af3"/>
            <w:noProof/>
            <w:sz w:val="24"/>
            <w:szCs w:val="24"/>
          </w:rPr>
          <w:t>ЧАСТЬ</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_Toc178689235 \h </w:instrText>
        </w:r>
        <w:r w:rsidR="00531A86" w:rsidRPr="00531A86">
          <w:rPr>
            <w:noProof/>
            <w:webHidden/>
            <w:sz w:val="24"/>
            <w:szCs w:val="24"/>
          </w:rPr>
        </w:r>
        <w:r w:rsidR="00531A86" w:rsidRPr="00531A86">
          <w:rPr>
            <w:noProof/>
            <w:webHidden/>
            <w:sz w:val="24"/>
            <w:szCs w:val="24"/>
          </w:rPr>
          <w:fldChar w:fldCharType="separate"/>
        </w:r>
        <w:r w:rsidR="00072AA8">
          <w:rPr>
            <w:noProof/>
            <w:webHidden/>
            <w:sz w:val="24"/>
            <w:szCs w:val="24"/>
          </w:rPr>
          <w:t>5</w:t>
        </w:r>
        <w:r w:rsidR="00531A86" w:rsidRPr="00531A86">
          <w:rPr>
            <w:noProof/>
            <w:webHidden/>
            <w:sz w:val="24"/>
            <w:szCs w:val="24"/>
          </w:rPr>
          <w:fldChar w:fldCharType="end"/>
        </w:r>
      </w:hyperlink>
    </w:p>
    <w:p w:rsidR="00531A86" w:rsidRPr="00531A86" w:rsidRDefault="00072AA8" w:rsidP="00531A86">
      <w:pPr>
        <w:pStyle w:val="20"/>
        <w:tabs>
          <w:tab w:val="right" w:leader="dot" w:pos="9405"/>
        </w:tabs>
        <w:rPr>
          <w:rFonts w:eastAsiaTheme="minorEastAsia"/>
          <w:b/>
          <w:noProof/>
          <w:sz w:val="24"/>
          <w:szCs w:val="24"/>
          <w:lang w:eastAsia="ru-RU"/>
        </w:rPr>
      </w:pPr>
      <w:hyperlink w:anchor="_Toc178689236" w:history="1">
        <w:r w:rsidR="00531A86" w:rsidRPr="00531A86">
          <w:rPr>
            <w:rStyle w:val="af3"/>
            <w:b/>
            <w:noProof/>
            <w:sz w:val="24"/>
            <w:szCs w:val="24"/>
          </w:rPr>
          <w:t>1. Перечень используемых сокращений</w:t>
        </w:r>
        <w:r w:rsidR="00531A86" w:rsidRPr="00531A86">
          <w:rPr>
            <w:b/>
            <w:noProof/>
            <w:webHidden/>
            <w:sz w:val="24"/>
            <w:szCs w:val="24"/>
          </w:rPr>
          <w:tab/>
        </w:r>
        <w:r w:rsidR="00531A86" w:rsidRPr="00531A86">
          <w:rPr>
            <w:b/>
            <w:noProof/>
            <w:webHidden/>
            <w:sz w:val="24"/>
            <w:szCs w:val="24"/>
          </w:rPr>
          <w:fldChar w:fldCharType="begin"/>
        </w:r>
        <w:r w:rsidR="00531A86" w:rsidRPr="00531A86">
          <w:rPr>
            <w:b/>
            <w:noProof/>
            <w:webHidden/>
            <w:sz w:val="24"/>
            <w:szCs w:val="24"/>
          </w:rPr>
          <w:instrText xml:space="preserve"> PAGEREF _Toc178689236 \h </w:instrText>
        </w:r>
        <w:r w:rsidR="00531A86" w:rsidRPr="00531A86">
          <w:rPr>
            <w:b/>
            <w:noProof/>
            <w:webHidden/>
            <w:sz w:val="24"/>
            <w:szCs w:val="24"/>
          </w:rPr>
        </w:r>
        <w:r w:rsidR="00531A86" w:rsidRPr="00531A86">
          <w:rPr>
            <w:b/>
            <w:noProof/>
            <w:webHidden/>
            <w:sz w:val="24"/>
            <w:szCs w:val="24"/>
          </w:rPr>
          <w:fldChar w:fldCharType="separate"/>
        </w:r>
        <w:r>
          <w:rPr>
            <w:b/>
            <w:noProof/>
            <w:webHidden/>
            <w:sz w:val="24"/>
            <w:szCs w:val="24"/>
          </w:rPr>
          <w:t>5</w:t>
        </w:r>
        <w:r w:rsidR="00531A86" w:rsidRPr="00531A86">
          <w:rPr>
            <w:b/>
            <w:noProof/>
            <w:webHidden/>
            <w:sz w:val="24"/>
            <w:szCs w:val="24"/>
          </w:rPr>
          <w:fldChar w:fldCharType="end"/>
        </w:r>
      </w:hyperlink>
    </w:p>
    <w:p w:rsidR="00531A86" w:rsidRPr="00531A86" w:rsidRDefault="00072AA8" w:rsidP="00531A86">
      <w:pPr>
        <w:pStyle w:val="20"/>
        <w:tabs>
          <w:tab w:val="right" w:leader="dot" w:pos="9405"/>
        </w:tabs>
        <w:rPr>
          <w:rFonts w:eastAsiaTheme="minorEastAsia"/>
          <w:b/>
          <w:noProof/>
          <w:sz w:val="24"/>
          <w:szCs w:val="24"/>
          <w:lang w:eastAsia="ru-RU"/>
        </w:rPr>
      </w:pPr>
      <w:hyperlink w:anchor="_Toc178689237" w:history="1">
        <w:r w:rsidR="00531A86" w:rsidRPr="00531A86">
          <w:rPr>
            <w:rStyle w:val="af3"/>
            <w:b/>
            <w:noProof/>
            <w:sz w:val="24"/>
            <w:szCs w:val="24"/>
          </w:rPr>
          <w:t>2. Термины и определения</w:t>
        </w:r>
        <w:r w:rsidR="00531A86" w:rsidRPr="00531A86">
          <w:rPr>
            <w:b/>
            <w:noProof/>
            <w:webHidden/>
            <w:sz w:val="24"/>
            <w:szCs w:val="24"/>
          </w:rPr>
          <w:tab/>
        </w:r>
        <w:r w:rsidR="00531A86" w:rsidRPr="00531A86">
          <w:rPr>
            <w:b/>
            <w:noProof/>
            <w:webHidden/>
            <w:sz w:val="24"/>
            <w:szCs w:val="24"/>
          </w:rPr>
          <w:fldChar w:fldCharType="begin"/>
        </w:r>
        <w:r w:rsidR="00531A86" w:rsidRPr="00531A86">
          <w:rPr>
            <w:b/>
            <w:noProof/>
            <w:webHidden/>
            <w:sz w:val="24"/>
            <w:szCs w:val="24"/>
          </w:rPr>
          <w:instrText xml:space="preserve"> PAGEREF _Toc178689237 \h </w:instrText>
        </w:r>
        <w:r w:rsidR="00531A86" w:rsidRPr="00531A86">
          <w:rPr>
            <w:b/>
            <w:noProof/>
            <w:webHidden/>
            <w:sz w:val="24"/>
            <w:szCs w:val="24"/>
          </w:rPr>
        </w:r>
        <w:r w:rsidR="00531A86" w:rsidRPr="00531A86">
          <w:rPr>
            <w:b/>
            <w:noProof/>
            <w:webHidden/>
            <w:sz w:val="24"/>
            <w:szCs w:val="24"/>
          </w:rPr>
          <w:fldChar w:fldCharType="separate"/>
        </w:r>
        <w:r>
          <w:rPr>
            <w:b/>
            <w:noProof/>
            <w:webHidden/>
            <w:sz w:val="24"/>
            <w:szCs w:val="24"/>
          </w:rPr>
          <w:t>5</w:t>
        </w:r>
        <w:r w:rsidR="00531A86" w:rsidRPr="00531A86">
          <w:rPr>
            <w:b/>
            <w:noProof/>
            <w:webHidden/>
            <w:sz w:val="24"/>
            <w:szCs w:val="24"/>
          </w:rPr>
          <w:fldChar w:fldCharType="end"/>
        </w:r>
      </w:hyperlink>
    </w:p>
    <w:p w:rsidR="00531A86" w:rsidRPr="00531A86" w:rsidRDefault="00072AA8" w:rsidP="00531A86">
      <w:pPr>
        <w:pStyle w:val="20"/>
        <w:tabs>
          <w:tab w:val="right" w:leader="dot" w:pos="9405"/>
        </w:tabs>
        <w:rPr>
          <w:rFonts w:eastAsiaTheme="minorEastAsia"/>
          <w:b/>
          <w:noProof/>
          <w:sz w:val="24"/>
          <w:szCs w:val="24"/>
          <w:lang w:eastAsia="ru-RU"/>
        </w:rPr>
      </w:pPr>
      <w:hyperlink w:anchor="_Toc178689238" w:history="1">
        <w:r w:rsidR="00531A86" w:rsidRPr="00531A86">
          <w:rPr>
            <w:rStyle w:val="af3"/>
            <w:b/>
            <w:noProof/>
            <w:sz w:val="24"/>
            <w:szCs w:val="24"/>
          </w:rPr>
          <w:t>3. Общие положения</w:t>
        </w:r>
        <w:r w:rsidR="00531A86" w:rsidRPr="00531A86">
          <w:rPr>
            <w:b/>
            <w:noProof/>
            <w:webHidden/>
            <w:sz w:val="24"/>
            <w:szCs w:val="24"/>
          </w:rPr>
          <w:tab/>
        </w:r>
        <w:r w:rsidR="00531A86" w:rsidRPr="00531A86">
          <w:rPr>
            <w:b/>
            <w:noProof/>
            <w:webHidden/>
            <w:sz w:val="24"/>
            <w:szCs w:val="24"/>
          </w:rPr>
          <w:fldChar w:fldCharType="begin"/>
        </w:r>
        <w:r w:rsidR="00531A86" w:rsidRPr="00531A86">
          <w:rPr>
            <w:b/>
            <w:noProof/>
            <w:webHidden/>
            <w:sz w:val="24"/>
            <w:szCs w:val="24"/>
          </w:rPr>
          <w:instrText xml:space="preserve"> PAGEREF _Toc178689238 \h </w:instrText>
        </w:r>
        <w:r w:rsidR="00531A86" w:rsidRPr="00531A86">
          <w:rPr>
            <w:b/>
            <w:noProof/>
            <w:webHidden/>
            <w:sz w:val="24"/>
            <w:szCs w:val="24"/>
          </w:rPr>
        </w:r>
        <w:r w:rsidR="00531A86" w:rsidRPr="00531A86">
          <w:rPr>
            <w:b/>
            <w:noProof/>
            <w:webHidden/>
            <w:sz w:val="24"/>
            <w:szCs w:val="24"/>
          </w:rPr>
          <w:fldChar w:fldCharType="separate"/>
        </w:r>
        <w:r>
          <w:rPr>
            <w:b/>
            <w:noProof/>
            <w:webHidden/>
            <w:sz w:val="24"/>
            <w:szCs w:val="24"/>
          </w:rPr>
          <w:t>7</w:t>
        </w:r>
        <w:r w:rsidR="00531A86" w:rsidRPr="00531A86">
          <w:rPr>
            <w:b/>
            <w:noProof/>
            <w:webHidden/>
            <w:sz w:val="24"/>
            <w:szCs w:val="24"/>
          </w:rPr>
          <w:fldChar w:fldCharType="end"/>
        </w:r>
      </w:hyperlink>
    </w:p>
    <w:p w:rsidR="00531A86" w:rsidRPr="00531A86" w:rsidRDefault="00072AA8" w:rsidP="00531A86">
      <w:pPr>
        <w:pStyle w:val="20"/>
        <w:tabs>
          <w:tab w:val="right" w:leader="dot" w:pos="9405"/>
        </w:tabs>
        <w:ind w:left="426" w:firstLine="0"/>
        <w:rPr>
          <w:rFonts w:eastAsiaTheme="minorEastAsia"/>
          <w:noProof/>
          <w:sz w:val="24"/>
          <w:szCs w:val="24"/>
          <w:lang w:eastAsia="ru-RU"/>
        </w:rPr>
      </w:pPr>
      <w:hyperlink w:anchor="_Toc178689239" w:history="1">
        <w:r w:rsidR="00531A86" w:rsidRPr="00531A86">
          <w:rPr>
            <w:rStyle w:val="af3"/>
            <w:b/>
            <w:noProof/>
            <w:sz w:val="24"/>
            <w:szCs w:val="24"/>
          </w:rPr>
          <w:t>4. Расчетные показатели минимально допустимого уровня обеспеченности объектами местного значения населения города Зеленогорска и расчетные показатели максимально допустимого уровня территориальной доступности таких объектов для населения города Зеленогорска</w:t>
        </w:r>
        <w:r w:rsidR="00531A86">
          <w:rPr>
            <w:b/>
            <w:noProof/>
            <w:webHidden/>
            <w:sz w:val="24"/>
            <w:szCs w:val="24"/>
          </w:rPr>
          <w:t xml:space="preserve">                                                  </w:t>
        </w:r>
        <w:r w:rsidR="00551299">
          <w:rPr>
            <w:b/>
            <w:noProof/>
            <w:webHidden/>
            <w:sz w:val="24"/>
            <w:szCs w:val="24"/>
          </w:rPr>
          <w:t xml:space="preserve"> </w:t>
        </w:r>
        <w:r w:rsidR="00531A86">
          <w:rPr>
            <w:b/>
            <w:noProof/>
            <w:webHidden/>
            <w:sz w:val="24"/>
            <w:szCs w:val="24"/>
          </w:rPr>
          <w:t xml:space="preserve">  </w:t>
        </w:r>
        <w:r w:rsidR="00531A86" w:rsidRPr="00531A86">
          <w:rPr>
            <w:b/>
            <w:noProof/>
            <w:webHidden/>
            <w:sz w:val="24"/>
            <w:szCs w:val="24"/>
          </w:rPr>
          <w:fldChar w:fldCharType="begin"/>
        </w:r>
        <w:r w:rsidR="00531A86" w:rsidRPr="00531A86">
          <w:rPr>
            <w:b/>
            <w:noProof/>
            <w:webHidden/>
            <w:sz w:val="24"/>
            <w:szCs w:val="24"/>
          </w:rPr>
          <w:instrText xml:space="preserve"> PAGEREF _Toc178689239 \h </w:instrText>
        </w:r>
        <w:r w:rsidR="00531A86" w:rsidRPr="00531A86">
          <w:rPr>
            <w:b/>
            <w:noProof/>
            <w:webHidden/>
            <w:sz w:val="24"/>
            <w:szCs w:val="24"/>
          </w:rPr>
        </w:r>
        <w:r w:rsidR="00531A86" w:rsidRPr="00531A86">
          <w:rPr>
            <w:b/>
            <w:noProof/>
            <w:webHidden/>
            <w:sz w:val="24"/>
            <w:szCs w:val="24"/>
          </w:rPr>
          <w:fldChar w:fldCharType="separate"/>
        </w:r>
        <w:r>
          <w:rPr>
            <w:b/>
            <w:noProof/>
            <w:webHidden/>
            <w:sz w:val="24"/>
            <w:szCs w:val="24"/>
          </w:rPr>
          <w:t>9</w:t>
        </w:r>
        <w:r w:rsidR="00531A86" w:rsidRPr="00531A86">
          <w:rPr>
            <w:b/>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0" w:history="1">
        <w:r w:rsidR="00531A86" w:rsidRPr="00531A86">
          <w:rPr>
            <w:rStyle w:val="af3"/>
            <w:noProof/>
            <w:sz w:val="24"/>
            <w:szCs w:val="24"/>
          </w:rPr>
          <w:t>4.1. В области образования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9</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1" w:history="1">
        <w:r w:rsidR="00531A86" w:rsidRPr="00531A86">
          <w:rPr>
            <w:rStyle w:val="af3"/>
            <w:noProof/>
            <w:sz w:val="24"/>
            <w:szCs w:val="24"/>
          </w:rPr>
          <w:t>Таблица</w:t>
        </w:r>
        <w:r w:rsidR="00531A86" w:rsidRPr="00531A86">
          <w:rPr>
            <w:rStyle w:val="af3"/>
            <w:noProof/>
            <w:spacing w:val="-1"/>
            <w:sz w:val="24"/>
            <w:szCs w:val="24"/>
          </w:rPr>
          <w:t xml:space="preserve"> </w:t>
        </w:r>
        <w:r w:rsidR="00531A86" w:rsidRPr="00531A86">
          <w:rPr>
            <w:rStyle w:val="af3"/>
            <w:noProof/>
            <w:sz w:val="24"/>
            <w:szCs w:val="24"/>
          </w:rPr>
          <w:t>1 – Расчетные</w:t>
        </w:r>
        <w:r w:rsidR="00531A86" w:rsidRPr="00531A86">
          <w:rPr>
            <w:rStyle w:val="af3"/>
            <w:noProof/>
            <w:spacing w:val="-3"/>
            <w:sz w:val="24"/>
            <w:szCs w:val="24"/>
          </w:rPr>
          <w:t xml:space="preserve"> </w:t>
        </w:r>
        <w:r w:rsidR="00531A86" w:rsidRPr="00531A86">
          <w:rPr>
            <w:rStyle w:val="af3"/>
            <w:noProof/>
            <w:sz w:val="24"/>
            <w:szCs w:val="24"/>
          </w:rPr>
          <w:t>показатели для</w:t>
        </w:r>
        <w:r w:rsidR="00531A86" w:rsidRPr="00531A86">
          <w:rPr>
            <w:rStyle w:val="af3"/>
            <w:noProof/>
            <w:spacing w:val="-1"/>
            <w:sz w:val="24"/>
            <w:szCs w:val="24"/>
          </w:rPr>
          <w:t xml:space="preserve"> </w:t>
        </w:r>
        <w:r w:rsidR="00531A86" w:rsidRPr="00531A86">
          <w:rPr>
            <w:rStyle w:val="af3"/>
            <w:noProof/>
            <w:sz w:val="24"/>
            <w:szCs w:val="24"/>
          </w:rPr>
          <w:t>объектов</w:t>
        </w:r>
        <w:r w:rsidR="00531A86" w:rsidRPr="00531A86">
          <w:rPr>
            <w:rStyle w:val="af3"/>
            <w:noProof/>
            <w:sz w:val="24"/>
            <w:szCs w:val="24"/>
            <w:shd w:val="clear" w:color="auto" w:fill="FFFFFF" w:themeFill="background1"/>
          </w:rPr>
          <w:t xml:space="preserve"> </w:t>
        </w:r>
        <w:r w:rsidR="00531A86" w:rsidRPr="00531A86">
          <w:rPr>
            <w:rStyle w:val="af3"/>
            <w:noProof/>
            <w:sz w:val="24"/>
            <w:szCs w:val="24"/>
          </w:rPr>
          <w:t>местного</w:t>
        </w:r>
        <w:r w:rsidR="00531A86" w:rsidRPr="00531A86">
          <w:rPr>
            <w:rStyle w:val="af3"/>
            <w:noProof/>
            <w:spacing w:val="-1"/>
            <w:sz w:val="24"/>
            <w:szCs w:val="24"/>
            <w:shd w:val="clear" w:color="auto" w:fill="FFFFFF" w:themeFill="background1"/>
          </w:rPr>
          <w:t xml:space="preserve"> </w:t>
        </w:r>
        <w:r w:rsidR="00531A86" w:rsidRPr="00531A86">
          <w:rPr>
            <w:rStyle w:val="af3"/>
            <w:noProof/>
            <w:sz w:val="24"/>
            <w:szCs w:val="24"/>
            <w:shd w:val="clear" w:color="auto" w:fill="FFFFFF" w:themeFill="background1"/>
          </w:rPr>
          <w:t>значения в</w:t>
        </w:r>
        <w:r w:rsidR="00531A86" w:rsidRPr="00531A86">
          <w:rPr>
            <w:rStyle w:val="af3"/>
            <w:noProof/>
            <w:spacing w:val="-1"/>
            <w:sz w:val="24"/>
            <w:szCs w:val="24"/>
            <w:shd w:val="clear" w:color="auto" w:fill="FFFFFF" w:themeFill="background1"/>
          </w:rPr>
          <w:t xml:space="preserve"> </w:t>
        </w:r>
        <w:r w:rsidR="00531A86" w:rsidRPr="00531A86">
          <w:rPr>
            <w:rStyle w:val="af3"/>
            <w:noProof/>
            <w:sz w:val="24"/>
            <w:szCs w:val="24"/>
            <w:shd w:val="clear" w:color="auto" w:fill="FFFFFF" w:themeFill="background1"/>
          </w:rPr>
          <w:t>области образования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9</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2" w:history="1">
        <w:r w:rsidR="00531A86" w:rsidRPr="00531A86">
          <w:rPr>
            <w:rStyle w:val="af3"/>
            <w:noProof/>
            <w:sz w:val="24"/>
            <w:szCs w:val="24"/>
          </w:rPr>
          <w:t>4.2. В</w:t>
        </w:r>
        <w:r w:rsidR="00531A86" w:rsidRPr="00531A86">
          <w:rPr>
            <w:rStyle w:val="af3"/>
            <w:noProof/>
            <w:spacing w:val="40"/>
            <w:sz w:val="24"/>
            <w:szCs w:val="24"/>
          </w:rPr>
          <w:t xml:space="preserve"> </w:t>
        </w:r>
        <w:r w:rsidR="00531A86" w:rsidRPr="00531A86">
          <w:rPr>
            <w:rStyle w:val="af3"/>
            <w:noProof/>
            <w:sz w:val="24"/>
            <w:szCs w:val="24"/>
          </w:rPr>
          <w:t>области</w:t>
        </w:r>
        <w:r w:rsidR="00531A86" w:rsidRPr="00531A86">
          <w:rPr>
            <w:rStyle w:val="af3"/>
            <w:noProof/>
            <w:spacing w:val="40"/>
            <w:sz w:val="24"/>
            <w:szCs w:val="24"/>
          </w:rPr>
          <w:t xml:space="preserve"> </w:t>
        </w:r>
        <w:r w:rsidR="00531A86" w:rsidRPr="00531A86">
          <w:rPr>
            <w:rStyle w:val="af3"/>
            <w:noProof/>
            <w:sz w:val="24"/>
            <w:szCs w:val="24"/>
          </w:rPr>
          <w:t>физической</w:t>
        </w:r>
        <w:r w:rsidR="00531A86" w:rsidRPr="00531A86">
          <w:rPr>
            <w:rStyle w:val="af3"/>
            <w:noProof/>
            <w:spacing w:val="41"/>
            <w:sz w:val="24"/>
            <w:szCs w:val="24"/>
          </w:rPr>
          <w:t xml:space="preserve"> </w:t>
        </w:r>
        <w:r w:rsidR="00531A86" w:rsidRPr="00531A86">
          <w:rPr>
            <w:rStyle w:val="af3"/>
            <w:noProof/>
            <w:sz w:val="24"/>
            <w:szCs w:val="24"/>
          </w:rPr>
          <w:t>культуры</w:t>
        </w:r>
        <w:r w:rsidR="00531A86" w:rsidRPr="00531A86">
          <w:rPr>
            <w:rStyle w:val="af3"/>
            <w:noProof/>
            <w:spacing w:val="37"/>
            <w:sz w:val="24"/>
            <w:szCs w:val="24"/>
          </w:rPr>
          <w:t xml:space="preserve"> </w:t>
        </w:r>
        <w:r w:rsidR="00531A86" w:rsidRPr="00531A86">
          <w:rPr>
            <w:rStyle w:val="af3"/>
            <w:noProof/>
            <w:sz w:val="24"/>
            <w:szCs w:val="24"/>
          </w:rPr>
          <w:t>и</w:t>
        </w:r>
        <w:r w:rsidR="00531A86" w:rsidRPr="00531A86">
          <w:rPr>
            <w:rStyle w:val="af3"/>
            <w:noProof/>
            <w:spacing w:val="41"/>
            <w:sz w:val="24"/>
            <w:szCs w:val="24"/>
          </w:rPr>
          <w:t xml:space="preserve"> </w:t>
        </w:r>
        <w:r w:rsidR="00531A86" w:rsidRPr="00531A86">
          <w:rPr>
            <w:rStyle w:val="af3"/>
            <w:noProof/>
            <w:sz w:val="24"/>
            <w:szCs w:val="24"/>
          </w:rPr>
          <w:t>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11</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3" w:history="1">
        <w:r w:rsidR="00531A86" w:rsidRPr="00531A86">
          <w:rPr>
            <w:rStyle w:val="af3"/>
            <w:noProof/>
            <w:sz w:val="24"/>
            <w:szCs w:val="24"/>
          </w:rPr>
          <w:t>Таблица</w:t>
        </w:r>
        <w:r w:rsidR="00531A86" w:rsidRPr="00531A86">
          <w:rPr>
            <w:rStyle w:val="af3"/>
            <w:noProof/>
            <w:spacing w:val="-3"/>
            <w:sz w:val="24"/>
            <w:szCs w:val="24"/>
          </w:rPr>
          <w:t xml:space="preserve"> </w:t>
        </w:r>
        <w:r w:rsidR="00531A86" w:rsidRPr="00531A86">
          <w:rPr>
            <w:rStyle w:val="af3"/>
            <w:noProof/>
            <w:sz w:val="24"/>
            <w:szCs w:val="24"/>
          </w:rPr>
          <w:t>2</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Единовременная</w:t>
        </w:r>
        <w:r w:rsidR="00531A86" w:rsidRPr="00531A86">
          <w:rPr>
            <w:rStyle w:val="af3"/>
            <w:noProof/>
            <w:spacing w:val="-3"/>
            <w:sz w:val="24"/>
            <w:szCs w:val="24"/>
          </w:rPr>
          <w:t xml:space="preserve"> </w:t>
        </w:r>
        <w:r w:rsidR="00531A86" w:rsidRPr="00531A86">
          <w:rPr>
            <w:rStyle w:val="af3"/>
            <w:noProof/>
            <w:sz w:val="24"/>
            <w:szCs w:val="24"/>
          </w:rPr>
          <w:t>пропускная</w:t>
        </w:r>
        <w:r w:rsidR="00531A86" w:rsidRPr="00531A86">
          <w:rPr>
            <w:rStyle w:val="af3"/>
            <w:noProof/>
            <w:spacing w:val="-2"/>
            <w:sz w:val="24"/>
            <w:szCs w:val="24"/>
          </w:rPr>
          <w:t xml:space="preserve"> </w:t>
        </w:r>
        <w:r w:rsidR="00531A86" w:rsidRPr="00531A86">
          <w:rPr>
            <w:rStyle w:val="af3"/>
            <w:noProof/>
            <w:sz w:val="24"/>
            <w:szCs w:val="24"/>
          </w:rPr>
          <w:t>способность</w:t>
        </w:r>
        <w:r w:rsidR="00531A86" w:rsidRPr="00531A86">
          <w:rPr>
            <w:rStyle w:val="af3"/>
            <w:noProof/>
            <w:spacing w:val="-2"/>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11</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4" w:history="1">
        <w:r w:rsidR="00531A86" w:rsidRPr="00531A86">
          <w:rPr>
            <w:rStyle w:val="af3"/>
            <w:noProof/>
            <w:sz w:val="24"/>
            <w:szCs w:val="24"/>
          </w:rPr>
          <w:t>Таблица 3 – Расчетные показатели для объектов местного значения в области физической культуры и 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12</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5" w:history="1">
        <w:r w:rsidR="00531A86" w:rsidRPr="00531A86">
          <w:rPr>
            <w:rStyle w:val="af3"/>
            <w:noProof/>
            <w:sz w:val="24"/>
            <w:szCs w:val="24"/>
          </w:rPr>
          <w:t>4.3. В</w:t>
        </w:r>
        <w:r w:rsidR="00531A86" w:rsidRPr="00531A86">
          <w:rPr>
            <w:rStyle w:val="af3"/>
            <w:noProof/>
            <w:spacing w:val="54"/>
            <w:sz w:val="24"/>
            <w:szCs w:val="24"/>
          </w:rPr>
          <w:t xml:space="preserve"> </w:t>
        </w:r>
        <w:r w:rsidR="00531A86" w:rsidRPr="00531A86">
          <w:rPr>
            <w:rStyle w:val="af3"/>
            <w:noProof/>
            <w:sz w:val="24"/>
            <w:szCs w:val="24"/>
          </w:rPr>
          <w:t>области</w:t>
        </w:r>
        <w:r w:rsidR="00531A86" w:rsidRPr="00531A86">
          <w:rPr>
            <w:rStyle w:val="af3"/>
            <w:noProof/>
            <w:spacing w:val="53"/>
            <w:sz w:val="24"/>
            <w:szCs w:val="24"/>
          </w:rPr>
          <w:t xml:space="preserve"> </w:t>
        </w:r>
        <w:r w:rsidR="00531A86" w:rsidRPr="00531A86">
          <w:rPr>
            <w:rStyle w:val="af3"/>
            <w:noProof/>
            <w:sz w:val="24"/>
            <w:szCs w:val="24"/>
          </w:rPr>
          <w:t>молодежной</w:t>
        </w:r>
        <w:r w:rsidR="00531A86" w:rsidRPr="00531A86">
          <w:rPr>
            <w:rStyle w:val="af3"/>
            <w:noProof/>
            <w:spacing w:val="53"/>
            <w:sz w:val="24"/>
            <w:szCs w:val="24"/>
          </w:rPr>
          <w:t xml:space="preserve"> </w:t>
        </w:r>
        <w:r w:rsidR="00531A86" w:rsidRPr="00531A86">
          <w:rPr>
            <w:rStyle w:val="af3"/>
            <w:noProof/>
            <w:sz w:val="24"/>
            <w:szCs w:val="24"/>
          </w:rPr>
          <w:t>политики</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13</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6"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4</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Расчетные</w:t>
        </w:r>
        <w:r w:rsidR="00531A86" w:rsidRPr="00531A86">
          <w:rPr>
            <w:rStyle w:val="af3"/>
            <w:noProof/>
            <w:spacing w:val="-3"/>
            <w:sz w:val="24"/>
            <w:szCs w:val="24"/>
          </w:rPr>
          <w:t xml:space="preserve"> </w:t>
        </w:r>
        <w:r w:rsidR="00531A86" w:rsidRPr="00531A86">
          <w:rPr>
            <w:rStyle w:val="af3"/>
            <w:noProof/>
            <w:sz w:val="24"/>
            <w:szCs w:val="24"/>
          </w:rPr>
          <w:t>показатели</w:t>
        </w:r>
        <w:r w:rsidR="00531A86" w:rsidRPr="00531A86">
          <w:rPr>
            <w:rStyle w:val="af3"/>
            <w:noProof/>
            <w:spacing w:val="-2"/>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местного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3"/>
            <w:sz w:val="24"/>
            <w:szCs w:val="24"/>
          </w:rPr>
          <w:t xml:space="preserve"> </w:t>
        </w:r>
        <w:r w:rsidR="00531A86" w:rsidRPr="00531A86">
          <w:rPr>
            <w:rStyle w:val="af3"/>
            <w:noProof/>
            <w:sz w:val="24"/>
            <w:szCs w:val="24"/>
          </w:rPr>
          <w:t>области молодежной</w:t>
        </w:r>
        <w:r w:rsidR="00531A86" w:rsidRPr="00531A86">
          <w:rPr>
            <w:rStyle w:val="af3"/>
            <w:noProof/>
            <w:spacing w:val="-2"/>
            <w:sz w:val="24"/>
            <w:szCs w:val="24"/>
          </w:rPr>
          <w:t xml:space="preserve"> </w:t>
        </w:r>
        <w:r w:rsidR="00531A86" w:rsidRPr="00531A86">
          <w:rPr>
            <w:rStyle w:val="af3"/>
            <w:noProof/>
            <w:sz w:val="24"/>
            <w:szCs w:val="24"/>
          </w:rPr>
          <w:t>политики</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13</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7" w:history="1">
        <w:r w:rsidR="00531A86" w:rsidRPr="00531A86">
          <w:rPr>
            <w:rStyle w:val="af3"/>
            <w:noProof/>
            <w:sz w:val="24"/>
            <w:szCs w:val="24"/>
          </w:rPr>
          <w:t>4.4. В</w:t>
        </w:r>
        <w:r w:rsidR="00531A86" w:rsidRPr="00531A86">
          <w:rPr>
            <w:rStyle w:val="af3"/>
            <w:noProof/>
            <w:spacing w:val="-4"/>
            <w:sz w:val="24"/>
            <w:szCs w:val="24"/>
          </w:rPr>
          <w:t xml:space="preserve"> </w:t>
        </w:r>
        <w:r w:rsidR="00531A86" w:rsidRPr="00531A86">
          <w:rPr>
            <w:rStyle w:val="af3"/>
            <w:noProof/>
            <w:sz w:val="24"/>
            <w:szCs w:val="24"/>
          </w:rPr>
          <w:t>области</w:t>
        </w:r>
        <w:r w:rsidR="00531A86" w:rsidRPr="00531A86">
          <w:rPr>
            <w:rStyle w:val="af3"/>
            <w:noProof/>
            <w:spacing w:val="-4"/>
            <w:sz w:val="24"/>
            <w:szCs w:val="24"/>
          </w:rPr>
          <w:t xml:space="preserve"> </w:t>
        </w:r>
        <w:r w:rsidR="00531A86" w:rsidRPr="00531A86">
          <w:rPr>
            <w:rStyle w:val="af3"/>
            <w:noProof/>
            <w:sz w:val="24"/>
            <w:szCs w:val="24"/>
          </w:rPr>
          <w:t>архивного</w:t>
        </w:r>
        <w:r w:rsidR="00531A86" w:rsidRPr="00531A86">
          <w:rPr>
            <w:rStyle w:val="af3"/>
            <w:noProof/>
            <w:spacing w:val="-3"/>
            <w:sz w:val="24"/>
            <w:szCs w:val="24"/>
          </w:rPr>
          <w:t xml:space="preserve"> </w:t>
        </w:r>
        <w:r w:rsidR="00531A86" w:rsidRPr="00531A86">
          <w:rPr>
            <w:rStyle w:val="af3"/>
            <w:noProof/>
            <w:sz w:val="24"/>
            <w:szCs w:val="24"/>
          </w:rPr>
          <w:t>дела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14</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8"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5</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Расчетные</w:t>
        </w:r>
        <w:r w:rsidR="00531A86" w:rsidRPr="00531A86">
          <w:rPr>
            <w:rStyle w:val="af3"/>
            <w:noProof/>
            <w:spacing w:val="-4"/>
            <w:sz w:val="24"/>
            <w:szCs w:val="24"/>
          </w:rPr>
          <w:t xml:space="preserve"> </w:t>
        </w:r>
        <w:r w:rsidR="00531A86" w:rsidRPr="00531A86">
          <w:rPr>
            <w:rStyle w:val="af3"/>
            <w:noProof/>
            <w:sz w:val="24"/>
            <w:szCs w:val="24"/>
          </w:rPr>
          <w:t>показатели</w:t>
        </w:r>
        <w:r w:rsidR="00531A86" w:rsidRPr="00531A86">
          <w:rPr>
            <w:rStyle w:val="af3"/>
            <w:noProof/>
            <w:spacing w:val="-1"/>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местного</w:t>
        </w:r>
        <w:r w:rsidR="00531A86" w:rsidRPr="00531A86">
          <w:rPr>
            <w:rStyle w:val="af3"/>
            <w:noProof/>
            <w:spacing w:val="-2"/>
            <w:sz w:val="24"/>
            <w:szCs w:val="24"/>
          </w:rPr>
          <w:t xml:space="preserve"> </w:t>
        </w:r>
        <w:r w:rsidR="00531A86" w:rsidRPr="00531A86">
          <w:rPr>
            <w:rStyle w:val="af3"/>
            <w:noProof/>
            <w:sz w:val="24"/>
            <w:szCs w:val="24"/>
          </w:rPr>
          <w:t>значения</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архивного</w:t>
        </w:r>
        <w:r w:rsidR="00531A86" w:rsidRPr="00531A86">
          <w:rPr>
            <w:rStyle w:val="af3"/>
            <w:noProof/>
            <w:spacing w:val="-2"/>
            <w:sz w:val="24"/>
            <w:szCs w:val="24"/>
          </w:rPr>
          <w:t xml:space="preserve"> </w:t>
        </w:r>
        <w:r w:rsidR="00531A86" w:rsidRPr="00531A86">
          <w:rPr>
            <w:rStyle w:val="af3"/>
            <w:noProof/>
            <w:sz w:val="24"/>
            <w:szCs w:val="24"/>
          </w:rPr>
          <w:t>дела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14</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49" w:history="1">
        <w:r w:rsidR="00531A86" w:rsidRPr="00531A86">
          <w:rPr>
            <w:rStyle w:val="af3"/>
            <w:noProof/>
            <w:sz w:val="24"/>
            <w:szCs w:val="24"/>
          </w:rPr>
          <w:t>4.5. В</w:t>
        </w:r>
        <w:r w:rsidR="00531A86" w:rsidRPr="00531A86">
          <w:rPr>
            <w:rStyle w:val="af3"/>
            <w:noProof/>
            <w:spacing w:val="49"/>
            <w:sz w:val="24"/>
            <w:szCs w:val="24"/>
          </w:rPr>
          <w:t xml:space="preserve"> </w:t>
        </w:r>
        <w:r w:rsidR="00531A86" w:rsidRPr="00531A86">
          <w:rPr>
            <w:rStyle w:val="af3"/>
            <w:noProof/>
            <w:sz w:val="24"/>
            <w:szCs w:val="24"/>
          </w:rPr>
          <w:t>области</w:t>
        </w:r>
        <w:r w:rsidR="00531A86" w:rsidRPr="00531A86">
          <w:rPr>
            <w:rStyle w:val="af3"/>
            <w:noProof/>
            <w:spacing w:val="49"/>
            <w:sz w:val="24"/>
            <w:szCs w:val="24"/>
          </w:rPr>
          <w:t xml:space="preserve"> </w:t>
        </w:r>
        <w:r w:rsidR="00531A86" w:rsidRPr="00531A86">
          <w:rPr>
            <w:rStyle w:val="af3"/>
            <w:noProof/>
            <w:sz w:val="24"/>
            <w:szCs w:val="24"/>
          </w:rPr>
          <w:t>культуры</w:t>
        </w:r>
        <w:r w:rsidR="00531A86" w:rsidRPr="00531A86">
          <w:rPr>
            <w:rStyle w:val="af3"/>
            <w:noProof/>
            <w:spacing w:val="49"/>
            <w:sz w:val="24"/>
            <w:szCs w:val="24"/>
          </w:rPr>
          <w:t xml:space="preserve"> </w:t>
        </w:r>
        <w:r w:rsidR="00531A86" w:rsidRPr="00531A86">
          <w:rPr>
            <w:rStyle w:val="af3"/>
            <w:noProof/>
            <w:sz w:val="24"/>
            <w:szCs w:val="24"/>
          </w:rPr>
          <w:t>и</w:t>
        </w:r>
        <w:r w:rsidR="00531A86" w:rsidRPr="00531A86">
          <w:rPr>
            <w:rStyle w:val="af3"/>
            <w:noProof/>
            <w:spacing w:val="49"/>
            <w:sz w:val="24"/>
            <w:szCs w:val="24"/>
          </w:rPr>
          <w:t xml:space="preserve"> </w:t>
        </w:r>
        <w:r w:rsidR="00531A86" w:rsidRPr="00531A86">
          <w:rPr>
            <w:rStyle w:val="af3"/>
            <w:noProof/>
            <w:sz w:val="24"/>
            <w:szCs w:val="24"/>
          </w:rPr>
          <w:t>искусства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14</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0"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6</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Расчетные</w:t>
        </w:r>
        <w:r w:rsidR="00531A86" w:rsidRPr="00531A86">
          <w:rPr>
            <w:rStyle w:val="af3"/>
            <w:noProof/>
            <w:spacing w:val="-3"/>
            <w:sz w:val="24"/>
            <w:szCs w:val="24"/>
          </w:rPr>
          <w:t xml:space="preserve"> </w:t>
        </w:r>
        <w:r w:rsidR="00531A86" w:rsidRPr="00531A86">
          <w:rPr>
            <w:rStyle w:val="af3"/>
            <w:noProof/>
            <w:sz w:val="24"/>
            <w:szCs w:val="24"/>
          </w:rPr>
          <w:t>показатели</w:t>
        </w:r>
        <w:r w:rsidR="00531A86" w:rsidRPr="00531A86">
          <w:rPr>
            <w:rStyle w:val="af3"/>
            <w:noProof/>
            <w:spacing w:val="-2"/>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местного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3"/>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культуры</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искусства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14</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1" w:history="1">
        <w:r w:rsidR="00531A86" w:rsidRPr="00531A86">
          <w:rPr>
            <w:rStyle w:val="af3"/>
            <w:noProof/>
            <w:sz w:val="24"/>
            <w:szCs w:val="24"/>
          </w:rPr>
          <w:t>4.6. В области охраны правопорядка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15</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2"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7</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Расчетные</w:t>
        </w:r>
        <w:r w:rsidR="00531A86" w:rsidRPr="00531A86">
          <w:rPr>
            <w:rStyle w:val="af3"/>
            <w:noProof/>
            <w:spacing w:val="-4"/>
            <w:sz w:val="24"/>
            <w:szCs w:val="24"/>
          </w:rPr>
          <w:t xml:space="preserve"> </w:t>
        </w:r>
        <w:r w:rsidR="00531A86" w:rsidRPr="00531A86">
          <w:rPr>
            <w:rStyle w:val="af3"/>
            <w:noProof/>
            <w:sz w:val="24"/>
            <w:szCs w:val="24"/>
          </w:rPr>
          <w:t>показатели</w:t>
        </w:r>
        <w:r w:rsidR="00531A86" w:rsidRPr="00531A86">
          <w:rPr>
            <w:rStyle w:val="af3"/>
            <w:noProof/>
            <w:spacing w:val="-1"/>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местного</w:t>
        </w:r>
        <w:r w:rsidR="00531A86" w:rsidRPr="00531A86">
          <w:rPr>
            <w:rStyle w:val="af3"/>
            <w:noProof/>
            <w:spacing w:val="-2"/>
            <w:sz w:val="24"/>
            <w:szCs w:val="24"/>
          </w:rPr>
          <w:t xml:space="preserve"> </w:t>
        </w:r>
        <w:r w:rsidR="00531A86" w:rsidRPr="00531A86">
          <w:rPr>
            <w:rStyle w:val="af3"/>
            <w:noProof/>
            <w:sz w:val="24"/>
            <w:szCs w:val="24"/>
          </w:rPr>
          <w:t>значения</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области охраны правопорядка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15</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3" w:history="1">
        <w:r w:rsidR="00531A86" w:rsidRPr="00531A86">
          <w:rPr>
            <w:rStyle w:val="af3"/>
            <w:noProof/>
            <w:sz w:val="24"/>
            <w:szCs w:val="24"/>
          </w:rPr>
          <w:t>4.7. В</w:t>
        </w:r>
        <w:r w:rsidR="00531A86" w:rsidRPr="00531A86">
          <w:rPr>
            <w:rStyle w:val="af3"/>
            <w:noProof/>
            <w:spacing w:val="20"/>
            <w:sz w:val="24"/>
            <w:szCs w:val="24"/>
          </w:rPr>
          <w:t xml:space="preserve"> </w:t>
        </w:r>
        <w:r w:rsidR="00531A86" w:rsidRPr="00531A86">
          <w:rPr>
            <w:rStyle w:val="af3"/>
            <w:noProof/>
            <w:sz w:val="24"/>
            <w:szCs w:val="24"/>
          </w:rPr>
          <w:t>области</w:t>
        </w:r>
        <w:r w:rsidR="00531A86" w:rsidRPr="00531A86">
          <w:rPr>
            <w:rStyle w:val="af3"/>
            <w:noProof/>
            <w:spacing w:val="20"/>
            <w:sz w:val="24"/>
            <w:szCs w:val="24"/>
          </w:rPr>
          <w:t xml:space="preserve"> </w:t>
        </w:r>
        <w:r w:rsidR="00531A86" w:rsidRPr="00531A86">
          <w:rPr>
            <w:rStyle w:val="af3"/>
            <w:noProof/>
            <w:sz w:val="24"/>
            <w:szCs w:val="24"/>
          </w:rPr>
          <w:t>жилищного</w:t>
        </w:r>
        <w:r w:rsidR="00531A86" w:rsidRPr="00531A86">
          <w:rPr>
            <w:rStyle w:val="af3"/>
            <w:noProof/>
            <w:spacing w:val="21"/>
            <w:sz w:val="24"/>
            <w:szCs w:val="24"/>
          </w:rPr>
          <w:t xml:space="preserve"> </w:t>
        </w:r>
        <w:r w:rsidR="00531A86" w:rsidRPr="00531A86">
          <w:rPr>
            <w:rStyle w:val="af3"/>
            <w:noProof/>
            <w:sz w:val="24"/>
            <w:szCs w:val="24"/>
          </w:rPr>
          <w:t>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16</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4" w:history="1">
        <w:r w:rsidR="00531A86" w:rsidRPr="00531A86">
          <w:rPr>
            <w:rStyle w:val="af3"/>
            <w:noProof/>
            <w:sz w:val="24"/>
            <w:szCs w:val="24"/>
          </w:rPr>
          <w:t>Таблица</w:t>
        </w:r>
        <w:r w:rsidR="00531A86" w:rsidRPr="00531A86">
          <w:rPr>
            <w:rStyle w:val="af3"/>
            <w:noProof/>
            <w:spacing w:val="28"/>
            <w:sz w:val="24"/>
            <w:szCs w:val="24"/>
          </w:rPr>
          <w:t xml:space="preserve"> </w:t>
        </w:r>
        <w:r w:rsidR="00531A86" w:rsidRPr="00531A86">
          <w:rPr>
            <w:rStyle w:val="af3"/>
            <w:noProof/>
            <w:sz w:val="24"/>
            <w:szCs w:val="24"/>
          </w:rPr>
          <w:t>8</w:t>
        </w:r>
        <w:r w:rsidR="00531A86" w:rsidRPr="00531A86">
          <w:rPr>
            <w:rStyle w:val="af3"/>
            <w:noProof/>
            <w:spacing w:val="27"/>
            <w:sz w:val="24"/>
            <w:szCs w:val="24"/>
          </w:rPr>
          <w:t xml:space="preserve"> </w:t>
        </w:r>
        <w:r w:rsidR="00531A86" w:rsidRPr="00531A86">
          <w:rPr>
            <w:rStyle w:val="af3"/>
            <w:noProof/>
            <w:sz w:val="24"/>
            <w:szCs w:val="24"/>
          </w:rPr>
          <w:t>–</w:t>
        </w:r>
        <w:r w:rsidR="00531A86" w:rsidRPr="00531A86">
          <w:rPr>
            <w:rStyle w:val="af3"/>
            <w:noProof/>
            <w:spacing w:val="27"/>
            <w:sz w:val="24"/>
            <w:szCs w:val="24"/>
          </w:rPr>
          <w:t xml:space="preserve"> </w:t>
        </w:r>
        <w:r w:rsidR="00531A86" w:rsidRPr="00531A86">
          <w:rPr>
            <w:rStyle w:val="af3"/>
            <w:noProof/>
            <w:sz w:val="24"/>
            <w:szCs w:val="24"/>
          </w:rPr>
          <w:t>Расчетные</w:t>
        </w:r>
        <w:r w:rsidR="00531A86" w:rsidRPr="00531A86">
          <w:rPr>
            <w:rStyle w:val="af3"/>
            <w:noProof/>
            <w:spacing w:val="26"/>
            <w:sz w:val="24"/>
            <w:szCs w:val="24"/>
          </w:rPr>
          <w:t xml:space="preserve"> </w:t>
        </w:r>
        <w:r w:rsidR="00531A86" w:rsidRPr="00531A86">
          <w:rPr>
            <w:rStyle w:val="af3"/>
            <w:noProof/>
            <w:sz w:val="24"/>
            <w:szCs w:val="24"/>
          </w:rPr>
          <w:t>показатели</w:t>
        </w:r>
        <w:r w:rsidR="00531A86" w:rsidRPr="00531A86">
          <w:rPr>
            <w:rStyle w:val="af3"/>
            <w:noProof/>
            <w:spacing w:val="30"/>
            <w:sz w:val="24"/>
            <w:szCs w:val="24"/>
          </w:rPr>
          <w:t xml:space="preserve"> </w:t>
        </w:r>
        <w:r w:rsidR="00531A86" w:rsidRPr="00531A86">
          <w:rPr>
            <w:rStyle w:val="af3"/>
            <w:noProof/>
            <w:sz w:val="24"/>
            <w:szCs w:val="24"/>
          </w:rPr>
          <w:t>минимального</w:t>
        </w:r>
        <w:r w:rsidR="00531A86" w:rsidRPr="00531A86">
          <w:rPr>
            <w:rStyle w:val="af3"/>
            <w:noProof/>
            <w:spacing w:val="27"/>
            <w:sz w:val="24"/>
            <w:szCs w:val="24"/>
          </w:rPr>
          <w:t xml:space="preserve"> </w:t>
        </w:r>
        <w:r w:rsidR="00531A86" w:rsidRPr="00531A86">
          <w:rPr>
            <w:rStyle w:val="af3"/>
            <w:noProof/>
            <w:sz w:val="24"/>
            <w:szCs w:val="24"/>
          </w:rPr>
          <w:t>размера</w:t>
        </w:r>
        <w:r w:rsidR="00531A86" w:rsidRPr="00531A86">
          <w:rPr>
            <w:rStyle w:val="af3"/>
            <w:noProof/>
            <w:spacing w:val="27"/>
            <w:sz w:val="24"/>
            <w:szCs w:val="24"/>
          </w:rPr>
          <w:t xml:space="preserve"> </w:t>
        </w:r>
        <w:r w:rsidR="00531A86" w:rsidRPr="00531A86">
          <w:rPr>
            <w:rStyle w:val="af3"/>
            <w:noProof/>
            <w:sz w:val="24"/>
            <w:szCs w:val="24"/>
          </w:rPr>
          <w:t>земельного</w:t>
        </w:r>
        <w:r w:rsidR="00531A86" w:rsidRPr="00531A86">
          <w:rPr>
            <w:rStyle w:val="af3"/>
            <w:noProof/>
            <w:spacing w:val="27"/>
            <w:sz w:val="24"/>
            <w:szCs w:val="24"/>
          </w:rPr>
          <w:t xml:space="preserve"> </w:t>
        </w:r>
        <w:r w:rsidR="00531A86" w:rsidRPr="00531A86">
          <w:rPr>
            <w:rStyle w:val="af3"/>
            <w:noProof/>
            <w:sz w:val="24"/>
            <w:szCs w:val="24"/>
          </w:rPr>
          <w:t>участка</w:t>
        </w:r>
        <w:r w:rsidR="00531A86" w:rsidRPr="00531A86">
          <w:rPr>
            <w:rStyle w:val="af3"/>
            <w:noProof/>
            <w:spacing w:val="31"/>
            <w:sz w:val="24"/>
            <w:szCs w:val="24"/>
          </w:rPr>
          <w:t xml:space="preserve"> </w:t>
        </w:r>
        <w:r w:rsidR="00531A86" w:rsidRPr="00531A86">
          <w:rPr>
            <w:rStyle w:val="af3"/>
            <w:noProof/>
            <w:sz w:val="24"/>
            <w:szCs w:val="24"/>
          </w:rPr>
          <w:t>для</w:t>
        </w:r>
        <w:r w:rsidR="00531A86" w:rsidRPr="00531A86">
          <w:rPr>
            <w:rStyle w:val="af3"/>
            <w:noProof/>
            <w:spacing w:val="27"/>
            <w:sz w:val="24"/>
            <w:szCs w:val="24"/>
          </w:rPr>
          <w:t xml:space="preserve"> </w:t>
        </w:r>
        <w:r w:rsidR="00531A86" w:rsidRPr="00531A86">
          <w:rPr>
            <w:rStyle w:val="af3"/>
            <w:noProof/>
            <w:sz w:val="24"/>
            <w:szCs w:val="24"/>
          </w:rPr>
          <w:t>объектов</w:t>
        </w:r>
        <w:r w:rsidR="00531A86" w:rsidRPr="00531A86">
          <w:rPr>
            <w:rStyle w:val="af3"/>
            <w:noProof/>
            <w:spacing w:val="27"/>
            <w:sz w:val="24"/>
            <w:szCs w:val="24"/>
          </w:rPr>
          <w:t xml:space="preserve"> </w:t>
        </w:r>
        <w:r w:rsidR="00531A86" w:rsidRPr="00531A86">
          <w:rPr>
            <w:rStyle w:val="af3"/>
            <w:noProof/>
            <w:sz w:val="24"/>
            <w:szCs w:val="24"/>
          </w:rPr>
          <w:t>местного</w:t>
        </w:r>
        <w:r w:rsidR="00531A86" w:rsidRPr="00531A86">
          <w:rPr>
            <w:rStyle w:val="af3"/>
            <w:noProof/>
            <w:spacing w:val="27"/>
            <w:sz w:val="24"/>
            <w:szCs w:val="24"/>
          </w:rPr>
          <w:t xml:space="preserve"> </w:t>
        </w:r>
        <w:r w:rsidR="00531A86" w:rsidRPr="00531A86">
          <w:rPr>
            <w:rStyle w:val="af3"/>
            <w:noProof/>
            <w:sz w:val="24"/>
            <w:szCs w:val="24"/>
          </w:rPr>
          <w:t>значения</w:t>
        </w:r>
        <w:r w:rsidR="00531A86" w:rsidRPr="00531A86">
          <w:rPr>
            <w:rStyle w:val="af3"/>
            <w:noProof/>
            <w:spacing w:val="27"/>
            <w:sz w:val="24"/>
            <w:szCs w:val="24"/>
          </w:rPr>
          <w:t xml:space="preserve"> </w:t>
        </w:r>
        <w:r w:rsidR="00531A86" w:rsidRPr="00531A86">
          <w:rPr>
            <w:rStyle w:val="af3"/>
            <w:noProof/>
            <w:sz w:val="24"/>
            <w:szCs w:val="24"/>
          </w:rPr>
          <w:t>в</w:t>
        </w:r>
        <w:r w:rsidR="00531A86" w:rsidRPr="00531A86">
          <w:rPr>
            <w:rStyle w:val="af3"/>
            <w:noProof/>
            <w:spacing w:val="27"/>
            <w:sz w:val="24"/>
            <w:szCs w:val="24"/>
          </w:rPr>
          <w:t xml:space="preserve"> </w:t>
        </w:r>
        <w:r w:rsidR="00531A86" w:rsidRPr="00531A86">
          <w:rPr>
            <w:rStyle w:val="af3"/>
            <w:noProof/>
            <w:sz w:val="24"/>
            <w:szCs w:val="24"/>
          </w:rPr>
          <w:t>области</w:t>
        </w:r>
        <w:r w:rsidR="00531A86" w:rsidRPr="00531A86">
          <w:rPr>
            <w:rStyle w:val="af3"/>
            <w:noProof/>
            <w:spacing w:val="-57"/>
            <w:sz w:val="24"/>
            <w:szCs w:val="24"/>
          </w:rPr>
          <w:t xml:space="preserve">                      </w:t>
        </w:r>
        <w:r w:rsidR="00531A86" w:rsidRPr="00531A86">
          <w:rPr>
            <w:rStyle w:val="af3"/>
            <w:noProof/>
            <w:sz w:val="24"/>
            <w:szCs w:val="24"/>
          </w:rPr>
          <w:t>жилищного</w:t>
        </w:r>
        <w:r w:rsidR="00531A86" w:rsidRPr="00531A86">
          <w:rPr>
            <w:rStyle w:val="af3"/>
            <w:noProof/>
            <w:spacing w:val="1"/>
            <w:sz w:val="24"/>
            <w:szCs w:val="24"/>
          </w:rPr>
          <w:t xml:space="preserve"> </w:t>
        </w:r>
        <w:r w:rsidR="00531A86" w:rsidRPr="00531A86">
          <w:rPr>
            <w:rStyle w:val="af3"/>
            <w:noProof/>
            <w:sz w:val="24"/>
            <w:szCs w:val="24"/>
          </w:rPr>
          <w:t>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16</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5" w:history="1">
        <w:r w:rsidR="00531A86" w:rsidRPr="00531A86">
          <w:rPr>
            <w:rStyle w:val="af3"/>
            <w:noProof/>
            <w:sz w:val="24"/>
            <w:szCs w:val="24"/>
          </w:rPr>
          <w:t>Таблица</w:t>
        </w:r>
        <w:r w:rsidR="00531A86" w:rsidRPr="00531A86">
          <w:rPr>
            <w:rStyle w:val="af3"/>
            <w:noProof/>
            <w:spacing w:val="-4"/>
            <w:sz w:val="24"/>
            <w:szCs w:val="24"/>
          </w:rPr>
          <w:t xml:space="preserve"> </w:t>
        </w:r>
        <w:r w:rsidR="00531A86" w:rsidRPr="00531A86">
          <w:rPr>
            <w:rStyle w:val="af3"/>
            <w:noProof/>
            <w:sz w:val="24"/>
            <w:szCs w:val="24"/>
          </w:rPr>
          <w:t>9</w:t>
        </w:r>
        <w:r w:rsidR="00531A86" w:rsidRPr="00531A86">
          <w:rPr>
            <w:rStyle w:val="af3"/>
            <w:noProof/>
            <w:spacing w:val="-4"/>
            <w:sz w:val="24"/>
            <w:szCs w:val="24"/>
          </w:rPr>
          <w:t xml:space="preserve"> </w:t>
        </w:r>
        <w:r w:rsidR="00531A86" w:rsidRPr="00531A86">
          <w:rPr>
            <w:rStyle w:val="af3"/>
            <w:noProof/>
            <w:sz w:val="24"/>
            <w:szCs w:val="24"/>
          </w:rPr>
          <w:t>–</w:t>
        </w:r>
        <w:r w:rsidR="00531A86" w:rsidRPr="00531A86">
          <w:rPr>
            <w:rStyle w:val="af3"/>
            <w:noProof/>
            <w:spacing w:val="-3"/>
            <w:sz w:val="24"/>
            <w:szCs w:val="24"/>
          </w:rPr>
          <w:t xml:space="preserve"> </w:t>
        </w:r>
        <w:r w:rsidR="00531A86" w:rsidRPr="00531A86">
          <w:rPr>
            <w:rStyle w:val="af3"/>
            <w:noProof/>
            <w:sz w:val="24"/>
            <w:szCs w:val="24"/>
          </w:rPr>
          <w:t>Предельная</w:t>
        </w:r>
        <w:r w:rsidR="00531A86" w:rsidRPr="00531A86">
          <w:rPr>
            <w:rStyle w:val="af3"/>
            <w:noProof/>
            <w:spacing w:val="-4"/>
            <w:sz w:val="24"/>
            <w:szCs w:val="24"/>
          </w:rPr>
          <w:t xml:space="preserve"> </w:t>
        </w:r>
        <w:r w:rsidR="00531A86" w:rsidRPr="00531A86">
          <w:rPr>
            <w:rStyle w:val="af3"/>
            <w:noProof/>
            <w:sz w:val="24"/>
            <w:szCs w:val="24"/>
          </w:rPr>
          <w:t>расчетная</w:t>
        </w:r>
        <w:r w:rsidR="00531A86" w:rsidRPr="00531A86">
          <w:rPr>
            <w:rStyle w:val="af3"/>
            <w:noProof/>
            <w:spacing w:val="-4"/>
            <w:sz w:val="24"/>
            <w:szCs w:val="24"/>
          </w:rPr>
          <w:t xml:space="preserve"> </w:t>
        </w:r>
        <w:r w:rsidR="00531A86" w:rsidRPr="00531A86">
          <w:rPr>
            <w:rStyle w:val="af3"/>
            <w:noProof/>
            <w:sz w:val="24"/>
            <w:szCs w:val="24"/>
          </w:rPr>
          <w:t>плотность</w:t>
        </w:r>
        <w:r w:rsidR="00531A86" w:rsidRPr="00531A86">
          <w:rPr>
            <w:rStyle w:val="af3"/>
            <w:noProof/>
            <w:spacing w:val="-3"/>
            <w:sz w:val="24"/>
            <w:szCs w:val="24"/>
          </w:rPr>
          <w:t xml:space="preserve"> </w:t>
        </w:r>
        <w:r w:rsidR="00531A86" w:rsidRPr="00531A86">
          <w:rPr>
            <w:rStyle w:val="af3"/>
            <w:noProof/>
            <w:sz w:val="24"/>
            <w:szCs w:val="24"/>
          </w:rPr>
          <w:t>населения</w:t>
        </w:r>
        <w:r w:rsidR="00531A86" w:rsidRPr="00531A86">
          <w:rPr>
            <w:rStyle w:val="af3"/>
            <w:noProof/>
            <w:spacing w:val="-4"/>
            <w:sz w:val="24"/>
            <w:szCs w:val="24"/>
          </w:rPr>
          <w:t xml:space="preserve"> </w:t>
        </w:r>
        <w:r w:rsidR="00531A86" w:rsidRPr="00531A86">
          <w:rPr>
            <w:rStyle w:val="af3"/>
            <w:noProof/>
            <w:sz w:val="24"/>
            <w:szCs w:val="24"/>
          </w:rPr>
          <w:t>элемента</w:t>
        </w:r>
        <w:r w:rsidR="00531A86" w:rsidRPr="00531A86">
          <w:rPr>
            <w:rStyle w:val="af3"/>
            <w:noProof/>
            <w:spacing w:val="-4"/>
            <w:sz w:val="24"/>
            <w:szCs w:val="24"/>
          </w:rPr>
          <w:t xml:space="preserve"> </w:t>
        </w:r>
        <w:r w:rsidR="00531A86" w:rsidRPr="00531A86">
          <w:rPr>
            <w:rStyle w:val="af3"/>
            <w:noProof/>
            <w:sz w:val="24"/>
            <w:szCs w:val="24"/>
          </w:rPr>
          <w:t>планировочной</w:t>
        </w:r>
        <w:r w:rsidR="00531A86" w:rsidRPr="00531A86">
          <w:rPr>
            <w:rStyle w:val="af3"/>
            <w:noProof/>
            <w:spacing w:val="-3"/>
            <w:sz w:val="24"/>
            <w:szCs w:val="24"/>
          </w:rPr>
          <w:t xml:space="preserve"> </w:t>
        </w:r>
        <w:r w:rsidR="00531A86" w:rsidRPr="00531A86">
          <w:rPr>
            <w:rStyle w:val="af3"/>
            <w:noProof/>
            <w:sz w:val="24"/>
            <w:szCs w:val="24"/>
          </w:rPr>
          <w:t>структуры</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18</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6" w:history="1">
        <w:r w:rsidR="00531A86" w:rsidRPr="00531A86">
          <w:rPr>
            <w:rStyle w:val="af3"/>
            <w:noProof/>
            <w:sz w:val="24"/>
            <w:szCs w:val="24"/>
          </w:rPr>
          <w:t>Таблица</w:t>
        </w:r>
        <w:r w:rsidR="00531A86" w:rsidRPr="00531A86">
          <w:rPr>
            <w:rStyle w:val="af3"/>
            <w:noProof/>
            <w:spacing w:val="19"/>
            <w:sz w:val="24"/>
            <w:szCs w:val="24"/>
          </w:rPr>
          <w:t xml:space="preserve"> </w:t>
        </w:r>
        <w:r w:rsidR="00531A86" w:rsidRPr="00531A86">
          <w:rPr>
            <w:rStyle w:val="af3"/>
            <w:noProof/>
            <w:sz w:val="24"/>
            <w:szCs w:val="24"/>
          </w:rPr>
          <w:t>10</w:t>
        </w:r>
        <w:r w:rsidR="00531A86" w:rsidRPr="00531A86">
          <w:rPr>
            <w:rStyle w:val="af3"/>
            <w:noProof/>
            <w:spacing w:val="19"/>
            <w:sz w:val="24"/>
            <w:szCs w:val="24"/>
          </w:rPr>
          <w:t xml:space="preserve"> </w:t>
        </w:r>
        <w:r w:rsidR="00531A86" w:rsidRPr="00531A86">
          <w:rPr>
            <w:rStyle w:val="af3"/>
            <w:noProof/>
            <w:sz w:val="24"/>
            <w:szCs w:val="24"/>
          </w:rPr>
          <w:t>–</w:t>
        </w:r>
        <w:r w:rsidR="00531A86" w:rsidRPr="00531A86">
          <w:rPr>
            <w:rStyle w:val="af3"/>
            <w:noProof/>
            <w:spacing w:val="19"/>
            <w:sz w:val="24"/>
            <w:szCs w:val="24"/>
          </w:rPr>
          <w:t xml:space="preserve"> </w:t>
        </w:r>
        <w:r w:rsidR="00531A86" w:rsidRPr="00531A86">
          <w:rPr>
            <w:rStyle w:val="af3"/>
            <w:noProof/>
            <w:sz w:val="24"/>
            <w:szCs w:val="24"/>
          </w:rPr>
          <w:t>Расчетные</w:t>
        </w:r>
        <w:r w:rsidR="00531A86" w:rsidRPr="00531A86">
          <w:rPr>
            <w:rStyle w:val="af3"/>
            <w:noProof/>
            <w:spacing w:val="18"/>
            <w:sz w:val="24"/>
            <w:szCs w:val="24"/>
          </w:rPr>
          <w:t xml:space="preserve"> </w:t>
        </w:r>
        <w:r w:rsidR="00531A86" w:rsidRPr="00531A86">
          <w:rPr>
            <w:rStyle w:val="af3"/>
            <w:noProof/>
            <w:sz w:val="24"/>
            <w:szCs w:val="24"/>
          </w:rPr>
          <w:t>показатели</w:t>
        </w:r>
        <w:r w:rsidR="00531A86" w:rsidRPr="00531A86">
          <w:rPr>
            <w:rStyle w:val="af3"/>
            <w:noProof/>
            <w:spacing w:val="19"/>
            <w:sz w:val="24"/>
            <w:szCs w:val="24"/>
          </w:rPr>
          <w:t xml:space="preserve"> </w:t>
        </w:r>
        <w:r w:rsidR="00531A86" w:rsidRPr="00531A86">
          <w:rPr>
            <w:rStyle w:val="af3"/>
            <w:noProof/>
            <w:sz w:val="24"/>
            <w:szCs w:val="24"/>
          </w:rPr>
          <w:t>доли</w:t>
        </w:r>
        <w:r w:rsidR="00531A86" w:rsidRPr="00531A86">
          <w:rPr>
            <w:rStyle w:val="af3"/>
            <w:noProof/>
            <w:spacing w:val="19"/>
            <w:sz w:val="24"/>
            <w:szCs w:val="24"/>
          </w:rPr>
          <w:t xml:space="preserve"> </w:t>
        </w:r>
        <w:r w:rsidR="00531A86" w:rsidRPr="00531A86">
          <w:rPr>
            <w:rStyle w:val="af3"/>
            <w:noProof/>
            <w:sz w:val="24"/>
            <w:szCs w:val="24"/>
          </w:rPr>
          <w:t>площади</w:t>
        </w:r>
        <w:r w:rsidR="00531A86" w:rsidRPr="00531A86">
          <w:rPr>
            <w:rStyle w:val="af3"/>
            <w:noProof/>
            <w:spacing w:val="20"/>
            <w:sz w:val="24"/>
            <w:szCs w:val="24"/>
          </w:rPr>
          <w:t xml:space="preserve"> </w:t>
        </w:r>
        <w:r w:rsidR="00531A86" w:rsidRPr="00531A86">
          <w:rPr>
            <w:rStyle w:val="af3"/>
            <w:noProof/>
            <w:sz w:val="24"/>
            <w:szCs w:val="24"/>
          </w:rPr>
          <w:t>высотных</w:t>
        </w:r>
        <w:r w:rsidR="00531A86" w:rsidRPr="00531A86">
          <w:rPr>
            <w:rStyle w:val="af3"/>
            <w:noProof/>
            <w:spacing w:val="19"/>
            <w:sz w:val="24"/>
            <w:szCs w:val="24"/>
          </w:rPr>
          <w:t xml:space="preserve"> </w:t>
        </w:r>
        <w:r w:rsidR="00531A86" w:rsidRPr="00531A86">
          <w:rPr>
            <w:rStyle w:val="af3"/>
            <w:noProof/>
            <w:sz w:val="24"/>
            <w:szCs w:val="24"/>
          </w:rPr>
          <w:t>доминант</w:t>
        </w:r>
        <w:r w:rsidR="00531A86" w:rsidRPr="00531A86">
          <w:rPr>
            <w:rStyle w:val="af3"/>
            <w:noProof/>
            <w:spacing w:val="20"/>
            <w:sz w:val="24"/>
            <w:szCs w:val="24"/>
          </w:rPr>
          <w:t xml:space="preserve"> </w:t>
        </w:r>
        <w:r w:rsidR="00531A86" w:rsidRPr="00531A86">
          <w:rPr>
            <w:rStyle w:val="af3"/>
            <w:noProof/>
            <w:sz w:val="24"/>
            <w:szCs w:val="24"/>
          </w:rPr>
          <w:t>жилой</w:t>
        </w:r>
        <w:r w:rsidR="00531A86" w:rsidRPr="00531A86">
          <w:rPr>
            <w:rStyle w:val="af3"/>
            <w:noProof/>
            <w:spacing w:val="19"/>
            <w:sz w:val="24"/>
            <w:szCs w:val="24"/>
          </w:rPr>
          <w:t xml:space="preserve"> </w:t>
        </w:r>
        <w:r w:rsidR="00531A86" w:rsidRPr="00531A86">
          <w:rPr>
            <w:rStyle w:val="af3"/>
            <w:noProof/>
            <w:sz w:val="24"/>
            <w:szCs w:val="24"/>
          </w:rPr>
          <w:t>застройки</w:t>
        </w:r>
        <w:r w:rsidR="00531A86" w:rsidRPr="00531A86">
          <w:rPr>
            <w:rStyle w:val="af3"/>
            <w:noProof/>
            <w:spacing w:val="20"/>
            <w:sz w:val="24"/>
            <w:szCs w:val="24"/>
          </w:rPr>
          <w:t xml:space="preserve"> </w:t>
        </w:r>
        <w:r w:rsidR="00531A86" w:rsidRPr="00531A86">
          <w:rPr>
            <w:rStyle w:val="af3"/>
            <w:noProof/>
            <w:sz w:val="24"/>
            <w:szCs w:val="24"/>
          </w:rPr>
          <w:t>и</w:t>
        </w:r>
        <w:r w:rsidR="00531A86" w:rsidRPr="00531A86">
          <w:rPr>
            <w:rStyle w:val="af3"/>
            <w:noProof/>
            <w:spacing w:val="19"/>
            <w:sz w:val="24"/>
            <w:szCs w:val="24"/>
          </w:rPr>
          <w:t xml:space="preserve"> </w:t>
        </w:r>
        <w:r w:rsidR="00531A86" w:rsidRPr="00531A86">
          <w:rPr>
            <w:rStyle w:val="af3"/>
            <w:noProof/>
            <w:sz w:val="24"/>
            <w:szCs w:val="24"/>
          </w:rPr>
          <w:t>допустимое</w:t>
        </w:r>
        <w:r w:rsidR="00531A86" w:rsidRPr="00531A86">
          <w:rPr>
            <w:rStyle w:val="af3"/>
            <w:noProof/>
            <w:spacing w:val="18"/>
            <w:sz w:val="24"/>
            <w:szCs w:val="24"/>
          </w:rPr>
          <w:t xml:space="preserve"> </w:t>
        </w:r>
        <w:r w:rsidR="00531A86" w:rsidRPr="00531A86">
          <w:rPr>
            <w:rStyle w:val="af3"/>
            <w:noProof/>
            <w:sz w:val="24"/>
            <w:szCs w:val="24"/>
          </w:rPr>
          <w:t>повышение</w:t>
        </w:r>
        <w:r w:rsidR="00531A86" w:rsidRPr="00531A86">
          <w:rPr>
            <w:rStyle w:val="af3"/>
            <w:noProof/>
            <w:spacing w:val="18"/>
            <w:sz w:val="24"/>
            <w:szCs w:val="24"/>
          </w:rPr>
          <w:t xml:space="preserve"> </w:t>
        </w:r>
        <w:r w:rsidR="00531A86" w:rsidRPr="00531A86">
          <w:rPr>
            <w:rStyle w:val="af3"/>
            <w:noProof/>
            <w:sz w:val="24"/>
            <w:szCs w:val="24"/>
          </w:rPr>
          <w:t>этажности</w:t>
        </w:r>
        <w:r w:rsidR="00531A86" w:rsidRPr="00531A86">
          <w:rPr>
            <w:rStyle w:val="af3"/>
            <w:noProof/>
            <w:spacing w:val="20"/>
            <w:sz w:val="24"/>
            <w:szCs w:val="24"/>
          </w:rPr>
          <w:t xml:space="preserve"> </w:t>
        </w:r>
        <w:r w:rsidR="00531A86" w:rsidRPr="00531A86">
          <w:rPr>
            <w:rStyle w:val="af3"/>
            <w:noProof/>
            <w:sz w:val="24"/>
            <w:szCs w:val="24"/>
          </w:rPr>
          <w:t>для</w:t>
        </w:r>
        <w:r w:rsidR="00531A86" w:rsidRPr="00531A86">
          <w:rPr>
            <w:rStyle w:val="af3"/>
            <w:noProof/>
            <w:spacing w:val="-57"/>
            <w:sz w:val="24"/>
            <w:szCs w:val="24"/>
          </w:rPr>
          <w:t xml:space="preserve"> </w:t>
        </w:r>
        <w:r w:rsidR="00531A86" w:rsidRPr="00531A86">
          <w:rPr>
            <w:rStyle w:val="af3"/>
            <w:noProof/>
            <w:sz w:val="24"/>
            <w:szCs w:val="24"/>
          </w:rPr>
          <w:t>высотных</w:t>
        </w:r>
        <w:r w:rsidR="00531A86" w:rsidRPr="00531A86">
          <w:rPr>
            <w:rStyle w:val="af3"/>
            <w:noProof/>
            <w:spacing w:val="-1"/>
            <w:sz w:val="24"/>
            <w:szCs w:val="24"/>
          </w:rPr>
          <w:t xml:space="preserve"> </w:t>
        </w:r>
        <w:r w:rsidR="00531A86" w:rsidRPr="00531A86">
          <w:rPr>
            <w:rStyle w:val="af3"/>
            <w:noProof/>
            <w:sz w:val="24"/>
            <w:szCs w:val="24"/>
          </w:rPr>
          <w:t>доминант</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3"/>
            <w:sz w:val="24"/>
            <w:szCs w:val="24"/>
          </w:rPr>
          <w:t xml:space="preserve"> </w:t>
        </w:r>
        <w:r w:rsidR="00531A86" w:rsidRPr="00531A86">
          <w:rPr>
            <w:rStyle w:val="af3"/>
            <w:noProof/>
            <w:sz w:val="24"/>
            <w:szCs w:val="24"/>
          </w:rPr>
          <w:t>границах элемента планировочной</w:t>
        </w:r>
        <w:r w:rsidR="00531A86" w:rsidRPr="00531A86">
          <w:rPr>
            <w:rStyle w:val="af3"/>
            <w:noProof/>
            <w:spacing w:val="-1"/>
            <w:sz w:val="24"/>
            <w:szCs w:val="24"/>
          </w:rPr>
          <w:t xml:space="preserve"> </w:t>
        </w:r>
        <w:r w:rsidR="00531A86" w:rsidRPr="00531A86">
          <w:rPr>
            <w:rStyle w:val="af3"/>
            <w:noProof/>
            <w:sz w:val="24"/>
            <w:szCs w:val="24"/>
          </w:rPr>
          <w:t>структуры</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19</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7" w:history="1">
        <w:r w:rsidR="00531A86" w:rsidRPr="00531A86">
          <w:rPr>
            <w:rStyle w:val="af3"/>
            <w:noProof/>
            <w:sz w:val="24"/>
            <w:szCs w:val="24"/>
          </w:rPr>
          <w:t>Таблица 11 – Минимальный отступ от границы застройки индивидуальными домами до многоквартирных домов и нежилых зданий</w:t>
        </w:r>
        <w:r w:rsidR="00531A86" w:rsidRPr="00531A86">
          <w:rPr>
            <w:rStyle w:val="af3"/>
            <w:noProof/>
            <w:spacing w:val="-57"/>
            <w:sz w:val="24"/>
            <w:szCs w:val="24"/>
          </w:rPr>
          <w:t xml:space="preserve">      </w:t>
        </w:r>
        <w:r w:rsidR="00531A86" w:rsidRPr="00531A86">
          <w:rPr>
            <w:rStyle w:val="af3"/>
            <w:noProof/>
            <w:sz w:val="24"/>
            <w:szCs w:val="24"/>
          </w:rPr>
          <w:t xml:space="preserve"> (за</w:t>
        </w:r>
        <w:r w:rsidR="00531A86" w:rsidRPr="00531A86">
          <w:rPr>
            <w:rStyle w:val="af3"/>
            <w:noProof/>
            <w:spacing w:val="-1"/>
            <w:sz w:val="24"/>
            <w:szCs w:val="24"/>
          </w:rPr>
          <w:t xml:space="preserve"> </w:t>
        </w:r>
        <w:r w:rsidR="00531A86" w:rsidRPr="00531A86">
          <w:rPr>
            <w:rStyle w:val="af3"/>
            <w:noProof/>
            <w:sz w:val="24"/>
            <w:szCs w:val="24"/>
          </w:rPr>
          <w:t>исключением</w:t>
        </w:r>
        <w:r w:rsidR="00531A86" w:rsidRPr="00531A86">
          <w:rPr>
            <w:rStyle w:val="af3"/>
            <w:noProof/>
            <w:spacing w:val="-1"/>
            <w:sz w:val="24"/>
            <w:szCs w:val="24"/>
          </w:rPr>
          <w:t xml:space="preserve"> </w:t>
        </w:r>
        <w:r w:rsidR="00531A86" w:rsidRPr="00531A86">
          <w:rPr>
            <w:rStyle w:val="af3"/>
            <w:noProof/>
            <w:sz w:val="24"/>
            <w:szCs w:val="24"/>
          </w:rPr>
          <w:t xml:space="preserve">объектов </w:t>
        </w:r>
        <w:r w:rsidR="00531A86" w:rsidRPr="00531A86">
          <w:rPr>
            <w:rStyle w:val="af3"/>
            <w:noProof/>
            <w:sz w:val="24"/>
            <w:szCs w:val="24"/>
          </w:rPr>
          <w:lastRenderedPageBreak/>
          <w:t>социального назначения)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19</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8" w:history="1">
        <w:r w:rsidR="00531A86" w:rsidRPr="00531A86">
          <w:rPr>
            <w:rStyle w:val="af3"/>
            <w:noProof/>
            <w:sz w:val="24"/>
            <w:szCs w:val="24"/>
          </w:rPr>
          <w:t>4.8. В области благоустройства и массового отдыха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19</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59" w:history="1">
        <w:r w:rsidR="00531A86" w:rsidRPr="00531A86">
          <w:rPr>
            <w:rStyle w:val="af3"/>
            <w:noProof/>
            <w:sz w:val="24"/>
            <w:szCs w:val="24"/>
          </w:rPr>
          <w:t>Таблица</w:t>
        </w:r>
        <w:r w:rsidR="00531A86" w:rsidRPr="00531A86">
          <w:rPr>
            <w:rStyle w:val="af3"/>
            <w:noProof/>
            <w:spacing w:val="1"/>
            <w:sz w:val="24"/>
            <w:szCs w:val="24"/>
          </w:rPr>
          <w:t xml:space="preserve"> </w:t>
        </w:r>
        <w:r w:rsidR="00531A86" w:rsidRPr="00531A86">
          <w:rPr>
            <w:rStyle w:val="af3"/>
            <w:noProof/>
            <w:sz w:val="24"/>
            <w:szCs w:val="24"/>
          </w:rPr>
          <w:t>12</w:t>
        </w:r>
        <w:r w:rsidR="00531A86" w:rsidRPr="00531A86">
          <w:rPr>
            <w:rStyle w:val="af3"/>
            <w:noProof/>
            <w:spacing w:val="1"/>
            <w:sz w:val="24"/>
            <w:szCs w:val="24"/>
          </w:rPr>
          <w:t xml:space="preserve"> </w:t>
        </w:r>
        <w:r w:rsidR="00531A86" w:rsidRPr="00531A86">
          <w:rPr>
            <w:rStyle w:val="af3"/>
            <w:noProof/>
            <w:sz w:val="24"/>
            <w:szCs w:val="24"/>
          </w:rPr>
          <w:t>–</w:t>
        </w:r>
        <w:r w:rsidR="00531A86" w:rsidRPr="00531A86">
          <w:rPr>
            <w:rStyle w:val="af3"/>
            <w:noProof/>
            <w:spacing w:val="1"/>
            <w:sz w:val="24"/>
            <w:szCs w:val="24"/>
          </w:rPr>
          <w:t xml:space="preserve"> </w:t>
        </w:r>
        <w:r w:rsidR="00531A86" w:rsidRPr="00531A86">
          <w:rPr>
            <w:rStyle w:val="af3"/>
            <w:noProof/>
            <w:sz w:val="24"/>
            <w:szCs w:val="24"/>
          </w:rPr>
          <w:t>Расчетные</w:t>
        </w:r>
        <w:r w:rsidR="00531A86" w:rsidRPr="00531A86">
          <w:rPr>
            <w:rStyle w:val="af3"/>
            <w:noProof/>
            <w:spacing w:val="1"/>
            <w:sz w:val="24"/>
            <w:szCs w:val="24"/>
          </w:rPr>
          <w:t xml:space="preserve"> </w:t>
        </w:r>
        <w:r w:rsidR="00531A86" w:rsidRPr="00531A86">
          <w:rPr>
            <w:rStyle w:val="af3"/>
            <w:noProof/>
            <w:sz w:val="24"/>
            <w:szCs w:val="24"/>
          </w:rPr>
          <w:t>показатели</w:t>
        </w:r>
        <w:r w:rsidR="00531A86" w:rsidRPr="00531A86">
          <w:rPr>
            <w:rStyle w:val="af3"/>
            <w:noProof/>
            <w:spacing w:val="1"/>
            <w:sz w:val="24"/>
            <w:szCs w:val="24"/>
          </w:rPr>
          <w:t xml:space="preserve"> </w:t>
        </w:r>
        <w:r w:rsidR="00531A86" w:rsidRPr="00531A86">
          <w:rPr>
            <w:rStyle w:val="af3"/>
            <w:noProof/>
            <w:sz w:val="24"/>
            <w:szCs w:val="24"/>
          </w:rPr>
          <w:t>для объектов</w:t>
        </w:r>
        <w:r w:rsidR="00531A86" w:rsidRPr="00531A86">
          <w:rPr>
            <w:rStyle w:val="af3"/>
            <w:noProof/>
            <w:spacing w:val="1"/>
            <w:sz w:val="24"/>
            <w:szCs w:val="24"/>
          </w:rPr>
          <w:t xml:space="preserve"> </w:t>
        </w:r>
        <w:r w:rsidR="00531A86" w:rsidRPr="00531A86">
          <w:rPr>
            <w:rStyle w:val="af3"/>
            <w:noProof/>
            <w:sz w:val="24"/>
            <w:szCs w:val="24"/>
          </w:rPr>
          <w:t>местного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1"/>
            <w:sz w:val="24"/>
            <w:szCs w:val="24"/>
          </w:rPr>
          <w:t xml:space="preserve"> </w:t>
        </w:r>
        <w:r w:rsidR="00531A86" w:rsidRPr="00531A86">
          <w:rPr>
            <w:rStyle w:val="af3"/>
            <w:noProof/>
            <w:sz w:val="24"/>
            <w:szCs w:val="24"/>
          </w:rPr>
          <w:t>формирующих</w:t>
        </w:r>
        <w:r w:rsidR="00531A86" w:rsidRPr="00531A86">
          <w:rPr>
            <w:rStyle w:val="af3"/>
            <w:noProof/>
            <w:spacing w:val="1"/>
            <w:sz w:val="24"/>
            <w:szCs w:val="24"/>
          </w:rPr>
          <w:t xml:space="preserve"> </w:t>
        </w:r>
        <w:r w:rsidR="00531A86" w:rsidRPr="00531A86">
          <w:rPr>
            <w:rStyle w:val="af3"/>
            <w:noProof/>
            <w:sz w:val="24"/>
            <w:szCs w:val="24"/>
          </w:rPr>
          <w:t>общественные</w:t>
        </w:r>
        <w:r w:rsidR="00531A86" w:rsidRPr="00531A86">
          <w:rPr>
            <w:rStyle w:val="af3"/>
            <w:noProof/>
            <w:spacing w:val="1"/>
            <w:sz w:val="24"/>
            <w:szCs w:val="24"/>
          </w:rPr>
          <w:t xml:space="preserve"> </w:t>
        </w:r>
        <w:r w:rsidR="00531A86" w:rsidRPr="00531A86">
          <w:rPr>
            <w:rStyle w:val="af3"/>
            <w:noProof/>
            <w:sz w:val="24"/>
            <w:szCs w:val="24"/>
          </w:rPr>
          <w:t>пространства,</w:t>
        </w:r>
        <w:r w:rsidR="00531A86" w:rsidRPr="00531A86">
          <w:rPr>
            <w:rStyle w:val="af3"/>
            <w:noProof/>
            <w:spacing w:val="1"/>
            <w:sz w:val="24"/>
            <w:szCs w:val="24"/>
          </w:rPr>
          <w:t xml:space="preserve"> </w:t>
        </w:r>
        <w:r w:rsidR="00531A86" w:rsidRPr="00531A86">
          <w:rPr>
            <w:rStyle w:val="af3"/>
            <w:noProof/>
            <w:sz w:val="24"/>
            <w:szCs w:val="24"/>
          </w:rPr>
          <w:t>в том</w:t>
        </w:r>
        <w:r w:rsidR="00531A86" w:rsidRPr="00531A86">
          <w:rPr>
            <w:rStyle w:val="af3"/>
            <w:noProof/>
            <w:spacing w:val="1"/>
            <w:sz w:val="24"/>
            <w:szCs w:val="24"/>
          </w:rPr>
          <w:t xml:space="preserve"> </w:t>
        </w:r>
        <w:r w:rsidR="00531A86" w:rsidRPr="00531A86">
          <w:rPr>
            <w:rStyle w:val="af3"/>
            <w:noProof/>
            <w:sz w:val="24"/>
            <w:szCs w:val="24"/>
          </w:rPr>
          <w:t>числе</w:t>
        </w:r>
        <w:r w:rsidR="00531A86" w:rsidRPr="00531A86">
          <w:rPr>
            <w:rStyle w:val="af3"/>
            <w:noProof/>
            <w:spacing w:val="-57"/>
            <w:sz w:val="24"/>
            <w:szCs w:val="24"/>
          </w:rPr>
          <w:t xml:space="preserve">       </w:t>
        </w:r>
        <w:r w:rsidR="00531A86" w:rsidRPr="00531A86">
          <w:rPr>
            <w:rStyle w:val="af3"/>
            <w:noProof/>
            <w:sz w:val="24"/>
            <w:szCs w:val="24"/>
          </w:rPr>
          <w:t xml:space="preserve"> объектов</w:t>
        </w:r>
        <w:r w:rsidR="00531A86" w:rsidRPr="00531A86">
          <w:rPr>
            <w:rStyle w:val="af3"/>
            <w:noProof/>
            <w:spacing w:val="-1"/>
            <w:sz w:val="24"/>
            <w:szCs w:val="24"/>
          </w:rPr>
          <w:t xml:space="preserve"> </w:t>
        </w:r>
        <w:r w:rsidR="00531A86" w:rsidRPr="00531A86">
          <w:rPr>
            <w:rStyle w:val="af3"/>
            <w:noProof/>
            <w:sz w:val="24"/>
            <w:szCs w:val="24"/>
          </w:rPr>
          <w:t>благоустройства</w:t>
        </w:r>
        <w:r w:rsidR="00531A86" w:rsidRPr="00531A86">
          <w:rPr>
            <w:rStyle w:val="af3"/>
            <w:noProof/>
            <w:spacing w:val="-1"/>
            <w:sz w:val="24"/>
            <w:szCs w:val="24"/>
          </w:rPr>
          <w:t xml:space="preserve"> </w:t>
        </w:r>
        <w:r w:rsidR="00531A86" w:rsidRPr="00531A86">
          <w:rPr>
            <w:rStyle w:val="af3"/>
            <w:noProof/>
            <w:sz w:val="24"/>
            <w:szCs w:val="24"/>
          </w:rPr>
          <w:t>и озеленения, массового отдыха</w:t>
        </w:r>
        <w:r w:rsidR="00531A86" w:rsidRPr="00531A86">
          <w:rPr>
            <w:rStyle w:val="af3"/>
            <w:noProof/>
            <w:spacing w:val="-1"/>
            <w:sz w:val="24"/>
            <w:szCs w:val="24"/>
          </w:rPr>
          <w:t xml:space="preserve"> </w:t>
        </w:r>
        <w:r w:rsidR="00531A86" w:rsidRPr="00531A86">
          <w:rPr>
            <w:rStyle w:val="af3"/>
            <w:noProof/>
            <w:sz w:val="24"/>
            <w:szCs w:val="24"/>
          </w:rPr>
          <w:t>населения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19</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0" w:history="1">
        <w:r w:rsidR="00531A86" w:rsidRPr="00531A86">
          <w:rPr>
            <w:rStyle w:val="af3"/>
            <w:noProof/>
            <w:sz w:val="24"/>
            <w:szCs w:val="24"/>
          </w:rPr>
          <w:t>4.9. В</w:t>
        </w:r>
        <w:r w:rsidR="00531A86" w:rsidRPr="00531A86">
          <w:rPr>
            <w:rStyle w:val="af3"/>
            <w:noProof/>
            <w:spacing w:val="6"/>
            <w:sz w:val="24"/>
            <w:szCs w:val="24"/>
          </w:rPr>
          <w:t xml:space="preserve"> </w:t>
        </w:r>
        <w:r w:rsidR="00531A86" w:rsidRPr="00531A86">
          <w:rPr>
            <w:rStyle w:val="af3"/>
            <w:noProof/>
            <w:sz w:val="24"/>
            <w:szCs w:val="24"/>
          </w:rPr>
          <w:t>области</w:t>
        </w:r>
        <w:r w:rsidR="00531A86" w:rsidRPr="00531A86">
          <w:rPr>
            <w:rStyle w:val="af3"/>
            <w:noProof/>
            <w:spacing w:val="8"/>
            <w:sz w:val="24"/>
            <w:szCs w:val="24"/>
          </w:rPr>
          <w:t xml:space="preserve"> </w:t>
        </w:r>
        <w:r w:rsidR="00531A86" w:rsidRPr="00531A86">
          <w:rPr>
            <w:rStyle w:val="af3"/>
            <w:noProof/>
            <w:sz w:val="24"/>
            <w:szCs w:val="24"/>
          </w:rPr>
          <w:t>автомобильных</w:t>
        </w:r>
        <w:r w:rsidR="00531A86" w:rsidRPr="00531A86">
          <w:rPr>
            <w:rStyle w:val="af3"/>
            <w:noProof/>
            <w:spacing w:val="7"/>
            <w:sz w:val="24"/>
            <w:szCs w:val="24"/>
          </w:rPr>
          <w:t xml:space="preserve"> </w:t>
        </w:r>
        <w:r w:rsidR="00531A86" w:rsidRPr="00531A86">
          <w:rPr>
            <w:rStyle w:val="af3"/>
            <w:noProof/>
            <w:sz w:val="24"/>
            <w:szCs w:val="24"/>
          </w:rPr>
          <w:t>дорог</w:t>
        </w:r>
        <w:r w:rsidR="00531A86" w:rsidRPr="00531A86">
          <w:rPr>
            <w:rStyle w:val="af3"/>
            <w:noProof/>
            <w:spacing w:val="9"/>
            <w:sz w:val="24"/>
            <w:szCs w:val="24"/>
          </w:rPr>
          <w:t xml:space="preserve"> </w:t>
        </w:r>
        <w:r w:rsidR="00531A86" w:rsidRPr="00531A86">
          <w:rPr>
            <w:rStyle w:val="af3"/>
            <w:noProof/>
            <w:sz w:val="24"/>
            <w:szCs w:val="24"/>
          </w:rPr>
          <w:t>местного</w:t>
        </w:r>
        <w:r w:rsidR="00531A86" w:rsidRPr="00531A86">
          <w:rPr>
            <w:rStyle w:val="af3"/>
            <w:noProof/>
            <w:spacing w:val="7"/>
            <w:sz w:val="24"/>
            <w:szCs w:val="24"/>
          </w:rPr>
          <w:t xml:space="preserve"> </w:t>
        </w:r>
        <w:r w:rsidR="00531A86" w:rsidRPr="00531A86">
          <w:rPr>
            <w:rStyle w:val="af3"/>
            <w:noProof/>
            <w:sz w:val="24"/>
            <w:szCs w:val="24"/>
          </w:rPr>
          <w:t>значения</w:t>
        </w:r>
        <w:r w:rsidR="00531A86" w:rsidRPr="00531A86">
          <w:rPr>
            <w:rStyle w:val="af3"/>
            <w:noProof/>
            <w:spacing w:val="9"/>
            <w:sz w:val="24"/>
            <w:szCs w:val="24"/>
          </w:rPr>
          <w:t xml:space="preserve"> </w:t>
        </w:r>
        <w:r w:rsidR="00531A86" w:rsidRPr="00531A86">
          <w:rPr>
            <w:rStyle w:val="af3"/>
            <w:noProof/>
            <w:sz w:val="24"/>
            <w:szCs w:val="24"/>
          </w:rPr>
          <w:t>и</w:t>
        </w:r>
        <w:r w:rsidR="00531A86" w:rsidRPr="00531A86">
          <w:rPr>
            <w:rStyle w:val="af3"/>
            <w:noProof/>
            <w:spacing w:val="8"/>
            <w:sz w:val="24"/>
            <w:szCs w:val="24"/>
          </w:rPr>
          <w:t xml:space="preserve"> </w:t>
        </w:r>
        <w:r w:rsidR="00531A86" w:rsidRPr="00531A86">
          <w:rPr>
            <w:rStyle w:val="af3"/>
            <w:noProof/>
            <w:sz w:val="24"/>
            <w:szCs w:val="24"/>
          </w:rPr>
          <w:t>мест</w:t>
        </w:r>
        <w:r w:rsidR="00531A86" w:rsidRPr="00531A86">
          <w:rPr>
            <w:rStyle w:val="af3"/>
            <w:noProof/>
            <w:spacing w:val="9"/>
            <w:sz w:val="24"/>
            <w:szCs w:val="24"/>
          </w:rPr>
          <w:t xml:space="preserve"> </w:t>
        </w:r>
        <w:r w:rsidR="00531A86" w:rsidRPr="00531A86">
          <w:rPr>
            <w:rStyle w:val="af3"/>
            <w:noProof/>
            <w:sz w:val="24"/>
            <w:szCs w:val="24"/>
          </w:rPr>
          <w:t>хранения</w:t>
        </w:r>
        <w:r w:rsidR="00531A86" w:rsidRPr="00531A86">
          <w:rPr>
            <w:rStyle w:val="af3"/>
            <w:noProof/>
            <w:spacing w:val="7"/>
            <w:sz w:val="24"/>
            <w:szCs w:val="24"/>
          </w:rPr>
          <w:t xml:space="preserve"> </w:t>
        </w:r>
        <w:r w:rsidR="00531A86" w:rsidRPr="00531A86">
          <w:rPr>
            <w:rStyle w:val="af3"/>
            <w:noProof/>
            <w:sz w:val="24"/>
            <w:szCs w:val="24"/>
          </w:rPr>
          <w:t>индивидуального</w:t>
        </w:r>
        <w:r w:rsidR="00531A86" w:rsidRPr="00531A86">
          <w:rPr>
            <w:rStyle w:val="af3"/>
            <w:noProof/>
            <w:spacing w:val="7"/>
            <w:sz w:val="24"/>
            <w:szCs w:val="24"/>
          </w:rPr>
          <w:t xml:space="preserve"> </w:t>
        </w:r>
        <w:r w:rsidR="00531A86" w:rsidRPr="00531A86">
          <w:rPr>
            <w:rStyle w:val="af3"/>
            <w:noProof/>
            <w:sz w:val="24"/>
            <w:szCs w:val="24"/>
          </w:rPr>
          <w:t>транспорта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21</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1"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13</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1"/>
            <w:sz w:val="24"/>
            <w:szCs w:val="24"/>
          </w:rPr>
          <w:t xml:space="preserve"> </w:t>
        </w:r>
        <w:r w:rsidR="00531A86" w:rsidRPr="00531A86">
          <w:rPr>
            <w:rStyle w:val="af3"/>
            <w:noProof/>
            <w:sz w:val="24"/>
            <w:szCs w:val="24"/>
          </w:rPr>
          <w:t>Расчетные</w:t>
        </w:r>
        <w:r w:rsidR="00531A86" w:rsidRPr="00531A86">
          <w:rPr>
            <w:rStyle w:val="af3"/>
            <w:noProof/>
            <w:spacing w:val="-4"/>
            <w:sz w:val="24"/>
            <w:szCs w:val="24"/>
          </w:rPr>
          <w:t xml:space="preserve"> </w:t>
        </w:r>
        <w:r w:rsidR="00531A86" w:rsidRPr="00531A86">
          <w:rPr>
            <w:rStyle w:val="af3"/>
            <w:noProof/>
            <w:sz w:val="24"/>
            <w:szCs w:val="24"/>
          </w:rPr>
          <w:t>показатели</w:t>
        </w:r>
        <w:r w:rsidR="00531A86" w:rsidRPr="00531A86">
          <w:rPr>
            <w:rStyle w:val="af3"/>
            <w:noProof/>
            <w:spacing w:val="-1"/>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1"/>
            <w:sz w:val="24"/>
            <w:szCs w:val="24"/>
          </w:rPr>
          <w:t xml:space="preserve"> </w:t>
        </w:r>
        <w:r w:rsidR="00531A86" w:rsidRPr="00531A86">
          <w:rPr>
            <w:rStyle w:val="af3"/>
            <w:noProof/>
            <w:sz w:val="24"/>
            <w:szCs w:val="24"/>
          </w:rPr>
          <w:t>местного</w:t>
        </w:r>
        <w:r w:rsidR="00531A86" w:rsidRPr="00531A86">
          <w:rPr>
            <w:rStyle w:val="af3"/>
            <w:noProof/>
            <w:spacing w:val="-2"/>
            <w:sz w:val="24"/>
            <w:szCs w:val="24"/>
          </w:rPr>
          <w:t xml:space="preserve"> </w:t>
        </w:r>
        <w:r w:rsidR="00531A86" w:rsidRPr="00531A86">
          <w:rPr>
            <w:rStyle w:val="af3"/>
            <w:noProof/>
            <w:sz w:val="24"/>
            <w:szCs w:val="24"/>
          </w:rPr>
          <w:t>значения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автомобильных</w:t>
        </w:r>
        <w:r w:rsidR="00531A86" w:rsidRPr="00531A86">
          <w:rPr>
            <w:rStyle w:val="af3"/>
            <w:noProof/>
            <w:spacing w:val="-1"/>
            <w:sz w:val="24"/>
            <w:szCs w:val="24"/>
          </w:rPr>
          <w:t xml:space="preserve"> </w:t>
        </w:r>
        <w:r w:rsidR="00531A86" w:rsidRPr="00531A86">
          <w:rPr>
            <w:rStyle w:val="af3"/>
            <w:noProof/>
            <w:sz w:val="24"/>
            <w:szCs w:val="24"/>
          </w:rPr>
          <w:t>дорог</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21</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2" w:history="1">
        <w:r w:rsidR="00531A86" w:rsidRPr="00531A86">
          <w:rPr>
            <w:rStyle w:val="af3"/>
            <w:noProof/>
            <w:sz w:val="24"/>
            <w:szCs w:val="24"/>
          </w:rPr>
          <w:t xml:space="preserve">Таблица 14 - Расчетные показатели минимально допустимого уровня обеспеченности местами постоянного </w:t>
        </w:r>
        <w:r w:rsidR="00531A86" w:rsidRPr="00531A86">
          <w:rPr>
            <w:rStyle w:val="af3"/>
            <w:noProof/>
            <w:spacing w:val="-1"/>
            <w:sz w:val="24"/>
            <w:szCs w:val="24"/>
          </w:rPr>
          <w:t>хранения</w:t>
        </w:r>
        <w:r w:rsidR="00531A86" w:rsidRPr="00531A86">
          <w:rPr>
            <w:rStyle w:val="af3"/>
            <w:noProof/>
            <w:spacing w:val="-57"/>
            <w:sz w:val="24"/>
            <w:szCs w:val="24"/>
          </w:rPr>
          <w:t xml:space="preserve">      </w:t>
        </w:r>
        <w:r w:rsidR="00531A86" w:rsidRPr="00531A86">
          <w:rPr>
            <w:rStyle w:val="af3"/>
            <w:noProof/>
            <w:sz w:val="24"/>
            <w:szCs w:val="24"/>
          </w:rPr>
          <w:t xml:space="preserve"> индивидуального</w:t>
        </w:r>
        <w:r w:rsidR="00531A86" w:rsidRPr="00531A86">
          <w:rPr>
            <w:rStyle w:val="af3"/>
            <w:noProof/>
            <w:spacing w:val="-1"/>
            <w:sz w:val="24"/>
            <w:szCs w:val="24"/>
          </w:rPr>
          <w:t xml:space="preserve"> </w:t>
        </w:r>
        <w:r w:rsidR="00531A86" w:rsidRPr="00531A86">
          <w:rPr>
            <w:rStyle w:val="af3"/>
            <w:noProof/>
            <w:sz w:val="24"/>
            <w:szCs w:val="24"/>
          </w:rPr>
          <w:t>автотранспорта при размещении многоквартирного</w:t>
        </w:r>
        <w:r w:rsidR="00531A86" w:rsidRPr="00531A86">
          <w:rPr>
            <w:rStyle w:val="af3"/>
            <w:noProof/>
            <w:spacing w:val="-1"/>
            <w:sz w:val="24"/>
            <w:szCs w:val="24"/>
          </w:rPr>
          <w:t xml:space="preserve"> </w:t>
        </w:r>
        <w:r w:rsidR="00531A86" w:rsidRPr="00531A86">
          <w:rPr>
            <w:rStyle w:val="af3"/>
            <w:noProof/>
            <w:sz w:val="24"/>
            <w:szCs w:val="24"/>
          </w:rPr>
          <w:t>дома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22</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3" w:history="1">
        <w:r w:rsidR="00531A86" w:rsidRPr="00531A86">
          <w:rPr>
            <w:rStyle w:val="af3"/>
            <w:noProof/>
            <w:sz w:val="24"/>
            <w:szCs w:val="24"/>
          </w:rPr>
          <w:t>Таблица 15 – Расчетные показатели минимально допустимого уровня обеспеченности местами временного хранения легковых</w:t>
        </w:r>
        <w:r w:rsidR="00531A86" w:rsidRPr="00531A86">
          <w:rPr>
            <w:rStyle w:val="af3"/>
            <w:noProof/>
            <w:spacing w:val="1"/>
            <w:sz w:val="24"/>
            <w:szCs w:val="24"/>
          </w:rPr>
          <w:t xml:space="preserve"> </w:t>
        </w:r>
        <w:r w:rsidR="00531A86" w:rsidRPr="00531A86">
          <w:rPr>
            <w:rStyle w:val="af3"/>
            <w:noProof/>
            <w:sz w:val="24"/>
            <w:szCs w:val="24"/>
          </w:rPr>
          <w:t>автомобилей у объектов обслуживания и объектов производственного и коммунального назначения, размещаемыми на стоянках</w:t>
        </w:r>
        <w:r w:rsidR="00531A86" w:rsidRPr="00531A86">
          <w:rPr>
            <w:rStyle w:val="af3"/>
            <w:noProof/>
            <w:spacing w:val="1"/>
            <w:sz w:val="24"/>
            <w:szCs w:val="24"/>
          </w:rPr>
          <w:t xml:space="preserve"> </w:t>
        </w:r>
        <w:r w:rsidR="00531A86" w:rsidRPr="00531A86">
          <w:rPr>
            <w:rStyle w:val="af3"/>
            <w:noProof/>
            <w:sz w:val="24"/>
            <w:szCs w:val="24"/>
          </w:rPr>
          <w:t>автомобилей</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непосредственной</w:t>
        </w:r>
        <w:r w:rsidR="00531A86" w:rsidRPr="00531A86">
          <w:rPr>
            <w:rStyle w:val="af3"/>
            <w:noProof/>
            <w:spacing w:val="1"/>
            <w:sz w:val="24"/>
            <w:szCs w:val="24"/>
          </w:rPr>
          <w:t xml:space="preserve"> </w:t>
        </w:r>
        <w:r w:rsidR="00531A86" w:rsidRPr="00531A86">
          <w:rPr>
            <w:rStyle w:val="af3"/>
            <w:noProof/>
            <w:sz w:val="24"/>
            <w:szCs w:val="24"/>
          </w:rPr>
          <w:t>близости</w:t>
        </w:r>
        <w:r w:rsidR="00531A86" w:rsidRPr="00531A86">
          <w:rPr>
            <w:rStyle w:val="af3"/>
            <w:noProof/>
            <w:spacing w:val="1"/>
            <w:sz w:val="24"/>
            <w:szCs w:val="24"/>
          </w:rPr>
          <w:t xml:space="preserve"> </w:t>
        </w:r>
        <w:r w:rsidR="00531A86" w:rsidRPr="00531A86">
          <w:rPr>
            <w:rStyle w:val="af3"/>
            <w:noProof/>
            <w:sz w:val="24"/>
            <w:szCs w:val="24"/>
          </w:rPr>
          <w:t>от</w:t>
        </w:r>
        <w:r w:rsidR="00531A86" w:rsidRPr="00531A86">
          <w:rPr>
            <w:rStyle w:val="af3"/>
            <w:noProof/>
            <w:spacing w:val="1"/>
            <w:sz w:val="24"/>
            <w:szCs w:val="24"/>
          </w:rPr>
          <w:t xml:space="preserve"> </w:t>
        </w:r>
        <w:r w:rsidR="00531A86" w:rsidRPr="00531A86">
          <w:rPr>
            <w:rStyle w:val="af3"/>
            <w:noProof/>
            <w:sz w:val="24"/>
            <w:szCs w:val="24"/>
          </w:rPr>
          <w:t>отдельно</w:t>
        </w:r>
        <w:r w:rsidR="00531A86" w:rsidRPr="00531A86">
          <w:rPr>
            <w:rStyle w:val="af3"/>
            <w:noProof/>
            <w:spacing w:val="1"/>
            <w:sz w:val="24"/>
            <w:szCs w:val="24"/>
          </w:rPr>
          <w:t xml:space="preserve"> </w:t>
        </w:r>
        <w:r w:rsidR="00531A86" w:rsidRPr="00531A86">
          <w:rPr>
            <w:rStyle w:val="af3"/>
            <w:noProof/>
            <w:sz w:val="24"/>
            <w:szCs w:val="24"/>
          </w:rPr>
          <w:t>стоящих</w:t>
        </w:r>
        <w:r w:rsidR="00531A86" w:rsidRPr="00531A86">
          <w:rPr>
            <w:rStyle w:val="af3"/>
            <w:noProof/>
            <w:spacing w:val="1"/>
            <w:sz w:val="24"/>
            <w:szCs w:val="24"/>
          </w:rPr>
          <w:t xml:space="preserve"> </w:t>
        </w:r>
        <w:r w:rsidR="00531A86" w:rsidRPr="00531A86">
          <w:rPr>
            <w:rStyle w:val="af3"/>
            <w:noProof/>
            <w:sz w:val="24"/>
            <w:szCs w:val="24"/>
          </w:rPr>
          <w:t>объектов</w:t>
        </w:r>
        <w:r w:rsidR="00531A86" w:rsidRPr="00531A86">
          <w:rPr>
            <w:rStyle w:val="af3"/>
            <w:noProof/>
            <w:spacing w:val="1"/>
            <w:sz w:val="24"/>
            <w:szCs w:val="24"/>
          </w:rPr>
          <w:t xml:space="preserve"> </w:t>
        </w:r>
        <w:r w:rsidR="00531A86" w:rsidRPr="00531A86">
          <w:rPr>
            <w:rStyle w:val="af3"/>
            <w:noProof/>
            <w:sz w:val="24"/>
            <w:szCs w:val="24"/>
          </w:rPr>
          <w:t>капитального</w:t>
        </w:r>
        <w:r w:rsidR="00531A86" w:rsidRPr="00531A86">
          <w:rPr>
            <w:rStyle w:val="af3"/>
            <w:noProof/>
            <w:spacing w:val="1"/>
            <w:sz w:val="24"/>
            <w:szCs w:val="24"/>
          </w:rPr>
          <w:t xml:space="preserve"> </w:t>
        </w:r>
        <w:r w:rsidR="00531A86" w:rsidRPr="00531A86">
          <w:rPr>
            <w:rStyle w:val="af3"/>
            <w:noProof/>
            <w:sz w:val="24"/>
            <w:szCs w:val="24"/>
          </w:rPr>
          <w:t>строительства</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границах</w:t>
        </w:r>
        <w:r w:rsidR="00531A86" w:rsidRPr="00531A86">
          <w:rPr>
            <w:rStyle w:val="af3"/>
            <w:noProof/>
            <w:spacing w:val="1"/>
            <w:sz w:val="24"/>
            <w:szCs w:val="24"/>
          </w:rPr>
          <w:t xml:space="preserve"> </w:t>
        </w:r>
        <w:r w:rsidR="00531A86" w:rsidRPr="00531A86">
          <w:rPr>
            <w:rStyle w:val="af3"/>
            <w:noProof/>
            <w:sz w:val="24"/>
            <w:szCs w:val="24"/>
          </w:rPr>
          <w:t>жилых</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общественно-деловых</w:t>
        </w:r>
        <w:r w:rsidR="00531A86" w:rsidRPr="00531A86">
          <w:rPr>
            <w:rStyle w:val="af3"/>
            <w:noProof/>
            <w:spacing w:val="-2"/>
            <w:sz w:val="24"/>
            <w:szCs w:val="24"/>
          </w:rPr>
          <w:t xml:space="preserve"> </w:t>
        </w:r>
        <w:r w:rsidR="00531A86" w:rsidRPr="00531A86">
          <w:rPr>
            <w:rStyle w:val="af3"/>
            <w:noProof/>
            <w:sz w:val="24"/>
            <w:szCs w:val="24"/>
          </w:rPr>
          <w:t>зон</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23</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4" w:history="1">
        <w:r w:rsidR="00531A86" w:rsidRPr="00531A86">
          <w:rPr>
            <w:rStyle w:val="af3"/>
            <w:noProof/>
            <w:sz w:val="24"/>
            <w:szCs w:val="24"/>
          </w:rPr>
          <w:t>4.10. В</w:t>
        </w:r>
        <w:r w:rsidR="00531A86" w:rsidRPr="00531A86">
          <w:rPr>
            <w:rStyle w:val="af3"/>
            <w:noProof/>
            <w:spacing w:val="7"/>
            <w:sz w:val="24"/>
            <w:szCs w:val="24"/>
          </w:rPr>
          <w:t xml:space="preserve"> </w:t>
        </w:r>
        <w:r w:rsidR="00531A86" w:rsidRPr="00531A86">
          <w:rPr>
            <w:rStyle w:val="af3"/>
            <w:noProof/>
            <w:sz w:val="24"/>
            <w:szCs w:val="24"/>
          </w:rPr>
          <w:t>области</w:t>
        </w:r>
        <w:r w:rsidR="00531A86" w:rsidRPr="00531A86">
          <w:rPr>
            <w:rStyle w:val="af3"/>
            <w:noProof/>
            <w:spacing w:val="7"/>
            <w:sz w:val="24"/>
            <w:szCs w:val="24"/>
          </w:rPr>
          <w:t xml:space="preserve"> </w:t>
        </w:r>
        <w:r w:rsidR="00531A86" w:rsidRPr="00531A86">
          <w:rPr>
            <w:rStyle w:val="af3"/>
            <w:noProof/>
            <w:sz w:val="24"/>
            <w:szCs w:val="24"/>
          </w:rPr>
          <w:t>электро-,</w:t>
        </w:r>
        <w:r w:rsidR="00531A86" w:rsidRPr="00531A86">
          <w:rPr>
            <w:rStyle w:val="af3"/>
            <w:noProof/>
            <w:spacing w:val="4"/>
            <w:sz w:val="24"/>
            <w:szCs w:val="24"/>
          </w:rPr>
          <w:t xml:space="preserve"> </w:t>
        </w:r>
        <w:r w:rsidR="00531A86" w:rsidRPr="00531A86">
          <w:rPr>
            <w:rStyle w:val="af3"/>
            <w:noProof/>
            <w:sz w:val="24"/>
            <w:szCs w:val="24"/>
          </w:rPr>
          <w:t>тепло-,</w:t>
        </w:r>
        <w:r w:rsidR="00531A86" w:rsidRPr="00531A86">
          <w:rPr>
            <w:rStyle w:val="af3"/>
            <w:noProof/>
            <w:spacing w:val="7"/>
            <w:sz w:val="24"/>
            <w:szCs w:val="24"/>
          </w:rPr>
          <w:t xml:space="preserve"> </w:t>
        </w:r>
        <w:r w:rsidR="00531A86" w:rsidRPr="00531A86">
          <w:rPr>
            <w:rStyle w:val="af3"/>
            <w:noProof/>
            <w:sz w:val="24"/>
            <w:szCs w:val="24"/>
          </w:rPr>
          <w:t>газо-,</w:t>
        </w:r>
        <w:r w:rsidR="00531A86" w:rsidRPr="00531A86">
          <w:rPr>
            <w:rStyle w:val="af3"/>
            <w:noProof/>
            <w:spacing w:val="7"/>
            <w:sz w:val="24"/>
            <w:szCs w:val="24"/>
          </w:rPr>
          <w:t xml:space="preserve"> </w:t>
        </w:r>
        <w:r w:rsidR="00531A86" w:rsidRPr="00531A86">
          <w:rPr>
            <w:rStyle w:val="af3"/>
            <w:noProof/>
            <w:sz w:val="24"/>
            <w:szCs w:val="24"/>
          </w:rPr>
          <w:t>водоснабжения</w:t>
        </w:r>
        <w:r w:rsidR="00531A86" w:rsidRPr="00531A86">
          <w:rPr>
            <w:rStyle w:val="af3"/>
            <w:noProof/>
            <w:spacing w:val="7"/>
            <w:sz w:val="24"/>
            <w:szCs w:val="24"/>
          </w:rPr>
          <w:t xml:space="preserve"> </w:t>
        </w:r>
        <w:r w:rsidR="00531A86" w:rsidRPr="00531A86">
          <w:rPr>
            <w:rStyle w:val="af3"/>
            <w:noProof/>
            <w:sz w:val="24"/>
            <w:szCs w:val="24"/>
          </w:rPr>
          <w:t>населения</w:t>
        </w:r>
        <w:r w:rsidR="00531A86" w:rsidRPr="00531A86">
          <w:rPr>
            <w:rStyle w:val="af3"/>
            <w:noProof/>
            <w:spacing w:val="7"/>
            <w:sz w:val="24"/>
            <w:szCs w:val="24"/>
          </w:rPr>
          <w:t xml:space="preserve"> </w:t>
        </w:r>
        <w:r w:rsidR="00531A86" w:rsidRPr="00531A86">
          <w:rPr>
            <w:rStyle w:val="af3"/>
            <w:noProof/>
            <w:sz w:val="24"/>
            <w:szCs w:val="24"/>
          </w:rPr>
          <w:t>и</w:t>
        </w:r>
        <w:r w:rsidR="00531A86" w:rsidRPr="00531A86">
          <w:rPr>
            <w:rStyle w:val="af3"/>
            <w:noProof/>
            <w:spacing w:val="11"/>
            <w:sz w:val="24"/>
            <w:szCs w:val="24"/>
          </w:rPr>
          <w:t xml:space="preserve"> </w:t>
        </w:r>
        <w:r w:rsidR="00531A86" w:rsidRPr="00531A86">
          <w:rPr>
            <w:rStyle w:val="af3"/>
            <w:noProof/>
            <w:sz w:val="24"/>
            <w:szCs w:val="24"/>
          </w:rPr>
          <w:t>водоотведения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25</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5" w:history="1">
        <w:r w:rsidR="00531A86" w:rsidRPr="00531A86">
          <w:rPr>
            <w:rStyle w:val="af3"/>
            <w:noProof/>
            <w:sz w:val="24"/>
            <w:szCs w:val="24"/>
          </w:rPr>
          <w:t>Таблица</w:t>
        </w:r>
        <w:r w:rsidR="00531A86" w:rsidRPr="00531A86">
          <w:rPr>
            <w:rStyle w:val="af3"/>
            <w:noProof/>
            <w:spacing w:val="1"/>
            <w:sz w:val="24"/>
            <w:szCs w:val="24"/>
          </w:rPr>
          <w:t xml:space="preserve"> </w:t>
        </w:r>
        <w:r w:rsidR="00531A86" w:rsidRPr="00531A86">
          <w:rPr>
            <w:rStyle w:val="af3"/>
            <w:noProof/>
            <w:sz w:val="24"/>
            <w:szCs w:val="24"/>
          </w:rPr>
          <w:t>16</w:t>
        </w:r>
        <w:r w:rsidR="00531A86" w:rsidRPr="00531A86">
          <w:rPr>
            <w:rStyle w:val="af3"/>
            <w:noProof/>
            <w:spacing w:val="1"/>
            <w:sz w:val="24"/>
            <w:szCs w:val="24"/>
          </w:rPr>
          <w:t xml:space="preserve"> </w:t>
        </w:r>
        <w:r w:rsidR="00531A86" w:rsidRPr="00531A86">
          <w:rPr>
            <w:rStyle w:val="af3"/>
            <w:noProof/>
            <w:sz w:val="24"/>
            <w:szCs w:val="24"/>
          </w:rPr>
          <w:t>–</w:t>
        </w:r>
        <w:r w:rsidR="00531A86" w:rsidRPr="00531A86">
          <w:rPr>
            <w:rStyle w:val="af3"/>
            <w:noProof/>
            <w:spacing w:val="1"/>
            <w:sz w:val="24"/>
            <w:szCs w:val="24"/>
          </w:rPr>
          <w:t xml:space="preserve"> </w:t>
        </w:r>
        <w:r w:rsidR="00531A86" w:rsidRPr="00531A86">
          <w:rPr>
            <w:rStyle w:val="af3"/>
            <w:noProof/>
            <w:sz w:val="24"/>
            <w:szCs w:val="24"/>
          </w:rPr>
          <w:t>Расчетные показатели</w:t>
        </w:r>
        <w:r w:rsidR="00531A86" w:rsidRPr="00531A86">
          <w:rPr>
            <w:rStyle w:val="af3"/>
            <w:noProof/>
            <w:spacing w:val="1"/>
            <w:sz w:val="24"/>
            <w:szCs w:val="24"/>
          </w:rPr>
          <w:t xml:space="preserve"> </w:t>
        </w:r>
        <w:r w:rsidR="00531A86" w:rsidRPr="00531A86">
          <w:rPr>
            <w:rStyle w:val="af3"/>
            <w:noProof/>
            <w:sz w:val="24"/>
            <w:szCs w:val="24"/>
          </w:rPr>
          <w:t>для объектов местного значения в области</w:t>
        </w:r>
        <w:r w:rsidR="00531A86" w:rsidRPr="00531A86">
          <w:rPr>
            <w:rStyle w:val="af3"/>
            <w:noProof/>
            <w:spacing w:val="1"/>
            <w:sz w:val="24"/>
            <w:szCs w:val="24"/>
          </w:rPr>
          <w:t xml:space="preserve"> </w:t>
        </w:r>
        <w:r w:rsidR="00531A86" w:rsidRPr="00531A86">
          <w:rPr>
            <w:rStyle w:val="af3"/>
            <w:noProof/>
            <w:sz w:val="24"/>
            <w:szCs w:val="24"/>
          </w:rPr>
          <w:t>электро-, тепло-, газо-, водоснабжения населения и</w:t>
        </w:r>
        <w:r w:rsidR="00531A86" w:rsidRPr="00531A86">
          <w:rPr>
            <w:rStyle w:val="af3"/>
            <w:noProof/>
            <w:spacing w:val="-57"/>
            <w:sz w:val="24"/>
            <w:szCs w:val="24"/>
          </w:rPr>
          <w:t xml:space="preserve"> </w:t>
        </w:r>
        <w:r w:rsidR="00531A86" w:rsidRPr="00531A86">
          <w:rPr>
            <w:rStyle w:val="af3"/>
            <w:noProof/>
            <w:sz w:val="24"/>
            <w:szCs w:val="24"/>
          </w:rPr>
          <w:t>водоотведения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25</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6" w:history="1">
        <w:r w:rsidR="00531A86" w:rsidRPr="00531A86">
          <w:rPr>
            <w:rStyle w:val="af3"/>
            <w:noProof/>
            <w:sz w:val="24"/>
            <w:szCs w:val="24"/>
          </w:rPr>
          <w:t>4.11. В</w:t>
        </w:r>
        <w:r w:rsidR="00531A86" w:rsidRPr="00531A86">
          <w:rPr>
            <w:rStyle w:val="af3"/>
            <w:noProof/>
            <w:spacing w:val="53"/>
            <w:sz w:val="24"/>
            <w:szCs w:val="24"/>
          </w:rPr>
          <w:t xml:space="preserve"> </w:t>
        </w:r>
        <w:r w:rsidR="00531A86" w:rsidRPr="00531A86">
          <w:rPr>
            <w:rStyle w:val="af3"/>
            <w:noProof/>
            <w:sz w:val="24"/>
            <w:szCs w:val="24"/>
          </w:rPr>
          <w:t>области</w:t>
        </w:r>
        <w:r w:rsidR="00531A86" w:rsidRPr="00531A86">
          <w:rPr>
            <w:rStyle w:val="af3"/>
            <w:noProof/>
            <w:spacing w:val="54"/>
            <w:sz w:val="24"/>
            <w:szCs w:val="24"/>
          </w:rPr>
          <w:t xml:space="preserve"> </w:t>
        </w:r>
        <w:r w:rsidR="00531A86" w:rsidRPr="00531A86">
          <w:rPr>
            <w:rStyle w:val="af3"/>
            <w:noProof/>
            <w:sz w:val="24"/>
            <w:szCs w:val="24"/>
          </w:rPr>
          <w:t>обращения</w:t>
        </w:r>
        <w:r w:rsidR="00531A86" w:rsidRPr="00531A86">
          <w:rPr>
            <w:rStyle w:val="af3"/>
            <w:noProof/>
            <w:spacing w:val="52"/>
            <w:sz w:val="24"/>
            <w:szCs w:val="24"/>
          </w:rPr>
          <w:t xml:space="preserve"> </w:t>
        </w:r>
        <w:r w:rsidR="00531A86" w:rsidRPr="00531A86">
          <w:rPr>
            <w:rStyle w:val="af3"/>
            <w:noProof/>
            <w:sz w:val="24"/>
            <w:szCs w:val="24"/>
          </w:rPr>
          <w:t>с</w:t>
        </w:r>
        <w:r w:rsidR="00531A86" w:rsidRPr="00531A86">
          <w:rPr>
            <w:rStyle w:val="af3"/>
            <w:noProof/>
            <w:spacing w:val="55"/>
            <w:sz w:val="24"/>
            <w:szCs w:val="24"/>
          </w:rPr>
          <w:t xml:space="preserve"> </w:t>
        </w:r>
        <w:r w:rsidR="00531A86" w:rsidRPr="00531A86">
          <w:rPr>
            <w:rStyle w:val="af3"/>
            <w:noProof/>
            <w:sz w:val="24"/>
            <w:szCs w:val="24"/>
          </w:rPr>
          <w:t>животными,</w:t>
        </w:r>
        <w:r w:rsidR="00531A86" w:rsidRPr="00531A86">
          <w:rPr>
            <w:rStyle w:val="af3"/>
            <w:noProof/>
            <w:spacing w:val="52"/>
            <w:sz w:val="24"/>
            <w:szCs w:val="24"/>
          </w:rPr>
          <w:t xml:space="preserve"> </w:t>
        </w:r>
        <w:r w:rsidR="00531A86" w:rsidRPr="00531A86">
          <w:rPr>
            <w:rStyle w:val="af3"/>
            <w:noProof/>
            <w:sz w:val="24"/>
            <w:szCs w:val="24"/>
          </w:rPr>
          <w:t>в</w:t>
        </w:r>
        <w:r w:rsidR="00531A86" w:rsidRPr="00531A86">
          <w:rPr>
            <w:rStyle w:val="af3"/>
            <w:noProof/>
            <w:spacing w:val="51"/>
            <w:sz w:val="24"/>
            <w:szCs w:val="24"/>
          </w:rPr>
          <w:t xml:space="preserve"> </w:t>
        </w:r>
        <w:r w:rsidR="00531A86" w:rsidRPr="00531A86">
          <w:rPr>
            <w:rStyle w:val="af3"/>
            <w:noProof/>
            <w:sz w:val="24"/>
            <w:szCs w:val="24"/>
          </w:rPr>
          <w:t>том</w:t>
        </w:r>
        <w:r w:rsidR="00531A86" w:rsidRPr="00531A86">
          <w:rPr>
            <w:rStyle w:val="af3"/>
            <w:noProof/>
            <w:spacing w:val="52"/>
            <w:sz w:val="24"/>
            <w:szCs w:val="24"/>
          </w:rPr>
          <w:t xml:space="preserve"> </w:t>
        </w:r>
        <w:r w:rsidR="00531A86" w:rsidRPr="00531A86">
          <w:rPr>
            <w:rStyle w:val="af3"/>
            <w:noProof/>
            <w:sz w:val="24"/>
            <w:szCs w:val="24"/>
          </w:rPr>
          <w:t>числе</w:t>
        </w:r>
        <w:r w:rsidR="00531A86" w:rsidRPr="00531A86">
          <w:rPr>
            <w:rStyle w:val="af3"/>
            <w:noProof/>
            <w:spacing w:val="52"/>
            <w:sz w:val="24"/>
            <w:szCs w:val="24"/>
          </w:rPr>
          <w:t xml:space="preserve"> </w:t>
        </w:r>
        <w:r w:rsidR="00531A86" w:rsidRPr="00531A86">
          <w:rPr>
            <w:rStyle w:val="af3"/>
            <w:noProof/>
            <w:sz w:val="24"/>
            <w:szCs w:val="24"/>
          </w:rPr>
          <w:t>с</w:t>
        </w:r>
        <w:r w:rsidR="00531A86" w:rsidRPr="00531A86">
          <w:rPr>
            <w:rStyle w:val="af3"/>
            <w:noProof/>
            <w:spacing w:val="53"/>
            <w:sz w:val="24"/>
            <w:szCs w:val="24"/>
          </w:rPr>
          <w:t xml:space="preserve"> </w:t>
        </w:r>
        <w:r w:rsidR="00531A86" w:rsidRPr="00531A86">
          <w:rPr>
            <w:rStyle w:val="af3"/>
            <w:noProof/>
            <w:sz w:val="24"/>
            <w:szCs w:val="24"/>
          </w:rPr>
          <w:t>животными</w:t>
        </w:r>
        <w:r w:rsidR="00531A86" w:rsidRPr="00531A86">
          <w:rPr>
            <w:rStyle w:val="af3"/>
            <w:noProof/>
            <w:spacing w:val="51"/>
            <w:sz w:val="24"/>
            <w:szCs w:val="24"/>
          </w:rPr>
          <w:t xml:space="preserve"> </w:t>
        </w:r>
        <w:r w:rsidR="00531A86" w:rsidRPr="00531A86">
          <w:rPr>
            <w:rStyle w:val="af3"/>
            <w:noProof/>
            <w:sz w:val="24"/>
            <w:szCs w:val="24"/>
          </w:rPr>
          <w:t>без</w:t>
        </w:r>
        <w:r w:rsidR="00531A86" w:rsidRPr="00531A86">
          <w:rPr>
            <w:rStyle w:val="af3"/>
            <w:noProof/>
            <w:spacing w:val="53"/>
            <w:sz w:val="24"/>
            <w:szCs w:val="24"/>
          </w:rPr>
          <w:t xml:space="preserve"> </w:t>
        </w:r>
        <w:r w:rsidR="00531A86" w:rsidRPr="00531A86">
          <w:rPr>
            <w:rStyle w:val="af3"/>
            <w:noProof/>
            <w:sz w:val="24"/>
            <w:szCs w:val="24"/>
          </w:rPr>
          <w:t>владельцев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7" w:history="1">
        <w:r w:rsidR="00531A86" w:rsidRPr="00531A86">
          <w:rPr>
            <w:rStyle w:val="af3"/>
            <w:noProof/>
            <w:sz w:val="24"/>
            <w:szCs w:val="24"/>
          </w:rPr>
          <w:t>Таблица</w:t>
        </w:r>
        <w:r w:rsidR="00531A86" w:rsidRPr="00531A86">
          <w:rPr>
            <w:rStyle w:val="af3"/>
            <w:noProof/>
            <w:spacing w:val="10"/>
            <w:sz w:val="24"/>
            <w:szCs w:val="24"/>
          </w:rPr>
          <w:t xml:space="preserve"> </w:t>
        </w:r>
        <w:r w:rsidR="00531A86" w:rsidRPr="00531A86">
          <w:rPr>
            <w:rStyle w:val="af3"/>
            <w:noProof/>
            <w:sz w:val="24"/>
            <w:szCs w:val="24"/>
          </w:rPr>
          <w:t>17</w:t>
        </w:r>
        <w:r w:rsidR="00531A86" w:rsidRPr="00531A86">
          <w:rPr>
            <w:rStyle w:val="af3"/>
            <w:noProof/>
            <w:spacing w:val="10"/>
            <w:sz w:val="24"/>
            <w:szCs w:val="24"/>
          </w:rPr>
          <w:t xml:space="preserve"> </w:t>
        </w:r>
        <w:r w:rsidR="00531A86" w:rsidRPr="00531A86">
          <w:rPr>
            <w:rStyle w:val="af3"/>
            <w:noProof/>
            <w:sz w:val="24"/>
            <w:szCs w:val="24"/>
          </w:rPr>
          <w:t>–</w:t>
        </w:r>
        <w:r w:rsidR="00531A86" w:rsidRPr="00531A86">
          <w:rPr>
            <w:rStyle w:val="af3"/>
            <w:noProof/>
            <w:spacing w:val="8"/>
            <w:sz w:val="24"/>
            <w:szCs w:val="24"/>
          </w:rPr>
          <w:t xml:space="preserve"> </w:t>
        </w:r>
        <w:r w:rsidR="00531A86" w:rsidRPr="00531A86">
          <w:rPr>
            <w:rStyle w:val="af3"/>
            <w:noProof/>
            <w:sz w:val="24"/>
            <w:szCs w:val="24"/>
          </w:rPr>
          <w:t>Расчетные</w:t>
        </w:r>
        <w:r w:rsidR="00531A86" w:rsidRPr="00531A86">
          <w:rPr>
            <w:rStyle w:val="af3"/>
            <w:noProof/>
            <w:spacing w:val="8"/>
            <w:sz w:val="24"/>
            <w:szCs w:val="24"/>
          </w:rPr>
          <w:t xml:space="preserve"> </w:t>
        </w:r>
        <w:r w:rsidR="00531A86" w:rsidRPr="00531A86">
          <w:rPr>
            <w:rStyle w:val="af3"/>
            <w:noProof/>
            <w:sz w:val="24"/>
            <w:szCs w:val="24"/>
          </w:rPr>
          <w:t>показатели</w:t>
        </w:r>
        <w:r w:rsidR="00531A86" w:rsidRPr="00531A86">
          <w:rPr>
            <w:rStyle w:val="af3"/>
            <w:noProof/>
            <w:spacing w:val="8"/>
            <w:sz w:val="24"/>
            <w:szCs w:val="24"/>
          </w:rPr>
          <w:t xml:space="preserve"> </w:t>
        </w:r>
        <w:r w:rsidR="00531A86" w:rsidRPr="00531A86">
          <w:rPr>
            <w:rStyle w:val="af3"/>
            <w:noProof/>
            <w:sz w:val="24"/>
            <w:szCs w:val="24"/>
          </w:rPr>
          <w:t>для</w:t>
        </w:r>
        <w:r w:rsidR="00531A86" w:rsidRPr="00531A86">
          <w:rPr>
            <w:rStyle w:val="af3"/>
            <w:noProof/>
            <w:spacing w:val="9"/>
            <w:sz w:val="24"/>
            <w:szCs w:val="24"/>
          </w:rPr>
          <w:t xml:space="preserve"> </w:t>
        </w:r>
        <w:r w:rsidR="00531A86" w:rsidRPr="00531A86">
          <w:rPr>
            <w:rStyle w:val="af3"/>
            <w:noProof/>
            <w:sz w:val="24"/>
            <w:szCs w:val="24"/>
          </w:rPr>
          <w:t>объектов</w:t>
        </w:r>
        <w:r w:rsidR="00531A86" w:rsidRPr="00531A86">
          <w:rPr>
            <w:rStyle w:val="af3"/>
            <w:noProof/>
            <w:spacing w:val="10"/>
            <w:sz w:val="24"/>
            <w:szCs w:val="24"/>
          </w:rPr>
          <w:t xml:space="preserve"> </w:t>
        </w:r>
        <w:r w:rsidR="00531A86" w:rsidRPr="00531A86">
          <w:rPr>
            <w:rStyle w:val="af3"/>
            <w:noProof/>
            <w:sz w:val="24"/>
            <w:szCs w:val="24"/>
          </w:rPr>
          <w:t>местного</w:t>
        </w:r>
        <w:r w:rsidR="00531A86" w:rsidRPr="00531A86">
          <w:rPr>
            <w:rStyle w:val="af3"/>
            <w:noProof/>
            <w:spacing w:val="9"/>
            <w:sz w:val="24"/>
            <w:szCs w:val="24"/>
          </w:rPr>
          <w:t xml:space="preserve"> </w:t>
        </w:r>
        <w:r w:rsidR="00531A86" w:rsidRPr="00531A86">
          <w:rPr>
            <w:rStyle w:val="af3"/>
            <w:noProof/>
            <w:sz w:val="24"/>
            <w:szCs w:val="24"/>
          </w:rPr>
          <w:t>значения</w:t>
        </w:r>
        <w:r w:rsidR="00531A86" w:rsidRPr="00531A86">
          <w:rPr>
            <w:rStyle w:val="af3"/>
            <w:noProof/>
            <w:spacing w:val="9"/>
            <w:sz w:val="24"/>
            <w:szCs w:val="24"/>
          </w:rPr>
          <w:t xml:space="preserve"> </w:t>
        </w:r>
        <w:r w:rsidR="00531A86" w:rsidRPr="00531A86">
          <w:rPr>
            <w:rStyle w:val="af3"/>
            <w:noProof/>
            <w:sz w:val="24"/>
            <w:szCs w:val="24"/>
          </w:rPr>
          <w:t>в</w:t>
        </w:r>
        <w:r w:rsidR="00531A86" w:rsidRPr="00531A86">
          <w:rPr>
            <w:rStyle w:val="af3"/>
            <w:noProof/>
            <w:spacing w:val="10"/>
            <w:sz w:val="24"/>
            <w:szCs w:val="24"/>
          </w:rPr>
          <w:t xml:space="preserve"> </w:t>
        </w:r>
        <w:r w:rsidR="00531A86" w:rsidRPr="00531A86">
          <w:rPr>
            <w:rStyle w:val="af3"/>
            <w:noProof/>
            <w:sz w:val="24"/>
            <w:szCs w:val="24"/>
          </w:rPr>
          <w:t>области</w:t>
        </w:r>
        <w:r w:rsidR="00531A86" w:rsidRPr="00531A86">
          <w:rPr>
            <w:rStyle w:val="af3"/>
            <w:noProof/>
            <w:spacing w:val="10"/>
            <w:sz w:val="24"/>
            <w:szCs w:val="24"/>
          </w:rPr>
          <w:t xml:space="preserve"> </w:t>
        </w:r>
        <w:r w:rsidR="00531A86" w:rsidRPr="00531A86">
          <w:rPr>
            <w:rStyle w:val="af3"/>
            <w:noProof/>
            <w:sz w:val="24"/>
            <w:szCs w:val="24"/>
          </w:rPr>
          <w:t>обращения</w:t>
        </w:r>
        <w:r w:rsidR="00531A86" w:rsidRPr="00531A86">
          <w:rPr>
            <w:rStyle w:val="af3"/>
            <w:noProof/>
            <w:spacing w:val="10"/>
            <w:sz w:val="24"/>
            <w:szCs w:val="24"/>
          </w:rPr>
          <w:t xml:space="preserve"> </w:t>
        </w:r>
        <w:r w:rsidR="00531A86" w:rsidRPr="00531A86">
          <w:rPr>
            <w:rStyle w:val="af3"/>
            <w:noProof/>
            <w:sz w:val="24"/>
            <w:szCs w:val="24"/>
          </w:rPr>
          <w:t>с</w:t>
        </w:r>
        <w:r w:rsidR="00531A86" w:rsidRPr="00531A86">
          <w:rPr>
            <w:rStyle w:val="af3"/>
            <w:noProof/>
            <w:spacing w:val="8"/>
            <w:sz w:val="24"/>
            <w:szCs w:val="24"/>
          </w:rPr>
          <w:t xml:space="preserve"> </w:t>
        </w:r>
        <w:r w:rsidR="00531A86" w:rsidRPr="00531A86">
          <w:rPr>
            <w:rStyle w:val="af3"/>
            <w:noProof/>
            <w:sz w:val="24"/>
            <w:szCs w:val="24"/>
          </w:rPr>
          <w:t>животными,</w:t>
        </w:r>
        <w:r w:rsidR="00531A86" w:rsidRPr="00531A86">
          <w:rPr>
            <w:rStyle w:val="af3"/>
            <w:noProof/>
            <w:spacing w:val="11"/>
            <w:sz w:val="24"/>
            <w:szCs w:val="24"/>
          </w:rPr>
          <w:t xml:space="preserve"> </w:t>
        </w:r>
        <w:r w:rsidR="00531A86" w:rsidRPr="00531A86">
          <w:rPr>
            <w:rStyle w:val="af3"/>
            <w:noProof/>
            <w:sz w:val="24"/>
            <w:szCs w:val="24"/>
          </w:rPr>
          <w:t>в</w:t>
        </w:r>
        <w:r w:rsidR="00531A86" w:rsidRPr="00531A86">
          <w:rPr>
            <w:rStyle w:val="af3"/>
            <w:noProof/>
            <w:spacing w:val="7"/>
            <w:sz w:val="24"/>
            <w:szCs w:val="24"/>
          </w:rPr>
          <w:t xml:space="preserve"> </w:t>
        </w:r>
        <w:r w:rsidR="00531A86" w:rsidRPr="00531A86">
          <w:rPr>
            <w:rStyle w:val="af3"/>
            <w:noProof/>
            <w:sz w:val="24"/>
            <w:szCs w:val="24"/>
          </w:rPr>
          <w:t>том</w:t>
        </w:r>
        <w:r w:rsidR="00531A86" w:rsidRPr="00531A86">
          <w:rPr>
            <w:rStyle w:val="af3"/>
            <w:noProof/>
            <w:spacing w:val="10"/>
            <w:sz w:val="24"/>
            <w:szCs w:val="24"/>
          </w:rPr>
          <w:t xml:space="preserve"> </w:t>
        </w:r>
        <w:r w:rsidR="00531A86" w:rsidRPr="00531A86">
          <w:rPr>
            <w:rStyle w:val="af3"/>
            <w:noProof/>
            <w:sz w:val="24"/>
            <w:szCs w:val="24"/>
          </w:rPr>
          <w:t>числе</w:t>
        </w:r>
        <w:r w:rsidR="00531A86" w:rsidRPr="00531A86">
          <w:rPr>
            <w:rStyle w:val="af3"/>
            <w:noProof/>
            <w:spacing w:val="8"/>
            <w:sz w:val="24"/>
            <w:szCs w:val="24"/>
          </w:rPr>
          <w:t xml:space="preserve"> </w:t>
        </w:r>
        <w:r w:rsidR="00531A86" w:rsidRPr="00531A86">
          <w:rPr>
            <w:rStyle w:val="af3"/>
            <w:noProof/>
            <w:sz w:val="24"/>
            <w:szCs w:val="24"/>
          </w:rPr>
          <w:t>с</w:t>
        </w:r>
        <w:r w:rsidR="00531A86" w:rsidRPr="00531A86">
          <w:rPr>
            <w:rStyle w:val="af3"/>
            <w:noProof/>
            <w:spacing w:val="8"/>
            <w:sz w:val="24"/>
            <w:szCs w:val="24"/>
          </w:rPr>
          <w:t xml:space="preserve"> </w:t>
        </w:r>
        <w:r w:rsidR="00531A86" w:rsidRPr="00531A86">
          <w:rPr>
            <w:rStyle w:val="af3"/>
            <w:noProof/>
            <w:sz w:val="24"/>
            <w:szCs w:val="24"/>
          </w:rPr>
          <w:t>животными</w:t>
        </w:r>
        <w:r w:rsidR="00531A86" w:rsidRPr="00531A86">
          <w:rPr>
            <w:rStyle w:val="af3"/>
            <w:noProof/>
            <w:spacing w:val="-57"/>
            <w:sz w:val="24"/>
            <w:szCs w:val="24"/>
          </w:rPr>
          <w:t xml:space="preserve"> </w:t>
        </w:r>
        <w:r w:rsidR="00531A86" w:rsidRPr="00531A86">
          <w:rPr>
            <w:rStyle w:val="af3"/>
            <w:noProof/>
            <w:sz w:val="24"/>
            <w:szCs w:val="24"/>
          </w:rPr>
          <w:t>без</w:t>
        </w:r>
        <w:r w:rsidR="00531A86" w:rsidRPr="00531A86">
          <w:rPr>
            <w:rStyle w:val="af3"/>
            <w:noProof/>
            <w:spacing w:val="-1"/>
            <w:sz w:val="24"/>
            <w:szCs w:val="24"/>
          </w:rPr>
          <w:t xml:space="preserve"> </w:t>
        </w:r>
        <w:r w:rsidR="00531A86" w:rsidRPr="00531A86">
          <w:rPr>
            <w:rStyle w:val="af3"/>
            <w:noProof/>
            <w:sz w:val="24"/>
            <w:szCs w:val="24"/>
          </w:rPr>
          <w:t>владельцев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8" w:history="1">
        <w:r w:rsidR="00531A86" w:rsidRPr="00531A86">
          <w:rPr>
            <w:rStyle w:val="af3"/>
            <w:noProof/>
            <w:sz w:val="24"/>
            <w:szCs w:val="24"/>
          </w:rPr>
          <w:t>4.12. В</w:t>
        </w:r>
        <w:r w:rsidR="00531A86" w:rsidRPr="00531A86">
          <w:rPr>
            <w:rStyle w:val="af3"/>
            <w:noProof/>
            <w:spacing w:val="-1"/>
            <w:sz w:val="24"/>
            <w:szCs w:val="24"/>
          </w:rPr>
          <w:t xml:space="preserve"> </w:t>
        </w:r>
        <w:r w:rsidR="00531A86" w:rsidRPr="00531A86">
          <w:rPr>
            <w:rStyle w:val="af3"/>
            <w:noProof/>
            <w:sz w:val="24"/>
            <w:szCs w:val="24"/>
          </w:rPr>
          <w:t>области предупреждения</w:t>
        </w:r>
        <w:r w:rsidR="00531A86" w:rsidRPr="00531A86">
          <w:rPr>
            <w:rStyle w:val="af3"/>
            <w:noProof/>
            <w:spacing w:val="-1"/>
            <w:sz w:val="24"/>
            <w:szCs w:val="24"/>
          </w:rPr>
          <w:t xml:space="preserve"> </w:t>
        </w:r>
        <w:r w:rsidR="00531A86" w:rsidRPr="00531A86">
          <w:rPr>
            <w:rStyle w:val="af3"/>
            <w:noProof/>
            <w:sz w:val="24"/>
            <w:szCs w:val="24"/>
          </w:rPr>
          <w:t>чрезвычайных</w:t>
        </w:r>
        <w:r w:rsidR="00531A86" w:rsidRPr="00531A86">
          <w:rPr>
            <w:rStyle w:val="af3"/>
            <w:noProof/>
            <w:spacing w:val="-1"/>
            <w:sz w:val="24"/>
            <w:szCs w:val="24"/>
          </w:rPr>
          <w:t xml:space="preserve"> </w:t>
        </w:r>
        <w:r w:rsidR="00531A86" w:rsidRPr="00531A86">
          <w:rPr>
            <w:rStyle w:val="af3"/>
            <w:noProof/>
            <w:sz w:val="24"/>
            <w:szCs w:val="24"/>
          </w:rPr>
          <w:t>ситуаций, стихийный бедствий,</w:t>
        </w:r>
        <w:r w:rsidR="00531A86" w:rsidRPr="00531A86">
          <w:rPr>
            <w:rStyle w:val="af3"/>
            <w:noProof/>
            <w:spacing w:val="-1"/>
            <w:sz w:val="24"/>
            <w:szCs w:val="24"/>
          </w:rPr>
          <w:t xml:space="preserve"> </w:t>
        </w:r>
        <w:r w:rsidR="00531A86" w:rsidRPr="00531A86">
          <w:rPr>
            <w:rStyle w:val="af3"/>
            <w:noProof/>
            <w:sz w:val="24"/>
            <w:szCs w:val="24"/>
          </w:rPr>
          <w:t>эпидемии</w:t>
        </w:r>
        <w:r w:rsidR="00531A86" w:rsidRPr="00531A86">
          <w:rPr>
            <w:rStyle w:val="af3"/>
            <w:noProof/>
            <w:spacing w:val="5"/>
            <w:sz w:val="24"/>
            <w:szCs w:val="24"/>
          </w:rPr>
          <w:t xml:space="preserve"> </w:t>
        </w:r>
        <w:r w:rsidR="00531A86" w:rsidRPr="00531A86">
          <w:rPr>
            <w:rStyle w:val="af3"/>
            <w:noProof/>
            <w:sz w:val="24"/>
            <w:szCs w:val="24"/>
          </w:rPr>
          <w:t>и ликвидации</w:t>
        </w:r>
        <w:r w:rsidR="00531A86" w:rsidRPr="00531A86">
          <w:rPr>
            <w:rStyle w:val="af3"/>
            <w:noProof/>
            <w:spacing w:val="-1"/>
            <w:sz w:val="24"/>
            <w:szCs w:val="24"/>
          </w:rPr>
          <w:t xml:space="preserve"> </w:t>
        </w:r>
        <w:r w:rsidR="00531A86" w:rsidRPr="00531A86">
          <w:rPr>
            <w:rStyle w:val="af3"/>
            <w:noProof/>
            <w:sz w:val="24"/>
            <w:szCs w:val="24"/>
          </w:rPr>
          <w:t>их последствий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69" w:history="1">
        <w:r w:rsidR="00531A86" w:rsidRPr="00531A86">
          <w:rPr>
            <w:rStyle w:val="af3"/>
            <w:noProof/>
            <w:sz w:val="24"/>
            <w:szCs w:val="24"/>
          </w:rPr>
          <w:t>Таблица</w:t>
        </w:r>
        <w:r w:rsidR="00531A86" w:rsidRPr="00531A86">
          <w:rPr>
            <w:rStyle w:val="af3"/>
            <w:noProof/>
            <w:spacing w:val="36"/>
            <w:sz w:val="24"/>
            <w:szCs w:val="24"/>
          </w:rPr>
          <w:t xml:space="preserve"> </w:t>
        </w:r>
        <w:r w:rsidR="00531A86" w:rsidRPr="00531A86">
          <w:rPr>
            <w:rStyle w:val="af3"/>
            <w:noProof/>
            <w:sz w:val="24"/>
            <w:szCs w:val="24"/>
          </w:rPr>
          <w:t>18</w:t>
        </w:r>
        <w:r w:rsidR="00531A86" w:rsidRPr="00531A86">
          <w:rPr>
            <w:rStyle w:val="af3"/>
            <w:noProof/>
            <w:spacing w:val="36"/>
            <w:sz w:val="24"/>
            <w:szCs w:val="24"/>
          </w:rPr>
          <w:t xml:space="preserve"> </w:t>
        </w:r>
        <w:r w:rsidR="00531A86" w:rsidRPr="00531A86">
          <w:rPr>
            <w:rStyle w:val="af3"/>
            <w:noProof/>
            <w:sz w:val="24"/>
            <w:szCs w:val="24"/>
          </w:rPr>
          <w:t>–</w:t>
        </w:r>
        <w:r w:rsidR="00531A86" w:rsidRPr="00531A86">
          <w:rPr>
            <w:rStyle w:val="af3"/>
            <w:noProof/>
            <w:spacing w:val="33"/>
            <w:sz w:val="24"/>
            <w:szCs w:val="24"/>
          </w:rPr>
          <w:t xml:space="preserve"> </w:t>
        </w:r>
        <w:r w:rsidR="00531A86" w:rsidRPr="00531A86">
          <w:rPr>
            <w:rStyle w:val="af3"/>
            <w:noProof/>
            <w:sz w:val="24"/>
            <w:szCs w:val="24"/>
          </w:rPr>
          <w:t>Расчетные</w:t>
        </w:r>
        <w:r w:rsidR="00531A86" w:rsidRPr="00531A86">
          <w:rPr>
            <w:rStyle w:val="af3"/>
            <w:noProof/>
            <w:spacing w:val="35"/>
            <w:sz w:val="24"/>
            <w:szCs w:val="24"/>
          </w:rPr>
          <w:t xml:space="preserve"> </w:t>
        </w:r>
        <w:r w:rsidR="00531A86" w:rsidRPr="00531A86">
          <w:rPr>
            <w:rStyle w:val="af3"/>
            <w:noProof/>
            <w:sz w:val="24"/>
            <w:szCs w:val="24"/>
          </w:rPr>
          <w:t>показатели</w:t>
        </w:r>
        <w:r w:rsidR="00531A86" w:rsidRPr="00531A86">
          <w:rPr>
            <w:rStyle w:val="af3"/>
            <w:noProof/>
            <w:spacing w:val="34"/>
            <w:sz w:val="24"/>
            <w:szCs w:val="24"/>
          </w:rPr>
          <w:t xml:space="preserve"> </w:t>
        </w:r>
        <w:r w:rsidR="00531A86" w:rsidRPr="00531A86">
          <w:rPr>
            <w:rStyle w:val="af3"/>
            <w:noProof/>
            <w:sz w:val="24"/>
            <w:szCs w:val="24"/>
          </w:rPr>
          <w:t>для</w:t>
        </w:r>
        <w:r w:rsidR="00531A86" w:rsidRPr="00531A86">
          <w:rPr>
            <w:rStyle w:val="af3"/>
            <w:noProof/>
            <w:spacing w:val="34"/>
            <w:sz w:val="24"/>
            <w:szCs w:val="24"/>
          </w:rPr>
          <w:t xml:space="preserve"> </w:t>
        </w:r>
        <w:r w:rsidR="00531A86" w:rsidRPr="00531A86">
          <w:rPr>
            <w:rStyle w:val="af3"/>
            <w:noProof/>
            <w:sz w:val="24"/>
            <w:szCs w:val="24"/>
          </w:rPr>
          <w:t>объектов</w:t>
        </w:r>
        <w:r w:rsidR="00531A86" w:rsidRPr="00531A86">
          <w:rPr>
            <w:rStyle w:val="af3"/>
            <w:noProof/>
            <w:spacing w:val="36"/>
            <w:sz w:val="24"/>
            <w:szCs w:val="24"/>
          </w:rPr>
          <w:t xml:space="preserve"> </w:t>
        </w:r>
        <w:r w:rsidR="00531A86" w:rsidRPr="00531A86">
          <w:rPr>
            <w:rStyle w:val="af3"/>
            <w:noProof/>
            <w:sz w:val="24"/>
            <w:szCs w:val="24"/>
          </w:rPr>
          <w:t>местного</w:t>
        </w:r>
        <w:r w:rsidR="00531A86" w:rsidRPr="00531A86">
          <w:rPr>
            <w:rStyle w:val="af3"/>
            <w:noProof/>
            <w:spacing w:val="36"/>
            <w:sz w:val="24"/>
            <w:szCs w:val="24"/>
          </w:rPr>
          <w:t xml:space="preserve"> </w:t>
        </w:r>
        <w:r w:rsidR="00531A86" w:rsidRPr="00531A86">
          <w:rPr>
            <w:rStyle w:val="af3"/>
            <w:noProof/>
            <w:sz w:val="24"/>
            <w:szCs w:val="24"/>
          </w:rPr>
          <w:t>значения,</w:t>
        </w:r>
        <w:r w:rsidR="00531A86" w:rsidRPr="00531A86">
          <w:rPr>
            <w:rStyle w:val="af3"/>
            <w:noProof/>
            <w:spacing w:val="34"/>
            <w:sz w:val="24"/>
            <w:szCs w:val="24"/>
          </w:rPr>
          <w:t xml:space="preserve"> </w:t>
        </w:r>
        <w:r w:rsidR="00531A86" w:rsidRPr="00531A86">
          <w:rPr>
            <w:rStyle w:val="af3"/>
            <w:noProof/>
            <w:sz w:val="24"/>
            <w:szCs w:val="24"/>
          </w:rPr>
          <w:t>предназначенные</w:t>
        </w:r>
        <w:r w:rsidR="00531A86" w:rsidRPr="00531A86">
          <w:rPr>
            <w:rStyle w:val="af3"/>
            <w:noProof/>
            <w:spacing w:val="35"/>
            <w:sz w:val="24"/>
            <w:szCs w:val="24"/>
          </w:rPr>
          <w:t xml:space="preserve"> </w:t>
        </w:r>
        <w:r w:rsidR="00531A86" w:rsidRPr="00531A86">
          <w:rPr>
            <w:rStyle w:val="af3"/>
            <w:noProof/>
            <w:sz w:val="24"/>
            <w:szCs w:val="24"/>
          </w:rPr>
          <w:t>для</w:t>
        </w:r>
        <w:r w:rsidR="00531A86" w:rsidRPr="00531A86">
          <w:rPr>
            <w:rStyle w:val="af3"/>
            <w:noProof/>
            <w:spacing w:val="35"/>
            <w:sz w:val="24"/>
            <w:szCs w:val="24"/>
          </w:rPr>
          <w:t xml:space="preserve"> </w:t>
        </w:r>
        <w:r w:rsidR="00531A86" w:rsidRPr="00531A86">
          <w:rPr>
            <w:rStyle w:val="af3"/>
            <w:noProof/>
            <w:sz w:val="24"/>
            <w:szCs w:val="24"/>
          </w:rPr>
          <w:t>размещения</w:t>
        </w:r>
        <w:r w:rsidR="00531A86" w:rsidRPr="00531A86">
          <w:rPr>
            <w:rStyle w:val="af3"/>
            <w:noProof/>
            <w:spacing w:val="34"/>
            <w:sz w:val="24"/>
            <w:szCs w:val="24"/>
          </w:rPr>
          <w:t xml:space="preserve"> </w:t>
        </w:r>
        <w:r w:rsidR="00531A86" w:rsidRPr="00531A86">
          <w:rPr>
            <w:rStyle w:val="af3"/>
            <w:noProof/>
            <w:sz w:val="24"/>
            <w:szCs w:val="24"/>
          </w:rPr>
          <w:t>аварийно-спасательных</w:t>
        </w:r>
        <w:r w:rsidR="00531A86" w:rsidRPr="00531A86">
          <w:rPr>
            <w:rStyle w:val="af3"/>
            <w:noProof/>
            <w:spacing w:val="-57"/>
            <w:sz w:val="24"/>
            <w:szCs w:val="24"/>
          </w:rPr>
          <w:t xml:space="preserve"> </w:t>
        </w:r>
        <w:r w:rsidR="00531A86" w:rsidRPr="00531A86">
          <w:rPr>
            <w:rStyle w:val="af3"/>
            <w:noProof/>
            <w:sz w:val="24"/>
            <w:szCs w:val="24"/>
          </w:rPr>
          <w:t>служб</w:t>
        </w:r>
        <w:r w:rsidR="00531A86" w:rsidRPr="00531A86">
          <w:rPr>
            <w:rStyle w:val="af3"/>
            <w:noProof/>
            <w:spacing w:val="-1"/>
            <w:sz w:val="24"/>
            <w:szCs w:val="24"/>
          </w:rPr>
          <w:t xml:space="preserve"> </w:t>
        </w:r>
        <w:r w:rsidR="00531A86" w:rsidRPr="00531A86">
          <w:rPr>
            <w:rStyle w:val="af3"/>
            <w:noProof/>
            <w:sz w:val="24"/>
            <w:szCs w:val="24"/>
          </w:rPr>
          <w:t>и (или) аварийно-спасательных формирований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70" w:history="1">
        <w:r w:rsidR="00531A86" w:rsidRPr="00531A86">
          <w:rPr>
            <w:rStyle w:val="af3"/>
            <w:noProof/>
            <w:sz w:val="24"/>
            <w:szCs w:val="24"/>
          </w:rPr>
          <w:t>4.13. В области организации ритуальных услуг и содержания мест захоронения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71"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19</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организации</w:t>
        </w:r>
        <w:r w:rsidR="00531A86" w:rsidRPr="00531A86">
          <w:rPr>
            <w:rStyle w:val="af3"/>
            <w:noProof/>
            <w:spacing w:val="-2"/>
            <w:sz w:val="24"/>
            <w:szCs w:val="24"/>
          </w:rPr>
          <w:t xml:space="preserve"> </w:t>
        </w:r>
        <w:r w:rsidR="00531A86" w:rsidRPr="00531A86">
          <w:rPr>
            <w:rStyle w:val="af3"/>
            <w:noProof/>
            <w:sz w:val="24"/>
            <w:szCs w:val="24"/>
          </w:rPr>
          <w:t>ритуальных</w:t>
        </w:r>
        <w:r w:rsidR="00531A86" w:rsidRPr="00531A86">
          <w:rPr>
            <w:rStyle w:val="af3"/>
            <w:noProof/>
            <w:spacing w:val="-1"/>
            <w:sz w:val="24"/>
            <w:szCs w:val="24"/>
          </w:rPr>
          <w:t xml:space="preserve"> </w:t>
        </w:r>
        <w:r w:rsidR="00531A86" w:rsidRPr="00531A86">
          <w:rPr>
            <w:rStyle w:val="af3"/>
            <w:noProof/>
            <w:sz w:val="24"/>
            <w:szCs w:val="24"/>
          </w:rPr>
          <w:t>услуг</w:t>
        </w:r>
        <w:r w:rsidR="00531A86" w:rsidRPr="00531A86">
          <w:rPr>
            <w:rStyle w:val="af3"/>
            <w:noProof/>
            <w:spacing w:val="-4"/>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содержания</w:t>
        </w:r>
        <w:r w:rsidR="00531A86" w:rsidRPr="00531A86">
          <w:rPr>
            <w:rStyle w:val="af3"/>
            <w:noProof/>
            <w:spacing w:val="-2"/>
            <w:sz w:val="24"/>
            <w:szCs w:val="24"/>
          </w:rPr>
          <w:t xml:space="preserve"> </w:t>
        </w:r>
        <w:r w:rsidR="00531A86" w:rsidRPr="00531A86">
          <w:rPr>
            <w:rStyle w:val="af3"/>
            <w:noProof/>
            <w:sz w:val="24"/>
            <w:szCs w:val="24"/>
          </w:rPr>
          <w:t>мест</w:t>
        </w:r>
        <w:r w:rsidR="00531A86" w:rsidRPr="00531A86">
          <w:rPr>
            <w:rStyle w:val="af3"/>
            <w:noProof/>
            <w:spacing w:val="-1"/>
            <w:sz w:val="24"/>
            <w:szCs w:val="24"/>
          </w:rPr>
          <w:t xml:space="preserve"> </w:t>
        </w:r>
        <w:r w:rsidR="00531A86" w:rsidRPr="00531A86">
          <w:rPr>
            <w:rStyle w:val="af3"/>
            <w:noProof/>
            <w:sz w:val="24"/>
            <w:szCs w:val="24"/>
          </w:rPr>
          <w:t>захоронения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72" w:history="1">
        <w:r w:rsidR="00531A86" w:rsidRPr="00531A86">
          <w:rPr>
            <w:rStyle w:val="af3"/>
            <w:noProof/>
            <w:sz w:val="24"/>
            <w:szCs w:val="24"/>
          </w:rPr>
          <w:t>4.14. В области обработки, утилизации, обезвреживания, размещения твердых бытовых отходов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28</w:t>
        </w:r>
        <w:r w:rsidR="00531A86" w:rsidRPr="00531A86">
          <w:rPr>
            <w:noProof/>
            <w:webHidden/>
            <w:sz w:val="24"/>
            <w:szCs w:val="24"/>
          </w:rPr>
          <w:fldChar w:fldCharType="end"/>
        </w:r>
      </w:hyperlink>
    </w:p>
    <w:p w:rsidR="00531A86" w:rsidRPr="00531A86" w:rsidRDefault="00072AA8" w:rsidP="00531A86">
      <w:pPr>
        <w:pStyle w:val="30"/>
        <w:tabs>
          <w:tab w:val="right" w:leader="dot" w:pos="9405"/>
        </w:tabs>
        <w:rPr>
          <w:rFonts w:eastAsiaTheme="minorEastAsia"/>
          <w:noProof/>
          <w:sz w:val="24"/>
          <w:szCs w:val="24"/>
          <w:lang w:eastAsia="ru-RU"/>
        </w:rPr>
      </w:pPr>
      <w:hyperlink w:anchor="_Toc178689273" w:history="1">
        <w:r w:rsidR="00531A86" w:rsidRPr="00531A86">
          <w:rPr>
            <w:rStyle w:val="af3"/>
            <w:noProof/>
            <w:sz w:val="24"/>
            <w:szCs w:val="24"/>
          </w:rPr>
          <w:t>Таблица 20 - В области обработки, утилизации, обезвреживания, размещения твердых бытовых отходов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28</w:t>
        </w:r>
        <w:r w:rsidR="00531A86" w:rsidRPr="00531A86">
          <w:rPr>
            <w:noProof/>
            <w:webHidden/>
            <w:sz w:val="24"/>
            <w:szCs w:val="24"/>
          </w:rPr>
          <w:fldChar w:fldCharType="end"/>
        </w:r>
      </w:hyperlink>
    </w:p>
    <w:p w:rsidR="00531A86" w:rsidRPr="00531A86" w:rsidRDefault="00072AA8" w:rsidP="00531A86">
      <w:pPr>
        <w:pStyle w:val="10"/>
        <w:tabs>
          <w:tab w:val="right" w:leader="dot" w:pos="9405"/>
        </w:tabs>
        <w:spacing w:before="0"/>
        <w:rPr>
          <w:rFonts w:eastAsiaTheme="minorEastAsia"/>
          <w:b w:val="0"/>
          <w:bCs w:val="0"/>
          <w:noProof/>
          <w:sz w:val="24"/>
          <w:szCs w:val="24"/>
          <w:lang w:eastAsia="ru-RU"/>
        </w:rPr>
      </w:pPr>
      <w:hyperlink w:anchor="_Toc178689274" w:history="1">
        <w:r w:rsidR="00531A86" w:rsidRPr="00531A86">
          <w:rPr>
            <w:rStyle w:val="af3"/>
            <w:noProof/>
            <w:sz w:val="24"/>
            <w:szCs w:val="24"/>
          </w:rPr>
          <w:t>II. МАТЕРИАЛЫ</w:t>
        </w:r>
        <w:r w:rsidR="00531A86" w:rsidRPr="00531A86">
          <w:rPr>
            <w:rStyle w:val="af3"/>
            <w:noProof/>
            <w:spacing w:val="1"/>
            <w:sz w:val="24"/>
            <w:szCs w:val="24"/>
          </w:rPr>
          <w:t xml:space="preserve"> </w:t>
        </w:r>
        <w:r w:rsidR="00531A86" w:rsidRPr="00531A86">
          <w:rPr>
            <w:rStyle w:val="af3"/>
            <w:noProof/>
            <w:sz w:val="24"/>
            <w:szCs w:val="24"/>
          </w:rPr>
          <w:t>ПО</w:t>
        </w:r>
        <w:r w:rsidR="00531A86" w:rsidRPr="00531A86">
          <w:rPr>
            <w:rStyle w:val="af3"/>
            <w:noProof/>
            <w:spacing w:val="1"/>
            <w:sz w:val="24"/>
            <w:szCs w:val="24"/>
          </w:rPr>
          <w:t xml:space="preserve"> </w:t>
        </w:r>
        <w:r w:rsidR="00531A86" w:rsidRPr="00531A86">
          <w:rPr>
            <w:rStyle w:val="af3"/>
            <w:noProof/>
            <w:sz w:val="24"/>
            <w:szCs w:val="24"/>
          </w:rPr>
          <w:t>ОБОСНОВАНИЮ</w:t>
        </w:r>
        <w:r w:rsidR="00531A86" w:rsidRPr="00531A86">
          <w:rPr>
            <w:rStyle w:val="af3"/>
            <w:noProof/>
            <w:spacing w:val="1"/>
            <w:sz w:val="24"/>
            <w:szCs w:val="24"/>
          </w:rPr>
          <w:t xml:space="preserve"> </w:t>
        </w:r>
        <w:r w:rsidR="00531A86" w:rsidRPr="00531A86">
          <w:rPr>
            <w:rStyle w:val="af3"/>
            <w:noProof/>
            <w:sz w:val="24"/>
            <w:szCs w:val="24"/>
          </w:rPr>
          <w:t>РАСЧЕТНЫХ</w:t>
        </w:r>
        <w:r w:rsidR="00531A86" w:rsidRPr="00531A86">
          <w:rPr>
            <w:rStyle w:val="af3"/>
            <w:noProof/>
            <w:spacing w:val="1"/>
            <w:sz w:val="24"/>
            <w:szCs w:val="24"/>
          </w:rPr>
          <w:t xml:space="preserve"> </w:t>
        </w:r>
        <w:r w:rsidR="00531A86" w:rsidRPr="00531A86">
          <w:rPr>
            <w:rStyle w:val="af3"/>
            <w:noProof/>
            <w:sz w:val="24"/>
            <w:szCs w:val="24"/>
          </w:rPr>
          <w:t>ПОКАЗАТЕЛЕЙ,</w:t>
        </w:r>
        <w:r w:rsidR="00531A86" w:rsidRPr="00531A86">
          <w:rPr>
            <w:rStyle w:val="af3"/>
            <w:noProof/>
            <w:spacing w:val="1"/>
            <w:sz w:val="24"/>
            <w:szCs w:val="24"/>
          </w:rPr>
          <w:t xml:space="preserve"> </w:t>
        </w:r>
        <w:r w:rsidR="00531A86" w:rsidRPr="00531A86">
          <w:rPr>
            <w:rStyle w:val="af3"/>
            <w:noProof/>
            <w:sz w:val="24"/>
            <w:szCs w:val="24"/>
          </w:rPr>
          <w:t>СОДЕРЖАЩИХСЯ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ОСНОВОЙ</w:t>
        </w:r>
        <w:r w:rsidR="00531A86" w:rsidRPr="00531A86">
          <w:rPr>
            <w:rStyle w:val="af3"/>
            <w:noProof/>
            <w:spacing w:val="1"/>
            <w:sz w:val="24"/>
            <w:szCs w:val="24"/>
          </w:rPr>
          <w:t xml:space="preserve"> </w:t>
        </w:r>
        <w:r w:rsidR="00531A86" w:rsidRPr="00531A86">
          <w:rPr>
            <w:rStyle w:val="af3"/>
            <w:noProof/>
            <w:sz w:val="24"/>
            <w:szCs w:val="24"/>
          </w:rPr>
          <w:t>ЧАСТИ</w:t>
        </w:r>
        <w:r w:rsidR="00531A86" w:rsidRPr="00531A86">
          <w:rPr>
            <w:rStyle w:val="af3"/>
            <w:noProof/>
            <w:spacing w:val="1"/>
            <w:sz w:val="24"/>
            <w:szCs w:val="24"/>
          </w:rPr>
          <w:t xml:space="preserve"> </w:t>
        </w:r>
        <w:r w:rsidR="00531A86" w:rsidRPr="00531A86">
          <w:rPr>
            <w:rStyle w:val="af3"/>
            <w:noProof/>
            <w:sz w:val="24"/>
            <w:szCs w:val="24"/>
          </w:rPr>
          <w:t>МЕСТНЫХ</w:t>
        </w:r>
        <w:r w:rsidR="00531A86" w:rsidRPr="00531A86">
          <w:rPr>
            <w:rStyle w:val="af3"/>
            <w:noProof/>
            <w:spacing w:val="1"/>
            <w:sz w:val="24"/>
            <w:szCs w:val="24"/>
          </w:rPr>
          <w:t xml:space="preserve"> </w:t>
        </w:r>
        <w:r w:rsidR="00531A86" w:rsidRPr="00531A86">
          <w:rPr>
            <w:rStyle w:val="af3"/>
            <w:noProof/>
            <w:sz w:val="24"/>
            <w:szCs w:val="24"/>
          </w:rPr>
          <w:t>НОРМАТИВОВ</w:t>
        </w:r>
        <w:r w:rsidR="00531A86" w:rsidRPr="00531A86">
          <w:rPr>
            <w:rStyle w:val="af3"/>
            <w:noProof/>
            <w:spacing w:val="1"/>
            <w:sz w:val="24"/>
            <w:szCs w:val="24"/>
          </w:rPr>
          <w:t xml:space="preserve"> </w:t>
        </w:r>
        <w:r w:rsidR="00531A86" w:rsidRPr="00531A86">
          <w:rPr>
            <w:rStyle w:val="af3"/>
            <w:noProof/>
            <w:sz w:val="24"/>
            <w:szCs w:val="24"/>
          </w:rPr>
          <w:t>ГРАДОСТРОИТЕЛЬНОГО</w:t>
        </w:r>
        <w:r w:rsidR="00531A86" w:rsidRPr="00531A86">
          <w:rPr>
            <w:rStyle w:val="af3"/>
            <w:noProof/>
            <w:spacing w:val="1"/>
            <w:sz w:val="24"/>
            <w:szCs w:val="24"/>
          </w:rPr>
          <w:t xml:space="preserve"> </w:t>
        </w:r>
        <w:r w:rsidR="00531A86" w:rsidRPr="00531A86">
          <w:rPr>
            <w:rStyle w:val="af3"/>
            <w:noProof/>
            <w:sz w:val="24"/>
            <w:szCs w:val="24"/>
          </w:rPr>
          <w:t>ПРОЕКТИРОВАНИЯ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072AA8" w:rsidP="00531A86">
      <w:pPr>
        <w:pStyle w:val="10"/>
        <w:tabs>
          <w:tab w:val="right" w:leader="dot" w:pos="9405"/>
        </w:tabs>
        <w:spacing w:before="0"/>
        <w:ind w:firstLine="224"/>
        <w:rPr>
          <w:rFonts w:eastAsiaTheme="minorEastAsia"/>
          <w:b w:val="0"/>
          <w:bCs w:val="0"/>
          <w:noProof/>
          <w:sz w:val="24"/>
          <w:szCs w:val="24"/>
          <w:lang w:eastAsia="ru-RU"/>
        </w:rPr>
      </w:pPr>
      <w:hyperlink w:anchor="_Toc178689275" w:history="1">
        <w:r w:rsidR="00531A86" w:rsidRPr="00531A86">
          <w:rPr>
            <w:rStyle w:val="af3"/>
            <w:noProof/>
            <w:sz w:val="24"/>
            <w:szCs w:val="24"/>
          </w:rPr>
          <w:t>1. Информация</w:t>
        </w:r>
        <w:r w:rsidR="00531A86" w:rsidRPr="00531A86">
          <w:rPr>
            <w:rStyle w:val="af3"/>
            <w:noProof/>
            <w:spacing w:val="1"/>
            <w:sz w:val="24"/>
            <w:szCs w:val="24"/>
          </w:rPr>
          <w:t xml:space="preserve"> </w:t>
        </w:r>
        <w:r w:rsidR="00531A86" w:rsidRPr="00531A86">
          <w:rPr>
            <w:rStyle w:val="af3"/>
            <w:noProof/>
            <w:sz w:val="24"/>
            <w:szCs w:val="24"/>
          </w:rPr>
          <w:t>о</w:t>
        </w:r>
        <w:r w:rsidR="00531A86" w:rsidRPr="00531A86">
          <w:rPr>
            <w:rStyle w:val="af3"/>
            <w:noProof/>
            <w:spacing w:val="1"/>
            <w:sz w:val="24"/>
            <w:szCs w:val="24"/>
          </w:rPr>
          <w:t xml:space="preserve"> </w:t>
        </w:r>
        <w:r w:rsidR="00531A86" w:rsidRPr="00531A86">
          <w:rPr>
            <w:rStyle w:val="af3"/>
            <w:noProof/>
            <w:sz w:val="24"/>
            <w:szCs w:val="24"/>
          </w:rPr>
          <w:t>современном</w:t>
        </w:r>
        <w:r w:rsidR="00531A86" w:rsidRPr="00531A86">
          <w:rPr>
            <w:rStyle w:val="af3"/>
            <w:noProof/>
            <w:spacing w:val="1"/>
            <w:sz w:val="24"/>
            <w:szCs w:val="24"/>
          </w:rPr>
          <w:t xml:space="preserve"> </w:t>
        </w:r>
        <w:r w:rsidR="00531A86" w:rsidRPr="00531A86">
          <w:rPr>
            <w:rStyle w:val="af3"/>
            <w:noProof/>
            <w:sz w:val="24"/>
            <w:szCs w:val="24"/>
          </w:rPr>
          <w:t>состоянии,</w:t>
        </w:r>
        <w:r w:rsidR="00531A86" w:rsidRPr="00531A86">
          <w:rPr>
            <w:rStyle w:val="af3"/>
            <w:noProof/>
            <w:spacing w:val="1"/>
            <w:sz w:val="24"/>
            <w:szCs w:val="24"/>
          </w:rPr>
          <w:t xml:space="preserve"> </w:t>
        </w:r>
        <w:r w:rsidR="00531A86" w:rsidRPr="00531A86">
          <w:rPr>
            <w:rStyle w:val="af3"/>
            <w:noProof/>
            <w:sz w:val="24"/>
            <w:szCs w:val="24"/>
          </w:rPr>
          <w:t>прогнозе</w:t>
        </w:r>
        <w:r w:rsidR="00531A86" w:rsidRPr="00531A86">
          <w:rPr>
            <w:rStyle w:val="af3"/>
            <w:noProof/>
            <w:spacing w:val="1"/>
            <w:sz w:val="24"/>
            <w:szCs w:val="24"/>
          </w:rPr>
          <w:t xml:space="preserve"> </w:t>
        </w:r>
        <w:r w:rsidR="00531A86" w:rsidRPr="00531A86">
          <w:rPr>
            <w:rStyle w:val="af3"/>
            <w:noProof/>
            <w:sz w:val="24"/>
            <w:szCs w:val="24"/>
          </w:rPr>
          <w:t>развития</w:t>
        </w:r>
        <w:r w:rsidR="00531A86" w:rsidRPr="00531A86">
          <w:rPr>
            <w:rStyle w:val="af3"/>
            <w:noProof/>
            <w:spacing w:val="1"/>
            <w:sz w:val="24"/>
            <w:szCs w:val="24"/>
          </w:rPr>
          <w:t xml:space="preserve"> </w:t>
        </w:r>
        <w:r w:rsidR="00531A86" w:rsidRPr="00531A86">
          <w:rPr>
            <w:rStyle w:val="af3"/>
            <w:noProof/>
            <w:sz w:val="24"/>
            <w:szCs w:val="24"/>
          </w:rPr>
          <w:t>города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072AA8" w:rsidP="00531A86">
      <w:pPr>
        <w:pStyle w:val="20"/>
        <w:tabs>
          <w:tab w:val="right" w:leader="dot" w:pos="9405"/>
        </w:tabs>
        <w:ind w:hanging="308"/>
        <w:rPr>
          <w:rFonts w:eastAsiaTheme="minorEastAsia"/>
          <w:noProof/>
          <w:sz w:val="24"/>
          <w:szCs w:val="24"/>
          <w:lang w:eastAsia="ru-RU"/>
        </w:rPr>
      </w:pPr>
      <w:hyperlink w:anchor="_Toc178689276" w:history="1">
        <w:r w:rsidR="00531A86" w:rsidRPr="00531A86">
          <w:rPr>
            <w:rStyle w:val="af3"/>
            <w:noProof/>
            <w:sz w:val="24"/>
            <w:szCs w:val="24"/>
          </w:rPr>
          <w:t>1.1. Административно-территориальное устройство</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072AA8" w:rsidP="00531A86">
      <w:pPr>
        <w:pStyle w:val="20"/>
        <w:tabs>
          <w:tab w:val="right" w:leader="dot" w:pos="9405"/>
        </w:tabs>
        <w:ind w:hanging="308"/>
        <w:rPr>
          <w:rFonts w:eastAsiaTheme="minorEastAsia"/>
          <w:noProof/>
          <w:sz w:val="24"/>
          <w:szCs w:val="24"/>
          <w:lang w:eastAsia="ru-RU"/>
        </w:rPr>
      </w:pPr>
      <w:hyperlink w:anchor="_Toc178689277" w:history="1">
        <w:r w:rsidR="00531A86" w:rsidRPr="00531A86">
          <w:rPr>
            <w:rStyle w:val="af3"/>
            <w:noProof/>
            <w:sz w:val="24"/>
            <w:szCs w:val="24"/>
          </w:rPr>
          <w:t>1.2. Социально-демографический состав муниципального образования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072AA8" w:rsidP="00531A86">
      <w:pPr>
        <w:pStyle w:val="20"/>
        <w:tabs>
          <w:tab w:val="right" w:leader="dot" w:pos="9405"/>
        </w:tabs>
        <w:ind w:hanging="308"/>
        <w:rPr>
          <w:rFonts w:eastAsiaTheme="minorEastAsia"/>
          <w:noProof/>
          <w:sz w:val="24"/>
          <w:szCs w:val="24"/>
          <w:lang w:eastAsia="ru-RU"/>
        </w:rPr>
      </w:pPr>
      <w:hyperlink w:anchor="_Toc178689278" w:history="1">
        <w:r w:rsidR="00531A86" w:rsidRPr="00531A86">
          <w:rPr>
            <w:rStyle w:val="af3"/>
            <w:noProof/>
            <w:sz w:val="24"/>
            <w:szCs w:val="24"/>
          </w:rPr>
          <w:t>1.3. Природно-климатические</w:t>
        </w:r>
        <w:r w:rsidR="00531A86" w:rsidRPr="00531A86">
          <w:rPr>
            <w:rStyle w:val="af3"/>
            <w:noProof/>
            <w:spacing w:val="1"/>
            <w:sz w:val="24"/>
            <w:szCs w:val="24"/>
          </w:rPr>
          <w:t xml:space="preserve"> </w:t>
        </w:r>
        <w:r w:rsidR="00531A86" w:rsidRPr="00531A86">
          <w:rPr>
            <w:rStyle w:val="af3"/>
            <w:noProof/>
            <w:sz w:val="24"/>
            <w:szCs w:val="24"/>
          </w:rPr>
          <w:t>условия</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ресурсы</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072AA8" w:rsidP="00531A86">
      <w:pPr>
        <w:pStyle w:val="20"/>
        <w:tabs>
          <w:tab w:val="right" w:leader="dot" w:pos="9405"/>
        </w:tabs>
        <w:ind w:hanging="308"/>
        <w:rPr>
          <w:rFonts w:eastAsiaTheme="minorEastAsia"/>
          <w:noProof/>
          <w:sz w:val="24"/>
          <w:szCs w:val="24"/>
          <w:lang w:eastAsia="ru-RU"/>
        </w:rPr>
      </w:pPr>
      <w:hyperlink w:anchor="_Toc178689279" w:history="1">
        <w:r w:rsidR="00531A86" w:rsidRPr="00531A86">
          <w:rPr>
            <w:rStyle w:val="af3"/>
            <w:noProof/>
            <w:sz w:val="24"/>
            <w:szCs w:val="24"/>
          </w:rPr>
          <w:t>1.4. Приоритеты,</w:t>
        </w:r>
        <w:r w:rsidR="00531A86" w:rsidRPr="00531A86">
          <w:rPr>
            <w:rStyle w:val="af3"/>
            <w:noProof/>
            <w:spacing w:val="1"/>
            <w:sz w:val="24"/>
            <w:szCs w:val="24"/>
          </w:rPr>
          <w:t xml:space="preserve"> </w:t>
        </w:r>
        <w:r w:rsidR="00531A86" w:rsidRPr="00531A86">
          <w:rPr>
            <w:rStyle w:val="af3"/>
            <w:noProof/>
            <w:sz w:val="24"/>
            <w:szCs w:val="24"/>
          </w:rPr>
          <w:t>цели</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задачи</w:t>
        </w:r>
        <w:r w:rsidR="00531A86" w:rsidRPr="00531A86">
          <w:rPr>
            <w:rStyle w:val="af3"/>
            <w:noProof/>
            <w:spacing w:val="1"/>
            <w:sz w:val="24"/>
            <w:szCs w:val="24"/>
          </w:rPr>
          <w:t xml:space="preserve"> </w:t>
        </w:r>
        <w:r w:rsidR="00531A86" w:rsidRPr="00531A86">
          <w:rPr>
            <w:rStyle w:val="af3"/>
            <w:noProof/>
            <w:sz w:val="24"/>
            <w:szCs w:val="24"/>
          </w:rPr>
          <w:t>социально-экономического</w:t>
        </w:r>
        <w:r w:rsidR="00531A86" w:rsidRPr="00531A86">
          <w:rPr>
            <w:rStyle w:val="af3"/>
            <w:noProof/>
            <w:spacing w:val="1"/>
            <w:sz w:val="24"/>
            <w:szCs w:val="24"/>
          </w:rPr>
          <w:t xml:space="preserve"> </w:t>
        </w:r>
        <w:r w:rsidR="00531A86" w:rsidRPr="00531A86">
          <w:rPr>
            <w:rStyle w:val="af3"/>
            <w:noProof/>
            <w:sz w:val="24"/>
            <w:szCs w:val="24"/>
          </w:rPr>
          <w:t>развития</w:t>
        </w:r>
        <w:r w:rsidR="00531A86" w:rsidRPr="00531A86">
          <w:rPr>
            <w:rStyle w:val="af3"/>
            <w:noProof/>
            <w:spacing w:val="1"/>
            <w:sz w:val="24"/>
            <w:szCs w:val="24"/>
          </w:rPr>
          <w:t xml:space="preserve"> </w:t>
        </w:r>
        <w:r w:rsidR="00531A86" w:rsidRPr="00531A86">
          <w:rPr>
            <w:rStyle w:val="af3"/>
            <w:noProof/>
            <w:sz w:val="24"/>
            <w:szCs w:val="24"/>
          </w:rPr>
          <w:t>города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31</w:t>
        </w:r>
        <w:r w:rsidR="00531A86" w:rsidRPr="00531A86">
          <w:rPr>
            <w:noProof/>
            <w:webHidden/>
            <w:sz w:val="24"/>
            <w:szCs w:val="24"/>
          </w:rPr>
          <w:fldChar w:fldCharType="end"/>
        </w:r>
      </w:hyperlink>
    </w:p>
    <w:p w:rsidR="00531A86" w:rsidRPr="00531A86" w:rsidRDefault="00072AA8" w:rsidP="00531A86">
      <w:pPr>
        <w:pStyle w:val="10"/>
        <w:tabs>
          <w:tab w:val="right" w:leader="dot" w:pos="9405"/>
        </w:tabs>
        <w:spacing w:before="0"/>
        <w:ind w:firstLine="224"/>
        <w:rPr>
          <w:rFonts w:eastAsiaTheme="minorEastAsia"/>
          <w:b w:val="0"/>
          <w:bCs w:val="0"/>
          <w:noProof/>
          <w:sz w:val="24"/>
          <w:szCs w:val="24"/>
          <w:lang w:eastAsia="ru-RU"/>
        </w:rPr>
      </w:pPr>
      <w:hyperlink w:anchor="_Toc178689280" w:history="1">
        <w:r w:rsidR="00531A86" w:rsidRPr="00531A86">
          <w:rPr>
            <w:rStyle w:val="af3"/>
            <w:noProof/>
            <w:spacing w:val="1"/>
            <w:sz w:val="24"/>
            <w:szCs w:val="24"/>
          </w:rPr>
          <w:t>2.</w:t>
        </w:r>
        <w:r w:rsidR="00531A86" w:rsidRPr="00531A86">
          <w:rPr>
            <w:rStyle w:val="af3"/>
            <w:noProof/>
            <w:sz w:val="24"/>
            <w:szCs w:val="24"/>
          </w:rPr>
          <w:t xml:space="preserve"> Обоснование</w:t>
        </w:r>
        <w:r w:rsidR="00531A86" w:rsidRPr="00531A86">
          <w:rPr>
            <w:rStyle w:val="af3"/>
            <w:noProof/>
            <w:spacing w:val="1"/>
            <w:sz w:val="24"/>
            <w:szCs w:val="24"/>
          </w:rPr>
          <w:t xml:space="preserve"> </w:t>
        </w:r>
        <w:r w:rsidR="00531A86" w:rsidRPr="00531A86">
          <w:rPr>
            <w:rStyle w:val="af3"/>
            <w:noProof/>
            <w:sz w:val="24"/>
            <w:szCs w:val="24"/>
          </w:rPr>
          <w:t>предмета</w:t>
        </w:r>
        <w:r w:rsidR="00531A86" w:rsidRPr="00531A86">
          <w:rPr>
            <w:rStyle w:val="af3"/>
            <w:noProof/>
            <w:spacing w:val="1"/>
            <w:sz w:val="24"/>
            <w:szCs w:val="24"/>
          </w:rPr>
          <w:t xml:space="preserve"> </w:t>
        </w:r>
        <w:r w:rsidR="00531A86" w:rsidRPr="00531A86">
          <w:rPr>
            <w:rStyle w:val="af3"/>
            <w:noProof/>
            <w:sz w:val="24"/>
            <w:szCs w:val="24"/>
          </w:rPr>
          <w:t>нормирования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31</w:t>
        </w:r>
        <w:r w:rsidR="00531A86" w:rsidRPr="00531A86">
          <w:rPr>
            <w:noProof/>
            <w:webHidden/>
            <w:sz w:val="24"/>
            <w:szCs w:val="24"/>
          </w:rPr>
          <w:fldChar w:fldCharType="end"/>
        </w:r>
      </w:hyperlink>
    </w:p>
    <w:p w:rsidR="00531A86" w:rsidRPr="00531A86" w:rsidRDefault="00072AA8" w:rsidP="00531A86">
      <w:pPr>
        <w:pStyle w:val="10"/>
        <w:tabs>
          <w:tab w:val="right" w:leader="dot" w:pos="9405"/>
        </w:tabs>
        <w:spacing w:before="0"/>
        <w:ind w:firstLine="224"/>
        <w:rPr>
          <w:rFonts w:eastAsiaTheme="minorEastAsia"/>
          <w:b w:val="0"/>
          <w:bCs w:val="0"/>
          <w:noProof/>
          <w:sz w:val="24"/>
          <w:szCs w:val="24"/>
          <w:lang w:eastAsia="ru-RU"/>
        </w:rPr>
      </w:pPr>
      <w:hyperlink w:anchor="_Toc178689281" w:history="1">
        <w:r w:rsidR="00531A86" w:rsidRPr="00531A86">
          <w:rPr>
            <w:rStyle w:val="af3"/>
            <w:noProof/>
            <w:sz w:val="24"/>
            <w:szCs w:val="24"/>
          </w:rPr>
          <w:t>3. Обоснование</w:t>
        </w:r>
        <w:r w:rsidR="00531A86" w:rsidRPr="00531A86">
          <w:rPr>
            <w:rStyle w:val="af3"/>
            <w:noProof/>
            <w:spacing w:val="1"/>
            <w:sz w:val="24"/>
            <w:szCs w:val="24"/>
          </w:rPr>
          <w:t xml:space="preserve"> </w:t>
        </w:r>
        <w:r w:rsidR="00531A86" w:rsidRPr="00531A86">
          <w:rPr>
            <w:rStyle w:val="af3"/>
            <w:noProof/>
            <w:sz w:val="24"/>
            <w:szCs w:val="24"/>
          </w:rPr>
          <w:t>расчетных</w:t>
        </w:r>
        <w:r w:rsidR="00531A86" w:rsidRPr="00531A86">
          <w:rPr>
            <w:rStyle w:val="af3"/>
            <w:noProof/>
            <w:spacing w:val="1"/>
            <w:sz w:val="24"/>
            <w:szCs w:val="24"/>
          </w:rPr>
          <w:t xml:space="preserve"> </w:t>
        </w:r>
        <w:r w:rsidR="00531A86" w:rsidRPr="00531A86">
          <w:rPr>
            <w:rStyle w:val="af3"/>
            <w:noProof/>
            <w:sz w:val="24"/>
            <w:szCs w:val="24"/>
          </w:rPr>
          <w:t>показателей,</w:t>
        </w:r>
        <w:r w:rsidR="00531A86" w:rsidRPr="00531A86">
          <w:rPr>
            <w:rStyle w:val="af3"/>
            <w:noProof/>
            <w:spacing w:val="1"/>
            <w:sz w:val="24"/>
            <w:szCs w:val="24"/>
          </w:rPr>
          <w:t xml:space="preserve"> </w:t>
        </w:r>
        <w:r w:rsidR="00531A86" w:rsidRPr="00531A86">
          <w:rPr>
            <w:rStyle w:val="af3"/>
            <w:noProof/>
            <w:sz w:val="24"/>
            <w:szCs w:val="24"/>
          </w:rPr>
          <w:t>содержащихся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основной</w:t>
        </w:r>
        <w:r w:rsidR="00531A86" w:rsidRPr="00531A86">
          <w:rPr>
            <w:rStyle w:val="af3"/>
            <w:noProof/>
            <w:spacing w:val="1"/>
            <w:sz w:val="24"/>
            <w:szCs w:val="24"/>
          </w:rPr>
          <w:t xml:space="preserve"> </w:t>
        </w:r>
        <w:r w:rsidR="00531A86" w:rsidRPr="00531A86">
          <w:rPr>
            <w:rStyle w:val="af3"/>
            <w:noProof/>
            <w:sz w:val="24"/>
            <w:szCs w:val="24"/>
          </w:rPr>
          <w:t>части</w:t>
        </w:r>
        <w:r w:rsidR="00531A86" w:rsidRPr="00531A86">
          <w:rPr>
            <w:rStyle w:val="af3"/>
            <w:noProof/>
            <w:spacing w:val="1"/>
            <w:sz w:val="24"/>
            <w:szCs w:val="24"/>
          </w:rPr>
          <w:t xml:space="preserve"> </w:t>
        </w:r>
        <w:r w:rsidR="00531A86" w:rsidRPr="00531A86">
          <w:rPr>
            <w:rStyle w:val="af3"/>
            <w:noProof/>
            <w:sz w:val="24"/>
            <w:szCs w:val="24"/>
          </w:rPr>
          <w:t>МНГП</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32</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82" w:history="1">
        <w:r w:rsidR="00531A86" w:rsidRPr="00531A86">
          <w:rPr>
            <w:rStyle w:val="af3"/>
            <w:noProof/>
            <w:sz w:val="24"/>
            <w:szCs w:val="24"/>
          </w:rPr>
          <w:t>3.1. В области образования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32</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83" w:history="1">
        <w:r w:rsidR="00531A86" w:rsidRPr="00531A86">
          <w:rPr>
            <w:rStyle w:val="af3"/>
            <w:noProof/>
            <w:sz w:val="24"/>
            <w:szCs w:val="24"/>
          </w:rPr>
          <w:t>3.2. 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физической</w:t>
        </w:r>
        <w:r w:rsidR="00531A86" w:rsidRPr="00531A86">
          <w:rPr>
            <w:rStyle w:val="af3"/>
            <w:noProof/>
            <w:spacing w:val="1"/>
            <w:sz w:val="24"/>
            <w:szCs w:val="24"/>
          </w:rPr>
          <w:t xml:space="preserve"> </w:t>
        </w:r>
        <w:r w:rsidR="00531A86" w:rsidRPr="00531A86">
          <w:rPr>
            <w:rStyle w:val="af3"/>
            <w:noProof/>
            <w:sz w:val="24"/>
            <w:szCs w:val="24"/>
          </w:rPr>
          <w:t>культуры</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33</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84" w:history="1">
        <w:r w:rsidR="00531A86" w:rsidRPr="00531A86">
          <w:rPr>
            <w:rStyle w:val="af3"/>
            <w:noProof/>
            <w:sz w:val="24"/>
            <w:szCs w:val="24"/>
          </w:rPr>
          <w:t>3.3. В области молодежной политики</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34</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85" w:history="1">
        <w:r w:rsidR="00531A86" w:rsidRPr="00531A86">
          <w:rPr>
            <w:rStyle w:val="af3"/>
            <w:noProof/>
            <w:sz w:val="24"/>
            <w:szCs w:val="24"/>
          </w:rPr>
          <w:t>3.4. 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архивного</w:t>
        </w:r>
        <w:r w:rsidR="00531A86" w:rsidRPr="00531A86">
          <w:rPr>
            <w:rStyle w:val="af3"/>
            <w:noProof/>
            <w:spacing w:val="1"/>
            <w:sz w:val="24"/>
            <w:szCs w:val="24"/>
          </w:rPr>
          <w:t xml:space="preserve"> </w:t>
        </w:r>
        <w:r w:rsidR="00531A86" w:rsidRPr="00531A86">
          <w:rPr>
            <w:rStyle w:val="af3"/>
            <w:noProof/>
            <w:sz w:val="24"/>
            <w:szCs w:val="24"/>
          </w:rPr>
          <w:t>дела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35</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86" w:history="1">
        <w:r w:rsidR="00531A86" w:rsidRPr="00531A86">
          <w:rPr>
            <w:rStyle w:val="af3"/>
            <w:noProof/>
            <w:sz w:val="24"/>
            <w:szCs w:val="24"/>
          </w:rPr>
          <w:t>3.5. В области культуры и искусства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35</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87" w:history="1">
        <w:r w:rsidR="00531A86" w:rsidRPr="00531A86">
          <w:rPr>
            <w:rStyle w:val="af3"/>
            <w:noProof/>
            <w:sz w:val="24"/>
            <w:szCs w:val="24"/>
          </w:rPr>
          <w:t>3.6. В области охраны правопорядка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36</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88" w:history="1">
        <w:r w:rsidR="00531A86" w:rsidRPr="00531A86">
          <w:rPr>
            <w:rStyle w:val="af3"/>
            <w:noProof/>
            <w:sz w:val="24"/>
            <w:szCs w:val="24"/>
          </w:rPr>
          <w:t>3.7. В области жилищного 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36</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89" w:history="1">
        <w:r w:rsidR="00531A86" w:rsidRPr="00531A86">
          <w:rPr>
            <w:rStyle w:val="af3"/>
            <w:noProof/>
            <w:sz w:val="24"/>
            <w:szCs w:val="24"/>
          </w:rPr>
          <w:t>3.7.1. Определение</w:t>
        </w:r>
        <w:r w:rsidR="00531A86" w:rsidRPr="00531A86">
          <w:rPr>
            <w:rStyle w:val="af3"/>
            <w:noProof/>
            <w:spacing w:val="32"/>
            <w:sz w:val="24"/>
            <w:szCs w:val="24"/>
          </w:rPr>
          <w:t xml:space="preserve"> </w:t>
        </w:r>
        <w:r w:rsidR="00531A86" w:rsidRPr="00531A86">
          <w:rPr>
            <w:rStyle w:val="af3"/>
            <w:noProof/>
            <w:sz w:val="24"/>
            <w:szCs w:val="24"/>
          </w:rPr>
          <w:t>минимального</w:t>
        </w:r>
        <w:r w:rsidR="00531A86" w:rsidRPr="00531A86">
          <w:rPr>
            <w:rStyle w:val="af3"/>
            <w:noProof/>
            <w:spacing w:val="33"/>
            <w:sz w:val="24"/>
            <w:szCs w:val="24"/>
          </w:rPr>
          <w:t xml:space="preserve"> </w:t>
        </w:r>
        <w:r w:rsidR="00531A86" w:rsidRPr="00531A86">
          <w:rPr>
            <w:rStyle w:val="af3"/>
            <w:noProof/>
            <w:sz w:val="24"/>
            <w:szCs w:val="24"/>
          </w:rPr>
          <w:t>размера</w:t>
        </w:r>
        <w:r w:rsidR="00531A86" w:rsidRPr="00531A86">
          <w:rPr>
            <w:rStyle w:val="af3"/>
            <w:noProof/>
            <w:spacing w:val="33"/>
            <w:sz w:val="24"/>
            <w:szCs w:val="24"/>
          </w:rPr>
          <w:t xml:space="preserve"> </w:t>
        </w:r>
        <w:r w:rsidR="00531A86" w:rsidRPr="00531A86">
          <w:rPr>
            <w:rStyle w:val="af3"/>
            <w:noProof/>
            <w:sz w:val="24"/>
            <w:szCs w:val="24"/>
          </w:rPr>
          <w:t>земельного</w:t>
        </w:r>
        <w:r w:rsidR="00531A86" w:rsidRPr="00531A86">
          <w:rPr>
            <w:rStyle w:val="af3"/>
            <w:noProof/>
            <w:spacing w:val="33"/>
            <w:sz w:val="24"/>
            <w:szCs w:val="24"/>
          </w:rPr>
          <w:t xml:space="preserve"> </w:t>
        </w:r>
        <w:r w:rsidR="00531A86" w:rsidRPr="00531A86">
          <w:rPr>
            <w:rStyle w:val="af3"/>
            <w:noProof/>
            <w:sz w:val="24"/>
            <w:szCs w:val="24"/>
          </w:rPr>
          <w:t>участка</w:t>
        </w:r>
        <w:r w:rsidR="00531A86" w:rsidRPr="00531A86">
          <w:rPr>
            <w:rStyle w:val="af3"/>
            <w:noProof/>
            <w:spacing w:val="33"/>
            <w:sz w:val="24"/>
            <w:szCs w:val="24"/>
          </w:rPr>
          <w:t xml:space="preserve"> </w:t>
        </w:r>
        <w:r w:rsidR="00531A86" w:rsidRPr="00531A86">
          <w:rPr>
            <w:rStyle w:val="af3"/>
            <w:noProof/>
            <w:sz w:val="24"/>
            <w:szCs w:val="24"/>
          </w:rPr>
          <w:t>для</w:t>
        </w:r>
        <w:r w:rsidR="00531A86" w:rsidRPr="00531A86">
          <w:rPr>
            <w:rStyle w:val="af3"/>
            <w:noProof/>
            <w:spacing w:val="33"/>
            <w:sz w:val="24"/>
            <w:szCs w:val="24"/>
          </w:rPr>
          <w:t xml:space="preserve"> </w:t>
        </w:r>
        <w:r w:rsidR="00531A86" w:rsidRPr="00531A86">
          <w:rPr>
            <w:rStyle w:val="af3"/>
            <w:noProof/>
            <w:sz w:val="24"/>
            <w:szCs w:val="24"/>
          </w:rPr>
          <w:t xml:space="preserve">размещения </w:t>
        </w:r>
        <w:r w:rsidR="00531A86" w:rsidRPr="00531A86">
          <w:rPr>
            <w:rStyle w:val="af3"/>
            <w:noProof/>
            <w:spacing w:val="-57"/>
            <w:sz w:val="24"/>
            <w:szCs w:val="24"/>
          </w:rPr>
          <w:t xml:space="preserve"> </w:t>
        </w:r>
        <w:r w:rsidR="00531A86" w:rsidRPr="00531A86">
          <w:rPr>
            <w:rStyle w:val="af3"/>
            <w:noProof/>
            <w:sz w:val="24"/>
            <w:szCs w:val="24"/>
          </w:rPr>
          <w:t>многоквартирного</w:t>
        </w:r>
        <w:r w:rsidR="00531A86" w:rsidRPr="00531A86">
          <w:rPr>
            <w:rStyle w:val="af3"/>
            <w:noProof/>
            <w:spacing w:val="-1"/>
            <w:sz w:val="24"/>
            <w:szCs w:val="24"/>
          </w:rPr>
          <w:t xml:space="preserve"> </w:t>
        </w:r>
        <w:r w:rsidR="00531A86" w:rsidRPr="00531A86">
          <w:rPr>
            <w:rStyle w:val="af3"/>
            <w:noProof/>
            <w:sz w:val="24"/>
            <w:szCs w:val="24"/>
          </w:rPr>
          <w:t>жилого здания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38</w:t>
        </w:r>
        <w:r w:rsidR="00531A86" w:rsidRPr="00531A86">
          <w:rPr>
            <w:noProof/>
            <w:webHidden/>
            <w:sz w:val="24"/>
            <w:szCs w:val="24"/>
          </w:rPr>
          <w:fldChar w:fldCharType="end"/>
        </w:r>
      </w:hyperlink>
    </w:p>
    <w:p w:rsidR="00531A86" w:rsidRPr="00531A86" w:rsidRDefault="00072AA8" w:rsidP="00531A86">
      <w:pPr>
        <w:pStyle w:val="20"/>
        <w:tabs>
          <w:tab w:val="right" w:leader="dot" w:pos="9405"/>
        </w:tabs>
        <w:ind w:left="426" w:firstLine="15"/>
        <w:rPr>
          <w:rFonts w:eastAsiaTheme="minorEastAsia"/>
          <w:noProof/>
          <w:sz w:val="24"/>
          <w:szCs w:val="24"/>
          <w:lang w:eastAsia="ru-RU"/>
        </w:rPr>
      </w:pPr>
      <w:hyperlink w:anchor="_Toc178689290" w:history="1">
        <w:r w:rsidR="00531A86" w:rsidRPr="00531A86">
          <w:rPr>
            <w:rStyle w:val="af3"/>
            <w:noProof/>
            <w:sz w:val="24"/>
            <w:szCs w:val="24"/>
          </w:rPr>
          <w:t>3.7.2. Показатели</w:t>
        </w:r>
        <w:r w:rsidR="00531A86" w:rsidRPr="00531A86">
          <w:rPr>
            <w:rStyle w:val="af3"/>
            <w:noProof/>
            <w:spacing w:val="1"/>
            <w:sz w:val="24"/>
            <w:szCs w:val="24"/>
          </w:rPr>
          <w:t xml:space="preserve"> </w:t>
        </w:r>
        <w:r w:rsidR="00531A86" w:rsidRPr="00531A86">
          <w:rPr>
            <w:rStyle w:val="af3"/>
            <w:noProof/>
            <w:sz w:val="24"/>
            <w:szCs w:val="24"/>
          </w:rPr>
          <w:t>минимально</w:t>
        </w:r>
        <w:r w:rsidR="00531A86" w:rsidRPr="00531A86">
          <w:rPr>
            <w:rStyle w:val="af3"/>
            <w:noProof/>
            <w:spacing w:val="1"/>
            <w:sz w:val="24"/>
            <w:szCs w:val="24"/>
          </w:rPr>
          <w:t xml:space="preserve"> </w:t>
        </w:r>
        <w:r w:rsidR="00531A86" w:rsidRPr="00531A86">
          <w:rPr>
            <w:rStyle w:val="af3"/>
            <w:noProof/>
            <w:sz w:val="24"/>
            <w:szCs w:val="24"/>
          </w:rPr>
          <w:t>допустимых</w:t>
        </w:r>
        <w:r w:rsidR="00531A86" w:rsidRPr="00531A86">
          <w:rPr>
            <w:rStyle w:val="af3"/>
            <w:noProof/>
            <w:spacing w:val="1"/>
            <w:sz w:val="24"/>
            <w:szCs w:val="24"/>
          </w:rPr>
          <w:t xml:space="preserve"> </w:t>
        </w:r>
        <w:r w:rsidR="00531A86" w:rsidRPr="00531A86">
          <w:rPr>
            <w:rStyle w:val="af3"/>
            <w:noProof/>
            <w:sz w:val="24"/>
            <w:szCs w:val="24"/>
          </w:rPr>
          <w:t>размеров</w:t>
        </w:r>
        <w:r w:rsidR="00531A86" w:rsidRPr="00531A86">
          <w:rPr>
            <w:rStyle w:val="af3"/>
            <w:noProof/>
            <w:spacing w:val="1"/>
            <w:sz w:val="24"/>
            <w:szCs w:val="24"/>
          </w:rPr>
          <w:t xml:space="preserve"> </w:t>
        </w:r>
        <w:r w:rsidR="00531A86" w:rsidRPr="00531A86">
          <w:rPr>
            <w:rStyle w:val="af3"/>
            <w:noProof/>
            <w:sz w:val="24"/>
            <w:szCs w:val="24"/>
          </w:rPr>
          <w:t>площадок</w:t>
        </w:r>
        <w:r w:rsidR="00531A86" w:rsidRPr="00531A86">
          <w:rPr>
            <w:rStyle w:val="af3"/>
            <w:noProof/>
            <w:spacing w:val="1"/>
            <w:sz w:val="24"/>
            <w:szCs w:val="24"/>
          </w:rPr>
          <w:t xml:space="preserve"> </w:t>
        </w:r>
        <w:r w:rsidR="00531A86" w:rsidRPr="00531A86">
          <w:rPr>
            <w:rStyle w:val="af3"/>
            <w:noProof/>
            <w:sz w:val="24"/>
            <w:szCs w:val="24"/>
          </w:rPr>
          <w:t>придомового</w:t>
        </w:r>
        <w:r w:rsidR="00531A86" w:rsidRPr="00531A86">
          <w:rPr>
            <w:rStyle w:val="af3"/>
            <w:noProof/>
            <w:spacing w:val="1"/>
            <w:sz w:val="24"/>
            <w:szCs w:val="24"/>
          </w:rPr>
          <w:t xml:space="preserve"> </w:t>
        </w:r>
        <w:r w:rsidR="00531A86" w:rsidRPr="00531A86">
          <w:rPr>
            <w:rStyle w:val="af3"/>
            <w:noProof/>
            <w:sz w:val="24"/>
            <w:szCs w:val="24"/>
          </w:rPr>
          <w:t>благоустройства</w:t>
        </w:r>
        <w:r w:rsidR="00531A86" w:rsidRPr="00531A86">
          <w:rPr>
            <w:rStyle w:val="af3"/>
            <w:noProof/>
            <w:spacing w:val="1"/>
            <w:sz w:val="24"/>
            <w:szCs w:val="24"/>
          </w:rPr>
          <w:t xml:space="preserve"> </w:t>
        </w:r>
        <w:r w:rsidR="00531A86" w:rsidRPr="00531A86">
          <w:rPr>
            <w:rStyle w:val="af3"/>
            <w:noProof/>
            <w:sz w:val="24"/>
            <w:szCs w:val="24"/>
          </w:rPr>
          <w:t>различного</w:t>
        </w:r>
        <w:r w:rsidR="00531A86" w:rsidRPr="00531A86">
          <w:rPr>
            <w:rStyle w:val="af3"/>
            <w:noProof/>
            <w:spacing w:val="1"/>
            <w:sz w:val="24"/>
            <w:szCs w:val="24"/>
          </w:rPr>
          <w:t xml:space="preserve"> </w:t>
        </w:r>
        <w:r w:rsidR="00531A86" w:rsidRPr="00531A86">
          <w:rPr>
            <w:rStyle w:val="af3"/>
            <w:noProof/>
            <w:sz w:val="24"/>
            <w:szCs w:val="24"/>
          </w:rPr>
          <w:t>функционального</w:t>
        </w:r>
        <w:r w:rsidR="00531A86" w:rsidRPr="00531A86">
          <w:rPr>
            <w:rStyle w:val="af3"/>
            <w:noProof/>
            <w:spacing w:val="1"/>
            <w:sz w:val="24"/>
            <w:szCs w:val="24"/>
          </w:rPr>
          <w:t xml:space="preserve"> </w:t>
        </w:r>
        <w:r w:rsidR="00531A86" w:rsidRPr="00531A86">
          <w:rPr>
            <w:rStyle w:val="af3"/>
            <w:noProof/>
            <w:sz w:val="24"/>
            <w:szCs w:val="24"/>
          </w:rPr>
          <w:t>назначения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жилищного</w:t>
        </w:r>
        <w:r w:rsidR="00531A86" w:rsidRPr="00531A86">
          <w:rPr>
            <w:rStyle w:val="af3"/>
            <w:noProof/>
            <w:spacing w:val="1"/>
            <w:sz w:val="24"/>
            <w:szCs w:val="24"/>
          </w:rPr>
          <w:t xml:space="preserve"> </w:t>
        </w:r>
        <w:r w:rsidR="00531A86" w:rsidRPr="00531A86">
          <w:rPr>
            <w:rStyle w:val="af3"/>
            <w:noProof/>
            <w:sz w:val="24"/>
            <w:szCs w:val="24"/>
          </w:rPr>
          <w:t>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38</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91" w:history="1">
        <w:r w:rsidR="00531A86" w:rsidRPr="00531A86">
          <w:rPr>
            <w:rStyle w:val="af3"/>
            <w:noProof/>
            <w:sz w:val="24"/>
            <w:szCs w:val="24"/>
          </w:rPr>
          <w:t>Таблица 21 – Расчетные 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39</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92" w:history="1">
        <w:r w:rsidR="00531A86" w:rsidRPr="00531A86">
          <w:rPr>
            <w:rStyle w:val="af3"/>
            <w:noProof/>
            <w:sz w:val="24"/>
            <w:szCs w:val="24"/>
          </w:rPr>
          <w:t>3.7.3. Определение</w:t>
        </w:r>
        <w:r w:rsidR="00531A86" w:rsidRPr="00531A86">
          <w:rPr>
            <w:rStyle w:val="af3"/>
            <w:noProof/>
            <w:spacing w:val="1"/>
            <w:sz w:val="24"/>
            <w:szCs w:val="24"/>
          </w:rPr>
          <w:t xml:space="preserve"> </w:t>
        </w:r>
        <w:r w:rsidR="00531A86" w:rsidRPr="00531A86">
          <w:rPr>
            <w:rStyle w:val="af3"/>
            <w:noProof/>
            <w:sz w:val="24"/>
            <w:szCs w:val="24"/>
          </w:rPr>
          <w:t>расчетной</w:t>
        </w:r>
        <w:r w:rsidR="00531A86" w:rsidRPr="00531A86">
          <w:rPr>
            <w:rStyle w:val="af3"/>
            <w:noProof/>
            <w:spacing w:val="1"/>
            <w:sz w:val="24"/>
            <w:szCs w:val="24"/>
          </w:rPr>
          <w:t xml:space="preserve"> </w:t>
        </w:r>
        <w:r w:rsidR="00531A86" w:rsidRPr="00531A86">
          <w:rPr>
            <w:rStyle w:val="af3"/>
            <w:noProof/>
            <w:sz w:val="24"/>
            <w:szCs w:val="24"/>
          </w:rPr>
          <w:t>плотности</w:t>
        </w:r>
        <w:r w:rsidR="00531A86" w:rsidRPr="00531A86">
          <w:rPr>
            <w:rStyle w:val="af3"/>
            <w:noProof/>
            <w:spacing w:val="1"/>
            <w:sz w:val="24"/>
            <w:szCs w:val="24"/>
          </w:rPr>
          <w:t xml:space="preserve"> </w:t>
        </w:r>
        <w:r w:rsidR="00531A86" w:rsidRPr="00531A86">
          <w:rPr>
            <w:rStyle w:val="af3"/>
            <w:noProof/>
            <w:sz w:val="24"/>
            <w:szCs w:val="24"/>
          </w:rPr>
          <w:t>населения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границах</w:t>
        </w:r>
        <w:r w:rsidR="00531A86" w:rsidRPr="00531A86">
          <w:rPr>
            <w:rStyle w:val="af3"/>
            <w:noProof/>
            <w:spacing w:val="1"/>
            <w:sz w:val="24"/>
            <w:szCs w:val="24"/>
          </w:rPr>
          <w:t xml:space="preserve"> </w:t>
        </w:r>
        <w:r w:rsidR="00531A86" w:rsidRPr="00531A86">
          <w:rPr>
            <w:rStyle w:val="af3"/>
            <w:noProof/>
            <w:sz w:val="24"/>
            <w:szCs w:val="24"/>
          </w:rPr>
          <w:t>элемента</w:t>
        </w:r>
        <w:r w:rsidR="00531A86" w:rsidRPr="00531A86">
          <w:rPr>
            <w:rStyle w:val="af3"/>
            <w:noProof/>
            <w:spacing w:val="1"/>
            <w:sz w:val="24"/>
            <w:szCs w:val="24"/>
          </w:rPr>
          <w:t xml:space="preserve"> </w:t>
        </w:r>
        <w:r w:rsidR="00531A86" w:rsidRPr="00531A86">
          <w:rPr>
            <w:rStyle w:val="af3"/>
            <w:noProof/>
            <w:sz w:val="24"/>
            <w:szCs w:val="24"/>
          </w:rPr>
          <w:t>планировочной</w:t>
        </w:r>
        <w:r w:rsidR="00531A86" w:rsidRPr="00531A86">
          <w:rPr>
            <w:rStyle w:val="af3"/>
            <w:noProof/>
            <w:spacing w:val="-1"/>
            <w:sz w:val="24"/>
            <w:szCs w:val="24"/>
          </w:rPr>
          <w:t xml:space="preserve"> </w:t>
        </w:r>
        <w:r w:rsidR="00531A86" w:rsidRPr="00531A86">
          <w:rPr>
            <w:rStyle w:val="af3"/>
            <w:noProof/>
            <w:sz w:val="24"/>
            <w:szCs w:val="24"/>
          </w:rPr>
          <w:t>структуры</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40</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93" w:history="1">
        <w:r w:rsidR="00531A86" w:rsidRPr="00531A86">
          <w:rPr>
            <w:rStyle w:val="af3"/>
            <w:noProof/>
            <w:sz w:val="24"/>
            <w:szCs w:val="24"/>
          </w:rPr>
          <w:t>Таблица</w:t>
        </w:r>
        <w:r w:rsidR="00531A86" w:rsidRPr="00531A86">
          <w:rPr>
            <w:rStyle w:val="af3"/>
            <w:noProof/>
            <w:spacing w:val="9"/>
            <w:sz w:val="24"/>
            <w:szCs w:val="24"/>
          </w:rPr>
          <w:t xml:space="preserve"> </w:t>
        </w:r>
        <w:r w:rsidR="00531A86" w:rsidRPr="00531A86">
          <w:rPr>
            <w:rStyle w:val="af3"/>
            <w:noProof/>
            <w:sz w:val="24"/>
            <w:szCs w:val="24"/>
          </w:rPr>
          <w:t>22</w:t>
        </w:r>
        <w:r w:rsidR="00531A86" w:rsidRPr="00531A86">
          <w:rPr>
            <w:rStyle w:val="af3"/>
            <w:noProof/>
            <w:spacing w:val="9"/>
            <w:sz w:val="24"/>
            <w:szCs w:val="24"/>
          </w:rPr>
          <w:t xml:space="preserve"> </w:t>
        </w:r>
        <w:r w:rsidR="00531A86" w:rsidRPr="00531A86">
          <w:rPr>
            <w:rStyle w:val="af3"/>
            <w:noProof/>
            <w:sz w:val="24"/>
            <w:szCs w:val="24"/>
          </w:rPr>
          <w:t>–</w:t>
        </w:r>
        <w:r w:rsidR="00531A86" w:rsidRPr="00531A86">
          <w:rPr>
            <w:rStyle w:val="af3"/>
            <w:noProof/>
            <w:spacing w:val="7"/>
            <w:sz w:val="24"/>
            <w:szCs w:val="24"/>
          </w:rPr>
          <w:t xml:space="preserve"> </w:t>
        </w:r>
        <w:r w:rsidR="00531A86" w:rsidRPr="00531A86">
          <w:rPr>
            <w:rStyle w:val="af3"/>
            <w:noProof/>
            <w:sz w:val="24"/>
            <w:szCs w:val="24"/>
          </w:rPr>
          <w:t>Баланс</w:t>
        </w:r>
        <w:r w:rsidR="00531A86" w:rsidRPr="00531A86">
          <w:rPr>
            <w:rStyle w:val="af3"/>
            <w:noProof/>
            <w:spacing w:val="7"/>
            <w:sz w:val="24"/>
            <w:szCs w:val="24"/>
          </w:rPr>
          <w:t xml:space="preserve"> </w:t>
        </w:r>
        <w:r w:rsidR="00531A86" w:rsidRPr="00531A86">
          <w:rPr>
            <w:rStyle w:val="af3"/>
            <w:noProof/>
            <w:sz w:val="24"/>
            <w:szCs w:val="24"/>
          </w:rPr>
          <w:t>территорий</w:t>
        </w:r>
        <w:r w:rsidR="00531A86" w:rsidRPr="00531A86">
          <w:rPr>
            <w:rStyle w:val="af3"/>
            <w:noProof/>
            <w:spacing w:val="9"/>
            <w:sz w:val="24"/>
            <w:szCs w:val="24"/>
          </w:rPr>
          <w:t xml:space="preserve"> </w:t>
        </w:r>
        <w:r w:rsidR="00531A86" w:rsidRPr="00531A86">
          <w:rPr>
            <w:rStyle w:val="af3"/>
            <w:noProof/>
            <w:sz w:val="24"/>
            <w:szCs w:val="24"/>
          </w:rPr>
          <w:t>элемента</w:t>
        </w:r>
        <w:r w:rsidR="00531A86" w:rsidRPr="00531A86">
          <w:rPr>
            <w:rStyle w:val="af3"/>
            <w:noProof/>
            <w:spacing w:val="7"/>
            <w:sz w:val="24"/>
            <w:szCs w:val="24"/>
          </w:rPr>
          <w:t xml:space="preserve"> </w:t>
        </w:r>
        <w:r w:rsidR="00531A86" w:rsidRPr="00531A86">
          <w:rPr>
            <w:rStyle w:val="af3"/>
            <w:noProof/>
            <w:sz w:val="24"/>
            <w:szCs w:val="24"/>
          </w:rPr>
          <w:t>планировочной</w:t>
        </w:r>
        <w:r w:rsidR="00531A86" w:rsidRPr="00531A86">
          <w:rPr>
            <w:rStyle w:val="af3"/>
            <w:noProof/>
            <w:spacing w:val="9"/>
            <w:sz w:val="24"/>
            <w:szCs w:val="24"/>
          </w:rPr>
          <w:t xml:space="preserve"> </w:t>
        </w:r>
        <w:r w:rsidR="00531A86" w:rsidRPr="00531A86">
          <w:rPr>
            <w:rStyle w:val="af3"/>
            <w:noProof/>
            <w:sz w:val="24"/>
            <w:szCs w:val="24"/>
          </w:rPr>
          <w:t>структуры с</w:t>
        </w:r>
        <w:r w:rsidR="00531A86" w:rsidRPr="00531A86">
          <w:rPr>
            <w:rStyle w:val="af3"/>
            <w:noProof/>
            <w:spacing w:val="-2"/>
            <w:sz w:val="24"/>
            <w:szCs w:val="24"/>
          </w:rPr>
          <w:t xml:space="preserve"> </w:t>
        </w:r>
        <w:r w:rsidR="00531A86" w:rsidRPr="00531A86">
          <w:rPr>
            <w:rStyle w:val="af3"/>
            <w:noProof/>
            <w:sz w:val="24"/>
            <w:szCs w:val="24"/>
          </w:rPr>
          <w:t>преобладающей</w:t>
        </w:r>
        <w:r w:rsidR="00531A86" w:rsidRPr="00531A86">
          <w:rPr>
            <w:rStyle w:val="af3"/>
            <w:noProof/>
            <w:spacing w:val="-1"/>
            <w:sz w:val="24"/>
            <w:szCs w:val="24"/>
          </w:rPr>
          <w:t xml:space="preserve"> </w:t>
        </w:r>
        <w:r w:rsidR="00531A86" w:rsidRPr="00531A86">
          <w:rPr>
            <w:rStyle w:val="af3"/>
            <w:noProof/>
            <w:sz w:val="24"/>
            <w:szCs w:val="24"/>
          </w:rPr>
          <w:t>малоэтажной</w:t>
        </w:r>
        <w:r w:rsidR="00531A86" w:rsidRPr="00531A86">
          <w:rPr>
            <w:rStyle w:val="af3"/>
            <w:noProof/>
            <w:spacing w:val="1"/>
            <w:sz w:val="24"/>
            <w:szCs w:val="24"/>
          </w:rPr>
          <w:t xml:space="preserve"> многоквартирной </w:t>
        </w:r>
        <w:r w:rsidR="00531A86" w:rsidRPr="00531A86">
          <w:rPr>
            <w:rStyle w:val="af3"/>
            <w:noProof/>
            <w:sz w:val="24"/>
            <w:szCs w:val="24"/>
          </w:rPr>
          <w:t>жилой</w:t>
        </w:r>
        <w:r w:rsidR="00531A86" w:rsidRPr="00531A86">
          <w:rPr>
            <w:rStyle w:val="af3"/>
            <w:noProof/>
            <w:spacing w:val="-1"/>
            <w:sz w:val="24"/>
            <w:szCs w:val="24"/>
          </w:rPr>
          <w:t xml:space="preserve"> </w:t>
        </w:r>
        <w:r w:rsidR="00531A86" w:rsidRPr="00531A86">
          <w:rPr>
            <w:rStyle w:val="af3"/>
            <w:noProof/>
            <w:sz w:val="24"/>
            <w:szCs w:val="24"/>
          </w:rPr>
          <w:t>застройкой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42</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94" w:history="1">
        <w:r w:rsidR="00531A86" w:rsidRPr="00531A86">
          <w:rPr>
            <w:rStyle w:val="af3"/>
            <w:noProof/>
            <w:sz w:val="24"/>
            <w:szCs w:val="24"/>
          </w:rPr>
          <w:t>Таблица</w:t>
        </w:r>
        <w:r w:rsidR="00531A86" w:rsidRPr="00531A86">
          <w:rPr>
            <w:rStyle w:val="af3"/>
            <w:noProof/>
            <w:spacing w:val="9"/>
            <w:sz w:val="24"/>
            <w:szCs w:val="24"/>
          </w:rPr>
          <w:t xml:space="preserve"> </w:t>
        </w:r>
        <w:r w:rsidR="00531A86" w:rsidRPr="00531A86">
          <w:rPr>
            <w:rStyle w:val="af3"/>
            <w:noProof/>
            <w:sz w:val="24"/>
            <w:szCs w:val="24"/>
          </w:rPr>
          <w:t>23</w:t>
        </w:r>
        <w:r w:rsidR="00531A86" w:rsidRPr="00531A86">
          <w:rPr>
            <w:rStyle w:val="af3"/>
            <w:noProof/>
            <w:spacing w:val="9"/>
            <w:sz w:val="24"/>
            <w:szCs w:val="24"/>
          </w:rPr>
          <w:t xml:space="preserve"> </w:t>
        </w:r>
        <w:r w:rsidR="00531A86" w:rsidRPr="00531A86">
          <w:rPr>
            <w:rStyle w:val="af3"/>
            <w:noProof/>
            <w:sz w:val="24"/>
            <w:szCs w:val="24"/>
          </w:rPr>
          <w:t>–</w:t>
        </w:r>
        <w:r w:rsidR="00531A86" w:rsidRPr="00531A86">
          <w:rPr>
            <w:rStyle w:val="af3"/>
            <w:noProof/>
            <w:spacing w:val="7"/>
            <w:sz w:val="24"/>
            <w:szCs w:val="24"/>
          </w:rPr>
          <w:t xml:space="preserve"> </w:t>
        </w:r>
        <w:r w:rsidR="00531A86" w:rsidRPr="00531A86">
          <w:rPr>
            <w:rStyle w:val="af3"/>
            <w:noProof/>
            <w:sz w:val="24"/>
            <w:szCs w:val="24"/>
          </w:rPr>
          <w:t>Баланс</w:t>
        </w:r>
        <w:r w:rsidR="00531A86" w:rsidRPr="00531A86">
          <w:rPr>
            <w:rStyle w:val="af3"/>
            <w:noProof/>
            <w:spacing w:val="7"/>
            <w:sz w:val="24"/>
            <w:szCs w:val="24"/>
          </w:rPr>
          <w:t xml:space="preserve"> </w:t>
        </w:r>
        <w:r w:rsidR="00531A86" w:rsidRPr="00531A86">
          <w:rPr>
            <w:rStyle w:val="af3"/>
            <w:noProof/>
            <w:sz w:val="24"/>
            <w:szCs w:val="24"/>
          </w:rPr>
          <w:t>территорий</w:t>
        </w:r>
        <w:r w:rsidR="00531A86" w:rsidRPr="00531A86">
          <w:rPr>
            <w:rStyle w:val="af3"/>
            <w:noProof/>
            <w:spacing w:val="9"/>
            <w:sz w:val="24"/>
            <w:szCs w:val="24"/>
          </w:rPr>
          <w:t xml:space="preserve"> </w:t>
        </w:r>
        <w:r w:rsidR="00531A86" w:rsidRPr="00531A86">
          <w:rPr>
            <w:rStyle w:val="af3"/>
            <w:noProof/>
            <w:sz w:val="24"/>
            <w:szCs w:val="24"/>
          </w:rPr>
          <w:t>элемента</w:t>
        </w:r>
        <w:r w:rsidR="00531A86" w:rsidRPr="00531A86">
          <w:rPr>
            <w:rStyle w:val="af3"/>
            <w:noProof/>
            <w:spacing w:val="7"/>
            <w:sz w:val="24"/>
            <w:szCs w:val="24"/>
          </w:rPr>
          <w:t xml:space="preserve"> </w:t>
        </w:r>
        <w:r w:rsidR="00531A86" w:rsidRPr="00531A86">
          <w:rPr>
            <w:rStyle w:val="af3"/>
            <w:noProof/>
            <w:sz w:val="24"/>
            <w:szCs w:val="24"/>
          </w:rPr>
          <w:t>планировочной</w:t>
        </w:r>
        <w:r w:rsidR="00531A86" w:rsidRPr="00531A86">
          <w:rPr>
            <w:rStyle w:val="af3"/>
            <w:noProof/>
            <w:spacing w:val="9"/>
            <w:sz w:val="24"/>
            <w:szCs w:val="24"/>
          </w:rPr>
          <w:t xml:space="preserve"> </w:t>
        </w:r>
        <w:r w:rsidR="00531A86" w:rsidRPr="00531A86">
          <w:rPr>
            <w:rStyle w:val="af3"/>
            <w:noProof/>
            <w:sz w:val="24"/>
            <w:szCs w:val="24"/>
          </w:rPr>
          <w:t>структуры с</w:t>
        </w:r>
        <w:r w:rsidR="00531A86" w:rsidRPr="00531A86">
          <w:rPr>
            <w:rStyle w:val="af3"/>
            <w:noProof/>
            <w:spacing w:val="-2"/>
            <w:sz w:val="24"/>
            <w:szCs w:val="24"/>
          </w:rPr>
          <w:t xml:space="preserve"> </w:t>
        </w:r>
        <w:r w:rsidR="00531A86" w:rsidRPr="00531A86">
          <w:rPr>
            <w:rStyle w:val="af3"/>
            <w:noProof/>
            <w:sz w:val="24"/>
            <w:szCs w:val="24"/>
          </w:rPr>
          <w:t>преобладающей</w:t>
        </w:r>
        <w:r w:rsidR="00531A86" w:rsidRPr="00531A86">
          <w:rPr>
            <w:rStyle w:val="af3"/>
            <w:noProof/>
            <w:spacing w:val="-2"/>
            <w:sz w:val="24"/>
            <w:szCs w:val="24"/>
          </w:rPr>
          <w:t xml:space="preserve"> </w:t>
        </w:r>
        <w:r w:rsidR="00531A86" w:rsidRPr="00531A86">
          <w:rPr>
            <w:rStyle w:val="af3"/>
            <w:noProof/>
            <w:sz w:val="24"/>
            <w:szCs w:val="24"/>
          </w:rPr>
          <w:t>среднеэтажной</w:t>
        </w:r>
        <w:r w:rsidR="00531A86" w:rsidRPr="00531A86">
          <w:rPr>
            <w:rStyle w:val="af3"/>
            <w:noProof/>
            <w:spacing w:val="1"/>
            <w:sz w:val="24"/>
            <w:szCs w:val="24"/>
          </w:rPr>
          <w:t xml:space="preserve"> </w:t>
        </w:r>
        <w:r w:rsidR="00531A86" w:rsidRPr="00531A86">
          <w:rPr>
            <w:rStyle w:val="af3"/>
            <w:noProof/>
            <w:sz w:val="24"/>
            <w:szCs w:val="24"/>
          </w:rPr>
          <w:t>жилой</w:t>
        </w:r>
        <w:r w:rsidR="00531A86" w:rsidRPr="00531A86">
          <w:rPr>
            <w:rStyle w:val="af3"/>
            <w:noProof/>
            <w:spacing w:val="-1"/>
            <w:sz w:val="24"/>
            <w:szCs w:val="24"/>
          </w:rPr>
          <w:t xml:space="preserve"> </w:t>
        </w:r>
        <w:r w:rsidR="00531A86" w:rsidRPr="00531A86">
          <w:rPr>
            <w:rStyle w:val="af3"/>
            <w:noProof/>
            <w:sz w:val="24"/>
            <w:szCs w:val="24"/>
          </w:rPr>
          <w:t>застройкой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42</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95" w:history="1">
        <w:r w:rsidR="00531A86" w:rsidRPr="00531A86">
          <w:rPr>
            <w:rStyle w:val="af3"/>
            <w:noProof/>
            <w:sz w:val="24"/>
            <w:szCs w:val="24"/>
          </w:rPr>
          <w:t>Таблица 24 – Баланс территорий элемента планировочной структуры с преобладающей многоэтажной жилой застройкой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43</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96" w:history="1">
        <w:r w:rsidR="00531A86" w:rsidRPr="00531A86">
          <w:rPr>
            <w:rStyle w:val="af3"/>
            <w:noProof/>
            <w:sz w:val="24"/>
            <w:szCs w:val="24"/>
          </w:rPr>
          <w:t>Таблица</w:t>
        </w:r>
        <w:r w:rsidR="00531A86" w:rsidRPr="00531A86">
          <w:rPr>
            <w:rStyle w:val="af3"/>
            <w:noProof/>
            <w:spacing w:val="22"/>
            <w:sz w:val="24"/>
            <w:szCs w:val="24"/>
          </w:rPr>
          <w:t xml:space="preserve"> </w:t>
        </w:r>
        <w:r w:rsidR="00531A86" w:rsidRPr="00531A86">
          <w:rPr>
            <w:rStyle w:val="af3"/>
            <w:noProof/>
            <w:sz w:val="24"/>
            <w:szCs w:val="24"/>
          </w:rPr>
          <w:t>25</w:t>
        </w:r>
        <w:r w:rsidR="00531A86" w:rsidRPr="00531A86">
          <w:rPr>
            <w:rStyle w:val="af3"/>
            <w:noProof/>
            <w:spacing w:val="22"/>
            <w:sz w:val="24"/>
            <w:szCs w:val="24"/>
          </w:rPr>
          <w:t xml:space="preserve"> </w:t>
        </w:r>
        <w:r w:rsidR="00531A86" w:rsidRPr="00531A86">
          <w:rPr>
            <w:rStyle w:val="af3"/>
            <w:noProof/>
            <w:sz w:val="24"/>
            <w:szCs w:val="24"/>
          </w:rPr>
          <w:t>–</w:t>
        </w:r>
        <w:r w:rsidR="00531A86" w:rsidRPr="00531A86">
          <w:rPr>
            <w:rStyle w:val="af3"/>
            <w:noProof/>
            <w:spacing w:val="22"/>
            <w:sz w:val="24"/>
            <w:szCs w:val="24"/>
          </w:rPr>
          <w:t xml:space="preserve"> </w:t>
        </w:r>
        <w:r w:rsidR="00531A86" w:rsidRPr="00531A86">
          <w:rPr>
            <w:rStyle w:val="af3"/>
            <w:noProof/>
            <w:sz w:val="24"/>
            <w:szCs w:val="24"/>
          </w:rPr>
          <w:t>Расчетная</w:t>
        </w:r>
        <w:r w:rsidR="00531A86" w:rsidRPr="00531A86">
          <w:rPr>
            <w:rStyle w:val="af3"/>
            <w:noProof/>
            <w:spacing w:val="21"/>
            <w:sz w:val="24"/>
            <w:szCs w:val="24"/>
          </w:rPr>
          <w:t xml:space="preserve"> </w:t>
        </w:r>
        <w:r w:rsidR="00531A86" w:rsidRPr="00531A86">
          <w:rPr>
            <w:rStyle w:val="af3"/>
            <w:noProof/>
            <w:sz w:val="24"/>
            <w:szCs w:val="24"/>
          </w:rPr>
          <w:t>плотность</w:t>
        </w:r>
        <w:r w:rsidR="00531A86" w:rsidRPr="00531A86">
          <w:rPr>
            <w:rStyle w:val="af3"/>
            <w:noProof/>
            <w:spacing w:val="22"/>
            <w:sz w:val="24"/>
            <w:szCs w:val="24"/>
          </w:rPr>
          <w:t xml:space="preserve"> </w:t>
        </w:r>
        <w:r w:rsidR="00531A86" w:rsidRPr="00531A86">
          <w:rPr>
            <w:rStyle w:val="af3"/>
            <w:noProof/>
            <w:sz w:val="24"/>
            <w:szCs w:val="24"/>
          </w:rPr>
          <w:t>населения</w:t>
        </w:r>
        <w:r w:rsidR="00531A86" w:rsidRPr="00531A86">
          <w:rPr>
            <w:rStyle w:val="af3"/>
            <w:noProof/>
            <w:spacing w:val="21"/>
            <w:sz w:val="24"/>
            <w:szCs w:val="24"/>
          </w:rPr>
          <w:t xml:space="preserve"> </w:t>
        </w:r>
        <w:r w:rsidR="00531A86" w:rsidRPr="00531A86">
          <w:rPr>
            <w:rStyle w:val="af3"/>
            <w:noProof/>
            <w:sz w:val="24"/>
            <w:szCs w:val="24"/>
          </w:rPr>
          <w:t>квартала</w:t>
        </w:r>
        <w:r w:rsidR="00531A86" w:rsidRPr="00531A86">
          <w:rPr>
            <w:rStyle w:val="af3"/>
            <w:noProof/>
            <w:spacing w:val="21"/>
            <w:sz w:val="24"/>
            <w:szCs w:val="24"/>
          </w:rPr>
          <w:t xml:space="preserve"> </w:t>
        </w:r>
        <w:r w:rsidR="00531A86" w:rsidRPr="00531A86">
          <w:rPr>
            <w:rStyle w:val="af3"/>
            <w:noProof/>
            <w:sz w:val="24"/>
            <w:szCs w:val="24"/>
          </w:rPr>
          <w:t>для индивидуального жилищного 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43</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97" w:history="1">
        <w:r w:rsidR="00531A86" w:rsidRPr="00531A86">
          <w:rPr>
            <w:rStyle w:val="af3"/>
            <w:noProof/>
            <w:sz w:val="24"/>
            <w:szCs w:val="24"/>
          </w:rPr>
          <w:t>3.7.4. Расчетные показатели минимально допустимого уровня обеспеченности населения муниципальным жилищным фондом</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43</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98" w:history="1">
        <w:r w:rsidR="00531A86" w:rsidRPr="00531A86">
          <w:rPr>
            <w:rStyle w:val="af3"/>
            <w:noProof/>
            <w:sz w:val="24"/>
            <w:szCs w:val="24"/>
          </w:rPr>
          <w:t>3.8. В</w:t>
        </w:r>
        <w:r w:rsidR="00531A86" w:rsidRPr="00531A86">
          <w:rPr>
            <w:rStyle w:val="af3"/>
            <w:noProof/>
            <w:spacing w:val="-3"/>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благоустройства</w:t>
        </w:r>
        <w:r w:rsidR="00531A86" w:rsidRPr="00531A86">
          <w:rPr>
            <w:rStyle w:val="af3"/>
            <w:noProof/>
            <w:spacing w:val="-4"/>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массового</w:t>
        </w:r>
        <w:r w:rsidR="00531A86" w:rsidRPr="00531A86">
          <w:rPr>
            <w:rStyle w:val="af3"/>
            <w:noProof/>
            <w:spacing w:val="-2"/>
            <w:sz w:val="24"/>
            <w:szCs w:val="24"/>
          </w:rPr>
          <w:t xml:space="preserve"> </w:t>
        </w:r>
        <w:r w:rsidR="00531A86" w:rsidRPr="00531A86">
          <w:rPr>
            <w:rStyle w:val="af3"/>
            <w:noProof/>
            <w:sz w:val="24"/>
            <w:szCs w:val="24"/>
          </w:rPr>
          <w:t>отдыха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44</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299" w:history="1">
        <w:r w:rsidR="00531A86" w:rsidRPr="00531A86">
          <w:rPr>
            <w:rStyle w:val="af3"/>
            <w:noProof/>
            <w:sz w:val="24"/>
            <w:szCs w:val="24"/>
          </w:rPr>
          <w:t>3.9. 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автомобильных</w:t>
        </w:r>
        <w:r w:rsidR="00531A86" w:rsidRPr="00531A86">
          <w:rPr>
            <w:rStyle w:val="af3"/>
            <w:noProof/>
            <w:spacing w:val="1"/>
            <w:sz w:val="24"/>
            <w:szCs w:val="24"/>
          </w:rPr>
          <w:t xml:space="preserve"> </w:t>
        </w:r>
        <w:r w:rsidR="00531A86" w:rsidRPr="00531A86">
          <w:rPr>
            <w:rStyle w:val="af3"/>
            <w:noProof/>
            <w:sz w:val="24"/>
            <w:szCs w:val="24"/>
          </w:rPr>
          <w:t>дорог</w:t>
        </w:r>
        <w:r w:rsidR="00531A86" w:rsidRPr="00531A86">
          <w:rPr>
            <w:rStyle w:val="af3"/>
            <w:noProof/>
            <w:spacing w:val="1"/>
            <w:sz w:val="24"/>
            <w:szCs w:val="24"/>
          </w:rPr>
          <w:t xml:space="preserve"> </w:t>
        </w:r>
        <w:r w:rsidR="00531A86" w:rsidRPr="00531A86">
          <w:rPr>
            <w:rStyle w:val="af3"/>
            <w:noProof/>
            <w:sz w:val="24"/>
            <w:szCs w:val="24"/>
          </w:rPr>
          <w:t>местного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мест</w:t>
        </w:r>
        <w:r w:rsidR="00531A86" w:rsidRPr="00531A86">
          <w:rPr>
            <w:rStyle w:val="af3"/>
            <w:noProof/>
            <w:spacing w:val="1"/>
            <w:sz w:val="24"/>
            <w:szCs w:val="24"/>
          </w:rPr>
          <w:t xml:space="preserve"> </w:t>
        </w:r>
        <w:r w:rsidR="00531A86" w:rsidRPr="00531A86">
          <w:rPr>
            <w:rStyle w:val="af3"/>
            <w:noProof/>
            <w:sz w:val="24"/>
            <w:szCs w:val="24"/>
          </w:rPr>
          <w:t>хранения</w:t>
        </w:r>
        <w:r w:rsidR="00531A86" w:rsidRPr="00531A86">
          <w:rPr>
            <w:rStyle w:val="af3"/>
            <w:noProof/>
            <w:spacing w:val="1"/>
            <w:sz w:val="24"/>
            <w:szCs w:val="24"/>
          </w:rPr>
          <w:t xml:space="preserve"> </w:t>
        </w:r>
        <w:r w:rsidR="00531A86" w:rsidRPr="00531A86">
          <w:rPr>
            <w:rStyle w:val="af3"/>
            <w:noProof/>
            <w:sz w:val="24"/>
            <w:szCs w:val="24"/>
          </w:rPr>
          <w:t>индивидуального</w:t>
        </w:r>
        <w:r w:rsidR="00531A86" w:rsidRPr="00531A86">
          <w:rPr>
            <w:rStyle w:val="af3"/>
            <w:noProof/>
            <w:spacing w:val="-1"/>
            <w:sz w:val="24"/>
            <w:szCs w:val="24"/>
          </w:rPr>
          <w:t xml:space="preserve"> </w:t>
        </w:r>
        <w:r w:rsidR="00531A86" w:rsidRPr="00531A86">
          <w:rPr>
            <w:rStyle w:val="af3"/>
            <w:noProof/>
            <w:sz w:val="24"/>
            <w:szCs w:val="24"/>
          </w:rPr>
          <w:t>транспорта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44</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00" w:history="1">
        <w:r w:rsidR="00531A86" w:rsidRPr="00531A86">
          <w:rPr>
            <w:rStyle w:val="af3"/>
            <w:noProof/>
            <w:sz w:val="24"/>
            <w:szCs w:val="24"/>
          </w:rPr>
          <w:t>3.10. В</w:t>
        </w:r>
        <w:r w:rsidR="00531A86" w:rsidRPr="00531A86">
          <w:rPr>
            <w:rStyle w:val="af3"/>
            <w:noProof/>
            <w:spacing w:val="-3"/>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электро-,</w:t>
        </w:r>
        <w:r w:rsidR="00531A86" w:rsidRPr="00531A86">
          <w:rPr>
            <w:rStyle w:val="af3"/>
            <w:noProof/>
            <w:spacing w:val="-5"/>
            <w:sz w:val="24"/>
            <w:szCs w:val="24"/>
          </w:rPr>
          <w:t xml:space="preserve"> </w:t>
        </w:r>
        <w:r w:rsidR="00531A86" w:rsidRPr="00531A86">
          <w:rPr>
            <w:rStyle w:val="af3"/>
            <w:noProof/>
            <w:sz w:val="24"/>
            <w:szCs w:val="24"/>
          </w:rPr>
          <w:t>тепло-,</w:t>
        </w:r>
        <w:r w:rsidR="00531A86" w:rsidRPr="00531A86">
          <w:rPr>
            <w:rStyle w:val="af3"/>
            <w:noProof/>
            <w:spacing w:val="-3"/>
            <w:sz w:val="24"/>
            <w:szCs w:val="24"/>
          </w:rPr>
          <w:t xml:space="preserve"> </w:t>
        </w:r>
        <w:r w:rsidR="00531A86" w:rsidRPr="00531A86">
          <w:rPr>
            <w:rStyle w:val="af3"/>
            <w:noProof/>
            <w:sz w:val="24"/>
            <w:szCs w:val="24"/>
          </w:rPr>
          <w:t>газо-,</w:t>
        </w:r>
        <w:r w:rsidR="00531A86" w:rsidRPr="00531A86">
          <w:rPr>
            <w:rStyle w:val="af3"/>
            <w:noProof/>
            <w:spacing w:val="-3"/>
            <w:sz w:val="24"/>
            <w:szCs w:val="24"/>
          </w:rPr>
          <w:t xml:space="preserve"> </w:t>
        </w:r>
        <w:r w:rsidR="00531A86" w:rsidRPr="00531A86">
          <w:rPr>
            <w:rStyle w:val="af3"/>
            <w:noProof/>
            <w:sz w:val="24"/>
            <w:szCs w:val="24"/>
          </w:rPr>
          <w:t>водоснабжения</w:t>
        </w:r>
        <w:r w:rsidR="00531A86" w:rsidRPr="00531A86">
          <w:rPr>
            <w:rStyle w:val="af3"/>
            <w:noProof/>
            <w:spacing w:val="-2"/>
            <w:sz w:val="24"/>
            <w:szCs w:val="24"/>
          </w:rPr>
          <w:t xml:space="preserve"> </w:t>
        </w:r>
        <w:r w:rsidR="00531A86" w:rsidRPr="00531A86">
          <w:rPr>
            <w:rStyle w:val="af3"/>
            <w:noProof/>
            <w:sz w:val="24"/>
            <w:szCs w:val="24"/>
          </w:rPr>
          <w:t>населения</w:t>
        </w:r>
        <w:r w:rsidR="00531A86" w:rsidRPr="00531A86">
          <w:rPr>
            <w:rStyle w:val="af3"/>
            <w:noProof/>
            <w:spacing w:val="-3"/>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водоотведения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45</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01" w:history="1">
        <w:r w:rsidR="00531A86" w:rsidRPr="00531A86">
          <w:rPr>
            <w:rStyle w:val="af3"/>
            <w:noProof/>
            <w:sz w:val="24"/>
            <w:szCs w:val="24"/>
          </w:rPr>
          <w:t>Электроснабжение</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46</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02" w:history="1">
        <w:r w:rsidR="00531A86" w:rsidRPr="00531A86">
          <w:rPr>
            <w:rStyle w:val="af3"/>
            <w:noProof/>
            <w:sz w:val="24"/>
            <w:szCs w:val="24"/>
          </w:rPr>
          <w:t>Теплоснабжение</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46</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03" w:history="1">
        <w:r w:rsidR="00531A86" w:rsidRPr="00531A86">
          <w:rPr>
            <w:rStyle w:val="af3"/>
            <w:noProof/>
            <w:sz w:val="24"/>
            <w:szCs w:val="24"/>
          </w:rPr>
          <w:t>Газоснабжение</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47</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04" w:history="1">
        <w:r w:rsidR="00531A86" w:rsidRPr="00531A86">
          <w:rPr>
            <w:rStyle w:val="af3"/>
            <w:noProof/>
            <w:sz w:val="24"/>
            <w:szCs w:val="24"/>
          </w:rPr>
          <w:t>3.11. 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обращения с</w:t>
        </w:r>
        <w:r w:rsidR="00531A86" w:rsidRPr="00531A86">
          <w:rPr>
            <w:rStyle w:val="af3"/>
            <w:noProof/>
            <w:spacing w:val="-1"/>
            <w:sz w:val="24"/>
            <w:szCs w:val="24"/>
          </w:rPr>
          <w:t xml:space="preserve"> </w:t>
        </w:r>
        <w:r w:rsidR="00531A86" w:rsidRPr="00531A86">
          <w:rPr>
            <w:rStyle w:val="af3"/>
            <w:noProof/>
            <w:sz w:val="24"/>
            <w:szCs w:val="24"/>
          </w:rPr>
          <w:t>животными,</w:t>
        </w:r>
        <w:r w:rsidR="00531A86" w:rsidRPr="00531A86">
          <w:rPr>
            <w:rStyle w:val="af3"/>
            <w:noProof/>
            <w:spacing w:val="-4"/>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том</w:t>
        </w:r>
        <w:r w:rsidR="00531A86" w:rsidRPr="00531A86">
          <w:rPr>
            <w:rStyle w:val="af3"/>
            <w:noProof/>
            <w:spacing w:val="-2"/>
            <w:sz w:val="24"/>
            <w:szCs w:val="24"/>
          </w:rPr>
          <w:t xml:space="preserve"> </w:t>
        </w:r>
        <w:r w:rsidR="00531A86" w:rsidRPr="00531A86">
          <w:rPr>
            <w:rStyle w:val="af3"/>
            <w:noProof/>
            <w:sz w:val="24"/>
            <w:szCs w:val="24"/>
          </w:rPr>
          <w:t>числе</w:t>
        </w:r>
        <w:r w:rsidR="00531A86" w:rsidRPr="00531A86">
          <w:rPr>
            <w:rStyle w:val="af3"/>
            <w:noProof/>
            <w:spacing w:val="-4"/>
            <w:sz w:val="24"/>
            <w:szCs w:val="24"/>
          </w:rPr>
          <w:t xml:space="preserve"> </w:t>
        </w:r>
        <w:r w:rsidR="00531A86" w:rsidRPr="00531A86">
          <w:rPr>
            <w:rStyle w:val="af3"/>
            <w:noProof/>
            <w:sz w:val="24"/>
            <w:szCs w:val="24"/>
          </w:rPr>
          <w:t>с животными</w:t>
        </w:r>
        <w:r w:rsidR="00531A86" w:rsidRPr="00531A86">
          <w:rPr>
            <w:rStyle w:val="af3"/>
            <w:noProof/>
            <w:spacing w:val="-2"/>
            <w:sz w:val="24"/>
            <w:szCs w:val="24"/>
          </w:rPr>
          <w:t xml:space="preserve"> </w:t>
        </w:r>
        <w:r w:rsidR="00531A86" w:rsidRPr="00531A86">
          <w:rPr>
            <w:rStyle w:val="af3"/>
            <w:noProof/>
            <w:sz w:val="24"/>
            <w:szCs w:val="24"/>
          </w:rPr>
          <w:t>без</w:t>
        </w:r>
        <w:r w:rsidR="00531A86" w:rsidRPr="00531A86">
          <w:rPr>
            <w:rStyle w:val="af3"/>
            <w:noProof/>
            <w:spacing w:val="-2"/>
            <w:sz w:val="24"/>
            <w:szCs w:val="24"/>
          </w:rPr>
          <w:t xml:space="preserve"> </w:t>
        </w:r>
        <w:r w:rsidR="00531A86" w:rsidRPr="00531A86">
          <w:rPr>
            <w:rStyle w:val="af3"/>
            <w:noProof/>
            <w:sz w:val="24"/>
            <w:szCs w:val="24"/>
          </w:rPr>
          <w:t>владельцев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47</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05" w:history="1">
        <w:r w:rsidR="00531A86" w:rsidRPr="00531A86">
          <w:rPr>
            <w:rStyle w:val="af3"/>
            <w:noProof/>
            <w:sz w:val="24"/>
            <w:szCs w:val="24"/>
          </w:rPr>
          <w:t>3.12. 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предупреждения</w:t>
        </w:r>
        <w:r w:rsidR="00531A86" w:rsidRPr="00531A86">
          <w:rPr>
            <w:rStyle w:val="af3"/>
            <w:noProof/>
            <w:spacing w:val="1"/>
            <w:sz w:val="24"/>
            <w:szCs w:val="24"/>
          </w:rPr>
          <w:t xml:space="preserve"> </w:t>
        </w:r>
        <w:r w:rsidR="00531A86" w:rsidRPr="00531A86">
          <w:rPr>
            <w:rStyle w:val="af3"/>
            <w:noProof/>
            <w:sz w:val="24"/>
            <w:szCs w:val="24"/>
          </w:rPr>
          <w:t>чрезвычайных</w:t>
        </w:r>
        <w:r w:rsidR="00531A86" w:rsidRPr="00531A86">
          <w:rPr>
            <w:rStyle w:val="af3"/>
            <w:noProof/>
            <w:spacing w:val="1"/>
            <w:sz w:val="24"/>
            <w:szCs w:val="24"/>
          </w:rPr>
          <w:t xml:space="preserve"> </w:t>
        </w:r>
        <w:r w:rsidR="00531A86" w:rsidRPr="00531A86">
          <w:rPr>
            <w:rStyle w:val="af3"/>
            <w:noProof/>
            <w:sz w:val="24"/>
            <w:szCs w:val="24"/>
          </w:rPr>
          <w:t>ситуаций,</w:t>
        </w:r>
        <w:r w:rsidR="00531A86" w:rsidRPr="00531A86">
          <w:rPr>
            <w:rStyle w:val="af3"/>
            <w:noProof/>
            <w:spacing w:val="1"/>
            <w:sz w:val="24"/>
            <w:szCs w:val="24"/>
          </w:rPr>
          <w:t xml:space="preserve"> </w:t>
        </w:r>
        <w:r w:rsidR="00531A86" w:rsidRPr="00531A86">
          <w:rPr>
            <w:rStyle w:val="af3"/>
            <w:noProof/>
            <w:sz w:val="24"/>
            <w:szCs w:val="24"/>
          </w:rPr>
          <w:t>стихийный</w:t>
        </w:r>
        <w:r w:rsidR="00531A86" w:rsidRPr="00531A86">
          <w:rPr>
            <w:rStyle w:val="af3"/>
            <w:noProof/>
            <w:spacing w:val="1"/>
            <w:sz w:val="24"/>
            <w:szCs w:val="24"/>
          </w:rPr>
          <w:t xml:space="preserve"> </w:t>
        </w:r>
        <w:r w:rsidR="00531A86" w:rsidRPr="00531A86">
          <w:rPr>
            <w:rStyle w:val="af3"/>
            <w:noProof/>
            <w:sz w:val="24"/>
            <w:szCs w:val="24"/>
          </w:rPr>
          <w:t>бедствий,</w:t>
        </w:r>
        <w:r w:rsidR="00531A86" w:rsidRPr="00531A86">
          <w:rPr>
            <w:rStyle w:val="af3"/>
            <w:noProof/>
            <w:spacing w:val="-57"/>
            <w:sz w:val="24"/>
            <w:szCs w:val="24"/>
          </w:rPr>
          <w:t xml:space="preserve"> </w:t>
        </w:r>
        <w:r w:rsidR="00531A86" w:rsidRPr="00531A86">
          <w:rPr>
            <w:rStyle w:val="af3"/>
            <w:noProof/>
            <w:sz w:val="24"/>
            <w:szCs w:val="24"/>
          </w:rPr>
          <w:t>эпидемии</w:t>
        </w:r>
        <w:r w:rsidR="00531A86" w:rsidRPr="00531A86">
          <w:rPr>
            <w:rStyle w:val="af3"/>
            <w:noProof/>
            <w:spacing w:val="-3"/>
            <w:sz w:val="24"/>
            <w:szCs w:val="24"/>
          </w:rPr>
          <w:t xml:space="preserve"> </w:t>
        </w:r>
        <w:r w:rsidR="00531A86" w:rsidRPr="00531A86">
          <w:rPr>
            <w:rStyle w:val="af3"/>
            <w:noProof/>
            <w:sz w:val="24"/>
            <w:szCs w:val="24"/>
          </w:rPr>
          <w:t>и ликвидации их</w:t>
        </w:r>
        <w:r w:rsidR="00531A86" w:rsidRPr="00531A86">
          <w:rPr>
            <w:rStyle w:val="af3"/>
            <w:noProof/>
            <w:spacing w:val="-3"/>
            <w:sz w:val="24"/>
            <w:szCs w:val="24"/>
          </w:rPr>
          <w:t xml:space="preserve"> </w:t>
        </w:r>
        <w:r w:rsidR="00531A86" w:rsidRPr="00531A86">
          <w:rPr>
            <w:rStyle w:val="af3"/>
            <w:noProof/>
            <w:sz w:val="24"/>
            <w:szCs w:val="24"/>
          </w:rPr>
          <w:t>последствий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48</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06" w:history="1">
        <w:r w:rsidR="00531A86" w:rsidRPr="00531A86">
          <w:rPr>
            <w:rStyle w:val="af3"/>
            <w:noProof/>
            <w:sz w:val="24"/>
            <w:szCs w:val="24"/>
          </w:rPr>
          <w:t>3.13. 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организации</w:t>
        </w:r>
        <w:r w:rsidR="00531A86" w:rsidRPr="00531A86">
          <w:rPr>
            <w:rStyle w:val="af3"/>
            <w:noProof/>
            <w:spacing w:val="-2"/>
            <w:sz w:val="24"/>
            <w:szCs w:val="24"/>
          </w:rPr>
          <w:t xml:space="preserve"> </w:t>
        </w:r>
        <w:r w:rsidR="00531A86" w:rsidRPr="00531A86">
          <w:rPr>
            <w:rStyle w:val="af3"/>
            <w:noProof/>
            <w:sz w:val="24"/>
            <w:szCs w:val="24"/>
          </w:rPr>
          <w:t>ритуальных</w:t>
        </w:r>
        <w:r w:rsidR="00531A86" w:rsidRPr="00531A86">
          <w:rPr>
            <w:rStyle w:val="af3"/>
            <w:noProof/>
            <w:spacing w:val="-5"/>
            <w:sz w:val="24"/>
            <w:szCs w:val="24"/>
          </w:rPr>
          <w:t xml:space="preserve"> </w:t>
        </w:r>
        <w:r w:rsidR="00531A86" w:rsidRPr="00531A86">
          <w:rPr>
            <w:rStyle w:val="af3"/>
            <w:noProof/>
            <w:sz w:val="24"/>
            <w:szCs w:val="24"/>
          </w:rPr>
          <w:t>услуг</w:t>
        </w:r>
        <w:r w:rsidR="00531A86" w:rsidRPr="00531A86">
          <w:rPr>
            <w:rStyle w:val="af3"/>
            <w:noProof/>
            <w:spacing w:val="-4"/>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содержания</w:t>
        </w:r>
        <w:r w:rsidR="00531A86" w:rsidRPr="00531A86">
          <w:rPr>
            <w:rStyle w:val="af3"/>
            <w:noProof/>
            <w:spacing w:val="-2"/>
            <w:sz w:val="24"/>
            <w:szCs w:val="24"/>
          </w:rPr>
          <w:t xml:space="preserve"> </w:t>
        </w:r>
        <w:r w:rsidR="00531A86" w:rsidRPr="00531A86">
          <w:rPr>
            <w:rStyle w:val="af3"/>
            <w:noProof/>
            <w:sz w:val="24"/>
            <w:szCs w:val="24"/>
          </w:rPr>
          <w:t>мест захоронения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48</w:t>
        </w:r>
        <w:r w:rsidR="00531A86" w:rsidRPr="00531A86">
          <w:rPr>
            <w:noProof/>
            <w:webHidden/>
            <w:sz w:val="24"/>
            <w:szCs w:val="24"/>
          </w:rPr>
          <w:fldChar w:fldCharType="end"/>
        </w:r>
      </w:hyperlink>
    </w:p>
    <w:p w:rsidR="00531A86" w:rsidRPr="00531A86" w:rsidRDefault="00072AA8" w:rsidP="00531A86">
      <w:pPr>
        <w:pStyle w:val="20"/>
        <w:tabs>
          <w:tab w:val="right" w:leader="dot" w:pos="9405"/>
        </w:tabs>
        <w:ind w:left="426" w:firstLine="0"/>
        <w:rPr>
          <w:rFonts w:eastAsiaTheme="minorEastAsia"/>
          <w:noProof/>
          <w:sz w:val="24"/>
          <w:szCs w:val="24"/>
          <w:lang w:eastAsia="ru-RU"/>
        </w:rPr>
      </w:pPr>
      <w:hyperlink w:anchor="_Toc178689307" w:history="1">
        <w:r w:rsidR="00531A86" w:rsidRPr="00531A86">
          <w:rPr>
            <w:rStyle w:val="af3"/>
            <w:noProof/>
            <w:sz w:val="24"/>
            <w:szCs w:val="24"/>
          </w:rPr>
          <w:t>3.14. В области обработки, утилизации, обезвреживания, размещения твердых коммунальных расходов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48</w:t>
        </w:r>
        <w:r w:rsidR="00531A86" w:rsidRPr="00531A86">
          <w:rPr>
            <w:noProof/>
            <w:webHidden/>
            <w:sz w:val="24"/>
            <w:szCs w:val="24"/>
          </w:rPr>
          <w:fldChar w:fldCharType="end"/>
        </w:r>
      </w:hyperlink>
    </w:p>
    <w:p w:rsidR="00531A86" w:rsidRPr="00531A86" w:rsidRDefault="00072AA8" w:rsidP="00531A86">
      <w:pPr>
        <w:pStyle w:val="30"/>
        <w:tabs>
          <w:tab w:val="right" w:leader="dot" w:pos="9405"/>
        </w:tabs>
        <w:ind w:hanging="158"/>
        <w:rPr>
          <w:rFonts w:eastAsiaTheme="minorEastAsia"/>
          <w:noProof/>
          <w:sz w:val="24"/>
          <w:szCs w:val="24"/>
          <w:lang w:eastAsia="ru-RU"/>
        </w:rPr>
      </w:pPr>
      <w:hyperlink w:anchor="_Toc178689308" w:history="1">
        <w:r w:rsidR="00531A86" w:rsidRPr="00531A86">
          <w:rPr>
            <w:rStyle w:val="af3"/>
            <w:b/>
            <w:noProof/>
            <w:sz w:val="24"/>
            <w:szCs w:val="24"/>
          </w:rPr>
          <w:t>III. ПРАВИЛА</w:t>
        </w:r>
        <w:r w:rsidR="00531A86" w:rsidRPr="00531A86">
          <w:rPr>
            <w:rStyle w:val="af3"/>
            <w:b/>
            <w:noProof/>
            <w:spacing w:val="1"/>
            <w:sz w:val="24"/>
            <w:szCs w:val="24"/>
          </w:rPr>
          <w:t xml:space="preserve"> </w:t>
        </w:r>
        <w:r w:rsidR="00531A86" w:rsidRPr="00531A86">
          <w:rPr>
            <w:rStyle w:val="af3"/>
            <w:b/>
            <w:noProof/>
            <w:sz w:val="24"/>
            <w:szCs w:val="24"/>
          </w:rPr>
          <w:t>И</w:t>
        </w:r>
        <w:r w:rsidR="00531A86" w:rsidRPr="00531A86">
          <w:rPr>
            <w:rStyle w:val="af3"/>
            <w:b/>
            <w:noProof/>
            <w:spacing w:val="1"/>
            <w:sz w:val="24"/>
            <w:szCs w:val="24"/>
          </w:rPr>
          <w:t xml:space="preserve"> </w:t>
        </w:r>
        <w:r w:rsidR="00531A86" w:rsidRPr="00531A86">
          <w:rPr>
            <w:rStyle w:val="af3"/>
            <w:b/>
            <w:noProof/>
            <w:sz w:val="24"/>
            <w:szCs w:val="24"/>
          </w:rPr>
          <w:t>ОБЛАСТЬ</w:t>
        </w:r>
        <w:r w:rsidR="00531A86" w:rsidRPr="00531A86">
          <w:rPr>
            <w:rStyle w:val="af3"/>
            <w:b/>
            <w:noProof/>
            <w:spacing w:val="1"/>
            <w:sz w:val="24"/>
            <w:szCs w:val="24"/>
          </w:rPr>
          <w:t xml:space="preserve"> </w:t>
        </w:r>
        <w:r w:rsidR="00531A86" w:rsidRPr="00531A86">
          <w:rPr>
            <w:rStyle w:val="af3"/>
            <w:b/>
            <w:noProof/>
            <w:sz w:val="24"/>
            <w:szCs w:val="24"/>
          </w:rPr>
          <w:t>ПРИМЕНЕНИЯ</w:t>
        </w:r>
        <w:r w:rsidR="00531A86" w:rsidRPr="00531A86">
          <w:rPr>
            <w:rStyle w:val="af3"/>
            <w:b/>
            <w:noProof/>
            <w:spacing w:val="1"/>
            <w:sz w:val="24"/>
            <w:szCs w:val="24"/>
          </w:rPr>
          <w:t xml:space="preserve"> </w:t>
        </w:r>
        <w:r w:rsidR="00531A86" w:rsidRPr="00531A86">
          <w:rPr>
            <w:rStyle w:val="af3"/>
            <w:b/>
            <w:noProof/>
            <w:sz w:val="24"/>
            <w:szCs w:val="24"/>
          </w:rPr>
          <w:t xml:space="preserve">РАСЧЕТНЫХ </w:t>
        </w:r>
        <w:r w:rsidR="00531A86" w:rsidRPr="00531A86">
          <w:rPr>
            <w:rStyle w:val="af3"/>
            <w:b/>
            <w:noProof/>
            <w:spacing w:val="-62"/>
            <w:sz w:val="24"/>
            <w:szCs w:val="24"/>
          </w:rPr>
          <w:t xml:space="preserve"> </w:t>
        </w:r>
        <w:r w:rsidR="00531A86" w:rsidRPr="00531A86">
          <w:rPr>
            <w:rStyle w:val="af3"/>
            <w:b/>
            <w:noProof/>
            <w:sz w:val="24"/>
            <w:szCs w:val="24"/>
          </w:rPr>
          <w:t>ПОКАЗАТЕЛЕЙ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50</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09" w:history="1">
        <w:r w:rsidR="00531A86" w:rsidRPr="00531A86">
          <w:rPr>
            <w:rStyle w:val="af3"/>
            <w:noProof/>
            <w:sz w:val="24"/>
            <w:szCs w:val="24"/>
          </w:rPr>
          <w:t>Таблица 26 – Перечень расчетных показателей для объектов местного значения городского</w:t>
        </w:r>
        <w:r w:rsidR="00531A86" w:rsidRPr="00531A86">
          <w:rPr>
            <w:rStyle w:val="af3"/>
            <w:noProof/>
            <w:spacing w:val="1"/>
            <w:sz w:val="24"/>
            <w:szCs w:val="24"/>
          </w:rPr>
          <w:t xml:space="preserve"> </w:t>
        </w:r>
        <w:r w:rsidR="00531A86" w:rsidRPr="00531A86">
          <w:rPr>
            <w:rStyle w:val="af3"/>
            <w:noProof/>
            <w:sz w:val="24"/>
            <w:szCs w:val="24"/>
          </w:rPr>
          <w:t>округа</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объектов</w:t>
        </w:r>
        <w:r w:rsidR="00531A86" w:rsidRPr="00531A86">
          <w:rPr>
            <w:rStyle w:val="af3"/>
            <w:noProof/>
            <w:spacing w:val="1"/>
            <w:sz w:val="24"/>
            <w:szCs w:val="24"/>
          </w:rPr>
          <w:t xml:space="preserve"> </w:t>
        </w:r>
        <w:r w:rsidR="00531A86" w:rsidRPr="00531A86">
          <w:rPr>
            <w:rStyle w:val="af3"/>
            <w:noProof/>
            <w:sz w:val="24"/>
            <w:szCs w:val="24"/>
          </w:rPr>
          <w:t>иного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1"/>
            <w:sz w:val="24"/>
            <w:szCs w:val="24"/>
          </w:rPr>
          <w:t xml:space="preserve"> </w:t>
        </w:r>
        <w:r w:rsidR="00531A86" w:rsidRPr="00531A86">
          <w:rPr>
            <w:rStyle w:val="af3"/>
            <w:noProof/>
            <w:sz w:val="24"/>
            <w:szCs w:val="24"/>
          </w:rPr>
          <w:t>применяемых</w:t>
        </w:r>
        <w:r w:rsidR="00531A86" w:rsidRPr="00531A86">
          <w:rPr>
            <w:rStyle w:val="af3"/>
            <w:noProof/>
            <w:spacing w:val="1"/>
            <w:sz w:val="24"/>
            <w:szCs w:val="24"/>
          </w:rPr>
          <w:t xml:space="preserve"> </w:t>
        </w:r>
        <w:r w:rsidR="00531A86" w:rsidRPr="00531A86">
          <w:rPr>
            <w:rStyle w:val="af3"/>
            <w:noProof/>
            <w:sz w:val="24"/>
            <w:szCs w:val="24"/>
          </w:rPr>
          <w:t>при</w:t>
        </w:r>
        <w:r w:rsidR="00531A86" w:rsidRPr="00531A86">
          <w:rPr>
            <w:rStyle w:val="af3"/>
            <w:noProof/>
            <w:spacing w:val="1"/>
            <w:sz w:val="24"/>
            <w:szCs w:val="24"/>
          </w:rPr>
          <w:t xml:space="preserve"> </w:t>
        </w:r>
        <w:r w:rsidR="00531A86" w:rsidRPr="00531A86">
          <w:rPr>
            <w:rStyle w:val="af3"/>
            <w:noProof/>
            <w:sz w:val="24"/>
            <w:szCs w:val="24"/>
          </w:rPr>
          <w:t>подготовке</w:t>
        </w:r>
        <w:r w:rsidR="00531A86" w:rsidRPr="00531A86">
          <w:rPr>
            <w:rStyle w:val="af3"/>
            <w:noProof/>
            <w:spacing w:val="1"/>
            <w:sz w:val="24"/>
            <w:szCs w:val="24"/>
          </w:rPr>
          <w:t xml:space="preserve"> </w:t>
        </w:r>
        <w:r w:rsidR="00531A86" w:rsidRPr="00531A86">
          <w:rPr>
            <w:rStyle w:val="af3"/>
            <w:noProof/>
            <w:sz w:val="24"/>
            <w:szCs w:val="24"/>
          </w:rPr>
          <w:t>документов</w:t>
        </w:r>
        <w:r w:rsidR="00531A86" w:rsidRPr="00531A86">
          <w:rPr>
            <w:rStyle w:val="af3"/>
            <w:noProof/>
            <w:spacing w:val="1"/>
            <w:sz w:val="24"/>
            <w:szCs w:val="24"/>
          </w:rPr>
          <w:t xml:space="preserve"> </w:t>
        </w:r>
        <w:r w:rsidR="00531A86" w:rsidRPr="00531A86">
          <w:rPr>
            <w:rStyle w:val="af3"/>
            <w:noProof/>
            <w:sz w:val="24"/>
            <w:szCs w:val="24"/>
          </w:rPr>
          <w:t>территориального</w:t>
        </w:r>
        <w:r w:rsidR="00531A86" w:rsidRPr="00531A86">
          <w:rPr>
            <w:rStyle w:val="af3"/>
            <w:noProof/>
            <w:spacing w:val="1"/>
            <w:sz w:val="24"/>
            <w:szCs w:val="24"/>
          </w:rPr>
          <w:t xml:space="preserve"> </w:t>
        </w:r>
        <w:r w:rsidR="00531A86" w:rsidRPr="00531A86">
          <w:rPr>
            <w:rStyle w:val="af3"/>
            <w:noProof/>
            <w:sz w:val="24"/>
            <w:szCs w:val="24"/>
          </w:rPr>
          <w:t>планирования,</w:t>
        </w:r>
        <w:r w:rsidR="00531A86" w:rsidRPr="00531A86">
          <w:rPr>
            <w:rStyle w:val="af3"/>
            <w:noProof/>
            <w:spacing w:val="1"/>
            <w:sz w:val="24"/>
            <w:szCs w:val="24"/>
          </w:rPr>
          <w:t xml:space="preserve"> </w:t>
        </w:r>
        <w:r w:rsidR="00531A86" w:rsidRPr="00531A86">
          <w:rPr>
            <w:rStyle w:val="af3"/>
            <w:noProof/>
            <w:sz w:val="24"/>
            <w:szCs w:val="24"/>
          </w:rPr>
          <w:t>документов</w:t>
        </w:r>
        <w:r w:rsidR="00531A86" w:rsidRPr="00531A86">
          <w:rPr>
            <w:rStyle w:val="af3"/>
            <w:noProof/>
            <w:spacing w:val="1"/>
            <w:sz w:val="24"/>
            <w:szCs w:val="24"/>
          </w:rPr>
          <w:t xml:space="preserve"> </w:t>
        </w:r>
        <w:r w:rsidR="00531A86" w:rsidRPr="00531A86">
          <w:rPr>
            <w:rStyle w:val="af3"/>
            <w:noProof/>
            <w:sz w:val="24"/>
            <w:szCs w:val="24"/>
          </w:rPr>
          <w:t>градостроительного</w:t>
        </w:r>
        <w:r w:rsidR="00531A86" w:rsidRPr="00531A86">
          <w:rPr>
            <w:rStyle w:val="af3"/>
            <w:noProof/>
            <w:spacing w:val="1"/>
            <w:sz w:val="24"/>
            <w:szCs w:val="24"/>
          </w:rPr>
          <w:t xml:space="preserve"> </w:t>
        </w:r>
        <w:r w:rsidR="00531A86" w:rsidRPr="00531A86">
          <w:rPr>
            <w:rStyle w:val="af3"/>
            <w:noProof/>
            <w:sz w:val="24"/>
            <w:szCs w:val="24"/>
          </w:rPr>
          <w:t>зонирования</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52"/>
            <w:sz w:val="24"/>
            <w:szCs w:val="24"/>
          </w:rPr>
          <w:t xml:space="preserve"> </w:t>
        </w:r>
        <w:r w:rsidR="00531A86" w:rsidRPr="00531A86">
          <w:rPr>
            <w:rStyle w:val="af3"/>
            <w:noProof/>
            <w:sz w:val="24"/>
            <w:szCs w:val="24"/>
          </w:rPr>
          <w:t>документации</w:t>
        </w:r>
        <w:r w:rsidR="00531A86" w:rsidRPr="00531A86">
          <w:rPr>
            <w:rStyle w:val="af3"/>
            <w:noProof/>
            <w:spacing w:val="-1"/>
            <w:sz w:val="24"/>
            <w:szCs w:val="24"/>
          </w:rPr>
          <w:t xml:space="preserve"> </w:t>
        </w:r>
        <w:r w:rsidR="00531A86" w:rsidRPr="00531A86">
          <w:rPr>
            <w:rStyle w:val="af3"/>
            <w:noProof/>
            <w:sz w:val="24"/>
            <w:szCs w:val="24"/>
          </w:rPr>
          <w:t>по</w:t>
        </w:r>
        <w:r w:rsidR="00531A86" w:rsidRPr="00531A86">
          <w:rPr>
            <w:rStyle w:val="af3"/>
            <w:noProof/>
            <w:spacing w:val="-3"/>
            <w:sz w:val="24"/>
            <w:szCs w:val="24"/>
          </w:rPr>
          <w:t xml:space="preserve"> </w:t>
        </w:r>
        <w:r w:rsidR="00531A86" w:rsidRPr="00531A86">
          <w:rPr>
            <w:rStyle w:val="af3"/>
            <w:noProof/>
            <w:sz w:val="24"/>
            <w:szCs w:val="24"/>
          </w:rPr>
          <w:t>планировке территории</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51</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10" w:history="1">
        <w:r w:rsidR="00531A86" w:rsidRPr="00531A86">
          <w:rPr>
            <w:rStyle w:val="af3"/>
            <w:b/>
            <w:noProof/>
            <w:sz w:val="24"/>
            <w:szCs w:val="24"/>
          </w:rPr>
          <w:t xml:space="preserve">Приложение № </w:t>
        </w:r>
        <w:r w:rsidR="00531A86" w:rsidRPr="00531A86">
          <w:rPr>
            <w:rStyle w:val="af3"/>
            <w:b/>
            <w:noProof/>
            <w:spacing w:val="-1"/>
            <w:sz w:val="24"/>
            <w:szCs w:val="24"/>
          </w:rPr>
          <w:t>1</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_Toc178689310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54</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11" w:history="1">
        <w:r w:rsidR="00531A86" w:rsidRPr="00531A86">
          <w:rPr>
            <w:rStyle w:val="af3"/>
            <w:noProof/>
            <w:sz w:val="24"/>
            <w:szCs w:val="24"/>
          </w:rPr>
          <w:t>Перечень</w:t>
        </w:r>
        <w:r w:rsidR="00531A86" w:rsidRPr="00531A86">
          <w:rPr>
            <w:rStyle w:val="af3"/>
            <w:noProof/>
            <w:spacing w:val="-6"/>
            <w:sz w:val="24"/>
            <w:szCs w:val="24"/>
          </w:rPr>
          <w:t xml:space="preserve"> </w:t>
        </w:r>
        <w:r w:rsidR="00531A86" w:rsidRPr="00531A86">
          <w:rPr>
            <w:rStyle w:val="af3"/>
            <w:noProof/>
            <w:sz w:val="24"/>
            <w:szCs w:val="24"/>
          </w:rPr>
          <w:t>видов</w:t>
        </w:r>
        <w:r w:rsidR="00531A86" w:rsidRPr="00531A86">
          <w:rPr>
            <w:rStyle w:val="af3"/>
            <w:noProof/>
            <w:spacing w:val="-6"/>
            <w:sz w:val="24"/>
            <w:szCs w:val="24"/>
          </w:rPr>
          <w:t xml:space="preserve"> </w:t>
        </w:r>
        <w:r w:rsidR="00531A86" w:rsidRPr="00531A86">
          <w:rPr>
            <w:rStyle w:val="af3"/>
            <w:noProof/>
            <w:sz w:val="24"/>
            <w:szCs w:val="24"/>
          </w:rPr>
          <w:t>объектов</w:t>
        </w:r>
        <w:r w:rsidR="00531A86" w:rsidRPr="00531A86">
          <w:rPr>
            <w:rStyle w:val="af3"/>
            <w:noProof/>
            <w:spacing w:val="-6"/>
            <w:sz w:val="24"/>
            <w:szCs w:val="24"/>
          </w:rPr>
          <w:t xml:space="preserve"> </w:t>
        </w:r>
        <w:r w:rsidR="00531A86" w:rsidRPr="00531A86">
          <w:rPr>
            <w:rStyle w:val="af3"/>
            <w:noProof/>
            <w:sz w:val="24"/>
            <w:szCs w:val="24"/>
          </w:rPr>
          <w:t>местного</w:t>
        </w:r>
        <w:r w:rsidR="00531A86" w:rsidRPr="00531A86">
          <w:rPr>
            <w:rStyle w:val="af3"/>
            <w:noProof/>
            <w:spacing w:val="-6"/>
            <w:sz w:val="24"/>
            <w:szCs w:val="24"/>
          </w:rPr>
          <w:t xml:space="preserve"> </w:t>
        </w:r>
        <w:r w:rsidR="00531A86" w:rsidRPr="00531A86">
          <w:rPr>
            <w:rStyle w:val="af3"/>
            <w:noProof/>
            <w:sz w:val="24"/>
            <w:szCs w:val="24"/>
          </w:rPr>
          <w:t>значения,</w:t>
        </w:r>
        <w:r w:rsidR="00531A86" w:rsidRPr="00531A86">
          <w:rPr>
            <w:rStyle w:val="af3"/>
            <w:noProof/>
            <w:spacing w:val="-6"/>
            <w:sz w:val="24"/>
            <w:szCs w:val="24"/>
          </w:rPr>
          <w:t xml:space="preserve"> </w:t>
        </w:r>
        <w:r w:rsidR="00531A86" w:rsidRPr="00531A86">
          <w:rPr>
            <w:rStyle w:val="af3"/>
            <w:noProof/>
            <w:sz w:val="24"/>
            <w:szCs w:val="24"/>
          </w:rPr>
          <w:t>подлежащих нормированию в МНГП</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_Toc178689311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54</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12" w:history="1">
        <w:r w:rsidR="00531A86" w:rsidRPr="00531A86">
          <w:rPr>
            <w:rStyle w:val="af3"/>
            <w:b/>
            <w:noProof/>
            <w:sz w:val="24"/>
            <w:szCs w:val="24"/>
          </w:rPr>
          <w:t xml:space="preserve">Приложение № </w:t>
        </w:r>
        <w:r w:rsidR="00531A86" w:rsidRPr="00531A86">
          <w:rPr>
            <w:rStyle w:val="af3"/>
            <w:b/>
            <w:noProof/>
            <w:spacing w:val="-1"/>
            <w:sz w:val="24"/>
            <w:szCs w:val="24"/>
          </w:rPr>
          <w:t>2</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_Toc178689312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58</w:t>
        </w:r>
        <w:r w:rsidR="00531A86" w:rsidRPr="00531A86">
          <w:rPr>
            <w:noProof/>
            <w:webHidden/>
            <w:sz w:val="24"/>
            <w:szCs w:val="24"/>
          </w:rPr>
          <w:fldChar w:fldCharType="end"/>
        </w:r>
      </w:hyperlink>
    </w:p>
    <w:p w:rsidR="00531A86" w:rsidRPr="00531A86" w:rsidRDefault="00072AA8">
      <w:pPr>
        <w:pStyle w:val="30"/>
        <w:tabs>
          <w:tab w:val="right" w:leader="dot" w:pos="9405"/>
        </w:tabs>
        <w:rPr>
          <w:rFonts w:eastAsiaTheme="minorEastAsia"/>
          <w:noProof/>
          <w:sz w:val="24"/>
          <w:szCs w:val="24"/>
          <w:lang w:eastAsia="ru-RU"/>
        </w:rPr>
      </w:pPr>
      <w:hyperlink w:anchor="_Toc178689313" w:history="1">
        <w:r w:rsidR="00531A86" w:rsidRPr="00531A86">
          <w:rPr>
            <w:rStyle w:val="af3"/>
            <w:noProof/>
            <w:sz w:val="24"/>
            <w:szCs w:val="24"/>
          </w:rPr>
          <w:t>Перечень основных нормативных правовых актов и документов, использованных</w:t>
        </w:r>
        <w:r w:rsidR="00531A86" w:rsidRPr="00531A86">
          <w:rPr>
            <w:rStyle w:val="af3"/>
            <w:noProof/>
            <w:spacing w:val="-3"/>
            <w:sz w:val="24"/>
            <w:szCs w:val="24"/>
          </w:rPr>
          <w:t xml:space="preserve"> </w:t>
        </w:r>
        <w:r w:rsidR="00531A86" w:rsidRPr="00531A86">
          <w:rPr>
            <w:rStyle w:val="af3"/>
            <w:noProof/>
            <w:sz w:val="24"/>
            <w:szCs w:val="24"/>
          </w:rPr>
          <w:t>при</w:t>
        </w:r>
        <w:r w:rsidR="00531A86" w:rsidRPr="00531A86">
          <w:rPr>
            <w:rStyle w:val="af3"/>
            <w:noProof/>
            <w:spacing w:val="-5"/>
            <w:sz w:val="24"/>
            <w:szCs w:val="24"/>
          </w:rPr>
          <w:t xml:space="preserve"> </w:t>
        </w:r>
        <w:r w:rsidR="00531A86" w:rsidRPr="00531A86">
          <w:rPr>
            <w:rStyle w:val="af3"/>
            <w:noProof/>
            <w:sz w:val="24"/>
            <w:szCs w:val="24"/>
          </w:rPr>
          <w:t>подготовке</w:t>
        </w:r>
        <w:r w:rsidR="00531A86" w:rsidRPr="00531A86">
          <w:rPr>
            <w:rStyle w:val="af3"/>
            <w:noProof/>
            <w:spacing w:val="-2"/>
            <w:sz w:val="24"/>
            <w:szCs w:val="24"/>
          </w:rPr>
          <w:t xml:space="preserve"> </w:t>
        </w:r>
        <w:r w:rsidR="00531A86" w:rsidRPr="00531A86">
          <w:rPr>
            <w:rStyle w:val="af3"/>
            <w:noProof/>
            <w:sz w:val="24"/>
            <w:szCs w:val="24"/>
          </w:rPr>
          <w:t>МНГП</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_Toc178689313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58</w:t>
        </w:r>
        <w:r w:rsidR="00531A86" w:rsidRPr="00531A86">
          <w:rPr>
            <w:noProof/>
            <w:webHidden/>
            <w:sz w:val="24"/>
            <w:szCs w:val="24"/>
          </w:rPr>
          <w:fldChar w:fldCharType="end"/>
        </w:r>
      </w:hyperlink>
    </w:p>
    <w:p w:rsidR="006E585D" w:rsidRPr="00531A86" w:rsidRDefault="006E585D" w:rsidP="00EB7917">
      <w:pPr>
        <w:pStyle w:val="a3"/>
        <w:ind w:left="202"/>
        <w:jc w:val="left"/>
        <w:rPr>
          <w:rFonts w:eastAsia="Calibri"/>
          <w:b/>
          <w:color w:val="000000"/>
        </w:rPr>
      </w:pPr>
      <w:r w:rsidRPr="00531A86">
        <w:rPr>
          <w:rFonts w:eastAsia="Calibri"/>
          <w:b/>
          <w:color w:val="000000"/>
        </w:rPr>
        <w:fldChar w:fldCharType="end"/>
      </w:r>
    </w:p>
    <w:p w:rsidR="00D36EDA" w:rsidRPr="00531A86" w:rsidRDefault="00D36EDA" w:rsidP="001E1B17">
      <w:pPr>
        <w:pStyle w:val="a3"/>
        <w:ind w:left="202"/>
        <w:jc w:val="left"/>
      </w:pPr>
    </w:p>
    <w:p w:rsidR="009C257C" w:rsidRPr="00EB7917" w:rsidRDefault="009C257C">
      <w:pPr>
        <w:rPr>
          <w:sz w:val="24"/>
          <w:szCs w:val="24"/>
        </w:rPr>
      </w:pPr>
    </w:p>
    <w:p w:rsidR="009C257C" w:rsidRPr="009C257C" w:rsidRDefault="009C257C" w:rsidP="009C257C"/>
    <w:p w:rsidR="009C257C" w:rsidRDefault="009C257C" w:rsidP="009C257C">
      <w:pPr>
        <w:tabs>
          <w:tab w:val="left" w:pos="3964"/>
          <w:tab w:val="left" w:pos="7076"/>
        </w:tabs>
      </w:pPr>
      <w:r>
        <w:tab/>
      </w:r>
      <w:r>
        <w:tab/>
      </w:r>
    </w:p>
    <w:p w:rsidR="00EC42EE" w:rsidRPr="009C257C" w:rsidRDefault="009C257C" w:rsidP="009C257C">
      <w:pPr>
        <w:tabs>
          <w:tab w:val="left" w:pos="3964"/>
        </w:tabs>
        <w:sectPr w:rsidR="00EC42EE" w:rsidRPr="009C257C" w:rsidSect="00157244">
          <w:footerReference w:type="default" r:id="rId9"/>
          <w:pgSz w:w="11910" w:h="16840"/>
          <w:pgMar w:top="1040" w:right="995" w:bottom="1080" w:left="1500" w:header="0" w:footer="864" w:gutter="0"/>
          <w:cols w:space="720"/>
        </w:sectPr>
      </w:pPr>
      <w:r>
        <w:tab/>
      </w:r>
    </w:p>
    <w:p w:rsidR="00D36EDA" w:rsidRDefault="003016D0" w:rsidP="006C4BAF">
      <w:pPr>
        <w:pStyle w:val="1"/>
        <w:numPr>
          <w:ilvl w:val="0"/>
          <w:numId w:val="30"/>
        </w:numPr>
        <w:tabs>
          <w:tab w:val="left" w:pos="0"/>
        </w:tabs>
        <w:jc w:val="center"/>
      </w:pPr>
      <w:bookmarkStart w:id="1" w:name="_bookmark0"/>
      <w:bookmarkStart w:id="2" w:name="_Toc178689235"/>
      <w:bookmarkEnd w:id="1"/>
      <w:r>
        <w:t>ОСНОВНАЯ</w:t>
      </w:r>
      <w:r>
        <w:rPr>
          <w:spacing w:val="-2"/>
        </w:rPr>
        <w:t xml:space="preserve"> </w:t>
      </w:r>
      <w:r>
        <w:t>ЧАСТЬ</w:t>
      </w:r>
      <w:bookmarkEnd w:id="2"/>
    </w:p>
    <w:p w:rsidR="00CC5E5B" w:rsidRPr="00290AF9" w:rsidRDefault="00CC5E5B" w:rsidP="00AD3EEC"/>
    <w:p w:rsidR="00CC5E5B" w:rsidRDefault="003016D0" w:rsidP="00051958">
      <w:pPr>
        <w:pStyle w:val="2"/>
        <w:numPr>
          <w:ilvl w:val="1"/>
          <w:numId w:val="24"/>
        </w:numPr>
        <w:spacing w:before="0"/>
        <w:rPr>
          <w:sz w:val="24"/>
          <w:szCs w:val="24"/>
        </w:rPr>
      </w:pPr>
      <w:bookmarkStart w:id="3" w:name="_bookmark1"/>
      <w:bookmarkStart w:id="4" w:name="_Toc178689236"/>
      <w:bookmarkEnd w:id="3"/>
      <w:r w:rsidRPr="0047429C">
        <w:rPr>
          <w:sz w:val="24"/>
          <w:szCs w:val="24"/>
        </w:rPr>
        <w:t>П</w:t>
      </w:r>
      <w:r w:rsidR="00D5436C" w:rsidRPr="0047429C">
        <w:rPr>
          <w:sz w:val="24"/>
          <w:szCs w:val="24"/>
        </w:rPr>
        <w:t>еречень используемых сокращений</w:t>
      </w:r>
      <w:bookmarkEnd w:id="4"/>
    </w:p>
    <w:p w:rsidR="00051958" w:rsidRPr="0047429C" w:rsidRDefault="00051958" w:rsidP="00AD3EEC"/>
    <w:p w:rsidR="00290AF9" w:rsidRPr="0066383A" w:rsidRDefault="00051958" w:rsidP="0066383A">
      <w:pPr>
        <w:ind w:firstLine="709"/>
        <w:jc w:val="both"/>
        <w:rPr>
          <w:sz w:val="24"/>
          <w:szCs w:val="24"/>
        </w:rPr>
      </w:pPr>
      <w:bookmarkStart w:id="5" w:name="_Toc170484838"/>
      <w:r w:rsidRPr="005702B4">
        <w:rPr>
          <w:sz w:val="24"/>
          <w:szCs w:val="24"/>
        </w:rPr>
        <w:t>В местных нормативах град</w:t>
      </w:r>
      <w:r w:rsidR="006C4BAF" w:rsidRPr="005702B4">
        <w:rPr>
          <w:sz w:val="24"/>
          <w:szCs w:val="24"/>
        </w:rPr>
        <w:t>остроительного проектирования города</w:t>
      </w:r>
      <w:r w:rsidRPr="005702B4">
        <w:rPr>
          <w:sz w:val="24"/>
          <w:szCs w:val="24"/>
        </w:rPr>
        <w:t xml:space="preserve"> Зеленогорска применяются следующие сокращения и обозначения:</w:t>
      </w:r>
      <w:bookmarkEnd w:id="5"/>
    </w:p>
    <w:p w:rsidR="00CC5E5B" w:rsidRPr="0047429C" w:rsidRDefault="003016D0" w:rsidP="00780C09">
      <w:pPr>
        <w:pStyle w:val="a3"/>
        <w:ind w:firstLine="709"/>
        <w:rPr>
          <w:spacing w:val="1"/>
        </w:rPr>
      </w:pPr>
      <w:r w:rsidRPr="0047429C">
        <w:t>МНГП – местные нормативы градостроительного проектирования</w:t>
      </w:r>
      <w:r w:rsidR="006C4BAF">
        <w:t xml:space="preserve"> города</w:t>
      </w:r>
      <w:r w:rsidR="000A06C8" w:rsidRPr="0047429C">
        <w:t xml:space="preserve"> Зеленогорска Красноярского края</w:t>
      </w:r>
      <w:r w:rsidR="00094102">
        <w:t>,</w:t>
      </w:r>
      <w:r w:rsidRPr="0047429C">
        <w:rPr>
          <w:spacing w:val="1"/>
        </w:rPr>
        <w:t xml:space="preserve"> </w:t>
      </w:r>
    </w:p>
    <w:p w:rsidR="000A06C8" w:rsidRPr="0047429C" w:rsidRDefault="003016D0" w:rsidP="00780C09">
      <w:pPr>
        <w:pStyle w:val="a3"/>
        <w:ind w:firstLine="709"/>
      </w:pPr>
      <w:r w:rsidRPr="0047429C">
        <w:t>РНГП</w:t>
      </w:r>
      <w:r w:rsidRPr="0047429C">
        <w:rPr>
          <w:spacing w:val="-5"/>
        </w:rPr>
        <w:t xml:space="preserve"> </w:t>
      </w:r>
      <w:r w:rsidRPr="0047429C">
        <w:t>–</w:t>
      </w:r>
      <w:r w:rsidRPr="0047429C">
        <w:rPr>
          <w:spacing w:val="-3"/>
        </w:rPr>
        <w:t xml:space="preserve"> </w:t>
      </w:r>
      <w:r w:rsidRPr="0047429C">
        <w:t>региональные</w:t>
      </w:r>
      <w:r w:rsidRPr="0047429C">
        <w:rPr>
          <w:spacing w:val="-8"/>
        </w:rPr>
        <w:t xml:space="preserve"> </w:t>
      </w:r>
      <w:r w:rsidRPr="0047429C">
        <w:t>нормативы</w:t>
      </w:r>
      <w:r w:rsidRPr="0047429C">
        <w:rPr>
          <w:spacing w:val="-4"/>
        </w:rPr>
        <w:t xml:space="preserve"> </w:t>
      </w:r>
      <w:r w:rsidRPr="0047429C">
        <w:t>градостроительного</w:t>
      </w:r>
      <w:r w:rsidRPr="0047429C">
        <w:rPr>
          <w:spacing w:val="-4"/>
        </w:rPr>
        <w:t xml:space="preserve"> </w:t>
      </w:r>
      <w:r w:rsidRPr="0047429C">
        <w:t>проектирования</w:t>
      </w:r>
      <w:r w:rsidR="000A06C8" w:rsidRPr="0047429C">
        <w:t xml:space="preserve"> Кр</w:t>
      </w:r>
      <w:r w:rsidR="004A7E81">
        <w:t>асноярского края, утвержденные п</w:t>
      </w:r>
      <w:r w:rsidR="000A06C8" w:rsidRPr="0047429C">
        <w:t>остановлением Правительства Красноярского края о</w:t>
      </w:r>
      <w:r w:rsidR="00150D7E">
        <w:t xml:space="preserve">т 23.12.2014 </w:t>
      </w:r>
      <w:r w:rsidR="00094102">
        <w:t>№ 631-п</w:t>
      </w:r>
      <w:r w:rsidR="002737E0">
        <w:t xml:space="preserve"> «</w:t>
      </w:r>
      <w:r w:rsidR="002737E0" w:rsidRPr="002737E0">
        <w:t>Об утверждении региональных нормативов градостроительного проектирования Красноярского края</w:t>
      </w:r>
      <w:r w:rsidR="002737E0">
        <w:t>»</w:t>
      </w:r>
      <w:r w:rsidR="00094102">
        <w:t>,</w:t>
      </w:r>
    </w:p>
    <w:p w:rsidR="00D5436C" w:rsidRPr="003631E3" w:rsidRDefault="00262388" w:rsidP="003631E3">
      <w:pPr>
        <w:pStyle w:val="a3"/>
        <w:ind w:firstLine="709"/>
      </w:pPr>
      <w:r w:rsidRPr="0047429C">
        <w:t xml:space="preserve">Стратегия </w:t>
      </w:r>
      <w:r w:rsidR="00D5436C" w:rsidRPr="0047429C">
        <w:t>- Стратегия социально-экономического развития города Зеленогорска на период до 2030 года, утвержденная решением Совета депутатов ЗАТО г. Зелен</w:t>
      </w:r>
      <w:r w:rsidR="00094102">
        <w:t xml:space="preserve">огорска от 30.08.2018 № 57-301р </w:t>
      </w:r>
      <w:r w:rsidR="00FF4A5E" w:rsidRPr="00FF4A5E">
        <w:t xml:space="preserve">«Об утверждении Стратегии социально-экономического развития города Зеленогорска на </w:t>
      </w:r>
      <w:r w:rsidR="00FF4A5E" w:rsidRPr="003631E3">
        <w:t>период до 2030 года»</w:t>
      </w:r>
      <w:r w:rsidR="00094102" w:rsidRPr="003631E3">
        <w:t>,</w:t>
      </w:r>
    </w:p>
    <w:p w:rsidR="00D36EDA" w:rsidRPr="003631E3" w:rsidRDefault="003016D0" w:rsidP="003631E3">
      <w:pPr>
        <w:pStyle w:val="a3"/>
        <w:ind w:firstLine="709"/>
      </w:pPr>
      <w:r w:rsidRPr="003631E3">
        <w:t>СП</w:t>
      </w:r>
      <w:r w:rsidRPr="003631E3">
        <w:rPr>
          <w:spacing w:val="48"/>
        </w:rPr>
        <w:t xml:space="preserve"> </w:t>
      </w:r>
      <w:r w:rsidRPr="003631E3">
        <w:t>42.13330.2016</w:t>
      </w:r>
      <w:r w:rsidRPr="003631E3">
        <w:rPr>
          <w:spacing w:val="108"/>
        </w:rPr>
        <w:t xml:space="preserve"> </w:t>
      </w:r>
      <w:r w:rsidRPr="003631E3">
        <w:t>–</w:t>
      </w:r>
      <w:r w:rsidRPr="003631E3">
        <w:rPr>
          <w:spacing w:val="107"/>
        </w:rPr>
        <w:t xml:space="preserve"> </w:t>
      </w:r>
      <w:r w:rsidR="004A7E81" w:rsidRPr="003631E3">
        <w:t xml:space="preserve">свод правил </w:t>
      </w:r>
      <w:r w:rsidRPr="003631E3">
        <w:t>СП</w:t>
      </w:r>
      <w:r w:rsidRPr="003631E3">
        <w:rPr>
          <w:spacing w:val="107"/>
        </w:rPr>
        <w:t xml:space="preserve"> </w:t>
      </w:r>
      <w:r w:rsidRPr="003631E3">
        <w:t>42.13330.2016</w:t>
      </w:r>
      <w:r w:rsidRPr="003631E3">
        <w:rPr>
          <w:spacing w:val="111"/>
        </w:rPr>
        <w:t xml:space="preserve"> </w:t>
      </w:r>
      <w:r w:rsidRPr="003631E3">
        <w:t>«СНиП</w:t>
      </w:r>
      <w:r w:rsidRPr="003631E3">
        <w:rPr>
          <w:spacing w:val="107"/>
        </w:rPr>
        <w:t xml:space="preserve"> </w:t>
      </w:r>
      <w:r w:rsidRPr="003631E3">
        <w:t>2.07.01-89</w:t>
      </w:r>
      <w:r w:rsidRPr="003631E3">
        <w:rPr>
          <w:spacing w:val="107"/>
        </w:rPr>
        <w:t xml:space="preserve"> </w:t>
      </w:r>
      <w:r w:rsidRPr="003631E3">
        <w:t>Градостроительство.</w:t>
      </w:r>
      <w:r w:rsidR="008658CD" w:rsidRPr="003631E3">
        <w:t xml:space="preserve"> </w:t>
      </w:r>
      <w:r w:rsidRPr="003631E3">
        <w:t>Планировка</w:t>
      </w:r>
      <w:r w:rsidRPr="003631E3">
        <w:rPr>
          <w:spacing w:val="-4"/>
        </w:rPr>
        <w:t xml:space="preserve"> </w:t>
      </w:r>
      <w:r w:rsidRPr="003631E3">
        <w:t>и</w:t>
      </w:r>
      <w:r w:rsidRPr="003631E3">
        <w:rPr>
          <w:spacing w:val="-3"/>
        </w:rPr>
        <w:t xml:space="preserve"> </w:t>
      </w:r>
      <w:r w:rsidRPr="003631E3">
        <w:t>застройка</w:t>
      </w:r>
      <w:r w:rsidRPr="003631E3">
        <w:rPr>
          <w:spacing w:val="-5"/>
        </w:rPr>
        <w:t xml:space="preserve"> </w:t>
      </w:r>
      <w:r w:rsidRPr="003631E3">
        <w:t>городских</w:t>
      </w:r>
      <w:r w:rsidRPr="003631E3">
        <w:rPr>
          <w:spacing w:val="-4"/>
        </w:rPr>
        <w:t xml:space="preserve"> </w:t>
      </w:r>
      <w:r w:rsidRPr="003631E3">
        <w:t>и</w:t>
      </w:r>
      <w:r w:rsidRPr="003631E3">
        <w:rPr>
          <w:spacing w:val="-4"/>
        </w:rPr>
        <w:t xml:space="preserve"> </w:t>
      </w:r>
      <w:r w:rsidRPr="003631E3">
        <w:t>сельских</w:t>
      </w:r>
      <w:r w:rsidRPr="003631E3">
        <w:rPr>
          <w:spacing w:val="-4"/>
        </w:rPr>
        <w:t xml:space="preserve"> </w:t>
      </w:r>
      <w:r w:rsidR="00094102" w:rsidRPr="003631E3">
        <w:t>поселений»,</w:t>
      </w:r>
    </w:p>
    <w:p w:rsidR="00D36EDA" w:rsidRPr="003631E3" w:rsidRDefault="00692644" w:rsidP="003631E3">
      <w:pPr>
        <w:pStyle w:val="a3"/>
        <w:tabs>
          <w:tab w:val="left" w:pos="1346"/>
          <w:tab w:val="left" w:pos="3149"/>
          <w:tab w:val="left" w:pos="3514"/>
          <w:tab w:val="left" w:pos="4092"/>
          <w:tab w:val="left" w:pos="5899"/>
          <w:tab w:val="left" w:pos="6889"/>
          <w:tab w:val="left" w:pos="8136"/>
        </w:tabs>
        <w:ind w:firstLine="709"/>
      </w:pPr>
      <w:r w:rsidRPr="003631E3">
        <w:t xml:space="preserve">СП 131.13330.2020 – </w:t>
      </w:r>
      <w:r w:rsidR="004A7E81" w:rsidRPr="003631E3">
        <w:t xml:space="preserve">свод правил </w:t>
      </w:r>
      <w:r w:rsidRPr="003631E3">
        <w:t xml:space="preserve">СП 131.13330.2020 «СНиП 23-01-99* </w:t>
      </w:r>
      <w:r w:rsidR="003016D0" w:rsidRPr="003631E3">
        <w:t>Строительная</w:t>
      </w:r>
      <w:r w:rsidRPr="003631E3">
        <w:t xml:space="preserve"> </w:t>
      </w:r>
      <w:r w:rsidR="003016D0" w:rsidRPr="003631E3">
        <w:t>климатология».</w:t>
      </w:r>
    </w:p>
    <w:p w:rsidR="00D36EDA" w:rsidRPr="003631E3" w:rsidRDefault="00D36EDA" w:rsidP="003631E3">
      <w:pPr>
        <w:pStyle w:val="a3"/>
        <w:ind w:firstLine="709"/>
        <w:jc w:val="left"/>
      </w:pPr>
    </w:p>
    <w:p w:rsidR="00D36EDA" w:rsidRPr="003631E3" w:rsidRDefault="00B64CF9" w:rsidP="003631E3">
      <w:pPr>
        <w:pStyle w:val="2"/>
        <w:numPr>
          <w:ilvl w:val="1"/>
          <w:numId w:val="24"/>
        </w:numPr>
        <w:spacing w:before="0"/>
        <w:rPr>
          <w:sz w:val="24"/>
          <w:szCs w:val="24"/>
        </w:rPr>
      </w:pPr>
      <w:bookmarkStart w:id="6" w:name="_bookmark2"/>
      <w:bookmarkEnd w:id="6"/>
      <w:r w:rsidRPr="003631E3">
        <w:rPr>
          <w:sz w:val="24"/>
          <w:szCs w:val="24"/>
        </w:rPr>
        <w:t xml:space="preserve"> </w:t>
      </w:r>
      <w:bookmarkStart w:id="7" w:name="_Toc178689237"/>
      <w:r w:rsidR="003016D0" w:rsidRPr="003631E3">
        <w:rPr>
          <w:sz w:val="24"/>
          <w:szCs w:val="24"/>
        </w:rPr>
        <w:t>Т</w:t>
      </w:r>
      <w:r w:rsidR="00290AF9" w:rsidRPr="003631E3">
        <w:rPr>
          <w:sz w:val="24"/>
          <w:szCs w:val="24"/>
        </w:rPr>
        <w:t>ермины и определения</w:t>
      </w:r>
      <w:bookmarkEnd w:id="7"/>
    </w:p>
    <w:p w:rsidR="00CC5E5B" w:rsidRPr="003631E3" w:rsidRDefault="00CC5E5B" w:rsidP="003631E3"/>
    <w:p w:rsidR="009E6718" w:rsidRPr="003631E3" w:rsidRDefault="003016D0" w:rsidP="003631E3">
      <w:pPr>
        <w:pStyle w:val="a3"/>
        <w:ind w:firstLine="709"/>
        <w:rPr>
          <w:spacing w:val="1"/>
        </w:rPr>
      </w:pPr>
      <w:r w:rsidRPr="003631E3">
        <w:t>В МНГП используются следующие термины и определения:</w:t>
      </w:r>
      <w:r w:rsidRPr="003631E3">
        <w:rPr>
          <w:spacing w:val="1"/>
        </w:rPr>
        <w:t xml:space="preserve"> </w:t>
      </w:r>
    </w:p>
    <w:p w:rsidR="008658CD" w:rsidRPr="003631E3" w:rsidRDefault="008658CD" w:rsidP="003631E3">
      <w:pPr>
        <w:pStyle w:val="a3"/>
        <w:numPr>
          <w:ilvl w:val="0"/>
          <w:numId w:val="29"/>
        </w:numPr>
        <w:ind w:left="0" w:firstLine="709"/>
      </w:pPr>
      <w:r w:rsidRPr="003631E3">
        <w:t>жилая группа, группа жилых домов – группа многоквартирных домов различной</w:t>
      </w:r>
      <w:r w:rsidRPr="003631E3">
        <w:rPr>
          <w:spacing w:val="1"/>
        </w:rPr>
        <w:t xml:space="preserve"> </w:t>
      </w:r>
      <w:r w:rsidRPr="003631E3">
        <w:t>этажности,</w:t>
      </w:r>
      <w:r w:rsidRPr="003631E3">
        <w:rPr>
          <w:spacing w:val="44"/>
        </w:rPr>
        <w:t xml:space="preserve"> </w:t>
      </w:r>
      <w:r w:rsidRPr="003631E3">
        <w:t>имеющая</w:t>
      </w:r>
      <w:r w:rsidRPr="003631E3">
        <w:rPr>
          <w:spacing w:val="44"/>
        </w:rPr>
        <w:t xml:space="preserve"> </w:t>
      </w:r>
      <w:r w:rsidRPr="003631E3">
        <w:t>общее</w:t>
      </w:r>
      <w:r w:rsidRPr="003631E3">
        <w:rPr>
          <w:spacing w:val="43"/>
        </w:rPr>
        <w:t xml:space="preserve"> </w:t>
      </w:r>
      <w:r w:rsidRPr="003631E3">
        <w:t>дворовое</w:t>
      </w:r>
      <w:r w:rsidRPr="003631E3">
        <w:rPr>
          <w:spacing w:val="43"/>
        </w:rPr>
        <w:t xml:space="preserve"> </w:t>
      </w:r>
      <w:r w:rsidRPr="003631E3">
        <w:t>пространство</w:t>
      </w:r>
      <w:r w:rsidRPr="003631E3">
        <w:rPr>
          <w:spacing w:val="43"/>
        </w:rPr>
        <w:t xml:space="preserve"> </w:t>
      </w:r>
      <w:r w:rsidRPr="003631E3">
        <w:t>и</w:t>
      </w:r>
      <w:r w:rsidRPr="003631E3">
        <w:rPr>
          <w:spacing w:val="45"/>
        </w:rPr>
        <w:t xml:space="preserve"> </w:t>
      </w:r>
      <w:r w:rsidRPr="003631E3">
        <w:t>проезды,</w:t>
      </w:r>
      <w:r w:rsidRPr="003631E3">
        <w:rPr>
          <w:spacing w:val="44"/>
        </w:rPr>
        <w:t xml:space="preserve"> </w:t>
      </w:r>
      <w:r w:rsidRPr="003631E3">
        <w:t>не</w:t>
      </w:r>
      <w:r w:rsidRPr="003631E3">
        <w:rPr>
          <w:spacing w:val="43"/>
        </w:rPr>
        <w:t xml:space="preserve"> </w:t>
      </w:r>
      <w:r w:rsidRPr="003631E3">
        <w:t>пересекающаяся транзитными проездами. Является составной частью элемента планировочной структуры</w:t>
      </w:r>
      <w:r w:rsidRPr="003631E3">
        <w:rPr>
          <w:spacing w:val="1"/>
        </w:rPr>
        <w:t xml:space="preserve"> </w:t>
      </w:r>
      <w:r w:rsidRPr="003631E3">
        <w:t>микрорайон,</w:t>
      </w:r>
      <w:r w:rsidRPr="003631E3">
        <w:rPr>
          <w:spacing w:val="-4"/>
        </w:rPr>
        <w:t xml:space="preserve"> </w:t>
      </w:r>
      <w:r w:rsidRPr="003631E3">
        <w:t>квартал;</w:t>
      </w:r>
    </w:p>
    <w:p w:rsidR="008658CD" w:rsidRPr="003631E3" w:rsidRDefault="008658CD" w:rsidP="003631E3">
      <w:pPr>
        <w:pStyle w:val="a5"/>
        <w:numPr>
          <w:ilvl w:val="0"/>
          <w:numId w:val="29"/>
        </w:numPr>
        <w:ind w:left="0" w:firstLine="709"/>
        <w:rPr>
          <w:sz w:val="24"/>
          <w:szCs w:val="24"/>
        </w:rPr>
      </w:pPr>
      <w:r w:rsidRPr="003631E3">
        <w:rPr>
          <w:sz w:val="24"/>
          <w:szCs w:val="24"/>
        </w:rPr>
        <w:t>жилой район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8658CD" w:rsidRPr="003631E3" w:rsidRDefault="008658CD" w:rsidP="003631E3">
      <w:pPr>
        <w:pStyle w:val="a5"/>
        <w:numPr>
          <w:ilvl w:val="0"/>
          <w:numId w:val="29"/>
        </w:numPr>
        <w:ind w:left="0" w:firstLine="709"/>
        <w:rPr>
          <w:sz w:val="24"/>
          <w:szCs w:val="24"/>
        </w:rPr>
      </w:pPr>
      <w:r w:rsidRPr="003631E3">
        <w:rPr>
          <w:sz w:val="24"/>
          <w:szCs w:val="24"/>
        </w:rPr>
        <w:t>застройка на свободных территориях – формирование новой жилой и обществе</w:t>
      </w:r>
      <w:r w:rsidR="00F35813" w:rsidRPr="003631E3">
        <w:rPr>
          <w:sz w:val="24"/>
          <w:szCs w:val="24"/>
        </w:rPr>
        <w:t>нно-</w:t>
      </w:r>
      <w:r w:rsidRPr="003631E3">
        <w:rPr>
          <w:sz w:val="24"/>
          <w:szCs w:val="24"/>
        </w:rPr>
        <w:t>жилой застройки на свободных территориях;</w:t>
      </w:r>
    </w:p>
    <w:p w:rsidR="008658CD" w:rsidRPr="003631E3" w:rsidRDefault="008658CD" w:rsidP="003631E3">
      <w:pPr>
        <w:pStyle w:val="a5"/>
        <w:numPr>
          <w:ilvl w:val="0"/>
          <w:numId w:val="29"/>
        </w:numPr>
        <w:ind w:left="0" w:firstLine="709"/>
        <w:rPr>
          <w:sz w:val="24"/>
          <w:szCs w:val="24"/>
        </w:rPr>
      </w:pPr>
      <w:r w:rsidRPr="003631E3">
        <w:rPr>
          <w:sz w:val="24"/>
          <w:szCs w:val="24"/>
        </w:rPr>
        <w:t>квартал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8658CD" w:rsidRPr="003631E3" w:rsidRDefault="008658CD" w:rsidP="003631E3">
      <w:pPr>
        <w:pStyle w:val="a5"/>
        <w:numPr>
          <w:ilvl w:val="0"/>
          <w:numId w:val="29"/>
        </w:numPr>
        <w:ind w:left="0" w:firstLine="709"/>
        <w:rPr>
          <w:sz w:val="24"/>
          <w:szCs w:val="24"/>
        </w:rPr>
      </w:pPr>
      <w:r w:rsidRPr="003631E3">
        <w:rPr>
          <w:sz w:val="24"/>
          <w:szCs w:val="24"/>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8658CD" w:rsidRPr="003631E3" w:rsidRDefault="008658CD" w:rsidP="003631E3">
      <w:pPr>
        <w:pStyle w:val="a5"/>
        <w:numPr>
          <w:ilvl w:val="0"/>
          <w:numId w:val="29"/>
        </w:numPr>
        <w:ind w:left="0" w:firstLine="709"/>
        <w:rPr>
          <w:sz w:val="24"/>
          <w:szCs w:val="24"/>
        </w:rPr>
      </w:pPr>
      <w:r w:rsidRPr="003631E3">
        <w:rPr>
          <w:sz w:val="24"/>
          <w:szCs w:val="24"/>
        </w:rPr>
        <w:t>места массовой околоводной рекреации – благоустроенная территория, прилегающая к водному объекту, оборудованная для рекреационных целей и массового отдыха населения у воды, не предусматривающая использование естественных водоемов для купания;</w:t>
      </w:r>
    </w:p>
    <w:p w:rsidR="008658CD" w:rsidRPr="003631E3" w:rsidRDefault="008658CD" w:rsidP="003631E3">
      <w:pPr>
        <w:pStyle w:val="a5"/>
        <w:numPr>
          <w:ilvl w:val="0"/>
          <w:numId w:val="29"/>
        </w:numPr>
        <w:ind w:left="0" w:firstLine="709"/>
        <w:rPr>
          <w:sz w:val="24"/>
          <w:szCs w:val="24"/>
        </w:rPr>
      </w:pPr>
      <w:r w:rsidRPr="003631E3">
        <w:rPr>
          <w:sz w:val="24"/>
          <w:szCs w:val="24"/>
        </w:rPr>
        <w:t>место хранения транспортного средства – здание, сооружение (часть здания, сооружения) или специальная открытая площадка, предназначенная для хранения (стоянки) легковых автомобилей, мототранспортных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p>
    <w:p w:rsidR="008658CD" w:rsidRPr="003631E3" w:rsidRDefault="008658CD" w:rsidP="003631E3">
      <w:pPr>
        <w:pStyle w:val="a5"/>
        <w:numPr>
          <w:ilvl w:val="0"/>
          <w:numId w:val="29"/>
        </w:numPr>
        <w:ind w:left="0" w:firstLine="709"/>
        <w:rPr>
          <w:sz w:val="24"/>
          <w:szCs w:val="24"/>
        </w:rPr>
      </w:pPr>
      <w:r w:rsidRPr="003631E3">
        <w:rPr>
          <w:sz w:val="24"/>
          <w:szCs w:val="24"/>
        </w:rPr>
        <w:t>микрорайон – 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и малых городских населенных пунктах, в границах которого обеспечивается обслуживание населения объектами повседневного и периодического спроса,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w:t>
      </w:r>
    </w:p>
    <w:p w:rsidR="008658CD" w:rsidRPr="003631E3" w:rsidRDefault="008658CD" w:rsidP="003631E3">
      <w:pPr>
        <w:pStyle w:val="a3"/>
        <w:numPr>
          <w:ilvl w:val="0"/>
          <w:numId w:val="29"/>
        </w:numPr>
        <w:ind w:left="0" w:firstLine="709"/>
      </w:pPr>
      <w:r w:rsidRPr="003631E3">
        <w:t>обеспеченность</w:t>
      </w:r>
      <w:r w:rsidRPr="003631E3">
        <w:rPr>
          <w:spacing w:val="23"/>
        </w:rPr>
        <w:t xml:space="preserve"> </w:t>
      </w:r>
      <w:r w:rsidRPr="003631E3">
        <w:t>–</w:t>
      </w:r>
      <w:r w:rsidRPr="003631E3">
        <w:rPr>
          <w:spacing w:val="21"/>
        </w:rPr>
        <w:t xml:space="preserve"> </w:t>
      </w:r>
      <w:r w:rsidRPr="003631E3">
        <w:t>показатель,</w:t>
      </w:r>
      <w:r w:rsidRPr="003631E3">
        <w:rPr>
          <w:spacing w:val="20"/>
        </w:rPr>
        <w:t xml:space="preserve"> </w:t>
      </w:r>
      <w:r w:rsidRPr="003631E3">
        <w:t>характеризующий</w:t>
      </w:r>
      <w:r w:rsidRPr="003631E3">
        <w:rPr>
          <w:spacing w:val="21"/>
        </w:rPr>
        <w:t xml:space="preserve"> </w:t>
      </w:r>
      <w:r w:rsidRPr="003631E3">
        <w:t>наличие</w:t>
      </w:r>
      <w:r w:rsidRPr="003631E3">
        <w:rPr>
          <w:spacing w:val="19"/>
        </w:rPr>
        <w:t xml:space="preserve"> </w:t>
      </w:r>
      <w:r w:rsidRPr="003631E3">
        <w:t>и</w:t>
      </w:r>
      <w:r w:rsidRPr="003631E3">
        <w:rPr>
          <w:spacing w:val="21"/>
        </w:rPr>
        <w:t xml:space="preserve"> </w:t>
      </w:r>
      <w:r w:rsidRPr="003631E3">
        <w:t>параметры</w:t>
      </w:r>
      <w:r w:rsidRPr="003631E3">
        <w:rPr>
          <w:spacing w:val="20"/>
        </w:rPr>
        <w:t xml:space="preserve"> </w:t>
      </w:r>
      <w:r w:rsidRPr="003631E3">
        <w:t>объектов местного</w:t>
      </w:r>
      <w:r w:rsidRPr="003631E3">
        <w:rPr>
          <w:spacing w:val="-3"/>
        </w:rPr>
        <w:t xml:space="preserve"> </w:t>
      </w:r>
      <w:r w:rsidRPr="003631E3">
        <w:t>значения;</w:t>
      </w:r>
    </w:p>
    <w:p w:rsidR="008658CD" w:rsidRPr="003631E3" w:rsidRDefault="008658CD" w:rsidP="003631E3">
      <w:pPr>
        <w:pStyle w:val="a3"/>
        <w:numPr>
          <w:ilvl w:val="0"/>
          <w:numId w:val="29"/>
        </w:numPr>
        <w:ind w:left="0" w:firstLine="709"/>
      </w:pPr>
      <w:r w:rsidRPr="003631E3">
        <w:t>объект</w:t>
      </w:r>
      <w:r w:rsidRPr="003631E3">
        <w:rPr>
          <w:spacing w:val="1"/>
        </w:rPr>
        <w:t xml:space="preserve"> </w:t>
      </w:r>
      <w:r w:rsidRPr="003631E3">
        <w:t>иного</w:t>
      </w:r>
      <w:r w:rsidRPr="003631E3">
        <w:rPr>
          <w:spacing w:val="1"/>
        </w:rPr>
        <w:t xml:space="preserve"> </w:t>
      </w:r>
      <w:r w:rsidRPr="003631E3">
        <w:t>значения</w:t>
      </w:r>
      <w:r w:rsidRPr="003631E3">
        <w:rPr>
          <w:spacing w:val="1"/>
        </w:rPr>
        <w:t xml:space="preserve"> </w:t>
      </w:r>
      <w:r w:rsidRPr="003631E3">
        <w:t>–</w:t>
      </w:r>
      <w:r w:rsidRPr="003631E3">
        <w:rPr>
          <w:spacing w:val="1"/>
        </w:rPr>
        <w:t xml:space="preserve"> </w:t>
      </w:r>
      <w:r w:rsidRPr="003631E3">
        <w:t>объект</w:t>
      </w:r>
      <w:r w:rsidRPr="003631E3">
        <w:rPr>
          <w:spacing w:val="1"/>
        </w:rPr>
        <w:t xml:space="preserve"> </w:t>
      </w:r>
      <w:r w:rsidRPr="003631E3">
        <w:t>капитального</w:t>
      </w:r>
      <w:r w:rsidRPr="003631E3">
        <w:rPr>
          <w:spacing w:val="1"/>
        </w:rPr>
        <w:t xml:space="preserve"> </w:t>
      </w:r>
      <w:r w:rsidRPr="003631E3">
        <w:t>строительства,</w:t>
      </w:r>
      <w:r w:rsidRPr="003631E3">
        <w:rPr>
          <w:spacing w:val="1"/>
        </w:rPr>
        <w:t xml:space="preserve"> </w:t>
      </w:r>
      <w:r w:rsidRPr="003631E3">
        <w:t>иные</w:t>
      </w:r>
      <w:r w:rsidRPr="003631E3">
        <w:rPr>
          <w:spacing w:val="1"/>
        </w:rPr>
        <w:t xml:space="preserve"> </w:t>
      </w:r>
      <w:r w:rsidRPr="003631E3">
        <w:t>объекты,</w:t>
      </w:r>
      <w:r w:rsidRPr="003631E3">
        <w:rPr>
          <w:spacing w:val="1"/>
        </w:rPr>
        <w:t xml:space="preserve"> </w:t>
      </w:r>
      <w:r w:rsidRPr="003631E3">
        <w:t>территории, не относящиеся к объектам федерального значения, объектам регионального</w:t>
      </w:r>
      <w:r w:rsidRPr="003631E3">
        <w:rPr>
          <w:spacing w:val="1"/>
        </w:rPr>
        <w:t xml:space="preserve"> </w:t>
      </w:r>
      <w:r w:rsidRPr="003631E3">
        <w:t>значения,</w:t>
      </w:r>
      <w:r w:rsidRPr="003631E3">
        <w:rPr>
          <w:spacing w:val="1"/>
        </w:rPr>
        <w:t xml:space="preserve"> </w:t>
      </w:r>
      <w:r w:rsidRPr="003631E3">
        <w:t>объектам</w:t>
      </w:r>
      <w:r w:rsidRPr="003631E3">
        <w:rPr>
          <w:spacing w:val="1"/>
        </w:rPr>
        <w:t xml:space="preserve"> </w:t>
      </w:r>
      <w:r w:rsidRPr="003631E3">
        <w:t>местного</w:t>
      </w:r>
      <w:r w:rsidRPr="003631E3">
        <w:rPr>
          <w:spacing w:val="1"/>
        </w:rPr>
        <w:t xml:space="preserve"> </w:t>
      </w:r>
      <w:r w:rsidRPr="003631E3">
        <w:t>значения,</w:t>
      </w:r>
      <w:r w:rsidRPr="003631E3">
        <w:rPr>
          <w:spacing w:val="1"/>
        </w:rPr>
        <w:t xml:space="preserve"> </w:t>
      </w:r>
      <w:r w:rsidRPr="003631E3">
        <w:t>нормирование</w:t>
      </w:r>
      <w:r w:rsidRPr="003631E3">
        <w:rPr>
          <w:spacing w:val="1"/>
        </w:rPr>
        <w:t xml:space="preserve"> </w:t>
      </w:r>
      <w:r w:rsidRPr="003631E3">
        <w:t>которых</w:t>
      </w:r>
      <w:r w:rsidRPr="003631E3">
        <w:rPr>
          <w:spacing w:val="1"/>
        </w:rPr>
        <w:t xml:space="preserve"> </w:t>
      </w:r>
      <w:r w:rsidRPr="003631E3">
        <w:t>предусмотрено</w:t>
      </w:r>
      <w:r w:rsidRPr="003631E3">
        <w:rPr>
          <w:spacing w:val="1"/>
        </w:rPr>
        <w:t xml:space="preserve"> </w:t>
      </w:r>
      <w:r w:rsidRPr="003631E3">
        <w:t>действующим</w:t>
      </w:r>
      <w:r w:rsidRPr="003631E3">
        <w:rPr>
          <w:spacing w:val="-2"/>
        </w:rPr>
        <w:t xml:space="preserve"> </w:t>
      </w:r>
      <w:r w:rsidRPr="003631E3">
        <w:t>законодательством;</w:t>
      </w:r>
    </w:p>
    <w:p w:rsidR="008658CD" w:rsidRPr="003631E3" w:rsidRDefault="008658CD" w:rsidP="003631E3">
      <w:pPr>
        <w:pStyle w:val="a3"/>
        <w:numPr>
          <w:ilvl w:val="0"/>
          <w:numId w:val="29"/>
        </w:numPr>
        <w:ind w:left="0" w:firstLine="709"/>
      </w:pPr>
      <w:r w:rsidRPr="003631E3">
        <w:t>общественное</w:t>
      </w:r>
      <w:r w:rsidRPr="003631E3">
        <w:rPr>
          <w:spacing w:val="1"/>
        </w:rPr>
        <w:t xml:space="preserve"> </w:t>
      </w:r>
      <w:r w:rsidRPr="003631E3">
        <w:t>пространство</w:t>
      </w:r>
      <w:r w:rsidRPr="003631E3">
        <w:rPr>
          <w:spacing w:val="1"/>
        </w:rPr>
        <w:t xml:space="preserve"> </w:t>
      </w:r>
      <w:r w:rsidRPr="003631E3">
        <w:t>–</w:t>
      </w:r>
      <w:r w:rsidRPr="003631E3">
        <w:rPr>
          <w:spacing w:val="1"/>
        </w:rPr>
        <w:t xml:space="preserve"> </w:t>
      </w:r>
      <w:r w:rsidRPr="003631E3">
        <w:t>территория</w:t>
      </w:r>
      <w:r w:rsidRPr="003631E3">
        <w:rPr>
          <w:spacing w:val="1"/>
        </w:rPr>
        <w:t xml:space="preserve"> </w:t>
      </w:r>
      <w:r w:rsidRPr="003631E3">
        <w:t>общего</w:t>
      </w:r>
      <w:r w:rsidRPr="003631E3">
        <w:rPr>
          <w:spacing w:val="1"/>
        </w:rPr>
        <w:t xml:space="preserve"> </w:t>
      </w:r>
      <w:r w:rsidRPr="003631E3">
        <w:t>пользования,</w:t>
      </w:r>
      <w:r w:rsidRPr="003631E3">
        <w:rPr>
          <w:spacing w:val="1"/>
        </w:rPr>
        <w:t xml:space="preserve"> </w:t>
      </w:r>
      <w:r w:rsidRPr="003631E3">
        <w:t>свободная</w:t>
      </w:r>
      <w:r w:rsidRPr="003631E3">
        <w:rPr>
          <w:spacing w:val="1"/>
        </w:rPr>
        <w:t xml:space="preserve"> </w:t>
      </w:r>
      <w:r w:rsidRPr="003631E3">
        <w:t>от</w:t>
      </w:r>
      <w:r w:rsidRPr="003631E3">
        <w:rPr>
          <w:spacing w:val="-57"/>
        </w:rPr>
        <w:t xml:space="preserve"> </w:t>
      </w:r>
      <w:r w:rsidRPr="003631E3">
        <w:t>транспорта и предназначенная для использования неограниченным кругом лиц в целях</w:t>
      </w:r>
      <w:r w:rsidRPr="003631E3">
        <w:rPr>
          <w:spacing w:val="1"/>
        </w:rPr>
        <w:t xml:space="preserve"> </w:t>
      </w:r>
      <w:r w:rsidRPr="003631E3">
        <w:t>досуга</w:t>
      </w:r>
      <w:r w:rsidRPr="003631E3">
        <w:rPr>
          <w:spacing w:val="1"/>
        </w:rPr>
        <w:t xml:space="preserve"> </w:t>
      </w:r>
      <w:r w:rsidRPr="003631E3">
        <w:t>и</w:t>
      </w:r>
      <w:r w:rsidRPr="003631E3">
        <w:rPr>
          <w:spacing w:val="1"/>
        </w:rPr>
        <w:t xml:space="preserve"> </w:t>
      </w:r>
      <w:r w:rsidRPr="003631E3">
        <w:t>свободного</w:t>
      </w:r>
      <w:r w:rsidRPr="003631E3">
        <w:rPr>
          <w:spacing w:val="1"/>
        </w:rPr>
        <w:t xml:space="preserve"> </w:t>
      </w:r>
      <w:r w:rsidRPr="003631E3">
        <w:t>доступа</w:t>
      </w:r>
      <w:r w:rsidRPr="003631E3">
        <w:rPr>
          <w:spacing w:val="1"/>
        </w:rPr>
        <w:t xml:space="preserve"> </w:t>
      </w:r>
      <w:r w:rsidRPr="003631E3">
        <w:t>к</w:t>
      </w:r>
      <w:r w:rsidRPr="003631E3">
        <w:rPr>
          <w:spacing w:val="1"/>
        </w:rPr>
        <w:t xml:space="preserve"> </w:t>
      </w:r>
      <w:r w:rsidRPr="003631E3">
        <w:t>объектам</w:t>
      </w:r>
      <w:r w:rsidRPr="003631E3">
        <w:rPr>
          <w:spacing w:val="1"/>
        </w:rPr>
        <w:t xml:space="preserve"> </w:t>
      </w:r>
      <w:r w:rsidRPr="003631E3">
        <w:t>общественного</w:t>
      </w:r>
      <w:r w:rsidRPr="003631E3">
        <w:rPr>
          <w:spacing w:val="1"/>
        </w:rPr>
        <w:t xml:space="preserve"> </w:t>
      </w:r>
      <w:r w:rsidRPr="003631E3">
        <w:t>назначения,</w:t>
      </w:r>
      <w:r w:rsidRPr="003631E3">
        <w:rPr>
          <w:spacing w:val="1"/>
        </w:rPr>
        <w:t xml:space="preserve"> </w:t>
      </w:r>
      <w:r w:rsidRPr="003631E3">
        <w:t>включая:</w:t>
      </w:r>
      <w:r w:rsidRPr="003631E3">
        <w:rPr>
          <w:spacing w:val="60"/>
        </w:rPr>
        <w:t xml:space="preserve"> </w:t>
      </w:r>
      <w:r w:rsidRPr="003631E3">
        <w:t>парки,</w:t>
      </w:r>
      <w:r w:rsidRPr="003631E3">
        <w:rPr>
          <w:spacing w:val="-57"/>
        </w:rPr>
        <w:t xml:space="preserve"> </w:t>
      </w:r>
      <w:r w:rsidR="004B4CA4" w:rsidRPr="003631E3">
        <w:t xml:space="preserve"> </w:t>
      </w:r>
      <w:r w:rsidRPr="003631E3">
        <w:t>сады, улицы, площади, скверы, набережные, площадки отдыха населения, места массовой</w:t>
      </w:r>
      <w:r w:rsidRPr="003631E3">
        <w:rPr>
          <w:spacing w:val="1"/>
        </w:rPr>
        <w:t xml:space="preserve"> </w:t>
      </w:r>
      <w:r w:rsidRPr="003631E3">
        <w:t>околоводной</w:t>
      </w:r>
      <w:r w:rsidRPr="003631E3">
        <w:rPr>
          <w:spacing w:val="1"/>
        </w:rPr>
        <w:t xml:space="preserve"> </w:t>
      </w:r>
      <w:r w:rsidRPr="003631E3">
        <w:t>рекреации</w:t>
      </w:r>
      <w:r w:rsidRPr="003631E3">
        <w:rPr>
          <w:spacing w:val="1"/>
        </w:rPr>
        <w:t xml:space="preserve"> </w:t>
      </w:r>
      <w:r w:rsidRPr="003631E3">
        <w:t>и</w:t>
      </w:r>
      <w:r w:rsidRPr="003631E3">
        <w:rPr>
          <w:spacing w:val="1"/>
        </w:rPr>
        <w:t xml:space="preserve"> </w:t>
      </w:r>
      <w:r w:rsidRPr="003631E3">
        <w:t>другие</w:t>
      </w:r>
      <w:r w:rsidRPr="003631E3">
        <w:rPr>
          <w:spacing w:val="1"/>
        </w:rPr>
        <w:t xml:space="preserve"> </w:t>
      </w:r>
      <w:r w:rsidRPr="003631E3">
        <w:t>публичные</w:t>
      </w:r>
      <w:r w:rsidRPr="003631E3">
        <w:rPr>
          <w:spacing w:val="1"/>
        </w:rPr>
        <w:t xml:space="preserve"> </w:t>
      </w:r>
      <w:r w:rsidRPr="003631E3">
        <w:t>территории;</w:t>
      </w:r>
    </w:p>
    <w:p w:rsidR="008658CD" w:rsidRPr="003631E3" w:rsidRDefault="008658CD" w:rsidP="003631E3">
      <w:pPr>
        <w:pStyle w:val="a3"/>
        <w:numPr>
          <w:ilvl w:val="0"/>
          <w:numId w:val="29"/>
        </w:numPr>
        <w:ind w:left="0" w:firstLine="709"/>
      </w:pPr>
      <w:r w:rsidRPr="003631E3">
        <w:t>озелененные</w:t>
      </w:r>
      <w:r w:rsidRPr="003631E3">
        <w:rPr>
          <w:spacing w:val="1"/>
        </w:rPr>
        <w:t xml:space="preserve"> </w:t>
      </w:r>
      <w:r w:rsidRPr="003631E3">
        <w:t>территории</w:t>
      </w:r>
      <w:r w:rsidRPr="003631E3">
        <w:rPr>
          <w:spacing w:val="1"/>
        </w:rPr>
        <w:t xml:space="preserve"> </w:t>
      </w:r>
      <w:r w:rsidRPr="003631E3">
        <w:t>общего</w:t>
      </w:r>
      <w:r w:rsidRPr="003631E3">
        <w:rPr>
          <w:spacing w:val="1"/>
        </w:rPr>
        <w:t xml:space="preserve"> </w:t>
      </w:r>
      <w:r w:rsidRPr="003631E3">
        <w:t>пользования</w:t>
      </w:r>
      <w:r w:rsidRPr="003631E3">
        <w:rPr>
          <w:spacing w:val="1"/>
        </w:rPr>
        <w:t xml:space="preserve"> </w:t>
      </w:r>
      <w:r w:rsidRPr="003631E3">
        <w:t>–</w:t>
      </w:r>
      <w:r w:rsidRPr="003631E3">
        <w:rPr>
          <w:spacing w:val="1"/>
        </w:rPr>
        <w:t xml:space="preserve"> </w:t>
      </w:r>
      <w:r w:rsidRPr="003631E3">
        <w:t>общедоступные</w:t>
      </w:r>
      <w:r w:rsidRPr="003631E3">
        <w:rPr>
          <w:spacing w:val="1"/>
        </w:rPr>
        <w:t xml:space="preserve"> </w:t>
      </w:r>
      <w:r w:rsidRPr="003631E3">
        <w:t>территории,</w:t>
      </w:r>
      <w:r w:rsidRPr="003631E3">
        <w:rPr>
          <w:spacing w:val="1"/>
        </w:rPr>
        <w:t xml:space="preserve"> </w:t>
      </w:r>
      <w:r w:rsidRPr="003631E3">
        <w:t xml:space="preserve">используемые в рекреационных </w:t>
      </w:r>
      <w:r w:rsidR="00424AC9" w:rsidRPr="003631E3">
        <w:t>целях населением (парки, в том числе</w:t>
      </w:r>
      <w:r w:rsidRPr="003631E3">
        <w:t xml:space="preserve"> тематические, скверы,</w:t>
      </w:r>
      <w:r w:rsidRPr="003631E3">
        <w:rPr>
          <w:spacing w:val="1"/>
        </w:rPr>
        <w:t xml:space="preserve"> </w:t>
      </w:r>
      <w:r w:rsidRPr="003631E3">
        <w:t>сады,</w:t>
      </w:r>
      <w:r w:rsidRPr="003631E3">
        <w:rPr>
          <w:spacing w:val="1"/>
        </w:rPr>
        <w:t xml:space="preserve"> </w:t>
      </w:r>
      <w:r w:rsidRPr="003631E3">
        <w:t>бульвары,</w:t>
      </w:r>
      <w:r w:rsidRPr="003631E3">
        <w:rPr>
          <w:spacing w:val="1"/>
        </w:rPr>
        <w:t xml:space="preserve"> </w:t>
      </w:r>
      <w:r w:rsidRPr="003631E3">
        <w:t>пешеходные</w:t>
      </w:r>
      <w:r w:rsidRPr="003631E3">
        <w:rPr>
          <w:spacing w:val="1"/>
        </w:rPr>
        <w:t xml:space="preserve"> </w:t>
      </w:r>
      <w:r w:rsidRPr="003631E3">
        <w:t>улицы,</w:t>
      </w:r>
      <w:r w:rsidRPr="003631E3">
        <w:rPr>
          <w:spacing w:val="1"/>
        </w:rPr>
        <w:t xml:space="preserve"> </w:t>
      </w:r>
      <w:r w:rsidRPr="003631E3">
        <w:t>набережные,</w:t>
      </w:r>
      <w:r w:rsidRPr="003631E3">
        <w:rPr>
          <w:spacing w:val="1"/>
        </w:rPr>
        <w:t xml:space="preserve"> </w:t>
      </w:r>
      <w:r w:rsidRPr="003631E3">
        <w:t>благоустроенные</w:t>
      </w:r>
      <w:r w:rsidRPr="003631E3">
        <w:rPr>
          <w:spacing w:val="1"/>
        </w:rPr>
        <w:t xml:space="preserve"> </w:t>
      </w:r>
      <w:r w:rsidRPr="003631E3">
        <w:t>пляжи,</w:t>
      </w:r>
      <w:r w:rsidRPr="003631E3">
        <w:rPr>
          <w:spacing w:val="61"/>
        </w:rPr>
        <w:t xml:space="preserve"> </w:t>
      </w:r>
      <w:r w:rsidRPr="003631E3">
        <w:t>места</w:t>
      </w:r>
      <w:r w:rsidRPr="003631E3">
        <w:rPr>
          <w:spacing w:val="1"/>
        </w:rPr>
        <w:t xml:space="preserve"> </w:t>
      </w:r>
      <w:r w:rsidRPr="003631E3">
        <w:t>массовой</w:t>
      </w:r>
      <w:r w:rsidRPr="003631E3">
        <w:rPr>
          <w:spacing w:val="1"/>
        </w:rPr>
        <w:t xml:space="preserve"> </w:t>
      </w:r>
      <w:r w:rsidRPr="003631E3">
        <w:t>околоводной</w:t>
      </w:r>
      <w:r w:rsidRPr="003631E3">
        <w:rPr>
          <w:spacing w:val="58"/>
        </w:rPr>
        <w:t xml:space="preserve"> </w:t>
      </w:r>
      <w:r w:rsidRPr="003631E3">
        <w:t>рекреации,</w:t>
      </w:r>
      <w:r w:rsidRPr="003631E3">
        <w:rPr>
          <w:spacing w:val="1"/>
        </w:rPr>
        <w:t xml:space="preserve"> </w:t>
      </w:r>
      <w:r w:rsidRPr="003631E3">
        <w:t>площадки</w:t>
      </w:r>
      <w:r w:rsidRPr="003631E3">
        <w:rPr>
          <w:spacing w:val="58"/>
        </w:rPr>
        <w:t xml:space="preserve"> </w:t>
      </w:r>
      <w:r w:rsidRPr="003631E3">
        <w:t>отдыха</w:t>
      </w:r>
      <w:r w:rsidRPr="003631E3">
        <w:rPr>
          <w:spacing w:val="59"/>
        </w:rPr>
        <w:t xml:space="preserve"> </w:t>
      </w:r>
      <w:r w:rsidRPr="003631E3">
        <w:t>населения),</w:t>
      </w:r>
      <w:r w:rsidRPr="003631E3">
        <w:rPr>
          <w:spacing w:val="59"/>
        </w:rPr>
        <w:t xml:space="preserve"> </w:t>
      </w:r>
      <w:r w:rsidRPr="003631E3">
        <w:t>предназначенные</w:t>
      </w:r>
      <w:r w:rsidRPr="003631E3">
        <w:rPr>
          <w:spacing w:val="58"/>
        </w:rPr>
        <w:t xml:space="preserve"> </w:t>
      </w:r>
      <w:r w:rsidRPr="003631E3">
        <w:t>для организации</w:t>
      </w:r>
      <w:r w:rsidRPr="003631E3">
        <w:rPr>
          <w:spacing w:val="1"/>
        </w:rPr>
        <w:t xml:space="preserve"> </w:t>
      </w:r>
      <w:r w:rsidRPr="003631E3">
        <w:t>отдыха,</w:t>
      </w:r>
      <w:r w:rsidRPr="003631E3">
        <w:rPr>
          <w:spacing w:val="1"/>
        </w:rPr>
        <w:t xml:space="preserve"> </w:t>
      </w:r>
      <w:r w:rsidRPr="003631E3">
        <w:t>культурно-просветительской,</w:t>
      </w:r>
      <w:r w:rsidRPr="003631E3">
        <w:rPr>
          <w:spacing w:val="1"/>
        </w:rPr>
        <w:t xml:space="preserve"> </w:t>
      </w:r>
      <w:r w:rsidRPr="003631E3">
        <w:t>физкультурно-оздоровительной</w:t>
      </w:r>
      <w:r w:rsidRPr="003631E3">
        <w:rPr>
          <w:spacing w:val="1"/>
        </w:rPr>
        <w:t xml:space="preserve"> </w:t>
      </w:r>
      <w:r w:rsidRPr="003631E3">
        <w:t>деятельности. Доля озеленения парков культуры и отдыха, тематических парков, скверов</w:t>
      </w:r>
      <w:r w:rsidRPr="003631E3">
        <w:rPr>
          <w:spacing w:val="1"/>
        </w:rPr>
        <w:t xml:space="preserve"> </w:t>
      </w:r>
      <w:r w:rsidRPr="003631E3">
        <w:t>должна</w:t>
      </w:r>
      <w:r w:rsidRPr="003631E3">
        <w:rPr>
          <w:spacing w:val="-2"/>
        </w:rPr>
        <w:t xml:space="preserve"> </w:t>
      </w:r>
      <w:r w:rsidRPr="003631E3">
        <w:t>составлять</w:t>
      </w:r>
      <w:r w:rsidRPr="003631E3">
        <w:rPr>
          <w:spacing w:val="1"/>
        </w:rPr>
        <w:t xml:space="preserve"> </w:t>
      </w:r>
      <w:r w:rsidRPr="003631E3">
        <w:t>не</w:t>
      </w:r>
      <w:r w:rsidRPr="003631E3">
        <w:rPr>
          <w:spacing w:val="-1"/>
        </w:rPr>
        <w:t xml:space="preserve"> </w:t>
      </w:r>
      <w:r w:rsidRPr="003631E3">
        <w:t>менее</w:t>
      </w:r>
      <w:r w:rsidRPr="003631E3">
        <w:rPr>
          <w:spacing w:val="-1"/>
        </w:rPr>
        <w:t xml:space="preserve"> </w:t>
      </w:r>
      <w:r w:rsidRPr="003631E3">
        <w:t>70 %;</w:t>
      </w:r>
    </w:p>
    <w:p w:rsidR="008658CD" w:rsidRPr="003631E3" w:rsidRDefault="008658CD" w:rsidP="003631E3">
      <w:pPr>
        <w:pStyle w:val="a3"/>
        <w:numPr>
          <w:ilvl w:val="0"/>
          <w:numId w:val="29"/>
        </w:numPr>
        <w:ind w:left="0" w:firstLine="709"/>
      </w:pPr>
      <w:r w:rsidRPr="003631E3">
        <w:t>пешеходная</w:t>
      </w:r>
      <w:r w:rsidRPr="003631E3">
        <w:rPr>
          <w:spacing w:val="1"/>
        </w:rPr>
        <w:t xml:space="preserve"> </w:t>
      </w:r>
      <w:r w:rsidRPr="003631E3">
        <w:t>доступность</w:t>
      </w:r>
      <w:r w:rsidRPr="003631E3">
        <w:rPr>
          <w:spacing w:val="1"/>
        </w:rPr>
        <w:t xml:space="preserve"> </w:t>
      </w:r>
      <w:r w:rsidRPr="003631E3">
        <w:t>–</w:t>
      </w:r>
      <w:r w:rsidRPr="003631E3">
        <w:rPr>
          <w:spacing w:val="1"/>
        </w:rPr>
        <w:t xml:space="preserve"> </w:t>
      </w:r>
      <w:r w:rsidRPr="003631E3">
        <w:t>показатель,</w:t>
      </w:r>
      <w:r w:rsidRPr="003631E3">
        <w:rPr>
          <w:spacing w:val="1"/>
        </w:rPr>
        <w:t xml:space="preserve"> </w:t>
      </w:r>
      <w:r w:rsidRPr="003631E3">
        <w:t>характеризующий</w:t>
      </w:r>
      <w:r w:rsidRPr="003631E3">
        <w:rPr>
          <w:spacing w:val="1"/>
        </w:rPr>
        <w:t xml:space="preserve"> </w:t>
      </w:r>
      <w:r w:rsidRPr="003631E3">
        <w:t>затраты</w:t>
      </w:r>
      <w:r w:rsidRPr="003631E3">
        <w:rPr>
          <w:spacing w:val="1"/>
        </w:rPr>
        <w:t xml:space="preserve"> </w:t>
      </w:r>
      <w:r w:rsidRPr="003631E3">
        <w:t>времени</w:t>
      </w:r>
      <w:r w:rsidRPr="003631E3">
        <w:rPr>
          <w:spacing w:val="1"/>
        </w:rPr>
        <w:t xml:space="preserve"> </w:t>
      </w:r>
      <w:r w:rsidRPr="003631E3">
        <w:t>или</w:t>
      </w:r>
      <w:r w:rsidRPr="003631E3">
        <w:rPr>
          <w:spacing w:val="1"/>
        </w:rPr>
        <w:t xml:space="preserve"> </w:t>
      </w:r>
      <w:r w:rsidRPr="003631E3">
        <w:t>расстояние, которое необходимо преодолеть для достижения объекта нормирования от</w:t>
      </w:r>
      <w:r w:rsidRPr="003631E3">
        <w:rPr>
          <w:spacing w:val="1"/>
        </w:rPr>
        <w:t xml:space="preserve"> </w:t>
      </w:r>
      <w:r w:rsidRPr="003631E3">
        <w:t>дома при пешеходном движении со средней скоростью 4 км/ч в условиях стандартной для</w:t>
      </w:r>
      <w:r w:rsidRPr="003631E3">
        <w:rPr>
          <w:spacing w:val="1"/>
        </w:rPr>
        <w:t xml:space="preserve"> </w:t>
      </w:r>
      <w:r w:rsidRPr="003631E3">
        <w:t>данной</w:t>
      </w:r>
      <w:r w:rsidRPr="003631E3">
        <w:rPr>
          <w:spacing w:val="-1"/>
        </w:rPr>
        <w:t xml:space="preserve"> </w:t>
      </w:r>
      <w:r w:rsidRPr="003631E3">
        <w:t>местности</w:t>
      </w:r>
      <w:r w:rsidRPr="003631E3">
        <w:rPr>
          <w:spacing w:val="-2"/>
        </w:rPr>
        <w:t xml:space="preserve"> </w:t>
      </w:r>
      <w:r w:rsidRPr="003631E3">
        <w:t>погоды;</w:t>
      </w:r>
    </w:p>
    <w:p w:rsidR="008658CD" w:rsidRPr="003631E3" w:rsidRDefault="008658CD" w:rsidP="003631E3">
      <w:pPr>
        <w:pStyle w:val="a3"/>
        <w:numPr>
          <w:ilvl w:val="0"/>
          <w:numId w:val="29"/>
        </w:numPr>
        <w:ind w:left="0" w:firstLine="709"/>
      </w:pPr>
      <w:r w:rsidRPr="003631E3">
        <w:t>плотность</w:t>
      </w:r>
      <w:r w:rsidRPr="003631E3">
        <w:rPr>
          <w:spacing w:val="1"/>
        </w:rPr>
        <w:t xml:space="preserve"> </w:t>
      </w:r>
      <w:r w:rsidRPr="003631E3">
        <w:t>сети</w:t>
      </w:r>
      <w:r w:rsidRPr="003631E3">
        <w:rPr>
          <w:spacing w:val="1"/>
        </w:rPr>
        <w:t xml:space="preserve"> </w:t>
      </w:r>
      <w:r w:rsidRPr="003631E3">
        <w:t>велосипедных</w:t>
      </w:r>
      <w:r w:rsidRPr="003631E3">
        <w:rPr>
          <w:spacing w:val="1"/>
        </w:rPr>
        <w:t xml:space="preserve"> </w:t>
      </w:r>
      <w:r w:rsidRPr="003631E3">
        <w:t>дорожек</w:t>
      </w:r>
      <w:r w:rsidRPr="003631E3">
        <w:rPr>
          <w:spacing w:val="1"/>
        </w:rPr>
        <w:t xml:space="preserve"> </w:t>
      </w:r>
      <w:r w:rsidRPr="003631E3">
        <w:t>–</w:t>
      </w:r>
      <w:r w:rsidRPr="003631E3">
        <w:rPr>
          <w:spacing w:val="1"/>
        </w:rPr>
        <w:t xml:space="preserve"> </w:t>
      </w:r>
      <w:r w:rsidRPr="003631E3">
        <w:t>отношение</w:t>
      </w:r>
      <w:r w:rsidRPr="003631E3">
        <w:rPr>
          <w:spacing w:val="1"/>
        </w:rPr>
        <w:t xml:space="preserve"> </w:t>
      </w:r>
      <w:r w:rsidRPr="003631E3">
        <w:t>протяженности</w:t>
      </w:r>
      <w:r w:rsidRPr="003631E3">
        <w:rPr>
          <w:spacing w:val="1"/>
        </w:rPr>
        <w:t xml:space="preserve"> </w:t>
      </w:r>
      <w:r w:rsidRPr="003631E3">
        <w:t>сети</w:t>
      </w:r>
      <w:r w:rsidRPr="003631E3">
        <w:rPr>
          <w:spacing w:val="-57"/>
        </w:rPr>
        <w:t xml:space="preserve"> </w:t>
      </w:r>
      <w:r w:rsidRPr="003631E3">
        <w:t>велосипедных дорожек,</w:t>
      </w:r>
      <w:r w:rsidRPr="003631E3">
        <w:rPr>
          <w:spacing w:val="-3"/>
        </w:rPr>
        <w:t xml:space="preserve"> </w:t>
      </w:r>
      <w:r w:rsidRPr="003631E3">
        <w:t>проходящих</w:t>
      </w:r>
      <w:r w:rsidRPr="003631E3">
        <w:rPr>
          <w:spacing w:val="-1"/>
        </w:rPr>
        <w:t xml:space="preserve"> </w:t>
      </w:r>
      <w:r w:rsidRPr="003631E3">
        <w:t>по</w:t>
      </w:r>
      <w:r w:rsidRPr="003631E3">
        <w:rPr>
          <w:spacing w:val="-1"/>
        </w:rPr>
        <w:t xml:space="preserve"> </w:t>
      </w:r>
      <w:r w:rsidRPr="003631E3">
        <w:t>территории, к</w:t>
      </w:r>
      <w:r w:rsidRPr="003631E3">
        <w:rPr>
          <w:spacing w:val="-2"/>
        </w:rPr>
        <w:t xml:space="preserve"> </w:t>
      </w:r>
      <w:r w:rsidRPr="003631E3">
        <w:t>площади территории;</w:t>
      </w:r>
    </w:p>
    <w:p w:rsidR="008658CD" w:rsidRPr="003631E3" w:rsidRDefault="008658CD" w:rsidP="003631E3">
      <w:pPr>
        <w:pStyle w:val="a3"/>
        <w:numPr>
          <w:ilvl w:val="0"/>
          <w:numId w:val="29"/>
        </w:numPr>
        <w:ind w:left="0" w:firstLine="709"/>
      </w:pPr>
      <w:r w:rsidRPr="003631E3">
        <w:t>площадка</w:t>
      </w:r>
      <w:r w:rsidRPr="003631E3">
        <w:rPr>
          <w:spacing w:val="1"/>
        </w:rPr>
        <w:t xml:space="preserve"> </w:t>
      </w:r>
      <w:r w:rsidRPr="003631E3">
        <w:t>отдыха</w:t>
      </w:r>
      <w:r w:rsidRPr="003631E3">
        <w:rPr>
          <w:spacing w:val="1"/>
        </w:rPr>
        <w:t xml:space="preserve"> </w:t>
      </w:r>
      <w:r w:rsidRPr="003631E3">
        <w:t>населения</w:t>
      </w:r>
      <w:r w:rsidRPr="003631E3">
        <w:rPr>
          <w:spacing w:val="1"/>
        </w:rPr>
        <w:t xml:space="preserve"> </w:t>
      </w:r>
      <w:r w:rsidRPr="003631E3">
        <w:t>–</w:t>
      </w:r>
      <w:r w:rsidRPr="003631E3">
        <w:rPr>
          <w:spacing w:val="1"/>
        </w:rPr>
        <w:t xml:space="preserve"> </w:t>
      </w:r>
      <w:r w:rsidRPr="003631E3">
        <w:t>благоустроенная</w:t>
      </w:r>
      <w:r w:rsidRPr="003631E3">
        <w:rPr>
          <w:spacing w:val="1"/>
        </w:rPr>
        <w:t xml:space="preserve"> </w:t>
      </w:r>
      <w:r w:rsidRPr="003631E3">
        <w:t>озеленённая</w:t>
      </w:r>
      <w:r w:rsidRPr="003631E3">
        <w:rPr>
          <w:spacing w:val="1"/>
        </w:rPr>
        <w:t xml:space="preserve"> </w:t>
      </w:r>
      <w:r w:rsidRPr="003631E3">
        <w:t>территория</w:t>
      </w:r>
      <w:r w:rsidRPr="003631E3">
        <w:rPr>
          <w:spacing w:val="1"/>
        </w:rPr>
        <w:t xml:space="preserve"> </w:t>
      </w:r>
      <w:r w:rsidRPr="003631E3">
        <w:t>общего</w:t>
      </w:r>
      <w:r w:rsidRPr="003631E3">
        <w:rPr>
          <w:spacing w:val="1"/>
        </w:rPr>
        <w:t xml:space="preserve"> </w:t>
      </w:r>
      <w:r w:rsidRPr="003631E3">
        <w:t>пользования не более 0,3</w:t>
      </w:r>
      <w:r w:rsidRPr="003631E3">
        <w:rPr>
          <w:spacing w:val="1"/>
        </w:rPr>
        <w:t xml:space="preserve"> </w:t>
      </w:r>
      <w:r w:rsidRPr="003631E3">
        <w:t>га,</w:t>
      </w:r>
      <w:r w:rsidRPr="003631E3">
        <w:rPr>
          <w:spacing w:val="1"/>
        </w:rPr>
        <w:t xml:space="preserve"> </w:t>
      </w:r>
      <w:r w:rsidRPr="003631E3">
        <w:t>предназначенная</w:t>
      </w:r>
      <w:r w:rsidRPr="003631E3">
        <w:rPr>
          <w:spacing w:val="1"/>
        </w:rPr>
        <w:t xml:space="preserve"> </w:t>
      </w:r>
      <w:r w:rsidRPr="003631E3">
        <w:t>для</w:t>
      </w:r>
      <w:r w:rsidRPr="003631E3">
        <w:rPr>
          <w:spacing w:val="1"/>
        </w:rPr>
        <w:t xml:space="preserve"> </w:t>
      </w:r>
      <w:r w:rsidRPr="003631E3">
        <w:t>кратковременного</w:t>
      </w:r>
      <w:r w:rsidRPr="003631E3">
        <w:rPr>
          <w:spacing w:val="1"/>
        </w:rPr>
        <w:t xml:space="preserve"> </w:t>
      </w:r>
      <w:r w:rsidRPr="003631E3">
        <w:t>отдыха жителей,</w:t>
      </w:r>
      <w:r w:rsidRPr="003631E3">
        <w:rPr>
          <w:spacing w:val="1"/>
        </w:rPr>
        <w:t xml:space="preserve"> </w:t>
      </w:r>
      <w:r w:rsidRPr="003631E3">
        <w:t>обустроенная</w:t>
      </w:r>
      <w:r w:rsidRPr="003631E3">
        <w:rPr>
          <w:spacing w:val="1"/>
        </w:rPr>
        <w:t xml:space="preserve"> </w:t>
      </w:r>
      <w:r w:rsidRPr="003631E3">
        <w:t>пешеходными</w:t>
      </w:r>
      <w:r w:rsidRPr="003631E3">
        <w:rPr>
          <w:spacing w:val="1"/>
        </w:rPr>
        <w:t xml:space="preserve"> </w:t>
      </w:r>
      <w:r w:rsidRPr="003631E3">
        <w:t>дорожками,</w:t>
      </w:r>
      <w:r w:rsidRPr="003631E3">
        <w:rPr>
          <w:spacing w:val="1"/>
        </w:rPr>
        <w:t xml:space="preserve"> </w:t>
      </w:r>
      <w:r w:rsidRPr="003631E3">
        <w:t>площадками</w:t>
      </w:r>
      <w:r w:rsidRPr="003631E3">
        <w:rPr>
          <w:spacing w:val="1"/>
        </w:rPr>
        <w:t xml:space="preserve"> </w:t>
      </w:r>
      <w:r w:rsidRPr="003631E3">
        <w:t>различного</w:t>
      </w:r>
      <w:r w:rsidRPr="003631E3">
        <w:rPr>
          <w:spacing w:val="1"/>
        </w:rPr>
        <w:t xml:space="preserve"> </w:t>
      </w:r>
      <w:r w:rsidRPr="003631E3">
        <w:t>функционального</w:t>
      </w:r>
      <w:r w:rsidRPr="003631E3">
        <w:rPr>
          <w:spacing w:val="1"/>
        </w:rPr>
        <w:t xml:space="preserve"> </w:t>
      </w:r>
      <w:r w:rsidRPr="003631E3">
        <w:t>назначения</w:t>
      </w:r>
      <w:r w:rsidRPr="003631E3">
        <w:rPr>
          <w:spacing w:val="1"/>
        </w:rPr>
        <w:t xml:space="preserve"> </w:t>
      </w:r>
      <w:r w:rsidRPr="003631E3">
        <w:t>(в</w:t>
      </w:r>
      <w:r w:rsidRPr="003631E3">
        <w:rPr>
          <w:spacing w:val="1"/>
        </w:rPr>
        <w:t xml:space="preserve"> </w:t>
      </w:r>
      <w:r w:rsidRPr="003631E3">
        <w:t>зависимости</w:t>
      </w:r>
      <w:r w:rsidRPr="003631E3">
        <w:rPr>
          <w:spacing w:val="1"/>
        </w:rPr>
        <w:t xml:space="preserve"> </w:t>
      </w:r>
      <w:r w:rsidRPr="003631E3">
        <w:t>от возможностей</w:t>
      </w:r>
      <w:r w:rsidRPr="003631E3">
        <w:rPr>
          <w:spacing w:val="1"/>
        </w:rPr>
        <w:t xml:space="preserve"> </w:t>
      </w:r>
      <w:r w:rsidRPr="003631E3">
        <w:t>территории</w:t>
      </w:r>
      <w:r w:rsidRPr="003631E3">
        <w:rPr>
          <w:spacing w:val="1"/>
        </w:rPr>
        <w:t xml:space="preserve"> </w:t>
      </w:r>
      <w:r w:rsidRPr="003631E3">
        <w:t>обеспечивается</w:t>
      </w:r>
      <w:r w:rsidRPr="003631E3">
        <w:rPr>
          <w:spacing w:val="1"/>
        </w:rPr>
        <w:t xml:space="preserve"> </w:t>
      </w:r>
      <w:r w:rsidRPr="003631E3">
        <w:t>детской</w:t>
      </w:r>
      <w:r w:rsidRPr="003631E3">
        <w:rPr>
          <w:spacing w:val="1"/>
        </w:rPr>
        <w:t xml:space="preserve"> </w:t>
      </w:r>
      <w:r w:rsidRPr="003631E3">
        <w:t>площадкой, спортивной площадкой, а также площадкой для отдыха взрослого населения с</w:t>
      </w:r>
      <w:r w:rsidRPr="003631E3">
        <w:rPr>
          <w:spacing w:val="-57"/>
        </w:rPr>
        <w:t xml:space="preserve"> </w:t>
      </w:r>
      <w:r w:rsidRPr="003631E3">
        <w:t>установкой городской мебели,</w:t>
      </w:r>
      <w:r w:rsidRPr="003631E3">
        <w:rPr>
          <w:spacing w:val="-1"/>
        </w:rPr>
        <w:t xml:space="preserve"> </w:t>
      </w:r>
      <w:r w:rsidRPr="003631E3">
        <w:t>малых</w:t>
      </w:r>
      <w:r w:rsidRPr="003631E3">
        <w:rPr>
          <w:spacing w:val="1"/>
        </w:rPr>
        <w:t xml:space="preserve"> </w:t>
      </w:r>
      <w:r w:rsidRPr="003631E3">
        <w:t>архитектурных форм</w:t>
      </w:r>
      <w:r w:rsidRPr="003631E3">
        <w:rPr>
          <w:spacing w:val="-1"/>
        </w:rPr>
        <w:t xml:space="preserve"> </w:t>
      </w:r>
      <w:r w:rsidRPr="003631E3">
        <w:t>и</w:t>
      </w:r>
      <w:r w:rsidRPr="003631E3">
        <w:rPr>
          <w:spacing w:val="-1"/>
        </w:rPr>
        <w:t xml:space="preserve"> </w:t>
      </w:r>
      <w:r w:rsidRPr="003631E3">
        <w:t>освещением);</w:t>
      </w:r>
    </w:p>
    <w:p w:rsidR="008658CD" w:rsidRPr="003631E3" w:rsidRDefault="008658CD" w:rsidP="003631E3">
      <w:pPr>
        <w:pStyle w:val="a3"/>
        <w:numPr>
          <w:ilvl w:val="0"/>
          <w:numId w:val="29"/>
        </w:numPr>
        <w:ind w:left="0" w:firstLine="709"/>
      </w:pPr>
      <w:r w:rsidRPr="003631E3">
        <w:t>площадки придомового благоустройства</w:t>
      </w:r>
      <w:r w:rsidRPr="003631E3">
        <w:rPr>
          <w:spacing w:val="1"/>
        </w:rPr>
        <w:t xml:space="preserve"> </w:t>
      </w:r>
      <w:r w:rsidRPr="003631E3">
        <w:t>– площадки</w:t>
      </w:r>
      <w:r w:rsidRPr="003631E3">
        <w:rPr>
          <w:spacing w:val="1"/>
        </w:rPr>
        <w:t xml:space="preserve"> </w:t>
      </w:r>
      <w:r w:rsidRPr="003631E3">
        <w:t>различного назначения (для</w:t>
      </w:r>
      <w:r w:rsidRPr="003631E3">
        <w:rPr>
          <w:spacing w:val="1"/>
        </w:rPr>
        <w:t xml:space="preserve"> </w:t>
      </w:r>
      <w:r w:rsidRPr="003631E3">
        <w:t>отдыха, детские (в</w:t>
      </w:r>
      <w:r w:rsidR="009A544A" w:rsidRPr="003631E3">
        <w:t xml:space="preserve"> том числе игровые), спортивные</w:t>
      </w:r>
      <w:r w:rsidRPr="003631E3">
        <w:t xml:space="preserve"> и т.д.), располагаемые на</w:t>
      </w:r>
      <w:r w:rsidRPr="003631E3">
        <w:rPr>
          <w:spacing w:val="1"/>
        </w:rPr>
        <w:t xml:space="preserve"> </w:t>
      </w:r>
      <w:r w:rsidRPr="003631E3">
        <w:t>территории</w:t>
      </w:r>
      <w:r w:rsidRPr="003631E3">
        <w:rPr>
          <w:spacing w:val="-2"/>
        </w:rPr>
        <w:t xml:space="preserve"> </w:t>
      </w:r>
      <w:r w:rsidRPr="003631E3">
        <w:t>прилегающей</w:t>
      </w:r>
      <w:r w:rsidRPr="003631E3">
        <w:rPr>
          <w:spacing w:val="-2"/>
        </w:rPr>
        <w:t xml:space="preserve"> </w:t>
      </w:r>
      <w:r w:rsidRPr="003631E3">
        <w:t>к</w:t>
      </w:r>
      <w:r w:rsidRPr="003631E3">
        <w:rPr>
          <w:spacing w:val="-1"/>
        </w:rPr>
        <w:t xml:space="preserve"> </w:t>
      </w:r>
      <w:r w:rsidRPr="003631E3">
        <w:t>жилому</w:t>
      </w:r>
      <w:r w:rsidRPr="003631E3">
        <w:rPr>
          <w:spacing w:val="-9"/>
        </w:rPr>
        <w:t xml:space="preserve"> </w:t>
      </w:r>
      <w:r w:rsidRPr="003631E3">
        <w:t>зданию,</w:t>
      </w:r>
      <w:r w:rsidRPr="003631E3">
        <w:rPr>
          <w:spacing w:val="-2"/>
        </w:rPr>
        <w:t xml:space="preserve"> </w:t>
      </w:r>
      <w:r w:rsidRPr="003631E3">
        <w:t>как</w:t>
      </w:r>
      <w:r w:rsidRPr="003631E3">
        <w:rPr>
          <w:spacing w:val="-1"/>
        </w:rPr>
        <w:t xml:space="preserve"> </w:t>
      </w:r>
      <w:r w:rsidRPr="003631E3">
        <w:t>правило,</w:t>
      </w:r>
      <w:r w:rsidRPr="003631E3">
        <w:rPr>
          <w:spacing w:val="-2"/>
        </w:rPr>
        <w:t xml:space="preserve"> </w:t>
      </w:r>
      <w:r w:rsidRPr="003631E3">
        <w:t>во</w:t>
      </w:r>
      <w:r w:rsidRPr="003631E3">
        <w:rPr>
          <w:spacing w:val="-2"/>
        </w:rPr>
        <w:t xml:space="preserve"> </w:t>
      </w:r>
      <w:r w:rsidRPr="003631E3">
        <w:t>внутренней</w:t>
      </w:r>
      <w:r w:rsidRPr="003631E3">
        <w:rPr>
          <w:spacing w:val="-2"/>
        </w:rPr>
        <w:t xml:space="preserve"> </w:t>
      </w:r>
      <w:r w:rsidRPr="003631E3">
        <w:t>части</w:t>
      </w:r>
      <w:r w:rsidRPr="003631E3">
        <w:rPr>
          <w:spacing w:val="-1"/>
        </w:rPr>
        <w:t xml:space="preserve"> </w:t>
      </w:r>
      <w:r w:rsidRPr="003631E3">
        <w:t>квартала;</w:t>
      </w:r>
    </w:p>
    <w:p w:rsidR="008658CD" w:rsidRPr="003631E3" w:rsidRDefault="009A544A" w:rsidP="003631E3">
      <w:pPr>
        <w:pStyle w:val="a3"/>
        <w:numPr>
          <w:ilvl w:val="0"/>
          <w:numId w:val="29"/>
        </w:numPr>
        <w:ind w:left="0" w:firstLine="709"/>
      </w:pPr>
      <w:r w:rsidRPr="003631E3">
        <w:t>площадь жилого помещения</w:t>
      </w:r>
      <w:r w:rsidR="008658CD" w:rsidRPr="003631E3">
        <w:t xml:space="preserve"> (квартира, комната в квартире) </w:t>
      </w:r>
      <w:r w:rsidRPr="003631E3">
        <w:t xml:space="preserve">- </w:t>
      </w:r>
      <w:r w:rsidR="008658CD" w:rsidRPr="003631E3">
        <w:t>состоит из суммы</w:t>
      </w:r>
      <w:r w:rsidR="008658CD" w:rsidRPr="003631E3">
        <w:rPr>
          <w:spacing w:val="1"/>
        </w:rPr>
        <w:t xml:space="preserve"> </w:t>
      </w:r>
      <w:r w:rsidR="008658CD" w:rsidRPr="003631E3">
        <w:t>площадей всех частей такого помещения, включая площадь помещений вспомогательного</w:t>
      </w:r>
      <w:r w:rsidR="008658CD" w:rsidRPr="003631E3">
        <w:rPr>
          <w:spacing w:val="-57"/>
        </w:rPr>
        <w:t xml:space="preserve"> </w:t>
      </w:r>
      <w:r w:rsidR="008658CD" w:rsidRPr="003631E3">
        <w:t>использования, предназначенных для удовлетворения гражданами бытовых и иных нужд,</w:t>
      </w:r>
      <w:r w:rsidR="008658CD" w:rsidRPr="003631E3">
        <w:rPr>
          <w:spacing w:val="1"/>
        </w:rPr>
        <w:t xml:space="preserve"> </w:t>
      </w:r>
      <w:r w:rsidR="008658CD" w:rsidRPr="003631E3">
        <w:t>связанных</w:t>
      </w:r>
      <w:r w:rsidR="008658CD" w:rsidRPr="003631E3">
        <w:rPr>
          <w:spacing w:val="1"/>
        </w:rPr>
        <w:t xml:space="preserve"> </w:t>
      </w:r>
      <w:r w:rsidR="008658CD" w:rsidRPr="003631E3">
        <w:t>с</w:t>
      </w:r>
      <w:r w:rsidR="008658CD" w:rsidRPr="003631E3">
        <w:rPr>
          <w:spacing w:val="1"/>
        </w:rPr>
        <w:t xml:space="preserve"> </w:t>
      </w:r>
      <w:r w:rsidR="008658CD" w:rsidRPr="003631E3">
        <w:t>их</w:t>
      </w:r>
      <w:r w:rsidR="008658CD" w:rsidRPr="003631E3">
        <w:rPr>
          <w:spacing w:val="1"/>
        </w:rPr>
        <w:t xml:space="preserve"> </w:t>
      </w:r>
      <w:r w:rsidR="008658CD" w:rsidRPr="003631E3">
        <w:t>проживанием</w:t>
      </w:r>
      <w:r w:rsidR="008658CD" w:rsidRPr="003631E3">
        <w:rPr>
          <w:spacing w:val="1"/>
        </w:rPr>
        <w:t xml:space="preserve"> </w:t>
      </w:r>
      <w:r w:rsidR="008658CD" w:rsidRPr="003631E3">
        <w:t>в</w:t>
      </w:r>
      <w:r w:rsidR="008658CD" w:rsidRPr="003631E3">
        <w:rPr>
          <w:spacing w:val="1"/>
        </w:rPr>
        <w:t xml:space="preserve"> </w:t>
      </w:r>
      <w:r w:rsidR="008658CD" w:rsidRPr="003631E3">
        <w:t>жилом</w:t>
      </w:r>
      <w:r w:rsidR="008658CD" w:rsidRPr="003631E3">
        <w:rPr>
          <w:spacing w:val="1"/>
        </w:rPr>
        <w:t xml:space="preserve"> </w:t>
      </w:r>
      <w:r w:rsidR="008658CD" w:rsidRPr="003631E3">
        <w:t>помещении,</w:t>
      </w:r>
      <w:r w:rsidR="008658CD" w:rsidRPr="003631E3">
        <w:rPr>
          <w:spacing w:val="1"/>
        </w:rPr>
        <w:t xml:space="preserve"> </w:t>
      </w:r>
      <w:r w:rsidR="008658CD" w:rsidRPr="003631E3">
        <w:t>рассчитанных</w:t>
      </w:r>
      <w:r w:rsidR="008658CD" w:rsidRPr="003631E3">
        <w:rPr>
          <w:spacing w:val="1"/>
        </w:rPr>
        <w:t xml:space="preserve"> </w:t>
      </w:r>
      <w:r w:rsidR="008658CD" w:rsidRPr="003631E3">
        <w:t>по</w:t>
      </w:r>
      <w:r w:rsidR="008658CD" w:rsidRPr="003631E3">
        <w:rPr>
          <w:spacing w:val="1"/>
        </w:rPr>
        <w:t xml:space="preserve"> </w:t>
      </w:r>
      <w:r w:rsidR="008658CD" w:rsidRPr="003631E3">
        <w:t>их</w:t>
      </w:r>
      <w:r w:rsidR="008658CD" w:rsidRPr="003631E3">
        <w:rPr>
          <w:spacing w:val="1"/>
        </w:rPr>
        <w:t xml:space="preserve"> </w:t>
      </w:r>
      <w:r w:rsidR="008658CD" w:rsidRPr="003631E3">
        <w:t>размерам,</w:t>
      </w:r>
      <w:r w:rsidR="008658CD" w:rsidRPr="003631E3">
        <w:rPr>
          <w:spacing w:val="1"/>
        </w:rPr>
        <w:t xml:space="preserve"> </w:t>
      </w:r>
      <w:r w:rsidR="008658CD" w:rsidRPr="003631E3">
        <w:t>измеряемым</w:t>
      </w:r>
      <w:r w:rsidR="008658CD" w:rsidRPr="003631E3">
        <w:rPr>
          <w:spacing w:val="1"/>
        </w:rPr>
        <w:t xml:space="preserve"> </w:t>
      </w:r>
      <w:r w:rsidR="008658CD" w:rsidRPr="003631E3">
        <w:t>между</w:t>
      </w:r>
      <w:r w:rsidR="008658CD" w:rsidRPr="003631E3">
        <w:rPr>
          <w:spacing w:val="1"/>
        </w:rPr>
        <w:t xml:space="preserve"> </w:t>
      </w:r>
      <w:r w:rsidR="008658CD" w:rsidRPr="003631E3">
        <w:t>поверхностями</w:t>
      </w:r>
      <w:r w:rsidR="008658CD" w:rsidRPr="003631E3">
        <w:rPr>
          <w:spacing w:val="1"/>
        </w:rPr>
        <w:t xml:space="preserve"> </w:t>
      </w:r>
      <w:r w:rsidR="008658CD" w:rsidRPr="003631E3">
        <w:t>стен</w:t>
      </w:r>
      <w:r w:rsidR="008658CD" w:rsidRPr="003631E3">
        <w:rPr>
          <w:spacing w:val="1"/>
        </w:rPr>
        <w:t xml:space="preserve"> </w:t>
      </w:r>
      <w:r w:rsidR="008658CD" w:rsidRPr="003631E3">
        <w:t>и</w:t>
      </w:r>
      <w:r w:rsidR="008658CD" w:rsidRPr="003631E3">
        <w:rPr>
          <w:spacing w:val="1"/>
        </w:rPr>
        <w:t xml:space="preserve"> </w:t>
      </w:r>
      <w:r w:rsidR="008658CD" w:rsidRPr="003631E3">
        <w:t>перегородок,</w:t>
      </w:r>
      <w:r w:rsidR="008658CD" w:rsidRPr="003631E3">
        <w:rPr>
          <w:spacing w:val="1"/>
        </w:rPr>
        <w:t xml:space="preserve"> </w:t>
      </w:r>
      <w:r w:rsidR="008658CD" w:rsidRPr="003631E3">
        <w:t>за</w:t>
      </w:r>
      <w:r w:rsidR="008658CD" w:rsidRPr="003631E3">
        <w:rPr>
          <w:spacing w:val="1"/>
        </w:rPr>
        <w:t xml:space="preserve"> </w:t>
      </w:r>
      <w:r w:rsidR="008658CD" w:rsidRPr="003631E3">
        <w:t>исключением</w:t>
      </w:r>
      <w:r w:rsidR="008658CD" w:rsidRPr="003631E3">
        <w:rPr>
          <w:spacing w:val="60"/>
        </w:rPr>
        <w:t xml:space="preserve"> </w:t>
      </w:r>
      <w:r w:rsidR="008658CD" w:rsidRPr="003631E3">
        <w:t>балконов,</w:t>
      </w:r>
      <w:r w:rsidR="008658CD" w:rsidRPr="003631E3">
        <w:rPr>
          <w:spacing w:val="1"/>
        </w:rPr>
        <w:t xml:space="preserve"> </w:t>
      </w:r>
      <w:r w:rsidR="008658CD" w:rsidRPr="003631E3">
        <w:t>лоджий,</w:t>
      </w:r>
      <w:r w:rsidR="008658CD" w:rsidRPr="003631E3">
        <w:rPr>
          <w:spacing w:val="-1"/>
        </w:rPr>
        <w:t xml:space="preserve"> </w:t>
      </w:r>
      <w:r w:rsidR="008658CD" w:rsidRPr="003631E3">
        <w:t>веранд и</w:t>
      </w:r>
      <w:r w:rsidR="008658CD" w:rsidRPr="003631E3">
        <w:rPr>
          <w:spacing w:val="1"/>
        </w:rPr>
        <w:t xml:space="preserve"> </w:t>
      </w:r>
      <w:r w:rsidR="008658CD" w:rsidRPr="003631E3">
        <w:t>террас, эксплуатируемой кровли;</w:t>
      </w:r>
    </w:p>
    <w:p w:rsidR="008658CD" w:rsidRPr="003631E3" w:rsidRDefault="008658CD" w:rsidP="003631E3">
      <w:pPr>
        <w:pStyle w:val="a3"/>
        <w:numPr>
          <w:ilvl w:val="0"/>
          <w:numId w:val="29"/>
        </w:numPr>
        <w:ind w:left="0" w:firstLine="709"/>
      </w:pPr>
      <w:r w:rsidRPr="003631E3">
        <w:t>примагистральная территория – 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BA6FF5" w:rsidRPr="003631E3" w:rsidRDefault="00BA6FF5" w:rsidP="003631E3">
      <w:pPr>
        <w:pStyle w:val="a3"/>
        <w:numPr>
          <w:ilvl w:val="0"/>
          <w:numId w:val="29"/>
        </w:numPr>
        <w:ind w:left="0" w:firstLine="709"/>
      </w:pPr>
      <w:r w:rsidRPr="003631E3">
        <w:t>развитие застроенных территорий, в том числе уплотнение – формирование новой жилой и</w:t>
      </w:r>
      <w:r w:rsidRPr="003631E3">
        <w:rPr>
          <w:spacing w:val="1"/>
        </w:rPr>
        <w:t xml:space="preserve"> </w:t>
      </w:r>
      <w:r w:rsidRPr="003631E3">
        <w:t>общественно-жилой</w:t>
      </w:r>
      <w:r w:rsidRPr="003631E3">
        <w:rPr>
          <w:spacing w:val="1"/>
        </w:rPr>
        <w:t xml:space="preserve"> </w:t>
      </w:r>
      <w:r w:rsidRPr="003631E3">
        <w:t>застройки</w:t>
      </w:r>
      <w:r w:rsidRPr="003631E3">
        <w:rPr>
          <w:spacing w:val="1"/>
        </w:rPr>
        <w:t xml:space="preserve"> </w:t>
      </w:r>
      <w:r w:rsidRPr="003631E3">
        <w:t>на</w:t>
      </w:r>
      <w:r w:rsidRPr="003631E3">
        <w:rPr>
          <w:spacing w:val="1"/>
        </w:rPr>
        <w:t xml:space="preserve"> </w:t>
      </w:r>
      <w:r w:rsidRPr="003631E3">
        <w:t>территориях</w:t>
      </w:r>
      <w:r w:rsidRPr="003631E3">
        <w:rPr>
          <w:spacing w:val="1"/>
        </w:rPr>
        <w:t xml:space="preserve"> </w:t>
      </w:r>
      <w:r w:rsidRPr="003631E3">
        <w:t>в</w:t>
      </w:r>
      <w:r w:rsidRPr="003631E3">
        <w:rPr>
          <w:spacing w:val="1"/>
        </w:rPr>
        <w:t xml:space="preserve"> </w:t>
      </w:r>
      <w:r w:rsidRPr="003631E3">
        <w:t>сложившейся</w:t>
      </w:r>
      <w:r w:rsidRPr="003631E3">
        <w:rPr>
          <w:spacing w:val="1"/>
        </w:rPr>
        <w:t xml:space="preserve"> </w:t>
      </w:r>
      <w:r w:rsidRPr="003631E3">
        <w:t>застройке</w:t>
      </w:r>
      <w:r w:rsidRPr="003631E3">
        <w:rPr>
          <w:spacing w:val="1"/>
        </w:rPr>
        <w:t xml:space="preserve"> </w:t>
      </w:r>
      <w:r w:rsidRPr="003631E3">
        <w:t>населенного</w:t>
      </w:r>
      <w:r w:rsidRPr="003631E3">
        <w:rPr>
          <w:spacing w:val="1"/>
        </w:rPr>
        <w:t xml:space="preserve"> </w:t>
      </w:r>
      <w:r w:rsidRPr="003631E3">
        <w:t>пункта,</w:t>
      </w:r>
      <w:r w:rsidRPr="003631E3">
        <w:rPr>
          <w:spacing w:val="1"/>
        </w:rPr>
        <w:t xml:space="preserve"> </w:t>
      </w:r>
      <w:r w:rsidRPr="003631E3">
        <w:t>в</w:t>
      </w:r>
      <w:r w:rsidRPr="003631E3">
        <w:rPr>
          <w:spacing w:val="1"/>
        </w:rPr>
        <w:t xml:space="preserve"> </w:t>
      </w:r>
      <w:r w:rsidRPr="003631E3">
        <w:t>границах</w:t>
      </w:r>
      <w:r w:rsidRPr="003631E3">
        <w:rPr>
          <w:spacing w:val="1"/>
        </w:rPr>
        <w:t xml:space="preserve"> </w:t>
      </w:r>
      <w:r w:rsidRPr="003631E3">
        <w:t>которых</w:t>
      </w:r>
      <w:r w:rsidRPr="003631E3">
        <w:rPr>
          <w:spacing w:val="1"/>
        </w:rPr>
        <w:t xml:space="preserve"> </w:t>
      </w:r>
      <w:r w:rsidRPr="003631E3">
        <w:t>расположены</w:t>
      </w:r>
      <w:r w:rsidRPr="003631E3">
        <w:rPr>
          <w:spacing w:val="1"/>
        </w:rPr>
        <w:t xml:space="preserve"> </w:t>
      </w:r>
      <w:r w:rsidRPr="003631E3">
        <w:t>объекты</w:t>
      </w:r>
      <w:r w:rsidRPr="003631E3">
        <w:rPr>
          <w:spacing w:val="1"/>
        </w:rPr>
        <w:t xml:space="preserve"> </w:t>
      </w:r>
      <w:r w:rsidRPr="003631E3">
        <w:t>капитального</w:t>
      </w:r>
      <w:r w:rsidRPr="003631E3">
        <w:rPr>
          <w:spacing w:val="1"/>
        </w:rPr>
        <w:t xml:space="preserve"> </w:t>
      </w:r>
      <w:r w:rsidRPr="003631E3">
        <w:t>строительства,</w:t>
      </w:r>
      <w:r w:rsidRPr="003631E3">
        <w:rPr>
          <w:spacing w:val="1"/>
        </w:rPr>
        <w:t xml:space="preserve"> </w:t>
      </w:r>
      <w:r w:rsidRPr="003631E3">
        <w:t>либо</w:t>
      </w:r>
      <w:r w:rsidRPr="003631E3">
        <w:rPr>
          <w:spacing w:val="1"/>
        </w:rPr>
        <w:t xml:space="preserve"> </w:t>
      </w:r>
      <w:r w:rsidRPr="003631E3">
        <w:t>посредством</w:t>
      </w:r>
      <w:r w:rsidRPr="003631E3">
        <w:rPr>
          <w:spacing w:val="1"/>
        </w:rPr>
        <w:t xml:space="preserve"> </w:t>
      </w:r>
      <w:r w:rsidRPr="003631E3">
        <w:t>сноса</w:t>
      </w:r>
      <w:r w:rsidRPr="003631E3">
        <w:rPr>
          <w:spacing w:val="1"/>
        </w:rPr>
        <w:t xml:space="preserve"> </w:t>
      </w:r>
      <w:r w:rsidRPr="003631E3">
        <w:t>части</w:t>
      </w:r>
      <w:r w:rsidRPr="003631E3">
        <w:rPr>
          <w:spacing w:val="1"/>
        </w:rPr>
        <w:t xml:space="preserve"> </w:t>
      </w:r>
      <w:r w:rsidRPr="003631E3">
        <w:t>или</w:t>
      </w:r>
      <w:r w:rsidRPr="003631E3">
        <w:rPr>
          <w:spacing w:val="1"/>
        </w:rPr>
        <w:t xml:space="preserve"> </w:t>
      </w:r>
      <w:r w:rsidRPr="003631E3">
        <w:t>всех</w:t>
      </w:r>
      <w:r w:rsidRPr="003631E3">
        <w:rPr>
          <w:spacing w:val="1"/>
        </w:rPr>
        <w:t xml:space="preserve"> </w:t>
      </w:r>
      <w:r w:rsidRPr="003631E3">
        <w:t>существующих</w:t>
      </w:r>
      <w:r w:rsidRPr="003631E3">
        <w:rPr>
          <w:spacing w:val="1"/>
        </w:rPr>
        <w:t xml:space="preserve"> </w:t>
      </w:r>
      <w:r w:rsidRPr="003631E3">
        <w:t>зданий</w:t>
      </w:r>
      <w:r w:rsidRPr="003631E3">
        <w:rPr>
          <w:spacing w:val="1"/>
        </w:rPr>
        <w:t xml:space="preserve"> </w:t>
      </w:r>
      <w:r w:rsidRPr="003631E3">
        <w:t>и</w:t>
      </w:r>
      <w:r w:rsidRPr="003631E3">
        <w:rPr>
          <w:spacing w:val="1"/>
        </w:rPr>
        <w:t xml:space="preserve"> </w:t>
      </w:r>
      <w:r w:rsidRPr="003631E3">
        <w:t>сооружений,</w:t>
      </w:r>
      <w:r w:rsidRPr="003631E3">
        <w:rPr>
          <w:spacing w:val="61"/>
        </w:rPr>
        <w:t xml:space="preserve"> </w:t>
      </w:r>
      <w:r w:rsidRPr="003631E3">
        <w:t>либо</w:t>
      </w:r>
      <w:r w:rsidRPr="003631E3">
        <w:rPr>
          <w:spacing w:val="1"/>
        </w:rPr>
        <w:t xml:space="preserve"> </w:t>
      </w:r>
      <w:r w:rsidRPr="003631E3">
        <w:t>посредством</w:t>
      </w:r>
      <w:r w:rsidRPr="003631E3">
        <w:rPr>
          <w:spacing w:val="1"/>
        </w:rPr>
        <w:t xml:space="preserve"> </w:t>
      </w:r>
      <w:r w:rsidRPr="003631E3">
        <w:t>формирования</w:t>
      </w:r>
      <w:r w:rsidRPr="003631E3">
        <w:rPr>
          <w:spacing w:val="1"/>
        </w:rPr>
        <w:t xml:space="preserve"> </w:t>
      </w:r>
      <w:r w:rsidRPr="003631E3">
        <w:t>новых</w:t>
      </w:r>
      <w:r w:rsidRPr="003631E3">
        <w:rPr>
          <w:spacing w:val="1"/>
        </w:rPr>
        <w:t xml:space="preserve"> </w:t>
      </w:r>
      <w:r w:rsidRPr="003631E3">
        <w:t>единичных</w:t>
      </w:r>
      <w:r w:rsidRPr="003631E3">
        <w:rPr>
          <w:spacing w:val="1"/>
        </w:rPr>
        <w:t xml:space="preserve"> </w:t>
      </w:r>
      <w:r w:rsidRPr="003631E3">
        <w:t>земельных</w:t>
      </w:r>
      <w:r w:rsidRPr="003631E3">
        <w:rPr>
          <w:spacing w:val="1"/>
        </w:rPr>
        <w:t xml:space="preserve"> </w:t>
      </w:r>
      <w:r w:rsidRPr="003631E3">
        <w:t>участков</w:t>
      </w:r>
      <w:r w:rsidRPr="003631E3">
        <w:rPr>
          <w:spacing w:val="1"/>
        </w:rPr>
        <w:t xml:space="preserve"> </w:t>
      </w:r>
      <w:r w:rsidRPr="003631E3">
        <w:t>на</w:t>
      </w:r>
      <w:r w:rsidRPr="003631E3">
        <w:rPr>
          <w:spacing w:val="1"/>
        </w:rPr>
        <w:t xml:space="preserve"> </w:t>
      </w:r>
      <w:r w:rsidRPr="003631E3">
        <w:t>свободных</w:t>
      </w:r>
      <w:r w:rsidRPr="003631E3">
        <w:rPr>
          <w:spacing w:val="1"/>
        </w:rPr>
        <w:t xml:space="preserve"> </w:t>
      </w:r>
      <w:r w:rsidRPr="003631E3">
        <w:t>от</w:t>
      </w:r>
      <w:r w:rsidRPr="003631E3">
        <w:rPr>
          <w:spacing w:val="1"/>
        </w:rPr>
        <w:t xml:space="preserve"> </w:t>
      </w:r>
      <w:r w:rsidRPr="003631E3">
        <w:t>застройки</w:t>
      </w:r>
      <w:r w:rsidRPr="003631E3">
        <w:rPr>
          <w:spacing w:val="1"/>
        </w:rPr>
        <w:t xml:space="preserve"> </w:t>
      </w:r>
      <w:r w:rsidRPr="003631E3">
        <w:t>территориях.</w:t>
      </w:r>
      <w:r w:rsidRPr="003631E3">
        <w:rPr>
          <w:spacing w:val="1"/>
        </w:rPr>
        <w:t xml:space="preserve"> </w:t>
      </w:r>
      <w:r w:rsidRPr="003631E3">
        <w:t>Развитие</w:t>
      </w:r>
      <w:r w:rsidRPr="003631E3">
        <w:rPr>
          <w:spacing w:val="1"/>
        </w:rPr>
        <w:t xml:space="preserve"> </w:t>
      </w:r>
      <w:r w:rsidRPr="003631E3">
        <w:t>застроенных</w:t>
      </w:r>
      <w:r w:rsidRPr="003631E3">
        <w:rPr>
          <w:spacing w:val="1"/>
        </w:rPr>
        <w:t xml:space="preserve"> </w:t>
      </w:r>
      <w:r w:rsidRPr="003631E3">
        <w:t>территорий</w:t>
      </w:r>
      <w:r w:rsidRPr="003631E3">
        <w:rPr>
          <w:spacing w:val="1"/>
        </w:rPr>
        <w:t xml:space="preserve"> </w:t>
      </w:r>
      <w:r w:rsidRPr="003631E3">
        <w:t>осуществляется</w:t>
      </w:r>
      <w:r w:rsidRPr="003631E3">
        <w:rPr>
          <w:spacing w:val="1"/>
        </w:rPr>
        <w:t xml:space="preserve"> </w:t>
      </w:r>
      <w:r w:rsidRPr="003631E3">
        <w:t>в</w:t>
      </w:r>
      <w:r w:rsidRPr="003631E3">
        <w:rPr>
          <w:spacing w:val="1"/>
        </w:rPr>
        <w:t xml:space="preserve"> </w:t>
      </w:r>
      <w:r w:rsidRPr="003631E3">
        <w:t>границах</w:t>
      </w:r>
      <w:r w:rsidRPr="003631E3">
        <w:rPr>
          <w:spacing w:val="1"/>
        </w:rPr>
        <w:t xml:space="preserve"> </w:t>
      </w:r>
      <w:r w:rsidRPr="003631E3">
        <w:t>одного</w:t>
      </w:r>
      <w:r w:rsidRPr="003631E3">
        <w:rPr>
          <w:spacing w:val="-1"/>
        </w:rPr>
        <w:t xml:space="preserve"> </w:t>
      </w:r>
      <w:r w:rsidRPr="003631E3">
        <w:t>или</w:t>
      </w:r>
      <w:r w:rsidRPr="003631E3">
        <w:rPr>
          <w:spacing w:val="-1"/>
        </w:rPr>
        <w:t xml:space="preserve"> </w:t>
      </w:r>
      <w:r w:rsidRPr="003631E3">
        <w:t>нескольких</w:t>
      </w:r>
      <w:r w:rsidRPr="003631E3">
        <w:rPr>
          <w:spacing w:val="-2"/>
        </w:rPr>
        <w:t xml:space="preserve"> </w:t>
      </w:r>
      <w:r w:rsidRPr="003631E3">
        <w:t>смежных</w:t>
      </w:r>
      <w:r w:rsidRPr="003631E3">
        <w:rPr>
          <w:spacing w:val="1"/>
        </w:rPr>
        <w:t xml:space="preserve"> </w:t>
      </w:r>
      <w:r w:rsidRPr="003631E3">
        <w:t>элементов</w:t>
      </w:r>
      <w:r w:rsidRPr="003631E3">
        <w:rPr>
          <w:spacing w:val="-1"/>
        </w:rPr>
        <w:t xml:space="preserve"> </w:t>
      </w:r>
      <w:r w:rsidRPr="003631E3">
        <w:t>планировочной</w:t>
      </w:r>
      <w:r w:rsidRPr="003631E3">
        <w:rPr>
          <w:spacing w:val="4"/>
        </w:rPr>
        <w:t xml:space="preserve"> </w:t>
      </w:r>
      <w:r w:rsidRPr="003631E3">
        <w:t>структуры;</w:t>
      </w:r>
    </w:p>
    <w:p w:rsidR="00BA6FF5" w:rsidRPr="003631E3" w:rsidRDefault="00BA6FF5" w:rsidP="003631E3">
      <w:pPr>
        <w:pStyle w:val="a3"/>
        <w:numPr>
          <w:ilvl w:val="0"/>
          <w:numId w:val="29"/>
        </w:numPr>
        <w:ind w:left="0" w:firstLine="709"/>
      </w:pPr>
      <w:r w:rsidRPr="003631E3">
        <w:t>расчетная</w:t>
      </w:r>
      <w:r w:rsidRPr="003631E3">
        <w:rPr>
          <w:spacing w:val="1"/>
        </w:rPr>
        <w:t xml:space="preserve"> </w:t>
      </w:r>
      <w:r w:rsidRPr="003631E3">
        <w:t>плотность</w:t>
      </w:r>
      <w:r w:rsidRPr="003631E3">
        <w:rPr>
          <w:spacing w:val="1"/>
        </w:rPr>
        <w:t xml:space="preserve"> </w:t>
      </w:r>
      <w:r w:rsidRPr="003631E3">
        <w:t>населения</w:t>
      </w:r>
      <w:r w:rsidRPr="003631E3">
        <w:rPr>
          <w:spacing w:val="1"/>
        </w:rPr>
        <w:t xml:space="preserve"> </w:t>
      </w:r>
      <w:r w:rsidRPr="003631E3">
        <w:t>–</w:t>
      </w:r>
      <w:r w:rsidRPr="003631E3">
        <w:rPr>
          <w:spacing w:val="1"/>
        </w:rPr>
        <w:t xml:space="preserve"> </w:t>
      </w:r>
      <w:r w:rsidRPr="003631E3">
        <w:t>прогнозируемое</w:t>
      </w:r>
      <w:r w:rsidRPr="003631E3">
        <w:rPr>
          <w:spacing w:val="1"/>
        </w:rPr>
        <w:t xml:space="preserve"> </w:t>
      </w:r>
      <w:r w:rsidRPr="003631E3">
        <w:t>количество</w:t>
      </w:r>
      <w:r w:rsidRPr="003631E3">
        <w:rPr>
          <w:spacing w:val="61"/>
        </w:rPr>
        <w:t xml:space="preserve"> </w:t>
      </w:r>
      <w:r w:rsidRPr="003631E3">
        <w:t>жителей,</w:t>
      </w:r>
      <w:r w:rsidRPr="003631E3">
        <w:rPr>
          <w:spacing w:val="-57"/>
        </w:rPr>
        <w:t xml:space="preserve"> </w:t>
      </w:r>
      <w:r w:rsidRPr="003631E3">
        <w:t>приходящееся на 1 гектар территории при определенном типе жилой застройки, уровне</w:t>
      </w:r>
      <w:r w:rsidRPr="003631E3">
        <w:rPr>
          <w:spacing w:val="1"/>
        </w:rPr>
        <w:t xml:space="preserve"> </w:t>
      </w:r>
      <w:r w:rsidRPr="003631E3">
        <w:t>жилищной</w:t>
      </w:r>
      <w:r w:rsidRPr="003631E3">
        <w:rPr>
          <w:spacing w:val="-1"/>
        </w:rPr>
        <w:t xml:space="preserve"> </w:t>
      </w:r>
      <w:r w:rsidRPr="003631E3">
        <w:t>обеспеченности;</w:t>
      </w:r>
    </w:p>
    <w:p w:rsidR="00BA6FF5" w:rsidRPr="003631E3" w:rsidRDefault="00BA6FF5" w:rsidP="003631E3">
      <w:pPr>
        <w:pStyle w:val="a3"/>
        <w:numPr>
          <w:ilvl w:val="0"/>
          <w:numId w:val="29"/>
        </w:numPr>
        <w:ind w:left="0" w:firstLine="709"/>
      </w:pPr>
      <w:r w:rsidRPr="003631E3">
        <w:t>сложившаяся</w:t>
      </w:r>
      <w:r w:rsidRPr="003631E3">
        <w:rPr>
          <w:spacing w:val="1"/>
        </w:rPr>
        <w:t xml:space="preserve"> </w:t>
      </w:r>
      <w:r w:rsidRPr="003631E3">
        <w:t>застройка</w:t>
      </w:r>
      <w:r w:rsidRPr="003631E3">
        <w:rPr>
          <w:spacing w:val="1"/>
        </w:rPr>
        <w:t xml:space="preserve"> </w:t>
      </w:r>
      <w:r w:rsidRPr="003631E3">
        <w:t>–</w:t>
      </w:r>
      <w:r w:rsidRPr="003631E3">
        <w:rPr>
          <w:spacing w:val="1"/>
        </w:rPr>
        <w:t xml:space="preserve"> </w:t>
      </w:r>
      <w:r w:rsidRPr="003631E3">
        <w:t>застроенная</w:t>
      </w:r>
      <w:r w:rsidRPr="003631E3">
        <w:rPr>
          <w:spacing w:val="1"/>
        </w:rPr>
        <w:t xml:space="preserve"> </w:t>
      </w:r>
      <w:r w:rsidRPr="003631E3">
        <w:t>территория</w:t>
      </w:r>
      <w:r w:rsidRPr="003631E3">
        <w:rPr>
          <w:spacing w:val="1"/>
        </w:rPr>
        <w:t xml:space="preserve"> </w:t>
      </w:r>
      <w:r w:rsidRPr="003631E3">
        <w:t>со</w:t>
      </w:r>
      <w:r w:rsidRPr="003631E3">
        <w:rPr>
          <w:spacing w:val="1"/>
        </w:rPr>
        <w:t xml:space="preserve"> </w:t>
      </w:r>
      <w:r w:rsidRPr="003631E3">
        <w:t>сложившейся</w:t>
      </w:r>
      <w:r w:rsidRPr="003631E3">
        <w:rPr>
          <w:spacing w:val="1"/>
        </w:rPr>
        <w:t xml:space="preserve"> </w:t>
      </w:r>
      <w:r w:rsidRPr="003631E3">
        <w:t>планировкой</w:t>
      </w:r>
      <w:r w:rsidRPr="003631E3">
        <w:rPr>
          <w:spacing w:val="1"/>
        </w:rPr>
        <w:t xml:space="preserve"> </w:t>
      </w:r>
      <w:r w:rsidRPr="003631E3">
        <w:t>территории</w:t>
      </w:r>
      <w:r w:rsidRPr="003631E3">
        <w:rPr>
          <w:spacing w:val="-1"/>
        </w:rPr>
        <w:t xml:space="preserve"> </w:t>
      </w:r>
      <w:r w:rsidRPr="003631E3">
        <w:t>и</w:t>
      </w:r>
      <w:r w:rsidRPr="003631E3">
        <w:rPr>
          <w:spacing w:val="-2"/>
        </w:rPr>
        <w:t xml:space="preserve"> </w:t>
      </w:r>
      <w:r w:rsidRPr="003631E3">
        <w:t>порядком</w:t>
      </w:r>
      <w:r w:rsidRPr="003631E3">
        <w:rPr>
          <w:spacing w:val="-4"/>
        </w:rPr>
        <w:t xml:space="preserve"> </w:t>
      </w:r>
      <w:r w:rsidRPr="003631E3">
        <w:t>землепользования;</w:t>
      </w:r>
    </w:p>
    <w:p w:rsidR="00BA6FF5" w:rsidRPr="003631E3" w:rsidRDefault="00BA6FF5" w:rsidP="003631E3">
      <w:pPr>
        <w:pStyle w:val="a3"/>
        <w:numPr>
          <w:ilvl w:val="0"/>
          <w:numId w:val="29"/>
        </w:numPr>
        <w:ind w:left="0" w:firstLine="709"/>
      </w:pPr>
      <w:r w:rsidRPr="003631E3">
        <w:t>смотровая (видовая) площадка – сооружение, расположенное на возвышенности по</w:t>
      </w:r>
      <w:r w:rsidRPr="003631E3">
        <w:rPr>
          <w:spacing w:val="1"/>
        </w:rPr>
        <w:t xml:space="preserve"> </w:t>
      </w:r>
      <w:r w:rsidRPr="003631E3">
        <w:t>отношению</w:t>
      </w:r>
      <w:r w:rsidRPr="003631E3">
        <w:rPr>
          <w:spacing w:val="1"/>
        </w:rPr>
        <w:t xml:space="preserve"> </w:t>
      </w:r>
      <w:r w:rsidRPr="003631E3">
        <w:t>к</w:t>
      </w:r>
      <w:r w:rsidRPr="003631E3">
        <w:rPr>
          <w:spacing w:val="1"/>
        </w:rPr>
        <w:t xml:space="preserve"> </w:t>
      </w:r>
      <w:r w:rsidRPr="003631E3">
        <w:t>окружающей</w:t>
      </w:r>
      <w:r w:rsidRPr="003631E3">
        <w:rPr>
          <w:spacing w:val="1"/>
        </w:rPr>
        <w:t xml:space="preserve"> </w:t>
      </w:r>
      <w:r w:rsidRPr="003631E3">
        <w:t>территории,</w:t>
      </w:r>
      <w:r w:rsidRPr="003631E3">
        <w:rPr>
          <w:spacing w:val="1"/>
        </w:rPr>
        <w:t xml:space="preserve"> </w:t>
      </w:r>
      <w:r w:rsidRPr="003631E3">
        <w:t>предназначенное</w:t>
      </w:r>
      <w:r w:rsidRPr="003631E3">
        <w:rPr>
          <w:spacing w:val="1"/>
        </w:rPr>
        <w:t xml:space="preserve"> </w:t>
      </w:r>
      <w:r w:rsidRPr="003631E3">
        <w:t>для</w:t>
      </w:r>
      <w:r w:rsidRPr="003631E3">
        <w:rPr>
          <w:spacing w:val="1"/>
        </w:rPr>
        <w:t xml:space="preserve"> </w:t>
      </w:r>
      <w:r w:rsidRPr="003631E3">
        <w:t>панорамного</w:t>
      </w:r>
      <w:r w:rsidRPr="003631E3">
        <w:rPr>
          <w:spacing w:val="1"/>
        </w:rPr>
        <w:t xml:space="preserve"> </w:t>
      </w:r>
      <w:r w:rsidRPr="003631E3">
        <w:t>осмотра</w:t>
      </w:r>
      <w:r w:rsidRPr="003631E3">
        <w:rPr>
          <w:spacing w:val="1"/>
        </w:rPr>
        <w:t xml:space="preserve"> </w:t>
      </w:r>
      <w:r w:rsidRPr="003631E3">
        <w:t>местности</w:t>
      </w:r>
      <w:r w:rsidRPr="003631E3">
        <w:rPr>
          <w:spacing w:val="-1"/>
        </w:rPr>
        <w:t xml:space="preserve"> </w:t>
      </w:r>
      <w:r w:rsidRPr="003631E3">
        <w:t>в</w:t>
      </w:r>
      <w:r w:rsidRPr="003631E3">
        <w:rPr>
          <w:spacing w:val="-1"/>
        </w:rPr>
        <w:t xml:space="preserve"> </w:t>
      </w:r>
      <w:r w:rsidRPr="003631E3">
        <w:t>экскурсионных</w:t>
      </w:r>
      <w:r w:rsidRPr="003631E3">
        <w:rPr>
          <w:spacing w:val="2"/>
        </w:rPr>
        <w:t xml:space="preserve"> </w:t>
      </w:r>
      <w:r w:rsidRPr="003631E3">
        <w:t>целях;</w:t>
      </w:r>
    </w:p>
    <w:p w:rsidR="009A5DA2" w:rsidRPr="003631E3" w:rsidRDefault="00BA6FF5" w:rsidP="003631E3">
      <w:pPr>
        <w:pStyle w:val="a3"/>
        <w:numPr>
          <w:ilvl w:val="0"/>
          <w:numId w:val="29"/>
        </w:numPr>
        <w:ind w:left="0" w:firstLine="709"/>
      </w:pPr>
      <w:r w:rsidRPr="003631E3">
        <w:t>территориальная</w:t>
      </w:r>
      <w:r w:rsidRPr="003631E3">
        <w:rPr>
          <w:spacing w:val="1"/>
        </w:rPr>
        <w:t xml:space="preserve"> </w:t>
      </w:r>
      <w:r w:rsidRPr="003631E3">
        <w:t>доступность</w:t>
      </w:r>
      <w:r w:rsidRPr="003631E3">
        <w:rPr>
          <w:spacing w:val="1"/>
        </w:rPr>
        <w:t xml:space="preserve"> </w:t>
      </w:r>
      <w:r w:rsidRPr="003631E3">
        <w:t>–</w:t>
      </w:r>
      <w:r w:rsidRPr="003631E3">
        <w:rPr>
          <w:spacing w:val="1"/>
        </w:rPr>
        <w:t xml:space="preserve"> </w:t>
      </w:r>
      <w:r w:rsidR="008A2604" w:rsidRPr="003631E3">
        <w:t xml:space="preserve">пространственная характеристика сети объектов социальной, транспортной, коммунальной инфраструктур и объектов, связанных с решением вопросов местного значения, которая </w:t>
      </w:r>
      <w:r w:rsidR="009A5DA2" w:rsidRPr="003631E3">
        <w:t>отражает</w:t>
      </w:r>
      <w:r w:rsidR="009A5DA2" w:rsidRPr="003631E3">
        <w:rPr>
          <w:spacing w:val="1"/>
        </w:rPr>
        <w:t xml:space="preserve"> </w:t>
      </w:r>
      <w:r w:rsidR="009A5DA2" w:rsidRPr="003631E3">
        <w:t>затраты</w:t>
      </w:r>
      <w:r w:rsidR="009A5DA2" w:rsidRPr="003631E3">
        <w:rPr>
          <w:spacing w:val="1"/>
        </w:rPr>
        <w:t xml:space="preserve"> </w:t>
      </w:r>
      <w:r w:rsidR="009A5DA2" w:rsidRPr="003631E3">
        <w:t>времени</w:t>
      </w:r>
      <w:r w:rsidR="009A5DA2" w:rsidRPr="003631E3">
        <w:rPr>
          <w:spacing w:val="1"/>
        </w:rPr>
        <w:t xml:space="preserve"> </w:t>
      </w:r>
      <w:r w:rsidR="009A5DA2" w:rsidRPr="003631E3">
        <w:t>на</w:t>
      </w:r>
      <w:r w:rsidR="009A5DA2" w:rsidRPr="003631E3">
        <w:rPr>
          <w:spacing w:val="1"/>
        </w:rPr>
        <w:t xml:space="preserve"> </w:t>
      </w:r>
      <w:r w:rsidR="009A5DA2" w:rsidRPr="003631E3">
        <w:t>передвижение до объекта или расстояние, которое необходимо преодолеть до объекта,</w:t>
      </w:r>
      <w:r w:rsidR="009A5DA2" w:rsidRPr="003631E3">
        <w:rPr>
          <w:spacing w:val="1"/>
        </w:rPr>
        <w:t xml:space="preserve"> </w:t>
      </w:r>
      <w:r w:rsidR="009A5DA2" w:rsidRPr="003631E3">
        <w:t>измеренного</w:t>
      </w:r>
      <w:r w:rsidR="009A5DA2" w:rsidRPr="003631E3">
        <w:rPr>
          <w:spacing w:val="-2"/>
        </w:rPr>
        <w:t xml:space="preserve"> </w:t>
      </w:r>
      <w:r w:rsidR="009A5DA2" w:rsidRPr="003631E3">
        <w:t>по</w:t>
      </w:r>
      <w:r w:rsidR="009A5DA2" w:rsidRPr="003631E3">
        <w:rPr>
          <w:spacing w:val="-3"/>
        </w:rPr>
        <w:t xml:space="preserve"> </w:t>
      </w:r>
      <w:r w:rsidR="009A5DA2" w:rsidRPr="003631E3">
        <w:t>имеющимся путям</w:t>
      </w:r>
      <w:r w:rsidR="009A5DA2" w:rsidRPr="003631E3">
        <w:rPr>
          <w:spacing w:val="-1"/>
        </w:rPr>
        <w:t xml:space="preserve"> </w:t>
      </w:r>
      <w:r w:rsidR="009A5DA2" w:rsidRPr="003631E3">
        <w:t>передвижения;</w:t>
      </w:r>
    </w:p>
    <w:p w:rsidR="00BA6FF5" w:rsidRPr="003631E3" w:rsidRDefault="00BA6FF5" w:rsidP="003631E3">
      <w:pPr>
        <w:pStyle w:val="a3"/>
        <w:numPr>
          <w:ilvl w:val="0"/>
          <w:numId w:val="29"/>
        </w:numPr>
        <w:ind w:left="0" w:firstLine="709"/>
      </w:pPr>
      <w:r w:rsidRPr="003631E3">
        <w:t>транспортная</w:t>
      </w:r>
      <w:r w:rsidRPr="003631E3">
        <w:rPr>
          <w:spacing w:val="1"/>
        </w:rPr>
        <w:t xml:space="preserve"> </w:t>
      </w:r>
      <w:r w:rsidRPr="003631E3">
        <w:t>доступность</w:t>
      </w:r>
      <w:r w:rsidRPr="003631E3">
        <w:rPr>
          <w:spacing w:val="1"/>
        </w:rPr>
        <w:t xml:space="preserve"> </w:t>
      </w:r>
      <w:r w:rsidRPr="003631E3">
        <w:t>–</w:t>
      </w:r>
      <w:r w:rsidRPr="003631E3">
        <w:rPr>
          <w:spacing w:val="1"/>
        </w:rPr>
        <w:t xml:space="preserve"> </w:t>
      </w:r>
      <w:r w:rsidRPr="003631E3">
        <w:t>показатель,</w:t>
      </w:r>
      <w:r w:rsidRPr="003631E3">
        <w:rPr>
          <w:spacing w:val="1"/>
        </w:rPr>
        <w:t xml:space="preserve"> </w:t>
      </w:r>
      <w:r w:rsidRPr="003631E3">
        <w:t>характеризующий</w:t>
      </w:r>
      <w:r w:rsidRPr="003631E3">
        <w:rPr>
          <w:spacing w:val="1"/>
        </w:rPr>
        <w:t xml:space="preserve"> </w:t>
      </w:r>
      <w:r w:rsidRPr="003631E3">
        <w:t>затраты</w:t>
      </w:r>
      <w:r w:rsidRPr="003631E3">
        <w:rPr>
          <w:spacing w:val="1"/>
        </w:rPr>
        <w:t xml:space="preserve"> </w:t>
      </w:r>
      <w:r w:rsidRPr="003631E3">
        <w:t>времени</w:t>
      </w:r>
      <w:r w:rsidRPr="003631E3">
        <w:rPr>
          <w:spacing w:val="1"/>
        </w:rPr>
        <w:t xml:space="preserve"> </w:t>
      </w:r>
      <w:r w:rsidRPr="003631E3">
        <w:t>на</w:t>
      </w:r>
      <w:r w:rsidRPr="003631E3">
        <w:rPr>
          <w:spacing w:val="1"/>
        </w:rPr>
        <w:t xml:space="preserve"> </w:t>
      </w:r>
      <w:r w:rsidRPr="003631E3">
        <w:t>преодоление расстояния от дома до объекта нормирования при помощи автотранспорта</w:t>
      </w:r>
      <w:r w:rsidRPr="003631E3">
        <w:rPr>
          <w:spacing w:val="1"/>
        </w:rPr>
        <w:t xml:space="preserve"> </w:t>
      </w:r>
      <w:r w:rsidRPr="003631E3">
        <w:t>(при средней скорости движения 18 км/ч) без учета времени ожидания на остановочных</w:t>
      </w:r>
      <w:r w:rsidRPr="003631E3">
        <w:rPr>
          <w:spacing w:val="1"/>
        </w:rPr>
        <w:t xml:space="preserve"> </w:t>
      </w:r>
      <w:r w:rsidRPr="003631E3">
        <w:t>пунктах;</w:t>
      </w:r>
    </w:p>
    <w:p w:rsidR="00BA6FF5" w:rsidRPr="003631E3" w:rsidRDefault="00BA6FF5" w:rsidP="003631E3">
      <w:pPr>
        <w:pStyle w:val="a3"/>
        <w:numPr>
          <w:ilvl w:val="0"/>
          <w:numId w:val="29"/>
        </w:numPr>
        <w:ind w:left="0" w:firstLine="709"/>
      </w:pPr>
      <w:r w:rsidRPr="003631E3">
        <w:t>элемент</w:t>
      </w:r>
      <w:r w:rsidRPr="003631E3">
        <w:rPr>
          <w:spacing w:val="1"/>
        </w:rPr>
        <w:t xml:space="preserve"> </w:t>
      </w:r>
      <w:r w:rsidRPr="003631E3">
        <w:t>планировочной</w:t>
      </w:r>
      <w:r w:rsidRPr="003631E3">
        <w:rPr>
          <w:spacing w:val="1"/>
        </w:rPr>
        <w:t xml:space="preserve"> </w:t>
      </w:r>
      <w:r w:rsidRPr="003631E3">
        <w:t>структуры</w:t>
      </w:r>
      <w:r w:rsidRPr="003631E3">
        <w:rPr>
          <w:spacing w:val="1"/>
        </w:rPr>
        <w:t xml:space="preserve"> </w:t>
      </w:r>
      <w:r w:rsidRPr="003631E3">
        <w:t>–</w:t>
      </w:r>
      <w:r w:rsidRPr="003631E3">
        <w:rPr>
          <w:spacing w:val="1"/>
        </w:rPr>
        <w:t xml:space="preserve"> </w:t>
      </w:r>
      <w:r w:rsidRPr="003631E3">
        <w:t>часть</w:t>
      </w:r>
      <w:r w:rsidRPr="003631E3">
        <w:rPr>
          <w:spacing w:val="1"/>
        </w:rPr>
        <w:t xml:space="preserve"> </w:t>
      </w:r>
      <w:r w:rsidRPr="003631E3">
        <w:t>территории</w:t>
      </w:r>
      <w:r w:rsidRPr="003631E3">
        <w:rPr>
          <w:spacing w:val="1"/>
        </w:rPr>
        <w:t xml:space="preserve"> </w:t>
      </w:r>
      <w:r w:rsidRPr="003631E3">
        <w:t>городского</w:t>
      </w:r>
      <w:r w:rsidRPr="003631E3">
        <w:rPr>
          <w:spacing w:val="1"/>
        </w:rPr>
        <w:t xml:space="preserve"> </w:t>
      </w:r>
      <w:r w:rsidRPr="003631E3">
        <w:t>округа,</w:t>
      </w:r>
      <w:r w:rsidRPr="003631E3">
        <w:rPr>
          <w:spacing w:val="1"/>
        </w:rPr>
        <w:t xml:space="preserve"> </w:t>
      </w:r>
      <w:r w:rsidRPr="003631E3">
        <w:t>населенного</w:t>
      </w:r>
      <w:r w:rsidRPr="003631E3">
        <w:rPr>
          <w:spacing w:val="-1"/>
        </w:rPr>
        <w:t xml:space="preserve"> </w:t>
      </w:r>
      <w:r w:rsidRPr="003631E3">
        <w:t>пункта</w:t>
      </w:r>
      <w:r w:rsidRPr="003631E3">
        <w:rPr>
          <w:spacing w:val="-2"/>
        </w:rPr>
        <w:t xml:space="preserve"> </w:t>
      </w:r>
      <w:r w:rsidRPr="003631E3">
        <w:t>(квартал,</w:t>
      </w:r>
      <w:r w:rsidRPr="003631E3">
        <w:rPr>
          <w:spacing w:val="-1"/>
        </w:rPr>
        <w:t xml:space="preserve"> </w:t>
      </w:r>
      <w:r w:rsidRPr="003631E3">
        <w:t>микрорайон,</w:t>
      </w:r>
      <w:r w:rsidRPr="003631E3">
        <w:rPr>
          <w:spacing w:val="-1"/>
        </w:rPr>
        <w:t xml:space="preserve"> </w:t>
      </w:r>
      <w:r w:rsidRPr="003631E3">
        <w:t>район и</w:t>
      </w:r>
      <w:r w:rsidRPr="003631E3">
        <w:rPr>
          <w:spacing w:val="-1"/>
        </w:rPr>
        <w:t xml:space="preserve"> </w:t>
      </w:r>
      <w:r w:rsidRPr="003631E3">
        <w:t>иные</w:t>
      </w:r>
      <w:r w:rsidRPr="003631E3">
        <w:rPr>
          <w:spacing w:val="-3"/>
        </w:rPr>
        <w:t xml:space="preserve"> </w:t>
      </w:r>
      <w:r w:rsidRPr="003631E3">
        <w:t>подобные</w:t>
      </w:r>
      <w:r w:rsidRPr="003631E3">
        <w:rPr>
          <w:spacing w:val="2"/>
        </w:rPr>
        <w:t xml:space="preserve"> </w:t>
      </w:r>
      <w:r w:rsidR="00A6168B" w:rsidRPr="003631E3">
        <w:t>элементы).</w:t>
      </w:r>
    </w:p>
    <w:p w:rsidR="005D1C0D" w:rsidRPr="003631E3" w:rsidRDefault="005D1C0D" w:rsidP="003631E3">
      <w:bookmarkStart w:id="8" w:name="_bookmark3"/>
      <w:bookmarkEnd w:id="8"/>
    </w:p>
    <w:p w:rsidR="00D36EDA" w:rsidRPr="003631E3" w:rsidRDefault="003016D0" w:rsidP="003631E3">
      <w:pPr>
        <w:pStyle w:val="2"/>
        <w:numPr>
          <w:ilvl w:val="1"/>
          <w:numId w:val="24"/>
        </w:numPr>
        <w:spacing w:before="0"/>
        <w:rPr>
          <w:sz w:val="24"/>
          <w:szCs w:val="24"/>
        </w:rPr>
      </w:pPr>
      <w:bookmarkStart w:id="9" w:name="_Toc178689238"/>
      <w:r w:rsidRPr="003631E3">
        <w:rPr>
          <w:sz w:val="24"/>
          <w:szCs w:val="24"/>
        </w:rPr>
        <w:t>О</w:t>
      </w:r>
      <w:r w:rsidR="00262388" w:rsidRPr="003631E3">
        <w:rPr>
          <w:sz w:val="24"/>
          <w:szCs w:val="24"/>
        </w:rPr>
        <w:t>бщие положения</w:t>
      </w:r>
      <w:bookmarkEnd w:id="9"/>
    </w:p>
    <w:p w:rsidR="00EA0811" w:rsidRPr="003631E3" w:rsidRDefault="00EA0811" w:rsidP="003631E3"/>
    <w:p w:rsidR="00D36EDA" w:rsidRPr="003631E3" w:rsidRDefault="003016D0" w:rsidP="003631E3">
      <w:pPr>
        <w:pStyle w:val="a3"/>
        <w:ind w:firstLine="709"/>
      </w:pPr>
      <w:r w:rsidRPr="003631E3">
        <w:t>Области</w:t>
      </w:r>
      <w:r w:rsidRPr="003631E3">
        <w:rPr>
          <w:spacing w:val="-3"/>
        </w:rPr>
        <w:t xml:space="preserve"> </w:t>
      </w:r>
      <w:r w:rsidRPr="003631E3">
        <w:t>нормирования</w:t>
      </w:r>
      <w:r w:rsidR="00D04407" w:rsidRPr="003631E3">
        <w:t xml:space="preserve"> МНГП</w:t>
      </w:r>
      <w:r w:rsidRPr="003631E3">
        <w:rPr>
          <w:spacing w:val="-5"/>
        </w:rPr>
        <w:t xml:space="preserve"> </w:t>
      </w:r>
      <w:r w:rsidRPr="003631E3">
        <w:t>приняты</w:t>
      </w:r>
      <w:r w:rsidRPr="003631E3">
        <w:rPr>
          <w:spacing w:val="-3"/>
        </w:rPr>
        <w:t xml:space="preserve"> </w:t>
      </w:r>
      <w:r w:rsidRPr="003631E3">
        <w:t>с</w:t>
      </w:r>
      <w:r w:rsidRPr="003631E3">
        <w:rPr>
          <w:spacing w:val="1"/>
        </w:rPr>
        <w:t xml:space="preserve"> </w:t>
      </w:r>
      <w:r w:rsidRPr="003631E3">
        <w:t>учетом</w:t>
      </w:r>
      <w:r w:rsidRPr="003631E3">
        <w:rPr>
          <w:spacing w:val="-2"/>
        </w:rPr>
        <w:t xml:space="preserve"> </w:t>
      </w:r>
      <w:r w:rsidRPr="003631E3">
        <w:t>РНГП</w:t>
      </w:r>
      <w:r w:rsidR="0086773C" w:rsidRPr="003631E3">
        <w:t xml:space="preserve">, </w:t>
      </w:r>
      <w:r w:rsidR="0086773C" w:rsidRPr="003631E3">
        <w:rPr>
          <w:rFonts w:eastAsia="Calibri"/>
          <w:lang w:eastAsia="ru-RU"/>
        </w:rPr>
        <w:t>Стратегии</w:t>
      </w:r>
      <w:r w:rsidRPr="003631E3">
        <w:t>.</w:t>
      </w:r>
    </w:p>
    <w:p w:rsidR="00D36EDA" w:rsidRPr="003631E3" w:rsidRDefault="003016D0" w:rsidP="003631E3">
      <w:pPr>
        <w:pStyle w:val="a3"/>
        <w:ind w:firstLine="709"/>
      </w:pPr>
      <w:r w:rsidRPr="003631E3">
        <w:t>Расчетные</w:t>
      </w:r>
      <w:r w:rsidRPr="003631E3">
        <w:rPr>
          <w:spacing w:val="36"/>
        </w:rPr>
        <w:t xml:space="preserve"> </w:t>
      </w:r>
      <w:r w:rsidRPr="003631E3">
        <w:t>показатели</w:t>
      </w:r>
      <w:r w:rsidRPr="003631E3">
        <w:rPr>
          <w:spacing w:val="37"/>
        </w:rPr>
        <w:t xml:space="preserve"> </w:t>
      </w:r>
      <w:r w:rsidRPr="003631E3">
        <w:t>обеспеченности</w:t>
      </w:r>
      <w:r w:rsidRPr="003631E3">
        <w:rPr>
          <w:spacing w:val="41"/>
        </w:rPr>
        <w:t xml:space="preserve"> </w:t>
      </w:r>
      <w:r w:rsidRPr="003631E3">
        <w:t>населения</w:t>
      </w:r>
      <w:r w:rsidRPr="003631E3">
        <w:rPr>
          <w:spacing w:val="37"/>
        </w:rPr>
        <w:t xml:space="preserve"> </w:t>
      </w:r>
      <w:r w:rsidRPr="003631E3">
        <w:t>объектами</w:t>
      </w:r>
      <w:r w:rsidRPr="003631E3">
        <w:rPr>
          <w:spacing w:val="37"/>
        </w:rPr>
        <w:t xml:space="preserve"> </w:t>
      </w:r>
      <w:r w:rsidRPr="003631E3">
        <w:t>местного</w:t>
      </w:r>
      <w:r w:rsidRPr="003631E3">
        <w:rPr>
          <w:spacing w:val="36"/>
        </w:rPr>
        <w:t xml:space="preserve"> </w:t>
      </w:r>
      <w:r w:rsidRPr="003631E3">
        <w:t>значения</w:t>
      </w:r>
      <w:r w:rsidRPr="003631E3">
        <w:rPr>
          <w:spacing w:val="-57"/>
        </w:rPr>
        <w:t xml:space="preserve"> </w:t>
      </w:r>
      <w:r w:rsidRPr="003631E3">
        <w:t>выражены</w:t>
      </w:r>
      <w:r w:rsidRPr="003631E3">
        <w:rPr>
          <w:spacing w:val="-1"/>
        </w:rPr>
        <w:t xml:space="preserve"> </w:t>
      </w:r>
      <w:r w:rsidRPr="003631E3">
        <w:t>в</w:t>
      </w:r>
      <w:r w:rsidRPr="003631E3">
        <w:rPr>
          <w:spacing w:val="-1"/>
        </w:rPr>
        <w:t xml:space="preserve"> </w:t>
      </w:r>
      <w:r w:rsidRPr="003631E3">
        <w:t>виде:</w:t>
      </w:r>
    </w:p>
    <w:p w:rsidR="00D36EDA" w:rsidRPr="003631E3" w:rsidRDefault="000F01B3" w:rsidP="003631E3">
      <w:pPr>
        <w:pStyle w:val="a5"/>
        <w:tabs>
          <w:tab w:val="left" w:pos="1196"/>
        </w:tabs>
        <w:ind w:left="0" w:firstLine="709"/>
        <w:rPr>
          <w:sz w:val="24"/>
        </w:rPr>
      </w:pPr>
      <w:r w:rsidRPr="003631E3">
        <w:rPr>
          <w:sz w:val="24"/>
        </w:rPr>
        <w:t xml:space="preserve">- </w:t>
      </w:r>
      <w:r w:rsidR="003016D0" w:rsidRPr="003631E3">
        <w:rPr>
          <w:sz w:val="24"/>
        </w:rPr>
        <w:t>удельной</w:t>
      </w:r>
      <w:r w:rsidR="003016D0" w:rsidRPr="003631E3">
        <w:rPr>
          <w:spacing w:val="10"/>
          <w:sz w:val="24"/>
        </w:rPr>
        <w:t xml:space="preserve"> </w:t>
      </w:r>
      <w:r w:rsidR="003016D0" w:rsidRPr="003631E3">
        <w:rPr>
          <w:sz w:val="24"/>
        </w:rPr>
        <w:t>мощности</w:t>
      </w:r>
      <w:r w:rsidR="003016D0" w:rsidRPr="003631E3">
        <w:rPr>
          <w:spacing w:val="8"/>
          <w:sz w:val="24"/>
        </w:rPr>
        <w:t xml:space="preserve"> </w:t>
      </w:r>
      <w:r w:rsidR="003016D0" w:rsidRPr="003631E3">
        <w:rPr>
          <w:sz w:val="24"/>
        </w:rPr>
        <w:t>какого-либо</w:t>
      </w:r>
      <w:r w:rsidR="003016D0" w:rsidRPr="003631E3">
        <w:rPr>
          <w:spacing w:val="10"/>
          <w:sz w:val="24"/>
        </w:rPr>
        <w:t xml:space="preserve"> </w:t>
      </w:r>
      <w:r w:rsidR="003016D0" w:rsidRPr="003631E3">
        <w:rPr>
          <w:sz w:val="24"/>
        </w:rPr>
        <w:t>вида</w:t>
      </w:r>
      <w:r w:rsidR="003016D0" w:rsidRPr="003631E3">
        <w:rPr>
          <w:spacing w:val="6"/>
          <w:sz w:val="24"/>
        </w:rPr>
        <w:t xml:space="preserve"> </w:t>
      </w:r>
      <w:r w:rsidR="003016D0" w:rsidRPr="003631E3">
        <w:rPr>
          <w:sz w:val="24"/>
        </w:rPr>
        <w:t>инфраструктуры,</w:t>
      </w:r>
      <w:r w:rsidR="003016D0" w:rsidRPr="003631E3">
        <w:rPr>
          <w:spacing w:val="9"/>
          <w:sz w:val="24"/>
        </w:rPr>
        <w:t xml:space="preserve"> </w:t>
      </w:r>
      <w:r w:rsidR="003016D0" w:rsidRPr="003631E3">
        <w:rPr>
          <w:sz w:val="24"/>
        </w:rPr>
        <w:t>приходящейся</w:t>
      </w:r>
      <w:r w:rsidR="003016D0" w:rsidRPr="003631E3">
        <w:rPr>
          <w:spacing w:val="9"/>
          <w:sz w:val="24"/>
        </w:rPr>
        <w:t xml:space="preserve"> </w:t>
      </w:r>
      <w:r w:rsidR="003016D0" w:rsidRPr="003631E3">
        <w:rPr>
          <w:sz w:val="24"/>
        </w:rPr>
        <w:t>на</w:t>
      </w:r>
      <w:r w:rsidR="003016D0" w:rsidRPr="003631E3">
        <w:rPr>
          <w:spacing w:val="-57"/>
          <w:sz w:val="24"/>
        </w:rPr>
        <w:t xml:space="preserve"> </w:t>
      </w:r>
      <w:r w:rsidR="009A544A" w:rsidRPr="003631E3">
        <w:rPr>
          <w:spacing w:val="-57"/>
          <w:sz w:val="24"/>
        </w:rPr>
        <w:t xml:space="preserve"> </w:t>
      </w:r>
      <w:r w:rsidR="009A544A" w:rsidRPr="003631E3">
        <w:rPr>
          <w:sz w:val="24"/>
        </w:rPr>
        <w:t xml:space="preserve"> </w:t>
      </w:r>
      <w:r w:rsidR="003016D0" w:rsidRPr="003631E3">
        <w:rPr>
          <w:sz w:val="24"/>
        </w:rPr>
        <w:t>единицу</w:t>
      </w:r>
      <w:r w:rsidR="003016D0" w:rsidRPr="003631E3">
        <w:rPr>
          <w:spacing w:val="-8"/>
          <w:sz w:val="24"/>
        </w:rPr>
        <w:t xml:space="preserve"> </w:t>
      </w:r>
      <w:r w:rsidR="003016D0" w:rsidRPr="003631E3">
        <w:rPr>
          <w:sz w:val="24"/>
        </w:rPr>
        <w:t>населения или</w:t>
      </w:r>
      <w:r w:rsidR="003016D0" w:rsidRPr="003631E3">
        <w:rPr>
          <w:spacing w:val="-1"/>
          <w:sz w:val="24"/>
        </w:rPr>
        <w:t xml:space="preserve"> </w:t>
      </w:r>
      <w:r w:rsidR="003016D0" w:rsidRPr="003631E3">
        <w:rPr>
          <w:sz w:val="24"/>
        </w:rPr>
        <w:t>единицу</w:t>
      </w:r>
      <w:r w:rsidR="003016D0" w:rsidRPr="003631E3">
        <w:rPr>
          <w:spacing w:val="-8"/>
          <w:sz w:val="24"/>
        </w:rPr>
        <w:t xml:space="preserve"> </w:t>
      </w:r>
      <w:r w:rsidR="003016D0" w:rsidRPr="003631E3">
        <w:rPr>
          <w:sz w:val="24"/>
        </w:rPr>
        <w:t>площади;</w:t>
      </w:r>
    </w:p>
    <w:p w:rsidR="00D36EDA" w:rsidRPr="003631E3" w:rsidRDefault="000F01B3" w:rsidP="003631E3">
      <w:pPr>
        <w:pStyle w:val="a5"/>
        <w:tabs>
          <w:tab w:val="left" w:pos="1196"/>
        </w:tabs>
        <w:ind w:left="0" w:firstLine="709"/>
        <w:rPr>
          <w:sz w:val="24"/>
        </w:rPr>
      </w:pPr>
      <w:r w:rsidRPr="003631E3">
        <w:rPr>
          <w:sz w:val="24"/>
        </w:rPr>
        <w:t xml:space="preserve">- </w:t>
      </w:r>
      <w:r w:rsidR="003016D0" w:rsidRPr="003631E3">
        <w:rPr>
          <w:sz w:val="24"/>
        </w:rPr>
        <w:t>удельных</w:t>
      </w:r>
      <w:r w:rsidR="003016D0" w:rsidRPr="003631E3">
        <w:rPr>
          <w:spacing w:val="1"/>
          <w:sz w:val="24"/>
        </w:rPr>
        <w:t xml:space="preserve"> </w:t>
      </w:r>
      <w:r w:rsidR="003016D0" w:rsidRPr="003631E3">
        <w:rPr>
          <w:sz w:val="24"/>
        </w:rPr>
        <w:t>показателей</w:t>
      </w:r>
      <w:r w:rsidR="003016D0" w:rsidRPr="003631E3">
        <w:rPr>
          <w:spacing w:val="1"/>
          <w:sz w:val="24"/>
        </w:rPr>
        <w:t xml:space="preserve"> </w:t>
      </w:r>
      <w:r w:rsidR="003016D0" w:rsidRPr="003631E3">
        <w:rPr>
          <w:sz w:val="24"/>
        </w:rPr>
        <w:t>потребления</w:t>
      </w:r>
      <w:r w:rsidR="003016D0" w:rsidRPr="003631E3">
        <w:rPr>
          <w:spacing w:val="1"/>
          <w:sz w:val="24"/>
        </w:rPr>
        <w:t xml:space="preserve"> </w:t>
      </w:r>
      <w:r w:rsidR="003016D0" w:rsidRPr="003631E3">
        <w:rPr>
          <w:sz w:val="24"/>
        </w:rPr>
        <w:t>населением</w:t>
      </w:r>
      <w:r w:rsidR="003016D0" w:rsidRPr="003631E3">
        <w:rPr>
          <w:spacing w:val="1"/>
          <w:sz w:val="24"/>
        </w:rPr>
        <w:t xml:space="preserve"> </w:t>
      </w:r>
      <w:r w:rsidR="003016D0" w:rsidRPr="003631E3">
        <w:rPr>
          <w:sz w:val="24"/>
        </w:rPr>
        <w:t>коммунальных</w:t>
      </w:r>
      <w:r w:rsidR="003016D0" w:rsidRPr="003631E3">
        <w:rPr>
          <w:spacing w:val="1"/>
          <w:sz w:val="24"/>
        </w:rPr>
        <w:t xml:space="preserve"> </w:t>
      </w:r>
      <w:r w:rsidR="003016D0" w:rsidRPr="003631E3">
        <w:rPr>
          <w:sz w:val="24"/>
        </w:rPr>
        <w:t>ресурсов</w:t>
      </w:r>
      <w:r w:rsidR="003016D0" w:rsidRPr="003631E3">
        <w:rPr>
          <w:spacing w:val="1"/>
          <w:sz w:val="24"/>
        </w:rPr>
        <w:t xml:space="preserve"> </w:t>
      </w:r>
      <w:r w:rsidR="003016D0" w:rsidRPr="003631E3">
        <w:rPr>
          <w:sz w:val="24"/>
        </w:rPr>
        <w:t>для</w:t>
      </w:r>
      <w:r w:rsidR="003016D0" w:rsidRPr="003631E3">
        <w:rPr>
          <w:spacing w:val="-57"/>
          <w:sz w:val="24"/>
        </w:rPr>
        <w:t xml:space="preserve"> </w:t>
      </w:r>
      <w:r w:rsidR="003016D0" w:rsidRPr="003631E3">
        <w:rPr>
          <w:sz w:val="24"/>
        </w:rPr>
        <w:t>объектов</w:t>
      </w:r>
      <w:r w:rsidR="003016D0" w:rsidRPr="003631E3">
        <w:rPr>
          <w:spacing w:val="-1"/>
          <w:sz w:val="24"/>
        </w:rPr>
        <w:t xml:space="preserve"> </w:t>
      </w:r>
      <w:r w:rsidR="003016D0" w:rsidRPr="003631E3">
        <w:rPr>
          <w:sz w:val="24"/>
        </w:rPr>
        <w:t>коммунальной инфраструктуры;</w:t>
      </w:r>
    </w:p>
    <w:p w:rsidR="00D36EDA" w:rsidRPr="003631E3" w:rsidRDefault="000F01B3" w:rsidP="003631E3">
      <w:pPr>
        <w:pStyle w:val="a5"/>
        <w:tabs>
          <w:tab w:val="left" w:pos="1196"/>
        </w:tabs>
        <w:ind w:left="0" w:firstLine="709"/>
        <w:rPr>
          <w:sz w:val="24"/>
        </w:rPr>
      </w:pPr>
      <w:r w:rsidRPr="003631E3">
        <w:rPr>
          <w:sz w:val="24"/>
        </w:rPr>
        <w:t xml:space="preserve">- </w:t>
      </w:r>
      <w:r w:rsidR="003016D0" w:rsidRPr="003631E3">
        <w:rPr>
          <w:sz w:val="24"/>
        </w:rPr>
        <w:t>удельного</w:t>
      </w:r>
      <w:r w:rsidR="003016D0" w:rsidRPr="003631E3">
        <w:rPr>
          <w:spacing w:val="1"/>
          <w:sz w:val="24"/>
        </w:rPr>
        <w:t xml:space="preserve"> </w:t>
      </w:r>
      <w:r w:rsidR="003016D0" w:rsidRPr="003631E3">
        <w:rPr>
          <w:sz w:val="24"/>
        </w:rPr>
        <w:t>размера</w:t>
      </w:r>
      <w:r w:rsidR="003016D0" w:rsidRPr="003631E3">
        <w:rPr>
          <w:spacing w:val="1"/>
          <w:sz w:val="24"/>
        </w:rPr>
        <w:t xml:space="preserve"> </w:t>
      </w:r>
      <w:r w:rsidR="003016D0" w:rsidRPr="003631E3">
        <w:rPr>
          <w:sz w:val="24"/>
        </w:rPr>
        <w:t>земельного</w:t>
      </w:r>
      <w:r w:rsidR="003016D0" w:rsidRPr="003631E3">
        <w:rPr>
          <w:spacing w:val="1"/>
          <w:sz w:val="24"/>
        </w:rPr>
        <w:t xml:space="preserve"> </w:t>
      </w:r>
      <w:r w:rsidR="003016D0" w:rsidRPr="003631E3">
        <w:rPr>
          <w:sz w:val="24"/>
        </w:rPr>
        <w:t>участка,</w:t>
      </w:r>
      <w:r w:rsidR="003016D0" w:rsidRPr="003631E3">
        <w:rPr>
          <w:spacing w:val="1"/>
          <w:sz w:val="24"/>
        </w:rPr>
        <w:t xml:space="preserve"> </w:t>
      </w:r>
      <w:r w:rsidR="003016D0" w:rsidRPr="003631E3">
        <w:rPr>
          <w:sz w:val="24"/>
        </w:rPr>
        <w:t>приходящегося</w:t>
      </w:r>
      <w:r w:rsidR="003016D0" w:rsidRPr="003631E3">
        <w:rPr>
          <w:spacing w:val="1"/>
          <w:sz w:val="24"/>
        </w:rPr>
        <w:t xml:space="preserve"> </w:t>
      </w:r>
      <w:r w:rsidR="003016D0" w:rsidRPr="003631E3">
        <w:rPr>
          <w:sz w:val="24"/>
        </w:rPr>
        <w:t>на</w:t>
      </w:r>
      <w:r w:rsidR="003016D0" w:rsidRPr="003631E3">
        <w:rPr>
          <w:spacing w:val="1"/>
          <w:sz w:val="24"/>
        </w:rPr>
        <w:t xml:space="preserve"> </w:t>
      </w:r>
      <w:r w:rsidR="003016D0" w:rsidRPr="003631E3">
        <w:rPr>
          <w:sz w:val="24"/>
        </w:rPr>
        <w:t>единицу мощности</w:t>
      </w:r>
      <w:r w:rsidR="003016D0" w:rsidRPr="003631E3">
        <w:rPr>
          <w:spacing w:val="-57"/>
          <w:sz w:val="24"/>
        </w:rPr>
        <w:t xml:space="preserve"> </w:t>
      </w:r>
      <w:r w:rsidR="003016D0" w:rsidRPr="003631E3">
        <w:rPr>
          <w:sz w:val="24"/>
        </w:rPr>
        <w:t>объекта</w:t>
      </w:r>
      <w:r w:rsidR="003016D0" w:rsidRPr="003631E3">
        <w:rPr>
          <w:spacing w:val="-2"/>
          <w:sz w:val="24"/>
        </w:rPr>
        <w:t xml:space="preserve"> </w:t>
      </w:r>
      <w:r w:rsidR="003016D0" w:rsidRPr="003631E3">
        <w:rPr>
          <w:sz w:val="24"/>
        </w:rPr>
        <w:t>определенного</w:t>
      </w:r>
      <w:r w:rsidR="003016D0" w:rsidRPr="003631E3">
        <w:rPr>
          <w:spacing w:val="-3"/>
          <w:sz w:val="24"/>
        </w:rPr>
        <w:t xml:space="preserve"> </w:t>
      </w:r>
      <w:r w:rsidR="003016D0" w:rsidRPr="003631E3">
        <w:rPr>
          <w:sz w:val="24"/>
        </w:rPr>
        <w:t>вида;</w:t>
      </w:r>
    </w:p>
    <w:p w:rsidR="00D36EDA" w:rsidRPr="003631E3" w:rsidRDefault="000F01B3" w:rsidP="003631E3">
      <w:pPr>
        <w:pStyle w:val="a5"/>
        <w:tabs>
          <w:tab w:val="left" w:pos="1196"/>
        </w:tabs>
        <w:ind w:left="0" w:firstLine="709"/>
        <w:rPr>
          <w:sz w:val="24"/>
        </w:rPr>
      </w:pPr>
      <w:r w:rsidRPr="003631E3">
        <w:rPr>
          <w:sz w:val="24"/>
        </w:rPr>
        <w:t xml:space="preserve">- </w:t>
      </w:r>
      <w:r w:rsidR="003016D0" w:rsidRPr="003631E3">
        <w:rPr>
          <w:sz w:val="24"/>
        </w:rPr>
        <w:t>интенсивности</w:t>
      </w:r>
      <w:r w:rsidR="003016D0" w:rsidRPr="003631E3">
        <w:rPr>
          <w:spacing w:val="-7"/>
          <w:sz w:val="24"/>
        </w:rPr>
        <w:t xml:space="preserve"> </w:t>
      </w:r>
      <w:r w:rsidR="003016D0" w:rsidRPr="003631E3">
        <w:rPr>
          <w:sz w:val="24"/>
        </w:rPr>
        <w:t>использования</w:t>
      </w:r>
      <w:r w:rsidR="003016D0" w:rsidRPr="003631E3">
        <w:rPr>
          <w:spacing w:val="-4"/>
          <w:sz w:val="24"/>
        </w:rPr>
        <w:t xml:space="preserve"> </w:t>
      </w:r>
      <w:r w:rsidR="003016D0" w:rsidRPr="003631E3">
        <w:rPr>
          <w:sz w:val="24"/>
        </w:rPr>
        <w:t>территории.</w:t>
      </w:r>
    </w:p>
    <w:p w:rsidR="00D36EDA" w:rsidRPr="003631E3" w:rsidRDefault="003016D0" w:rsidP="003631E3">
      <w:pPr>
        <w:pStyle w:val="a3"/>
        <w:ind w:firstLine="709"/>
      </w:pPr>
      <w:r w:rsidRPr="003631E3">
        <w:t>Интенсивность</w:t>
      </w:r>
      <w:r w:rsidRPr="003631E3">
        <w:rPr>
          <w:spacing w:val="1"/>
        </w:rPr>
        <w:t xml:space="preserve"> </w:t>
      </w:r>
      <w:r w:rsidRPr="003631E3">
        <w:t>использования</w:t>
      </w:r>
      <w:r w:rsidRPr="003631E3">
        <w:rPr>
          <w:spacing w:val="1"/>
        </w:rPr>
        <w:t xml:space="preserve"> </w:t>
      </w:r>
      <w:r w:rsidRPr="003631E3">
        <w:t>территории</w:t>
      </w:r>
      <w:r w:rsidRPr="003631E3">
        <w:rPr>
          <w:spacing w:val="1"/>
        </w:rPr>
        <w:t xml:space="preserve"> </w:t>
      </w:r>
      <w:r w:rsidRPr="003631E3">
        <w:t>выступает</w:t>
      </w:r>
      <w:r w:rsidRPr="003631E3">
        <w:rPr>
          <w:spacing w:val="1"/>
        </w:rPr>
        <w:t xml:space="preserve"> </w:t>
      </w:r>
      <w:r w:rsidRPr="003631E3">
        <w:t>в</w:t>
      </w:r>
      <w:r w:rsidRPr="003631E3">
        <w:rPr>
          <w:spacing w:val="1"/>
        </w:rPr>
        <w:t xml:space="preserve"> </w:t>
      </w:r>
      <w:r w:rsidRPr="003631E3">
        <w:t>качестве</w:t>
      </w:r>
      <w:r w:rsidRPr="003631E3">
        <w:rPr>
          <w:spacing w:val="1"/>
        </w:rPr>
        <w:t xml:space="preserve"> </w:t>
      </w:r>
      <w:r w:rsidRPr="003631E3">
        <w:t>предельного</w:t>
      </w:r>
      <w:r w:rsidRPr="003631E3">
        <w:rPr>
          <w:spacing w:val="1"/>
        </w:rPr>
        <w:t xml:space="preserve"> </w:t>
      </w:r>
      <w:r w:rsidRPr="003631E3">
        <w:t>расчетного показателя обеспеченности населения объектами жилищного строительства и</w:t>
      </w:r>
      <w:r w:rsidRPr="003631E3">
        <w:rPr>
          <w:spacing w:val="1"/>
        </w:rPr>
        <w:t xml:space="preserve"> </w:t>
      </w:r>
      <w:r w:rsidRPr="003631E3">
        <w:t>представляет</w:t>
      </w:r>
      <w:r w:rsidRPr="003631E3">
        <w:rPr>
          <w:spacing w:val="1"/>
        </w:rPr>
        <w:t xml:space="preserve"> </w:t>
      </w:r>
      <w:r w:rsidRPr="003631E3">
        <w:t>собой</w:t>
      </w:r>
      <w:r w:rsidRPr="003631E3">
        <w:rPr>
          <w:spacing w:val="1"/>
        </w:rPr>
        <w:t xml:space="preserve"> </w:t>
      </w:r>
      <w:r w:rsidRPr="003631E3">
        <w:t>максимальное</w:t>
      </w:r>
      <w:r w:rsidRPr="003631E3">
        <w:rPr>
          <w:spacing w:val="1"/>
        </w:rPr>
        <w:t xml:space="preserve"> </w:t>
      </w:r>
      <w:r w:rsidRPr="003631E3">
        <w:t>значение</w:t>
      </w:r>
      <w:r w:rsidRPr="003631E3">
        <w:rPr>
          <w:spacing w:val="1"/>
        </w:rPr>
        <w:t xml:space="preserve"> </w:t>
      </w:r>
      <w:r w:rsidRPr="003631E3">
        <w:t>расчетной</w:t>
      </w:r>
      <w:r w:rsidRPr="003631E3">
        <w:rPr>
          <w:spacing w:val="1"/>
        </w:rPr>
        <w:t xml:space="preserve"> </w:t>
      </w:r>
      <w:r w:rsidRPr="003631E3">
        <w:t>плотности</w:t>
      </w:r>
      <w:r w:rsidRPr="003631E3">
        <w:rPr>
          <w:spacing w:val="1"/>
        </w:rPr>
        <w:t xml:space="preserve"> </w:t>
      </w:r>
      <w:r w:rsidRPr="003631E3">
        <w:t>населения</w:t>
      </w:r>
      <w:r w:rsidRPr="003631E3">
        <w:rPr>
          <w:spacing w:val="61"/>
        </w:rPr>
        <w:t xml:space="preserve"> </w:t>
      </w:r>
      <w:r w:rsidRPr="003631E3">
        <w:t>на</w:t>
      </w:r>
      <w:r w:rsidRPr="003631E3">
        <w:rPr>
          <w:spacing w:val="1"/>
        </w:rPr>
        <w:t xml:space="preserve"> </w:t>
      </w:r>
      <w:r w:rsidRPr="003631E3">
        <w:t>территории многоквартирной жилой застройки. Расчетная плотность населения учитывает требования</w:t>
      </w:r>
      <w:r w:rsidRPr="003631E3">
        <w:rPr>
          <w:spacing w:val="1"/>
        </w:rPr>
        <w:t xml:space="preserve"> </w:t>
      </w:r>
      <w:r w:rsidRPr="003631E3">
        <w:t>по</w:t>
      </w:r>
      <w:r w:rsidRPr="003631E3">
        <w:rPr>
          <w:spacing w:val="1"/>
        </w:rPr>
        <w:t xml:space="preserve"> </w:t>
      </w:r>
      <w:r w:rsidRPr="003631E3">
        <w:t>обеспеченности</w:t>
      </w:r>
      <w:r w:rsidRPr="003631E3">
        <w:rPr>
          <w:spacing w:val="1"/>
        </w:rPr>
        <w:t xml:space="preserve"> </w:t>
      </w:r>
      <w:r w:rsidRPr="003631E3">
        <w:t>населения</w:t>
      </w:r>
      <w:r w:rsidRPr="003631E3">
        <w:rPr>
          <w:spacing w:val="1"/>
        </w:rPr>
        <w:t xml:space="preserve"> </w:t>
      </w:r>
      <w:r w:rsidRPr="003631E3">
        <w:t>объектами</w:t>
      </w:r>
      <w:r w:rsidRPr="003631E3">
        <w:rPr>
          <w:spacing w:val="1"/>
        </w:rPr>
        <w:t xml:space="preserve"> </w:t>
      </w:r>
      <w:r w:rsidRPr="003631E3">
        <w:t>социальной,</w:t>
      </w:r>
      <w:r w:rsidRPr="003631E3">
        <w:rPr>
          <w:spacing w:val="1"/>
        </w:rPr>
        <w:t xml:space="preserve"> </w:t>
      </w:r>
      <w:r w:rsidRPr="003631E3">
        <w:t>транспортной</w:t>
      </w:r>
      <w:r w:rsidRPr="003631E3">
        <w:rPr>
          <w:spacing w:val="1"/>
        </w:rPr>
        <w:t xml:space="preserve"> </w:t>
      </w:r>
      <w:r w:rsidRPr="003631E3">
        <w:t>и</w:t>
      </w:r>
      <w:r w:rsidRPr="003631E3">
        <w:rPr>
          <w:spacing w:val="1"/>
        </w:rPr>
        <w:t xml:space="preserve"> </w:t>
      </w:r>
      <w:r w:rsidRPr="003631E3">
        <w:t>коммунальной инфраструктур, объектами благоустройства, требования противопожарной</w:t>
      </w:r>
      <w:r w:rsidRPr="003631E3">
        <w:rPr>
          <w:spacing w:val="1"/>
        </w:rPr>
        <w:t xml:space="preserve"> </w:t>
      </w:r>
      <w:r w:rsidRPr="003631E3">
        <w:t>защиты,</w:t>
      </w:r>
      <w:r w:rsidRPr="003631E3">
        <w:rPr>
          <w:spacing w:val="1"/>
        </w:rPr>
        <w:t xml:space="preserve"> </w:t>
      </w:r>
      <w:r w:rsidRPr="003631E3">
        <w:t>санитарно-эпидемиологические</w:t>
      </w:r>
      <w:r w:rsidRPr="003631E3">
        <w:rPr>
          <w:spacing w:val="1"/>
        </w:rPr>
        <w:t xml:space="preserve"> </w:t>
      </w:r>
      <w:r w:rsidRPr="003631E3">
        <w:t>требования,</w:t>
      </w:r>
      <w:r w:rsidRPr="003631E3">
        <w:rPr>
          <w:spacing w:val="1"/>
        </w:rPr>
        <w:t xml:space="preserve"> </w:t>
      </w:r>
      <w:r w:rsidRPr="003631E3">
        <w:t>обеспечивающие</w:t>
      </w:r>
      <w:r w:rsidRPr="003631E3">
        <w:rPr>
          <w:spacing w:val="1"/>
        </w:rPr>
        <w:t xml:space="preserve"> </w:t>
      </w:r>
      <w:r w:rsidRPr="003631E3">
        <w:t>благоприятные</w:t>
      </w:r>
      <w:r w:rsidRPr="003631E3">
        <w:rPr>
          <w:spacing w:val="1"/>
        </w:rPr>
        <w:t xml:space="preserve"> </w:t>
      </w:r>
      <w:r w:rsidRPr="003631E3">
        <w:t>условия</w:t>
      </w:r>
      <w:r w:rsidRPr="003631E3">
        <w:rPr>
          <w:spacing w:val="-1"/>
        </w:rPr>
        <w:t xml:space="preserve"> </w:t>
      </w:r>
      <w:r w:rsidRPr="003631E3">
        <w:t>жизнедеятельности.</w:t>
      </w:r>
    </w:p>
    <w:p w:rsidR="00EC42EE" w:rsidRPr="003631E3" w:rsidRDefault="003016D0" w:rsidP="003631E3">
      <w:pPr>
        <w:pStyle w:val="a3"/>
        <w:ind w:firstLine="709"/>
      </w:pPr>
      <w:r w:rsidRPr="003631E3">
        <w:t>Расчетные</w:t>
      </w:r>
      <w:r w:rsidRPr="003631E3">
        <w:rPr>
          <w:spacing w:val="1"/>
        </w:rPr>
        <w:t xml:space="preserve"> </w:t>
      </w:r>
      <w:r w:rsidRPr="003631E3">
        <w:t>показатели</w:t>
      </w:r>
      <w:r w:rsidRPr="003631E3">
        <w:rPr>
          <w:spacing w:val="1"/>
        </w:rPr>
        <w:t xml:space="preserve"> </w:t>
      </w:r>
      <w:r w:rsidRPr="003631E3">
        <w:t>максимально</w:t>
      </w:r>
      <w:r w:rsidRPr="003631E3">
        <w:rPr>
          <w:spacing w:val="1"/>
        </w:rPr>
        <w:t xml:space="preserve"> </w:t>
      </w:r>
      <w:r w:rsidRPr="003631E3">
        <w:t>допустимого</w:t>
      </w:r>
      <w:r w:rsidRPr="003631E3">
        <w:rPr>
          <w:spacing w:val="1"/>
        </w:rPr>
        <w:t xml:space="preserve"> </w:t>
      </w:r>
      <w:r w:rsidRPr="003631E3">
        <w:t>уровня</w:t>
      </w:r>
      <w:r w:rsidRPr="003631E3">
        <w:rPr>
          <w:spacing w:val="1"/>
        </w:rPr>
        <w:t xml:space="preserve"> </w:t>
      </w:r>
      <w:r w:rsidRPr="003631E3">
        <w:t>территориальной</w:t>
      </w:r>
      <w:r w:rsidRPr="003631E3">
        <w:rPr>
          <w:spacing w:val="1"/>
        </w:rPr>
        <w:t xml:space="preserve"> </w:t>
      </w:r>
      <w:r w:rsidRPr="003631E3">
        <w:t>доступности объектов местного значения выражены в виде транспортной и пешеходной</w:t>
      </w:r>
      <w:r w:rsidRPr="003631E3">
        <w:rPr>
          <w:spacing w:val="1"/>
        </w:rPr>
        <w:t xml:space="preserve"> </w:t>
      </w:r>
      <w:r w:rsidRPr="003631E3">
        <w:t>доступности.</w:t>
      </w:r>
    </w:p>
    <w:p w:rsidR="00D36EDA" w:rsidRPr="003631E3" w:rsidRDefault="003016D0" w:rsidP="003631E3">
      <w:pPr>
        <w:pStyle w:val="a3"/>
        <w:ind w:firstLine="709"/>
      </w:pPr>
      <w:r w:rsidRPr="003631E3">
        <w:t>Расчетные</w:t>
      </w:r>
      <w:r w:rsidRPr="003631E3">
        <w:rPr>
          <w:spacing w:val="1"/>
        </w:rPr>
        <w:t xml:space="preserve"> </w:t>
      </w:r>
      <w:r w:rsidRPr="003631E3">
        <w:t>показатели</w:t>
      </w:r>
      <w:r w:rsidRPr="003631E3">
        <w:rPr>
          <w:spacing w:val="1"/>
        </w:rPr>
        <w:t xml:space="preserve"> </w:t>
      </w:r>
      <w:r w:rsidRPr="003631E3">
        <w:t>установлены</w:t>
      </w:r>
      <w:r w:rsidRPr="003631E3">
        <w:rPr>
          <w:spacing w:val="1"/>
        </w:rPr>
        <w:t xml:space="preserve"> </w:t>
      </w:r>
      <w:r w:rsidRPr="003631E3">
        <w:t>для</w:t>
      </w:r>
      <w:r w:rsidRPr="003631E3">
        <w:rPr>
          <w:spacing w:val="1"/>
        </w:rPr>
        <w:t xml:space="preserve"> </w:t>
      </w:r>
      <w:r w:rsidRPr="003631E3">
        <w:t>объектов</w:t>
      </w:r>
      <w:r w:rsidRPr="003631E3">
        <w:rPr>
          <w:spacing w:val="1"/>
        </w:rPr>
        <w:t xml:space="preserve"> </w:t>
      </w:r>
      <w:r w:rsidRPr="003631E3">
        <w:t>местного</w:t>
      </w:r>
      <w:r w:rsidRPr="003631E3">
        <w:rPr>
          <w:spacing w:val="1"/>
        </w:rPr>
        <w:t xml:space="preserve"> </w:t>
      </w:r>
      <w:r w:rsidRPr="003631E3">
        <w:t>значения</w:t>
      </w:r>
      <w:r w:rsidRPr="003631E3">
        <w:rPr>
          <w:spacing w:val="1"/>
        </w:rPr>
        <w:t xml:space="preserve"> </w:t>
      </w:r>
      <w:r w:rsidRPr="003631E3">
        <w:t>с</w:t>
      </w:r>
      <w:r w:rsidRPr="003631E3">
        <w:rPr>
          <w:spacing w:val="1"/>
        </w:rPr>
        <w:t xml:space="preserve"> </w:t>
      </w:r>
      <w:r w:rsidRPr="003631E3">
        <w:t>учетом</w:t>
      </w:r>
      <w:r w:rsidRPr="003631E3">
        <w:rPr>
          <w:spacing w:val="1"/>
        </w:rPr>
        <w:t xml:space="preserve"> </w:t>
      </w:r>
      <w:r w:rsidRPr="003631E3">
        <w:t>предельных</w:t>
      </w:r>
      <w:r w:rsidRPr="003631E3">
        <w:rPr>
          <w:spacing w:val="1"/>
        </w:rPr>
        <w:t xml:space="preserve"> </w:t>
      </w:r>
      <w:r w:rsidRPr="003631E3">
        <w:t>значений</w:t>
      </w:r>
      <w:r w:rsidRPr="003631E3">
        <w:rPr>
          <w:spacing w:val="1"/>
        </w:rPr>
        <w:t xml:space="preserve"> </w:t>
      </w:r>
      <w:r w:rsidRPr="003631E3">
        <w:t>расчетных</w:t>
      </w:r>
      <w:r w:rsidRPr="003631E3">
        <w:rPr>
          <w:spacing w:val="1"/>
        </w:rPr>
        <w:t xml:space="preserve"> </w:t>
      </w:r>
      <w:r w:rsidRPr="003631E3">
        <w:t>показателей</w:t>
      </w:r>
      <w:r w:rsidRPr="003631E3">
        <w:rPr>
          <w:spacing w:val="1"/>
        </w:rPr>
        <w:t xml:space="preserve"> </w:t>
      </w:r>
      <w:r w:rsidRPr="003631E3">
        <w:t>минимально</w:t>
      </w:r>
      <w:r w:rsidRPr="003631E3">
        <w:rPr>
          <w:spacing w:val="1"/>
        </w:rPr>
        <w:t xml:space="preserve"> </w:t>
      </w:r>
      <w:r w:rsidRPr="003631E3">
        <w:t>допустимого</w:t>
      </w:r>
      <w:r w:rsidRPr="003631E3">
        <w:rPr>
          <w:spacing w:val="1"/>
        </w:rPr>
        <w:t xml:space="preserve"> </w:t>
      </w:r>
      <w:r w:rsidRPr="003631E3">
        <w:t>уровня</w:t>
      </w:r>
      <w:r w:rsidRPr="003631E3">
        <w:rPr>
          <w:spacing w:val="1"/>
        </w:rPr>
        <w:t xml:space="preserve"> </w:t>
      </w:r>
      <w:r w:rsidRPr="003631E3">
        <w:t>обеспеченности объектами местного значения городского округа, расчетных показателей</w:t>
      </w:r>
      <w:r w:rsidRPr="003631E3">
        <w:rPr>
          <w:spacing w:val="1"/>
        </w:rPr>
        <w:t xml:space="preserve"> </w:t>
      </w:r>
      <w:r w:rsidRPr="003631E3">
        <w:t>максимально</w:t>
      </w:r>
      <w:r w:rsidRPr="003631E3">
        <w:rPr>
          <w:spacing w:val="1"/>
        </w:rPr>
        <w:t xml:space="preserve"> </w:t>
      </w:r>
      <w:r w:rsidRPr="003631E3">
        <w:t>допустимого</w:t>
      </w:r>
      <w:r w:rsidRPr="003631E3">
        <w:rPr>
          <w:spacing w:val="1"/>
        </w:rPr>
        <w:t xml:space="preserve"> </w:t>
      </w:r>
      <w:r w:rsidRPr="003631E3">
        <w:t>уровня</w:t>
      </w:r>
      <w:r w:rsidRPr="003631E3">
        <w:rPr>
          <w:spacing w:val="1"/>
        </w:rPr>
        <w:t xml:space="preserve"> </w:t>
      </w:r>
      <w:r w:rsidRPr="003631E3">
        <w:t>территориальной</w:t>
      </w:r>
      <w:r w:rsidRPr="003631E3">
        <w:rPr>
          <w:spacing w:val="1"/>
        </w:rPr>
        <w:t xml:space="preserve"> </w:t>
      </w:r>
      <w:r w:rsidRPr="003631E3">
        <w:t>доступности</w:t>
      </w:r>
      <w:r w:rsidRPr="003631E3">
        <w:rPr>
          <w:spacing w:val="1"/>
        </w:rPr>
        <w:t xml:space="preserve"> </w:t>
      </w:r>
      <w:r w:rsidRPr="003631E3">
        <w:t>указанных</w:t>
      </w:r>
      <w:r w:rsidRPr="003631E3">
        <w:rPr>
          <w:spacing w:val="1"/>
        </w:rPr>
        <w:t xml:space="preserve"> </w:t>
      </w:r>
      <w:r w:rsidRPr="003631E3">
        <w:t>объектов,</w:t>
      </w:r>
      <w:r w:rsidRPr="003631E3">
        <w:rPr>
          <w:spacing w:val="1"/>
        </w:rPr>
        <w:t xml:space="preserve"> </w:t>
      </w:r>
      <w:r w:rsidRPr="003631E3">
        <w:t>установленных</w:t>
      </w:r>
      <w:r w:rsidRPr="003631E3">
        <w:rPr>
          <w:spacing w:val="-2"/>
        </w:rPr>
        <w:t xml:space="preserve"> </w:t>
      </w:r>
      <w:r w:rsidRPr="003631E3">
        <w:t>РНГП.</w:t>
      </w:r>
    </w:p>
    <w:p w:rsidR="00D36EDA" w:rsidRPr="003631E3" w:rsidRDefault="003016D0" w:rsidP="003631E3">
      <w:pPr>
        <w:pStyle w:val="a3"/>
        <w:ind w:firstLine="709"/>
      </w:pPr>
      <w:r w:rsidRPr="003631E3">
        <w:t>Значения</w:t>
      </w:r>
      <w:r w:rsidRPr="003631E3">
        <w:rPr>
          <w:spacing w:val="1"/>
        </w:rPr>
        <w:t xml:space="preserve"> </w:t>
      </w:r>
      <w:r w:rsidRPr="003631E3">
        <w:t>расчетных</w:t>
      </w:r>
      <w:r w:rsidRPr="003631E3">
        <w:rPr>
          <w:spacing w:val="1"/>
        </w:rPr>
        <w:t xml:space="preserve"> </w:t>
      </w:r>
      <w:r w:rsidRPr="003631E3">
        <w:t>показателей</w:t>
      </w:r>
      <w:r w:rsidRPr="003631E3">
        <w:rPr>
          <w:spacing w:val="1"/>
        </w:rPr>
        <w:t xml:space="preserve"> </w:t>
      </w:r>
      <w:r w:rsidRPr="003631E3">
        <w:t>установлены</w:t>
      </w:r>
      <w:r w:rsidRPr="003631E3">
        <w:rPr>
          <w:spacing w:val="1"/>
        </w:rPr>
        <w:t xml:space="preserve"> </w:t>
      </w:r>
      <w:r w:rsidRPr="003631E3">
        <w:t>с</w:t>
      </w:r>
      <w:r w:rsidRPr="003631E3">
        <w:rPr>
          <w:spacing w:val="1"/>
        </w:rPr>
        <w:t xml:space="preserve"> </w:t>
      </w:r>
      <w:r w:rsidRPr="003631E3">
        <w:t>учетом</w:t>
      </w:r>
      <w:r w:rsidRPr="003631E3">
        <w:rPr>
          <w:spacing w:val="1"/>
        </w:rPr>
        <w:t xml:space="preserve"> </w:t>
      </w:r>
      <w:r w:rsidRPr="003631E3">
        <w:t>потребностей</w:t>
      </w:r>
      <w:r w:rsidRPr="003631E3">
        <w:rPr>
          <w:spacing w:val="1"/>
        </w:rPr>
        <w:t xml:space="preserve"> </w:t>
      </w:r>
      <w:r w:rsidRPr="003631E3">
        <w:t>населения</w:t>
      </w:r>
      <w:r w:rsidRPr="003631E3">
        <w:rPr>
          <w:spacing w:val="1"/>
        </w:rPr>
        <w:t xml:space="preserve"> </w:t>
      </w:r>
      <w:r w:rsidRPr="003631E3">
        <w:t>городского</w:t>
      </w:r>
      <w:r w:rsidRPr="003631E3">
        <w:rPr>
          <w:spacing w:val="1"/>
        </w:rPr>
        <w:t xml:space="preserve"> </w:t>
      </w:r>
      <w:r w:rsidRPr="003631E3">
        <w:t>округа,</w:t>
      </w:r>
      <w:r w:rsidRPr="003631E3">
        <w:rPr>
          <w:spacing w:val="1"/>
        </w:rPr>
        <w:t xml:space="preserve"> </w:t>
      </w:r>
      <w:r w:rsidRPr="003631E3">
        <w:t>выявленных</w:t>
      </w:r>
      <w:r w:rsidRPr="003631E3">
        <w:rPr>
          <w:spacing w:val="1"/>
        </w:rPr>
        <w:t xml:space="preserve"> </w:t>
      </w:r>
      <w:r w:rsidRPr="003631E3">
        <w:t>в</w:t>
      </w:r>
      <w:r w:rsidRPr="003631E3">
        <w:rPr>
          <w:spacing w:val="1"/>
        </w:rPr>
        <w:t xml:space="preserve"> </w:t>
      </w:r>
      <w:r w:rsidRPr="003631E3">
        <w:t>результате</w:t>
      </w:r>
      <w:r w:rsidRPr="003631E3">
        <w:rPr>
          <w:spacing w:val="1"/>
        </w:rPr>
        <w:t xml:space="preserve"> </w:t>
      </w:r>
      <w:r w:rsidRPr="003631E3">
        <w:t>социологического</w:t>
      </w:r>
      <w:r w:rsidRPr="003631E3">
        <w:rPr>
          <w:spacing w:val="1"/>
        </w:rPr>
        <w:t xml:space="preserve"> </w:t>
      </w:r>
      <w:r w:rsidRPr="003631E3">
        <w:t>исследования</w:t>
      </w:r>
      <w:r w:rsidRPr="003631E3">
        <w:rPr>
          <w:spacing w:val="1"/>
        </w:rPr>
        <w:t xml:space="preserve"> </w:t>
      </w:r>
      <w:r w:rsidRPr="003631E3">
        <w:t>общественного</w:t>
      </w:r>
      <w:r w:rsidRPr="003631E3">
        <w:rPr>
          <w:spacing w:val="1"/>
        </w:rPr>
        <w:t xml:space="preserve"> </w:t>
      </w:r>
      <w:r w:rsidRPr="003631E3">
        <w:t>мнения</w:t>
      </w:r>
      <w:r w:rsidRPr="003631E3">
        <w:rPr>
          <w:spacing w:val="1"/>
        </w:rPr>
        <w:t xml:space="preserve"> </w:t>
      </w:r>
      <w:r w:rsidRPr="003631E3">
        <w:t>относительно</w:t>
      </w:r>
      <w:r w:rsidRPr="003631E3">
        <w:rPr>
          <w:spacing w:val="1"/>
        </w:rPr>
        <w:t xml:space="preserve"> </w:t>
      </w:r>
      <w:r w:rsidRPr="003631E3">
        <w:t>градостроительной</w:t>
      </w:r>
      <w:r w:rsidRPr="003631E3">
        <w:rPr>
          <w:spacing w:val="1"/>
        </w:rPr>
        <w:t xml:space="preserve"> </w:t>
      </w:r>
      <w:r w:rsidRPr="003631E3">
        <w:t>ситуации,</w:t>
      </w:r>
      <w:r w:rsidRPr="003631E3">
        <w:rPr>
          <w:spacing w:val="1"/>
        </w:rPr>
        <w:t xml:space="preserve"> </w:t>
      </w:r>
      <w:r w:rsidRPr="003631E3">
        <w:t>проведенного</w:t>
      </w:r>
      <w:r w:rsidRPr="003631E3">
        <w:rPr>
          <w:spacing w:val="1"/>
        </w:rPr>
        <w:t xml:space="preserve"> </w:t>
      </w:r>
      <w:r w:rsidRPr="003631E3">
        <w:t>при</w:t>
      </w:r>
      <w:r w:rsidRPr="003631E3">
        <w:rPr>
          <w:spacing w:val="1"/>
        </w:rPr>
        <w:t xml:space="preserve"> </w:t>
      </w:r>
      <w:r w:rsidRPr="003631E3">
        <w:t>подготовке</w:t>
      </w:r>
      <w:r w:rsidRPr="003631E3">
        <w:rPr>
          <w:spacing w:val="-2"/>
        </w:rPr>
        <w:t xml:space="preserve"> </w:t>
      </w:r>
      <w:r w:rsidRPr="003631E3">
        <w:t>МНГП.</w:t>
      </w:r>
    </w:p>
    <w:p w:rsidR="0086773C" w:rsidRPr="003631E3" w:rsidRDefault="00D04407" w:rsidP="003631E3">
      <w:pPr>
        <w:pStyle w:val="af6"/>
        <w:spacing w:before="0" w:after="0"/>
        <w:rPr>
          <w:rFonts w:ascii="Times New Roman" w:hAnsi="Times New Roman" w:cs="Times New Roman"/>
          <w:i/>
          <w:color w:val="FF0000"/>
        </w:rPr>
      </w:pPr>
      <w:r w:rsidRPr="003631E3">
        <w:rPr>
          <w:rFonts w:ascii="Times New Roman" w:hAnsi="Times New Roman" w:cs="Times New Roman"/>
        </w:rPr>
        <w:t>МНГП включают в себя расчетные показатели минимально допустимого уровня обеспеченности объектами местного значения, предусмотренными частью 4 статьи 29.2 Градостр</w:t>
      </w:r>
      <w:r w:rsidR="006C4BAF" w:rsidRPr="003631E3">
        <w:rPr>
          <w:rFonts w:ascii="Times New Roman" w:hAnsi="Times New Roman" w:cs="Times New Roman"/>
        </w:rPr>
        <w:t>оительного кодекса, населения города</w:t>
      </w:r>
      <w:r w:rsidRPr="003631E3">
        <w:rPr>
          <w:rFonts w:ascii="Times New Roman" w:hAnsi="Times New Roman" w:cs="Times New Roman"/>
        </w:rPr>
        <w:t xml:space="preserve"> Зеленогорска и расчетные показатели максимально допустимого уровня территориальной доступности </w:t>
      </w:r>
      <w:r w:rsidR="003E2B4C" w:rsidRPr="003631E3">
        <w:rPr>
          <w:rFonts w:ascii="Times New Roman" w:hAnsi="Times New Roman" w:cs="Times New Roman"/>
        </w:rPr>
        <w:t xml:space="preserve">таких объектов для населения города </w:t>
      </w:r>
      <w:r w:rsidRPr="003631E3">
        <w:rPr>
          <w:rFonts w:ascii="Times New Roman" w:hAnsi="Times New Roman" w:cs="Times New Roman"/>
        </w:rPr>
        <w:t>Зеленогорска, материалы по обоснованию указанных расчетных показателей, а также правила и область применения таких показателей.</w:t>
      </w:r>
      <w:r w:rsidR="0086773C" w:rsidRPr="003631E3">
        <w:rPr>
          <w:rFonts w:ascii="Times New Roman" w:hAnsi="Times New Roman" w:cs="Times New Roman"/>
          <w:i/>
          <w:color w:val="FF0000"/>
        </w:rPr>
        <w:t xml:space="preserve"> </w:t>
      </w:r>
    </w:p>
    <w:p w:rsidR="0086773C" w:rsidRPr="003631E3" w:rsidRDefault="0086773C" w:rsidP="003631E3">
      <w:pPr>
        <w:pStyle w:val="af6"/>
        <w:spacing w:before="0" w:after="0"/>
        <w:rPr>
          <w:rFonts w:ascii="Times New Roman" w:hAnsi="Times New Roman" w:cs="Times New Roman"/>
        </w:rPr>
      </w:pPr>
      <w:r w:rsidRPr="003631E3">
        <w:rPr>
          <w:rFonts w:ascii="Times New Roman" w:hAnsi="Times New Roman" w:cs="Times New Roman"/>
        </w:rPr>
        <w:t>Перечень областей и видов объектов местного значения, подлежащих нормированию в</w:t>
      </w:r>
      <w:r w:rsidR="00E802D2" w:rsidRPr="003631E3">
        <w:rPr>
          <w:rFonts w:ascii="Times New Roman" w:hAnsi="Times New Roman" w:cs="Times New Roman"/>
        </w:rPr>
        <w:t xml:space="preserve"> МНГП</w:t>
      </w:r>
      <w:r w:rsidRPr="003631E3">
        <w:rPr>
          <w:rFonts w:ascii="Times New Roman" w:hAnsi="Times New Roman" w:cs="Times New Roman"/>
        </w:rPr>
        <w:t xml:space="preserve">, приведен в </w:t>
      </w:r>
      <w:r w:rsidR="004E7D3C" w:rsidRPr="003631E3">
        <w:rPr>
          <w:rStyle w:val="af3"/>
          <w:rFonts w:ascii="Times New Roman" w:hAnsi="Times New Roman" w:cs="Times New Roman"/>
          <w:color w:val="auto"/>
          <w:u w:val="none"/>
        </w:rPr>
        <w:t>п</w:t>
      </w:r>
      <w:r w:rsidRPr="003631E3">
        <w:rPr>
          <w:rStyle w:val="af3"/>
          <w:rFonts w:ascii="Times New Roman" w:hAnsi="Times New Roman" w:cs="Times New Roman"/>
          <w:color w:val="auto"/>
          <w:u w:val="none"/>
        </w:rPr>
        <w:t>риложении</w:t>
      </w:r>
      <w:r w:rsidR="00424AC9" w:rsidRPr="003631E3">
        <w:rPr>
          <w:rStyle w:val="af3"/>
          <w:rFonts w:ascii="Times New Roman" w:hAnsi="Times New Roman" w:cs="Times New Roman"/>
          <w:color w:val="auto"/>
          <w:u w:val="none"/>
        </w:rPr>
        <w:t xml:space="preserve"> № 1</w:t>
      </w:r>
      <w:r w:rsidR="00EC04C3" w:rsidRPr="003631E3">
        <w:rPr>
          <w:rStyle w:val="af3"/>
          <w:rFonts w:ascii="Times New Roman" w:hAnsi="Times New Roman" w:cs="Times New Roman"/>
          <w:color w:val="auto"/>
          <w:u w:val="none"/>
        </w:rPr>
        <w:t xml:space="preserve"> </w:t>
      </w:r>
      <w:r w:rsidR="004E7D3C" w:rsidRPr="003631E3">
        <w:rPr>
          <w:rFonts w:ascii="Times New Roman" w:hAnsi="Times New Roman" w:cs="Times New Roman"/>
        </w:rPr>
        <w:t>к МНГП.</w:t>
      </w:r>
    </w:p>
    <w:p w:rsidR="00D36EDA" w:rsidRDefault="003016D0" w:rsidP="003631E3">
      <w:pPr>
        <w:pStyle w:val="a3"/>
        <w:ind w:firstLine="709"/>
      </w:pPr>
      <w:r w:rsidRPr="003631E3">
        <w:t>По</w:t>
      </w:r>
      <w:r w:rsidRPr="003631E3">
        <w:rPr>
          <w:spacing w:val="1"/>
        </w:rPr>
        <w:t xml:space="preserve"> </w:t>
      </w:r>
      <w:r w:rsidRPr="003631E3">
        <w:t>вопросам,</w:t>
      </w:r>
      <w:r w:rsidRPr="003631E3">
        <w:rPr>
          <w:spacing w:val="1"/>
        </w:rPr>
        <w:t xml:space="preserve"> </w:t>
      </w:r>
      <w:r w:rsidRPr="003631E3">
        <w:t>не</w:t>
      </w:r>
      <w:r w:rsidRPr="003631E3">
        <w:rPr>
          <w:spacing w:val="1"/>
        </w:rPr>
        <w:t xml:space="preserve"> </w:t>
      </w:r>
      <w:r w:rsidRPr="003631E3">
        <w:t>урегулированным</w:t>
      </w:r>
      <w:r w:rsidRPr="003631E3">
        <w:rPr>
          <w:spacing w:val="1"/>
        </w:rPr>
        <w:t xml:space="preserve"> </w:t>
      </w:r>
      <w:r w:rsidRPr="003631E3">
        <w:t>в</w:t>
      </w:r>
      <w:r w:rsidRPr="003631E3">
        <w:rPr>
          <w:spacing w:val="1"/>
        </w:rPr>
        <w:t xml:space="preserve"> </w:t>
      </w:r>
      <w:r w:rsidR="008374AF" w:rsidRPr="003631E3">
        <w:t xml:space="preserve">МНГП и </w:t>
      </w:r>
      <w:r w:rsidRPr="003631E3">
        <w:t>РНГП,</w:t>
      </w:r>
      <w:r w:rsidRPr="003631E3">
        <w:rPr>
          <w:spacing w:val="1"/>
        </w:rPr>
        <w:t xml:space="preserve"> </w:t>
      </w:r>
      <w:r w:rsidRPr="003631E3">
        <w:t>следует</w:t>
      </w:r>
      <w:r w:rsidRPr="003631E3">
        <w:rPr>
          <w:spacing w:val="1"/>
        </w:rPr>
        <w:t xml:space="preserve"> </w:t>
      </w:r>
      <w:r w:rsidRPr="003631E3">
        <w:t>применять</w:t>
      </w:r>
      <w:r w:rsidRPr="003631E3">
        <w:rPr>
          <w:spacing w:val="1"/>
        </w:rPr>
        <w:t xml:space="preserve"> </w:t>
      </w:r>
      <w:r w:rsidRPr="003631E3">
        <w:t>нормативные</w:t>
      </w:r>
      <w:r w:rsidRPr="003631E3">
        <w:rPr>
          <w:spacing w:val="1"/>
        </w:rPr>
        <w:t xml:space="preserve"> </w:t>
      </w:r>
      <w:r w:rsidRPr="003631E3">
        <w:t>и</w:t>
      </w:r>
      <w:r w:rsidRPr="003631E3">
        <w:rPr>
          <w:spacing w:val="1"/>
        </w:rPr>
        <w:t xml:space="preserve"> </w:t>
      </w:r>
      <w:r w:rsidRPr="003631E3">
        <w:t>нормативно-технические</w:t>
      </w:r>
      <w:r w:rsidRPr="003631E3">
        <w:rPr>
          <w:spacing w:val="1"/>
        </w:rPr>
        <w:t xml:space="preserve"> </w:t>
      </w:r>
      <w:r w:rsidRPr="003631E3">
        <w:t>документы,</w:t>
      </w:r>
      <w:r w:rsidRPr="003631E3">
        <w:rPr>
          <w:spacing w:val="1"/>
        </w:rPr>
        <w:t xml:space="preserve"> </w:t>
      </w:r>
      <w:r w:rsidRPr="003631E3">
        <w:t>действующие</w:t>
      </w:r>
      <w:r w:rsidRPr="003631E3">
        <w:rPr>
          <w:spacing w:val="1"/>
        </w:rPr>
        <w:t xml:space="preserve"> </w:t>
      </w:r>
      <w:r w:rsidRPr="003631E3">
        <w:t>на</w:t>
      </w:r>
      <w:r w:rsidRPr="003631E3">
        <w:rPr>
          <w:spacing w:val="1"/>
        </w:rPr>
        <w:t xml:space="preserve"> </w:t>
      </w:r>
      <w:r w:rsidRPr="003631E3">
        <w:t>территории</w:t>
      </w:r>
      <w:r w:rsidRPr="003631E3">
        <w:rPr>
          <w:spacing w:val="1"/>
        </w:rPr>
        <w:t xml:space="preserve"> </w:t>
      </w:r>
      <w:r w:rsidRPr="003631E3">
        <w:t>Российской</w:t>
      </w:r>
      <w:r w:rsidRPr="003631E3">
        <w:rPr>
          <w:spacing w:val="2"/>
        </w:rPr>
        <w:t xml:space="preserve"> </w:t>
      </w:r>
      <w:r w:rsidRPr="003631E3">
        <w:t>Федерации</w:t>
      </w:r>
      <w:r w:rsidRPr="003631E3">
        <w:rPr>
          <w:spacing w:val="1"/>
        </w:rPr>
        <w:t xml:space="preserve"> </w:t>
      </w:r>
      <w:r w:rsidRPr="003631E3">
        <w:t>в</w:t>
      </w:r>
      <w:r w:rsidRPr="003631E3">
        <w:rPr>
          <w:spacing w:val="4"/>
        </w:rPr>
        <w:t xml:space="preserve"> </w:t>
      </w:r>
      <w:r w:rsidRPr="003631E3">
        <w:t>соответствии</w:t>
      </w:r>
      <w:r w:rsidRPr="003631E3">
        <w:rPr>
          <w:spacing w:val="5"/>
        </w:rPr>
        <w:t xml:space="preserve"> </w:t>
      </w:r>
      <w:r w:rsidRPr="003631E3">
        <w:t>с</w:t>
      </w:r>
      <w:r w:rsidRPr="003631E3">
        <w:rPr>
          <w:spacing w:val="1"/>
        </w:rPr>
        <w:t xml:space="preserve"> </w:t>
      </w:r>
      <w:r w:rsidRPr="003631E3">
        <w:t>требованиями</w:t>
      </w:r>
      <w:r w:rsidRPr="003631E3">
        <w:rPr>
          <w:spacing w:val="3"/>
        </w:rPr>
        <w:t xml:space="preserve"> </w:t>
      </w:r>
      <w:r w:rsidRPr="003631E3">
        <w:t>Федерального закона</w:t>
      </w:r>
      <w:r w:rsidRPr="003631E3">
        <w:rPr>
          <w:spacing w:val="1"/>
        </w:rPr>
        <w:t xml:space="preserve"> </w:t>
      </w:r>
      <w:r w:rsidRPr="003631E3">
        <w:t>от</w:t>
      </w:r>
      <w:r w:rsidRPr="003631E3">
        <w:rPr>
          <w:spacing w:val="2"/>
        </w:rPr>
        <w:t xml:space="preserve"> </w:t>
      </w:r>
      <w:r w:rsidRPr="003631E3">
        <w:t>27.12.2002</w:t>
      </w:r>
      <w:r w:rsidR="00CD1871" w:rsidRPr="003631E3">
        <w:t xml:space="preserve">     </w:t>
      </w:r>
      <w:r w:rsidRPr="003631E3">
        <w:t>№ 184-ФЗ «О техническом регулировании», иные федеральные нормативные правовые</w:t>
      </w:r>
      <w:r w:rsidRPr="003631E3">
        <w:rPr>
          <w:spacing w:val="1"/>
        </w:rPr>
        <w:t xml:space="preserve"> </w:t>
      </w:r>
      <w:r w:rsidRPr="003631E3">
        <w:t>акты, а также нормативные правовые акты, действующие на территории Красноярского</w:t>
      </w:r>
      <w:r w:rsidRPr="003631E3">
        <w:rPr>
          <w:spacing w:val="1"/>
        </w:rPr>
        <w:t xml:space="preserve"> </w:t>
      </w:r>
      <w:r w:rsidRPr="003631E3">
        <w:t>края.</w:t>
      </w:r>
    </w:p>
    <w:p w:rsidR="00D36EDA" w:rsidRDefault="00D36EDA" w:rsidP="003631E3">
      <w:pPr>
        <w:sectPr w:rsidR="00D36EDA" w:rsidSect="00780C09">
          <w:pgSz w:w="11910" w:h="16840"/>
          <w:pgMar w:top="1134" w:right="850" w:bottom="1134" w:left="1701" w:header="0" w:footer="862" w:gutter="0"/>
          <w:cols w:space="720"/>
          <w:docGrid w:linePitch="299"/>
        </w:sectPr>
      </w:pPr>
    </w:p>
    <w:p w:rsidR="00262388" w:rsidRPr="008C2419" w:rsidRDefault="00262388" w:rsidP="008379AC">
      <w:pPr>
        <w:pStyle w:val="2"/>
        <w:numPr>
          <w:ilvl w:val="1"/>
          <w:numId w:val="24"/>
        </w:numPr>
        <w:spacing w:before="0"/>
        <w:rPr>
          <w:sz w:val="24"/>
          <w:szCs w:val="24"/>
        </w:rPr>
      </w:pPr>
      <w:bookmarkStart w:id="10" w:name="_bookmark4"/>
      <w:bookmarkStart w:id="11" w:name="_bookmark5"/>
      <w:bookmarkStart w:id="12" w:name="_Toc178689239"/>
      <w:bookmarkEnd w:id="10"/>
      <w:bookmarkEnd w:id="11"/>
      <w:r w:rsidRPr="008C2419">
        <w:rPr>
          <w:sz w:val="24"/>
          <w:szCs w:val="24"/>
        </w:rPr>
        <w:t>Расчетные показатели минимально допустимого уровня</w:t>
      </w:r>
      <w:r w:rsidR="005215EF" w:rsidRPr="008C2419">
        <w:rPr>
          <w:sz w:val="24"/>
          <w:szCs w:val="24"/>
        </w:rPr>
        <w:t xml:space="preserve"> </w:t>
      </w:r>
      <w:r w:rsidRPr="008C2419">
        <w:rPr>
          <w:sz w:val="24"/>
          <w:szCs w:val="24"/>
        </w:rPr>
        <w:t>обеспеченности объектам</w:t>
      </w:r>
      <w:r w:rsidR="006C4BAF" w:rsidRPr="008C2419">
        <w:rPr>
          <w:sz w:val="24"/>
          <w:szCs w:val="24"/>
        </w:rPr>
        <w:t>и местного значения населения города</w:t>
      </w:r>
      <w:r w:rsidRPr="008C2419">
        <w:rPr>
          <w:sz w:val="24"/>
          <w:szCs w:val="24"/>
        </w:rPr>
        <w:t xml:space="preserve"> Зеленогорска и расчетные показатели максимально допустимого уровня территориальной доступности</w:t>
      </w:r>
      <w:r w:rsidR="006C4BAF" w:rsidRPr="008C2419">
        <w:rPr>
          <w:sz w:val="24"/>
          <w:szCs w:val="24"/>
        </w:rPr>
        <w:t xml:space="preserve"> таких объектов для населения города</w:t>
      </w:r>
      <w:r w:rsidRPr="008C2419">
        <w:rPr>
          <w:sz w:val="24"/>
          <w:szCs w:val="24"/>
        </w:rPr>
        <w:t xml:space="preserve"> Зеленогорска</w:t>
      </w:r>
      <w:bookmarkEnd w:id="12"/>
    </w:p>
    <w:p w:rsidR="00320958" w:rsidRDefault="00320958" w:rsidP="002D3A06"/>
    <w:p w:rsidR="00CD1871" w:rsidRPr="005D181B" w:rsidRDefault="003016D0" w:rsidP="009C2D5D">
      <w:pPr>
        <w:pStyle w:val="3"/>
        <w:numPr>
          <w:ilvl w:val="1"/>
          <w:numId w:val="31"/>
        </w:numPr>
        <w:tabs>
          <w:tab w:val="left" w:pos="853"/>
        </w:tabs>
        <w:ind w:hanging="260"/>
      </w:pPr>
      <w:bookmarkStart w:id="13" w:name="_Toc178689240"/>
      <w:r w:rsidRPr="005D181B">
        <w:t>В</w:t>
      </w:r>
      <w:r w:rsidR="00CD1871" w:rsidRPr="005D181B">
        <w:t xml:space="preserve"> области образования</w:t>
      </w:r>
      <w:bookmarkEnd w:id="13"/>
      <w:r w:rsidR="00CD1871" w:rsidRPr="005D181B">
        <w:t xml:space="preserve"> </w:t>
      </w:r>
    </w:p>
    <w:p w:rsidR="00320958" w:rsidRPr="00295145" w:rsidRDefault="00320958" w:rsidP="00AD3EEC"/>
    <w:p w:rsidR="005D181B" w:rsidRPr="0056780E" w:rsidRDefault="003016D0" w:rsidP="0056780E">
      <w:pPr>
        <w:pStyle w:val="3"/>
        <w:tabs>
          <w:tab w:val="left" w:pos="853"/>
        </w:tabs>
        <w:ind w:left="142"/>
        <w:rPr>
          <w:shd w:val="clear" w:color="auto" w:fill="FFFFFF" w:themeFill="background1"/>
        </w:rPr>
      </w:pPr>
      <w:r w:rsidRPr="00295145">
        <w:rPr>
          <w:b w:val="0"/>
          <w:spacing w:val="-57"/>
        </w:rPr>
        <w:t xml:space="preserve"> </w:t>
      </w:r>
      <w:bookmarkStart w:id="14" w:name="_Toc178689241"/>
      <w:r w:rsidRPr="005D181B">
        <w:t>Таблица</w:t>
      </w:r>
      <w:r w:rsidRPr="005D181B">
        <w:rPr>
          <w:spacing w:val="-1"/>
        </w:rPr>
        <w:t xml:space="preserve"> </w:t>
      </w:r>
      <w:r w:rsidRPr="005D181B">
        <w:t>1 – Расчетные</w:t>
      </w:r>
      <w:r w:rsidRPr="005D181B">
        <w:rPr>
          <w:spacing w:val="-3"/>
        </w:rPr>
        <w:t xml:space="preserve"> </w:t>
      </w:r>
      <w:r w:rsidRPr="005D181B">
        <w:t>показатели для</w:t>
      </w:r>
      <w:r w:rsidRPr="005D181B">
        <w:rPr>
          <w:spacing w:val="-1"/>
        </w:rPr>
        <w:t xml:space="preserve"> </w:t>
      </w:r>
      <w:r w:rsidRPr="005D181B">
        <w:t>объектов</w:t>
      </w:r>
      <w:r w:rsidRPr="005D181B">
        <w:rPr>
          <w:shd w:val="clear" w:color="auto" w:fill="FFFFFF" w:themeFill="background1"/>
        </w:rPr>
        <w:t xml:space="preserve"> </w:t>
      </w:r>
      <w:r w:rsidRPr="005D181B">
        <w:t>местного</w:t>
      </w:r>
      <w:r w:rsidRPr="005D181B">
        <w:rPr>
          <w:spacing w:val="-1"/>
          <w:shd w:val="clear" w:color="auto" w:fill="FFFFFF" w:themeFill="background1"/>
        </w:rPr>
        <w:t xml:space="preserve"> </w:t>
      </w:r>
      <w:r w:rsidRPr="005D181B">
        <w:rPr>
          <w:shd w:val="clear" w:color="auto" w:fill="FFFFFF" w:themeFill="background1"/>
        </w:rPr>
        <w:t>значения в</w:t>
      </w:r>
      <w:r w:rsidRPr="005D181B">
        <w:rPr>
          <w:spacing w:val="-1"/>
          <w:shd w:val="clear" w:color="auto" w:fill="FFFFFF" w:themeFill="background1"/>
        </w:rPr>
        <w:t xml:space="preserve"> </w:t>
      </w:r>
      <w:r w:rsidRPr="005D181B">
        <w:rPr>
          <w:shd w:val="clear" w:color="auto" w:fill="FFFFFF" w:themeFill="background1"/>
        </w:rPr>
        <w:t>области образования</w:t>
      </w:r>
      <w:bookmarkEnd w:id="14"/>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5954"/>
        <w:gridCol w:w="5670"/>
      </w:tblGrid>
      <w:tr w:rsidR="00542F3D" w:rsidRPr="00295145" w:rsidTr="00295145">
        <w:trPr>
          <w:trHeight w:val="444"/>
        </w:trPr>
        <w:tc>
          <w:tcPr>
            <w:tcW w:w="567" w:type="dxa"/>
            <w:tcBorders>
              <w:bottom w:val="double" w:sz="1" w:space="0" w:color="000000"/>
            </w:tcBorders>
          </w:tcPr>
          <w:p w:rsidR="00542F3D" w:rsidRPr="005D181B" w:rsidRDefault="00542F3D" w:rsidP="00542F3D">
            <w:pPr>
              <w:pStyle w:val="TableParagraph"/>
              <w:ind w:left="100" w:right="76" w:firstLine="43"/>
              <w:rPr>
                <w:sz w:val="20"/>
                <w:szCs w:val="20"/>
              </w:rPr>
            </w:pPr>
            <w:r w:rsidRPr="005D181B">
              <w:rPr>
                <w:sz w:val="20"/>
                <w:szCs w:val="20"/>
              </w:rPr>
              <w:t>№</w:t>
            </w:r>
            <w:r w:rsidRPr="005D181B">
              <w:rPr>
                <w:spacing w:val="-47"/>
                <w:sz w:val="20"/>
                <w:szCs w:val="20"/>
              </w:rPr>
              <w:t xml:space="preserve"> </w:t>
            </w:r>
            <w:r w:rsidRPr="005D181B">
              <w:rPr>
                <w:spacing w:val="-1"/>
                <w:sz w:val="20"/>
                <w:szCs w:val="20"/>
              </w:rPr>
              <w:t>п/п</w:t>
            </w:r>
          </w:p>
        </w:tc>
        <w:tc>
          <w:tcPr>
            <w:tcW w:w="2835" w:type="dxa"/>
            <w:tcBorders>
              <w:bottom w:val="double" w:sz="1" w:space="0" w:color="000000"/>
            </w:tcBorders>
          </w:tcPr>
          <w:p w:rsidR="00295145" w:rsidRPr="005D181B" w:rsidRDefault="00295145" w:rsidP="00295145">
            <w:pPr>
              <w:pStyle w:val="TableParagraph"/>
              <w:ind w:left="219" w:right="140" w:hanging="64"/>
              <w:jc w:val="center"/>
              <w:rPr>
                <w:spacing w:val="-1"/>
                <w:sz w:val="20"/>
                <w:szCs w:val="20"/>
              </w:rPr>
            </w:pPr>
          </w:p>
          <w:p w:rsidR="00542F3D" w:rsidRPr="005D181B" w:rsidRDefault="00542F3D" w:rsidP="00295145">
            <w:pPr>
              <w:pStyle w:val="TableParagraph"/>
              <w:ind w:left="219" w:right="140" w:hanging="64"/>
              <w:jc w:val="center"/>
              <w:rPr>
                <w:sz w:val="20"/>
                <w:szCs w:val="20"/>
              </w:rPr>
            </w:pPr>
            <w:r w:rsidRPr="005D181B">
              <w:rPr>
                <w:spacing w:val="-1"/>
                <w:sz w:val="20"/>
                <w:szCs w:val="20"/>
              </w:rPr>
              <w:t xml:space="preserve">Наименование </w:t>
            </w:r>
            <w:r w:rsidRPr="005D181B">
              <w:rPr>
                <w:sz w:val="20"/>
                <w:szCs w:val="20"/>
              </w:rPr>
              <w:t>вида</w:t>
            </w:r>
            <w:r w:rsidRPr="00274A97">
              <w:rPr>
                <w:sz w:val="20"/>
                <w:szCs w:val="20"/>
              </w:rPr>
              <w:t xml:space="preserve"> </w:t>
            </w:r>
            <w:r w:rsidRPr="005D181B">
              <w:rPr>
                <w:sz w:val="20"/>
                <w:szCs w:val="20"/>
              </w:rPr>
              <w:t>объекта</w:t>
            </w:r>
          </w:p>
        </w:tc>
        <w:tc>
          <w:tcPr>
            <w:tcW w:w="5954" w:type="dxa"/>
            <w:tcBorders>
              <w:bottom w:val="double" w:sz="1" w:space="0" w:color="000000"/>
            </w:tcBorders>
          </w:tcPr>
          <w:p w:rsidR="00542F3D" w:rsidRPr="005D181B" w:rsidRDefault="00542F3D" w:rsidP="00542F3D">
            <w:pPr>
              <w:pStyle w:val="TableParagraph"/>
              <w:jc w:val="center"/>
              <w:rPr>
                <w:sz w:val="20"/>
                <w:szCs w:val="20"/>
              </w:rPr>
            </w:pPr>
            <w:r w:rsidRPr="005D181B">
              <w:rPr>
                <w:sz w:val="20"/>
                <w:szCs w:val="20"/>
              </w:rPr>
              <w:t>Наименование нормируемого</w:t>
            </w:r>
            <w:r w:rsidRPr="005D181B">
              <w:rPr>
                <w:spacing w:val="1"/>
                <w:sz w:val="20"/>
                <w:szCs w:val="20"/>
              </w:rPr>
              <w:t xml:space="preserve"> </w:t>
            </w:r>
            <w:r w:rsidRPr="005D181B">
              <w:rPr>
                <w:sz w:val="20"/>
                <w:szCs w:val="20"/>
              </w:rPr>
              <w:t>расчетного показателя минимально допустимого уровня обеспеченности и максимально допустимого уровня территориальной доступности, единица</w:t>
            </w:r>
            <w:r w:rsidRPr="005D181B">
              <w:rPr>
                <w:spacing w:val="-47"/>
                <w:sz w:val="20"/>
                <w:szCs w:val="20"/>
              </w:rPr>
              <w:t xml:space="preserve">       </w:t>
            </w:r>
            <w:r w:rsidRPr="005D181B">
              <w:rPr>
                <w:sz w:val="20"/>
                <w:szCs w:val="20"/>
              </w:rPr>
              <w:t>измерения</w:t>
            </w:r>
          </w:p>
        </w:tc>
        <w:tc>
          <w:tcPr>
            <w:tcW w:w="5670" w:type="dxa"/>
            <w:tcBorders>
              <w:bottom w:val="double" w:sz="1" w:space="0" w:color="000000"/>
            </w:tcBorders>
          </w:tcPr>
          <w:p w:rsidR="00542F3D" w:rsidRPr="005D181B" w:rsidRDefault="00542F3D" w:rsidP="00542F3D">
            <w:pPr>
              <w:pStyle w:val="TableParagraph"/>
              <w:spacing w:before="9"/>
              <w:rPr>
                <w:sz w:val="20"/>
                <w:szCs w:val="20"/>
              </w:rPr>
            </w:pPr>
          </w:p>
          <w:p w:rsidR="00542F3D" w:rsidRPr="005D181B" w:rsidRDefault="00542F3D" w:rsidP="00542F3D">
            <w:pPr>
              <w:pStyle w:val="TableParagraph"/>
              <w:ind w:left="2807" w:right="319" w:hanging="2524"/>
              <w:jc w:val="center"/>
              <w:rPr>
                <w:sz w:val="20"/>
                <w:szCs w:val="20"/>
              </w:rPr>
            </w:pPr>
            <w:r w:rsidRPr="005D181B">
              <w:rPr>
                <w:sz w:val="20"/>
                <w:szCs w:val="20"/>
              </w:rPr>
              <w:t>Значение</w:t>
            </w:r>
            <w:r w:rsidRPr="005D181B">
              <w:rPr>
                <w:spacing w:val="-5"/>
                <w:sz w:val="20"/>
                <w:szCs w:val="20"/>
              </w:rPr>
              <w:t xml:space="preserve"> </w:t>
            </w:r>
            <w:r w:rsidRPr="005D181B">
              <w:rPr>
                <w:sz w:val="20"/>
                <w:szCs w:val="20"/>
              </w:rPr>
              <w:t>расчетного</w:t>
            </w:r>
            <w:r w:rsidRPr="005D181B">
              <w:rPr>
                <w:spacing w:val="-3"/>
                <w:sz w:val="20"/>
                <w:szCs w:val="20"/>
              </w:rPr>
              <w:t xml:space="preserve"> </w:t>
            </w:r>
            <w:r w:rsidRPr="005D181B">
              <w:rPr>
                <w:sz w:val="20"/>
                <w:szCs w:val="20"/>
              </w:rPr>
              <w:t>показателя</w:t>
            </w:r>
          </w:p>
        </w:tc>
      </w:tr>
      <w:tr w:rsidR="00542F3D" w:rsidRPr="00681893" w:rsidTr="00295145">
        <w:trPr>
          <w:trHeight w:val="358"/>
        </w:trPr>
        <w:tc>
          <w:tcPr>
            <w:tcW w:w="567" w:type="dxa"/>
            <w:tcBorders>
              <w:top w:val="double" w:sz="1" w:space="0" w:color="000000"/>
            </w:tcBorders>
          </w:tcPr>
          <w:p w:rsidR="00542F3D" w:rsidRPr="00681893" w:rsidRDefault="00542F3D" w:rsidP="00542F3D">
            <w:pPr>
              <w:pStyle w:val="TableParagraph"/>
              <w:spacing w:before="115"/>
              <w:ind w:left="8"/>
              <w:jc w:val="center"/>
            </w:pPr>
            <w:r w:rsidRPr="00681893">
              <w:rPr>
                <w:w w:val="99"/>
              </w:rPr>
              <w:t>1</w:t>
            </w:r>
          </w:p>
        </w:tc>
        <w:tc>
          <w:tcPr>
            <w:tcW w:w="2835" w:type="dxa"/>
            <w:tcBorders>
              <w:top w:val="double" w:sz="1" w:space="0" w:color="000000"/>
            </w:tcBorders>
          </w:tcPr>
          <w:p w:rsidR="00542F3D" w:rsidRPr="00681893" w:rsidRDefault="00542F3D" w:rsidP="00542F3D">
            <w:pPr>
              <w:pStyle w:val="TableParagraph"/>
              <w:spacing w:before="115"/>
              <w:ind w:left="9"/>
              <w:jc w:val="center"/>
            </w:pPr>
            <w:r w:rsidRPr="00681893">
              <w:rPr>
                <w:w w:val="99"/>
              </w:rPr>
              <w:t>2</w:t>
            </w:r>
          </w:p>
        </w:tc>
        <w:tc>
          <w:tcPr>
            <w:tcW w:w="5954" w:type="dxa"/>
            <w:tcBorders>
              <w:top w:val="double" w:sz="1" w:space="0" w:color="000000"/>
            </w:tcBorders>
          </w:tcPr>
          <w:p w:rsidR="00542F3D" w:rsidRPr="00681893" w:rsidRDefault="00542F3D" w:rsidP="00542F3D">
            <w:pPr>
              <w:pStyle w:val="TableParagraph"/>
              <w:spacing w:before="115"/>
              <w:ind w:left="7"/>
              <w:jc w:val="center"/>
            </w:pPr>
            <w:r w:rsidRPr="00681893">
              <w:rPr>
                <w:w w:val="99"/>
              </w:rPr>
              <w:t>3</w:t>
            </w:r>
          </w:p>
        </w:tc>
        <w:tc>
          <w:tcPr>
            <w:tcW w:w="5670" w:type="dxa"/>
            <w:tcBorders>
              <w:top w:val="double" w:sz="1" w:space="0" w:color="000000"/>
            </w:tcBorders>
          </w:tcPr>
          <w:p w:rsidR="00542F3D" w:rsidRPr="00681893" w:rsidRDefault="00542F3D" w:rsidP="00542F3D">
            <w:pPr>
              <w:pStyle w:val="TableParagraph"/>
              <w:spacing w:before="115"/>
              <w:ind w:left="5"/>
              <w:jc w:val="center"/>
            </w:pPr>
            <w:r w:rsidRPr="00681893">
              <w:rPr>
                <w:w w:val="99"/>
              </w:rPr>
              <w:t>4</w:t>
            </w:r>
          </w:p>
        </w:tc>
      </w:tr>
      <w:tr w:rsidR="00542F3D" w:rsidRPr="00681893" w:rsidTr="00295145">
        <w:trPr>
          <w:trHeight w:val="384"/>
        </w:trPr>
        <w:tc>
          <w:tcPr>
            <w:tcW w:w="567" w:type="dxa"/>
            <w:vMerge w:val="restart"/>
          </w:tcPr>
          <w:p w:rsidR="00542F3D" w:rsidRPr="00681893" w:rsidRDefault="00542F3D" w:rsidP="00542F3D">
            <w:pPr>
              <w:pStyle w:val="TableParagraph"/>
              <w:spacing w:before="96"/>
              <w:ind w:left="62"/>
              <w:rPr>
                <w:sz w:val="24"/>
                <w:szCs w:val="24"/>
              </w:rPr>
            </w:pPr>
            <w:r w:rsidRPr="00681893">
              <w:rPr>
                <w:w w:val="99"/>
                <w:sz w:val="24"/>
                <w:szCs w:val="24"/>
              </w:rPr>
              <w:t>1</w:t>
            </w:r>
          </w:p>
        </w:tc>
        <w:tc>
          <w:tcPr>
            <w:tcW w:w="2835" w:type="dxa"/>
            <w:vMerge w:val="restart"/>
          </w:tcPr>
          <w:p w:rsidR="00542F3D" w:rsidRPr="00681893" w:rsidRDefault="00542F3D" w:rsidP="00542F3D">
            <w:pPr>
              <w:pStyle w:val="TableParagraph"/>
              <w:tabs>
                <w:tab w:val="left" w:pos="2671"/>
              </w:tabs>
              <w:spacing w:before="96"/>
              <w:ind w:left="62" w:right="306"/>
              <w:rPr>
                <w:sz w:val="24"/>
                <w:szCs w:val="24"/>
              </w:rPr>
            </w:pPr>
            <w:r w:rsidRPr="00681893">
              <w:rPr>
                <w:sz w:val="24"/>
                <w:szCs w:val="24"/>
              </w:rPr>
              <w:t>Центры психолого-</w:t>
            </w:r>
            <w:r w:rsidRPr="00681893">
              <w:rPr>
                <w:spacing w:val="1"/>
                <w:sz w:val="24"/>
                <w:szCs w:val="24"/>
              </w:rPr>
              <w:t xml:space="preserve"> </w:t>
            </w:r>
            <w:r w:rsidRPr="00681893">
              <w:rPr>
                <w:sz w:val="24"/>
                <w:szCs w:val="24"/>
              </w:rPr>
              <w:t>педагогической,</w:t>
            </w:r>
            <w:r w:rsidRPr="00681893">
              <w:rPr>
                <w:spacing w:val="1"/>
                <w:sz w:val="24"/>
                <w:szCs w:val="24"/>
              </w:rPr>
              <w:t xml:space="preserve"> </w:t>
            </w:r>
            <w:r w:rsidRPr="00681893">
              <w:rPr>
                <w:sz w:val="24"/>
                <w:szCs w:val="24"/>
              </w:rPr>
              <w:t>медицинской и</w:t>
            </w:r>
            <w:r w:rsidRPr="00681893">
              <w:rPr>
                <w:spacing w:val="1"/>
                <w:sz w:val="24"/>
                <w:szCs w:val="24"/>
              </w:rPr>
              <w:t xml:space="preserve"> </w:t>
            </w:r>
            <w:r w:rsidRPr="00681893">
              <w:rPr>
                <w:spacing w:val="-1"/>
                <w:sz w:val="24"/>
                <w:szCs w:val="24"/>
              </w:rPr>
              <w:t>социальной</w:t>
            </w:r>
            <w:r w:rsidRPr="00681893">
              <w:rPr>
                <w:spacing w:val="-6"/>
                <w:sz w:val="24"/>
                <w:szCs w:val="24"/>
              </w:rPr>
              <w:t xml:space="preserve"> </w:t>
            </w:r>
            <w:r w:rsidRPr="00681893">
              <w:rPr>
                <w:sz w:val="24"/>
                <w:szCs w:val="24"/>
              </w:rPr>
              <w:t>помощи</w:t>
            </w:r>
          </w:p>
        </w:tc>
        <w:tc>
          <w:tcPr>
            <w:tcW w:w="5954" w:type="dxa"/>
          </w:tcPr>
          <w:p w:rsidR="00542F3D" w:rsidRPr="00681893" w:rsidRDefault="00542F3D" w:rsidP="00295145">
            <w:pPr>
              <w:pStyle w:val="TableParagraph"/>
              <w:ind w:left="62" w:right="142"/>
              <w:rPr>
                <w:sz w:val="24"/>
                <w:szCs w:val="24"/>
              </w:rPr>
            </w:pPr>
            <w:r w:rsidRPr="00681893">
              <w:rPr>
                <w:sz w:val="24"/>
                <w:szCs w:val="24"/>
              </w:rPr>
              <w:t>уровень обеспеченности,</w:t>
            </w:r>
            <w:r w:rsidRPr="00681893">
              <w:rPr>
                <w:spacing w:val="1"/>
                <w:sz w:val="24"/>
                <w:szCs w:val="24"/>
              </w:rPr>
              <w:t xml:space="preserve"> </w:t>
            </w:r>
            <w:r w:rsidR="006C4BAF">
              <w:rPr>
                <w:sz w:val="24"/>
                <w:szCs w:val="24"/>
              </w:rPr>
              <w:t>объект</w:t>
            </w:r>
            <w:r w:rsidRPr="00681893">
              <w:rPr>
                <w:spacing w:val="-4"/>
                <w:sz w:val="24"/>
                <w:szCs w:val="24"/>
              </w:rPr>
              <w:t xml:space="preserve"> </w:t>
            </w:r>
            <w:r w:rsidRPr="00681893">
              <w:rPr>
                <w:sz w:val="24"/>
                <w:szCs w:val="24"/>
              </w:rPr>
              <w:t>на</w:t>
            </w:r>
            <w:r w:rsidRPr="00681893">
              <w:rPr>
                <w:spacing w:val="-6"/>
                <w:sz w:val="24"/>
                <w:szCs w:val="24"/>
              </w:rPr>
              <w:t xml:space="preserve"> </w:t>
            </w:r>
            <w:r w:rsidRPr="00681893">
              <w:rPr>
                <w:sz w:val="24"/>
                <w:szCs w:val="24"/>
              </w:rPr>
              <w:t>городской</w:t>
            </w:r>
            <w:r w:rsidRPr="00681893">
              <w:rPr>
                <w:spacing w:val="-7"/>
                <w:sz w:val="24"/>
                <w:szCs w:val="24"/>
              </w:rPr>
              <w:t xml:space="preserve"> </w:t>
            </w:r>
            <w:r w:rsidRPr="00681893">
              <w:rPr>
                <w:sz w:val="24"/>
                <w:szCs w:val="24"/>
              </w:rPr>
              <w:t>округ</w:t>
            </w:r>
          </w:p>
        </w:tc>
        <w:tc>
          <w:tcPr>
            <w:tcW w:w="5670" w:type="dxa"/>
            <w:shd w:val="clear" w:color="auto" w:fill="auto"/>
          </w:tcPr>
          <w:p w:rsidR="00542F3D" w:rsidRPr="00681893" w:rsidRDefault="00542F3D" w:rsidP="00295145">
            <w:pPr>
              <w:pStyle w:val="TableParagraph"/>
              <w:ind w:left="113"/>
              <w:rPr>
                <w:sz w:val="24"/>
                <w:szCs w:val="24"/>
              </w:rPr>
            </w:pPr>
            <w:r w:rsidRPr="00681893">
              <w:rPr>
                <w:sz w:val="24"/>
                <w:szCs w:val="24"/>
                <w:shd w:val="clear" w:color="auto" w:fill="FFFFFF" w:themeFill="background1"/>
              </w:rPr>
              <w:t>1</w:t>
            </w:r>
            <w:r w:rsidRPr="00681893">
              <w:rPr>
                <w:sz w:val="24"/>
                <w:szCs w:val="24"/>
              </w:rPr>
              <w:t xml:space="preserve"> </w:t>
            </w:r>
          </w:p>
        </w:tc>
      </w:tr>
      <w:tr w:rsidR="00542F3D" w:rsidRPr="00681893" w:rsidTr="00295145">
        <w:trPr>
          <w:trHeight w:val="591"/>
        </w:trPr>
        <w:tc>
          <w:tcPr>
            <w:tcW w:w="567" w:type="dxa"/>
            <w:vMerge/>
            <w:tcBorders>
              <w:top w:val="nil"/>
            </w:tcBorders>
          </w:tcPr>
          <w:p w:rsidR="00542F3D" w:rsidRPr="00681893" w:rsidRDefault="00542F3D" w:rsidP="00542F3D">
            <w:pPr>
              <w:rPr>
                <w:sz w:val="24"/>
                <w:szCs w:val="24"/>
              </w:rPr>
            </w:pPr>
          </w:p>
        </w:tc>
        <w:tc>
          <w:tcPr>
            <w:tcW w:w="2835" w:type="dxa"/>
            <w:vMerge/>
            <w:tcBorders>
              <w:top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ind w:left="62"/>
              <w:rPr>
                <w:sz w:val="24"/>
                <w:szCs w:val="24"/>
              </w:rPr>
            </w:pPr>
            <w:r w:rsidRPr="00681893">
              <w:rPr>
                <w:sz w:val="24"/>
                <w:szCs w:val="24"/>
              </w:rPr>
              <w:t>территориальная</w:t>
            </w:r>
            <w:r w:rsidRPr="00681893">
              <w:rPr>
                <w:spacing w:val="-6"/>
                <w:sz w:val="24"/>
                <w:szCs w:val="24"/>
              </w:rPr>
              <w:t xml:space="preserve"> </w:t>
            </w:r>
            <w:r w:rsidRPr="00681893">
              <w:rPr>
                <w:sz w:val="24"/>
                <w:szCs w:val="24"/>
              </w:rPr>
              <w:t>доступность,</w:t>
            </w:r>
            <w:r w:rsidRPr="00681893">
              <w:rPr>
                <w:spacing w:val="-5"/>
                <w:sz w:val="24"/>
                <w:szCs w:val="24"/>
              </w:rPr>
              <w:t xml:space="preserve"> </w:t>
            </w:r>
            <w:r w:rsidRPr="00681893">
              <w:rPr>
                <w:sz w:val="24"/>
                <w:szCs w:val="24"/>
              </w:rPr>
              <w:t>минут</w:t>
            </w:r>
          </w:p>
        </w:tc>
        <w:tc>
          <w:tcPr>
            <w:tcW w:w="5670" w:type="dxa"/>
          </w:tcPr>
          <w:p w:rsidR="00542F3D" w:rsidRPr="00681893" w:rsidRDefault="00542F3D" w:rsidP="00295145">
            <w:pPr>
              <w:pStyle w:val="TableParagraph"/>
              <w:ind w:left="113"/>
              <w:rPr>
                <w:sz w:val="24"/>
                <w:szCs w:val="24"/>
              </w:rPr>
            </w:pPr>
            <w:r w:rsidRPr="00894DA4">
              <w:rPr>
                <w:sz w:val="24"/>
                <w:szCs w:val="24"/>
              </w:rPr>
              <w:t>транспортная</w:t>
            </w:r>
            <w:r w:rsidRPr="00894DA4">
              <w:rPr>
                <w:spacing w:val="-3"/>
                <w:sz w:val="24"/>
                <w:szCs w:val="24"/>
              </w:rPr>
              <w:t xml:space="preserve"> </w:t>
            </w:r>
            <w:r w:rsidRPr="00894DA4">
              <w:rPr>
                <w:sz w:val="24"/>
                <w:szCs w:val="24"/>
              </w:rPr>
              <w:t>доступность</w:t>
            </w:r>
            <w:r w:rsidRPr="00894DA4">
              <w:rPr>
                <w:spacing w:val="1"/>
                <w:sz w:val="24"/>
                <w:szCs w:val="24"/>
              </w:rPr>
              <w:t xml:space="preserve"> </w:t>
            </w:r>
            <w:r w:rsidRPr="00681893">
              <w:rPr>
                <w:sz w:val="24"/>
                <w:szCs w:val="24"/>
              </w:rPr>
              <w:t>–</w:t>
            </w:r>
            <w:r w:rsidRPr="00681893">
              <w:rPr>
                <w:spacing w:val="1"/>
                <w:sz w:val="24"/>
                <w:szCs w:val="24"/>
              </w:rPr>
              <w:t xml:space="preserve"> </w:t>
            </w:r>
            <w:r w:rsidRPr="00681893">
              <w:rPr>
                <w:sz w:val="24"/>
                <w:szCs w:val="24"/>
              </w:rPr>
              <w:t>30</w:t>
            </w:r>
          </w:p>
        </w:tc>
      </w:tr>
      <w:tr w:rsidR="00542F3D" w:rsidRPr="00681893" w:rsidTr="00295145">
        <w:trPr>
          <w:trHeight w:val="522"/>
        </w:trPr>
        <w:tc>
          <w:tcPr>
            <w:tcW w:w="567" w:type="dxa"/>
            <w:vMerge w:val="restart"/>
          </w:tcPr>
          <w:p w:rsidR="00542F3D" w:rsidRPr="00681893" w:rsidRDefault="00542F3D" w:rsidP="00542F3D">
            <w:pPr>
              <w:pStyle w:val="TableParagraph"/>
              <w:spacing w:before="96"/>
              <w:ind w:left="62"/>
              <w:rPr>
                <w:sz w:val="24"/>
                <w:szCs w:val="24"/>
              </w:rPr>
            </w:pPr>
            <w:r w:rsidRPr="00681893">
              <w:rPr>
                <w:w w:val="99"/>
                <w:sz w:val="24"/>
                <w:szCs w:val="24"/>
              </w:rPr>
              <w:t>2</w:t>
            </w:r>
          </w:p>
        </w:tc>
        <w:tc>
          <w:tcPr>
            <w:tcW w:w="2835" w:type="dxa"/>
            <w:vMerge w:val="restart"/>
          </w:tcPr>
          <w:p w:rsidR="00542F3D" w:rsidRPr="00681893" w:rsidRDefault="00542F3D" w:rsidP="00542F3D">
            <w:pPr>
              <w:pStyle w:val="TableParagraph"/>
              <w:spacing w:before="96"/>
              <w:ind w:left="61" w:right="583"/>
              <w:rPr>
                <w:sz w:val="24"/>
                <w:szCs w:val="24"/>
              </w:rPr>
            </w:pPr>
            <w:r w:rsidRPr="00681893">
              <w:rPr>
                <w:sz w:val="24"/>
                <w:szCs w:val="24"/>
              </w:rPr>
              <w:t>Дошкольные</w:t>
            </w:r>
            <w:r w:rsidRPr="00681893">
              <w:rPr>
                <w:spacing w:val="1"/>
                <w:sz w:val="24"/>
                <w:szCs w:val="24"/>
              </w:rPr>
              <w:t xml:space="preserve"> </w:t>
            </w:r>
            <w:r w:rsidRPr="00681893">
              <w:rPr>
                <w:sz w:val="24"/>
                <w:szCs w:val="24"/>
              </w:rPr>
              <w:t>образовательные</w:t>
            </w:r>
            <w:r w:rsidRPr="00681893">
              <w:rPr>
                <w:spacing w:val="-47"/>
                <w:sz w:val="24"/>
                <w:szCs w:val="24"/>
              </w:rPr>
              <w:t xml:space="preserve"> </w:t>
            </w:r>
            <w:r w:rsidRPr="00681893">
              <w:rPr>
                <w:sz w:val="24"/>
                <w:szCs w:val="24"/>
              </w:rPr>
              <w:t>организации</w:t>
            </w:r>
            <w:r w:rsidRPr="00681893">
              <w:rPr>
                <w:spacing w:val="-7"/>
                <w:sz w:val="24"/>
                <w:szCs w:val="24"/>
              </w:rPr>
              <w:t xml:space="preserve"> </w:t>
            </w:r>
            <w:r>
              <w:rPr>
                <w:sz w:val="24"/>
                <w:szCs w:val="24"/>
              </w:rPr>
              <w:t>[9</w:t>
            </w:r>
            <w:r w:rsidRPr="00681893">
              <w:rPr>
                <w:sz w:val="24"/>
                <w:szCs w:val="24"/>
              </w:rPr>
              <w:t>]</w:t>
            </w:r>
          </w:p>
        </w:tc>
        <w:tc>
          <w:tcPr>
            <w:tcW w:w="5954" w:type="dxa"/>
            <w:shd w:val="clear" w:color="auto" w:fill="auto"/>
          </w:tcPr>
          <w:p w:rsidR="00542F3D" w:rsidRPr="00681893" w:rsidRDefault="00542F3D" w:rsidP="00295145">
            <w:pPr>
              <w:pStyle w:val="TableParagraph"/>
              <w:ind w:left="62" w:right="142"/>
              <w:rPr>
                <w:sz w:val="24"/>
                <w:szCs w:val="24"/>
              </w:rPr>
            </w:pPr>
            <w:r w:rsidRPr="00681893">
              <w:rPr>
                <w:sz w:val="24"/>
                <w:szCs w:val="24"/>
              </w:rPr>
              <w:t>уровень</w:t>
            </w:r>
            <w:r w:rsidRPr="00681893">
              <w:rPr>
                <w:spacing w:val="-4"/>
                <w:sz w:val="24"/>
                <w:szCs w:val="24"/>
              </w:rPr>
              <w:t xml:space="preserve"> </w:t>
            </w:r>
            <w:r w:rsidRPr="00681893">
              <w:rPr>
                <w:sz w:val="24"/>
                <w:szCs w:val="24"/>
              </w:rPr>
              <w:t>обеспеченности,</w:t>
            </w:r>
            <w:r w:rsidRPr="00681893">
              <w:rPr>
                <w:spacing w:val="-3"/>
                <w:sz w:val="24"/>
                <w:szCs w:val="24"/>
              </w:rPr>
              <w:t xml:space="preserve"> </w:t>
            </w:r>
            <w:r w:rsidRPr="00681893">
              <w:rPr>
                <w:sz w:val="24"/>
                <w:szCs w:val="24"/>
              </w:rPr>
              <w:t>мест</w:t>
            </w:r>
            <w:r w:rsidRPr="00681893">
              <w:rPr>
                <w:spacing w:val="-4"/>
                <w:sz w:val="24"/>
                <w:szCs w:val="24"/>
              </w:rPr>
              <w:t xml:space="preserve"> </w:t>
            </w:r>
            <w:r w:rsidRPr="00681893">
              <w:rPr>
                <w:sz w:val="24"/>
                <w:szCs w:val="24"/>
              </w:rPr>
              <w:t>на</w:t>
            </w:r>
            <w:r w:rsidRPr="00681893">
              <w:rPr>
                <w:spacing w:val="-3"/>
                <w:sz w:val="24"/>
                <w:szCs w:val="24"/>
              </w:rPr>
              <w:t xml:space="preserve"> </w:t>
            </w:r>
            <w:r w:rsidRPr="00681893">
              <w:rPr>
                <w:sz w:val="24"/>
                <w:szCs w:val="24"/>
              </w:rPr>
              <w:t>100</w:t>
            </w:r>
            <w:r w:rsidR="006C4BAF">
              <w:rPr>
                <w:sz w:val="24"/>
                <w:szCs w:val="24"/>
              </w:rPr>
              <w:t xml:space="preserve"> </w:t>
            </w:r>
            <w:r w:rsidRPr="00681893">
              <w:rPr>
                <w:spacing w:val="-47"/>
                <w:sz w:val="24"/>
                <w:szCs w:val="24"/>
              </w:rPr>
              <w:t xml:space="preserve"> </w:t>
            </w:r>
            <w:r w:rsidRPr="00681893">
              <w:rPr>
                <w:sz w:val="24"/>
                <w:szCs w:val="24"/>
              </w:rPr>
              <w:t>детей</w:t>
            </w:r>
            <w:r w:rsidRPr="00681893">
              <w:rPr>
                <w:spacing w:val="1"/>
                <w:sz w:val="24"/>
                <w:szCs w:val="24"/>
              </w:rPr>
              <w:t xml:space="preserve"> </w:t>
            </w:r>
            <w:r w:rsidRPr="00681893">
              <w:rPr>
                <w:sz w:val="24"/>
                <w:szCs w:val="24"/>
              </w:rPr>
              <w:t>в</w:t>
            </w:r>
            <w:r w:rsidRPr="00681893">
              <w:rPr>
                <w:spacing w:val="-1"/>
                <w:sz w:val="24"/>
                <w:szCs w:val="24"/>
              </w:rPr>
              <w:t xml:space="preserve"> </w:t>
            </w:r>
            <w:r w:rsidRPr="00681893">
              <w:rPr>
                <w:sz w:val="24"/>
                <w:szCs w:val="24"/>
              </w:rPr>
              <w:t>возрасте</w:t>
            </w:r>
            <w:r w:rsidRPr="00681893">
              <w:rPr>
                <w:spacing w:val="-1"/>
                <w:sz w:val="24"/>
                <w:szCs w:val="24"/>
              </w:rPr>
              <w:t xml:space="preserve"> </w:t>
            </w:r>
            <w:r w:rsidRPr="00681893">
              <w:rPr>
                <w:sz w:val="24"/>
                <w:szCs w:val="24"/>
              </w:rPr>
              <w:t>от</w:t>
            </w:r>
            <w:r w:rsidRPr="00681893">
              <w:rPr>
                <w:spacing w:val="-1"/>
                <w:sz w:val="24"/>
                <w:szCs w:val="24"/>
              </w:rPr>
              <w:t xml:space="preserve"> </w:t>
            </w:r>
            <w:r w:rsidRPr="00681893">
              <w:rPr>
                <w:sz w:val="24"/>
                <w:szCs w:val="24"/>
              </w:rPr>
              <w:t>1 до 7 лет</w:t>
            </w:r>
          </w:p>
        </w:tc>
        <w:tc>
          <w:tcPr>
            <w:tcW w:w="5670" w:type="dxa"/>
            <w:shd w:val="clear" w:color="auto" w:fill="auto"/>
          </w:tcPr>
          <w:p w:rsidR="00542F3D" w:rsidRPr="00681893" w:rsidRDefault="00542F3D" w:rsidP="00295145">
            <w:pPr>
              <w:pStyle w:val="TableParagraph"/>
              <w:ind w:left="113"/>
              <w:rPr>
                <w:sz w:val="24"/>
                <w:szCs w:val="24"/>
              </w:rPr>
            </w:pPr>
            <w:r w:rsidRPr="00681893">
              <w:rPr>
                <w:sz w:val="24"/>
                <w:szCs w:val="24"/>
              </w:rPr>
              <w:t>85</w:t>
            </w:r>
          </w:p>
        </w:tc>
      </w:tr>
      <w:tr w:rsidR="00542F3D" w:rsidRPr="00681893" w:rsidTr="00295145">
        <w:trPr>
          <w:trHeight w:val="526"/>
        </w:trPr>
        <w:tc>
          <w:tcPr>
            <w:tcW w:w="567" w:type="dxa"/>
            <w:vMerge/>
            <w:tcBorders>
              <w:top w:val="nil"/>
            </w:tcBorders>
          </w:tcPr>
          <w:p w:rsidR="00542F3D" w:rsidRPr="00681893" w:rsidRDefault="00542F3D" w:rsidP="00542F3D">
            <w:pPr>
              <w:rPr>
                <w:sz w:val="24"/>
                <w:szCs w:val="24"/>
              </w:rPr>
            </w:pPr>
          </w:p>
        </w:tc>
        <w:tc>
          <w:tcPr>
            <w:tcW w:w="2835" w:type="dxa"/>
            <w:vMerge/>
            <w:tcBorders>
              <w:top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ind w:left="62" w:right="426"/>
              <w:rPr>
                <w:sz w:val="24"/>
                <w:szCs w:val="24"/>
              </w:rPr>
            </w:pPr>
            <w:r w:rsidRPr="00681893">
              <w:rPr>
                <w:sz w:val="24"/>
                <w:szCs w:val="24"/>
              </w:rPr>
              <w:t>уровень</w:t>
            </w:r>
            <w:r w:rsidRPr="00681893">
              <w:rPr>
                <w:spacing w:val="-3"/>
                <w:sz w:val="24"/>
                <w:szCs w:val="24"/>
              </w:rPr>
              <w:t xml:space="preserve"> </w:t>
            </w:r>
            <w:r w:rsidRPr="00681893">
              <w:rPr>
                <w:sz w:val="24"/>
                <w:szCs w:val="24"/>
              </w:rPr>
              <w:t>обеспеченности,</w:t>
            </w:r>
            <w:r w:rsidRPr="00681893">
              <w:rPr>
                <w:spacing w:val="-3"/>
                <w:sz w:val="24"/>
                <w:szCs w:val="24"/>
              </w:rPr>
              <w:t xml:space="preserve"> </w:t>
            </w:r>
            <w:r w:rsidRPr="00681893">
              <w:rPr>
                <w:sz w:val="24"/>
                <w:szCs w:val="24"/>
              </w:rPr>
              <w:t>мест</w:t>
            </w:r>
            <w:r w:rsidRPr="00681893">
              <w:rPr>
                <w:spacing w:val="-4"/>
                <w:sz w:val="24"/>
                <w:szCs w:val="24"/>
              </w:rPr>
              <w:t xml:space="preserve"> </w:t>
            </w:r>
            <w:r w:rsidRPr="00681893">
              <w:rPr>
                <w:sz w:val="24"/>
                <w:szCs w:val="24"/>
              </w:rPr>
              <w:t>на</w:t>
            </w:r>
            <w:r w:rsidRPr="00681893">
              <w:rPr>
                <w:spacing w:val="-3"/>
                <w:sz w:val="24"/>
                <w:szCs w:val="24"/>
              </w:rPr>
              <w:t xml:space="preserve"> </w:t>
            </w:r>
            <w:r w:rsidRPr="00681893">
              <w:rPr>
                <w:sz w:val="24"/>
                <w:szCs w:val="24"/>
              </w:rPr>
              <w:t>1000</w:t>
            </w:r>
            <w:r w:rsidR="006C4BAF">
              <w:rPr>
                <w:sz w:val="24"/>
                <w:szCs w:val="24"/>
              </w:rPr>
              <w:t xml:space="preserve"> </w:t>
            </w:r>
            <w:r w:rsidRPr="00681893">
              <w:rPr>
                <w:spacing w:val="-47"/>
                <w:sz w:val="24"/>
                <w:szCs w:val="24"/>
              </w:rPr>
              <w:t xml:space="preserve"> </w:t>
            </w:r>
            <w:r w:rsidRPr="00681893">
              <w:rPr>
                <w:sz w:val="24"/>
                <w:szCs w:val="24"/>
              </w:rPr>
              <w:t>человек</w:t>
            </w:r>
          </w:p>
        </w:tc>
        <w:tc>
          <w:tcPr>
            <w:tcW w:w="5670" w:type="dxa"/>
          </w:tcPr>
          <w:p w:rsidR="00542F3D" w:rsidRPr="00650A2E" w:rsidRDefault="00FF106F" w:rsidP="00295145">
            <w:pPr>
              <w:pStyle w:val="TableParagraph"/>
              <w:ind w:left="113"/>
              <w:rPr>
                <w:sz w:val="24"/>
                <w:szCs w:val="24"/>
              </w:rPr>
            </w:pPr>
            <w:r w:rsidRPr="00650A2E">
              <w:rPr>
                <w:sz w:val="24"/>
                <w:szCs w:val="24"/>
              </w:rPr>
              <w:t>57</w:t>
            </w:r>
          </w:p>
        </w:tc>
      </w:tr>
      <w:tr w:rsidR="00542F3D" w:rsidRPr="00681893" w:rsidTr="00295145">
        <w:trPr>
          <w:trHeight w:val="1074"/>
        </w:trPr>
        <w:tc>
          <w:tcPr>
            <w:tcW w:w="567" w:type="dxa"/>
            <w:vMerge/>
            <w:tcBorders>
              <w:top w:val="nil"/>
            </w:tcBorders>
          </w:tcPr>
          <w:p w:rsidR="00542F3D" w:rsidRPr="00681893" w:rsidRDefault="00542F3D" w:rsidP="00542F3D">
            <w:pPr>
              <w:rPr>
                <w:sz w:val="24"/>
                <w:szCs w:val="24"/>
              </w:rPr>
            </w:pPr>
          </w:p>
        </w:tc>
        <w:tc>
          <w:tcPr>
            <w:tcW w:w="2835" w:type="dxa"/>
            <w:vMerge/>
            <w:tcBorders>
              <w:top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ind w:left="62" w:right="513"/>
              <w:rPr>
                <w:sz w:val="24"/>
                <w:szCs w:val="24"/>
              </w:rPr>
            </w:pPr>
            <w:r w:rsidRPr="00681893">
              <w:rPr>
                <w:sz w:val="24"/>
                <w:szCs w:val="24"/>
              </w:rPr>
              <w:t>размер земельного участка, кв. м на 1</w:t>
            </w:r>
            <w:r w:rsidRPr="00681893">
              <w:rPr>
                <w:spacing w:val="-48"/>
                <w:sz w:val="24"/>
                <w:szCs w:val="24"/>
              </w:rPr>
              <w:t xml:space="preserve"> </w:t>
            </w:r>
            <w:r>
              <w:rPr>
                <w:sz w:val="24"/>
                <w:szCs w:val="24"/>
              </w:rPr>
              <w:t>место [1, 7, 8</w:t>
            </w:r>
            <w:r w:rsidRPr="00681893">
              <w:rPr>
                <w:sz w:val="24"/>
                <w:szCs w:val="24"/>
              </w:rPr>
              <w:t>]</w:t>
            </w:r>
          </w:p>
        </w:tc>
        <w:tc>
          <w:tcPr>
            <w:tcW w:w="5670" w:type="dxa"/>
          </w:tcPr>
          <w:p w:rsidR="00542F3D" w:rsidRPr="00650A2E" w:rsidRDefault="00542F3D" w:rsidP="008D4643">
            <w:pPr>
              <w:pStyle w:val="TableParagraph"/>
              <w:ind w:left="113"/>
              <w:rPr>
                <w:spacing w:val="-47"/>
                <w:sz w:val="24"/>
                <w:szCs w:val="24"/>
              </w:rPr>
            </w:pPr>
            <w:r w:rsidRPr="00650A2E">
              <w:rPr>
                <w:sz w:val="24"/>
                <w:szCs w:val="24"/>
              </w:rPr>
              <w:t>для</w:t>
            </w:r>
            <w:r w:rsidRPr="00650A2E">
              <w:rPr>
                <w:spacing w:val="-6"/>
                <w:sz w:val="24"/>
                <w:szCs w:val="24"/>
              </w:rPr>
              <w:t xml:space="preserve"> </w:t>
            </w:r>
            <w:r w:rsidRPr="00650A2E">
              <w:rPr>
                <w:sz w:val="24"/>
                <w:szCs w:val="24"/>
              </w:rPr>
              <w:t>отдельно</w:t>
            </w:r>
            <w:r w:rsidRPr="00650A2E">
              <w:rPr>
                <w:spacing w:val="-3"/>
                <w:sz w:val="24"/>
                <w:szCs w:val="24"/>
              </w:rPr>
              <w:t xml:space="preserve"> </w:t>
            </w:r>
            <w:r w:rsidRPr="00650A2E">
              <w:rPr>
                <w:sz w:val="24"/>
                <w:szCs w:val="24"/>
              </w:rPr>
              <w:t>стоящих</w:t>
            </w:r>
            <w:r w:rsidRPr="00650A2E">
              <w:rPr>
                <w:spacing w:val="-6"/>
                <w:sz w:val="24"/>
                <w:szCs w:val="24"/>
              </w:rPr>
              <w:t xml:space="preserve"> </w:t>
            </w:r>
            <w:r w:rsidRPr="00650A2E">
              <w:rPr>
                <w:sz w:val="24"/>
                <w:szCs w:val="24"/>
              </w:rPr>
              <w:t>дошкольных</w:t>
            </w:r>
            <w:r w:rsidRPr="00650A2E">
              <w:rPr>
                <w:spacing w:val="-5"/>
                <w:sz w:val="24"/>
                <w:szCs w:val="24"/>
              </w:rPr>
              <w:t xml:space="preserve"> </w:t>
            </w:r>
            <w:r w:rsidRPr="00650A2E">
              <w:rPr>
                <w:sz w:val="24"/>
                <w:szCs w:val="24"/>
              </w:rPr>
              <w:t>образовательных</w:t>
            </w:r>
            <w:r w:rsidRPr="00650A2E">
              <w:rPr>
                <w:spacing w:val="-6"/>
                <w:sz w:val="24"/>
                <w:szCs w:val="24"/>
              </w:rPr>
              <w:t xml:space="preserve"> </w:t>
            </w:r>
            <w:r w:rsidRPr="00650A2E">
              <w:rPr>
                <w:sz w:val="24"/>
                <w:szCs w:val="24"/>
              </w:rPr>
              <w:t>организаций</w:t>
            </w:r>
            <w:r w:rsidRPr="00650A2E">
              <w:rPr>
                <w:spacing w:val="-5"/>
                <w:sz w:val="24"/>
                <w:szCs w:val="24"/>
              </w:rPr>
              <w:t xml:space="preserve"> </w:t>
            </w:r>
            <w:r w:rsidRPr="00650A2E">
              <w:rPr>
                <w:sz w:val="24"/>
                <w:szCs w:val="24"/>
              </w:rPr>
              <w:t>вместимостью:</w:t>
            </w:r>
            <w:r w:rsidRPr="00650A2E">
              <w:rPr>
                <w:spacing w:val="-47"/>
                <w:sz w:val="24"/>
                <w:szCs w:val="24"/>
              </w:rPr>
              <w:t xml:space="preserve"> </w:t>
            </w:r>
          </w:p>
          <w:p w:rsidR="00542F3D" w:rsidRPr="00650A2E" w:rsidRDefault="00542F3D" w:rsidP="008D4643">
            <w:pPr>
              <w:pStyle w:val="TableParagraph"/>
              <w:ind w:left="113"/>
              <w:rPr>
                <w:sz w:val="24"/>
                <w:szCs w:val="24"/>
              </w:rPr>
            </w:pPr>
            <w:r w:rsidRPr="00650A2E">
              <w:rPr>
                <w:sz w:val="24"/>
                <w:szCs w:val="24"/>
              </w:rPr>
              <w:t>до 100</w:t>
            </w:r>
            <w:r w:rsidRPr="00650A2E">
              <w:rPr>
                <w:spacing w:val="-1"/>
                <w:sz w:val="24"/>
                <w:szCs w:val="24"/>
              </w:rPr>
              <w:t xml:space="preserve"> </w:t>
            </w:r>
            <w:r w:rsidRPr="00650A2E">
              <w:rPr>
                <w:sz w:val="24"/>
                <w:szCs w:val="24"/>
              </w:rPr>
              <w:t>мест –</w:t>
            </w:r>
            <w:r w:rsidRPr="00650A2E">
              <w:rPr>
                <w:spacing w:val="1"/>
                <w:sz w:val="24"/>
                <w:szCs w:val="24"/>
              </w:rPr>
              <w:t xml:space="preserve"> </w:t>
            </w:r>
            <w:r w:rsidRPr="00650A2E">
              <w:rPr>
                <w:sz w:val="24"/>
                <w:szCs w:val="24"/>
              </w:rPr>
              <w:t>44;</w:t>
            </w:r>
          </w:p>
          <w:p w:rsidR="00542F3D" w:rsidRPr="00650A2E" w:rsidRDefault="00542F3D" w:rsidP="008D4643">
            <w:pPr>
              <w:pStyle w:val="TableParagraph"/>
              <w:ind w:left="113"/>
              <w:rPr>
                <w:sz w:val="24"/>
                <w:szCs w:val="24"/>
              </w:rPr>
            </w:pPr>
            <w:r w:rsidRPr="00650A2E">
              <w:rPr>
                <w:sz w:val="24"/>
                <w:szCs w:val="24"/>
              </w:rPr>
              <w:t>от</w:t>
            </w:r>
            <w:r w:rsidRPr="00650A2E">
              <w:rPr>
                <w:spacing w:val="-2"/>
                <w:sz w:val="24"/>
                <w:szCs w:val="24"/>
              </w:rPr>
              <w:t xml:space="preserve"> </w:t>
            </w:r>
            <w:r w:rsidRPr="00650A2E">
              <w:rPr>
                <w:sz w:val="24"/>
                <w:szCs w:val="24"/>
              </w:rPr>
              <w:t>101 места</w:t>
            </w:r>
            <w:r w:rsidRPr="00650A2E">
              <w:rPr>
                <w:spacing w:val="1"/>
                <w:sz w:val="24"/>
                <w:szCs w:val="24"/>
              </w:rPr>
              <w:t xml:space="preserve"> </w:t>
            </w:r>
            <w:r w:rsidRPr="00650A2E">
              <w:rPr>
                <w:sz w:val="24"/>
                <w:szCs w:val="24"/>
              </w:rPr>
              <w:t>– 38;</w:t>
            </w:r>
          </w:p>
          <w:p w:rsidR="00542F3D" w:rsidRPr="00650A2E" w:rsidRDefault="00542F3D" w:rsidP="008D4643">
            <w:pPr>
              <w:pStyle w:val="TableParagraph"/>
              <w:ind w:left="113"/>
              <w:rPr>
                <w:sz w:val="24"/>
                <w:szCs w:val="24"/>
              </w:rPr>
            </w:pPr>
            <w:r w:rsidRPr="00650A2E">
              <w:rPr>
                <w:sz w:val="24"/>
                <w:szCs w:val="24"/>
              </w:rPr>
              <w:t>в</w:t>
            </w:r>
            <w:r w:rsidRPr="00650A2E">
              <w:rPr>
                <w:spacing w:val="-3"/>
                <w:sz w:val="24"/>
                <w:szCs w:val="24"/>
              </w:rPr>
              <w:t xml:space="preserve"> </w:t>
            </w:r>
            <w:r w:rsidRPr="00650A2E">
              <w:rPr>
                <w:sz w:val="24"/>
                <w:szCs w:val="24"/>
              </w:rPr>
              <w:t>комплексе</w:t>
            </w:r>
            <w:r w:rsidRPr="00650A2E">
              <w:rPr>
                <w:spacing w:val="-2"/>
                <w:sz w:val="24"/>
                <w:szCs w:val="24"/>
              </w:rPr>
              <w:t xml:space="preserve"> </w:t>
            </w:r>
            <w:r w:rsidRPr="00650A2E">
              <w:rPr>
                <w:sz w:val="24"/>
                <w:szCs w:val="24"/>
              </w:rPr>
              <w:t>дошкольных</w:t>
            </w:r>
            <w:r w:rsidRPr="00650A2E">
              <w:rPr>
                <w:spacing w:val="-3"/>
                <w:sz w:val="24"/>
                <w:szCs w:val="24"/>
              </w:rPr>
              <w:t xml:space="preserve"> </w:t>
            </w:r>
            <w:r w:rsidRPr="00650A2E">
              <w:rPr>
                <w:sz w:val="24"/>
                <w:szCs w:val="24"/>
              </w:rPr>
              <w:t>образовательных</w:t>
            </w:r>
            <w:r w:rsidRPr="00650A2E">
              <w:rPr>
                <w:spacing w:val="-2"/>
                <w:sz w:val="24"/>
                <w:szCs w:val="24"/>
              </w:rPr>
              <w:t xml:space="preserve"> </w:t>
            </w:r>
            <w:r w:rsidRPr="00650A2E">
              <w:rPr>
                <w:sz w:val="24"/>
                <w:szCs w:val="24"/>
              </w:rPr>
              <w:t>организаций</w:t>
            </w:r>
            <w:r w:rsidRPr="00650A2E">
              <w:rPr>
                <w:spacing w:val="-1"/>
                <w:sz w:val="24"/>
                <w:szCs w:val="24"/>
              </w:rPr>
              <w:t xml:space="preserve"> </w:t>
            </w:r>
            <w:r w:rsidRPr="00650A2E">
              <w:rPr>
                <w:sz w:val="24"/>
                <w:szCs w:val="24"/>
              </w:rPr>
              <w:t>свыше</w:t>
            </w:r>
            <w:r w:rsidRPr="00650A2E">
              <w:rPr>
                <w:spacing w:val="-2"/>
                <w:sz w:val="24"/>
                <w:szCs w:val="24"/>
              </w:rPr>
              <w:t xml:space="preserve"> </w:t>
            </w:r>
            <w:r w:rsidRPr="00650A2E">
              <w:rPr>
                <w:sz w:val="24"/>
                <w:szCs w:val="24"/>
              </w:rPr>
              <w:t>500</w:t>
            </w:r>
            <w:r w:rsidRPr="00650A2E">
              <w:rPr>
                <w:spacing w:val="-1"/>
                <w:sz w:val="24"/>
                <w:szCs w:val="24"/>
              </w:rPr>
              <w:t xml:space="preserve"> </w:t>
            </w:r>
            <w:r w:rsidRPr="00650A2E">
              <w:rPr>
                <w:sz w:val="24"/>
                <w:szCs w:val="24"/>
              </w:rPr>
              <w:t>мест</w:t>
            </w:r>
            <w:r w:rsidRPr="00650A2E">
              <w:rPr>
                <w:spacing w:val="1"/>
                <w:sz w:val="24"/>
                <w:szCs w:val="24"/>
              </w:rPr>
              <w:t xml:space="preserve"> </w:t>
            </w:r>
            <w:r w:rsidRPr="00650A2E">
              <w:rPr>
                <w:sz w:val="24"/>
                <w:szCs w:val="24"/>
              </w:rPr>
              <w:t>–</w:t>
            </w:r>
            <w:r w:rsidRPr="00650A2E">
              <w:rPr>
                <w:spacing w:val="-3"/>
                <w:sz w:val="24"/>
                <w:szCs w:val="24"/>
              </w:rPr>
              <w:t xml:space="preserve"> </w:t>
            </w:r>
            <w:r w:rsidRPr="00650A2E">
              <w:rPr>
                <w:sz w:val="24"/>
                <w:szCs w:val="24"/>
              </w:rPr>
              <w:t>30.</w:t>
            </w:r>
          </w:p>
          <w:p w:rsidR="00542F3D" w:rsidRPr="006B4363" w:rsidRDefault="00542F3D" w:rsidP="008D4643">
            <w:pPr>
              <w:pStyle w:val="TableParagraph"/>
              <w:ind w:left="113"/>
              <w:rPr>
                <w:sz w:val="24"/>
                <w:szCs w:val="24"/>
              </w:rPr>
            </w:pPr>
            <w:r w:rsidRPr="006B4363">
              <w:rPr>
                <w:sz w:val="24"/>
                <w:szCs w:val="24"/>
              </w:rPr>
              <w:t>Для</w:t>
            </w:r>
            <w:r w:rsidRPr="006B4363">
              <w:rPr>
                <w:spacing w:val="-5"/>
                <w:sz w:val="24"/>
                <w:szCs w:val="24"/>
              </w:rPr>
              <w:t xml:space="preserve"> </w:t>
            </w:r>
            <w:r w:rsidRPr="006B4363">
              <w:rPr>
                <w:sz w:val="24"/>
                <w:szCs w:val="24"/>
              </w:rPr>
              <w:t>встроенных</w:t>
            </w:r>
            <w:r w:rsidRPr="006B4363">
              <w:rPr>
                <w:spacing w:val="-4"/>
                <w:sz w:val="24"/>
                <w:szCs w:val="24"/>
              </w:rPr>
              <w:t xml:space="preserve"> </w:t>
            </w:r>
            <w:r w:rsidRPr="006B4363">
              <w:rPr>
                <w:sz w:val="24"/>
                <w:szCs w:val="24"/>
              </w:rPr>
              <w:t>и</w:t>
            </w:r>
            <w:r w:rsidRPr="006B4363">
              <w:rPr>
                <w:spacing w:val="-4"/>
                <w:sz w:val="24"/>
                <w:szCs w:val="24"/>
              </w:rPr>
              <w:t xml:space="preserve"> </w:t>
            </w:r>
            <w:r w:rsidRPr="006B4363">
              <w:rPr>
                <w:sz w:val="24"/>
                <w:szCs w:val="24"/>
              </w:rPr>
              <w:t>встроенно-пристроенных</w:t>
            </w:r>
            <w:r w:rsidRPr="006B4363">
              <w:rPr>
                <w:spacing w:val="-4"/>
                <w:sz w:val="24"/>
                <w:szCs w:val="24"/>
              </w:rPr>
              <w:t xml:space="preserve"> </w:t>
            </w:r>
            <w:r w:rsidRPr="006B4363">
              <w:rPr>
                <w:sz w:val="24"/>
                <w:szCs w:val="24"/>
              </w:rPr>
              <w:t>дошкольных</w:t>
            </w:r>
            <w:r w:rsidRPr="006B4363">
              <w:rPr>
                <w:spacing w:val="-4"/>
                <w:sz w:val="24"/>
                <w:szCs w:val="24"/>
              </w:rPr>
              <w:t xml:space="preserve"> </w:t>
            </w:r>
            <w:r w:rsidRPr="006B4363">
              <w:rPr>
                <w:sz w:val="24"/>
                <w:szCs w:val="24"/>
              </w:rPr>
              <w:t>образовательных</w:t>
            </w:r>
            <w:r w:rsidRPr="006B4363">
              <w:rPr>
                <w:spacing w:val="-4"/>
                <w:sz w:val="24"/>
                <w:szCs w:val="24"/>
              </w:rPr>
              <w:t xml:space="preserve"> </w:t>
            </w:r>
            <w:r w:rsidRPr="006B4363">
              <w:rPr>
                <w:sz w:val="24"/>
                <w:szCs w:val="24"/>
              </w:rPr>
              <w:t>организаций</w:t>
            </w:r>
            <w:r w:rsidRPr="006B4363">
              <w:rPr>
                <w:spacing w:val="1"/>
                <w:sz w:val="24"/>
                <w:szCs w:val="24"/>
              </w:rPr>
              <w:t xml:space="preserve"> </w:t>
            </w:r>
            <w:r w:rsidRPr="006B4363">
              <w:rPr>
                <w:sz w:val="24"/>
                <w:szCs w:val="24"/>
              </w:rPr>
              <w:t>–</w:t>
            </w:r>
            <w:r w:rsidRPr="006B4363">
              <w:rPr>
                <w:spacing w:val="-2"/>
                <w:sz w:val="24"/>
                <w:szCs w:val="24"/>
              </w:rPr>
              <w:t xml:space="preserve"> </w:t>
            </w:r>
            <w:r w:rsidRPr="006B4363">
              <w:rPr>
                <w:sz w:val="24"/>
                <w:szCs w:val="24"/>
              </w:rPr>
              <w:t>14</w:t>
            </w:r>
            <w:r w:rsidR="006B4363">
              <w:rPr>
                <w:sz w:val="24"/>
                <w:szCs w:val="24"/>
              </w:rPr>
              <w:t>.</w:t>
            </w:r>
          </w:p>
        </w:tc>
      </w:tr>
      <w:tr w:rsidR="00542F3D" w:rsidRPr="00681893" w:rsidTr="00295145">
        <w:trPr>
          <w:trHeight w:val="789"/>
        </w:trPr>
        <w:tc>
          <w:tcPr>
            <w:tcW w:w="567" w:type="dxa"/>
            <w:vMerge/>
            <w:tcBorders>
              <w:top w:val="nil"/>
              <w:bottom w:val="nil"/>
            </w:tcBorders>
          </w:tcPr>
          <w:p w:rsidR="00542F3D" w:rsidRPr="00681893" w:rsidRDefault="00542F3D" w:rsidP="00542F3D">
            <w:pPr>
              <w:rPr>
                <w:sz w:val="24"/>
                <w:szCs w:val="24"/>
              </w:rPr>
            </w:pPr>
          </w:p>
        </w:tc>
        <w:tc>
          <w:tcPr>
            <w:tcW w:w="2835" w:type="dxa"/>
            <w:vMerge/>
            <w:tcBorders>
              <w:top w:val="nil"/>
              <w:bottom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spacing w:before="94"/>
              <w:ind w:left="63" w:right="533"/>
              <w:rPr>
                <w:sz w:val="24"/>
                <w:szCs w:val="24"/>
              </w:rPr>
            </w:pPr>
            <w:r w:rsidRPr="00681893">
              <w:rPr>
                <w:sz w:val="24"/>
                <w:szCs w:val="24"/>
              </w:rPr>
              <w:t>территориальная</w:t>
            </w:r>
            <w:r w:rsidRPr="00681893">
              <w:rPr>
                <w:spacing w:val="-8"/>
                <w:sz w:val="24"/>
                <w:szCs w:val="24"/>
              </w:rPr>
              <w:t xml:space="preserve"> </w:t>
            </w:r>
            <w:r w:rsidRPr="00681893">
              <w:rPr>
                <w:sz w:val="24"/>
                <w:szCs w:val="24"/>
              </w:rPr>
              <w:t>доступность,</w:t>
            </w:r>
            <w:r w:rsidRPr="00681893">
              <w:rPr>
                <w:spacing w:val="-7"/>
                <w:sz w:val="24"/>
                <w:szCs w:val="24"/>
              </w:rPr>
              <w:t xml:space="preserve"> </w:t>
            </w:r>
            <w:r w:rsidRPr="00681893">
              <w:rPr>
                <w:sz w:val="24"/>
                <w:szCs w:val="24"/>
              </w:rPr>
              <w:t>минут</w:t>
            </w:r>
            <w:r w:rsidRPr="00681893">
              <w:rPr>
                <w:spacing w:val="-47"/>
                <w:sz w:val="24"/>
                <w:szCs w:val="24"/>
              </w:rPr>
              <w:t xml:space="preserve"> </w:t>
            </w:r>
            <w:r w:rsidRPr="00681893">
              <w:rPr>
                <w:sz w:val="24"/>
                <w:szCs w:val="24"/>
              </w:rPr>
              <w:t>(метров)</w:t>
            </w:r>
          </w:p>
        </w:tc>
        <w:tc>
          <w:tcPr>
            <w:tcW w:w="5670" w:type="dxa"/>
          </w:tcPr>
          <w:p w:rsidR="00542F3D" w:rsidRPr="00650A2E" w:rsidRDefault="00542F3D" w:rsidP="008D4643">
            <w:pPr>
              <w:pStyle w:val="TableParagraph"/>
              <w:ind w:left="113"/>
              <w:rPr>
                <w:sz w:val="24"/>
                <w:szCs w:val="24"/>
              </w:rPr>
            </w:pPr>
            <w:r w:rsidRPr="00650A2E">
              <w:rPr>
                <w:sz w:val="24"/>
                <w:szCs w:val="24"/>
              </w:rPr>
              <w:t>в зависимости от типа</w:t>
            </w:r>
            <w:r w:rsidR="00E802D2" w:rsidRPr="00650A2E">
              <w:rPr>
                <w:sz w:val="24"/>
                <w:szCs w:val="24"/>
              </w:rPr>
              <w:t xml:space="preserve"> </w:t>
            </w:r>
            <w:r w:rsidRPr="00650A2E">
              <w:rPr>
                <w:spacing w:val="-47"/>
                <w:sz w:val="24"/>
                <w:szCs w:val="24"/>
              </w:rPr>
              <w:t xml:space="preserve"> </w:t>
            </w:r>
            <w:r w:rsidRPr="00650A2E">
              <w:rPr>
                <w:sz w:val="24"/>
                <w:szCs w:val="24"/>
              </w:rPr>
              <w:t>жилой</w:t>
            </w:r>
            <w:r w:rsidRPr="00650A2E">
              <w:rPr>
                <w:spacing w:val="-2"/>
                <w:sz w:val="24"/>
                <w:szCs w:val="24"/>
              </w:rPr>
              <w:t xml:space="preserve"> </w:t>
            </w:r>
            <w:r w:rsidRPr="00650A2E">
              <w:rPr>
                <w:sz w:val="24"/>
                <w:szCs w:val="24"/>
              </w:rPr>
              <w:t xml:space="preserve">застройки: </w:t>
            </w:r>
          </w:p>
          <w:p w:rsidR="00542F3D" w:rsidRPr="00650A2E" w:rsidRDefault="00542F3D" w:rsidP="008D4643">
            <w:pPr>
              <w:pStyle w:val="TableParagraph"/>
              <w:ind w:left="113"/>
              <w:rPr>
                <w:sz w:val="24"/>
                <w:szCs w:val="24"/>
              </w:rPr>
            </w:pPr>
            <w:r w:rsidRPr="00650A2E">
              <w:rPr>
                <w:sz w:val="24"/>
                <w:szCs w:val="24"/>
              </w:rPr>
              <w:t xml:space="preserve">пешеходная доступность при многоквартирной застройке – 7 (500); </w:t>
            </w:r>
          </w:p>
          <w:p w:rsidR="00542F3D" w:rsidRPr="00650A2E" w:rsidRDefault="00542F3D" w:rsidP="008D4643">
            <w:pPr>
              <w:pStyle w:val="TableParagraph"/>
              <w:ind w:left="113"/>
              <w:rPr>
                <w:sz w:val="24"/>
                <w:szCs w:val="24"/>
              </w:rPr>
            </w:pPr>
            <w:r w:rsidRPr="00650A2E">
              <w:rPr>
                <w:sz w:val="24"/>
                <w:szCs w:val="24"/>
              </w:rPr>
              <w:t>транспортная</w:t>
            </w:r>
            <w:r w:rsidRPr="00650A2E">
              <w:rPr>
                <w:spacing w:val="-3"/>
                <w:sz w:val="24"/>
                <w:szCs w:val="24"/>
              </w:rPr>
              <w:t xml:space="preserve"> </w:t>
            </w:r>
            <w:r w:rsidRPr="00650A2E">
              <w:rPr>
                <w:sz w:val="24"/>
                <w:szCs w:val="24"/>
              </w:rPr>
              <w:t>доступность</w:t>
            </w:r>
            <w:r w:rsidRPr="00650A2E">
              <w:rPr>
                <w:spacing w:val="1"/>
                <w:sz w:val="24"/>
                <w:szCs w:val="24"/>
              </w:rPr>
              <w:t xml:space="preserve"> </w:t>
            </w:r>
            <w:r w:rsidRPr="00650A2E">
              <w:rPr>
                <w:sz w:val="24"/>
                <w:szCs w:val="24"/>
              </w:rPr>
              <w:t>при</w:t>
            </w:r>
            <w:r w:rsidRPr="00650A2E">
              <w:rPr>
                <w:spacing w:val="-2"/>
                <w:sz w:val="24"/>
                <w:szCs w:val="24"/>
              </w:rPr>
              <w:t xml:space="preserve"> </w:t>
            </w:r>
            <w:r w:rsidRPr="00650A2E">
              <w:rPr>
                <w:sz w:val="24"/>
                <w:szCs w:val="24"/>
              </w:rPr>
              <w:t>индивидуальной</w:t>
            </w:r>
            <w:r w:rsidRPr="00650A2E">
              <w:rPr>
                <w:spacing w:val="-2"/>
                <w:sz w:val="24"/>
                <w:szCs w:val="24"/>
              </w:rPr>
              <w:t xml:space="preserve"> </w:t>
            </w:r>
            <w:r w:rsidRPr="00650A2E">
              <w:rPr>
                <w:sz w:val="24"/>
                <w:szCs w:val="24"/>
              </w:rPr>
              <w:t>застройке</w:t>
            </w:r>
            <w:r w:rsidRPr="00650A2E">
              <w:rPr>
                <w:spacing w:val="4"/>
                <w:sz w:val="24"/>
                <w:szCs w:val="24"/>
              </w:rPr>
              <w:t xml:space="preserve"> </w:t>
            </w:r>
            <w:r w:rsidRPr="00650A2E">
              <w:rPr>
                <w:sz w:val="24"/>
                <w:szCs w:val="24"/>
              </w:rPr>
              <w:t>–</w:t>
            </w:r>
            <w:r w:rsidRPr="00650A2E">
              <w:rPr>
                <w:spacing w:val="-1"/>
                <w:sz w:val="24"/>
                <w:szCs w:val="24"/>
              </w:rPr>
              <w:t xml:space="preserve"> </w:t>
            </w:r>
            <w:r w:rsidRPr="00650A2E">
              <w:rPr>
                <w:sz w:val="24"/>
                <w:szCs w:val="24"/>
              </w:rPr>
              <w:t>5.</w:t>
            </w:r>
          </w:p>
        </w:tc>
      </w:tr>
      <w:tr w:rsidR="00D36EDA" w:rsidTr="00295145">
        <w:trPr>
          <w:trHeight w:val="579"/>
        </w:trPr>
        <w:tc>
          <w:tcPr>
            <w:tcW w:w="567" w:type="dxa"/>
            <w:vMerge w:val="restart"/>
          </w:tcPr>
          <w:p w:rsidR="00D36EDA" w:rsidRPr="00894DA4" w:rsidRDefault="003016D0">
            <w:pPr>
              <w:pStyle w:val="TableParagraph"/>
              <w:spacing w:before="96"/>
              <w:ind w:left="62"/>
              <w:rPr>
                <w:sz w:val="24"/>
                <w:szCs w:val="24"/>
              </w:rPr>
            </w:pPr>
            <w:r w:rsidRPr="00894DA4">
              <w:rPr>
                <w:w w:val="99"/>
                <w:sz w:val="24"/>
                <w:szCs w:val="24"/>
              </w:rPr>
              <w:t>3</w:t>
            </w:r>
          </w:p>
        </w:tc>
        <w:tc>
          <w:tcPr>
            <w:tcW w:w="2835" w:type="dxa"/>
            <w:vMerge w:val="restart"/>
          </w:tcPr>
          <w:p w:rsidR="00D36EDA" w:rsidRPr="00894DA4" w:rsidRDefault="003016D0">
            <w:pPr>
              <w:pStyle w:val="TableParagraph"/>
              <w:spacing w:before="96"/>
              <w:ind w:left="61" w:right="113"/>
              <w:rPr>
                <w:sz w:val="24"/>
                <w:szCs w:val="24"/>
              </w:rPr>
            </w:pPr>
            <w:r w:rsidRPr="00894DA4">
              <w:rPr>
                <w:spacing w:val="-1"/>
                <w:sz w:val="24"/>
                <w:szCs w:val="24"/>
              </w:rPr>
              <w:t>Общеобразовательные</w:t>
            </w:r>
            <w:r w:rsidRPr="00894DA4">
              <w:rPr>
                <w:spacing w:val="-47"/>
                <w:sz w:val="24"/>
                <w:szCs w:val="24"/>
              </w:rPr>
              <w:t xml:space="preserve"> </w:t>
            </w:r>
            <w:r w:rsidRPr="00894DA4">
              <w:rPr>
                <w:sz w:val="24"/>
                <w:szCs w:val="24"/>
              </w:rPr>
              <w:t>организации</w:t>
            </w:r>
            <w:r w:rsidRPr="00894DA4">
              <w:rPr>
                <w:spacing w:val="-1"/>
                <w:sz w:val="24"/>
                <w:szCs w:val="24"/>
              </w:rPr>
              <w:t xml:space="preserve"> </w:t>
            </w:r>
            <w:r w:rsidR="003C2FE4">
              <w:rPr>
                <w:sz w:val="24"/>
                <w:szCs w:val="24"/>
              </w:rPr>
              <w:t>[9</w:t>
            </w:r>
            <w:r w:rsidRPr="00894DA4">
              <w:rPr>
                <w:sz w:val="24"/>
                <w:szCs w:val="24"/>
              </w:rPr>
              <w:t>]</w:t>
            </w:r>
          </w:p>
        </w:tc>
        <w:tc>
          <w:tcPr>
            <w:tcW w:w="5954" w:type="dxa"/>
          </w:tcPr>
          <w:p w:rsidR="00295145" w:rsidRDefault="00B71CAE" w:rsidP="00295145">
            <w:pPr>
              <w:pStyle w:val="TableParagraph"/>
              <w:tabs>
                <w:tab w:val="left" w:pos="5387"/>
                <w:tab w:val="left" w:pos="5441"/>
              </w:tabs>
              <w:ind w:left="62"/>
              <w:rPr>
                <w:spacing w:val="-1"/>
                <w:sz w:val="24"/>
                <w:szCs w:val="24"/>
              </w:rPr>
            </w:pPr>
            <w:r w:rsidRPr="00894DA4">
              <w:rPr>
                <w:sz w:val="24"/>
                <w:szCs w:val="24"/>
              </w:rPr>
              <w:t>у</w:t>
            </w:r>
            <w:r w:rsidR="003016D0" w:rsidRPr="00894DA4">
              <w:rPr>
                <w:sz w:val="24"/>
                <w:szCs w:val="24"/>
              </w:rPr>
              <w:t>ровень обеспеченности, мест на 100</w:t>
            </w:r>
            <w:r w:rsidR="003016D0" w:rsidRPr="00894DA4">
              <w:rPr>
                <w:spacing w:val="-47"/>
                <w:sz w:val="24"/>
                <w:szCs w:val="24"/>
              </w:rPr>
              <w:t xml:space="preserve"> </w:t>
            </w:r>
            <w:r w:rsidR="00542F3D">
              <w:rPr>
                <w:spacing w:val="-47"/>
                <w:sz w:val="24"/>
                <w:szCs w:val="24"/>
              </w:rPr>
              <w:t xml:space="preserve"> </w:t>
            </w:r>
            <w:r w:rsidR="00295145">
              <w:rPr>
                <w:spacing w:val="-47"/>
                <w:sz w:val="24"/>
                <w:szCs w:val="24"/>
              </w:rPr>
              <w:t xml:space="preserve"> </w:t>
            </w:r>
            <w:r w:rsidR="003016D0" w:rsidRPr="00894DA4">
              <w:rPr>
                <w:sz w:val="24"/>
                <w:szCs w:val="24"/>
              </w:rPr>
              <w:t>детей</w:t>
            </w:r>
            <w:r w:rsidR="003016D0" w:rsidRPr="00894DA4">
              <w:rPr>
                <w:spacing w:val="1"/>
                <w:sz w:val="24"/>
                <w:szCs w:val="24"/>
              </w:rPr>
              <w:t xml:space="preserve"> </w:t>
            </w:r>
            <w:r w:rsidR="003016D0" w:rsidRPr="00894DA4">
              <w:rPr>
                <w:sz w:val="24"/>
                <w:szCs w:val="24"/>
              </w:rPr>
              <w:t>в</w:t>
            </w:r>
            <w:r w:rsidR="003016D0" w:rsidRPr="00894DA4">
              <w:rPr>
                <w:spacing w:val="-2"/>
                <w:sz w:val="24"/>
                <w:szCs w:val="24"/>
              </w:rPr>
              <w:t xml:space="preserve"> </w:t>
            </w:r>
            <w:r w:rsidR="003016D0" w:rsidRPr="00894DA4">
              <w:rPr>
                <w:sz w:val="24"/>
                <w:szCs w:val="24"/>
              </w:rPr>
              <w:t>возрасте</w:t>
            </w:r>
            <w:r w:rsidR="003016D0" w:rsidRPr="00894DA4">
              <w:rPr>
                <w:spacing w:val="-1"/>
                <w:sz w:val="24"/>
                <w:szCs w:val="24"/>
              </w:rPr>
              <w:t xml:space="preserve"> </w:t>
            </w:r>
          </w:p>
          <w:p w:rsidR="00D36EDA" w:rsidRPr="00894DA4" w:rsidRDefault="003016D0" w:rsidP="00295145">
            <w:pPr>
              <w:pStyle w:val="TableParagraph"/>
              <w:tabs>
                <w:tab w:val="left" w:pos="5387"/>
                <w:tab w:val="left" w:pos="5441"/>
              </w:tabs>
              <w:ind w:left="62"/>
              <w:rPr>
                <w:sz w:val="24"/>
                <w:szCs w:val="24"/>
              </w:rPr>
            </w:pPr>
            <w:r w:rsidRPr="00894DA4">
              <w:rPr>
                <w:sz w:val="24"/>
                <w:szCs w:val="24"/>
              </w:rPr>
              <w:t>от</w:t>
            </w:r>
            <w:r w:rsidRPr="00894DA4">
              <w:rPr>
                <w:spacing w:val="-1"/>
                <w:sz w:val="24"/>
                <w:szCs w:val="24"/>
              </w:rPr>
              <w:t xml:space="preserve"> </w:t>
            </w:r>
            <w:r w:rsidRPr="00894DA4">
              <w:rPr>
                <w:sz w:val="24"/>
                <w:szCs w:val="24"/>
              </w:rPr>
              <w:t>7 до 17</w:t>
            </w:r>
            <w:r w:rsidRPr="00894DA4">
              <w:rPr>
                <w:spacing w:val="3"/>
                <w:sz w:val="24"/>
                <w:szCs w:val="24"/>
              </w:rPr>
              <w:t xml:space="preserve"> </w:t>
            </w:r>
            <w:r w:rsidRPr="00894DA4">
              <w:rPr>
                <w:sz w:val="24"/>
                <w:szCs w:val="24"/>
              </w:rPr>
              <w:t>лет</w:t>
            </w:r>
          </w:p>
        </w:tc>
        <w:tc>
          <w:tcPr>
            <w:tcW w:w="5670" w:type="dxa"/>
          </w:tcPr>
          <w:p w:rsidR="00D36EDA" w:rsidRPr="00894DA4" w:rsidRDefault="003016D0" w:rsidP="00295145">
            <w:pPr>
              <w:pStyle w:val="TableParagraph"/>
              <w:ind w:left="113"/>
              <w:rPr>
                <w:sz w:val="24"/>
                <w:szCs w:val="24"/>
              </w:rPr>
            </w:pPr>
            <w:r w:rsidRPr="00894DA4">
              <w:rPr>
                <w:sz w:val="24"/>
                <w:szCs w:val="24"/>
              </w:rPr>
              <w:t>90</w:t>
            </w:r>
          </w:p>
        </w:tc>
      </w:tr>
      <w:tr w:rsidR="00D36EDA" w:rsidTr="00295145">
        <w:trPr>
          <w:trHeight w:val="375"/>
        </w:trPr>
        <w:tc>
          <w:tcPr>
            <w:tcW w:w="567" w:type="dxa"/>
            <w:vMerge/>
            <w:tcBorders>
              <w:top w:val="nil"/>
            </w:tcBorders>
          </w:tcPr>
          <w:p w:rsidR="00D36EDA" w:rsidRPr="00894DA4" w:rsidRDefault="00D36EDA">
            <w:pPr>
              <w:rPr>
                <w:sz w:val="24"/>
                <w:szCs w:val="24"/>
              </w:rPr>
            </w:pPr>
          </w:p>
        </w:tc>
        <w:tc>
          <w:tcPr>
            <w:tcW w:w="2835" w:type="dxa"/>
            <w:vMerge/>
            <w:tcBorders>
              <w:top w:val="nil"/>
            </w:tcBorders>
          </w:tcPr>
          <w:p w:rsidR="00D36EDA" w:rsidRPr="00894DA4" w:rsidRDefault="00D36EDA">
            <w:pPr>
              <w:rPr>
                <w:sz w:val="24"/>
                <w:szCs w:val="24"/>
              </w:rPr>
            </w:pPr>
          </w:p>
        </w:tc>
        <w:tc>
          <w:tcPr>
            <w:tcW w:w="5954" w:type="dxa"/>
          </w:tcPr>
          <w:p w:rsidR="00D36EDA" w:rsidRPr="00894DA4" w:rsidRDefault="00B71CAE">
            <w:pPr>
              <w:pStyle w:val="TableParagraph"/>
              <w:spacing w:before="94"/>
              <w:ind w:left="63" w:right="426"/>
              <w:rPr>
                <w:sz w:val="24"/>
                <w:szCs w:val="24"/>
              </w:rPr>
            </w:pPr>
            <w:r w:rsidRPr="00894DA4">
              <w:rPr>
                <w:sz w:val="24"/>
                <w:szCs w:val="24"/>
              </w:rPr>
              <w:t>у</w:t>
            </w:r>
            <w:r w:rsidR="003016D0" w:rsidRPr="00894DA4">
              <w:rPr>
                <w:sz w:val="24"/>
                <w:szCs w:val="24"/>
              </w:rPr>
              <w:t>ровень</w:t>
            </w:r>
            <w:r w:rsidR="003016D0" w:rsidRPr="00894DA4">
              <w:rPr>
                <w:spacing w:val="-3"/>
                <w:sz w:val="24"/>
                <w:szCs w:val="24"/>
              </w:rPr>
              <w:t xml:space="preserve"> </w:t>
            </w:r>
            <w:r w:rsidR="003016D0" w:rsidRPr="00894DA4">
              <w:rPr>
                <w:sz w:val="24"/>
                <w:szCs w:val="24"/>
              </w:rPr>
              <w:t>обеспеченности,</w:t>
            </w:r>
            <w:r w:rsidR="003016D0" w:rsidRPr="00894DA4">
              <w:rPr>
                <w:spacing w:val="-3"/>
                <w:sz w:val="24"/>
                <w:szCs w:val="24"/>
              </w:rPr>
              <w:t xml:space="preserve"> </w:t>
            </w:r>
            <w:r w:rsidR="003016D0" w:rsidRPr="00894DA4">
              <w:rPr>
                <w:sz w:val="24"/>
                <w:szCs w:val="24"/>
              </w:rPr>
              <w:t>мест</w:t>
            </w:r>
            <w:r w:rsidR="003016D0" w:rsidRPr="00894DA4">
              <w:rPr>
                <w:spacing w:val="-4"/>
                <w:sz w:val="24"/>
                <w:szCs w:val="24"/>
              </w:rPr>
              <w:t xml:space="preserve"> </w:t>
            </w:r>
            <w:r w:rsidR="003016D0" w:rsidRPr="00894DA4">
              <w:rPr>
                <w:sz w:val="24"/>
                <w:szCs w:val="24"/>
              </w:rPr>
              <w:t>на</w:t>
            </w:r>
            <w:r w:rsidR="003016D0" w:rsidRPr="00894DA4">
              <w:rPr>
                <w:spacing w:val="-3"/>
                <w:sz w:val="24"/>
                <w:szCs w:val="24"/>
              </w:rPr>
              <w:t xml:space="preserve"> </w:t>
            </w:r>
            <w:r w:rsidR="003016D0" w:rsidRPr="00894DA4">
              <w:rPr>
                <w:sz w:val="24"/>
                <w:szCs w:val="24"/>
              </w:rPr>
              <w:t>1000</w:t>
            </w:r>
            <w:r w:rsidR="00542F3D">
              <w:rPr>
                <w:sz w:val="24"/>
                <w:szCs w:val="24"/>
              </w:rPr>
              <w:t xml:space="preserve"> </w:t>
            </w:r>
            <w:r w:rsidR="003016D0" w:rsidRPr="00894DA4">
              <w:rPr>
                <w:spacing w:val="-47"/>
                <w:sz w:val="24"/>
                <w:szCs w:val="24"/>
              </w:rPr>
              <w:t xml:space="preserve"> </w:t>
            </w:r>
            <w:r w:rsidR="003016D0" w:rsidRPr="00894DA4">
              <w:rPr>
                <w:sz w:val="24"/>
                <w:szCs w:val="24"/>
              </w:rPr>
              <w:t>человек</w:t>
            </w:r>
          </w:p>
        </w:tc>
        <w:tc>
          <w:tcPr>
            <w:tcW w:w="5670" w:type="dxa"/>
          </w:tcPr>
          <w:p w:rsidR="00D36EDA" w:rsidRPr="00650A2E" w:rsidRDefault="002362EE" w:rsidP="00295145">
            <w:pPr>
              <w:pStyle w:val="TableParagraph"/>
              <w:ind w:left="113"/>
              <w:rPr>
                <w:sz w:val="24"/>
                <w:szCs w:val="24"/>
              </w:rPr>
            </w:pPr>
            <w:r w:rsidRPr="00650A2E">
              <w:rPr>
                <w:sz w:val="24"/>
                <w:szCs w:val="24"/>
              </w:rPr>
              <w:t>112</w:t>
            </w:r>
          </w:p>
        </w:tc>
      </w:tr>
      <w:tr w:rsidR="00D36EDA" w:rsidTr="00295145">
        <w:trPr>
          <w:trHeight w:val="2042"/>
        </w:trPr>
        <w:tc>
          <w:tcPr>
            <w:tcW w:w="567" w:type="dxa"/>
            <w:vMerge/>
            <w:tcBorders>
              <w:top w:val="nil"/>
            </w:tcBorders>
          </w:tcPr>
          <w:p w:rsidR="00D36EDA" w:rsidRPr="00894DA4" w:rsidRDefault="00D36EDA">
            <w:pPr>
              <w:rPr>
                <w:sz w:val="24"/>
                <w:szCs w:val="24"/>
              </w:rPr>
            </w:pPr>
          </w:p>
        </w:tc>
        <w:tc>
          <w:tcPr>
            <w:tcW w:w="2835" w:type="dxa"/>
            <w:vMerge/>
            <w:tcBorders>
              <w:top w:val="nil"/>
            </w:tcBorders>
          </w:tcPr>
          <w:p w:rsidR="00D36EDA" w:rsidRPr="00894DA4" w:rsidRDefault="00D36EDA">
            <w:pPr>
              <w:rPr>
                <w:sz w:val="24"/>
                <w:szCs w:val="24"/>
              </w:rPr>
            </w:pPr>
          </w:p>
        </w:tc>
        <w:tc>
          <w:tcPr>
            <w:tcW w:w="5954" w:type="dxa"/>
          </w:tcPr>
          <w:p w:rsidR="00D36EDA" w:rsidRPr="00894DA4" w:rsidRDefault="00B71CAE" w:rsidP="00542F3D">
            <w:pPr>
              <w:pStyle w:val="TableParagraph"/>
              <w:spacing w:before="94"/>
              <w:ind w:left="63" w:right="284"/>
              <w:rPr>
                <w:sz w:val="24"/>
                <w:szCs w:val="24"/>
              </w:rPr>
            </w:pPr>
            <w:r w:rsidRPr="00894DA4">
              <w:rPr>
                <w:sz w:val="24"/>
                <w:szCs w:val="24"/>
              </w:rPr>
              <w:t>р</w:t>
            </w:r>
            <w:r w:rsidR="003016D0" w:rsidRPr="00894DA4">
              <w:rPr>
                <w:sz w:val="24"/>
                <w:szCs w:val="24"/>
              </w:rPr>
              <w:t>азмер земельного участка, кв. м на 1</w:t>
            </w:r>
            <w:r w:rsidR="00542F3D">
              <w:rPr>
                <w:sz w:val="24"/>
                <w:szCs w:val="24"/>
              </w:rPr>
              <w:t xml:space="preserve"> </w:t>
            </w:r>
            <w:r w:rsidR="003016D0" w:rsidRPr="00894DA4">
              <w:rPr>
                <w:spacing w:val="-48"/>
                <w:sz w:val="24"/>
                <w:szCs w:val="24"/>
              </w:rPr>
              <w:t xml:space="preserve"> </w:t>
            </w:r>
            <w:r w:rsidR="003C2FE4">
              <w:rPr>
                <w:sz w:val="24"/>
                <w:szCs w:val="24"/>
              </w:rPr>
              <w:t>место [2,</w:t>
            </w:r>
            <w:r w:rsidR="00542F3D">
              <w:rPr>
                <w:sz w:val="24"/>
                <w:szCs w:val="24"/>
              </w:rPr>
              <w:t xml:space="preserve"> </w:t>
            </w:r>
            <w:r w:rsidR="003C2FE4">
              <w:rPr>
                <w:sz w:val="24"/>
                <w:szCs w:val="24"/>
              </w:rPr>
              <w:t>3,</w:t>
            </w:r>
            <w:r w:rsidR="00542F3D">
              <w:rPr>
                <w:sz w:val="24"/>
                <w:szCs w:val="24"/>
              </w:rPr>
              <w:t xml:space="preserve"> </w:t>
            </w:r>
            <w:r w:rsidR="003C2FE4">
              <w:rPr>
                <w:sz w:val="24"/>
                <w:szCs w:val="24"/>
              </w:rPr>
              <w:t>4,</w:t>
            </w:r>
            <w:r w:rsidR="00542F3D">
              <w:rPr>
                <w:sz w:val="24"/>
                <w:szCs w:val="24"/>
              </w:rPr>
              <w:t xml:space="preserve"> </w:t>
            </w:r>
            <w:r w:rsidR="003C2FE4">
              <w:rPr>
                <w:sz w:val="24"/>
                <w:szCs w:val="24"/>
              </w:rPr>
              <w:t>8</w:t>
            </w:r>
            <w:r w:rsidR="003016D0" w:rsidRPr="00894DA4">
              <w:rPr>
                <w:sz w:val="24"/>
                <w:szCs w:val="24"/>
              </w:rPr>
              <w:t>]</w:t>
            </w:r>
          </w:p>
        </w:tc>
        <w:tc>
          <w:tcPr>
            <w:tcW w:w="5670" w:type="dxa"/>
          </w:tcPr>
          <w:p w:rsidR="003530AF" w:rsidRDefault="00B71CAE" w:rsidP="00295145">
            <w:pPr>
              <w:pStyle w:val="TableParagraph"/>
              <w:ind w:left="113"/>
              <w:rPr>
                <w:spacing w:val="-47"/>
                <w:sz w:val="24"/>
                <w:szCs w:val="24"/>
              </w:rPr>
            </w:pPr>
            <w:r w:rsidRPr="00894DA4">
              <w:rPr>
                <w:sz w:val="24"/>
                <w:szCs w:val="24"/>
              </w:rPr>
              <w:t>п</w:t>
            </w:r>
            <w:r w:rsidR="003016D0" w:rsidRPr="00894DA4">
              <w:rPr>
                <w:sz w:val="24"/>
                <w:szCs w:val="24"/>
              </w:rPr>
              <w:t>ри</w:t>
            </w:r>
            <w:r w:rsidR="003016D0" w:rsidRPr="00894DA4">
              <w:rPr>
                <w:spacing w:val="-7"/>
                <w:sz w:val="24"/>
                <w:szCs w:val="24"/>
              </w:rPr>
              <w:t xml:space="preserve"> </w:t>
            </w:r>
            <w:r w:rsidR="003016D0" w:rsidRPr="00894DA4">
              <w:rPr>
                <w:sz w:val="24"/>
                <w:szCs w:val="24"/>
              </w:rPr>
              <w:t>вместимости</w:t>
            </w:r>
            <w:r w:rsidR="003016D0" w:rsidRPr="00894DA4">
              <w:rPr>
                <w:spacing w:val="-7"/>
                <w:sz w:val="24"/>
                <w:szCs w:val="24"/>
              </w:rPr>
              <w:t xml:space="preserve"> </w:t>
            </w:r>
            <w:r w:rsidR="003016D0" w:rsidRPr="00894DA4">
              <w:rPr>
                <w:sz w:val="24"/>
                <w:szCs w:val="24"/>
              </w:rPr>
              <w:t>общеобразовательной</w:t>
            </w:r>
            <w:r w:rsidR="003016D0" w:rsidRPr="00894DA4">
              <w:rPr>
                <w:spacing w:val="-7"/>
                <w:sz w:val="24"/>
                <w:szCs w:val="24"/>
              </w:rPr>
              <w:t xml:space="preserve"> </w:t>
            </w:r>
            <w:r w:rsidR="003016D0" w:rsidRPr="00894DA4">
              <w:rPr>
                <w:sz w:val="24"/>
                <w:szCs w:val="24"/>
              </w:rPr>
              <w:t>организации:</w:t>
            </w:r>
            <w:r w:rsidR="003016D0" w:rsidRPr="00894DA4">
              <w:rPr>
                <w:spacing w:val="-47"/>
                <w:sz w:val="24"/>
                <w:szCs w:val="24"/>
              </w:rPr>
              <w:t xml:space="preserve"> </w:t>
            </w:r>
          </w:p>
          <w:p w:rsidR="00D36EDA" w:rsidRPr="00894DA4" w:rsidRDefault="003016D0" w:rsidP="00295145">
            <w:pPr>
              <w:pStyle w:val="TableParagraph"/>
              <w:ind w:left="113"/>
              <w:rPr>
                <w:sz w:val="24"/>
                <w:szCs w:val="24"/>
              </w:rPr>
            </w:pPr>
            <w:r w:rsidRPr="00894DA4">
              <w:rPr>
                <w:sz w:val="24"/>
                <w:szCs w:val="24"/>
              </w:rPr>
              <w:t>свыше</w:t>
            </w:r>
            <w:r w:rsidRPr="00894DA4">
              <w:rPr>
                <w:spacing w:val="-1"/>
                <w:sz w:val="24"/>
                <w:szCs w:val="24"/>
              </w:rPr>
              <w:t xml:space="preserve"> </w:t>
            </w:r>
            <w:r w:rsidRPr="00894DA4">
              <w:rPr>
                <w:sz w:val="24"/>
                <w:szCs w:val="24"/>
              </w:rPr>
              <w:t>30</w:t>
            </w:r>
            <w:r w:rsidRPr="00894DA4">
              <w:rPr>
                <w:spacing w:val="1"/>
                <w:sz w:val="24"/>
                <w:szCs w:val="24"/>
              </w:rPr>
              <w:t xml:space="preserve"> </w:t>
            </w:r>
            <w:r w:rsidRPr="00894DA4">
              <w:rPr>
                <w:sz w:val="24"/>
                <w:szCs w:val="24"/>
              </w:rPr>
              <w:t>до 170</w:t>
            </w:r>
            <w:r w:rsidRPr="00894DA4">
              <w:rPr>
                <w:spacing w:val="1"/>
                <w:sz w:val="24"/>
                <w:szCs w:val="24"/>
              </w:rPr>
              <w:t xml:space="preserve"> </w:t>
            </w:r>
            <w:r w:rsidRPr="00894DA4">
              <w:rPr>
                <w:sz w:val="24"/>
                <w:szCs w:val="24"/>
              </w:rPr>
              <w:t>мест</w:t>
            </w:r>
            <w:r w:rsidRPr="00894DA4">
              <w:rPr>
                <w:spacing w:val="2"/>
                <w:sz w:val="24"/>
                <w:szCs w:val="24"/>
              </w:rPr>
              <w:t xml:space="preserve"> </w:t>
            </w:r>
            <w:r w:rsidRPr="00894DA4">
              <w:rPr>
                <w:sz w:val="24"/>
                <w:szCs w:val="24"/>
              </w:rPr>
              <w:t>–</w:t>
            </w:r>
            <w:r w:rsidRPr="00894DA4">
              <w:rPr>
                <w:spacing w:val="-1"/>
                <w:sz w:val="24"/>
                <w:szCs w:val="24"/>
              </w:rPr>
              <w:t xml:space="preserve"> </w:t>
            </w:r>
            <w:r w:rsidRPr="00894DA4">
              <w:rPr>
                <w:sz w:val="24"/>
                <w:szCs w:val="24"/>
              </w:rPr>
              <w:t>80;</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170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340</w:t>
            </w:r>
            <w:r w:rsidRPr="00894DA4">
              <w:rPr>
                <w:spacing w:val="-2"/>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55;</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340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510</w:t>
            </w:r>
            <w:r w:rsidRPr="00894DA4">
              <w:rPr>
                <w:spacing w:val="-2"/>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40;</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510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660</w:t>
            </w:r>
            <w:r w:rsidRPr="00894DA4">
              <w:rPr>
                <w:spacing w:val="-2"/>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35;</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660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1000</w:t>
            </w:r>
            <w:r w:rsidRPr="00894DA4">
              <w:rPr>
                <w:spacing w:val="1"/>
                <w:sz w:val="24"/>
                <w:szCs w:val="24"/>
              </w:rPr>
              <w:t xml:space="preserve"> </w:t>
            </w:r>
            <w:r w:rsidRPr="00894DA4">
              <w:rPr>
                <w:sz w:val="24"/>
                <w:szCs w:val="24"/>
              </w:rPr>
              <w:t>мест</w:t>
            </w:r>
            <w:r w:rsidRPr="00894DA4">
              <w:rPr>
                <w:spacing w:val="2"/>
                <w:sz w:val="24"/>
                <w:szCs w:val="24"/>
              </w:rPr>
              <w:t xml:space="preserve"> </w:t>
            </w:r>
            <w:r w:rsidRPr="00894DA4">
              <w:rPr>
                <w:sz w:val="24"/>
                <w:szCs w:val="24"/>
              </w:rPr>
              <w:t>–</w:t>
            </w:r>
            <w:r w:rsidRPr="00894DA4">
              <w:rPr>
                <w:spacing w:val="-1"/>
                <w:sz w:val="24"/>
                <w:szCs w:val="24"/>
              </w:rPr>
              <w:t xml:space="preserve"> </w:t>
            </w:r>
            <w:r w:rsidRPr="00894DA4">
              <w:rPr>
                <w:sz w:val="24"/>
                <w:szCs w:val="24"/>
              </w:rPr>
              <w:t>28;</w:t>
            </w:r>
          </w:p>
          <w:p w:rsidR="00D36EDA" w:rsidRPr="00894DA4" w:rsidRDefault="003016D0" w:rsidP="00295145">
            <w:pPr>
              <w:pStyle w:val="TableParagraph"/>
              <w:ind w:left="113"/>
              <w:rPr>
                <w:sz w:val="24"/>
                <w:szCs w:val="24"/>
              </w:rPr>
            </w:pPr>
            <w:r w:rsidRPr="00894DA4">
              <w:rPr>
                <w:sz w:val="24"/>
                <w:szCs w:val="24"/>
              </w:rPr>
              <w:t>от</w:t>
            </w:r>
            <w:r w:rsidRPr="00894DA4">
              <w:rPr>
                <w:spacing w:val="-1"/>
                <w:sz w:val="24"/>
                <w:szCs w:val="24"/>
              </w:rPr>
              <w:t xml:space="preserve"> </w:t>
            </w:r>
            <w:r w:rsidRPr="00894DA4">
              <w:rPr>
                <w:sz w:val="24"/>
                <w:szCs w:val="24"/>
              </w:rPr>
              <w:t>1000</w:t>
            </w:r>
            <w:r w:rsidRPr="00894DA4">
              <w:rPr>
                <w:spacing w:val="-1"/>
                <w:sz w:val="24"/>
                <w:szCs w:val="24"/>
              </w:rPr>
              <w:t xml:space="preserve"> </w:t>
            </w:r>
            <w:r w:rsidRPr="00894DA4">
              <w:rPr>
                <w:sz w:val="24"/>
                <w:szCs w:val="24"/>
              </w:rPr>
              <w:t>до 1500</w:t>
            </w:r>
            <w:r w:rsidRPr="00894DA4">
              <w:rPr>
                <w:spacing w:val="1"/>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24;</w:t>
            </w:r>
          </w:p>
          <w:p w:rsidR="00D36EDA" w:rsidRPr="00894DA4" w:rsidRDefault="003016D0" w:rsidP="00295145">
            <w:pPr>
              <w:pStyle w:val="TableParagraph"/>
              <w:ind w:left="113"/>
              <w:rPr>
                <w:sz w:val="24"/>
                <w:szCs w:val="24"/>
              </w:rPr>
            </w:pPr>
            <w:r w:rsidRPr="00894DA4">
              <w:rPr>
                <w:sz w:val="24"/>
                <w:szCs w:val="24"/>
              </w:rPr>
              <w:t>свыше</w:t>
            </w:r>
            <w:r w:rsidRPr="00894DA4">
              <w:rPr>
                <w:spacing w:val="-1"/>
                <w:sz w:val="24"/>
                <w:szCs w:val="24"/>
              </w:rPr>
              <w:t xml:space="preserve"> </w:t>
            </w:r>
            <w:r w:rsidRPr="00894DA4">
              <w:rPr>
                <w:sz w:val="24"/>
                <w:szCs w:val="24"/>
              </w:rPr>
              <w:t>1500</w:t>
            </w:r>
            <w:r w:rsidRPr="00894DA4">
              <w:rPr>
                <w:spacing w:val="1"/>
                <w:sz w:val="24"/>
                <w:szCs w:val="24"/>
              </w:rPr>
              <w:t xml:space="preserve"> </w:t>
            </w:r>
            <w:r w:rsidRPr="00894DA4">
              <w:rPr>
                <w:sz w:val="24"/>
                <w:szCs w:val="24"/>
              </w:rPr>
              <w:t>мест</w:t>
            </w:r>
            <w:r w:rsidRPr="00894DA4">
              <w:rPr>
                <w:spacing w:val="-2"/>
                <w:sz w:val="24"/>
                <w:szCs w:val="24"/>
              </w:rPr>
              <w:t xml:space="preserve"> </w:t>
            </w:r>
            <w:r w:rsidRPr="00894DA4">
              <w:rPr>
                <w:sz w:val="24"/>
                <w:szCs w:val="24"/>
              </w:rPr>
              <w:t>–</w:t>
            </w:r>
            <w:r w:rsidRPr="00894DA4">
              <w:rPr>
                <w:spacing w:val="1"/>
                <w:sz w:val="24"/>
                <w:szCs w:val="24"/>
              </w:rPr>
              <w:t xml:space="preserve"> </w:t>
            </w:r>
            <w:r w:rsidRPr="00894DA4">
              <w:rPr>
                <w:sz w:val="24"/>
                <w:szCs w:val="24"/>
              </w:rPr>
              <w:t>22</w:t>
            </w:r>
          </w:p>
        </w:tc>
      </w:tr>
      <w:tr w:rsidR="00D36EDA" w:rsidTr="00295145">
        <w:trPr>
          <w:trHeight w:val="2228"/>
        </w:trPr>
        <w:tc>
          <w:tcPr>
            <w:tcW w:w="567" w:type="dxa"/>
            <w:vMerge/>
            <w:tcBorders>
              <w:top w:val="nil"/>
            </w:tcBorders>
          </w:tcPr>
          <w:p w:rsidR="00D36EDA" w:rsidRPr="00894DA4" w:rsidRDefault="00D36EDA">
            <w:pPr>
              <w:rPr>
                <w:sz w:val="24"/>
                <w:szCs w:val="24"/>
              </w:rPr>
            </w:pPr>
          </w:p>
        </w:tc>
        <w:tc>
          <w:tcPr>
            <w:tcW w:w="2835" w:type="dxa"/>
            <w:vMerge/>
            <w:tcBorders>
              <w:top w:val="nil"/>
            </w:tcBorders>
          </w:tcPr>
          <w:p w:rsidR="00D36EDA" w:rsidRPr="00894DA4" w:rsidRDefault="00D36EDA">
            <w:pPr>
              <w:rPr>
                <w:sz w:val="24"/>
                <w:szCs w:val="24"/>
              </w:rPr>
            </w:pPr>
          </w:p>
        </w:tc>
        <w:tc>
          <w:tcPr>
            <w:tcW w:w="5954" w:type="dxa"/>
          </w:tcPr>
          <w:p w:rsidR="00D36EDA" w:rsidRPr="00407529" w:rsidRDefault="00B71CAE">
            <w:pPr>
              <w:pStyle w:val="TableParagraph"/>
              <w:spacing w:before="96"/>
              <w:ind w:left="63" w:right="533"/>
              <w:rPr>
                <w:sz w:val="24"/>
                <w:szCs w:val="24"/>
              </w:rPr>
            </w:pPr>
            <w:r w:rsidRPr="00407529">
              <w:rPr>
                <w:sz w:val="24"/>
                <w:szCs w:val="24"/>
              </w:rPr>
              <w:t>т</w:t>
            </w:r>
            <w:r w:rsidR="003016D0" w:rsidRPr="00407529">
              <w:rPr>
                <w:sz w:val="24"/>
                <w:szCs w:val="24"/>
              </w:rPr>
              <w:t>ерриториальная</w:t>
            </w:r>
            <w:r w:rsidR="003016D0" w:rsidRPr="00407529">
              <w:rPr>
                <w:spacing w:val="-8"/>
                <w:sz w:val="24"/>
                <w:szCs w:val="24"/>
              </w:rPr>
              <w:t xml:space="preserve"> </w:t>
            </w:r>
            <w:r w:rsidR="003016D0" w:rsidRPr="00407529">
              <w:rPr>
                <w:sz w:val="24"/>
                <w:szCs w:val="24"/>
              </w:rPr>
              <w:t>доступность,</w:t>
            </w:r>
            <w:r w:rsidR="003016D0" w:rsidRPr="00407529">
              <w:rPr>
                <w:spacing w:val="-7"/>
                <w:sz w:val="24"/>
                <w:szCs w:val="24"/>
              </w:rPr>
              <w:t xml:space="preserve"> </w:t>
            </w:r>
            <w:r w:rsidR="003016D0" w:rsidRPr="00407529">
              <w:rPr>
                <w:sz w:val="24"/>
                <w:szCs w:val="24"/>
              </w:rPr>
              <w:t>минут</w:t>
            </w:r>
            <w:r w:rsidR="003016D0" w:rsidRPr="00407529">
              <w:rPr>
                <w:spacing w:val="-47"/>
                <w:sz w:val="24"/>
                <w:szCs w:val="24"/>
              </w:rPr>
              <w:t xml:space="preserve"> </w:t>
            </w:r>
            <w:r w:rsidR="003016D0" w:rsidRPr="00407529">
              <w:rPr>
                <w:sz w:val="24"/>
                <w:szCs w:val="24"/>
              </w:rPr>
              <w:t>(метров)</w:t>
            </w:r>
          </w:p>
        </w:tc>
        <w:tc>
          <w:tcPr>
            <w:tcW w:w="5670" w:type="dxa"/>
          </w:tcPr>
          <w:p w:rsidR="00D36EDA" w:rsidRPr="00407529" w:rsidRDefault="003016D0" w:rsidP="00295145">
            <w:pPr>
              <w:pStyle w:val="TableParagraph"/>
              <w:ind w:left="113"/>
              <w:rPr>
                <w:sz w:val="24"/>
                <w:szCs w:val="24"/>
              </w:rPr>
            </w:pPr>
            <w:r w:rsidRPr="00407529">
              <w:rPr>
                <w:sz w:val="24"/>
                <w:szCs w:val="24"/>
              </w:rPr>
              <w:t>в</w:t>
            </w:r>
            <w:r w:rsidRPr="00407529">
              <w:rPr>
                <w:spacing w:val="-3"/>
                <w:sz w:val="24"/>
                <w:szCs w:val="24"/>
              </w:rPr>
              <w:t xml:space="preserve"> </w:t>
            </w:r>
            <w:r w:rsidRPr="00407529">
              <w:rPr>
                <w:sz w:val="24"/>
                <w:szCs w:val="24"/>
              </w:rPr>
              <w:t>зависимости</w:t>
            </w:r>
            <w:r w:rsidRPr="00407529">
              <w:rPr>
                <w:spacing w:val="-4"/>
                <w:sz w:val="24"/>
                <w:szCs w:val="24"/>
              </w:rPr>
              <w:t xml:space="preserve"> </w:t>
            </w:r>
            <w:r w:rsidRPr="00407529">
              <w:rPr>
                <w:sz w:val="24"/>
                <w:szCs w:val="24"/>
              </w:rPr>
              <w:t>от</w:t>
            </w:r>
            <w:r w:rsidRPr="00407529">
              <w:rPr>
                <w:spacing w:val="-3"/>
                <w:sz w:val="24"/>
                <w:szCs w:val="24"/>
              </w:rPr>
              <w:t xml:space="preserve"> </w:t>
            </w:r>
            <w:r w:rsidRPr="00407529">
              <w:rPr>
                <w:sz w:val="24"/>
                <w:szCs w:val="24"/>
              </w:rPr>
              <w:t>типа</w:t>
            </w:r>
            <w:r w:rsidRPr="00407529">
              <w:rPr>
                <w:spacing w:val="-47"/>
                <w:sz w:val="24"/>
                <w:szCs w:val="24"/>
              </w:rPr>
              <w:t xml:space="preserve"> </w:t>
            </w:r>
            <w:r w:rsidR="006C4BAF" w:rsidRPr="00407529">
              <w:rPr>
                <w:spacing w:val="-47"/>
                <w:sz w:val="24"/>
                <w:szCs w:val="24"/>
              </w:rPr>
              <w:t xml:space="preserve">  </w:t>
            </w:r>
            <w:r w:rsidR="006C4BAF" w:rsidRPr="00407529">
              <w:rPr>
                <w:sz w:val="24"/>
                <w:szCs w:val="24"/>
              </w:rPr>
              <w:t>жилой застройки</w:t>
            </w:r>
            <w:r w:rsidRPr="00407529">
              <w:rPr>
                <w:spacing w:val="1"/>
                <w:sz w:val="24"/>
                <w:szCs w:val="24"/>
              </w:rPr>
              <w:t xml:space="preserve"> </w:t>
            </w:r>
            <w:r w:rsidRPr="00407529">
              <w:rPr>
                <w:sz w:val="24"/>
                <w:szCs w:val="24"/>
              </w:rPr>
              <w:t>и</w:t>
            </w:r>
            <w:r w:rsidRPr="00407529">
              <w:rPr>
                <w:spacing w:val="-1"/>
                <w:sz w:val="24"/>
                <w:szCs w:val="24"/>
              </w:rPr>
              <w:t xml:space="preserve"> </w:t>
            </w:r>
            <w:r w:rsidRPr="00407529">
              <w:rPr>
                <w:sz w:val="24"/>
                <w:szCs w:val="24"/>
              </w:rPr>
              <w:t>характера освоения</w:t>
            </w:r>
            <w:r w:rsidRPr="00407529">
              <w:rPr>
                <w:spacing w:val="-1"/>
                <w:sz w:val="24"/>
                <w:szCs w:val="24"/>
              </w:rPr>
              <w:t xml:space="preserve"> </w:t>
            </w:r>
            <w:r w:rsidRPr="00407529">
              <w:rPr>
                <w:sz w:val="24"/>
                <w:szCs w:val="24"/>
              </w:rPr>
              <w:t>территории:</w:t>
            </w:r>
          </w:p>
          <w:p w:rsidR="003530AF" w:rsidRPr="00407529" w:rsidRDefault="003016D0" w:rsidP="00295145">
            <w:pPr>
              <w:pStyle w:val="TableParagraph"/>
              <w:ind w:left="113"/>
              <w:rPr>
                <w:sz w:val="24"/>
                <w:szCs w:val="24"/>
              </w:rPr>
            </w:pPr>
            <w:r w:rsidRPr="00407529">
              <w:rPr>
                <w:sz w:val="24"/>
                <w:szCs w:val="24"/>
              </w:rPr>
              <w:t>а)</w:t>
            </w:r>
            <w:r w:rsidRPr="00407529">
              <w:rPr>
                <w:spacing w:val="-3"/>
                <w:sz w:val="24"/>
                <w:szCs w:val="24"/>
              </w:rPr>
              <w:t xml:space="preserve"> </w:t>
            </w:r>
            <w:r w:rsidRPr="00407529">
              <w:rPr>
                <w:sz w:val="24"/>
                <w:szCs w:val="24"/>
              </w:rPr>
              <w:t>при</w:t>
            </w:r>
            <w:r w:rsidRPr="00407529">
              <w:rPr>
                <w:spacing w:val="-5"/>
                <w:sz w:val="24"/>
                <w:szCs w:val="24"/>
              </w:rPr>
              <w:t xml:space="preserve"> </w:t>
            </w:r>
            <w:r w:rsidRPr="00407529">
              <w:rPr>
                <w:sz w:val="24"/>
                <w:szCs w:val="24"/>
              </w:rPr>
              <w:t>многоквартирной</w:t>
            </w:r>
            <w:r w:rsidRPr="00407529">
              <w:rPr>
                <w:spacing w:val="-3"/>
                <w:sz w:val="24"/>
                <w:szCs w:val="24"/>
              </w:rPr>
              <w:t xml:space="preserve"> </w:t>
            </w:r>
            <w:r w:rsidRPr="00407529">
              <w:rPr>
                <w:sz w:val="24"/>
                <w:szCs w:val="24"/>
              </w:rPr>
              <w:t>жилой</w:t>
            </w:r>
            <w:r w:rsidRPr="00407529">
              <w:rPr>
                <w:spacing w:val="-4"/>
                <w:sz w:val="24"/>
                <w:szCs w:val="24"/>
              </w:rPr>
              <w:t xml:space="preserve"> </w:t>
            </w:r>
            <w:r w:rsidRPr="00407529">
              <w:rPr>
                <w:sz w:val="24"/>
                <w:szCs w:val="24"/>
              </w:rPr>
              <w:t>застройке:</w:t>
            </w:r>
          </w:p>
          <w:p w:rsidR="003530AF" w:rsidRPr="00407529" w:rsidRDefault="003530AF" w:rsidP="00295145">
            <w:pPr>
              <w:pStyle w:val="TableParagraph"/>
              <w:ind w:left="113"/>
              <w:rPr>
                <w:sz w:val="24"/>
                <w:szCs w:val="24"/>
              </w:rPr>
            </w:pPr>
            <w:r w:rsidRPr="00407529">
              <w:rPr>
                <w:sz w:val="24"/>
                <w:szCs w:val="24"/>
              </w:rPr>
              <w:t xml:space="preserve">- </w:t>
            </w:r>
            <w:r w:rsidR="003016D0" w:rsidRPr="00407529">
              <w:rPr>
                <w:sz w:val="24"/>
                <w:szCs w:val="24"/>
              </w:rPr>
              <w:t>пешеходная</w:t>
            </w:r>
            <w:r w:rsidR="003016D0" w:rsidRPr="00407529">
              <w:rPr>
                <w:spacing w:val="-5"/>
                <w:sz w:val="24"/>
                <w:szCs w:val="24"/>
              </w:rPr>
              <w:t xml:space="preserve"> </w:t>
            </w:r>
            <w:r w:rsidR="003016D0" w:rsidRPr="00407529">
              <w:rPr>
                <w:sz w:val="24"/>
                <w:szCs w:val="24"/>
              </w:rPr>
              <w:t>доступность</w:t>
            </w:r>
            <w:r w:rsidR="003016D0" w:rsidRPr="00407529">
              <w:rPr>
                <w:spacing w:val="-3"/>
                <w:sz w:val="24"/>
                <w:szCs w:val="24"/>
              </w:rPr>
              <w:t xml:space="preserve"> </w:t>
            </w:r>
            <w:r w:rsidR="003016D0" w:rsidRPr="00407529">
              <w:rPr>
                <w:sz w:val="24"/>
                <w:szCs w:val="24"/>
              </w:rPr>
              <w:t>для</w:t>
            </w:r>
            <w:r w:rsidR="003016D0" w:rsidRPr="00407529">
              <w:rPr>
                <w:spacing w:val="-5"/>
                <w:sz w:val="24"/>
                <w:szCs w:val="24"/>
              </w:rPr>
              <w:t xml:space="preserve"> </w:t>
            </w:r>
            <w:r w:rsidR="003016D0" w:rsidRPr="00407529">
              <w:rPr>
                <w:sz w:val="24"/>
                <w:szCs w:val="24"/>
              </w:rPr>
              <w:t>всех</w:t>
            </w:r>
            <w:r w:rsidR="003016D0" w:rsidRPr="00407529">
              <w:rPr>
                <w:spacing w:val="-2"/>
                <w:sz w:val="24"/>
                <w:szCs w:val="24"/>
              </w:rPr>
              <w:t xml:space="preserve"> </w:t>
            </w:r>
            <w:r w:rsidR="003016D0" w:rsidRPr="00407529">
              <w:rPr>
                <w:sz w:val="24"/>
                <w:szCs w:val="24"/>
              </w:rPr>
              <w:t>уровней</w:t>
            </w:r>
            <w:r w:rsidR="003016D0" w:rsidRPr="00407529">
              <w:rPr>
                <w:spacing w:val="-5"/>
                <w:sz w:val="24"/>
                <w:szCs w:val="24"/>
              </w:rPr>
              <w:t xml:space="preserve"> </w:t>
            </w:r>
            <w:r w:rsidR="003016D0" w:rsidRPr="00407529">
              <w:rPr>
                <w:sz w:val="24"/>
                <w:szCs w:val="24"/>
              </w:rPr>
              <w:t>общего</w:t>
            </w:r>
            <w:r w:rsidR="003016D0" w:rsidRPr="00407529">
              <w:rPr>
                <w:spacing w:val="-2"/>
                <w:sz w:val="24"/>
                <w:szCs w:val="24"/>
              </w:rPr>
              <w:t xml:space="preserve"> </w:t>
            </w:r>
            <w:r w:rsidR="003016D0" w:rsidRPr="00407529">
              <w:rPr>
                <w:sz w:val="24"/>
                <w:szCs w:val="24"/>
              </w:rPr>
              <w:t>образования</w:t>
            </w:r>
            <w:r w:rsidR="003016D0" w:rsidRPr="00407529">
              <w:rPr>
                <w:spacing w:val="-2"/>
                <w:sz w:val="24"/>
                <w:szCs w:val="24"/>
              </w:rPr>
              <w:t xml:space="preserve"> </w:t>
            </w:r>
            <w:r w:rsidR="003016D0" w:rsidRPr="00407529">
              <w:rPr>
                <w:sz w:val="24"/>
                <w:szCs w:val="24"/>
              </w:rPr>
              <w:t>в</w:t>
            </w:r>
            <w:r w:rsidR="003016D0" w:rsidRPr="00407529">
              <w:rPr>
                <w:spacing w:val="-4"/>
                <w:sz w:val="24"/>
                <w:szCs w:val="24"/>
              </w:rPr>
              <w:t xml:space="preserve"> </w:t>
            </w:r>
            <w:r w:rsidR="003016D0" w:rsidRPr="00407529">
              <w:rPr>
                <w:sz w:val="24"/>
                <w:szCs w:val="24"/>
              </w:rPr>
              <w:t>случае</w:t>
            </w:r>
            <w:r w:rsidR="003016D0" w:rsidRPr="00407529">
              <w:rPr>
                <w:spacing w:val="-3"/>
                <w:sz w:val="24"/>
                <w:szCs w:val="24"/>
              </w:rPr>
              <w:t xml:space="preserve"> </w:t>
            </w:r>
            <w:r w:rsidR="003016D0" w:rsidRPr="00407529">
              <w:rPr>
                <w:sz w:val="24"/>
                <w:szCs w:val="24"/>
              </w:rPr>
              <w:t>застройки</w:t>
            </w:r>
            <w:r w:rsidR="003016D0" w:rsidRPr="00407529">
              <w:rPr>
                <w:spacing w:val="-3"/>
                <w:sz w:val="24"/>
                <w:szCs w:val="24"/>
              </w:rPr>
              <w:t xml:space="preserve"> </w:t>
            </w:r>
            <w:r w:rsidR="003016D0" w:rsidRPr="00407529">
              <w:rPr>
                <w:sz w:val="24"/>
                <w:szCs w:val="24"/>
              </w:rPr>
              <w:t>на</w:t>
            </w:r>
            <w:r w:rsidR="003016D0" w:rsidRPr="00407529">
              <w:rPr>
                <w:spacing w:val="-3"/>
                <w:sz w:val="24"/>
                <w:szCs w:val="24"/>
              </w:rPr>
              <w:t xml:space="preserve"> </w:t>
            </w:r>
            <w:r w:rsidR="003016D0" w:rsidRPr="00407529">
              <w:rPr>
                <w:sz w:val="24"/>
                <w:szCs w:val="24"/>
              </w:rPr>
              <w:t>свободных</w:t>
            </w:r>
            <w:r w:rsidR="003016D0" w:rsidRPr="00407529">
              <w:rPr>
                <w:spacing w:val="-47"/>
                <w:sz w:val="24"/>
                <w:szCs w:val="24"/>
              </w:rPr>
              <w:t xml:space="preserve"> </w:t>
            </w:r>
            <w:r w:rsidR="003016D0" w:rsidRPr="00407529">
              <w:rPr>
                <w:sz w:val="24"/>
                <w:szCs w:val="24"/>
              </w:rPr>
              <w:t>территориях, для начального общего образования в случае развития застроенных территорий, в</w:t>
            </w:r>
            <w:r w:rsidR="003016D0" w:rsidRPr="00407529">
              <w:rPr>
                <w:spacing w:val="1"/>
                <w:sz w:val="24"/>
                <w:szCs w:val="24"/>
              </w:rPr>
              <w:t xml:space="preserve"> </w:t>
            </w:r>
            <w:r w:rsidR="00424AC9" w:rsidRPr="00407529">
              <w:rPr>
                <w:sz w:val="24"/>
                <w:szCs w:val="24"/>
              </w:rPr>
              <w:t>том числе</w:t>
            </w:r>
            <w:r w:rsidR="003016D0" w:rsidRPr="00407529">
              <w:rPr>
                <w:spacing w:val="2"/>
                <w:sz w:val="24"/>
                <w:szCs w:val="24"/>
              </w:rPr>
              <w:t xml:space="preserve"> </w:t>
            </w:r>
            <w:r w:rsidR="003016D0" w:rsidRPr="00407529">
              <w:rPr>
                <w:sz w:val="24"/>
                <w:szCs w:val="24"/>
              </w:rPr>
              <w:t>уплотнения –</w:t>
            </w:r>
            <w:r w:rsidR="003016D0" w:rsidRPr="00407529">
              <w:rPr>
                <w:spacing w:val="1"/>
                <w:sz w:val="24"/>
                <w:szCs w:val="24"/>
              </w:rPr>
              <w:t xml:space="preserve"> </w:t>
            </w:r>
            <w:r w:rsidR="003016D0" w:rsidRPr="00407529">
              <w:rPr>
                <w:sz w:val="24"/>
                <w:szCs w:val="24"/>
              </w:rPr>
              <w:t>12</w:t>
            </w:r>
            <w:r w:rsidR="003016D0" w:rsidRPr="00407529">
              <w:rPr>
                <w:spacing w:val="1"/>
                <w:sz w:val="24"/>
                <w:szCs w:val="24"/>
              </w:rPr>
              <w:t xml:space="preserve"> </w:t>
            </w:r>
            <w:r w:rsidR="003016D0" w:rsidRPr="00407529">
              <w:rPr>
                <w:sz w:val="24"/>
                <w:szCs w:val="24"/>
              </w:rPr>
              <w:t>(800);</w:t>
            </w:r>
          </w:p>
          <w:p w:rsidR="00D36EDA" w:rsidRPr="00407529" w:rsidRDefault="003530AF" w:rsidP="00295145">
            <w:pPr>
              <w:pStyle w:val="TableParagraph"/>
              <w:ind w:left="113"/>
              <w:rPr>
                <w:sz w:val="24"/>
                <w:szCs w:val="24"/>
              </w:rPr>
            </w:pPr>
            <w:r w:rsidRPr="00407529">
              <w:rPr>
                <w:sz w:val="24"/>
                <w:szCs w:val="24"/>
              </w:rPr>
              <w:t xml:space="preserve">- </w:t>
            </w:r>
            <w:r w:rsidR="003016D0" w:rsidRPr="00407529">
              <w:rPr>
                <w:sz w:val="24"/>
                <w:szCs w:val="24"/>
              </w:rPr>
              <w:t>транспортная</w:t>
            </w:r>
            <w:r w:rsidR="003016D0" w:rsidRPr="00407529">
              <w:rPr>
                <w:spacing w:val="-2"/>
                <w:sz w:val="24"/>
                <w:szCs w:val="24"/>
              </w:rPr>
              <w:t xml:space="preserve"> </w:t>
            </w:r>
            <w:r w:rsidR="003016D0" w:rsidRPr="00407529">
              <w:rPr>
                <w:sz w:val="24"/>
                <w:szCs w:val="24"/>
              </w:rPr>
              <w:t>доступность</w:t>
            </w:r>
            <w:r w:rsidR="003016D0" w:rsidRPr="00407529">
              <w:rPr>
                <w:spacing w:val="-2"/>
                <w:sz w:val="24"/>
                <w:szCs w:val="24"/>
              </w:rPr>
              <w:t xml:space="preserve"> </w:t>
            </w:r>
            <w:r w:rsidR="003016D0" w:rsidRPr="00407529">
              <w:rPr>
                <w:sz w:val="24"/>
                <w:szCs w:val="24"/>
              </w:rPr>
              <w:t>для</w:t>
            </w:r>
            <w:r w:rsidR="003016D0" w:rsidRPr="00407529">
              <w:rPr>
                <w:spacing w:val="-4"/>
                <w:sz w:val="24"/>
                <w:szCs w:val="24"/>
              </w:rPr>
              <w:t xml:space="preserve"> </w:t>
            </w:r>
            <w:r w:rsidR="003016D0" w:rsidRPr="00407529">
              <w:rPr>
                <w:sz w:val="24"/>
                <w:szCs w:val="24"/>
              </w:rPr>
              <w:t>основного</w:t>
            </w:r>
            <w:r w:rsidR="003016D0" w:rsidRPr="00407529">
              <w:rPr>
                <w:spacing w:val="-3"/>
                <w:sz w:val="24"/>
                <w:szCs w:val="24"/>
              </w:rPr>
              <w:t xml:space="preserve"> </w:t>
            </w:r>
            <w:r w:rsidR="003016D0" w:rsidRPr="00407529">
              <w:rPr>
                <w:sz w:val="24"/>
                <w:szCs w:val="24"/>
              </w:rPr>
              <w:t>общего</w:t>
            </w:r>
            <w:r w:rsidR="003016D0" w:rsidRPr="00407529">
              <w:rPr>
                <w:spacing w:val="-2"/>
                <w:sz w:val="24"/>
                <w:szCs w:val="24"/>
              </w:rPr>
              <w:t xml:space="preserve"> </w:t>
            </w:r>
            <w:r w:rsidR="003016D0" w:rsidRPr="00407529">
              <w:rPr>
                <w:sz w:val="24"/>
                <w:szCs w:val="24"/>
              </w:rPr>
              <w:t>и</w:t>
            </w:r>
            <w:r w:rsidR="003016D0" w:rsidRPr="00407529">
              <w:rPr>
                <w:spacing w:val="-5"/>
                <w:sz w:val="24"/>
                <w:szCs w:val="24"/>
              </w:rPr>
              <w:t xml:space="preserve"> </w:t>
            </w:r>
            <w:r w:rsidR="003016D0" w:rsidRPr="00407529">
              <w:rPr>
                <w:sz w:val="24"/>
                <w:szCs w:val="24"/>
              </w:rPr>
              <w:t>среднего</w:t>
            </w:r>
            <w:r w:rsidR="003016D0" w:rsidRPr="00407529">
              <w:rPr>
                <w:spacing w:val="-2"/>
                <w:sz w:val="24"/>
                <w:szCs w:val="24"/>
              </w:rPr>
              <w:t xml:space="preserve"> </w:t>
            </w:r>
            <w:r w:rsidR="003016D0" w:rsidRPr="00407529">
              <w:rPr>
                <w:sz w:val="24"/>
                <w:szCs w:val="24"/>
              </w:rPr>
              <w:t>общего</w:t>
            </w:r>
            <w:r w:rsidR="003016D0" w:rsidRPr="00407529">
              <w:rPr>
                <w:spacing w:val="-3"/>
                <w:sz w:val="24"/>
                <w:szCs w:val="24"/>
              </w:rPr>
              <w:t xml:space="preserve"> </w:t>
            </w:r>
            <w:r w:rsidR="003016D0" w:rsidRPr="00407529">
              <w:rPr>
                <w:sz w:val="24"/>
                <w:szCs w:val="24"/>
              </w:rPr>
              <w:t>образования</w:t>
            </w:r>
            <w:r w:rsidR="003016D0" w:rsidRPr="00407529">
              <w:rPr>
                <w:spacing w:val="-4"/>
                <w:sz w:val="24"/>
                <w:szCs w:val="24"/>
              </w:rPr>
              <w:t xml:space="preserve"> </w:t>
            </w:r>
            <w:r w:rsidR="003016D0" w:rsidRPr="00407529">
              <w:rPr>
                <w:sz w:val="24"/>
                <w:szCs w:val="24"/>
              </w:rPr>
              <w:t>в</w:t>
            </w:r>
            <w:r w:rsidR="003016D0" w:rsidRPr="00407529">
              <w:rPr>
                <w:spacing w:val="-2"/>
                <w:sz w:val="24"/>
                <w:szCs w:val="24"/>
              </w:rPr>
              <w:t xml:space="preserve"> </w:t>
            </w:r>
            <w:r w:rsidR="003016D0" w:rsidRPr="00407529">
              <w:rPr>
                <w:sz w:val="24"/>
                <w:szCs w:val="24"/>
              </w:rPr>
              <w:t>случае развития</w:t>
            </w:r>
            <w:r w:rsidR="003016D0" w:rsidRPr="00407529">
              <w:rPr>
                <w:spacing w:val="-2"/>
                <w:sz w:val="24"/>
                <w:szCs w:val="24"/>
              </w:rPr>
              <w:t xml:space="preserve"> </w:t>
            </w:r>
            <w:r w:rsidR="003016D0" w:rsidRPr="00407529">
              <w:rPr>
                <w:sz w:val="24"/>
                <w:szCs w:val="24"/>
              </w:rPr>
              <w:t>застроенных</w:t>
            </w:r>
            <w:r w:rsidR="003016D0" w:rsidRPr="00407529">
              <w:rPr>
                <w:spacing w:val="-1"/>
                <w:sz w:val="24"/>
                <w:szCs w:val="24"/>
              </w:rPr>
              <w:t xml:space="preserve"> </w:t>
            </w:r>
            <w:r w:rsidR="003016D0" w:rsidRPr="00407529">
              <w:rPr>
                <w:sz w:val="24"/>
                <w:szCs w:val="24"/>
              </w:rPr>
              <w:t>территорий, в</w:t>
            </w:r>
            <w:r w:rsidR="003016D0" w:rsidRPr="00407529">
              <w:rPr>
                <w:spacing w:val="-2"/>
                <w:sz w:val="24"/>
                <w:szCs w:val="24"/>
              </w:rPr>
              <w:t xml:space="preserve"> </w:t>
            </w:r>
            <w:r w:rsidR="00424AC9" w:rsidRPr="00407529">
              <w:rPr>
                <w:sz w:val="24"/>
                <w:szCs w:val="24"/>
              </w:rPr>
              <w:t xml:space="preserve">том числе </w:t>
            </w:r>
            <w:r w:rsidR="003016D0" w:rsidRPr="00407529">
              <w:rPr>
                <w:sz w:val="24"/>
                <w:szCs w:val="24"/>
              </w:rPr>
              <w:t>уплотнения</w:t>
            </w:r>
            <w:r w:rsidR="003016D0" w:rsidRPr="00407529">
              <w:rPr>
                <w:spacing w:val="3"/>
                <w:sz w:val="24"/>
                <w:szCs w:val="24"/>
              </w:rPr>
              <w:t xml:space="preserve"> </w:t>
            </w:r>
            <w:r w:rsidR="003016D0" w:rsidRPr="00407529">
              <w:rPr>
                <w:sz w:val="24"/>
                <w:szCs w:val="24"/>
              </w:rPr>
              <w:t>–</w:t>
            </w:r>
            <w:r w:rsidR="003016D0" w:rsidRPr="00407529">
              <w:rPr>
                <w:spacing w:val="1"/>
                <w:sz w:val="24"/>
                <w:szCs w:val="24"/>
              </w:rPr>
              <w:t xml:space="preserve"> </w:t>
            </w:r>
            <w:r w:rsidR="00894DA4" w:rsidRPr="00407529">
              <w:rPr>
                <w:sz w:val="24"/>
                <w:szCs w:val="24"/>
              </w:rPr>
              <w:t>10;</w:t>
            </w:r>
          </w:p>
          <w:p w:rsidR="00D36EDA" w:rsidRPr="00407529" w:rsidRDefault="003016D0" w:rsidP="00295145">
            <w:pPr>
              <w:pStyle w:val="TableParagraph"/>
              <w:ind w:left="113"/>
              <w:rPr>
                <w:sz w:val="24"/>
                <w:szCs w:val="24"/>
              </w:rPr>
            </w:pPr>
            <w:r w:rsidRPr="00407529">
              <w:rPr>
                <w:sz w:val="24"/>
                <w:szCs w:val="24"/>
              </w:rPr>
              <w:t>б)</w:t>
            </w:r>
            <w:r w:rsidRPr="00407529">
              <w:rPr>
                <w:spacing w:val="-3"/>
                <w:sz w:val="24"/>
                <w:szCs w:val="24"/>
              </w:rPr>
              <w:t xml:space="preserve"> </w:t>
            </w:r>
            <w:r w:rsidRPr="00407529">
              <w:rPr>
                <w:sz w:val="24"/>
                <w:szCs w:val="24"/>
              </w:rPr>
              <w:t>при</w:t>
            </w:r>
            <w:r w:rsidRPr="00407529">
              <w:rPr>
                <w:spacing w:val="-4"/>
                <w:sz w:val="24"/>
                <w:szCs w:val="24"/>
              </w:rPr>
              <w:t xml:space="preserve"> </w:t>
            </w:r>
            <w:r w:rsidRPr="00407529">
              <w:rPr>
                <w:sz w:val="24"/>
                <w:szCs w:val="24"/>
              </w:rPr>
              <w:t>индивидуальной</w:t>
            </w:r>
            <w:r w:rsidRPr="00407529">
              <w:rPr>
                <w:spacing w:val="-2"/>
                <w:sz w:val="24"/>
                <w:szCs w:val="24"/>
              </w:rPr>
              <w:t xml:space="preserve"> </w:t>
            </w:r>
            <w:r w:rsidRPr="00407529">
              <w:rPr>
                <w:sz w:val="24"/>
                <w:szCs w:val="24"/>
              </w:rPr>
              <w:t>жилой</w:t>
            </w:r>
            <w:r w:rsidRPr="00407529">
              <w:rPr>
                <w:spacing w:val="-3"/>
                <w:sz w:val="24"/>
                <w:szCs w:val="24"/>
              </w:rPr>
              <w:t xml:space="preserve"> </w:t>
            </w:r>
            <w:r w:rsidRPr="00407529">
              <w:rPr>
                <w:sz w:val="24"/>
                <w:szCs w:val="24"/>
              </w:rPr>
              <w:t>застройке</w:t>
            </w:r>
            <w:r w:rsidRPr="00407529">
              <w:rPr>
                <w:spacing w:val="-3"/>
                <w:sz w:val="24"/>
                <w:szCs w:val="24"/>
              </w:rPr>
              <w:t xml:space="preserve"> </w:t>
            </w:r>
            <w:r w:rsidRPr="00407529">
              <w:rPr>
                <w:sz w:val="24"/>
                <w:szCs w:val="24"/>
              </w:rPr>
              <w:t>транспортная</w:t>
            </w:r>
            <w:r w:rsidRPr="00407529">
              <w:rPr>
                <w:spacing w:val="-4"/>
                <w:sz w:val="24"/>
                <w:szCs w:val="24"/>
              </w:rPr>
              <w:t xml:space="preserve"> </w:t>
            </w:r>
            <w:r w:rsidRPr="00407529">
              <w:rPr>
                <w:sz w:val="24"/>
                <w:szCs w:val="24"/>
              </w:rPr>
              <w:t>доступность</w:t>
            </w:r>
            <w:r w:rsidRPr="00407529">
              <w:rPr>
                <w:spacing w:val="3"/>
                <w:sz w:val="24"/>
                <w:szCs w:val="24"/>
              </w:rPr>
              <w:t xml:space="preserve"> </w:t>
            </w:r>
            <w:r w:rsidRPr="00407529">
              <w:rPr>
                <w:sz w:val="24"/>
                <w:szCs w:val="24"/>
              </w:rPr>
              <w:t>–</w:t>
            </w:r>
            <w:r w:rsidRPr="00407529">
              <w:rPr>
                <w:spacing w:val="-1"/>
                <w:sz w:val="24"/>
                <w:szCs w:val="24"/>
              </w:rPr>
              <w:t xml:space="preserve"> </w:t>
            </w:r>
            <w:r w:rsidRPr="00407529">
              <w:rPr>
                <w:sz w:val="24"/>
                <w:szCs w:val="24"/>
              </w:rPr>
              <w:t>10.</w:t>
            </w:r>
            <w:r w:rsidR="00301294" w:rsidRPr="00407529">
              <w:rPr>
                <w:sz w:val="24"/>
                <w:szCs w:val="24"/>
              </w:rPr>
              <w:t xml:space="preserve"> </w:t>
            </w:r>
          </w:p>
        </w:tc>
      </w:tr>
      <w:tr w:rsidR="009C3E07" w:rsidTr="00295145">
        <w:trPr>
          <w:trHeight w:val="960"/>
        </w:trPr>
        <w:tc>
          <w:tcPr>
            <w:tcW w:w="567" w:type="dxa"/>
            <w:vMerge w:val="restart"/>
          </w:tcPr>
          <w:p w:rsidR="009C3E07" w:rsidRPr="00894DA4" w:rsidRDefault="009C3E07">
            <w:pPr>
              <w:pStyle w:val="TableParagraph"/>
              <w:spacing w:before="94"/>
              <w:ind w:left="62"/>
              <w:rPr>
                <w:sz w:val="24"/>
                <w:szCs w:val="24"/>
              </w:rPr>
            </w:pPr>
            <w:r w:rsidRPr="00894DA4">
              <w:rPr>
                <w:w w:val="99"/>
                <w:sz w:val="24"/>
                <w:szCs w:val="24"/>
              </w:rPr>
              <w:t>4</w:t>
            </w:r>
          </w:p>
        </w:tc>
        <w:tc>
          <w:tcPr>
            <w:tcW w:w="2835" w:type="dxa"/>
            <w:vMerge w:val="restart"/>
            <w:tcBorders>
              <w:right w:val="single" w:sz="4" w:space="0" w:color="auto"/>
            </w:tcBorders>
          </w:tcPr>
          <w:p w:rsidR="009C3E07" w:rsidRPr="00894DA4" w:rsidRDefault="009C3E07">
            <w:pPr>
              <w:pStyle w:val="TableParagraph"/>
              <w:spacing w:before="94"/>
              <w:ind w:left="61" w:right="570"/>
              <w:rPr>
                <w:sz w:val="24"/>
                <w:szCs w:val="24"/>
              </w:rPr>
            </w:pPr>
            <w:r w:rsidRPr="00894DA4">
              <w:rPr>
                <w:sz w:val="24"/>
                <w:szCs w:val="24"/>
              </w:rPr>
              <w:t>Организации</w:t>
            </w:r>
            <w:r w:rsidRPr="00894DA4">
              <w:rPr>
                <w:spacing w:val="1"/>
                <w:sz w:val="24"/>
                <w:szCs w:val="24"/>
              </w:rPr>
              <w:t xml:space="preserve"> </w:t>
            </w:r>
            <w:r w:rsidRPr="00894DA4">
              <w:rPr>
                <w:spacing w:val="-1"/>
                <w:sz w:val="24"/>
                <w:szCs w:val="24"/>
              </w:rPr>
              <w:t>дополнительного</w:t>
            </w:r>
            <w:r w:rsidRPr="00894DA4">
              <w:rPr>
                <w:spacing w:val="-47"/>
                <w:sz w:val="24"/>
                <w:szCs w:val="24"/>
              </w:rPr>
              <w:t xml:space="preserve"> </w:t>
            </w:r>
            <w:r w:rsidRPr="00894DA4">
              <w:rPr>
                <w:sz w:val="24"/>
                <w:szCs w:val="24"/>
              </w:rPr>
              <w:t>образования</w:t>
            </w:r>
          </w:p>
        </w:tc>
        <w:tc>
          <w:tcPr>
            <w:tcW w:w="5954" w:type="dxa"/>
            <w:tcBorders>
              <w:left w:val="single" w:sz="4" w:space="0" w:color="auto"/>
              <w:bottom w:val="single" w:sz="4" w:space="0" w:color="auto"/>
            </w:tcBorders>
          </w:tcPr>
          <w:p w:rsidR="009C3E07" w:rsidRPr="00894DA4" w:rsidRDefault="00894DA4" w:rsidP="00894DA4">
            <w:pPr>
              <w:pStyle w:val="TableParagraph"/>
              <w:spacing w:before="94"/>
              <w:ind w:left="63"/>
              <w:rPr>
                <w:sz w:val="24"/>
                <w:szCs w:val="24"/>
              </w:rPr>
            </w:pPr>
            <w:r>
              <w:rPr>
                <w:sz w:val="24"/>
                <w:szCs w:val="24"/>
              </w:rPr>
              <w:t>у</w:t>
            </w:r>
            <w:r w:rsidR="009C3E07" w:rsidRPr="00894DA4">
              <w:rPr>
                <w:sz w:val="24"/>
                <w:szCs w:val="24"/>
              </w:rPr>
              <w:t>ровень</w:t>
            </w:r>
            <w:r w:rsidR="009C3E07" w:rsidRPr="00894DA4">
              <w:rPr>
                <w:spacing w:val="-5"/>
                <w:sz w:val="24"/>
                <w:szCs w:val="24"/>
              </w:rPr>
              <w:t xml:space="preserve"> </w:t>
            </w:r>
            <w:r w:rsidR="009C3E07" w:rsidRPr="00894DA4">
              <w:rPr>
                <w:sz w:val="24"/>
                <w:szCs w:val="24"/>
              </w:rPr>
              <w:t>обеспеченности,</w:t>
            </w:r>
            <w:r w:rsidRPr="00894DA4">
              <w:rPr>
                <w:sz w:val="24"/>
                <w:szCs w:val="24"/>
              </w:rPr>
              <w:t xml:space="preserve"> </w:t>
            </w:r>
            <w:r w:rsidR="009C3E07" w:rsidRPr="00894DA4">
              <w:rPr>
                <w:sz w:val="24"/>
                <w:szCs w:val="24"/>
              </w:rPr>
              <w:t>мест</w:t>
            </w:r>
            <w:r w:rsidR="009C3E07" w:rsidRPr="00894DA4">
              <w:rPr>
                <w:spacing w:val="-3"/>
                <w:sz w:val="24"/>
                <w:szCs w:val="24"/>
              </w:rPr>
              <w:t xml:space="preserve"> </w:t>
            </w:r>
            <w:r w:rsidR="009C3E07" w:rsidRPr="00894DA4">
              <w:rPr>
                <w:sz w:val="24"/>
                <w:szCs w:val="24"/>
              </w:rPr>
              <w:t>на</w:t>
            </w:r>
            <w:r w:rsidR="009C3E07" w:rsidRPr="00894DA4">
              <w:rPr>
                <w:spacing w:val="-1"/>
                <w:sz w:val="24"/>
                <w:szCs w:val="24"/>
              </w:rPr>
              <w:t xml:space="preserve"> </w:t>
            </w:r>
            <w:r w:rsidR="009C3E07" w:rsidRPr="00894DA4">
              <w:rPr>
                <w:sz w:val="24"/>
                <w:szCs w:val="24"/>
              </w:rPr>
              <w:t>100 детей</w:t>
            </w:r>
            <w:r w:rsidR="009C3E07" w:rsidRPr="00894DA4">
              <w:rPr>
                <w:spacing w:val="-2"/>
                <w:sz w:val="24"/>
                <w:szCs w:val="24"/>
              </w:rPr>
              <w:t xml:space="preserve"> </w:t>
            </w:r>
            <w:r w:rsidR="009C3E07" w:rsidRPr="00894DA4">
              <w:rPr>
                <w:sz w:val="24"/>
                <w:szCs w:val="24"/>
              </w:rPr>
              <w:t>в</w:t>
            </w:r>
            <w:r w:rsidR="009C3E07" w:rsidRPr="00894DA4">
              <w:rPr>
                <w:spacing w:val="-3"/>
                <w:sz w:val="24"/>
                <w:szCs w:val="24"/>
              </w:rPr>
              <w:t xml:space="preserve"> </w:t>
            </w:r>
            <w:r w:rsidR="009C3E07" w:rsidRPr="00894DA4">
              <w:rPr>
                <w:sz w:val="24"/>
                <w:szCs w:val="24"/>
              </w:rPr>
              <w:t>возрасте</w:t>
            </w:r>
            <w:r w:rsidR="009C3E07" w:rsidRPr="00894DA4">
              <w:rPr>
                <w:spacing w:val="1"/>
                <w:sz w:val="24"/>
                <w:szCs w:val="24"/>
              </w:rPr>
              <w:t xml:space="preserve"> </w:t>
            </w:r>
            <w:r w:rsidR="009C3E07" w:rsidRPr="00894DA4">
              <w:rPr>
                <w:sz w:val="24"/>
                <w:szCs w:val="24"/>
              </w:rPr>
              <w:t>от</w:t>
            </w:r>
            <w:r w:rsidR="009C3E07" w:rsidRPr="00894DA4">
              <w:rPr>
                <w:spacing w:val="-2"/>
                <w:sz w:val="24"/>
                <w:szCs w:val="24"/>
              </w:rPr>
              <w:t xml:space="preserve"> </w:t>
            </w:r>
            <w:r w:rsidR="009C3E07" w:rsidRPr="00894DA4">
              <w:rPr>
                <w:sz w:val="24"/>
                <w:szCs w:val="24"/>
              </w:rPr>
              <w:t>5 до</w:t>
            </w:r>
            <w:r w:rsidR="009C3E07" w:rsidRPr="00894DA4">
              <w:rPr>
                <w:spacing w:val="-2"/>
                <w:sz w:val="24"/>
                <w:szCs w:val="24"/>
              </w:rPr>
              <w:t xml:space="preserve"> </w:t>
            </w:r>
            <w:r w:rsidR="009C3E07" w:rsidRPr="00894DA4">
              <w:rPr>
                <w:sz w:val="24"/>
                <w:szCs w:val="24"/>
              </w:rPr>
              <w:t>18</w:t>
            </w:r>
            <w:r w:rsidR="009C3E07" w:rsidRPr="00894DA4">
              <w:rPr>
                <w:spacing w:val="-2"/>
                <w:sz w:val="24"/>
                <w:szCs w:val="24"/>
              </w:rPr>
              <w:t xml:space="preserve"> </w:t>
            </w:r>
            <w:r w:rsidR="009C3E07" w:rsidRPr="00894DA4">
              <w:rPr>
                <w:sz w:val="24"/>
                <w:szCs w:val="24"/>
              </w:rPr>
              <w:t>лет</w:t>
            </w:r>
            <w:r w:rsidR="009C3E07" w:rsidRPr="00894DA4">
              <w:rPr>
                <w:spacing w:val="-47"/>
                <w:sz w:val="24"/>
                <w:szCs w:val="24"/>
              </w:rPr>
              <w:t xml:space="preserve"> </w:t>
            </w:r>
            <w:r w:rsidR="003C2FE4">
              <w:rPr>
                <w:sz w:val="24"/>
                <w:szCs w:val="24"/>
              </w:rPr>
              <w:t>[5</w:t>
            </w:r>
            <w:r w:rsidR="009C3E07" w:rsidRPr="00894DA4">
              <w:rPr>
                <w:sz w:val="24"/>
                <w:szCs w:val="24"/>
              </w:rPr>
              <w:t>] из них реализуемых на базе дошкольных</w:t>
            </w:r>
            <w:r w:rsidR="009C3E07" w:rsidRPr="00894DA4">
              <w:rPr>
                <w:spacing w:val="1"/>
                <w:sz w:val="24"/>
                <w:szCs w:val="24"/>
              </w:rPr>
              <w:t xml:space="preserve"> </w:t>
            </w:r>
            <w:r w:rsidR="009C3E07" w:rsidRPr="00894DA4">
              <w:rPr>
                <w:sz w:val="24"/>
                <w:szCs w:val="24"/>
              </w:rPr>
              <w:t>образовательных</w:t>
            </w:r>
            <w:r w:rsidR="009C3E07" w:rsidRPr="00894DA4">
              <w:rPr>
                <w:spacing w:val="-7"/>
                <w:sz w:val="24"/>
                <w:szCs w:val="24"/>
              </w:rPr>
              <w:t xml:space="preserve"> </w:t>
            </w:r>
            <w:r w:rsidR="009C3E07" w:rsidRPr="00894DA4">
              <w:rPr>
                <w:sz w:val="24"/>
                <w:szCs w:val="24"/>
              </w:rPr>
              <w:t>и</w:t>
            </w:r>
            <w:r w:rsidR="009C3E07" w:rsidRPr="00894DA4">
              <w:rPr>
                <w:spacing w:val="-7"/>
                <w:sz w:val="24"/>
                <w:szCs w:val="24"/>
              </w:rPr>
              <w:t xml:space="preserve"> </w:t>
            </w:r>
            <w:r w:rsidR="009C3E07" w:rsidRPr="00894DA4">
              <w:rPr>
                <w:sz w:val="24"/>
                <w:szCs w:val="24"/>
              </w:rPr>
              <w:t>общеобразовательных</w:t>
            </w:r>
            <w:r w:rsidR="009C3E07" w:rsidRPr="009D5A7B">
              <w:rPr>
                <w:sz w:val="24"/>
                <w:szCs w:val="24"/>
              </w:rPr>
              <w:t xml:space="preserve"> </w:t>
            </w:r>
            <w:r w:rsidR="009C3E07" w:rsidRPr="00894DA4">
              <w:rPr>
                <w:sz w:val="24"/>
                <w:szCs w:val="24"/>
              </w:rPr>
              <w:t>организаций</w:t>
            </w:r>
          </w:p>
        </w:tc>
        <w:tc>
          <w:tcPr>
            <w:tcW w:w="5670" w:type="dxa"/>
            <w:tcBorders>
              <w:bottom w:val="single" w:sz="4" w:space="0" w:color="auto"/>
            </w:tcBorders>
          </w:tcPr>
          <w:p w:rsidR="009C3E07" w:rsidRPr="00894DA4" w:rsidRDefault="009C3E07" w:rsidP="00295145">
            <w:pPr>
              <w:pStyle w:val="TableParagraph"/>
              <w:ind w:left="113"/>
              <w:rPr>
                <w:sz w:val="24"/>
                <w:szCs w:val="24"/>
              </w:rPr>
            </w:pPr>
            <w:r w:rsidRPr="00894DA4">
              <w:rPr>
                <w:sz w:val="24"/>
                <w:szCs w:val="24"/>
              </w:rPr>
              <w:t>90</w:t>
            </w:r>
          </w:p>
          <w:p w:rsidR="009C3E07" w:rsidRPr="00894DA4" w:rsidRDefault="009C3E07" w:rsidP="00295145">
            <w:pPr>
              <w:pStyle w:val="TableParagraph"/>
              <w:ind w:left="113"/>
              <w:rPr>
                <w:sz w:val="24"/>
                <w:szCs w:val="24"/>
              </w:rPr>
            </w:pPr>
          </w:p>
        </w:tc>
      </w:tr>
      <w:tr w:rsidR="009C3E07" w:rsidTr="00295145">
        <w:trPr>
          <w:trHeight w:val="559"/>
        </w:trPr>
        <w:tc>
          <w:tcPr>
            <w:tcW w:w="567" w:type="dxa"/>
            <w:vMerge/>
            <w:tcBorders>
              <w:bottom w:val="nil"/>
            </w:tcBorders>
          </w:tcPr>
          <w:p w:rsidR="009C3E07" w:rsidRPr="00894DA4" w:rsidRDefault="009C3E07">
            <w:pPr>
              <w:pStyle w:val="TableParagraph"/>
              <w:spacing w:before="94"/>
              <w:ind w:left="62"/>
              <w:rPr>
                <w:w w:val="99"/>
                <w:sz w:val="24"/>
                <w:szCs w:val="24"/>
              </w:rPr>
            </w:pPr>
          </w:p>
        </w:tc>
        <w:tc>
          <w:tcPr>
            <w:tcW w:w="2835" w:type="dxa"/>
            <w:vMerge/>
            <w:tcBorders>
              <w:bottom w:val="nil"/>
              <w:right w:val="single" w:sz="4" w:space="0" w:color="auto"/>
            </w:tcBorders>
          </w:tcPr>
          <w:p w:rsidR="009C3E07" w:rsidRPr="00894DA4" w:rsidRDefault="009C3E07">
            <w:pPr>
              <w:pStyle w:val="TableParagraph"/>
              <w:spacing w:before="94"/>
              <w:ind w:left="61" w:right="570"/>
              <w:rPr>
                <w:sz w:val="24"/>
                <w:szCs w:val="24"/>
              </w:rPr>
            </w:pPr>
          </w:p>
        </w:tc>
        <w:tc>
          <w:tcPr>
            <w:tcW w:w="5954" w:type="dxa"/>
            <w:tcBorders>
              <w:top w:val="single" w:sz="4" w:space="0" w:color="auto"/>
              <w:left w:val="single" w:sz="4" w:space="0" w:color="auto"/>
              <w:bottom w:val="single" w:sz="4" w:space="0" w:color="auto"/>
            </w:tcBorders>
          </w:tcPr>
          <w:p w:rsidR="009C3E07" w:rsidRPr="00894DA4" w:rsidRDefault="00894DA4" w:rsidP="009C3E07">
            <w:pPr>
              <w:pStyle w:val="TableParagraph"/>
              <w:ind w:left="63" w:right="102"/>
              <w:rPr>
                <w:sz w:val="24"/>
                <w:szCs w:val="24"/>
              </w:rPr>
            </w:pPr>
            <w:r>
              <w:rPr>
                <w:sz w:val="24"/>
                <w:szCs w:val="24"/>
              </w:rPr>
              <w:t>р</w:t>
            </w:r>
            <w:r w:rsidR="00C45506" w:rsidRPr="00894DA4">
              <w:rPr>
                <w:sz w:val="24"/>
                <w:szCs w:val="24"/>
              </w:rPr>
              <w:t>азмер земельного участка, кв. м на 1</w:t>
            </w:r>
            <w:r w:rsidR="00C45506" w:rsidRPr="00894DA4">
              <w:rPr>
                <w:spacing w:val="-48"/>
                <w:sz w:val="24"/>
                <w:szCs w:val="24"/>
              </w:rPr>
              <w:t xml:space="preserve"> </w:t>
            </w:r>
            <w:r w:rsidR="003C2FE4">
              <w:rPr>
                <w:sz w:val="24"/>
                <w:szCs w:val="24"/>
              </w:rPr>
              <w:t>место [6</w:t>
            </w:r>
            <w:r w:rsidR="00C45506" w:rsidRPr="00894DA4">
              <w:rPr>
                <w:sz w:val="24"/>
                <w:szCs w:val="24"/>
              </w:rPr>
              <w:t>]</w:t>
            </w:r>
          </w:p>
        </w:tc>
        <w:tc>
          <w:tcPr>
            <w:tcW w:w="5670" w:type="dxa"/>
            <w:tcBorders>
              <w:top w:val="single" w:sz="4" w:space="0" w:color="auto"/>
              <w:bottom w:val="single" w:sz="4" w:space="0" w:color="auto"/>
            </w:tcBorders>
          </w:tcPr>
          <w:p w:rsidR="003530AF" w:rsidRDefault="00B71CAE" w:rsidP="00295145">
            <w:pPr>
              <w:pStyle w:val="TableParagraph"/>
              <w:ind w:left="113"/>
              <w:rPr>
                <w:spacing w:val="-47"/>
                <w:sz w:val="24"/>
                <w:szCs w:val="24"/>
              </w:rPr>
            </w:pPr>
            <w:r w:rsidRPr="00894DA4">
              <w:rPr>
                <w:sz w:val="24"/>
                <w:szCs w:val="24"/>
              </w:rPr>
              <w:t>д</w:t>
            </w:r>
            <w:r w:rsidR="00C45506" w:rsidRPr="00894DA4">
              <w:rPr>
                <w:sz w:val="24"/>
                <w:szCs w:val="24"/>
              </w:rPr>
              <w:t>ля встроенных объектов в первые эт</w:t>
            </w:r>
            <w:r w:rsidR="003530AF">
              <w:rPr>
                <w:sz w:val="24"/>
                <w:szCs w:val="24"/>
              </w:rPr>
              <w:t>ажи многоквартирных домов – 7,5;</w:t>
            </w:r>
          </w:p>
          <w:p w:rsidR="00C45506" w:rsidRPr="00894DA4" w:rsidRDefault="00B71CAE" w:rsidP="00295145">
            <w:pPr>
              <w:pStyle w:val="TableParagraph"/>
              <w:ind w:left="113"/>
              <w:rPr>
                <w:sz w:val="24"/>
                <w:szCs w:val="24"/>
              </w:rPr>
            </w:pPr>
            <w:r w:rsidRPr="00894DA4">
              <w:rPr>
                <w:sz w:val="24"/>
                <w:szCs w:val="24"/>
              </w:rPr>
              <w:t>д</w:t>
            </w:r>
            <w:r w:rsidR="00C45506" w:rsidRPr="00894DA4">
              <w:rPr>
                <w:sz w:val="24"/>
                <w:szCs w:val="24"/>
              </w:rPr>
              <w:t>ля</w:t>
            </w:r>
            <w:r w:rsidR="00C45506" w:rsidRPr="00894DA4">
              <w:rPr>
                <w:spacing w:val="-2"/>
                <w:sz w:val="24"/>
                <w:szCs w:val="24"/>
              </w:rPr>
              <w:t xml:space="preserve"> </w:t>
            </w:r>
            <w:r w:rsidR="00C45506" w:rsidRPr="00894DA4">
              <w:rPr>
                <w:sz w:val="24"/>
                <w:szCs w:val="24"/>
              </w:rPr>
              <w:t>отдельно</w:t>
            </w:r>
            <w:r w:rsidR="00C45506" w:rsidRPr="00894DA4">
              <w:rPr>
                <w:spacing w:val="1"/>
                <w:sz w:val="24"/>
                <w:szCs w:val="24"/>
              </w:rPr>
              <w:t xml:space="preserve"> </w:t>
            </w:r>
            <w:r w:rsidR="00C45506" w:rsidRPr="00894DA4">
              <w:rPr>
                <w:sz w:val="24"/>
                <w:szCs w:val="24"/>
              </w:rPr>
              <w:t>стоящих</w:t>
            </w:r>
            <w:r w:rsidR="00C45506" w:rsidRPr="00894DA4">
              <w:rPr>
                <w:spacing w:val="-1"/>
                <w:sz w:val="24"/>
                <w:szCs w:val="24"/>
              </w:rPr>
              <w:t xml:space="preserve"> </w:t>
            </w:r>
            <w:r w:rsidR="00C45506" w:rsidRPr="00894DA4">
              <w:rPr>
                <w:sz w:val="24"/>
                <w:szCs w:val="24"/>
              </w:rPr>
              <w:t>объектов</w:t>
            </w:r>
            <w:r w:rsidR="00C45506" w:rsidRPr="00894DA4">
              <w:rPr>
                <w:spacing w:val="-2"/>
                <w:sz w:val="24"/>
                <w:szCs w:val="24"/>
              </w:rPr>
              <w:t xml:space="preserve"> </w:t>
            </w:r>
            <w:r w:rsidR="00C45506" w:rsidRPr="00894DA4">
              <w:rPr>
                <w:sz w:val="24"/>
                <w:szCs w:val="24"/>
              </w:rPr>
              <w:t>вместимостью:</w:t>
            </w:r>
          </w:p>
          <w:p w:rsidR="00C45506" w:rsidRPr="00894DA4" w:rsidRDefault="00C45506" w:rsidP="00295145">
            <w:pPr>
              <w:pStyle w:val="TableParagraph"/>
              <w:ind w:left="113"/>
              <w:rPr>
                <w:sz w:val="24"/>
                <w:szCs w:val="24"/>
              </w:rPr>
            </w:pPr>
            <w:r w:rsidRPr="00894DA4">
              <w:rPr>
                <w:sz w:val="24"/>
                <w:szCs w:val="24"/>
              </w:rPr>
              <w:t>до 500</w:t>
            </w:r>
            <w:r w:rsidRPr="00894DA4">
              <w:rPr>
                <w:spacing w:val="-1"/>
                <w:sz w:val="24"/>
                <w:szCs w:val="24"/>
              </w:rPr>
              <w:t xml:space="preserve"> </w:t>
            </w:r>
            <w:r w:rsidRPr="00894DA4">
              <w:rPr>
                <w:sz w:val="24"/>
                <w:szCs w:val="24"/>
              </w:rPr>
              <w:t>мест –</w:t>
            </w:r>
            <w:r w:rsidRPr="00894DA4">
              <w:rPr>
                <w:spacing w:val="1"/>
                <w:sz w:val="24"/>
                <w:szCs w:val="24"/>
              </w:rPr>
              <w:t xml:space="preserve"> </w:t>
            </w:r>
            <w:r w:rsidRPr="00894DA4">
              <w:rPr>
                <w:sz w:val="24"/>
                <w:szCs w:val="24"/>
              </w:rPr>
              <w:t>15;</w:t>
            </w:r>
          </w:p>
          <w:p w:rsidR="009C3E07" w:rsidRPr="00894DA4" w:rsidRDefault="00C45506" w:rsidP="00295145">
            <w:pPr>
              <w:pStyle w:val="TableParagraph"/>
              <w:ind w:left="113"/>
              <w:rPr>
                <w:sz w:val="24"/>
                <w:szCs w:val="24"/>
              </w:rPr>
            </w:pPr>
            <w:r w:rsidRPr="00894DA4">
              <w:rPr>
                <w:sz w:val="24"/>
                <w:szCs w:val="24"/>
              </w:rPr>
              <w:t>более</w:t>
            </w:r>
            <w:r w:rsidRPr="00894DA4">
              <w:rPr>
                <w:spacing w:val="-1"/>
                <w:sz w:val="24"/>
                <w:szCs w:val="24"/>
              </w:rPr>
              <w:t xml:space="preserve"> </w:t>
            </w:r>
            <w:r w:rsidRPr="00894DA4">
              <w:rPr>
                <w:sz w:val="24"/>
                <w:szCs w:val="24"/>
              </w:rPr>
              <w:t>500</w:t>
            </w:r>
            <w:r w:rsidRPr="00894DA4">
              <w:rPr>
                <w:spacing w:val="1"/>
                <w:sz w:val="24"/>
                <w:szCs w:val="24"/>
              </w:rPr>
              <w:t xml:space="preserve"> </w:t>
            </w:r>
            <w:r w:rsidRPr="00894DA4">
              <w:rPr>
                <w:sz w:val="24"/>
                <w:szCs w:val="24"/>
              </w:rPr>
              <w:t>мест –</w:t>
            </w:r>
            <w:r w:rsidRPr="00894DA4">
              <w:rPr>
                <w:spacing w:val="-1"/>
                <w:sz w:val="24"/>
                <w:szCs w:val="24"/>
              </w:rPr>
              <w:t xml:space="preserve"> </w:t>
            </w:r>
            <w:r w:rsidR="000315A5" w:rsidRPr="00894DA4">
              <w:rPr>
                <w:sz w:val="24"/>
                <w:szCs w:val="24"/>
              </w:rPr>
              <w:t>12</w:t>
            </w:r>
          </w:p>
        </w:tc>
      </w:tr>
      <w:tr w:rsidR="00575477" w:rsidTr="00295145">
        <w:trPr>
          <w:trHeight w:val="559"/>
        </w:trPr>
        <w:tc>
          <w:tcPr>
            <w:tcW w:w="567" w:type="dxa"/>
            <w:tcBorders>
              <w:top w:val="nil"/>
              <w:right w:val="single" w:sz="4" w:space="0" w:color="auto"/>
            </w:tcBorders>
          </w:tcPr>
          <w:p w:rsidR="00575477" w:rsidRDefault="00575477" w:rsidP="00575477">
            <w:pPr>
              <w:rPr>
                <w:sz w:val="2"/>
                <w:szCs w:val="2"/>
              </w:rPr>
            </w:pPr>
          </w:p>
        </w:tc>
        <w:tc>
          <w:tcPr>
            <w:tcW w:w="2835" w:type="dxa"/>
            <w:tcBorders>
              <w:top w:val="nil"/>
              <w:left w:val="single" w:sz="4" w:space="0" w:color="auto"/>
              <w:bottom w:val="single" w:sz="4" w:space="0" w:color="auto"/>
              <w:right w:val="single" w:sz="4" w:space="0" w:color="auto"/>
            </w:tcBorders>
          </w:tcPr>
          <w:p w:rsidR="00575477" w:rsidRPr="00575477" w:rsidRDefault="00575477" w:rsidP="00575477">
            <w:pPr>
              <w:rPr>
                <w:sz w:val="24"/>
                <w:szCs w:val="24"/>
              </w:rPr>
            </w:pPr>
          </w:p>
        </w:tc>
        <w:tc>
          <w:tcPr>
            <w:tcW w:w="5954" w:type="dxa"/>
            <w:tcBorders>
              <w:top w:val="single" w:sz="4" w:space="0" w:color="auto"/>
              <w:left w:val="single" w:sz="4" w:space="0" w:color="auto"/>
              <w:bottom w:val="single" w:sz="4" w:space="0" w:color="auto"/>
            </w:tcBorders>
          </w:tcPr>
          <w:p w:rsidR="00575477" w:rsidRPr="00575477" w:rsidRDefault="003530AF" w:rsidP="00575477">
            <w:pPr>
              <w:pStyle w:val="TableParagraph"/>
              <w:spacing w:before="96"/>
              <w:ind w:left="63" w:right="533"/>
              <w:rPr>
                <w:sz w:val="24"/>
                <w:szCs w:val="24"/>
              </w:rPr>
            </w:pPr>
            <w:r>
              <w:rPr>
                <w:sz w:val="24"/>
                <w:szCs w:val="24"/>
              </w:rPr>
              <w:t>т</w:t>
            </w:r>
            <w:r w:rsidR="00575477" w:rsidRPr="00575477">
              <w:rPr>
                <w:sz w:val="24"/>
                <w:szCs w:val="24"/>
              </w:rPr>
              <w:t>ерриториальная</w:t>
            </w:r>
            <w:r w:rsidR="00575477" w:rsidRPr="00575477">
              <w:rPr>
                <w:spacing w:val="-8"/>
                <w:sz w:val="24"/>
                <w:szCs w:val="24"/>
              </w:rPr>
              <w:t xml:space="preserve"> </w:t>
            </w:r>
            <w:r w:rsidR="00575477" w:rsidRPr="00575477">
              <w:rPr>
                <w:sz w:val="24"/>
                <w:szCs w:val="24"/>
              </w:rPr>
              <w:t>доступность,</w:t>
            </w:r>
            <w:r w:rsidR="00575477" w:rsidRPr="00575477">
              <w:rPr>
                <w:spacing w:val="-7"/>
                <w:sz w:val="24"/>
                <w:szCs w:val="24"/>
              </w:rPr>
              <w:t xml:space="preserve"> </w:t>
            </w:r>
            <w:r w:rsidR="00575477" w:rsidRPr="00575477">
              <w:rPr>
                <w:sz w:val="24"/>
                <w:szCs w:val="24"/>
              </w:rPr>
              <w:t>минут</w:t>
            </w:r>
            <w:r w:rsidR="00575477" w:rsidRPr="00575477">
              <w:rPr>
                <w:spacing w:val="-47"/>
                <w:sz w:val="24"/>
                <w:szCs w:val="24"/>
              </w:rPr>
              <w:t xml:space="preserve"> </w:t>
            </w:r>
            <w:r w:rsidR="00575477" w:rsidRPr="00575477">
              <w:rPr>
                <w:sz w:val="24"/>
                <w:szCs w:val="24"/>
              </w:rPr>
              <w:t>(метров)</w:t>
            </w:r>
          </w:p>
        </w:tc>
        <w:tc>
          <w:tcPr>
            <w:tcW w:w="5670" w:type="dxa"/>
            <w:tcBorders>
              <w:top w:val="single" w:sz="4" w:space="0" w:color="auto"/>
              <w:bottom w:val="single" w:sz="4" w:space="0" w:color="auto"/>
            </w:tcBorders>
          </w:tcPr>
          <w:p w:rsidR="003530AF" w:rsidRDefault="00575477" w:rsidP="00295145">
            <w:pPr>
              <w:pStyle w:val="TableParagraph"/>
              <w:ind w:left="113"/>
              <w:rPr>
                <w:sz w:val="24"/>
                <w:szCs w:val="24"/>
              </w:rPr>
            </w:pPr>
            <w:r w:rsidRPr="00575477">
              <w:rPr>
                <w:sz w:val="24"/>
                <w:szCs w:val="24"/>
              </w:rPr>
              <w:t>пешеходная доступность при многоквартирной застройке – 12 (800);</w:t>
            </w:r>
          </w:p>
          <w:p w:rsidR="00575477" w:rsidRPr="00575477" w:rsidRDefault="00575477" w:rsidP="00295145">
            <w:pPr>
              <w:pStyle w:val="TableParagraph"/>
              <w:ind w:left="113"/>
              <w:rPr>
                <w:sz w:val="24"/>
                <w:szCs w:val="24"/>
              </w:rPr>
            </w:pPr>
            <w:r w:rsidRPr="00575477">
              <w:rPr>
                <w:spacing w:val="-47"/>
                <w:sz w:val="24"/>
                <w:szCs w:val="24"/>
              </w:rPr>
              <w:t xml:space="preserve"> </w:t>
            </w:r>
            <w:r w:rsidRPr="00575477">
              <w:rPr>
                <w:sz w:val="24"/>
                <w:szCs w:val="24"/>
              </w:rPr>
              <w:t>транспортная</w:t>
            </w:r>
            <w:r w:rsidRPr="00575477">
              <w:rPr>
                <w:spacing w:val="-3"/>
                <w:sz w:val="24"/>
                <w:szCs w:val="24"/>
              </w:rPr>
              <w:t xml:space="preserve"> </w:t>
            </w:r>
            <w:r w:rsidRPr="00575477">
              <w:rPr>
                <w:sz w:val="24"/>
                <w:szCs w:val="24"/>
              </w:rPr>
              <w:t>доступность</w:t>
            </w:r>
            <w:r w:rsidRPr="00575477">
              <w:rPr>
                <w:spacing w:val="1"/>
                <w:sz w:val="24"/>
                <w:szCs w:val="24"/>
              </w:rPr>
              <w:t xml:space="preserve"> </w:t>
            </w:r>
            <w:r w:rsidRPr="00575477">
              <w:rPr>
                <w:sz w:val="24"/>
                <w:szCs w:val="24"/>
              </w:rPr>
              <w:t>при</w:t>
            </w:r>
            <w:r w:rsidRPr="00575477">
              <w:rPr>
                <w:spacing w:val="-2"/>
                <w:sz w:val="24"/>
                <w:szCs w:val="24"/>
              </w:rPr>
              <w:t xml:space="preserve"> </w:t>
            </w:r>
            <w:r w:rsidRPr="00575477">
              <w:rPr>
                <w:sz w:val="24"/>
                <w:szCs w:val="24"/>
              </w:rPr>
              <w:t>индивидуальной</w:t>
            </w:r>
            <w:r w:rsidRPr="00575477">
              <w:rPr>
                <w:spacing w:val="-2"/>
                <w:sz w:val="24"/>
                <w:szCs w:val="24"/>
              </w:rPr>
              <w:t xml:space="preserve"> </w:t>
            </w:r>
            <w:r w:rsidRPr="00575477">
              <w:rPr>
                <w:sz w:val="24"/>
                <w:szCs w:val="24"/>
              </w:rPr>
              <w:t>застройке</w:t>
            </w:r>
            <w:r w:rsidRPr="00575477">
              <w:rPr>
                <w:spacing w:val="4"/>
                <w:sz w:val="24"/>
                <w:szCs w:val="24"/>
              </w:rPr>
              <w:t xml:space="preserve"> </w:t>
            </w:r>
            <w:r w:rsidRPr="00575477">
              <w:rPr>
                <w:sz w:val="24"/>
                <w:szCs w:val="24"/>
              </w:rPr>
              <w:t xml:space="preserve">– 10. </w:t>
            </w:r>
          </w:p>
        </w:tc>
      </w:tr>
      <w:tr w:rsidR="008B33FB" w:rsidTr="00542F3D">
        <w:trPr>
          <w:trHeight w:val="559"/>
        </w:trPr>
        <w:tc>
          <w:tcPr>
            <w:tcW w:w="15026" w:type="dxa"/>
            <w:gridSpan w:val="4"/>
          </w:tcPr>
          <w:p w:rsidR="008B33FB" w:rsidRDefault="008B33FB" w:rsidP="008B33FB">
            <w:pPr>
              <w:pStyle w:val="TableParagraph"/>
              <w:spacing w:before="96" w:line="229" w:lineRule="exact"/>
              <w:ind w:left="62"/>
              <w:rPr>
                <w:sz w:val="20"/>
              </w:rPr>
            </w:pPr>
            <w:r>
              <w:rPr>
                <w:sz w:val="20"/>
              </w:rPr>
              <w:t>Примечания:</w:t>
            </w:r>
          </w:p>
          <w:p w:rsidR="008B33FB" w:rsidRPr="00407529" w:rsidRDefault="008B33FB" w:rsidP="00485263">
            <w:pPr>
              <w:pStyle w:val="TableParagraph"/>
              <w:numPr>
                <w:ilvl w:val="0"/>
                <w:numId w:val="22"/>
              </w:numPr>
              <w:tabs>
                <w:tab w:val="left" w:pos="271"/>
              </w:tabs>
              <w:spacing w:before="1" w:line="229" w:lineRule="exact"/>
              <w:ind w:right="54" w:firstLine="0"/>
              <w:jc w:val="both"/>
              <w:rPr>
                <w:sz w:val="20"/>
              </w:rPr>
            </w:pPr>
            <w:r w:rsidRPr="00301294">
              <w:rPr>
                <w:sz w:val="20"/>
              </w:rPr>
              <w:t>Размер земельного участка дошкольной образовательной организации может быть уменьшен при условии соблюдения технических, пожарных, санитарных требований к</w:t>
            </w:r>
            <w:r w:rsidRPr="00301294">
              <w:rPr>
                <w:spacing w:val="1"/>
                <w:sz w:val="20"/>
              </w:rPr>
              <w:t xml:space="preserve"> </w:t>
            </w:r>
            <w:r w:rsidRPr="00301294">
              <w:rPr>
                <w:sz w:val="20"/>
              </w:rPr>
              <w:t>организации</w:t>
            </w:r>
            <w:r w:rsidRPr="00301294">
              <w:rPr>
                <w:spacing w:val="1"/>
                <w:sz w:val="20"/>
              </w:rPr>
              <w:t xml:space="preserve"> </w:t>
            </w:r>
            <w:r w:rsidRPr="00301294">
              <w:rPr>
                <w:sz w:val="20"/>
              </w:rPr>
              <w:t>территории</w:t>
            </w:r>
            <w:r w:rsidRPr="00301294">
              <w:rPr>
                <w:spacing w:val="1"/>
                <w:sz w:val="20"/>
              </w:rPr>
              <w:t xml:space="preserve"> </w:t>
            </w:r>
            <w:r w:rsidRPr="00301294">
              <w:rPr>
                <w:sz w:val="20"/>
              </w:rPr>
              <w:t>и</w:t>
            </w:r>
            <w:r w:rsidRPr="00301294">
              <w:rPr>
                <w:spacing w:val="1"/>
                <w:sz w:val="20"/>
              </w:rPr>
              <w:t xml:space="preserve"> </w:t>
            </w:r>
            <w:r w:rsidRPr="00301294">
              <w:rPr>
                <w:sz w:val="20"/>
              </w:rPr>
              <w:t>зданию</w:t>
            </w:r>
            <w:r w:rsidRPr="00301294">
              <w:rPr>
                <w:spacing w:val="1"/>
                <w:sz w:val="20"/>
              </w:rPr>
              <w:t xml:space="preserve"> </w:t>
            </w:r>
            <w:r w:rsidRPr="00301294">
              <w:rPr>
                <w:sz w:val="20"/>
              </w:rPr>
              <w:t>дошкольной</w:t>
            </w:r>
            <w:r w:rsidRPr="00301294">
              <w:rPr>
                <w:spacing w:val="1"/>
                <w:sz w:val="20"/>
              </w:rPr>
              <w:t xml:space="preserve"> </w:t>
            </w:r>
            <w:r w:rsidRPr="00301294">
              <w:rPr>
                <w:sz w:val="20"/>
              </w:rPr>
              <w:t>образовательной</w:t>
            </w:r>
            <w:r w:rsidRPr="00301294">
              <w:rPr>
                <w:spacing w:val="1"/>
                <w:sz w:val="20"/>
              </w:rPr>
              <w:t xml:space="preserve"> </w:t>
            </w:r>
            <w:r w:rsidRPr="00301294">
              <w:rPr>
                <w:sz w:val="20"/>
              </w:rPr>
              <w:t>организации,</w:t>
            </w:r>
            <w:r w:rsidRPr="00301294">
              <w:rPr>
                <w:spacing w:val="1"/>
                <w:sz w:val="20"/>
              </w:rPr>
              <w:t xml:space="preserve"> </w:t>
            </w:r>
            <w:r w:rsidRPr="00301294">
              <w:rPr>
                <w:sz w:val="20"/>
              </w:rPr>
              <w:t>соответствия</w:t>
            </w:r>
            <w:r w:rsidRPr="00301294">
              <w:rPr>
                <w:spacing w:val="1"/>
                <w:sz w:val="20"/>
              </w:rPr>
              <w:t xml:space="preserve"> </w:t>
            </w:r>
            <w:r w:rsidRPr="00301294">
              <w:rPr>
                <w:sz w:val="20"/>
              </w:rPr>
              <w:t>требованиям</w:t>
            </w:r>
            <w:r w:rsidRPr="00301294">
              <w:rPr>
                <w:spacing w:val="1"/>
                <w:sz w:val="20"/>
              </w:rPr>
              <w:t xml:space="preserve"> </w:t>
            </w:r>
            <w:r w:rsidRPr="00301294">
              <w:rPr>
                <w:sz w:val="20"/>
              </w:rPr>
              <w:t>к</w:t>
            </w:r>
            <w:r w:rsidRPr="00301294">
              <w:rPr>
                <w:spacing w:val="1"/>
                <w:sz w:val="20"/>
              </w:rPr>
              <w:t xml:space="preserve"> </w:t>
            </w:r>
            <w:r w:rsidRPr="00301294">
              <w:rPr>
                <w:sz w:val="20"/>
              </w:rPr>
              <w:t>организации</w:t>
            </w:r>
            <w:r w:rsidRPr="00301294">
              <w:rPr>
                <w:spacing w:val="1"/>
                <w:sz w:val="20"/>
              </w:rPr>
              <w:t xml:space="preserve"> </w:t>
            </w:r>
            <w:r w:rsidRPr="00301294">
              <w:rPr>
                <w:sz w:val="20"/>
              </w:rPr>
              <w:t>процесса</w:t>
            </w:r>
            <w:r w:rsidRPr="00301294">
              <w:rPr>
                <w:spacing w:val="1"/>
                <w:sz w:val="20"/>
              </w:rPr>
              <w:t xml:space="preserve"> </w:t>
            </w:r>
            <w:r w:rsidRPr="00301294">
              <w:rPr>
                <w:sz w:val="20"/>
              </w:rPr>
              <w:t>функционирования</w:t>
            </w:r>
            <w:r w:rsidRPr="00301294">
              <w:rPr>
                <w:spacing w:val="1"/>
                <w:sz w:val="20"/>
              </w:rPr>
              <w:t xml:space="preserve"> </w:t>
            </w:r>
            <w:r w:rsidRPr="00301294">
              <w:rPr>
                <w:sz w:val="20"/>
              </w:rPr>
              <w:t>дошкольной</w:t>
            </w:r>
            <w:r w:rsidRPr="00301294">
              <w:rPr>
                <w:spacing w:val="1"/>
                <w:sz w:val="20"/>
              </w:rPr>
              <w:t xml:space="preserve"> </w:t>
            </w:r>
            <w:r w:rsidRPr="00301294">
              <w:rPr>
                <w:sz w:val="20"/>
              </w:rPr>
              <w:t xml:space="preserve">образовательной организации в следующих случаях: на 40 % – </w:t>
            </w:r>
            <w:r w:rsidRPr="00407529">
              <w:rPr>
                <w:sz w:val="20"/>
              </w:rPr>
              <w:t>для городских округов в климатических подрайонах</w:t>
            </w:r>
            <w:r w:rsidRPr="00407529">
              <w:rPr>
                <w:spacing w:val="1"/>
                <w:sz w:val="20"/>
              </w:rPr>
              <w:t xml:space="preserve"> </w:t>
            </w:r>
            <w:r w:rsidR="003A7994" w:rsidRPr="00407529">
              <w:rPr>
                <w:sz w:val="20"/>
              </w:rPr>
              <w:t xml:space="preserve">IВ </w:t>
            </w:r>
            <w:r w:rsidRPr="00407529">
              <w:rPr>
                <w:sz w:val="20"/>
              </w:rPr>
              <w:t>в условиях сноса ветхого, аварийного здания и строительства на его месте нового здания образовательной организации; в условиях сложившейся жилой застройки, не</w:t>
            </w:r>
            <w:r w:rsidRPr="00407529">
              <w:rPr>
                <w:spacing w:val="1"/>
                <w:sz w:val="20"/>
              </w:rPr>
              <w:t xml:space="preserve"> </w:t>
            </w:r>
            <w:r w:rsidRPr="00407529">
              <w:rPr>
                <w:sz w:val="20"/>
              </w:rPr>
              <w:t>предполагающих</w:t>
            </w:r>
            <w:r w:rsidRPr="00407529">
              <w:rPr>
                <w:spacing w:val="4"/>
                <w:sz w:val="20"/>
              </w:rPr>
              <w:t xml:space="preserve"> </w:t>
            </w:r>
            <w:r w:rsidRPr="00407529">
              <w:rPr>
                <w:sz w:val="20"/>
              </w:rPr>
              <w:t>уплотнение;</w:t>
            </w:r>
            <w:r w:rsidRPr="00407529">
              <w:rPr>
                <w:spacing w:val="4"/>
                <w:sz w:val="20"/>
              </w:rPr>
              <w:t xml:space="preserve"> </w:t>
            </w:r>
            <w:r w:rsidRPr="00407529">
              <w:rPr>
                <w:sz w:val="20"/>
              </w:rPr>
              <w:t>до</w:t>
            </w:r>
            <w:r w:rsidRPr="00407529">
              <w:rPr>
                <w:spacing w:val="4"/>
                <w:sz w:val="20"/>
              </w:rPr>
              <w:t xml:space="preserve"> </w:t>
            </w:r>
            <w:r w:rsidRPr="00407529">
              <w:rPr>
                <w:sz w:val="20"/>
              </w:rPr>
              <w:t>20</w:t>
            </w:r>
            <w:r w:rsidRPr="00407529">
              <w:rPr>
                <w:spacing w:val="5"/>
                <w:sz w:val="20"/>
              </w:rPr>
              <w:t xml:space="preserve"> </w:t>
            </w:r>
            <w:r w:rsidRPr="00407529">
              <w:rPr>
                <w:sz w:val="20"/>
              </w:rPr>
              <w:t>%</w:t>
            </w:r>
            <w:r w:rsidRPr="00407529">
              <w:rPr>
                <w:spacing w:val="11"/>
                <w:sz w:val="20"/>
              </w:rPr>
              <w:t xml:space="preserve"> </w:t>
            </w:r>
            <w:r w:rsidRPr="00407529">
              <w:rPr>
                <w:sz w:val="20"/>
              </w:rPr>
              <w:t>–</w:t>
            </w:r>
            <w:r w:rsidRPr="00407529">
              <w:rPr>
                <w:spacing w:val="4"/>
                <w:sz w:val="20"/>
              </w:rPr>
              <w:t xml:space="preserve"> </w:t>
            </w:r>
            <w:r w:rsidRPr="00407529">
              <w:rPr>
                <w:sz w:val="20"/>
              </w:rPr>
              <w:t>при</w:t>
            </w:r>
            <w:r w:rsidRPr="00407529">
              <w:rPr>
                <w:spacing w:val="5"/>
                <w:sz w:val="20"/>
              </w:rPr>
              <w:t xml:space="preserve"> </w:t>
            </w:r>
            <w:r w:rsidRPr="00407529">
              <w:rPr>
                <w:sz w:val="20"/>
              </w:rPr>
              <w:t>реконструкции</w:t>
            </w:r>
            <w:r w:rsidRPr="00407529">
              <w:rPr>
                <w:spacing w:val="3"/>
                <w:sz w:val="20"/>
              </w:rPr>
              <w:t xml:space="preserve"> </w:t>
            </w:r>
            <w:r w:rsidRPr="00407529">
              <w:rPr>
                <w:sz w:val="20"/>
              </w:rPr>
              <w:t>существующего</w:t>
            </w:r>
            <w:r w:rsidRPr="00407529">
              <w:rPr>
                <w:spacing w:val="5"/>
                <w:sz w:val="20"/>
              </w:rPr>
              <w:t xml:space="preserve"> </w:t>
            </w:r>
            <w:r w:rsidRPr="00407529">
              <w:rPr>
                <w:sz w:val="20"/>
              </w:rPr>
              <w:t>здания</w:t>
            </w:r>
            <w:r w:rsidRPr="00407529">
              <w:rPr>
                <w:spacing w:val="3"/>
                <w:sz w:val="20"/>
              </w:rPr>
              <w:t xml:space="preserve"> </w:t>
            </w:r>
            <w:r w:rsidRPr="00407529">
              <w:rPr>
                <w:sz w:val="20"/>
              </w:rPr>
              <w:t>с</w:t>
            </w:r>
            <w:r w:rsidRPr="00407529">
              <w:rPr>
                <w:spacing w:val="4"/>
                <w:sz w:val="20"/>
              </w:rPr>
              <w:t xml:space="preserve"> </w:t>
            </w:r>
            <w:r w:rsidRPr="00407529">
              <w:rPr>
                <w:sz w:val="20"/>
              </w:rPr>
              <w:t>целью</w:t>
            </w:r>
            <w:r w:rsidRPr="00407529">
              <w:rPr>
                <w:spacing w:val="7"/>
                <w:sz w:val="20"/>
              </w:rPr>
              <w:t xml:space="preserve"> </w:t>
            </w:r>
            <w:r w:rsidRPr="00407529">
              <w:rPr>
                <w:sz w:val="20"/>
              </w:rPr>
              <w:t>увеличения</w:t>
            </w:r>
            <w:r w:rsidRPr="00407529">
              <w:rPr>
                <w:spacing w:val="3"/>
                <w:sz w:val="20"/>
              </w:rPr>
              <w:t xml:space="preserve"> </w:t>
            </w:r>
            <w:r w:rsidRPr="00407529">
              <w:rPr>
                <w:sz w:val="20"/>
              </w:rPr>
              <w:t>вместимости</w:t>
            </w:r>
            <w:r w:rsidRPr="00407529">
              <w:rPr>
                <w:spacing w:val="3"/>
                <w:sz w:val="20"/>
              </w:rPr>
              <w:t xml:space="preserve"> </w:t>
            </w:r>
            <w:r w:rsidRPr="00407529">
              <w:rPr>
                <w:sz w:val="20"/>
              </w:rPr>
              <w:t>объекта</w:t>
            </w:r>
            <w:r w:rsidR="007C7867" w:rsidRPr="00407529">
              <w:rPr>
                <w:sz w:val="20"/>
              </w:rPr>
              <w:t xml:space="preserve"> и в стесненных условиях</w:t>
            </w:r>
            <w:r w:rsidRPr="00407529">
              <w:rPr>
                <w:sz w:val="20"/>
              </w:rPr>
              <w:t>;</w:t>
            </w:r>
            <w:r w:rsidRPr="00407529">
              <w:rPr>
                <w:spacing w:val="7"/>
                <w:sz w:val="20"/>
              </w:rPr>
              <w:t xml:space="preserve"> </w:t>
            </w:r>
            <w:r w:rsidRPr="00407529">
              <w:rPr>
                <w:sz w:val="20"/>
              </w:rPr>
              <w:t>на</w:t>
            </w:r>
            <w:r w:rsidRPr="00407529">
              <w:rPr>
                <w:spacing w:val="4"/>
                <w:sz w:val="20"/>
              </w:rPr>
              <w:t xml:space="preserve"> </w:t>
            </w:r>
            <w:r w:rsidRPr="00407529">
              <w:rPr>
                <w:sz w:val="20"/>
              </w:rPr>
              <w:t>15%</w:t>
            </w:r>
            <w:r w:rsidRPr="00407529">
              <w:rPr>
                <w:spacing w:val="-2"/>
                <w:sz w:val="20"/>
              </w:rPr>
              <w:t xml:space="preserve"> </w:t>
            </w:r>
            <w:r w:rsidRPr="00407529">
              <w:rPr>
                <w:sz w:val="20"/>
              </w:rPr>
              <w:t>–</w:t>
            </w:r>
            <w:r w:rsidRPr="00407529">
              <w:rPr>
                <w:spacing w:val="-1"/>
                <w:sz w:val="20"/>
              </w:rPr>
              <w:t xml:space="preserve"> </w:t>
            </w:r>
            <w:r w:rsidRPr="00407529">
              <w:rPr>
                <w:sz w:val="20"/>
              </w:rPr>
              <w:t>при</w:t>
            </w:r>
            <w:r w:rsidRPr="00407529">
              <w:rPr>
                <w:spacing w:val="-2"/>
                <w:sz w:val="20"/>
              </w:rPr>
              <w:t xml:space="preserve"> </w:t>
            </w:r>
            <w:r w:rsidRPr="00407529">
              <w:rPr>
                <w:sz w:val="20"/>
              </w:rPr>
              <w:t>размещении</w:t>
            </w:r>
            <w:r w:rsidRPr="00407529">
              <w:rPr>
                <w:spacing w:val="-3"/>
                <w:sz w:val="20"/>
              </w:rPr>
              <w:t xml:space="preserve"> </w:t>
            </w:r>
            <w:r w:rsidRPr="00407529">
              <w:rPr>
                <w:sz w:val="20"/>
              </w:rPr>
              <w:t>на</w:t>
            </w:r>
            <w:r w:rsidRPr="00407529">
              <w:rPr>
                <w:spacing w:val="-2"/>
                <w:sz w:val="20"/>
              </w:rPr>
              <w:t xml:space="preserve"> </w:t>
            </w:r>
            <w:r w:rsidRPr="00407529">
              <w:rPr>
                <w:sz w:val="20"/>
              </w:rPr>
              <w:t>рельефе</w:t>
            </w:r>
            <w:r w:rsidRPr="00407529">
              <w:rPr>
                <w:spacing w:val="-1"/>
                <w:sz w:val="20"/>
              </w:rPr>
              <w:t xml:space="preserve"> </w:t>
            </w:r>
            <w:r w:rsidRPr="00407529">
              <w:rPr>
                <w:sz w:val="20"/>
              </w:rPr>
              <w:t>с</w:t>
            </w:r>
            <w:r w:rsidRPr="00407529">
              <w:rPr>
                <w:spacing w:val="-2"/>
                <w:sz w:val="20"/>
              </w:rPr>
              <w:t xml:space="preserve"> </w:t>
            </w:r>
            <w:r w:rsidRPr="00407529">
              <w:rPr>
                <w:sz w:val="20"/>
              </w:rPr>
              <w:t>уклоном</w:t>
            </w:r>
            <w:r w:rsidRPr="00407529">
              <w:rPr>
                <w:spacing w:val="-1"/>
                <w:sz w:val="20"/>
              </w:rPr>
              <w:t xml:space="preserve"> </w:t>
            </w:r>
            <w:r w:rsidRPr="00407529">
              <w:rPr>
                <w:sz w:val="20"/>
              </w:rPr>
              <w:t>более</w:t>
            </w:r>
            <w:r w:rsidRPr="00407529">
              <w:rPr>
                <w:spacing w:val="-1"/>
                <w:sz w:val="20"/>
              </w:rPr>
              <w:t xml:space="preserve"> </w:t>
            </w:r>
            <w:r w:rsidRPr="00407529">
              <w:rPr>
                <w:sz w:val="20"/>
              </w:rPr>
              <w:t>20</w:t>
            </w:r>
            <w:r w:rsidRPr="00407529">
              <w:rPr>
                <w:spacing w:val="-1"/>
                <w:sz w:val="20"/>
              </w:rPr>
              <w:t xml:space="preserve"> </w:t>
            </w:r>
            <w:r w:rsidRPr="00407529">
              <w:rPr>
                <w:sz w:val="20"/>
              </w:rPr>
              <w:t>%.</w:t>
            </w:r>
          </w:p>
          <w:p w:rsidR="008B33FB" w:rsidRPr="00407529" w:rsidRDefault="008B33FB" w:rsidP="006B4363">
            <w:pPr>
              <w:pStyle w:val="TableParagraph"/>
              <w:numPr>
                <w:ilvl w:val="0"/>
                <w:numId w:val="22"/>
              </w:numPr>
              <w:tabs>
                <w:tab w:val="left" w:pos="314"/>
              </w:tabs>
              <w:ind w:right="49" w:firstLine="70"/>
              <w:jc w:val="both"/>
              <w:rPr>
                <w:sz w:val="20"/>
              </w:rPr>
            </w:pPr>
            <w:r w:rsidRPr="00407529">
              <w:rPr>
                <w:sz w:val="20"/>
              </w:rPr>
              <w:t>Размер</w:t>
            </w:r>
            <w:r w:rsidRPr="00407529">
              <w:rPr>
                <w:spacing w:val="1"/>
                <w:sz w:val="20"/>
              </w:rPr>
              <w:t xml:space="preserve"> </w:t>
            </w:r>
            <w:r w:rsidRPr="00407529">
              <w:rPr>
                <w:sz w:val="20"/>
              </w:rPr>
              <w:t>земельного</w:t>
            </w:r>
            <w:r w:rsidRPr="00407529">
              <w:rPr>
                <w:spacing w:val="1"/>
                <w:sz w:val="20"/>
              </w:rPr>
              <w:t xml:space="preserve"> </w:t>
            </w:r>
            <w:r w:rsidRPr="00407529">
              <w:rPr>
                <w:sz w:val="20"/>
              </w:rPr>
              <w:t>участка</w:t>
            </w:r>
            <w:r w:rsidRPr="00407529">
              <w:rPr>
                <w:spacing w:val="1"/>
                <w:sz w:val="20"/>
              </w:rPr>
              <w:t xml:space="preserve"> </w:t>
            </w:r>
            <w:r w:rsidRPr="00407529">
              <w:rPr>
                <w:sz w:val="20"/>
              </w:rPr>
              <w:t>общеобразовательной организации может</w:t>
            </w:r>
            <w:r w:rsidRPr="00407529">
              <w:rPr>
                <w:spacing w:val="1"/>
                <w:sz w:val="20"/>
              </w:rPr>
              <w:t xml:space="preserve"> </w:t>
            </w:r>
            <w:r w:rsidRPr="00407529">
              <w:rPr>
                <w:sz w:val="20"/>
              </w:rPr>
              <w:t>быть</w:t>
            </w:r>
            <w:r w:rsidRPr="00407529">
              <w:rPr>
                <w:spacing w:val="1"/>
                <w:sz w:val="20"/>
              </w:rPr>
              <w:t xml:space="preserve"> </w:t>
            </w:r>
            <w:r w:rsidRPr="00407529">
              <w:rPr>
                <w:sz w:val="20"/>
              </w:rPr>
              <w:t>уменьшен</w:t>
            </w:r>
            <w:r w:rsidRPr="00407529">
              <w:rPr>
                <w:spacing w:val="1"/>
                <w:sz w:val="20"/>
              </w:rPr>
              <w:t xml:space="preserve"> </w:t>
            </w:r>
            <w:r w:rsidRPr="00407529">
              <w:rPr>
                <w:sz w:val="20"/>
              </w:rPr>
              <w:t>при</w:t>
            </w:r>
            <w:r w:rsidRPr="00407529">
              <w:rPr>
                <w:spacing w:val="1"/>
                <w:sz w:val="20"/>
              </w:rPr>
              <w:t xml:space="preserve"> </w:t>
            </w:r>
            <w:r w:rsidRPr="00407529">
              <w:rPr>
                <w:sz w:val="20"/>
              </w:rPr>
              <w:t>условии соблюдения</w:t>
            </w:r>
            <w:r w:rsidRPr="00407529">
              <w:rPr>
                <w:spacing w:val="1"/>
                <w:sz w:val="20"/>
              </w:rPr>
              <w:t xml:space="preserve"> </w:t>
            </w:r>
            <w:r w:rsidRPr="00407529">
              <w:rPr>
                <w:sz w:val="20"/>
              </w:rPr>
              <w:t>технических,</w:t>
            </w:r>
            <w:r w:rsidRPr="00407529">
              <w:rPr>
                <w:spacing w:val="1"/>
                <w:sz w:val="20"/>
              </w:rPr>
              <w:t xml:space="preserve"> </w:t>
            </w:r>
            <w:r w:rsidRPr="00407529">
              <w:rPr>
                <w:sz w:val="20"/>
              </w:rPr>
              <w:t>пожарных,</w:t>
            </w:r>
            <w:r w:rsidRPr="00407529">
              <w:rPr>
                <w:spacing w:val="1"/>
                <w:sz w:val="20"/>
              </w:rPr>
              <w:t xml:space="preserve"> </w:t>
            </w:r>
            <w:r w:rsidRPr="00407529">
              <w:rPr>
                <w:sz w:val="20"/>
              </w:rPr>
              <w:t>санитарных</w:t>
            </w:r>
            <w:r w:rsidRPr="00407529">
              <w:rPr>
                <w:spacing w:val="1"/>
                <w:sz w:val="20"/>
              </w:rPr>
              <w:t xml:space="preserve"> </w:t>
            </w:r>
            <w:r w:rsidRPr="00407529">
              <w:rPr>
                <w:sz w:val="20"/>
              </w:rPr>
              <w:t>требований к</w:t>
            </w:r>
            <w:r w:rsidRPr="00407529">
              <w:rPr>
                <w:spacing w:val="1"/>
                <w:sz w:val="20"/>
              </w:rPr>
              <w:t xml:space="preserve"> </w:t>
            </w:r>
            <w:r w:rsidRPr="00407529">
              <w:rPr>
                <w:sz w:val="20"/>
              </w:rPr>
              <w:t>организации</w:t>
            </w:r>
            <w:r w:rsidRPr="00407529">
              <w:rPr>
                <w:spacing w:val="1"/>
                <w:sz w:val="20"/>
              </w:rPr>
              <w:t xml:space="preserve"> </w:t>
            </w:r>
            <w:r w:rsidRPr="00407529">
              <w:rPr>
                <w:sz w:val="20"/>
              </w:rPr>
              <w:t>территории</w:t>
            </w:r>
            <w:r w:rsidRPr="00407529">
              <w:rPr>
                <w:spacing w:val="1"/>
                <w:sz w:val="20"/>
              </w:rPr>
              <w:t xml:space="preserve"> </w:t>
            </w:r>
            <w:r w:rsidRPr="00407529">
              <w:rPr>
                <w:sz w:val="20"/>
              </w:rPr>
              <w:t>и</w:t>
            </w:r>
            <w:r w:rsidRPr="00407529">
              <w:rPr>
                <w:spacing w:val="1"/>
                <w:sz w:val="20"/>
              </w:rPr>
              <w:t xml:space="preserve"> </w:t>
            </w:r>
            <w:r w:rsidRPr="00407529">
              <w:rPr>
                <w:sz w:val="20"/>
              </w:rPr>
              <w:t>зданию</w:t>
            </w:r>
            <w:r w:rsidRPr="00407529">
              <w:rPr>
                <w:spacing w:val="1"/>
                <w:sz w:val="20"/>
              </w:rPr>
              <w:t xml:space="preserve"> </w:t>
            </w:r>
            <w:r w:rsidRPr="00407529">
              <w:rPr>
                <w:sz w:val="20"/>
              </w:rPr>
              <w:t>общеобразовательной</w:t>
            </w:r>
            <w:r w:rsidRPr="00407529">
              <w:rPr>
                <w:spacing w:val="1"/>
                <w:sz w:val="20"/>
              </w:rPr>
              <w:t xml:space="preserve"> </w:t>
            </w:r>
            <w:r w:rsidRPr="00407529">
              <w:rPr>
                <w:sz w:val="20"/>
              </w:rPr>
              <w:t>организации,</w:t>
            </w:r>
            <w:r w:rsidRPr="00407529">
              <w:rPr>
                <w:spacing w:val="1"/>
                <w:sz w:val="20"/>
              </w:rPr>
              <w:t xml:space="preserve"> </w:t>
            </w:r>
            <w:r w:rsidRPr="00407529">
              <w:rPr>
                <w:sz w:val="20"/>
              </w:rPr>
              <w:t>соответствия</w:t>
            </w:r>
            <w:r w:rsidRPr="00407529">
              <w:rPr>
                <w:spacing w:val="1"/>
                <w:sz w:val="20"/>
              </w:rPr>
              <w:t xml:space="preserve"> </w:t>
            </w:r>
            <w:r w:rsidRPr="00407529">
              <w:rPr>
                <w:sz w:val="20"/>
              </w:rPr>
              <w:t>требованиям</w:t>
            </w:r>
            <w:r w:rsidRPr="00407529">
              <w:rPr>
                <w:spacing w:val="1"/>
                <w:sz w:val="20"/>
              </w:rPr>
              <w:t xml:space="preserve"> </w:t>
            </w:r>
            <w:r w:rsidRPr="00407529">
              <w:rPr>
                <w:sz w:val="20"/>
              </w:rPr>
              <w:t>к</w:t>
            </w:r>
            <w:r w:rsidRPr="00407529">
              <w:rPr>
                <w:spacing w:val="1"/>
                <w:sz w:val="20"/>
              </w:rPr>
              <w:t xml:space="preserve"> </w:t>
            </w:r>
            <w:r w:rsidRPr="00407529">
              <w:rPr>
                <w:sz w:val="20"/>
              </w:rPr>
              <w:t>организации</w:t>
            </w:r>
            <w:r w:rsidRPr="00407529">
              <w:rPr>
                <w:spacing w:val="1"/>
                <w:sz w:val="20"/>
              </w:rPr>
              <w:t xml:space="preserve"> </w:t>
            </w:r>
            <w:r w:rsidRPr="00407529">
              <w:rPr>
                <w:sz w:val="20"/>
              </w:rPr>
              <w:t>процесса</w:t>
            </w:r>
            <w:r w:rsidRPr="00407529">
              <w:rPr>
                <w:spacing w:val="1"/>
                <w:sz w:val="20"/>
              </w:rPr>
              <w:t xml:space="preserve"> </w:t>
            </w:r>
            <w:r w:rsidRPr="00407529">
              <w:rPr>
                <w:sz w:val="20"/>
              </w:rPr>
              <w:t>функционирования</w:t>
            </w:r>
            <w:r w:rsidRPr="00407529">
              <w:rPr>
                <w:spacing w:val="1"/>
                <w:sz w:val="20"/>
              </w:rPr>
              <w:t xml:space="preserve"> </w:t>
            </w:r>
            <w:r w:rsidRPr="00407529">
              <w:rPr>
                <w:sz w:val="20"/>
              </w:rPr>
              <w:t>общеобразовательной</w:t>
            </w:r>
            <w:r w:rsidRPr="00407529">
              <w:rPr>
                <w:spacing w:val="1"/>
                <w:sz w:val="20"/>
              </w:rPr>
              <w:t xml:space="preserve"> </w:t>
            </w:r>
            <w:r w:rsidRPr="00407529">
              <w:rPr>
                <w:sz w:val="20"/>
              </w:rPr>
              <w:t>организации в следующих случаях: на 40 % –</w:t>
            </w:r>
            <w:r w:rsidR="00091E3D" w:rsidRPr="00407529">
              <w:rPr>
                <w:sz w:val="20"/>
              </w:rPr>
              <w:t xml:space="preserve"> </w:t>
            </w:r>
            <w:r w:rsidRPr="00407529">
              <w:rPr>
                <w:sz w:val="20"/>
              </w:rPr>
              <w:t>для городских округов</w:t>
            </w:r>
            <w:r w:rsidR="00091E3D" w:rsidRPr="00407529">
              <w:rPr>
                <w:sz w:val="20"/>
              </w:rPr>
              <w:t xml:space="preserve"> в климатических подрайонах IВ </w:t>
            </w:r>
            <w:r w:rsidRPr="00407529">
              <w:rPr>
                <w:sz w:val="20"/>
              </w:rPr>
              <w:t>в</w:t>
            </w:r>
            <w:r w:rsidRPr="00407529">
              <w:rPr>
                <w:spacing w:val="1"/>
                <w:sz w:val="20"/>
              </w:rPr>
              <w:t xml:space="preserve"> </w:t>
            </w:r>
            <w:r w:rsidRPr="00407529">
              <w:rPr>
                <w:sz w:val="20"/>
              </w:rPr>
              <w:t>условиях</w:t>
            </w:r>
            <w:r w:rsidRPr="00407529">
              <w:rPr>
                <w:spacing w:val="1"/>
                <w:sz w:val="20"/>
              </w:rPr>
              <w:t xml:space="preserve"> </w:t>
            </w:r>
            <w:r w:rsidRPr="00407529">
              <w:rPr>
                <w:sz w:val="20"/>
              </w:rPr>
              <w:t>сноса</w:t>
            </w:r>
            <w:r w:rsidRPr="00407529">
              <w:rPr>
                <w:spacing w:val="1"/>
                <w:sz w:val="20"/>
              </w:rPr>
              <w:t xml:space="preserve"> </w:t>
            </w:r>
            <w:r w:rsidRPr="00407529">
              <w:rPr>
                <w:sz w:val="20"/>
              </w:rPr>
              <w:t>ветхого,</w:t>
            </w:r>
            <w:r w:rsidRPr="00407529">
              <w:rPr>
                <w:spacing w:val="1"/>
                <w:sz w:val="20"/>
              </w:rPr>
              <w:t xml:space="preserve"> </w:t>
            </w:r>
            <w:r w:rsidRPr="00407529">
              <w:rPr>
                <w:sz w:val="20"/>
              </w:rPr>
              <w:t>аварийного</w:t>
            </w:r>
            <w:r w:rsidRPr="00407529">
              <w:rPr>
                <w:spacing w:val="1"/>
                <w:sz w:val="20"/>
              </w:rPr>
              <w:t xml:space="preserve"> </w:t>
            </w:r>
            <w:r w:rsidRPr="00407529">
              <w:rPr>
                <w:sz w:val="20"/>
              </w:rPr>
              <w:t>здания</w:t>
            </w:r>
            <w:r w:rsidRPr="00407529">
              <w:rPr>
                <w:spacing w:val="1"/>
                <w:sz w:val="20"/>
              </w:rPr>
              <w:t xml:space="preserve"> </w:t>
            </w:r>
            <w:r w:rsidRPr="00407529">
              <w:rPr>
                <w:sz w:val="20"/>
              </w:rPr>
              <w:t>и</w:t>
            </w:r>
            <w:r w:rsidRPr="00407529">
              <w:rPr>
                <w:spacing w:val="1"/>
                <w:sz w:val="20"/>
              </w:rPr>
              <w:t xml:space="preserve"> </w:t>
            </w:r>
            <w:r w:rsidRPr="00407529">
              <w:rPr>
                <w:sz w:val="20"/>
              </w:rPr>
              <w:t>строительства</w:t>
            </w:r>
            <w:r w:rsidRPr="00407529">
              <w:rPr>
                <w:spacing w:val="1"/>
                <w:sz w:val="20"/>
              </w:rPr>
              <w:t xml:space="preserve"> </w:t>
            </w:r>
            <w:r w:rsidRPr="00407529">
              <w:rPr>
                <w:sz w:val="20"/>
              </w:rPr>
              <w:t>на</w:t>
            </w:r>
            <w:r w:rsidRPr="00407529">
              <w:rPr>
                <w:spacing w:val="1"/>
                <w:sz w:val="20"/>
              </w:rPr>
              <w:t xml:space="preserve"> </w:t>
            </w:r>
            <w:r w:rsidRPr="00407529">
              <w:rPr>
                <w:sz w:val="20"/>
              </w:rPr>
              <w:t>его</w:t>
            </w:r>
            <w:r w:rsidRPr="00407529">
              <w:rPr>
                <w:spacing w:val="1"/>
                <w:sz w:val="20"/>
              </w:rPr>
              <w:t xml:space="preserve"> </w:t>
            </w:r>
            <w:r w:rsidRPr="00407529">
              <w:rPr>
                <w:sz w:val="20"/>
              </w:rPr>
              <w:t>месте</w:t>
            </w:r>
            <w:r w:rsidRPr="00407529">
              <w:rPr>
                <w:spacing w:val="1"/>
                <w:sz w:val="20"/>
              </w:rPr>
              <w:t xml:space="preserve"> </w:t>
            </w:r>
            <w:r w:rsidRPr="00407529">
              <w:rPr>
                <w:sz w:val="20"/>
              </w:rPr>
              <w:t>нового</w:t>
            </w:r>
            <w:r w:rsidRPr="00407529">
              <w:rPr>
                <w:spacing w:val="1"/>
                <w:sz w:val="20"/>
              </w:rPr>
              <w:t xml:space="preserve"> </w:t>
            </w:r>
            <w:r w:rsidRPr="00407529">
              <w:rPr>
                <w:sz w:val="20"/>
              </w:rPr>
              <w:t>здания</w:t>
            </w:r>
            <w:r w:rsidRPr="00407529">
              <w:rPr>
                <w:spacing w:val="1"/>
                <w:sz w:val="20"/>
              </w:rPr>
              <w:t xml:space="preserve"> </w:t>
            </w:r>
            <w:r w:rsidRPr="00407529">
              <w:rPr>
                <w:sz w:val="20"/>
              </w:rPr>
              <w:t>образовательной</w:t>
            </w:r>
            <w:r w:rsidRPr="00407529">
              <w:rPr>
                <w:spacing w:val="1"/>
                <w:sz w:val="20"/>
              </w:rPr>
              <w:t xml:space="preserve"> </w:t>
            </w:r>
            <w:r w:rsidRPr="00407529">
              <w:rPr>
                <w:sz w:val="20"/>
              </w:rPr>
              <w:t>организации; в условиях сложившейся жилой застройки, не предполагающих уплотнение;</w:t>
            </w:r>
            <w:r w:rsidRPr="00407529">
              <w:rPr>
                <w:spacing w:val="1"/>
                <w:sz w:val="20"/>
              </w:rPr>
              <w:t xml:space="preserve"> </w:t>
            </w:r>
            <w:r w:rsidRPr="00407529">
              <w:rPr>
                <w:sz w:val="20"/>
              </w:rPr>
              <w:t>до 20 % – при реконструкции существующего здания с целью увеличения</w:t>
            </w:r>
            <w:r w:rsidRPr="00407529">
              <w:rPr>
                <w:spacing w:val="1"/>
                <w:sz w:val="20"/>
              </w:rPr>
              <w:t xml:space="preserve"> </w:t>
            </w:r>
            <w:r w:rsidRPr="00407529">
              <w:rPr>
                <w:sz w:val="20"/>
              </w:rPr>
              <w:t>вместимости</w:t>
            </w:r>
            <w:r w:rsidRPr="00407529">
              <w:rPr>
                <w:spacing w:val="-2"/>
                <w:sz w:val="20"/>
              </w:rPr>
              <w:t xml:space="preserve"> </w:t>
            </w:r>
            <w:r w:rsidRPr="00407529">
              <w:rPr>
                <w:sz w:val="20"/>
              </w:rPr>
              <w:t>объекта</w:t>
            </w:r>
            <w:r w:rsidR="004B632A" w:rsidRPr="00407529">
              <w:t xml:space="preserve"> </w:t>
            </w:r>
            <w:r w:rsidR="004B632A" w:rsidRPr="00407529">
              <w:rPr>
                <w:sz w:val="20"/>
              </w:rPr>
              <w:t>и в стесненных условиях.</w:t>
            </w:r>
            <w:r w:rsidRPr="00407529">
              <w:rPr>
                <w:spacing w:val="-1"/>
                <w:sz w:val="20"/>
              </w:rPr>
              <w:t xml:space="preserve"> </w:t>
            </w:r>
          </w:p>
          <w:p w:rsidR="008B33FB" w:rsidRPr="00407529" w:rsidRDefault="008B33FB" w:rsidP="00485263">
            <w:pPr>
              <w:pStyle w:val="TableParagraph"/>
              <w:numPr>
                <w:ilvl w:val="0"/>
                <w:numId w:val="22"/>
              </w:numPr>
              <w:tabs>
                <w:tab w:val="left" w:pos="300"/>
              </w:tabs>
              <w:spacing w:before="1"/>
              <w:ind w:right="55" w:firstLine="0"/>
              <w:jc w:val="both"/>
              <w:rPr>
                <w:sz w:val="20"/>
              </w:rPr>
            </w:pPr>
            <w:r w:rsidRPr="00407529">
              <w:rPr>
                <w:sz w:val="20"/>
              </w:rPr>
              <w:t>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w:t>
            </w:r>
            <w:r w:rsidRPr="00407529">
              <w:rPr>
                <w:spacing w:val="1"/>
                <w:sz w:val="20"/>
              </w:rPr>
              <w:t xml:space="preserve"> </w:t>
            </w:r>
            <w:r w:rsidRPr="00407529">
              <w:rPr>
                <w:sz w:val="20"/>
              </w:rPr>
              <w:t>пределах</w:t>
            </w:r>
            <w:r w:rsidRPr="00407529">
              <w:rPr>
                <w:spacing w:val="-2"/>
                <w:sz w:val="20"/>
              </w:rPr>
              <w:t xml:space="preserve"> </w:t>
            </w:r>
            <w:r w:rsidRPr="00407529">
              <w:rPr>
                <w:sz w:val="20"/>
              </w:rPr>
              <w:t>350</w:t>
            </w:r>
            <w:r w:rsidRPr="00407529">
              <w:rPr>
                <w:spacing w:val="1"/>
                <w:sz w:val="20"/>
              </w:rPr>
              <w:t xml:space="preserve"> </w:t>
            </w:r>
            <w:r w:rsidRPr="00407529">
              <w:rPr>
                <w:sz w:val="20"/>
              </w:rPr>
              <w:t>м</w:t>
            </w:r>
            <w:r w:rsidRPr="00407529">
              <w:rPr>
                <w:spacing w:val="1"/>
                <w:sz w:val="20"/>
              </w:rPr>
              <w:t xml:space="preserve"> </w:t>
            </w:r>
            <w:r w:rsidRPr="00407529">
              <w:rPr>
                <w:sz w:val="20"/>
              </w:rPr>
              <w:t>от</w:t>
            </w:r>
            <w:r w:rsidRPr="00407529">
              <w:rPr>
                <w:spacing w:val="-1"/>
                <w:sz w:val="20"/>
              </w:rPr>
              <w:t xml:space="preserve"> </w:t>
            </w:r>
            <w:r w:rsidRPr="00407529">
              <w:rPr>
                <w:sz w:val="20"/>
              </w:rPr>
              <w:t>земельного</w:t>
            </w:r>
            <w:r w:rsidRPr="00407529">
              <w:rPr>
                <w:spacing w:val="1"/>
                <w:sz w:val="20"/>
              </w:rPr>
              <w:t xml:space="preserve"> </w:t>
            </w:r>
            <w:r w:rsidRPr="00407529">
              <w:rPr>
                <w:sz w:val="20"/>
              </w:rPr>
              <w:t>участка общеобразовательной</w:t>
            </w:r>
            <w:r w:rsidRPr="00407529">
              <w:rPr>
                <w:spacing w:val="-2"/>
                <w:sz w:val="20"/>
              </w:rPr>
              <w:t xml:space="preserve"> </w:t>
            </w:r>
            <w:r w:rsidRPr="00407529">
              <w:rPr>
                <w:sz w:val="20"/>
              </w:rPr>
              <w:t>организации.</w:t>
            </w:r>
          </w:p>
          <w:p w:rsidR="008B33FB" w:rsidRDefault="008B33FB" w:rsidP="00485263">
            <w:pPr>
              <w:pStyle w:val="TableParagraph"/>
              <w:numPr>
                <w:ilvl w:val="0"/>
                <w:numId w:val="22"/>
              </w:numPr>
              <w:tabs>
                <w:tab w:val="left" w:pos="290"/>
              </w:tabs>
              <w:ind w:right="52" w:firstLine="0"/>
              <w:jc w:val="both"/>
              <w:rPr>
                <w:sz w:val="20"/>
              </w:rPr>
            </w:pPr>
            <w:r w:rsidRPr="00407529">
              <w:rPr>
                <w:sz w:val="20"/>
              </w:rPr>
              <w:t>При размещении на земельном участке общеобразовательной организации</w:t>
            </w:r>
            <w:r>
              <w:rPr>
                <w:sz w:val="20"/>
              </w:rPr>
              <w:t xml:space="preserve"> здания интерната (спального корпуса) площадь земельного участка следует увеличивать на 0,2</w:t>
            </w:r>
            <w:r>
              <w:rPr>
                <w:spacing w:val="1"/>
                <w:sz w:val="20"/>
              </w:rPr>
              <w:t xml:space="preserve"> </w:t>
            </w:r>
            <w:r>
              <w:rPr>
                <w:sz w:val="20"/>
              </w:rPr>
              <w:t>га.</w:t>
            </w:r>
          </w:p>
          <w:p w:rsidR="008B33FB" w:rsidRPr="003102CB" w:rsidRDefault="008B33FB" w:rsidP="00485263">
            <w:pPr>
              <w:pStyle w:val="TableParagraph"/>
              <w:numPr>
                <w:ilvl w:val="0"/>
                <w:numId w:val="22"/>
              </w:numPr>
              <w:tabs>
                <w:tab w:val="left" w:pos="271"/>
              </w:tabs>
              <w:ind w:right="52" w:firstLine="0"/>
              <w:jc w:val="both"/>
              <w:rPr>
                <w:sz w:val="20"/>
              </w:rPr>
            </w:pPr>
            <w:r>
              <w:rPr>
                <w:sz w:val="20"/>
              </w:rPr>
              <w:t>При определении единовременной вместимости здания организации дополнительного образования необходимо учитывать особенности образовательного процесса –</w:t>
            </w:r>
            <w:r>
              <w:rPr>
                <w:spacing w:val="1"/>
                <w:sz w:val="20"/>
              </w:rPr>
              <w:t xml:space="preserve"> </w:t>
            </w:r>
            <w:r>
              <w:rPr>
                <w:sz w:val="20"/>
              </w:rPr>
              <w:t>сменность</w:t>
            </w:r>
            <w:r>
              <w:rPr>
                <w:spacing w:val="49"/>
                <w:sz w:val="20"/>
              </w:rPr>
              <w:t xml:space="preserve"> </w:t>
            </w:r>
            <w:r>
              <w:rPr>
                <w:sz w:val="20"/>
              </w:rPr>
              <w:t>режима</w:t>
            </w:r>
            <w:r>
              <w:rPr>
                <w:spacing w:val="49"/>
                <w:sz w:val="20"/>
              </w:rPr>
              <w:t xml:space="preserve"> </w:t>
            </w:r>
            <w:r>
              <w:rPr>
                <w:sz w:val="20"/>
              </w:rPr>
              <w:t>обучения, продолжительность</w:t>
            </w:r>
            <w:r>
              <w:rPr>
                <w:spacing w:val="49"/>
                <w:sz w:val="20"/>
              </w:rPr>
              <w:t xml:space="preserve"> </w:t>
            </w:r>
            <w:r>
              <w:rPr>
                <w:sz w:val="20"/>
              </w:rPr>
              <w:t>занятий, количество</w:t>
            </w:r>
            <w:r>
              <w:rPr>
                <w:spacing w:val="49"/>
                <w:sz w:val="20"/>
              </w:rPr>
              <w:t xml:space="preserve"> </w:t>
            </w:r>
            <w:r>
              <w:rPr>
                <w:sz w:val="20"/>
              </w:rPr>
              <w:t>занятий</w:t>
            </w:r>
            <w:r>
              <w:rPr>
                <w:spacing w:val="6"/>
                <w:sz w:val="20"/>
              </w:rPr>
              <w:t xml:space="preserve"> </w:t>
            </w:r>
            <w:r>
              <w:rPr>
                <w:sz w:val="20"/>
              </w:rPr>
              <w:t>в</w:t>
            </w:r>
            <w:r>
              <w:rPr>
                <w:spacing w:val="1"/>
                <w:sz w:val="20"/>
              </w:rPr>
              <w:t xml:space="preserve"> </w:t>
            </w:r>
            <w:r w:rsidR="00267E34">
              <w:rPr>
                <w:sz w:val="20"/>
              </w:rPr>
              <w:t>неделю,</w:t>
            </w:r>
            <w:r>
              <w:rPr>
                <w:sz w:val="20"/>
              </w:rPr>
              <w:t xml:space="preserve"> возможность</w:t>
            </w:r>
            <w:r>
              <w:rPr>
                <w:spacing w:val="49"/>
                <w:sz w:val="20"/>
              </w:rPr>
              <w:t xml:space="preserve"> </w:t>
            </w:r>
            <w:r>
              <w:rPr>
                <w:sz w:val="20"/>
              </w:rPr>
              <w:t>посещения</w:t>
            </w:r>
            <w:r>
              <w:rPr>
                <w:spacing w:val="49"/>
                <w:sz w:val="20"/>
              </w:rPr>
              <w:t xml:space="preserve"> </w:t>
            </w:r>
            <w:r>
              <w:rPr>
                <w:sz w:val="20"/>
              </w:rPr>
              <w:t>в</w:t>
            </w:r>
            <w:r>
              <w:rPr>
                <w:spacing w:val="48"/>
                <w:sz w:val="20"/>
              </w:rPr>
              <w:t xml:space="preserve"> </w:t>
            </w:r>
            <w:r>
              <w:rPr>
                <w:sz w:val="20"/>
              </w:rPr>
              <w:t>период</w:t>
            </w:r>
            <w:r>
              <w:rPr>
                <w:spacing w:val="48"/>
                <w:sz w:val="20"/>
              </w:rPr>
              <w:t xml:space="preserve"> </w:t>
            </w:r>
            <w:r>
              <w:rPr>
                <w:sz w:val="20"/>
              </w:rPr>
              <w:t>обучения</w:t>
            </w:r>
            <w:r>
              <w:rPr>
                <w:spacing w:val="1"/>
                <w:sz w:val="20"/>
              </w:rPr>
              <w:t xml:space="preserve"> </w:t>
            </w:r>
            <w:r>
              <w:rPr>
                <w:sz w:val="20"/>
              </w:rPr>
              <w:t>одним</w:t>
            </w:r>
            <w:r>
              <w:rPr>
                <w:spacing w:val="1"/>
                <w:sz w:val="20"/>
              </w:rPr>
              <w:t xml:space="preserve"> </w:t>
            </w:r>
            <w:r>
              <w:rPr>
                <w:sz w:val="20"/>
              </w:rPr>
              <w:t>ребенком</w:t>
            </w:r>
            <w:r>
              <w:rPr>
                <w:spacing w:val="1"/>
                <w:sz w:val="20"/>
              </w:rPr>
              <w:t xml:space="preserve"> </w:t>
            </w:r>
            <w:r>
              <w:rPr>
                <w:sz w:val="20"/>
              </w:rPr>
              <w:t>двух</w:t>
            </w:r>
            <w:r>
              <w:rPr>
                <w:spacing w:val="48"/>
                <w:sz w:val="20"/>
              </w:rPr>
              <w:t xml:space="preserve"> </w:t>
            </w:r>
            <w:r>
              <w:rPr>
                <w:sz w:val="20"/>
              </w:rPr>
              <w:t>и</w:t>
            </w:r>
            <w:r>
              <w:rPr>
                <w:spacing w:val="1"/>
                <w:sz w:val="20"/>
              </w:rPr>
              <w:t xml:space="preserve"> </w:t>
            </w:r>
            <w:r>
              <w:rPr>
                <w:sz w:val="20"/>
              </w:rPr>
              <w:t>более</w:t>
            </w:r>
            <w:r w:rsidRPr="003102CB">
              <w:rPr>
                <w:sz w:val="20"/>
              </w:rPr>
              <w:t xml:space="preserve"> организаций. Таким образом, при переводе потребного числа мест на программах дополнительного образования в показатель мощности организаций дополнительного</w:t>
            </w:r>
            <w:r w:rsidRPr="003102CB">
              <w:rPr>
                <w:spacing w:val="1"/>
                <w:sz w:val="20"/>
              </w:rPr>
              <w:t xml:space="preserve"> </w:t>
            </w:r>
            <w:r w:rsidRPr="003102CB">
              <w:rPr>
                <w:sz w:val="20"/>
              </w:rPr>
              <w:t>образования</w:t>
            </w:r>
            <w:r w:rsidRPr="003102CB">
              <w:rPr>
                <w:spacing w:val="1"/>
                <w:sz w:val="20"/>
              </w:rPr>
              <w:t xml:space="preserve"> </w:t>
            </w:r>
            <w:r w:rsidRPr="003102CB">
              <w:rPr>
                <w:sz w:val="20"/>
              </w:rPr>
              <w:t>необходимо</w:t>
            </w:r>
            <w:r w:rsidRPr="003102CB">
              <w:rPr>
                <w:spacing w:val="3"/>
                <w:sz w:val="20"/>
              </w:rPr>
              <w:t xml:space="preserve"> </w:t>
            </w:r>
            <w:r w:rsidRPr="003102CB">
              <w:rPr>
                <w:sz w:val="20"/>
              </w:rPr>
              <w:t>использовать</w:t>
            </w:r>
            <w:r w:rsidRPr="003102CB">
              <w:rPr>
                <w:spacing w:val="2"/>
                <w:sz w:val="20"/>
              </w:rPr>
              <w:t xml:space="preserve"> </w:t>
            </w:r>
            <w:r w:rsidRPr="003102CB">
              <w:rPr>
                <w:sz w:val="20"/>
              </w:rPr>
              <w:t>коэффициент</w:t>
            </w:r>
            <w:r w:rsidRPr="003102CB">
              <w:rPr>
                <w:spacing w:val="-1"/>
                <w:sz w:val="20"/>
              </w:rPr>
              <w:t xml:space="preserve"> </w:t>
            </w:r>
            <w:r w:rsidRPr="003102CB">
              <w:rPr>
                <w:sz w:val="20"/>
              </w:rPr>
              <w:t>сменности.</w:t>
            </w:r>
          </w:p>
          <w:p w:rsidR="008B33FB" w:rsidRPr="003102CB" w:rsidRDefault="008B33FB" w:rsidP="00485263">
            <w:pPr>
              <w:pStyle w:val="TableParagraph"/>
              <w:numPr>
                <w:ilvl w:val="0"/>
                <w:numId w:val="22"/>
              </w:numPr>
              <w:tabs>
                <w:tab w:val="left" w:pos="264"/>
              </w:tabs>
              <w:ind w:right="52" w:firstLine="0"/>
              <w:jc w:val="both"/>
              <w:rPr>
                <w:sz w:val="20"/>
              </w:rPr>
            </w:pPr>
            <w:r w:rsidRPr="003102CB">
              <w:rPr>
                <w:sz w:val="20"/>
              </w:rPr>
              <w:t>Размер</w:t>
            </w:r>
            <w:r w:rsidRPr="003102CB">
              <w:rPr>
                <w:spacing w:val="-4"/>
                <w:sz w:val="20"/>
              </w:rPr>
              <w:t xml:space="preserve"> </w:t>
            </w:r>
            <w:r w:rsidRPr="003102CB">
              <w:rPr>
                <w:sz w:val="20"/>
              </w:rPr>
              <w:t>земельного</w:t>
            </w:r>
            <w:r w:rsidRPr="003102CB">
              <w:rPr>
                <w:spacing w:val="-1"/>
                <w:sz w:val="20"/>
              </w:rPr>
              <w:t xml:space="preserve"> </w:t>
            </w:r>
            <w:r w:rsidRPr="003102CB">
              <w:rPr>
                <w:sz w:val="20"/>
              </w:rPr>
              <w:t>участка</w:t>
            </w:r>
            <w:r w:rsidRPr="003102CB">
              <w:rPr>
                <w:spacing w:val="-4"/>
                <w:sz w:val="20"/>
              </w:rPr>
              <w:t xml:space="preserve"> </w:t>
            </w:r>
            <w:r w:rsidRPr="003102CB">
              <w:rPr>
                <w:sz w:val="20"/>
              </w:rPr>
              <w:t>организаций</w:t>
            </w:r>
            <w:r w:rsidRPr="003102CB">
              <w:rPr>
                <w:spacing w:val="-5"/>
                <w:sz w:val="20"/>
              </w:rPr>
              <w:t xml:space="preserve"> </w:t>
            </w:r>
            <w:r w:rsidRPr="003102CB">
              <w:rPr>
                <w:sz w:val="20"/>
              </w:rPr>
              <w:t>дополнительного</w:t>
            </w:r>
            <w:r w:rsidRPr="003102CB">
              <w:rPr>
                <w:spacing w:val="-3"/>
                <w:sz w:val="20"/>
              </w:rPr>
              <w:t xml:space="preserve"> </w:t>
            </w:r>
            <w:r w:rsidRPr="003102CB">
              <w:rPr>
                <w:sz w:val="20"/>
              </w:rPr>
              <w:t>образования</w:t>
            </w:r>
            <w:r w:rsidRPr="003102CB">
              <w:rPr>
                <w:spacing w:val="-2"/>
                <w:sz w:val="20"/>
              </w:rPr>
              <w:t xml:space="preserve"> </w:t>
            </w:r>
            <w:r w:rsidRPr="003102CB">
              <w:rPr>
                <w:sz w:val="20"/>
              </w:rPr>
              <w:t>необходимо</w:t>
            </w:r>
            <w:r w:rsidRPr="003102CB">
              <w:rPr>
                <w:spacing w:val="-3"/>
                <w:sz w:val="20"/>
              </w:rPr>
              <w:t xml:space="preserve"> </w:t>
            </w:r>
            <w:r w:rsidRPr="003102CB">
              <w:rPr>
                <w:sz w:val="20"/>
              </w:rPr>
              <w:t>определять</w:t>
            </w:r>
            <w:r w:rsidRPr="003102CB">
              <w:rPr>
                <w:spacing w:val="-4"/>
                <w:sz w:val="20"/>
              </w:rPr>
              <w:t xml:space="preserve"> </w:t>
            </w:r>
            <w:r w:rsidRPr="003102CB">
              <w:rPr>
                <w:sz w:val="20"/>
              </w:rPr>
              <w:t>из</w:t>
            </w:r>
            <w:r w:rsidRPr="003102CB">
              <w:rPr>
                <w:spacing w:val="-4"/>
                <w:sz w:val="20"/>
              </w:rPr>
              <w:t xml:space="preserve"> </w:t>
            </w:r>
            <w:r w:rsidRPr="003102CB">
              <w:rPr>
                <w:sz w:val="20"/>
              </w:rPr>
              <w:t>расчета</w:t>
            </w:r>
            <w:r w:rsidRPr="003102CB">
              <w:rPr>
                <w:spacing w:val="-4"/>
                <w:sz w:val="20"/>
              </w:rPr>
              <w:t xml:space="preserve"> </w:t>
            </w:r>
            <w:r w:rsidRPr="003102CB">
              <w:rPr>
                <w:sz w:val="20"/>
              </w:rPr>
              <w:t>единовременной</w:t>
            </w:r>
            <w:r w:rsidRPr="003102CB">
              <w:rPr>
                <w:spacing w:val="-5"/>
                <w:sz w:val="20"/>
              </w:rPr>
              <w:t xml:space="preserve"> </w:t>
            </w:r>
            <w:r w:rsidRPr="003102CB">
              <w:rPr>
                <w:sz w:val="20"/>
              </w:rPr>
              <w:t>вместимости</w:t>
            </w:r>
            <w:r w:rsidRPr="003102CB">
              <w:rPr>
                <w:spacing w:val="-3"/>
                <w:sz w:val="20"/>
              </w:rPr>
              <w:t xml:space="preserve"> </w:t>
            </w:r>
            <w:r w:rsidRPr="003102CB">
              <w:rPr>
                <w:sz w:val="20"/>
              </w:rPr>
              <w:t>здания.</w:t>
            </w:r>
          </w:p>
          <w:p w:rsidR="008B33FB" w:rsidRPr="003102CB" w:rsidRDefault="008B33FB" w:rsidP="00485263">
            <w:pPr>
              <w:pStyle w:val="TableParagraph"/>
              <w:numPr>
                <w:ilvl w:val="0"/>
                <w:numId w:val="21"/>
              </w:numPr>
              <w:tabs>
                <w:tab w:val="left" w:pos="278"/>
              </w:tabs>
              <w:spacing w:before="1"/>
              <w:ind w:left="62" w:right="63" w:firstLine="0"/>
              <w:jc w:val="both"/>
              <w:rPr>
                <w:sz w:val="20"/>
              </w:rPr>
            </w:pPr>
            <w:r w:rsidRPr="003102CB">
              <w:rPr>
                <w:sz w:val="20"/>
              </w:rPr>
              <w:t>Для встроенных и встроено-пристроенных дошкольных образовательных организаций допускается размещение игровой зоны для прогулок воспитанников дошкольного</w:t>
            </w:r>
            <w:r w:rsidRPr="003102CB">
              <w:rPr>
                <w:spacing w:val="1"/>
                <w:sz w:val="20"/>
              </w:rPr>
              <w:t xml:space="preserve"> </w:t>
            </w:r>
            <w:r w:rsidR="006C4BAF">
              <w:rPr>
                <w:sz w:val="20"/>
              </w:rPr>
              <w:t xml:space="preserve">учреждения </w:t>
            </w:r>
            <w:r w:rsidRPr="003102CB">
              <w:rPr>
                <w:sz w:val="20"/>
              </w:rPr>
              <w:t>на расстоянии не более</w:t>
            </w:r>
            <w:r w:rsidRPr="003102CB">
              <w:rPr>
                <w:spacing w:val="-1"/>
                <w:sz w:val="20"/>
              </w:rPr>
              <w:t xml:space="preserve"> </w:t>
            </w:r>
            <w:r w:rsidRPr="003102CB">
              <w:rPr>
                <w:sz w:val="20"/>
              </w:rPr>
              <w:t>50</w:t>
            </w:r>
            <w:r w:rsidRPr="003102CB">
              <w:rPr>
                <w:spacing w:val="1"/>
                <w:sz w:val="20"/>
              </w:rPr>
              <w:t xml:space="preserve"> </w:t>
            </w:r>
            <w:r w:rsidRPr="003102CB">
              <w:rPr>
                <w:sz w:val="20"/>
              </w:rPr>
              <w:t>м</w:t>
            </w:r>
            <w:r w:rsidRPr="003102CB">
              <w:rPr>
                <w:spacing w:val="1"/>
                <w:sz w:val="20"/>
              </w:rPr>
              <w:t xml:space="preserve"> </w:t>
            </w:r>
            <w:r w:rsidRPr="003102CB">
              <w:rPr>
                <w:sz w:val="20"/>
              </w:rPr>
              <w:t>от</w:t>
            </w:r>
            <w:r w:rsidRPr="003102CB">
              <w:rPr>
                <w:spacing w:val="-2"/>
                <w:sz w:val="20"/>
              </w:rPr>
              <w:t xml:space="preserve"> </w:t>
            </w:r>
            <w:r w:rsidRPr="003102CB">
              <w:rPr>
                <w:sz w:val="20"/>
              </w:rPr>
              <w:t>входа</w:t>
            </w:r>
            <w:r w:rsidRPr="003102CB">
              <w:rPr>
                <w:spacing w:val="-1"/>
                <w:sz w:val="20"/>
              </w:rPr>
              <w:t xml:space="preserve"> </w:t>
            </w:r>
            <w:r w:rsidRPr="003102CB">
              <w:rPr>
                <w:sz w:val="20"/>
              </w:rPr>
              <w:t>в</w:t>
            </w:r>
            <w:r w:rsidRPr="003102CB">
              <w:rPr>
                <w:spacing w:val="-2"/>
                <w:sz w:val="20"/>
              </w:rPr>
              <w:t xml:space="preserve"> </w:t>
            </w:r>
            <w:r w:rsidRPr="003102CB">
              <w:rPr>
                <w:sz w:val="20"/>
              </w:rPr>
              <w:t>здание,</w:t>
            </w:r>
            <w:r w:rsidRPr="003102CB">
              <w:rPr>
                <w:spacing w:val="1"/>
                <w:sz w:val="20"/>
              </w:rPr>
              <w:t xml:space="preserve"> </w:t>
            </w:r>
            <w:r w:rsidRPr="003102CB">
              <w:rPr>
                <w:sz w:val="20"/>
              </w:rPr>
              <w:t>без</w:t>
            </w:r>
            <w:r w:rsidRPr="003102CB">
              <w:rPr>
                <w:spacing w:val="2"/>
                <w:sz w:val="20"/>
              </w:rPr>
              <w:t xml:space="preserve"> </w:t>
            </w:r>
            <w:r w:rsidRPr="003102CB">
              <w:rPr>
                <w:sz w:val="20"/>
              </w:rPr>
              <w:t>пересечение</w:t>
            </w:r>
            <w:r w:rsidRPr="003102CB">
              <w:rPr>
                <w:spacing w:val="2"/>
                <w:sz w:val="20"/>
              </w:rPr>
              <w:t xml:space="preserve"> </w:t>
            </w:r>
            <w:r w:rsidRPr="003102CB">
              <w:rPr>
                <w:sz w:val="20"/>
              </w:rPr>
              <w:t>проезжей</w:t>
            </w:r>
            <w:r w:rsidRPr="003102CB">
              <w:rPr>
                <w:spacing w:val="-1"/>
                <w:sz w:val="20"/>
              </w:rPr>
              <w:t xml:space="preserve"> </w:t>
            </w:r>
            <w:r w:rsidRPr="003102CB">
              <w:rPr>
                <w:sz w:val="20"/>
              </w:rPr>
              <w:t>части</w:t>
            </w:r>
            <w:r w:rsidRPr="003102CB">
              <w:rPr>
                <w:spacing w:val="-2"/>
                <w:sz w:val="20"/>
              </w:rPr>
              <w:t xml:space="preserve"> </w:t>
            </w:r>
            <w:r w:rsidRPr="003102CB">
              <w:rPr>
                <w:sz w:val="20"/>
              </w:rPr>
              <w:t>магистральных</w:t>
            </w:r>
            <w:r w:rsidRPr="003102CB">
              <w:rPr>
                <w:spacing w:val="1"/>
                <w:sz w:val="20"/>
              </w:rPr>
              <w:t xml:space="preserve"> </w:t>
            </w:r>
            <w:r w:rsidRPr="003102CB">
              <w:rPr>
                <w:sz w:val="20"/>
              </w:rPr>
              <w:t>улиц.</w:t>
            </w:r>
          </w:p>
          <w:p w:rsidR="008B33FB" w:rsidRPr="003102CB" w:rsidRDefault="008B33FB" w:rsidP="00485263">
            <w:pPr>
              <w:pStyle w:val="TableParagraph"/>
              <w:numPr>
                <w:ilvl w:val="0"/>
                <w:numId w:val="21"/>
              </w:numPr>
              <w:tabs>
                <w:tab w:val="left" w:pos="281"/>
              </w:tabs>
              <w:spacing w:before="1"/>
              <w:ind w:left="62" w:right="57" w:firstLine="0"/>
              <w:jc w:val="both"/>
              <w:rPr>
                <w:sz w:val="20"/>
              </w:rPr>
            </w:pPr>
            <w:r w:rsidRPr="003102CB">
              <w:rPr>
                <w:sz w:val="20"/>
              </w:rPr>
              <w:t xml:space="preserve">При планировании совмещенных объектов школа – детский сад (учебных трансформеров, совмещенных </w:t>
            </w:r>
            <w:r w:rsidR="006C4BAF">
              <w:rPr>
                <w:sz w:val="20"/>
              </w:rPr>
              <w:t>объектов, комплексов)</w:t>
            </w:r>
            <w:r w:rsidRPr="003102CB">
              <w:rPr>
                <w:sz w:val="20"/>
              </w:rPr>
              <w:t xml:space="preserve"> размер земельного участка определяется</w:t>
            </w:r>
            <w:r w:rsidRPr="003102CB">
              <w:rPr>
                <w:spacing w:val="1"/>
                <w:sz w:val="20"/>
              </w:rPr>
              <w:t xml:space="preserve"> </w:t>
            </w:r>
            <w:r w:rsidRPr="003102CB">
              <w:rPr>
                <w:sz w:val="20"/>
              </w:rPr>
              <w:t>как сумма земельного участка, необходимого для размещения общеобразовательной организации, и размера земельного участка, необходимого для размещения встроенной</w:t>
            </w:r>
            <w:r w:rsidRPr="003102CB">
              <w:rPr>
                <w:spacing w:val="1"/>
                <w:sz w:val="20"/>
              </w:rPr>
              <w:t xml:space="preserve"> </w:t>
            </w:r>
            <w:r w:rsidRPr="003102CB">
              <w:rPr>
                <w:sz w:val="20"/>
              </w:rPr>
              <w:t>дошкольной</w:t>
            </w:r>
            <w:r w:rsidRPr="003102CB">
              <w:rPr>
                <w:spacing w:val="-1"/>
                <w:sz w:val="20"/>
              </w:rPr>
              <w:t xml:space="preserve"> </w:t>
            </w:r>
            <w:r w:rsidRPr="003102CB">
              <w:rPr>
                <w:sz w:val="20"/>
              </w:rPr>
              <w:t>образовательной</w:t>
            </w:r>
            <w:r w:rsidRPr="003102CB">
              <w:rPr>
                <w:spacing w:val="-1"/>
                <w:sz w:val="20"/>
              </w:rPr>
              <w:t xml:space="preserve"> </w:t>
            </w:r>
            <w:r w:rsidRPr="003102CB">
              <w:rPr>
                <w:sz w:val="20"/>
              </w:rPr>
              <w:t>организации.</w:t>
            </w:r>
          </w:p>
          <w:p w:rsidR="008B33FB" w:rsidRPr="003102CB" w:rsidRDefault="008B33FB" w:rsidP="00485263">
            <w:pPr>
              <w:pStyle w:val="TableParagraph"/>
              <w:numPr>
                <w:ilvl w:val="0"/>
                <w:numId w:val="21"/>
              </w:numPr>
              <w:tabs>
                <w:tab w:val="left" w:pos="374"/>
              </w:tabs>
              <w:ind w:left="62" w:right="55" w:firstLine="0"/>
              <w:jc w:val="both"/>
              <w:rPr>
                <w:sz w:val="20"/>
              </w:rPr>
            </w:pPr>
            <w:r w:rsidRPr="003102CB">
              <w:rPr>
                <w:sz w:val="20"/>
              </w:rPr>
              <w:t>Уровень обеспеченности дошкольными образовательными и общеобразовательными организациями в виде удельного количества мест, приходящихся на 1 тыс. человек</w:t>
            </w:r>
            <w:r w:rsidRPr="003102CB">
              <w:rPr>
                <w:spacing w:val="1"/>
                <w:sz w:val="20"/>
              </w:rPr>
              <w:t xml:space="preserve"> </w:t>
            </w:r>
            <w:r w:rsidRPr="003102CB">
              <w:rPr>
                <w:sz w:val="20"/>
              </w:rPr>
              <w:t>общей</w:t>
            </w:r>
            <w:r w:rsidRPr="003102CB">
              <w:rPr>
                <w:spacing w:val="1"/>
                <w:sz w:val="20"/>
              </w:rPr>
              <w:t xml:space="preserve"> </w:t>
            </w:r>
            <w:r w:rsidRPr="003102CB">
              <w:rPr>
                <w:sz w:val="20"/>
              </w:rPr>
              <w:t>численности</w:t>
            </w:r>
            <w:r w:rsidRPr="003102CB">
              <w:rPr>
                <w:spacing w:val="1"/>
                <w:sz w:val="20"/>
              </w:rPr>
              <w:t xml:space="preserve"> </w:t>
            </w:r>
            <w:r w:rsidRPr="003102CB">
              <w:rPr>
                <w:sz w:val="20"/>
              </w:rPr>
              <w:t>населения,</w:t>
            </w:r>
            <w:r w:rsidRPr="003102CB">
              <w:rPr>
                <w:spacing w:val="1"/>
                <w:sz w:val="20"/>
              </w:rPr>
              <w:t xml:space="preserve"> </w:t>
            </w:r>
            <w:r w:rsidRPr="003102CB">
              <w:rPr>
                <w:sz w:val="20"/>
              </w:rPr>
              <w:t>необходимо</w:t>
            </w:r>
            <w:r w:rsidRPr="003102CB">
              <w:rPr>
                <w:spacing w:val="1"/>
                <w:sz w:val="20"/>
              </w:rPr>
              <w:t xml:space="preserve"> </w:t>
            </w:r>
            <w:r w:rsidRPr="00267E34">
              <w:rPr>
                <w:sz w:val="20"/>
              </w:rPr>
              <w:t>принимать</w:t>
            </w:r>
            <w:r w:rsidRPr="00267E34">
              <w:rPr>
                <w:spacing w:val="1"/>
                <w:sz w:val="20"/>
              </w:rPr>
              <w:t xml:space="preserve"> </w:t>
            </w:r>
            <w:r w:rsidRPr="00267E34">
              <w:rPr>
                <w:sz w:val="20"/>
              </w:rPr>
              <w:t>на</w:t>
            </w:r>
            <w:r w:rsidRPr="00267E34">
              <w:rPr>
                <w:spacing w:val="1"/>
                <w:sz w:val="20"/>
              </w:rPr>
              <w:t xml:space="preserve"> </w:t>
            </w:r>
            <w:r w:rsidRPr="00267E34">
              <w:rPr>
                <w:sz w:val="20"/>
              </w:rPr>
              <w:t>основании</w:t>
            </w:r>
            <w:r w:rsidRPr="00267E34">
              <w:rPr>
                <w:spacing w:val="1"/>
                <w:sz w:val="20"/>
              </w:rPr>
              <w:t xml:space="preserve"> </w:t>
            </w:r>
            <w:r w:rsidRPr="00267E34">
              <w:rPr>
                <w:sz w:val="20"/>
              </w:rPr>
              <w:t>установленного</w:t>
            </w:r>
            <w:r w:rsidRPr="00267E34">
              <w:rPr>
                <w:spacing w:val="1"/>
                <w:sz w:val="20"/>
              </w:rPr>
              <w:t xml:space="preserve"> </w:t>
            </w:r>
            <w:r w:rsidRPr="00267E34">
              <w:rPr>
                <w:sz w:val="20"/>
              </w:rPr>
              <w:t>охвата</w:t>
            </w:r>
            <w:r w:rsidRPr="00267E34">
              <w:rPr>
                <w:spacing w:val="1"/>
                <w:sz w:val="20"/>
              </w:rPr>
              <w:t xml:space="preserve"> </w:t>
            </w:r>
            <w:r w:rsidRPr="00267E34">
              <w:rPr>
                <w:sz w:val="20"/>
              </w:rPr>
              <w:t>детского</w:t>
            </w:r>
            <w:r w:rsidRPr="00267E34">
              <w:rPr>
                <w:spacing w:val="1"/>
                <w:sz w:val="20"/>
              </w:rPr>
              <w:t xml:space="preserve"> </w:t>
            </w:r>
            <w:r w:rsidRPr="00267E34">
              <w:rPr>
                <w:sz w:val="20"/>
              </w:rPr>
              <w:t>контингента</w:t>
            </w:r>
            <w:r w:rsidRPr="00267E34">
              <w:rPr>
                <w:spacing w:val="1"/>
                <w:sz w:val="20"/>
              </w:rPr>
              <w:t xml:space="preserve"> </w:t>
            </w:r>
            <w:r w:rsidRPr="00267E34">
              <w:rPr>
                <w:sz w:val="20"/>
              </w:rPr>
              <w:t>соответствующими</w:t>
            </w:r>
            <w:r w:rsidRPr="00267E34">
              <w:rPr>
                <w:spacing w:val="1"/>
                <w:sz w:val="20"/>
              </w:rPr>
              <w:t xml:space="preserve"> </w:t>
            </w:r>
            <w:r w:rsidRPr="00267E34">
              <w:rPr>
                <w:sz w:val="20"/>
              </w:rPr>
              <w:t>образовательными</w:t>
            </w:r>
            <w:r w:rsidRPr="00267E34">
              <w:rPr>
                <w:spacing w:val="1"/>
                <w:sz w:val="20"/>
              </w:rPr>
              <w:t xml:space="preserve"> </w:t>
            </w:r>
            <w:r w:rsidRPr="00267E34">
              <w:rPr>
                <w:sz w:val="20"/>
              </w:rPr>
              <w:t>услугами</w:t>
            </w:r>
            <w:r w:rsidRPr="00267E34">
              <w:rPr>
                <w:spacing w:val="1"/>
                <w:sz w:val="20"/>
              </w:rPr>
              <w:t xml:space="preserve"> </w:t>
            </w:r>
            <w:r w:rsidRPr="00267E34">
              <w:rPr>
                <w:sz w:val="20"/>
              </w:rPr>
              <w:t>с</w:t>
            </w:r>
            <w:r w:rsidRPr="003102CB">
              <w:rPr>
                <w:spacing w:val="1"/>
                <w:sz w:val="20"/>
              </w:rPr>
              <w:t xml:space="preserve"> </w:t>
            </w:r>
            <w:r w:rsidRPr="00267E34">
              <w:rPr>
                <w:sz w:val="20"/>
              </w:rPr>
              <w:t>использованием следующей</w:t>
            </w:r>
            <w:r w:rsidRPr="00267E34">
              <w:rPr>
                <w:spacing w:val="1"/>
                <w:sz w:val="20"/>
              </w:rPr>
              <w:t xml:space="preserve"> </w:t>
            </w:r>
            <w:r w:rsidRPr="00267E34">
              <w:rPr>
                <w:sz w:val="20"/>
              </w:rPr>
              <w:t>формулы:</w:t>
            </w:r>
          </w:p>
          <w:p w:rsidR="008B33FB" w:rsidRPr="003102CB" w:rsidRDefault="008B33FB" w:rsidP="008B33FB">
            <w:pPr>
              <w:pStyle w:val="TableParagraph"/>
              <w:spacing w:line="229" w:lineRule="exact"/>
              <w:ind w:left="62"/>
              <w:rPr>
                <w:sz w:val="20"/>
              </w:rPr>
            </w:pPr>
            <w:r w:rsidRPr="00267E34">
              <w:rPr>
                <w:sz w:val="20"/>
              </w:rPr>
              <w:t>N</w:t>
            </w:r>
            <w:r w:rsidRPr="00267E34">
              <w:rPr>
                <w:spacing w:val="-2"/>
                <w:sz w:val="20"/>
              </w:rPr>
              <w:t xml:space="preserve"> </w:t>
            </w:r>
            <w:r w:rsidRPr="00267E34">
              <w:rPr>
                <w:sz w:val="20"/>
              </w:rPr>
              <w:t>=</w:t>
            </w:r>
            <w:r w:rsidRPr="005D181B">
              <w:rPr>
                <w:spacing w:val="-1"/>
                <w:sz w:val="20"/>
                <w:shd w:val="clear" w:color="auto" w:fill="FFFFFF" w:themeFill="background1"/>
              </w:rPr>
              <w:t xml:space="preserve"> </w:t>
            </w:r>
            <w:r w:rsidRPr="005D181B">
              <w:rPr>
                <w:sz w:val="20"/>
              </w:rPr>
              <w:t>1</w:t>
            </w:r>
            <w:r w:rsidRPr="00267E34">
              <w:rPr>
                <w:sz w:val="20"/>
              </w:rPr>
              <w:t>000</w:t>
            </w:r>
            <w:r w:rsidRPr="00267E34">
              <w:rPr>
                <w:spacing w:val="-2"/>
                <w:sz w:val="20"/>
              </w:rPr>
              <w:t xml:space="preserve"> </w:t>
            </w:r>
            <w:r w:rsidRPr="00267E34">
              <w:rPr>
                <w:sz w:val="20"/>
              </w:rPr>
              <w:t>×</w:t>
            </w:r>
            <w:r w:rsidRPr="00267E34">
              <w:rPr>
                <w:spacing w:val="-1"/>
                <w:sz w:val="20"/>
              </w:rPr>
              <w:t xml:space="preserve"> </w:t>
            </w:r>
            <w:r w:rsidRPr="00267E34">
              <w:rPr>
                <w:sz w:val="20"/>
              </w:rPr>
              <w:t>(Д</w:t>
            </w:r>
            <w:r w:rsidRPr="00267E34">
              <w:rPr>
                <w:spacing w:val="-1"/>
                <w:sz w:val="20"/>
              </w:rPr>
              <w:t xml:space="preserve"> </w:t>
            </w:r>
            <w:r w:rsidRPr="00267E34">
              <w:rPr>
                <w:sz w:val="20"/>
              </w:rPr>
              <w:t>×</w:t>
            </w:r>
            <w:r w:rsidRPr="00267E34">
              <w:rPr>
                <w:spacing w:val="-3"/>
                <w:sz w:val="20"/>
              </w:rPr>
              <w:t xml:space="preserve"> </w:t>
            </w:r>
            <w:r w:rsidRPr="00267E34">
              <w:rPr>
                <w:sz w:val="20"/>
              </w:rPr>
              <w:t>O)/(Ч</w:t>
            </w:r>
            <w:r w:rsidRPr="00267E34">
              <w:rPr>
                <w:spacing w:val="-1"/>
                <w:sz w:val="20"/>
              </w:rPr>
              <w:t xml:space="preserve"> </w:t>
            </w:r>
            <w:r w:rsidRPr="00267E34">
              <w:rPr>
                <w:sz w:val="20"/>
              </w:rPr>
              <w:t>×</w:t>
            </w:r>
            <w:r w:rsidRPr="00267E34">
              <w:rPr>
                <w:spacing w:val="-1"/>
                <w:sz w:val="20"/>
              </w:rPr>
              <w:t xml:space="preserve"> </w:t>
            </w:r>
            <w:r w:rsidRPr="00267E34">
              <w:rPr>
                <w:sz w:val="20"/>
              </w:rPr>
              <w:t>100),</w:t>
            </w:r>
            <w:r w:rsidRPr="00267E34">
              <w:rPr>
                <w:spacing w:val="-2"/>
                <w:sz w:val="20"/>
              </w:rPr>
              <w:t xml:space="preserve"> </w:t>
            </w:r>
            <w:r w:rsidRPr="00267E34">
              <w:rPr>
                <w:sz w:val="20"/>
              </w:rPr>
              <w:t>где:</w:t>
            </w:r>
          </w:p>
          <w:p w:rsidR="008B33FB" w:rsidRPr="003102CB" w:rsidRDefault="008B33FB" w:rsidP="008B33FB">
            <w:pPr>
              <w:pStyle w:val="TableParagraph"/>
              <w:ind w:left="62" w:right="5903"/>
              <w:rPr>
                <w:spacing w:val="1"/>
                <w:sz w:val="20"/>
              </w:rPr>
            </w:pPr>
            <w:r w:rsidRPr="003102CB">
              <w:rPr>
                <w:sz w:val="20"/>
              </w:rPr>
              <w:t>N – уровень обеспеченности дошкольными образовательными (общеобразовательными организациями),</w:t>
            </w:r>
            <w:r w:rsidRPr="003102CB">
              <w:rPr>
                <w:spacing w:val="1"/>
                <w:sz w:val="20"/>
              </w:rPr>
              <w:t xml:space="preserve"> </w:t>
            </w:r>
          </w:p>
          <w:p w:rsidR="008B33FB" w:rsidRPr="003102CB" w:rsidRDefault="008B33FB" w:rsidP="008B33FB">
            <w:pPr>
              <w:pStyle w:val="TableParagraph"/>
              <w:ind w:left="62" w:right="5903"/>
              <w:rPr>
                <w:sz w:val="20"/>
              </w:rPr>
            </w:pPr>
            <w:r w:rsidRPr="003102CB">
              <w:rPr>
                <w:sz w:val="20"/>
              </w:rPr>
              <w:t>Д</w:t>
            </w:r>
            <w:r w:rsidRPr="003102CB">
              <w:rPr>
                <w:spacing w:val="-2"/>
                <w:sz w:val="20"/>
              </w:rPr>
              <w:t xml:space="preserve"> </w:t>
            </w:r>
            <w:r w:rsidRPr="003102CB">
              <w:rPr>
                <w:sz w:val="20"/>
              </w:rPr>
              <w:t>–</w:t>
            </w:r>
            <w:r w:rsidRPr="003102CB">
              <w:rPr>
                <w:spacing w:val="-1"/>
                <w:sz w:val="20"/>
              </w:rPr>
              <w:t xml:space="preserve"> </w:t>
            </w:r>
            <w:r w:rsidRPr="003102CB">
              <w:rPr>
                <w:sz w:val="20"/>
              </w:rPr>
              <w:t>численность</w:t>
            </w:r>
            <w:r w:rsidRPr="003102CB">
              <w:rPr>
                <w:spacing w:val="-3"/>
                <w:sz w:val="20"/>
              </w:rPr>
              <w:t xml:space="preserve"> </w:t>
            </w:r>
            <w:r w:rsidRPr="003102CB">
              <w:rPr>
                <w:sz w:val="20"/>
              </w:rPr>
              <w:t>детей</w:t>
            </w:r>
            <w:r w:rsidRPr="003102CB">
              <w:rPr>
                <w:spacing w:val="-3"/>
                <w:sz w:val="20"/>
              </w:rPr>
              <w:t xml:space="preserve"> </w:t>
            </w:r>
            <w:r w:rsidRPr="003102CB">
              <w:rPr>
                <w:sz w:val="20"/>
              </w:rPr>
              <w:t>в</w:t>
            </w:r>
            <w:r w:rsidRPr="003102CB">
              <w:rPr>
                <w:spacing w:val="-3"/>
                <w:sz w:val="20"/>
              </w:rPr>
              <w:t xml:space="preserve"> </w:t>
            </w:r>
            <w:r w:rsidRPr="003102CB">
              <w:rPr>
                <w:sz w:val="20"/>
              </w:rPr>
              <w:t>возрасте</w:t>
            </w:r>
            <w:r w:rsidRPr="003102CB">
              <w:rPr>
                <w:spacing w:val="-3"/>
                <w:sz w:val="20"/>
              </w:rPr>
              <w:t xml:space="preserve"> </w:t>
            </w:r>
            <w:r w:rsidRPr="003102CB">
              <w:rPr>
                <w:sz w:val="20"/>
              </w:rPr>
              <w:t>от</w:t>
            </w:r>
            <w:r w:rsidRPr="003102CB">
              <w:rPr>
                <w:spacing w:val="-3"/>
                <w:sz w:val="20"/>
              </w:rPr>
              <w:t xml:space="preserve"> </w:t>
            </w:r>
            <w:r w:rsidRPr="003102CB">
              <w:rPr>
                <w:sz w:val="20"/>
              </w:rPr>
              <w:t>1</w:t>
            </w:r>
            <w:r w:rsidRPr="003102CB">
              <w:rPr>
                <w:spacing w:val="-2"/>
                <w:sz w:val="20"/>
              </w:rPr>
              <w:t xml:space="preserve"> </w:t>
            </w:r>
            <w:r w:rsidRPr="003102CB">
              <w:rPr>
                <w:sz w:val="20"/>
              </w:rPr>
              <w:t>до</w:t>
            </w:r>
            <w:r w:rsidRPr="003102CB">
              <w:rPr>
                <w:spacing w:val="-2"/>
                <w:sz w:val="20"/>
              </w:rPr>
              <w:t xml:space="preserve"> </w:t>
            </w:r>
            <w:r w:rsidRPr="003102CB">
              <w:rPr>
                <w:sz w:val="20"/>
              </w:rPr>
              <w:t>6</w:t>
            </w:r>
            <w:r w:rsidRPr="003102CB">
              <w:rPr>
                <w:spacing w:val="-2"/>
                <w:sz w:val="20"/>
              </w:rPr>
              <w:t xml:space="preserve"> </w:t>
            </w:r>
            <w:r w:rsidRPr="003102CB">
              <w:rPr>
                <w:sz w:val="20"/>
              </w:rPr>
              <w:t>лет</w:t>
            </w:r>
            <w:r w:rsidRPr="003102CB">
              <w:rPr>
                <w:spacing w:val="-3"/>
                <w:sz w:val="20"/>
              </w:rPr>
              <w:t xml:space="preserve"> </w:t>
            </w:r>
            <w:r w:rsidRPr="003102CB">
              <w:rPr>
                <w:sz w:val="20"/>
              </w:rPr>
              <w:t>включительно</w:t>
            </w:r>
            <w:r w:rsidRPr="003102CB">
              <w:rPr>
                <w:spacing w:val="-1"/>
                <w:sz w:val="20"/>
              </w:rPr>
              <w:t xml:space="preserve"> </w:t>
            </w:r>
            <w:r w:rsidRPr="003102CB">
              <w:rPr>
                <w:sz w:val="20"/>
              </w:rPr>
              <w:t>(от</w:t>
            </w:r>
            <w:r w:rsidRPr="003102CB">
              <w:rPr>
                <w:spacing w:val="-4"/>
                <w:sz w:val="20"/>
              </w:rPr>
              <w:t xml:space="preserve"> </w:t>
            </w:r>
            <w:r w:rsidRPr="003102CB">
              <w:rPr>
                <w:sz w:val="20"/>
              </w:rPr>
              <w:t>7</w:t>
            </w:r>
            <w:r w:rsidRPr="003102CB">
              <w:rPr>
                <w:spacing w:val="-1"/>
                <w:sz w:val="20"/>
              </w:rPr>
              <w:t xml:space="preserve"> </w:t>
            </w:r>
            <w:r w:rsidRPr="003102CB">
              <w:rPr>
                <w:sz w:val="20"/>
              </w:rPr>
              <w:t>до</w:t>
            </w:r>
            <w:r w:rsidRPr="003102CB">
              <w:rPr>
                <w:spacing w:val="-3"/>
                <w:sz w:val="20"/>
              </w:rPr>
              <w:t xml:space="preserve"> </w:t>
            </w:r>
            <w:r w:rsidRPr="003102CB">
              <w:rPr>
                <w:sz w:val="20"/>
              </w:rPr>
              <w:t>17</w:t>
            </w:r>
            <w:r w:rsidRPr="003102CB">
              <w:rPr>
                <w:spacing w:val="-1"/>
                <w:sz w:val="20"/>
              </w:rPr>
              <w:t xml:space="preserve"> </w:t>
            </w:r>
            <w:r w:rsidRPr="003102CB">
              <w:rPr>
                <w:sz w:val="20"/>
              </w:rPr>
              <w:t>лет</w:t>
            </w:r>
            <w:r w:rsidRPr="003102CB">
              <w:rPr>
                <w:spacing w:val="-3"/>
                <w:sz w:val="20"/>
              </w:rPr>
              <w:t xml:space="preserve"> </w:t>
            </w:r>
            <w:r w:rsidRPr="003102CB">
              <w:rPr>
                <w:sz w:val="20"/>
              </w:rPr>
              <w:t>включительно),</w:t>
            </w:r>
            <w:r w:rsidRPr="003102CB">
              <w:rPr>
                <w:spacing w:val="-3"/>
                <w:sz w:val="20"/>
              </w:rPr>
              <w:t xml:space="preserve"> </w:t>
            </w:r>
            <w:r w:rsidRPr="003102CB">
              <w:rPr>
                <w:sz w:val="20"/>
              </w:rPr>
              <w:t>тыс.</w:t>
            </w:r>
            <w:r w:rsidRPr="003102CB">
              <w:rPr>
                <w:spacing w:val="-2"/>
                <w:sz w:val="20"/>
              </w:rPr>
              <w:t xml:space="preserve"> </w:t>
            </w:r>
            <w:r w:rsidRPr="003102CB">
              <w:rPr>
                <w:sz w:val="20"/>
              </w:rPr>
              <w:t>человек;</w:t>
            </w:r>
          </w:p>
          <w:p w:rsidR="008B33FB" w:rsidRDefault="008B33FB" w:rsidP="00B44C8F">
            <w:pPr>
              <w:pStyle w:val="TableParagraph"/>
              <w:tabs>
                <w:tab w:val="left" w:pos="312"/>
              </w:tabs>
              <w:ind w:left="62" w:right="50"/>
              <w:jc w:val="both"/>
              <w:rPr>
                <w:sz w:val="20"/>
              </w:rPr>
            </w:pPr>
            <w:r w:rsidRPr="00267E34">
              <w:rPr>
                <w:sz w:val="20"/>
              </w:rPr>
              <w:t>O</w:t>
            </w:r>
            <w:r w:rsidRPr="00267E34">
              <w:rPr>
                <w:spacing w:val="26"/>
                <w:sz w:val="20"/>
              </w:rPr>
              <w:t xml:space="preserve"> </w:t>
            </w:r>
            <w:r w:rsidRPr="00267E34">
              <w:rPr>
                <w:sz w:val="20"/>
              </w:rPr>
              <w:t>–</w:t>
            </w:r>
            <w:r w:rsidRPr="00267E34">
              <w:rPr>
                <w:spacing w:val="30"/>
                <w:sz w:val="20"/>
              </w:rPr>
              <w:t xml:space="preserve"> </w:t>
            </w:r>
            <w:r w:rsidRPr="00267E34">
              <w:rPr>
                <w:sz w:val="20"/>
              </w:rPr>
              <w:t>уровень</w:t>
            </w:r>
            <w:r w:rsidRPr="00267E34">
              <w:rPr>
                <w:spacing w:val="27"/>
                <w:sz w:val="20"/>
              </w:rPr>
              <w:t xml:space="preserve"> </w:t>
            </w:r>
            <w:r w:rsidRPr="00267E34">
              <w:rPr>
                <w:sz w:val="20"/>
              </w:rPr>
              <w:t>охвата</w:t>
            </w:r>
            <w:r w:rsidRPr="00267E34">
              <w:rPr>
                <w:spacing w:val="28"/>
                <w:sz w:val="20"/>
              </w:rPr>
              <w:t xml:space="preserve"> </w:t>
            </w:r>
            <w:r w:rsidRPr="00267E34">
              <w:rPr>
                <w:sz w:val="20"/>
              </w:rPr>
              <w:t>детей</w:t>
            </w:r>
            <w:r w:rsidRPr="00267E34">
              <w:rPr>
                <w:spacing w:val="26"/>
                <w:sz w:val="20"/>
              </w:rPr>
              <w:t xml:space="preserve"> </w:t>
            </w:r>
            <w:r w:rsidRPr="00267E34">
              <w:rPr>
                <w:sz w:val="20"/>
              </w:rPr>
              <w:t>в</w:t>
            </w:r>
            <w:r w:rsidRPr="00267E34">
              <w:rPr>
                <w:spacing w:val="28"/>
                <w:sz w:val="20"/>
              </w:rPr>
              <w:t xml:space="preserve"> </w:t>
            </w:r>
            <w:r w:rsidRPr="00267E34">
              <w:rPr>
                <w:sz w:val="20"/>
              </w:rPr>
              <w:t>возрасте</w:t>
            </w:r>
            <w:r w:rsidRPr="00267E34">
              <w:rPr>
                <w:spacing w:val="27"/>
                <w:sz w:val="20"/>
              </w:rPr>
              <w:t xml:space="preserve"> </w:t>
            </w:r>
            <w:r w:rsidRPr="00267E34">
              <w:rPr>
                <w:sz w:val="20"/>
              </w:rPr>
              <w:t>от</w:t>
            </w:r>
            <w:r w:rsidRPr="00267E34">
              <w:rPr>
                <w:spacing w:val="25"/>
                <w:sz w:val="20"/>
              </w:rPr>
              <w:t xml:space="preserve"> </w:t>
            </w:r>
            <w:r w:rsidRPr="00267E34">
              <w:rPr>
                <w:sz w:val="20"/>
              </w:rPr>
              <w:t>1</w:t>
            </w:r>
            <w:r w:rsidRPr="00267E34">
              <w:rPr>
                <w:spacing w:val="28"/>
                <w:sz w:val="20"/>
              </w:rPr>
              <w:t xml:space="preserve"> </w:t>
            </w:r>
            <w:r w:rsidRPr="00267E34">
              <w:rPr>
                <w:sz w:val="20"/>
              </w:rPr>
              <w:t>до</w:t>
            </w:r>
            <w:r w:rsidRPr="00267E34">
              <w:rPr>
                <w:spacing w:val="27"/>
                <w:sz w:val="20"/>
              </w:rPr>
              <w:t xml:space="preserve"> </w:t>
            </w:r>
            <w:r w:rsidRPr="00267E34">
              <w:rPr>
                <w:sz w:val="20"/>
              </w:rPr>
              <w:t>6</w:t>
            </w:r>
            <w:r w:rsidRPr="00267E34">
              <w:rPr>
                <w:spacing w:val="28"/>
                <w:sz w:val="20"/>
              </w:rPr>
              <w:t xml:space="preserve"> </w:t>
            </w:r>
            <w:r w:rsidRPr="00267E34">
              <w:rPr>
                <w:sz w:val="20"/>
              </w:rPr>
              <w:t>лет</w:t>
            </w:r>
            <w:r w:rsidRPr="00267E34">
              <w:rPr>
                <w:spacing w:val="28"/>
                <w:sz w:val="20"/>
              </w:rPr>
              <w:t xml:space="preserve"> </w:t>
            </w:r>
            <w:r w:rsidRPr="00267E34">
              <w:rPr>
                <w:sz w:val="20"/>
              </w:rPr>
              <w:t>включительно</w:t>
            </w:r>
            <w:r w:rsidRPr="00267E34">
              <w:rPr>
                <w:spacing w:val="28"/>
                <w:sz w:val="20"/>
              </w:rPr>
              <w:t xml:space="preserve"> </w:t>
            </w:r>
            <w:r w:rsidRPr="00267E34">
              <w:rPr>
                <w:sz w:val="20"/>
              </w:rPr>
              <w:t>(от</w:t>
            </w:r>
            <w:r w:rsidRPr="00267E34">
              <w:rPr>
                <w:spacing w:val="26"/>
                <w:sz w:val="20"/>
              </w:rPr>
              <w:t xml:space="preserve"> </w:t>
            </w:r>
            <w:r w:rsidRPr="00267E34">
              <w:rPr>
                <w:sz w:val="20"/>
              </w:rPr>
              <w:t>7</w:t>
            </w:r>
            <w:r w:rsidRPr="00267E34">
              <w:rPr>
                <w:spacing w:val="28"/>
                <w:sz w:val="20"/>
              </w:rPr>
              <w:t xml:space="preserve"> </w:t>
            </w:r>
            <w:r w:rsidRPr="00267E34">
              <w:rPr>
                <w:sz w:val="20"/>
              </w:rPr>
              <w:t>до</w:t>
            </w:r>
            <w:r w:rsidRPr="00267E34">
              <w:rPr>
                <w:spacing w:val="26"/>
                <w:sz w:val="20"/>
              </w:rPr>
              <w:t xml:space="preserve"> </w:t>
            </w:r>
            <w:r w:rsidRPr="00267E34">
              <w:rPr>
                <w:sz w:val="20"/>
              </w:rPr>
              <w:t>17</w:t>
            </w:r>
            <w:r w:rsidRPr="00267E34">
              <w:rPr>
                <w:spacing w:val="28"/>
                <w:sz w:val="20"/>
              </w:rPr>
              <w:t xml:space="preserve"> </w:t>
            </w:r>
            <w:r w:rsidRPr="00267E34">
              <w:rPr>
                <w:sz w:val="20"/>
              </w:rPr>
              <w:t>лет</w:t>
            </w:r>
            <w:r w:rsidRPr="00267E34">
              <w:rPr>
                <w:spacing w:val="31"/>
                <w:sz w:val="20"/>
              </w:rPr>
              <w:t xml:space="preserve"> </w:t>
            </w:r>
            <w:r w:rsidRPr="00267E34">
              <w:rPr>
                <w:sz w:val="20"/>
              </w:rPr>
              <w:t>включительно)</w:t>
            </w:r>
            <w:r w:rsidRPr="00267E34">
              <w:rPr>
                <w:spacing w:val="27"/>
                <w:sz w:val="20"/>
              </w:rPr>
              <w:t xml:space="preserve"> </w:t>
            </w:r>
            <w:r w:rsidRPr="00267E34">
              <w:rPr>
                <w:sz w:val="20"/>
              </w:rPr>
              <w:t>общим</w:t>
            </w:r>
            <w:r w:rsidRPr="00267E34">
              <w:rPr>
                <w:spacing w:val="27"/>
                <w:sz w:val="20"/>
              </w:rPr>
              <w:t xml:space="preserve"> </w:t>
            </w:r>
            <w:r w:rsidRPr="00267E34">
              <w:rPr>
                <w:sz w:val="20"/>
              </w:rPr>
              <w:t>образованием.</w:t>
            </w:r>
            <w:r w:rsidRPr="00267E34">
              <w:rPr>
                <w:spacing w:val="27"/>
                <w:sz w:val="20"/>
              </w:rPr>
              <w:t xml:space="preserve"> </w:t>
            </w:r>
            <w:r w:rsidRPr="00267E34">
              <w:rPr>
                <w:sz w:val="20"/>
              </w:rPr>
              <w:t>Принимается</w:t>
            </w:r>
            <w:r w:rsidRPr="00267E34">
              <w:rPr>
                <w:spacing w:val="26"/>
                <w:sz w:val="20"/>
              </w:rPr>
              <w:t xml:space="preserve"> </w:t>
            </w:r>
            <w:r w:rsidRPr="00267E34">
              <w:rPr>
                <w:sz w:val="20"/>
              </w:rPr>
              <w:t>равным</w:t>
            </w:r>
            <w:r w:rsidRPr="00267E34">
              <w:rPr>
                <w:spacing w:val="30"/>
                <w:sz w:val="20"/>
              </w:rPr>
              <w:t xml:space="preserve"> </w:t>
            </w:r>
            <w:r w:rsidRPr="00267E34">
              <w:rPr>
                <w:sz w:val="20"/>
              </w:rPr>
              <w:t>установленным</w:t>
            </w:r>
            <w:r w:rsidRPr="00267E34">
              <w:rPr>
                <w:spacing w:val="27"/>
                <w:sz w:val="20"/>
              </w:rPr>
              <w:t xml:space="preserve"> </w:t>
            </w:r>
            <w:r w:rsidRPr="00267E34">
              <w:rPr>
                <w:sz w:val="20"/>
              </w:rPr>
              <w:t>значениям</w:t>
            </w:r>
          </w:p>
          <w:p w:rsidR="008B33FB" w:rsidRPr="00F83FDB" w:rsidRDefault="008B33FB" w:rsidP="00B44C8F">
            <w:pPr>
              <w:pStyle w:val="TableParagraph"/>
              <w:tabs>
                <w:tab w:val="left" w:pos="312"/>
              </w:tabs>
              <w:ind w:left="62" w:right="50"/>
              <w:jc w:val="both"/>
              <w:rPr>
                <w:sz w:val="20"/>
              </w:rPr>
            </w:pPr>
            <w:r w:rsidRPr="00F83FDB">
              <w:rPr>
                <w:sz w:val="20"/>
              </w:rPr>
              <w:t>обеспеченности дошкольными образовательными и общеобразовательными организациями, выраженным в количестве мест на 100 детей соответствующей возрастной</w:t>
            </w:r>
          </w:p>
          <w:p w:rsidR="008B33FB" w:rsidRPr="00F83FDB" w:rsidRDefault="008B33FB" w:rsidP="00B44C8F">
            <w:pPr>
              <w:pStyle w:val="TableParagraph"/>
              <w:tabs>
                <w:tab w:val="left" w:pos="312"/>
              </w:tabs>
              <w:ind w:left="62" w:right="50"/>
              <w:jc w:val="both"/>
              <w:rPr>
                <w:sz w:val="20"/>
              </w:rPr>
            </w:pPr>
            <w:r w:rsidRPr="00F83FDB">
              <w:rPr>
                <w:sz w:val="20"/>
              </w:rPr>
              <w:t>группы;</w:t>
            </w:r>
          </w:p>
          <w:p w:rsidR="00472D80" w:rsidRPr="00575477" w:rsidRDefault="008B33FB" w:rsidP="00E51F2C">
            <w:pPr>
              <w:pStyle w:val="TableParagraph"/>
              <w:tabs>
                <w:tab w:val="left" w:pos="312"/>
              </w:tabs>
              <w:ind w:left="62" w:right="50"/>
              <w:jc w:val="both"/>
              <w:rPr>
                <w:sz w:val="24"/>
                <w:szCs w:val="24"/>
              </w:rPr>
            </w:pPr>
            <w:r w:rsidRPr="00F83FDB">
              <w:rPr>
                <w:sz w:val="20"/>
              </w:rPr>
              <w:t>Ч – общая численность населения городского округа.</w:t>
            </w:r>
            <w:r w:rsidRPr="00575477">
              <w:rPr>
                <w:sz w:val="24"/>
                <w:szCs w:val="24"/>
              </w:rPr>
              <w:t xml:space="preserve"> </w:t>
            </w:r>
          </w:p>
        </w:tc>
      </w:tr>
    </w:tbl>
    <w:p w:rsidR="00D36EDA" w:rsidRDefault="00D36EDA">
      <w:pPr>
        <w:pStyle w:val="a3"/>
        <w:spacing w:before="9"/>
        <w:jc w:val="left"/>
        <w:rPr>
          <w:b/>
        </w:rPr>
      </w:pPr>
    </w:p>
    <w:p w:rsidR="00D36EDA" w:rsidRDefault="006B4363" w:rsidP="00896B46">
      <w:pPr>
        <w:pStyle w:val="3"/>
        <w:numPr>
          <w:ilvl w:val="1"/>
          <w:numId w:val="31"/>
        </w:numPr>
        <w:tabs>
          <w:tab w:val="left" w:pos="853"/>
        </w:tabs>
      </w:pPr>
      <w:bookmarkStart w:id="15" w:name="_bookmark6"/>
      <w:bookmarkEnd w:id="15"/>
      <w:r>
        <w:t xml:space="preserve"> </w:t>
      </w:r>
      <w:bookmarkStart w:id="16" w:name="_Toc178689242"/>
      <w:r w:rsidR="003016D0">
        <w:t>В</w:t>
      </w:r>
      <w:r w:rsidR="003016D0">
        <w:rPr>
          <w:spacing w:val="40"/>
        </w:rPr>
        <w:t xml:space="preserve"> </w:t>
      </w:r>
      <w:r w:rsidR="003016D0">
        <w:t>области</w:t>
      </w:r>
      <w:r w:rsidR="003016D0">
        <w:rPr>
          <w:spacing w:val="40"/>
        </w:rPr>
        <w:t xml:space="preserve"> </w:t>
      </w:r>
      <w:r w:rsidR="003016D0">
        <w:t>физической</w:t>
      </w:r>
      <w:r w:rsidR="003016D0">
        <w:rPr>
          <w:spacing w:val="41"/>
        </w:rPr>
        <w:t xml:space="preserve"> </w:t>
      </w:r>
      <w:r w:rsidR="003016D0">
        <w:t>культуры</w:t>
      </w:r>
      <w:r w:rsidR="003016D0">
        <w:rPr>
          <w:spacing w:val="37"/>
        </w:rPr>
        <w:t xml:space="preserve"> </w:t>
      </w:r>
      <w:r w:rsidR="003016D0">
        <w:t>и</w:t>
      </w:r>
      <w:r w:rsidR="003016D0">
        <w:rPr>
          <w:spacing w:val="41"/>
        </w:rPr>
        <w:t xml:space="preserve"> </w:t>
      </w:r>
      <w:r w:rsidR="003016D0">
        <w:t>спорта</w:t>
      </w:r>
      <w:bookmarkEnd w:id="16"/>
    </w:p>
    <w:p w:rsidR="005D181B" w:rsidRDefault="005D181B" w:rsidP="002D3A06"/>
    <w:p w:rsidR="00D36EDA" w:rsidRDefault="003016D0" w:rsidP="00E4236D">
      <w:pPr>
        <w:pStyle w:val="3"/>
        <w:ind w:left="0" w:firstLine="142"/>
      </w:pPr>
      <w:bookmarkStart w:id="17" w:name="_Toc178689243"/>
      <w:r>
        <w:t>Таблица</w:t>
      </w:r>
      <w:r>
        <w:rPr>
          <w:spacing w:val="-3"/>
        </w:rPr>
        <w:t xml:space="preserve"> </w:t>
      </w:r>
      <w:r>
        <w:t>2</w:t>
      </w:r>
      <w:r>
        <w:rPr>
          <w:spacing w:val="-2"/>
        </w:rPr>
        <w:t xml:space="preserve"> </w:t>
      </w:r>
      <w:r>
        <w:t>–</w:t>
      </w:r>
      <w:r>
        <w:rPr>
          <w:spacing w:val="-2"/>
        </w:rPr>
        <w:t xml:space="preserve"> </w:t>
      </w:r>
      <w:r>
        <w:t>Единовременная</w:t>
      </w:r>
      <w:r>
        <w:rPr>
          <w:spacing w:val="-3"/>
        </w:rPr>
        <w:t xml:space="preserve"> </w:t>
      </w:r>
      <w:r>
        <w:t>пропускная</w:t>
      </w:r>
      <w:r>
        <w:rPr>
          <w:spacing w:val="-2"/>
        </w:rPr>
        <w:t xml:space="preserve"> </w:t>
      </w:r>
      <w:r>
        <w:t>способность</w:t>
      </w:r>
      <w:r>
        <w:rPr>
          <w:spacing w:val="-2"/>
        </w:rPr>
        <w:t xml:space="preserve"> </w:t>
      </w:r>
      <w:r>
        <w:t>объектов</w:t>
      </w:r>
      <w:r>
        <w:rPr>
          <w:spacing w:val="-2"/>
        </w:rPr>
        <w:t xml:space="preserve"> </w:t>
      </w:r>
      <w:r>
        <w:t>спорта</w:t>
      </w:r>
      <w:bookmarkEnd w:id="17"/>
    </w:p>
    <w:p w:rsidR="00D36EDA" w:rsidRDefault="00D36EDA">
      <w:pPr>
        <w:pStyle w:val="a3"/>
        <w:spacing w:before="6"/>
        <w:jc w:val="left"/>
        <w:rPr>
          <w:b/>
          <w:sz w:val="5"/>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9016"/>
        <w:gridCol w:w="3320"/>
      </w:tblGrid>
      <w:tr w:rsidR="00D36EDA">
        <w:trPr>
          <w:trHeight w:val="349"/>
        </w:trPr>
        <w:tc>
          <w:tcPr>
            <w:tcW w:w="2756" w:type="dxa"/>
            <w:tcBorders>
              <w:bottom w:val="double" w:sz="1" w:space="0" w:color="000000"/>
            </w:tcBorders>
          </w:tcPr>
          <w:p w:rsidR="00D36EDA" w:rsidRPr="00E4236D" w:rsidRDefault="003016D0">
            <w:pPr>
              <w:pStyle w:val="TableParagraph"/>
              <w:spacing w:before="55"/>
              <w:ind w:left="68" w:right="61"/>
              <w:jc w:val="center"/>
              <w:rPr>
                <w:sz w:val="20"/>
              </w:rPr>
            </w:pPr>
            <w:r w:rsidRPr="00E4236D">
              <w:rPr>
                <w:sz w:val="20"/>
              </w:rPr>
              <w:t>Наименование</w:t>
            </w:r>
            <w:r w:rsidRPr="00E4236D">
              <w:rPr>
                <w:spacing w:val="-4"/>
                <w:sz w:val="20"/>
              </w:rPr>
              <w:t xml:space="preserve"> </w:t>
            </w:r>
            <w:r w:rsidRPr="00E4236D">
              <w:rPr>
                <w:sz w:val="20"/>
              </w:rPr>
              <w:t>вида</w:t>
            </w:r>
            <w:r w:rsidRPr="00E4236D">
              <w:rPr>
                <w:spacing w:val="-2"/>
                <w:sz w:val="20"/>
              </w:rPr>
              <w:t xml:space="preserve"> </w:t>
            </w:r>
            <w:r w:rsidRPr="00E4236D">
              <w:rPr>
                <w:sz w:val="20"/>
              </w:rPr>
              <w:t>объекта</w:t>
            </w:r>
          </w:p>
        </w:tc>
        <w:tc>
          <w:tcPr>
            <w:tcW w:w="9016" w:type="dxa"/>
            <w:tcBorders>
              <w:bottom w:val="double" w:sz="1" w:space="0" w:color="000000"/>
            </w:tcBorders>
          </w:tcPr>
          <w:p w:rsidR="00D36EDA" w:rsidRPr="00E4236D" w:rsidRDefault="00926E10" w:rsidP="00FE6BDA">
            <w:pPr>
              <w:pStyle w:val="TableParagraph"/>
              <w:spacing w:before="55"/>
              <w:ind w:left="1159" w:right="1153"/>
              <w:jc w:val="center"/>
              <w:rPr>
                <w:sz w:val="20"/>
              </w:rPr>
            </w:pPr>
            <w:r w:rsidRPr="00E4236D">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w:t>
            </w:r>
            <w:r w:rsidR="00FE6BDA" w:rsidRPr="00E4236D">
              <w:rPr>
                <w:sz w:val="20"/>
              </w:rPr>
              <w:t xml:space="preserve">ьной доступности, единица </w:t>
            </w:r>
            <w:r w:rsidRPr="00E4236D">
              <w:rPr>
                <w:sz w:val="20"/>
              </w:rPr>
              <w:t>измерения</w:t>
            </w:r>
          </w:p>
        </w:tc>
        <w:tc>
          <w:tcPr>
            <w:tcW w:w="3320" w:type="dxa"/>
            <w:tcBorders>
              <w:bottom w:val="double" w:sz="1" w:space="0" w:color="000000"/>
            </w:tcBorders>
          </w:tcPr>
          <w:p w:rsidR="00D36EDA" w:rsidRPr="00E4236D" w:rsidRDefault="003016D0">
            <w:pPr>
              <w:pStyle w:val="TableParagraph"/>
              <w:spacing w:before="55"/>
              <w:ind w:left="174"/>
              <w:rPr>
                <w:sz w:val="20"/>
              </w:rPr>
            </w:pPr>
            <w:r w:rsidRPr="00E4236D">
              <w:rPr>
                <w:sz w:val="20"/>
              </w:rPr>
              <w:t>Значение</w:t>
            </w:r>
            <w:r w:rsidRPr="00E4236D">
              <w:rPr>
                <w:spacing w:val="-5"/>
                <w:sz w:val="20"/>
              </w:rPr>
              <w:t xml:space="preserve"> </w:t>
            </w:r>
            <w:r w:rsidRPr="00E4236D">
              <w:rPr>
                <w:sz w:val="20"/>
              </w:rPr>
              <w:t>расчетного</w:t>
            </w:r>
            <w:r w:rsidRPr="00E4236D">
              <w:rPr>
                <w:spacing w:val="-3"/>
                <w:sz w:val="20"/>
              </w:rPr>
              <w:t xml:space="preserve"> </w:t>
            </w:r>
            <w:r w:rsidRPr="00E4236D">
              <w:rPr>
                <w:sz w:val="20"/>
              </w:rPr>
              <w:t>показателя</w:t>
            </w:r>
          </w:p>
        </w:tc>
      </w:tr>
      <w:tr w:rsidR="00D36EDA">
        <w:trPr>
          <w:trHeight w:val="347"/>
        </w:trPr>
        <w:tc>
          <w:tcPr>
            <w:tcW w:w="2756" w:type="dxa"/>
            <w:tcBorders>
              <w:top w:val="double" w:sz="1" w:space="0" w:color="000000"/>
            </w:tcBorders>
          </w:tcPr>
          <w:p w:rsidR="00D36EDA" w:rsidRDefault="003016D0">
            <w:pPr>
              <w:pStyle w:val="TableParagraph"/>
              <w:spacing w:before="55"/>
              <w:ind w:left="8"/>
              <w:jc w:val="center"/>
              <w:rPr>
                <w:sz w:val="20"/>
              </w:rPr>
            </w:pPr>
            <w:r>
              <w:rPr>
                <w:w w:val="99"/>
                <w:sz w:val="20"/>
              </w:rPr>
              <w:t>1</w:t>
            </w:r>
          </w:p>
        </w:tc>
        <w:tc>
          <w:tcPr>
            <w:tcW w:w="9016" w:type="dxa"/>
            <w:tcBorders>
              <w:top w:val="double" w:sz="1" w:space="0" w:color="000000"/>
            </w:tcBorders>
          </w:tcPr>
          <w:p w:rsidR="00D36EDA" w:rsidRDefault="003016D0">
            <w:pPr>
              <w:pStyle w:val="TableParagraph"/>
              <w:spacing w:before="55"/>
              <w:ind w:left="7"/>
              <w:jc w:val="center"/>
              <w:rPr>
                <w:sz w:val="20"/>
              </w:rPr>
            </w:pPr>
            <w:r>
              <w:rPr>
                <w:w w:val="99"/>
                <w:sz w:val="20"/>
              </w:rPr>
              <w:t>2</w:t>
            </w:r>
          </w:p>
        </w:tc>
        <w:tc>
          <w:tcPr>
            <w:tcW w:w="3320" w:type="dxa"/>
            <w:tcBorders>
              <w:top w:val="double" w:sz="1" w:space="0" w:color="000000"/>
            </w:tcBorders>
          </w:tcPr>
          <w:p w:rsidR="00D36EDA" w:rsidRDefault="003016D0">
            <w:pPr>
              <w:pStyle w:val="TableParagraph"/>
              <w:spacing w:before="55"/>
              <w:ind w:left="4"/>
              <w:jc w:val="center"/>
              <w:rPr>
                <w:sz w:val="20"/>
              </w:rPr>
            </w:pPr>
            <w:r>
              <w:rPr>
                <w:w w:val="99"/>
                <w:sz w:val="20"/>
              </w:rPr>
              <w:t>3</w:t>
            </w:r>
          </w:p>
        </w:tc>
      </w:tr>
      <w:tr w:rsidR="00EC4B01">
        <w:trPr>
          <w:trHeight w:val="576"/>
        </w:trPr>
        <w:tc>
          <w:tcPr>
            <w:tcW w:w="2756" w:type="dxa"/>
            <w:vMerge w:val="restart"/>
          </w:tcPr>
          <w:p w:rsidR="00EC4B01" w:rsidRPr="008B33FB" w:rsidRDefault="00EC4B01">
            <w:pPr>
              <w:pStyle w:val="TableParagraph"/>
              <w:spacing w:before="50"/>
              <w:ind w:left="62"/>
              <w:rPr>
                <w:sz w:val="24"/>
                <w:szCs w:val="24"/>
              </w:rPr>
            </w:pPr>
            <w:r w:rsidRPr="008B33FB">
              <w:rPr>
                <w:sz w:val="24"/>
                <w:szCs w:val="24"/>
              </w:rPr>
              <w:t>Спортивные</w:t>
            </w:r>
            <w:r w:rsidRPr="008B33FB">
              <w:rPr>
                <w:spacing w:val="-6"/>
                <w:sz w:val="24"/>
                <w:szCs w:val="24"/>
              </w:rPr>
              <w:t xml:space="preserve"> </w:t>
            </w:r>
            <w:r w:rsidRPr="008B33FB">
              <w:rPr>
                <w:sz w:val="24"/>
                <w:szCs w:val="24"/>
              </w:rPr>
              <w:t>сооружения</w:t>
            </w:r>
          </w:p>
        </w:tc>
        <w:tc>
          <w:tcPr>
            <w:tcW w:w="9016" w:type="dxa"/>
          </w:tcPr>
          <w:p w:rsidR="00EC4B01" w:rsidRPr="008B33FB" w:rsidRDefault="00EC4B01" w:rsidP="007D45AF">
            <w:pPr>
              <w:pStyle w:val="TableParagraph"/>
              <w:ind w:left="62"/>
              <w:rPr>
                <w:sz w:val="24"/>
                <w:szCs w:val="24"/>
              </w:rPr>
            </w:pPr>
            <w:r w:rsidRPr="008B33FB">
              <w:rPr>
                <w:sz w:val="24"/>
                <w:szCs w:val="24"/>
              </w:rPr>
              <w:t>Уровень обеспеченности, единовременная пропускная способность объектов спорта на 1 тыс. человек</w:t>
            </w:r>
            <w:r w:rsidR="004A3A5A">
              <w:rPr>
                <w:sz w:val="24"/>
                <w:szCs w:val="24"/>
              </w:rPr>
              <w:t xml:space="preserve"> </w:t>
            </w:r>
            <w:r w:rsidRPr="008B33FB">
              <w:rPr>
                <w:spacing w:val="-48"/>
                <w:sz w:val="24"/>
                <w:szCs w:val="24"/>
              </w:rPr>
              <w:t xml:space="preserve"> </w:t>
            </w:r>
            <w:r w:rsidRPr="008B33FB">
              <w:rPr>
                <w:sz w:val="24"/>
                <w:szCs w:val="24"/>
              </w:rPr>
              <w:t>населения</w:t>
            </w:r>
            <w:r w:rsidRPr="008B33FB">
              <w:rPr>
                <w:spacing w:val="-2"/>
                <w:sz w:val="24"/>
                <w:szCs w:val="24"/>
              </w:rPr>
              <w:t xml:space="preserve"> </w:t>
            </w:r>
            <w:r w:rsidRPr="008B33FB">
              <w:rPr>
                <w:sz w:val="24"/>
                <w:szCs w:val="24"/>
              </w:rPr>
              <w:t>в</w:t>
            </w:r>
            <w:r w:rsidRPr="008B33FB">
              <w:rPr>
                <w:spacing w:val="-1"/>
                <w:sz w:val="24"/>
                <w:szCs w:val="24"/>
              </w:rPr>
              <w:t xml:space="preserve"> </w:t>
            </w:r>
            <w:r w:rsidRPr="008B33FB">
              <w:rPr>
                <w:sz w:val="24"/>
                <w:szCs w:val="24"/>
              </w:rPr>
              <w:t>возрасте от</w:t>
            </w:r>
            <w:r w:rsidRPr="008B33FB">
              <w:rPr>
                <w:spacing w:val="-1"/>
                <w:sz w:val="24"/>
                <w:szCs w:val="24"/>
              </w:rPr>
              <w:t xml:space="preserve"> </w:t>
            </w:r>
            <w:r w:rsidRPr="008B33FB">
              <w:rPr>
                <w:sz w:val="24"/>
                <w:szCs w:val="24"/>
              </w:rPr>
              <w:t>3</w:t>
            </w:r>
            <w:r w:rsidRPr="008B33FB">
              <w:rPr>
                <w:spacing w:val="1"/>
                <w:sz w:val="24"/>
                <w:szCs w:val="24"/>
              </w:rPr>
              <w:t xml:space="preserve"> </w:t>
            </w:r>
            <w:r w:rsidRPr="008B33FB">
              <w:rPr>
                <w:sz w:val="24"/>
                <w:szCs w:val="24"/>
              </w:rPr>
              <w:t>до 79</w:t>
            </w:r>
            <w:r w:rsidRPr="008B33FB">
              <w:rPr>
                <w:spacing w:val="1"/>
                <w:sz w:val="24"/>
                <w:szCs w:val="24"/>
              </w:rPr>
              <w:t xml:space="preserve"> </w:t>
            </w:r>
            <w:r w:rsidRPr="008B33FB">
              <w:rPr>
                <w:sz w:val="24"/>
                <w:szCs w:val="24"/>
              </w:rPr>
              <w:t>лет</w:t>
            </w:r>
          </w:p>
        </w:tc>
        <w:tc>
          <w:tcPr>
            <w:tcW w:w="3320" w:type="dxa"/>
          </w:tcPr>
          <w:p w:rsidR="00EC4B01" w:rsidRPr="008B33FB" w:rsidRDefault="00EC4B01" w:rsidP="00E4236D">
            <w:pPr>
              <w:pStyle w:val="TableParagraph"/>
              <w:ind w:left="113"/>
              <w:rPr>
                <w:sz w:val="24"/>
                <w:szCs w:val="24"/>
              </w:rPr>
            </w:pPr>
            <w:r w:rsidRPr="008B33FB">
              <w:rPr>
                <w:sz w:val="24"/>
                <w:szCs w:val="24"/>
              </w:rPr>
              <w:t>109</w:t>
            </w:r>
          </w:p>
        </w:tc>
      </w:tr>
      <w:tr w:rsidR="00EC4B01" w:rsidRPr="00650A2E">
        <w:trPr>
          <w:trHeight w:val="576"/>
        </w:trPr>
        <w:tc>
          <w:tcPr>
            <w:tcW w:w="2756" w:type="dxa"/>
            <w:vMerge/>
          </w:tcPr>
          <w:p w:rsidR="00EC4B01" w:rsidRPr="008B33FB" w:rsidRDefault="00EC4B01">
            <w:pPr>
              <w:pStyle w:val="TableParagraph"/>
              <w:spacing w:before="50"/>
              <w:ind w:left="62"/>
              <w:rPr>
                <w:sz w:val="24"/>
                <w:szCs w:val="24"/>
              </w:rPr>
            </w:pPr>
          </w:p>
        </w:tc>
        <w:tc>
          <w:tcPr>
            <w:tcW w:w="9016" w:type="dxa"/>
          </w:tcPr>
          <w:p w:rsidR="00EC4B01" w:rsidRPr="00650A2E" w:rsidRDefault="00EC4B01" w:rsidP="007D45AF">
            <w:pPr>
              <w:pStyle w:val="TableParagraph"/>
              <w:ind w:left="62"/>
              <w:rPr>
                <w:sz w:val="24"/>
                <w:szCs w:val="24"/>
              </w:rPr>
            </w:pPr>
            <w:r w:rsidRPr="00650A2E">
              <w:rPr>
                <w:sz w:val="24"/>
                <w:szCs w:val="24"/>
              </w:rPr>
              <w:t>Территориальная доступность, минут</w:t>
            </w:r>
          </w:p>
        </w:tc>
        <w:tc>
          <w:tcPr>
            <w:tcW w:w="3320" w:type="dxa"/>
          </w:tcPr>
          <w:p w:rsidR="00EC4B01" w:rsidRPr="00650A2E" w:rsidRDefault="00027B9A" w:rsidP="00E4236D">
            <w:pPr>
              <w:pStyle w:val="TableParagraph"/>
              <w:ind w:left="113"/>
              <w:rPr>
                <w:sz w:val="24"/>
                <w:szCs w:val="24"/>
              </w:rPr>
            </w:pPr>
            <w:r w:rsidRPr="00650A2E">
              <w:rPr>
                <w:sz w:val="24"/>
                <w:szCs w:val="24"/>
              </w:rPr>
              <w:t>транспортная доступность не более 60</w:t>
            </w:r>
            <w:r w:rsidR="00EC4B01" w:rsidRPr="00650A2E">
              <w:rPr>
                <w:sz w:val="24"/>
                <w:szCs w:val="24"/>
              </w:rPr>
              <w:t xml:space="preserve"> мин.</w:t>
            </w:r>
          </w:p>
        </w:tc>
      </w:tr>
    </w:tbl>
    <w:p w:rsidR="00D73AA7" w:rsidRPr="00650A2E" w:rsidRDefault="00D73AA7" w:rsidP="002D3A06">
      <w:pPr>
        <w:ind w:firstLine="142"/>
        <w:rPr>
          <w:b/>
          <w:sz w:val="24"/>
        </w:rPr>
      </w:pPr>
    </w:p>
    <w:p w:rsidR="00D73AA7" w:rsidRDefault="00D73AA7" w:rsidP="002D3A06">
      <w:pPr>
        <w:pStyle w:val="3"/>
        <w:ind w:left="0" w:firstLine="142"/>
      </w:pPr>
      <w:bookmarkStart w:id="18" w:name="_Toc178689244"/>
      <w:r w:rsidRPr="00650A2E">
        <w:t>Таблица 3 – Расчетные показатели для объектов местного значения в области физической культуры и спорта</w:t>
      </w:r>
      <w:bookmarkEnd w:id="18"/>
    </w:p>
    <w:p w:rsidR="00D73AA7" w:rsidRPr="00650A2E" w:rsidRDefault="00D73AA7" w:rsidP="00D73AA7">
      <w:pPr>
        <w:pStyle w:val="a3"/>
        <w:spacing w:before="5"/>
        <w:jc w:val="left"/>
        <w:rPr>
          <w:b/>
          <w:sz w:val="5"/>
        </w:rPr>
      </w:pPr>
    </w:p>
    <w:tbl>
      <w:tblPr>
        <w:tblStyle w:val="TableNormal"/>
        <w:tblW w:w="1516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3194"/>
        <w:gridCol w:w="6237"/>
        <w:gridCol w:w="5104"/>
      </w:tblGrid>
      <w:tr w:rsidR="00D73AA7" w:rsidRPr="00650A2E" w:rsidTr="00EC4B01">
        <w:trPr>
          <w:trHeight w:val="452"/>
        </w:trPr>
        <w:tc>
          <w:tcPr>
            <w:tcW w:w="630" w:type="dxa"/>
            <w:tcBorders>
              <w:bottom w:val="double" w:sz="1" w:space="0" w:color="000000"/>
            </w:tcBorders>
          </w:tcPr>
          <w:p w:rsidR="00D73AA7" w:rsidRPr="008E513F" w:rsidRDefault="00D73AA7" w:rsidP="004520DA">
            <w:pPr>
              <w:pStyle w:val="TableParagraph"/>
              <w:spacing w:line="230" w:lineRule="exact"/>
              <w:ind w:left="170" w:right="142" w:firstLine="43"/>
              <w:rPr>
                <w:sz w:val="20"/>
              </w:rPr>
            </w:pPr>
            <w:r w:rsidRPr="008E513F">
              <w:rPr>
                <w:sz w:val="20"/>
              </w:rPr>
              <w:t>№</w:t>
            </w:r>
            <w:r w:rsidRPr="008E513F">
              <w:rPr>
                <w:spacing w:val="-47"/>
                <w:sz w:val="20"/>
              </w:rPr>
              <w:t xml:space="preserve"> </w:t>
            </w:r>
            <w:r w:rsidRPr="008E513F">
              <w:rPr>
                <w:spacing w:val="-1"/>
                <w:sz w:val="20"/>
              </w:rPr>
              <w:t>п/п</w:t>
            </w:r>
          </w:p>
        </w:tc>
        <w:tc>
          <w:tcPr>
            <w:tcW w:w="3194" w:type="dxa"/>
            <w:tcBorders>
              <w:bottom w:val="double" w:sz="1" w:space="0" w:color="000000"/>
            </w:tcBorders>
          </w:tcPr>
          <w:p w:rsidR="00D73AA7" w:rsidRPr="008E513F" w:rsidRDefault="00D73AA7" w:rsidP="004520DA">
            <w:pPr>
              <w:pStyle w:val="TableParagraph"/>
              <w:spacing w:before="113"/>
              <w:ind w:left="205" w:right="192"/>
              <w:jc w:val="center"/>
              <w:rPr>
                <w:sz w:val="20"/>
              </w:rPr>
            </w:pPr>
            <w:r w:rsidRPr="008E513F">
              <w:rPr>
                <w:sz w:val="20"/>
              </w:rPr>
              <w:t>Наименование</w:t>
            </w:r>
            <w:r w:rsidRPr="008E513F">
              <w:rPr>
                <w:spacing w:val="-4"/>
                <w:sz w:val="20"/>
              </w:rPr>
              <w:t xml:space="preserve"> </w:t>
            </w:r>
            <w:r w:rsidRPr="008E513F">
              <w:rPr>
                <w:sz w:val="20"/>
              </w:rPr>
              <w:t>вида</w:t>
            </w:r>
            <w:r w:rsidRPr="008E513F">
              <w:rPr>
                <w:spacing w:val="-2"/>
                <w:sz w:val="20"/>
              </w:rPr>
              <w:t xml:space="preserve"> </w:t>
            </w:r>
            <w:r w:rsidRPr="008E513F">
              <w:rPr>
                <w:sz w:val="20"/>
              </w:rPr>
              <w:t>объекта</w:t>
            </w:r>
          </w:p>
        </w:tc>
        <w:tc>
          <w:tcPr>
            <w:tcW w:w="6237" w:type="dxa"/>
            <w:tcBorders>
              <w:bottom w:val="double" w:sz="1" w:space="0" w:color="000000"/>
            </w:tcBorders>
          </w:tcPr>
          <w:p w:rsidR="00D73AA7" w:rsidRPr="008E513F" w:rsidRDefault="00FE6BDA" w:rsidP="00FE6BDA">
            <w:pPr>
              <w:pStyle w:val="TableParagraph"/>
              <w:jc w:val="center"/>
              <w:rPr>
                <w:sz w:val="20"/>
              </w:rPr>
            </w:pPr>
            <w:r w:rsidRPr="008E513F">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5104" w:type="dxa"/>
            <w:tcBorders>
              <w:bottom w:val="double" w:sz="1" w:space="0" w:color="000000"/>
            </w:tcBorders>
          </w:tcPr>
          <w:p w:rsidR="00D73AA7" w:rsidRPr="008E513F" w:rsidRDefault="00D73AA7" w:rsidP="004E7082">
            <w:pPr>
              <w:pStyle w:val="TableParagraph"/>
              <w:tabs>
                <w:tab w:val="left" w:pos="2996"/>
              </w:tabs>
              <w:ind w:left="1831" w:hanging="1831"/>
              <w:jc w:val="center"/>
              <w:rPr>
                <w:sz w:val="20"/>
              </w:rPr>
            </w:pPr>
            <w:r w:rsidRPr="008E513F">
              <w:rPr>
                <w:sz w:val="20"/>
              </w:rPr>
              <w:t>Значение</w:t>
            </w:r>
            <w:r w:rsidRPr="008E513F">
              <w:rPr>
                <w:spacing w:val="-4"/>
                <w:sz w:val="20"/>
              </w:rPr>
              <w:t xml:space="preserve"> </w:t>
            </w:r>
            <w:r w:rsidRPr="008E513F">
              <w:rPr>
                <w:sz w:val="20"/>
              </w:rPr>
              <w:t>расчетного</w:t>
            </w:r>
            <w:r w:rsidRPr="008E513F">
              <w:rPr>
                <w:spacing w:val="-3"/>
                <w:sz w:val="20"/>
              </w:rPr>
              <w:t xml:space="preserve"> </w:t>
            </w:r>
            <w:r w:rsidRPr="008E513F">
              <w:rPr>
                <w:sz w:val="20"/>
              </w:rPr>
              <w:t>показателя [1]</w:t>
            </w:r>
          </w:p>
        </w:tc>
      </w:tr>
      <w:tr w:rsidR="00D73AA7" w:rsidRPr="00650A2E" w:rsidTr="00EC4B01">
        <w:trPr>
          <w:trHeight w:val="228"/>
        </w:trPr>
        <w:tc>
          <w:tcPr>
            <w:tcW w:w="630" w:type="dxa"/>
            <w:tcBorders>
              <w:top w:val="double" w:sz="1" w:space="0" w:color="000000"/>
            </w:tcBorders>
          </w:tcPr>
          <w:p w:rsidR="00D73AA7" w:rsidRPr="00650A2E" w:rsidRDefault="00D73AA7" w:rsidP="004520DA">
            <w:pPr>
              <w:pStyle w:val="TableParagraph"/>
              <w:spacing w:line="216" w:lineRule="exact"/>
              <w:ind w:left="6"/>
              <w:jc w:val="center"/>
              <w:rPr>
                <w:sz w:val="20"/>
              </w:rPr>
            </w:pPr>
            <w:r w:rsidRPr="00650A2E">
              <w:rPr>
                <w:w w:val="99"/>
                <w:sz w:val="20"/>
              </w:rPr>
              <w:t>1</w:t>
            </w:r>
          </w:p>
        </w:tc>
        <w:tc>
          <w:tcPr>
            <w:tcW w:w="3194" w:type="dxa"/>
            <w:tcBorders>
              <w:top w:val="double" w:sz="1" w:space="0" w:color="000000"/>
            </w:tcBorders>
          </w:tcPr>
          <w:p w:rsidR="00D73AA7" w:rsidRPr="00650A2E" w:rsidRDefault="00D73AA7" w:rsidP="004520DA">
            <w:pPr>
              <w:pStyle w:val="TableParagraph"/>
              <w:spacing w:line="216" w:lineRule="exact"/>
              <w:ind w:left="14"/>
              <w:jc w:val="center"/>
              <w:rPr>
                <w:sz w:val="20"/>
              </w:rPr>
            </w:pPr>
            <w:r w:rsidRPr="00650A2E">
              <w:rPr>
                <w:w w:val="99"/>
                <w:sz w:val="20"/>
              </w:rPr>
              <w:t>2</w:t>
            </w:r>
          </w:p>
        </w:tc>
        <w:tc>
          <w:tcPr>
            <w:tcW w:w="6237" w:type="dxa"/>
            <w:tcBorders>
              <w:top w:val="double" w:sz="1" w:space="0" w:color="000000"/>
            </w:tcBorders>
          </w:tcPr>
          <w:p w:rsidR="00D73AA7" w:rsidRPr="00650A2E" w:rsidRDefault="00D73AA7" w:rsidP="004520DA">
            <w:pPr>
              <w:pStyle w:val="TableParagraph"/>
              <w:spacing w:line="216" w:lineRule="exact"/>
              <w:ind w:left="10"/>
              <w:jc w:val="center"/>
              <w:rPr>
                <w:sz w:val="20"/>
              </w:rPr>
            </w:pPr>
            <w:r w:rsidRPr="00650A2E">
              <w:rPr>
                <w:w w:val="99"/>
                <w:sz w:val="20"/>
              </w:rPr>
              <w:t>3</w:t>
            </w:r>
          </w:p>
        </w:tc>
        <w:tc>
          <w:tcPr>
            <w:tcW w:w="5104" w:type="dxa"/>
            <w:tcBorders>
              <w:top w:val="double" w:sz="1" w:space="0" w:color="000000"/>
            </w:tcBorders>
          </w:tcPr>
          <w:p w:rsidR="00D73AA7" w:rsidRPr="00650A2E" w:rsidRDefault="00D73AA7" w:rsidP="004520DA">
            <w:pPr>
              <w:pStyle w:val="TableParagraph"/>
              <w:spacing w:line="216" w:lineRule="exact"/>
              <w:ind w:left="13"/>
              <w:jc w:val="center"/>
              <w:rPr>
                <w:sz w:val="20"/>
              </w:rPr>
            </w:pPr>
            <w:r w:rsidRPr="00650A2E">
              <w:rPr>
                <w:w w:val="99"/>
                <w:sz w:val="20"/>
              </w:rPr>
              <w:t>4</w:t>
            </w:r>
          </w:p>
        </w:tc>
      </w:tr>
      <w:tr w:rsidR="00D73AA7" w:rsidRPr="00407529" w:rsidTr="00EC4B01">
        <w:trPr>
          <w:trHeight w:val="321"/>
        </w:trPr>
        <w:tc>
          <w:tcPr>
            <w:tcW w:w="630" w:type="dxa"/>
            <w:vMerge w:val="restart"/>
          </w:tcPr>
          <w:p w:rsidR="00D73AA7" w:rsidRPr="00407529" w:rsidRDefault="00D73AA7" w:rsidP="004520DA">
            <w:pPr>
              <w:pStyle w:val="TableParagraph"/>
              <w:spacing w:line="223" w:lineRule="exact"/>
              <w:ind w:left="107"/>
              <w:rPr>
                <w:sz w:val="24"/>
                <w:szCs w:val="24"/>
              </w:rPr>
            </w:pPr>
            <w:r w:rsidRPr="00407529">
              <w:rPr>
                <w:w w:val="99"/>
                <w:sz w:val="24"/>
                <w:szCs w:val="24"/>
              </w:rPr>
              <w:t>1</w:t>
            </w:r>
          </w:p>
        </w:tc>
        <w:tc>
          <w:tcPr>
            <w:tcW w:w="3194" w:type="dxa"/>
            <w:vMerge w:val="restart"/>
          </w:tcPr>
          <w:p w:rsidR="00CE0C31" w:rsidRPr="00407529" w:rsidRDefault="00CE0C31" w:rsidP="004520DA">
            <w:pPr>
              <w:pStyle w:val="TableParagraph"/>
              <w:ind w:left="110" w:right="483"/>
              <w:rPr>
                <w:sz w:val="24"/>
                <w:szCs w:val="24"/>
              </w:rPr>
            </w:pPr>
            <w:r w:rsidRPr="00407529">
              <w:rPr>
                <w:sz w:val="24"/>
                <w:szCs w:val="24"/>
              </w:rPr>
              <w:t>Крытые плавательные бассейны</w:t>
            </w:r>
          </w:p>
          <w:p w:rsidR="00D73AA7" w:rsidRPr="00407529" w:rsidRDefault="00E51F2C" w:rsidP="004520DA">
            <w:pPr>
              <w:pStyle w:val="TableParagraph"/>
              <w:ind w:left="110" w:right="483"/>
              <w:rPr>
                <w:sz w:val="24"/>
                <w:szCs w:val="24"/>
              </w:rPr>
            </w:pPr>
            <w:r w:rsidRPr="00407529">
              <w:rPr>
                <w:sz w:val="24"/>
                <w:szCs w:val="24"/>
              </w:rPr>
              <w:t xml:space="preserve"> </w:t>
            </w:r>
            <w:r w:rsidR="004A4E63" w:rsidRPr="00407529">
              <w:rPr>
                <w:sz w:val="24"/>
                <w:szCs w:val="24"/>
              </w:rPr>
              <w:t>[2,</w:t>
            </w:r>
            <w:r w:rsidR="00503DF1" w:rsidRPr="00407529">
              <w:rPr>
                <w:sz w:val="24"/>
                <w:szCs w:val="24"/>
              </w:rPr>
              <w:t xml:space="preserve"> </w:t>
            </w:r>
            <w:r w:rsidR="004A4E63" w:rsidRPr="00407529">
              <w:rPr>
                <w:sz w:val="24"/>
                <w:szCs w:val="24"/>
              </w:rPr>
              <w:t>3</w:t>
            </w:r>
            <w:r w:rsidR="00D73AA7" w:rsidRPr="00407529">
              <w:rPr>
                <w:sz w:val="24"/>
                <w:szCs w:val="24"/>
              </w:rPr>
              <w:t>]</w:t>
            </w:r>
          </w:p>
        </w:tc>
        <w:tc>
          <w:tcPr>
            <w:tcW w:w="6237" w:type="dxa"/>
          </w:tcPr>
          <w:p w:rsidR="00D73AA7" w:rsidRPr="00407529" w:rsidRDefault="00D73AA7" w:rsidP="004520DA">
            <w:pPr>
              <w:pStyle w:val="TableParagraph"/>
              <w:spacing w:line="223" w:lineRule="exact"/>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shd w:val="clear" w:color="auto" w:fill="auto"/>
          </w:tcPr>
          <w:p w:rsidR="00D73AA7" w:rsidRPr="00407529" w:rsidRDefault="00CE0C31" w:rsidP="002341BC">
            <w:pPr>
              <w:pStyle w:val="TableParagraph"/>
              <w:ind w:left="113"/>
              <w:rPr>
                <w:strike/>
                <w:sz w:val="24"/>
                <w:szCs w:val="24"/>
              </w:rPr>
            </w:pPr>
            <w:r w:rsidRPr="00407529">
              <w:rPr>
                <w:sz w:val="24"/>
                <w:szCs w:val="24"/>
              </w:rPr>
              <w:t xml:space="preserve">5 на 100 тыс. </w:t>
            </w:r>
            <w:r w:rsidR="002341BC" w:rsidRPr="00407529">
              <w:rPr>
                <w:sz w:val="24"/>
                <w:szCs w:val="24"/>
              </w:rPr>
              <w:t>человек</w:t>
            </w:r>
          </w:p>
        </w:tc>
      </w:tr>
      <w:tr w:rsidR="00D73AA7" w:rsidRPr="00407529" w:rsidTr="00EC4B01">
        <w:trPr>
          <w:trHeight w:val="403"/>
        </w:trPr>
        <w:tc>
          <w:tcPr>
            <w:tcW w:w="630" w:type="dxa"/>
            <w:vMerge/>
          </w:tcPr>
          <w:p w:rsidR="00D73AA7" w:rsidRPr="00407529" w:rsidRDefault="00D73AA7" w:rsidP="004520DA">
            <w:pPr>
              <w:rPr>
                <w:sz w:val="24"/>
                <w:szCs w:val="24"/>
              </w:rPr>
            </w:pPr>
          </w:p>
        </w:tc>
        <w:tc>
          <w:tcPr>
            <w:tcW w:w="3194" w:type="dxa"/>
            <w:vMerge/>
          </w:tcPr>
          <w:p w:rsidR="00D73AA7" w:rsidRPr="00407529" w:rsidRDefault="00D73AA7" w:rsidP="004520DA">
            <w:pPr>
              <w:rPr>
                <w:sz w:val="24"/>
                <w:szCs w:val="24"/>
              </w:rPr>
            </w:pPr>
          </w:p>
        </w:tc>
        <w:tc>
          <w:tcPr>
            <w:tcW w:w="6237" w:type="dxa"/>
            <w:tcBorders>
              <w:bottom w:val="single" w:sz="4" w:space="0" w:color="auto"/>
            </w:tcBorders>
          </w:tcPr>
          <w:p w:rsidR="00D73AA7" w:rsidRPr="00407529" w:rsidRDefault="00D73AA7" w:rsidP="004520DA">
            <w:pPr>
              <w:pStyle w:val="TableParagraph"/>
              <w:ind w:left="111" w:right="497"/>
              <w:rPr>
                <w:sz w:val="24"/>
                <w:szCs w:val="24"/>
              </w:rPr>
            </w:pPr>
            <w:r w:rsidRPr="00407529">
              <w:rPr>
                <w:sz w:val="24"/>
                <w:szCs w:val="24"/>
              </w:rPr>
              <w:t>Уровень</w:t>
            </w:r>
            <w:r w:rsidRPr="00407529">
              <w:rPr>
                <w:spacing w:val="-4"/>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кв.</w:t>
            </w:r>
            <w:r w:rsidRPr="00407529">
              <w:rPr>
                <w:spacing w:val="-3"/>
                <w:sz w:val="24"/>
                <w:szCs w:val="24"/>
              </w:rPr>
              <w:t xml:space="preserve"> </w:t>
            </w:r>
            <w:r w:rsidRPr="00407529">
              <w:rPr>
                <w:sz w:val="24"/>
                <w:szCs w:val="24"/>
              </w:rPr>
              <w:t>м</w:t>
            </w:r>
            <w:r w:rsidRPr="00407529">
              <w:rPr>
                <w:spacing w:val="-3"/>
                <w:sz w:val="24"/>
                <w:szCs w:val="24"/>
              </w:rPr>
              <w:t xml:space="preserve"> </w:t>
            </w:r>
            <w:r w:rsidRPr="00407529">
              <w:rPr>
                <w:sz w:val="24"/>
                <w:szCs w:val="24"/>
              </w:rPr>
              <w:t>зеркала</w:t>
            </w:r>
            <w:r w:rsidR="007D45AF" w:rsidRPr="00407529">
              <w:rPr>
                <w:sz w:val="24"/>
                <w:szCs w:val="24"/>
              </w:rPr>
              <w:t xml:space="preserve"> </w:t>
            </w:r>
            <w:r w:rsidRPr="00407529">
              <w:rPr>
                <w:spacing w:val="-47"/>
                <w:sz w:val="24"/>
                <w:szCs w:val="24"/>
              </w:rPr>
              <w:t xml:space="preserve"> </w:t>
            </w:r>
            <w:r w:rsidR="00D806D3" w:rsidRPr="00407529">
              <w:rPr>
                <w:spacing w:val="-47"/>
                <w:sz w:val="24"/>
                <w:szCs w:val="24"/>
              </w:rPr>
              <w:t xml:space="preserve"> </w:t>
            </w:r>
            <w:r w:rsidRPr="00407529">
              <w:rPr>
                <w:sz w:val="24"/>
                <w:szCs w:val="24"/>
              </w:rPr>
              <w:t>воды</w:t>
            </w:r>
          </w:p>
        </w:tc>
        <w:tc>
          <w:tcPr>
            <w:tcW w:w="5104" w:type="dxa"/>
            <w:tcBorders>
              <w:bottom w:val="single" w:sz="4" w:space="0" w:color="auto"/>
            </w:tcBorders>
            <w:shd w:val="clear" w:color="auto" w:fill="auto"/>
          </w:tcPr>
          <w:p w:rsidR="00D73AA7" w:rsidRPr="00407529" w:rsidRDefault="00CE0C31" w:rsidP="00027B9A">
            <w:pPr>
              <w:pStyle w:val="TableParagraph"/>
              <w:ind w:left="113"/>
              <w:rPr>
                <w:sz w:val="24"/>
                <w:szCs w:val="24"/>
              </w:rPr>
            </w:pPr>
            <w:r w:rsidRPr="00407529">
              <w:rPr>
                <w:sz w:val="24"/>
                <w:szCs w:val="24"/>
              </w:rPr>
              <w:t>20</w:t>
            </w:r>
            <w:r w:rsidRPr="00407529">
              <w:rPr>
                <w:spacing w:val="-1"/>
                <w:sz w:val="24"/>
                <w:szCs w:val="24"/>
              </w:rPr>
              <w:t xml:space="preserve"> </w:t>
            </w:r>
            <w:r w:rsidRPr="00407529">
              <w:rPr>
                <w:sz w:val="24"/>
                <w:szCs w:val="24"/>
              </w:rPr>
              <w:t>на</w:t>
            </w:r>
            <w:r w:rsidRPr="00407529">
              <w:rPr>
                <w:spacing w:val="-2"/>
                <w:sz w:val="24"/>
                <w:szCs w:val="24"/>
              </w:rPr>
              <w:t xml:space="preserve"> </w:t>
            </w:r>
            <w:r w:rsidRPr="00407529">
              <w:rPr>
                <w:sz w:val="24"/>
                <w:szCs w:val="24"/>
              </w:rPr>
              <w:t>1 тыс.</w:t>
            </w:r>
            <w:r w:rsidRPr="00407529">
              <w:rPr>
                <w:spacing w:val="-4"/>
                <w:sz w:val="24"/>
                <w:szCs w:val="24"/>
              </w:rPr>
              <w:t xml:space="preserve"> </w:t>
            </w:r>
            <w:r w:rsidRPr="00407529">
              <w:rPr>
                <w:sz w:val="24"/>
                <w:szCs w:val="24"/>
              </w:rPr>
              <w:t>человек</w:t>
            </w:r>
          </w:p>
        </w:tc>
      </w:tr>
      <w:tr w:rsidR="00D73AA7" w:rsidRPr="00407529" w:rsidTr="00EC4B01">
        <w:trPr>
          <w:trHeight w:val="276"/>
        </w:trPr>
        <w:tc>
          <w:tcPr>
            <w:tcW w:w="630" w:type="dxa"/>
            <w:vMerge/>
          </w:tcPr>
          <w:p w:rsidR="00D73AA7" w:rsidRPr="00407529" w:rsidRDefault="00D73AA7" w:rsidP="00D73AA7">
            <w:pPr>
              <w:rPr>
                <w:sz w:val="24"/>
                <w:szCs w:val="24"/>
              </w:rPr>
            </w:pPr>
          </w:p>
        </w:tc>
        <w:tc>
          <w:tcPr>
            <w:tcW w:w="3194" w:type="dxa"/>
            <w:vMerge/>
          </w:tcPr>
          <w:p w:rsidR="00D73AA7" w:rsidRPr="00407529" w:rsidRDefault="00D73AA7" w:rsidP="00D73AA7">
            <w:pPr>
              <w:rPr>
                <w:sz w:val="24"/>
                <w:szCs w:val="24"/>
              </w:rPr>
            </w:pPr>
          </w:p>
        </w:tc>
        <w:tc>
          <w:tcPr>
            <w:tcW w:w="6237" w:type="dxa"/>
          </w:tcPr>
          <w:p w:rsidR="00FE6BDA" w:rsidRPr="00407529" w:rsidRDefault="00D73AA7" w:rsidP="00EC4B01">
            <w:pPr>
              <w:pStyle w:val="TableParagraph"/>
              <w:ind w:left="111" w:right="135"/>
              <w:jc w:val="both"/>
              <w:rPr>
                <w:sz w:val="24"/>
                <w:szCs w:val="24"/>
              </w:rPr>
            </w:pPr>
            <w:r w:rsidRPr="00407529">
              <w:rPr>
                <w:sz w:val="24"/>
                <w:szCs w:val="24"/>
              </w:rPr>
              <w:t>Территориальная</w:t>
            </w:r>
            <w:r w:rsidRPr="00407529">
              <w:rPr>
                <w:spacing w:val="-8"/>
                <w:sz w:val="24"/>
                <w:szCs w:val="24"/>
              </w:rPr>
              <w:t xml:space="preserve"> </w:t>
            </w:r>
            <w:r w:rsidRPr="00407529">
              <w:rPr>
                <w:sz w:val="24"/>
                <w:szCs w:val="24"/>
              </w:rPr>
              <w:t>доступность,</w:t>
            </w:r>
            <w:r w:rsidRPr="00407529">
              <w:rPr>
                <w:spacing w:val="-7"/>
                <w:sz w:val="24"/>
                <w:szCs w:val="24"/>
              </w:rPr>
              <w:t xml:space="preserve"> </w:t>
            </w:r>
            <w:r w:rsidRPr="00407529">
              <w:rPr>
                <w:sz w:val="24"/>
                <w:szCs w:val="24"/>
              </w:rPr>
              <w:t>минут</w:t>
            </w:r>
            <w:r w:rsidRPr="00407529">
              <w:rPr>
                <w:spacing w:val="-47"/>
                <w:sz w:val="24"/>
                <w:szCs w:val="24"/>
              </w:rPr>
              <w:t xml:space="preserve"> </w:t>
            </w:r>
          </w:p>
          <w:p w:rsidR="00EC4B01" w:rsidRPr="00407529" w:rsidRDefault="00EC4B01" w:rsidP="00EC4B01">
            <w:pPr>
              <w:pStyle w:val="TableParagraph"/>
              <w:ind w:left="111" w:right="135"/>
              <w:jc w:val="both"/>
              <w:rPr>
                <w:sz w:val="24"/>
                <w:szCs w:val="24"/>
              </w:rPr>
            </w:pPr>
          </w:p>
        </w:tc>
        <w:tc>
          <w:tcPr>
            <w:tcW w:w="5104" w:type="dxa"/>
          </w:tcPr>
          <w:p w:rsidR="000C6B0E" w:rsidRPr="00407529" w:rsidRDefault="00D73AA7" w:rsidP="00147271">
            <w:pPr>
              <w:pStyle w:val="TableParagraph"/>
              <w:tabs>
                <w:tab w:val="left" w:pos="3550"/>
              </w:tabs>
              <w:ind w:left="113"/>
              <w:rPr>
                <w:sz w:val="24"/>
                <w:szCs w:val="24"/>
              </w:rPr>
            </w:pPr>
            <w:r w:rsidRPr="00407529">
              <w:rPr>
                <w:sz w:val="24"/>
                <w:szCs w:val="24"/>
              </w:rPr>
              <w:t>транспортная</w:t>
            </w:r>
            <w:r w:rsidRPr="00407529">
              <w:rPr>
                <w:spacing w:val="-2"/>
                <w:sz w:val="24"/>
                <w:szCs w:val="24"/>
              </w:rPr>
              <w:t xml:space="preserve"> </w:t>
            </w:r>
            <w:r w:rsidRPr="00407529">
              <w:rPr>
                <w:sz w:val="24"/>
                <w:szCs w:val="24"/>
              </w:rPr>
              <w:t>доступность</w:t>
            </w:r>
            <w:r w:rsidRPr="00407529">
              <w:rPr>
                <w:spacing w:val="3"/>
                <w:sz w:val="24"/>
                <w:szCs w:val="24"/>
              </w:rPr>
              <w:t xml:space="preserve"> </w:t>
            </w:r>
            <w:r w:rsidRPr="00407529">
              <w:rPr>
                <w:sz w:val="24"/>
                <w:szCs w:val="24"/>
              </w:rPr>
              <w:t>–</w:t>
            </w:r>
            <w:r w:rsidR="00147271" w:rsidRPr="00407529">
              <w:rPr>
                <w:strike/>
                <w:sz w:val="24"/>
                <w:szCs w:val="24"/>
              </w:rPr>
              <w:t xml:space="preserve"> </w:t>
            </w:r>
            <w:r w:rsidR="00147271" w:rsidRPr="00407529">
              <w:rPr>
                <w:sz w:val="24"/>
                <w:szCs w:val="24"/>
              </w:rPr>
              <w:t xml:space="preserve"> </w:t>
            </w:r>
            <w:r w:rsidR="000C6B0E" w:rsidRPr="00407529">
              <w:rPr>
                <w:sz w:val="24"/>
                <w:szCs w:val="24"/>
              </w:rPr>
              <w:t>не</w:t>
            </w:r>
            <w:r w:rsidR="006A5DD8" w:rsidRPr="00407529">
              <w:rPr>
                <w:sz w:val="24"/>
                <w:szCs w:val="24"/>
              </w:rPr>
              <w:t xml:space="preserve"> более 60 </w:t>
            </w:r>
          </w:p>
        </w:tc>
      </w:tr>
      <w:tr w:rsidR="00EC4B01" w:rsidRPr="00407529" w:rsidTr="00320958">
        <w:trPr>
          <w:trHeight w:val="278"/>
        </w:trPr>
        <w:tc>
          <w:tcPr>
            <w:tcW w:w="630" w:type="dxa"/>
            <w:vMerge w:val="restart"/>
          </w:tcPr>
          <w:p w:rsidR="00EC4B01" w:rsidRPr="00407529" w:rsidRDefault="00EC4B01" w:rsidP="004520DA">
            <w:pPr>
              <w:pStyle w:val="TableParagraph"/>
              <w:spacing w:line="223" w:lineRule="exact"/>
              <w:ind w:left="107"/>
              <w:rPr>
                <w:sz w:val="24"/>
                <w:szCs w:val="24"/>
              </w:rPr>
            </w:pPr>
            <w:r w:rsidRPr="00407529">
              <w:rPr>
                <w:w w:val="99"/>
                <w:sz w:val="24"/>
                <w:szCs w:val="24"/>
              </w:rPr>
              <w:t>2</w:t>
            </w:r>
          </w:p>
        </w:tc>
        <w:tc>
          <w:tcPr>
            <w:tcW w:w="3194" w:type="dxa"/>
            <w:vMerge w:val="restart"/>
          </w:tcPr>
          <w:p w:rsidR="00EC4B01" w:rsidRPr="00407529" w:rsidRDefault="00EC4B01" w:rsidP="004520DA">
            <w:pPr>
              <w:pStyle w:val="TableParagraph"/>
              <w:ind w:left="110" w:right="214"/>
              <w:rPr>
                <w:sz w:val="24"/>
                <w:szCs w:val="24"/>
              </w:rPr>
            </w:pPr>
            <w:r w:rsidRPr="00407529">
              <w:rPr>
                <w:sz w:val="24"/>
                <w:szCs w:val="24"/>
              </w:rPr>
              <w:t>Стадионы с трибунами на 1500</w:t>
            </w:r>
            <w:r w:rsidR="00147271" w:rsidRPr="00407529">
              <w:rPr>
                <w:sz w:val="24"/>
                <w:szCs w:val="24"/>
              </w:rPr>
              <w:t xml:space="preserve"> </w:t>
            </w:r>
            <w:r w:rsidRPr="00407529">
              <w:rPr>
                <w:spacing w:val="-47"/>
                <w:sz w:val="24"/>
                <w:szCs w:val="24"/>
              </w:rPr>
              <w:t xml:space="preserve"> </w:t>
            </w:r>
            <w:r w:rsidRPr="00407529">
              <w:rPr>
                <w:sz w:val="24"/>
                <w:szCs w:val="24"/>
              </w:rPr>
              <w:t>мест</w:t>
            </w:r>
            <w:r w:rsidRPr="00407529">
              <w:rPr>
                <w:spacing w:val="-2"/>
                <w:sz w:val="24"/>
                <w:szCs w:val="24"/>
              </w:rPr>
              <w:t xml:space="preserve"> </w:t>
            </w:r>
            <w:r w:rsidRPr="00407529">
              <w:rPr>
                <w:sz w:val="24"/>
                <w:szCs w:val="24"/>
              </w:rPr>
              <w:t>и</w:t>
            </w:r>
            <w:r w:rsidRPr="00407529">
              <w:rPr>
                <w:spacing w:val="-1"/>
                <w:sz w:val="24"/>
                <w:szCs w:val="24"/>
              </w:rPr>
              <w:t xml:space="preserve"> </w:t>
            </w:r>
            <w:r w:rsidRPr="00407529">
              <w:rPr>
                <w:sz w:val="24"/>
                <w:szCs w:val="24"/>
              </w:rPr>
              <w:t>более</w:t>
            </w:r>
          </w:p>
        </w:tc>
        <w:tc>
          <w:tcPr>
            <w:tcW w:w="6237" w:type="dxa"/>
          </w:tcPr>
          <w:p w:rsidR="00EC4B01" w:rsidRPr="00407529" w:rsidRDefault="00EC4B01" w:rsidP="00EC4B01">
            <w:pPr>
              <w:pStyle w:val="TableParagraph"/>
              <w:ind w:left="111" w:right="28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5"/>
                <w:sz w:val="24"/>
                <w:szCs w:val="24"/>
              </w:rPr>
              <w:t xml:space="preserve"> </w:t>
            </w:r>
            <w:r w:rsidRPr="00407529">
              <w:rPr>
                <w:sz w:val="24"/>
                <w:szCs w:val="24"/>
              </w:rPr>
              <w:t>объектов</w:t>
            </w:r>
            <w:r w:rsidRPr="00407529">
              <w:rPr>
                <w:spacing w:val="-6"/>
                <w:sz w:val="24"/>
                <w:szCs w:val="24"/>
              </w:rPr>
              <w:t xml:space="preserve"> </w:t>
            </w:r>
            <w:r w:rsidRPr="00407529">
              <w:rPr>
                <w:sz w:val="24"/>
                <w:szCs w:val="24"/>
              </w:rPr>
              <w:t>на</w:t>
            </w:r>
            <w:r w:rsidR="00D520FE" w:rsidRPr="00407529">
              <w:rPr>
                <w:sz w:val="24"/>
                <w:szCs w:val="24"/>
              </w:rPr>
              <w:t xml:space="preserve"> </w:t>
            </w:r>
            <w:r w:rsidRPr="00407529">
              <w:rPr>
                <w:spacing w:val="-47"/>
                <w:sz w:val="24"/>
                <w:szCs w:val="24"/>
              </w:rPr>
              <w:t xml:space="preserve"> </w:t>
            </w:r>
            <w:r w:rsidRPr="00407529">
              <w:rPr>
                <w:sz w:val="24"/>
                <w:szCs w:val="24"/>
              </w:rPr>
              <w:t>городской</w:t>
            </w:r>
            <w:r w:rsidRPr="00407529">
              <w:rPr>
                <w:spacing w:val="-2"/>
                <w:sz w:val="24"/>
                <w:szCs w:val="24"/>
              </w:rPr>
              <w:t xml:space="preserve"> </w:t>
            </w:r>
            <w:r w:rsidRPr="00407529">
              <w:rPr>
                <w:sz w:val="24"/>
                <w:szCs w:val="24"/>
              </w:rPr>
              <w:t>округ</w:t>
            </w:r>
          </w:p>
        </w:tc>
        <w:tc>
          <w:tcPr>
            <w:tcW w:w="5104" w:type="dxa"/>
            <w:shd w:val="clear" w:color="auto" w:fill="auto"/>
          </w:tcPr>
          <w:p w:rsidR="00EC4B01" w:rsidRPr="00407529" w:rsidRDefault="00EC4B01" w:rsidP="00027B9A">
            <w:pPr>
              <w:pStyle w:val="TableParagraph"/>
              <w:ind w:left="113"/>
              <w:rPr>
                <w:sz w:val="24"/>
                <w:szCs w:val="24"/>
                <w:shd w:val="clear" w:color="auto" w:fill="FDF9D7"/>
              </w:rPr>
            </w:pPr>
            <w:r w:rsidRPr="00407529">
              <w:rPr>
                <w:sz w:val="24"/>
                <w:szCs w:val="24"/>
              </w:rPr>
              <w:t>1</w:t>
            </w:r>
            <w:r w:rsidR="00CE0C31" w:rsidRPr="00407529">
              <w:rPr>
                <w:sz w:val="24"/>
                <w:szCs w:val="24"/>
              </w:rPr>
              <w:t xml:space="preserve"> на 100 тыс. </w:t>
            </w:r>
            <w:r w:rsidR="009C5065" w:rsidRPr="00407529">
              <w:rPr>
                <w:sz w:val="24"/>
                <w:szCs w:val="24"/>
              </w:rPr>
              <w:t>человек</w:t>
            </w:r>
          </w:p>
          <w:p w:rsidR="00EC4B01" w:rsidRPr="00407529" w:rsidRDefault="00EC4B01" w:rsidP="00027B9A">
            <w:pPr>
              <w:pStyle w:val="TableParagraph"/>
              <w:ind w:left="113"/>
              <w:rPr>
                <w:sz w:val="24"/>
                <w:szCs w:val="24"/>
              </w:rPr>
            </w:pPr>
          </w:p>
        </w:tc>
      </w:tr>
      <w:tr w:rsidR="00EC4B01" w:rsidRPr="00407529" w:rsidTr="00EC4B01">
        <w:trPr>
          <w:trHeight w:val="395"/>
        </w:trPr>
        <w:tc>
          <w:tcPr>
            <w:tcW w:w="630" w:type="dxa"/>
            <w:vMerge/>
          </w:tcPr>
          <w:p w:rsidR="00EC4B01" w:rsidRPr="00407529" w:rsidRDefault="00EC4B01" w:rsidP="004520DA">
            <w:pPr>
              <w:pStyle w:val="TableParagraph"/>
              <w:spacing w:line="223" w:lineRule="exact"/>
              <w:ind w:left="107"/>
              <w:rPr>
                <w:w w:val="99"/>
                <w:sz w:val="24"/>
                <w:szCs w:val="24"/>
              </w:rPr>
            </w:pPr>
          </w:p>
        </w:tc>
        <w:tc>
          <w:tcPr>
            <w:tcW w:w="3194" w:type="dxa"/>
            <w:vMerge/>
          </w:tcPr>
          <w:p w:rsidR="00EC4B01" w:rsidRPr="00407529" w:rsidRDefault="00EC4B01" w:rsidP="004520DA">
            <w:pPr>
              <w:pStyle w:val="TableParagraph"/>
              <w:ind w:left="110" w:right="214"/>
              <w:rPr>
                <w:sz w:val="24"/>
                <w:szCs w:val="24"/>
              </w:rPr>
            </w:pPr>
          </w:p>
        </w:tc>
        <w:tc>
          <w:tcPr>
            <w:tcW w:w="6237" w:type="dxa"/>
          </w:tcPr>
          <w:p w:rsidR="00EC4B01" w:rsidRPr="00407529" w:rsidRDefault="00EC4B01" w:rsidP="00EC4B01">
            <w:pPr>
              <w:pStyle w:val="TableParagraph"/>
              <w:ind w:left="111" w:right="591"/>
              <w:rPr>
                <w:sz w:val="24"/>
                <w:szCs w:val="24"/>
              </w:rPr>
            </w:pPr>
            <w:r w:rsidRPr="00407529">
              <w:rPr>
                <w:sz w:val="24"/>
                <w:szCs w:val="24"/>
              </w:rPr>
              <w:t>Территориальная доступность, минут</w:t>
            </w:r>
          </w:p>
        </w:tc>
        <w:tc>
          <w:tcPr>
            <w:tcW w:w="5104" w:type="dxa"/>
            <w:shd w:val="clear" w:color="auto" w:fill="auto"/>
          </w:tcPr>
          <w:p w:rsidR="00EC4B01" w:rsidRPr="00407529" w:rsidRDefault="007E2550" w:rsidP="00027B9A">
            <w:pPr>
              <w:pStyle w:val="TableParagraph"/>
              <w:ind w:left="113"/>
              <w:jc w:val="both"/>
              <w:rPr>
                <w:sz w:val="24"/>
                <w:szCs w:val="24"/>
              </w:rPr>
            </w:pPr>
            <w:r w:rsidRPr="00407529">
              <w:rPr>
                <w:sz w:val="24"/>
                <w:szCs w:val="24"/>
              </w:rPr>
              <w:t>транспортная доступность –  не более 60</w:t>
            </w:r>
          </w:p>
        </w:tc>
      </w:tr>
      <w:tr w:rsidR="000315A5" w:rsidRPr="00407529" w:rsidTr="00EC4B01">
        <w:trPr>
          <w:trHeight w:val="420"/>
        </w:trPr>
        <w:tc>
          <w:tcPr>
            <w:tcW w:w="630" w:type="dxa"/>
            <w:vMerge w:val="restart"/>
          </w:tcPr>
          <w:p w:rsidR="000315A5" w:rsidRPr="00407529" w:rsidRDefault="000315A5" w:rsidP="004520DA">
            <w:pPr>
              <w:pStyle w:val="TableParagraph"/>
              <w:spacing w:line="223" w:lineRule="exact"/>
              <w:ind w:left="107"/>
              <w:rPr>
                <w:sz w:val="24"/>
                <w:szCs w:val="24"/>
              </w:rPr>
            </w:pPr>
            <w:r w:rsidRPr="00407529">
              <w:rPr>
                <w:w w:val="99"/>
                <w:sz w:val="24"/>
                <w:szCs w:val="24"/>
              </w:rPr>
              <w:t>3</w:t>
            </w:r>
          </w:p>
        </w:tc>
        <w:tc>
          <w:tcPr>
            <w:tcW w:w="3194" w:type="dxa"/>
            <w:vMerge w:val="restart"/>
          </w:tcPr>
          <w:p w:rsidR="000315A5" w:rsidRPr="00407529" w:rsidRDefault="000315A5" w:rsidP="004520DA">
            <w:pPr>
              <w:pStyle w:val="TableParagraph"/>
              <w:ind w:left="110" w:right="420"/>
              <w:rPr>
                <w:sz w:val="24"/>
                <w:szCs w:val="24"/>
              </w:rPr>
            </w:pPr>
            <w:r w:rsidRPr="00407529">
              <w:rPr>
                <w:sz w:val="24"/>
                <w:szCs w:val="24"/>
              </w:rPr>
              <w:t>Плоскостные спортивные</w:t>
            </w:r>
            <w:r w:rsidRPr="00407529">
              <w:rPr>
                <w:spacing w:val="1"/>
                <w:sz w:val="24"/>
                <w:szCs w:val="24"/>
              </w:rPr>
              <w:t xml:space="preserve"> </w:t>
            </w:r>
            <w:r w:rsidRPr="00407529">
              <w:rPr>
                <w:sz w:val="24"/>
                <w:szCs w:val="24"/>
              </w:rPr>
              <w:t>сооружения (в том числе</w:t>
            </w:r>
            <w:r w:rsidRPr="00407529">
              <w:rPr>
                <w:spacing w:val="1"/>
                <w:sz w:val="24"/>
                <w:szCs w:val="24"/>
              </w:rPr>
              <w:t xml:space="preserve"> </w:t>
            </w:r>
            <w:r w:rsidRPr="00407529">
              <w:rPr>
                <w:sz w:val="24"/>
                <w:szCs w:val="24"/>
              </w:rPr>
              <w:t>спортивные (игровые)</w:t>
            </w:r>
            <w:r w:rsidRPr="00407529">
              <w:rPr>
                <w:spacing w:val="1"/>
                <w:sz w:val="24"/>
                <w:szCs w:val="24"/>
              </w:rPr>
              <w:t xml:space="preserve"> </w:t>
            </w:r>
            <w:r w:rsidRPr="00407529">
              <w:rPr>
                <w:sz w:val="24"/>
                <w:szCs w:val="24"/>
              </w:rPr>
              <w:t>площадки;</w:t>
            </w:r>
            <w:r w:rsidRPr="00407529">
              <w:rPr>
                <w:spacing w:val="-8"/>
                <w:sz w:val="24"/>
                <w:szCs w:val="24"/>
              </w:rPr>
              <w:t xml:space="preserve"> </w:t>
            </w:r>
            <w:r w:rsidRPr="00407529">
              <w:rPr>
                <w:sz w:val="24"/>
                <w:szCs w:val="24"/>
              </w:rPr>
              <w:t>спортивные</w:t>
            </w:r>
            <w:r w:rsidRPr="00407529">
              <w:rPr>
                <w:spacing w:val="-3"/>
                <w:sz w:val="24"/>
                <w:szCs w:val="24"/>
              </w:rPr>
              <w:t xml:space="preserve"> </w:t>
            </w:r>
            <w:r w:rsidRPr="00407529">
              <w:rPr>
                <w:sz w:val="24"/>
                <w:szCs w:val="24"/>
              </w:rPr>
              <w:t>поля,</w:t>
            </w:r>
            <w:r w:rsidR="00147271" w:rsidRPr="00407529">
              <w:rPr>
                <w:sz w:val="24"/>
                <w:szCs w:val="24"/>
              </w:rPr>
              <w:t xml:space="preserve"> </w:t>
            </w:r>
            <w:r w:rsidRPr="00407529">
              <w:rPr>
                <w:spacing w:val="-47"/>
                <w:sz w:val="24"/>
                <w:szCs w:val="24"/>
              </w:rPr>
              <w:t xml:space="preserve"> </w:t>
            </w:r>
            <w:r w:rsidRPr="00407529">
              <w:rPr>
                <w:sz w:val="24"/>
                <w:szCs w:val="24"/>
              </w:rPr>
              <w:t>включая</w:t>
            </w:r>
            <w:r w:rsidRPr="00407529">
              <w:rPr>
                <w:spacing w:val="-4"/>
                <w:sz w:val="24"/>
                <w:szCs w:val="24"/>
              </w:rPr>
              <w:t xml:space="preserve"> </w:t>
            </w:r>
            <w:r w:rsidRPr="00407529">
              <w:rPr>
                <w:sz w:val="24"/>
                <w:szCs w:val="24"/>
              </w:rPr>
              <w:t>футбольные поля)</w:t>
            </w:r>
          </w:p>
        </w:tc>
        <w:tc>
          <w:tcPr>
            <w:tcW w:w="6237" w:type="dxa"/>
          </w:tcPr>
          <w:p w:rsidR="000315A5" w:rsidRPr="00407529" w:rsidRDefault="000315A5" w:rsidP="004520DA">
            <w:pPr>
              <w:pStyle w:val="TableParagraph"/>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tcPr>
          <w:p w:rsidR="000315A5" w:rsidRPr="00407529" w:rsidRDefault="002F4E72" w:rsidP="00027B9A">
            <w:pPr>
              <w:pStyle w:val="TableParagraph"/>
              <w:ind w:left="113"/>
              <w:jc w:val="both"/>
              <w:rPr>
                <w:sz w:val="24"/>
                <w:szCs w:val="24"/>
              </w:rPr>
            </w:pPr>
            <w:r w:rsidRPr="00407529">
              <w:rPr>
                <w:spacing w:val="1"/>
                <w:sz w:val="24"/>
                <w:szCs w:val="24"/>
              </w:rPr>
              <w:t>110 на 100 тыс. человек</w:t>
            </w:r>
          </w:p>
        </w:tc>
      </w:tr>
      <w:tr w:rsidR="000315A5" w:rsidRPr="00407529" w:rsidTr="00EC4B01">
        <w:trPr>
          <w:trHeight w:val="280"/>
        </w:trPr>
        <w:tc>
          <w:tcPr>
            <w:tcW w:w="630" w:type="dxa"/>
            <w:vMerge/>
            <w:tcBorders>
              <w:top w:val="nil"/>
            </w:tcBorders>
          </w:tcPr>
          <w:p w:rsidR="000315A5" w:rsidRPr="00407529" w:rsidRDefault="000315A5" w:rsidP="004520DA">
            <w:pPr>
              <w:rPr>
                <w:sz w:val="24"/>
                <w:szCs w:val="24"/>
              </w:rPr>
            </w:pPr>
          </w:p>
        </w:tc>
        <w:tc>
          <w:tcPr>
            <w:tcW w:w="3194" w:type="dxa"/>
            <w:vMerge/>
            <w:tcBorders>
              <w:top w:val="nil"/>
            </w:tcBorders>
          </w:tcPr>
          <w:p w:rsidR="000315A5" w:rsidRPr="00407529" w:rsidRDefault="000315A5" w:rsidP="004520DA">
            <w:pPr>
              <w:rPr>
                <w:sz w:val="24"/>
                <w:szCs w:val="24"/>
              </w:rPr>
            </w:pPr>
          </w:p>
        </w:tc>
        <w:tc>
          <w:tcPr>
            <w:tcW w:w="6237" w:type="dxa"/>
          </w:tcPr>
          <w:p w:rsidR="000315A5" w:rsidRPr="00407529" w:rsidRDefault="000315A5" w:rsidP="004520DA">
            <w:pPr>
              <w:pStyle w:val="TableParagraph"/>
              <w:ind w:left="111"/>
              <w:rPr>
                <w:sz w:val="24"/>
                <w:szCs w:val="24"/>
              </w:rPr>
            </w:pPr>
            <w:r w:rsidRPr="00407529">
              <w:rPr>
                <w:sz w:val="24"/>
                <w:szCs w:val="24"/>
              </w:rPr>
              <w:t>Уровень</w:t>
            </w:r>
            <w:r w:rsidRPr="00407529">
              <w:rPr>
                <w:spacing w:val="-3"/>
                <w:sz w:val="24"/>
                <w:szCs w:val="24"/>
              </w:rPr>
              <w:t xml:space="preserve"> </w:t>
            </w:r>
            <w:r w:rsidRPr="00407529">
              <w:rPr>
                <w:sz w:val="24"/>
                <w:szCs w:val="24"/>
              </w:rPr>
              <w:t>обеспеченности,</w:t>
            </w:r>
            <w:r w:rsidRPr="00407529">
              <w:rPr>
                <w:spacing w:val="-3"/>
                <w:sz w:val="24"/>
                <w:szCs w:val="24"/>
              </w:rPr>
              <w:t xml:space="preserve"> </w:t>
            </w:r>
            <w:r w:rsidRPr="00407529">
              <w:rPr>
                <w:sz w:val="24"/>
                <w:szCs w:val="24"/>
              </w:rPr>
              <w:t>кв.</w:t>
            </w:r>
            <w:r w:rsidRPr="00407529">
              <w:rPr>
                <w:spacing w:val="-3"/>
                <w:sz w:val="24"/>
                <w:szCs w:val="24"/>
              </w:rPr>
              <w:t xml:space="preserve"> </w:t>
            </w:r>
            <w:r w:rsidRPr="00407529">
              <w:rPr>
                <w:sz w:val="24"/>
                <w:szCs w:val="24"/>
              </w:rPr>
              <w:t>м</w:t>
            </w:r>
          </w:p>
        </w:tc>
        <w:tc>
          <w:tcPr>
            <w:tcW w:w="5104" w:type="dxa"/>
          </w:tcPr>
          <w:p w:rsidR="000315A5" w:rsidRPr="00407529" w:rsidRDefault="000315A5" w:rsidP="00027B9A">
            <w:pPr>
              <w:pStyle w:val="TableParagraph"/>
              <w:ind w:left="113"/>
              <w:rPr>
                <w:sz w:val="24"/>
                <w:szCs w:val="24"/>
              </w:rPr>
            </w:pPr>
            <w:r w:rsidRPr="00407529">
              <w:rPr>
                <w:sz w:val="24"/>
                <w:szCs w:val="24"/>
              </w:rPr>
              <w:t xml:space="preserve">2400 на 10 тыс. человек </w:t>
            </w:r>
          </w:p>
        </w:tc>
      </w:tr>
      <w:tr w:rsidR="000315A5" w:rsidRPr="00407529" w:rsidTr="00EC4B01">
        <w:trPr>
          <w:trHeight w:val="419"/>
        </w:trPr>
        <w:tc>
          <w:tcPr>
            <w:tcW w:w="630" w:type="dxa"/>
            <w:vMerge/>
            <w:tcBorders>
              <w:top w:val="nil"/>
            </w:tcBorders>
          </w:tcPr>
          <w:p w:rsidR="000315A5" w:rsidRPr="00407529" w:rsidRDefault="000315A5" w:rsidP="004520DA">
            <w:pPr>
              <w:rPr>
                <w:sz w:val="24"/>
                <w:szCs w:val="24"/>
              </w:rPr>
            </w:pPr>
          </w:p>
        </w:tc>
        <w:tc>
          <w:tcPr>
            <w:tcW w:w="3194" w:type="dxa"/>
            <w:vMerge/>
            <w:tcBorders>
              <w:top w:val="nil"/>
            </w:tcBorders>
          </w:tcPr>
          <w:p w:rsidR="000315A5" w:rsidRPr="00407529" w:rsidRDefault="000315A5" w:rsidP="004520DA">
            <w:pPr>
              <w:rPr>
                <w:sz w:val="24"/>
                <w:szCs w:val="24"/>
              </w:rPr>
            </w:pPr>
          </w:p>
        </w:tc>
        <w:tc>
          <w:tcPr>
            <w:tcW w:w="6237" w:type="dxa"/>
          </w:tcPr>
          <w:p w:rsidR="000315A5" w:rsidRPr="00407529" w:rsidRDefault="000315A5" w:rsidP="00E51F2C">
            <w:pPr>
              <w:pStyle w:val="TableParagraph"/>
              <w:ind w:left="111" w:right="185"/>
              <w:rPr>
                <w:strike/>
                <w:sz w:val="24"/>
                <w:szCs w:val="24"/>
              </w:rPr>
            </w:pPr>
            <w:r w:rsidRPr="00407529">
              <w:rPr>
                <w:sz w:val="24"/>
                <w:szCs w:val="24"/>
              </w:rPr>
              <w:t>Уровень</w:t>
            </w:r>
            <w:r w:rsidRPr="00407529">
              <w:rPr>
                <w:spacing w:val="-8"/>
                <w:sz w:val="24"/>
                <w:szCs w:val="24"/>
              </w:rPr>
              <w:t xml:space="preserve"> </w:t>
            </w:r>
            <w:r w:rsidRPr="00407529">
              <w:rPr>
                <w:sz w:val="24"/>
                <w:szCs w:val="24"/>
              </w:rPr>
              <w:t>обеспеченности,</w:t>
            </w:r>
            <w:r w:rsidRPr="00407529">
              <w:rPr>
                <w:spacing w:val="-7"/>
                <w:sz w:val="24"/>
                <w:szCs w:val="24"/>
              </w:rPr>
              <w:t xml:space="preserve"> </w:t>
            </w:r>
            <w:r w:rsidR="002F4E72" w:rsidRPr="00407529">
              <w:rPr>
                <w:sz w:val="24"/>
                <w:szCs w:val="24"/>
              </w:rPr>
              <w:t xml:space="preserve">размер земельного участка, га </w:t>
            </w:r>
          </w:p>
        </w:tc>
        <w:tc>
          <w:tcPr>
            <w:tcW w:w="5104" w:type="dxa"/>
            <w:shd w:val="clear" w:color="auto" w:fill="auto"/>
          </w:tcPr>
          <w:p w:rsidR="002F4E72" w:rsidRPr="00407529" w:rsidRDefault="002F4E72" w:rsidP="00027B9A">
            <w:pPr>
              <w:pStyle w:val="TableParagraph"/>
              <w:tabs>
                <w:tab w:val="left" w:pos="3392"/>
              </w:tabs>
              <w:ind w:left="113"/>
              <w:rPr>
                <w:spacing w:val="1"/>
                <w:sz w:val="24"/>
                <w:szCs w:val="24"/>
              </w:rPr>
            </w:pPr>
            <w:r w:rsidRPr="00407529">
              <w:rPr>
                <w:spacing w:val="1"/>
                <w:sz w:val="24"/>
                <w:szCs w:val="24"/>
              </w:rPr>
              <w:t>0,7</w:t>
            </w:r>
            <w:r w:rsidR="002341BC" w:rsidRPr="00407529">
              <w:rPr>
                <w:sz w:val="24"/>
                <w:szCs w:val="24"/>
              </w:rPr>
              <w:t xml:space="preserve"> на 1 тыс. человек</w:t>
            </w:r>
          </w:p>
          <w:p w:rsidR="00D7634C" w:rsidRPr="00407529" w:rsidRDefault="00D7634C" w:rsidP="00027B9A">
            <w:pPr>
              <w:pStyle w:val="TableParagraph"/>
              <w:ind w:left="113"/>
              <w:rPr>
                <w:sz w:val="24"/>
                <w:szCs w:val="24"/>
              </w:rPr>
            </w:pPr>
          </w:p>
        </w:tc>
      </w:tr>
      <w:tr w:rsidR="000315A5" w:rsidRPr="00407529" w:rsidTr="00EC4B01">
        <w:trPr>
          <w:trHeight w:val="228"/>
        </w:trPr>
        <w:tc>
          <w:tcPr>
            <w:tcW w:w="630" w:type="dxa"/>
            <w:vMerge/>
            <w:tcBorders>
              <w:top w:val="nil"/>
            </w:tcBorders>
          </w:tcPr>
          <w:p w:rsidR="000315A5" w:rsidRPr="00407529" w:rsidRDefault="000315A5" w:rsidP="004520DA">
            <w:pPr>
              <w:rPr>
                <w:sz w:val="24"/>
                <w:szCs w:val="24"/>
              </w:rPr>
            </w:pPr>
          </w:p>
        </w:tc>
        <w:tc>
          <w:tcPr>
            <w:tcW w:w="3194" w:type="dxa"/>
            <w:vMerge/>
            <w:tcBorders>
              <w:top w:val="nil"/>
            </w:tcBorders>
          </w:tcPr>
          <w:p w:rsidR="000315A5" w:rsidRPr="00407529" w:rsidRDefault="000315A5" w:rsidP="004520DA">
            <w:pPr>
              <w:rPr>
                <w:sz w:val="24"/>
                <w:szCs w:val="24"/>
              </w:rPr>
            </w:pPr>
          </w:p>
        </w:tc>
        <w:tc>
          <w:tcPr>
            <w:tcW w:w="6237" w:type="dxa"/>
          </w:tcPr>
          <w:p w:rsidR="000315A5" w:rsidRPr="00407529" w:rsidRDefault="000315A5" w:rsidP="004520DA">
            <w:pPr>
              <w:pStyle w:val="TableParagraph"/>
              <w:ind w:left="111" w:right="626"/>
              <w:rPr>
                <w:sz w:val="24"/>
                <w:szCs w:val="24"/>
              </w:rPr>
            </w:pPr>
            <w:r w:rsidRPr="00407529">
              <w:rPr>
                <w:sz w:val="24"/>
                <w:szCs w:val="24"/>
              </w:rPr>
              <w:t>Территориальная</w:t>
            </w:r>
            <w:r w:rsidRPr="00407529">
              <w:rPr>
                <w:spacing w:val="-8"/>
                <w:sz w:val="24"/>
                <w:szCs w:val="24"/>
              </w:rPr>
              <w:t xml:space="preserve"> </w:t>
            </w:r>
            <w:r w:rsidRPr="00407529">
              <w:rPr>
                <w:sz w:val="24"/>
                <w:szCs w:val="24"/>
              </w:rPr>
              <w:t>доступность,</w:t>
            </w:r>
            <w:r w:rsidRPr="00407529">
              <w:rPr>
                <w:spacing w:val="-7"/>
                <w:sz w:val="24"/>
                <w:szCs w:val="24"/>
              </w:rPr>
              <w:t xml:space="preserve"> </w:t>
            </w:r>
            <w:r w:rsidRPr="00407529">
              <w:rPr>
                <w:sz w:val="24"/>
                <w:szCs w:val="24"/>
              </w:rPr>
              <w:t>минут</w:t>
            </w:r>
            <w:r w:rsidRPr="00407529">
              <w:rPr>
                <w:spacing w:val="-47"/>
                <w:sz w:val="24"/>
                <w:szCs w:val="24"/>
              </w:rPr>
              <w:t xml:space="preserve"> </w:t>
            </w:r>
            <w:r w:rsidRPr="00407529">
              <w:rPr>
                <w:sz w:val="24"/>
                <w:szCs w:val="24"/>
              </w:rPr>
              <w:t>(метров)</w:t>
            </w:r>
          </w:p>
        </w:tc>
        <w:tc>
          <w:tcPr>
            <w:tcW w:w="5104" w:type="dxa"/>
          </w:tcPr>
          <w:p w:rsidR="00027B9A" w:rsidRPr="00407529" w:rsidRDefault="004E7082" w:rsidP="00027B9A">
            <w:pPr>
              <w:pStyle w:val="TableParagraph"/>
              <w:ind w:left="113"/>
              <w:rPr>
                <w:spacing w:val="-47"/>
                <w:sz w:val="24"/>
                <w:szCs w:val="24"/>
              </w:rPr>
            </w:pPr>
            <w:r w:rsidRPr="00407529">
              <w:rPr>
                <w:sz w:val="24"/>
                <w:szCs w:val="24"/>
              </w:rPr>
              <w:t>пешеходная</w:t>
            </w:r>
            <w:r w:rsidRPr="00407529">
              <w:rPr>
                <w:spacing w:val="-2"/>
                <w:sz w:val="24"/>
                <w:szCs w:val="24"/>
              </w:rPr>
              <w:t xml:space="preserve"> </w:t>
            </w:r>
            <w:r w:rsidRPr="00407529">
              <w:rPr>
                <w:sz w:val="24"/>
                <w:szCs w:val="24"/>
              </w:rPr>
              <w:t>доступность</w:t>
            </w:r>
            <w:r w:rsidRPr="00407529">
              <w:rPr>
                <w:spacing w:val="-3"/>
                <w:sz w:val="24"/>
                <w:szCs w:val="24"/>
              </w:rPr>
              <w:t xml:space="preserve"> </w:t>
            </w:r>
            <w:r w:rsidRPr="00407529">
              <w:rPr>
                <w:sz w:val="24"/>
                <w:szCs w:val="24"/>
              </w:rPr>
              <w:t>в</w:t>
            </w:r>
            <w:r w:rsidRPr="00407529">
              <w:rPr>
                <w:spacing w:val="-4"/>
                <w:sz w:val="24"/>
                <w:szCs w:val="24"/>
              </w:rPr>
              <w:t xml:space="preserve"> </w:t>
            </w:r>
            <w:r w:rsidRPr="00407529">
              <w:rPr>
                <w:sz w:val="24"/>
                <w:szCs w:val="24"/>
              </w:rPr>
              <w:t>зависимости</w:t>
            </w:r>
            <w:r w:rsidRPr="00407529">
              <w:rPr>
                <w:spacing w:val="-4"/>
                <w:sz w:val="24"/>
                <w:szCs w:val="24"/>
              </w:rPr>
              <w:t xml:space="preserve"> </w:t>
            </w:r>
            <w:r w:rsidRPr="00407529">
              <w:rPr>
                <w:sz w:val="24"/>
                <w:szCs w:val="24"/>
              </w:rPr>
              <w:t>от</w:t>
            </w:r>
            <w:r w:rsidRPr="00407529">
              <w:rPr>
                <w:spacing w:val="-4"/>
                <w:sz w:val="24"/>
                <w:szCs w:val="24"/>
              </w:rPr>
              <w:t xml:space="preserve"> </w:t>
            </w:r>
            <w:r w:rsidRPr="00407529">
              <w:rPr>
                <w:sz w:val="24"/>
                <w:szCs w:val="24"/>
              </w:rPr>
              <w:t>типа жилой</w:t>
            </w:r>
            <w:r w:rsidRPr="00407529">
              <w:rPr>
                <w:spacing w:val="-4"/>
                <w:sz w:val="24"/>
                <w:szCs w:val="24"/>
              </w:rPr>
              <w:t xml:space="preserve"> </w:t>
            </w:r>
            <w:r w:rsidRPr="00407529">
              <w:rPr>
                <w:sz w:val="24"/>
                <w:szCs w:val="24"/>
              </w:rPr>
              <w:t>застройки:</w:t>
            </w:r>
            <w:r w:rsidRPr="00407529">
              <w:rPr>
                <w:spacing w:val="-47"/>
                <w:sz w:val="24"/>
                <w:szCs w:val="24"/>
              </w:rPr>
              <w:t xml:space="preserve"> </w:t>
            </w:r>
          </w:p>
          <w:p w:rsidR="004E7082" w:rsidRPr="00407529" w:rsidRDefault="004E7082" w:rsidP="00027B9A">
            <w:pPr>
              <w:pStyle w:val="TableParagraph"/>
              <w:ind w:left="113"/>
              <w:rPr>
                <w:sz w:val="24"/>
                <w:szCs w:val="24"/>
              </w:rPr>
            </w:pPr>
            <w:r w:rsidRPr="00407529">
              <w:rPr>
                <w:sz w:val="24"/>
                <w:szCs w:val="24"/>
              </w:rPr>
              <w:t>многоквартирная –</w:t>
            </w:r>
            <w:r w:rsidRPr="00407529">
              <w:rPr>
                <w:spacing w:val="1"/>
                <w:sz w:val="24"/>
                <w:szCs w:val="24"/>
              </w:rPr>
              <w:t xml:space="preserve"> </w:t>
            </w:r>
            <w:r w:rsidRPr="00407529">
              <w:rPr>
                <w:sz w:val="24"/>
                <w:szCs w:val="24"/>
              </w:rPr>
              <w:t>10</w:t>
            </w:r>
            <w:r w:rsidRPr="00407529">
              <w:rPr>
                <w:spacing w:val="1"/>
                <w:sz w:val="24"/>
                <w:szCs w:val="24"/>
              </w:rPr>
              <w:t xml:space="preserve"> </w:t>
            </w:r>
            <w:r w:rsidRPr="00407529">
              <w:rPr>
                <w:sz w:val="24"/>
                <w:szCs w:val="24"/>
              </w:rPr>
              <w:t>(700);</w:t>
            </w:r>
          </w:p>
          <w:p w:rsidR="00EC4B01" w:rsidRPr="00407529" w:rsidRDefault="004E7082" w:rsidP="00027B9A">
            <w:pPr>
              <w:pStyle w:val="TableParagraph"/>
              <w:ind w:left="113"/>
              <w:rPr>
                <w:sz w:val="24"/>
                <w:szCs w:val="24"/>
              </w:rPr>
            </w:pPr>
            <w:r w:rsidRPr="00407529">
              <w:rPr>
                <w:sz w:val="24"/>
                <w:szCs w:val="24"/>
              </w:rPr>
              <w:t>индивидуальная</w:t>
            </w:r>
            <w:r w:rsidRPr="00407529">
              <w:rPr>
                <w:spacing w:val="-4"/>
                <w:sz w:val="24"/>
                <w:szCs w:val="24"/>
              </w:rPr>
              <w:t xml:space="preserve"> </w:t>
            </w:r>
            <w:r w:rsidRPr="00407529">
              <w:rPr>
                <w:sz w:val="24"/>
                <w:szCs w:val="24"/>
              </w:rPr>
              <w:t>–</w:t>
            </w:r>
            <w:r w:rsidRPr="00407529">
              <w:rPr>
                <w:spacing w:val="-4"/>
                <w:sz w:val="24"/>
                <w:szCs w:val="24"/>
              </w:rPr>
              <w:t xml:space="preserve"> </w:t>
            </w:r>
            <w:r w:rsidRPr="00407529">
              <w:rPr>
                <w:sz w:val="24"/>
                <w:szCs w:val="24"/>
              </w:rPr>
              <w:t>15</w:t>
            </w:r>
            <w:r w:rsidRPr="00407529">
              <w:rPr>
                <w:spacing w:val="-3"/>
                <w:sz w:val="24"/>
                <w:szCs w:val="24"/>
              </w:rPr>
              <w:t xml:space="preserve"> </w:t>
            </w:r>
            <w:r w:rsidRPr="00407529">
              <w:rPr>
                <w:sz w:val="24"/>
                <w:szCs w:val="24"/>
              </w:rPr>
              <w:t>(1000)</w:t>
            </w:r>
            <w:r w:rsidR="00EC4B01" w:rsidRPr="00407529">
              <w:rPr>
                <w:sz w:val="24"/>
                <w:szCs w:val="24"/>
              </w:rPr>
              <w:t xml:space="preserve"> </w:t>
            </w:r>
          </w:p>
        </w:tc>
      </w:tr>
      <w:tr w:rsidR="00D7634C" w:rsidRPr="00407529" w:rsidTr="00EC4B01">
        <w:trPr>
          <w:trHeight w:val="273"/>
        </w:trPr>
        <w:tc>
          <w:tcPr>
            <w:tcW w:w="630" w:type="dxa"/>
            <w:vMerge w:val="restart"/>
          </w:tcPr>
          <w:p w:rsidR="00D7634C" w:rsidRPr="00407529" w:rsidRDefault="00D7634C" w:rsidP="004520DA">
            <w:pPr>
              <w:pStyle w:val="TableParagraph"/>
              <w:spacing w:line="223" w:lineRule="exact"/>
              <w:ind w:left="107"/>
              <w:rPr>
                <w:sz w:val="24"/>
                <w:szCs w:val="24"/>
              </w:rPr>
            </w:pPr>
            <w:r w:rsidRPr="00407529">
              <w:rPr>
                <w:w w:val="99"/>
                <w:sz w:val="24"/>
                <w:szCs w:val="24"/>
              </w:rPr>
              <w:t>4</w:t>
            </w:r>
          </w:p>
        </w:tc>
        <w:tc>
          <w:tcPr>
            <w:tcW w:w="3194" w:type="dxa"/>
            <w:vMerge w:val="restart"/>
          </w:tcPr>
          <w:p w:rsidR="00D7634C" w:rsidRPr="00407529" w:rsidRDefault="00D7634C" w:rsidP="004520DA">
            <w:pPr>
              <w:pStyle w:val="TableParagraph"/>
              <w:spacing w:line="223" w:lineRule="exact"/>
              <w:ind w:left="110"/>
              <w:rPr>
                <w:sz w:val="24"/>
                <w:szCs w:val="24"/>
              </w:rPr>
            </w:pPr>
            <w:r w:rsidRPr="00407529">
              <w:rPr>
                <w:sz w:val="24"/>
                <w:szCs w:val="24"/>
              </w:rPr>
              <w:t>Спортивные</w:t>
            </w:r>
            <w:r w:rsidRPr="00407529">
              <w:rPr>
                <w:spacing w:val="-3"/>
                <w:sz w:val="24"/>
                <w:szCs w:val="24"/>
              </w:rPr>
              <w:t xml:space="preserve"> </w:t>
            </w:r>
            <w:r w:rsidRPr="00407529">
              <w:rPr>
                <w:sz w:val="24"/>
                <w:szCs w:val="24"/>
              </w:rPr>
              <w:t>залы</w:t>
            </w:r>
            <w:r w:rsidRPr="00407529">
              <w:rPr>
                <w:spacing w:val="-2"/>
                <w:sz w:val="24"/>
                <w:szCs w:val="24"/>
              </w:rPr>
              <w:t xml:space="preserve"> </w:t>
            </w:r>
            <w:r w:rsidR="00951FA5" w:rsidRPr="00407529">
              <w:rPr>
                <w:sz w:val="24"/>
                <w:szCs w:val="24"/>
              </w:rPr>
              <w:t>[3</w:t>
            </w:r>
            <w:r w:rsidR="003C2FE4" w:rsidRPr="00407529">
              <w:rPr>
                <w:sz w:val="24"/>
                <w:szCs w:val="24"/>
              </w:rPr>
              <w:t>,</w:t>
            </w:r>
            <w:r w:rsidR="0056780E" w:rsidRPr="00407529">
              <w:rPr>
                <w:sz w:val="24"/>
                <w:szCs w:val="24"/>
              </w:rPr>
              <w:t xml:space="preserve"> </w:t>
            </w:r>
            <w:r w:rsidR="003C2FE4" w:rsidRPr="00407529">
              <w:rPr>
                <w:sz w:val="24"/>
                <w:szCs w:val="24"/>
              </w:rPr>
              <w:t>4</w:t>
            </w:r>
            <w:r w:rsidRPr="00407529">
              <w:rPr>
                <w:sz w:val="24"/>
                <w:szCs w:val="24"/>
              </w:rPr>
              <w:t>]</w:t>
            </w:r>
          </w:p>
        </w:tc>
        <w:tc>
          <w:tcPr>
            <w:tcW w:w="6237" w:type="dxa"/>
          </w:tcPr>
          <w:p w:rsidR="00D7634C" w:rsidRPr="00407529" w:rsidRDefault="00D7634C" w:rsidP="004520DA">
            <w:pPr>
              <w:pStyle w:val="TableParagraph"/>
              <w:spacing w:line="223" w:lineRule="exact"/>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tcPr>
          <w:p w:rsidR="00D7634C" w:rsidRPr="00407529" w:rsidRDefault="002F4E72" w:rsidP="007E2550">
            <w:pPr>
              <w:pStyle w:val="TableParagraph"/>
              <w:ind w:left="113"/>
              <w:rPr>
                <w:strike/>
                <w:sz w:val="24"/>
                <w:szCs w:val="24"/>
              </w:rPr>
            </w:pPr>
            <w:r w:rsidRPr="00407529">
              <w:rPr>
                <w:sz w:val="24"/>
                <w:szCs w:val="24"/>
              </w:rPr>
              <w:t>59 на 100 тыс. жителей</w:t>
            </w:r>
            <w:r w:rsidR="007E2550" w:rsidRPr="00407529">
              <w:rPr>
                <w:sz w:val="24"/>
                <w:szCs w:val="24"/>
              </w:rPr>
              <w:t xml:space="preserve"> </w:t>
            </w:r>
          </w:p>
        </w:tc>
      </w:tr>
      <w:tr w:rsidR="00D7634C" w:rsidRPr="00407529" w:rsidTr="00EC4B01">
        <w:trPr>
          <w:trHeight w:val="519"/>
        </w:trPr>
        <w:tc>
          <w:tcPr>
            <w:tcW w:w="630" w:type="dxa"/>
            <w:vMerge/>
            <w:tcBorders>
              <w:top w:val="nil"/>
            </w:tcBorders>
          </w:tcPr>
          <w:p w:rsidR="00D7634C" w:rsidRPr="00407529" w:rsidRDefault="00D7634C" w:rsidP="004520DA">
            <w:pPr>
              <w:rPr>
                <w:sz w:val="24"/>
                <w:szCs w:val="24"/>
              </w:rPr>
            </w:pPr>
          </w:p>
        </w:tc>
        <w:tc>
          <w:tcPr>
            <w:tcW w:w="3194" w:type="dxa"/>
            <w:vMerge/>
            <w:tcBorders>
              <w:top w:val="nil"/>
            </w:tcBorders>
          </w:tcPr>
          <w:p w:rsidR="00D7634C" w:rsidRPr="00407529" w:rsidRDefault="00D7634C" w:rsidP="004520DA">
            <w:pPr>
              <w:rPr>
                <w:sz w:val="24"/>
                <w:szCs w:val="24"/>
              </w:rPr>
            </w:pPr>
          </w:p>
        </w:tc>
        <w:tc>
          <w:tcPr>
            <w:tcW w:w="6237" w:type="dxa"/>
          </w:tcPr>
          <w:p w:rsidR="00D7634C" w:rsidRPr="00407529" w:rsidRDefault="00D7634C" w:rsidP="00E51F2C">
            <w:pPr>
              <w:pStyle w:val="TableParagraph"/>
              <w:ind w:left="111" w:right="284"/>
              <w:rPr>
                <w:sz w:val="24"/>
                <w:szCs w:val="24"/>
              </w:rPr>
            </w:pPr>
            <w:r w:rsidRPr="00407529">
              <w:rPr>
                <w:sz w:val="24"/>
                <w:szCs w:val="24"/>
              </w:rPr>
              <w:t>Уровень</w:t>
            </w:r>
            <w:r w:rsidRPr="00407529">
              <w:rPr>
                <w:spacing w:val="-3"/>
                <w:sz w:val="24"/>
                <w:szCs w:val="24"/>
              </w:rPr>
              <w:t xml:space="preserve"> </w:t>
            </w:r>
            <w:r w:rsidRPr="00407529">
              <w:rPr>
                <w:sz w:val="24"/>
                <w:szCs w:val="24"/>
              </w:rPr>
              <w:t>обеспеченности,</w:t>
            </w:r>
            <w:r w:rsidRPr="00407529">
              <w:rPr>
                <w:spacing w:val="-3"/>
                <w:sz w:val="24"/>
                <w:szCs w:val="24"/>
              </w:rPr>
              <w:t xml:space="preserve"> </w:t>
            </w:r>
            <w:r w:rsidR="00E51F2C" w:rsidRPr="00407529">
              <w:rPr>
                <w:sz w:val="24"/>
                <w:szCs w:val="24"/>
              </w:rPr>
              <w:t>площадь</w:t>
            </w:r>
            <w:r w:rsidR="002341BC" w:rsidRPr="00407529">
              <w:rPr>
                <w:sz w:val="24"/>
                <w:szCs w:val="24"/>
              </w:rPr>
              <w:t xml:space="preserve"> пола, кв. м </w:t>
            </w:r>
          </w:p>
        </w:tc>
        <w:tc>
          <w:tcPr>
            <w:tcW w:w="5104" w:type="dxa"/>
          </w:tcPr>
          <w:p w:rsidR="00D7634C" w:rsidRPr="00407529" w:rsidRDefault="002341BC" w:rsidP="00027B9A">
            <w:pPr>
              <w:pStyle w:val="TableParagraph"/>
              <w:tabs>
                <w:tab w:val="left" w:pos="2068"/>
              </w:tabs>
              <w:ind w:left="113"/>
              <w:rPr>
                <w:sz w:val="24"/>
                <w:szCs w:val="24"/>
              </w:rPr>
            </w:pPr>
            <w:r w:rsidRPr="00407529">
              <w:rPr>
                <w:sz w:val="24"/>
                <w:szCs w:val="24"/>
              </w:rPr>
              <w:t>60 на 1 тыс. человек</w:t>
            </w:r>
          </w:p>
        </w:tc>
      </w:tr>
      <w:tr w:rsidR="00D7634C" w:rsidRPr="00407529" w:rsidTr="00EC4B01">
        <w:trPr>
          <w:trHeight w:val="228"/>
        </w:trPr>
        <w:tc>
          <w:tcPr>
            <w:tcW w:w="630" w:type="dxa"/>
            <w:vMerge/>
            <w:tcBorders>
              <w:top w:val="nil"/>
            </w:tcBorders>
          </w:tcPr>
          <w:p w:rsidR="00D7634C" w:rsidRPr="00407529" w:rsidRDefault="00D7634C" w:rsidP="004520DA">
            <w:pPr>
              <w:rPr>
                <w:sz w:val="24"/>
                <w:szCs w:val="24"/>
              </w:rPr>
            </w:pPr>
          </w:p>
        </w:tc>
        <w:tc>
          <w:tcPr>
            <w:tcW w:w="3194" w:type="dxa"/>
            <w:vMerge/>
            <w:tcBorders>
              <w:top w:val="nil"/>
            </w:tcBorders>
          </w:tcPr>
          <w:p w:rsidR="00D7634C" w:rsidRPr="00407529" w:rsidRDefault="00D7634C" w:rsidP="004520DA">
            <w:pPr>
              <w:rPr>
                <w:sz w:val="24"/>
                <w:szCs w:val="24"/>
              </w:rPr>
            </w:pPr>
          </w:p>
        </w:tc>
        <w:tc>
          <w:tcPr>
            <w:tcW w:w="6237" w:type="dxa"/>
          </w:tcPr>
          <w:p w:rsidR="00D7634C" w:rsidRPr="00407529" w:rsidRDefault="00D7634C" w:rsidP="00E51F2C">
            <w:pPr>
              <w:pStyle w:val="TableParagraph"/>
              <w:ind w:left="111" w:right="626"/>
              <w:rPr>
                <w:sz w:val="24"/>
                <w:szCs w:val="24"/>
              </w:rPr>
            </w:pPr>
            <w:r w:rsidRPr="00407529">
              <w:rPr>
                <w:sz w:val="24"/>
                <w:szCs w:val="24"/>
              </w:rPr>
              <w:t>Территориальная</w:t>
            </w:r>
            <w:r w:rsidRPr="00407529">
              <w:rPr>
                <w:spacing w:val="-8"/>
                <w:sz w:val="24"/>
                <w:szCs w:val="24"/>
              </w:rPr>
              <w:t xml:space="preserve"> </w:t>
            </w:r>
            <w:r w:rsidRPr="00407529">
              <w:rPr>
                <w:sz w:val="24"/>
                <w:szCs w:val="24"/>
              </w:rPr>
              <w:t>доступность,</w:t>
            </w:r>
            <w:r w:rsidRPr="00407529">
              <w:rPr>
                <w:spacing w:val="-7"/>
                <w:sz w:val="24"/>
                <w:szCs w:val="24"/>
              </w:rPr>
              <w:t xml:space="preserve"> </w:t>
            </w:r>
            <w:r w:rsidRPr="00407529">
              <w:rPr>
                <w:sz w:val="24"/>
                <w:szCs w:val="24"/>
              </w:rPr>
              <w:t>метров</w:t>
            </w:r>
          </w:p>
        </w:tc>
        <w:tc>
          <w:tcPr>
            <w:tcW w:w="5104" w:type="dxa"/>
          </w:tcPr>
          <w:p w:rsidR="006A5DD8" w:rsidRPr="00407529" w:rsidRDefault="006A5DD8" w:rsidP="006A5DD8">
            <w:pPr>
              <w:pStyle w:val="TableParagraph"/>
              <w:ind w:left="113"/>
              <w:rPr>
                <w:sz w:val="24"/>
                <w:szCs w:val="24"/>
              </w:rPr>
            </w:pPr>
            <w:r w:rsidRPr="00407529">
              <w:rPr>
                <w:sz w:val="24"/>
                <w:szCs w:val="24"/>
              </w:rPr>
              <w:t>транспортная доступность - не установлена;</w:t>
            </w:r>
          </w:p>
          <w:p w:rsidR="006A5DD8" w:rsidRPr="00407529" w:rsidRDefault="006A5DD8" w:rsidP="006A5DD8">
            <w:pPr>
              <w:pStyle w:val="TableParagraph"/>
              <w:ind w:left="113"/>
              <w:rPr>
                <w:sz w:val="24"/>
                <w:szCs w:val="24"/>
              </w:rPr>
            </w:pPr>
            <w:r w:rsidRPr="00407529">
              <w:rPr>
                <w:sz w:val="24"/>
                <w:szCs w:val="24"/>
              </w:rPr>
              <w:t>пешеходная доступность – до 1 000</w:t>
            </w:r>
          </w:p>
        </w:tc>
      </w:tr>
      <w:tr w:rsidR="002341BC" w:rsidRPr="00407529" w:rsidTr="00EC4B01">
        <w:trPr>
          <w:trHeight w:val="309"/>
        </w:trPr>
        <w:tc>
          <w:tcPr>
            <w:tcW w:w="630" w:type="dxa"/>
            <w:vMerge w:val="restart"/>
          </w:tcPr>
          <w:p w:rsidR="002341BC" w:rsidRPr="00407529" w:rsidRDefault="002341BC" w:rsidP="004520DA">
            <w:pPr>
              <w:pStyle w:val="TableParagraph"/>
              <w:spacing w:line="223" w:lineRule="exact"/>
              <w:ind w:left="107"/>
              <w:rPr>
                <w:sz w:val="24"/>
                <w:szCs w:val="24"/>
              </w:rPr>
            </w:pPr>
            <w:r w:rsidRPr="00407529">
              <w:rPr>
                <w:w w:val="99"/>
                <w:sz w:val="24"/>
                <w:szCs w:val="24"/>
              </w:rPr>
              <w:t>5</w:t>
            </w:r>
          </w:p>
          <w:p w:rsidR="002341BC" w:rsidRPr="00407529" w:rsidRDefault="002341BC" w:rsidP="004520DA">
            <w:pPr>
              <w:pStyle w:val="TableParagraph"/>
              <w:spacing w:line="223" w:lineRule="exact"/>
              <w:ind w:left="107"/>
              <w:rPr>
                <w:strike/>
                <w:sz w:val="24"/>
                <w:szCs w:val="24"/>
              </w:rPr>
            </w:pPr>
          </w:p>
        </w:tc>
        <w:tc>
          <w:tcPr>
            <w:tcW w:w="3194" w:type="dxa"/>
            <w:vMerge w:val="restart"/>
          </w:tcPr>
          <w:p w:rsidR="002341BC" w:rsidRPr="00407529" w:rsidRDefault="002341BC" w:rsidP="002341BC">
            <w:pPr>
              <w:pStyle w:val="TableParagraph"/>
              <w:ind w:left="108"/>
              <w:rPr>
                <w:sz w:val="24"/>
                <w:szCs w:val="24"/>
              </w:rPr>
            </w:pPr>
            <w:r w:rsidRPr="00407529">
              <w:rPr>
                <w:sz w:val="24"/>
                <w:szCs w:val="24"/>
              </w:rPr>
              <w:t>Другие объекты, включая крытые спортивные объекты с искус</w:t>
            </w:r>
            <w:r w:rsidR="000C6B0E" w:rsidRPr="00407529">
              <w:rPr>
                <w:sz w:val="24"/>
                <w:szCs w:val="24"/>
              </w:rPr>
              <w:t>с</w:t>
            </w:r>
            <w:r w:rsidRPr="00407529">
              <w:rPr>
                <w:sz w:val="24"/>
                <w:szCs w:val="24"/>
              </w:rPr>
              <w:t>твенным льдом, манежи, лыжные</w:t>
            </w:r>
            <w:r w:rsidRPr="00407529">
              <w:rPr>
                <w:spacing w:val="-2"/>
                <w:sz w:val="24"/>
                <w:szCs w:val="24"/>
              </w:rPr>
              <w:t xml:space="preserve"> </w:t>
            </w:r>
            <w:r w:rsidRPr="00407529">
              <w:rPr>
                <w:sz w:val="24"/>
                <w:szCs w:val="24"/>
              </w:rPr>
              <w:t xml:space="preserve">базы, биатлонные комплексы, сооружения для стрелковых видов спорта </w:t>
            </w:r>
          </w:p>
          <w:p w:rsidR="002341BC" w:rsidRPr="00407529" w:rsidRDefault="002341BC" w:rsidP="004520DA">
            <w:pPr>
              <w:pStyle w:val="TableParagraph"/>
              <w:ind w:left="110" w:right="274"/>
              <w:rPr>
                <w:sz w:val="24"/>
                <w:szCs w:val="24"/>
              </w:rPr>
            </w:pPr>
            <w:r w:rsidRPr="00407529">
              <w:rPr>
                <w:spacing w:val="-3"/>
                <w:sz w:val="24"/>
                <w:szCs w:val="24"/>
              </w:rPr>
              <w:t xml:space="preserve"> </w:t>
            </w:r>
            <w:r w:rsidRPr="00407529">
              <w:rPr>
                <w:sz w:val="24"/>
                <w:szCs w:val="24"/>
              </w:rPr>
              <w:t>(в</w:t>
            </w:r>
            <w:r w:rsidRPr="00407529">
              <w:rPr>
                <w:spacing w:val="-4"/>
                <w:sz w:val="24"/>
                <w:szCs w:val="24"/>
              </w:rPr>
              <w:t xml:space="preserve"> </w:t>
            </w:r>
            <w:r w:rsidRPr="00407529">
              <w:rPr>
                <w:sz w:val="24"/>
                <w:szCs w:val="24"/>
              </w:rPr>
              <w:t>том</w:t>
            </w:r>
            <w:r w:rsidRPr="00407529">
              <w:rPr>
                <w:spacing w:val="-1"/>
                <w:sz w:val="24"/>
                <w:szCs w:val="24"/>
              </w:rPr>
              <w:t xml:space="preserve"> </w:t>
            </w:r>
            <w:r w:rsidRPr="00407529">
              <w:rPr>
                <w:sz w:val="24"/>
                <w:szCs w:val="24"/>
              </w:rPr>
              <w:t>числе</w:t>
            </w:r>
            <w:r w:rsidRPr="00407529">
              <w:rPr>
                <w:spacing w:val="-3"/>
                <w:sz w:val="24"/>
                <w:szCs w:val="24"/>
              </w:rPr>
              <w:t xml:space="preserve"> </w:t>
            </w:r>
            <w:r w:rsidRPr="00407529">
              <w:rPr>
                <w:sz w:val="24"/>
                <w:szCs w:val="24"/>
              </w:rPr>
              <w:t>тир,</w:t>
            </w:r>
            <w:r w:rsidRPr="00407529">
              <w:rPr>
                <w:spacing w:val="-47"/>
                <w:sz w:val="24"/>
                <w:szCs w:val="24"/>
              </w:rPr>
              <w:t xml:space="preserve"> </w:t>
            </w:r>
            <w:r w:rsidRPr="00407529">
              <w:rPr>
                <w:sz w:val="24"/>
                <w:szCs w:val="24"/>
              </w:rPr>
              <w:t>стрельбище, стенд) и т.д. [4]</w:t>
            </w:r>
          </w:p>
        </w:tc>
        <w:tc>
          <w:tcPr>
            <w:tcW w:w="6237" w:type="dxa"/>
            <w:tcBorders>
              <w:bottom w:val="single" w:sz="4" w:space="0" w:color="auto"/>
            </w:tcBorders>
          </w:tcPr>
          <w:p w:rsidR="002341BC" w:rsidRPr="00407529" w:rsidRDefault="002341BC" w:rsidP="004520DA">
            <w:pPr>
              <w:pStyle w:val="TableParagraph"/>
              <w:spacing w:line="223" w:lineRule="exact"/>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tcBorders>
              <w:bottom w:val="single" w:sz="4" w:space="0" w:color="auto"/>
            </w:tcBorders>
          </w:tcPr>
          <w:p w:rsidR="000C6B0E" w:rsidRPr="00407529" w:rsidRDefault="000C6B0E" w:rsidP="00027B9A">
            <w:pPr>
              <w:pStyle w:val="TableParagraph"/>
              <w:ind w:left="113"/>
              <w:rPr>
                <w:sz w:val="24"/>
                <w:szCs w:val="24"/>
              </w:rPr>
            </w:pPr>
            <w:r w:rsidRPr="00407529">
              <w:rPr>
                <w:sz w:val="24"/>
                <w:szCs w:val="24"/>
              </w:rPr>
              <w:t>46 на 100 тыс. человек</w:t>
            </w:r>
          </w:p>
        </w:tc>
      </w:tr>
      <w:tr w:rsidR="002341BC" w:rsidRPr="00407529" w:rsidTr="00EC4B01">
        <w:trPr>
          <w:trHeight w:val="140"/>
        </w:trPr>
        <w:tc>
          <w:tcPr>
            <w:tcW w:w="630" w:type="dxa"/>
            <w:vMerge/>
          </w:tcPr>
          <w:p w:rsidR="002341BC" w:rsidRPr="00407529" w:rsidRDefault="002341BC" w:rsidP="004520DA">
            <w:pPr>
              <w:pStyle w:val="TableParagraph"/>
              <w:spacing w:line="223" w:lineRule="exact"/>
              <w:ind w:left="107"/>
              <w:rPr>
                <w:w w:val="99"/>
                <w:sz w:val="24"/>
                <w:szCs w:val="24"/>
              </w:rPr>
            </w:pPr>
          </w:p>
        </w:tc>
        <w:tc>
          <w:tcPr>
            <w:tcW w:w="3194" w:type="dxa"/>
            <w:vMerge/>
          </w:tcPr>
          <w:p w:rsidR="002341BC" w:rsidRPr="00407529" w:rsidRDefault="002341BC" w:rsidP="004520DA">
            <w:pPr>
              <w:pStyle w:val="TableParagraph"/>
              <w:ind w:left="110" w:right="274"/>
              <w:rPr>
                <w:sz w:val="24"/>
                <w:szCs w:val="24"/>
              </w:rPr>
            </w:pPr>
          </w:p>
        </w:tc>
        <w:tc>
          <w:tcPr>
            <w:tcW w:w="6237" w:type="dxa"/>
            <w:tcBorders>
              <w:top w:val="single" w:sz="4" w:space="0" w:color="auto"/>
            </w:tcBorders>
          </w:tcPr>
          <w:p w:rsidR="002341BC" w:rsidRPr="00407529" w:rsidRDefault="002341BC" w:rsidP="004520DA">
            <w:pPr>
              <w:pStyle w:val="TableParagraph"/>
              <w:spacing w:line="223" w:lineRule="exact"/>
              <w:ind w:left="111"/>
              <w:rPr>
                <w:sz w:val="24"/>
                <w:szCs w:val="24"/>
              </w:rPr>
            </w:pPr>
            <w:r w:rsidRPr="00407529">
              <w:rPr>
                <w:sz w:val="24"/>
                <w:szCs w:val="24"/>
              </w:rPr>
              <w:t>Территориальная доступность, минут (метров)</w:t>
            </w:r>
          </w:p>
        </w:tc>
        <w:tc>
          <w:tcPr>
            <w:tcW w:w="5104" w:type="dxa"/>
            <w:tcBorders>
              <w:top w:val="single" w:sz="4" w:space="0" w:color="auto"/>
            </w:tcBorders>
          </w:tcPr>
          <w:p w:rsidR="002341BC" w:rsidRPr="00407529" w:rsidRDefault="000C6B0E" w:rsidP="00027B9A">
            <w:pPr>
              <w:pStyle w:val="TableParagraph"/>
              <w:ind w:left="113"/>
              <w:rPr>
                <w:sz w:val="24"/>
                <w:szCs w:val="24"/>
              </w:rPr>
            </w:pPr>
            <w:r w:rsidRPr="00407529">
              <w:rPr>
                <w:sz w:val="24"/>
                <w:szCs w:val="24"/>
              </w:rPr>
              <w:t>не устано</w:t>
            </w:r>
            <w:r w:rsidR="002341BC" w:rsidRPr="00407529">
              <w:rPr>
                <w:sz w:val="24"/>
                <w:szCs w:val="24"/>
              </w:rPr>
              <w:t>влена</w:t>
            </w:r>
          </w:p>
        </w:tc>
      </w:tr>
      <w:tr w:rsidR="008F08A1" w:rsidRPr="00407529" w:rsidTr="00EC4B01">
        <w:trPr>
          <w:trHeight w:val="309"/>
        </w:trPr>
        <w:tc>
          <w:tcPr>
            <w:tcW w:w="630" w:type="dxa"/>
            <w:vMerge w:val="restart"/>
          </w:tcPr>
          <w:p w:rsidR="000C6B0E" w:rsidRPr="00407529" w:rsidRDefault="000C6B0E" w:rsidP="004520DA">
            <w:pPr>
              <w:pStyle w:val="TableParagraph"/>
              <w:spacing w:line="223" w:lineRule="exact"/>
              <w:ind w:left="107"/>
              <w:rPr>
                <w:w w:val="99"/>
                <w:sz w:val="24"/>
                <w:szCs w:val="24"/>
              </w:rPr>
            </w:pPr>
            <w:r w:rsidRPr="00407529">
              <w:rPr>
                <w:w w:val="99"/>
                <w:sz w:val="24"/>
                <w:szCs w:val="24"/>
              </w:rPr>
              <w:t>6</w:t>
            </w:r>
          </w:p>
          <w:p w:rsidR="000C6B0E" w:rsidRPr="00407529" w:rsidRDefault="000C6B0E" w:rsidP="00147271">
            <w:pPr>
              <w:pStyle w:val="TableParagraph"/>
              <w:spacing w:line="223" w:lineRule="exact"/>
              <w:ind w:left="107"/>
              <w:rPr>
                <w:sz w:val="24"/>
                <w:szCs w:val="24"/>
              </w:rPr>
            </w:pPr>
          </w:p>
        </w:tc>
        <w:tc>
          <w:tcPr>
            <w:tcW w:w="3194" w:type="dxa"/>
            <w:vMerge w:val="restart"/>
          </w:tcPr>
          <w:p w:rsidR="008F08A1" w:rsidRPr="00407529" w:rsidRDefault="008F08A1" w:rsidP="00A211A9">
            <w:pPr>
              <w:pStyle w:val="TableParagraph"/>
              <w:ind w:left="66"/>
              <w:rPr>
                <w:sz w:val="24"/>
                <w:szCs w:val="24"/>
              </w:rPr>
            </w:pPr>
            <w:r w:rsidRPr="00407529">
              <w:rPr>
                <w:sz w:val="24"/>
                <w:szCs w:val="24"/>
              </w:rPr>
              <w:t>Объекты городской и</w:t>
            </w:r>
            <w:r w:rsidRPr="00407529">
              <w:rPr>
                <w:spacing w:val="1"/>
                <w:sz w:val="24"/>
                <w:szCs w:val="24"/>
              </w:rPr>
              <w:t xml:space="preserve"> </w:t>
            </w:r>
            <w:r w:rsidRPr="00407529">
              <w:rPr>
                <w:sz w:val="24"/>
                <w:szCs w:val="24"/>
              </w:rPr>
              <w:t>рекреационной</w:t>
            </w:r>
            <w:r w:rsidRPr="00407529">
              <w:rPr>
                <w:spacing w:val="1"/>
                <w:sz w:val="24"/>
                <w:szCs w:val="24"/>
              </w:rPr>
              <w:t xml:space="preserve"> </w:t>
            </w:r>
            <w:r w:rsidRPr="00407529">
              <w:rPr>
                <w:sz w:val="24"/>
                <w:szCs w:val="24"/>
              </w:rPr>
              <w:t>инфраструктуры,</w:t>
            </w:r>
            <w:r w:rsidRPr="00407529">
              <w:rPr>
                <w:spacing w:val="1"/>
                <w:sz w:val="24"/>
                <w:szCs w:val="24"/>
              </w:rPr>
              <w:t xml:space="preserve"> </w:t>
            </w:r>
            <w:r w:rsidRPr="00407529">
              <w:rPr>
                <w:sz w:val="24"/>
                <w:szCs w:val="24"/>
              </w:rPr>
              <w:t>приспособленные</w:t>
            </w:r>
            <w:r w:rsidRPr="00407529">
              <w:rPr>
                <w:spacing w:val="-6"/>
                <w:sz w:val="24"/>
                <w:szCs w:val="24"/>
              </w:rPr>
              <w:t xml:space="preserve"> </w:t>
            </w:r>
            <w:r w:rsidRPr="00407529">
              <w:rPr>
                <w:sz w:val="24"/>
                <w:szCs w:val="24"/>
              </w:rPr>
              <w:t>для</w:t>
            </w:r>
            <w:r w:rsidRPr="00407529">
              <w:rPr>
                <w:spacing w:val="-7"/>
                <w:sz w:val="24"/>
                <w:szCs w:val="24"/>
              </w:rPr>
              <w:t xml:space="preserve"> </w:t>
            </w:r>
            <w:r w:rsidRPr="00407529">
              <w:rPr>
                <w:sz w:val="24"/>
                <w:szCs w:val="24"/>
              </w:rPr>
              <w:t>занятий</w:t>
            </w:r>
            <w:r w:rsidRPr="00407529">
              <w:rPr>
                <w:spacing w:val="-47"/>
                <w:sz w:val="24"/>
                <w:szCs w:val="24"/>
              </w:rPr>
              <w:t xml:space="preserve"> </w:t>
            </w:r>
            <w:r w:rsidRPr="00407529">
              <w:rPr>
                <w:sz w:val="24"/>
                <w:szCs w:val="24"/>
              </w:rPr>
              <w:t>физической культурой и</w:t>
            </w:r>
            <w:r w:rsidRPr="00407529">
              <w:rPr>
                <w:spacing w:val="1"/>
                <w:sz w:val="24"/>
                <w:szCs w:val="24"/>
              </w:rPr>
              <w:t xml:space="preserve"> </w:t>
            </w:r>
            <w:r w:rsidRPr="00407529">
              <w:rPr>
                <w:sz w:val="24"/>
                <w:szCs w:val="24"/>
              </w:rPr>
              <w:t>спортом</w:t>
            </w:r>
            <w:r w:rsidR="008D6EB9" w:rsidRPr="00407529">
              <w:rPr>
                <w:sz w:val="24"/>
                <w:szCs w:val="24"/>
              </w:rPr>
              <w:t xml:space="preserve">, в том числе универсальные спортивные игровые площадки, дистанции, споты (плаза начального уровня), площадки с тренажерами, сезонные катки </w:t>
            </w:r>
            <w:r w:rsidRPr="00407529">
              <w:rPr>
                <w:sz w:val="24"/>
                <w:szCs w:val="24"/>
              </w:rPr>
              <w:t>(за</w:t>
            </w:r>
            <w:r w:rsidRPr="00407529">
              <w:rPr>
                <w:spacing w:val="-1"/>
                <w:sz w:val="24"/>
                <w:szCs w:val="24"/>
              </w:rPr>
              <w:t xml:space="preserve"> </w:t>
            </w:r>
            <w:r w:rsidRPr="00407529">
              <w:rPr>
                <w:sz w:val="24"/>
                <w:szCs w:val="24"/>
              </w:rPr>
              <w:t>исключением</w:t>
            </w:r>
          </w:p>
          <w:p w:rsidR="008F08A1" w:rsidRPr="00407529" w:rsidRDefault="008F08A1" w:rsidP="00A211A9">
            <w:pPr>
              <w:pStyle w:val="TableParagraph"/>
              <w:spacing w:line="217" w:lineRule="exact"/>
              <w:ind w:left="66"/>
              <w:rPr>
                <w:sz w:val="24"/>
                <w:szCs w:val="24"/>
              </w:rPr>
            </w:pPr>
            <w:r w:rsidRPr="00407529">
              <w:rPr>
                <w:sz w:val="24"/>
                <w:szCs w:val="24"/>
              </w:rPr>
              <w:t>дорожек</w:t>
            </w:r>
            <w:r w:rsidRPr="00407529">
              <w:rPr>
                <w:spacing w:val="-6"/>
                <w:sz w:val="24"/>
                <w:szCs w:val="24"/>
              </w:rPr>
              <w:t xml:space="preserve"> </w:t>
            </w:r>
            <w:r w:rsidRPr="00407529">
              <w:rPr>
                <w:sz w:val="24"/>
                <w:szCs w:val="24"/>
              </w:rPr>
              <w:t>велосипедных)</w:t>
            </w:r>
            <w:r w:rsidR="008D6EB9" w:rsidRPr="00407529">
              <w:t xml:space="preserve"> </w:t>
            </w:r>
          </w:p>
        </w:tc>
        <w:tc>
          <w:tcPr>
            <w:tcW w:w="6237" w:type="dxa"/>
            <w:tcBorders>
              <w:bottom w:val="single" w:sz="4" w:space="0" w:color="auto"/>
            </w:tcBorders>
          </w:tcPr>
          <w:p w:rsidR="008F08A1" w:rsidRPr="00407529" w:rsidRDefault="008F08A1" w:rsidP="004520DA">
            <w:pPr>
              <w:pStyle w:val="TableParagraph"/>
              <w:spacing w:line="223" w:lineRule="exact"/>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tcBorders>
              <w:bottom w:val="single" w:sz="4" w:space="0" w:color="auto"/>
            </w:tcBorders>
          </w:tcPr>
          <w:p w:rsidR="000C6B0E" w:rsidRPr="00407529" w:rsidRDefault="000C6B0E" w:rsidP="00027B9A">
            <w:pPr>
              <w:pStyle w:val="TableParagraph"/>
              <w:ind w:left="113"/>
              <w:rPr>
                <w:sz w:val="24"/>
                <w:szCs w:val="24"/>
              </w:rPr>
            </w:pPr>
            <w:r w:rsidRPr="00407529">
              <w:rPr>
                <w:sz w:val="24"/>
                <w:szCs w:val="24"/>
              </w:rPr>
              <w:t>227 на 100 тыс. человек</w:t>
            </w:r>
          </w:p>
        </w:tc>
      </w:tr>
      <w:tr w:rsidR="008F08A1" w:rsidRPr="00407529" w:rsidTr="00EC4B01">
        <w:trPr>
          <w:trHeight w:val="326"/>
        </w:trPr>
        <w:tc>
          <w:tcPr>
            <w:tcW w:w="630" w:type="dxa"/>
            <w:vMerge/>
          </w:tcPr>
          <w:p w:rsidR="008F08A1" w:rsidRPr="00407529" w:rsidRDefault="008F08A1" w:rsidP="004520DA">
            <w:pPr>
              <w:pStyle w:val="TableParagraph"/>
              <w:spacing w:line="223" w:lineRule="exact"/>
              <w:ind w:left="107"/>
              <w:rPr>
                <w:w w:val="99"/>
                <w:sz w:val="24"/>
                <w:szCs w:val="24"/>
              </w:rPr>
            </w:pPr>
          </w:p>
        </w:tc>
        <w:tc>
          <w:tcPr>
            <w:tcW w:w="3194" w:type="dxa"/>
            <w:vMerge/>
          </w:tcPr>
          <w:p w:rsidR="008F08A1" w:rsidRPr="00407529" w:rsidRDefault="008F08A1" w:rsidP="004520DA">
            <w:pPr>
              <w:pStyle w:val="TableParagraph"/>
              <w:ind w:left="110" w:right="309"/>
              <w:rPr>
                <w:sz w:val="24"/>
                <w:szCs w:val="24"/>
              </w:rPr>
            </w:pPr>
          </w:p>
        </w:tc>
        <w:tc>
          <w:tcPr>
            <w:tcW w:w="6237" w:type="dxa"/>
            <w:tcBorders>
              <w:top w:val="single" w:sz="4" w:space="0" w:color="auto"/>
              <w:bottom w:val="single" w:sz="4" w:space="0" w:color="auto"/>
            </w:tcBorders>
          </w:tcPr>
          <w:p w:rsidR="008F08A1" w:rsidRPr="00407529" w:rsidRDefault="00F5472C" w:rsidP="00684F25">
            <w:pPr>
              <w:pStyle w:val="TableParagraph"/>
              <w:ind w:left="113"/>
              <w:rPr>
                <w:sz w:val="24"/>
                <w:szCs w:val="24"/>
              </w:rPr>
            </w:pPr>
            <w:r w:rsidRPr="00407529">
              <w:rPr>
                <w:sz w:val="24"/>
                <w:szCs w:val="24"/>
              </w:rPr>
              <w:t>Уровень обеспеченности</w:t>
            </w:r>
            <w:r w:rsidR="002B1DA4" w:rsidRPr="00407529">
              <w:rPr>
                <w:sz w:val="24"/>
                <w:szCs w:val="24"/>
              </w:rPr>
              <w:t>, универсальная спортивная площадка, площадь, кв. м. на человека</w:t>
            </w:r>
          </w:p>
        </w:tc>
        <w:tc>
          <w:tcPr>
            <w:tcW w:w="5104" w:type="dxa"/>
            <w:tcBorders>
              <w:top w:val="single" w:sz="4" w:space="0" w:color="auto"/>
              <w:bottom w:val="single" w:sz="4" w:space="0" w:color="auto"/>
            </w:tcBorders>
          </w:tcPr>
          <w:p w:rsidR="008F08A1" w:rsidRPr="00407529" w:rsidRDefault="002B1DA4" w:rsidP="00027B9A">
            <w:pPr>
              <w:pStyle w:val="TableParagraph"/>
              <w:ind w:left="113"/>
              <w:rPr>
                <w:sz w:val="24"/>
                <w:szCs w:val="24"/>
              </w:rPr>
            </w:pPr>
            <w:r w:rsidRPr="00407529">
              <w:rPr>
                <w:sz w:val="24"/>
                <w:szCs w:val="24"/>
              </w:rPr>
              <w:t>23</w:t>
            </w:r>
          </w:p>
        </w:tc>
      </w:tr>
      <w:tr w:rsidR="008F08A1" w:rsidRPr="00407529" w:rsidTr="00EC4B01">
        <w:trPr>
          <w:trHeight w:val="274"/>
        </w:trPr>
        <w:tc>
          <w:tcPr>
            <w:tcW w:w="630" w:type="dxa"/>
            <w:vMerge/>
          </w:tcPr>
          <w:p w:rsidR="008F08A1" w:rsidRPr="00407529" w:rsidRDefault="008F08A1" w:rsidP="004520DA">
            <w:pPr>
              <w:pStyle w:val="TableParagraph"/>
              <w:spacing w:line="223" w:lineRule="exact"/>
              <w:ind w:left="107"/>
              <w:rPr>
                <w:w w:val="99"/>
                <w:sz w:val="24"/>
                <w:szCs w:val="24"/>
              </w:rPr>
            </w:pPr>
          </w:p>
        </w:tc>
        <w:tc>
          <w:tcPr>
            <w:tcW w:w="3194" w:type="dxa"/>
            <w:vMerge/>
          </w:tcPr>
          <w:p w:rsidR="008F08A1" w:rsidRPr="00407529" w:rsidRDefault="008F08A1" w:rsidP="004520DA">
            <w:pPr>
              <w:pStyle w:val="TableParagraph"/>
              <w:ind w:left="110" w:right="309"/>
              <w:rPr>
                <w:sz w:val="24"/>
                <w:szCs w:val="24"/>
              </w:rPr>
            </w:pPr>
          </w:p>
        </w:tc>
        <w:tc>
          <w:tcPr>
            <w:tcW w:w="6237" w:type="dxa"/>
            <w:tcBorders>
              <w:top w:val="single" w:sz="4" w:space="0" w:color="auto"/>
              <w:bottom w:val="single" w:sz="4" w:space="0" w:color="auto"/>
            </w:tcBorders>
          </w:tcPr>
          <w:p w:rsidR="008F08A1" w:rsidRPr="00407529" w:rsidRDefault="00F5472C" w:rsidP="00684F25">
            <w:pPr>
              <w:pStyle w:val="TableParagraph"/>
              <w:ind w:left="113"/>
              <w:rPr>
                <w:sz w:val="24"/>
                <w:szCs w:val="24"/>
              </w:rPr>
            </w:pPr>
            <w:r w:rsidRPr="00407529">
              <w:rPr>
                <w:sz w:val="24"/>
                <w:szCs w:val="24"/>
              </w:rPr>
              <w:t xml:space="preserve">Уровень обеспеченности, </w:t>
            </w:r>
            <w:r w:rsidR="002B1DA4" w:rsidRPr="00407529">
              <w:rPr>
                <w:sz w:val="24"/>
                <w:szCs w:val="24"/>
              </w:rPr>
              <w:t>спот (плаза начального уровня), человек на фигуру</w:t>
            </w:r>
          </w:p>
        </w:tc>
        <w:tc>
          <w:tcPr>
            <w:tcW w:w="5104" w:type="dxa"/>
            <w:tcBorders>
              <w:top w:val="single" w:sz="4" w:space="0" w:color="auto"/>
              <w:bottom w:val="single" w:sz="4" w:space="0" w:color="auto"/>
            </w:tcBorders>
          </w:tcPr>
          <w:p w:rsidR="008F08A1" w:rsidRPr="00407529" w:rsidRDefault="002B1DA4" w:rsidP="00027B9A">
            <w:pPr>
              <w:pStyle w:val="TableParagraph"/>
              <w:ind w:left="113"/>
              <w:rPr>
                <w:sz w:val="24"/>
                <w:szCs w:val="24"/>
              </w:rPr>
            </w:pPr>
            <w:r w:rsidRPr="00407529">
              <w:rPr>
                <w:sz w:val="24"/>
                <w:szCs w:val="24"/>
              </w:rPr>
              <w:t>2</w:t>
            </w:r>
          </w:p>
        </w:tc>
      </w:tr>
      <w:tr w:rsidR="00A8533F" w:rsidRPr="00407529" w:rsidTr="00EC4B01">
        <w:trPr>
          <w:trHeight w:val="274"/>
        </w:trPr>
        <w:tc>
          <w:tcPr>
            <w:tcW w:w="630" w:type="dxa"/>
            <w:vMerge/>
          </w:tcPr>
          <w:p w:rsidR="00A8533F" w:rsidRPr="00407529" w:rsidRDefault="00A8533F" w:rsidP="004520DA">
            <w:pPr>
              <w:pStyle w:val="TableParagraph"/>
              <w:spacing w:line="223" w:lineRule="exact"/>
              <w:ind w:left="107"/>
              <w:rPr>
                <w:w w:val="99"/>
                <w:sz w:val="24"/>
                <w:szCs w:val="24"/>
              </w:rPr>
            </w:pPr>
          </w:p>
        </w:tc>
        <w:tc>
          <w:tcPr>
            <w:tcW w:w="3194" w:type="dxa"/>
            <w:vMerge/>
          </w:tcPr>
          <w:p w:rsidR="00A8533F" w:rsidRPr="00407529" w:rsidRDefault="00A8533F" w:rsidP="004520DA">
            <w:pPr>
              <w:pStyle w:val="TableParagraph"/>
              <w:ind w:left="110" w:right="309"/>
              <w:rPr>
                <w:sz w:val="24"/>
                <w:szCs w:val="24"/>
              </w:rPr>
            </w:pPr>
          </w:p>
        </w:tc>
        <w:tc>
          <w:tcPr>
            <w:tcW w:w="6237" w:type="dxa"/>
            <w:tcBorders>
              <w:top w:val="single" w:sz="4" w:space="0" w:color="auto"/>
              <w:bottom w:val="single" w:sz="4" w:space="0" w:color="auto"/>
            </w:tcBorders>
          </w:tcPr>
          <w:p w:rsidR="00A8533F" w:rsidRPr="00407529" w:rsidRDefault="00A8533F" w:rsidP="00A8533F">
            <w:pPr>
              <w:pStyle w:val="TableParagraph"/>
              <w:ind w:left="113"/>
              <w:rPr>
                <w:sz w:val="24"/>
                <w:szCs w:val="24"/>
              </w:rPr>
            </w:pPr>
            <w:r w:rsidRPr="00407529">
              <w:rPr>
                <w:sz w:val="24"/>
                <w:szCs w:val="24"/>
              </w:rPr>
              <w:t>Уровень обеспеченности, дистанция, м. на человека</w:t>
            </w:r>
          </w:p>
        </w:tc>
        <w:tc>
          <w:tcPr>
            <w:tcW w:w="5104" w:type="dxa"/>
            <w:tcBorders>
              <w:top w:val="single" w:sz="4" w:space="0" w:color="auto"/>
              <w:bottom w:val="single" w:sz="4" w:space="0" w:color="auto"/>
            </w:tcBorders>
          </w:tcPr>
          <w:p w:rsidR="00A8533F" w:rsidRPr="00407529" w:rsidRDefault="00A8533F" w:rsidP="00027B9A">
            <w:pPr>
              <w:pStyle w:val="TableParagraph"/>
              <w:ind w:left="113"/>
              <w:rPr>
                <w:sz w:val="24"/>
                <w:szCs w:val="24"/>
              </w:rPr>
            </w:pPr>
            <w:r w:rsidRPr="00407529">
              <w:rPr>
                <w:sz w:val="24"/>
                <w:szCs w:val="24"/>
              </w:rPr>
              <w:t>60</w:t>
            </w:r>
          </w:p>
        </w:tc>
      </w:tr>
      <w:tr w:rsidR="008F08A1" w:rsidRPr="00407529" w:rsidTr="00EC4B01">
        <w:trPr>
          <w:trHeight w:val="360"/>
        </w:trPr>
        <w:tc>
          <w:tcPr>
            <w:tcW w:w="630" w:type="dxa"/>
            <w:vMerge/>
          </w:tcPr>
          <w:p w:rsidR="008F08A1" w:rsidRPr="00407529" w:rsidRDefault="008F08A1" w:rsidP="004520DA">
            <w:pPr>
              <w:pStyle w:val="TableParagraph"/>
              <w:spacing w:line="223" w:lineRule="exact"/>
              <w:ind w:left="107"/>
              <w:rPr>
                <w:w w:val="99"/>
                <w:sz w:val="24"/>
                <w:szCs w:val="24"/>
              </w:rPr>
            </w:pPr>
          </w:p>
        </w:tc>
        <w:tc>
          <w:tcPr>
            <w:tcW w:w="3194" w:type="dxa"/>
            <w:vMerge/>
          </w:tcPr>
          <w:p w:rsidR="008F08A1" w:rsidRPr="00407529" w:rsidRDefault="008F08A1" w:rsidP="004520DA">
            <w:pPr>
              <w:pStyle w:val="TableParagraph"/>
              <w:ind w:left="110" w:right="309"/>
              <w:rPr>
                <w:sz w:val="24"/>
                <w:szCs w:val="24"/>
              </w:rPr>
            </w:pPr>
          </w:p>
        </w:tc>
        <w:tc>
          <w:tcPr>
            <w:tcW w:w="6237" w:type="dxa"/>
            <w:tcBorders>
              <w:top w:val="single" w:sz="4" w:space="0" w:color="auto"/>
              <w:bottom w:val="single" w:sz="4" w:space="0" w:color="auto"/>
            </w:tcBorders>
          </w:tcPr>
          <w:p w:rsidR="008F08A1" w:rsidRPr="00407529" w:rsidRDefault="00F5472C" w:rsidP="00684F25">
            <w:pPr>
              <w:pStyle w:val="TableParagraph"/>
              <w:ind w:left="113"/>
              <w:rPr>
                <w:sz w:val="24"/>
                <w:szCs w:val="24"/>
              </w:rPr>
            </w:pPr>
            <w:r w:rsidRPr="00407529">
              <w:rPr>
                <w:sz w:val="24"/>
                <w:szCs w:val="24"/>
              </w:rPr>
              <w:t xml:space="preserve">Уровень обеспеченности, </w:t>
            </w:r>
            <w:r w:rsidR="002B1DA4" w:rsidRPr="00407529">
              <w:rPr>
                <w:sz w:val="24"/>
                <w:szCs w:val="24"/>
              </w:rPr>
              <w:t>площадка с тренажерами, человек на снаряд</w:t>
            </w:r>
          </w:p>
        </w:tc>
        <w:tc>
          <w:tcPr>
            <w:tcW w:w="5104" w:type="dxa"/>
            <w:tcBorders>
              <w:top w:val="single" w:sz="4" w:space="0" w:color="auto"/>
              <w:bottom w:val="single" w:sz="4" w:space="0" w:color="auto"/>
            </w:tcBorders>
          </w:tcPr>
          <w:p w:rsidR="008F08A1" w:rsidRPr="00407529" w:rsidRDefault="00F5472C" w:rsidP="00027B9A">
            <w:pPr>
              <w:pStyle w:val="TableParagraph"/>
              <w:ind w:left="113"/>
              <w:rPr>
                <w:sz w:val="24"/>
                <w:szCs w:val="24"/>
              </w:rPr>
            </w:pPr>
            <w:r w:rsidRPr="00407529">
              <w:rPr>
                <w:sz w:val="24"/>
                <w:szCs w:val="24"/>
              </w:rPr>
              <w:t>1</w:t>
            </w:r>
          </w:p>
        </w:tc>
      </w:tr>
      <w:tr w:rsidR="00F5472C" w:rsidRPr="00407529" w:rsidTr="00EC4B01">
        <w:trPr>
          <w:trHeight w:val="360"/>
        </w:trPr>
        <w:tc>
          <w:tcPr>
            <w:tcW w:w="630" w:type="dxa"/>
            <w:vMerge/>
          </w:tcPr>
          <w:p w:rsidR="00F5472C" w:rsidRPr="00407529" w:rsidRDefault="00F5472C" w:rsidP="004520DA">
            <w:pPr>
              <w:pStyle w:val="TableParagraph"/>
              <w:spacing w:line="223" w:lineRule="exact"/>
              <w:ind w:left="107"/>
              <w:rPr>
                <w:w w:val="99"/>
                <w:sz w:val="24"/>
                <w:szCs w:val="24"/>
              </w:rPr>
            </w:pPr>
          </w:p>
        </w:tc>
        <w:tc>
          <w:tcPr>
            <w:tcW w:w="3194" w:type="dxa"/>
            <w:vMerge/>
          </w:tcPr>
          <w:p w:rsidR="00F5472C" w:rsidRPr="00407529" w:rsidRDefault="00F5472C" w:rsidP="004520DA">
            <w:pPr>
              <w:pStyle w:val="TableParagraph"/>
              <w:ind w:left="110" w:right="309"/>
              <w:rPr>
                <w:sz w:val="24"/>
                <w:szCs w:val="24"/>
              </w:rPr>
            </w:pPr>
          </w:p>
        </w:tc>
        <w:tc>
          <w:tcPr>
            <w:tcW w:w="6237" w:type="dxa"/>
            <w:tcBorders>
              <w:top w:val="single" w:sz="4" w:space="0" w:color="auto"/>
              <w:bottom w:val="single" w:sz="4" w:space="0" w:color="auto"/>
            </w:tcBorders>
          </w:tcPr>
          <w:p w:rsidR="00F5472C" w:rsidRPr="00407529" w:rsidRDefault="00F5472C" w:rsidP="00684F25">
            <w:pPr>
              <w:pStyle w:val="TableParagraph"/>
              <w:ind w:left="113"/>
              <w:rPr>
                <w:sz w:val="24"/>
                <w:szCs w:val="24"/>
              </w:rPr>
            </w:pPr>
            <w:r w:rsidRPr="00407529">
              <w:rPr>
                <w:sz w:val="24"/>
                <w:szCs w:val="24"/>
              </w:rPr>
              <w:t>Уровень обеспеченности,</w:t>
            </w:r>
            <w:r w:rsidRPr="00407529">
              <w:t xml:space="preserve"> </w:t>
            </w:r>
            <w:r w:rsidR="00A8533F" w:rsidRPr="00407529">
              <w:rPr>
                <w:sz w:val="24"/>
                <w:szCs w:val="24"/>
              </w:rPr>
              <w:t>каток сезонный</w:t>
            </w:r>
            <w:r w:rsidRPr="00407529">
              <w:rPr>
                <w:sz w:val="24"/>
                <w:szCs w:val="24"/>
              </w:rPr>
              <w:t>, площадь, кв. м на человека</w:t>
            </w:r>
          </w:p>
        </w:tc>
        <w:tc>
          <w:tcPr>
            <w:tcW w:w="5104" w:type="dxa"/>
            <w:tcBorders>
              <w:top w:val="single" w:sz="4" w:space="0" w:color="auto"/>
              <w:bottom w:val="single" w:sz="4" w:space="0" w:color="auto"/>
            </w:tcBorders>
          </w:tcPr>
          <w:p w:rsidR="00F5472C" w:rsidRPr="00407529" w:rsidRDefault="00F5472C" w:rsidP="00027B9A">
            <w:pPr>
              <w:pStyle w:val="TableParagraph"/>
              <w:ind w:left="113"/>
              <w:rPr>
                <w:sz w:val="24"/>
                <w:szCs w:val="24"/>
              </w:rPr>
            </w:pPr>
            <w:r w:rsidRPr="00407529">
              <w:rPr>
                <w:sz w:val="24"/>
                <w:szCs w:val="24"/>
              </w:rPr>
              <w:t>15</w:t>
            </w:r>
          </w:p>
        </w:tc>
      </w:tr>
      <w:tr w:rsidR="008F08A1" w:rsidRPr="00407529" w:rsidTr="00EC4B01">
        <w:trPr>
          <w:trHeight w:val="223"/>
        </w:trPr>
        <w:tc>
          <w:tcPr>
            <w:tcW w:w="630" w:type="dxa"/>
            <w:vMerge/>
          </w:tcPr>
          <w:p w:rsidR="008F08A1" w:rsidRPr="00407529" w:rsidRDefault="008F08A1" w:rsidP="004520DA">
            <w:pPr>
              <w:pStyle w:val="TableParagraph"/>
              <w:spacing w:line="223" w:lineRule="exact"/>
              <w:ind w:left="107"/>
              <w:rPr>
                <w:w w:val="99"/>
                <w:sz w:val="24"/>
                <w:szCs w:val="24"/>
              </w:rPr>
            </w:pPr>
          </w:p>
        </w:tc>
        <w:tc>
          <w:tcPr>
            <w:tcW w:w="3194" w:type="dxa"/>
            <w:vMerge/>
          </w:tcPr>
          <w:p w:rsidR="008F08A1" w:rsidRPr="00407529" w:rsidRDefault="008F08A1" w:rsidP="004520DA">
            <w:pPr>
              <w:pStyle w:val="TableParagraph"/>
              <w:ind w:left="110" w:right="309"/>
              <w:rPr>
                <w:sz w:val="24"/>
                <w:szCs w:val="24"/>
              </w:rPr>
            </w:pPr>
          </w:p>
        </w:tc>
        <w:tc>
          <w:tcPr>
            <w:tcW w:w="6237" w:type="dxa"/>
            <w:tcBorders>
              <w:top w:val="single" w:sz="4" w:space="0" w:color="auto"/>
            </w:tcBorders>
          </w:tcPr>
          <w:p w:rsidR="008F08A1" w:rsidRPr="00407529" w:rsidRDefault="002B1DA4" w:rsidP="00684F25">
            <w:pPr>
              <w:pStyle w:val="TableParagraph"/>
              <w:ind w:left="113"/>
              <w:rPr>
                <w:sz w:val="24"/>
                <w:szCs w:val="24"/>
              </w:rPr>
            </w:pPr>
            <w:r w:rsidRPr="00407529">
              <w:rPr>
                <w:sz w:val="24"/>
                <w:szCs w:val="24"/>
              </w:rPr>
              <w:t>Терр</w:t>
            </w:r>
            <w:r w:rsidR="00FE2050" w:rsidRPr="00407529">
              <w:rPr>
                <w:sz w:val="24"/>
                <w:szCs w:val="24"/>
              </w:rPr>
              <w:t>иториальная доступность,</w:t>
            </w:r>
            <w:r w:rsidR="006A5DD8" w:rsidRPr="00407529">
              <w:rPr>
                <w:sz w:val="24"/>
                <w:szCs w:val="24"/>
              </w:rPr>
              <w:t xml:space="preserve"> </w:t>
            </w:r>
            <w:r w:rsidR="00FE2050" w:rsidRPr="00407529">
              <w:rPr>
                <w:sz w:val="24"/>
                <w:szCs w:val="24"/>
              </w:rPr>
              <w:t>метров</w:t>
            </w:r>
          </w:p>
        </w:tc>
        <w:tc>
          <w:tcPr>
            <w:tcW w:w="5104" w:type="dxa"/>
            <w:tcBorders>
              <w:top w:val="single" w:sz="4" w:space="0" w:color="auto"/>
            </w:tcBorders>
          </w:tcPr>
          <w:p w:rsidR="008F08A1" w:rsidRPr="00407529" w:rsidRDefault="00E130D6" w:rsidP="00027B9A">
            <w:pPr>
              <w:pStyle w:val="TableParagraph"/>
              <w:ind w:left="113"/>
              <w:rPr>
                <w:sz w:val="24"/>
                <w:szCs w:val="24"/>
              </w:rPr>
            </w:pPr>
            <w:r w:rsidRPr="00407529">
              <w:rPr>
                <w:sz w:val="24"/>
                <w:szCs w:val="24"/>
              </w:rPr>
              <w:t>транспортная доступ</w:t>
            </w:r>
            <w:r w:rsidR="000278A3" w:rsidRPr="00407529">
              <w:rPr>
                <w:sz w:val="24"/>
                <w:szCs w:val="24"/>
              </w:rPr>
              <w:t>н</w:t>
            </w:r>
            <w:r w:rsidRPr="00407529">
              <w:rPr>
                <w:sz w:val="24"/>
                <w:szCs w:val="24"/>
              </w:rPr>
              <w:t xml:space="preserve">ость - </w:t>
            </w:r>
            <w:r w:rsidR="00B27812" w:rsidRPr="00407529">
              <w:rPr>
                <w:sz w:val="24"/>
                <w:szCs w:val="24"/>
              </w:rPr>
              <w:t>не устано</w:t>
            </w:r>
            <w:r w:rsidR="00EC4B01" w:rsidRPr="00407529">
              <w:rPr>
                <w:sz w:val="24"/>
                <w:szCs w:val="24"/>
              </w:rPr>
              <w:t>влена</w:t>
            </w:r>
            <w:r w:rsidRPr="00407529">
              <w:rPr>
                <w:sz w:val="24"/>
                <w:szCs w:val="24"/>
              </w:rPr>
              <w:t>;</w:t>
            </w:r>
          </w:p>
          <w:p w:rsidR="00E130D6" w:rsidRPr="00407529" w:rsidRDefault="00E130D6" w:rsidP="00027B9A">
            <w:pPr>
              <w:pStyle w:val="TableParagraph"/>
              <w:ind w:left="113"/>
              <w:rPr>
                <w:sz w:val="24"/>
                <w:szCs w:val="24"/>
              </w:rPr>
            </w:pPr>
            <w:r w:rsidRPr="00407529">
              <w:rPr>
                <w:sz w:val="24"/>
                <w:szCs w:val="24"/>
              </w:rPr>
              <w:t>пешеходная</w:t>
            </w:r>
            <w:r w:rsidRPr="00407529">
              <w:rPr>
                <w:spacing w:val="-1"/>
                <w:sz w:val="24"/>
                <w:szCs w:val="24"/>
              </w:rPr>
              <w:t xml:space="preserve"> </w:t>
            </w:r>
            <w:r w:rsidRPr="00407529">
              <w:rPr>
                <w:sz w:val="24"/>
                <w:szCs w:val="24"/>
              </w:rPr>
              <w:t>доступность – до 1000</w:t>
            </w:r>
            <w:r w:rsidR="00FE2050" w:rsidRPr="00407529">
              <w:rPr>
                <w:sz w:val="24"/>
                <w:szCs w:val="24"/>
              </w:rPr>
              <w:t xml:space="preserve"> </w:t>
            </w:r>
          </w:p>
        </w:tc>
      </w:tr>
      <w:tr w:rsidR="00F5472C" w:rsidRPr="00407529" w:rsidTr="00EC4B01">
        <w:trPr>
          <w:trHeight w:val="682"/>
        </w:trPr>
        <w:tc>
          <w:tcPr>
            <w:tcW w:w="630" w:type="dxa"/>
          </w:tcPr>
          <w:p w:rsidR="00F5472C" w:rsidRPr="00407529" w:rsidRDefault="009C5065" w:rsidP="004520DA">
            <w:pPr>
              <w:pStyle w:val="TableParagraph"/>
              <w:spacing w:line="223" w:lineRule="exact"/>
              <w:ind w:left="107"/>
              <w:rPr>
                <w:w w:val="99"/>
                <w:sz w:val="24"/>
                <w:szCs w:val="24"/>
              </w:rPr>
            </w:pPr>
            <w:r w:rsidRPr="00407529">
              <w:rPr>
                <w:w w:val="99"/>
                <w:sz w:val="24"/>
                <w:szCs w:val="24"/>
              </w:rPr>
              <w:t>7</w:t>
            </w:r>
          </w:p>
          <w:p w:rsidR="009C5065" w:rsidRPr="00407529" w:rsidRDefault="009C5065" w:rsidP="004520DA">
            <w:pPr>
              <w:pStyle w:val="TableParagraph"/>
              <w:spacing w:line="223" w:lineRule="exact"/>
              <w:ind w:left="107"/>
              <w:rPr>
                <w:strike/>
                <w:sz w:val="24"/>
                <w:szCs w:val="24"/>
              </w:rPr>
            </w:pPr>
          </w:p>
        </w:tc>
        <w:tc>
          <w:tcPr>
            <w:tcW w:w="3194" w:type="dxa"/>
          </w:tcPr>
          <w:p w:rsidR="00F5472C" w:rsidRPr="00407529" w:rsidRDefault="00F5472C" w:rsidP="004520DA">
            <w:pPr>
              <w:pStyle w:val="TableParagraph"/>
              <w:spacing w:line="223" w:lineRule="exact"/>
              <w:ind w:left="110"/>
              <w:rPr>
                <w:sz w:val="24"/>
                <w:szCs w:val="24"/>
              </w:rPr>
            </w:pPr>
            <w:r w:rsidRPr="00407529">
              <w:rPr>
                <w:sz w:val="24"/>
                <w:szCs w:val="24"/>
              </w:rPr>
              <w:t>Дорожки</w:t>
            </w:r>
            <w:r w:rsidRPr="00407529">
              <w:rPr>
                <w:spacing w:val="-7"/>
                <w:sz w:val="24"/>
                <w:szCs w:val="24"/>
              </w:rPr>
              <w:t xml:space="preserve"> </w:t>
            </w:r>
            <w:r w:rsidRPr="00407529">
              <w:rPr>
                <w:sz w:val="24"/>
                <w:szCs w:val="24"/>
              </w:rPr>
              <w:t>велосипедные</w:t>
            </w:r>
          </w:p>
        </w:tc>
        <w:tc>
          <w:tcPr>
            <w:tcW w:w="6237" w:type="dxa"/>
          </w:tcPr>
          <w:p w:rsidR="00F5472C" w:rsidRPr="00407529" w:rsidRDefault="00F5472C" w:rsidP="00951FA5">
            <w:pPr>
              <w:pStyle w:val="TableParagraph"/>
              <w:ind w:left="111" w:right="316"/>
              <w:rPr>
                <w:sz w:val="24"/>
                <w:szCs w:val="24"/>
              </w:rPr>
            </w:pPr>
            <w:r w:rsidRPr="00407529">
              <w:rPr>
                <w:sz w:val="24"/>
                <w:szCs w:val="24"/>
              </w:rPr>
              <w:t>Уровень</w:t>
            </w:r>
            <w:r w:rsidRPr="00407529">
              <w:rPr>
                <w:spacing w:val="-9"/>
                <w:sz w:val="24"/>
                <w:szCs w:val="24"/>
              </w:rPr>
              <w:t xml:space="preserve"> </w:t>
            </w:r>
            <w:r w:rsidRPr="00407529">
              <w:rPr>
                <w:sz w:val="24"/>
                <w:szCs w:val="24"/>
              </w:rPr>
              <w:t>обеспеченности,</w:t>
            </w:r>
            <w:r w:rsidRPr="00407529">
              <w:rPr>
                <w:spacing w:val="-8"/>
                <w:sz w:val="24"/>
                <w:szCs w:val="24"/>
              </w:rPr>
              <w:t xml:space="preserve"> </w:t>
            </w:r>
            <w:r w:rsidRPr="00407529">
              <w:rPr>
                <w:sz w:val="24"/>
                <w:szCs w:val="24"/>
              </w:rPr>
              <w:t>протяженность</w:t>
            </w:r>
            <w:r w:rsidR="00697879" w:rsidRPr="00407529">
              <w:rPr>
                <w:sz w:val="24"/>
                <w:szCs w:val="24"/>
              </w:rPr>
              <w:t xml:space="preserve"> </w:t>
            </w:r>
            <w:r w:rsidRPr="00407529">
              <w:rPr>
                <w:spacing w:val="-47"/>
                <w:sz w:val="24"/>
                <w:szCs w:val="24"/>
              </w:rPr>
              <w:t xml:space="preserve"> </w:t>
            </w:r>
            <w:r w:rsidRPr="00407529">
              <w:rPr>
                <w:sz w:val="24"/>
                <w:szCs w:val="24"/>
              </w:rPr>
              <w:t>велосипедных дорожек,</w:t>
            </w:r>
            <w:r w:rsidRPr="00407529">
              <w:rPr>
                <w:spacing w:val="-2"/>
                <w:sz w:val="24"/>
                <w:szCs w:val="24"/>
              </w:rPr>
              <w:t xml:space="preserve"> </w:t>
            </w:r>
            <w:r w:rsidRPr="00407529">
              <w:rPr>
                <w:sz w:val="24"/>
                <w:szCs w:val="24"/>
              </w:rPr>
              <w:t>м</w:t>
            </w:r>
            <w:r w:rsidRPr="00407529">
              <w:rPr>
                <w:spacing w:val="-1"/>
                <w:sz w:val="24"/>
                <w:szCs w:val="24"/>
              </w:rPr>
              <w:t xml:space="preserve"> </w:t>
            </w:r>
            <w:r w:rsidRPr="00407529">
              <w:rPr>
                <w:sz w:val="24"/>
                <w:szCs w:val="24"/>
              </w:rPr>
              <w:t>на</w:t>
            </w:r>
            <w:r w:rsidRPr="00407529">
              <w:rPr>
                <w:spacing w:val="-2"/>
                <w:sz w:val="24"/>
                <w:szCs w:val="24"/>
              </w:rPr>
              <w:t xml:space="preserve"> </w:t>
            </w:r>
            <w:r w:rsidRPr="00407529">
              <w:rPr>
                <w:sz w:val="24"/>
                <w:szCs w:val="24"/>
              </w:rPr>
              <w:t>1</w:t>
            </w:r>
            <w:r w:rsidRPr="00407529">
              <w:rPr>
                <w:spacing w:val="-1"/>
                <w:sz w:val="24"/>
                <w:szCs w:val="24"/>
              </w:rPr>
              <w:t xml:space="preserve"> </w:t>
            </w:r>
            <w:r w:rsidRPr="00407529">
              <w:rPr>
                <w:sz w:val="24"/>
                <w:szCs w:val="24"/>
              </w:rPr>
              <w:t>га</w:t>
            </w:r>
            <w:r w:rsidRPr="00407529">
              <w:rPr>
                <w:spacing w:val="-2"/>
                <w:sz w:val="24"/>
                <w:szCs w:val="24"/>
              </w:rPr>
              <w:t xml:space="preserve"> </w:t>
            </w:r>
            <w:r w:rsidRPr="00407529">
              <w:rPr>
                <w:sz w:val="24"/>
                <w:szCs w:val="24"/>
              </w:rPr>
              <w:t>парка, площадью</w:t>
            </w:r>
            <w:r w:rsidRPr="00407529">
              <w:rPr>
                <w:spacing w:val="-2"/>
                <w:sz w:val="24"/>
                <w:szCs w:val="24"/>
              </w:rPr>
              <w:t xml:space="preserve"> </w:t>
            </w:r>
            <w:r w:rsidRPr="00407529">
              <w:rPr>
                <w:sz w:val="24"/>
                <w:szCs w:val="24"/>
              </w:rPr>
              <w:t>свыше</w:t>
            </w:r>
            <w:r w:rsidRPr="00407529">
              <w:rPr>
                <w:spacing w:val="-2"/>
                <w:sz w:val="24"/>
                <w:szCs w:val="24"/>
              </w:rPr>
              <w:t xml:space="preserve"> </w:t>
            </w:r>
            <w:r w:rsidRPr="00407529">
              <w:rPr>
                <w:sz w:val="24"/>
                <w:szCs w:val="24"/>
              </w:rPr>
              <w:t>10</w:t>
            </w:r>
            <w:r w:rsidRPr="00407529">
              <w:rPr>
                <w:spacing w:val="-1"/>
                <w:sz w:val="24"/>
                <w:szCs w:val="24"/>
              </w:rPr>
              <w:t xml:space="preserve"> </w:t>
            </w:r>
            <w:r w:rsidRPr="00407529">
              <w:rPr>
                <w:sz w:val="24"/>
                <w:szCs w:val="24"/>
              </w:rPr>
              <w:t>га</w:t>
            </w:r>
          </w:p>
        </w:tc>
        <w:tc>
          <w:tcPr>
            <w:tcW w:w="5104" w:type="dxa"/>
            <w:shd w:val="clear" w:color="auto" w:fill="auto"/>
          </w:tcPr>
          <w:p w:rsidR="00F5472C" w:rsidRPr="00407529" w:rsidRDefault="00F5472C" w:rsidP="004520DA">
            <w:pPr>
              <w:pStyle w:val="TableParagraph"/>
              <w:spacing w:line="223" w:lineRule="exact"/>
              <w:ind w:left="108"/>
              <w:rPr>
                <w:sz w:val="24"/>
                <w:szCs w:val="24"/>
              </w:rPr>
            </w:pPr>
            <w:r w:rsidRPr="00407529">
              <w:rPr>
                <w:sz w:val="24"/>
                <w:szCs w:val="24"/>
              </w:rPr>
              <w:t>80</w:t>
            </w:r>
          </w:p>
        </w:tc>
      </w:tr>
      <w:tr w:rsidR="00D7634C" w:rsidRPr="00407529" w:rsidTr="00147271">
        <w:trPr>
          <w:trHeight w:val="1209"/>
        </w:trPr>
        <w:tc>
          <w:tcPr>
            <w:tcW w:w="15165" w:type="dxa"/>
            <w:gridSpan w:val="4"/>
          </w:tcPr>
          <w:p w:rsidR="00D7634C" w:rsidRPr="00407529" w:rsidRDefault="00D7634C" w:rsidP="00D7634C">
            <w:pPr>
              <w:rPr>
                <w:sz w:val="2"/>
                <w:szCs w:val="2"/>
              </w:rPr>
            </w:pPr>
            <w:r w:rsidRPr="00407529">
              <w:rPr>
                <w:sz w:val="2"/>
                <w:szCs w:val="2"/>
              </w:rPr>
              <w:t>Примечания:</w:t>
            </w:r>
          </w:p>
          <w:p w:rsidR="00D7634C" w:rsidRPr="00407529" w:rsidRDefault="00D7634C" w:rsidP="00267E34">
            <w:pPr>
              <w:pStyle w:val="TableParagraph"/>
              <w:ind w:left="107"/>
              <w:rPr>
                <w:sz w:val="20"/>
              </w:rPr>
            </w:pPr>
            <w:r w:rsidRPr="00407529">
              <w:rPr>
                <w:sz w:val="2"/>
                <w:szCs w:val="2"/>
              </w:rPr>
              <w:t>1. З</w:t>
            </w:r>
            <w:r w:rsidRPr="00407529">
              <w:rPr>
                <w:sz w:val="20"/>
              </w:rPr>
              <w:t>Примечания:</w:t>
            </w:r>
          </w:p>
          <w:p w:rsidR="00D7634C" w:rsidRPr="00407529" w:rsidRDefault="00D7634C" w:rsidP="00267E34">
            <w:pPr>
              <w:pStyle w:val="TableParagraph"/>
              <w:ind w:left="142"/>
              <w:jc w:val="both"/>
              <w:rPr>
                <w:sz w:val="20"/>
              </w:rPr>
            </w:pPr>
            <w:r w:rsidRPr="00407529">
              <w:rPr>
                <w:sz w:val="20"/>
              </w:rPr>
              <w:t>1.</w:t>
            </w:r>
            <w:r w:rsidRPr="00407529">
              <w:rPr>
                <w:spacing w:val="-3"/>
                <w:sz w:val="20"/>
              </w:rPr>
              <w:t xml:space="preserve"> </w:t>
            </w:r>
            <w:r w:rsidRPr="00407529">
              <w:rPr>
                <w:sz w:val="20"/>
              </w:rPr>
              <w:t>Значение</w:t>
            </w:r>
            <w:r w:rsidRPr="00407529">
              <w:rPr>
                <w:spacing w:val="-3"/>
                <w:sz w:val="20"/>
              </w:rPr>
              <w:t xml:space="preserve"> </w:t>
            </w:r>
            <w:r w:rsidRPr="00407529">
              <w:rPr>
                <w:sz w:val="20"/>
              </w:rPr>
              <w:t>расчетного</w:t>
            </w:r>
            <w:r w:rsidRPr="00407529">
              <w:rPr>
                <w:spacing w:val="-2"/>
                <w:sz w:val="20"/>
              </w:rPr>
              <w:t xml:space="preserve"> </w:t>
            </w:r>
            <w:r w:rsidRPr="00407529">
              <w:rPr>
                <w:sz w:val="20"/>
              </w:rPr>
              <w:t>показателя</w:t>
            </w:r>
            <w:r w:rsidRPr="00407529">
              <w:rPr>
                <w:spacing w:val="-4"/>
                <w:sz w:val="20"/>
              </w:rPr>
              <w:t xml:space="preserve"> </w:t>
            </w:r>
            <w:r w:rsidRPr="00407529">
              <w:rPr>
                <w:sz w:val="20"/>
              </w:rPr>
              <w:t>обеспеченности</w:t>
            </w:r>
            <w:r w:rsidRPr="00407529">
              <w:rPr>
                <w:spacing w:val="-2"/>
                <w:sz w:val="20"/>
              </w:rPr>
              <w:t xml:space="preserve"> </w:t>
            </w:r>
            <w:r w:rsidRPr="00407529">
              <w:rPr>
                <w:sz w:val="20"/>
              </w:rPr>
              <w:t>включает</w:t>
            </w:r>
            <w:r w:rsidRPr="00407529">
              <w:rPr>
                <w:spacing w:val="-4"/>
                <w:sz w:val="20"/>
              </w:rPr>
              <w:t xml:space="preserve"> </w:t>
            </w:r>
            <w:r w:rsidRPr="00407529">
              <w:rPr>
                <w:sz w:val="20"/>
              </w:rPr>
              <w:t>в</w:t>
            </w:r>
            <w:r w:rsidRPr="00407529">
              <w:rPr>
                <w:spacing w:val="-4"/>
                <w:sz w:val="20"/>
              </w:rPr>
              <w:t xml:space="preserve"> </w:t>
            </w:r>
            <w:r w:rsidRPr="00407529">
              <w:rPr>
                <w:sz w:val="20"/>
              </w:rPr>
              <w:t>себя</w:t>
            </w:r>
            <w:r w:rsidRPr="00407529">
              <w:rPr>
                <w:spacing w:val="-4"/>
                <w:sz w:val="20"/>
              </w:rPr>
              <w:t xml:space="preserve"> </w:t>
            </w:r>
            <w:r w:rsidRPr="00407529">
              <w:rPr>
                <w:sz w:val="20"/>
              </w:rPr>
              <w:t>объекты</w:t>
            </w:r>
            <w:r w:rsidRPr="00407529">
              <w:rPr>
                <w:spacing w:val="-3"/>
                <w:sz w:val="20"/>
              </w:rPr>
              <w:t xml:space="preserve"> </w:t>
            </w:r>
            <w:r w:rsidRPr="00407529">
              <w:rPr>
                <w:sz w:val="20"/>
              </w:rPr>
              <w:t>всех</w:t>
            </w:r>
            <w:r w:rsidRPr="00407529">
              <w:rPr>
                <w:spacing w:val="-4"/>
                <w:sz w:val="20"/>
              </w:rPr>
              <w:t xml:space="preserve"> </w:t>
            </w:r>
            <w:r w:rsidRPr="00407529">
              <w:rPr>
                <w:sz w:val="20"/>
              </w:rPr>
              <w:t>форм</w:t>
            </w:r>
            <w:r w:rsidRPr="00407529">
              <w:rPr>
                <w:spacing w:val="-2"/>
                <w:sz w:val="20"/>
              </w:rPr>
              <w:t xml:space="preserve"> </w:t>
            </w:r>
            <w:r w:rsidRPr="00407529">
              <w:rPr>
                <w:sz w:val="20"/>
              </w:rPr>
              <w:t>собственности.</w:t>
            </w:r>
          </w:p>
          <w:p w:rsidR="004520DA" w:rsidRPr="00407529" w:rsidRDefault="004520DA" w:rsidP="00485263">
            <w:pPr>
              <w:pStyle w:val="TableParagraph"/>
              <w:numPr>
                <w:ilvl w:val="0"/>
                <w:numId w:val="20"/>
              </w:numPr>
              <w:tabs>
                <w:tab w:val="left" w:pos="309"/>
              </w:tabs>
              <w:ind w:firstLine="0"/>
              <w:jc w:val="both"/>
              <w:rPr>
                <w:sz w:val="20"/>
              </w:rPr>
            </w:pPr>
            <w:r w:rsidRPr="00407529">
              <w:rPr>
                <w:sz w:val="20"/>
              </w:rPr>
              <w:t>К</w:t>
            </w:r>
            <w:r w:rsidRPr="00407529">
              <w:rPr>
                <w:spacing w:val="-4"/>
                <w:sz w:val="20"/>
              </w:rPr>
              <w:t xml:space="preserve"> </w:t>
            </w:r>
            <w:r w:rsidRPr="00407529">
              <w:rPr>
                <w:sz w:val="20"/>
              </w:rPr>
              <w:t>объектам</w:t>
            </w:r>
            <w:r w:rsidRPr="00407529">
              <w:rPr>
                <w:spacing w:val="-1"/>
                <w:sz w:val="20"/>
              </w:rPr>
              <w:t xml:space="preserve"> </w:t>
            </w:r>
            <w:r w:rsidRPr="00407529">
              <w:rPr>
                <w:sz w:val="20"/>
              </w:rPr>
              <w:t>местного</w:t>
            </w:r>
            <w:r w:rsidRPr="00407529">
              <w:rPr>
                <w:spacing w:val="-1"/>
                <w:sz w:val="20"/>
              </w:rPr>
              <w:t xml:space="preserve"> </w:t>
            </w:r>
            <w:r w:rsidRPr="00407529">
              <w:rPr>
                <w:sz w:val="20"/>
              </w:rPr>
              <w:t>значения</w:t>
            </w:r>
            <w:r w:rsidRPr="00407529">
              <w:rPr>
                <w:spacing w:val="-3"/>
                <w:sz w:val="20"/>
              </w:rPr>
              <w:t xml:space="preserve"> </w:t>
            </w:r>
            <w:r w:rsidRPr="00407529">
              <w:rPr>
                <w:sz w:val="20"/>
              </w:rPr>
              <w:t>городского</w:t>
            </w:r>
            <w:r w:rsidRPr="00407529">
              <w:rPr>
                <w:spacing w:val="-1"/>
                <w:sz w:val="20"/>
              </w:rPr>
              <w:t xml:space="preserve"> </w:t>
            </w:r>
            <w:r w:rsidRPr="00407529">
              <w:rPr>
                <w:sz w:val="20"/>
              </w:rPr>
              <w:t>округа</w:t>
            </w:r>
            <w:r w:rsidRPr="00407529">
              <w:rPr>
                <w:spacing w:val="-2"/>
                <w:sz w:val="20"/>
              </w:rPr>
              <w:t xml:space="preserve"> </w:t>
            </w:r>
            <w:r w:rsidRPr="00407529">
              <w:rPr>
                <w:sz w:val="20"/>
              </w:rPr>
              <w:t>относятся</w:t>
            </w:r>
            <w:r w:rsidRPr="00407529">
              <w:rPr>
                <w:spacing w:val="-3"/>
                <w:sz w:val="20"/>
              </w:rPr>
              <w:t xml:space="preserve"> </w:t>
            </w:r>
            <w:r w:rsidRPr="00407529">
              <w:rPr>
                <w:sz w:val="20"/>
              </w:rPr>
              <w:t>плавательные</w:t>
            </w:r>
            <w:r w:rsidRPr="00407529">
              <w:rPr>
                <w:spacing w:val="-2"/>
                <w:sz w:val="20"/>
              </w:rPr>
              <w:t xml:space="preserve"> </w:t>
            </w:r>
            <w:r w:rsidRPr="00407529">
              <w:rPr>
                <w:sz w:val="20"/>
              </w:rPr>
              <w:t>бассейны</w:t>
            </w:r>
            <w:r w:rsidRPr="00407529">
              <w:rPr>
                <w:spacing w:val="-2"/>
                <w:sz w:val="20"/>
              </w:rPr>
              <w:t xml:space="preserve"> </w:t>
            </w:r>
            <w:r w:rsidRPr="00407529">
              <w:rPr>
                <w:sz w:val="20"/>
              </w:rPr>
              <w:t>с</w:t>
            </w:r>
            <w:r w:rsidRPr="00407529">
              <w:rPr>
                <w:spacing w:val="-2"/>
                <w:sz w:val="20"/>
              </w:rPr>
              <w:t xml:space="preserve"> </w:t>
            </w:r>
            <w:r w:rsidRPr="00407529">
              <w:rPr>
                <w:sz w:val="20"/>
              </w:rPr>
              <w:t>длиной</w:t>
            </w:r>
            <w:r w:rsidRPr="00407529">
              <w:rPr>
                <w:spacing w:val="-3"/>
                <w:sz w:val="20"/>
              </w:rPr>
              <w:t xml:space="preserve"> </w:t>
            </w:r>
            <w:r w:rsidRPr="00407529">
              <w:rPr>
                <w:sz w:val="20"/>
              </w:rPr>
              <w:t>ванны</w:t>
            </w:r>
            <w:r w:rsidRPr="00407529">
              <w:rPr>
                <w:spacing w:val="-2"/>
                <w:sz w:val="20"/>
              </w:rPr>
              <w:t xml:space="preserve"> </w:t>
            </w:r>
            <w:r w:rsidRPr="00407529">
              <w:rPr>
                <w:sz w:val="20"/>
              </w:rPr>
              <w:t>бассейна</w:t>
            </w:r>
            <w:r w:rsidRPr="00407529">
              <w:rPr>
                <w:spacing w:val="-2"/>
                <w:sz w:val="20"/>
              </w:rPr>
              <w:t xml:space="preserve"> </w:t>
            </w:r>
            <w:r w:rsidRPr="00407529">
              <w:rPr>
                <w:sz w:val="20"/>
              </w:rPr>
              <w:t>менее</w:t>
            </w:r>
            <w:r w:rsidRPr="00407529">
              <w:rPr>
                <w:spacing w:val="-2"/>
                <w:sz w:val="20"/>
              </w:rPr>
              <w:t xml:space="preserve"> </w:t>
            </w:r>
            <w:r w:rsidRPr="00407529">
              <w:rPr>
                <w:sz w:val="20"/>
              </w:rPr>
              <w:t>25</w:t>
            </w:r>
            <w:r w:rsidRPr="00407529">
              <w:rPr>
                <w:spacing w:val="-1"/>
                <w:sz w:val="20"/>
              </w:rPr>
              <w:t xml:space="preserve"> </w:t>
            </w:r>
            <w:r w:rsidRPr="00407529">
              <w:rPr>
                <w:sz w:val="20"/>
              </w:rPr>
              <w:t>м</w:t>
            </w:r>
            <w:r w:rsidRPr="00407529">
              <w:rPr>
                <w:spacing w:val="-1"/>
                <w:sz w:val="20"/>
              </w:rPr>
              <w:t xml:space="preserve"> </w:t>
            </w:r>
            <w:r w:rsidRPr="00407529">
              <w:rPr>
                <w:sz w:val="20"/>
              </w:rPr>
              <w:t>и</w:t>
            </w:r>
            <w:r w:rsidRPr="00407529">
              <w:rPr>
                <w:spacing w:val="-47"/>
                <w:sz w:val="20"/>
              </w:rPr>
              <w:t xml:space="preserve"> </w:t>
            </w:r>
            <w:r w:rsidRPr="00407529">
              <w:rPr>
                <w:sz w:val="20"/>
              </w:rPr>
              <w:t>количеством дорожек</w:t>
            </w:r>
            <w:r w:rsidRPr="00407529">
              <w:rPr>
                <w:spacing w:val="-1"/>
                <w:sz w:val="20"/>
              </w:rPr>
              <w:t xml:space="preserve"> </w:t>
            </w:r>
            <w:r w:rsidRPr="00407529">
              <w:rPr>
                <w:sz w:val="20"/>
              </w:rPr>
              <w:t>менее</w:t>
            </w:r>
            <w:r w:rsidRPr="00407529">
              <w:rPr>
                <w:spacing w:val="3"/>
                <w:sz w:val="20"/>
              </w:rPr>
              <w:t xml:space="preserve"> </w:t>
            </w:r>
            <w:r w:rsidRPr="00407529">
              <w:rPr>
                <w:sz w:val="20"/>
              </w:rPr>
              <w:t>6.</w:t>
            </w:r>
          </w:p>
          <w:p w:rsidR="004520DA" w:rsidRPr="00407529" w:rsidRDefault="004520DA" w:rsidP="00485263">
            <w:pPr>
              <w:pStyle w:val="TableParagraph"/>
              <w:numPr>
                <w:ilvl w:val="0"/>
                <w:numId w:val="20"/>
              </w:numPr>
              <w:tabs>
                <w:tab w:val="left" w:pos="309"/>
              </w:tabs>
              <w:ind w:left="309" w:hanging="202"/>
              <w:jc w:val="both"/>
              <w:rPr>
                <w:sz w:val="20"/>
              </w:rPr>
            </w:pPr>
            <w:r w:rsidRPr="00407529">
              <w:rPr>
                <w:sz w:val="20"/>
              </w:rPr>
              <w:t>К</w:t>
            </w:r>
            <w:r w:rsidRPr="00407529">
              <w:rPr>
                <w:spacing w:val="-4"/>
                <w:sz w:val="20"/>
              </w:rPr>
              <w:t xml:space="preserve"> </w:t>
            </w:r>
            <w:r w:rsidRPr="00407529">
              <w:rPr>
                <w:sz w:val="20"/>
              </w:rPr>
              <w:t>объектам</w:t>
            </w:r>
            <w:r w:rsidRPr="00407529">
              <w:rPr>
                <w:spacing w:val="-1"/>
                <w:sz w:val="20"/>
              </w:rPr>
              <w:t xml:space="preserve"> </w:t>
            </w:r>
            <w:r w:rsidRPr="00407529">
              <w:rPr>
                <w:sz w:val="20"/>
              </w:rPr>
              <w:t>местного</w:t>
            </w:r>
            <w:r w:rsidRPr="00407529">
              <w:rPr>
                <w:spacing w:val="-2"/>
                <w:sz w:val="20"/>
              </w:rPr>
              <w:t xml:space="preserve"> </w:t>
            </w:r>
            <w:r w:rsidRPr="00407529">
              <w:rPr>
                <w:sz w:val="20"/>
              </w:rPr>
              <w:t>значения</w:t>
            </w:r>
            <w:r w:rsidRPr="00407529">
              <w:rPr>
                <w:spacing w:val="-3"/>
                <w:sz w:val="20"/>
              </w:rPr>
              <w:t xml:space="preserve"> </w:t>
            </w:r>
            <w:r w:rsidRPr="00407529">
              <w:rPr>
                <w:sz w:val="20"/>
              </w:rPr>
              <w:t>городского</w:t>
            </w:r>
            <w:r w:rsidRPr="00407529">
              <w:rPr>
                <w:spacing w:val="-1"/>
                <w:sz w:val="20"/>
              </w:rPr>
              <w:t xml:space="preserve"> </w:t>
            </w:r>
            <w:r w:rsidRPr="00407529">
              <w:rPr>
                <w:sz w:val="20"/>
              </w:rPr>
              <w:t>округа</w:t>
            </w:r>
            <w:r w:rsidRPr="00407529">
              <w:rPr>
                <w:spacing w:val="-3"/>
                <w:sz w:val="20"/>
              </w:rPr>
              <w:t xml:space="preserve"> </w:t>
            </w:r>
            <w:r w:rsidRPr="00407529">
              <w:rPr>
                <w:sz w:val="20"/>
              </w:rPr>
              <w:t>относятся</w:t>
            </w:r>
            <w:r w:rsidRPr="00407529">
              <w:rPr>
                <w:spacing w:val="-3"/>
                <w:sz w:val="20"/>
              </w:rPr>
              <w:t xml:space="preserve"> </w:t>
            </w:r>
            <w:r w:rsidRPr="00407529">
              <w:rPr>
                <w:sz w:val="20"/>
              </w:rPr>
              <w:t>спортивные</w:t>
            </w:r>
            <w:r w:rsidRPr="00407529">
              <w:rPr>
                <w:spacing w:val="-3"/>
                <w:sz w:val="20"/>
              </w:rPr>
              <w:t xml:space="preserve"> </w:t>
            </w:r>
            <w:r w:rsidRPr="00407529">
              <w:rPr>
                <w:sz w:val="20"/>
              </w:rPr>
              <w:t>залы</w:t>
            </w:r>
            <w:r w:rsidRPr="00407529">
              <w:rPr>
                <w:spacing w:val="-2"/>
                <w:sz w:val="20"/>
              </w:rPr>
              <w:t xml:space="preserve"> </w:t>
            </w:r>
            <w:r w:rsidRPr="00407529">
              <w:rPr>
                <w:sz w:val="20"/>
              </w:rPr>
              <w:t>площадью</w:t>
            </w:r>
            <w:r w:rsidRPr="00407529">
              <w:rPr>
                <w:spacing w:val="-2"/>
                <w:sz w:val="20"/>
              </w:rPr>
              <w:t xml:space="preserve"> </w:t>
            </w:r>
            <w:r w:rsidRPr="00407529">
              <w:rPr>
                <w:sz w:val="20"/>
              </w:rPr>
              <w:t>не</w:t>
            </w:r>
            <w:r w:rsidRPr="00407529">
              <w:rPr>
                <w:spacing w:val="-3"/>
                <w:sz w:val="20"/>
              </w:rPr>
              <w:t xml:space="preserve"> </w:t>
            </w:r>
            <w:r w:rsidRPr="00407529">
              <w:rPr>
                <w:sz w:val="20"/>
              </w:rPr>
              <w:t>более</w:t>
            </w:r>
            <w:r w:rsidRPr="00407529">
              <w:rPr>
                <w:spacing w:val="-2"/>
                <w:sz w:val="20"/>
              </w:rPr>
              <w:t xml:space="preserve"> </w:t>
            </w:r>
            <w:r w:rsidRPr="00407529">
              <w:rPr>
                <w:sz w:val="20"/>
              </w:rPr>
              <w:t>1008</w:t>
            </w:r>
            <w:r w:rsidRPr="00407529">
              <w:rPr>
                <w:spacing w:val="-2"/>
                <w:sz w:val="20"/>
              </w:rPr>
              <w:t xml:space="preserve"> </w:t>
            </w:r>
            <w:r w:rsidRPr="00407529">
              <w:rPr>
                <w:sz w:val="20"/>
              </w:rPr>
              <w:t>кв.</w:t>
            </w:r>
            <w:r w:rsidRPr="00407529">
              <w:rPr>
                <w:spacing w:val="-2"/>
                <w:sz w:val="20"/>
              </w:rPr>
              <w:t xml:space="preserve"> </w:t>
            </w:r>
            <w:r w:rsidRPr="00407529">
              <w:rPr>
                <w:sz w:val="20"/>
              </w:rPr>
              <w:t>м.</w:t>
            </w:r>
          </w:p>
          <w:p w:rsidR="004520DA" w:rsidRPr="00407529" w:rsidRDefault="004520DA" w:rsidP="00485263">
            <w:pPr>
              <w:pStyle w:val="TableParagraph"/>
              <w:numPr>
                <w:ilvl w:val="0"/>
                <w:numId w:val="20"/>
              </w:numPr>
              <w:tabs>
                <w:tab w:val="left" w:pos="309"/>
              </w:tabs>
              <w:ind w:left="309" w:hanging="202"/>
              <w:jc w:val="both"/>
              <w:rPr>
                <w:sz w:val="20"/>
              </w:rPr>
            </w:pPr>
            <w:r w:rsidRPr="00407529">
              <w:rPr>
                <w:sz w:val="20"/>
              </w:rPr>
              <w:t>Учет</w:t>
            </w:r>
            <w:r w:rsidRPr="00407529">
              <w:rPr>
                <w:spacing w:val="-4"/>
                <w:sz w:val="20"/>
              </w:rPr>
              <w:t xml:space="preserve"> </w:t>
            </w:r>
            <w:r w:rsidRPr="00407529">
              <w:rPr>
                <w:sz w:val="20"/>
              </w:rPr>
              <w:t>спортивных</w:t>
            </w:r>
            <w:r w:rsidRPr="00407529">
              <w:rPr>
                <w:spacing w:val="-5"/>
                <w:sz w:val="20"/>
              </w:rPr>
              <w:t xml:space="preserve"> </w:t>
            </w:r>
            <w:r w:rsidRPr="00407529">
              <w:rPr>
                <w:sz w:val="20"/>
              </w:rPr>
              <w:t>сооружений</w:t>
            </w:r>
            <w:r w:rsidRPr="00407529">
              <w:rPr>
                <w:spacing w:val="-5"/>
                <w:sz w:val="20"/>
              </w:rPr>
              <w:t xml:space="preserve"> </w:t>
            </w:r>
            <w:r w:rsidRPr="00407529">
              <w:rPr>
                <w:sz w:val="20"/>
              </w:rPr>
              <w:t>при</w:t>
            </w:r>
            <w:r w:rsidRPr="00407529">
              <w:rPr>
                <w:spacing w:val="-5"/>
                <w:sz w:val="20"/>
              </w:rPr>
              <w:t xml:space="preserve"> </w:t>
            </w:r>
            <w:r w:rsidRPr="00407529">
              <w:rPr>
                <w:sz w:val="20"/>
              </w:rPr>
              <w:t>образовательных</w:t>
            </w:r>
            <w:r w:rsidRPr="00407529">
              <w:rPr>
                <w:spacing w:val="-5"/>
                <w:sz w:val="20"/>
              </w:rPr>
              <w:t xml:space="preserve"> </w:t>
            </w:r>
            <w:r w:rsidRPr="00407529">
              <w:rPr>
                <w:sz w:val="20"/>
              </w:rPr>
              <w:t>организациях</w:t>
            </w:r>
            <w:r w:rsidRPr="00407529">
              <w:rPr>
                <w:spacing w:val="-5"/>
                <w:sz w:val="20"/>
              </w:rPr>
              <w:t xml:space="preserve"> </w:t>
            </w:r>
            <w:r w:rsidRPr="00407529">
              <w:rPr>
                <w:sz w:val="20"/>
              </w:rPr>
              <w:t>осуществлять</w:t>
            </w:r>
            <w:r w:rsidRPr="00407529">
              <w:rPr>
                <w:spacing w:val="-4"/>
                <w:sz w:val="20"/>
              </w:rPr>
              <w:t xml:space="preserve"> </w:t>
            </w:r>
            <w:r w:rsidRPr="00407529">
              <w:rPr>
                <w:sz w:val="20"/>
              </w:rPr>
              <w:t>в</w:t>
            </w:r>
            <w:r w:rsidRPr="00407529">
              <w:rPr>
                <w:spacing w:val="-3"/>
                <w:sz w:val="20"/>
              </w:rPr>
              <w:t xml:space="preserve"> </w:t>
            </w:r>
            <w:r w:rsidRPr="00407529">
              <w:rPr>
                <w:sz w:val="20"/>
              </w:rPr>
              <w:t>соответствии</w:t>
            </w:r>
            <w:r w:rsidRPr="00407529">
              <w:rPr>
                <w:spacing w:val="-5"/>
                <w:sz w:val="20"/>
              </w:rPr>
              <w:t xml:space="preserve"> </w:t>
            </w:r>
            <w:r w:rsidRPr="00407529">
              <w:rPr>
                <w:sz w:val="20"/>
              </w:rPr>
              <w:t>с</w:t>
            </w:r>
            <w:r w:rsidRPr="00407529">
              <w:rPr>
                <w:spacing w:val="-4"/>
                <w:sz w:val="20"/>
              </w:rPr>
              <w:t xml:space="preserve"> </w:t>
            </w:r>
            <w:r w:rsidRPr="00407529">
              <w:rPr>
                <w:sz w:val="20"/>
              </w:rPr>
              <w:t>режимом</w:t>
            </w:r>
            <w:r w:rsidRPr="00407529">
              <w:rPr>
                <w:spacing w:val="-3"/>
                <w:sz w:val="20"/>
              </w:rPr>
              <w:t xml:space="preserve"> </w:t>
            </w:r>
            <w:r w:rsidRPr="00407529">
              <w:rPr>
                <w:sz w:val="20"/>
              </w:rPr>
              <w:t>функционирования</w:t>
            </w:r>
            <w:r w:rsidRPr="00407529">
              <w:rPr>
                <w:spacing w:val="-5"/>
                <w:sz w:val="20"/>
              </w:rPr>
              <w:t xml:space="preserve"> </w:t>
            </w:r>
            <w:r w:rsidRPr="00407529">
              <w:rPr>
                <w:sz w:val="20"/>
              </w:rPr>
              <w:t>образовательных</w:t>
            </w:r>
            <w:r w:rsidRPr="00407529">
              <w:rPr>
                <w:spacing w:val="-5"/>
                <w:sz w:val="20"/>
              </w:rPr>
              <w:t xml:space="preserve"> </w:t>
            </w:r>
            <w:r w:rsidRPr="00407529">
              <w:rPr>
                <w:sz w:val="20"/>
              </w:rPr>
              <w:t>организаций.</w:t>
            </w:r>
          </w:p>
        </w:tc>
      </w:tr>
    </w:tbl>
    <w:p w:rsidR="000278A3" w:rsidRDefault="000278A3" w:rsidP="0093325A">
      <w:bookmarkStart w:id="19" w:name="_bookmark7"/>
      <w:bookmarkEnd w:id="19"/>
    </w:p>
    <w:p w:rsidR="00E025FA" w:rsidRPr="000278A3" w:rsidRDefault="003016D0" w:rsidP="00CA6C92">
      <w:pPr>
        <w:pStyle w:val="3"/>
        <w:numPr>
          <w:ilvl w:val="1"/>
          <w:numId w:val="31"/>
        </w:numPr>
        <w:tabs>
          <w:tab w:val="left" w:pos="853"/>
        </w:tabs>
        <w:ind w:hanging="218"/>
      </w:pPr>
      <w:bookmarkStart w:id="20" w:name="_Toc178689245"/>
      <w:r>
        <w:t>В</w:t>
      </w:r>
      <w:r w:rsidRPr="00E025FA">
        <w:rPr>
          <w:spacing w:val="54"/>
        </w:rPr>
        <w:t xml:space="preserve"> </w:t>
      </w:r>
      <w:r>
        <w:t>области</w:t>
      </w:r>
      <w:r w:rsidRPr="00E025FA">
        <w:rPr>
          <w:spacing w:val="53"/>
        </w:rPr>
        <w:t xml:space="preserve"> </w:t>
      </w:r>
      <w:r>
        <w:t>молодежной</w:t>
      </w:r>
      <w:r w:rsidRPr="00E025FA">
        <w:rPr>
          <w:spacing w:val="53"/>
        </w:rPr>
        <w:t xml:space="preserve"> </w:t>
      </w:r>
      <w:r>
        <w:t>политики</w:t>
      </w:r>
      <w:bookmarkEnd w:id="20"/>
      <w:r w:rsidRPr="00E025FA">
        <w:rPr>
          <w:spacing w:val="54"/>
        </w:rPr>
        <w:t xml:space="preserve"> </w:t>
      </w:r>
    </w:p>
    <w:p w:rsidR="000278A3" w:rsidRDefault="000278A3" w:rsidP="0093325A"/>
    <w:p w:rsidR="00D36EDA" w:rsidRPr="00E025FA" w:rsidRDefault="003016D0" w:rsidP="000278A3">
      <w:pPr>
        <w:pStyle w:val="3"/>
        <w:tabs>
          <w:tab w:val="left" w:pos="968"/>
        </w:tabs>
      </w:pPr>
      <w:bookmarkStart w:id="21" w:name="_Toc178689246"/>
      <w:r w:rsidRPr="00E025FA">
        <w:t>Таблица</w:t>
      </w:r>
      <w:r w:rsidRPr="00E025FA">
        <w:rPr>
          <w:spacing w:val="-2"/>
        </w:rPr>
        <w:t xml:space="preserve"> </w:t>
      </w:r>
      <w:r w:rsidRPr="00E025FA">
        <w:t>4</w:t>
      </w:r>
      <w:r w:rsidRPr="00E025FA">
        <w:rPr>
          <w:spacing w:val="-2"/>
        </w:rPr>
        <w:t xml:space="preserve"> </w:t>
      </w:r>
      <w:r w:rsidRPr="00E025FA">
        <w:t>–</w:t>
      </w:r>
      <w:r w:rsidRPr="00E025FA">
        <w:rPr>
          <w:spacing w:val="-2"/>
        </w:rPr>
        <w:t xml:space="preserve"> </w:t>
      </w:r>
      <w:r w:rsidRPr="00E025FA">
        <w:t>Расчетные</w:t>
      </w:r>
      <w:r w:rsidRPr="00E025FA">
        <w:rPr>
          <w:spacing w:val="-3"/>
        </w:rPr>
        <w:t xml:space="preserve"> </w:t>
      </w:r>
      <w:r w:rsidRPr="00E025FA">
        <w:t>показатели</w:t>
      </w:r>
      <w:r w:rsidRPr="00E025FA">
        <w:rPr>
          <w:spacing w:val="-2"/>
        </w:rPr>
        <w:t xml:space="preserve"> </w:t>
      </w:r>
      <w:r w:rsidRPr="00E025FA">
        <w:t>для</w:t>
      </w:r>
      <w:r w:rsidRPr="00E025FA">
        <w:rPr>
          <w:spacing w:val="-3"/>
        </w:rPr>
        <w:t xml:space="preserve"> </w:t>
      </w:r>
      <w:r w:rsidRPr="00E025FA">
        <w:t>объектов</w:t>
      </w:r>
      <w:r w:rsidRPr="00E025FA">
        <w:rPr>
          <w:spacing w:val="-2"/>
        </w:rPr>
        <w:t xml:space="preserve"> </w:t>
      </w:r>
      <w:r w:rsidRPr="00E025FA">
        <w:t>местного</w:t>
      </w:r>
      <w:r w:rsidRPr="00E025FA">
        <w:rPr>
          <w:spacing w:val="-1"/>
        </w:rPr>
        <w:t xml:space="preserve"> </w:t>
      </w:r>
      <w:r w:rsidRPr="00E025FA">
        <w:t>значения</w:t>
      </w:r>
      <w:r w:rsidRPr="00E025FA">
        <w:rPr>
          <w:spacing w:val="-2"/>
        </w:rPr>
        <w:t xml:space="preserve"> </w:t>
      </w:r>
      <w:r w:rsidRPr="00E025FA">
        <w:t>в</w:t>
      </w:r>
      <w:r w:rsidRPr="00E025FA">
        <w:rPr>
          <w:spacing w:val="-3"/>
        </w:rPr>
        <w:t xml:space="preserve"> </w:t>
      </w:r>
      <w:r w:rsidRPr="00E025FA">
        <w:t>области молодежной</w:t>
      </w:r>
      <w:r w:rsidRPr="00E025FA">
        <w:rPr>
          <w:spacing w:val="-2"/>
        </w:rPr>
        <w:t xml:space="preserve"> </w:t>
      </w:r>
      <w:r w:rsidRPr="00E025FA">
        <w:t>политики</w:t>
      </w:r>
      <w:bookmarkEnd w:id="21"/>
    </w:p>
    <w:p w:rsidR="00D36EDA" w:rsidRDefault="00D36EDA">
      <w:pPr>
        <w:pStyle w:val="a3"/>
        <w:spacing w:before="6"/>
        <w:jc w:val="left"/>
        <w:rPr>
          <w:b/>
          <w:sz w:val="5"/>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3727"/>
        <w:gridCol w:w="4851"/>
        <w:gridCol w:w="6098"/>
      </w:tblGrid>
      <w:tr w:rsidR="00D36EDA" w:rsidTr="00C6572C">
        <w:trPr>
          <w:trHeight w:val="654"/>
        </w:trPr>
        <w:tc>
          <w:tcPr>
            <w:tcW w:w="446" w:type="dxa"/>
            <w:tcBorders>
              <w:bottom w:val="double" w:sz="1" w:space="0" w:color="000000"/>
            </w:tcBorders>
          </w:tcPr>
          <w:p w:rsidR="00D36EDA" w:rsidRPr="000278A3" w:rsidRDefault="003016D0">
            <w:pPr>
              <w:pStyle w:val="TableParagraph"/>
              <w:spacing w:before="101"/>
              <w:ind w:left="88" w:right="44" w:firstLine="43"/>
              <w:rPr>
                <w:sz w:val="20"/>
              </w:rPr>
            </w:pPr>
            <w:r w:rsidRPr="000278A3">
              <w:rPr>
                <w:sz w:val="20"/>
              </w:rPr>
              <w:t>№</w:t>
            </w:r>
            <w:r w:rsidRPr="000278A3">
              <w:rPr>
                <w:spacing w:val="-47"/>
                <w:sz w:val="20"/>
              </w:rPr>
              <w:t xml:space="preserve"> </w:t>
            </w:r>
            <w:r w:rsidRPr="000278A3">
              <w:rPr>
                <w:spacing w:val="-1"/>
                <w:sz w:val="20"/>
              </w:rPr>
              <w:t>п/п</w:t>
            </w:r>
          </w:p>
        </w:tc>
        <w:tc>
          <w:tcPr>
            <w:tcW w:w="3727" w:type="dxa"/>
            <w:tcBorders>
              <w:bottom w:val="double" w:sz="1" w:space="0" w:color="000000"/>
            </w:tcBorders>
          </w:tcPr>
          <w:p w:rsidR="00D36EDA" w:rsidRPr="000278A3" w:rsidRDefault="00D36EDA">
            <w:pPr>
              <w:pStyle w:val="TableParagraph"/>
              <w:spacing w:before="9"/>
              <w:rPr>
                <w:sz w:val="18"/>
              </w:rPr>
            </w:pPr>
          </w:p>
          <w:p w:rsidR="00D36EDA" w:rsidRPr="000278A3" w:rsidRDefault="003016D0">
            <w:pPr>
              <w:pStyle w:val="TableParagraph"/>
              <w:ind w:left="543" w:right="557"/>
              <w:jc w:val="center"/>
              <w:rPr>
                <w:sz w:val="20"/>
              </w:rPr>
            </w:pPr>
            <w:r w:rsidRPr="000278A3">
              <w:rPr>
                <w:sz w:val="20"/>
              </w:rPr>
              <w:t>Наименование</w:t>
            </w:r>
            <w:r w:rsidRPr="000278A3">
              <w:rPr>
                <w:spacing w:val="-4"/>
                <w:sz w:val="20"/>
              </w:rPr>
              <w:t xml:space="preserve"> </w:t>
            </w:r>
            <w:r w:rsidRPr="000278A3">
              <w:rPr>
                <w:sz w:val="20"/>
              </w:rPr>
              <w:t>вида</w:t>
            </w:r>
            <w:r w:rsidRPr="000278A3">
              <w:rPr>
                <w:spacing w:val="-2"/>
                <w:sz w:val="20"/>
              </w:rPr>
              <w:t xml:space="preserve"> </w:t>
            </w:r>
            <w:r w:rsidRPr="000278A3">
              <w:rPr>
                <w:sz w:val="20"/>
              </w:rPr>
              <w:t>объекта</w:t>
            </w:r>
          </w:p>
        </w:tc>
        <w:tc>
          <w:tcPr>
            <w:tcW w:w="4851" w:type="dxa"/>
            <w:tcBorders>
              <w:bottom w:val="double" w:sz="1" w:space="0" w:color="000000"/>
            </w:tcBorders>
          </w:tcPr>
          <w:p w:rsidR="00D36EDA" w:rsidRPr="000278A3" w:rsidRDefault="00C6572C" w:rsidP="00C6572C">
            <w:pPr>
              <w:pStyle w:val="TableParagraph"/>
              <w:jc w:val="center"/>
              <w:rPr>
                <w:sz w:val="20"/>
              </w:rPr>
            </w:pPr>
            <w:r w:rsidRPr="000278A3">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6098" w:type="dxa"/>
            <w:tcBorders>
              <w:bottom w:val="double" w:sz="1" w:space="0" w:color="000000"/>
            </w:tcBorders>
          </w:tcPr>
          <w:p w:rsidR="00D36EDA" w:rsidRPr="000278A3" w:rsidRDefault="00D36EDA">
            <w:pPr>
              <w:pStyle w:val="TableParagraph"/>
              <w:spacing w:before="9"/>
              <w:rPr>
                <w:sz w:val="18"/>
              </w:rPr>
            </w:pPr>
          </w:p>
          <w:p w:rsidR="00D36EDA" w:rsidRPr="000278A3" w:rsidRDefault="003016D0">
            <w:pPr>
              <w:pStyle w:val="TableParagraph"/>
              <w:ind w:left="1962" w:right="1978"/>
              <w:jc w:val="center"/>
              <w:rPr>
                <w:sz w:val="20"/>
              </w:rPr>
            </w:pPr>
            <w:r w:rsidRPr="000278A3">
              <w:rPr>
                <w:sz w:val="20"/>
              </w:rPr>
              <w:t>Значение</w:t>
            </w:r>
            <w:r w:rsidRPr="000278A3">
              <w:rPr>
                <w:spacing w:val="-5"/>
                <w:sz w:val="20"/>
              </w:rPr>
              <w:t xml:space="preserve"> </w:t>
            </w:r>
            <w:r w:rsidRPr="000278A3">
              <w:rPr>
                <w:sz w:val="20"/>
              </w:rPr>
              <w:t>расчетного</w:t>
            </w:r>
            <w:r w:rsidRPr="000278A3">
              <w:rPr>
                <w:spacing w:val="-3"/>
                <w:sz w:val="20"/>
              </w:rPr>
              <w:t xml:space="preserve"> </w:t>
            </w:r>
            <w:r w:rsidRPr="000278A3">
              <w:rPr>
                <w:sz w:val="20"/>
              </w:rPr>
              <w:t>показателя</w:t>
            </w:r>
          </w:p>
        </w:tc>
      </w:tr>
      <w:tr w:rsidR="00D36EDA" w:rsidTr="00C6572C">
        <w:trPr>
          <w:trHeight w:val="452"/>
        </w:trPr>
        <w:tc>
          <w:tcPr>
            <w:tcW w:w="446" w:type="dxa"/>
            <w:tcBorders>
              <w:top w:val="double" w:sz="1" w:space="0" w:color="000000"/>
            </w:tcBorders>
          </w:tcPr>
          <w:p w:rsidR="00D36EDA" w:rsidRDefault="003016D0">
            <w:pPr>
              <w:pStyle w:val="TableParagraph"/>
              <w:spacing w:before="115"/>
              <w:ind w:left="8"/>
              <w:jc w:val="center"/>
              <w:rPr>
                <w:sz w:val="20"/>
              </w:rPr>
            </w:pPr>
            <w:r>
              <w:rPr>
                <w:w w:val="99"/>
                <w:sz w:val="20"/>
              </w:rPr>
              <w:t>1</w:t>
            </w:r>
          </w:p>
        </w:tc>
        <w:tc>
          <w:tcPr>
            <w:tcW w:w="3727" w:type="dxa"/>
            <w:tcBorders>
              <w:top w:val="double" w:sz="1" w:space="0" w:color="000000"/>
            </w:tcBorders>
          </w:tcPr>
          <w:p w:rsidR="00D36EDA" w:rsidRDefault="003016D0">
            <w:pPr>
              <w:pStyle w:val="TableParagraph"/>
              <w:spacing w:before="115"/>
              <w:ind w:right="33"/>
              <w:jc w:val="center"/>
              <w:rPr>
                <w:sz w:val="20"/>
              </w:rPr>
            </w:pPr>
            <w:r>
              <w:rPr>
                <w:w w:val="99"/>
                <w:sz w:val="20"/>
              </w:rPr>
              <w:t>2</w:t>
            </w:r>
          </w:p>
        </w:tc>
        <w:tc>
          <w:tcPr>
            <w:tcW w:w="4851" w:type="dxa"/>
            <w:tcBorders>
              <w:top w:val="double" w:sz="1" w:space="0" w:color="000000"/>
            </w:tcBorders>
          </w:tcPr>
          <w:p w:rsidR="00D36EDA" w:rsidRDefault="003016D0">
            <w:pPr>
              <w:pStyle w:val="TableParagraph"/>
              <w:spacing w:before="115"/>
              <w:ind w:left="14"/>
              <w:jc w:val="center"/>
              <w:rPr>
                <w:sz w:val="20"/>
              </w:rPr>
            </w:pPr>
            <w:r>
              <w:rPr>
                <w:w w:val="99"/>
                <w:sz w:val="20"/>
              </w:rPr>
              <w:t>3</w:t>
            </w:r>
          </w:p>
        </w:tc>
        <w:tc>
          <w:tcPr>
            <w:tcW w:w="6098" w:type="dxa"/>
            <w:tcBorders>
              <w:top w:val="double" w:sz="1" w:space="0" w:color="000000"/>
            </w:tcBorders>
          </w:tcPr>
          <w:p w:rsidR="00D36EDA" w:rsidRDefault="003016D0">
            <w:pPr>
              <w:pStyle w:val="TableParagraph"/>
              <w:spacing w:before="115"/>
              <w:ind w:right="27"/>
              <w:jc w:val="center"/>
              <w:rPr>
                <w:sz w:val="20"/>
              </w:rPr>
            </w:pPr>
            <w:r>
              <w:rPr>
                <w:w w:val="99"/>
                <w:sz w:val="20"/>
              </w:rPr>
              <w:t>4</w:t>
            </w:r>
          </w:p>
        </w:tc>
      </w:tr>
      <w:tr w:rsidR="00D36EDA" w:rsidTr="00204EAC">
        <w:trPr>
          <w:trHeight w:val="663"/>
        </w:trPr>
        <w:tc>
          <w:tcPr>
            <w:tcW w:w="446" w:type="dxa"/>
            <w:vMerge w:val="restart"/>
          </w:tcPr>
          <w:p w:rsidR="00D36EDA" w:rsidRPr="00A9664B" w:rsidRDefault="00D36EDA">
            <w:pPr>
              <w:pStyle w:val="TableParagraph"/>
              <w:spacing w:before="4"/>
              <w:rPr>
                <w:b/>
                <w:sz w:val="24"/>
                <w:szCs w:val="24"/>
              </w:rPr>
            </w:pPr>
          </w:p>
          <w:p w:rsidR="00D36EDA" w:rsidRPr="00A9664B" w:rsidRDefault="003016D0">
            <w:pPr>
              <w:pStyle w:val="TableParagraph"/>
              <w:ind w:left="8"/>
              <w:jc w:val="center"/>
              <w:rPr>
                <w:sz w:val="24"/>
                <w:szCs w:val="24"/>
              </w:rPr>
            </w:pPr>
            <w:r w:rsidRPr="00A9664B">
              <w:rPr>
                <w:w w:val="99"/>
                <w:sz w:val="24"/>
                <w:szCs w:val="24"/>
              </w:rPr>
              <w:t>1</w:t>
            </w:r>
          </w:p>
        </w:tc>
        <w:tc>
          <w:tcPr>
            <w:tcW w:w="3727" w:type="dxa"/>
            <w:vMerge w:val="restart"/>
          </w:tcPr>
          <w:p w:rsidR="00D36EDA" w:rsidRPr="00A9664B" w:rsidRDefault="003016D0" w:rsidP="002D3A06">
            <w:pPr>
              <w:pStyle w:val="TableParagraph"/>
              <w:ind w:left="113"/>
              <w:rPr>
                <w:sz w:val="24"/>
                <w:szCs w:val="24"/>
              </w:rPr>
            </w:pPr>
            <w:r w:rsidRPr="00A9664B">
              <w:rPr>
                <w:sz w:val="24"/>
                <w:szCs w:val="24"/>
              </w:rPr>
              <w:t>Учреждения по работе с детьми и</w:t>
            </w:r>
            <w:r w:rsidRPr="00A9664B">
              <w:rPr>
                <w:spacing w:val="1"/>
                <w:sz w:val="24"/>
                <w:szCs w:val="24"/>
              </w:rPr>
              <w:t xml:space="preserve"> </w:t>
            </w:r>
            <w:r w:rsidRPr="00A9664B">
              <w:rPr>
                <w:sz w:val="24"/>
                <w:szCs w:val="24"/>
              </w:rPr>
              <w:t>молодежью</w:t>
            </w:r>
            <w:r w:rsidRPr="00A9664B">
              <w:rPr>
                <w:spacing w:val="-5"/>
                <w:sz w:val="24"/>
                <w:szCs w:val="24"/>
              </w:rPr>
              <w:t xml:space="preserve"> </w:t>
            </w:r>
            <w:r w:rsidRPr="00A9664B">
              <w:rPr>
                <w:sz w:val="24"/>
                <w:szCs w:val="24"/>
              </w:rPr>
              <w:t>(дом</w:t>
            </w:r>
            <w:r w:rsidRPr="00A9664B">
              <w:rPr>
                <w:spacing w:val="-3"/>
                <w:sz w:val="24"/>
                <w:szCs w:val="24"/>
              </w:rPr>
              <w:t xml:space="preserve"> </w:t>
            </w:r>
            <w:r w:rsidRPr="00A9664B">
              <w:rPr>
                <w:sz w:val="24"/>
                <w:szCs w:val="24"/>
              </w:rPr>
              <w:t>молодежи,</w:t>
            </w:r>
            <w:r w:rsidRPr="00A9664B">
              <w:rPr>
                <w:spacing w:val="-2"/>
                <w:sz w:val="24"/>
                <w:szCs w:val="24"/>
              </w:rPr>
              <w:t xml:space="preserve"> </w:t>
            </w:r>
            <w:r w:rsidRPr="00A9664B">
              <w:rPr>
                <w:sz w:val="24"/>
                <w:szCs w:val="24"/>
              </w:rPr>
              <w:t>молодежный</w:t>
            </w:r>
            <w:r w:rsidRPr="002D3A06">
              <w:rPr>
                <w:sz w:val="24"/>
                <w:szCs w:val="24"/>
              </w:rPr>
              <w:t xml:space="preserve"> </w:t>
            </w:r>
            <w:r w:rsidRPr="00A9664B">
              <w:rPr>
                <w:sz w:val="24"/>
                <w:szCs w:val="24"/>
              </w:rPr>
              <w:t>центр, молодежный клуб и иные</w:t>
            </w:r>
            <w:r w:rsidRPr="00A9664B">
              <w:rPr>
                <w:spacing w:val="1"/>
                <w:sz w:val="24"/>
                <w:szCs w:val="24"/>
              </w:rPr>
              <w:t xml:space="preserve"> </w:t>
            </w:r>
            <w:r w:rsidRPr="00A9664B">
              <w:rPr>
                <w:sz w:val="24"/>
                <w:szCs w:val="24"/>
              </w:rPr>
              <w:t>учреждения, предоставляющие</w:t>
            </w:r>
            <w:r w:rsidRPr="00A9664B">
              <w:rPr>
                <w:spacing w:val="1"/>
                <w:sz w:val="24"/>
                <w:szCs w:val="24"/>
              </w:rPr>
              <w:t xml:space="preserve"> </w:t>
            </w:r>
            <w:r w:rsidRPr="00A9664B">
              <w:rPr>
                <w:sz w:val="24"/>
                <w:szCs w:val="24"/>
              </w:rPr>
              <w:t>социальные</w:t>
            </w:r>
            <w:r w:rsidRPr="00A9664B">
              <w:rPr>
                <w:spacing w:val="2"/>
                <w:sz w:val="24"/>
                <w:szCs w:val="24"/>
              </w:rPr>
              <w:t xml:space="preserve"> </w:t>
            </w:r>
            <w:r w:rsidRPr="00A9664B">
              <w:rPr>
                <w:sz w:val="24"/>
                <w:szCs w:val="24"/>
              </w:rPr>
              <w:t>услуги</w:t>
            </w:r>
            <w:r w:rsidRPr="00A9664B">
              <w:rPr>
                <w:spacing w:val="-2"/>
                <w:sz w:val="24"/>
                <w:szCs w:val="24"/>
              </w:rPr>
              <w:t xml:space="preserve"> </w:t>
            </w:r>
            <w:r w:rsidRPr="00A9664B">
              <w:rPr>
                <w:sz w:val="24"/>
                <w:szCs w:val="24"/>
              </w:rPr>
              <w:t>молодежи)</w:t>
            </w:r>
          </w:p>
        </w:tc>
        <w:tc>
          <w:tcPr>
            <w:tcW w:w="4851" w:type="dxa"/>
          </w:tcPr>
          <w:p w:rsidR="00D36EDA" w:rsidRPr="00A9664B" w:rsidRDefault="003016D0" w:rsidP="000278A3">
            <w:pPr>
              <w:pStyle w:val="TableParagraph"/>
              <w:ind w:left="113"/>
              <w:rPr>
                <w:sz w:val="24"/>
                <w:szCs w:val="24"/>
              </w:rPr>
            </w:pPr>
            <w:r w:rsidRPr="00A9664B">
              <w:rPr>
                <w:sz w:val="24"/>
                <w:szCs w:val="24"/>
              </w:rPr>
              <w:t>Уровень</w:t>
            </w:r>
            <w:r w:rsidRPr="00A9664B">
              <w:rPr>
                <w:spacing w:val="-5"/>
                <w:sz w:val="24"/>
                <w:szCs w:val="24"/>
              </w:rPr>
              <w:t xml:space="preserve"> </w:t>
            </w:r>
            <w:r w:rsidRPr="00A9664B">
              <w:rPr>
                <w:sz w:val="24"/>
                <w:szCs w:val="24"/>
              </w:rPr>
              <w:t>обеспеченности,</w:t>
            </w:r>
            <w:r w:rsidR="005873A6" w:rsidRPr="00A9664B">
              <w:rPr>
                <w:sz w:val="24"/>
                <w:szCs w:val="24"/>
              </w:rPr>
              <w:t xml:space="preserve"> </w:t>
            </w:r>
            <w:r w:rsidRPr="00A9664B">
              <w:rPr>
                <w:sz w:val="24"/>
                <w:szCs w:val="24"/>
              </w:rPr>
              <w:t>кв.</w:t>
            </w:r>
            <w:r w:rsidRPr="00A9664B">
              <w:rPr>
                <w:spacing w:val="-2"/>
                <w:sz w:val="24"/>
                <w:szCs w:val="24"/>
              </w:rPr>
              <w:t xml:space="preserve"> </w:t>
            </w:r>
            <w:r w:rsidRPr="00A9664B">
              <w:rPr>
                <w:sz w:val="24"/>
                <w:szCs w:val="24"/>
              </w:rPr>
              <w:t>м</w:t>
            </w:r>
            <w:r w:rsidRPr="00A9664B">
              <w:rPr>
                <w:spacing w:val="-1"/>
                <w:sz w:val="24"/>
                <w:szCs w:val="24"/>
              </w:rPr>
              <w:t xml:space="preserve"> </w:t>
            </w:r>
            <w:r w:rsidRPr="00A9664B">
              <w:rPr>
                <w:sz w:val="24"/>
                <w:szCs w:val="24"/>
              </w:rPr>
              <w:t>общей</w:t>
            </w:r>
            <w:r w:rsidRPr="00A9664B">
              <w:rPr>
                <w:spacing w:val="-2"/>
                <w:sz w:val="24"/>
                <w:szCs w:val="24"/>
              </w:rPr>
              <w:t xml:space="preserve"> </w:t>
            </w:r>
            <w:r w:rsidRPr="00A9664B">
              <w:rPr>
                <w:sz w:val="24"/>
                <w:szCs w:val="24"/>
              </w:rPr>
              <w:t>площади</w:t>
            </w:r>
            <w:r w:rsidRPr="00A9664B">
              <w:rPr>
                <w:spacing w:val="-3"/>
                <w:sz w:val="24"/>
                <w:szCs w:val="24"/>
              </w:rPr>
              <w:t xml:space="preserve"> </w:t>
            </w:r>
            <w:r w:rsidRPr="00A9664B">
              <w:rPr>
                <w:sz w:val="24"/>
                <w:szCs w:val="24"/>
              </w:rPr>
              <w:t>на</w:t>
            </w:r>
            <w:r w:rsidRPr="00A9664B">
              <w:rPr>
                <w:spacing w:val="-1"/>
                <w:sz w:val="24"/>
                <w:szCs w:val="24"/>
              </w:rPr>
              <w:t xml:space="preserve"> </w:t>
            </w:r>
            <w:r w:rsidRPr="00A9664B">
              <w:rPr>
                <w:sz w:val="24"/>
                <w:szCs w:val="24"/>
              </w:rPr>
              <w:t>1000</w:t>
            </w:r>
            <w:r w:rsidRPr="00A9664B">
              <w:rPr>
                <w:spacing w:val="-1"/>
                <w:sz w:val="24"/>
                <w:szCs w:val="24"/>
              </w:rPr>
              <w:t xml:space="preserve"> </w:t>
            </w:r>
            <w:r w:rsidRPr="00A9664B">
              <w:rPr>
                <w:sz w:val="24"/>
                <w:szCs w:val="24"/>
              </w:rPr>
              <w:t>человек</w:t>
            </w:r>
          </w:p>
        </w:tc>
        <w:tc>
          <w:tcPr>
            <w:tcW w:w="6098" w:type="dxa"/>
          </w:tcPr>
          <w:p w:rsidR="00D36EDA" w:rsidRPr="00A9664B" w:rsidRDefault="009A5DDA" w:rsidP="000278A3">
            <w:pPr>
              <w:pStyle w:val="TableParagraph"/>
              <w:ind w:left="113"/>
              <w:rPr>
                <w:sz w:val="24"/>
                <w:szCs w:val="24"/>
              </w:rPr>
            </w:pPr>
            <w:r w:rsidRPr="00A9664B">
              <w:rPr>
                <w:sz w:val="24"/>
                <w:szCs w:val="24"/>
              </w:rPr>
              <w:t>43</w:t>
            </w:r>
          </w:p>
          <w:p w:rsidR="00D36EDA" w:rsidRPr="00A9664B" w:rsidRDefault="00D36EDA" w:rsidP="000278A3">
            <w:pPr>
              <w:pStyle w:val="TableParagraph"/>
              <w:ind w:left="113"/>
              <w:rPr>
                <w:sz w:val="24"/>
                <w:szCs w:val="24"/>
              </w:rPr>
            </w:pPr>
          </w:p>
        </w:tc>
      </w:tr>
      <w:tr w:rsidR="00D36EDA" w:rsidTr="00204EAC">
        <w:trPr>
          <w:trHeight w:val="573"/>
        </w:trPr>
        <w:tc>
          <w:tcPr>
            <w:tcW w:w="446" w:type="dxa"/>
            <w:vMerge/>
            <w:tcBorders>
              <w:top w:val="nil"/>
            </w:tcBorders>
          </w:tcPr>
          <w:p w:rsidR="00D36EDA" w:rsidRPr="00A9664B" w:rsidRDefault="00D36EDA">
            <w:pPr>
              <w:rPr>
                <w:sz w:val="24"/>
                <w:szCs w:val="24"/>
              </w:rPr>
            </w:pPr>
          </w:p>
        </w:tc>
        <w:tc>
          <w:tcPr>
            <w:tcW w:w="3727" w:type="dxa"/>
            <w:vMerge/>
            <w:tcBorders>
              <w:top w:val="nil"/>
            </w:tcBorders>
          </w:tcPr>
          <w:p w:rsidR="00D36EDA" w:rsidRPr="00A9664B" w:rsidRDefault="00D36EDA" w:rsidP="00E025FA">
            <w:pPr>
              <w:ind w:left="57" w:right="57"/>
              <w:rPr>
                <w:sz w:val="24"/>
                <w:szCs w:val="24"/>
              </w:rPr>
            </w:pPr>
          </w:p>
        </w:tc>
        <w:tc>
          <w:tcPr>
            <w:tcW w:w="4851" w:type="dxa"/>
          </w:tcPr>
          <w:p w:rsidR="00D36EDA" w:rsidRPr="00A9664B" w:rsidRDefault="003016D0" w:rsidP="000278A3">
            <w:pPr>
              <w:pStyle w:val="TableParagraph"/>
              <w:ind w:left="113"/>
              <w:rPr>
                <w:sz w:val="24"/>
                <w:szCs w:val="24"/>
              </w:rPr>
            </w:pPr>
            <w:r w:rsidRPr="00A9664B">
              <w:rPr>
                <w:sz w:val="24"/>
                <w:szCs w:val="24"/>
              </w:rPr>
              <w:t>Размер</w:t>
            </w:r>
            <w:r w:rsidRPr="00A9664B">
              <w:rPr>
                <w:spacing w:val="-5"/>
                <w:sz w:val="24"/>
                <w:szCs w:val="24"/>
              </w:rPr>
              <w:t xml:space="preserve"> </w:t>
            </w:r>
            <w:r w:rsidRPr="00A9664B">
              <w:rPr>
                <w:sz w:val="24"/>
                <w:szCs w:val="24"/>
              </w:rPr>
              <w:t>земельного</w:t>
            </w:r>
            <w:r w:rsidRPr="00A9664B">
              <w:rPr>
                <w:spacing w:val="-3"/>
                <w:sz w:val="24"/>
                <w:szCs w:val="24"/>
              </w:rPr>
              <w:t xml:space="preserve"> </w:t>
            </w:r>
            <w:r w:rsidRPr="00A9664B">
              <w:rPr>
                <w:sz w:val="24"/>
                <w:szCs w:val="24"/>
              </w:rPr>
              <w:t>участка,</w:t>
            </w:r>
            <w:r w:rsidR="005873A6" w:rsidRPr="00A9664B">
              <w:rPr>
                <w:sz w:val="24"/>
                <w:szCs w:val="24"/>
              </w:rPr>
              <w:t xml:space="preserve"> </w:t>
            </w:r>
            <w:r w:rsidRPr="00A9664B">
              <w:rPr>
                <w:sz w:val="24"/>
                <w:szCs w:val="24"/>
              </w:rPr>
              <w:t>га</w:t>
            </w:r>
            <w:r w:rsidRPr="00A9664B">
              <w:rPr>
                <w:spacing w:val="-3"/>
                <w:sz w:val="24"/>
                <w:szCs w:val="24"/>
              </w:rPr>
              <w:t xml:space="preserve"> </w:t>
            </w:r>
            <w:r w:rsidRPr="00A9664B">
              <w:rPr>
                <w:sz w:val="24"/>
                <w:szCs w:val="24"/>
              </w:rPr>
              <w:t>для</w:t>
            </w:r>
            <w:r w:rsidRPr="00A9664B">
              <w:rPr>
                <w:spacing w:val="-3"/>
                <w:sz w:val="24"/>
                <w:szCs w:val="24"/>
              </w:rPr>
              <w:t xml:space="preserve"> </w:t>
            </w:r>
            <w:r w:rsidRPr="00A9664B">
              <w:rPr>
                <w:sz w:val="24"/>
                <w:szCs w:val="24"/>
              </w:rPr>
              <w:t>отдельно</w:t>
            </w:r>
            <w:r w:rsidRPr="00A9664B">
              <w:rPr>
                <w:spacing w:val="-1"/>
                <w:sz w:val="24"/>
                <w:szCs w:val="24"/>
              </w:rPr>
              <w:t xml:space="preserve"> </w:t>
            </w:r>
            <w:r w:rsidRPr="00A9664B">
              <w:rPr>
                <w:sz w:val="24"/>
                <w:szCs w:val="24"/>
              </w:rPr>
              <w:t>стоящего</w:t>
            </w:r>
            <w:r w:rsidRPr="00A9664B">
              <w:rPr>
                <w:spacing w:val="-1"/>
                <w:sz w:val="24"/>
                <w:szCs w:val="24"/>
              </w:rPr>
              <w:t xml:space="preserve"> </w:t>
            </w:r>
            <w:r w:rsidRPr="00A9664B">
              <w:rPr>
                <w:sz w:val="24"/>
                <w:szCs w:val="24"/>
              </w:rPr>
              <w:t>здания</w:t>
            </w:r>
          </w:p>
        </w:tc>
        <w:tc>
          <w:tcPr>
            <w:tcW w:w="6098" w:type="dxa"/>
          </w:tcPr>
          <w:p w:rsidR="00D36EDA" w:rsidRPr="00A9664B" w:rsidRDefault="005873A6" w:rsidP="000278A3">
            <w:pPr>
              <w:pStyle w:val="TableParagraph"/>
              <w:ind w:left="113"/>
              <w:rPr>
                <w:sz w:val="24"/>
                <w:szCs w:val="24"/>
              </w:rPr>
            </w:pPr>
            <w:r w:rsidRPr="00A9664B">
              <w:rPr>
                <w:sz w:val="24"/>
                <w:szCs w:val="24"/>
              </w:rPr>
              <w:t>0,3</w:t>
            </w:r>
          </w:p>
          <w:p w:rsidR="00D36EDA" w:rsidRPr="00A9664B" w:rsidRDefault="00D36EDA" w:rsidP="000278A3">
            <w:pPr>
              <w:pStyle w:val="TableParagraph"/>
              <w:ind w:left="113"/>
              <w:rPr>
                <w:sz w:val="24"/>
                <w:szCs w:val="24"/>
              </w:rPr>
            </w:pPr>
          </w:p>
        </w:tc>
      </w:tr>
      <w:tr w:rsidR="00D36EDA" w:rsidTr="00C6572C">
        <w:trPr>
          <w:trHeight w:val="894"/>
        </w:trPr>
        <w:tc>
          <w:tcPr>
            <w:tcW w:w="446" w:type="dxa"/>
            <w:vMerge/>
            <w:tcBorders>
              <w:top w:val="nil"/>
            </w:tcBorders>
          </w:tcPr>
          <w:p w:rsidR="00D36EDA" w:rsidRPr="00A9664B" w:rsidRDefault="00D36EDA">
            <w:pPr>
              <w:rPr>
                <w:sz w:val="24"/>
                <w:szCs w:val="24"/>
              </w:rPr>
            </w:pPr>
          </w:p>
        </w:tc>
        <w:tc>
          <w:tcPr>
            <w:tcW w:w="3727" w:type="dxa"/>
            <w:vMerge/>
            <w:tcBorders>
              <w:top w:val="nil"/>
            </w:tcBorders>
          </w:tcPr>
          <w:p w:rsidR="00D36EDA" w:rsidRPr="00A9664B" w:rsidRDefault="00D36EDA" w:rsidP="00E025FA">
            <w:pPr>
              <w:ind w:left="57" w:right="57"/>
              <w:rPr>
                <w:sz w:val="24"/>
                <w:szCs w:val="24"/>
              </w:rPr>
            </w:pPr>
          </w:p>
        </w:tc>
        <w:tc>
          <w:tcPr>
            <w:tcW w:w="4851" w:type="dxa"/>
          </w:tcPr>
          <w:p w:rsidR="00D36EDA" w:rsidRPr="00A9664B" w:rsidRDefault="003016D0" w:rsidP="000278A3">
            <w:pPr>
              <w:pStyle w:val="TableParagraph"/>
              <w:ind w:left="113"/>
              <w:rPr>
                <w:sz w:val="24"/>
                <w:szCs w:val="24"/>
              </w:rPr>
            </w:pPr>
            <w:r w:rsidRPr="00A9664B">
              <w:rPr>
                <w:sz w:val="24"/>
                <w:szCs w:val="24"/>
              </w:rPr>
              <w:t>Территориальная</w:t>
            </w:r>
            <w:r w:rsidRPr="00A9664B">
              <w:rPr>
                <w:spacing w:val="-8"/>
                <w:sz w:val="24"/>
                <w:szCs w:val="24"/>
              </w:rPr>
              <w:t xml:space="preserve"> </w:t>
            </w:r>
            <w:r w:rsidRPr="00A9664B">
              <w:rPr>
                <w:sz w:val="24"/>
                <w:szCs w:val="24"/>
              </w:rPr>
              <w:t>доступность,</w:t>
            </w:r>
            <w:r w:rsidRPr="00A9664B">
              <w:rPr>
                <w:spacing w:val="-7"/>
                <w:sz w:val="24"/>
                <w:szCs w:val="24"/>
              </w:rPr>
              <w:t xml:space="preserve"> </w:t>
            </w:r>
            <w:r w:rsidRPr="00A9664B">
              <w:rPr>
                <w:sz w:val="24"/>
                <w:szCs w:val="24"/>
              </w:rPr>
              <w:t>минут</w:t>
            </w:r>
            <w:r w:rsidRPr="00A9664B">
              <w:rPr>
                <w:spacing w:val="-47"/>
                <w:sz w:val="24"/>
                <w:szCs w:val="24"/>
              </w:rPr>
              <w:t xml:space="preserve"> </w:t>
            </w:r>
            <w:r w:rsidRPr="00A9664B">
              <w:rPr>
                <w:sz w:val="24"/>
                <w:szCs w:val="24"/>
              </w:rPr>
              <w:t>(метров)</w:t>
            </w:r>
          </w:p>
        </w:tc>
        <w:tc>
          <w:tcPr>
            <w:tcW w:w="6098" w:type="dxa"/>
          </w:tcPr>
          <w:p w:rsidR="00D36EDA" w:rsidRPr="00A9664B" w:rsidRDefault="00E025FA" w:rsidP="000278A3">
            <w:pPr>
              <w:pStyle w:val="TableParagraph"/>
              <w:ind w:left="113"/>
              <w:rPr>
                <w:sz w:val="24"/>
                <w:szCs w:val="24"/>
              </w:rPr>
            </w:pPr>
            <w:r>
              <w:rPr>
                <w:sz w:val="24"/>
                <w:szCs w:val="24"/>
              </w:rPr>
              <w:t>с</w:t>
            </w:r>
            <w:r w:rsidR="003016D0" w:rsidRPr="00A9664B">
              <w:rPr>
                <w:spacing w:val="-3"/>
                <w:sz w:val="24"/>
                <w:szCs w:val="24"/>
              </w:rPr>
              <w:t xml:space="preserve"> </w:t>
            </w:r>
            <w:r w:rsidR="003016D0" w:rsidRPr="00A9664B">
              <w:rPr>
                <w:sz w:val="24"/>
                <w:szCs w:val="24"/>
              </w:rPr>
              <w:t>учетом</w:t>
            </w:r>
            <w:r w:rsidR="003016D0" w:rsidRPr="00A9664B">
              <w:rPr>
                <w:spacing w:val="-2"/>
                <w:sz w:val="24"/>
                <w:szCs w:val="24"/>
              </w:rPr>
              <w:t xml:space="preserve"> </w:t>
            </w:r>
            <w:r w:rsidR="003016D0" w:rsidRPr="00A9664B">
              <w:rPr>
                <w:sz w:val="24"/>
                <w:szCs w:val="24"/>
              </w:rPr>
              <w:t>типологии</w:t>
            </w:r>
            <w:r w:rsidR="003016D0" w:rsidRPr="00A9664B">
              <w:rPr>
                <w:spacing w:val="-5"/>
                <w:sz w:val="24"/>
                <w:szCs w:val="24"/>
              </w:rPr>
              <w:t xml:space="preserve"> </w:t>
            </w:r>
            <w:r w:rsidR="003016D0" w:rsidRPr="00A9664B">
              <w:rPr>
                <w:sz w:val="24"/>
                <w:szCs w:val="24"/>
              </w:rPr>
              <w:t>жилой</w:t>
            </w:r>
            <w:r w:rsidR="003016D0" w:rsidRPr="00A9664B">
              <w:rPr>
                <w:spacing w:val="-2"/>
                <w:sz w:val="24"/>
                <w:szCs w:val="24"/>
              </w:rPr>
              <w:t xml:space="preserve"> </w:t>
            </w:r>
            <w:r w:rsidR="003016D0" w:rsidRPr="00A9664B">
              <w:rPr>
                <w:sz w:val="24"/>
                <w:szCs w:val="24"/>
              </w:rPr>
              <w:t>застройки:</w:t>
            </w:r>
          </w:p>
          <w:p w:rsidR="00D36EDA" w:rsidRPr="00A9664B" w:rsidRDefault="003016D0" w:rsidP="00697879">
            <w:pPr>
              <w:pStyle w:val="TableParagraph"/>
              <w:tabs>
                <w:tab w:val="left" w:pos="218"/>
              </w:tabs>
              <w:ind w:left="113"/>
              <w:jc w:val="both"/>
              <w:rPr>
                <w:sz w:val="24"/>
                <w:szCs w:val="24"/>
              </w:rPr>
            </w:pPr>
            <w:r w:rsidRPr="00A9664B">
              <w:rPr>
                <w:sz w:val="24"/>
                <w:szCs w:val="24"/>
              </w:rPr>
              <w:t>пешеходная</w:t>
            </w:r>
            <w:r w:rsidRPr="00A9664B">
              <w:rPr>
                <w:spacing w:val="-5"/>
                <w:sz w:val="24"/>
                <w:szCs w:val="24"/>
              </w:rPr>
              <w:t xml:space="preserve"> </w:t>
            </w:r>
            <w:r w:rsidRPr="00A9664B">
              <w:rPr>
                <w:sz w:val="24"/>
                <w:szCs w:val="24"/>
              </w:rPr>
              <w:t>доступность</w:t>
            </w:r>
            <w:r w:rsidRPr="00A9664B">
              <w:rPr>
                <w:spacing w:val="-1"/>
                <w:sz w:val="24"/>
                <w:szCs w:val="24"/>
              </w:rPr>
              <w:t xml:space="preserve"> </w:t>
            </w:r>
            <w:r w:rsidRPr="00A9664B">
              <w:rPr>
                <w:sz w:val="24"/>
                <w:szCs w:val="24"/>
              </w:rPr>
              <w:t>при</w:t>
            </w:r>
            <w:r w:rsidRPr="00A9664B">
              <w:rPr>
                <w:spacing w:val="-4"/>
                <w:sz w:val="24"/>
                <w:szCs w:val="24"/>
              </w:rPr>
              <w:t xml:space="preserve"> </w:t>
            </w:r>
            <w:r w:rsidRPr="00A9664B">
              <w:rPr>
                <w:sz w:val="24"/>
                <w:szCs w:val="24"/>
              </w:rPr>
              <w:t>многоквартирной</w:t>
            </w:r>
            <w:r w:rsidRPr="00A9664B">
              <w:rPr>
                <w:spacing w:val="-4"/>
                <w:sz w:val="24"/>
                <w:szCs w:val="24"/>
              </w:rPr>
              <w:t xml:space="preserve"> </w:t>
            </w:r>
            <w:r w:rsidRPr="00A9664B">
              <w:rPr>
                <w:sz w:val="24"/>
                <w:szCs w:val="24"/>
              </w:rPr>
              <w:t>застройке</w:t>
            </w:r>
            <w:r w:rsidRPr="00A9664B">
              <w:rPr>
                <w:spacing w:val="1"/>
                <w:sz w:val="24"/>
                <w:szCs w:val="24"/>
              </w:rPr>
              <w:t xml:space="preserve"> </w:t>
            </w:r>
            <w:r w:rsidRPr="00A9664B">
              <w:rPr>
                <w:sz w:val="24"/>
                <w:szCs w:val="24"/>
              </w:rPr>
              <w:t>–</w:t>
            </w:r>
            <w:r w:rsidRPr="00A9664B">
              <w:rPr>
                <w:spacing w:val="-2"/>
                <w:sz w:val="24"/>
                <w:szCs w:val="24"/>
              </w:rPr>
              <w:t xml:space="preserve"> </w:t>
            </w:r>
            <w:r w:rsidRPr="00A9664B">
              <w:rPr>
                <w:sz w:val="24"/>
                <w:szCs w:val="24"/>
              </w:rPr>
              <w:t>7</w:t>
            </w:r>
            <w:r w:rsidRPr="00A9664B">
              <w:rPr>
                <w:spacing w:val="-2"/>
                <w:sz w:val="24"/>
                <w:szCs w:val="24"/>
              </w:rPr>
              <w:t xml:space="preserve"> </w:t>
            </w:r>
            <w:r w:rsidRPr="00A9664B">
              <w:rPr>
                <w:sz w:val="24"/>
                <w:szCs w:val="24"/>
              </w:rPr>
              <w:t>(500);</w:t>
            </w:r>
          </w:p>
          <w:p w:rsidR="00D36EDA" w:rsidRPr="00A9664B" w:rsidRDefault="003016D0" w:rsidP="00697879">
            <w:pPr>
              <w:pStyle w:val="TableParagraph"/>
              <w:tabs>
                <w:tab w:val="left" w:pos="218"/>
              </w:tabs>
              <w:ind w:left="113"/>
              <w:jc w:val="both"/>
              <w:rPr>
                <w:sz w:val="24"/>
                <w:szCs w:val="24"/>
              </w:rPr>
            </w:pPr>
            <w:r w:rsidRPr="00A9664B">
              <w:rPr>
                <w:sz w:val="24"/>
                <w:szCs w:val="24"/>
              </w:rPr>
              <w:t>транспортная</w:t>
            </w:r>
            <w:r w:rsidRPr="00A9664B">
              <w:rPr>
                <w:spacing w:val="-2"/>
                <w:sz w:val="24"/>
                <w:szCs w:val="24"/>
              </w:rPr>
              <w:t xml:space="preserve"> </w:t>
            </w:r>
            <w:r w:rsidRPr="00A9664B">
              <w:rPr>
                <w:sz w:val="24"/>
                <w:szCs w:val="24"/>
              </w:rPr>
              <w:t>доступность</w:t>
            </w:r>
            <w:r w:rsidRPr="00A9664B">
              <w:rPr>
                <w:spacing w:val="-2"/>
                <w:sz w:val="24"/>
                <w:szCs w:val="24"/>
              </w:rPr>
              <w:t xml:space="preserve"> </w:t>
            </w:r>
            <w:r w:rsidRPr="00A9664B">
              <w:rPr>
                <w:sz w:val="24"/>
                <w:szCs w:val="24"/>
              </w:rPr>
              <w:t>при</w:t>
            </w:r>
            <w:r w:rsidRPr="00A9664B">
              <w:rPr>
                <w:spacing w:val="-5"/>
                <w:sz w:val="24"/>
                <w:szCs w:val="24"/>
              </w:rPr>
              <w:t xml:space="preserve"> </w:t>
            </w:r>
            <w:r w:rsidRPr="00A9664B">
              <w:rPr>
                <w:sz w:val="24"/>
                <w:szCs w:val="24"/>
              </w:rPr>
              <w:t>индивидуальной</w:t>
            </w:r>
            <w:r w:rsidRPr="00A9664B">
              <w:rPr>
                <w:spacing w:val="-5"/>
                <w:sz w:val="24"/>
                <w:szCs w:val="24"/>
              </w:rPr>
              <w:t xml:space="preserve"> </w:t>
            </w:r>
            <w:r w:rsidRPr="00A9664B">
              <w:rPr>
                <w:sz w:val="24"/>
                <w:szCs w:val="24"/>
              </w:rPr>
              <w:t>застройке</w:t>
            </w:r>
            <w:r w:rsidRPr="00A9664B">
              <w:rPr>
                <w:spacing w:val="1"/>
                <w:sz w:val="24"/>
                <w:szCs w:val="24"/>
              </w:rPr>
              <w:t xml:space="preserve"> </w:t>
            </w:r>
            <w:r w:rsidRPr="00A9664B">
              <w:rPr>
                <w:sz w:val="24"/>
                <w:szCs w:val="24"/>
              </w:rPr>
              <w:t>–</w:t>
            </w:r>
            <w:r w:rsidRPr="00A9664B">
              <w:rPr>
                <w:spacing w:val="-2"/>
                <w:sz w:val="24"/>
                <w:szCs w:val="24"/>
              </w:rPr>
              <w:t xml:space="preserve"> </w:t>
            </w:r>
            <w:r w:rsidRPr="00A9664B">
              <w:rPr>
                <w:sz w:val="24"/>
                <w:szCs w:val="24"/>
              </w:rPr>
              <w:t>5</w:t>
            </w:r>
          </w:p>
        </w:tc>
      </w:tr>
    </w:tbl>
    <w:p w:rsidR="00D36EDA" w:rsidRDefault="00D36EDA">
      <w:pPr>
        <w:pStyle w:val="a3"/>
        <w:spacing w:before="7"/>
        <w:jc w:val="left"/>
        <w:rPr>
          <w:b/>
          <w:sz w:val="20"/>
        </w:rPr>
      </w:pPr>
    </w:p>
    <w:p w:rsidR="00320958" w:rsidRDefault="00320958">
      <w:pPr>
        <w:pStyle w:val="a3"/>
        <w:spacing w:before="7"/>
        <w:jc w:val="left"/>
        <w:rPr>
          <w:b/>
          <w:sz w:val="20"/>
        </w:rPr>
      </w:pPr>
    </w:p>
    <w:p w:rsidR="00D36EDA" w:rsidRDefault="003016D0" w:rsidP="00204EAC">
      <w:pPr>
        <w:pStyle w:val="3"/>
        <w:numPr>
          <w:ilvl w:val="1"/>
          <w:numId w:val="31"/>
        </w:numPr>
        <w:tabs>
          <w:tab w:val="left" w:pos="853"/>
        </w:tabs>
        <w:ind w:hanging="218"/>
      </w:pPr>
      <w:bookmarkStart w:id="22" w:name="_bookmark8"/>
      <w:bookmarkStart w:id="23" w:name="_Toc178689247"/>
      <w:bookmarkEnd w:id="22"/>
      <w:r>
        <w:t>В</w:t>
      </w:r>
      <w:r>
        <w:rPr>
          <w:spacing w:val="-4"/>
        </w:rPr>
        <w:t xml:space="preserve"> </w:t>
      </w:r>
      <w:r>
        <w:t>области</w:t>
      </w:r>
      <w:r>
        <w:rPr>
          <w:spacing w:val="-4"/>
        </w:rPr>
        <w:t xml:space="preserve"> </w:t>
      </w:r>
      <w:r>
        <w:t>архивного</w:t>
      </w:r>
      <w:r>
        <w:rPr>
          <w:spacing w:val="-3"/>
        </w:rPr>
        <w:t xml:space="preserve"> </w:t>
      </w:r>
      <w:r>
        <w:t>дела</w:t>
      </w:r>
      <w:bookmarkEnd w:id="23"/>
    </w:p>
    <w:p w:rsidR="000278A3" w:rsidRDefault="000278A3" w:rsidP="00FA6D72"/>
    <w:p w:rsidR="00D36EDA" w:rsidRDefault="003016D0" w:rsidP="008A3398">
      <w:pPr>
        <w:pStyle w:val="3"/>
      </w:pPr>
      <w:bookmarkStart w:id="24" w:name="_Toc178689248"/>
      <w:r>
        <w:t>Таблица</w:t>
      </w:r>
      <w:r>
        <w:rPr>
          <w:spacing w:val="-2"/>
        </w:rPr>
        <w:t xml:space="preserve"> </w:t>
      </w:r>
      <w:r>
        <w:t>5</w:t>
      </w:r>
      <w:r>
        <w:rPr>
          <w:spacing w:val="-2"/>
        </w:rPr>
        <w:t xml:space="preserve"> </w:t>
      </w:r>
      <w:r>
        <w:t>–</w:t>
      </w:r>
      <w:r>
        <w:rPr>
          <w:spacing w:val="-2"/>
        </w:rPr>
        <w:t xml:space="preserve"> </w:t>
      </w:r>
      <w:r>
        <w:t>Расчетные</w:t>
      </w:r>
      <w:r>
        <w:rPr>
          <w:spacing w:val="-4"/>
        </w:rPr>
        <w:t xml:space="preserve"> </w:t>
      </w:r>
      <w:r>
        <w:t>показатели</w:t>
      </w:r>
      <w:r>
        <w:rPr>
          <w:spacing w:val="-1"/>
        </w:rPr>
        <w:t xml:space="preserve"> </w:t>
      </w:r>
      <w:r>
        <w:t>для</w:t>
      </w:r>
      <w:r>
        <w:rPr>
          <w:spacing w:val="-3"/>
        </w:rPr>
        <w:t xml:space="preserve"> </w:t>
      </w:r>
      <w:r>
        <w:t>объектов</w:t>
      </w:r>
      <w:r>
        <w:rPr>
          <w:spacing w:val="-2"/>
        </w:rPr>
        <w:t xml:space="preserve"> </w:t>
      </w:r>
      <w:r>
        <w:t>местного</w:t>
      </w:r>
      <w:r>
        <w:rPr>
          <w:spacing w:val="-2"/>
        </w:rPr>
        <w:t xml:space="preserve"> </w:t>
      </w:r>
      <w:r>
        <w:t>значения</w:t>
      </w:r>
      <w:r>
        <w:rPr>
          <w:spacing w:val="-2"/>
        </w:rPr>
        <w:t xml:space="preserve"> </w:t>
      </w:r>
      <w:r>
        <w:t>в</w:t>
      </w:r>
      <w:r>
        <w:rPr>
          <w:spacing w:val="-2"/>
        </w:rPr>
        <w:t xml:space="preserve"> </w:t>
      </w:r>
      <w:r>
        <w:t>области</w:t>
      </w:r>
      <w:r>
        <w:rPr>
          <w:spacing w:val="-2"/>
        </w:rPr>
        <w:t xml:space="preserve"> </w:t>
      </w:r>
      <w:r>
        <w:t>архивного</w:t>
      </w:r>
      <w:r>
        <w:rPr>
          <w:spacing w:val="-2"/>
        </w:rPr>
        <w:t xml:space="preserve"> </w:t>
      </w:r>
      <w:r>
        <w:t>дела</w:t>
      </w:r>
      <w:bookmarkEnd w:id="24"/>
    </w:p>
    <w:p w:rsidR="00D36EDA" w:rsidRPr="000278A3" w:rsidRDefault="00D36EDA">
      <w:pPr>
        <w:pStyle w:val="a3"/>
        <w:spacing w:before="6"/>
        <w:jc w:val="left"/>
        <w:rPr>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717"/>
        <w:gridCol w:w="4819"/>
        <w:gridCol w:w="6067"/>
      </w:tblGrid>
      <w:tr w:rsidR="00D36EDA" w:rsidRPr="000278A3" w:rsidTr="000278A3">
        <w:trPr>
          <w:trHeight w:val="460"/>
        </w:trPr>
        <w:tc>
          <w:tcPr>
            <w:tcW w:w="533" w:type="dxa"/>
          </w:tcPr>
          <w:p w:rsidR="00D36EDA" w:rsidRPr="000278A3" w:rsidRDefault="003016D0">
            <w:pPr>
              <w:pStyle w:val="TableParagraph"/>
              <w:spacing w:line="230" w:lineRule="exact"/>
              <w:ind w:left="122" w:right="97" w:firstLine="43"/>
              <w:rPr>
                <w:sz w:val="20"/>
              </w:rPr>
            </w:pPr>
            <w:r w:rsidRPr="000278A3">
              <w:rPr>
                <w:sz w:val="20"/>
              </w:rPr>
              <w:t>№</w:t>
            </w:r>
            <w:r w:rsidRPr="000278A3">
              <w:rPr>
                <w:spacing w:val="-47"/>
                <w:sz w:val="20"/>
              </w:rPr>
              <w:t xml:space="preserve"> </w:t>
            </w:r>
            <w:r w:rsidRPr="000278A3">
              <w:rPr>
                <w:spacing w:val="-1"/>
                <w:sz w:val="20"/>
              </w:rPr>
              <w:t>п/п</w:t>
            </w:r>
          </w:p>
        </w:tc>
        <w:tc>
          <w:tcPr>
            <w:tcW w:w="3717" w:type="dxa"/>
          </w:tcPr>
          <w:p w:rsidR="00D36EDA" w:rsidRPr="000278A3" w:rsidRDefault="003016D0">
            <w:pPr>
              <w:pStyle w:val="TableParagraph"/>
              <w:spacing w:line="230" w:lineRule="exact"/>
              <w:ind w:left="398" w:right="293" w:hanging="75"/>
              <w:rPr>
                <w:sz w:val="20"/>
              </w:rPr>
            </w:pPr>
            <w:r w:rsidRPr="000278A3">
              <w:rPr>
                <w:sz w:val="20"/>
              </w:rPr>
              <w:t>Наименование</w:t>
            </w:r>
            <w:r w:rsidR="00614470">
              <w:rPr>
                <w:sz w:val="20"/>
              </w:rPr>
              <w:t xml:space="preserve"> </w:t>
            </w:r>
            <w:r w:rsidRPr="000278A3">
              <w:rPr>
                <w:spacing w:val="-47"/>
                <w:sz w:val="20"/>
              </w:rPr>
              <w:t xml:space="preserve"> </w:t>
            </w:r>
            <w:r w:rsidRPr="000278A3">
              <w:rPr>
                <w:sz w:val="20"/>
              </w:rPr>
              <w:t>вида</w:t>
            </w:r>
            <w:r w:rsidRPr="000278A3">
              <w:rPr>
                <w:spacing w:val="-1"/>
                <w:sz w:val="20"/>
              </w:rPr>
              <w:t xml:space="preserve"> </w:t>
            </w:r>
            <w:r w:rsidRPr="000278A3">
              <w:rPr>
                <w:sz w:val="20"/>
              </w:rPr>
              <w:t>объекта</w:t>
            </w:r>
          </w:p>
        </w:tc>
        <w:tc>
          <w:tcPr>
            <w:tcW w:w="4819" w:type="dxa"/>
          </w:tcPr>
          <w:p w:rsidR="00D36EDA" w:rsidRPr="000278A3" w:rsidRDefault="00C6572C" w:rsidP="00C6572C">
            <w:pPr>
              <w:pStyle w:val="TableParagraph"/>
              <w:jc w:val="center"/>
              <w:rPr>
                <w:sz w:val="20"/>
              </w:rPr>
            </w:pPr>
            <w:r w:rsidRPr="000278A3">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6067" w:type="dxa"/>
          </w:tcPr>
          <w:p w:rsidR="00D36EDA" w:rsidRPr="000278A3" w:rsidRDefault="003016D0">
            <w:pPr>
              <w:pStyle w:val="TableParagraph"/>
              <w:spacing w:before="113"/>
              <w:ind w:left="1775"/>
              <w:rPr>
                <w:sz w:val="20"/>
              </w:rPr>
            </w:pPr>
            <w:r w:rsidRPr="000278A3">
              <w:rPr>
                <w:sz w:val="20"/>
              </w:rPr>
              <w:t>Значение</w:t>
            </w:r>
            <w:r w:rsidRPr="000278A3">
              <w:rPr>
                <w:spacing w:val="-5"/>
                <w:sz w:val="20"/>
              </w:rPr>
              <w:t xml:space="preserve"> </w:t>
            </w:r>
            <w:r w:rsidRPr="000278A3">
              <w:rPr>
                <w:sz w:val="20"/>
              </w:rPr>
              <w:t>расчетного</w:t>
            </w:r>
            <w:r w:rsidRPr="000278A3">
              <w:rPr>
                <w:spacing w:val="-3"/>
                <w:sz w:val="20"/>
              </w:rPr>
              <w:t xml:space="preserve"> </w:t>
            </w:r>
            <w:r w:rsidRPr="000278A3">
              <w:rPr>
                <w:sz w:val="20"/>
              </w:rPr>
              <w:t>показателя</w:t>
            </w:r>
          </w:p>
        </w:tc>
      </w:tr>
      <w:tr w:rsidR="00EC4B01" w:rsidTr="000278A3">
        <w:trPr>
          <w:trHeight w:val="345"/>
        </w:trPr>
        <w:tc>
          <w:tcPr>
            <w:tcW w:w="533" w:type="dxa"/>
            <w:vMerge w:val="restart"/>
          </w:tcPr>
          <w:p w:rsidR="00EC4B01" w:rsidRPr="00A9664B" w:rsidRDefault="00EC4B01" w:rsidP="00E025FA">
            <w:pPr>
              <w:pStyle w:val="TableParagraph"/>
              <w:ind w:left="107"/>
              <w:rPr>
                <w:sz w:val="24"/>
                <w:szCs w:val="24"/>
              </w:rPr>
            </w:pPr>
            <w:r w:rsidRPr="00A9664B">
              <w:rPr>
                <w:w w:val="99"/>
                <w:sz w:val="24"/>
                <w:szCs w:val="24"/>
              </w:rPr>
              <w:t>1</w:t>
            </w:r>
          </w:p>
        </w:tc>
        <w:tc>
          <w:tcPr>
            <w:tcW w:w="3717" w:type="dxa"/>
            <w:vMerge w:val="restart"/>
          </w:tcPr>
          <w:p w:rsidR="00EC4B01" w:rsidRPr="00A9664B" w:rsidRDefault="00EC4B01" w:rsidP="000278A3">
            <w:pPr>
              <w:pStyle w:val="TableParagraph"/>
              <w:ind w:left="113"/>
              <w:rPr>
                <w:sz w:val="24"/>
                <w:szCs w:val="24"/>
              </w:rPr>
            </w:pPr>
            <w:r>
              <w:rPr>
                <w:sz w:val="24"/>
                <w:szCs w:val="24"/>
              </w:rPr>
              <w:t>Архив</w:t>
            </w:r>
          </w:p>
        </w:tc>
        <w:tc>
          <w:tcPr>
            <w:tcW w:w="4819" w:type="dxa"/>
          </w:tcPr>
          <w:p w:rsidR="00EC4B01" w:rsidRPr="00F041F0" w:rsidRDefault="00EC4B01" w:rsidP="00090DD0">
            <w:pPr>
              <w:pStyle w:val="TableParagraph"/>
              <w:tabs>
                <w:tab w:val="left" w:pos="6204"/>
              </w:tabs>
              <w:ind w:left="113"/>
              <w:rPr>
                <w:sz w:val="24"/>
                <w:szCs w:val="24"/>
              </w:rPr>
            </w:pPr>
            <w:r w:rsidRPr="00F041F0">
              <w:rPr>
                <w:sz w:val="24"/>
                <w:szCs w:val="24"/>
              </w:rPr>
              <w:t>Уровень</w:t>
            </w:r>
            <w:r w:rsidRPr="00F041F0">
              <w:rPr>
                <w:spacing w:val="-5"/>
                <w:sz w:val="24"/>
                <w:szCs w:val="24"/>
              </w:rPr>
              <w:t xml:space="preserve"> </w:t>
            </w:r>
            <w:r w:rsidRPr="00F041F0">
              <w:rPr>
                <w:sz w:val="24"/>
                <w:szCs w:val="24"/>
              </w:rPr>
              <w:t>обеспеченности,</w:t>
            </w:r>
            <w:r w:rsidRPr="00F041F0">
              <w:rPr>
                <w:spacing w:val="-3"/>
                <w:sz w:val="24"/>
                <w:szCs w:val="24"/>
              </w:rPr>
              <w:t xml:space="preserve"> </w:t>
            </w:r>
            <w:r w:rsidRPr="00F041F0">
              <w:rPr>
                <w:sz w:val="24"/>
                <w:szCs w:val="24"/>
              </w:rPr>
              <w:t>объектов</w:t>
            </w:r>
            <w:r w:rsidR="000278A3">
              <w:rPr>
                <w:spacing w:val="-5"/>
                <w:sz w:val="24"/>
                <w:szCs w:val="24"/>
              </w:rPr>
              <w:t xml:space="preserve"> </w:t>
            </w:r>
          </w:p>
        </w:tc>
        <w:tc>
          <w:tcPr>
            <w:tcW w:w="6067" w:type="dxa"/>
            <w:shd w:val="clear" w:color="auto" w:fill="auto"/>
          </w:tcPr>
          <w:p w:rsidR="00EC4B01" w:rsidRPr="00F041F0" w:rsidRDefault="00EC4B01" w:rsidP="000278A3">
            <w:pPr>
              <w:pStyle w:val="TableParagraph"/>
              <w:ind w:left="113"/>
              <w:rPr>
                <w:sz w:val="24"/>
                <w:szCs w:val="24"/>
              </w:rPr>
            </w:pPr>
            <w:r w:rsidRPr="00F041F0">
              <w:rPr>
                <w:w w:val="99"/>
                <w:sz w:val="24"/>
                <w:szCs w:val="24"/>
              </w:rPr>
              <w:t xml:space="preserve"> 1</w:t>
            </w:r>
          </w:p>
        </w:tc>
      </w:tr>
      <w:tr w:rsidR="00EC4B01" w:rsidTr="000278A3">
        <w:trPr>
          <w:trHeight w:val="345"/>
        </w:trPr>
        <w:tc>
          <w:tcPr>
            <w:tcW w:w="533" w:type="dxa"/>
            <w:vMerge/>
          </w:tcPr>
          <w:p w:rsidR="00EC4B01" w:rsidRPr="00A9664B" w:rsidRDefault="00EC4B01" w:rsidP="00E025FA">
            <w:pPr>
              <w:pStyle w:val="TableParagraph"/>
              <w:ind w:left="107"/>
              <w:rPr>
                <w:w w:val="99"/>
                <w:sz w:val="24"/>
                <w:szCs w:val="24"/>
              </w:rPr>
            </w:pPr>
          </w:p>
        </w:tc>
        <w:tc>
          <w:tcPr>
            <w:tcW w:w="3717" w:type="dxa"/>
            <w:vMerge/>
          </w:tcPr>
          <w:p w:rsidR="00EC4B01" w:rsidRDefault="00EC4B01" w:rsidP="000278A3">
            <w:pPr>
              <w:pStyle w:val="TableParagraph"/>
              <w:ind w:left="113"/>
              <w:rPr>
                <w:sz w:val="24"/>
                <w:szCs w:val="24"/>
              </w:rPr>
            </w:pPr>
          </w:p>
        </w:tc>
        <w:tc>
          <w:tcPr>
            <w:tcW w:w="4819" w:type="dxa"/>
          </w:tcPr>
          <w:p w:rsidR="00EC4B01" w:rsidRDefault="00B27812" w:rsidP="000278A3">
            <w:pPr>
              <w:pStyle w:val="TableParagraph"/>
              <w:tabs>
                <w:tab w:val="left" w:pos="6204"/>
              </w:tabs>
              <w:ind w:left="113"/>
              <w:rPr>
                <w:sz w:val="24"/>
                <w:szCs w:val="24"/>
              </w:rPr>
            </w:pPr>
            <w:r w:rsidRPr="00F041F0">
              <w:rPr>
                <w:sz w:val="24"/>
                <w:szCs w:val="24"/>
              </w:rPr>
              <w:t>Территориальная доступность</w:t>
            </w:r>
          </w:p>
          <w:p w:rsidR="000278A3" w:rsidRPr="00F041F0" w:rsidRDefault="000278A3" w:rsidP="000278A3">
            <w:pPr>
              <w:pStyle w:val="TableParagraph"/>
              <w:tabs>
                <w:tab w:val="left" w:pos="6204"/>
              </w:tabs>
              <w:ind w:left="113"/>
              <w:rPr>
                <w:sz w:val="24"/>
                <w:szCs w:val="24"/>
              </w:rPr>
            </w:pPr>
          </w:p>
        </w:tc>
        <w:tc>
          <w:tcPr>
            <w:tcW w:w="6067" w:type="dxa"/>
            <w:shd w:val="clear" w:color="auto" w:fill="auto"/>
          </w:tcPr>
          <w:p w:rsidR="00EC4B01" w:rsidRPr="00F041F0" w:rsidRDefault="00B27812" w:rsidP="000278A3">
            <w:pPr>
              <w:pStyle w:val="TableParagraph"/>
              <w:ind w:left="113"/>
              <w:rPr>
                <w:sz w:val="24"/>
                <w:szCs w:val="24"/>
              </w:rPr>
            </w:pPr>
            <w:r w:rsidRPr="00F041F0">
              <w:rPr>
                <w:w w:val="99"/>
                <w:sz w:val="24"/>
                <w:szCs w:val="24"/>
              </w:rPr>
              <w:t>не установлена</w:t>
            </w:r>
          </w:p>
        </w:tc>
      </w:tr>
    </w:tbl>
    <w:p w:rsidR="000278A3" w:rsidRDefault="000278A3" w:rsidP="00090DD0">
      <w:bookmarkStart w:id="25" w:name="_bookmark9"/>
      <w:bookmarkEnd w:id="25"/>
    </w:p>
    <w:p w:rsidR="00D36EDA" w:rsidRDefault="00892446" w:rsidP="00090DD0">
      <w:pPr>
        <w:pStyle w:val="3"/>
        <w:numPr>
          <w:ilvl w:val="1"/>
          <w:numId w:val="31"/>
        </w:numPr>
        <w:tabs>
          <w:tab w:val="left" w:pos="853"/>
        </w:tabs>
      </w:pPr>
      <w:r>
        <w:t xml:space="preserve">  </w:t>
      </w:r>
      <w:bookmarkStart w:id="26" w:name="_Toc178689249"/>
      <w:r w:rsidR="003016D0">
        <w:t>В</w:t>
      </w:r>
      <w:r w:rsidR="003016D0">
        <w:rPr>
          <w:spacing w:val="49"/>
        </w:rPr>
        <w:t xml:space="preserve"> </w:t>
      </w:r>
      <w:r w:rsidR="003016D0">
        <w:t>области</w:t>
      </w:r>
      <w:r w:rsidR="003016D0">
        <w:rPr>
          <w:spacing w:val="49"/>
        </w:rPr>
        <w:t xml:space="preserve"> </w:t>
      </w:r>
      <w:r w:rsidR="003016D0">
        <w:t>культуры</w:t>
      </w:r>
      <w:r w:rsidR="003016D0">
        <w:rPr>
          <w:spacing w:val="49"/>
        </w:rPr>
        <w:t xml:space="preserve"> </w:t>
      </w:r>
      <w:r w:rsidR="003016D0">
        <w:t>и</w:t>
      </w:r>
      <w:r w:rsidR="003016D0">
        <w:rPr>
          <w:spacing w:val="49"/>
        </w:rPr>
        <w:t xml:space="preserve"> </w:t>
      </w:r>
      <w:r w:rsidR="003016D0">
        <w:t>искусства</w:t>
      </w:r>
      <w:bookmarkEnd w:id="26"/>
      <w:r w:rsidR="003016D0">
        <w:rPr>
          <w:spacing w:val="51"/>
        </w:rPr>
        <w:t xml:space="preserve"> </w:t>
      </w:r>
    </w:p>
    <w:p w:rsidR="00E025FA" w:rsidRDefault="00E025FA" w:rsidP="00090DD0"/>
    <w:p w:rsidR="00D36EDA" w:rsidRDefault="003016D0" w:rsidP="000278A3">
      <w:pPr>
        <w:pStyle w:val="3"/>
        <w:ind w:left="113"/>
      </w:pPr>
      <w:bookmarkStart w:id="27" w:name="_Toc178689250"/>
      <w:r>
        <w:t>Таблица</w:t>
      </w:r>
      <w:r>
        <w:rPr>
          <w:spacing w:val="-2"/>
        </w:rPr>
        <w:t xml:space="preserve"> </w:t>
      </w:r>
      <w:r>
        <w:t>6</w:t>
      </w:r>
      <w:r>
        <w:rPr>
          <w:spacing w:val="-2"/>
        </w:rPr>
        <w:t xml:space="preserve"> </w:t>
      </w:r>
      <w:r>
        <w:t>–</w:t>
      </w:r>
      <w:r>
        <w:rPr>
          <w:spacing w:val="-2"/>
        </w:rPr>
        <w:t xml:space="preserve"> </w:t>
      </w:r>
      <w:r>
        <w:t>Расчетные</w:t>
      </w:r>
      <w:r>
        <w:rPr>
          <w:spacing w:val="-3"/>
        </w:rPr>
        <w:t xml:space="preserve"> </w:t>
      </w:r>
      <w:r>
        <w:t>показатели</w:t>
      </w:r>
      <w:r>
        <w:rPr>
          <w:spacing w:val="-2"/>
        </w:rPr>
        <w:t xml:space="preserve"> </w:t>
      </w:r>
      <w:r>
        <w:t>для</w:t>
      </w:r>
      <w:r>
        <w:rPr>
          <w:spacing w:val="-3"/>
        </w:rPr>
        <w:t xml:space="preserve"> </w:t>
      </w:r>
      <w:r>
        <w:t>объектов</w:t>
      </w:r>
      <w:r>
        <w:rPr>
          <w:spacing w:val="-2"/>
        </w:rPr>
        <w:t xml:space="preserve"> </w:t>
      </w:r>
      <w:r>
        <w:t>местного</w:t>
      </w:r>
      <w:r>
        <w:rPr>
          <w:spacing w:val="-1"/>
        </w:rPr>
        <w:t xml:space="preserve"> </w:t>
      </w:r>
      <w:r>
        <w:t>значения</w:t>
      </w:r>
      <w:r>
        <w:rPr>
          <w:spacing w:val="-2"/>
        </w:rPr>
        <w:t xml:space="preserve"> </w:t>
      </w:r>
      <w:r>
        <w:t>в</w:t>
      </w:r>
      <w:r>
        <w:rPr>
          <w:spacing w:val="-3"/>
        </w:rPr>
        <w:t xml:space="preserve"> </w:t>
      </w:r>
      <w:r>
        <w:t>области</w:t>
      </w:r>
      <w:r>
        <w:rPr>
          <w:spacing w:val="-2"/>
        </w:rPr>
        <w:t xml:space="preserve"> </w:t>
      </w:r>
      <w:r>
        <w:t>культуры</w:t>
      </w:r>
      <w:r>
        <w:rPr>
          <w:spacing w:val="-1"/>
        </w:rPr>
        <w:t xml:space="preserve"> </w:t>
      </w:r>
      <w:r>
        <w:t>и</w:t>
      </w:r>
      <w:r>
        <w:rPr>
          <w:spacing w:val="-2"/>
        </w:rPr>
        <w:t xml:space="preserve"> </w:t>
      </w:r>
      <w:r>
        <w:t>искусства</w:t>
      </w:r>
      <w:bookmarkEnd w:id="27"/>
    </w:p>
    <w:p w:rsidR="00D36EDA" w:rsidRPr="004A5240" w:rsidRDefault="00D36EDA">
      <w:pPr>
        <w:pStyle w:val="a3"/>
        <w:spacing w:before="5"/>
        <w:jc w:val="left"/>
        <w:rPr>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575"/>
        <w:gridCol w:w="6237"/>
        <w:gridCol w:w="4795"/>
      </w:tblGrid>
      <w:tr w:rsidR="00D36EDA" w:rsidRPr="004A5240" w:rsidTr="004A5240">
        <w:trPr>
          <w:trHeight w:val="464"/>
        </w:trPr>
        <w:tc>
          <w:tcPr>
            <w:tcW w:w="533" w:type="dxa"/>
            <w:tcBorders>
              <w:bottom w:val="double" w:sz="1" w:space="0" w:color="000000"/>
            </w:tcBorders>
          </w:tcPr>
          <w:p w:rsidR="00D36EDA" w:rsidRPr="004A5240" w:rsidRDefault="003016D0">
            <w:pPr>
              <w:pStyle w:val="TableParagraph"/>
              <w:spacing w:line="230" w:lineRule="exact"/>
              <w:ind w:left="122" w:right="97" w:firstLine="43"/>
              <w:rPr>
                <w:sz w:val="20"/>
              </w:rPr>
            </w:pPr>
            <w:r w:rsidRPr="004A5240">
              <w:rPr>
                <w:sz w:val="20"/>
              </w:rPr>
              <w:t>№</w:t>
            </w:r>
            <w:r w:rsidRPr="004A5240">
              <w:rPr>
                <w:spacing w:val="-47"/>
                <w:sz w:val="20"/>
              </w:rPr>
              <w:t xml:space="preserve"> </w:t>
            </w:r>
            <w:r w:rsidRPr="004A5240">
              <w:rPr>
                <w:spacing w:val="-1"/>
                <w:sz w:val="20"/>
              </w:rPr>
              <w:t>п/п</w:t>
            </w:r>
          </w:p>
        </w:tc>
        <w:tc>
          <w:tcPr>
            <w:tcW w:w="3575" w:type="dxa"/>
            <w:tcBorders>
              <w:bottom w:val="double" w:sz="1" w:space="0" w:color="000000"/>
            </w:tcBorders>
          </w:tcPr>
          <w:p w:rsidR="00D36EDA" w:rsidRPr="004A5240" w:rsidRDefault="003016D0">
            <w:pPr>
              <w:pStyle w:val="TableParagraph"/>
              <w:spacing w:line="230" w:lineRule="exact"/>
              <w:ind w:left="916" w:right="334" w:hanging="548"/>
              <w:rPr>
                <w:sz w:val="20"/>
              </w:rPr>
            </w:pPr>
            <w:r w:rsidRPr="004A5240">
              <w:rPr>
                <w:sz w:val="20"/>
              </w:rPr>
              <w:t>Наименование вида</w:t>
            </w:r>
            <w:r w:rsidRPr="00614470">
              <w:rPr>
                <w:sz w:val="20"/>
              </w:rPr>
              <w:t xml:space="preserve"> </w:t>
            </w:r>
            <w:r w:rsidRPr="004A5240">
              <w:rPr>
                <w:sz w:val="20"/>
              </w:rPr>
              <w:t>объекта</w:t>
            </w:r>
          </w:p>
        </w:tc>
        <w:tc>
          <w:tcPr>
            <w:tcW w:w="6237" w:type="dxa"/>
            <w:tcBorders>
              <w:bottom w:val="double" w:sz="1" w:space="0" w:color="000000"/>
            </w:tcBorders>
          </w:tcPr>
          <w:p w:rsidR="00D36EDA" w:rsidRPr="004A5240" w:rsidRDefault="00C6572C" w:rsidP="00C6572C">
            <w:pPr>
              <w:pStyle w:val="TableParagraph"/>
              <w:jc w:val="center"/>
              <w:rPr>
                <w:sz w:val="20"/>
              </w:rPr>
            </w:pPr>
            <w:r w:rsidRPr="004A5240">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4795" w:type="dxa"/>
            <w:tcBorders>
              <w:bottom w:val="double" w:sz="1" w:space="0" w:color="000000"/>
            </w:tcBorders>
          </w:tcPr>
          <w:p w:rsidR="00D36EDA" w:rsidRPr="004A5240" w:rsidRDefault="003016D0" w:rsidP="004A5240">
            <w:pPr>
              <w:pStyle w:val="TableParagraph"/>
              <w:jc w:val="center"/>
              <w:rPr>
                <w:sz w:val="20"/>
              </w:rPr>
            </w:pPr>
            <w:r w:rsidRPr="004A5240">
              <w:rPr>
                <w:sz w:val="20"/>
              </w:rPr>
              <w:t>Значение</w:t>
            </w:r>
            <w:r w:rsidRPr="004A5240">
              <w:rPr>
                <w:spacing w:val="-4"/>
                <w:sz w:val="20"/>
              </w:rPr>
              <w:t xml:space="preserve"> </w:t>
            </w:r>
            <w:r w:rsidRPr="004A5240">
              <w:rPr>
                <w:sz w:val="20"/>
              </w:rPr>
              <w:t>расчетного</w:t>
            </w:r>
            <w:r w:rsidRPr="004A5240">
              <w:rPr>
                <w:spacing w:val="-3"/>
                <w:sz w:val="20"/>
              </w:rPr>
              <w:t xml:space="preserve"> </w:t>
            </w:r>
            <w:r w:rsidRPr="004A5240">
              <w:rPr>
                <w:sz w:val="20"/>
              </w:rPr>
              <w:t>показателя</w:t>
            </w:r>
          </w:p>
        </w:tc>
      </w:tr>
      <w:tr w:rsidR="00D36EDA" w:rsidTr="004A5240">
        <w:trPr>
          <w:trHeight w:val="349"/>
        </w:trPr>
        <w:tc>
          <w:tcPr>
            <w:tcW w:w="533" w:type="dxa"/>
            <w:tcBorders>
              <w:top w:val="double" w:sz="1" w:space="0" w:color="000000"/>
            </w:tcBorders>
          </w:tcPr>
          <w:p w:rsidR="00D36EDA" w:rsidRDefault="003016D0">
            <w:pPr>
              <w:pStyle w:val="TableParagraph"/>
              <w:spacing w:before="55"/>
              <w:ind w:left="8"/>
              <w:jc w:val="center"/>
              <w:rPr>
                <w:sz w:val="20"/>
              </w:rPr>
            </w:pPr>
            <w:r>
              <w:rPr>
                <w:w w:val="99"/>
                <w:sz w:val="20"/>
              </w:rPr>
              <w:t>1</w:t>
            </w:r>
          </w:p>
        </w:tc>
        <w:tc>
          <w:tcPr>
            <w:tcW w:w="3575" w:type="dxa"/>
            <w:tcBorders>
              <w:top w:val="double" w:sz="1" w:space="0" w:color="000000"/>
            </w:tcBorders>
          </w:tcPr>
          <w:p w:rsidR="00D36EDA" w:rsidRDefault="003016D0">
            <w:pPr>
              <w:pStyle w:val="TableParagraph"/>
              <w:spacing w:before="55"/>
              <w:ind w:left="7"/>
              <w:jc w:val="center"/>
              <w:rPr>
                <w:sz w:val="20"/>
              </w:rPr>
            </w:pPr>
            <w:r>
              <w:rPr>
                <w:w w:val="99"/>
                <w:sz w:val="20"/>
              </w:rPr>
              <w:t>2</w:t>
            </w:r>
          </w:p>
        </w:tc>
        <w:tc>
          <w:tcPr>
            <w:tcW w:w="6237" w:type="dxa"/>
            <w:tcBorders>
              <w:top w:val="double" w:sz="1" w:space="0" w:color="000000"/>
            </w:tcBorders>
          </w:tcPr>
          <w:p w:rsidR="00D36EDA" w:rsidRDefault="003016D0">
            <w:pPr>
              <w:pStyle w:val="TableParagraph"/>
              <w:spacing w:before="55"/>
              <w:ind w:left="9"/>
              <w:jc w:val="center"/>
              <w:rPr>
                <w:sz w:val="20"/>
              </w:rPr>
            </w:pPr>
            <w:r>
              <w:rPr>
                <w:w w:val="99"/>
                <w:sz w:val="20"/>
              </w:rPr>
              <w:t>3</w:t>
            </w:r>
          </w:p>
        </w:tc>
        <w:tc>
          <w:tcPr>
            <w:tcW w:w="4795" w:type="dxa"/>
            <w:tcBorders>
              <w:top w:val="double" w:sz="1" w:space="0" w:color="000000"/>
            </w:tcBorders>
          </w:tcPr>
          <w:p w:rsidR="00D36EDA" w:rsidRDefault="003016D0">
            <w:pPr>
              <w:pStyle w:val="TableParagraph"/>
              <w:spacing w:before="55"/>
              <w:ind w:left="5"/>
              <w:jc w:val="center"/>
              <w:rPr>
                <w:sz w:val="20"/>
              </w:rPr>
            </w:pPr>
            <w:r>
              <w:rPr>
                <w:w w:val="99"/>
                <w:sz w:val="20"/>
              </w:rPr>
              <w:t>4</w:t>
            </w:r>
          </w:p>
        </w:tc>
      </w:tr>
      <w:tr w:rsidR="00E86764" w:rsidTr="004A5240">
        <w:trPr>
          <w:trHeight w:val="320"/>
        </w:trPr>
        <w:tc>
          <w:tcPr>
            <w:tcW w:w="533" w:type="dxa"/>
            <w:vMerge w:val="restart"/>
          </w:tcPr>
          <w:p w:rsidR="00E86764" w:rsidRPr="00A9664B" w:rsidRDefault="00E86764" w:rsidP="00614470">
            <w:pPr>
              <w:pStyle w:val="TableParagraph"/>
              <w:jc w:val="center"/>
              <w:rPr>
                <w:sz w:val="24"/>
                <w:szCs w:val="24"/>
              </w:rPr>
            </w:pPr>
            <w:r w:rsidRPr="00A9664B">
              <w:rPr>
                <w:w w:val="99"/>
                <w:sz w:val="24"/>
                <w:szCs w:val="24"/>
              </w:rPr>
              <w:t>1</w:t>
            </w:r>
          </w:p>
        </w:tc>
        <w:tc>
          <w:tcPr>
            <w:tcW w:w="3575" w:type="dxa"/>
            <w:vMerge w:val="restart"/>
          </w:tcPr>
          <w:p w:rsidR="00E86764" w:rsidRPr="00407529" w:rsidRDefault="00E86764" w:rsidP="004A5240">
            <w:pPr>
              <w:pStyle w:val="TableParagraph"/>
              <w:ind w:left="113"/>
              <w:rPr>
                <w:sz w:val="24"/>
                <w:szCs w:val="24"/>
              </w:rPr>
            </w:pPr>
            <w:r w:rsidRPr="00407529">
              <w:rPr>
                <w:spacing w:val="-1"/>
                <w:sz w:val="24"/>
                <w:szCs w:val="24"/>
              </w:rPr>
              <w:t>Общедоступные</w:t>
            </w:r>
            <w:r w:rsidR="00697879" w:rsidRPr="00407529">
              <w:rPr>
                <w:sz w:val="24"/>
                <w:szCs w:val="24"/>
              </w:rPr>
              <w:t xml:space="preserve"> </w:t>
            </w:r>
            <w:r w:rsidRPr="00407529">
              <w:rPr>
                <w:sz w:val="24"/>
                <w:szCs w:val="24"/>
              </w:rPr>
              <w:t>библиотеки [1]</w:t>
            </w:r>
          </w:p>
        </w:tc>
        <w:tc>
          <w:tcPr>
            <w:tcW w:w="6237" w:type="dxa"/>
          </w:tcPr>
          <w:p w:rsidR="00E86764" w:rsidRPr="00407529" w:rsidRDefault="00E86764" w:rsidP="004A5240">
            <w:pPr>
              <w:pStyle w:val="TableParagraph"/>
              <w:ind w:left="11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4795" w:type="dxa"/>
            <w:shd w:val="clear" w:color="auto" w:fill="auto"/>
          </w:tcPr>
          <w:p w:rsidR="00E86764" w:rsidRPr="00407529" w:rsidRDefault="00E86764" w:rsidP="004A5240">
            <w:pPr>
              <w:pStyle w:val="TableParagraph"/>
              <w:ind w:left="113"/>
              <w:rPr>
                <w:sz w:val="24"/>
                <w:szCs w:val="24"/>
              </w:rPr>
            </w:pPr>
            <w:r w:rsidRPr="00407529">
              <w:rPr>
                <w:sz w:val="24"/>
                <w:szCs w:val="24"/>
              </w:rPr>
              <w:t>1</w:t>
            </w:r>
            <w:r w:rsidRPr="00407529">
              <w:rPr>
                <w:spacing w:val="-2"/>
                <w:sz w:val="24"/>
                <w:szCs w:val="24"/>
              </w:rPr>
              <w:t xml:space="preserve"> </w:t>
            </w:r>
            <w:r w:rsidRPr="00407529">
              <w:rPr>
                <w:sz w:val="24"/>
                <w:szCs w:val="24"/>
              </w:rPr>
              <w:t>на</w:t>
            </w:r>
            <w:r w:rsidRPr="00407529">
              <w:rPr>
                <w:color w:val="FF0000"/>
                <w:spacing w:val="-2"/>
                <w:sz w:val="24"/>
                <w:szCs w:val="24"/>
              </w:rPr>
              <w:t xml:space="preserve"> </w:t>
            </w:r>
            <w:r w:rsidRPr="00407529">
              <w:rPr>
                <w:sz w:val="24"/>
                <w:szCs w:val="24"/>
              </w:rPr>
              <w:t>10</w:t>
            </w:r>
            <w:r w:rsidRPr="00407529">
              <w:rPr>
                <w:spacing w:val="-1"/>
                <w:sz w:val="24"/>
                <w:szCs w:val="24"/>
              </w:rPr>
              <w:t xml:space="preserve"> </w:t>
            </w:r>
            <w:r w:rsidRPr="00407529">
              <w:rPr>
                <w:sz w:val="24"/>
                <w:szCs w:val="24"/>
              </w:rPr>
              <w:t>тыс. человек</w:t>
            </w:r>
          </w:p>
        </w:tc>
      </w:tr>
      <w:tr w:rsidR="00D36EDA" w:rsidTr="004A5240">
        <w:trPr>
          <w:trHeight w:val="313"/>
        </w:trPr>
        <w:tc>
          <w:tcPr>
            <w:tcW w:w="533" w:type="dxa"/>
            <w:vMerge/>
            <w:tcBorders>
              <w:top w:val="nil"/>
            </w:tcBorders>
          </w:tcPr>
          <w:p w:rsidR="00D36EDA" w:rsidRPr="00A9664B" w:rsidRDefault="00D36EDA" w:rsidP="00614470">
            <w:pPr>
              <w:jc w:val="center"/>
              <w:rPr>
                <w:sz w:val="24"/>
                <w:szCs w:val="24"/>
              </w:rPr>
            </w:pPr>
          </w:p>
        </w:tc>
        <w:tc>
          <w:tcPr>
            <w:tcW w:w="3575" w:type="dxa"/>
            <w:vMerge/>
            <w:tcBorders>
              <w:top w:val="nil"/>
            </w:tcBorders>
          </w:tcPr>
          <w:p w:rsidR="00D36EDA" w:rsidRPr="00407529" w:rsidRDefault="00D36EDA" w:rsidP="004A5240">
            <w:pPr>
              <w:ind w:left="113"/>
              <w:rPr>
                <w:sz w:val="24"/>
                <w:szCs w:val="24"/>
              </w:rPr>
            </w:pPr>
          </w:p>
        </w:tc>
        <w:tc>
          <w:tcPr>
            <w:tcW w:w="6237" w:type="dxa"/>
          </w:tcPr>
          <w:p w:rsidR="00D36EDA" w:rsidRPr="00407529" w:rsidRDefault="003016D0" w:rsidP="004A5240">
            <w:pPr>
              <w:pStyle w:val="TableParagraph"/>
              <w:ind w:left="113"/>
              <w:rPr>
                <w:sz w:val="24"/>
                <w:szCs w:val="24"/>
              </w:rPr>
            </w:pPr>
            <w:r w:rsidRPr="00407529">
              <w:rPr>
                <w:sz w:val="24"/>
                <w:szCs w:val="24"/>
              </w:rPr>
              <w:t>Территориальная</w:t>
            </w:r>
            <w:r w:rsidRPr="00407529">
              <w:rPr>
                <w:spacing w:val="-6"/>
                <w:sz w:val="24"/>
                <w:szCs w:val="24"/>
              </w:rPr>
              <w:t xml:space="preserve"> </w:t>
            </w:r>
            <w:r w:rsidRPr="00407529">
              <w:rPr>
                <w:sz w:val="24"/>
                <w:szCs w:val="24"/>
              </w:rPr>
              <w:t>доступность,</w:t>
            </w:r>
            <w:r w:rsidRPr="00407529">
              <w:rPr>
                <w:spacing w:val="-5"/>
                <w:sz w:val="24"/>
                <w:szCs w:val="24"/>
              </w:rPr>
              <w:t xml:space="preserve"> </w:t>
            </w:r>
            <w:r w:rsidRPr="00407529">
              <w:rPr>
                <w:sz w:val="24"/>
                <w:szCs w:val="24"/>
              </w:rPr>
              <w:t>минут</w:t>
            </w:r>
          </w:p>
        </w:tc>
        <w:tc>
          <w:tcPr>
            <w:tcW w:w="4795" w:type="dxa"/>
          </w:tcPr>
          <w:p w:rsidR="00D36EDA" w:rsidRPr="00407529" w:rsidRDefault="003016D0" w:rsidP="00D4047C">
            <w:pPr>
              <w:pStyle w:val="TableParagraph"/>
              <w:ind w:left="113"/>
              <w:rPr>
                <w:sz w:val="24"/>
                <w:szCs w:val="24"/>
              </w:rPr>
            </w:pPr>
            <w:r w:rsidRPr="00407529">
              <w:rPr>
                <w:sz w:val="24"/>
                <w:szCs w:val="24"/>
              </w:rPr>
              <w:t>транспортная</w:t>
            </w:r>
            <w:r w:rsidRPr="00407529">
              <w:rPr>
                <w:spacing w:val="-3"/>
                <w:sz w:val="24"/>
                <w:szCs w:val="24"/>
              </w:rPr>
              <w:t xml:space="preserve"> </w:t>
            </w:r>
            <w:r w:rsidRPr="00407529">
              <w:rPr>
                <w:sz w:val="24"/>
                <w:szCs w:val="24"/>
              </w:rPr>
              <w:t>доступность</w:t>
            </w:r>
            <w:r w:rsidRPr="00407529">
              <w:rPr>
                <w:spacing w:val="-1"/>
                <w:sz w:val="24"/>
                <w:szCs w:val="24"/>
              </w:rPr>
              <w:t xml:space="preserve"> </w:t>
            </w:r>
            <w:r w:rsidRPr="00407529">
              <w:rPr>
                <w:sz w:val="24"/>
                <w:szCs w:val="24"/>
              </w:rPr>
              <w:t>–</w:t>
            </w:r>
            <w:r w:rsidR="00D4047C" w:rsidRPr="00407529">
              <w:rPr>
                <w:sz w:val="24"/>
                <w:szCs w:val="24"/>
              </w:rPr>
              <w:t xml:space="preserve"> </w:t>
            </w:r>
            <w:r w:rsidR="00DA4E70" w:rsidRPr="00407529">
              <w:rPr>
                <w:sz w:val="24"/>
                <w:szCs w:val="24"/>
              </w:rPr>
              <w:t>30</w:t>
            </w:r>
            <w:r w:rsidR="004D3E4B" w:rsidRPr="00407529">
              <w:rPr>
                <w:sz w:val="24"/>
                <w:szCs w:val="24"/>
              </w:rPr>
              <w:t xml:space="preserve"> </w:t>
            </w:r>
          </w:p>
        </w:tc>
      </w:tr>
      <w:tr w:rsidR="00E86764" w:rsidTr="004A5240">
        <w:trPr>
          <w:trHeight w:val="273"/>
        </w:trPr>
        <w:tc>
          <w:tcPr>
            <w:tcW w:w="533" w:type="dxa"/>
            <w:vMerge w:val="restart"/>
          </w:tcPr>
          <w:p w:rsidR="00E86764" w:rsidRPr="00A9664B" w:rsidRDefault="00E86764" w:rsidP="00614470">
            <w:pPr>
              <w:pStyle w:val="TableParagraph"/>
              <w:jc w:val="center"/>
              <w:rPr>
                <w:sz w:val="24"/>
                <w:szCs w:val="24"/>
              </w:rPr>
            </w:pPr>
            <w:r w:rsidRPr="00A9664B">
              <w:rPr>
                <w:w w:val="99"/>
                <w:sz w:val="24"/>
                <w:szCs w:val="24"/>
              </w:rPr>
              <w:t>2</w:t>
            </w:r>
          </w:p>
        </w:tc>
        <w:tc>
          <w:tcPr>
            <w:tcW w:w="3575" w:type="dxa"/>
            <w:vMerge w:val="restart"/>
          </w:tcPr>
          <w:p w:rsidR="00E86764" w:rsidRPr="00407529" w:rsidRDefault="00E86764" w:rsidP="004A5240">
            <w:pPr>
              <w:pStyle w:val="TableParagraph"/>
              <w:ind w:left="113"/>
              <w:rPr>
                <w:sz w:val="24"/>
                <w:szCs w:val="24"/>
              </w:rPr>
            </w:pPr>
            <w:r w:rsidRPr="00407529">
              <w:rPr>
                <w:sz w:val="24"/>
                <w:szCs w:val="24"/>
              </w:rPr>
              <w:t>Детские</w:t>
            </w:r>
            <w:r w:rsidRPr="00407529">
              <w:rPr>
                <w:spacing w:val="-2"/>
                <w:sz w:val="24"/>
                <w:szCs w:val="24"/>
              </w:rPr>
              <w:t xml:space="preserve"> </w:t>
            </w:r>
            <w:r w:rsidRPr="00407529">
              <w:rPr>
                <w:sz w:val="24"/>
                <w:szCs w:val="24"/>
              </w:rPr>
              <w:t>библиотеки [2]</w:t>
            </w:r>
          </w:p>
        </w:tc>
        <w:tc>
          <w:tcPr>
            <w:tcW w:w="6237" w:type="dxa"/>
          </w:tcPr>
          <w:p w:rsidR="00E86764" w:rsidRPr="00407529" w:rsidRDefault="00E86764" w:rsidP="004A5240">
            <w:pPr>
              <w:pStyle w:val="TableParagraph"/>
              <w:ind w:left="11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4795" w:type="dxa"/>
          </w:tcPr>
          <w:p w:rsidR="00E86764" w:rsidRPr="00407529" w:rsidRDefault="00E86764" w:rsidP="00D4047C">
            <w:pPr>
              <w:pStyle w:val="TableParagraph"/>
              <w:ind w:left="113"/>
              <w:rPr>
                <w:sz w:val="24"/>
                <w:szCs w:val="24"/>
              </w:rPr>
            </w:pPr>
            <w:r w:rsidRPr="00407529">
              <w:rPr>
                <w:sz w:val="24"/>
                <w:szCs w:val="24"/>
              </w:rPr>
              <w:t>1</w:t>
            </w:r>
            <w:r w:rsidRPr="00407529">
              <w:rPr>
                <w:spacing w:val="-1"/>
                <w:sz w:val="24"/>
                <w:szCs w:val="24"/>
              </w:rPr>
              <w:t xml:space="preserve"> </w:t>
            </w:r>
            <w:r w:rsidRPr="00407529">
              <w:rPr>
                <w:sz w:val="24"/>
                <w:szCs w:val="24"/>
              </w:rPr>
              <w:t>на</w:t>
            </w:r>
            <w:r w:rsidRPr="00407529">
              <w:rPr>
                <w:spacing w:val="-2"/>
                <w:sz w:val="24"/>
                <w:szCs w:val="24"/>
              </w:rPr>
              <w:t xml:space="preserve"> </w:t>
            </w:r>
            <w:r w:rsidR="004D3E4B" w:rsidRPr="00407529">
              <w:rPr>
                <w:sz w:val="24"/>
                <w:szCs w:val="24"/>
              </w:rPr>
              <w:t xml:space="preserve">7 </w:t>
            </w:r>
            <w:r w:rsidRPr="00407529">
              <w:rPr>
                <w:sz w:val="24"/>
                <w:szCs w:val="24"/>
              </w:rPr>
              <w:t>тыс.</w:t>
            </w:r>
            <w:r w:rsidRPr="00407529">
              <w:rPr>
                <w:spacing w:val="-2"/>
                <w:sz w:val="24"/>
                <w:szCs w:val="24"/>
              </w:rPr>
              <w:t xml:space="preserve"> </w:t>
            </w:r>
            <w:r w:rsidRPr="00407529">
              <w:rPr>
                <w:sz w:val="24"/>
                <w:szCs w:val="24"/>
              </w:rPr>
              <w:t>детей</w:t>
            </w:r>
          </w:p>
        </w:tc>
      </w:tr>
      <w:tr w:rsidR="00D36EDA" w:rsidTr="004A5240">
        <w:trPr>
          <w:trHeight w:val="278"/>
        </w:trPr>
        <w:tc>
          <w:tcPr>
            <w:tcW w:w="533" w:type="dxa"/>
            <w:vMerge/>
            <w:tcBorders>
              <w:top w:val="nil"/>
            </w:tcBorders>
          </w:tcPr>
          <w:p w:rsidR="00D36EDA" w:rsidRPr="00A9664B" w:rsidRDefault="00D36EDA" w:rsidP="00E86764">
            <w:pPr>
              <w:rPr>
                <w:sz w:val="24"/>
                <w:szCs w:val="24"/>
              </w:rPr>
            </w:pPr>
          </w:p>
        </w:tc>
        <w:tc>
          <w:tcPr>
            <w:tcW w:w="3575" w:type="dxa"/>
            <w:vMerge/>
            <w:tcBorders>
              <w:top w:val="nil"/>
            </w:tcBorders>
          </w:tcPr>
          <w:p w:rsidR="00D36EDA" w:rsidRPr="00407529" w:rsidRDefault="00D36EDA" w:rsidP="004A5240">
            <w:pPr>
              <w:ind w:left="113"/>
              <w:rPr>
                <w:sz w:val="24"/>
                <w:szCs w:val="24"/>
              </w:rPr>
            </w:pPr>
          </w:p>
        </w:tc>
        <w:tc>
          <w:tcPr>
            <w:tcW w:w="6237" w:type="dxa"/>
          </w:tcPr>
          <w:p w:rsidR="00D36EDA" w:rsidRPr="00407529" w:rsidRDefault="003016D0" w:rsidP="004A5240">
            <w:pPr>
              <w:pStyle w:val="TableParagraph"/>
              <w:ind w:left="113"/>
              <w:rPr>
                <w:sz w:val="24"/>
                <w:szCs w:val="24"/>
              </w:rPr>
            </w:pPr>
            <w:r w:rsidRPr="00407529">
              <w:rPr>
                <w:sz w:val="24"/>
                <w:szCs w:val="24"/>
              </w:rPr>
              <w:t>Территориальная</w:t>
            </w:r>
            <w:r w:rsidRPr="00407529">
              <w:rPr>
                <w:spacing w:val="-5"/>
                <w:sz w:val="24"/>
                <w:szCs w:val="24"/>
              </w:rPr>
              <w:t xml:space="preserve"> </w:t>
            </w:r>
            <w:r w:rsidRPr="00407529">
              <w:rPr>
                <w:sz w:val="24"/>
                <w:szCs w:val="24"/>
              </w:rPr>
              <w:t>доступность,</w:t>
            </w:r>
            <w:r w:rsidRPr="00407529">
              <w:rPr>
                <w:spacing w:val="-5"/>
                <w:sz w:val="24"/>
                <w:szCs w:val="24"/>
              </w:rPr>
              <w:t xml:space="preserve"> </w:t>
            </w:r>
            <w:r w:rsidRPr="00407529">
              <w:rPr>
                <w:sz w:val="24"/>
                <w:szCs w:val="24"/>
              </w:rPr>
              <w:t>минут</w:t>
            </w:r>
          </w:p>
        </w:tc>
        <w:tc>
          <w:tcPr>
            <w:tcW w:w="4795" w:type="dxa"/>
            <w:shd w:val="clear" w:color="auto" w:fill="auto"/>
          </w:tcPr>
          <w:p w:rsidR="00D36EDA" w:rsidRPr="00407529" w:rsidRDefault="003016D0" w:rsidP="00D4047C">
            <w:pPr>
              <w:pStyle w:val="TableParagraph"/>
              <w:ind w:left="113"/>
              <w:rPr>
                <w:sz w:val="24"/>
                <w:szCs w:val="24"/>
              </w:rPr>
            </w:pPr>
            <w:r w:rsidRPr="00407529">
              <w:rPr>
                <w:sz w:val="24"/>
                <w:szCs w:val="24"/>
              </w:rPr>
              <w:t>транспортная</w:t>
            </w:r>
            <w:r w:rsidRPr="00407529">
              <w:rPr>
                <w:spacing w:val="-3"/>
                <w:sz w:val="24"/>
                <w:szCs w:val="24"/>
              </w:rPr>
              <w:t xml:space="preserve"> </w:t>
            </w:r>
            <w:r w:rsidRPr="00407529">
              <w:rPr>
                <w:sz w:val="24"/>
                <w:szCs w:val="24"/>
              </w:rPr>
              <w:t>доступность</w:t>
            </w:r>
            <w:r w:rsidRPr="00407529">
              <w:rPr>
                <w:spacing w:val="-1"/>
                <w:sz w:val="24"/>
                <w:szCs w:val="24"/>
              </w:rPr>
              <w:t xml:space="preserve"> </w:t>
            </w:r>
            <w:r w:rsidRPr="00407529">
              <w:rPr>
                <w:sz w:val="24"/>
                <w:szCs w:val="24"/>
              </w:rPr>
              <w:t>–</w:t>
            </w:r>
            <w:r w:rsidR="00D4047C" w:rsidRPr="00407529">
              <w:rPr>
                <w:sz w:val="24"/>
                <w:szCs w:val="24"/>
              </w:rPr>
              <w:t xml:space="preserve"> </w:t>
            </w:r>
            <w:r w:rsidR="004D3E4B" w:rsidRPr="00407529">
              <w:rPr>
                <w:sz w:val="24"/>
                <w:szCs w:val="24"/>
              </w:rPr>
              <w:t xml:space="preserve">30 </w:t>
            </w:r>
          </w:p>
        </w:tc>
      </w:tr>
      <w:tr w:rsidR="00B27812" w:rsidTr="004A5240">
        <w:trPr>
          <w:trHeight w:val="333"/>
        </w:trPr>
        <w:tc>
          <w:tcPr>
            <w:tcW w:w="533" w:type="dxa"/>
            <w:vMerge w:val="restart"/>
          </w:tcPr>
          <w:p w:rsidR="00B27812" w:rsidRPr="00A9664B" w:rsidRDefault="00B27812" w:rsidP="00614470">
            <w:pPr>
              <w:pStyle w:val="TableParagraph"/>
              <w:spacing w:line="223" w:lineRule="exact"/>
              <w:ind w:left="107" w:hanging="107"/>
              <w:jc w:val="center"/>
              <w:rPr>
                <w:sz w:val="24"/>
                <w:szCs w:val="24"/>
              </w:rPr>
            </w:pPr>
            <w:r w:rsidRPr="00A9664B">
              <w:rPr>
                <w:w w:val="99"/>
                <w:sz w:val="24"/>
                <w:szCs w:val="24"/>
              </w:rPr>
              <w:t>3</w:t>
            </w:r>
          </w:p>
        </w:tc>
        <w:tc>
          <w:tcPr>
            <w:tcW w:w="3575" w:type="dxa"/>
            <w:vMerge w:val="restart"/>
          </w:tcPr>
          <w:p w:rsidR="00B27812" w:rsidRPr="00407529" w:rsidRDefault="00B27812" w:rsidP="004A5240">
            <w:pPr>
              <w:pStyle w:val="TableParagraph"/>
              <w:ind w:left="113"/>
              <w:rPr>
                <w:sz w:val="24"/>
                <w:szCs w:val="24"/>
              </w:rPr>
            </w:pPr>
            <w:r w:rsidRPr="00407529">
              <w:rPr>
                <w:sz w:val="24"/>
                <w:szCs w:val="24"/>
              </w:rPr>
              <w:t>Музеи</w:t>
            </w:r>
          </w:p>
        </w:tc>
        <w:tc>
          <w:tcPr>
            <w:tcW w:w="6237" w:type="dxa"/>
            <w:vMerge w:val="restart"/>
          </w:tcPr>
          <w:p w:rsidR="00B27812" w:rsidRPr="00407529" w:rsidRDefault="00B27812" w:rsidP="004A5240">
            <w:pPr>
              <w:pStyle w:val="TableParagraph"/>
              <w:ind w:left="11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5"/>
                <w:sz w:val="24"/>
                <w:szCs w:val="24"/>
              </w:rPr>
              <w:t xml:space="preserve"> </w:t>
            </w:r>
            <w:r w:rsidRPr="00407529">
              <w:rPr>
                <w:sz w:val="24"/>
                <w:szCs w:val="24"/>
              </w:rPr>
              <w:t>объектов</w:t>
            </w:r>
            <w:r w:rsidRPr="00407529">
              <w:rPr>
                <w:spacing w:val="-4"/>
                <w:sz w:val="24"/>
                <w:szCs w:val="24"/>
              </w:rPr>
              <w:t xml:space="preserve"> </w:t>
            </w:r>
            <w:r w:rsidRPr="00407529">
              <w:rPr>
                <w:sz w:val="24"/>
                <w:szCs w:val="24"/>
              </w:rPr>
              <w:t>на городской</w:t>
            </w:r>
            <w:r w:rsidRPr="00407529">
              <w:rPr>
                <w:spacing w:val="-2"/>
                <w:sz w:val="24"/>
                <w:szCs w:val="24"/>
              </w:rPr>
              <w:t xml:space="preserve"> </w:t>
            </w:r>
            <w:r w:rsidRPr="00407529">
              <w:rPr>
                <w:sz w:val="24"/>
                <w:szCs w:val="24"/>
              </w:rPr>
              <w:t>округ</w:t>
            </w:r>
            <w:r w:rsidRPr="00407529">
              <w:rPr>
                <w:spacing w:val="2"/>
                <w:sz w:val="24"/>
                <w:szCs w:val="24"/>
              </w:rPr>
              <w:t xml:space="preserve"> </w:t>
            </w:r>
            <w:r w:rsidRPr="00407529">
              <w:rPr>
                <w:sz w:val="24"/>
                <w:szCs w:val="24"/>
              </w:rPr>
              <w:t>[3]</w:t>
            </w:r>
          </w:p>
        </w:tc>
        <w:tc>
          <w:tcPr>
            <w:tcW w:w="4795" w:type="dxa"/>
            <w:shd w:val="clear" w:color="auto" w:fill="auto"/>
          </w:tcPr>
          <w:p w:rsidR="00B27812" w:rsidRPr="00407529" w:rsidRDefault="00B27812" w:rsidP="004A5240">
            <w:pPr>
              <w:pStyle w:val="TableParagraph"/>
              <w:ind w:left="113"/>
              <w:rPr>
                <w:sz w:val="24"/>
                <w:szCs w:val="24"/>
              </w:rPr>
            </w:pPr>
            <w:r w:rsidRPr="00407529">
              <w:rPr>
                <w:sz w:val="24"/>
                <w:szCs w:val="24"/>
              </w:rPr>
              <w:t>тематические</w:t>
            </w:r>
            <w:r w:rsidRPr="00407529">
              <w:rPr>
                <w:spacing w:val="-4"/>
                <w:sz w:val="24"/>
                <w:szCs w:val="24"/>
              </w:rPr>
              <w:t xml:space="preserve"> </w:t>
            </w:r>
            <w:r w:rsidRPr="00407529">
              <w:rPr>
                <w:sz w:val="24"/>
                <w:szCs w:val="24"/>
              </w:rPr>
              <w:t>музеи –</w:t>
            </w:r>
            <w:r w:rsidRPr="00407529">
              <w:rPr>
                <w:spacing w:val="1"/>
                <w:sz w:val="24"/>
                <w:szCs w:val="24"/>
              </w:rPr>
              <w:t xml:space="preserve"> </w:t>
            </w:r>
            <w:r w:rsidRPr="00407529">
              <w:rPr>
                <w:sz w:val="24"/>
                <w:szCs w:val="24"/>
              </w:rPr>
              <w:t>1</w:t>
            </w:r>
          </w:p>
        </w:tc>
      </w:tr>
      <w:tr w:rsidR="00B27812" w:rsidTr="004A5240">
        <w:trPr>
          <w:trHeight w:val="217"/>
        </w:trPr>
        <w:tc>
          <w:tcPr>
            <w:tcW w:w="533" w:type="dxa"/>
            <w:vMerge/>
          </w:tcPr>
          <w:p w:rsidR="00B27812" w:rsidRPr="00A9664B" w:rsidRDefault="00B27812" w:rsidP="00614470">
            <w:pPr>
              <w:ind w:hanging="107"/>
              <w:jc w:val="center"/>
              <w:rPr>
                <w:sz w:val="24"/>
                <w:szCs w:val="24"/>
              </w:rPr>
            </w:pPr>
          </w:p>
        </w:tc>
        <w:tc>
          <w:tcPr>
            <w:tcW w:w="3575" w:type="dxa"/>
            <w:vMerge/>
          </w:tcPr>
          <w:p w:rsidR="00B27812" w:rsidRPr="00407529" w:rsidRDefault="00B27812" w:rsidP="004A5240">
            <w:pPr>
              <w:ind w:left="113"/>
              <w:rPr>
                <w:sz w:val="24"/>
                <w:szCs w:val="24"/>
              </w:rPr>
            </w:pPr>
          </w:p>
        </w:tc>
        <w:tc>
          <w:tcPr>
            <w:tcW w:w="6237" w:type="dxa"/>
            <w:vMerge/>
            <w:tcBorders>
              <w:top w:val="nil"/>
            </w:tcBorders>
          </w:tcPr>
          <w:p w:rsidR="00B27812" w:rsidRPr="00407529" w:rsidRDefault="00B27812" w:rsidP="004A5240">
            <w:pPr>
              <w:ind w:left="113"/>
              <w:rPr>
                <w:sz w:val="24"/>
                <w:szCs w:val="24"/>
              </w:rPr>
            </w:pPr>
          </w:p>
        </w:tc>
        <w:tc>
          <w:tcPr>
            <w:tcW w:w="4795" w:type="dxa"/>
          </w:tcPr>
          <w:p w:rsidR="00B27812" w:rsidRPr="00407529" w:rsidRDefault="00B27812" w:rsidP="004A5240">
            <w:pPr>
              <w:pStyle w:val="TableParagraph"/>
              <w:ind w:left="113"/>
              <w:rPr>
                <w:sz w:val="24"/>
                <w:szCs w:val="24"/>
              </w:rPr>
            </w:pPr>
            <w:r w:rsidRPr="00407529">
              <w:rPr>
                <w:sz w:val="24"/>
                <w:szCs w:val="24"/>
              </w:rPr>
              <w:t>краеведческие</w:t>
            </w:r>
            <w:r w:rsidRPr="00407529">
              <w:rPr>
                <w:spacing w:val="-1"/>
                <w:sz w:val="24"/>
                <w:szCs w:val="24"/>
              </w:rPr>
              <w:t xml:space="preserve"> </w:t>
            </w:r>
            <w:r w:rsidRPr="00407529">
              <w:rPr>
                <w:sz w:val="24"/>
                <w:szCs w:val="24"/>
              </w:rPr>
              <w:t>музеи</w:t>
            </w:r>
            <w:r w:rsidRPr="00407529">
              <w:rPr>
                <w:spacing w:val="-4"/>
                <w:sz w:val="24"/>
                <w:szCs w:val="24"/>
              </w:rPr>
              <w:t xml:space="preserve"> </w:t>
            </w:r>
            <w:r w:rsidRPr="00407529">
              <w:rPr>
                <w:sz w:val="24"/>
                <w:szCs w:val="24"/>
              </w:rPr>
              <w:t>- 1</w:t>
            </w:r>
            <w:r w:rsidRPr="00407529">
              <w:rPr>
                <w:spacing w:val="-1"/>
                <w:sz w:val="24"/>
                <w:szCs w:val="24"/>
              </w:rPr>
              <w:t xml:space="preserve"> </w:t>
            </w:r>
          </w:p>
        </w:tc>
      </w:tr>
      <w:tr w:rsidR="00B27812" w:rsidTr="004A5240">
        <w:trPr>
          <w:trHeight w:val="230"/>
        </w:trPr>
        <w:tc>
          <w:tcPr>
            <w:tcW w:w="533" w:type="dxa"/>
            <w:vMerge/>
          </w:tcPr>
          <w:p w:rsidR="00B27812" w:rsidRPr="00A9664B" w:rsidRDefault="00B27812" w:rsidP="00614470">
            <w:pPr>
              <w:ind w:hanging="107"/>
              <w:jc w:val="center"/>
              <w:rPr>
                <w:sz w:val="24"/>
                <w:szCs w:val="24"/>
              </w:rPr>
            </w:pPr>
          </w:p>
        </w:tc>
        <w:tc>
          <w:tcPr>
            <w:tcW w:w="3575" w:type="dxa"/>
            <w:vMerge/>
          </w:tcPr>
          <w:p w:rsidR="00B27812" w:rsidRPr="00407529" w:rsidRDefault="00B27812" w:rsidP="004A5240">
            <w:pPr>
              <w:ind w:left="113"/>
              <w:rPr>
                <w:sz w:val="24"/>
                <w:szCs w:val="24"/>
              </w:rPr>
            </w:pPr>
          </w:p>
        </w:tc>
        <w:tc>
          <w:tcPr>
            <w:tcW w:w="6237" w:type="dxa"/>
          </w:tcPr>
          <w:p w:rsidR="00B27812" w:rsidRPr="00407529" w:rsidRDefault="00B27812" w:rsidP="004A5240">
            <w:pPr>
              <w:pStyle w:val="TableParagraph"/>
              <w:tabs>
                <w:tab w:val="left" w:pos="4206"/>
              </w:tabs>
              <w:ind w:left="113"/>
              <w:rPr>
                <w:sz w:val="24"/>
                <w:szCs w:val="24"/>
              </w:rPr>
            </w:pPr>
            <w:r w:rsidRPr="00407529">
              <w:rPr>
                <w:sz w:val="24"/>
                <w:szCs w:val="24"/>
              </w:rPr>
              <w:t>Размер</w:t>
            </w:r>
            <w:r w:rsidRPr="00407529">
              <w:rPr>
                <w:spacing w:val="-5"/>
                <w:sz w:val="24"/>
                <w:szCs w:val="24"/>
              </w:rPr>
              <w:t xml:space="preserve"> </w:t>
            </w:r>
            <w:r w:rsidRPr="00407529">
              <w:rPr>
                <w:sz w:val="24"/>
                <w:szCs w:val="24"/>
              </w:rPr>
              <w:t>земельного</w:t>
            </w:r>
            <w:r w:rsidRPr="00407529">
              <w:rPr>
                <w:spacing w:val="-2"/>
                <w:sz w:val="24"/>
                <w:szCs w:val="24"/>
                <w:shd w:val="clear" w:color="auto" w:fill="FDF9D7"/>
              </w:rPr>
              <w:t xml:space="preserve"> </w:t>
            </w:r>
            <w:r w:rsidRPr="00407529">
              <w:rPr>
                <w:sz w:val="24"/>
                <w:szCs w:val="24"/>
              </w:rPr>
              <w:t>участка, га</w:t>
            </w:r>
          </w:p>
        </w:tc>
        <w:tc>
          <w:tcPr>
            <w:tcW w:w="4795" w:type="dxa"/>
            <w:shd w:val="clear" w:color="auto" w:fill="auto"/>
          </w:tcPr>
          <w:p w:rsidR="00B27812" w:rsidRPr="00407529" w:rsidRDefault="00B27812" w:rsidP="004A5240">
            <w:pPr>
              <w:pStyle w:val="TableParagraph"/>
              <w:ind w:left="113"/>
              <w:rPr>
                <w:sz w:val="24"/>
                <w:szCs w:val="24"/>
              </w:rPr>
            </w:pPr>
            <w:r w:rsidRPr="00407529">
              <w:rPr>
                <w:sz w:val="24"/>
                <w:szCs w:val="24"/>
              </w:rPr>
              <w:t>0,5</w:t>
            </w:r>
          </w:p>
        </w:tc>
      </w:tr>
      <w:tr w:rsidR="00B27812" w:rsidTr="004A5240">
        <w:trPr>
          <w:trHeight w:val="230"/>
        </w:trPr>
        <w:tc>
          <w:tcPr>
            <w:tcW w:w="533" w:type="dxa"/>
            <w:vMerge/>
          </w:tcPr>
          <w:p w:rsidR="00B27812" w:rsidRPr="00A9664B" w:rsidRDefault="00B27812" w:rsidP="00614470">
            <w:pPr>
              <w:ind w:hanging="107"/>
              <w:jc w:val="center"/>
              <w:rPr>
                <w:sz w:val="24"/>
                <w:szCs w:val="24"/>
              </w:rPr>
            </w:pPr>
          </w:p>
        </w:tc>
        <w:tc>
          <w:tcPr>
            <w:tcW w:w="3575" w:type="dxa"/>
            <w:vMerge/>
          </w:tcPr>
          <w:p w:rsidR="00B27812" w:rsidRPr="00407529" w:rsidRDefault="00B27812" w:rsidP="004A5240">
            <w:pPr>
              <w:ind w:left="113"/>
              <w:rPr>
                <w:sz w:val="24"/>
                <w:szCs w:val="24"/>
              </w:rPr>
            </w:pPr>
          </w:p>
        </w:tc>
        <w:tc>
          <w:tcPr>
            <w:tcW w:w="6237" w:type="dxa"/>
          </w:tcPr>
          <w:p w:rsidR="00B27812" w:rsidRPr="00407529" w:rsidRDefault="00B27812" w:rsidP="004A5240">
            <w:pPr>
              <w:pStyle w:val="TableParagraph"/>
              <w:tabs>
                <w:tab w:val="left" w:pos="4206"/>
              </w:tabs>
              <w:ind w:left="113"/>
              <w:rPr>
                <w:sz w:val="24"/>
                <w:szCs w:val="24"/>
              </w:rPr>
            </w:pPr>
            <w:r w:rsidRPr="00407529">
              <w:rPr>
                <w:sz w:val="24"/>
                <w:szCs w:val="24"/>
              </w:rPr>
              <w:t>Территориальная доступность</w:t>
            </w:r>
          </w:p>
        </w:tc>
        <w:tc>
          <w:tcPr>
            <w:tcW w:w="4795" w:type="dxa"/>
            <w:shd w:val="clear" w:color="auto" w:fill="auto"/>
          </w:tcPr>
          <w:p w:rsidR="00B27812" w:rsidRPr="00407529" w:rsidRDefault="004D3E4B" w:rsidP="004A5240">
            <w:pPr>
              <w:pStyle w:val="TableParagraph"/>
              <w:ind w:left="113"/>
              <w:rPr>
                <w:strike/>
                <w:sz w:val="24"/>
                <w:szCs w:val="24"/>
              </w:rPr>
            </w:pPr>
            <w:r w:rsidRPr="00407529">
              <w:rPr>
                <w:sz w:val="24"/>
                <w:szCs w:val="24"/>
              </w:rPr>
              <w:t>транспортная</w:t>
            </w:r>
            <w:r w:rsidRPr="00407529">
              <w:rPr>
                <w:spacing w:val="-3"/>
                <w:sz w:val="24"/>
                <w:szCs w:val="24"/>
              </w:rPr>
              <w:t xml:space="preserve"> </w:t>
            </w:r>
            <w:r w:rsidRPr="00407529">
              <w:rPr>
                <w:sz w:val="24"/>
                <w:szCs w:val="24"/>
              </w:rPr>
              <w:t>доступность</w:t>
            </w:r>
            <w:r w:rsidRPr="00407529">
              <w:rPr>
                <w:spacing w:val="-1"/>
                <w:sz w:val="24"/>
                <w:szCs w:val="24"/>
              </w:rPr>
              <w:t xml:space="preserve"> </w:t>
            </w:r>
            <w:r w:rsidRPr="00407529">
              <w:rPr>
                <w:sz w:val="24"/>
                <w:szCs w:val="24"/>
              </w:rPr>
              <w:t xml:space="preserve">– </w:t>
            </w:r>
            <w:r w:rsidR="0098264E" w:rsidRPr="00407529">
              <w:rPr>
                <w:sz w:val="24"/>
                <w:szCs w:val="24"/>
              </w:rPr>
              <w:t>30</w:t>
            </w:r>
          </w:p>
        </w:tc>
      </w:tr>
      <w:tr w:rsidR="00F420A7" w:rsidTr="004A5240">
        <w:trPr>
          <w:trHeight w:val="344"/>
        </w:trPr>
        <w:tc>
          <w:tcPr>
            <w:tcW w:w="533" w:type="dxa"/>
            <w:vMerge w:val="restart"/>
          </w:tcPr>
          <w:p w:rsidR="00F420A7" w:rsidRPr="00A9664B" w:rsidRDefault="00F420A7" w:rsidP="00614470">
            <w:pPr>
              <w:pStyle w:val="TableParagraph"/>
              <w:spacing w:line="223" w:lineRule="exact"/>
              <w:ind w:left="107" w:hanging="107"/>
              <w:jc w:val="center"/>
              <w:rPr>
                <w:sz w:val="24"/>
                <w:szCs w:val="24"/>
              </w:rPr>
            </w:pPr>
            <w:r w:rsidRPr="00A9664B">
              <w:rPr>
                <w:w w:val="99"/>
                <w:sz w:val="24"/>
                <w:szCs w:val="24"/>
              </w:rPr>
              <w:t>4</w:t>
            </w:r>
          </w:p>
        </w:tc>
        <w:tc>
          <w:tcPr>
            <w:tcW w:w="3575" w:type="dxa"/>
            <w:vMerge w:val="restart"/>
          </w:tcPr>
          <w:p w:rsidR="00F420A7" w:rsidRPr="00407529" w:rsidRDefault="00F420A7" w:rsidP="004A5240">
            <w:pPr>
              <w:pStyle w:val="TableParagraph"/>
              <w:ind w:left="113"/>
              <w:rPr>
                <w:sz w:val="24"/>
                <w:szCs w:val="24"/>
              </w:rPr>
            </w:pPr>
            <w:r w:rsidRPr="00407529">
              <w:rPr>
                <w:sz w:val="24"/>
                <w:szCs w:val="24"/>
              </w:rPr>
              <w:t>Объект культурно-досугового</w:t>
            </w:r>
            <w:r w:rsidRPr="00407529">
              <w:rPr>
                <w:spacing w:val="-12"/>
                <w:sz w:val="24"/>
                <w:szCs w:val="24"/>
              </w:rPr>
              <w:t xml:space="preserve"> </w:t>
            </w:r>
            <w:r w:rsidRPr="00407529">
              <w:rPr>
                <w:sz w:val="24"/>
                <w:szCs w:val="24"/>
              </w:rPr>
              <w:t>(клубного)</w:t>
            </w:r>
            <w:r w:rsidRPr="00407529">
              <w:rPr>
                <w:spacing w:val="-47"/>
                <w:sz w:val="24"/>
                <w:szCs w:val="24"/>
              </w:rPr>
              <w:t xml:space="preserve"> </w:t>
            </w:r>
            <w:r w:rsidR="00697879" w:rsidRPr="00407529">
              <w:rPr>
                <w:sz w:val="24"/>
                <w:szCs w:val="24"/>
              </w:rPr>
              <w:t xml:space="preserve"> </w:t>
            </w:r>
            <w:r w:rsidRPr="00407529">
              <w:rPr>
                <w:sz w:val="24"/>
                <w:szCs w:val="24"/>
              </w:rPr>
              <w:t>типа [4,</w:t>
            </w:r>
            <w:r w:rsidRPr="00407529">
              <w:rPr>
                <w:spacing w:val="-2"/>
                <w:sz w:val="24"/>
                <w:szCs w:val="24"/>
              </w:rPr>
              <w:t xml:space="preserve"> </w:t>
            </w:r>
            <w:r w:rsidRPr="00407529">
              <w:rPr>
                <w:sz w:val="24"/>
                <w:szCs w:val="24"/>
              </w:rPr>
              <w:t>5]</w:t>
            </w:r>
          </w:p>
        </w:tc>
        <w:tc>
          <w:tcPr>
            <w:tcW w:w="6237" w:type="dxa"/>
          </w:tcPr>
          <w:p w:rsidR="00F420A7" w:rsidRPr="00407529" w:rsidRDefault="00F420A7" w:rsidP="004A5240">
            <w:pPr>
              <w:pStyle w:val="TableParagraph"/>
              <w:ind w:left="113"/>
              <w:rPr>
                <w:sz w:val="24"/>
                <w:szCs w:val="24"/>
              </w:rPr>
            </w:pPr>
            <w:r w:rsidRPr="00407529">
              <w:rPr>
                <w:sz w:val="24"/>
                <w:szCs w:val="24"/>
              </w:rPr>
              <w:t>Уровень</w:t>
            </w:r>
            <w:r w:rsidRPr="00407529">
              <w:rPr>
                <w:spacing w:val="-9"/>
                <w:sz w:val="24"/>
                <w:szCs w:val="24"/>
              </w:rPr>
              <w:t xml:space="preserve"> </w:t>
            </w:r>
            <w:r w:rsidRPr="00407529">
              <w:rPr>
                <w:sz w:val="24"/>
                <w:szCs w:val="24"/>
              </w:rPr>
              <w:t>обеспеченности,</w:t>
            </w:r>
            <w:r w:rsidRPr="00407529">
              <w:rPr>
                <w:spacing w:val="-47"/>
                <w:sz w:val="24"/>
                <w:szCs w:val="24"/>
              </w:rPr>
              <w:t xml:space="preserve"> </w:t>
            </w:r>
            <w:r w:rsidR="007357D5" w:rsidRPr="00407529">
              <w:rPr>
                <w:sz w:val="24"/>
                <w:szCs w:val="24"/>
              </w:rPr>
              <w:t xml:space="preserve"> </w:t>
            </w:r>
            <w:r w:rsidRPr="00407529">
              <w:rPr>
                <w:sz w:val="24"/>
                <w:szCs w:val="24"/>
              </w:rPr>
              <w:t>объектов</w:t>
            </w:r>
          </w:p>
        </w:tc>
        <w:tc>
          <w:tcPr>
            <w:tcW w:w="4795" w:type="dxa"/>
          </w:tcPr>
          <w:p w:rsidR="00F420A7" w:rsidRPr="00407529" w:rsidRDefault="00F420A7" w:rsidP="004A5240">
            <w:pPr>
              <w:pStyle w:val="TableParagraph"/>
              <w:ind w:left="113"/>
              <w:rPr>
                <w:sz w:val="24"/>
                <w:szCs w:val="24"/>
              </w:rPr>
            </w:pPr>
            <w:r w:rsidRPr="00407529">
              <w:rPr>
                <w:sz w:val="24"/>
                <w:szCs w:val="24"/>
              </w:rPr>
              <w:t>1</w:t>
            </w:r>
            <w:r w:rsidRPr="00407529">
              <w:rPr>
                <w:spacing w:val="-2"/>
                <w:sz w:val="24"/>
                <w:szCs w:val="24"/>
              </w:rPr>
              <w:t xml:space="preserve"> </w:t>
            </w:r>
            <w:r w:rsidRPr="00407529">
              <w:rPr>
                <w:sz w:val="24"/>
                <w:szCs w:val="24"/>
              </w:rPr>
              <w:t>на</w:t>
            </w:r>
            <w:r w:rsidRPr="00407529">
              <w:rPr>
                <w:spacing w:val="-3"/>
                <w:sz w:val="24"/>
                <w:szCs w:val="24"/>
              </w:rPr>
              <w:t xml:space="preserve"> </w:t>
            </w:r>
            <w:r w:rsidRPr="00407529">
              <w:rPr>
                <w:sz w:val="24"/>
                <w:szCs w:val="24"/>
              </w:rPr>
              <w:t>20</w:t>
            </w:r>
            <w:r w:rsidRPr="00407529">
              <w:rPr>
                <w:spacing w:val="-1"/>
                <w:sz w:val="24"/>
                <w:szCs w:val="24"/>
              </w:rPr>
              <w:t xml:space="preserve"> </w:t>
            </w:r>
            <w:r w:rsidRPr="00407529">
              <w:rPr>
                <w:sz w:val="24"/>
                <w:szCs w:val="24"/>
              </w:rPr>
              <w:t>тыс.</w:t>
            </w:r>
            <w:r w:rsidRPr="00407529">
              <w:rPr>
                <w:spacing w:val="-3"/>
                <w:sz w:val="24"/>
                <w:szCs w:val="24"/>
              </w:rPr>
              <w:t xml:space="preserve"> </w:t>
            </w:r>
            <w:r w:rsidRPr="00407529">
              <w:rPr>
                <w:sz w:val="24"/>
                <w:szCs w:val="24"/>
              </w:rPr>
              <w:t>человек</w:t>
            </w:r>
          </w:p>
        </w:tc>
      </w:tr>
      <w:tr w:rsidR="00F420A7" w:rsidTr="004A5240">
        <w:trPr>
          <w:trHeight w:val="433"/>
        </w:trPr>
        <w:tc>
          <w:tcPr>
            <w:tcW w:w="533" w:type="dxa"/>
            <w:vMerge/>
          </w:tcPr>
          <w:p w:rsidR="00F420A7" w:rsidRPr="00A9664B" w:rsidRDefault="00F420A7" w:rsidP="00614470">
            <w:pPr>
              <w:ind w:hanging="107"/>
              <w:jc w:val="center"/>
              <w:rPr>
                <w:sz w:val="24"/>
                <w:szCs w:val="24"/>
              </w:rPr>
            </w:pPr>
          </w:p>
        </w:tc>
        <w:tc>
          <w:tcPr>
            <w:tcW w:w="3575" w:type="dxa"/>
            <w:vMerge/>
          </w:tcPr>
          <w:p w:rsidR="00F420A7" w:rsidRPr="00407529" w:rsidRDefault="00F420A7" w:rsidP="004A5240">
            <w:pPr>
              <w:ind w:left="113"/>
              <w:rPr>
                <w:sz w:val="24"/>
                <w:szCs w:val="24"/>
              </w:rPr>
            </w:pPr>
          </w:p>
        </w:tc>
        <w:tc>
          <w:tcPr>
            <w:tcW w:w="6237" w:type="dxa"/>
            <w:tcBorders>
              <w:top w:val="single" w:sz="4" w:space="0" w:color="auto"/>
            </w:tcBorders>
          </w:tcPr>
          <w:p w:rsidR="00F420A7" w:rsidRPr="00407529" w:rsidRDefault="00F420A7" w:rsidP="004A5240">
            <w:pPr>
              <w:pStyle w:val="TableParagraph"/>
              <w:ind w:left="113"/>
              <w:jc w:val="both"/>
              <w:rPr>
                <w:sz w:val="24"/>
                <w:szCs w:val="24"/>
              </w:rPr>
            </w:pPr>
            <w:r w:rsidRPr="00407529">
              <w:rPr>
                <w:sz w:val="24"/>
                <w:szCs w:val="24"/>
              </w:rPr>
              <w:t>Уровень</w:t>
            </w:r>
            <w:r w:rsidRPr="00407529">
              <w:rPr>
                <w:spacing w:val="-8"/>
                <w:sz w:val="24"/>
                <w:szCs w:val="24"/>
              </w:rPr>
              <w:t xml:space="preserve"> </w:t>
            </w:r>
            <w:r w:rsidRPr="00407529">
              <w:rPr>
                <w:sz w:val="24"/>
                <w:szCs w:val="24"/>
              </w:rPr>
              <w:t>обеспеченности,</w:t>
            </w:r>
            <w:r w:rsidR="007357D5" w:rsidRPr="00407529">
              <w:rPr>
                <w:sz w:val="24"/>
                <w:szCs w:val="24"/>
              </w:rPr>
              <w:t xml:space="preserve"> </w:t>
            </w:r>
            <w:r w:rsidRPr="00407529">
              <w:rPr>
                <w:spacing w:val="-47"/>
                <w:sz w:val="24"/>
                <w:szCs w:val="24"/>
              </w:rPr>
              <w:t xml:space="preserve"> </w:t>
            </w:r>
            <w:r w:rsidRPr="00407529">
              <w:rPr>
                <w:sz w:val="24"/>
                <w:szCs w:val="24"/>
              </w:rPr>
              <w:t>мест</w:t>
            </w:r>
            <w:r w:rsidRPr="00407529">
              <w:rPr>
                <w:spacing w:val="-3"/>
                <w:sz w:val="24"/>
                <w:szCs w:val="24"/>
              </w:rPr>
              <w:t xml:space="preserve"> </w:t>
            </w:r>
            <w:r w:rsidRPr="00407529">
              <w:rPr>
                <w:sz w:val="24"/>
                <w:szCs w:val="24"/>
              </w:rPr>
              <w:t>на</w:t>
            </w:r>
            <w:r w:rsidRPr="00407529">
              <w:rPr>
                <w:spacing w:val="-1"/>
                <w:sz w:val="24"/>
                <w:szCs w:val="24"/>
              </w:rPr>
              <w:t xml:space="preserve"> </w:t>
            </w:r>
            <w:r w:rsidRPr="00407529">
              <w:rPr>
                <w:sz w:val="24"/>
                <w:szCs w:val="24"/>
              </w:rPr>
              <w:t>1 тыс.</w:t>
            </w:r>
            <w:r w:rsidRPr="00407529">
              <w:rPr>
                <w:spacing w:val="-1"/>
                <w:sz w:val="24"/>
                <w:szCs w:val="24"/>
              </w:rPr>
              <w:t xml:space="preserve"> </w:t>
            </w:r>
            <w:r w:rsidRPr="00407529">
              <w:rPr>
                <w:sz w:val="24"/>
                <w:szCs w:val="24"/>
              </w:rPr>
              <w:t>человек</w:t>
            </w:r>
          </w:p>
        </w:tc>
        <w:tc>
          <w:tcPr>
            <w:tcW w:w="4795" w:type="dxa"/>
            <w:tcBorders>
              <w:top w:val="single" w:sz="4" w:space="0" w:color="auto"/>
            </w:tcBorders>
            <w:shd w:val="clear" w:color="auto" w:fill="auto"/>
          </w:tcPr>
          <w:p w:rsidR="00F420A7" w:rsidRPr="00407529" w:rsidRDefault="00F420A7" w:rsidP="004A5240">
            <w:pPr>
              <w:pStyle w:val="TableParagraph"/>
              <w:ind w:left="113"/>
              <w:rPr>
                <w:sz w:val="24"/>
                <w:szCs w:val="24"/>
              </w:rPr>
            </w:pPr>
            <w:r w:rsidRPr="00407529">
              <w:rPr>
                <w:sz w:val="24"/>
                <w:szCs w:val="24"/>
              </w:rPr>
              <w:t>15</w:t>
            </w:r>
          </w:p>
        </w:tc>
      </w:tr>
      <w:tr w:rsidR="009F039C" w:rsidTr="004A5240">
        <w:trPr>
          <w:trHeight w:val="415"/>
        </w:trPr>
        <w:tc>
          <w:tcPr>
            <w:tcW w:w="533" w:type="dxa"/>
            <w:vMerge/>
          </w:tcPr>
          <w:p w:rsidR="009F039C" w:rsidRPr="00A9664B" w:rsidRDefault="009F039C" w:rsidP="00614470">
            <w:pPr>
              <w:ind w:hanging="107"/>
              <w:jc w:val="center"/>
              <w:rPr>
                <w:sz w:val="24"/>
                <w:szCs w:val="24"/>
              </w:rPr>
            </w:pPr>
          </w:p>
        </w:tc>
        <w:tc>
          <w:tcPr>
            <w:tcW w:w="3575" w:type="dxa"/>
            <w:vMerge/>
          </w:tcPr>
          <w:p w:rsidR="009F039C" w:rsidRPr="00407529" w:rsidRDefault="009F039C" w:rsidP="004A5240">
            <w:pPr>
              <w:ind w:left="113"/>
              <w:rPr>
                <w:sz w:val="24"/>
                <w:szCs w:val="24"/>
              </w:rPr>
            </w:pPr>
          </w:p>
        </w:tc>
        <w:tc>
          <w:tcPr>
            <w:tcW w:w="6237" w:type="dxa"/>
            <w:tcBorders>
              <w:top w:val="single" w:sz="4" w:space="0" w:color="auto"/>
              <w:bottom w:val="single" w:sz="4" w:space="0" w:color="auto"/>
            </w:tcBorders>
          </w:tcPr>
          <w:p w:rsidR="009F039C" w:rsidRPr="00407529" w:rsidRDefault="009F039C" w:rsidP="004A5240">
            <w:pPr>
              <w:pStyle w:val="TableParagraph"/>
              <w:tabs>
                <w:tab w:val="left" w:pos="2306"/>
              </w:tabs>
              <w:ind w:left="113"/>
              <w:rPr>
                <w:sz w:val="24"/>
                <w:szCs w:val="24"/>
              </w:rPr>
            </w:pPr>
            <w:r w:rsidRPr="00407529">
              <w:rPr>
                <w:sz w:val="24"/>
                <w:szCs w:val="24"/>
              </w:rPr>
              <w:t>Территориальная</w:t>
            </w:r>
            <w:r w:rsidRPr="00407529">
              <w:rPr>
                <w:spacing w:val="-6"/>
                <w:sz w:val="24"/>
                <w:szCs w:val="24"/>
              </w:rPr>
              <w:t xml:space="preserve"> </w:t>
            </w:r>
            <w:r w:rsidRPr="00407529">
              <w:rPr>
                <w:sz w:val="24"/>
                <w:szCs w:val="24"/>
              </w:rPr>
              <w:t>доступность,</w:t>
            </w:r>
            <w:r w:rsidRPr="00407529">
              <w:rPr>
                <w:spacing w:val="-5"/>
                <w:sz w:val="24"/>
                <w:szCs w:val="24"/>
              </w:rPr>
              <w:t xml:space="preserve"> </w:t>
            </w:r>
            <w:r w:rsidRPr="00407529">
              <w:rPr>
                <w:sz w:val="24"/>
                <w:szCs w:val="24"/>
              </w:rPr>
              <w:t>минут</w:t>
            </w:r>
          </w:p>
        </w:tc>
        <w:tc>
          <w:tcPr>
            <w:tcW w:w="4795" w:type="dxa"/>
            <w:tcBorders>
              <w:top w:val="single" w:sz="4" w:space="0" w:color="auto"/>
              <w:bottom w:val="single" w:sz="4" w:space="0" w:color="auto"/>
            </w:tcBorders>
          </w:tcPr>
          <w:p w:rsidR="009F039C" w:rsidRPr="00407529" w:rsidRDefault="009F039C" w:rsidP="004A5240">
            <w:pPr>
              <w:pStyle w:val="TableParagraph"/>
              <w:ind w:left="113"/>
              <w:rPr>
                <w:sz w:val="24"/>
                <w:szCs w:val="24"/>
              </w:rPr>
            </w:pPr>
            <w:r w:rsidRPr="00407529">
              <w:rPr>
                <w:sz w:val="24"/>
                <w:szCs w:val="24"/>
              </w:rPr>
              <w:t>транспортная доступность – 30</w:t>
            </w:r>
            <w:r w:rsidR="004D3E4B" w:rsidRPr="00407529">
              <w:rPr>
                <w:sz w:val="24"/>
                <w:szCs w:val="24"/>
              </w:rPr>
              <w:t xml:space="preserve"> </w:t>
            </w:r>
          </w:p>
        </w:tc>
      </w:tr>
      <w:tr w:rsidR="00E021AF" w:rsidTr="004A5240">
        <w:trPr>
          <w:trHeight w:val="165"/>
        </w:trPr>
        <w:tc>
          <w:tcPr>
            <w:tcW w:w="533" w:type="dxa"/>
            <w:vMerge w:val="restart"/>
          </w:tcPr>
          <w:p w:rsidR="00E021AF" w:rsidRPr="00650A2E" w:rsidRDefault="00E021AF" w:rsidP="00614470">
            <w:pPr>
              <w:tabs>
                <w:tab w:val="left" w:pos="422"/>
              </w:tabs>
              <w:ind w:left="193" w:hanging="107"/>
              <w:jc w:val="center"/>
              <w:rPr>
                <w:sz w:val="24"/>
                <w:szCs w:val="24"/>
              </w:rPr>
            </w:pPr>
            <w:r w:rsidRPr="00650A2E">
              <w:rPr>
                <w:w w:val="99"/>
                <w:sz w:val="24"/>
                <w:szCs w:val="24"/>
              </w:rPr>
              <w:t>5</w:t>
            </w:r>
          </w:p>
        </w:tc>
        <w:tc>
          <w:tcPr>
            <w:tcW w:w="3575" w:type="dxa"/>
            <w:vMerge w:val="restart"/>
          </w:tcPr>
          <w:p w:rsidR="00E021AF" w:rsidRPr="00407529" w:rsidRDefault="00E021AF" w:rsidP="004A5240">
            <w:pPr>
              <w:ind w:left="113"/>
              <w:rPr>
                <w:sz w:val="24"/>
                <w:szCs w:val="24"/>
              </w:rPr>
            </w:pPr>
            <w:r w:rsidRPr="00407529">
              <w:rPr>
                <w:sz w:val="24"/>
                <w:szCs w:val="24"/>
              </w:rPr>
              <w:t>Парки</w:t>
            </w:r>
            <w:r w:rsidRPr="00407529">
              <w:rPr>
                <w:spacing w:val="-4"/>
                <w:sz w:val="24"/>
                <w:szCs w:val="24"/>
              </w:rPr>
              <w:t xml:space="preserve"> </w:t>
            </w:r>
            <w:r w:rsidRPr="00407529">
              <w:rPr>
                <w:sz w:val="24"/>
                <w:szCs w:val="24"/>
              </w:rPr>
              <w:t>культуры</w:t>
            </w:r>
            <w:r w:rsidRPr="00407529">
              <w:rPr>
                <w:spacing w:val="-1"/>
                <w:sz w:val="24"/>
                <w:szCs w:val="24"/>
              </w:rPr>
              <w:t xml:space="preserve"> </w:t>
            </w:r>
            <w:r w:rsidRPr="00407529">
              <w:rPr>
                <w:sz w:val="24"/>
                <w:szCs w:val="24"/>
              </w:rPr>
              <w:t>и</w:t>
            </w:r>
            <w:r w:rsidRPr="00407529">
              <w:rPr>
                <w:spacing w:val="-4"/>
                <w:sz w:val="24"/>
                <w:szCs w:val="24"/>
              </w:rPr>
              <w:t xml:space="preserve"> </w:t>
            </w:r>
            <w:r w:rsidRPr="00407529">
              <w:rPr>
                <w:sz w:val="24"/>
                <w:szCs w:val="24"/>
              </w:rPr>
              <w:t>отдыха</w:t>
            </w:r>
            <w:r w:rsidR="00F420A7" w:rsidRPr="00407529">
              <w:rPr>
                <w:sz w:val="24"/>
                <w:szCs w:val="24"/>
              </w:rPr>
              <w:t xml:space="preserve"> [6]</w:t>
            </w:r>
          </w:p>
        </w:tc>
        <w:tc>
          <w:tcPr>
            <w:tcW w:w="6237" w:type="dxa"/>
            <w:tcBorders>
              <w:top w:val="single" w:sz="4" w:space="0" w:color="auto"/>
              <w:bottom w:val="single" w:sz="4" w:space="0" w:color="auto"/>
            </w:tcBorders>
          </w:tcPr>
          <w:p w:rsidR="00E021AF" w:rsidRPr="00407529" w:rsidRDefault="00E021AF" w:rsidP="004A5240">
            <w:pPr>
              <w:ind w:left="113"/>
              <w:rPr>
                <w:sz w:val="24"/>
                <w:szCs w:val="24"/>
              </w:rPr>
            </w:pPr>
            <w:r w:rsidRPr="00407529">
              <w:rPr>
                <w:sz w:val="24"/>
                <w:szCs w:val="24"/>
              </w:rPr>
              <w:t>Уровень обеспеченности, объектов</w:t>
            </w:r>
          </w:p>
        </w:tc>
        <w:tc>
          <w:tcPr>
            <w:tcW w:w="4795" w:type="dxa"/>
            <w:tcBorders>
              <w:top w:val="single" w:sz="4" w:space="0" w:color="auto"/>
              <w:bottom w:val="single" w:sz="4" w:space="0" w:color="auto"/>
            </w:tcBorders>
          </w:tcPr>
          <w:p w:rsidR="00E021AF" w:rsidRPr="00407529" w:rsidRDefault="00E025FA" w:rsidP="004A5240">
            <w:pPr>
              <w:ind w:left="113"/>
              <w:rPr>
                <w:sz w:val="24"/>
                <w:szCs w:val="24"/>
              </w:rPr>
            </w:pPr>
            <w:r w:rsidRPr="00407529">
              <w:rPr>
                <w:sz w:val="24"/>
                <w:szCs w:val="24"/>
              </w:rPr>
              <w:t xml:space="preserve">1 </w:t>
            </w:r>
            <w:r w:rsidR="004D3E4B" w:rsidRPr="00407529">
              <w:rPr>
                <w:sz w:val="24"/>
                <w:szCs w:val="24"/>
              </w:rPr>
              <w:t>на</w:t>
            </w:r>
            <w:r w:rsidR="004D3E4B" w:rsidRPr="00407529">
              <w:rPr>
                <w:spacing w:val="-3"/>
                <w:sz w:val="24"/>
                <w:szCs w:val="24"/>
              </w:rPr>
              <w:t xml:space="preserve"> </w:t>
            </w:r>
            <w:r w:rsidR="004D3E4B" w:rsidRPr="00407529">
              <w:rPr>
                <w:sz w:val="24"/>
                <w:szCs w:val="24"/>
              </w:rPr>
              <w:t>30</w:t>
            </w:r>
            <w:r w:rsidR="004D3E4B" w:rsidRPr="00407529">
              <w:rPr>
                <w:spacing w:val="-1"/>
                <w:sz w:val="24"/>
                <w:szCs w:val="24"/>
              </w:rPr>
              <w:t xml:space="preserve"> </w:t>
            </w:r>
            <w:r w:rsidR="004D3E4B" w:rsidRPr="00407529">
              <w:rPr>
                <w:sz w:val="24"/>
                <w:szCs w:val="24"/>
              </w:rPr>
              <w:t>тыс.</w:t>
            </w:r>
            <w:r w:rsidR="004D3E4B" w:rsidRPr="00407529">
              <w:rPr>
                <w:spacing w:val="-3"/>
                <w:sz w:val="24"/>
                <w:szCs w:val="24"/>
              </w:rPr>
              <w:t xml:space="preserve"> </w:t>
            </w:r>
            <w:r w:rsidR="004D3E4B" w:rsidRPr="00407529">
              <w:rPr>
                <w:sz w:val="24"/>
                <w:szCs w:val="24"/>
              </w:rPr>
              <w:t>человек</w:t>
            </w:r>
          </w:p>
        </w:tc>
      </w:tr>
      <w:tr w:rsidR="00E021AF" w:rsidTr="004A5240">
        <w:trPr>
          <w:trHeight w:val="135"/>
        </w:trPr>
        <w:tc>
          <w:tcPr>
            <w:tcW w:w="533" w:type="dxa"/>
            <w:vMerge/>
          </w:tcPr>
          <w:p w:rsidR="00E021AF" w:rsidRPr="00650A2E" w:rsidRDefault="00E021AF" w:rsidP="00614470">
            <w:pPr>
              <w:tabs>
                <w:tab w:val="left" w:pos="422"/>
              </w:tabs>
              <w:ind w:left="193" w:hanging="107"/>
              <w:jc w:val="center"/>
              <w:rPr>
                <w:w w:val="99"/>
                <w:sz w:val="24"/>
                <w:szCs w:val="24"/>
              </w:rPr>
            </w:pPr>
          </w:p>
        </w:tc>
        <w:tc>
          <w:tcPr>
            <w:tcW w:w="3575" w:type="dxa"/>
            <w:vMerge/>
          </w:tcPr>
          <w:p w:rsidR="00E021AF" w:rsidRPr="00407529" w:rsidRDefault="00E021AF" w:rsidP="004A5240">
            <w:pPr>
              <w:ind w:left="113"/>
              <w:rPr>
                <w:sz w:val="24"/>
                <w:szCs w:val="24"/>
              </w:rPr>
            </w:pPr>
          </w:p>
        </w:tc>
        <w:tc>
          <w:tcPr>
            <w:tcW w:w="6237" w:type="dxa"/>
            <w:tcBorders>
              <w:top w:val="single" w:sz="4" w:space="0" w:color="auto"/>
              <w:bottom w:val="single" w:sz="4" w:space="0" w:color="auto"/>
            </w:tcBorders>
          </w:tcPr>
          <w:p w:rsidR="00E021AF" w:rsidRPr="00407529" w:rsidRDefault="00E021AF" w:rsidP="004A5240">
            <w:pPr>
              <w:ind w:left="113"/>
              <w:rPr>
                <w:sz w:val="24"/>
                <w:szCs w:val="24"/>
              </w:rPr>
            </w:pPr>
            <w:r w:rsidRPr="00407529">
              <w:rPr>
                <w:sz w:val="24"/>
                <w:szCs w:val="24"/>
              </w:rPr>
              <w:t>Размер земельного участка, га</w:t>
            </w:r>
          </w:p>
        </w:tc>
        <w:tc>
          <w:tcPr>
            <w:tcW w:w="4795" w:type="dxa"/>
            <w:tcBorders>
              <w:top w:val="single" w:sz="4" w:space="0" w:color="auto"/>
              <w:bottom w:val="single" w:sz="4" w:space="0" w:color="auto"/>
            </w:tcBorders>
          </w:tcPr>
          <w:p w:rsidR="00E021AF" w:rsidRPr="00407529" w:rsidRDefault="00E021AF" w:rsidP="004A5240">
            <w:pPr>
              <w:ind w:left="113"/>
              <w:rPr>
                <w:sz w:val="24"/>
                <w:szCs w:val="24"/>
              </w:rPr>
            </w:pPr>
            <w:r w:rsidRPr="00407529">
              <w:rPr>
                <w:sz w:val="24"/>
                <w:szCs w:val="24"/>
              </w:rPr>
              <w:t>5</w:t>
            </w:r>
          </w:p>
        </w:tc>
      </w:tr>
      <w:tr w:rsidR="00F420A7" w:rsidTr="00650A2E">
        <w:trPr>
          <w:trHeight w:val="395"/>
        </w:trPr>
        <w:tc>
          <w:tcPr>
            <w:tcW w:w="533" w:type="dxa"/>
            <w:vMerge/>
            <w:tcBorders>
              <w:bottom w:val="single" w:sz="4" w:space="0" w:color="000000"/>
            </w:tcBorders>
          </w:tcPr>
          <w:p w:rsidR="00F420A7" w:rsidRPr="00650A2E" w:rsidRDefault="00F420A7" w:rsidP="00614470">
            <w:pPr>
              <w:tabs>
                <w:tab w:val="left" w:pos="422"/>
              </w:tabs>
              <w:ind w:left="193" w:hanging="107"/>
              <w:jc w:val="center"/>
              <w:rPr>
                <w:w w:val="99"/>
                <w:sz w:val="24"/>
                <w:szCs w:val="24"/>
              </w:rPr>
            </w:pPr>
          </w:p>
        </w:tc>
        <w:tc>
          <w:tcPr>
            <w:tcW w:w="3575" w:type="dxa"/>
            <w:vMerge/>
            <w:tcBorders>
              <w:bottom w:val="single" w:sz="4" w:space="0" w:color="000000"/>
            </w:tcBorders>
          </w:tcPr>
          <w:p w:rsidR="00F420A7" w:rsidRPr="00407529" w:rsidRDefault="00F420A7" w:rsidP="004A5240">
            <w:pPr>
              <w:ind w:left="113"/>
              <w:rPr>
                <w:sz w:val="24"/>
                <w:szCs w:val="24"/>
              </w:rPr>
            </w:pPr>
          </w:p>
        </w:tc>
        <w:tc>
          <w:tcPr>
            <w:tcW w:w="6237" w:type="dxa"/>
            <w:tcBorders>
              <w:top w:val="single" w:sz="4" w:space="0" w:color="auto"/>
              <w:bottom w:val="single" w:sz="4" w:space="0" w:color="000000"/>
            </w:tcBorders>
          </w:tcPr>
          <w:p w:rsidR="00F420A7" w:rsidRPr="00407529" w:rsidRDefault="00F420A7" w:rsidP="004A5240">
            <w:pPr>
              <w:pStyle w:val="TableParagraph"/>
              <w:ind w:left="113"/>
              <w:rPr>
                <w:sz w:val="24"/>
                <w:szCs w:val="24"/>
              </w:rPr>
            </w:pPr>
            <w:r w:rsidRPr="00407529">
              <w:rPr>
                <w:sz w:val="24"/>
                <w:szCs w:val="24"/>
              </w:rPr>
              <w:t>Территориальная доступность, минут</w:t>
            </w:r>
          </w:p>
        </w:tc>
        <w:tc>
          <w:tcPr>
            <w:tcW w:w="4795" w:type="dxa"/>
            <w:tcBorders>
              <w:top w:val="single" w:sz="4" w:space="0" w:color="auto"/>
              <w:bottom w:val="single" w:sz="4" w:space="0" w:color="000000"/>
            </w:tcBorders>
          </w:tcPr>
          <w:p w:rsidR="00F420A7" w:rsidRPr="00407529" w:rsidRDefault="00C57482" w:rsidP="004A5240">
            <w:pPr>
              <w:pStyle w:val="TableParagraph"/>
              <w:ind w:left="113"/>
              <w:rPr>
                <w:sz w:val="24"/>
                <w:szCs w:val="24"/>
              </w:rPr>
            </w:pPr>
            <w:r w:rsidRPr="00407529">
              <w:rPr>
                <w:sz w:val="24"/>
                <w:szCs w:val="24"/>
              </w:rPr>
              <w:t>т</w:t>
            </w:r>
            <w:r w:rsidR="00F420A7" w:rsidRPr="00407529">
              <w:rPr>
                <w:sz w:val="24"/>
                <w:szCs w:val="24"/>
              </w:rPr>
              <w:t>ранспортная</w:t>
            </w:r>
            <w:r w:rsidR="00F420A7" w:rsidRPr="00407529">
              <w:rPr>
                <w:spacing w:val="-5"/>
                <w:sz w:val="24"/>
                <w:szCs w:val="24"/>
              </w:rPr>
              <w:t xml:space="preserve"> </w:t>
            </w:r>
            <w:r w:rsidR="00F420A7" w:rsidRPr="00407529">
              <w:rPr>
                <w:sz w:val="24"/>
                <w:szCs w:val="24"/>
              </w:rPr>
              <w:t>доступность</w:t>
            </w:r>
            <w:r w:rsidR="00F420A7" w:rsidRPr="00407529">
              <w:rPr>
                <w:spacing w:val="-3"/>
                <w:sz w:val="24"/>
                <w:szCs w:val="24"/>
              </w:rPr>
              <w:t xml:space="preserve"> </w:t>
            </w:r>
            <w:r w:rsidR="004D3E4B" w:rsidRPr="00407529">
              <w:rPr>
                <w:sz w:val="24"/>
                <w:szCs w:val="24"/>
              </w:rPr>
              <w:t>–</w:t>
            </w:r>
            <w:r w:rsidR="00F420A7" w:rsidRPr="00407529">
              <w:rPr>
                <w:sz w:val="24"/>
                <w:szCs w:val="24"/>
              </w:rPr>
              <w:t xml:space="preserve"> 30</w:t>
            </w:r>
          </w:p>
        </w:tc>
      </w:tr>
      <w:tr w:rsidR="00656023" w:rsidTr="00650A2E">
        <w:trPr>
          <w:trHeight w:val="155"/>
        </w:trPr>
        <w:tc>
          <w:tcPr>
            <w:tcW w:w="533" w:type="dxa"/>
            <w:vMerge w:val="restart"/>
            <w:tcBorders>
              <w:top w:val="single" w:sz="4" w:space="0" w:color="000000"/>
            </w:tcBorders>
            <w:shd w:val="clear" w:color="auto" w:fill="auto"/>
          </w:tcPr>
          <w:p w:rsidR="00656023" w:rsidRPr="00650A2E" w:rsidRDefault="00656023" w:rsidP="00614470">
            <w:pPr>
              <w:ind w:left="113" w:hanging="107"/>
              <w:jc w:val="center"/>
              <w:rPr>
                <w:i/>
                <w:w w:val="99"/>
                <w:sz w:val="24"/>
                <w:szCs w:val="24"/>
              </w:rPr>
            </w:pPr>
            <w:r w:rsidRPr="00650A2E">
              <w:rPr>
                <w:i/>
                <w:w w:val="99"/>
                <w:sz w:val="24"/>
                <w:szCs w:val="24"/>
              </w:rPr>
              <w:t>6</w:t>
            </w:r>
          </w:p>
        </w:tc>
        <w:tc>
          <w:tcPr>
            <w:tcW w:w="3575" w:type="dxa"/>
            <w:vMerge w:val="restart"/>
            <w:tcBorders>
              <w:top w:val="single" w:sz="4" w:space="0" w:color="000000"/>
            </w:tcBorders>
            <w:shd w:val="clear" w:color="auto" w:fill="auto"/>
          </w:tcPr>
          <w:p w:rsidR="00656023" w:rsidRPr="00407529" w:rsidRDefault="004D3E4B" w:rsidP="004A5240">
            <w:pPr>
              <w:pStyle w:val="TableParagraph"/>
              <w:ind w:left="113"/>
              <w:rPr>
                <w:sz w:val="24"/>
                <w:szCs w:val="24"/>
              </w:rPr>
            </w:pPr>
            <w:r w:rsidRPr="00407529">
              <w:rPr>
                <w:sz w:val="24"/>
                <w:szCs w:val="24"/>
              </w:rPr>
              <w:t>Кинозал</w:t>
            </w:r>
          </w:p>
        </w:tc>
        <w:tc>
          <w:tcPr>
            <w:tcW w:w="6237" w:type="dxa"/>
            <w:tcBorders>
              <w:top w:val="single" w:sz="4" w:space="0" w:color="000000"/>
              <w:bottom w:val="single" w:sz="4" w:space="0" w:color="auto"/>
            </w:tcBorders>
            <w:shd w:val="clear" w:color="auto" w:fill="auto"/>
          </w:tcPr>
          <w:p w:rsidR="00656023" w:rsidRPr="00407529" w:rsidRDefault="00C84F5B" w:rsidP="004A5240">
            <w:pPr>
              <w:pStyle w:val="TableParagraph"/>
              <w:ind w:left="113"/>
              <w:rPr>
                <w:sz w:val="24"/>
                <w:szCs w:val="24"/>
              </w:rPr>
            </w:pPr>
            <w:r w:rsidRPr="00407529">
              <w:rPr>
                <w:sz w:val="24"/>
                <w:szCs w:val="24"/>
              </w:rPr>
              <w:t>Уровень обеспеченности, объектов</w:t>
            </w:r>
          </w:p>
        </w:tc>
        <w:tc>
          <w:tcPr>
            <w:tcW w:w="4795" w:type="dxa"/>
            <w:tcBorders>
              <w:top w:val="single" w:sz="4" w:space="0" w:color="000000"/>
              <w:bottom w:val="single" w:sz="4" w:space="0" w:color="auto"/>
            </w:tcBorders>
            <w:shd w:val="clear" w:color="auto" w:fill="auto"/>
          </w:tcPr>
          <w:p w:rsidR="00656023" w:rsidRPr="00407529" w:rsidRDefault="00C84F5B" w:rsidP="004A5240">
            <w:pPr>
              <w:pStyle w:val="TableParagraph"/>
              <w:ind w:left="113"/>
              <w:rPr>
                <w:sz w:val="24"/>
                <w:szCs w:val="24"/>
              </w:rPr>
            </w:pPr>
            <w:r w:rsidRPr="00407529">
              <w:rPr>
                <w:sz w:val="24"/>
                <w:szCs w:val="24"/>
              </w:rPr>
              <w:t>1</w:t>
            </w:r>
            <w:r w:rsidR="004D3E4B" w:rsidRPr="00407529">
              <w:t xml:space="preserve"> </w:t>
            </w:r>
            <w:r w:rsidR="004D3E4B" w:rsidRPr="00407529">
              <w:rPr>
                <w:sz w:val="24"/>
                <w:szCs w:val="24"/>
              </w:rPr>
              <w:t>на 20 тыс. человек</w:t>
            </w:r>
          </w:p>
        </w:tc>
      </w:tr>
      <w:tr w:rsidR="00656023" w:rsidTr="00650A2E">
        <w:trPr>
          <w:trHeight w:val="140"/>
        </w:trPr>
        <w:tc>
          <w:tcPr>
            <w:tcW w:w="533" w:type="dxa"/>
            <w:vMerge/>
            <w:shd w:val="clear" w:color="auto" w:fill="auto"/>
          </w:tcPr>
          <w:p w:rsidR="00656023" w:rsidRPr="00650A2E" w:rsidRDefault="00656023" w:rsidP="00614470">
            <w:pPr>
              <w:ind w:left="113" w:hanging="107"/>
              <w:jc w:val="center"/>
              <w:rPr>
                <w:i/>
                <w:w w:val="99"/>
                <w:sz w:val="24"/>
                <w:szCs w:val="24"/>
              </w:rPr>
            </w:pPr>
          </w:p>
        </w:tc>
        <w:tc>
          <w:tcPr>
            <w:tcW w:w="3575" w:type="dxa"/>
            <w:vMerge/>
            <w:shd w:val="clear" w:color="auto" w:fill="auto"/>
          </w:tcPr>
          <w:p w:rsidR="00656023" w:rsidRPr="00407529" w:rsidRDefault="00656023" w:rsidP="004A5240">
            <w:pPr>
              <w:pStyle w:val="TableParagraph"/>
              <w:ind w:left="113"/>
              <w:rPr>
                <w:sz w:val="24"/>
                <w:szCs w:val="24"/>
              </w:rPr>
            </w:pPr>
          </w:p>
        </w:tc>
        <w:tc>
          <w:tcPr>
            <w:tcW w:w="6237" w:type="dxa"/>
            <w:tcBorders>
              <w:top w:val="single" w:sz="4" w:space="0" w:color="auto"/>
              <w:bottom w:val="single" w:sz="4" w:space="0" w:color="auto"/>
            </w:tcBorders>
            <w:shd w:val="clear" w:color="auto" w:fill="auto"/>
          </w:tcPr>
          <w:p w:rsidR="00656023" w:rsidRPr="00407529" w:rsidRDefault="00C84F5B" w:rsidP="004A5240">
            <w:pPr>
              <w:pStyle w:val="TableParagraph"/>
              <w:ind w:left="113"/>
              <w:rPr>
                <w:sz w:val="24"/>
                <w:szCs w:val="24"/>
              </w:rPr>
            </w:pPr>
            <w:r w:rsidRPr="00407529">
              <w:rPr>
                <w:sz w:val="24"/>
                <w:szCs w:val="24"/>
              </w:rPr>
              <w:t>Территориальная доступность, минут</w:t>
            </w:r>
          </w:p>
        </w:tc>
        <w:tc>
          <w:tcPr>
            <w:tcW w:w="4795" w:type="dxa"/>
            <w:tcBorders>
              <w:top w:val="single" w:sz="4" w:space="0" w:color="auto"/>
              <w:bottom w:val="single" w:sz="4" w:space="0" w:color="auto"/>
            </w:tcBorders>
            <w:shd w:val="clear" w:color="auto" w:fill="auto"/>
          </w:tcPr>
          <w:p w:rsidR="00656023" w:rsidRPr="00407529" w:rsidRDefault="00C84F5B" w:rsidP="0098264E">
            <w:pPr>
              <w:pStyle w:val="TableParagraph"/>
              <w:ind w:left="113"/>
              <w:rPr>
                <w:b/>
                <w:sz w:val="24"/>
                <w:szCs w:val="24"/>
              </w:rPr>
            </w:pPr>
            <w:r w:rsidRPr="00407529">
              <w:rPr>
                <w:sz w:val="24"/>
                <w:szCs w:val="24"/>
              </w:rPr>
              <w:t xml:space="preserve">транспортная доступность </w:t>
            </w:r>
            <w:r w:rsidR="004D3E4B" w:rsidRPr="00407529">
              <w:rPr>
                <w:sz w:val="24"/>
                <w:szCs w:val="24"/>
              </w:rPr>
              <w:t>–</w:t>
            </w:r>
            <w:r w:rsidRPr="00407529">
              <w:rPr>
                <w:sz w:val="24"/>
                <w:szCs w:val="24"/>
              </w:rPr>
              <w:t xml:space="preserve"> 30</w:t>
            </w:r>
            <w:r w:rsidR="004D3E4B" w:rsidRPr="00407529">
              <w:rPr>
                <w:sz w:val="24"/>
                <w:szCs w:val="24"/>
              </w:rPr>
              <w:t xml:space="preserve">  </w:t>
            </w:r>
          </w:p>
        </w:tc>
      </w:tr>
      <w:tr w:rsidR="00201367" w:rsidTr="004A5240">
        <w:trPr>
          <w:trHeight w:val="415"/>
        </w:trPr>
        <w:tc>
          <w:tcPr>
            <w:tcW w:w="533" w:type="dxa"/>
            <w:vMerge w:val="restart"/>
          </w:tcPr>
          <w:p w:rsidR="00201367" w:rsidRPr="00650A2E" w:rsidRDefault="00C84F5B" w:rsidP="00614470">
            <w:pPr>
              <w:ind w:left="113" w:hanging="107"/>
              <w:jc w:val="center"/>
              <w:rPr>
                <w:sz w:val="24"/>
                <w:szCs w:val="24"/>
              </w:rPr>
            </w:pPr>
            <w:r w:rsidRPr="00650A2E">
              <w:rPr>
                <w:w w:val="99"/>
                <w:sz w:val="24"/>
                <w:szCs w:val="24"/>
              </w:rPr>
              <w:t>7</w:t>
            </w:r>
          </w:p>
        </w:tc>
        <w:tc>
          <w:tcPr>
            <w:tcW w:w="3575" w:type="dxa"/>
            <w:vMerge w:val="restart"/>
          </w:tcPr>
          <w:p w:rsidR="00201367" w:rsidRPr="00407529" w:rsidRDefault="00201367" w:rsidP="004A5240">
            <w:pPr>
              <w:pStyle w:val="TableParagraph"/>
              <w:ind w:left="113"/>
              <w:rPr>
                <w:sz w:val="24"/>
                <w:szCs w:val="24"/>
              </w:rPr>
            </w:pPr>
            <w:r w:rsidRPr="00407529">
              <w:rPr>
                <w:sz w:val="24"/>
                <w:szCs w:val="24"/>
              </w:rPr>
              <w:t>Зоопарки</w:t>
            </w:r>
          </w:p>
        </w:tc>
        <w:tc>
          <w:tcPr>
            <w:tcW w:w="6237" w:type="dxa"/>
            <w:tcBorders>
              <w:top w:val="single" w:sz="4" w:space="0" w:color="auto"/>
              <w:bottom w:val="single" w:sz="4" w:space="0" w:color="auto"/>
            </w:tcBorders>
          </w:tcPr>
          <w:p w:rsidR="00201367" w:rsidRPr="00407529" w:rsidRDefault="00201367" w:rsidP="004A5240">
            <w:pPr>
              <w:pStyle w:val="TableParagraph"/>
              <w:ind w:left="11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2"/>
                <w:sz w:val="24"/>
                <w:szCs w:val="24"/>
              </w:rPr>
              <w:t xml:space="preserve"> </w:t>
            </w:r>
            <w:r w:rsidRPr="00407529">
              <w:rPr>
                <w:sz w:val="24"/>
                <w:szCs w:val="24"/>
              </w:rPr>
              <w:t>объектов</w:t>
            </w:r>
          </w:p>
        </w:tc>
        <w:tc>
          <w:tcPr>
            <w:tcW w:w="4795" w:type="dxa"/>
            <w:tcBorders>
              <w:top w:val="single" w:sz="4" w:space="0" w:color="auto"/>
              <w:bottom w:val="single" w:sz="4" w:space="0" w:color="auto"/>
            </w:tcBorders>
            <w:shd w:val="clear" w:color="auto" w:fill="auto"/>
          </w:tcPr>
          <w:p w:rsidR="00201367" w:rsidRPr="00407529" w:rsidRDefault="00201367" w:rsidP="004A5240">
            <w:pPr>
              <w:pStyle w:val="TableParagraph"/>
              <w:ind w:left="113"/>
              <w:rPr>
                <w:sz w:val="24"/>
                <w:szCs w:val="24"/>
              </w:rPr>
            </w:pPr>
            <w:r w:rsidRPr="00407529">
              <w:rPr>
                <w:sz w:val="24"/>
                <w:szCs w:val="24"/>
              </w:rPr>
              <w:t>1</w:t>
            </w:r>
          </w:p>
        </w:tc>
      </w:tr>
      <w:tr w:rsidR="00201367" w:rsidTr="004A5240">
        <w:trPr>
          <w:trHeight w:val="280"/>
        </w:trPr>
        <w:tc>
          <w:tcPr>
            <w:tcW w:w="533" w:type="dxa"/>
            <w:vMerge/>
          </w:tcPr>
          <w:p w:rsidR="00201367" w:rsidRPr="00650A2E" w:rsidRDefault="00201367" w:rsidP="00614470">
            <w:pPr>
              <w:ind w:left="113" w:hanging="107"/>
              <w:jc w:val="center"/>
              <w:rPr>
                <w:w w:val="99"/>
                <w:sz w:val="24"/>
                <w:szCs w:val="24"/>
              </w:rPr>
            </w:pPr>
          </w:p>
        </w:tc>
        <w:tc>
          <w:tcPr>
            <w:tcW w:w="3575" w:type="dxa"/>
            <w:vMerge/>
          </w:tcPr>
          <w:p w:rsidR="00201367" w:rsidRPr="00407529" w:rsidRDefault="00201367" w:rsidP="004A5240">
            <w:pPr>
              <w:pStyle w:val="TableParagraph"/>
              <w:ind w:left="113"/>
              <w:rPr>
                <w:sz w:val="24"/>
                <w:szCs w:val="24"/>
              </w:rPr>
            </w:pPr>
          </w:p>
        </w:tc>
        <w:tc>
          <w:tcPr>
            <w:tcW w:w="6237" w:type="dxa"/>
            <w:tcBorders>
              <w:top w:val="single" w:sz="4" w:space="0" w:color="auto"/>
              <w:bottom w:val="single" w:sz="4" w:space="0" w:color="auto"/>
            </w:tcBorders>
          </w:tcPr>
          <w:p w:rsidR="00201367" w:rsidRPr="00407529" w:rsidRDefault="00201367" w:rsidP="004A5240">
            <w:pPr>
              <w:pStyle w:val="TableParagraph"/>
              <w:ind w:left="113"/>
              <w:rPr>
                <w:sz w:val="24"/>
                <w:szCs w:val="24"/>
              </w:rPr>
            </w:pPr>
            <w:r w:rsidRPr="00407529">
              <w:rPr>
                <w:sz w:val="24"/>
                <w:szCs w:val="24"/>
              </w:rPr>
              <w:t>Территориальная доступность</w:t>
            </w:r>
          </w:p>
        </w:tc>
        <w:tc>
          <w:tcPr>
            <w:tcW w:w="4795" w:type="dxa"/>
            <w:tcBorders>
              <w:top w:val="single" w:sz="4" w:space="0" w:color="auto"/>
              <w:bottom w:val="single" w:sz="4" w:space="0" w:color="auto"/>
            </w:tcBorders>
            <w:shd w:val="clear" w:color="auto" w:fill="auto"/>
          </w:tcPr>
          <w:p w:rsidR="00201367" w:rsidRPr="00407529" w:rsidRDefault="004D3E4B" w:rsidP="004A5240">
            <w:pPr>
              <w:pStyle w:val="TableParagraph"/>
              <w:ind w:left="113"/>
              <w:rPr>
                <w:strike/>
                <w:sz w:val="24"/>
                <w:szCs w:val="24"/>
              </w:rPr>
            </w:pPr>
            <w:r w:rsidRPr="00407529">
              <w:rPr>
                <w:sz w:val="24"/>
                <w:szCs w:val="24"/>
              </w:rPr>
              <w:t>транспортная</w:t>
            </w:r>
            <w:r w:rsidRPr="00407529">
              <w:rPr>
                <w:spacing w:val="-5"/>
                <w:sz w:val="24"/>
                <w:szCs w:val="24"/>
              </w:rPr>
              <w:t xml:space="preserve"> </w:t>
            </w:r>
            <w:r w:rsidRPr="00407529">
              <w:rPr>
                <w:sz w:val="24"/>
                <w:szCs w:val="24"/>
              </w:rPr>
              <w:t>доступность</w:t>
            </w:r>
            <w:r w:rsidRPr="00407529">
              <w:rPr>
                <w:spacing w:val="-3"/>
                <w:sz w:val="24"/>
                <w:szCs w:val="24"/>
              </w:rPr>
              <w:t xml:space="preserve"> </w:t>
            </w:r>
            <w:r w:rsidRPr="00407529">
              <w:rPr>
                <w:sz w:val="24"/>
                <w:szCs w:val="24"/>
              </w:rPr>
              <w:t xml:space="preserve">– 30 </w:t>
            </w:r>
          </w:p>
        </w:tc>
      </w:tr>
      <w:tr w:rsidR="00D36EDA">
        <w:trPr>
          <w:trHeight w:val="2071"/>
        </w:trPr>
        <w:tc>
          <w:tcPr>
            <w:tcW w:w="15140" w:type="dxa"/>
            <w:gridSpan w:val="4"/>
          </w:tcPr>
          <w:p w:rsidR="00D36EDA" w:rsidRPr="00407529" w:rsidRDefault="003016D0" w:rsidP="009761E0">
            <w:pPr>
              <w:pStyle w:val="TableParagraph"/>
              <w:spacing w:line="224" w:lineRule="exact"/>
              <w:ind w:left="107"/>
              <w:jc w:val="both"/>
              <w:rPr>
                <w:sz w:val="20"/>
              </w:rPr>
            </w:pPr>
            <w:r w:rsidRPr="00407529">
              <w:rPr>
                <w:sz w:val="20"/>
              </w:rPr>
              <w:t>Примечания:</w:t>
            </w:r>
          </w:p>
          <w:p w:rsidR="00D36EDA" w:rsidRPr="00407529" w:rsidRDefault="003016D0" w:rsidP="00485263">
            <w:pPr>
              <w:pStyle w:val="TableParagraph"/>
              <w:numPr>
                <w:ilvl w:val="0"/>
                <w:numId w:val="18"/>
              </w:numPr>
              <w:tabs>
                <w:tab w:val="left" w:pos="309"/>
              </w:tabs>
              <w:ind w:hanging="202"/>
              <w:jc w:val="both"/>
              <w:rPr>
                <w:sz w:val="20"/>
              </w:rPr>
            </w:pPr>
            <w:r w:rsidRPr="00407529">
              <w:rPr>
                <w:sz w:val="20"/>
              </w:rPr>
              <w:t>В</w:t>
            </w:r>
            <w:r w:rsidRPr="00407529">
              <w:rPr>
                <w:spacing w:val="-2"/>
                <w:sz w:val="20"/>
              </w:rPr>
              <w:t xml:space="preserve"> </w:t>
            </w:r>
            <w:r w:rsidRPr="00407529">
              <w:rPr>
                <w:sz w:val="20"/>
              </w:rPr>
              <w:t>составе</w:t>
            </w:r>
            <w:r w:rsidRPr="00407529">
              <w:rPr>
                <w:spacing w:val="-4"/>
                <w:sz w:val="20"/>
              </w:rPr>
              <w:t xml:space="preserve"> </w:t>
            </w:r>
            <w:r w:rsidRPr="00407529">
              <w:rPr>
                <w:sz w:val="20"/>
              </w:rPr>
              <w:t>общедоступных</w:t>
            </w:r>
            <w:r w:rsidRPr="00407529">
              <w:rPr>
                <w:spacing w:val="-2"/>
                <w:sz w:val="20"/>
              </w:rPr>
              <w:t xml:space="preserve"> </w:t>
            </w:r>
            <w:r w:rsidRPr="00407529">
              <w:rPr>
                <w:sz w:val="20"/>
              </w:rPr>
              <w:t>библиотек</w:t>
            </w:r>
            <w:r w:rsidRPr="00407529">
              <w:rPr>
                <w:spacing w:val="-4"/>
                <w:sz w:val="20"/>
              </w:rPr>
              <w:t xml:space="preserve"> </w:t>
            </w:r>
            <w:r w:rsidRPr="00407529">
              <w:rPr>
                <w:sz w:val="20"/>
              </w:rPr>
              <w:t>рекомендуется</w:t>
            </w:r>
            <w:r w:rsidRPr="00407529">
              <w:rPr>
                <w:spacing w:val="-4"/>
                <w:sz w:val="20"/>
              </w:rPr>
              <w:t xml:space="preserve"> </w:t>
            </w:r>
            <w:r w:rsidRPr="00407529">
              <w:rPr>
                <w:sz w:val="20"/>
              </w:rPr>
              <w:t>размещать</w:t>
            </w:r>
            <w:r w:rsidRPr="00407529">
              <w:rPr>
                <w:spacing w:val="-3"/>
                <w:sz w:val="20"/>
              </w:rPr>
              <w:t xml:space="preserve"> </w:t>
            </w:r>
            <w:r w:rsidRPr="00407529">
              <w:rPr>
                <w:sz w:val="20"/>
              </w:rPr>
              <w:t>детские</w:t>
            </w:r>
            <w:r w:rsidRPr="00407529">
              <w:rPr>
                <w:spacing w:val="-3"/>
                <w:sz w:val="20"/>
              </w:rPr>
              <w:t xml:space="preserve"> </w:t>
            </w:r>
            <w:r w:rsidRPr="00407529">
              <w:rPr>
                <w:sz w:val="20"/>
              </w:rPr>
              <w:t>отделения.</w:t>
            </w:r>
          </w:p>
          <w:p w:rsidR="00D36EDA" w:rsidRPr="00407529" w:rsidRDefault="003016D0" w:rsidP="00485263">
            <w:pPr>
              <w:pStyle w:val="TableParagraph"/>
              <w:numPr>
                <w:ilvl w:val="0"/>
                <w:numId w:val="18"/>
              </w:numPr>
              <w:tabs>
                <w:tab w:val="left" w:pos="376"/>
              </w:tabs>
              <w:spacing w:before="1"/>
              <w:ind w:left="107" w:right="102" w:firstLine="0"/>
              <w:jc w:val="both"/>
              <w:rPr>
                <w:sz w:val="20"/>
              </w:rPr>
            </w:pPr>
            <w:r w:rsidRPr="00407529">
              <w:rPr>
                <w:sz w:val="20"/>
              </w:rPr>
              <w:t>В</w:t>
            </w:r>
            <w:r w:rsidRPr="00407529">
              <w:rPr>
                <w:spacing w:val="16"/>
                <w:sz w:val="20"/>
              </w:rPr>
              <w:t xml:space="preserve"> </w:t>
            </w:r>
            <w:r w:rsidRPr="00407529">
              <w:rPr>
                <w:sz w:val="20"/>
              </w:rPr>
              <w:t>городских</w:t>
            </w:r>
            <w:r w:rsidRPr="00407529">
              <w:rPr>
                <w:spacing w:val="14"/>
                <w:sz w:val="20"/>
              </w:rPr>
              <w:t xml:space="preserve"> </w:t>
            </w:r>
            <w:r w:rsidRPr="00407529">
              <w:rPr>
                <w:sz w:val="20"/>
              </w:rPr>
              <w:t>округах</w:t>
            </w:r>
            <w:r w:rsidRPr="00407529">
              <w:rPr>
                <w:spacing w:val="14"/>
                <w:sz w:val="20"/>
              </w:rPr>
              <w:t xml:space="preserve"> </w:t>
            </w:r>
            <w:r w:rsidRPr="00407529">
              <w:rPr>
                <w:sz w:val="20"/>
              </w:rPr>
              <w:t>создается</w:t>
            </w:r>
            <w:r w:rsidRPr="00407529">
              <w:rPr>
                <w:spacing w:val="15"/>
                <w:sz w:val="20"/>
              </w:rPr>
              <w:t xml:space="preserve"> </w:t>
            </w:r>
            <w:r w:rsidRPr="00407529">
              <w:rPr>
                <w:sz w:val="20"/>
              </w:rPr>
              <w:t>самостоятельная</w:t>
            </w:r>
            <w:r w:rsidRPr="00407529">
              <w:rPr>
                <w:spacing w:val="17"/>
                <w:sz w:val="20"/>
              </w:rPr>
              <w:t xml:space="preserve"> </w:t>
            </w:r>
            <w:r w:rsidRPr="00407529">
              <w:rPr>
                <w:sz w:val="20"/>
              </w:rPr>
              <w:t>детская</w:t>
            </w:r>
            <w:r w:rsidRPr="00407529">
              <w:rPr>
                <w:spacing w:val="14"/>
                <w:sz w:val="20"/>
              </w:rPr>
              <w:t xml:space="preserve"> </w:t>
            </w:r>
            <w:r w:rsidRPr="00407529">
              <w:rPr>
                <w:sz w:val="20"/>
              </w:rPr>
              <w:t>библиотека</w:t>
            </w:r>
            <w:r w:rsidRPr="00407529">
              <w:rPr>
                <w:spacing w:val="17"/>
                <w:sz w:val="20"/>
              </w:rPr>
              <w:t xml:space="preserve"> </w:t>
            </w:r>
            <w:r w:rsidRPr="00407529">
              <w:rPr>
                <w:sz w:val="20"/>
              </w:rPr>
              <w:t>для</w:t>
            </w:r>
            <w:r w:rsidRPr="00407529">
              <w:rPr>
                <w:spacing w:val="14"/>
                <w:sz w:val="20"/>
              </w:rPr>
              <w:t xml:space="preserve"> </w:t>
            </w:r>
            <w:r w:rsidRPr="00407529">
              <w:rPr>
                <w:sz w:val="20"/>
              </w:rPr>
              <w:t>обслуживания</w:t>
            </w:r>
            <w:r w:rsidRPr="00407529">
              <w:rPr>
                <w:spacing w:val="14"/>
                <w:sz w:val="20"/>
              </w:rPr>
              <w:t xml:space="preserve"> </w:t>
            </w:r>
            <w:r w:rsidRPr="00407529">
              <w:rPr>
                <w:sz w:val="20"/>
              </w:rPr>
              <w:t>детей</w:t>
            </w:r>
            <w:r w:rsidRPr="00407529">
              <w:rPr>
                <w:spacing w:val="14"/>
                <w:sz w:val="20"/>
              </w:rPr>
              <w:t xml:space="preserve"> </w:t>
            </w:r>
            <w:r w:rsidRPr="00407529">
              <w:rPr>
                <w:sz w:val="20"/>
              </w:rPr>
              <w:t>дошкольного</w:t>
            </w:r>
            <w:r w:rsidRPr="00407529">
              <w:rPr>
                <w:spacing w:val="16"/>
                <w:sz w:val="20"/>
              </w:rPr>
              <w:t xml:space="preserve"> </w:t>
            </w:r>
            <w:r w:rsidRPr="00407529">
              <w:rPr>
                <w:sz w:val="20"/>
              </w:rPr>
              <w:t>возраста</w:t>
            </w:r>
            <w:r w:rsidRPr="00407529">
              <w:rPr>
                <w:spacing w:val="15"/>
                <w:sz w:val="20"/>
              </w:rPr>
              <w:t xml:space="preserve"> </w:t>
            </w:r>
            <w:r w:rsidRPr="00407529">
              <w:rPr>
                <w:sz w:val="20"/>
              </w:rPr>
              <w:t>и</w:t>
            </w:r>
            <w:r w:rsidRPr="00407529">
              <w:rPr>
                <w:spacing w:val="16"/>
                <w:sz w:val="20"/>
              </w:rPr>
              <w:t xml:space="preserve"> </w:t>
            </w:r>
            <w:r w:rsidRPr="00407529">
              <w:rPr>
                <w:sz w:val="20"/>
              </w:rPr>
              <w:t>учащихся</w:t>
            </w:r>
            <w:r w:rsidRPr="00407529">
              <w:rPr>
                <w:spacing w:val="15"/>
                <w:sz w:val="20"/>
              </w:rPr>
              <w:t xml:space="preserve"> </w:t>
            </w:r>
            <w:r w:rsidRPr="00407529">
              <w:rPr>
                <w:sz w:val="20"/>
              </w:rPr>
              <w:t>общеобразовательных</w:t>
            </w:r>
            <w:r w:rsidRPr="00407529">
              <w:rPr>
                <w:spacing w:val="17"/>
                <w:sz w:val="20"/>
              </w:rPr>
              <w:t xml:space="preserve"> </w:t>
            </w:r>
            <w:r w:rsidRPr="00407529">
              <w:rPr>
                <w:sz w:val="20"/>
              </w:rPr>
              <w:t>школ</w:t>
            </w:r>
            <w:r w:rsidRPr="00407529">
              <w:rPr>
                <w:spacing w:val="14"/>
                <w:sz w:val="20"/>
              </w:rPr>
              <w:t xml:space="preserve"> </w:t>
            </w:r>
            <w:r w:rsidRPr="00407529">
              <w:rPr>
                <w:sz w:val="20"/>
              </w:rPr>
              <w:t>с</w:t>
            </w:r>
            <w:r w:rsidRPr="00407529">
              <w:rPr>
                <w:spacing w:val="-47"/>
                <w:sz w:val="20"/>
              </w:rPr>
              <w:t xml:space="preserve"> </w:t>
            </w:r>
            <w:r w:rsidRPr="00407529">
              <w:rPr>
                <w:sz w:val="20"/>
              </w:rPr>
              <w:t>универсальным фондом</w:t>
            </w:r>
            <w:r w:rsidRPr="00407529">
              <w:rPr>
                <w:spacing w:val="1"/>
                <w:sz w:val="20"/>
              </w:rPr>
              <w:t xml:space="preserve"> </w:t>
            </w:r>
            <w:r w:rsidRPr="00407529">
              <w:rPr>
                <w:sz w:val="20"/>
              </w:rPr>
              <w:t>документов</w:t>
            </w:r>
            <w:r w:rsidRPr="00407529">
              <w:rPr>
                <w:spacing w:val="-1"/>
                <w:sz w:val="20"/>
              </w:rPr>
              <w:t xml:space="preserve"> </w:t>
            </w:r>
            <w:r w:rsidRPr="00407529">
              <w:rPr>
                <w:sz w:val="20"/>
              </w:rPr>
              <w:t>(возраст</w:t>
            </w:r>
            <w:r w:rsidRPr="00407529">
              <w:rPr>
                <w:spacing w:val="-1"/>
                <w:sz w:val="20"/>
              </w:rPr>
              <w:t xml:space="preserve"> </w:t>
            </w:r>
            <w:r w:rsidRPr="00407529">
              <w:rPr>
                <w:sz w:val="20"/>
              </w:rPr>
              <w:t>детей</w:t>
            </w:r>
            <w:r w:rsidRPr="00407529">
              <w:rPr>
                <w:spacing w:val="2"/>
                <w:sz w:val="20"/>
              </w:rPr>
              <w:t xml:space="preserve"> </w:t>
            </w:r>
            <w:r w:rsidRPr="00407529">
              <w:rPr>
                <w:sz w:val="20"/>
              </w:rPr>
              <w:t>до 14</w:t>
            </w:r>
            <w:r w:rsidRPr="00407529">
              <w:rPr>
                <w:spacing w:val="1"/>
                <w:sz w:val="20"/>
              </w:rPr>
              <w:t xml:space="preserve"> </w:t>
            </w:r>
            <w:r w:rsidRPr="00407529">
              <w:rPr>
                <w:sz w:val="20"/>
              </w:rPr>
              <w:t>лет).</w:t>
            </w:r>
          </w:p>
          <w:p w:rsidR="00D36EDA" w:rsidRPr="00407529" w:rsidRDefault="003016D0" w:rsidP="00485263">
            <w:pPr>
              <w:pStyle w:val="TableParagraph"/>
              <w:numPr>
                <w:ilvl w:val="0"/>
                <w:numId w:val="18"/>
              </w:numPr>
              <w:tabs>
                <w:tab w:val="left" w:pos="348"/>
              </w:tabs>
              <w:ind w:left="107" w:right="108" w:firstLine="0"/>
              <w:jc w:val="both"/>
              <w:rPr>
                <w:sz w:val="20"/>
              </w:rPr>
            </w:pPr>
            <w:r w:rsidRPr="00407529">
              <w:rPr>
                <w:sz w:val="20"/>
              </w:rPr>
              <w:t>К</w:t>
            </w:r>
            <w:r w:rsidRPr="00407529">
              <w:rPr>
                <w:spacing w:val="33"/>
                <w:sz w:val="20"/>
              </w:rPr>
              <w:t xml:space="preserve"> </w:t>
            </w:r>
            <w:r w:rsidRPr="00407529">
              <w:rPr>
                <w:sz w:val="20"/>
              </w:rPr>
              <w:t>расчету</w:t>
            </w:r>
            <w:r w:rsidRPr="00407529">
              <w:rPr>
                <w:spacing w:val="31"/>
                <w:sz w:val="20"/>
              </w:rPr>
              <w:t xml:space="preserve"> </w:t>
            </w:r>
            <w:r w:rsidRPr="00407529">
              <w:rPr>
                <w:sz w:val="20"/>
              </w:rPr>
              <w:t>сетевых</w:t>
            </w:r>
            <w:r w:rsidRPr="00407529">
              <w:rPr>
                <w:spacing w:val="34"/>
                <w:sz w:val="20"/>
              </w:rPr>
              <w:t xml:space="preserve"> </w:t>
            </w:r>
            <w:r w:rsidRPr="00407529">
              <w:rPr>
                <w:sz w:val="20"/>
              </w:rPr>
              <w:t>единиц</w:t>
            </w:r>
            <w:r w:rsidRPr="00407529">
              <w:rPr>
                <w:spacing w:val="36"/>
                <w:sz w:val="20"/>
              </w:rPr>
              <w:t xml:space="preserve"> </w:t>
            </w:r>
            <w:r w:rsidRPr="00407529">
              <w:rPr>
                <w:sz w:val="20"/>
              </w:rPr>
              <w:t>принимаются</w:t>
            </w:r>
            <w:r w:rsidRPr="00407529">
              <w:rPr>
                <w:spacing w:val="39"/>
                <w:sz w:val="20"/>
              </w:rPr>
              <w:t xml:space="preserve"> </w:t>
            </w:r>
            <w:r w:rsidRPr="00407529">
              <w:rPr>
                <w:sz w:val="20"/>
              </w:rPr>
              <w:t>музеи,</w:t>
            </w:r>
            <w:r w:rsidRPr="00407529">
              <w:rPr>
                <w:spacing w:val="35"/>
                <w:sz w:val="20"/>
              </w:rPr>
              <w:t xml:space="preserve"> </w:t>
            </w:r>
            <w:r w:rsidRPr="00407529">
              <w:rPr>
                <w:sz w:val="20"/>
              </w:rPr>
              <w:t>являющиеся</w:t>
            </w:r>
            <w:r w:rsidRPr="00407529">
              <w:rPr>
                <w:spacing w:val="35"/>
                <w:sz w:val="20"/>
              </w:rPr>
              <w:t xml:space="preserve"> </w:t>
            </w:r>
            <w:r w:rsidRPr="00407529">
              <w:rPr>
                <w:sz w:val="20"/>
              </w:rPr>
              <w:t>юридическими</w:t>
            </w:r>
            <w:r w:rsidRPr="00407529">
              <w:rPr>
                <w:spacing w:val="34"/>
                <w:sz w:val="20"/>
              </w:rPr>
              <w:t xml:space="preserve"> </w:t>
            </w:r>
            <w:r w:rsidRPr="00407529">
              <w:rPr>
                <w:sz w:val="20"/>
              </w:rPr>
              <w:t>лицами,</w:t>
            </w:r>
            <w:r w:rsidRPr="00407529">
              <w:rPr>
                <w:spacing w:val="35"/>
                <w:sz w:val="20"/>
              </w:rPr>
              <w:t xml:space="preserve"> </w:t>
            </w:r>
            <w:r w:rsidRPr="00407529">
              <w:rPr>
                <w:sz w:val="20"/>
              </w:rPr>
              <w:t>а</w:t>
            </w:r>
            <w:r w:rsidRPr="00407529">
              <w:rPr>
                <w:spacing w:val="36"/>
                <w:sz w:val="20"/>
              </w:rPr>
              <w:t xml:space="preserve"> </w:t>
            </w:r>
            <w:r w:rsidRPr="00407529">
              <w:rPr>
                <w:sz w:val="20"/>
              </w:rPr>
              <w:t>также</w:t>
            </w:r>
            <w:r w:rsidRPr="00407529">
              <w:rPr>
                <w:spacing w:val="35"/>
                <w:sz w:val="20"/>
              </w:rPr>
              <w:t xml:space="preserve"> </w:t>
            </w:r>
            <w:r w:rsidRPr="00407529">
              <w:rPr>
                <w:sz w:val="20"/>
              </w:rPr>
              <w:t>музеи-филиалы</w:t>
            </w:r>
            <w:r w:rsidRPr="00407529">
              <w:rPr>
                <w:spacing w:val="36"/>
                <w:sz w:val="20"/>
              </w:rPr>
              <w:t xml:space="preserve"> </w:t>
            </w:r>
            <w:r w:rsidRPr="00407529">
              <w:rPr>
                <w:sz w:val="20"/>
              </w:rPr>
              <w:t>без</w:t>
            </w:r>
            <w:r w:rsidRPr="00407529">
              <w:rPr>
                <w:spacing w:val="35"/>
                <w:sz w:val="20"/>
              </w:rPr>
              <w:t xml:space="preserve"> </w:t>
            </w:r>
            <w:r w:rsidRPr="00407529">
              <w:rPr>
                <w:sz w:val="20"/>
              </w:rPr>
              <w:t>образования</w:t>
            </w:r>
            <w:r w:rsidRPr="00407529">
              <w:rPr>
                <w:spacing w:val="34"/>
                <w:sz w:val="20"/>
              </w:rPr>
              <w:t xml:space="preserve"> </w:t>
            </w:r>
            <w:r w:rsidRPr="00407529">
              <w:rPr>
                <w:sz w:val="20"/>
              </w:rPr>
              <w:t>юридического</w:t>
            </w:r>
            <w:r w:rsidRPr="00407529">
              <w:rPr>
                <w:spacing w:val="36"/>
                <w:sz w:val="20"/>
              </w:rPr>
              <w:t xml:space="preserve"> </w:t>
            </w:r>
            <w:r w:rsidRPr="00407529">
              <w:rPr>
                <w:sz w:val="20"/>
              </w:rPr>
              <w:t>лица</w:t>
            </w:r>
            <w:r w:rsidRPr="00407529">
              <w:rPr>
                <w:spacing w:val="37"/>
                <w:sz w:val="20"/>
              </w:rPr>
              <w:t xml:space="preserve"> </w:t>
            </w:r>
            <w:r w:rsidRPr="00407529">
              <w:rPr>
                <w:sz w:val="20"/>
              </w:rPr>
              <w:t>и</w:t>
            </w:r>
            <w:r w:rsidRPr="00407529">
              <w:rPr>
                <w:spacing w:val="34"/>
                <w:sz w:val="20"/>
              </w:rPr>
              <w:t xml:space="preserve"> </w:t>
            </w:r>
            <w:r w:rsidRPr="00407529">
              <w:rPr>
                <w:sz w:val="20"/>
              </w:rPr>
              <w:t>территориально</w:t>
            </w:r>
            <w:r w:rsidRPr="00407529">
              <w:rPr>
                <w:spacing w:val="1"/>
                <w:sz w:val="20"/>
              </w:rPr>
              <w:t xml:space="preserve"> </w:t>
            </w:r>
            <w:r w:rsidRPr="00407529">
              <w:rPr>
                <w:sz w:val="20"/>
              </w:rPr>
              <w:t>обособленные</w:t>
            </w:r>
            <w:r w:rsidRPr="00407529">
              <w:rPr>
                <w:spacing w:val="-1"/>
                <w:sz w:val="20"/>
              </w:rPr>
              <w:t xml:space="preserve"> </w:t>
            </w:r>
            <w:r w:rsidRPr="00407529">
              <w:rPr>
                <w:sz w:val="20"/>
              </w:rPr>
              <w:t>экспозиционные отделы музеев</w:t>
            </w:r>
            <w:r w:rsidRPr="00407529">
              <w:rPr>
                <w:spacing w:val="-1"/>
                <w:sz w:val="20"/>
              </w:rPr>
              <w:t xml:space="preserve"> </w:t>
            </w:r>
            <w:r w:rsidRPr="00407529">
              <w:rPr>
                <w:sz w:val="20"/>
              </w:rPr>
              <w:t>независимо от</w:t>
            </w:r>
            <w:r w:rsidRPr="00407529">
              <w:rPr>
                <w:spacing w:val="-1"/>
                <w:sz w:val="20"/>
              </w:rPr>
              <w:t xml:space="preserve"> </w:t>
            </w:r>
            <w:r w:rsidRPr="00407529">
              <w:rPr>
                <w:sz w:val="20"/>
              </w:rPr>
              <w:t>формы собственности.</w:t>
            </w:r>
          </w:p>
          <w:p w:rsidR="00D36EDA" w:rsidRPr="00407529" w:rsidRDefault="003016D0" w:rsidP="00485263">
            <w:pPr>
              <w:pStyle w:val="TableParagraph"/>
              <w:numPr>
                <w:ilvl w:val="0"/>
                <w:numId w:val="18"/>
              </w:numPr>
              <w:tabs>
                <w:tab w:val="left" w:pos="331"/>
              </w:tabs>
              <w:ind w:left="107" w:right="111" w:firstLine="0"/>
              <w:jc w:val="both"/>
              <w:rPr>
                <w:sz w:val="20"/>
              </w:rPr>
            </w:pPr>
            <w:r w:rsidRPr="00407529">
              <w:rPr>
                <w:sz w:val="20"/>
              </w:rPr>
              <w:t>При</w:t>
            </w:r>
            <w:r w:rsidRPr="00407529">
              <w:rPr>
                <w:spacing w:val="15"/>
                <w:sz w:val="20"/>
              </w:rPr>
              <w:t xml:space="preserve"> </w:t>
            </w:r>
            <w:r w:rsidRPr="00407529">
              <w:rPr>
                <w:sz w:val="20"/>
              </w:rPr>
              <w:t>объектах</w:t>
            </w:r>
            <w:r w:rsidRPr="00407529">
              <w:rPr>
                <w:spacing w:val="15"/>
                <w:sz w:val="20"/>
              </w:rPr>
              <w:t xml:space="preserve"> </w:t>
            </w:r>
            <w:r w:rsidRPr="00407529">
              <w:rPr>
                <w:sz w:val="20"/>
              </w:rPr>
              <w:t>культурно-досугового</w:t>
            </w:r>
            <w:r w:rsidRPr="00407529">
              <w:rPr>
                <w:spacing w:val="17"/>
                <w:sz w:val="20"/>
              </w:rPr>
              <w:t xml:space="preserve"> </w:t>
            </w:r>
            <w:r w:rsidRPr="00407529">
              <w:rPr>
                <w:sz w:val="20"/>
              </w:rPr>
              <w:t>(клубного)</w:t>
            </w:r>
            <w:r w:rsidRPr="00407529">
              <w:rPr>
                <w:spacing w:val="17"/>
                <w:sz w:val="20"/>
              </w:rPr>
              <w:t xml:space="preserve"> </w:t>
            </w:r>
            <w:r w:rsidRPr="00407529">
              <w:rPr>
                <w:sz w:val="20"/>
              </w:rPr>
              <w:t>типа</w:t>
            </w:r>
            <w:r w:rsidRPr="00407529">
              <w:rPr>
                <w:spacing w:val="19"/>
                <w:sz w:val="20"/>
              </w:rPr>
              <w:t xml:space="preserve"> </w:t>
            </w:r>
            <w:r w:rsidRPr="00407529">
              <w:rPr>
                <w:sz w:val="20"/>
              </w:rPr>
              <w:t>целесообразно</w:t>
            </w:r>
            <w:r w:rsidRPr="00407529">
              <w:rPr>
                <w:spacing w:val="23"/>
                <w:sz w:val="20"/>
              </w:rPr>
              <w:t xml:space="preserve"> </w:t>
            </w:r>
            <w:r w:rsidRPr="00407529">
              <w:rPr>
                <w:sz w:val="20"/>
              </w:rPr>
              <w:t>создавать</w:t>
            </w:r>
            <w:r w:rsidRPr="00407529">
              <w:rPr>
                <w:spacing w:val="19"/>
                <w:sz w:val="20"/>
              </w:rPr>
              <w:t xml:space="preserve"> </w:t>
            </w:r>
            <w:r w:rsidRPr="00407529">
              <w:rPr>
                <w:sz w:val="20"/>
              </w:rPr>
              <w:t>условия</w:t>
            </w:r>
            <w:r w:rsidRPr="00407529">
              <w:rPr>
                <w:spacing w:val="16"/>
                <w:sz w:val="20"/>
              </w:rPr>
              <w:t xml:space="preserve"> </w:t>
            </w:r>
            <w:r w:rsidRPr="00407529">
              <w:rPr>
                <w:sz w:val="20"/>
              </w:rPr>
              <w:t>для</w:t>
            </w:r>
            <w:r w:rsidRPr="00407529">
              <w:rPr>
                <w:spacing w:val="17"/>
                <w:sz w:val="20"/>
              </w:rPr>
              <w:t xml:space="preserve"> </w:t>
            </w:r>
            <w:r w:rsidRPr="00407529">
              <w:rPr>
                <w:sz w:val="20"/>
              </w:rPr>
              <w:t>развития</w:t>
            </w:r>
            <w:r w:rsidRPr="00407529">
              <w:rPr>
                <w:spacing w:val="16"/>
                <w:sz w:val="20"/>
              </w:rPr>
              <w:t xml:space="preserve"> </w:t>
            </w:r>
            <w:r w:rsidRPr="00407529">
              <w:rPr>
                <w:sz w:val="20"/>
              </w:rPr>
              <w:t>местного</w:t>
            </w:r>
            <w:r w:rsidRPr="00407529">
              <w:rPr>
                <w:spacing w:val="17"/>
                <w:sz w:val="20"/>
              </w:rPr>
              <w:t xml:space="preserve"> </w:t>
            </w:r>
            <w:r w:rsidRPr="00407529">
              <w:rPr>
                <w:sz w:val="20"/>
              </w:rPr>
              <w:t>традиционного</w:t>
            </w:r>
            <w:r w:rsidRPr="00407529">
              <w:rPr>
                <w:spacing w:val="17"/>
                <w:sz w:val="20"/>
              </w:rPr>
              <w:t xml:space="preserve"> </w:t>
            </w:r>
            <w:r w:rsidRPr="00407529">
              <w:rPr>
                <w:sz w:val="20"/>
              </w:rPr>
              <w:t>народного</w:t>
            </w:r>
            <w:r w:rsidRPr="00407529">
              <w:rPr>
                <w:spacing w:val="17"/>
                <w:sz w:val="20"/>
              </w:rPr>
              <w:t xml:space="preserve"> </w:t>
            </w:r>
            <w:r w:rsidRPr="00407529">
              <w:rPr>
                <w:sz w:val="20"/>
              </w:rPr>
              <w:t>художественного</w:t>
            </w:r>
            <w:r w:rsidRPr="00407529">
              <w:rPr>
                <w:spacing w:val="18"/>
                <w:sz w:val="20"/>
              </w:rPr>
              <w:t xml:space="preserve"> </w:t>
            </w:r>
            <w:r w:rsidRPr="00407529">
              <w:rPr>
                <w:sz w:val="20"/>
              </w:rPr>
              <w:t>творчества</w:t>
            </w:r>
            <w:r w:rsidRPr="00407529">
              <w:rPr>
                <w:spacing w:val="20"/>
                <w:sz w:val="20"/>
              </w:rPr>
              <w:t xml:space="preserve"> </w:t>
            </w:r>
            <w:r w:rsidRPr="00407529">
              <w:rPr>
                <w:sz w:val="20"/>
              </w:rPr>
              <w:t>и</w:t>
            </w:r>
            <w:r w:rsidRPr="00407529">
              <w:rPr>
                <w:spacing w:val="1"/>
                <w:sz w:val="20"/>
              </w:rPr>
              <w:t xml:space="preserve"> </w:t>
            </w:r>
            <w:r w:rsidRPr="00407529">
              <w:rPr>
                <w:sz w:val="20"/>
              </w:rPr>
              <w:t>промыслов.</w:t>
            </w:r>
          </w:p>
          <w:p w:rsidR="00D36EDA" w:rsidRPr="00407529" w:rsidRDefault="003016D0" w:rsidP="00485263">
            <w:pPr>
              <w:pStyle w:val="TableParagraph"/>
              <w:numPr>
                <w:ilvl w:val="0"/>
                <w:numId w:val="18"/>
              </w:numPr>
              <w:tabs>
                <w:tab w:val="left" w:pos="309"/>
              </w:tabs>
              <w:spacing w:line="217" w:lineRule="exact"/>
              <w:ind w:hanging="202"/>
              <w:jc w:val="both"/>
              <w:rPr>
                <w:sz w:val="20"/>
              </w:rPr>
            </w:pPr>
            <w:r w:rsidRPr="00407529">
              <w:rPr>
                <w:sz w:val="20"/>
              </w:rPr>
              <w:t>В</w:t>
            </w:r>
            <w:r w:rsidRPr="00407529">
              <w:rPr>
                <w:spacing w:val="-4"/>
                <w:sz w:val="20"/>
              </w:rPr>
              <w:t xml:space="preserve"> </w:t>
            </w:r>
            <w:r w:rsidRPr="00407529">
              <w:rPr>
                <w:sz w:val="20"/>
              </w:rPr>
              <w:t>составе</w:t>
            </w:r>
            <w:r w:rsidRPr="00407529">
              <w:rPr>
                <w:spacing w:val="-5"/>
                <w:sz w:val="20"/>
              </w:rPr>
              <w:t xml:space="preserve"> </w:t>
            </w:r>
            <w:r w:rsidRPr="00407529">
              <w:rPr>
                <w:sz w:val="20"/>
              </w:rPr>
              <w:t>объектов</w:t>
            </w:r>
            <w:r w:rsidRPr="00407529">
              <w:rPr>
                <w:spacing w:val="-5"/>
                <w:sz w:val="20"/>
              </w:rPr>
              <w:t xml:space="preserve"> </w:t>
            </w:r>
            <w:r w:rsidRPr="00407529">
              <w:rPr>
                <w:sz w:val="20"/>
              </w:rPr>
              <w:t>культурно-досугового</w:t>
            </w:r>
            <w:r w:rsidRPr="00407529">
              <w:rPr>
                <w:spacing w:val="-4"/>
                <w:sz w:val="20"/>
              </w:rPr>
              <w:t xml:space="preserve"> </w:t>
            </w:r>
            <w:r w:rsidRPr="00407529">
              <w:rPr>
                <w:sz w:val="20"/>
              </w:rPr>
              <w:t>(клубного)</w:t>
            </w:r>
            <w:r w:rsidRPr="00407529">
              <w:rPr>
                <w:spacing w:val="-4"/>
                <w:sz w:val="20"/>
              </w:rPr>
              <w:t xml:space="preserve"> </w:t>
            </w:r>
            <w:r w:rsidRPr="00407529">
              <w:rPr>
                <w:sz w:val="20"/>
              </w:rPr>
              <w:t>типа</w:t>
            </w:r>
            <w:r w:rsidRPr="00407529">
              <w:rPr>
                <w:spacing w:val="-4"/>
                <w:sz w:val="20"/>
              </w:rPr>
              <w:t xml:space="preserve"> </w:t>
            </w:r>
            <w:r w:rsidRPr="00407529">
              <w:rPr>
                <w:sz w:val="20"/>
              </w:rPr>
              <w:t>рекомендуется</w:t>
            </w:r>
            <w:r w:rsidRPr="00407529">
              <w:rPr>
                <w:spacing w:val="-6"/>
                <w:sz w:val="20"/>
              </w:rPr>
              <w:t xml:space="preserve"> </w:t>
            </w:r>
            <w:r w:rsidRPr="00407529">
              <w:rPr>
                <w:sz w:val="20"/>
              </w:rPr>
              <w:t>размещать</w:t>
            </w:r>
            <w:r w:rsidRPr="00407529">
              <w:rPr>
                <w:spacing w:val="-4"/>
                <w:sz w:val="20"/>
              </w:rPr>
              <w:t xml:space="preserve"> </w:t>
            </w:r>
            <w:r w:rsidRPr="00407529">
              <w:rPr>
                <w:sz w:val="20"/>
              </w:rPr>
              <w:t>кинозалы.</w:t>
            </w:r>
          </w:p>
          <w:p w:rsidR="00954FEB" w:rsidRPr="00407529" w:rsidRDefault="00954FEB" w:rsidP="00485263">
            <w:pPr>
              <w:pStyle w:val="TableParagraph"/>
              <w:numPr>
                <w:ilvl w:val="0"/>
                <w:numId w:val="18"/>
              </w:numPr>
              <w:tabs>
                <w:tab w:val="left" w:pos="309"/>
              </w:tabs>
              <w:spacing w:line="217" w:lineRule="exact"/>
              <w:jc w:val="both"/>
              <w:rPr>
                <w:sz w:val="20"/>
              </w:rPr>
            </w:pPr>
            <w:r w:rsidRPr="00407529">
              <w:rPr>
                <w:sz w:val="20"/>
              </w:rPr>
              <w:t xml:space="preserve"> За сетевую единицу принимаются парки культуры и отдыха всех форм собственности.</w:t>
            </w:r>
          </w:p>
        </w:tc>
      </w:tr>
    </w:tbl>
    <w:p w:rsidR="004A5240" w:rsidRDefault="004A5240" w:rsidP="00FA6D72">
      <w:bookmarkStart w:id="28" w:name="_bookmark10"/>
      <w:bookmarkEnd w:id="28"/>
    </w:p>
    <w:p w:rsidR="00B65280" w:rsidRDefault="00B65280" w:rsidP="0056780E">
      <w:pPr>
        <w:pStyle w:val="3"/>
        <w:numPr>
          <w:ilvl w:val="1"/>
          <w:numId w:val="31"/>
        </w:numPr>
        <w:tabs>
          <w:tab w:val="left" w:pos="853"/>
        </w:tabs>
        <w:ind w:hanging="502"/>
      </w:pPr>
      <w:bookmarkStart w:id="29" w:name="_Toc178689251"/>
      <w:r>
        <w:t>В области охраны правопорядка</w:t>
      </w:r>
      <w:bookmarkEnd w:id="29"/>
    </w:p>
    <w:p w:rsidR="00B65280" w:rsidRDefault="00B65280" w:rsidP="00FA6D72"/>
    <w:p w:rsidR="00B65280" w:rsidRDefault="00B65280" w:rsidP="00B65280">
      <w:pPr>
        <w:pStyle w:val="3"/>
        <w:tabs>
          <w:tab w:val="left" w:pos="964"/>
        </w:tabs>
        <w:ind w:left="113"/>
      </w:pPr>
      <w:bookmarkStart w:id="30" w:name="_Toc178689252"/>
      <w:r>
        <w:t>Таблица</w:t>
      </w:r>
      <w:r>
        <w:rPr>
          <w:spacing w:val="-2"/>
        </w:rPr>
        <w:t xml:space="preserve"> </w:t>
      </w:r>
      <w:r>
        <w:t>7</w:t>
      </w:r>
      <w:r>
        <w:rPr>
          <w:spacing w:val="-2"/>
        </w:rPr>
        <w:t xml:space="preserve"> </w:t>
      </w:r>
      <w:r>
        <w:t>–</w:t>
      </w:r>
      <w:r>
        <w:rPr>
          <w:spacing w:val="-2"/>
        </w:rPr>
        <w:t xml:space="preserve"> </w:t>
      </w:r>
      <w:r>
        <w:t>Расчетные</w:t>
      </w:r>
      <w:r>
        <w:rPr>
          <w:spacing w:val="-4"/>
        </w:rPr>
        <w:t xml:space="preserve"> </w:t>
      </w:r>
      <w:r>
        <w:t>показатели</w:t>
      </w:r>
      <w:r>
        <w:rPr>
          <w:spacing w:val="-1"/>
        </w:rPr>
        <w:t xml:space="preserve"> </w:t>
      </w:r>
      <w:r>
        <w:t>для</w:t>
      </w:r>
      <w:r>
        <w:rPr>
          <w:spacing w:val="-3"/>
        </w:rPr>
        <w:t xml:space="preserve"> </w:t>
      </w:r>
      <w:r>
        <w:t>объектов</w:t>
      </w:r>
      <w:r>
        <w:rPr>
          <w:spacing w:val="-2"/>
        </w:rPr>
        <w:t xml:space="preserve"> </w:t>
      </w:r>
      <w:r>
        <w:t>местного</w:t>
      </w:r>
      <w:r>
        <w:rPr>
          <w:spacing w:val="-2"/>
        </w:rPr>
        <w:t xml:space="preserve"> </w:t>
      </w:r>
      <w:r>
        <w:t>значения</w:t>
      </w:r>
      <w:r>
        <w:rPr>
          <w:spacing w:val="-2"/>
        </w:rPr>
        <w:t xml:space="preserve"> </w:t>
      </w:r>
      <w:r>
        <w:t>в</w:t>
      </w:r>
      <w:r>
        <w:rPr>
          <w:spacing w:val="-2"/>
        </w:rPr>
        <w:t xml:space="preserve"> </w:t>
      </w:r>
      <w:r>
        <w:t>области охраны правопорядка</w:t>
      </w:r>
      <w:bookmarkEnd w:id="30"/>
    </w:p>
    <w:p w:rsidR="00B65280" w:rsidRPr="000278A3" w:rsidRDefault="00B65280" w:rsidP="00B65280">
      <w:pPr>
        <w:pStyle w:val="a3"/>
        <w:spacing w:before="6"/>
        <w:jc w:val="left"/>
        <w:rPr>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717"/>
        <w:gridCol w:w="4252"/>
        <w:gridCol w:w="6634"/>
      </w:tblGrid>
      <w:tr w:rsidR="00B65280" w:rsidRPr="000278A3" w:rsidTr="00B65280">
        <w:trPr>
          <w:trHeight w:val="460"/>
        </w:trPr>
        <w:tc>
          <w:tcPr>
            <w:tcW w:w="533" w:type="dxa"/>
          </w:tcPr>
          <w:p w:rsidR="00B65280" w:rsidRPr="000278A3" w:rsidRDefault="00B65280" w:rsidP="003F7844">
            <w:pPr>
              <w:pStyle w:val="TableParagraph"/>
              <w:spacing w:line="230" w:lineRule="exact"/>
              <w:ind w:left="122" w:right="97" w:firstLine="43"/>
              <w:rPr>
                <w:sz w:val="20"/>
              </w:rPr>
            </w:pPr>
            <w:r w:rsidRPr="000278A3">
              <w:rPr>
                <w:sz w:val="20"/>
              </w:rPr>
              <w:t>№</w:t>
            </w:r>
            <w:r w:rsidRPr="000278A3">
              <w:rPr>
                <w:spacing w:val="-47"/>
                <w:sz w:val="20"/>
              </w:rPr>
              <w:t xml:space="preserve"> </w:t>
            </w:r>
            <w:r w:rsidRPr="000278A3">
              <w:rPr>
                <w:spacing w:val="-1"/>
                <w:sz w:val="20"/>
              </w:rPr>
              <w:t>п/п</w:t>
            </w:r>
          </w:p>
        </w:tc>
        <w:tc>
          <w:tcPr>
            <w:tcW w:w="3717" w:type="dxa"/>
          </w:tcPr>
          <w:p w:rsidR="00B65280" w:rsidRPr="000278A3" w:rsidRDefault="00B65280" w:rsidP="00C44E6F">
            <w:pPr>
              <w:pStyle w:val="TableParagraph"/>
              <w:spacing w:line="230" w:lineRule="exact"/>
              <w:ind w:left="398" w:right="293" w:hanging="75"/>
              <w:rPr>
                <w:sz w:val="20"/>
              </w:rPr>
            </w:pPr>
            <w:r w:rsidRPr="000278A3">
              <w:rPr>
                <w:sz w:val="20"/>
              </w:rPr>
              <w:t>Наименование</w:t>
            </w:r>
            <w:r w:rsidR="00C44E6F">
              <w:rPr>
                <w:sz w:val="20"/>
              </w:rPr>
              <w:t xml:space="preserve"> </w:t>
            </w:r>
            <w:r w:rsidR="00C44E6F">
              <w:rPr>
                <w:spacing w:val="-47"/>
                <w:sz w:val="20"/>
              </w:rPr>
              <w:t xml:space="preserve">     </w:t>
            </w:r>
            <w:r w:rsidRPr="000278A3">
              <w:rPr>
                <w:sz w:val="20"/>
              </w:rPr>
              <w:t>вида</w:t>
            </w:r>
            <w:r w:rsidRPr="000278A3">
              <w:rPr>
                <w:spacing w:val="-1"/>
                <w:sz w:val="20"/>
              </w:rPr>
              <w:t xml:space="preserve"> </w:t>
            </w:r>
            <w:r w:rsidRPr="000278A3">
              <w:rPr>
                <w:sz w:val="20"/>
              </w:rPr>
              <w:t>объекта</w:t>
            </w:r>
          </w:p>
        </w:tc>
        <w:tc>
          <w:tcPr>
            <w:tcW w:w="4252" w:type="dxa"/>
          </w:tcPr>
          <w:p w:rsidR="00B65280" w:rsidRPr="000278A3" w:rsidRDefault="00B65280" w:rsidP="003F7844">
            <w:pPr>
              <w:pStyle w:val="TableParagraph"/>
              <w:jc w:val="center"/>
              <w:rPr>
                <w:sz w:val="20"/>
              </w:rPr>
            </w:pPr>
            <w:r w:rsidRPr="000278A3">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6634" w:type="dxa"/>
          </w:tcPr>
          <w:p w:rsidR="00B65280" w:rsidRPr="000278A3" w:rsidRDefault="00B65280" w:rsidP="003F7844">
            <w:pPr>
              <w:pStyle w:val="TableParagraph"/>
              <w:spacing w:before="113"/>
              <w:ind w:left="1775"/>
              <w:rPr>
                <w:sz w:val="20"/>
              </w:rPr>
            </w:pPr>
            <w:r w:rsidRPr="000278A3">
              <w:rPr>
                <w:sz w:val="20"/>
              </w:rPr>
              <w:t>Значение</w:t>
            </w:r>
            <w:r w:rsidRPr="000278A3">
              <w:rPr>
                <w:spacing w:val="-5"/>
                <w:sz w:val="20"/>
              </w:rPr>
              <w:t xml:space="preserve"> </w:t>
            </w:r>
            <w:r w:rsidRPr="000278A3">
              <w:rPr>
                <w:sz w:val="20"/>
              </w:rPr>
              <w:t>расчетного</w:t>
            </w:r>
            <w:r w:rsidRPr="000278A3">
              <w:rPr>
                <w:spacing w:val="-3"/>
                <w:sz w:val="20"/>
              </w:rPr>
              <w:t xml:space="preserve"> </w:t>
            </w:r>
            <w:r w:rsidRPr="000278A3">
              <w:rPr>
                <w:sz w:val="20"/>
              </w:rPr>
              <w:t>показателя</w:t>
            </w:r>
          </w:p>
        </w:tc>
      </w:tr>
      <w:tr w:rsidR="00B65280" w:rsidRPr="00407529" w:rsidTr="00B65280">
        <w:trPr>
          <w:trHeight w:val="345"/>
        </w:trPr>
        <w:tc>
          <w:tcPr>
            <w:tcW w:w="533" w:type="dxa"/>
            <w:vMerge w:val="restart"/>
          </w:tcPr>
          <w:p w:rsidR="00B65280" w:rsidRPr="00407529" w:rsidRDefault="00B65280" w:rsidP="003F7844">
            <w:pPr>
              <w:pStyle w:val="TableParagraph"/>
              <w:ind w:left="107"/>
              <w:rPr>
                <w:sz w:val="24"/>
                <w:szCs w:val="24"/>
              </w:rPr>
            </w:pPr>
            <w:r w:rsidRPr="00407529">
              <w:rPr>
                <w:w w:val="99"/>
                <w:sz w:val="24"/>
                <w:szCs w:val="24"/>
              </w:rPr>
              <w:t>1</w:t>
            </w:r>
          </w:p>
        </w:tc>
        <w:tc>
          <w:tcPr>
            <w:tcW w:w="3717" w:type="dxa"/>
            <w:vMerge w:val="restart"/>
          </w:tcPr>
          <w:p w:rsidR="00B65280" w:rsidRPr="00407529" w:rsidRDefault="00B65280" w:rsidP="003F7844">
            <w:pPr>
              <w:pStyle w:val="TableParagraph"/>
              <w:ind w:left="113"/>
              <w:rPr>
                <w:sz w:val="24"/>
                <w:szCs w:val="24"/>
              </w:rPr>
            </w:pPr>
            <w:r w:rsidRPr="00407529">
              <w:rPr>
                <w:sz w:val="24"/>
                <w:szCs w:val="24"/>
              </w:rPr>
              <w:t>Участковые пункты полиции</w:t>
            </w:r>
          </w:p>
        </w:tc>
        <w:tc>
          <w:tcPr>
            <w:tcW w:w="4252" w:type="dxa"/>
          </w:tcPr>
          <w:p w:rsidR="00B65280" w:rsidRPr="00407529" w:rsidRDefault="00B65280" w:rsidP="003F7844">
            <w:pPr>
              <w:pStyle w:val="TableParagraph"/>
              <w:tabs>
                <w:tab w:val="left" w:pos="6204"/>
              </w:tabs>
              <w:ind w:left="113"/>
              <w:rPr>
                <w:spacing w:val="-5"/>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3"/>
                <w:sz w:val="24"/>
                <w:szCs w:val="24"/>
              </w:rPr>
              <w:t xml:space="preserve"> </w:t>
            </w:r>
            <w:r w:rsidRPr="00407529">
              <w:rPr>
                <w:sz w:val="24"/>
                <w:szCs w:val="24"/>
              </w:rPr>
              <w:t>объектов</w:t>
            </w:r>
            <w:r w:rsidRPr="00407529">
              <w:rPr>
                <w:spacing w:val="-5"/>
                <w:sz w:val="24"/>
                <w:szCs w:val="24"/>
              </w:rPr>
              <w:t xml:space="preserve"> </w:t>
            </w:r>
          </w:p>
          <w:p w:rsidR="00B65280" w:rsidRPr="00407529" w:rsidRDefault="00B65280" w:rsidP="003F7844">
            <w:pPr>
              <w:pStyle w:val="TableParagraph"/>
              <w:tabs>
                <w:tab w:val="left" w:pos="6204"/>
              </w:tabs>
              <w:ind w:left="113"/>
              <w:rPr>
                <w:sz w:val="24"/>
                <w:szCs w:val="24"/>
              </w:rPr>
            </w:pPr>
            <w:r w:rsidRPr="00407529">
              <w:rPr>
                <w:sz w:val="24"/>
                <w:szCs w:val="24"/>
              </w:rPr>
              <w:tab/>
            </w:r>
          </w:p>
        </w:tc>
        <w:tc>
          <w:tcPr>
            <w:tcW w:w="6634" w:type="dxa"/>
            <w:shd w:val="clear" w:color="auto" w:fill="auto"/>
          </w:tcPr>
          <w:p w:rsidR="00B65280" w:rsidRPr="00407529" w:rsidRDefault="00B65280" w:rsidP="003F7844">
            <w:pPr>
              <w:pStyle w:val="TableParagraph"/>
              <w:ind w:left="113"/>
              <w:rPr>
                <w:sz w:val="24"/>
                <w:szCs w:val="24"/>
              </w:rPr>
            </w:pPr>
            <w:r w:rsidRPr="00407529">
              <w:rPr>
                <w:w w:val="99"/>
                <w:sz w:val="24"/>
                <w:szCs w:val="24"/>
              </w:rPr>
              <w:t xml:space="preserve"> 1 объект на 10 тыс. человек</w:t>
            </w:r>
          </w:p>
        </w:tc>
      </w:tr>
      <w:tr w:rsidR="00B65280" w:rsidRPr="00407529" w:rsidTr="00B65280">
        <w:trPr>
          <w:trHeight w:val="345"/>
        </w:trPr>
        <w:tc>
          <w:tcPr>
            <w:tcW w:w="533" w:type="dxa"/>
            <w:vMerge/>
          </w:tcPr>
          <w:p w:rsidR="00B65280" w:rsidRPr="00407529" w:rsidRDefault="00B65280" w:rsidP="003F7844">
            <w:pPr>
              <w:pStyle w:val="TableParagraph"/>
              <w:ind w:left="107"/>
              <w:rPr>
                <w:w w:val="99"/>
                <w:sz w:val="24"/>
                <w:szCs w:val="24"/>
              </w:rPr>
            </w:pPr>
          </w:p>
        </w:tc>
        <w:tc>
          <w:tcPr>
            <w:tcW w:w="3717" w:type="dxa"/>
            <w:vMerge/>
          </w:tcPr>
          <w:p w:rsidR="00B65280" w:rsidRPr="00407529" w:rsidRDefault="00B65280" w:rsidP="003F7844">
            <w:pPr>
              <w:pStyle w:val="TableParagraph"/>
              <w:ind w:left="113"/>
              <w:rPr>
                <w:sz w:val="24"/>
                <w:szCs w:val="24"/>
              </w:rPr>
            </w:pPr>
          </w:p>
        </w:tc>
        <w:tc>
          <w:tcPr>
            <w:tcW w:w="4252" w:type="dxa"/>
          </w:tcPr>
          <w:p w:rsidR="00B65280" w:rsidRPr="00407529" w:rsidRDefault="00B65280" w:rsidP="003F7844">
            <w:pPr>
              <w:pStyle w:val="TableParagraph"/>
              <w:tabs>
                <w:tab w:val="left" w:pos="6204"/>
              </w:tabs>
              <w:ind w:left="113"/>
              <w:rPr>
                <w:sz w:val="24"/>
                <w:szCs w:val="24"/>
              </w:rPr>
            </w:pPr>
            <w:r w:rsidRPr="00407529">
              <w:rPr>
                <w:sz w:val="24"/>
                <w:szCs w:val="24"/>
              </w:rPr>
              <w:t>Территориальная доступность</w:t>
            </w:r>
            <w:r w:rsidR="000D07BF" w:rsidRPr="00407529">
              <w:rPr>
                <w:sz w:val="24"/>
                <w:szCs w:val="24"/>
              </w:rPr>
              <w:t>, минут (метров)</w:t>
            </w:r>
          </w:p>
          <w:p w:rsidR="00B65280" w:rsidRPr="00407529" w:rsidRDefault="00B65280" w:rsidP="003F7844">
            <w:pPr>
              <w:pStyle w:val="TableParagraph"/>
              <w:tabs>
                <w:tab w:val="left" w:pos="6204"/>
              </w:tabs>
              <w:ind w:left="113"/>
              <w:rPr>
                <w:sz w:val="24"/>
                <w:szCs w:val="24"/>
              </w:rPr>
            </w:pPr>
          </w:p>
        </w:tc>
        <w:tc>
          <w:tcPr>
            <w:tcW w:w="6634" w:type="dxa"/>
            <w:shd w:val="clear" w:color="auto" w:fill="auto"/>
          </w:tcPr>
          <w:p w:rsidR="00B65280" w:rsidRPr="00407529" w:rsidRDefault="00B65280" w:rsidP="000D07BF">
            <w:pPr>
              <w:pStyle w:val="TableParagraph"/>
              <w:ind w:left="113"/>
              <w:rPr>
                <w:sz w:val="24"/>
                <w:szCs w:val="24"/>
              </w:rPr>
            </w:pPr>
            <w:r w:rsidRPr="00407529">
              <w:rPr>
                <w:sz w:val="24"/>
                <w:szCs w:val="24"/>
              </w:rPr>
              <w:t>с</w:t>
            </w:r>
            <w:r w:rsidRPr="00407529">
              <w:rPr>
                <w:spacing w:val="-3"/>
                <w:sz w:val="24"/>
                <w:szCs w:val="24"/>
              </w:rPr>
              <w:t xml:space="preserve"> </w:t>
            </w:r>
            <w:r w:rsidRPr="00407529">
              <w:rPr>
                <w:sz w:val="24"/>
                <w:szCs w:val="24"/>
              </w:rPr>
              <w:t>учетом</w:t>
            </w:r>
            <w:r w:rsidRPr="00407529">
              <w:rPr>
                <w:spacing w:val="-2"/>
                <w:sz w:val="24"/>
                <w:szCs w:val="24"/>
              </w:rPr>
              <w:t xml:space="preserve"> </w:t>
            </w:r>
            <w:r w:rsidRPr="00407529">
              <w:rPr>
                <w:sz w:val="24"/>
                <w:szCs w:val="24"/>
              </w:rPr>
              <w:t>типологии</w:t>
            </w:r>
            <w:r w:rsidRPr="00407529">
              <w:rPr>
                <w:spacing w:val="-5"/>
                <w:sz w:val="24"/>
                <w:szCs w:val="24"/>
              </w:rPr>
              <w:t xml:space="preserve"> </w:t>
            </w:r>
            <w:r w:rsidRPr="00407529">
              <w:rPr>
                <w:sz w:val="24"/>
                <w:szCs w:val="24"/>
              </w:rPr>
              <w:t>жилой</w:t>
            </w:r>
            <w:r w:rsidRPr="00407529">
              <w:rPr>
                <w:spacing w:val="-2"/>
                <w:sz w:val="24"/>
                <w:szCs w:val="24"/>
              </w:rPr>
              <w:t xml:space="preserve"> </w:t>
            </w:r>
            <w:r w:rsidRPr="00407529">
              <w:rPr>
                <w:sz w:val="24"/>
                <w:szCs w:val="24"/>
              </w:rPr>
              <w:t>застройки:</w:t>
            </w:r>
          </w:p>
          <w:p w:rsidR="00B65280" w:rsidRPr="00407529" w:rsidRDefault="00B65280" w:rsidP="000D07BF">
            <w:pPr>
              <w:pStyle w:val="TableParagraph"/>
              <w:tabs>
                <w:tab w:val="left" w:pos="218"/>
              </w:tabs>
              <w:ind w:left="113"/>
              <w:rPr>
                <w:sz w:val="24"/>
                <w:szCs w:val="24"/>
              </w:rPr>
            </w:pPr>
            <w:r w:rsidRPr="00407529">
              <w:rPr>
                <w:sz w:val="24"/>
                <w:szCs w:val="24"/>
              </w:rPr>
              <w:t>пешеходная</w:t>
            </w:r>
            <w:r w:rsidRPr="00407529">
              <w:rPr>
                <w:spacing w:val="-5"/>
                <w:sz w:val="24"/>
                <w:szCs w:val="24"/>
              </w:rPr>
              <w:t xml:space="preserve"> </w:t>
            </w:r>
            <w:r w:rsidRPr="00407529">
              <w:rPr>
                <w:sz w:val="24"/>
                <w:szCs w:val="24"/>
              </w:rPr>
              <w:t>доступность</w:t>
            </w:r>
            <w:r w:rsidRPr="00407529">
              <w:rPr>
                <w:spacing w:val="-1"/>
                <w:sz w:val="24"/>
                <w:szCs w:val="24"/>
              </w:rPr>
              <w:t xml:space="preserve"> </w:t>
            </w:r>
            <w:r w:rsidRPr="00407529">
              <w:rPr>
                <w:sz w:val="24"/>
                <w:szCs w:val="24"/>
              </w:rPr>
              <w:t>при</w:t>
            </w:r>
            <w:r w:rsidRPr="00407529">
              <w:rPr>
                <w:spacing w:val="-4"/>
                <w:sz w:val="24"/>
                <w:szCs w:val="24"/>
              </w:rPr>
              <w:t xml:space="preserve"> </w:t>
            </w:r>
            <w:r w:rsidRPr="00407529">
              <w:rPr>
                <w:sz w:val="24"/>
                <w:szCs w:val="24"/>
              </w:rPr>
              <w:t>многоквартирной</w:t>
            </w:r>
            <w:r w:rsidRPr="00407529">
              <w:rPr>
                <w:spacing w:val="-4"/>
                <w:sz w:val="24"/>
                <w:szCs w:val="24"/>
              </w:rPr>
              <w:t xml:space="preserve"> </w:t>
            </w:r>
            <w:r w:rsidRPr="00407529">
              <w:rPr>
                <w:sz w:val="24"/>
                <w:szCs w:val="24"/>
              </w:rPr>
              <w:t>застройке</w:t>
            </w:r>
            <w:r w:rsidRPr="00407529">
              <w:rPr>
                <w:spacing w:val="1"/>
                <w:sz w:val="24"/>
                <w:szCs w:val="24"/>
              </w:rPr>
              <w:t xml:space="preserve"> </w:t>
            </w:r>
            <w:r w:rsidRPr="00407529">
              <w:rPr>
                <w:sz w:val="24"/>
                <w:szCs w:val="24"/>
              </w:rPr>
              <w:t>–</w:t>
            </w:r>
            <w:r w:rsidRPr="00407529">
              <w:rPr>
                <w:spacing w:val="-2"/>
                <w:sz w:val="24"/>
                <w:szCs w:val="24"/>
              </w:rPr>
              <w:t xml:space="preserve"> </w:t>
            </w:r>
            <w:r w:rsidRPr="00407529">
              <w:rPr>
                <w:sz w:val="24"/>
                <w:szCs w:val="24"/>
              </w:rPr>
              <w:t>15</w:t>
            </w:r>
            <w:r w:rsidRPr="00407529">
              <w:rPr>
                <w:spacing w:val="-2"/>
                <w:sz w:val="24"/>
                <w:szCs w:val="24"/>
              </w:rPr>
              <w:t xml:space="preserve"> </w:t>
            </w:r>
            <w:r w:rsidRPr="00407529">
              <w:rPr>
                <w:sz w:val="24"/>
                <w:szCs w:val="24"/>
              </w:rPr>
              <w:t>(1000);</w:t>
            </w:r>
          </w:p>
          <w:p w:rsidR="00B65280" w:rsidRPr="00407529" w:rsidRDefault="00B65280" w:rsidP="000D07BF">
            <w:pPr>
              <w:pStyle w:val="TableParagraph"/>
              <w:ind w:left="113"/>
              <w:rPr>
                <w:sz w:val="24"/>
                <w:szCs w:val="24"/>
              </w:rPr>
            </w:pPr>
            <w:r w:rsidRPr="00407529">
              <w:rPr>
                <w:sz w:val="24"/>
                <w:szCs w:val="24"/>
              </w:rPr>
              <w:t>транспортная</w:t>
            </w:r>
            <w:r w:rsidRPr="00407529">
              <w:rPr>
                <w:spacing w:val="-2"/>
                <w:sz w:val="24"/>
                <w:szCs w:val="24"/>
              </w:rPr>
              <w:t xml:space="preserve"> </w:t>
            </w:r>
            <w:r w:rsidRPr="00407529">
              <w:rPr>
                <w:sz w:val="24"/>
                <w:szCs w:val="24"/>
              </w:rPr>
              <w:t>доступность</w:t>
            </w:r>
            <w:r w:rsidRPr="00407529">
              <w:rPr>
                <w:spacing w:val="-2"/>
                <w:sz w:val="24"/>
                <w:szCs w:val="24"/>
              </w:rPr>
              <w:t xml:space="preserve"> </w:t>
            </w:r>
            <w:r w:rsidRPr="00407529">
              <w:rPr>
                <w:sz w:val="24"/>
                <w:szCs w:val="24"/>
              </w:rPr>
              <w:t>при</w:t>
            </w:r>
            <w:r w:rsidRPr="00407529">
              <w:rPr>
                <w:spacing w:val="-5"/>
                <w:sz w:val="24"/>
                <w:szCs w:val="24"/>
              </w:rPr>
              <w:t xml:space="preserve"> </w:t>
            </w:r>
            <w:r w:rsidRPr="00407529">
              <w:rPr>
                <w:sz w:val="24"/>
                <w:szCs w:val="24"/>
              </w:rPr>
              <w:t>индивидуальной</w:t>
            </w:r>
            <w:r w:rsidRPr="00407529">
              <w:rPr>
                <w:spacing w:val="-5"/>
                <w:sz w:val="24"/>
                <w:szCs w:val="24"/>
              </w:rPr>
              <w:t xml:space="preserve"> </w:t>
            </w:r>
            <w:r w:rsidRPr="00407529">
              <w:rPr>
                <w:sz w:val="24"/>
                <w:szCs w:val="24"/>
              </w:rPr>
              <w:t>застройке</w:t>
            </w:r>
            <w:r w:rsidRPr="00407529">
              <w:rPr>
                <w:spacing w:val="1"/>
                <w:sz w:val="24"/>
                <w:szCs w:val="24"/>
              </w:rPr>
              <w:t xml:space="preserve"> </w:t>
            </w:r>
            <w:r w:rsidRPr="00407529">
              <w:rPr>
                <w:sz w:val="24"/>
                <w:szCs w:val="24"/>
              </w:rPr>
              <w:t>–</w:t>
            </w:r>
            <w:r w:rsidRPr="00407529">
              <w:rPr>
                <w:spacing w:val="-2"/>
                <w:sz w:val="24"/>
                <w:szCs w:val="24"/>
              </w:rPr>
              <w:t xml:space="preserve"> </w:t>
            </w:r>
            <w:r w:rsidRPr="00407529">
              <w:rPr>
                <w:sz w:val="24"/>
                <w:szCs w:val="24"/>
              </w:rPr>
              <w:t>30</w:t>
            </w:r>
          </w:p>
        </w:tc>
      </w:tr>
    </w:tbl>
    <w:p w:rsidR="00B65280" w:rsidRPr="00407529" w:rsidRDefault="00B65280" w:rsidP="00FA6D72">
      <w:bookmarkStart w:id="31" w:name="_bookmark11"/>
      <w:bookmarkEnd w:id="31"/>
    </w:p>
    <w:p w:rsidR="00D36EDA" w:rsidRPr="00407529" w:rsidRDefault="000D07BF" w:rsidP="00472D80">
      <w:pPr>
        <w:pStyle w:val="3"/>
        <w:numPr>
          <w:ilvl w:val="1"/>
          <w:numId w:val="31"/>
        </w:numPr>
        <w:tabs>
          <w:tab w:val="left" w:pos="853"/>
        </w:tabs>
      </w:pPr>
      <w:r w:rsidRPr="00407529">
        <w:t xml:space="preserve"> </w:t>
      </w:r>
      <w:bookmarkStart w:id="32" w:name="_Toc178689253"/>
      <w:r w:rsidR="003016D0" w:rsidRPr="00407529">
        <w:t>В</w:t>
      </w:r>
      <w:r w:rsidR="003016D0" w:rsidRPr="00407529">
        <w:rPr>
          <w:spacing w:val="20"/>
        </w:rPr>
        <w:t xml:space="preserve"> </w:t>
      </w:r>
      <w:r w:rsidR="003016D0" w:rsidRPr="00407529">
        <w:t>области</w:t>
      </w:r>
      <w:r w:rsidR="003016D0" w:rsidRPr="00407529">
        <w:rPr>
          <w:spacing w:val="20"/>
        </w:rPr>
        <w:t xml:space="preserve"> </w:t>
      </w:r>
      <w:r w:rsidR="003016D0" w:rsidRPr="00407529">
        <w:t>жилищного</w:t>
      </w:r>
      <w:r w:rsidR="003016D0" w:rsidRPr="00407529">
        <w:rPr>
          <w:spacing w:val="21"/>
        </w:rPr>
        <w:t xml:space="preserve"> </w:t>
      </w:r>
      <w:r w:rsidR="003016D0" w:rsidRPr="00407529">
        <w:t>строительства</w:t>
      </w:r>
      <w:bookmarkEnd w:id="32"/>
      <w:r w:rsidR="003016D0" w:rsidRPr="00407529">
        <w:rPr>
          <w:spacing w:val="23"/>
        </w:rPr>
        <w:t xml:space="preserve"> </w:t>
      </w:r>
    </w:p>
    <w:p w:rsidR="002F1796" w:rsidRPr="00407529" w:rsidRDefault="002F1796" w:rsidP="00FA6D72"/>
    <w:p w:rsidR="00D36EDA" w:rsidRPr="00407529" w:rsidRDefault="003016D0" w:rsidP="0056780E">
      <w:pPr>
        <w:pStyle w:val="3"/>
        <w:ind w:left="142" w:right="411"/>
      </w:pPr>
      <w:bookmarkStart w:id="33" w:name="_Toc178689254"/>
      <w:r w:rsidRPr="00407529">
        <w:t>Таблица</w:t>
      </w:r>
      <w:r w:rsidRPr="00407529">
        <w:rPr>
          <w:spacing w:val="28"/>
        </w:rPr>
        <w:t xml:space="preserve"> </w:t>
      </w:r>
      <w:r w:rsidR="002F1796" w:rsidRPr="00407529">
        <w:t>8</w:t>
      </w:r>
      <w:r w:rsidRPr="00407529">
        <w:rPr>
          <w:spacing w:val="27"/>
        </w:rPr>
        <w:t xml:space="preserve"> </w:t>
      </w:r>
      <w:r w:rsidRPr="00407529">
        <w:t>–</w:t>
      </w:r>
      <w:r w:rsidRPr="00407529">
        <w:rPr>
          <w:spacing w:val="27"/>
        </w:rPr>
        <w:t xml:space="preserve"> </w:t>
      </w:r>
      <w:r w:rsidRPr="00407529">
        <w:t>Расчетные</w:t>
      </w:r>
      <w:r w:rsidRPr="00407529">
        <w:rPr>
          <w:spacing w:val="26"/>
        </w:rPr>
        <w:t xml:space="preserve"> </w:t>
      </w:r>
      <w:r w:rsidRPr="00407529">
        <w:t>показатели</w:t>
      </w:r>
      <w:r w:rsidRPr="00407529">
        <w:rPr>
          <w:spacing w:val="30"/>
        </w:rPr>
        <w:t xml:space="preserve"> </w:t>
      </w:r>
      <w:r w:rsidRPr="00407529">
        <w:t>минимального</w:t>
      </w:r>
      <w:r w:rsidRPr="00407529">
        <w:rPr>
          <w:spacing w:val="27"/>
        </w:rPr>
        <w:t xml:space="preserve"> </w:t>
      </w:r>
      <w:r w:rsidRPr="00407529">
        <w:t>размера</w:t>
      </w:r>
      <w:r w:rsidRPr="00407529">
        <w:rPr>
          <w:spacing w:val="27"/>
        </w:rPr>
        <w:t xml:space="preserve"> </w:t>
      </w:r>
      <w:r w:rsidRPr="00407529">
        <w:t>земельного</w:t>
      </w:r>
      <w:r w:rsidRPr="00407529">
        <w:rPr>
          <w:spacing w:val="27"/>
        </w:rPr>
        <w:t xml:space="preserve"> </w:t>
      </w:r>
      <w:r w:rsidRPr="00407529">
        <w:t>участка</w:t>
      </w:r>
      <w:r w:rsidRPr="00407529">
        <w:rPr>
          <w:spacing w:val="31"/>
        </w:rPr>
        <w:t xml:space="preserve"> </w:t>
      </w:r>
      <w:r w:rsidRPr="00407529">
        <w:t>для</w:t>
      </w:r>
      <w:r w:rsidRPr="00407529">
        <w:rPr>
          <w:spacing w:val="27"/>
        </w:rPr>
        <w:t xml:space="preserve"> </w:t>
      </w:r>
      <w:r w:rsidRPr="00407529">
        <w:t>объектов</w:t>
      </w:r>
      <w:r w:rsidRPr="00407529">
        <w:rPr>
          <w:spacing w:val="27"/>
        </w:rPr>
        <w:t xml:space="preserve"> </w:t>
      </w:r>
      <w:r w:rsidRPr="00407529">
        <w:t>местного</w:t>
      </w:r>
      <w:r w:rsidRPr="00407529">
        <w:rPr>
          <w:spacing w:val="27"/>
        </w:rPr>
        <w:t xml:space="preserve"> </w:t>
      </w:r>
      <w:r w:rsidRPr="00407529">
        <w:t>значения</w:t>
      </w:r>
      <w:r w:rsidRPr="00407529">
        <w:rPr>
          <w:spacing w:val="27"/>
        </w:rPr>
        <w:t xml:space="preserve"> </w:t>
      </w:r>
      <w:r w:rsidRPr="00407529">
        <w:t>в</w:t>
      </w:r>
      <w:r w:rsidRPr="00407529">
        <w:rPr>
          <w:spacing w:val="27"/>
        </w:rPr>
        <w:t xml:space="preserve"> </w:t>
      </w:r>
      <w:r w:rsidRPr="00407529">
        <w:t>области</w:t>
      </w:r>
      <w:r w:rsidRPr="00407529">
        <w:rPr>
          <w:spacing w:val="-57"/>
        </w:rPr>
        <w:t xml:space="preserve"> </w:t>
      </w:r>
      <w:r w:rsidR="004A5240" w:rsidRPr="00407529">
        <w:rPr>
          <w:spacing w:val="-57"/>
        </w:rPr>
        <w:t xml:space="preserve">                     </w:t>
      </w:r>
      <w:r w:rsidRPr="00407529">
        <w:t>жилищного</w:t>
      </w:r>
      <w:r w:rsidRPr="00407529">
        <w:rPr>
          <w:spacing w:val="1"/>
        </w:rPr>
        <w:t xml:space="preserve"> </w:t>
      </w:r>
      <w:r w:rsidRPr="00407529">
        <w:t>строительства</w:t>
      </w:r>
      <w:bookmarkEnd w:id="33"/>
    </w:p>
    <w:p w:rsidR="00D36EDA" w:rsidRPr="00407529" w:rsidRDefault="00D36EDA">
      <w:pPr>
        <w:pStyle w:val="a3"/>
        <w:spacing w:before="7"/>
        <w:jc w:val="left"/>
        <w:rPr>
          <w:b/>
          <w:sz w:val="5"/>
        </w:rPr>
      </w:pPr>
    </w:p>
    <w:tbl>
      <w:tblPr>
        <w:tblStyle w:val="TableNormal"/>
        <w:tblW w:w="14974"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6"/>
        <w:gridCol w:w="3544"/>
        <w:gridCol w:w="1968"/>
        <w:gridCol w:w="1276"/>
        <w:gridCol w:w="2426"/>
        <w:gridCol w:w="3544"/>
      </w:tblGrid>
      <w:tr w:rsidR="00D36EDA" w:rsidRPr="00407529" w:rsidTr="00CE59B9">
        <w:trPr>
          <w:trHeight w:val="1379"/>
        </w:trPr>
        <w:tc>
          <w:tcPr>
            <w:tcW w:w="2216" w:type="dxa"/>
            <w:tcBorders>
              <w:left w:val="single" w:sz="6" w:space="0" w:color="000000"/>
              <w:right w:val="single" w:sz="6" w:space="0" w:color="000000"/>
            </w:tcBorders>
          </w:tcPr>
          <w:p w:rsidR="00D36EDA" w:rsidRPr="00407529" w:rsidRDefault="00D36EDA">
            <w:pPr>
              <w:pStyle w:val="TableParagraph"/>
            </w:pPr>
          </w:p>
          <w:p w:rsidR="00D36EDA" w:rsidRPr="00407529" w:rsidRDefault="00D36EDA">
            <w:pPr>
              <w:pStyle w:val="TableParagraph"/>
              <w:spacing w:before="10"/>
              <w:rPr>
                <w:sz w:val="17"/>
              </w:rPr>
            </w:pPr>
          </w:p>
          <w:p w:rsidR="00257899" w:rsidRPr="00407529" w:rsidRDefault="003016D0">
            <w:pPr>
              <w:pStyle w:val="TableParagraph"/>
              <w:ind w:left="150" w:right="47" w:hanging="75"/>
              <w:rPr>
                <w:sz w:val="20"/>
              </w:rPr>
            </w:pPr>
            <w:r w:rsidRPr="00407529">
              <w:rPr>
                <w:sz w:val="20"/>
              </w:rPr>
              <w:t>Наименование</w:t>
            </w:r>
          </w:p>
          <w:p w:rsidR="00D36EDA" w:rsidRPr="00407529" w:rsidRDefault="003016D0">
            <w:pPr>
              <w:pStyle w:val="TableParagraph"/>
              <w:ind w:left="150" w:right="47" w:hanging="75"/>
              <w:rPr>
                <w:sz w:val="20"/>
              </w:rPr>
            </w:pPr>
            <w:r w:rsidRPr="00407529">
              <w:rPr>
                <w:spacing w:val="-47"/>
                <w:sz w:val="20"/>
              </w:rPr>
              <w:t xml:space="preserve"> </w:t>
            </w:r>
            <w:r w:rsidRPr="00407529">
              <w:rPr>
                <w:sz w:val="20"/>
              </w:rPr>
              <w:t>вида</w:t>
            </w:r>
            <w:r w:rsidRPr="00407529">
              <w:rPr>
                <w:spacing w:val="-1"/>
                <w:sz w:val="20"/>
              </w:rPr>
              <w:t xml:space="preserve"> </w:t>
            </w:r>
            <w:r w:rsidRPr="00407529">
              <w:rPr>
                <w:sz w:val="20"/>
              </w:rPr>
              <w:t>объекта</w:t>
            </w:r>
          </w:p>
        </w:tc>
        <w:tc>
          <w:tcPr>
            <w:tcW w:w="3544" w:type="dxa"/>
            <w:tcBorders>
              <w:left w:val="single" w:sz="6" w:space="0" w:color="000000"/>
              <w:right w:val="single" w:sz="6" w:space="0" w:color="000000"/>
            </w:tcBorders>
          </w:tcPr>
          <w:p w:rsidR="00D36EDA" w:rsidRPr="00407529" w:rsidRDefault="00201367" w:rsidP="00320958">
            <w:pPr>
              <w:pStyle w:val="TableParagraph"/>
              <w:suppressAutoHyphens/>
              <w:spacing w:line="230" w:lineRule="exact"/>
              <w:ind w:left="142" w:right="142" w:firstLine="6"/>
              <w:jc w:val="center"/>
              <w:rPr>
                <w:sz w:val="20"/>
              </w:rPr>
            </w:pPr>
            <w:r w:rsidRPr="00407529">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9214" w:type="dxa"/>
            <w:gridSpan w:val="4"/>
            <w:tcBorders>
              <w:top w:val="single" w:sz="6" w:space="0" w:color="000000"/>
              <w:left w:val="single" w:sz="6" w:space="0" w:color="000000"/>
              <w:bottom w:val="single" w:sz="6" w:space="0" w:color="000000"/>
              <w:right w:val="single" w:sz="6" w:space="0" w:color="000000"/>
            </w:tcBorders>
          </w:tcPr>
          <w:p w:rsidR="00D36EDA" w:rsidRPr="00407529" w:rsidRDefault="00D36EDA">
            <w:pPr>
              <w:pStyle w:val="TableParagraph"/>
            </w:pPr>
          </w:p>
          <w:p w:rsidR="00D36EDA" w:rsidRPr="00407529" w:rsidRDefault="00D36EDA">
            <w:pPr>
              <w:pStyle w:val="TableParagraph"/>
              <w:spacing w:before="10"/>
              <w:rPr>
                <w:sz w:val="27"/>
              </w:rPr>
            </w:pPr>
          </w:p>
          <w:p w:rsidR="00D36EDA" w:rsidRPr="00407529" w:rsidRDefault="003016D0" w:rsidP="00201367">
            <w:pPr>
              <w:pStyle w:val="TableParagraph"/>
              <w:jc w:val="center"/>
              <w:rPr>
                <w:sz w:val="20"/>
              </w:rPr>
            </w:pPr>
            <w:r w:rsidRPr="00407529">
              <w:rPr>
                <w:sz w:val="20"/>
              </w:rPr>
              <w:t>Значение</w:t>
            </w:r>
            <w:r w:rsidRPr="00407529">
              <w:rPr>
                <w:spacing w:val="-4"/>
                <w:sz w:val="20"/>
              </w:rPr>
              <w:t xml:space="preserve"> </w:t>
            </w:r>
            <w:r w:rsidRPr="00407529">
              <w:rPr>
                <w:sz w:val="20"/>
              </w:rPr>
              <w:t>расчетного</w:t>
            </w:r>
            <w:r w:rsidRPr="00407529">
              <w:rPr>
                <w:spacing w:val="-3"/>
                <w:sz w:val="20"/>
              </w:rPr>
              <w:t xml:space="preserve"> </w:t>
            </w:r>
            <w:r w:rsidRPr="00407529">
              <w:rPr>
                <w:sz w:val="20"/>
              </w:rPr>
              <w:t>показателя</w:t>
            </w:r>
          </w:p>
        </w:tc>
      </w:tr>
      <w:tr w:rsidR="009159E9" w:rsidRPr="00407529" w:rsidTr="00CE59B9">
        <w:trPr>
          <w:trHeight w:val="65"/>
        </w:trPr>
        <w:tc>
          <w:tcPr>
            <w:tcW w:w="2216" w:type="dxa"/>
            <w:tcBorders>
              <w:left w:val="single" w:sz="6" w:space="0" w:color="000000"/>
              <w:bottom w:val="single" w:sz="6" w:space="0" w:color="000000"/>
              <w:right w:val="single" w:sz="6" w:space="0" w:color="000000"/>
            </w:tcBorders>
          </w:tcPr>
          <w:p w:rsidR="009159E9" w:rsidRPr="00407529" w:rsidRDefault="009159E9">
            <w:pPr>
              <w:pStyle w:val="TableParagraph"/>
              <w:spacing w:line="210" w:lineRule="exact"/>
              <w:ind w:left="10"/>
              <w:jc w:val="center"/>
              <w:rPr>
                <w:sz w:val="20"/>
              </w:rPr>
            </w:pPr>
            <w:r w:rsidRPr="00407529">
              <w:rPr>
                <w:w w:val="99"/>
                <w:sz w:val="20"/>
              </w:rPr>
              <w:t>1</w:t>
            </w:r>
          </w:p>
        </w:tc>
        <w:tc>
          <w:tcPr>
            <w:tcW w:w="3544" w:type="dxa"/>
            <w:tcBorders>
              <w:left w:val="single" w:sz="6" w:space="0" w:color="000000"/>
              <w:bottom w:val="single" w:sz="6" w:space="0" w:color="000000"/>
              <w:right w:val="single" w:sz="6" w:space="0" w:color="000000"/>
            </w:tcBorders>
          </w:tcPr>
          <w:p w:rsidR="009159E9" w:rsidRPr="00407529" w:rsidRDefault="009159E9">
            <w:pPr>
              <w:pStyle w:val="TableParagraph"/>
              <w:spacing w:line="210" w:lineRule="exact"/>
              <w:ind w:left="9"/>
              <w:jc w:val="center"/>
              <w:rPr>
                <w:sz w:val="20"/>
              </w:rPr>
            </w:pPr>
            <w:r w:rsidRPr="00407529">
              <w:rPr>
                <w:w w:val="99"/>
                <w:sz w:val="20"/>
              </w:rPr>
              <w:t>2</w:t>
            </w:r>
          </w:p>
        </w:tc>
        <w:tc>
          <w:tcPr>
            <w:tcW w:w="9214" w:type="dxa"/>
            <w:gridSpan w:val="4"/>
            <w:tcBorders>
              <w:top w:val="single" w:sz="6" w:space="0" w:color="000000"/>
              <w:left w:val="single" w:sz="6" w:space="0" w:color="000000"/>
              <w:bottom w:val="single" w:sz="6" w:space="0" w:color="000000"/>
              <w:right w:val="single" w:sz="6" w:space="0" w:color="000000"/>
            </w:tcBorders>
          </w:tcPr>
          <w:p w:rsidR="009159E9" w:rsidRPr="00407529" w:rsidRDefault="009159E9">
            <w:pPr>
              <w:pStyle w:val="TableParagraph"/>
              <w:spacing w:line="210" w:lineRule="exact"/>
              <w:ind w:left="20"/>
              <w:jc w:val="center"/>
              <w:rPr>
                <w:sz w:val="20"/>
              </w:rPr>
            </w:pPr>
            <w:r w:rsidRPr="00407529">
              <w:rPr>
                <w:w w:val="99"/>
                <w:sz w:val="20"/>
              </w:rPr>
              <w:t>3</w:t>
            </w:r>
          </w:p>
        </w:tc>
      </w:tr>
      <w:tr w:rsidR="00257899" w:rsidRPr="00407529" w:rsidTr="00974BDC">
        <w:trPr>
          <w:trHeight w:val="229"/>
        </w:trPr>
        <w:tc>
          <w:tcPr>
            <w:tcW w:w="2216" w:type="dxa"/>
            <w:vMerge w:val="restart"/>
            <w:tcBorders>
              <w:top w:val="single" w:sz="6" w:space="0" w:color="000000"/>
              <w:left w:val="single" w:sz="6" w:space="0" w:color="000000"/>
              <w:right w:val="single" w:sz="6" w:space="0" w:color="000000"/>
            </w:tcBorders>
            <w:shd w:val="clear" w:color="auto" w:fill="auto"/>
          </w:tcPr>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257899" w:rsidRPr="00407529" w:rsidRDefault="00257899" w:rsidP="00257899">
            <w:pPr>
              <w:pStyle w:val="TableParagraph"/>
              <w:ind w:left="57"/>
              <w:rPr>
                <w:sz w:val="24"/>
                <w:szCs w:val="24"/>
              </w:rPr>
            </w:pPr>
            <w:r w:rsidRPr="00407529">
              <w:rPr>
                <w:sz w:val="24"/>
                <w:szCs w:val="24"/>
              </w:rPr>
              <w:t>Объекты</w:t>
            </w:r>
          </w:p>
          <w:p w:rsidR="00257899" w:rsidRPr="00407529" w:rsidRDefault="00257899" w:rsidP="00257899">
            <w:pPr>
              <w:pStyle w:val="TableParagraph"/>
              <w:ind w:left="57"/>
              <w:rPr>
                <w:sz w:val="24"/>
                <w:szCs w:val="24"/>
              </w:rPr>
            </w:pPr>
            <w:r w:rsidRPr="00407529">
              <w:rPr>
                <w:sz w:val="24"/>
                <w:szCs w:val="24"/>
              </w:rPr>
              <w:t>жилищного</w:t>
            </w:r>
          </w:p>
          <w:p w:rsidR="00257899" w:rsidRPr="00407529" w:rsidRDefault="00257899" w:rsidP="00257899">
            <w:pPr>
              <w:pStyle w:val="TableParagraph"/>
              <w:ind w:left="57"/>
              <w:rPr>
                <w:sz w:val="24"/>
                <w:szCs w:val="24"/>
              </w:rPr>
            </w:pPr>
            <w:r w:rsidRPr="00407529">
              <w:rPr>
                <w:sz w:val="24"/>
                <w:szCs w:val="24"/>
              </w:rPr>
              <w:t>строительства</w:t>
            </w:r>
          </w:p>
        </w:tc>
        <w:tc>
          <w:tcPr>
            <w:tcW w:w="3544" w:type="dxa"/>
            <w:vMerge w:val="restart"/>
            <w:tcBorders>
              <w:top w:val="single" w:sz="6" w:space="0" w:color="000000"/>
              <w:left w:val="single" w:sz="6" w:space="0" w:color="000000"/>
              <w:right w:val="single" w:sz="6" w:space="0" w:color="000000"/>
            </w:tcBorders>
          </w:tcPr>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257899" w:rsidRPr="00407529" w:rsidRDefault="00257899" w:rsidP="00307F88">
            <w:pPr>
              <w:pStyle w:val="TableParagraph"/>
              <w:ind w:left="57"/>
              <w:rPr>
                <w:sz w:val="24"/>
                <w:szCs w:val="24"/>
              </w:rPr>
            </w:pPr>
            <w:r w:rsidRPr="00407529">
              <w:rPr>
                <w:sz w:val="24"/>
                <w:szCs w:val="24"/>
              </w:rPr>
              <w:t>Минимальный</w:t>
            </w:r>
            <w:r w:rsidR="00307F88" w:rsidRPr="00407529">
              <w:rPr>
                <w:sz w:val="24"/>
                <w:szCs w:val="24"/>
              </w:rPr>
              <w:t xml:space="preserve">   </w:t>
            </w:r>
            <w:r w:rsidRPr="00407529">
              <w:rPr>
                <w:sz w:val="24"/>
                <w:szCs w:val="24"/>
              </w:rPr>
              <w:t>размер</w:t>
            </w:r>
            <w:r w:rsidR="00307F88" w:rsidRPr="00407529">
              <w:rPr>
                <w:sz w:val="24"/>
                <w:szCs w:val="24"/>
              </w:rPr>
              <w:t xml:space="preserve"> </w:t>
            </w:r>
            <w:r w:rsidRPr="00407529">
              <w:rPr>
                <w:sz w:val="24"/>
                <w:szCs w:val="24"/>
              </w:rPr>
              <w:t>земельного</w:t>
            </w:r>
            <w:r w:rsidR="00307F88" w:rsidRPr="00407529">
              <w:rPr>
                <w:sz w:val="24"/>
                <w:szCs w:val="24"/>
              </w:rPr>
              <w:t xml:space="preserve"> </w:t>
            </w:r>
            <w:r w:rsidRPr="00407529">
              <w:rPr>
                <w:sz w:val="24"/>
                <w:szCs w:val="24"/>
              </w:rPr>
              <w:t>участка</w:t>
            </w:r>
            <w:r w:rsidRPr="00407529">
              <w:rPr>
                <w:spacing w:val="-1"/>
                <w:sz w:val="24"/>
                <w:szCs w:val="24"/>
              </w:rPr>
              <w:t xml:space="preserve"> </w:t>
            </w:r>
            <w:r w:rsidRPr="00407529">
              <w:rPr>
                <w:sz w:val="24"/>
                <w:szCs w:val="24"/>
              </w:rPr>
              <w:t>в</w:t>
            </w:r>
            <w:r w:rsidR="00307F88" w:rsidRPr="00407529">
              <w:rPr>
                <w:sz w:val="24"/>
                <w:szCs w:val="24"/>
              </w:rPr>
              <w:t xml:space="preserve"> </w:t>
            </w:r>
            <w:r w:rsidRPr="00407529">
              <w:rPr>
                <w:sz w:val="24"/>
                <w:szCs w:val="24"/>
              </w:rPr>
              <w:t>зависимости</w:t>
            </w:r>
            <w:r w:rsidRPr="00407529">
              <w:rPr>
                <w:spacing w:val="-3"/>
                <w:sz w:val="24"/>
                <w:szCs w:val="24"/>
              </w:rPr>
              <w:t xml:space="preserve"> </w:t>
            </w:r>
            <w:r w:rsidRPr="00407529">
              <w:rPr>
                <w:sz w:val="24"/>
                <w:szCs w:val="24"/>
              </w:rPr>
              <w:t>от</w:t>
            </w:r>
            <w:r w:rsidR="00307F88" w:rsidRPr="00407529">
              <w:rPr>
                <w:sz w:val="24"/>
                <w:szCs w:val="24"/>
              </w:rPr>
              <w:t xml:space="preserve"> </w:t>
            </w:r>
            <w:r w:rsidRPr="00407529">
              <w:rPr>
                <w:sz w:val="24"/>
                <w:szCs w:val="24"/>
              </w:rPr>
              <w:t>характера</w:t>
            </w:r>
            <w:r w:rsidR="00307F88" w:rsidRPr="00407529">
              <w:rPr>
                <w:sz w:val="24"/>
                <w:szCs w:val="24"/>
              </w:rPr>
              <w:t xml:space="preserve"> </w:t>
            </w:r>
            <w:r w:rsidRPr="00407529">
              <w:rPr>
                <w:sz w:val="24"/>
                <w:szCs w:val="24"/>
              </w:rPr>
              <w:t>освоения</w:t>
            </w:r>
            <w:r w:rsidR="00307F88" w:rsidRPr="00407529">
              <w:rPr>
                <w:sz w:val="24"/>
                <w:szCs w:val="24"/>
              </w:rPr>
              <w:t xml:space="preserve"> </w:t>
            </w:r>
            <w:r w:rsidRPr="00407529">
              <w:rPr>
                <w:sz w:val="24"/>
                <w:szCs w:val="24"/>
              </w:rPr>
              <w:t>территории,</w:t>
            </w:r>
            <w:r w:rsidRPr="00407529">
              <w:rPr>
                <w:spacing w:val="-3"/>
                <w:sz w:val="24"/>
                <w:szCs w:val="24"/>
              </w:rPr>
              <w:t xml:space="preserve"> </w:t>
            </w:r>
            <w:r w:rsidRPr="00407529">
              <w:rPr>
                <w:sz w:val="24"/>
                <w:szCs w:val="24"/>
              </w:rPr>
              <w:t>кв.</w:t>
            </w:r>
            <w:r w:rsidRPr="00407529">
              <w:rPr>
                <w:spacing w:val="-3"/>
                <w:sz w:val="24"/>
                <w:szCs w:val="24"/>
              </w:rPr>
              <w:t xml:space="preserve"> </w:t>
            </w:r>
            <w:r w:rsidRPr="00407529">
              <w:rPr>
                <w:sz w:val="24"/>
                <w:szCs w:val="24"/>
              </w:rPr>
              <w:t>м</w:t>
            </w:r>
            <w:r w:rsidR="00307F88" w:rsidRPr="00407529">
              <w:rPr>
                <w:sz w:val="24"/>
                <w:szCs w:val="24"/>
              </w:rPr>
              <w:t xml:space="preserve"> </w:t>
            </w:r>
            <w:r w:rsidRPr="00407529">
              <w:rPr>
                <w:sz w:val="24"/>
                <w:szCs w:val="24"/>
              </w:rPr>
              <w:t>на 100 кв. м</w:t>
            </w:r>
            <w:r w:rsidRPr="00407529">
              <w:rPr>
                <w:spacing w:val="1"/>
                <w:sz w:val="24"/>
                <w:szCs w:val="24"/>
              </w:rPr>
              <w:t xml:space="preserve"> </w:t>
            </w:r>
            <w:r w:rsidRPr="00407529">
              <w:rPr>
                <w:sz w:val="24"/>
                <w:szCs w:val="24"/>
              </w:rPr>
              <w:t>общей площади</w:t>
            </w:r>
            <w:r w:rsidRPr="00407529">
              <w:rPr>
                <w:spacing w:val="1"/>
                <w:sz w:val="24"/>
                <w:szCs w:val="24"/>
              </w:rPr>
              <w:t xml:space="preserve"> </w:t>
            </w:r>
            <w:r w:rsidRPr="00407529">
              <w:rPr>
                <w:sz w:val="24"/>
                <w:szCs w:val="24"/>
              </w:rPr>
              <w:t>жилого</w:t>
            </w:r>
            <w:r w:rsidRPr="00407529">
              <w:rPr>
                <w:spacing w:val="-7"/>
                <w:sz w:val="24"/>
                <w:szCs w:val="24"/>
              </w:rPr>
              <w:t xml:space="preserve"> </w:t>
            </w:r>
            <w:r w:rsidRPr="00407529">
              <w:rPr>
                <w:sz w:val="24"/>
                <w:szCs w:val="24"/>
              </w:rPr>
              <w:t>здания</w:t>
            </w:r>
            <w:r w:rsidRPr="00407529">
              <w:rPr>
                <w:spacing w:val="-8"/>
                <w:sz w:val="24"/>
                <w:szCs w:val="24"/>
              </w:rPr>
              <w:t xml:space="preserve"> </w:t>
            </w:r>
            <w:r w:rsidRPr="00407529">
              <w:rPr>
                <w:sz w:val="24"/>
                <w:szCs w:val="24"/>
              </w:rPr>
              <w:t>[1,</w:t>
            </w:r>
            <w:r w:rsidR="00157244" w:rsidRPr="00407529">
              <w:rPr>
                <w:sz w:val="24"/>
                <w:szCs w:val="24"/>
              </w:rPr>
              <w:t xml:space="preserve"> </w:t>
            </w:r>
            <w:r w:rsidRPr="00407529">
              <w:rPr>
                <w:sz w:val="24"/>
                <w:szCs w:val="24"/>
              </w:rPr>
              <w:t>2,</w:t>
            </w:r>
            <w:r w:rsidRPr="00407529">
              <w:rPr>
                <w:spacing w:val="1"/>
                <w:sz w:val="24"/>
                <w:szCs w:val="24"/>
              </w:rPr>
              <w:t xml:space="preserve"> </w:t>
            </w:r>
            <w:r w:rsidR="00F041F0" w:rsidRPr="00407529">
              <w:rPr>
                <w:sz w:val="24"/>
                <w:szCs w:val="24"/>
              </w:rPr>
              <w:t>6</w:t>
            </w:r>
            <w:r w:rsidRPr="00407529">
              <w:rPr>
                <w:sz w:val="24"/>
                <w:szCs w:val="24"/>
              </w:rPr>
              <w:t>]</w:t>
            </w:r>
          </w:p>
        </w:tc>
        <w:tc>
          <w:tcPr>
            <w:tcW w:w="1968" w:type="dxa"/>
            <w:vMerge w:val="restart"/>
            <w:tcBorders>
              <w:top w:val="single" w:sz="6" w:space="0" w:color="000000"/>
              <w:left w:val="single" w:sz="6" w:space="0" w:color="000000"/>
              <w:right w:val="single" w:sz="6" w:space="0" w:color="000000"/>
            </w:tcBorders>
          </w:tcPr>
          <w:p w:rsidR="00257899" w:rsidRPr="00407529" w:rsidRDefault="00257899" w:rsidP="00257899">
            <w:pPr>
              <w:pStyle w:val="TableParagraph"/>
              <w:jc w:val="center"/>
              <w:rPr>
                <w:sz w:val="24"/>
                <w:szCs w:val="24"/>
              </w:rPr>
            </w:pPr>
            <w:r w:rsidRPr="00407529">
              <w:rPr>
                <w:sz w:val="24"/>
                <w:szCs w:val="24"/>
              </w:rPr>
              <w:t>Тип</w:t>
            </w:r>
            <w:r w:rsidRPr="00407529">
              <w:rPr>
                <w:spacing w:val="-3"/>
                <w:sz w:val="24"/>
                <w:szCs w:val="24"/>
              </w:rPr>
              <w:t xml:space="preserve"> </w:t>
            </w:r>
            <w:r w:rsidRPr="00407529">
              <w:rPr>
                <w:sz w:val="24"/>
                <w:szCs w:val="24"/>
              </w:rPr>
              <w:t>жилой</w:t>
            </w:r>
          </w:p>
          <w:p w:rsidR="00257899" w:rsidRPr="00407529" w:rsidRDefault="00257899" w:rsidP="00257899">
            <w:pPr>
              <w:pStyle w:val="TableParagraph"/>
              <w:jc w:val="center"/>
              <w:rPr>
                <w:sz w:val="24"/>
                <w:szCs w:val="24"/>
              </w:rPr>
            </w:pPr>
            <w:r w:rsidRPr="00407529">
              <w:rPr>
                <w:sz w:val="24"/>
                <w:szCs w:val="24"/>
              </w:rPr>
              <w:t>застройки</w:t>
            </w:r>
          </w:p>
        </w:tc>
        <w:tc>
          <w:tcPr>
            <w:tcW w:w="1276" w:type="dxa"/>
            <w:vMerge w:val="restart"/>
            <w:tcBorders>
              <w:top w:val="single" w:sz="6" w:space="0" w:color="000000"/>
              <w:left w:val="single" w:sz="6" w:space="0" w:color="000000"/>
              <w:right w:val="single" w:sz="6" w:space="0" w:color="000000"/>
            </w:tcBorders>
          </w:tcPr>
          <w:p w:rsidR="00257899" w:rsidRPr="00407529" w:rsidRDefault="00257899" w:rsidP="00257899">
            <w:pPr>
              <w:pStyle w:val="TableParagraph"/>
              <w:jc w:val="center"/>
              <w:rPr>
                <w:sz w:val="24"/>
                <w:szCs w:val="24"/>
              </w:rPr>
            </w:pPr>
            <w:r w:rsidRPr="00407529">
              <w:rPr>
                <w:sz w:val="24"/>
                <w:szCs w:val="24"/>
              </w:rPr>
              <w:t>Количество</w:t>
            </w:r>
            <w:r w:rsidR="00201367" w:rsidRPr="00407529">
              <w:rPr>
                <w:sz w:val="24"/>
                <w:szCs w:val="24"/>
              </w:rPr>
              <w:t xml:space="preserve"> </w:t>
            </w:r>
            <w:r w:rsidRPr="00407529">
              <w:rPr>
                <w:sz w:val="24"/>
                <w:szCs w:val="24"/>
              </w:rPr>
              <w:t>этажей [5]</w:t>
            </w:r>
          </w:p>
        </w:tc>
        <w:tc>
          <w:tcPr>
            <w:tcW w:w="5970" w:type="dxa"/>
            <w:gridSpan w:val="2"/>
            <w:tcBorders>
              <w:top w:val="single" w:sz="6" w:space="0" w:color="000000"/>
              <w:left w:val="single" w:sz="6" w:space="0" w:color="000000"/>
              <w:bottom w:val="single" w:sz="4" w:space="0" w:color="auto"/>
              <w:right w:val="single" w:sz="6" w:space="0" w:color="000000"/>
            </w:tcBorders>
          </w:tcPr>
          <w:p w:rsidR="00974BDC" w:rsidRPr="00407529" w:rsidRDefault="00257899" w:rsidP="00257899">
            <w:pPr>
              <w:pStyle w:val="TableParagraph"/>
              <w:jc w:val="center"/>
              <w:rPr>
                <w:spacing w:val="-1"/>
                <w:sz w:val="24"/>
                <w:szCs w:val="24"/>
              </w:rPr>
            </w:pPr>
            <w:r w:rsidRPr="00407529">
              <w:rPr>
                <w:sz w:val="24"/>
                <w:szCs w:val="24"/>
              </w:rPr>
              <w:t>Минимальный</w:t>
            </w:r>
            <w:r w:rsidRPr="00407529">
              <w:rPr>
                <w:spacing w:val="-4"/>
                <w:sz w:val="24"/>
                <w:szCs w:val="24"/>
              </w:rPr>
              <w:t xml:space="preserve"> </w:t>
            </w:r>
            <w:r w:rsidRPr="00407529">
              <w:rPr>
                <w:sz w:val="24"/>
                <w:szCs w:val="24"/>
              </w:rPr>
              <w:t>размер</w:t>
            </w:r>
            <w:r w:rsidRPr="00407529">
              <w:rPr>
                <w:spacing w:val="-2"/>
                <w:sz w:val="24"/>
                <w:szCs w:val="24"/>
              </w:rPr>
              <w:t xml:space="preserve"> </w:t>
            </w:r>
            <w:r w:rsidRPr="00407529">
              <w:rPr>
                <w:sz w:val="24"/>
                <w:szCs w:val="24"/>
              </w:rPr>
              <w:t>земельного участка, кв.</w:t>
            </w:r>
            <w:r w:rsidRPr="00407529">
              <w:rPr>
                <w:spacing w:val="-3"/>
                <w:sz w:val="24"/>
                <w:szCs w:val="24"/>
              </w:rPr>
              <w:t xml:space="preserve"> </w:t>
            </w:r>
            <w:r w:rsidRPr="00407529">
              <w:rPr>
                <w:sz w:val="24"/>
                <w:szCs w:val="24"/>
              </w:rPr>
              <w:t>м</w:t>
            </w:r>
            <w:r w:rsidRPr="00407529">
              <w:rPr>
                <w:spacing w:val="-1"/>
                <w:sz w:val="24"/>
                <w:szCs w:val="24"/>
              </w:rPr>
              <w:t xml:space="preserve"> </w:t>
            </w:r>
          </w:p>
          <w:p w:rsidR="00257899" w:rsidRPr="00407529" w:rsidRDefault="00257899" w:rsidP="00257899">
            <w:pPr>
              <w:pStyle w:val="TableParagraph"/>
              <w:jc w:val="center"/>
              <w:rPr>
                <w:spacing w:val="-1"/>
                <w:sz w:val="24"/>
                <w:szCs w:val="24"/>
              </w:rPr>
            </w:pPr>
            <w:r w:rsidRPr="00407529">
              <w:rPr>
                <w:sz w:val="24"/>
                <w:szCs w:val="24"/>
              </w:rPr>
              <w:t>на</w:t>
            </w:r>
            <w:r w:rsidRPr="00407529">
              <w:rPr>
                <w:spacing w:val="-3"/>
                <w:sz w:val="24"/>
                <w:szCs w:val="24"/>
              </w:rPr>
              <w:t xml:space="preserve"> </w:t>
            </w:r>
            <w:r w:rsidRPr="00407529">
              <w:rPr>
                <w:sz w:val="24"/>
                <w:szCs w:val="24"/>
              </w:rPr>
              <w:t>100</w:t>
            </w:r>
            <w:r w:rsidRPr="00407529">
              <w:rPr>
                <w:spacing w:val="-2"/>
                <w:sz w:val="24"/>
                <w:szCs w:val="24"/>
              </w:rPr>
              <w:t xml:space="preserve"> </w:t>
            </w:r>
            <w:r w:rsidRPr="00407529">
              <w:rPr>
                <w:sz w:val="24"/>
                <w:szCs w:val="24"/>
              </w:rPr>
              <w:t>кв.</w:t>
            </w:r>
            <w:r w:rsidRPr="00407529">
              <w:rPr>
                <w:spacing w:val="-3"/>
                <w:sz w:val="24"/>
                <w:szCs w:val="24"/>
              </w:rPr>
              <w:t xml:space="preserve"> </w:t>
            </w:r>
            <w:r w:rsidRPr="00407529">
              <w:rPr>
                <w:sz w:val="24"/>
                <w:szCs w:val="24"/>
              </w:rPr>
              <w:t>м</w:t>
            </w:r>
            <w:r w:rsidRPr="00407529">
              <w:rPr>
                <w:spacing w:val="-1"/>
                <w:sz w:val="24"/>
                <w:szCs w:val="24"/>
              </w:rPr>
              <w:t xml:space="preserve"> </w:t>
            </w:r>
          </w:p>
          <w:p w:rsidR="00257899" w:rsidRPr="00407529" w:rsidRDefault="00257899" w:rsidP="00257899">
            <w:pPr>
              <w:pStyle w:val="TableParagraph"/>
              <w:jc w:val="center"/>
              <w:rPr>
                <w:sz w:val="24"/>
                <w:szCs w:val="24"/>
              </w:rPr>
            </w:pPr>
            <w:r w:rsidRPr="00407529">
              <w:rPr>
                <w:sz w:val="24"/>
                <w:szCs w:val="24"/>
              </w:rPr>
              <w:t>общей</w:t>
            </w:r>
            <w:r w:rsidRPr="00407529">
              <w:rPr>
                <w:spacing w:val="-4"/>
                <w:sz w:val="24"/>
                <w:szCs w:val="24"/>
              </w:rPr>
              <w:t xml:space="preserve"> </w:t>
            </w:r>
            <w:r w:rsidRPr="00407529">
              <w:rPr>
                <w:sz w:val="24"/>
                <w:szCs w:val="24"/>
              </w:rPr>
              <w:t>площади</w:t>
            </w:r>
            <w:r w:rsidRPr="00407529">
              <w:rPr>
                <w:spacing w:val="-2"/>
                <w:sz w:val="24"/>
                <w:szCs w:val="24"/>
              </w:rPr>
              <w:t xml:space="preserve"> </w:t>
            </w:r>
            <w:r w:rsidRPr="00407529">
              <w:rPr>
                <w:sz w:val="24"/>
                <w:szCs w:val="24"/>
              </w:rPr>
              <w:t>жилого</w:t>
            </w:r>
            <w:r w:rsidRPr="00407529">
              <w:rPr>
                <w:spacing w:val="-2"/>
                <w:sz w:val="24"/>
                <w:szCs w:val="24"/>
              </w:rPr>
              <w:t xml:space="preserve"> </w:t>
            </w:r>
            <w:r w:rsidRPr="00407529">
              <w:rPr>
                <w:sz w:val="24"/>
                <w:szCs w:val="24"/>
              </w:rPr>
              <w:t>здания</w:t>
            </w:r>
          </w:p>
        </w:tc>
      </w:tr>
      <w:tr w:rsidR="00257899" w:rsidRPr="00407529" w:rsidTr="00974BDC">
        <w:trPr>
          <w:trHeight w:val="627"/>
        </w:trPr>
        <w:tc>
          <w:tcPr>
            <w:tcW w:w="2216" w:type="dxa"/>
            <w:vMerge/>
            <w:tcBorders>
              <w:left w:val="single" w:sz="6" w:space="0" w:color="000000"/>
              <w:bottom w:val="single" w:sz="4"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407529" w:rsidRDefault="00257899" w:rsidP="002F1796">
            <w:pPr>
              <w:rPr>
                <w:sz w:val="24"/>
                <w:szCs w:val="24"/>
              </w:rPr>
            </w:pPr>
          </w:p>
        </w:tc>
        <w:tc>
          <w:tcPr>
            <w:tcW w:w="1968" w:type="dxa"/>
            <w:vMerge/>
            <w:tcBorders>
              <w:left w:val="single" w:sz="6" w:space="0" w:color="000000"/>
              <w:bottom w:val="single" w:sz="4" w:space="0" w:color="000000"/>
              <w:right w:val="single" w:sz="6" w:space="0" w:color="000000"/>
            </w:tcBorders>
          </w:tcPr>
          <w:p w:rsidR="00257899" w:rsidRPr="00407529" w:rsidRDefault="00257899" w:rsidP="002F1796">
            <w:pPr>
              <w:rPr>
                <w:sz w:val="24"/>
                <w:szCs w:val="24"/>
              </w:rPr>
            </w:pPr>
          </w:p>
        </w:tc>
        <w:tc>
          <w:tcPr>
            <w:tcW w:w="1276" w:type="dxa"/>
            <w:vMerge/>
            <w:tcBorders>
              <w:left w:val="single" w:sz="6" w:space="0" w:color="000000"/>
              <w:bottom w:val="single" w:sz="4" w:space="0" w:color="000000"/>
              <w:right w:val="single" w:sz="6" w:space="0" w:color="000000"/>
            </w:tcBorders>
          </w:tcPr>
          <w:p w:rsidR="00257899" w:rsidRPr="00407529" w:rsidRDefault="00257899" w:rsidP="002F1796">
            <w:pPr>
              <w:rPr>
                <w:sz w:val="24"/>
                <w:szCs w:val="24"/>
              </w:rPr>
            </w:pPr>
          </w:p>
        </w:tc>
        <w:tc>
          <w:tcPr>
            <w:tcW w:w="2426" w:type="dxa"/>
            <w:tcBorders>
              <w:top w:val="single" w:sz="4" w:space="0" w:color="auto"/>
              <w:left w:val="single" w:sz="6" w:space="0" w:color="000000"/>
              <w:bottom w:val="single" w:sz="4"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застройка</w:t>
            </w:r>
            <w:r w:rsidRPr="00407529">
              <w:rPr>
                <w:spacing w:val="-9"/>
                <w:sz w:val="24"/>
                <w:szCs w:val="24"/>
              </w:rPr>
              <w:t xml:space="preserve"> </w:t>
            </w:r>
            <w:r w:rsidRPr="00407529">
              <w:rPr>
                <w:sz w:val="24"/>
                <w:szCs w:val="24"/>
              </w:rPr>
              <w:t>на</w:t>
            </w:r>
          </w:p>
          <w:p w:rsidR="00257899" w:rsidRPr="00407529" w:rsidRDefault="00257899" w:rsidP="001441C8">
            <w:pPr>
              <w:pStyle w:val="TableParagraph"/>
              <w:jc w:val="center"/>
              <w:rPr>
                <w:sz w:val="24"/>
                <w:szCs w:val="24"/>
              </w:rPr>
            </w:pPr>
            <w:r w:rsidRPr="00407529">
              <w:rPr>
                <w:sz w:val="24"/>
                <w:szCs w:val="24"/>
              </w:rPr>
              <w:t>свободных</w:t>
            </w:r>
            <w:r w:rsidRPr="00407529">
              <w:rPr>
                <w:spacing w:val="1"/>
                <w:sz w:val="24"/>
                <w:szCs w:val="24"/>
              </w:rPr>
              <w:t xml:space="preserve"> </w:t>
            </w:r>
            <w:r w:rsidRPr="00407529">
              <w:rPr>
                <w:spacing w:val="-1"/>
                <w:sz w:val="24"/>
                <w:szCs w:val="24"/>
              </w:rPr>
              <w:t>территориях</w:t>
            </w:r>
            <w:r w:rsidR="001441C8" w:rsidRPr="00407529">
              <w:rPr>
                <w:sz w:val="24"/>
                <w:szCs w:val="24"/>
              </w:rPr>
              <w:t xml:space="preserve"> </w:t>
            </w:r>
            <w:r w:rsidRPr="00407529">
              <w:rPr>
                <w:sz w:val="24"/>
                <w:szCs w:val="24"/>
              </w:rPr>
              <w:t>[3]</w:t>
            </w:r>
          </w:p>
        </w:tc>
        <w:tc>
          <w:tcPr>
            <w:tcW w:w="3544" w:type="dxa"/>
            <w:tcBorders>
              <w:top w:val="single" w:sz="6" w:space="0" w:color="000000"/>
              <w:left w:val="single" w:sz="6" w:space="0" w:color="000000"/>
              <w:bottom w:val="single" w:sz="4" w:space="0" w:color="000000"/>
              <w:right w:val="single" w:sz="6" w:space="0" w:color="000000"/>
            </w:tcBorders>
          </w:tcPr>
          <w:p w:rsidR="00257899" w:rsidRPr="00407529" w:rsidRDefault="001441C8" w:rsidP="00EB010D">
            <w:pPr>
              <w:pStyle w:val="TableParagraph"/>
              <w:jc w:val="center"/>
              <w:rPr>
                <w:sz w:val="24"/>
                <w:szCs w:val="24"/>
              </w:rPr>
            </w:pPr>
            <w:r w:rsidRPr="00407529">
              <w:rPr>
                <w:sz w:val="24"/>
                <w:szCs w:val="24"/>
              </w:rPr>
              <w:t>р</w:t>
            </w:r>
            <w:r w:rsidR="00257899" w:rsidRPr="00407529">
              <w:rPr>
                <w:sz w:val="24"/>
                <w:szCs w:val="24"/>
              </w:rPr>
              <w:t>азвитие</w:t>
            </w:r>
            <w:r w:rsidRPr="00407529">
              <w:rPr>
                <w:sz w:val="24"/>
                <w:szCs w:val="24"/>
              </w:rPr>
              <w:t xml:space="preserve"> </w:t>
            </w:r>
            <w:r w:rsidR="00257899" w:rsidRPr="00407529">
              <w:rPr>
                <w:sz w:val="24"/>
                <w:szCs w:val="24"/>
              </w:rPr>
              <w:t>застроенных</w:t>
            </w:r>
            <w:r w:rsidR="00257899" w:rsidRPr="00407529">
              <w:rPr>
                <w:spacing w:val="-48"/>
                <w:sz w:val="24"/>
                <w:szCs w:val="24"/>
              </w:rPr>
              <w:t xml:space="preserve"> </w:t>
            </w:r>
            <w:r w:rsidR="00257899" w:rsidRPr="00407529">
              <w:rPr>
                <w:sz w:val="24"/>
                <w:szCs w:val="24"/>
              </w:rPr>
              <w:t>территорий,</w:t>
            </w:r>
          </w:p>
          <w:p w:rsidR="00257899" w:rsidRPr="00407529" w:rsidRDefault="00257899" w:rsidP="001441C8">
            <w:pPr>
              <w:pStyle w:val="TableParagraph"/>
              <w:jc w:val="center"/>
              <w:rPr>
                <w:sz w:val="24"/>
                <w:szCs w:val="24"/>
              </w:rPr>
            </w:pPr>
            <w:r w:rsidRPr="00407529">
              <w:rPr>
                <w:sz w:val="24"/>
                <w:szCs w:val="24"/>
              </w:rPr>
              <w:t>в</w:t>
            </w:r>
            <w:r w:rsidRPr="00407529">
              <w:rPr>
                <w:spacing w:val="-2"/>
                <w:sz w:val="24"/>
                <w:szCs w:val="24"/>
              </w:rPr>
              <w:t xml:space="preserve"> </w:t>
            </w:r>
            <w:r w:rsidR="00424AC9" w:rsidRPr="00407529">
              <w:rPr>
                <w:sz w:val="24"/>
                <w:szCs w:val="24"/>
              </w:rPr>
              <w:t xml:space="preserve">том числе </w:t>
            </w:r>
            <w:r w:rsidRPr="00407529">
              <w:rPr>
                <w:sz w:val="24"/>
                <w:szCs w:val="24"/>
              </w:rPr>
              <w:t>уплотнение</w:t>
            </w:r>
            <w:r w:rsidR="001441C8" w:rsidRPr="00407529">
              <w:rPr>
                <w:sz w:val="24"/>
                <w:szCs w:val="24"/>
              </w:rPr>
              <w:t xml:space="preserve"> </w:t>
            </w:r>
            <w:r w:rsidRPr="00407529">
              <w:rPr>
                <w:sz w:val="24"/>
                <w:szCs w:val="24"/>
              </w:rPr>
              <w:t>[4]</w:t>
            </w:r>
          </w:p>
        </w:tc>
      </w:tr>
      <w:tr w:rsidR="00257899" w:rsidRPr="00407529" w:rsidTr="00974BDC">
        <w:trPr>
          <w:trHeight w:val="295"/>
        </w:trPr>
        <w:tc>
          <w:tcPr>
            <w:tcW w:w="2216" w:type="dxa"/>
            <w:vMerge/>
            <w:tcBorders>
              <w:left w:val="single" w:sz="6" w:space="0" w:color="000000"/>
              <w:bottom w:val="single" w:sz="4"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407529" w:rsidRDefault="00257899" w:rsidP="002F1796">
            <w:pPr>
              <w:pStyle w:val="TableParagraph"/>
              <w:rPr>
                <w:sz w:val="24"/>
                <w:szCs w:val="24"/>
              </w:rPr>
            </w:pPr>
          </w:p>
        </w:tc>
        <w:tc>
          <w:tcPr>
            <w:tcW w:w="1968" w:type="dxa"/>
            <w:vMerge w:val="restart"/>
            <w:tcBorders>
              <w:top w:val="single" w:sz="6" w:space="0" w:color="000000"/>
              <w:left w:val="single" w:sz="6" w:space="0" w:color="000000"/>
              <w:bottom w:val="single" w:sz="4" w:space="0" w:color="000000"/>
              <w:right w:val="single" w:sz="6" w:space="0" w:color="000000"/>
            </w:tcBorders>
          </w:tcPr>
          <w:p w:rsidR="00257899" w:rsidRPr="00407529" w:rsidRDefault="00974BDC" w:rsidP="00257899">
            <w:pPr>
              <w:pStyle w:val="TableParagraph"/>
              <w:jc w:val="center"/>
              <w:rPr>
                <w:sz w:val="24"/>
                <w:szCs w:val="24"/>
              </w:rPr>
            </w:pPr>
            <w:r w:rsidRPr="00407529">
              <w:rPr>
                <w:sz w:val="24"/>
                <w:szCs w:val="24"/>
              </w:rPr>
              <w:t>м</w:t>
            </w:r>
            <w:r w:rsidR="00257899" w:rsidRPr="00407529">
              <w:rPr>
                <w:sz w:val="24"/>
                <w:szCs w:val="24"/>
              </w:rPr>
              <w:t>алоэтажная</w:t>
            </w:r>
          </w:p>
          <w:p w:rsidR="00974BDC" w:rsidRPr="00407529" w:rsidRDefault="00974BDC" w:rsidP="00257899">
            <w:pPr>
              <w:pStyle w:val="TableParagraph"/>
              <w:jc w:val="center"/>
              <w:rPr>
                <w:sz w:val="24"/>
                <w:szCs w:val="24"/>
              </w:rPr>
            </w:pPr>
            <w:r w:rsidRPr="00407529">
              <w:rPr>
                <w:sz w:val="24"/>
                <w:szCs w:val="24"/>
              </w:rPr>
              <w:t>многоквартирная жилая</w:t>
            </w:r>
          </w:p>
          <w:p w:rsidR="00257899" w:rsidRPr="00407529" w:rsidRDefault="00257899" w:rsidP="00257899">
            <w:pPr>
              <w:pStyle w:val="TableParagraph"/>
              <w:jc w:val="center"/>
              <w:rPr>
                <w:sz w:val="24"/>
                <w:szCs w:val="24"/>
              </w:rPr>
            </w:pPr>
            <w:r w:rsidRPr="00407529">
              <w:rPr>
                <w:sz w:val="24"/>
                <w:szCs w:val="24"/>
              </w:rPr>
              <w:t>застройка</w:t>
            </w:r>
          </w:p>
        </w:tc>
        <w:tc>
          <w:tcPr>
            <w:tcW w:w="1276"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w w:val="99"/>
                <w:sz w:val="24"/>
                <w:szCs w:val="24"/>
              </w:rPr>
              <w:t>2</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126</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143</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rPr>
                <w:sz w:val="24"/>
                <w:szCs w:val="24"/>
              </w:rPr>
            </w:pPr>
          </w:p>
        </w:tc>
        <w:tc>
          <w:tcPr>
            <w:tcW w:w="3544" w:type="dxa"/>
            <w:vMerge/>
            <w:tcBorders>
              <w:left w:val="single" w:sz="6" w:space="0" w:color="000000"/>
              <w:right w:val="single" w:sz="6" w:space="0" w:color="000000"/>
            </w:tcBorders>
          </w:tcPr>
          <w:p w:rsidR="00257899" w:rsidRPr="00407529" w:rsidRDefault="00257899" w:rsidP="002F1796">
            <w:pPr>
              <w:rPr>
                <w:sz w:val="24"/>
                <w:szCs w:val="24"/>
              </w:rPr>
            </w:pPr>
          </w:p>
        </w:tc>
        <w:tc>
          <w:tcPr>
            <w:tcW w:w="1968" w:type="dxa"/>
            <w:vMerge/>
            <w:tcBorders>
              <w:left w:val="single" w:sz="6" w:space="0" w:color="000000"/>
              <w:right w:val="single" w:sz="6" w:space="0" w:color="000000"/>
            </w:tcBorders>
          </w:tcPr>
          <w:p w:rsidR="00257899" w:rsidRPr="00407529" w:rsidRDefault="00257899" w:rsidP="00257899">
            <w:pPr>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3</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100</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117</w:t>
            </w:r>
          </w:p>
        </w:tc>
      </w:tr>
      <w:tr w:rsidR="00257899" w:rsidRPr="00407529" w:rsidTr="00974BDC">
        <w:trPr>
          <w:trHeight w:val="241"/>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bottom w:val="single" w:sz="6" w:space="0" w:color="000000"/>
              <w:right w:val="single" w:sz="6" w:space="0" w:color="000000"/>
            </w:tcBorders>
          </w:tcPr>
          <w:p w:rsidR="00257899" w:rsidRPr="00407529" w:rsidRDefault="00257899" w:rsidP="00257899">
            <w:pPr>
              <w:pStyle w:val="TableParagraph"/>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4</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85</w:t>
            </w:r>
          </w:p>
        </w:tc>
        <w:tc>
          <w:tcPr>
            <w:tcW w:w="3544" w:type="dxa"/>
            <w:tcBorders>
              <w:top w:val="single" w:sz="6" w:space="0" w:color="000000"/>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100</w:t>
            </w:r>
          </w:p>
        </w:tc>
      </w:tr>
      <w:tr w:rsidR="00257899" w:rsidRPr="00407529" w:rsidTr="00974BDC">
        <w:trPr>
          <w:trHeight w:val="209"/>
        </w:trPr>
        <w:tc>
          <w:tcPr>
            <w:tcW w:w="2216" w:type="dxa"/>
            <w:vMerge/>
            <w:tcBorders>
              <w:left w:val="single" w:sz="6" w:space="0" w:color="000000"/>
              <w:bottom w:val="single" w:sz="4"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407529" w:rsidRDefault="00257899" w:rsidP="002F1796">
            <w:pPr>
              <w:pStyle w:val="TableParagraph"/>
              <w:rPr>
                <w:sz w:val="24"/>
                <w:szCs w:val="24"/>
              </w:rPr>
            </w:pPr>
          </w:p>
        </w:tc>
        <w:tc>
          <w:tcPr>
            <w:tcW w:w="1968" w:type="dxa"/>
            <w:vMerge w:val="restart"/>
            <w:tcBorders>
              <w:top w:val="single" w:sz="6" w:space="0" w:color="000000"/>
              <w:left w:val="single" w:sz="6" w:space="0" w:color="000000"/>
              <w:bottom w:val="single" w:sz="4" w:space="0" w:color="000000"/>
              <w:right w:val="single" w:sz="6" w:space="0" w:color="000000"/>
            </w:tcBorders>
          </w:tcPr>
          <w:p w:rsidR="00257899" w:rsidRPr="00407529" w:rsidRDefault="00974BDC" w:rsidP="00257899">
            <w:pPr>
              <w:pStyle w:val="TableParagraph"/>
              <w:jc w:val="center"/>
              <w:rPr>
                <w:sz w:val="24"/>
                <w:szCs w:val="24"/>
              </w:rPr>
            </w:pPr>
            <w:r w:rsidRPr="00407529">
              <w:rPr>
                <w:sz w:val="24"/>
                <w:szCs w:val="24"/>
              </w:rPr>
              <w:t>с</w:t>
            </w:r>
            <w:r w:rsidR="00257899" w:rsidRPr="00407529">
              <w:rPr>
                <w:sz w:val="24"/>
                <w:szCs w:val="24"/>
              </w:rPr>
              <w:t>реднеэтажная</w:t>
            </w:r>
          </w:p>
          <w:p w:rsidR="00974BDC" w:rsidRPr="00407529" w:rsidRDefault="00974BDC" w:rsidP="00257899">
            <w:pPr>
              <w:pStyle w:val="TableParagraph"/>
              <w:jc w:val="center"/>
              <w:rPr>
                <w:sz w:val="24"/>
                <w:szCs w:val="24"/>
              </w:rPr>
            </w:pPr>
            <w:r w:rsidRPr="00407529">
              <w:rPr>
                <w:sz w:val="24"/>
                <w:szCs w:val="24"/>
              </w:rPr>
              <w:t>жилая</w:t>
            </w:r>
          </w:p>
          <w:p w:rsidR="00257899" w:rsidRPr="00407529" w:rsidRDefault="00257899" w:rsidP="00257899">
            <w:pPr>
              <w:pStyle w:val="TableParagraph"/>
              <w:jc w:val="center"/>
              <w:rPr>
                <w:sz w:val="24"/>
                <w:szCs w:val="24"/>
              </w:rPr>
            </w:pPr>
            <w:r w:rsidRPr="00407529">
              <w:rPr>
                <w:sz w:val="24"/>
                <w:szCs w:val="24"/>
              </w:rPr>
              <w:t>застройка</w:t>
            </w: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5</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77</w:t>
            </w:r>
          </w:p>
        </w:tc>
        <w:tc>
          <w:tcPr>
            <w:tcW w:w="3544" w:type="dxa"/>
            <w:tcBorders>
              <w:top w:val="single" w:sz="6" w:space="0" w:color="000000"/>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93</w:t>
            </w:r>
          </w:p>
        </w:tc>
      </w:tr>
      <w:tr w:rsidR="00257899" w:rsidRPr="00407529" w:rsidTr="00974BDC">
        <w:trPr>
          <w:trHeight w:val="230"/>
        </w:trPr>
        <w:tc>
          <w:tcPr>
            <w:tcW w:w="2216" w:type="dxa"/>
            <w:vMerge/>
            <w:tcBorders>
              <w:left w:val="single" w:sz="6" w:space="0" w:color="000000"/>
              <w:right w:val="single" w:sz="6" w:space="0" w:color="000000"/>
            </w:tcBorders>
            <w:shd w:val="clear" w:color="auto" w:fill="auto"/>
          </w:tcPr>
          <w:p w:rsidR="00257899" w:rsidRPr="00407529" w:rsidRDefault="00257899" w:rsidP="002F1796">
            <w:pPr>
              <w:rPr>
                <w:sz w:val="24"/>
                <w:szCs w:val="24"/>
              </w:rPr>
            </w:pPr>
          </w:p>
        </w:tc>
        <w:tc>
          <w:tcPr>
            <w:tcW w:w="3544" w:type="dxa"/>
            <w:vMerge/>
            <w:tcBorders>
              <w:left w:val="single" w:sz="6" w:space="0" w:color="000000"/>
              <w:right w:val="single" w:sz="6" w:space="0" w:color="000000"/>
            </w:tcBorders>
          </w:tcPr>
          <w:p w:rsidR="00257899" w:rsidRPr="00407529" w:rsidRDefault="00257899" w:rsidP="002F1796">
            <w:pPr>
              <w:rPr>
                <w:sz w:val="24"/>
                <w:szCs w:val="24"/>
              </w:rPr>
            </w:pPr>
          </w:p>
        </w:tc>
        <w:tc>
          <w:tcPr>
            <w:tcW w:w="1968" w:type="dxa"/>
            <w:vMerge/>
            <w:tcBorders>
              <w:left w:val="single" w:sz="6" w:space="0" w:color="000000"/>
              <w:right w:val="single" w:sz="6" w:space="0" w:color="000000"/>
            </w:tcBorders>
          </w:tcPr>
          <w:p w:rsidR="00257899" w:rsidRPr="00407529" w:rsidRDefault="00257899" w:rsidP="00257899">
            <w:pPr>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6</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69</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84</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407529" w:rsidRDefault="00257899" w:rsidP="00257899">
            <w:pPr>
              <w:pStyle w:val="TableParagraph"/>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7</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65</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80</w:t>
            </w:r>
          </w:p>
        </w:tc>
      </w:tr>
      <w:tr w:rsidR="00257899" w:rsidRPr="00407529" w:rsidTr="00974BDC">
        <w:trPr>
          <w:trHeight w:val="263"/>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bottom w:val="single" w:sz="6" w:space="0" w:color="000000"/>
              <w:right w:val="single" w:sz="6" w:space="0" w:color="000000"/>
            </w:tcBorders>
          </w:tcPr>
          <w:p w:rsidR="00257899" w:rsidRPr="00407529" w:rsidRDefault="00257899" w:rsidP="00257899">
            <w:pPr>
              <w:pStyle w:val="TableParagraph"/>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8</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63</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77</w:t>
            </w:r>
          </w:p>
        </w:tc>
      </w:tr>
      <w:tr w:rsidR="00257899" w:rsidRPr="00407529" w:rsidTr="00974BDC">
        <w:trPr>
          <w:trHeight w:val="228"/>
        </w:trPr>
        <w:tc>
          <w:tcPr>
            <w:tcW w:w="2216" w:type="dxa"/>
            <w:vMerge/>
            <w:tcBorders>
              <w:left w:val="single" w:sz="6" w:space="0" w:color="000000"/>
              <w:bottom w:val="single" w:sz="4"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407529" w:rsidRDefault="00257899" w:rsidP="002F1796">
            <w:pPr>
              <w:pStyle w:val="TableParagraph"/>
              <w:rPr>
                <w:sz w:val="24"/>
                <w:szCs w:val="24"/>
              </w:rPr>
            </w:pPr>
          </w:p>
        </w:tc>
        <w:tc>
          <w:tcPr>
            <w:tcW w:w="1968" w:type="dxa"/>
            <w:vMerge w:val="restart"/>
            <w:tcBorders>
              <w:top w:val="single" w:sz="6" w:space="0" w:color="000000"/>
              <w:left w:val="single" w:sz="6" w:space="0" w:color="000000"/>
              <w:bottom w:val="single" w:sz="4" w:space="0" w:color="000000"/>
              <w:right w:val="single" w:sz="6" w:space="0" w:color="000000"/>
            </w:tcBorders>
          </w:tcPr>
          <w:p w:rsidR="00257899" w:rsidRPr="00407529" w:rsidRDefault="00974BDC" w:rsidP="00257899">
            <w:pPr>
              <w:pStyle w:val="TableParagraph"/>
              <w:jc w:val="center"/>
              <w:rPr>
                <w:sz w:val="24"/>
                <w:szCs w:val="24"/>
              </w:rPr>
            </w:pPr>
            <w:r w:rsidRPr="00407529">
              <w:rPr>
                <w:sz w:val="24"/>
                <w:szCs w:val="24"/>
              </w:rPr>
              <w:t>м</w:t>
            </w:r>
            <w:r w:rsidR="00257899" w:rsidRPr="00407529">
              <w:rPr>
                <w:sz w:val="24"/>
                <w:szCs w:val="24"/>
              </w:rPr>
              <w:t>ногоэтажная</w:t>
            </w:r>
          </w:p>
          <w:p w:rsidR="00974BDC" w:rsidRPr="00407529" w:rsidRDefault="00974BDC" w:rsidP="00257899">
            <w:pPr>
              <w:pStyle w:val="TableParagraph"/>
              <w:jc w:val="center"/>
              <w:rPr>
                <w:sz w:val="24"/>
                <w:szCs w:val="24"/>
              </w:rPr>
            </w:pPr>
            <w:r w:rsidRPr="00407529">
              <w:rPr>
                <w:sz w:val="24"/>
                <w:szCs w:val="24"/>
              </w:rPr>
              <w:t>жилая</w:t>
            </w:r>
          </w:p>
          <w:p w:rsidR="00257899" w:rsidRPr="00407529" w:rsidRDefault="00257899" w:rsidP="00257899">
            <w:pPr>
              <w:pStyle w:val="TableParagraph"/>
              <w:jc w:val="center"/>
              <w:rPr>
                <w:sz w:val="24"/>
                <w:szCs w:val="24"/>
              </w:rPr>
            </w:pPr>
            <w:r w:rsidRPr="00407529">
              <w:rPr>
                <w:sz w:val="24"/>
                <w:szCs w:val="24"/>
              </w:rPr>
              <w:t>застройка</w:t>
            </w: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9</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61</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75</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rPr>
                <w:sz w:val="24"/>
                <w:szCs w:val="24"/>
              </w:rPr>
            </w:pPr>
          </w:p>
        </w:tc>
        <w:tc>
          <w:tcPr>
            <w:tcW w:w="3544" w:type="dxa"/>
            <w:vMerge/>
            <w:tcBorders>
              <w:left w:val="single" w:sz="6" w:space="0" w:color="000000"/>
              <w:right w:val="single" w:sz="6" w:space="0" w:color="000000"/>
            </w:tcBorders>
          </w:tcPr>
          <w:p w:rsidR="00257899" w:rsidRPr="00407529" w:rsidRDefault="00257899" w:rsidP="002F1796">
            <w:pPr>
              <w:rPr>
                <w:sz w:val="24"/>
                <w:szCs w:val="24"/>
              </w:rPr>
            </w:pPr>
          </w:p>
        </w:tc>
        <w:tc>
          <w:tcPr>
            <w:tcW w:w="1968" w:type="dxa"/>
            <w:vMerge/>
            <w:tcBorders>
              <w:left w:val="single" w:sz="6" w:space="0" w:color="000000"/>
              <w:right w:val="single" w:sz="6" w:space="0" w:color="000000"/>
            </w:tcBorders>
          </w:tcPr>
          <w:p w:rsidR="00257899" w:rsidRPr="00407529" w:rsidRDefault="00257899" w:rsidP="002F1796">
            <w:pP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sz w:val="24"/>
                <w:szCs w:val="24"/>
              </w:rPr>
              <w:t>10</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56</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70</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sz w:val="24"/>
                <w:szCs w:val="24"/>
              </w:rPr>
              <w:t>11</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55</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68</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sz w:val="24"/>
                <w:szCs w:val="24"/>
              </w:rPr>
              <w:t>12</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54</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67</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sz w:val="24"/>
                <w:szCs w:val="24"/>
              </w:rPr>
              <w:t>13</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w w:val="99"/>
                <w:sz w:val="24"/>
                <w:szCs w:val="24"/>
              </w:rPr>
              <w:t>-</w:t>
            </w:r>
          </w:p>
        </w:tc>
        <w:tc>
          <w:tcPr>
            <w:tcW w:w="3544" w:type="dxa"/>
            <w:tcBorders>
              <w:top w:val="single" w:sz="6" w:space="0" w:color="000000"/>
              <w:left w:val="single" w:sz="6" w:space="0" w:color="000000"/>
              <w:bottom w:val="single" w:sz="6" w:space="0" w:color="000000"/>
              <w:right w:val="single" w:sz="4" w:space="0" w:color="auto"/>
            </w:tcBorders>
          </w:tcPr>
          <w:p w:rsidR="00257899" w:rsidRPr="00407529" w:rsidRDefault="00257899" w:rsidP="00EB010D">
            <w:pPr>
              <w:pStyle w:val="TableParagraph"/>
              <w:jc w:val="center"/>
              <w:rPr>
                <w:sz w:val="24"/>
                <w:szCs w:val="24"/>
              </w:rPr>
            </w:pPr>
            <w:r w:rsidRPr="00407529">
              <w:rPr>
                <w:w w:val="99"/>
                <w:sz w:val="24"/>
                <w:szCs w:val="24"/>
              </w:rPr>
              <w:t>-</w:t>
            </w:r>
          </w:p>
        </w:tc>
      </w:tr>
      <w:tr w:rsidR="003343E3" w:rsidRPr="00407529" w:rsidTr="00974BDC">
        <w:trPr>
          <w:trHeight w:val="276"/>
        </w:trPr>
        <w:tc>
          <w:tcPr>
            <w:tcW w:w="2216" w:type="dxa"/>
            <w:vMerge/>
            <w:tcBorders>
              <w:left w:val="single" w:sz="6" w:space="0" w:color="000000"/>
              <w:right w:val="single" w:sz="6" w:space="0" w:color="000000"/>
            </w:tcBorders>
            <w:shd w:val="clear" w:color="auto" w:fill="auto"/>
          </w:tcPr>
          <w:p w:rsidR="003343E3" w:rsidRPr="00407529" w:rsidRDefault="003343E3" w:rsidP="003343E3">
            <w:pPr>
              <w:pStyle w:val="TableParagraph"/>
              <w:rPr>
                <w:sz w:val="24"/>
                <w:szCs w:val="24"/>
              </w:rPr>
            </w:pPr>
          </w:p>
        </w:tc>
        <w:tc>
          <w:tcPr>
            <w:tcW w:w="3544"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968"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276" w:type="dxa"/>
          </w:tcPr>
          <w:p w:rsidR="003343E3" w:rsidRPr="00407529" w:rsidRDefault="00E0593B" w:rsidP="003343E3">
            <w:pPr>
              <w:pStyle w:val="TableParagraph"/>
              <w:jc w:val="center"/>
              <w:rPr>
                <w:sz w:val="24"/>
                <w:szCs w:val="24"/>
              </w:rPr>
            </w:pPr>
            <w:r w:rsidRPr="00407529">
              <w:rPr>
                <w:sz w:val="24"/>
                <w:szCs w:val="24"/>
              </w:rPr>
              <w:t>14</w:t>
            </w:r>
          </w:p>
        </w:tc>
        <w:tc>
          <w:tcPr>
            <w:tcW w:w="2426" w:type="dxa"/>
          </w:tcPr>
          <w:p w:rsidR="003343E3" w:rsidRPr="00407529" w:rsidRDefault="00CE59B9" w:rsidP="003343E3">
            <w:pPr>
              <w:pStyle w:val="TableParagraph"/>
              <w:jc w:val="center"/>
              <w:rPr>
                <w:sz w:val="24"/>
                <w:szCs w:val="24"/>
              </w:rPr>
            </w:pPr>
            <w:r w:rsidRPr="00407529">
              <w:rPr>
                <w:sz w:val="24"/>
                <w:szCs w:val="24"/>
              </w:rPr>
              <w:t>-</w:t>
            </w:r>
          </w:p>
        </w:tc>
        <w:tc>
          <w:tcPr>
            <w:tcW w:w="3544" w:type="dxa"/>
          </w:tcPr>
          <w:p w:rsidR="003343E3" w:rsidRPr="00407529" w:rsidRDefault="00CE59B9" w:rsidP="003343E3">
            <w:pPr>
              <w:pStyle w:val="TableParagraph"/>
              <w:jc w:val="center"/>
              <w:rPr>
                <w:sz w:val="24"/>
                <w:szCs w:val="24"/>
              </w:rPr>
            </w:pPr>
            <w:r w:rsidRPr="00407529">
              <w:rPr>
                <w:sz w:val="24"/>
                <w:szCs w:val="24"/>
              </w:rPr>
              <w:t>-</w:t>
            </w:r>
          </w:p>
        </w:tc>
      </w:tr>
      <w:tr w:rsidR="003343E3" w:rsidRPr="00407529" w:rsidTr="00974BDC">
        <w:trPr>
          <w:trHeight w:val="276"/>
        </w:trPr>
        <w:tc>
          <w:tcPr>
            <w:tcW w:w="2216" w:type="dxa"/>
            <w:vMerge/>
            <w:tcBorders>
              <w:left w:val="single" w:sz="6" w:space="0" w:color="000000"/>
              <w:right w:val="single" w:sz="6" w:space="0" w:color="000000"/>
            </w:tcBorders>
            <w:shd w:val="clear" w:color="auto" w:fill="auto"/>
          </w:tcPr>
          <w:p w:rsidR="003343E3" w:rsidRPr="00407529" w:rsidRDefault="003343E3" w:rsidP="003343E3">
            <w:pPr>
              <w:pStyle w:val="TableParagraph"/>
              <w:rPr>
                <w:sz w:val="24"/>
                <w:szCs w:val="24"/>
              </w:rPr>
            </w:pPr>
          </w:p>
        </w:tc>
        <w:tc>
          <w:tcPr>
            <w:tcW w:w="3544"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968"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276" w:type="dxa"/>
          </w:tcPr>
          <w:p w:rsidR="003343E3" w:rsidRPr="00407529" w:rsidRDefault="00E0593B" w:rsidP="003343E3">
            <w:pPr>
              <w:pStyle w:val="TableParagraph"/>
              <w:jc w:val="center"/>
              <w:rPr>
                <w:sz w:val="24"/>
                <w:szCs w:val="24"/>
              </w:rPr>
            </w:pPr>
            <w:r w:rsidRPr="00407529">
              <w:rPr>
                <w:sz w:val="24"/>
                <w:szCs w:val="24"/>
              </w:rPr>
              <w:t>15</w:t>
            </w:r>
          </w:p>
        </w:tc>
        <w:tc>
          <w:tcPr>
            <w:tcW w:w="2426" w:type="dxa"/>
          </w:tcPr>
          <w:p w:rsidR="003343E3" w:rsidRPr="00407529" w:rsidRDefault="00CE59B9" w:rsidP="003343E3">
            <w:pPr>
              <w:pStyle w:val="TableParagraph"/>
              <w:jc w:val="center"/>
              <w:rPr>
                <w:sz w:val="24"/>
                <w:szCs w:val="24"/>
              </w:rPr>
            </w:pPr>
            <w:r w:rsidRPr="00407529">
              <w:rPr>
                <w:sz w:val="24"/>
                <w:szCs w:val="24"/>
              </w:rPr>
              <w:t>-</w:t>
            </w:r>
          </w:p>
        </w:tc>
        <w:tc>
          <w:tcPr>
            <w:tcW w:w="3544" w:type="dxa"/>
          </w:tcPr>
          <w:p w:rsidR="003343E3" w:rsidRPr="00407529" w:rsidRDefault="00CE59B9" w:rsidP="003343E3">
            <w:pPr>
              <w:pStyle w:val="TableParagraph"/>
              <w:jc w:val="center"/>
              <w:rPr>
                <w:sz w:val="24"/>
                <w:szCs w:val="24"/>
              </w:rPr>
            </w:pPr>
            <w:r w:rsidRPr="00407529">
              <w:rPr>
                <w:sz w:val="24"/>
                <w:szCs w:val="24"/>
              </w:rPr>
              <w:t>-</w:t>
            </w:r>
          </w:p>
        </w:tc>
      </w:tr>
      <w:tr w:rsidR="003343E3" w:rsidRPr="00407529" w:rsidTr="00974BDC">
        <w:trPr>
          <w:trHeight w:val="459"/>
        </w:trPr>
        <w:tc>
          <w:tcPr>
            <w:tcW w:w="2216" w:type="dxa"/>
            <w:vMerge/>
            <w:tcBorders>
              <w:left w:val="single" w:sz="6" w:space="0" w:color="000000"/>
              <w:right w:val="single" w:sz="6" w:space="0" w:color="000000"/>
            </w:tcBorders>
            <w:shd w:val="clear" w:color="auto" w:fill="auto"/>
          </w:tcPr>
          <w:p w:rsidR="003343E3" w:rsidRPr="00407529" w:rsidRDefault="003343E3" w:rsidP="003343E3">
            <w:pPr>
              <w:pStyle w:val="TableParagraph"/>
              <w:rPr>
                <w:sz w:val="24"/>
                <w:szCs w:val="24"/>
              </w:rPr>
            </w:pPr>
          </w:p>
        </w:tc>
        <w:tc>
          <w:tcPr>
            <w:tcW w:w="3544"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968"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276" w:type="dxa"/>
          </w:tcPr>
          <w:p w:rsidR="003343E3" w:rsidRPr="00407529" w:rsidRDefault="00E0593B" w:rsidP="003343E3">
            <w:pPr>
              <w:pStyle w:val="TableParagraph"/>
              <w:jc w:val="center"/>
              <w:rPr>
                <w:sz w:val="24"/>
                <w:szCs w:val="24"/>
              </w:rPr>
            </w:pPr>
            <w:r w:rsidRPr="00407529">
              <w:rPr>
                <w:sz w:val="24"/>
                <w:szCs w:val="24"/>
              </w:rPr>
              <w:t>16 и выше</w:t>
            </w:r>
          </w:p>
        </w:tc>
        <w:tc>
          <w:tcPr>
            <w:tcW w:w="2426" w:type="dxa"/>
          </w:tcPr>
          <w:p w:rsidR="003343E3" w:rsidRPr="00407529" w:rsidRDefault="003343E3" w:rsidP="003343E3">
            <w:pPr>
              <w:pStyle w:val="TableParagraph"/>
              <w:jc w:val="center"/>
              <w:rPr>
                <w:sz w:val="24"/>
                <w:szCs w:val="24"/>
              </w:rPr>
            </w:pPr>
            <w:r w:rsidRPr="00407529">
              <w:rPr>
                <w:w w:val="99"/>
                <w:sz w:val="24"/>
                <w:szCs w:val="24"/>
              </w:rPr>
              <w:t>-</w:t>
            </w:r>
          </w:p>
        </w:tc>
        <w:tc>
          <w:tcPr>
            <w:tcW w:w="3544" w:type="dxa"/>
          </w:tcPr>
          <w:p w:rsidR="003343E3" w:rsidRPr="00407529" w:rsidRDefault="003343E3" w:rsidP="003343E3">
            <w:pPr>
              <w:pStyle w:val="TableParagraph"/>
              <w:jc w:val="center"/>
              <w:rPr>
                <w:sz w:val="24"/>
                <w:szCs w:val="24"/>
              </w:rPr>
            </w:pPr>
            <w:r w:rsidRPr="00407529">
              <w:rPr>
                <w:w w:val="99"/>
                <w:sz w:val="24"/>
                <w:szCs w:val="24"/>
              </w:rPr>
              <w:t>-</w:t>
            </w:r>
          </w:p>
        </w:tc>
      </w:tr>
      <w:tr w:rsidR="003343E3" w:rsidTr="00CE59B9">
        <w:trPr>
          <w:trHeight w:val="73"/>
        </w:trPr>
        <w:tc>
          <w:tcPr>
            <w:tcW w:w="14974" w:type="dxa"/>
            <w:gridSpan w:val="6"/>
            <w:tcBorders>
              <w:top w:val="single" w:sz="6" w:space="0" w:color="000000"/>
              <w:left w:val="single" w:sz="6" w:space="0" w:color="000000"/>
              <w:bottom w:val="single" w:sz="6" w:space="0" w:color="000000"/>
              <w:right w:val="single" w:sz="4" w:space="0" w:color="auto"/>
            </w:tcBorders>
          </w:tcPr>
          <w:p w:rsidR="003343E3" w:rsidRPr="00407529" w:rsidRDefault="003343E3" w:rsidP="00E0593B">
            <w:pPr>
              <w:pStyle w:val="TableParagraph"/>
              <w:ind w:left="113"/>
              <w:jc w:val="both"/>
              <w:rPr>
                <w:sz w:val="20"/>
              </w:rPr>
            </w:pPr>
            <w:r w:rsidRPr="00407529">
              <w:rPr>
                <w:sz w:val="20"/>
              </w:rPr>
              <w:t>Применительно ко всей таблице:</w:t>
            </w:r>
          </w:p>
          <w:p w:rsidR="003343E3" w:rsidRPr="00407529" w:rsidRDefault="00E77DCC" w:rsidP="00E0593B">
            <w:pPr>
              <w:pStyle w:val="TableParagraph"/>
              <w:ind w:left="113"/>
              <w:jc w:val="both"/>
              <w:rPr>
                <w:sz w:val="20"/>
              </w:rPr>
            </w:pPr>
            <w:r w:rsidRPr="00407529">
              <w:rPr>
                <w:sz w:val="20"/>
              </w:rPr>
              <w:t xml:space="preserve">- </w:t>
            </w:r>
            <w:r w:rsidR="003343E3" w:rsidRPr="00407529">
              <w:rPr>
                <w:sz w:val="20"/>
              </w:rPr>
              <w:t xml:space="preserve">при размещении </w:t>
            </w:r>
            <w:r w:rsidR="007357D5" w:rsidRPr="00407529">
              <w:rPr>
                <w:sz w:val="20"/>
              </w:rPr>
              <w:t xml:space="preserve">на </w:t>
            </w:r>
            <w:r w:rsidR="003343E3" w:rsidRPr="00407529">
              <w:rPr>
                <w:sz w:val="20"/>
              </w:rPr>
              <w:t>первых этажах жилого здания объектов общественного назначения, требующих дополнительных территорий для реализации своих функций, в том числе размещения мест временного хранения легковых автомобилей, минимальный размер земельного участка необходимо суммировать с размером территории, требуемой для функционирования объекта;</w:t>
            </w:r>
          </w:p>
          <w:p w:rsidR="003343E3" w:rsidRPr="00407529" w:rsidRDefault="00E77DCC" w:rsidP="00E0593B">
            <w:pPr>
              <w:pStyle w:val="TableParagraph"/>
              <w:ind w:left="113"/>
              <w:jc w:val="both"/>
              <w:rPr>
                <w:sz w:val="20"/>
              </w:rPr>
            </w:pPr>
            <w:r w:rsidRPr="00407529">
              <w:rPr>
                <w:sz w:val="20"/>
              </w:rPr>
              <w:t xml:space="preserve">- </w:t>
            </w:r>
            <w:r w:rsidR="003343E3" w:rsidRPr="00407529">
              <w:rPr>
                <w:sz w:val="20"/>
              </w:rPr>
              <w:t xml:space="preserve">в случае, если при развитии застроенных территорий, в </w:t>
            </w:r>
            <w:r w:rsidR="00424AC9" w:rsidRPr="00407529">
              <w:rPr>
                <w:sz w:val="20"/>
              </w:rPr>
              <w:t xml:space="preserve">том числе </w:t>
            </w:r>
            <w:r w:rsidR="003343E3" w:rsidRPr="00407529">
              <w:rPr>
                <w:sz w:val="20"/>
              </w:rPr>
              <w:t>уплотнении, предусматривается размещение не менее 50% мест постоянного хранения индивидуального</w:t>
            </w:r>
          </w:p>
          <w:p w:rsidR="003343E3" w:rsidRPr="00407529" w:rsidRDefault="003343E3" w:rsidP="00E0593B">
            <w:pPr>
              <w:pStyle w:val="TableParagraph"/>
              <w:ind w:left="113"/>
              <w:jc w:val="both"/>
              <w:rPr>
                <w:sz w:val="20"/>
              </w:rPr>
            </w:pPr>
            <w:r w:rsidRPr="00407529">
              <w:rPr>
                <w:sz w:val="20"/>
              </w:rPr>
              <w:t>автотранспорта от общей потребности в местах постоянного хранения индивидуального автотранспорта в подземных автостоянках, допускается использование нормируемых расчетных показателей «Минимальный размер земельного участка в зависимости от характера освоения территории», «Коэффициент застройки жилыми домами в зависимости</w:t>
            </w:r>
            <w:r w:rsidRPr="00407529">
              <w:rPr>
                <w:spacing w:val="-4"/>
                <w:sz w:val="20"/>
              </w:rPr>
              <w:t xml:space="preserve"> </w:t>
            </w:r>
            <w:r w:rsidRPr="00407529">
              <w:rPr>
                <w:sz w:val="20"/>
              </w:rPr>
              <w:t>от</w:t>
            </w:r>
            <w:r w:rsidRPr="00407529">
              <w:rPr>
                <w:spacing w:val="-4"/>
                <w:sz w:val="20"/>
              </w:rPr>
              <w:t xml:space="preserve"> </w:t>
            </w:r>
            <w:r w:rsidRPr="00407529">
              <w:rPr>
                <w:sz w:val="20"/>
              </w:rPr>
              <w:t>характера</w:t>
            </w:r>
            <w:r w:rsidRPr="00407529">
              <w:rPr>
                <w:spacing w:val="-3"/>
                <w:sz w:val="20"/>
              </w:rPr>
              <w:t xml:space="preserve"> </w:t>
            </w:r>
            <w:r w:rsidRPr="00407529">
              <w:rPr>
                <w:sz w:val="20"/>
              </w:rPr>
              <w:t>освоения</w:t>
            </w:r>
            <w:r w:rsidRPr="00407529">
              <w:rPr>
                <w:spacing w:val="-3"/>
                <w:sz w:val="20"/>
              </w:rPr>
              <w:t xml:space="preserve"> </w:t>
            </w:r>
            <w:r w:rsidRPr="00407529">
              <w:rPr>
                <w:sz w:val="20"/>
              </w:rPr>
              <w:t>территории»</w:t>
            </w:r>
            <w:r w:rsidRPr="00407529">
              <w:rPr>
                <w:spacing w:val="-4"/>
                <w:sz w:val="20"/>
              </w:rPr>
              <w:t xml:space="preserve"> </w:t>
            </w:r>
            <w:r w:rsidRPr="00407529">
              <w:rPr>
                <w:sz w:val="20"/>
              </w:rPr>
              <w:t>как</w:t>
            </w:r>
            <w:r w:rsidRPr="00407529">
              <w:rPr>
                <w:spacing w:val="-1"/>
                <w:sz w:val="20"/>
              </w:rPr>
              <w:t xml:space="preserve"> </w:t>
            </w:r>
            <w:r w:rsidRPr="00407529">
              <w:rPr>
                <w:sz w:val="20"/>
              </w:rPr>
              <w:t>при</w:t>
            </w:r>
            <w:r w:rsidRPr="00407529">
              <w:rPr>
                <w:spacing w:val="-1"/>
                <w:sz w:val="20"/>
              </w:rPr>
              <w:t xml:space="preserve"> </w:t>
            </w:r>
            <w:r w:rsidRPr="00407529">
              <w:rPr>
                <w:sz w:val="20"/>
              </w:rPr>
              <w:t>застройке</w:t>
            </w:r>
            <w:r w:rsidRPr="00407529">
              <w:rPr>
                <w:spacing w:val="-3"/>
                <w:sz w:val="20"/>
              </w:rPr>
              <w:t xml:space="preserve"> </w:t>
            </w:r>
            <w:r w:rsidRPr="00407529">
              <w:rPr>
                <w:sz w:val="20"/>
              </w:rPr>
              <w:t>на</w:t>
            </w:r>
            <w:r w:rsidRPr="00407529">
              <w:rPr>
                <w:spacing w:val="-3"/>
                <w:sz w:val="20"/>
              </w:rPr>
              <w:t xml:space="preserve"> </w:t>
            </w:r>
            <w:r w:rsidRPr="00407529">
              <w:rPr>
                <w:sz w:val="20"/>
              </w:rPr>
              <w:t>свободных</w:t>
            </w:r>
            <w:r w:rsidRPr="00407529">
              <w:rPr>
                <w:spacing w:val="-3"/>
                <w:sz w:val="20"/>
              </w:rPr>
              <w:t xml:space="preserve"> </w:t>
            </w:r>
            <w:r w:rsidRPr="00407529">
              <w:rPr>
                <w:sz w:val="20"/>
              </w:rPr>
              <w:t>территориях.</w:t>
            </w:r>
          </w:p>
          <w:p w:rsidR="003343E3" w:rsidRPr="00407529" w:rsidRDefault="003343E3" w:rsidP="00E0593B">
            <w:pPr>
              <w:pStyle w:val="TableParagraph"/>
              <w:ind w:left="113"/>
              <w:jc w:val="both"/>
              <w:rPr>
                <w:b/>
                <w:sz w:val="20"/>
              </w:rPr>
            </w:pPr>
          </w:p>
          <w:p w:rsidR="003343E3" w:rsidRPr="00407529" w:rsidRDefault="003343E3" w:rsidP="00E0593B">
            <w:pPr>
              <w:pStyle w:val="TableParagraph"/>
              <w:ind w:left="113"/>
              <w:jc w:val="both"/>
              <w:rPr>
                <w:sz w:val="20"/>
              </w:rPr>
            </w:pPr>
            <w:r w:rsidRPr="00407529">
              <w:rPr>
                <w:sz w:val="20"/>
              </w:rPr>
              <w:t>Примечания:</w:t>
            </w:r>
          </w:p>
          <w:p w:rsidR="004134BC" w:rsidRPr="00407529" w:rsidRDefault="003343E3" w:rsidP="008379AC">
            <w:pPr>
              <w:pStyle w:val="TableParagraph"/>
              <w:numPr>
                <w:ilvl w:val="0"/>
                <w:numId w:val="17"/>
              </w:numPr>
              <w:tabs>
                <w:tab w:val="left" w:pos="259"/>
              </w:tabs>
              <w:ind w:left="113" w:firstLine="0"/>
              <w:jc w:val="both"/>
              <w:rPr>
                <w:sz w:val="20"/>
              </w:rPr>
            </w:pPr>
            <w:r w:rsidRPr="00407529">
              <w:rPr>
                <w:sz w:val="20"/>
              </w:rPr>
              <w:t>Общая площадь жилого здания определяется как сумма площадей жилых и технических этажей, измеренных в пределах внутренних поверхностей наружных стен на</w:t>
            </w:r>
            <w:r w:rsidRPr="00407529">
              <w:rPr>
                <w:spacing w:val="1"/>
                <w:sz w:val="20"/>
              </w:rPr>
              <w:t xml:space="preserve"> </w:t>
            </w:r>
            <w:r w:rsidRPr="00407529">
              <w:rPr>
                <w:sz w:val="20"/>
              </w:rPr>
              <w:t xml:space="preserve">уровне пола, без учета этажей, занимаемых объектами общественно-делового назначения, паркингом. </w:t>
            </w:r>
          </w:p>
          <w:p w:rsidR="003343E3" w:rsidRPr="00407529" w:rsidRDefault="003343E3" w:rsidP="004134BC">
            <w:pPr>
              <w:pStyle w:val="TableParagraph"/>
              <w:tabs>
                <w:tab w:val="left" w:pos="259"/>
              </w:tabs>
              <w:ind w:left="113"/>
              <w:jc w:val="both"/>
              <w:rPr>
                <w:sz w:val="20"/>
              </w:rPr>
            </w:pPr>
            <w:r w:rsidRPr="00407529">
              <w:rPr>
                <w:sz w:val="20"/>
              </w:rPr>
              <w:t>Определение</w:t>
            </w:r>
            <w:r w:rsidRPr="00407529">
              <w:rPr>
                <w:spacing w:val="-3"/>
                <w:sz w:val="20"/>
              </w:rPr>
              <w:t xml:space="preserve"> </w:t>
            </w:r>
            <w:r w:rsidRPr="00407529">
              <w:rPr>
                <w:sz w:val="20"/>
              </w:rPr>
              <w:t>максимальной</w:t>
            </w:r>
            <w:r w:rsidRPr="00407529">
              <w:rPr>
                <w:spacing w:val="-1"/>
                <w:sz w:val="20"/>
              </w:rPr>
              <w:t xml:space="preserve"> </w:t>
            </w:r>
            <w:r w:rsidRPr="00407529">
              <w:rPr>
                <w:sz w:val="20"/>
              </w:rPr>
              <w:t>общей</w:t>
            </w:r>
            <w:r w:rsidRPr="00407529">
              <w:rPr>
                <w:spacing w:val="-4"/>
                <w:sz w:val="20"/>
              </w:rPr>
              <w:t xml:space="preserve"> </w:t>
            </w:r>
            <w:r w:rsidRPr="00407529">
              <w:rPr>
                <w:sz w:val="20"/>
              </w:rPr>
              <w:t>площади</w:t>
            </w:r>
            <w:r w:rsidRPr="00407529">
              <w:rPr>
                <w:spacing w:val="-3"/>
                <w:sz w:val="20"/>
              </w:rPr>
              <w:t xml:space="preserve"> </w:t>
            </w:r>
            <w:r w:rsidRPr="00407529">
              <w:rPr>
                <w:sz w:val="20"/>
              </w:rPr>
              <w:t>жилого</w:t>
            </w:r>
            <w:r w:rsidRPr="00407529">
              <w:rPr>
                <w:spacing w:val="-1"/>
                <w:sz w:val="20"/>
              </w:rPr>
              <w:t xml:space="preserve"> </w:t>
            </w:r>
            <w:r w:rsidRPr="00407529">
              <w:rPr>
                <w:sz w:val="20"/>
              </w:rPr>
              <w:t>здания</w:t>
            </w:r>
            <w:r w:rsidRPr="00407529">
              <w:rPr>
                <w:spacing w:val="-4"/>
                <w:sz w:val="20"/>
              </w:rPr>
              <w:t xml:space="preserve"> </w:t>
            </w:r>
            <w:r w:rsidRPr="00407529">
              <w:rPr>
                <w:sz w:val="20"/>
              </w:rPr>
              <w:t>в</w:t>
            </w:r>
            <w:r w:rsidRPr="00407529">
              <w:rPr>
                <w:spacing w:val="-3"/>
                <w:sz w:val="20"/>
              </w:rPr>
              <w:t xml:space="preserve"> </w:t>
            </w:r>
            <w:r w:rsidRPr="00407529">
              <w:rPr>
                <w:sz w:val="20"/>
              </w:rPr>
              <w:t>границах</w:t>
            </w:r>
            <w:r w:rsidRPr="00407529">
              <w:rPr>
                <w:spacing w:val="-3"/>
                <w:sz w:val="20"/>
              </w:rPr>
              <w:t xml:space="preserve"> </w:t>
            </w:r>
            <w:r w:rsidRPr="00407529">
              <w:rPr>
                <w:sz w:val="20"/>
              </w:rPr>
              <w:t>земельного участка</w:t>
            </w:r>
            <w:r w:rsidRPr="00407529">
              <w:rPr>
                <w:spacing w:val="-2"/>
                <w:sz w:val="20"/>
              </w:rPr>
              <w:t xml:space="preserve"> </w:t>
            </w:r>
            <w:r w:rsidRPr="00407529">
              <w:rPr>
                <w:sz w:val="20"/>
              </w:rPr>
              <w:t>производится</w:t>
            </w:r>
            <w:r w:rsidRPr="00407529">
              <w:rPr>
                <w:spacing w:val="-4"/>
                <w:sz w:val="20"/>
              </w:rPr>
              <w:t xml:space="preserve"> </w:t>
            </w:r>
            <w:r w:rsidRPr="00407529">
              <w:rPr>
                <w:sz w:val="20"/>
              </w:rPr>
              <w:t>по</w:t>
            </w:r>
            <w:r w:rsidRPr="00407529">
              <w:rPr>
                <w:spacing w:val="-2"/>
                <w:sz w:val="20"/>
              </w:rPr>
              <w:t xml:space="preserve"> </w:t>
            </w:r>
            <w:r w:rsidRPr="00407529">
              <w:rPr>
                <w:sz w:val="20"/>
              </w:rPr>
              <w:t>формуле:</w:t>
            </w:r>
          </w:p>
          <w:p w:rsidR="003343E3" w:rsidRPr="00407529" w:rsidRDefault="003343E3" w:rsidP="00E0593B">
            <w:pPr>
              <w:pStyle w:val="TableParagraph"/>
              <w:ind w:left="113"/>
              <w:jc w:val="both"/>
              <w:rPr>
                <w:sz w:val="20"/>
              </w:rPr>
            </w:pPr>
            <w:r w:rsidRPr="00407529">
              <w:rPr>
                <w:spacing w:val="-2"/>
                <w:sz w:val="20"/>
              </w:rPr>
              <w:t xml:space="preserve"> </w:t>
            </w:r>
            <w:r w:rsidRPr="00407529">
              <w:rPr>
                <w:sz w:val="20"/>
              </w:rPr>
              <w:t>Sобщ_жил_зд</w:t>
            </w:r>
            <w:r w:rsidRPr="00407529">
              <w:rPr>
                <w:spacing w:val="-4"/>
                <w:sz w:val="20"/>
              </w:rPr>
              <w:t xml:space="preserve"> </w:t>
            </w:r>
            <w:r w:rsidRPr="00407529">
              <w:rPr>
                <w:sz w:val="20"/>
              </w:rPr>
              <w:t>=</w:t>
            </w:r>
            <w:r w:rsidRPr="00407529">
              <w:rPr>
                <w:spacing w:val="-1"/>
                <w:sz w:val="20"/>
              </w:rPr>
              <w:t xml:space="preserve"> </w:t>
            </w:r>
            <w:r w:rsidRPr="00407529">
              <w:rPr>
                <w:sz w:val="20"/>
              </w:rPr>
              <w:t>Sзу</w:t>
            </w:r>
            <w:r w:rsidRPr="00407529">
              <w:rPr>
                <w:spacing w:val="7"/>
                <w:sz w:val="20"/>
              </w:rPr>
              <w:t xml:space="preserve"> </w:t>
            </w:r>
            <w:r w:rsidRPr="00407529">
              <w:rPr>
                <w:sz w:val="20"/>
              </w:rPr>
              <w:t>*</w:t>
            </w:r>
            <w:r w:rsidRPr="00407529">
              <w:rPr>
                <w:spacing w:val="-1"/>
                <w:sz w:val="20"/>
              </w:rPr>
              <w:t xml:space="preserve"> </w:t>
            </w:r>
            <w:r w:rsidRPr="00407529">
              <w:rPr>
                <w:sz w:val="20"/>
              </w:rPr>
              <w:t>100</w:t>
            </w:r>
            <w:r w:rsidRPr="00407529">
              <w:rPr>
                <w:spacing w:val="-2"/>
                <w:sz w:val="20"/>
              </w:rPr>
              <w:t xml:space="preserve"> </w:t>
            </w:r>
            <w:r w:rsidRPr="00407529">
              <w:rPr>
                <w:sz w:val="20"/>
              </w:rPr>
              <w:t>/</w:t>
            </w:r>
            <w:r w:rsidRPr="00407529">
              <w:rPr>
                <w:spacing w:val="-5"/>
                <w:sz w:val="20"/>
              </w:rPr>
              <w:t xml:space="preserve"> </w:t>
            </w:r>
            <w:r w:rsidRPr="00407529">
              <w:rPr>
                <w:sz w:val="20"/>
              </w:rPr>
              <w:t>Pзу.</w:t>
            </w:r>
          </w:p>
          <w:p w:rsidR="003343E3" w:rsidRPr="00407529" w:rsidRDefault="003343E3" w:rsidP="00E0593B">
            <w:pPr>
              <w:pStyle w:val="TableParagraph"/>
              <w:ind w:left="113"/>
              <w:jc w:val="both"/>
              <w:rPr>
                <w:sz w:val="20"/>
              </w:rPr>
            </w:pPr>
          </w:p>
          <w:p w:rsidR="003343E3" w:rsidRPr="00407529" w:rsidRDefault="003343E3" w:rsidP="00E0593B">
            <w:pPr>
              <w:pStyle w:val="TableParagraph"/>
              <w:ind w:left="113"/>
              <w:jc w:val="both"/>
              <w:rPr>
                <w:spacing w:val="4"/>
                <w:sz w:val="20"/>
              </w:rPr>
            </w:pPr>
            <w:r w:rsidRPr="00407529">
              <w:rPr>
                <w:sz w:val="20"/>
              </w:rPr>
              <w:t>Для</w:t>
            </w:r>
            <w:r w:rsidRPr="00407529">
              <w:rPr>
                <w:spacing w:val="3"/>
                <w:sz w:val="20"/>
              </w:rPr>
              <w:t xml:space="preserve"> </w:t>
            </w:r>
            <w:r w:rsidRPr="00407529">
              <w:rPr>
                <w:sz w:val="20"/>
              </w:rPr>
              <w:t>определения</w:t>
            </w:r>
            <w:r w:rsidRPr="00407529">
              <w:rPr>
                <w:spacing w:val="3"/>
                <w:sz w:val="20"/>
              </w:rPr>
              <w:t xml:space="preserve"> </w:t>
            </w:r>
            <w:r w:rsidRPr="00407529">
              <w:rPr>
                <w:sz w:val="20"/>
              </w:rPr>
              <w:t>минимальной</w:t>
            </w:r>
            <w:r w:rsidRPr="00407529">
              <w:rPr>
                <w:spacing w:val="3"/>
                <w:sz w:val="20"/>
              </w:rPr>
              <w:t xml:space="preserve"> </w:t>
            </w:r>
            <w:r w:rsidRPr="00407529">
              <w:rPr>
                <w:sz w:val="20"/>
              </w:rPr>
              <w:t>площади</w:t>
            </w:r>
            <w:r w:rsidRPr="00407529">
              <w:rPr>
                <w:spacing w:val="3"/>
                <w:sz w:val="20"/>
              </w:rPr>
              <w:t xml:space="preserve"> </w:t>
            </w:r>
            <w:r w:rsidRPr="00407529">
              <w:rPr>
                <w:sz w:val="20"/>
              </w:rPr>
              <w:t>территории,</w:t>
            </w:r>
            <w:r w:rsidRPr="00407529">
              <w:rPr>
                <w:spacing w:val="4"/>
                <w:sz w:val="20"/>
              </w:rPr>
              <w:t xml:space="preserve"> </w:t>
            </w:r>
            <w:r w:rsidRPr="00407529">
              <w:rPr>
                <w:sz w:val="20"/>
              </w:rPr>
              <w:t>необходимой</w:t>
            </w:r>
            <w:r w:rsidRPr="00407529">
              <w:rPr>
                <w:spacing w:val="3"/>
                <w:sz w:val="20"/>
              </w:rPr>
              <w:t xml:space="preserve"> </w:t>
            </w:r>
            <w:r w:rsidRPr="00407529">
              <w:rPr>
                <w:sz w:val="20"/>
              </w:rPr>
              <w:t>для</w:t>
            </w:r>
            <w:r w:rsidRPr="00407529">
              <w:rPr>
                <w:spacing w:val="3"/>
                <w:sz w:val="20"/>
              </w:rPr>
              <w:t xml:space="preserve"> </w:t>
            </w:r>
            <w:r w:rsidRPr="00407529">
              <w:rPr>
                <w:sz w:val="20"/>
              </w:rPr>
              <w:t>размещения</w:t>
            </w:r>
            <w:r w:rsidRPr="00407529">
              <w:rPr>
                <w:spacing w:val="3"/>
                <w:sz w:val="20"/>
              </w:rPr>
              <w:t xml:space="preserve"> </w:t>
            </w:r>
            <w:r w:rsidRPr="00407529">
              <w:rPr>
                <w:sz w:val="20"/>
              </w:rPr>
              <w:t>многоквартирного</w:t>
            </w:r>
            <w:r w:rsidRPr="00407529">
              <w:rPr>
                <w:spacing w:val="5"/>
                <w:sz w:val="20"/>
              </w:rPr>
              <w:t xml:space="preserve"> </w:t>
            </w:r>
            <w:r w:rsidRPr="00407529">
              <w:rPr>
                <w:sz w:val="20"/>
              </w:rPr>
              <w:t>жилого</w:t>
            </w:r>
            <w:r w:rsidRPr="00407529">
              <w:rPr>
                <w:spacing w:val="7"/>
                <w:sz w:val="20"/>
              </w:rPr>
              <w:t xml:space="preserve"> </w:t>
            </w:r>
            <w:r w:rsidRPr="00407529">
              <w:rPr>
                <w:sz w:val="20"/>
              </w:rPr>
              <w:t>здания</w:t>
            </w:r>
            <w:r w:rsidRPr="00407529">
              <w:rPr>
                <w:spacing w:val="6"/>
                <w:sz w:val="20"/>
              </w:rPr>
              <w:t xml:space="preserve"> </w:t>
            </w:r>
            <w:r w:rsidRPr="00407529">
              <w:rPr>
                <w:sz w:val="20"/>
              </w:rPr>
              <w:t>применяется</w:t>
            </w:r>
            <w:r w:rsidRPr="00407529">
              <w:rPr>
                <w:spacing w:val="4"/>
                <w:sz w:val="20"/>
              </w:rPr>
              <w:t xml:space="preserve"> </w:t>
            </w:r>
            <w:r w:rsidRPr="00407529">
              <w:rPr>
                <w:sz w:val="20"/>
              </w:rPr>
              <w:t>формула:</w:t>
            </w:r>
            <w:r w:rsidRPr="00407529">
              <w:rPr>
                <w:spacing w:val="4"/>
                <w:sz w:val="20"/>
              </w:rPr>
              <w:t xml:space="preserve"> </w:t>
            </w:r>
          </w:p>
          <w:p w:rsidR="003343E3" w:rsidRPr="00407529" w:rsidRDefault="003343E3" w:rsidP="00E0593B">
            <w:pPr>
              <w:pStyle w:val="TableParagraph"/>
              <w:ind w:left="113"/>
              <w:jc w:val="both"/>
              <w:rPr>
                <w:sz w:val="20"/>
              </w:rPr>
            </w:pPr>
            <w:r w:rsidRPr="00407529">
              <w:rPr>
                <w:sz w:val="20"/>
              </w:rPr>
              <w:t>Sзу =</w:t>
            </w:r>
            <w:r w:rsidRPr="00407529">
              <w:rPr>
                <w:spacing w:val="4"/>
                <w:sz w:val="20"/>
              </w:rPr>
              <w:t xml:space="preserve"> </w:t>
            </w:r>
            <w:r w:rsidRPr="00407529">
              <w:rPr>
                <w:sz w:val="20"/>
              </w:rPr>
              <w:t>Sобщ_жил_зд</w:t>
            </w:r>
            <w:r w:rsidRPr="00407529">
              <w:rPr>
                <w:spacing w:val="6"/>
                <w:sz w:val="20"/>
              </w:rPr>
              <w:t xml:space="preserve"> </w:t>
            </w:r>
            <w:r w:rsidRPr="00407529">
              <w:rPr>
                <w:sz w:val="20"/>
              </w:rPr>
              <w:t>*</w:t>
            </w:r>
            <w:r w:rsidRPr="00407529">
              <w:rPr>
                <w:spacing w:val="1"/>
                <w:sz w:val="20"/>
              </w:rPr>
              <w:t xml:space="preserve"> </w:t>
            </w:r>
            <w:r w:rsidRPr="00407529">
              <w:rPr>
                <w:sz w:val="20"/>
              </w:rPr>
              <w:t>Pзу</w:t>
            </w:r>
            <w:r w:rsidRPr="00407529">
              <w:rPr>
                <w:spacing w:val="1"/>
                <w:sz w:val="20"/>
              </w:rPr>
              <w:t xml:space="preserve"> </w:t>
            </w:r>
            <w:r w:rsidRPr="00407529">
              <w:rPr>
                <w:sz w:val="20"/>
              </w:rPr>
              <w:t>/</w:t>
            </w:r>
            <w:r w:rsidRPr="00407529">
              <w:rPr>
                <w:spacing w:val="4"/>
                <w:sz w:val="20"/>
              </w:rPr>
              <w:t xml:space="preserve"> </w:t>
            </w:r>
            <w:r w:rsidRPr="00407529">
              <w:rPr>
                <w:sz w:val="20"/>
              </w:rPr>
              <w:t>100,</w:t>
            </w:r>
            <w:r w:rsidRPr="00407529">
              <w:rPr>
                <w:spacing w:val="1"/>
                <w:sz w:val="20"/>
              </w:rPr>
              <w:t xml:space="preserve"> </w:t>
            </w:r>
            <w:r w:rsidRPr="00407529">
              <w:rPr>
                <w:sz w:val="20"/>
              </w:rPr>
              <w:t>где:</w:t>
            </w:r>
          </w:p>
          <w:p w:rsidR="00472D80" w:rsidRPr="00407529" w:rsidRDefault="003343E3" w:rsidP="00E0593B">
            <w:pPr>
              <w:pStyle w:val="TableParagraph"/>
              <w:ind w:left="113"/>
              <w:jc w:val="both"/>
              <w:rPr>
                <w:sz w:val="20"/>
              </w:rPr>
            </w:pPr>
            <w:r w:rsidRPr="00407529">
              <w:rPr>
                <w:sz w:val="20"/>
              </w:rPr>
              <w:t>Sзу</w:t>
            </w:r>
            <w:r w:rsidRPr="00407529">
              <w:rPr>
                <w:spacing w:val="-7"/>
                <w:sz w:val="20"/>
              </w:rPr>
              <w:t xml:space="preserve"> </w:t>
            </w:r>
            <w:r w:rsidRPr="00407529">
              <w:rPr>
                <w:sz w:val="20"/>
              </w:rPr>
              <w:t>–</w:t>
            </w:r>
            <w:r w:rsidRPr="00407529">
              <w:rPr>
                <w:spacing w:val="-2"/>
                <w:sz w:val="20"/>
              </w:rPr>
              <w:t xml:space="preserve"> </w:t>
            </w:r>
            <w:r w:rsidRPr="00407529">
              <w:rPr>
                <w:sz w:val="20"/>
              </w:rPr>
              <w:t>минимально</w:t>
            </w:r>
            <w:r w:rsidRPr="00407529">
              <w:rPr>
                <w:spacing w:val="-2"/>
                <w:sz w:val="20"/>
              </w:rPr>
              <w:t xml:space="preserve"> </w:t>
            </w:r>
            <w:r w:rsidRPr="00407529">
              <w:rPr>
                <w:sz w:val="20"/>
              </w:rPr>
              <w:t>допустимая</w:t>
            </w:r>
            <w:r w:rsidRPr="00407529">
              <w:rPr>
                <w:spacing w:val="-5"/>
                <w:sz w:val="20"/>
              </w:rPr>
              <w:t xml:space="preserve"> </w:t>
            </w:r>
            <w:r w:rsidRPr="00407529">
              <w:rPr>
                <w:sz w:val="20"/>
              </w:rPr>
              <w:t>площадь</w:t>
            </w:r>
            <w:r w:rsidRPr="00407529">
              <w:rPr>
                <w:spacing w:val="-4"/>
                <w:sz w:val="20"/>
              </w:rPr>
              <w:t xml:space="preserve"> </w:t>
            </w:r>
            <w:r w:rsidRPr="00407529">
              <w:rPr>
                <w:sz w:val="20"/>
              </w:rPr>
              <w:t>территории,</w:t>
            </w:r>
            <w:r w:rsidRPr="00407529">
              <w:rPr>
                <w:spacing w:val="-3"/>
                <w:sz w:val="20"/>
              </w:rPr>
              <w:t xml:space="preserve"> </w:t>
            </w:r>
            <w:r w:rsidRPr="00407529">
              <w:rPr>
                <w:sz w:val="20"/>
              </w:rPr>
              <w:t>необходимой</w:t>
            </w:r>
            <w:r w:rsidRPr="00407529">
              <w:rPr>
                <w:spacing w:val="-4"/>
                <w:sz w:val="20"/>
              </w:rPr>
              <w:t xml:space="preserve"> </w:t>
            </w:r>
            <w:r w:rsidRPr="00407529">
              <w:rPr>
                <w:sz w:val="20"/>
              </w:rPr>
              <w:t>для</w:t>
            </w:r>
            <w:r w:rsidRPr="00407529">
              <w:rPr>
                <w:spacing w:val="-5"/>
                <w:sz w:val="20"/>
              </w:rPr>
              <w:t xml:space="preserve"> </w:t>
            </w:r>
            <w:r w:rsidRPr="00407529">
              <w:rPr>
                <w:sz w:val="20"/>
              </w:rPr>
              <w:t>размещения</w:t>
            </w:r>
            <w:r w:rsidRPr="00407529">
              <w:rPr>
                <w:spacing w:val="-4"/>
                <w:sz w:val="20"/>
              </w:rPr>
              <w:t xml:space="preserve"> </w:t>
            </w:r>
            <w:r w:rsidRPr="00407529">
              <w:rPr>
                <w:sz w:val="20"/>
              </w:rPr>
              <w:t>многоквартирного</w:t>
            </w:r>
            <w:r w:rsidRPr="00407529">
              <w:rPr>
                <w:spacing w:val="-2"/>
                <w:sz w:val="20"/>
              </w:rPr>
              <w:t xml:space="preserve"> </w:t>
            </w:r>
            <w:r w:rsidRPr="00407529">
              <w:rPr>
                <w:sz w:val="20"/>
              </w:rPr>
              <w:t>жилого</w:t>
            </w:r>
            <w:r w:rsidRPr="00407529">
              <w:rPr>
                <w:spacing w:val="-3"/>
                <w:sz w:val="20"/>
              </w:rPr>
              <w:t xml:space="preserve"> </w:t>
            </w:r>
            <w:r w:rsidRPr="00407529">
              <w:rPr>
                <w:sz w:val="20"/>
              </w:rPr>
              <w:t>здания,</w:t>
            </w:r>
            <w:r w:rsidRPr="00407529">
              <w:rPr>
                <w:spacing w:val="-3"/>
                <w:sz w:val="20"/>
              </w:rPr>
              <w:t xml:space="preserve"> </w:t>
            </w:r>
            <w:r w:rsidRPr="00407529">
              <w:rPr>
                <w:sz w:val="20"/>
              </w:rPr>
              <w:t>кв.</w:t>
            </w:r>
            <w:r w:rsidRPr="00407529">
              <w:rPr>
                <w:spacing w:val="-3"/>
                <w:sz w:val="20"/>
              </w:rPr>
              <w:t xml:space="preserve"> </w:t>
            </w:r>
            <w:r w:rsidRPr="00407529">
              <w:rPr>
                <w:sz w:val="20"/>
              </w:rPr>
              <w:t xml:space="preserve">м; </w:t>
            </w:r>
            <w:r w:rsidR="00472D80" w:rsidRPr="00407529">
              <w:rPr>
                <w:sz w:val="20"/>
              </w:rPr>
              <w:t xml:space="preserve"> </w:t>
            </w:r>
          </w:p>
          <w:p w:rsidR="003343E3" w:rsidRPr="00407529" w:rsidRDefault="003343E3" w:rsidP="00E0593B">
            <w:pPr>
              <w:pStyle w:val="TableParagraph"/>
              <w:ind w:left="113"/>
              <w:jc w:val="both"/>
              <w:rPr>
                <w:sz w:val="20"/>
              </w:rPr>
            </w:pPr>
            <w:r w:rsidRPr="00407529">
              <w:rPr>
                <w:sz w:val="20"/>
              </w:rPr>
              <w:t>Sобщ_жил_зд –</w:t>
            </w:r>
            <w:r w:rsidRPr="00407529">
              <w:rPr>
                <w:spacing w:val="1"/>
                <w:sz w:val="20"/>
              </w:rPr>
              <w:t xml:space="preserve"> </w:t>
            </w:r>
            <w:r w:rsidRPr="00407529">
              <w:rPr>
                <w:sz w:val="20"/>
              </w:rPr>
              <w:t>общая</w:t>
            </w:r>
            <w:r w:rsidRPr="00407529">
              <w:rPr>
                <w:spacing w:val="-1"/>
                <w:sz w:val="20"/>
              </w:rPr>
              <w:t xml:space="preserve"> </w:t>
            </w:r>
            <w:r w:rsidRPr="00407529">
              <w:rPr>
                <w:sz w:val="20"/>
              </w:rPr>
              <w:t>площадь жилого</w:t>
            </w:r>
            <w:r w:rsidRPr="00407529">
              <w:rPr>
                <w:spacing w:val="1"/>
                <w:sz w:val="20"/>
              </w:rPr>
              <w:t xml:space="preserve"> </w:t>
            </w:r>
            <w:r w:rsidRPr="00407529">
              <w:rPr>
                <w:sz w:val="20"/>
              </w:rPr>
              <w:t>здания, кв. м;</w:t>
            </w:r>
          </w:p>
          <w:p w:rsidR="003343E3" w:rsidRPr="00407529" w:rsidRDefault="003343E3" w:rsidP="00E0593B">
            <w:pPr>
              <w:pStyle w:val="TableParagraph"/>
              <w:ind w:left="113"/>
              <w:jc w:val="both"/>
              <w:rPr>
                <w:sz w:val="20"/>
              </w:rPr>
            </w:pPr>
            <w:r w:rsidRPr="00407529">
              <w:rPr>
                <w:sz w:val="20"/>
              </w:rPr>
              <w:t>Рзу</w:t>
            </w:r>
            <w:r w:rsidRPr="00407529">
              <w:rPr>
                <w:spacing w:val="11"/>
                <w:sz w:val="20"/>
              </w:rPr>
              <w:t xml:space="preserve"> </w:t>
            </w:r>
            <w:r w:rsidRPr="00407529">
              <w:rPr>
                <w:sz w:val="20"/>
              </w:rPr>
              <w:t>–</w:t>
            </w:r>
            <w:r w:rsidRPr="00407529">
              <w:rPr>
                <w:spacing w:val="15"/>
                <w:sz w:val="20"/>
              </w:rPr>
              <w:t xml:space="preserve"> </w:t>
            </w:r>
            <w:r w:rsidRPr="00407529">
              <w:rPr>
                <w:sz w:val="20"/>
              </w:rPr>
              <w:t>минимальный</w:t>
            </w:r>
            <w:r w:rsidRPr="00407529">
              <w:rPr>
                <w:spacing w:val="12"/>
                <w:sz w:val="20"/>
              </w:rPr>
              <w:t xml:space="preserve"> </w:t>
            </w:r>
            <w:r w:rsidRPr="00407529">
              <w:rPr>
                <w:sz w:val="20"/>
              </w:rPr>
              <w:t>размер</w:t>
            </w:r>
            <w:r w:rsidRPr="00407529">
              <w:rPr>
                <w:spacing w:val="15"/>
                <w:sz w:val="20"/>
              </w:rPr>
              <w:t xml:space="preserve"> </w:t>
            </w:r>
            <w:r w:rsidRPr="00407529">
              <w:rPr>
                <w:sz w:val="20"/>
              </w:rPr>
              <w:t>земельного</w:t>
            </w:r>
            <w:r w:rsidRPr="00407529">
              <w:rPr>
                <w:spacing w:val="17"/>
                <w:sz w:val="20"/>
              </w:rPr>
              <w:t xml:space="preserve"> </w:t>
            </w:r>
            <w:r w:rsidRPr="00407529">
              <w:rPr>
                <w:sz w:val="20"/>
              </w:rPr>
              <w:t>участка</w:t>
            </w:r>
            <w:r w:rsidRPr="00407529">
              <w:rPr>
                <w:spacing w:val="14"/>
                <w:sz w:val="20"/>
              </w:rPr>
              <w:t xml:space="preserve"> </w:t>
            </w:r>
            <w:r w:rsidRPr="00407529">
              <w:rPr>
                <w:sz w:val="20"/>
              </w:rPr>
              <w:t>для</w:t>
            </w:r>
            <w:r w:rsidRPr="00407529">
              <w:rPr>
                <w:spacing w:val="13"/>
                <w:sz w:val="20"/>
              </w:rPr>
              <w:t xml:space="preserve"> </w:t>
            </w:r>
            <w:r w:rsidRPr="00407529">
              <w:rPr>
                <w:sz w:val="20"/>
              </w:rPr>
              <w:t>размещения</w:t>
            </w:r>
            <w:r w:rsidRPr="00407529">
              <w:rPr>
                <w:spacing w:val="13"/>
                <w:sz w:val="20"/>
              </w:rPr>
              <w:t xml:space="preserve"> </w:t>
            </w:r>
            <w:r w:rsidRPr="00407529">
              <w:rPr>
                <w:sz w:val="20"/>
              </w:rPr>
              <w:t>многоквартирного</w:t>
            </w:r>
            <w:r w:rsidRPr="00407529">
              <w:rPr>
                <w:spacing w:val="17"/>
                <w:sz w:val="20"/>
              </w:rPr>
              <w:t xml:space="preserve"> </w:t>
            </w:r>
            <w:r w:rsidRPr="00407529">
              <w:rPr>
                <w:sz w:val="20"/>
              </w:rPr>
              <w:t>жилого</w:t>
            </w:r>
            <w:r w:rsidRPr="00407529">
              <w:rPr>
                <w:spacing w:val="14"/>
                <w:sz w:val="20"/>
              </w:rPr>
              <w:t xml:space="preserve"> </w:t>
            </w:r>
            <w:r w:rsidRPr="00407529">
              <w:rPr>
                <w:sz w:val="20"/>
              </w:rPr>
              <w:t>здания,</w:t>
            </w:r>
            <w:r w:rsidRPr="00407529">
              <w:rPr>
                <w:spacing w:val="14"/>
                <w:sz w:val="20"/>
              </w:rPr>
              <w:t xml:space="preserve"> </w:t>
            </w:r>
            <w:r w:rsidRPr="00407529">
              <w:rPr>
                <w:sz w:val="20"/>
              </w:rPr>
              <w:t>кв.</w:t>
            </w:r>
            <w:r w:rsidRPr="00407529">
              <w:rPr>
                <w:spacing w:val="14"/>
                <w:sz w:val="20"/>
              </w:rPr>
              <w:t xml:space="preserve"> </w:t>
            </w:r>
            <w:r w:rsidRPr="00407529">
              <w:rPr>
                <w:sz w:val="20"/>
              </w:rPr>
              <w:t>м</w:t>
            </w:r>
            <w:r w:rsidRPr="00407529">
              <w:rPr>
                <w:spacing w:val="14"/>
                <w:sz w:val="20"/>
              </w:rPr>
              <w:t xml:space="preserve"> </w:t>
            </w:r>
            <w:r w:rsidRPr="00407529">
              <w:rPr>
                <w:sz w:val="20"/>
              </w:rPr>
              <w:t>площади</w:t>
            </w:r>
            <w:r w:rsidRPr="00407529">
              <w:rPr>
                <w:spacing w:val="12"/>
                <w:sz w:val="20"/>
              </w:rPr>
              <w:t xml:space="preserve"> </w:t>
            </w:r>
            <w:r w:rsidRPr="00407529">
              <w:rPr>
                <w:sz w:val="20"/>
              </w:rPr>
              <w:t>земельного</w:t>
            </w:r>
            <w:r w:rsidRPr="00407529">
              <w:rPr>
                <w:spacing w:val="17"/>
                <w:sz w:val="20"/>
              </w:rPr>
              <w:t xml:space="preserve"> </w:t>
            </w:r>
            <w:r w:rsidRPr="00407529">
              <w:rPr>
                <w:sz w:val="20"/>
              </w:rPr>
              <w:t>участка</w:t>
            </w:r>
            <w:r w:rsidRPr="00407529">
              <w:rPr>
                <w:spacing w:val="14"/>
                <w:sz w:val="20"/>
              </w:rPr>
              <w:t xml:space="preserve"> </w:t>
            </w:r>
            <w:r w:rsidRPr="00407529">
              <w:rPr>
                <w:sz w:val="20"/>
              </w:rPr>
              <w:t>на</w:t>
            </w:r>
            <w:r w:rsidRPr="00407529">
              <w:rPr>
                <w:spacing w:val="16"/>
                <w:sz w:val="20"/>
              </w:rPr>
              <w:t xml:space="preserve"> </w:t>
            </w:r>
            <w:r w:rsidRPr="00407529">
              <w:rPr>
                <w:sz w:val="20"/>
              </w:rPr>
              <w:t>100</w:t>
            </w:r>
            <w:r w:rsidRPr="00407529">
              <w:rPr>
                <w:spacing w:val="28"/>
                <w:sz w:val="20"/>
              </w:rPr>
              <w:t xml:space="preserve"> </w:t>
            </w:r>
            <w:r w:rsidRPr="00407529">
              <w:rPr>
                <w:sz w:val="20"/>
              </w:rPr>
              <w:t>кв.</w:t>
            </w:r>
            <w:r w:rsidRPr="00407529">
              <w:rPr>
                <w:spacing w:val="14"/>
                <w:sz w:val="20"/>
              </w:rPr>
              <w:t xml:space="preserve"> </w:t>
            </w:r>
            <w:r w:rsidRPr="00407529">
              <w:rPr>
                <w:sz w:val="20"/>
              </w:rPr>
              <w:t>м</w:t>
            </w:r>
            <w:r w:rsidRPr="00407529">
              <w:rPr>
                <w:spacing w:val="14"/>
                <w:sz w:val="20"/>
              </w:rPr>
              <w:t xml:space="preserve"> </w:t>
            </w:r>
            <w:r w:rsidRPr="00407529">
              <w:rPr>
                <w:sz w:val="20"/>
              </w:rPr>
              <w:t>общей</w:t>
            </w:r>
            <w:r w:rsidRPr="00407529">
              <w:rPr>
                <w:spacing w:val="12"/>
                <w:sz w:val="20"/>
              </w:rPr>
              <w:t xml:space="preserve"> </w:t>
            </w:r>
            <w:r w:rsidRPr="00407529">
              <w:rPr>
                <w:sz w:val="20"/>
              </w:rPr>
              <w:t>площади</w:t>
            </w:r>
            <w:r w:rsidRPr="00407529">
              <w:rPr>
                <w:spacing w:val="14"/>
                <w:sz w:val="20"/>
              </w:rPr>
              <w:t xml:space="preserve"> </w:t>
            </w:r>
            <w:r w:rsidRPr="00407529">
              <w:rPr>
                <w:sz w:val="20"/>
              </w:rPr>
              <w:t>жилого</w:t>
            </w:r>
            <w:r w:rsidRPr="00407529">
              <w:rPr>
                <w:spacing w:val="1"/>
                <w:sz w:val="20"/>
              </w:rPr>
              <w:t xml:space="preserve"> </w:t>
            </w:r>
            <w:r w:rsidRPr="00407529">
              <w:rPr>
                <w:sz w:val="20"/>
              </w:rPr>
              <w:t>здания.</w:t>
            </w:r>
          </w:p>
          <w:p w:rsidR="003343E3" w:rsidRPr="00407529" w:rsidRDefault="007357D5" w:rsidP="00E0593B">
            <w:pPr>
              <w:pStyle w:val="TableParagraph"/>
              <w:numPr>
                <w:ilvl w:val="0"/>
                <w:numId w:val="17"/>
              </w:numPr>
              <w:tabs>
                <w:tab w:val="left" w:pos="266"/>
              </w:tabs>
              <w:ind w:left="113" w:firstLine="0"/>
              <w:jc w:val="both"/>
              <w:rPr>
                <w:sz w:val="20"/>
              </w:rPr>
            </w:pPr>
            <w:r w:rsidRPr="00407529">
              <w:rPr>
                <w:sz w:val="20"/>
              </w:rPr>
              <w:t xml:space="preserve"> </w:t>
            </w:r>
            <w:r w:rsidR="003343E3" w:rsidRPr="00407529">
              <w:rPr>
                <w:sz w:val="20"/>
              </w:rPr>
              <w:t>Приведенный показатель размера земельного участка учитывает минимальную потребность в территории для объекта жилищного строительства с учетом обеспеченности</w:t>
            </w:r>
            <w:r w:rsidR="003343E3" w:rsidRPr="00407529">
              <w:rPr>
                <w:spacing w:val="1"/>
                <w:sz w:val="20"/>
              </w:rPr>
              <w:t xml:space="preserve"> </w:t>
            </w:r>
            <w:r w:rsidR="003343E3" w:rsidRPr="00407529">
              <w:rPr>
                <w:sz w:val="20"/>
              </w:rPr>
              <w:t>машино-местами</w:t>
            </w:r>
            <w:r w:rsidR="003343E3" w:rsidRPr="00407529">
              <w:rPr>
                <w:spacing w:val="-2"/>
                <w:sz w:val="20"/>
              </w:rPr>
              <w:t xml:space="preserve"> </w:t>
            </w:r>
            <w:r w:rsidR="003343E3" w:rsidRPr="00407529">
              <w:rPr>
                <w:sz w:val="20"/>
              </w:rPr>
              <w:t>в</w:t>
            </w:r>
            <w:r w:rsidR="003343E3" w:rsidRPr="00407529">
              <w:rPr>
                <w:spacing w:val="-1"/>
                <w:sz w:val="20"/>
              </w:rPr>
              <w:t xml:space="preserve"> </w:t>
            </w:r>
            <w:r w:rsidR="003343E3" w:rsidRPr="00407529">
              <w:rPr>
                <w:sz w:val="20"/>
              </w:rPr>
              <w:t>границах</w:t>
            </w:r>
            <w:r w:rsidR="003343E3" w:rsidRPr="00407529">
              <w:rPr>
                <w:spacing w:val="1"/>
                <w:sz w:val="20"/>
              </w:rPr>
              <w:t xml:space="preserve"> </w:t>
            </w:r>
            <w:r w:rsidR="003343E3" w:rsidRPr="00407529">
              <w:rPr>
                <w:sz w:val="20"/>
              </w:rPr>
              <w:t>земельного</w:t>
            </w:r>
            <w:r w:rsidR="003343E3" w:rsidRPr="00407529">
              <w:rPr>
                <w:spacing w:val="3"/>
                <w:sz w:val="20"/>
              </w:rPr>
              <w:t xml:space="preserve"> </w:t>
            </w:r>
            <w:r w:rsidR="003343E3" w:rsidRPr="00407529">
              <w:rPr>
                <w:sz w:val="20"/>
              </w:rPr>
              <w:t>участка в</w:t>
            </w:r>
            <w:r w:rsidR="003343E3" w:rsidRPr="00407529">
              <w:rPr>
                <w:spacing w:val="-1"/>
                <w:sz w:val="20"/>
              </w:rPr>
              <w:t xml:space="preserve"> </w:t>
            </w:r>
            <w:r w:rsidR="003343E3" w:rsidRPr="00407529">
              <w:rPr>
                <w:sz w:val="20"/>
              </w:rPr>
              <w:t>соответствии</w:t>
            </w:r>
            <w:r w:rsidR="003343E3" w:rsidRPr="00407529">
              <w:rPr>
                <w:spacing w:val="-2"/>
                <w:sz w:val="20"/>
              </w:rPr>
              <w:t xml:space="preserve"> </w:t>
            </w:r>
            <w:r w:rsidR="003343E3" w:rsidRPr="00407529">
              <w:rPr>
                <w:sz w:val="20"/>
              </w:rPr>
              <w:t>с</w:t>
            </w:r>
            <w:r w:rsidR="003343E3" w:rsidRPr="00407529">
              <w:rPr>
                <w:spacing w:val="5"/>
                <w:sz w:val="20"/>
              </w:rPr>
              <w:t xml:space="preserve"> </w:t>
            </w:r>
            <w:r w:rsidR="003343E3" w:rsidRPr="00407529">
              <w:rPr>
                <w:sz w:val="20"/>
              </w:rPr>
              <w:t>таблицей 15 МНГП.</w:t>
            </w:r>
          </w:p>
          <w:p w:rsidR="003343E3" w:rsidRPr="00407529" w:rsidRDefault="003343E3" w:rsidP="00A756B3">
            <w:pPr>
              <w:pStyle w:val="TableParagraph"/>
              <w:numPr>
                <w:ilvl w:val="0"/>
                <w:numId w:val="17"/>
              </w:numPr>
              <w:tabs>
                <w:tab w:val="left" w:pos="259"/>
              </w:tabs>
              <w:ind w:firstLine="33"/>
              <w:jc w:val="both"/>
              <w:rPr>
                <w:sz w:val="20"/>
              </w:rPr>
            </w:pPr>
            <w:r w:rsidRPr="00407529">
              <w:rPr>
                <w:sz w:val="20"/>
              </w:rPr>
              <w:t>Застройка</w:t>
            </w:r>
            <w:r w:rsidRPr="00407529">
              <w:rPr>
                <w:spacing w:val="-3"/>
                <w:sz w:val="20"/>
              </w:rPr>
              <w:t xml:space="preserve"> </w:t>
            </w:r>
            <w:r w:rsidRPr="00407529">
              <w:rPr>
                <w:sz w:val="20"/>
              </w:rPr>
              <w:t>на</w:t>
            </w:r>
            <w:r w:rsidRPr="00407529">
              <w:rPr>
                <w:spacing w:val="-3"/>
                <w:sz w:val="20"/>
              </w:rPr>
              <w:t xml:space="preserve"> </w:t>
            </w:r>
            <w:r w:rsidRPr="00407529">
              <w:rPr>
                <w:sz w:val="20"/>
              </w:rPr>
              <w:t>свободных</w:t>
            </w:r>
            <w:r w:rsidRPr="00407529">
              <w:rPr>
                <w:spacing w:val="-4"/>
                <w:sz w:val="20"/>
              </w:rPr>
              <w:t xml:space="preserve"> </w:t>
            </w:r>
            <w:r w:rsidRPr="00407529">
              <w:rPr>
                <w:sz w:val="20"/>
              </w:rPr>
              <w:t>территориях</w:t>
            </w:r>
            <w:r w:rsidRPr="00407529">
              <w:rPr>
                <w:spacing w:val="-3"/>
                <w:sz w:val="20"/>
              </w:rPr>
              <w:t xml:space="preserve"> </w:t>
            </w:r>
            <w:r w:rsidRPr="00407529">
              <w:rPr>
                <w:sz w:val="20"/>
              </w:rPr>
              <w:t>–</w:t>
            </w:r>
            <w:r w:rsidRPr="00407529">
              <w:rPr>
                <w:spacing w:val="-2"/>
                <w:sz w:val="20"/>
              </w:rPr>
              <w:t xml:space="preserve"> </w:t>
            </w:r>
            <w:r w:rsidRPr="00407529">
              <w:rPr>
                <w:sz w:val="20"/>
              </w:rPr>
              <w:t>формирование</w:t>
            </w:r>
            <w:r w:rsidRPr="00407529">
              <w:rPr>
                <w:spacing w:val="-1"/>
                <w:sz w:val="20"/>
              </w:rPr>
              <w:t xml:space="preserve"> </w:t>
            </w:r>
            <w:r w:rsidRPr="00407529">
              <w:rPr>
                <w:sz w:val="20"/>
              </w:rPr>
              <w:t>новой</w:t>
            </w:r>
            <w:r w:rsidRPr="00407529">
              <w:rPr>
                <w:spacing w:val="-3"/>
                <w:sz w:val="20"/>
              </w:rPr>
              <w:t xml:space="preserve"> </w:t>
            </w:r>
            <w:r w:rsidRPr="00407529">
              <w:rPr>
                <w:sz w:val="20"/>
              </w:rPr>
              <w:t>жилой</w:t>
            </w:r>
            <w:r w:rsidRPr="00407529">
              <w:rPr>
                <w:spacing w:val="-4"/>
                <w:sz w:val="20"/>
              </w:rPr>
              <w:t xml:space="preserve"> </w:t>
            </w:r>
            <w:r w:rsidRPr="00407529">
              <w:rPr>
                <w:sz w:val="20"/>
              </w:rPr>
              <w:t>и</w:t>
            </w:r>
            <w:r w:rsidRPr="00407529">
              <w:rPr>
                <w:spacing w:val="-4"/>
                <w:sz w:val="20"/>
              </w:rPr>
              <w:t xml:space="preserve"> </w:t>
            </w:r>
            <w:r w:rsidRPr="00407529">
              <w:rPr>
                <w:sz w:val="20"/>
              </w:rPr>
              <w:t>общественно-жилой</w:t>
            </w:r>
            <w:r w:rsidRPr="00407529">
              <w:rPr>
                <w:spacing w:val="-4"/>
                <w:sz w:val="20"/>
              </w:rPr>
              <w:t xml:space="preserve"> </w:t>
            </w:r>
            <w:r w:rsidRPr="00407529">
              <w:rPr>
                <w:sz w:val="20"/>
              </w:rPr>
              <w:t>застройки</w:t>
            </w:r>
            <w:r w:rsidRPr="00407529">
              <w:rPr>
                <w:spacing w:val="-4"/>
                <w:sz w:val="20"/>
              </w:rPr>
              <w:t xml:space="preserve"> </w:t>
            </w:r>
            <w:r w:rsidRPr="00407529">
              <w:rPr>
                <w:sz w:val="20"/>
              </w:rPr>
              <w:t>на</w:t>
            </w:r>
            <w:r w:rsidRPr="00407529">
              <w:rPr>
                <w:spacing w:val="-3"/>
                <w:sz w:val="20"/>
              </w:rPr>
              <w:t xml:space="preserve"> </w:t>
            </w:r>
            <w:r w:rsidRPr="00407529">
              <w:rPr>
                <w:sz w:val="20"/>
              </w:rPr>
              <w:t>свободных</w:t>
            </w:r>
            <w:r w:rsidRPr="00407529">
              <w:rPr>
                <w:spacing w:val="-3"/>
                <w:sz w:val="20"/>
              </w:rPr>
              <w:t xml:space="preserve"> </w:t>
            </w:r>
            <w:r w:rsidRPr="00407529">
              <w:rPr>
                <w:sz w:val="20"/>
              </w:rPr>
              <w:t>территориях.</w:t>
            </w:r>
          </w:p>
          <w:p w:rsidR="003343E3" w:rsidRPr="00407529" w:rsidRDefault="003343E3" w:rsidP="00424AC9">
            <w:pPr>
              <w:pStyle w:val="TableParagraph"/>
              <w:numPr>
                <w:ilvl w:val="0"/>
                <w:numId w:val="17"/>
              </w:numPr>
              <w:tabs>
                <w:tab w:val="left" w:pos="259"/>
              </w:tabs>
              <w:jc w:val="both"/>
              <w:rPr>
                <w:sz w:val="20"/>
              </w:rPr>
            </w:pPr>
            <w:r w:rsidRPr="00407529">
              <w:rPr>
                <w:sz w:val="20"/>
              </w:rPr>
              <w:t xml:space="preserve">Развитие застроенных территорий, в </w:t>
            </w:r>
            <w:r w:rsidR="00424AC9" w:rsidRPr="00407529">
              <w:rPr>
                <w:sz w:val="20"/>
              </w:rPr>
              <w:t xml:space="preserve">том числе </w:t>
            </w:r>
            <w:r w:rsidRPr="00407529">
              <w:rPr>
                <w:sz w:val="20"/>
              </w:rPr>
              <w:t>уплотнение – формирование новой жилой и общественно-жилой застройки на территориях в сложившейся застройке населенного</w:t>
            </w:r>
            <w:r w:rsidRPr="00407529">
              <w:rPr>
                <w:spacing w:val="1"/>
                <w:sz w:val="20"/>
              </w:rPr>
              <w:t xml:space="preserve"> </w:t>
            </w:r>
            <w:r w:rsidRPr="00407529">
              <w:rPr>
                <w:sz w:val="20"/>
              </w:rPr>
              <w:t>пункта,</w:t>
            </w:r>
            <w:r w:rsidRPr="00407529">
              <w:rPr>
                <w:spacing w:val="1"/>
                <w:sz w:val="20"/>
              </w:rPr>
              <w:t xml:space="preserve"> </w:t>
            </w:r>
            <w:r w:rsidRPr="00407529">
              <w:rPr>
                <w:sz w:val="20"/>
              </w:rPr>
              <w:t>в</w:t>
            </w:r>
            <w:r w:rsidRPr="00407529">
              <w:rPr>
                <w:spacing w:val="1"/>
                <w:sz w:val="20"/>
              </w:rPr>
              <w:t xml:space="preserve"> </w:t>
            </w:r>
            <w:r w:rsidRPr="00407529">
              <w:rPr>
                <w:sz w:val="20"/>
              </w:rPr>
              <w:t>границах</w:t>
            </w:r>
            <w:r w:rsidRPr="00407529">
              <w:rPr>
                <w:spacing w:val="1"/>
                <w:sz w:val="20"/>
              </w:rPr>
              <w:t xml:space="preserve"> </w:t>
            </w:r>
            <w:r w:rsidRPr="00407529">
              <w:rPr>
                <w:sz w:val="20"/>
              </w:rPr>
              <w:t>которых</w:t>
            </w:r>
            <w:r w:rsidRPr="00407529">
              <w:rPr>
                <w:spacing w:val="1"/>
                <w:sz w:val="20"/>
              </w:rPr>
              <w:t xml:space="preserve"> </w:t>
            </w:r>
            <w:r w:rsidRPr="00407529">
              <w:rPr>
                <w:sz w:val="20"/>
              </w:rPr>
              <w:t>расположены</w:t>
            </w:r>
            <w:r w:rsidRPr="00407529">
              <w:rPr>
                <w:spacing w:val="1"/>
                <w:sz w:val="20"/>
              </w:rPr>
              <w:t xml:space="preserve"> </w:t>
            </w:r>
            <w:r w:rsidRPr="00407529">
              <w:rPr>
                <w:sz w:val="20"/>
              </w:rPr>
              <w:t>объекты</w:t>
            </w:r>
            <w:r w:rsidRPr="00407529">
              <w:rPr>
                <w:spacing w:val="1"/>
                <w:sz w:val="20"/>
              </w:rPr>
              <w:t xml:space="preserve"> </w:t>
            </w:r>
            <w:r w:rsidRPr="00407529">
              <w:rPr>
                <w:sz w:val="20"/>
              </w:rPr>
              <w:t>капитального</w:t>
            </w:r>
            <w:r w:rsidRPr="00407529">
              <w:rPr>
                <w:spacing w:val="1"/>
                <w:sz w:val="20"/>
              </w:rPr>
              <w:t xml:space="preserve"> </w:t>
            </w:r>
            <w:r w:rsidRPr="00407529">
              <w:rPr>
                <w:sz w:val="20"/>
              </w:rPr>
              <w:t>строительства,</w:t>
            </w:r>
            <w:r w:rsidRPr="00407529">
              <w:rPr>
                <w:spacing w:val="1"/>
                <w:sz w:val="20"/>
              </w:rPr>
              <w:t xml:space="preserve"> </w:t>
            </w:r>
            <w:r w:rsidRPr="00407529">
              <w:rPr>
                <w:sz w:val="20"/>
              </w:rPr>
              <w:t>либо</w:t>
            </w:r>
            <w:r w:rsidRPr="00407529">
              <w:rPr>
                <w:spacing w:val="1"/>
                <w:sz w:val="20"/>
              </w:rPr>
              <w:t xml:space="preserve"> </w:t>
            </w:r>
            <w:r w:rsidRPr="00407529">
              <w:rPr>
                <w:sz w:val="20"/>
              </w:rPr>
              <w:t>посредством</w:t>
            </w:r>
            <w:r w:rsidRPr="00407529">
              <w:rPr>
                <w:spacing w:val="1"/>
                <w:sz w:val="20"/>
              </w:rPr>
              <w:t xml:space="preserve"> </w:t>
            </w:r>
            <w:r w:rsidRPr="00407529">
              <w:rPr>
                <w:sz w:val="20"/>
              </w:rPr>
              <w:t>сноса</w:t>
            </w:r>
            <w:r w:rsidRPr="00407529">
              <w:rPr>
                <w:spacing w:val="1"/>
                <w:sz w:val="20"/>
              </w:rPr>
              <w:t xml:space="preserve"> </w:t>
            </w:r>
            <w:r w:rsidRPr="00407529">
              <w:rPr>
                <w:sz w:val="20"/>
              </w:rPr>
              <w:t>части</w:t>
            </w:r>
            <w:r w:rsidRPr="00407529">
              <w:rPr>
                <w:spacing w:val="1"/>
                <w:sz w:val="20"/>
              </w:rPr>
              <w:t xml:space="preserve"> </w:t>
            </w:r>
            <w:r w:rsidRPr="00407529">
              <w:rPr>
                <w:sz w:val="20"/>
              </w:rPr>
              <w:t>или</w:t>
            </w:r>
            <w:r w:rsidRPr="00407529">
              <w:rPr>
                <w:spacing w:val="1"/>
                <w:sz w:val="20"/>
              </w:rPr>
              <w:t xml:space="preserve"> </w:t>
            </w:r>
            <w:r w:rsidRPr="00407529">
              <w:rPr>
                <w:sz w:val="20"/>
              </w:rPr>
              <w:t>всех</w:t>
            </w:r>
            <w:r w:rsidRPr="00407529">
              <w:rPr>
                <w:spacing w:val="1"/>
                <w:sz w:val="20"/>
              </w:rPr>
              <w:t xml:space="preserve"> </w:t>
            </w:r>
            <w:r w:rsidRPr="00407529">
              <w:rPr>
                <w:sz w:val="20"/>
              </w:rPr>
              <w:t>существующих</w:t>
            </w:r>
            <w:r w:rsidRPr="00407529">
              <w:rPr>
                <w:spacing w:val="1"/>
                <w:sz w:val="20"/>
              </w:rPr>
              <w:t xml:space="preserve"> </w:t>
            </w:r>
            <w:r w:rsidRPr="00407529">
              <w:rPr>
                <w:sz w:val="20"/>
              </w:rPr>
              <w:t>зданий</w:t>
            </w:r>
            <w:r w:rsidRPr="00407529">
              <w:rPr>
                <w:spacing w:val="1"/>
                <w:sz w:val="20"/>
              </w:rPr>
              <w:t xml:space="preserve"> </w:t>
            </w:r>
            <w:r w:rsidRPr="00407529">
              <w:rPr>
                <w:sz w:val="20"/>
              </w:rPr>
              <w:t>и сооружений,</w:t>
            </w:r>
            <w:r w:rsidRPr="00407529">
              <w:rPr>
                <w:spacing w:val="1"/>
                <w:sz w:val="20"/>
              </w:rPr>
              <w:t xml:space="preserve"> </w:t>
            </w:r>
            <w:r w:rsidRPr="00407529">
              <w:rPr>
                <w:sz w:val="20"/>
              </w:rPr>
              <w:t>либо</w:t>
            </w:r>
            <w:r w:rsidRPr="00407529">
              <w:rPr>
                <w:spacing w:val="1"/>
                <w:sz w:val="20"/>
              </w:rPr>
              <w:t xml:space="preserve"> </w:t>
            </w:r>
            <w:r w:rsidRPr="00407529">
              <w:rPr>
                <w:sz w:val="20"/>
              </w:rPr>
              <w:t>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w:t>
            </w:r>
            <w:r w:rsidRPr="00407529">
              <w:rPr>
                <w:spacing w:val="1"/>
                <w:sz w:val="20"/>
              </w:rPr>
              <w:t xml:space="preserve"> </w:t>
            </w:r>
            <w:r w:rsidRPr="00407529">
              <w:rPr>
                <w:sz w:val="20"/>
              </w:rPr>
              <w:t>одного или</w:t>
            </w:r>
            <w:r w:rsidRPr="00407529">
              <w:rPr>
                <w:spacing w:val="-1"/>
                <w:sz w:val="20"/>
              </w:rPr>
              <w:t xml:space="preserve"> </w:t>
            </w:r>
            <w:r w:rsidRPr="00407529">
              <w:rPr>
                <w:sz w:val="20"/>
              </w:rPr>
              <w:t>нескольких</w:t>
            </w:r>
            <w:r w:rsidRPr="00407529">
              <w:rPr>
                <w:spacing w:val="-1"/>
                <w:sz w:val="20"/>
              </w:rPr>
              <w:t xml:space="preserve"> </w:t>
            </w:r>
            <w:r w:rsidRPr="00407529">
              <w:rPr>
                <w:sz w:val="20"/>
              </w:rPr>
              <w:t>смежных</w:t>
            </w:r>
            <w:r w:rsidRPr="00407529">
              <w:rPr>
                <w:spacing w:val="-1"/>
                <w:sz w:val="20"/>
              </w:rPr>
              <w:t xml:space="preserve"> </w:t>
            </w:r>
            <w:r w:rsidRPr="00407529">
              <w:rPr>
                <w:sz w:val="20"/>
              </w:rPr>
              <w:t>элементов</w:t>
            </w:r>
            <w:r w:rsidRPr="00407529">
              <w:rPr>
                <w:spacing w:val="-1"/>
                <w:sz w:val="20"/>
              </w:rPr>
              <w:t xml:space="preserve"> </w:t>
            </w:r>
            <w:r w:rsidRPr="00407529">
              <w:rPr>
                <w:sz w:val="20"/>
              </w:rPr>
              <w:t>планировочной</w:t>
            </w:r>
            <w:r w:rsidRPr="00407529">
              <w:rPr>
                <w:spacing w:val="-1"/>
                <w:sz w:val="20"/>
              </w:rPr>
              <w:t xml:space="preserve"> </w:t>
            </w:r>
            <w:r w:rsidRPr="00407529">
              <w:rPr>
                <w:sz w:val="20"/>
              </w:rPr>
              <w:t>структуры.</w:t>
            </w:r>
          </w:p>
          <w:p w:rsidR="003343E3" w:rsidRPr="00407529" w:rsidRDefault="003343E3" w:rsidP="003343E3">
            <w:pPr>
              <w:pStyle w:val="TableParagraph"/>
              <w:numPr>
                <w:ilvl w:val="0"/>
                <w:numId w:val="17"/>
              </w:numPr>
              <w:tabs>
                <w:tab w:val="left" w:pos="264"/>
              </w:tabs>
              <w:spacing w:before="2"/>
              <w:ind w:right="44" w:firstLine="0"/>
              <w:jc w:val="both"/>
              <w:rPr>
                <w:sz w:val="20"/>
              </w:rPr>
            </w:pPr>
            <w:r w:rsidRPr="00407529">
              <w:rPr>
                <w:sz w:val="20"/>
              </w:rPr>
              <w:t>Для городских округов допускается повышение этажности высотных доминант на замыкании улиц, при формировании площадей, въездных групп не более чем на 25% от</w:t>
            </w:r>
            <w:r w:rsidRPr="00407529">
              <w:rPr>
                <w:spacing w:val="1"/>
                <w:sz w:val="20"/>
              </w:rPr>
              <w:t xml:space="preserve"> </w:t>
            </w:r>
            <w:r w:rsidRPr="00407529">
              <w:rPr>
                <w:sz w:val="20"/>
              </w:rPr>
              <w:t>максимальной этажности в элементе планировочной структуры, при этом доля площади застройки высотных доминант может составлять</w:t>
            </w:r>
            <w:r w:rsidRPr="00407529">
              <w:rPr>
                <w:spacing w:val="50"/>
                <w:sz w:val="20"/>
              </w:rPr>
              <w:t xml:space="preserve"> </w:t>
            </w:r>
            <w:r w:rsidR="007357D5" w:rsidRPr="00407529">
              <w:rPr>
                <w:sz w:val="20"/>
              </w:rPr>
              <w:t>не более 40</w:t>
            </w:r>
            <w:r w:rsidRPr="00407529">
              <w:rPr>
                <w:sz w:val="20"/>
              </w:rPr>
              <w:t>% от площади</w:t>
            </w:r>
            <w:r w:rsidRPr="00407529">
              <w:rPr>
                <w:spacing w:val="1"/>
                <w:sz w:val="20"/>
              </w:rPr>
              <w:t xml:space="preserve"> </w:t>
            </w:r>
            <w:r w:rsidRPr="00407529">
              <w:rPr>
                <w:sz w:val="20"/>
              </w:rPr>
              <w:t>застройки жилыми</w:t>
            </w:r>
            <w:r w:rsidRPr="00407529">
              <w:rPr>
                <w:spacing w:val="1"/>
                <w:sz w:val="20"/>
              </w:rPr>
              <w:t xml:space="preserve"> </w:t>
            </w:r>
            <w:r w:rsidRPr="00407529">
              <w:rPr>
                <w:sz w:val="20"/>
              </w:rPr>
              <w:t>домами</w:t>
            </w:r>
            <w:r w:rsidRPr="00407529">
              <w:rPr>
                <w:spacing w:val="-1"/>
                <w:sz w:val="20"/>
              </w:rPr>
              <w:t xml:space="preserve"> </w:t>
            </w:r>
            <w:r w:rsidRPr="00407529">
              <w:rPr>
                <w:sz w:val="20"/>
              </w:rPr>
              <w:t>в</w:t>
            </w:r>
            <w:r w:rsidRPr="00407529">
              <w:rPr>
                <w:spacing w:val="-1"/>
                <w:sz w:val="20"/>
              </w:rPr>
              <w:t xml:space="preserve"> </w:t>
            </w:r>
            <w:r w:rsidRPr="00407529">
              <w:rPr>
                <w:sz w:val="20"/>
              </w:rPr>
              <w:t>границах</w:t>
            </w:r>
            <w:r w:rsidRPr="00407529">
              <w:rPr>
                <w:spacing w:val="-1"/>
                <w:sz w:val="20"/>
              </w:rPr>
              <w:t xml:space="preserve"> </w:t>
            </w:r>
            <w:r w:rsidRPr="00407529">
              <w:rPr>
                <w:sz w:val="20"/>
              </w:rPr>
              <w:t>элемента</w:t>
            </w:r>
            <w:r w:rsidRPr="00407529">
              <w:rPr>
                <w:spacing w:val="3"/>
                <w:sz w:val="20"/>
              </w:rPr>
              <w:t xml:space="preserve"> </w:t>
            </w:r>
            <w:r w:rsidRPr="00407529">
              <w:rPr>
                <w:sz w:val="20"/>
              </w:rPr>
              <w:t>планировочной</w:t>
            </w:r>
            <w:r w:rsidRPr="00407529">
              <w:rPr>
                <w:spacing w:val="-2"/>
                <w:sz w:val="20"/>
              </w:rPr>
              <w:t xml:space="preserve"> </w:t>
            </w:r>
            <w:r w:rsidRPr="00407529">
              <w:rPr>
                <w:sz w:val="20"/>
              </w:rPr>
              <w:t>структуры.</w:t>
            </w:r>
          </w:p>
          <w:p w:rsidR="003343E3" w:rsidRPr="00407529" w:rsidRDefault="003343E3" w:rsidP="00424AC9">
            <w:pPr>
              <w:pStyle w:val="TableParagraph"/>
              <w:numPr>
                <w:ilvl w:val="0"/>
                <w:numId w:val="17"/>
              </w:numPr>
              <w:tabs>
                <w:tab w:val="left" w:pos="319"/>
              </w:tabs>
              <w:ind w:right="42"/>
              <w:jc w:val="both"/>
              <w:rPr>
                <w:sz w:val="20"/>
              </w:rPr>
            </w:pPr>
            <w:r w:rsidRPr="00407529">
              <w:rPr>
                <w:sz w:val="20"/>
              </w:rPr>
              <w:t>Для</w:t>
            </w:r>
            <w:r w:rsidRPr="00407529">
              <w:rPr>
                <w:spacing w:val="1"/>
                <w:sz w:val="20"/>
              </w:rPr>
              <w:t xml:space="preserve"> </w:t>
            </w:r>
            <w:r w:rsidRPr="00407529">
              <w:rPr>
                <w:sz w:val="20"/>
              </w:rPr>
              <w:t>территории</w:t>
            </w:r>
            <w:r w:rsidRPr="00407529">
              <w:rPr>
                <w:spacing w:val="1"/>
                <w:sz w:val="20"/>
              </w:rPr>
              <w:t xml:space="preserve"> комплексного развития территории (далее – </w:t>
            </w:r>
            <w:r w:rsidRPr="00407529">
              <w:rPr>
                <w:sz w:val="20"/>
              </w:rPr>
              <w:t>КРТ)</w:t>
            </w:r>
            <w:r w:rsidRPr="00407529">
              <w:rPr>
                <w:spacing w:val="1"/>
                <w:sz w:val="20"/>
              </w:rPr>
              <w:t xml:space="preserve"> </w:t>
            </w:r>
            <w:r w:rsidRPr="00407529">
              <w:rPr>
                <w:sz w:val="20"/>
              </w:rPr>
              <w:t>жилой</w:t>
            </w:r>
            <w:r w:rsidRPr="00407529">
              <w:rPr>
                <w:spacing w:val="1"/>
                <w:sz w:val="20"/>
              </w:rPr>
              <w:t xml:space="preserve"> </w:t>
            </w:r>
            <w:r w:rsidRPr="00407529">
              <w:rPr>
                <w:sz w:val="20"/>
              </w:rPr>
              <w:t>застройки</w:t>
            </w:r>
            <w:r w:rsidRPr="00407529">
              <w:rPr>
                <w:spacing w:val="1"/>
                <w:sz w:val="20"/>
              </w:rPr>
              <w:t xml:space="preserve"> </w:t>
            </w:r>
            <w:r w:rsidRPr="00407529">
              <w:rPr>
                <w:sz w:val="20"/>
              </w:rPr>
              <w:t>в</w:t>
            </w:r>
            <w:r w:rsidRPr="00407529">
              <w:rPr>
                <w:spacing w:val="1"/>
                <w:sz w:val="20"/>
              </w:rPr>
              <w:t xml:space="preserve"> </w:t>
            </w:r>
            <w:r w:rsidRPr="00407529">
              <w:rPr>
                <w:sz w:val="20"/>
              </w:rPr>
              <w:t>отношении</w:t>
            </w:r>
            <w:r w:rsidRPr="00407529">
              <w:rPr>
                <w:spacing w:val="1"/>
                <w:sz w:val="20"/>
              </w:rPr>
              <w:t xml:space="preserve"> </w:t>
            </w:r>
            <w:r w:rsidRPr="00407529">
              <w:rPr>
                <w:sz w:val="20"/>
              </w:rPr>
              <w:t>застроенных</w:t>
            </w:r>
            <w:r w:rsidRPr="00407529">
              <w:rPr>
                <w:spacing w:val="1"/>
                <w:sz w:val="20"/>
              </w:rPr>
              <w:t xml:space="preserve"> </w:t>
            </w:r>
            <w:r w:rsidRPr="00407529">
              <w:rPr>
                <w:sz w:val="20"/>
              </w:rPr>
              <w:t>территорий</w:t>
            </w:r>
            <w:r w:rsidRPr="00407529">
              <w:rPr>
                <w:spacing w:val="1"/>
                <w:sz w:val="20"/>
              </w:rPr>
              <w:t xml:space="preserve"> </w:t>
            </w:r>
            <w:r w:rsidRPr="00407529">
              <w:rPr>
                <w:sz w:val="20"/>
              </w:rPr>
              <w:t>и</w:t>
            </w:r>
            <w:r w:rsidRPr="00407529">
              <w:rPr>
                <w:spacing w:val="1"/>
                <w:sz w:val="20"/>
              </w:rPr>
              <w:t xml:space="preserve"> </w:t>
            </w:r>
            <w:r w:rsidRPr="00407529">
              <w:rPr>
                <w:sz w:val="20"/>
              </w:rPr>
              <w:t>КРТ</w:t>
            </w:r>
            <w:r w:rsidRPr="00407529">
              <w:rPr>
                <w:spacing w:val="1"/>
                <w:sz w:val="20"/>
              </w:rPr>
              <w:t xml:space="preserve"> </w:t>
            </w:r>
            <w:r w:rsidRPr="00407529">
              <w:rPr>
                <w:sz w:val="20"/>
              </w:rPr>
              <w:t>незастроенных</w:t>
            </w:r>
            <w:r w:rsidRPr="00407529">
              <w:rPr>
                <w:spacing w:val="1"/>
                <w:sz w:val="20"/>
              </w:rPr>
              <w:t xml:space="preserve"> </w:t>
            </w:r>
            <w:r w:rsidRPr="00407529">
              <w:rPr>
                <w:sz w:val="20"/>
              </w:rPr>
              <w:t>территорий</w:t>
            </w:r>
            <w:r w:rsidRPr="00407529">
              <w:rPr>
                <w:spacing w:val="1"/>
                <w:sz w:val="20"/>
              </w:rPr>
              <w:t xml:space="preserve"> </w:t>
            </w:r>
            <w:r w:rsidRPr="00407529">
              <w:rPr>
                <w:sz w:val="20"/>
              </w:rPr>
              <w:t>расчет</w:t>
            </w:r>
            <w:r w:rsidRPr="00407529">
              <w:rPr>
                <w:spacing w:val="1"/>
                <w:sz w:val="20"/>
              </w:rPr>
              <w:t xml:space="preserve"> </w:t>
            </w:r>
            <w:r w:rsidRPr="00407529">
              <w:rPr>
                <w:sz w:val="20"/>
              </w:rPr>
              <w:t>общей</w:t>
            </w:r>
            <w:r w:rsidRPr="00407529">
              <w:rPr>
                <w:spacing w:val="1"/>
                <w:sz w:val="20"/>
              </w:rPr>
              <w:t xml:space="preserve"> </w:t>
            </w:r>
            <w:r w:rsidRPr="00407529">
              <w:rPr>
                <w:sz w:val="20"/>
              </w:rPr>
              <w:t>площади</w:t>
            </w:r>
            <w:r w:rsidRPr="00407529">
              <w:rPr>
                <w:spacing w:val="1"/>
                <w:sz w:val="20"/>
              </w:rPr>
              <w:t xml:space="preserve"> </w:t>
            </w:r>
            <w:r w:rsidRPr="00407529">
              <w:rPr>
                <w:sz w:val="20"/>
              </w:rPr>
              <w:t>жилого</w:t>
            </w:r>
            <w:r w:rsidRPr="00407529">
              <w:rPr>
                <w:spacing w:val="1"/>
                <w:sz w:val="20"/>
              </w:rPr>
              <w:t xml:space="preserve"> </w:t>
            </w:r>
            <w:r w:rsidRPr="00407529">
              <w:rPr>
                <w:sz w:val="20"/>
              </w:rPr>
              <w:t>здания</w:t>
            </w:r>
            <w:r w:rsidRPr="00407529">
              <w:rPr>
                <w:spacing w:val="1"/>
                <w:sz w:val="20"/>
              </w:rPr>
              <w:t xml:space="preserve"> </w:t>
            </w:r>
            <w:r w:rsidRPr="00407529">
              <w:rPr>
                <w:sz w:val="20"/>
              </w:rPr>
              <w:t>(зданий)</w:t>
            </w:r>
            <w:r w:rsidRPr="00407529">
              <w:rPr>
                <w:spacing w:val="1"/>
                <w:sz w:val="20"/>
              </w:rPr>
              <w:t xml:space="preserve"> </w:t>
            </w:r>
            <w:r w:rsidRPr="00407529">
              <w:rPr>
                <w:sz w:val="20"/>
              </w:rPr>
              <w:t xml:space="preserve">производится по соответствующим колонкам «развитие застроенных территорий, в </w:t>
            </w:r>
            <w:r w:rsidR="00424AC9" w:rsidRPr="00407529">
              <w:rPr>
                <w:sz w:val="20"/>
              </w:rPr>
              <w:t xml:space="preserve">том числе </w:t>
            </w:r>
            <w:r w:rsidRPr="00407529">
              <w:rPr>
                <w:sz w:val="20"/>
              </w:rPr>
              <w:t>уплотнение» либо «застройка на свободных территориях» от общей площади</w:t>
            </w:r>
            <w:r w:rsidRPr="00407529">
              <w:rPr>
                <w:spacing w:val="1"/>
                <w:sz w:val="20"/>
              </w:rPr>
              <w:t xml:space="preserve"> </w:t>
            </w:r>
            <w:r w:rsidRPr="00407529">
              <w:rPr>
                <w:sz w:val="20"/>
              </w:rPr>
              <w:t>территории в границе КРТ. Если граница КРТ имеет сложную конфигурацию, которая включает территории общего пользования (парки, скверы, улично-дорожная сеть и пр.)</w:t>
            </w:r>
            <w:r w:rsidR="007357D5" w:rsidRPr="00407529">
              <w:rPr>
                <w:sz w:val="20"/>
              </w:rPr>
              <w:t xml:space="preserve">, </w:t>
            </w:r>
            <w:r w:rsidRPr="00407529">
              <w:rPr>
                <w:spacing w:val="-47"/>
                <w:sz w:val="20"/>
              </w:rPr>
              <w:t xml:space="preserve"> </w:t>
            </w:r>
            <w:r w:rsidRPr="00407529">
              <w:rPr>
                <w:sz w:val="20"/>
              </w:rPr>
              <w:t>расчет общей площади жилых зданий производится от площади территории в границах элементов планировочной структуры. При этом максимальная плотность населения в</w:t>
            </w:r>
            <w:r w:rsidRPr="00407529">
              <w:rPr>
                <w:spacing w:val="1"/>
                <w:sz w:val="20"/>
              </w:rPr>
              <w:t xml:space="preserve"> </w:t>
            </w:r>
            <w:r w:rsidRPr="00407529">
              <w:rPr>
                <w:sz w:val="20"/>
              </w:rPr>
              <w:t>границе</w:t>
            </w:r>
            <w:r w:rsidRPr="00407529">
              <w:rPr>
                <w:spacing w:val="1"/>
                <w:sz w:val="20"/>
              </w:rPr>
              <w:t xml:space="preserve"> </w:t>
            </w:r>
            <w:r w:rsidRPr="00407529">
              <w:rPr>
                <w:sz w:val="20"/>
              </w:rPr>
              <w:t>элемента</w:t>
            </w:r>
            <w:r w:rsidRPr="00407529">
              <w:rPr>
                <w:spacing w:val="1"/>
                <w:sz w:val="20"/>
              </w:rPr>
              <w:t xml:space="preserve"> </w:t>
            </w:r>
            <w:r w:rsidRPr="00407529">
              <w:rPr>
                <w:sz w:val="20"/>
              </w:rPr>
              <w:t>планировочной</w:t>
            </w:r>
            <w:r w:rsidRPr="00407529">
              <w:rPr>
                <w:spacing w:val="1"/>
                <w:sz w:val="20"/>
              </w:rPr>
              <w:t xml:space="preserve"> </w:t>
            </w:r>
            <w:r w:rsidRPr="00407529">
              <w:rPr>
                <w:sz w:val="20"/>
              </w:rPr>
              <w:t>структуры</w:t>
            </w:r>
            <w:r w:rsidRPr="00407529">
              <w:rPr>
                <w:spacing w:val="1"/>
                <w:sz w:val="20"/>
              </w:rPr>
              <w:t xml:space="preserve"> </w:t>
            </w:r>
            <w:r w:rsidRPr="00407529">
              <w:rPr>
                <w:sz w:val="20"/>
              </w:rPr>
              <w:t>не</w:t>
            </w:r>
            <w:r w:rsidRPr="00407529">
              <w:rPr>
                <w:spacing w:val="1"/>
                <w:sz w:val="20"/>
              </w:rPr>
              <w:t xml:space="preserve"> </w:t>
            </w:r>
            <w:r w:rsidRPr="00407529">
              <w:rPr>
                <w:sz w:val="20"/>
              </w:rPr>
              <w:t>должна</w:t>
            </w:r>
            <w:r w:rsidRPr="00407529">
              <w:rPr>
                <w:spacing w:val="1"/>
                <w:sz w:val="20"/>
              </w:rPr>
              <w:t xml:space="preserve"> </w:t>
            </w:r>
            <w:r w:rsidRPr="00407529">
              <w:rPr>
                <w:sz w:val="20"/>
              </w:rPr>
              <w:t>превышать</w:t>
            </w:r>
            <w:r w:rsidRPr="00407529">
              <w:rPr>
                <w:spacing w:val="1"/>
                <w:sz w:val="20"/>
              </w:rPr>
              <w:t xml:space="preserve"> </w:t>
            </w:r>
            <w:r w:rsidR="004134BC" w:rsidRPr="00407529">
              <w:rPr>
                <w:sz w:val="20"/>
              </w:rPr>
              <w:t>п</w:t>
            </w:r>
            <w:r w:rsidRPr="00407529">
              <w:rPr>
                <w:sz w:val="20"/>
              </w:rPr>
              <w:t>оказатель</w:t>
            </w:r>
            <w:r w:rsidRPr="00407529">
              <w:rPr>
                <w:spacing w:val="1"/>
                <w:sz w:val="20"/>
              </w:rPr>
              <w:t xml:space="preserve"> </w:t>
            </w:r>
            <w:r w:rsidRPr="00407529">
              <w:rPr>
                <w:sz w:val="20"/>
              </w:rPr>
              <w:t>предельной</w:t>
            </w:r>
            <w:r w:rsidRPr="00407529">
              <w:rPr>
                <w:spacing w:val="1"/>
                <w:sz w:val="20"/>
              </w:rPr>
              <w:t xml:space="preserve"> </w:t>
            </w:r>
            <w:r w:rsidRPr="00407529">
              <w:rPr>
                <w:sz w:val="20"/>
              </w:rPr>
              <w:t>расчетной</w:t>
            </w:r>
            <w:r w:rsidRPr="00407529">
              <w:rPr>
                <w:spacing w:val="1"/>
                <w:sz w:val="20"/>
              </w:rPr>
              <w:t xml:space="preserve"> </w:t>
            </w:r>
            <w:r w:rsidRPr="00407529">
              <w:rPr>
                <w:sz w:val="20"/>
              </w:rPr>
              <w:t>плотности</w:t>
            </w:r>
            <w:r w:rsidRPr="00407529">
              <w:rPr>
                <w:spacing w:val="1"/>
                <w:sz w:val="20"/>
              </w:rPr>
              <w:t xml:space="preserve"> </w:t>
            </w:r>
            <w:r w:rsidRPr="00407529">
              <w:rPr>
                <w:sz w:val="20"/>
              </w:rPr>
              <w:t>населения</w:t>
            </w:r>
            <w:r w:rsidRPr="00407529">
              <w:rPr>
                <w:spacing w:val="1"/>
                <w:sz w:val="20"/>
              </w:rPr>
              <w:t xml:space="preserve"> </w:t>
            </w:r>
            <w:r w:rsidRPr="00407529">
              <w:rPr>
                <w:sz w:val="20"/>
              </w:rPr>
              <w:t>в</w:t>
            </w:r>
            <w:r w:rsidRPr="00407529">
              <w:rPr>
                <w:spacing w:val="1"/>
                <w:sz w:val="20"/>
              </w:rPr>
              <w:t xml:space="preserve"> </w:t>
            </w:r>
            <w:r w:rsidRPr="00407529">
              <w:rPr>
                <w:sz w:val="20"/>
              </w:rPr>
              <w:t>элементе</w:t>
            </w:r>
            <w:r w:rsidRPr="00407529">
              <w:rPr>
                <w:spacing w:val="1"/>
                <w:sz w:val="20"/>
              </w:rPr>
              <w:t xml:space="preserve"> </w:t>
            </w:r>
            <w:r w:rsidRPr="00407529">
              <w:rPr>
                <w:sz w:val="20"/>
              </w:rPr>
              <w:t>планировочной</w:t>
            </w:r>
            <w:r w:rsidRPr="00407529">
              <w:rPr>
                <w:spacing w:val="1"/>
                <w:sz w:val="20"/>
              </w:rPr>
              <w:t xml:space="preserve"> </w:t>
            </w:r>
            <w:r w:rsidRPr="00407529">
              <w:rPr>
                <w:sz w:val="20"/>
              </w:rPr>
              <w:t>структуры</w:t>
            </w:r>
            <w:r w:rsidRPr="00407529">
              <w:rPr>
                <w:spacing w:val="1"/>
                <w:sz w:val="20"/>
              </w:rPr>
              <w:t xml:space="preserve"> </w:t>
            </w:r>
            <w:r w:rsidRPr="00407529">
              <w:rPr>
                <w:sz w:val="20"/>
              </w:rPr>
              <w:t>в</w:t>
            </w:r>
            <w:r w:rsidRPr="00407529">
              <w:rPr>
                <w:spacing w:val="1"/>
                <w:sz w:val="20"/>
              </w:rPr>
              <w:t xml:space="preserve"> </w:t>
            </w:r>
            <w:r w:rsidRPr="00407529">
              <w:rPr>
                <w:sz w:val="20"/>
              </w:rPr>
              <w:t>соответствии</w:t>
            </w:r>
            <w:r w:rsidRPr="00407529">
              <w:rPr>
                <w:spacing w:val="-2"/>
                <w:sz w:val="20"/>
              </w:rPr>
              <w:t xml:space="preserve"> </w:t>
            </w:r>
            <w:r w:rsidRPr="00407529">
              <w:rPr>
                <w:sz w:val="20"/>
              </w:rPr>
              <w:t>с</w:t>
            </w:r>
            <w:r w:rsidRPr="00407529">
              <w:rPr>
                <w:spacing w:val="4"/>
                <w:sz w:val="20"/>
              </w:rPr>
              <w:t xml:space="preserve"> </w:t>
            </w:r>
            <w:r w:rsidRPr="00407529">
              <w:rPr>
                <w:sz w:val="20"/>
              </w:rPr>
              <w:t xml:space="preserve">таблицей 9 МНГП. </w:t>
            </w:r>
          </w:p>
        </w:tc>
      </w:tr>
    </w:tbl>
    <w:p w:rsidR="00307F88" w:rsidRDefault="00307F88">
      <w:pPr>
        <w:spacing w:line="230" w:lineRule="atLeast"/>
        <w:jc w:val="both"/>
        <w:rPr>
          <w:sz w:val="20"/>
        </w:rPr>
      </w:pPr>
    </w:p>
    <w:p w:rsidR="00D36EDA" w:rsidRDefault="003016D0" w:rsidP="007E4916">
      <w:pPr>
        <w:pStyle w:val="3"/>
      </w:pPr>
      <w:bookmarkStart w:id="34" w:name="_bookmark12"/>
      <w:bookmarkStart w:id="35" w:name="_Toc178689255"/>
      <w:bookmarkEnd w:id="34"/>
      <w:r>
        <w:t>Таблица</w:t>
      </w:r>
      <w:r>
        <w:rPr>
          <w:spacing w:val="-4"/>
        </w:rPr>
        <w:t xml:space="preserve"> </w:t>
      </w:r>
      <w:r w:rsidR="007E4916">
        <w:t>9</w:t>
      </w:r>
      <w:r>
        <w:rPr>
          <w:spacing w:val="-4"/>
        </w:rPr>
        <w:t xml:space="preserve"> </w:t>
      </w:r>
      <w:r>
        <w:t>–</w:t>
      </w:r>
      <w:r>
        <w:rPr>
          <w:spacing w:val="-3"/>
        </w:rPr>
        <w:t xml:space="preserve"> </w:t>
      </w:r>
      <w:r>
        <w:t>Предельная</w:t>
      </w:r>
      <w:r>
        <w:rPr>
          <w:spacing w:val="-4"/>
        </w:rPr>
        <w:t xml:space="preserve"> </w:t>
      </w:r>
      <w:r>
        <w:t>расчетная</w:t>
      </w:r>
      <w:r>
        <w:rPr>
          <w:spacing w:val="-4"/>
        </w:rPr>
        <w:t xml:space="preserve"> </w:t>
      </w:r>
      <w:r>
        <w:t>плотность</w:t>
      </w:r>
      <w:r>
        <w:rPr>
          <w:spacing w:val="-3"/>
        </w:rPr>
        <w:t xml:space="preserve"> </w:t>
      </w:r>
      <w:r>
        <w:t>населения</w:t>
      </w:r>
      <w:r>
        <w:rPr>
          <w:spacing w:val="-4"/>
        </w:rPr>
        <w:t xml:space="preserve"> </w:t>
      </w:r>
      <w:r>
        <w:t>элемента</w:t>
      </w:r>
      <w:r>
        <w:rPr>
          <w:spacing w:val="-4"/>
        </w:rPr>
        <w:t xml:space="preserve"> </w:t>
      </w:r>
      <w:r>
        <w:t>планировочной</w:t>
      </w:r>
      <w:r>
        <w:rPr>
          <w:spacing w:val="-3"/>
        </w:rPr>
        <w:t xml:space="preserve"> </w:t>
      </w:r>
      <w:r>
        <w:t>структуры</w:t>
      </w:r>
      <w:bookmarkEnd w:id="35"/>
    </w:p>
    <w:p w:rsidR="00D36EDA" w:rsidRDefault="00D36EDA" w:rsidP="00320958">
      <w:pPr>
        <w:pStyle w:val="a3"/>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
        <w:gridCol w:w="4678"/>
        <w:gridCol w:w="3685"/>
        <w:gridCol w:w="1985"/>
        <w:gridCol w:w="1842"/>
        <w:gridCol w:w="2268"/>
      </w:tblGrid>
      <w:tr w:rsidR="00D36EDA" w:rsidTr="00573F35">
        <w:trPr>
          <w:trHeight w:val="525"/>
        </w:trPr>
        <w:tc>
          <w:tcPr>
            <w:tcW w:w="599" w:type="dxa"/>
            <w:tcBorders>
              <w:bottom w:val="double" w:sz="1" w:space="0" w:color="000000"/>
            </w:tcBorders>
          </w:tcPr>
          <w:p w:rsidR="00D36EDA" w:rsidRPr="001B3E8E" w:rsidRDefault="00D36EDA" w:rsidP="00320958">
            <w:pPr>
              <w:pStyle w:val="TableParagraph"/>
            </w:pPr>
          </w:p>
          <w:p w:rsidR="00D36EDA" w:rsidRPr="001B3E8E" w:rsidRDefault="003016D0" w:rsidP="00320958">
            <w:pPr>
              <w:pStyle w:val="TableParagraph"/>
              <w:rPr>
                <w:sz w:val="20"/>
              </w:rPr>
            </w:pPr>
            <w:r w:rsidRPr="001B3E8E">
              <w:rPr>
                <w:sz w:val="20"/>
              </w:rPr>
              <w:t>№</w:t>
            </w:r>
            <w:r w:rsidRPr="001B3E8E">
              <w:rPr>
                <w:spacing w:val="-47"/>
                <w:sz w:val="20"/>
              </w:rPr>
              <w:t xml:space="preserve"> </w:t>
            </w:r>
            <w:r w:rsidRPr="001B3E8E">
              <w:rPr>
                <w:spacing w:val="-1"/>
                <w:sz w:val="20"/>
              </w:rPr>
              <w:t>п/п</w:t>
            </w:r>
          </w:p>
        </w:tc>
        <w:tc>
          <w:tcPr>
            <w:tcW w:w="4678" w:type="dxa"/>
            <w:tcBorders>
              <w:bottom w:val="double" w:sz="1" w:space="0" w:color="000000"/>
            </w:tcBorders>
          </w:tcPr>
          <w:p w:rsidR="00D36EDA" w:rsidRPr="00BB10EA" w:rsidRDefault="003016D0" w:rsidP="00320958">
            <w:pPr>
              <w:pStyle w:val="TableParagraph"/>
              <w:jc w:val="center"/>
              <w:rPr>
                <w:sz w:val="20"/>
              </w:rPr>
            </w:pPr>
            <w:r w:rsidRPr="00BB10EA">
              <w:rPr>
                <w:sz w:val="20"/>
              </w:rPr>
              <w:t>Наименование нормируемого расчетного показателя,</w:t>
            </w:r>
          </w:p>
          <w:p w:rsidR="00D36EDA" w:rsidRPr="001B3E8E" w:rsidRDefault="003016D0" w:rsidP="00320958">
            <w:pPr>
              <w:pStyle w:val="TableParagraph"/>
              <w:jc w:val="center"/>
              <w:rPr>
                <w:sz w:val="20"/>
              </w:rPr>
            </w:pPr>
            <w:r w:rsidRPr="00BB10EA">
              <w:rPr>
                <w:sz w:val="20"/>
              </w:rPr>
              <w:t>единица измерения</w:t>
            </w:r>
          </w:p>
        </w:tc>
        <w:tc>
          <w:tcPr>
            <w:tcW w:w="3685" w:type="dxa"/>
            <w:tcBorders>
              <w:bottom w:val="double" w:sz="1" w:space="0" w:color="000000"/>
            </w:tcBorders>
          </w:tcPr>
          <w:p w:rsidR="00D36EDA" w:rsidRPr="001B3E8E" w:rsidRDefault="003016D0" w:rsidP="00320958">
            <w:pPr>
              <w:pStyle w:val="TableParagraph"/>
              <w:jc w:val="center"/>
              <w:rPr>
                <w:sz w:val="20"/>
              </w:rPr>
            </w:pPr>
            <w:r w:rsidRPr="001B3E8E">
              <w:rPr>
                <w:sz w:val="20"/>
              </w:rPr>
              <w:t>Площадь</w:t>
            </w:r>
            <w:r w:rsidR="00BB10EA">
              <w:rPr>
                <w:sz w:val="20"/>
              </w:rPr>
              <w:t xml:space="preserve"> </w:t>
            </w:r>
            <w:r w:rsidRPr="001B3E8E">
              <w:rPr>
                <w:spacing w:val="-47"/>
                <w:sz w:val="20"/>
              </w:rPr>
              <w:t xml:space="preserve"> </w:t>
            </w:r>
            <w:r w:rsidRPr="001B3E8E">
              <w:rPr>
                <w:sz w:val="20"/>
              </w:rPr>
              <w:t>элемента</w:t>
            </w:r>
          </w:p>
          <w:p w:rsidR="00D36EDA" w:rsidRPr="001B3E8E" w:rsidRDefault="00BB10EA" w:rsidP="00320958">
            <w:pPr>
              <w:pStyle w:val="TableParagraph"/>
              <w:jc w:val="center"/>
              <w:rPr>
                <w:sz w:val="20"/>
              </w:rPr>
            </w:pPr>
            <w:r>
              <w:rPr>
                <w:sz w:val="20"/>
              </w:rPr>
              <w:t>п</w:t>
            </w:r>
            <w:r w:rsidR="003016D0" w:rsidRPr="001B3E8E">
              <w:rPr>
                <w:sz w:val="20"/>
              </w:rPr>
              <w:t>ланировочной</w:t>
            </w:r>
            <w:r>
              <w:rPr>
                <w:sz w:val="20"/>
              </w:rPr>
              <w:t xml:space="preserve"> </w:t>
            </w:r>
            <w:r w:rsidR="003016D0" w:rsidRPr="001B3E8E">
              <w:rPr>
                <w:spacing w:val="-47"/>
                <w:sz w:val="20"/>
              </w:rPr>
              <w:t xml:space="preserve"> </w:t>
            </w:r>
            <w:r w:rsidR="003016D0" w:rsidRPr="001B3E8E">
              <w:rPr>
                <w:sz w:val="20"/>
              </w:rPr>
              <w:t>структуры</w:t>
            </w:r>
          </w:p>
        </w:tc>
        <w:tc>
          <w:tcPr>
            <w:tcW w:w="6095" w:type="dxa"/>
            <w:gridSpan w:val="3"/>
            <w:tcBorders>
              <w:bottom w:val="double" w:sz="1" w:space="0" w:color="000000"/>
            </w:tcBorders>
          </w:tcPr>
          <w:p w:rsidR="00D36EDA" w:rsidRPr="001B3E8E" w:rsidRDefault="003016D0" w:rsidP="00320958">
            <w:pPr>
              <w:pStyle w:val="TableParagraph"/>
              <w:jc w:val="center"/>
              <w:rPr>
                <w:sz w:val="20"/>
              </w:rPr>
            </w:pPr>
            <w:r w:rsidRPr="001B3E8E">
              <w:rPr>
                <w:sz w:val="20"/>
              </w:rPr>
              <w:t>Значение</w:t>
            </w:r>
            <w:r w:rsidRPr="001B3E8E">
              <w:rPr>
                <w:spacing w:val="-5"/>
                <w:sz w:val="20"/>
              </w:rPr>
              <w:t xml:space="preserve"> </w:t>
            </w:r>
            <w:r w:rsidRPr="001B3E8E">
              <w:rPr>
                <w:sz w:val="20"/>
              </w:rPr>
              <w:t>расчетного</w:t>
            </w:r>
            <w:r w:rsidRPr="001B3E8E">
              <w:rPr>
                <w:spacing w:val="-3"/>
                <w:sz w:val="20"/>
              </w:rPr>
              <w:t xml:space="preserve"> </w:t>
            </w:r>
            <w:r w:rsidRPr="001B3E8E">
              <w:rPr>
                <w:sz w:val="20"/>
              </w:rPr>
              <w:t>показателя</w:t>
            </w:r>
          </w:p>
        </w:tc>
      </w:tr>
      <w:tr w:rsidR="00D36EDA" w:rsidTr="00573F35">
        <w:trPr>
          <w:trHeight w:val="369"/>
        </w:trPr>
        <w:tc>
          <w:tcPr>
            <w:tcW w:w="599" w:type="dxa"/>
            <w:tcBorders>
              <w:top w:val="double" w:sz="1" w:space="0" w:color="000000"/>
            </w:tcBorders>
          </w:tcPr>
          <w:p w:rsidR="00D36EDA" w:rsidRDefault="003016D0">
            <w:pPr>
              <w:pStyle w:val="TableParagraph"/>
              <w:spacing w:line="216" w:lineRule="exact"/>
              <w:ind w:left="8"/>
              <w:jc w:val="center"/>
              <w:rPr>
                <w:sz w:val="20"/>
              </w:rPr>
            </w:pPr>
            <w:r>
              <w:rPr>
                <w:w w:val="99"/>
                <w:sz w:val="20"/>
              </w:rPr>
              <w:t>1</w:t>
            </w:r>
          </w:p>
        </w:tc>
        <w:tc>
          <w:tcPr>
            <w:tcW w:w="4678" w:type="dxa"/>
            <w:tcBorders>
              <w:top w:val="double" w:sz="1" w:space="0" w:color="000000"/>
            </w:tcBorders>
          </w:tcPr>
          <w:p w:rsidR="00D36EDA" w:rsidRDefault="003016D0">
            <w:pPr>
              <w:pStyle w:val="TableParagraph"/>
              <w:spacing w:line="216" w:lineRule="exact"/>
              <w:ind w:left="15"/>
              <w:jc w:val="center"/>
              <w:rPr>
                <w:sz w:val="20"/>
              </w:rPr>
            </w:pPr>
            <w:r>
              <w:rPr>
                <w:w w:val="99"/>
                <w:sz w:val="20"/>
              </w:rPr>
              <w:t>2</w:t>
            </w:r>
          </w:p>
        </w:tc>
        <w:tc>
          <w:tcPr>
            <w:tcW w:w="3685" w:type="dxa"/>
            <w:tcBorders>
              <w:top w:val="double" w:sz="1" w:space="0" w:color="000000"/>
            </w:tcBorders>
          </w:tcPr>
          <w:p w:rsidR="00D36EDA" w:rsidRDefault="003016D0">
            <w:pPr>
              <w:pStyle w:val="TableParagraph"/>
              <w:spacing w:line="216" w:lineRule="exact"/>
              <w:ind w:left="13"/>
              <w:jc w:val="center"/>
              <w:rPr>
                <w:sz w:val="20"/>
              </w:rPr>
            </w:pPr>
            <w:r>
              <w:rPr>
                <w:w w:val="99"/>
                <w:sz w:val="20"/>
              </w:rPr>
              <w:t>3</w:t>
            </w:r>
          </w:p>
        </w:tc>
        <w:tc>
          <w:tcPr>
            <w:tcW w:w="6095" w:type="dxa"/>
            <w:gridSpan w:val="3"/>
            <w:tcBorders>
              <w:top w:val="double" w:sz="1" w:space="0" w:color="000000"/>
            </w:tcBorders>
          </w:tcPr>
          <w:p w:rsidR="00D36EDA" w:rsidRDefault="003016D0">
            <w:pPr>
              <w:pStyle w:val="TableParagraph"/>
              <w:spacing w:line="216" w:lineRule="exact"/>
              <w:ind w:left="9"/>
              <w:jc w:val="center"/>
              <w:rPr>
                <w:sz w:val="20"/>
              </w:rPr>
            </w:pPr>
            <w:r>
              <w:rPr>
                <w:w w:val="99"/>
                <w:sz w:val="20"/>
              </w:rPr>
              <w:t>4</w:t>
            </w:r>
          </w:p>
        </w:tc>
      </w:tr>
      <w:tr w:rsidR="00C11D40" w:rsidTr="00407529">
        <w:trPr>
          <w:trHeight w:val="509"/>
        </w:trPr>
        <w:tc>
          <w:tcPr>
            <w:tcW w:w="599" w:type="dxa"/>
            <w:vMerge w:val="restart"/>
          </w:tcPr>
          <w:p w:rsidR="00C11D40" w:rsidRPr="00EA21D5" w:rsidRDefault="00C11D40" w:rsidP="00EA21D5">
            <w:pPr>
              <w:pStyle w:val="TableParagraph"/>
              <w:jc w:val="center"/>
              <w:rPr>
                <w:w w:val="99"/>
                <w:sz w:val="24"/>
                <w:szCs w:val="24"/>
              </w:rPr>
            </w:pPr>
            <w:r w:rsidRPr="00EA21D5">
              <w:rPr>
                <w:w w:val="99"/>
                <w:sz w:val="24"/>
                <w:szCs w:val="24"/>
              </w:rPr>
              <w:t>1</w:t>
            </w:r>
          </w:p>
        </w:tc>
        <w:tc>
          <w:tcPr>
            <w:tcW w:w="4678" w:type="dxa"/>
            <w:vMerge w:val="restart"/>
          </w:tcPr>
          <w:p w:rsidR="00C11D40" w:rsidRPr="00EA21D5" w:rsidRDefault="00C11D40" w:rsidP="00EA21D5">
            <w:pPr>
              <w:pStyle w:val="TableParagraph"/>
              <w:jc w:val="center"/>
              <w:rPr>
                <w:sz w:val="24"/>
                <w:szCs w:val="24"/>
              </w:rPr>
            </w:pPr>
            <w:r w:rsidRPr="00EA21D5">
              <w:rPr>
                <w:sz w:val="24"/>
                <w:szCs w:val="24"/>
              </w:rPr>
              <w:t>Плотность</w:t>
            </w:r>
            <w:r w:rsidRPr="00EA21D5">
              <w:rPr>
                <w:spacing w:val="1"/>
                <w:sz w:val="24"/>
                <w:szCs w:val="24"/>
              </w:rPr>
              <w:t xml:space="preserve"> </w:t>
            </w:r>
            <w:r w:rsidRPr="00EA21D5">
              <w:rPr>
                <w:sz w:val="24"/>
                <w:szCs w:val="24"/>
              </w:rPr>
              <w:t>населения</w:t>
            </w:r>
            <w:r w:rsidRPr="00EA21D5">
              <w:rPr>
                <w:spacing w:val="1"/>
                <w:sz w:val="24"/>
                <w:szCs w:val="24"/>
              </w:rPr>
              <w:t xml:space="preserve"> </w:t>
            </w:r>
            <w:r w:rsidRPr="00EA21D5">
              <w:rPr>
                <w:sz w:val="24"/>
                <w:szCs w:val="24"/>
              </w:rPr>
              <w:t>элемента</w:t>
            </w:r>
            <w:r w:rsidRPr="00EA21D5">
              <w:rPr>
                <w:spacing w:val="1"/>
                <w:sz w:val="24"/>
                <w:szCs w:val="24"/>
              </w:rPr>
              <w:t xml:space="preserve"> </w:t>
            </w:r>
            <w:r w:rsidRPr="00EA21D5">
              <w:rPr>
                <w:sz w:val="24"/>
                <w:szCs w:val="24"/>
              </w:rPr>
              <w:t>планировочной</w:t>
            </w:r>
            <w:r w:rsidRPr="00EA21D5">
              <w:rPr>
                <w:spacing w:val="1"/>
                <w:sz w:val="24"/>
                <w:szCs w:val="24"/>
              </w:rPr>
              <w:t xml:space="preserve"> </w:t>
            </w:r>
            <w:r w:rsidRPr="00EA21D5">
              <w:rPr>
                <w:sz w:val="24"/>
                <w:szCs w:val="24"/>
              </w:rPr>
              <w:t>структуры</w:t>
            </w:r>
          </w:p>
        </w:tc>
        <w:tc>
          <w:tcPr>
            <w:tcW w:w="3685" w:type="dxa"/>
            <w:vMerge w:val="restart"/>
            <w:shd w:val="clear" w:color="auto" w:fill="auto"/>
          </w:tcPr>
          <w:p w:rsidR="00C11D40" w:rsidRPr="00407529" w:rsidRDefault="00C11D40" w:rsidP="00EA21D5">
            <w:pPr>
              <w:pStyle w:val="TableParagraph"/>
              <w:ind w:hanging="3"/>
              <w:jc w:val="center"/>
              <w:rPr>
                <w:sz w:val="24"/>
                <w:szCs w:val="24"/>
              </w:rPr>
            </w:pPr>
            <w:r w:rsidRPr="00407529">
              <w:rPr>
                <w:sz w:val="24"/>
                <w:szCs w:val="24"/>
              </w:rPr>
              <w:t>Площадь</w:t>
            </w:r>
            <w:r w:rsidRPr="00407529">
              <w:rPr>
                <w:spacing w:val="1"/>
                <w:sz w:val="24"/>
                <w:szCs w:val="24"/>
              </w:rPr>
              <w:t xml:space="preserve"> </w:t>
            </w:r>
            <w:r w:rsidRPr="00407529">
              <w:rPr>
                <w:sz w:val="24"/>
                <w:szCs w:val="24"/>
              </w:rPr>
              <w:t>территории</w:t>
            </w:r>
            <w:r w:rsidRPr="00407529">
              <w:rPr>
                <w:spacing w:val="1"/>
                <w:sz w:val="24"/>
                <w:szCs w:val="24"/>
              </w:rPr>
              <w:t xml:space="preserve"> </w:t>
            </w:r>
            <w:r w:rsidRPr="00407529">
              <w:rPr>
                <w:sz w:val="24"/>
                <w:szCs w:val="24"/>
              </w:rPr>
              <w:t>элемента</w:t>
            </w:r>
            <w:r w:rsidRPr="00407529">
              <w:rPr>
                <w:spacing w:val="1"/>
                <w:sz w:val="24"/>
                <w:szCs w:val="24"/>
              </w:rPr>
              <w:t xml:space="preserve"> </w:t>
            </w:r>
            <w:r w:rsidRPr="00407529">
              <w:rPr>
                <w:sz w:val="24"/>
                <w:szCs w:val="24"/>
              </w:rPr>
              <w:t>планировочной структуры</w:t>
            </w:r>
            <w:r w:rsidRPr="00407529">
              <w:rPr>
                <w:spacing w:val="-1"/>
                <w:sz w:val="24"/>
                <w:szCs w:val="24"/>
              </w:rPr>
              <w:t xml:space="preserve"> </w:t>
            </w:r>
            <w:r w:rsidRPr="00407529">
              <w:rPr>
                <w:sz w:val="24"/>
                <w:szCs w:val="24"/>
              </w:rPr>
              <w:t>[5]</w:t>
            </w:r>
          </w:p>
        </w:tc>
        <w:tc>
          <w:tcPr>
            <w:tcW w:w="6095" w:type="dxa"/>
            <w:gridSpan w:val="3"/>
            <w:shd w:val="clear" w:color="auto" w:fill="auto"/>
          </w:tcPr>
          <w:p w:rsidR="00C11D40" w:rsidRPr="00407529" w:rsidRDefault="00C11D40" w:rsidP="000A13DC">
            <w:pPr>
              <w:pStyle w:val="TableParagraph"/>
              <w:jc w:val="center"/>
              <w:rPr>
                <w:sz w:val="24"/>
                <w:szCs w:val="24"/>
              </w:rPr>
            </w:pPr>
            <w:r w:rsidRPr="00407529">
              <w:rPr>
                <w:sz w:val="24"/>
                <w:szCs w:val="24"/>
              </w:rPr>
              <w:t xml:space="preserve">Предельная расчетная плотность населения территории многоквартирной жилой застройки, чел./га </w:t>
            </w:r>
          </w:p>
        </w:tc>
      </w:tr>
      <w:tr w:rsidR="00C11D40" w:rsidTr="00407529">
        <w:trPr>
          <w:trHeight w:val="509"/>
        </w:trPr>
        <w:tc>
          <w:tcPr>
            <w:tcW w:w="599" w:type="dxa"/>
            <w:vMerge/>
          </w:tcPr>
          <w:p w:rsidR="00C11D40" w:rsidRPr="00EA21D5" w:rsidRDefault="00C11D40" w:rsidP="00EA21D5">
            <w:pPr>
              <w:pStyle w:val="TableParagraph"/>
              <w:jc w:val="center"/>
              <w:rPr>
                <w:sz w:val="24"/>
                <w:szCs w:val="24"/>
              </w:rPr>
            </w:pPr>
          </w:p>
        </w:tc>
        <w:tc>
          <w:tcPr>
            <w:tcW w:w="4678" w:type="dxa"/>
            <w:vMerge/>
          </w:tcPr>
          <w:p w:rsidR="00C11D40" w:rsidRPr="00EA21D5" w:rsidRDefault="00C11D40" w:rsidP="00EA21D5">
            <w:pPr>
              <w:pStyle w:val="TableParagraph"/>
              <w:jc w:val="center"/>
              <w:rPr>
                <w:sz w:val="24"/>
                <w:szCs w:val="24"/>
              </w:rPr>
            </w:pPr>
          </w:p>
        </w:tc>
        <w:tc>
          <w:tcPr>
            <w:tcW w:w="3685" w:type="dxa"/>
            <w:vMerge/>
            <w:shd w:val="clear" w:color="auto" w:fill="auto"/>
          </w:tcPr>
          <w:p w:rsidR="00C11D40" w:rsidRPr="00407529" w:rsidRDefault="00C11D40" w:rsidP="00EA21D5">
            <w:pPr>
              <w:pStyle w:val="TableParagraph"/>
              <w:ind w:hanging="3"/>
              <w:jc w:val="center"/>
              <w:rPr>
                <w:sz w:val="24"/>
                <w:szCs w:val="24"/>
              </w:rPr>
            </w:pPr>
          </w:p>
        </w:tc>
        <w:tc>
          <w:tcPr>
            <w:tcW w:w="1985" w:type="dxa"/>
            <w:shd w:val="clear" w:color="auto" w:fill="auto"/>
          </w:tcPr>
          <w:p w:rsidR="00974BDC" w:rsidRPr="00407529" w:rsidRDefault="00C11D40" w:rsidP="00974BDC">
            <w:pPr>
              <w:pStyle w:val="TableParagraph"/>
              <w:jc w:val="center"/>
              <w:rPr>
                <w:sz w:val="24"/>
                <w:szCs w:val="24"/>
              </w:rPr>
            </w:pPr>
            <w:r w:rsidRPr="00407529">
              <w:rPr>
                <w:sz w:val="24"/>
                <w:szCs w:val="24"/>
              </w:rPr>
              <w:t>Малоэтажная</w:t>
            </w:r>
            <w:r w:rsidR="00974BDC" w:rsidRPr="00407529">
              <w:rPr>
                <w:sz w:val="24"/>
                <w:szCs w:val="24"/>
              </w:rPr>
              <w:t xml:space="preserve"> многоквартирная жилая</w:t>
            </w:r>
          </w:p>
          <w:p w:rsidR="00C11D40" w:rsidRPr="00407529" w:rsidRDefault="00C11D40" w:rsidP="00EA21D5">
            <w:pPr>
              <w:pStyle w:val="TableParagraph"/>
              <w:jc w:val="center"/>
              <w:rPr>
                <w:sz w:val="24"/>
                <w:szCs w:val="24"/>
              </w:rPr>
            </w:pPr>
            <w:r w:rsidRPr="00407529">
              <w:rPr>
                <w:sz w:val="24"/>
                <w:szCs w:val="24"/>
              </w:rPr>
              <w:t>застройка</w:t>
            </w:r>
          </w:p>
        </w:tc>
        <w:tc>
          <w:tcPr>
            <w:tcW w:w="1842" w:type="dxa"/>
            <w:shd w:val="clear" w:color="auto" w:fill="auto"/>
          </w:tcPr>
          <w:p w:rsidR="00974BDC" w:rsidRPr="00407529" w:rsidRDefault="00C11D40" w:rsidP="00EA21D5">
            <w:pPr>
              <w:pStyle w:val="TableParagraph"/>
              <w:jc w:val="center"/>
              <w:rPr>
                <w:sz w:val="24"/>
                <w:szCs w:val="24"/>
              </w:rPr>
            </w:pPr>
            <w:r w:rsidRPr="00407529">
              <w:rPr>
                <w:sz w:val="24"/>
                <w:szCs w:val="24"/>
              </w:rPr>
              <w:t>Среднеэтажная</w:t>
            </w:r>
          </w:p>
          <w:p w:rsidR="00974BDC" w:rsidRPr="00407529" w:rsidRDefault="00974BDC" w:rsidP="00974BDC">
            <w:pPr>
              <w:pStyle w:val="TableParagraph"/>
              <w:jc w:val="center"/>
              <w:rPr>
                <w:sz w:val="24"/>
                <w:szCs w:val="24"/>
              </w:rPr>
            </w:pPr>
            <w:r w:rsidRPr="00407529">
              <w:rPr>
                <w:sz w:val="24"/>
                <w:szCs w:val="24"/>
              </w:rPr>
              <w:t>жилая</w:t>
            </w:r>
          </w:p>
          <w:p w:rsidR="00C11D40" w:rsidRPr="00407529" w:rsidRDefault="00C11D40" w:rsidP="00EA21D5">
            <w:pPr>
              <w:pStyle w:val="TableParagraph"/>
              <w:jc w:val="center"/>
              <w:rPr>
                <w:sz w:val="24"/>
                <w:szCs w:val="24"/>
              </w:rPr>
            </w:pPr>
            <w:r w:rsidRPr="00407529">
              <w:rPr>
                <w:sz w:val="24"/>
                <w:szCs w:val="24"/>
              </w:rPr>
              <w:t>застройка</w:t>
            </w:r>
          </w:p>
        </w:tc>
        <w:tc>
          <w:tcPr>
            <w:tcW w:w="2268" w:type="dxa"/>
            <w:shd w:val="clear" w:color="auto" w:fill="auto"/>
          </w:tcPr>
          <w:p w:rsidR="00974BDC" w:rsidRPr="00407529" w:rsidRDefault="00C11D40" w:rsidP="00EA21D5">
            <w:pPr>
              <w:pStyle w:val="TableParagraph"/>
              <w:jc w:val="center"/>
              <w:rPr>
                <w:spacing w:val="-8"/>
                <w:sz w:val="24"/>
                <w:szCs w:val="24"/>
              </w:rPr>
            </w:pPr>
            <w:r w:rsidRPr="00407529">
              <w:rPr>
                <w:sz w:val="24"/>
                <w:szCs w:val="24"/>
              </w:rPr>
              <w:t>Многоэтажная</w:t>
            </w:r>
            <w:r w:rsidRPr="00407529">
              <w:rPr>
                <w:spacing w:val="-8"/>
                <w:sz w:val="24"/>
                <w:szCs w:val="24"/>
              </w:rPr>
              <w:t xml:space="preserve"> </w:t>
            </w:r>
          </w:p>
          <w:p w:rsidR="00974BDC" w:rsidRPr="00407529" w:rsidRDefault="00974BDC" w:rsidP="00974BDC">
            <w:pPr>
              <w:pStyle w:val="TableParagraph"/>
              <w:jc w:val="center"/>
              <w:rPr>
                <w:spacing w:val="-8"/>
                <w:sz w:val="24"/>
                <w:szCs w:val="24"/>
              </w:rPr>
            </w:pPr>
            <w:r w:rsidRPr="00407529">
              <w:rPr>
                <w:spacing w:val="-8"/>
                <w:sz w:val="24"/>
                <w:szCs w:val="24"/>
              </w:rPr>
              <w:t>жилая</w:t>
            </w:r>
          </w:p>
          <w:p w:rsidR="00C11D40" w:rsidRPr="00407529" w:rsidRDefault="00C11D40" w:rsidP="00EA21D5">
            <w:pPr>
              <w:pStyle w:val="TableParagraph"/>
              <w:jc w:val="center"/>
              <w:rPr>
                <w:sz w:val="24"/>
                <w:szCs w:val="24"/>
              </w:rPr>
            </w:pPr>
            <w:r w:rsidRPr="00407529">
              <w:rPr>
                <w:sz w:val="24"/>
                <w:szCs w:val="24"/>
              </w:rPr>
              <w:t>застройка</w:t>
            </w:r>
          </w:p>
        </w:tc>
      </w:tr>
      <w:tr w:rsidR="00C11D40" w:rsidTr="00573F35">
        <w:trPr>
          <w:trHeight w:val="537"/>
        </w:trPr>
        <w:tc>
          <w:tcPr>
            <w:tcW w:w="599" w:type="dxa"/>
            <w:vMerge/>
          </w:tcPr>
          <w:p w:rsidR="00C11D40" w:rsidRPr="00EA21D5" w:rsidRDefault="00C11D40" w:rsidP="00EA21D5">
            <w:pPr>
              <w:rPr>
                <w:sz w:val="24"/>
                <w:szCs w:val="24"/>
              </w:rPr>
            </w:pPr>
          </w:p>
        </w:tc>
        <w:tc>
          <w:tcPr>
            <w:tcW w:w="4678" w:type="dxa"/>
            <w:vMerge/>
          </w:tcPr>
          <w:p w:rsidR="00C11D40" w:rsidRPr="00EA21D5" w:rsidRDefault="00C11D40" w:rsidP="00EA21D5">
            <w:pPr>
              <w:rPr>
                <w:sz w:val="24"/>
                <w:szCs w:val="24"/>
              </w:rPr>
            </w:pPr>
          </w:p>
        </w:tc>
        <w:tc>
          <w:tcPr>
            <w:tcW w:w="3685" w:type="dxa"/>
            <w:tcBorders>
              <w:top w:val="nil"/>
              <w:bottom w:val="single" w:sz="4" w:space="0" w:color="auto"/>
            </w:tcBorders>
          </w:tcPr>
          <w:p w:rsidR="00C11D40" w:rsidRPr="00EA21D5" w:rsidRDefault="00C11D40" w:rsidP="00EA21D5">
            <w:pPr>
              <w:pStyle w:val="TableParagraph"/>
              <w:jc w:val="center"/>
              <w:rPr>
                <w:sz w:val="24"/>
                <w:szCs w:val="24"/>
              </w:rPr>
            </w:pPr>
            <w:r w:rsidRPr="00EA21D5">
              <w:rPr>
                <w:sz w:val="24"/>
                <w:szCs w:val="24"/>
              </w:rPr>
              <w:t>жилая</w:t>
            </w:r>
            <w:r w:rsidRPr="00EA21D5">
              <w:rPr>
                <w:spacing w:val="-4"/>
                <w:sz w:val="24"/>
                <w:szCs w:val="24"/>
              </w:rPr>
              <w:t xml:space="preserve"> </w:t>
            </w:r>
            <w:r w:rsidRPr="00EA21D5">
              <w:rPr>
                <w:sz w:val="24"/>
                <w:szCs w:val="24"/>
              </w:rPr>
              <w:t>группа</w:t>
            </w:r>
            <w:r w:rsidRPr="00EA21D5">
              <w:rPr>
                <w:spacing w:val="-2"/>
                <w:sz w:val="24"/>
                <w:szCs w:val="24"/>
              </w:rPr>
              <w:t xml:space="preserve"> </w:t>
            </w:r>
            <w:r w:rsidRPr="00EA21D5">
              <w:rPr>
                <w:sz w:val="24"/>
                <w:szCs w:val="24"/>
              </w:rPr>
              <w:t>до</w:t>
            </w:r>
          </w:p>
          <w:p w:rsidR="00C11D40" w:rsidRPr="00EA21D5" w:rsidRDefault="00C11D40" w:rsidP="00EA21D5">
            <w:pPr>
              <w:pStyle w:val="TableParagraph"/>
              <w:jc w:val="center"/>
              <w:rPr>
                <w:sz w:val="24"/>
                <w:szCs w:val="24"/>
              </w:rPr>
            </w:pPr>
            <w:r w:rsidRPr="00EA21D5">
              <w:rPr>
                <w:sz w:val="24"/>
                <w:szCs w:val="24"/>
              </w:rPr>
              <w:t>1,5</w:t>
            </w:r>
            <w:r w:rsidRPr="00EA21D5">
              <w:rPr>
                <w:spacing w:val="-1"/>
                <w:sz w:val="24"/>
                <w:szCs w:val="24"/>
              </w:rPr>
              <w:t xml:space="preserve"> </w:t>
            </w:r>
            <w:r w:rsidRPr="00EA21D5">
              <w:rPr>
                <w:sz w:val="24"/>
                <w:szCs w:val="24"/>
              </w:rPr>
              <w:t>га</w:t>
            </w:r>
            <w:r w:rsidRPr="00EA21D5">
              <w:rPr>
                <w:spacing w:val="-1"/>
                <w:sz w:val="24"/>
                <w:szCs w:val="24"/>
              </w:rPr>
              <w:t xml:space="preserve"> </w:t>
            </w:r>
            <w:r w:rsidRPr="00EA21D5">
              <w:rPr>
                <w:sz w:val="24"/>
                <w:szCs w:val="24"/>
              </w:rPr>
              <w:t>[3]</w:t>
            </w:r>
          </w:p>
        </w:tc>
        <w:tc>
          <w:tcPr>
            <w:tcW w:w="1985" w:type="dxa"/>
          </w:tcPr>
          <w:p w:rsidR="00C11D40" w:rsidRPr="00EA21D5" w:rsidRDefault="00C11D40" w:rsidP="00EA21D5">
            <w:pPr>
              <w:pStyle w:val="TableParagraph"/>
              <w:jc w:val="center"/>
              <w:rPr>
                <w:sz w:val="24"/>
                <w:szCs w:val="24"/>
              </w:rPr>
            </w:pPr>
            <w:r w:rsidRPr="00EA21D5">
              <w:rPr>
                <w:sz w:val="24"/>
                <w:szCs w:val="24"/>
              </w:rPr>
              <w:t>370</w:t>
            </w:r>
          </w:p>
        </w:tc>
        <w:tc>
          <w:tcPr>
            <w:tcW w:w="1842" w:type="dxa"/>
          </w:tcPr>
          <w:p w:rsidR="00C11D40" w:rsidRPr="00EA21D5" w:rsidRDefault="00C11D40" w:rsidP="00EA21D5">
            <w:pPr>
              <w:pStyle w:val="TableParagraph"/>
              <w:jc w:val="center"/>
              <w:rPr>
                <w:sz w:val="24"/>
                <w:szCs w:val="24"/>
              </w:rPr>
            </w:pPr>
            <w:r w:rsidRPr="00EA21D5">
              <w:rPr>
                <w:sz w:val="24"/>
                <w:szCs w:val="24"/>
              </w:rPr>
              <w:t>450</w:t>
            </w:r>
          </w:p>
        </w:tc>
        <w:tc>
          <w:tcPr>
            <w:tcW w:w="2268" w:type="dxa"/>
          </w:tcPr>
          <w:p w:rsidR="00C11D40" w:rsidRPr="00EA21D5" w:rsidRDefault="00C11D40" w:rsidP="00EA21D5">
            <w:pPr>
              <w:pStyle w:val="TableParagraph"/>
              <w:jc w:val="center"/>
              <w:rPr>
                <w:sz w:val="24"/>
                <w:szCs w:val="24"/>
              </w:rPr>
            </w:pPr>
            <w:r w:rsidRPr="00EA21D5">
              <w:rPr>
                <w:sz w:val="24"/>
                <w:szCs w:val="24"/>
              </w:rPr>
              <w:t>530</w:t>
            </w:r>
          </w:p>
        </w:tc>
      </w:tr>
      <w:tr w:rsidR="00C11D40" w:rsidTr="00573F35">
        <w:trPr>
          <w:trHeight w:val="276"/>
        </w:trPr>
        <w:tc>
          <w:tcPr>
            <w:tcW w:w="599" w:type="dxa"/>
            <w:vMerge/>
            <w:tcBorders>
              <w:bottom w:val="nil"/>
            </w:tcBorders>
          </w:tcPr>
          <w:p w:rsidR="00C11D40" w:rsidRPr="00EA21D5" w:rsidRDefault="00C11D40" w:rsidP="00EA21D5">
            <w:pPr>
              <w:rPr>
                <w:sz w:val="24"/>
                <w:szCs w:val="24"/>
              </w:rPr>
            </w:pPr>
          </w:p>
        </w:tc>
        <w:tc>
          <w:tcPr>
            <w:tcW w:w="4678" w:type="dxa"/>
            <w:vMerge/>
          </w:tcPr>
          <w:p w:rsidR="00C11D40" w:rsidRPr="00EA21D5" w:rsidRDefault="00C11D40" w:rsidP="00EA21D5">
            <w:pPr>
              <w:rPr>
                <w:sz w:val="24"/>
                <w:szCs w:val="24"/>
              </w:rPr>
            </w:pPr>
          </w:p>
        </w:tc>
        <w:tc>
          <w:tcPr>
            <w:tcW w:w="3685" w:type="dxa"/>
            <w:tcBorders>
              <w:top w:val="single" w:sz="4" w:space="0" w:color="auto"/>
              <w:bottom w:val="single" w:sz="4" w:space="0" w:color="auto"/>
            </w:tcBorders>
          </w:tcPr>
          <w:p w:rsidR="00C11D40" w:rsidRPr="00EA21D5" w:rsidRDefault="00C11D40" w:rsidP="00EA21D5">
            <w:pPr>
              <w:pStyle w:val="TableParagraph"/>
              <w:jc w:val="center"/>
              <w:rPr>
                <w:sz w:val="24"/>
                <w:szCs w:val="24"/>
              </w:rPr>
            </w:pPr>
            <w:r w:rsidRPr="00EA21D5">
              <w:rPr>
                <w:sz w:val="24"/>
                <w:szCs w:val="24"/>
              </w:rPr>
              <w:t>до</w:t>
            </w:r>
            <w:r w:rsidRPr="00EA21D5">
              <w:rPr>
                <w:spacing w:val="-1"/>
                <w:sz w:val="24"/>
                <w:szCs w:val="24"/>
              </w:rPr>
              <w:t xml:space="preserve"> </w:t>
            </w:r>
            <w:r w:rsidRPr="00EA21D5">
              <w:rPr>
                <w:sz w:val="24"/>
                <w:szCs w:val="24"/>
              </w:rPr>
              <w:t>10 га</w:t>
            </w:r>
          </w:p>
        </w:tc>
        <w:tc>
          <w:tcPr>
            <w:tcW w:w="1985" w:type="dxa"/>
          </w:tcPr>
          <w:p w:rsidR="00C11D40" w:rsidRPr="00EA21D5" w:rsidRDefault="00C11D40" w:rsidP="00EA21D5">
            <w:pPr>
              <w:pStyle w:val="TableParagraph"/>
              <w:jc w:val="center"/>
              <w:rPr>
                <w:sz w:val="24"/>
                <w:szCs w:val="24"/>
              </w:rPr>
            </w:pPr>
            <w:r w:rsidRPr="00EA21D5">
              <w:rPr>
                <w:sz w:val="24"/>
                <w:szCs w:val="24"/>
              </w:rPr>
              <w:t>250</w:t>
            </w:r>
          </w:p>
        </w:tc>
        <w:tc>
          <w:tcPr>
            <w:tcW w:w="1842" w:type="dxa"/>
          </w:tcPr>
          <w:p w:rsidR="00C11D40" w:rsidRPr="00EA21D5" w:rsidRDefault="00C11D40" w:rsidP="00EA21D5">
            <w:pPr>
              <w:pStyle w:val="TableParagraph"/>
              <w:jc w:val="center"/>
              <w:rPr>
                <w:sz w:val="24"/>
                <w:szCs w:val="24"/>
              </w:rPr>
            </w:pPr>
            <w:r w:rsidRPr="00EA21D5">
              <w:rPr>
                <w:sz w:val="24"/>
                <w:szCs w:val="24"/>
              </w:rPr>
              <w:t>290</w:t>
            </w:r>
          </w:p>
        </w:tc>
        <w:tc>
          <w:tcPr>
            <w:tcW w:w="2268" w:type="dxa"/>
          </w:tcPr>
          <w:p w:rsidR="00C11D40" w:rsidRPr="00EA21D5" w:rsidRDefault="00C11D40" w:rsidP="00EA21D5">
            <w:pPr>
              <w:pStyle w:val="TableParagraph"/>
              <w:jc w:val="center"/>
              <w:rPr>
                <w:sz w:val="24"/>
                <w:szCs w:val="24"/>
              </w:rPr>
            </w:pPr>
            <w:r w:rsidRPr="00EA21D5">
              <w:rPr>
                <w:sz w:val="24"/>
                <w:szCs w:val="24"/>
              </w:rPr>
              <w:t>350</w:t>
            </w:r>
          </w:p>
        </w:tc>
      </w:tr>
      <w:tr w:rsidR="00C11D40" w:rsidTr="00573F35">
        <w:trPr>
          <w:trHeight w:val="280"/>
        </w:trPr>
        <w:tc>
          <w:tcPr>
            <w:tcW w:w="599" w:type="dxa"/>
            <w:tcBorders>
              <w:top w:val="nil"/>
              <w:bottom w:val="nil"/>
            </w:tcBorders>
          </w:tcPr>
          <w:p w:rsidR="00C11D40" w:rsidRPr="00EA21D5" w:rsidRDefault="00C11D40" w:rsidP="00EA21D5">
            <w:pPr>
              <w:rPr>
                <w:sz w:val="24"/>
                <w:szCs w:val="24"/>
              </w:rPr>
            </w:pPr>
          </w:p>
        </w:tc>
        <w:tc>
          <w:tcPr>
            <w:tcW w:w="4678" w:type="dxa"/>
            <w:vMerge/>
          </w:tcPr>
          <w:p w:rsidR="00C11D40" w:rsidRPr="00EA21D5" w:rsidRDefault="00C11D40" w:rsidP="00EA21D5">
            <w:pPr>
              <w:rPr>
                <w:sz w:val="24"/>
                <w:szCs w:val="24"/>
              </w:rPr>
            </w:pPr>
          </w:p>
        </w:tc>
        <w:tc>
          <w:tcPr>
            <w:tcW w:w="3685" w:type="dxa"/>
            <w:tcBorders>
              <w:top w:val="single" w:sz="4" w:space="0" w:color="auto"/>
              <w:bottom w:val="single" w:sz="4" w:space="0" w:color="auto"/>
            </w:tcBorders>
          </w:tcPr>
          <w:p w:rsidR="00C11D40" w:rsidRPr="00EA21D5" w:rsidRDefault="00C11D40" w:rsidP="00EA21D5">
            <w:pPr>
              <w:pStyle w:val="TableParagraph"/>
              <w:jc w:val="center"/>
              <w:rPr>
                <w:sz w:val="24"/>
                <w:szCs w:val="24"/>
              </w:rPr>
            </w:pPr>
            <w:r w:rsidRPr="00EA21D5">
              <w:rPr>
                <w:sz w:val="24"/>
                <w:szCs w:val="24"/>
              </w:rPr>
              <w:t>от</w:t>
            </w:r>
            <w:r w:rsidRPr="00EA21D5">
              <w:rPr>
                <w:spacing w:val="-3"/>
                <w:sz w:val="24"/>
                <w:szCs w:val="24"/>
              </w:rPr>
              <w:t xml:space="preserve"> </w:t>
            </w:r>
            <w:r w:rsidRPr="00EA21D5">
              <w:rPr>
                <w:sz w:val="24"/>
                <w:szCs w:val="24"/>
              </w:rPr>
              <w:t>10 до</w:t>
            </w:r>
            <w:r w:rsidRPr="00EA21D5">
              <w:rPr>
                <w:spacing w:val="-1"/>
                <w:sz w:val="24"/>
                <w:szCs w:val="24"/>
              </w:rPr>
              <w:t xml:space="preserve"> </w:t>
            </w:r>
            <w:r w:rsidRPr="00EA21D5">
              <w:rPr>
                <w:sz w:val="24"/>
                <w:szCs w:val="24"/>
              </w:rPr>
              <w:t>40 га</w:t>
            </w:r>
          </w:p>
        </w:tc>
        <w:tc>
          <w:tcPr>
            <w:tcW w:w="1985" w:type="dxa"/>
          </w:tcPr>
          <w:p w:rsidR="00C11D40" w:rsidRPr="00EA21D5" w:rsidRDefault="00C11D40" w:rsidP="00EA21D5">
            <w:pPr>
              <w:pStyle w:val="TableParagraph"/>
              <w:jc w:val="center"/>
              <w:rPr>
                <w:sz w:val="24"/>
                <w:szCs w:val="24"/>
              </w:rPr>
            </w:pPr>
            <w:r w:rsidRPr="00EA21D5">
              <w:rPr>
                <w:sz w:val="24"/>
                <w:szCs w:val="24"/>
              </w:rPr>
              <w:t>210</w:t>
            </w:r>
          </w:p>
        </w:tc>
        <w:tc>
          <w:tcPr>
            <w:tcW w:w="1842" w:type="dxa"/>
          </w:tcPr>
          <w:p w:rsidR="00C11D40" w:rsidRPr="00EA21D5" w:rsidRDefault="00C11D40" w:rsidP="00EA21D5">
            <w:pPr>
              <w:pStyle w:val="TableParagraph"/>
              <w:jc w:val="center"/>
              <w:rPr>
                <w:sz w:val="24"/>
                <w:szCs w:val="24"/>
              </w:rPr>
            </w:pPr>
            <w:r w:rsidRPr="00EA21D5">
              <w:rPr>
                <w:sz w:val="24"/>
                <w:szCs w:val="24"/>
              </w:rPr>
              <w:t>230</w:t>
            </w:r>
          </w:p>
        </w:tc>
        <w:tc>
          <w:tcPr>
            <w:tcW w:w="2268" w:type="dxa"/>
          </w:tcPr>
          <w:p w:rsidR="00C11D40" w:rsidRPr="00EA21D5" w:rsidRDefault="00C11D40" w:rsidP="00EA21D5">
            <w:pPr>
              <w:pStyle w:val="TableParagraph"/>
              <w:jc w:val="center"/>
              <w:rPr>
                <w:sz w:val="24"/>
                <w:szCs w:val="24"/>
              </w:rPr>
            </w:pPr>
            <w:r w:rsidRPr="00EA21D5">
              <w:rPr>
                <w:sz w:val="24"/>
                <w:szCs w:val="24"/>
              </w:rPr>
              <w:t>250</w:t>
            </w:r>
          </w:p>
        </w:tc>
      </w:tr>
      <w:tr w:rsidR="00C11D40" w:rsidTr="00573F35">
        <w:trPr>
          <w:trHeight w:val="280"/>
        </w:trPr>
        <w:tc>
          <w:tcPr>
            <w:tcW w:w="599" w:type="dxa"/>
            <w:tcBorders>
              <w:top w:val="nil"/>
              <w:bottom w:val="nil"/>
            </w:tcBorders>
          </w:tcPr>
          <w:p w:rsidR="00C11D40" w:rsidRPr="00EA21D5" w:rsidRDefault="00C11D40" w:rsidP="00EA21D5">
            <w:pPr>
              <w:rPr>
                <w:sz w:val="24"/>
                <w:szCs w:val="24"/>
              </w:rPr>
            </w:pPr>
          </w:p>
        </w:tc>
        <w:tc>
          <w:tcPr>
            <w:tcW w:w="4678" w:type="dxa"/>
            <w:vMerge/>
            <w:tcBorders>
              <w:bottom w:val="nil"/>
            </w:tcBorders>
          </w:tcPr>
          <w:p w:rsidR="00C11D40" w:rsidRPr="00EA21D5" w:rsidRDefault="00C11D40" w:rsidP="00EA21D5">
            <w:pPr>
              <w:rPr>
                <w:sz w:val="24"/>
                <w:szCs w:val="24"/>
              </w:rPr>
            </w:pPr>
          </w:p>
        </w:tc>
        <w:tc>
          <w:tcPr>
            <w:tcW w:w="3685" w:type="dxa"/>
            <w:tcBorders>
              <w:top w:val="single" w:sz="4" w:space="0" w:color="auto"/>
              <w:bottom w:val="single" w:sz="4" w:space="0" w:color="auto"/>
            </w:tcBorders>
          </w:tcPr>
          <w:p w:rsidR="00C11D40" w:rsidRPr="00EA21D5" w:rsidRDefault="00C11D40" w:rsidP="00EA21D5">
            <w:pPr>
              <w:pStyle w:val="TableParagraph"/>
              <w:jc w:val="center"/>
              <w:rPr>
                <w:sz w:val="24"/>
                <w:szCs w:val="24"/>
              </w:rPr>
            </w:pPr>
            <w:r w:rsidRPr="00EA21D5">
              <w:rPr>
                <w:sz w:val="24"/>
                <w:szCs w:val="24"/>
              </w:rPr>
              <w:t>от</w:t>
            </w:r>
            <w:r w:rsidRPr="00EA21D5">
              <w:rPr>
                <w:spacing w:val="-3"/>
                <w:sz w:val="24"/>
                <w:szCs w:val="24"/>
              </w:rPr>
              <w:t xml:space="preserve"> </w:t>
            </w:r>
            <w:r w:rsidRPr="00EA21D5">
              <w:rPr>
                <w:sz w:val="24"/>
                <w:szCs w:val="24"/>
              </w:rPr>
              <w:t>40 до</w:t>
            </w:r>
            <w:r w:rsidRPr="00EA21D5">
              <w:rPr>
                <w:spacing w:val="-1"/>
                <w:sz w:val="24"/>
                <w:szCs w:val="24"/>
              </w:rPr>
              <w:t xml:space="preserve"> </w:t>
            </w:r>
            <w:r w:rsidRPr="00EA21D5">
              <w:rPr>
                <w:sz w:val="24"/>
                <w:szCs w:val="24"/>
              </w:rPr>
              <w:t>90 га</w:t>
            </w:r>
          </w:p>
        </w:tc>
        <w:tc>
          <w:tcPr>
            <w:tcW w:w="1985" w:type="dxa"/>
          </w:tcPr>
          <w:p w:rsidR="00C11D40" w:rsidRPr="00EA21D5" w:rsidRDefault="00C11D40" w:rsidP="00EA21D5">
            <w:pPr>
              <w:pStyle w:val="TableParagraph"/>
              <w:jc w:val="center"/>
              <w:rPr>
                <w:sz w:val="24"/>
                <w:szCs w:val="24"/>
              </w:rPr>
            </w:pPr>
            <w:r w:rsidRPr="00EA21D5">
              <w:rPr>
                <w:sz w:val="24"/>
                <w:szCs w:val="24"/>
              </w:rPr>
              <w:t>140</w:t>
            </w:r>
          </w:p>
        </w:tc>
        <w:tc>
          <w:tcPr>
            <w:tcW w:w="1842" w:type="dxa"/>
          </w:tcPr>
          <w:p w:rsidR="00C11D40" w:rsidRPr="00EA21D5" w:rsidRDefault="00C11D40" w:rsidP="00EA21D5">
            <w:pPr>
              <w:pStyle w:val="TableParagraph"/>
              <w:jc w:val="center"/>
              <w:rPr>
                <w:sz w:val="24"/>
                <w:szCs w:val="24"/>
              </w:rPr>
            </w:pPr>
            <w:r w:rsidRPr="00EA21D5">
              <w:rPr>
                <w:sz w:val="24"/>
                <w:szCs w:val="24"/>
              </w:rPr>
              <w:t>190</w:t>
            </w:r>
          </w:p>
        </w:tc>
        <w:tc>
          <w:tcPr>
            <w:tcW w:w="2268" w:type="dxa"/>
          </w:tcPr>
          <w:p w:rsidR="00C11D40" w:rsidRPr="00EA21D5" w:rsidRDefault="00C11D40" w:rsidP="00EA21D5">
            <w:pPr>
              <w:pStyle w:val="TableParagraph"/>
              <w:jc w:val="center"/>
              <w:rPr>
                <w:sz w:val="24"/>
                <w:szCs w:val="24"/>
              </w:rPr>
            </w:pPr>
            <w:r w:rsidRPr="00EA21D5">
              <w:rPr>
                <w:sz w:val="24"/>
                <w:szCs w:val="24"/>
              </w:rPr>
              <w:t>230</w:t>
            </w:r>
          </w:p>
        </w:tc>
      </w:tr>
      <w:tr w:rsidR="00BE7429" w:rsidTr="00573F35">
        <w:trPr>
          <w:trHeight w:val="280"/>
        </w:trPr>
        <w:tc>
          <w:tcPr>
            <w:tcW w:w="599" w:type="dxa"/>
            <w:tcBorders>
              <w:top w:val="nil"/>
              <w:bottom w:val="single" w:sz="4" w:space="0" w:color="auto"/>
            </w:tcBorders>
          </w:tcPr>
          <w:p w:rsidR="00BE7429" w:rsidRPr="00EA21D5" w:rsidRDefault="00BE7429" w:rsidP="00EA21D5">
            <w:pPr>
              <w:rPr>
                <w:sz w:val="24"/>
                <w:szCs w:val="24"/>
              </w:rPr>
            </w:pPr>
          </w:p>
        </w:tc>
        <w:tc>
          <w:tcPr>
            <w:tcW w:w="4678" w:type="dxa"/>
            <w:tcBorders>
              <w:top w:val="nil"/>
              <w:bottom w:val="single" w:sz="4" w:space="0" w:color="auto"/>
            </w:tcBorders>
          </w:tcPr>
          <w:p w:rsidR="00BE7429" w:rsidRPr="00EA21D5" w:rsidRDefault="00BE7429" w:rsidP="00EA21D5">
            <w:pPr>
              <w:rPr>
                <w:sz w:val="24"/>
                <w:szCs w:val="24"/>
              </w:rPr>
            </w:pPr>
          </w:p>
        </w:tc>
        <w:tc>
          <w:tcPr>
            <w:tcW w:w="3685" w:type="dxa"/>
            <w:tcBorders>
              <w:top w:val="single" w:sz="4" w:space="0" w:color="auto"/>
              <w:bottom w:val="single" w:sz="4" w:space="0" w:color="auto"/>
            </w:tcBorders>
          </w:tcPr>
          <w:p w:rsidR="00BE7429" w:rsidRPr="00EA21D5" w:rsidRDefault="00BE7429" w:rsidP="00EA21D5">
            <w:pPr>
              <w:pStyle w:val="TableParagraph"/>
              <w:jc w:val="center"/>
              <w:rPr>
                <w:sz w:val="24"/>
                <w:szCs w:val="24"/>
              </w:rPr>
            </w:pPr>
            <w:r w:rsidRPr="00EA21D5">
              <w:rPr>
                <w:sz w:val="24"/>
                <w:szCs w:val="24"/>
              </w:rPr>
              <w:t>более</w:t>
            </w:r>
            <w:r w:rsidRPr="00EA21D5">
              <w:rPr>
                <w:spacing w:val="-2"/>
                <w:sz w:val="24"/>
                <w:szCs w:val="24"/>
              </w:rPr>
              <w:t xml:space="preserve"> </w:t>
            </w:r>
            <w:r w:rsidRPr="00EA21D5">
              <w:rPr>
                <w:sz w:val="24"/>
                <w:szCs w:val="24"/>
              </w:rPr>
              <w:t>90</w:t>
            </w:r>
            <w:r w:rsidRPr="00EA21D5">
              <w:rPr>
                <w:spacing w:val="-1"/>
                <w:sz w:val="24"/>
                <w:szCs w:val="24"/>
              </w:rPr>
              <w:t xml:space="preserve"> </w:t>
            </w:r>
            <w:r w:rsidRPr="00EA21D5">
              <w:rPr>
                <w:sz w:val="24"/>
                <w:szCs w:val="24"/>
              </w:rPr>
              <w:t>га</w:t>
            </w:r>
          </w:p>
        </w:tc>
        <w:tc>
          <w:tcPr>
            <w:tcW w:w="1985" w:type="dxa"/>
          </w:tcPr>
          <w:p w:rsidR="00BE7429" w:rsidRPr="00EA21D5" w:rsidRDefault="00BE7429" w:rsidP="00EA21D5">
            <w:pPr>
              <w:pStyle w:val="TableParagraph"/>
              <w:jc w:val="center"/>
              <w:rPr>
                <w:sz w:val="24"/>
                <w:szCs w:val="24"/>
              </w:rPr>
            </w:pPr>
            <w:r w:rsidRPr="00EA21D5">
              <w:rPr>
                <w:sz w:val="24"/>
                <w:szCs w:val="24"/>
              </w:rPr>
              <w:t>130</w:t>
            </w:r>
          </w:p>
        </w:tc>
        <w:tc>
          <w:tcPr>
            <w:tcW w:w="1842" w:type="dxa"/>
          </w:tcPr>
          <w:p w:rsidR="00BE7429" w:rsidRPr="00EA21D5" w:rsidRDefault="00BE7429" w:rsidP="00EA21D5">
            <w:pPr>
              <w:pStyle w:val="TableParagraph"/>
              <w:jc w:val="center"/>
              <w:rPr>
                <w:sz w:val="24"/>
                <w:szCs w:val="24"/>
              </w:rPr>
            </w:pPr>
            <w:r w:rsidRPr="00EA21D5">
              <w:rPr>
                <w:sz w:val="24"/>
                <w:szCs w:val="24"/>
              </w:rPr>
              <w:t>170</w:t>
            </w:r>
          </w:p>
        </w:tc>
        <w:tc>
          <w:tcPr>
            <w:tcW w:w="2268" w:type="dxa"/>
          </w:tcPr>
          <w:p w:rsidR="00BE7429" w:rsidRPr="00EA21D5" w:rsidRDefault="00BE7429" w:rsidP="00EA21D5">
            <w:pPr>
              <w:pStyle w:val="TableParagraph"/>
              <w:jc w:val="center"/>
              <w:rPr>
                <w:sz w:val="24"/>
                <w:szCs w:val="24"/>
              </w:rPr>
            </w:pPr>
            <w:r w:rsidRPr="00EA21D5">
              <w:rPr>
                <w:sz w:val="24"/>
                <w:szCs w:val="24"/>
              </w:rPr>
              <w:t>180</w:t>
            </w:r>
          </w:p>
        </w:tc>
      </w:tr>
      <w:tr w:rsidR="00AC787B" w:rsidTr="00573F35">
        <w:trPr>
          <w:trHeight w:val="280"/>
        </w:trPr>
        <w:tc>
          <w:tcPr>
            <w:tcW w:w="15057" w:type="dxa"/>
            <w:gridSpan w:val="6"/>
            <w:tcBorders>
              <w:top w:val="single" w:sz="4" w:space="0" w:color="auto"/>
            </w:tcBorders>
          </w:tcPr>
          <w:p w:rsidR="00AC787B" w:rsidRPr="00EA21D5" w:rsidRDefault="00AC787B" w:rsidP="00573F35">
            <w:pPr>
              <w:pStyle w:val="TableParagraph"/>
              <w:ind w:left="113" w:right="141"/>
              <w:jc w:val="both"/>
              <w:rPr>
                <w:sz w:val="20"/>
                <w:szCs w:val="20"/>
              </w:rPr>
            </w:pPr>
            <w:r w:rsidRPr="00EA21D5">
              <w:rPr>
                <w:sz w:val="20"/>
                <w:szCs w:val="20"/>
              </w:rPr>
              <w:t>Применительно ко всей таблице:</w:t>
            </w:r>
          </w:p>
          <w:p w:rsidR="00AC787B" w:rsidRPr="00EA21D5" w:rsidRDefault="00AC787B" w:rsidP="00573F35">
            <w:pPr>
              <w:pStyle w:val="TableParagraph"/>
              <w:ind w:left="113" w:right="141"/>
              <w:jc w:val="both"/>
              <w:rPr>
                <w:sz w:val="20"/>
                <w:szCs w:val="20"/>
              </w:rPr>
            </w:pPr>
            <w:r w:rsidRPr="00EA21D5">
              <w:rPr>
                <w:sz w:val="20"/>
                <w:szCs w:val="20"/>
              </w:rPr>
              <w:t xml:space="preserve">- плотность населения установлена с учетом </w:t>
            </w:r>
            <w:r w:rsidR="00005781" w:rsidRPr="00EA21D5">
              <w:rPr>
                <w:sz w:val="20"/>
                <w:szCs w:val="20"/>
              </w:rPr>
              <w:t xml:space="preserve">обеспеченности </w:t>
            </w:r>
            <w:r w:rsidRPr="00EA21D5">
              <w:rPr>
                <w:sz w:val="20"/>
                <w:szCs w:val="20"/>
              </w:rPr>
              <w:t xml:space="preserve">местами постоянного </w:t>
            </w:r>
            <w:r w:rsidR="00005781" w:rsidRPr="00EA21D5">
              <w:rPr>
                <w:sz w:val="20"/>
                <w:szCs w:val="20"/>
              </w:rPr>
              <w:t>хранения</w:t>
            </w:r>
            <w:r w:rsidRPr="00EA21D5">
              <w:rPr>
                <w:sz w:val="20"/>
                <w:szCs w:val="20"/>
              </w:rPr>
              <w:t xml:space="preserve"> индивидуального автотранспорта в соответствии с таблицей 15 МНГП.</w:t>
            </w:r>
          </w:p>
          <w:p w:rsidR="00AC787B" w:rsidRPr="00EA21D5" w:rsidRDefault="00AC787B" w:rsidP="00573F35">
            <w:pPr>
              <w:pStyle w:val="TableParagraph"/>
              <w:ind w:left="113" w:right="141"/>
              <w:jc w:val="both"/>
              <w:rPr>
                <w:sz w:val="20"/>
                <w:szCs w:val="20"/>
              </w:rPr>
            </w:pPr>
          </w:p>
          <w:p w:rsidR="00AC787B" w:rsidRPr="00EA21D5" w:rsidRDefault="00AC787B" w:rsidP="00573F35">
            <w:pPr>
              <w:pStyle w:val="TableParagraph"/>
              <w:ind w:left="113" w:right="141"/>
              <w:jc w:val="both"/>
              <w:rPr>
                <w:sz w:val="20"/>
                <w:szCs w:val="20"/>
              </w:rPr>
            </w:pPr>
            <w:r w:rsidRPr="00EA21D5">
              <w:rPr>
                <w:sz w:val="20"/>
                <w:szCs w:val="20"/>
              </w:rPr>
              <w:t>Примечания:</w:t>
            </w:r>
          </w:p>
          <w:p w:rsidR="00AC787B" w:rsidRPr="00EA21D5" w:rsidRDefault="00AC787B" w:rsidP="00573F35">
            <w:pPr>
              <w:pStyle w:val="TableParagraph"/>
              <w:ind w:left="113" w:right="141"/>
              <w:jc w:val="both"/>
              <w:rPr>
                <w:sz w:val="20"/>
                <w:szCs w:val="20"/>
              </w:rPr>
            </w:pPr>
            <w:r w:rsidRPr="00EA21D5">
              <w:rPr>
                <w:sz w:val="20"/>
                <w:szCs w:val="20"/>
              </w:rPr>
              <w:t>1.</w:t>
            </w:r>
            <w:r w:rsidR="000549BD" w:rsidRPr="00EA21D5">
              <w:rPr>
                <w:sz w:val="20"/>
                <w:szCs w:val="20"/>
              </w:rPr>
              <w:t xml:space="preserve"> </w:t>
            </w:r>
            <w:r w:rsidRPr="00EA21D5">
              <w:rPr>
                <w:sz w:val="20"/>
                <w:szCs w:val="20"/>
              </w:rPr>
              <w:t>Расчетная плотность населения выражена в виде максимальной численности населения, приходящейся на единицу территории в целях соблюдения требований по обеспеченности населения объектами социальной, транспортной и коммунальной инфраструктур, объектами благоустройства, требований противопожарной защиты, санитарно-эпидемиологических требований, обеспечивающих благоприятные условия жизнедеятельности.</w:t>
            </w:r>
          </w:p>
          <w:p w:rsidR="00AC787B" w:rsidRPr="00EA21D5" w:rsidRDefault="000549BD" w:rsidP="00573F35">
            <w:pPr>
              <w:pStyle w:val="TableParagraph"/>
              <w:ind w:left="113" w:right="141"/>
              <w:jc w:val="both"/>
              <w:rPr>
                <w:sz w:val="20"/>
                <w:szCs w:val="20"/>
              </w:rPr>
            </w:pPr>
            <w:r>
              <w:rPr>
                <w:sz w:val="20"/>
                <w:szCs w:val="20"/>
              </w:rPr>
              <w:t xml:space="preserve">2. </w:t>
            </w:r>
            <w:r w:rsidR="00AC787B" w:rsidRPr="00EA21D5">
              <w:rPr>
                <w:sz w:val="20"/>
                <w:szCs w:val="20"/>
              </w:rPr>
              <w:t>Общая плотность населения в границах элемента планировочной структуры застроенной части населенного пункта, в которой предполагается жилищное строительство, не должна превышать установленные показатели расчетной плотности населения.</w:t>
            </w:r>
          </w:p>
          <w:p w:rsidR="00AC787B" w:rsidRPr="00EA21D5" w:rsidRDefault="000549BD" w:rsidP="00573F35">
            <w:pPr>
              <w:pStyle w:val="TableParagraph"/>
              <w:ind w:left="113" w:right="141"/>
              <w:jc w:val="both"/>
              <w:rPr>
                <w:sz w:val="20"/>
                <w:szCs w:val="20"/>
              </w:rPr>
            </w:pPr>
            <w:r>
              <w:rPr>
                <w:sz w:val="20"/>
                <w:szCs w:val="20"/>
              </w:rPr>
              <w:t xml:space="preserve">3. </w:t>
            </w:r>
            <w:r w:rsidR="00AC787B" w:rsidRPr="00EA21D5">
              <w:rPr>
                <w:sz w:val="20"/>
                <w:szCs w:val="20"/>
              </w:rPr>
              <w:t>Плотность населения жилой группы рассчитывается для нового жилищного строительства в застроенной части города. Общая плотность населения в границах элемента планировочной структуры в которой располагается жилая группа не должна превышать показателя, установленного для площади элемента планировочной структуры до 10 га.</w:t>
            </w:r>
          </w:p>
          <w:p w:rsidR="00AC787B" w:rsidRPr="00EA21D5" w:rsidRDefault="000549BD" w:rsidP="00573F35">
            <w:pPr>
              <w:pStyle w:val="TableParagraph"/>
              <w:ind w:left="113" w:right="141"/>
              <w:jc w:val="both"/>
              <w:rPr>
                <w:sz w:val="20"/>
                <w:szCs w:val="20"/>
              </w:rPr>
            </w:pPr>
            <w:r>
              <w:rPr>
                <w:sz w:val="20"/>
                <w:szCs w:val="20"/>
              </w:rPr>
              <w:t xml:space="preserve">4. </w:t>
            </w:r>
            <w:r w:rsidR="00AC787B" w:rsidRPr="00EA21D5">
              <w:rPr>
                <w:sz w:val="20"/>
                <w:szCs w:val="20"/>
              </w:rPr>
              <w:t>Приведен показатель максимальной расчетной плотности населения при жилищной обеспеченности 23 кв. м на человека. При другой жилищной обеспеченности расчетную нормативную плотность Р, человек/га для многоквартирной жилой застройки следует определять по формуле:</w:t>
            </w:r>
          </w:p>
          <w:p w:rsidR="00AC787B" w:rsidRPr="00EA21D5" w:rsidRDefault="00AC787B" w:rsidP="00573F35">
            <w:pPr>
              <w:pStyle w:val="TableParagraph"/>
              <w:ind w:left="113" w:right="141"/>
              <w:jc w:val="both"/>
              <w:rPr>
                <w:sz w:val="20"/>
                <w:szCs w:val="20"/>
              </w:rPr>
            </w:pPr>
            <w:r w:rsidRPr="00EA21D5">
              <w:rPr>
                <w:sz w:val="20"/>
                <w:szCs w:val="20"/>
              </w:rPr>
              <w:t>Р = (Р23 х 23) / Н, где:</w:t>
            </w:r>
          </w:p>
          <w:p w:rsidR="009D377C" w:rsidRDefault="00AC787B" w:rsidP="00573F35">
            <w:pPr>
              <w:pStyle w:val="TableParagraph"/>
              <w:ind w:left="113" w:right="141"/>
              <w:jc w:val="both"/>
              <w:rPr>
                <w:sz w:val="20"/>
                <w:szCs w:val="20"/>
              </w:rPr>
            </w:pPr>
            <w:r w:rsidRPr="00EA21D5">
              <w:rPr>
                <w:sz w:val="20"/>
                <w:szCs w:val="20"/>
              </w:rPr>
              <w:t xml:space="preserve">Р23 – показатель плотности населения при 23 кв. м жилых помещений на 1 человека; </w:t>
            </w:r>
          </w:p>
          <w:p w:rsidR="00AC787B" w:rsidRPr="00EA21D5" w:rsidRDefault="00AC787B" w:rsidP="00573F35">
            <w:pPr>
              <w:pStyle w:val="TableParagraph"/>
              <w:ind w:left="113" w:right="141"/>
              <w:jc w:val="both"/>
              <w:rPr>
                <w:sz w:val="20"/>
                <w:szCs w:val="20"/>
              </w:rPr>
            </w:pPr>
            <w:r w:rsidRPr="00EA21D5">
              <w:rPr>
                <w:sz w:val="20"/>
                <w:szCs w:val="20"/>
              </w:rPr>
              <w:t>Н – расчетная жилищная обеспеченность, кв. м жилых помещений на 1 человека</w:t>
            </w:r>
            <w:r w:rsidR="000549BD">
              <w:rPr>
                <w:sz w:val="20"/>
                <w:szCs w:val="20"/>
              </w:rPr>
              <w:t>.</w:t>
            </w:r>
          </w:p>
          <w:p w:rsidR="00AC787B" w:rsidRPr="004C0970" w:rsidRDefault="00A52CE7" w:rsidP="00573F35">
            <w:pPr>
              <w:pStyle w:val="TableParagraph"/>
              <w:ind w:left="113" w:right="141"/>
              <w:jc w:val="both"/>
            </w:pPr>
            <w:r>
              <w:rPr>
                <w:sz w:val="20"/>
                <w:szCs w:val="20"/>
              </w:rPr>
              <w:t>5</w:t>
            </w:r>
            <w:r w:rsidR="000549BD">
              <w:rPr>
                <w:sz w:val="20"/>
                <w:szCs w:val="20"/>
              </w:rPr>
              <w:t xml:space="preserve">. </w:t>
            </w:r>
            <w:r w:rsidR="00AC787B" w:rsidRPr="00EA21D5">
              <w:rPr>
                <w:sz w:val="20"/>
                <w:szCs w:val="20"/>
              </w:rPr>
              <w:t>Расчетная плотность населения элемента планировочной структуры приведена в брутто, с учетом необходимых по расчету учреждений и предприятий обслуживания населения, гаражей, парковок, озелененных территорий общего пользования, инженерных и транспортных коммуникаций</w:t>
            </w:r>
            <w:r w:rsidR="001B3E8E">
              <w:rPr>
                <w:sz w:val="20"/>
                <w:szCs w:val="20"/>
              </w:rPr>
              <w:t>.</w:t>
            </w:r>
          </w:p>
        </w:tc>
      </w:tr>
    </w:tbl>
    <w:p w:rsidR="00E8770A" w:rsidRDefault="00E8770A" w:rsidP="00FA6D72">
      <w:bookmarkStart w:id="36" w:name="_bookmark13"/>
      <w:bookmarkEnd w:id="36"/>
    </w:p>
    <w:p w:rsidR="00D36EDA" w:rsidRDefault="003016D0">
      <w:pPr>
        <w:pStyle w:val="3"/>
        <w:spacing w:before="90"/>
      </w:pPr>
      <w:bookmarkStart w:id="37" w:name="_Toc178689256"/>
      <w:r>
        <w:t>Таблица</w:t>
      </w:r>
      <w:r>
        <w:rPr>
          <w:spacing w:val="19"/>
        </w:rPr>
        <w:t xml:space="preserve"> </w:t>
      </w:r>
      <w:r w:rsidR="002E1DC5">
        <w:t>10</w:t>
      </w:r>
      <w:r>
        <w:rPr>
          <w:spacing w:val="19"/>
        </w:rPr>
        <w:t xml:space="preserve"> </w:t>
      </w:r>
      <w:r>
        <w:t>–</w:t>
      </w:r>
      <w:r>
        <w:rPr>
          <w:spacing w:val="19"/>
        </w:rPr>
        <w:t xml:space="preserve"> </w:t>
      </w:r>
      <w:r>
        <w:t>Расчетные</w:t>
      </w:r>
      <w:r>
        <w:rPr>
          <w:spacing w:val="18"/>
        </w:rPr>
        <w:t xml:space="preserve"> </w:t>
      </w:r>
      <w:r>
        <w:t>показатели</w:t>
      </w:r>
      <w:r>
        <w:rPr>
          <w:spacing w:val="19"/>
        </w:rPr>
        <w:t xml:space="preserve"> </w:t>
      </w:r>
      <w:r>
        <w:t>доли</w:t>
      </w:r>
      <w:r>
        <w:rPr>
          <w:spacing w:val="19"/>
        </w:rPr>
        <w:t xml:space="preserve"> </w:t>
      </w:r>
      <w:r>
        <w:t>площади</w:t>
      </w:r>
      <w:r>
        <w:rPr>
          <w:spacing w:val="20"/>
        </w:rPr>
        <w:t xml:space="preserve"> </w:t>
      </w:r>
      <w:r>
        <w:t>высотных</w:t>
      </w:r>
      <w:r>
        <w:rPr>
          <w:spacing w:val="19"/>
        </w:rPr>
        <w:t xml:space="preserve"> </w:t>
      </w:r>
      <w:r>
        <w:t>доминант</w:t>
      </w:r>
      <w:r>
        <w:rPr>
          <w:spacing w:val="20"/>
        </w:rPr>
        <w:t xml:space="preserve"> </w:t>
      </w:r>
      <w:r>
        <w:t>жилой</w:t>
      </w:r>
      <w:r>
        <w:rPr>
          <w:spacing w:val="19"/>
        </w:rPr>
        <w:t xml:space="preserve"> </w:t>
      </w:r>
      <w:r>
        <w:t>застройки</w:t>
      </w:r>
      <w:r>
        <w:rPr>
          <w:spacing w:val="20"/>
        </w:rPr>
        <w:t xml:space="preserve"> </w:t>
      </w:r>
      <w:r>
        <w:t>и</w:t>
      </w:r>
      <w:r>
        <w:rPr>
          <w:spacing w:val="19"/>
        </w:rPr>
        <w:t xml:space="preserve"> </w:t>
      </w:r>
      <w:r>
        <w:t>допустимое</w:t>
      </w:r>
      <w:r>
        <w:rPr>
          <w:spacing w:val="18"/>
        </w:rPr>
        <w:t xml:space="preserve"> </w:t>
      </w:r>
      <w:r>
        <w:t>повышение</w:t>
      </w:r>
      <w:r>
        <w:rPr>
          <w:spacing w:val="18"/>
        </w:rPr>
        <w:t xml:space="preserve"> </w:t>
      </w:r>
      <w:r>
        <w:t>этажности</w:t>
      </w:r>
      <w:r>
        <w:rPr>
          <w:spacing w:val="20"/>
        </w:rPr>
        <w:t xml:space="preserve"> </w:t>
      </w:r>
      <w:r>
        <w:t>для</w:t>
      </w:r>
      <w:r>
        <w:rPr>
          <w:spacing w:val="-57"/>
        </w:rPr>
        <w:t xml:space="preserve"> </w:t>
      </w:r>
      <w:r>
        <w:t>высотных</w:t>
      </w:r>
      <w:r>
        <w:rPr>
          <w:spacing w:val="-1"/>
        </w:rPr>
        <w:t xml:space="preserve"> </w:t>
      </w:r>
      <w:r>
        <w:t>доминант</w:t>
      </w:r>
      <w:r>
        <w:rPr>
          <w:spacing w:val="1"/>
        </w:rPr>
        <w:t xml:space="preserve"> </w:t>
      </w:r>
      <w:r>
        <w:t>в</w:t>
      </w:r>
      <w:r>
        <w:rPr>
          <w:spacing w:val="-3"/>
        </w:rPr>
        <w:t xml:space="preserve"> </w:t>
      </w:r>
      <w:r>
        <w:t>границах элемента планировочной</w:t>
      </w:r>
      <w:r>
        <w:rPr>
          <w:spacing w:val="-1"/>
        </w:rPr>
        <w:t xml:space="preserve"> </w:t>
      </w:r>
      <w:r>
        <w:t>структуры</w:t>
      </w:r>
      <w:bookmarkEnd w:id="37"/>
    </w:p>
    <w:p w:rsidR="00005781" w:rsidRDefault="00005781">
      <w:pPr>
        <w:pStyle w:val="a3"/>
        <w:spacing w:before="5"/>
        <w:jc w:val="left"/>
        <w:rPr>
          <w:b/>
          <w:sz w:val="5"/>
        </w:r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4278"/>
        <w:gridCol w:w="7095"/>
        <w:gridCol w:w="6"/>
        <w:gridCol w:w="3224"/>
        <w:gridCol w:w="6"/>
      </w:tblGrid>
      <w:tr w:rsidR="00D36EDA" w:rsidTr="009D377C">
        <w:trPr>
          <w:gridAfter w:val="1"/>
          <w:wAfter w:w="6" w:type="dxa"/>
          <w:trHeight w:val="525"/>
        </w:trPr>
        <w:tc>
          <w:tcPr>
            <w:tcW w:w="624" w:type="dxa"/>
            <w:tcBorders>
              <w:top w:val="single" w:sz="4" w:space="0" w:color="auto"/>
              <w:left w:val="single" w:sz="4" w:space="0" w:color="auto"/>
              <w:bottom w:val="single" w:sz="4" w:space="0" w:color="auto"/>
              <w:right w:val="single" w:sz="4" w:space="0" w:color="auto"/>
            </w:tcBorders>
          </w:tcPr>
          <w:p w:rsidR="00D36EDA" w:rsidRPr="00E8770A" w:rsidRDefault="003016D0">
            <w:pPr>
              <w:pStyle w:val="TableParagraph"/>
              <w:ind w:left="57" w:right="248"/>
              <w:rPr>
                <w:sz w:val="20"/>
              </w:rPr>
            </w:pPr>
            <w:r w:rsidRPr="00E8770A">
              <w:rPr>
                <w:sz w:val="20"/>
              </w:rPr>
              <w:t>№</w:t>
            </w:r>
            <w:r w:rsidRPr="00E8770A">
              <w:rPr>
                <w:spacing w:val="1"/>
                <w:sz w:val="20"/>
              </w:rPr>
              <w:t xml:space="preserve"> </w:t>
            </w:r>
            <w:r w:rsidRPr="00E8770A">
              <w:rPr>
                <w:spacing w:val="-1"/>
                <w:sz w:val="20"/>
              </w:rPr>
              <w:t>п/п</w:t>
            </w:r>
          </w:p>
        </w:tc>
        <w:tc>
          <w:tcPr>
            <w:tcW w:w="4278" w:type="dxa"/>
            <w:tcBorders>
              <w:top w:val="single" w:sz="4" w:space="0" w:color="auto"/>
              <w:left w:val="single" w:sz="4" w:space="0" w:color="auto"/>
              <w:bottom w:val="single" w:sz="4" w:space="0" w:color="auto"/>
              <w:right w:val="single" w:sz="4" w:space="0" w:color="auto"/>
            </w:tcBorders>
          </w:tcPr>
          <w:p w:rsidR="00D36EDA" w:rsidRPr="00E8770A" w:rsidRDefault="003016D0">
            <w:pPr>
              <w:pStyle w:val="TableParagraph"/>
              <w:spacing w:before="149"/>
              <w:ind w:left="988" w:right="410" w:hanging="548"/>
              <w:rPr>
                <w:sz w:val="20"/>
              </w:rPr>
            </w:pPr>
            <w:r w:rsidRPr="00E8770A">
              <w:rPr>
                <w:sz w:val="20"/>
              </w:rPr>
              <w:t>Наименование вида</w:t>
            </w:r>
            <w:r w:rsidR="00964951">
              <w:rPr>
                <w:sz w:val="20"/>
              </w:rPr>
              <w:t xml:space="preserve"> </w:t>
            </w:r>
            <w:r w:rsidRPr="00E8770A">
              <w:rPr>
                <w:spacing w:val="-47"/>
                <w:sz w:val="20"/>
              </w:rPr>
              <w:t xml:space="preserve"> </w:t>
            </w:r>
            <w:r w:rsidRPr="00E8770A">
              <w:rPr>
                <w:sz w:val="20"/>
              </w:rPr>
              <w:t>объекта</w:t>
            </w:r>
          </w:p>
        </w:tc>
        <w:tc>
          <w:tcPr>
            <w:tcW w:w="7095" w:type="dxa"/>
            <w:tcBorders>
              <w:top w:val="single" w:sz="4" w:space="0" w:color="auto"/>
              <w:left w:val="single" w:sz="4" w:space="0" w:color="auto"/>
              <w:bottom w:val="single" w:sz="4" w:space="0" w:color="auto"/>
              <w:right w:val="single" w:sz="4" w:space="0" w:color="auto"/>
            </w:tcBorders>
          </w:tcPr>
          <w:p w:rsidR="00D36EDA" w:rsidRPr="00E8770A" w:rsidRDefault="003016D0" w:rsidP="00964951">
            <w:pPr>
              <w:pStyle w:val="TableParagraph"/>
              <w:spacing w:before="149"/>
              <w:ind w:left="1881" w:right="82" w:hanging="1556"/>
              <w:rPr>
                <w:sz w:val="20"/>
              </w:rPr>
            </w:pPr>
            <w:r w:rsidRPr="00E8770A">
              <w:rPr>
                <w:sz w:val="20"/>
              </w:rPr>
              <w:t>Наименование</w:t>
            </w:r>
            <w:r w:rsidRPr="00E8770A">
              <w:rPr>
                <w:spacing w:val="-10"/>
                <w:sz w:val="20"/>
              </w:rPr>
              <w:t xml:space="preserve"> </w:t>
            </w:r>
            <w:r w:rsidRPr="00E8770A">
              <w:rPr>
                <w:sz w:val="20"/>
              </w:rPr>
              <w:t>нормируемого</w:t>
            </w:r>
            <w:r w:rsidRPr="00E8770A">
              <w:rPr>
                <w:spacing w:val="-6"/>
                <w:sz w:val="20"/>
              </w:rPr>
              <w:t xml:space="preserve"> </w:t>
            </w:r>
            <w:r w:rsidRPr="00E8770A">
              <w:rPr>
                <w:sz w:val="20"/>
              </w:rPr>
              <w:t>расчетного</w:t>
            </w:r>
            <w:r w:rsidRPr="00E8770A">
              <w:rPr>
                <w:spacing w:val="-7"/>
                <w:sz w:val="20"/>
              </w:rPr>
              <w:t xml:space="preserve"> </w:t>
            </w:r>
            <w:r w:rsidRPr="00E8770A">
              <w:rPr>
                <w:sz w:val="20"/>
              </w:rPr>
              <w:t>показателя,</w:t>
            </w:r>
            <w:r w:rsidR="00964951">
              <w:rPr>
                <w:sz w:val="20"/>
              </w:rPr>
              <w:t xml:space="preserve"> </w:t>
            </w:r>
            <w:r w:rsidRPr="00E8770A">
              <w:rPr>
                <w:sz w:val="20"/>
              </w:rPr>
              <w:t>единица измерения</w:t>
            </w:r>
          </w:p>
        </w:tc>
        <w:tc>
          <w:tcPr>
            <w:tcW w:w="3230" w:type="dxa"/>
            <w:gridSpan w:val="2"/>
            <w:tcBorders>
              <w:top w:val="single" w:sz="4" w:space="0" w:color="auto"/>
              <w:left w:val="single" w:sz="4" w:space="0" w:color="auto"/>
              <w:bottom w:val="single" w:sz="4" w:space="0" w:color="auto"/>
              <w:right w:val="single" w:sz="4" w:space="0" w:color="auto"/>
            </w:tcBorders>
          </w:tcPr>
          <w:p w:rsidR="008E513F" w:rsidRDefault="008E513F" w:rsidP="00EA21D5">
            <w:pPr>
              <w:pStyle w:val="TableParagraph"/>
              <w:ind w:left="1705" w:hanging="1705"/>
              <w:jc w:val="center"/>
              <w:rPr>
                <w:sz w:val="20"/>
              </w:rPr>
            </w:pPr>
          </w:p>
          <w:p w:rsidR="00D36EDA" w:rsidRPr="00E8770A" w:rsidRDefault="003016D0" w:rsidP="00EA21D5">
            <w:pPr>
              <w:pStyle w:val="TableParagraph"/>
              <w:ind w:left="1705" w:hanging="1705"/>
              <w:jc w:val="center"/>
              <w:rPr>
                <w:sz w:val="20"/>
              </w:rPr>
            </w:pPr>
            <w:r w:rsidRPr="00E8770A">
              <w:rPr>
                <w:sz w:val="20"/>
              </w:rPr>
              <w:t>Значение</w:t>
            </w:r>
            <w:r w:rsidRPr="00E8770A">
              <w:rPr>
                <w:spacing w:val="-5"/>
                <w:sz w:val="20"/>
              </w:rPr>
              <w:t xml:space="preserve"> </w:t>
            </w:r>
            <w:r w:rsidRPr="00E8770A">
              <w:rPr>
                <w:sz w:val="20"/>
              </w:rPr>
              <w:t>расчетного</w:t>
            </w:r>
            <w:r w:rsidRPr="00E8770A">
              <w:rPr>
                <w:spacing w:val="-3"/>
                <w:sz w:val="20"/>
              </w:rPr>
              <w:t xml:space="preserve"> </w:t>
            </w:r>
            <w:r w:rsidRPr="00E8770A">
              <w:rPr>
                <w:sz w:val="20"/>
              </w:rPr>
              <w:t>показателя</w:t>
            </w:r>
          </w:p>
        </w:tc>
      </w:tr>
      <w:tr w:rsidR="00D36EDA" w:rsidTr="009D377C">
        <w:trPr>
          <w:gridAfter w:val="1"/>
          <w:wAfter w:w="6" w:type="dxa"/>
          <w:trHeight w:val="352"/>
        </w:trPr>
        <w:tc>
          <w:tcPr>
            <w:tcW w:w="624" w:type="dxa"/>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1</w:t>
            </w:r>
          </w:p>
        </w:tc>
        <w:tc>
          <w:tcPr>
            <w:tcW w:w="4278" w:type="dxa"/>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2</w:t>
            </w:r>
          </w:p>
        </w:tc>
        <w:tc>
          <w:tcPr>
            <w:tcW w:w="7095" w:type="dxa"/>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3</w:t>
            </w:r>
          </w:p>
        </w:tc>
        <w:tc>
          <w:tcPr>
            <w:tcW w:w="3230" w:type="dxa"/>
            <w:gridSpan w:val="2"/>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4</w:t>
            </w:r>
          </w:p>
        </w:tc>
      </w:tr>
      <w:tr w:rsidR="00005781" w:rsidTr="009D377C">
        <w:trPr>
          <w:trHeight w:val="257"/>
        </w:trPr>
        <w:tc>
          <w:tcPr>
            <w:tcW w:w="624" w:type="dxa"/>
            <w:vMerge w:val="restart"/>
            <w:tcBorders>
              <w:top w:val="single" w:sz="4" w:space="0" w:color="auto"/>
            </w:tcBorders>
          </w:tcPr>
          <w:p w:rsidR="00005781" w:rsidRPr="00EA21D5" w:rsidRDefault="00005781" w:rsidP="001B3E8E">
            <w:pPr>
              <w:pStyle w:val="TableParagraph"/>
              <w:ind w:left="113"/>
              <w:jc w:val="center"/>
              <w:rPr>
                <w:sz w:val="24"/>
                <w:szCs w:val="24"/>
              </w:rPr>
            </w:pPr>
            <w:r w:rsidRPr="00EA21D5">
              <w:rPr>
                <w:w w:val="99"/>
                <w:sz w:val="24"/>
                <w:szCs w:val="24"/>
              </w:rPr>
              <w:t>1</w:t>
            </w:r>
          </w:p>
        </w:tc>
        <w:tc>
          <w:tcPr>
            <w:tcW w:w="4278" w:type="dxa"/>
            <w:vMerge w:val="restart"/>
            <w:tcBorders>
              <w:top w:val="single" w:sz="4" w:space="0" w:color="auto"/>
            </w:tcBorders>
          </w:tcPr>
          <w:p w:rsidR="00005781" w:rsidRPr="00EA21D5" w:rsidRDefault="00005781" w:rsidP="0095247F">
            <w:pPr>
              <w:pStyle w:val="TableParagraph"/>
              <w:ind w:left="113"/>
              <w:rPr>
                <w:sz w:val="24"/>
                <w:szCs w:val="24"/>
              </w:rPr>
            </w:pPr>
            <w:r w:rsidRPr="00EA21D5">
              <w:rPr>
                <w:sz w:val="24"/>
                <w:szCs w:val="24"/>
              </w:rPr>
              <w:t>Объекты</w:t>
            </w:r>
            <w:r w:rsidRPr="009D377C">
              <w:rPr>
                <w:sz w:val="24"/>
                <w:szCs w:val="24"/>
              </w:rPr>
              <w:t xml:space="preserve"> </w:t>
            </w:r>
            <w:r w:rsidRPr="00EA21D5">
              <w:rPr>
                <w:sz w:val="24"/>
                <w:szCs w:val="24"/>
              </w:rPr>
              <w:t>жилищного</w:t>
            </w:r>
            <w:r w:rsidR="00964951">
              <w:rPr>
                <w:sz w:val="24"/>
                <w:szCs w:val="24"/>
              </w:rPr>
              <w:t xml:space="preserve"> </w:t>
            </w:r>
            <w:r w:rsidRPr="00EA21D5">
              <w:rPr>
                <w:spacing w:val="-47"/>
                <w:sz w:val="24"/>
                <w:szCs w:val="24"/>
              </w:rPr>
              <w:t xml:space="preserve"> </w:t>
            </w:r>
            <w:r w:rsidRPr="00EA21D5">
              <w:rPr>
                <w:sz w:val="24"/>
                <w:szCs w:val="24"/>
              </w:rPr>
              <w:t>строительства</w:t>
            </w:r>
            <w:r w:rsidRPr="00EA21D5">
              <w:rPr>
                <w:spacing w:val="-1"/>
                <w:sz w:val="24"/>
                <w:szCs w:val="24"/>
              </w:rPr>
              <w:t xml:space="preserve"> </w:t>
            </w:r>
          </w:p>
        </w:tc>
        <w:tc>
          <w:tcPr>
            <w:tcW w:w="7101" w:type="dxa"/>
            <w:gridSpan w:val="2"/>
            <w:tcBorders>
              <w:top w:val="single" w:sz="4" w:space="0" w:color="auto"/>
            </w:tcBorders>
          </w:tcPr>
          <w:p w:rsidR="00005781" w:rsidRPr="00EA21D5" w:rsidRDefault="00005781" w:rsidP="00E8770A">
            <w:pPr>
              <w:pStyle w:val="TableParagraph"/>
              <w:ind w:left="113"/>
              <w:rPr>
                <w:sz w:val="24"/>
                <w:szCs w:val="24"/>
              </w:rPr>
            </w:pPr>
            <w:r w:rsidRPr="00EA21D5">
              <w:rPr>
                <w:sz w:val="24"/>
                <w:szCs w:val="24"/>
              </w:rPr>
              <w:t>Доля</w:t>
            </w:r>
            <w:r w:rsidRPr="00EA21D5">
              <w:rPr>
                <w:spacing w:val="-5"/>
                <w:sz w:val="24"/>
                <w:szCs w:val="24"/>
              </w:rPr>
              <w:t xml:space="preserve"> </w:t>
            </w:r>
            <w:r w:rsidRPr="00EA21D5">
              <w:rPr>
                <w:sz w:val="24"/>
                <w:szCs w:val="24"/>
              </w:rPr>
              <w:t>площади</w:t>
            </w:r>
            <w:r w:rsidRPr="00EA21D5">
              <w:rPr>
                <w:spacing w:val="-5"/>
                <w:sz w:val="24"/>
                <w:szCs w:val="24"/>
              </w:rPr>
              <w:t xml:space="preserve"> </w:t>
            </w:r>
            <w:r w:rsidRPr="00EA21D5">
              <w:rPr>
                <w:sz w:val="24"/>
                <w:szCs w:val="24"/>
              </w:rPr>
              <w:t>высотных</w:t>
            </w:r>
            <w:r w:rsidRPr="00EA21D5">
              <w:rPr>
                <w:spacing w:val="-4"/>
                <w:sz w:val="24"/>
                <w:szCs w:val="24"/>
              </w:rPr>
              <w:t xml:space="preserve"> </w:t>
            </w:r>
            <w:r w:rsidRPr="00EA21D5">
              <w:rPr>
                <w:sz w:val="24"/>
                <w:szCs w:val="24"/>
              </w:rPr>
              <w:t>доминант, %</w:t>
            </w:r>
            <w:r w:rsidRPr="00EA21D5">
              <w:rPr>
                <w:spacing w:val="-3"/>
                <w:sz w:val="24"/>
                <w:szCs w:val="24"/>
              </w:rPr>
              <w:t xml:space="preserve"> </w:t>
            </w:r>
            <w:r w:rsidRPr="00EA21D5">
              <w:rPr>
                <w:sz w:val="24"/>
                <w:szCs w:val="24"/>
              </w:rPr>
              <w:t>от</w:t>
            </w:r>
            <w:r w:rsidRPr="00EA21D5">
              <w:rPr>
                <w:spacing w:val="-2"/>
                <w:sz w:val="24"/>
                <w:szCs w:val="24"/>
              </w:rPr>
              <w:t xml:space="preserve"> </w:t>
            </w:r>
            <w:r w:rsidRPr="00EA21D5">
              <w:rPr>
                <w:sz w:val="24"/>
                <w:szCs w:val="24"/>
              </w:rPr>
              <w:t>площади</w:t>
            </w:r>
            <w:r w:rsidRPr="00EA21D5">
              <w:rPr>
                <w:spacing w:val="-4"/>
                <w:sz w:val="24"/>
                <w:szCs w:val="24"/>
              </w:rPr>
              <w:t xml:space="preserve"> </w:t>
            </w:r>
            <w:r w:rsidRPr="00EA21D5">
              <w:rPr>
                <w:sz w:val="24"/>
                <w:szCs w:val="24"/>
              </w:rPr>
              <w:t>застройки</w:t>
            </w:r>
          </w:p>
        </w:tc>
        <w:tc>
          <w:tcPr>
            <w:tcW w:w="3230" w:type="dxa"/>
            <w:gridSpan w:val="2"/>
            <w:tcBorders>
              <w:top w:val="single" w:sz="4" w:space="0" w:color="auto"/>
            </w:tcBorders>
            <w:shd w:val="clear" w:color="auto" w:fill="auto"/>
          </w:tcPr>
          <w:p w:rsidR="00005781" w:rsidRPr="00EA21D5" w:rsidRDefault="00005781" w:rsidP="00E8770A">
            <w:pPr>
              <w:pStyle w:val="TableParagraph"/>
              <w:ind w:left="113"/>
              <w:jc w:val="both"/>
              <w:rPr>
                <w:sz w:val="24"/>
                <w:szCs w:val="24"/>
              </w:rPr>
            </w:pPr>
            <w:r w:rsidRPr="00EA21D5">
              <w:rPr>
                <w:sz w:val="24"/>
                <w:szCs w:val="24"/>
              </w:rPr>
              <w:t>до</w:t>
            </w:r>
            <w:r w:rsidRPr="00EA21D5">
              <w:rPr>
                <w:spacing w:val="-1"/>
                <w:sz w:val="24"/>
                <w:szCs w:val="24"/>
              </w:rPr>
              <w:t xml:space="preserve"> </w:t>
            </w:r>
            <w:r w:rsidRPr="00EA21D5">
              <w:rPr>
                <w:sz w:val="24"/>
                <w:szCs w:val="24"/>
              </w:rPr>
              <w:t>40</w:t>
            </w:r>
          </w:p>
        </w:tc>
      </w:tr>
      <w:tr w:rsidR="00D36EDA" w:rsidTr="009D377C">
        <w:trPr>
          <w:trHeight w:val="690"/>
        </w:trPr>
        <w:tc>
          <w:tcPr>
            <w:tcW w:w="624" w:type="dxa"/>
            <w:vMerge/>
            <w:tcBorders>
              <w:top w:val="single" w:sz="6" w:space="0" w:color="000000"/>
            </w:tcBorders>
          </w:tcPr>
          <w:p w:rsidR="00D36EDA" w:rsidRPr="00EA21D5" w:rsidRDefault="00D36EDA" w:rsidP="001B3E8E">
            <w:pPr>
              <w:ind w:left="113"/>
              <w:rPr>
                <w:sz w:val="24"/>
                <w:szCs w:val="24"/>
              </w:rPr>
            </w:pPr>
          </w:p>
        </w:tc>
        <w:tc>
          <w:tcPr>
            <w:tcW w:w="4278" w:type="dxa"/>
            <w:vMerge/>
            <w:tcBorders>
              <w:top w:val="single" w:sz="6" w:space="0" w:color="000000"/>
            </w:tcBorders>
          </w:tcPr>
          <w:p w:rsidR="00D36EDA" w:rsidRPr="00EA21D5" w:rsidRDefault="00D36EDA" w:rsidP="00E8770A">
            <w:pPr>
              <w:ind w:left="113"/>
              <w:rPr>
                <w:sz w:val="24"/>
                <w:szCs w:val="24"/>
              </w:rPr>
            </w:pPr>
          </w:p>
        </w:tc>
        <w:tc>
          <w:tcPr>
            <w:tcW w:w="7101" w:type="dxa"/>
            <w:gridSpan w:val="2"/>
            <w:tcBorders>
              <w:top w:val="single" w:sz="6" w:space="0" w:color="000000"/>
            </w:tcBorders>
          </w:tcPr>
          <w:p w:rsidR="00D36EDA" w:rsidRPr="00EA21D5" w:rsidRDefault="003016D0" w:rsidP="00E8770A">
            <w:pPr>
              <w:pStyle w:val="TableParagraph"/>
              <w:ind w:left="113"/>
              <w:rPr>
                <w:sz w:val="24"/>
                <w:szCs w:val="24"/>
              </w:rPr>
            </w:pPr>
            <w:r w:rsidRPr="00EA21D5">
              <w:rPr>
                <w:sz w:val="24"/>
                <w:szCs w:val="24"/>
              </w:rPr>
              <w:t>Допустимое повышение этажности для высотных доминант</w:t>
            </w:r>
            <w:r w:rsidRPr="00EA21D5">
              <w:rPr>
                <w:spacing w:val="1"/>
                <w:sz w:val="24"/>
                <w:szCs w:val="24"/>
              </w:rPr>
              <w:t xml:space="preserve"> </w:t>
            </w:r>
            <w:r w:rsidRPr="00EA21D5">
              <w:rPr>
                <w:sz w:val="24"/>
                <w:szCs w:val="24"/>
              </w:rPr>
              <w:t>(на</w:t>
            </w:r>
            <w:r w:rsidRPr="00EA21D5">
              <w:rPr>
                <w:spacing w:val="-5"/>
                <w:sz w:val="24"/>
                <w:szCs w:val="24"/>
              </w:rPr>
              <w:t xml:space="preserve"> </w:t>
            </w:r>
            <w:r w:rsidRPr="00EA21D5">
              <w:rPr>
                <w:sz w:val="24"/>
                <w:szCs w:val="24"/>
              </w:rPr>
              <w:t>замыкании</w:t>
            </w:r>
            <w:r w:rsidRPr="00EA21D5">
              <w:rPr>
                <w:spacing w:val="-4"/>
                <w:sz w:val="24"/>
                <w:szCs w:val="24"/>
              </w:rPr>
              <w:t xml:space="preserve"> </w:t>
            </w:r>
            <w:r w:rsidRPr="00EA21D5">
              <w:rPr>
                <w:sz w:val="24"/>
                <w:szCs w:val="24"/>
              </w:rPr>
              <w:t>улиц,</w:t>
            </w:r>
            <w:r w:rsidRPr="00EA21D5">
              <w:rPr>
                <w:spacing w:val="-3"/>
                <w:sz w:val="24"/>
                <w:szCs w:val="24"/>
              </w:rPr>
              <w:t xml:space="preserve"> </w:t>
            </w:r>
            <w:r w:rsidRPr="00EA21D5">
              <w:rPr>
                <w:sz w:val="24"/>
                <w:szCs w:val="24"/>
              </w:rPr>
              <w:t>при</w:t>
            </w:r>
            <w:r w:rsidRPr="00EA21D5">
              <w:rPr>
                <w:spacing w:val="-6"/>
                <w:sz w:val="24"/>
                <w:szCs w:val="24"/>
              </w:rPr>
              <w:t xml:space="preserve"> </w:t>
            </w:r>
            <w:r w:rsidRPr="00EA21D5">
              <w:rPr>
                <w:sz w:val="24"/>
                <w:szCs w:val="24"/>
              </w:rPr>
              <w:t>формировании</w:t>
            </w:r>
            <w:r w:rsidRPr="00EA21D5">
              <w:rPr>
                <w:spacing w:val="-4"/>
                <w:sz w:val="24"/>
                <w:szCs w:val="24"/>
              </w:rPr>
              <w:t xml:space="preserve"> </w:t>
            </w:r>
            <w:r w:rsidRPr="00EA21D5">
              <w:rPr>
                <w:sz w:val="24"/>
                <w:szCs w:val="24"/>
              </w:rPr>
              <w:t>площадей,</w:t>
            </w:r>
            <w:r w:rsidRPr="00EA21D5">
              <w:rPr>
                <w:spacing w:val="-5"/>
                <w:sz w:val="24"/>
                <w:szCs w:val="24"/>
              </w:rPr>
              <w:t xml:space="preserve"> </w:t>
            </w:r>
            <w:r w:rsidRPr="00EA21D5">
              <w:rPr>
                <w:sz w:val="24"/>
                <w:szCs w:val="24"/>
              </w:rPr>
              <w:t>въездных</w:t>
            </w:r>
            <w:r w:rsidR="00EA21D5" w:rsidRPr="00EA21D5">
              <w:rPr>
                <w:sz w:val="24"/>
                <w:szCs w:val="24"/>
              </w:rPr>
              <w:t xml:space="preserve"> </w:t>
            </w:r>
            <w:r w:rsidRPr="00EA21D5">
              <w:rPr>
                <w:sz w:val="24"/>
                <w:szCs w:val="24"/>
              </w:rPr>
              <w:t>групп,</w:t>
            </w:r>
            <w:r w:rsidRPr="00EA21D5">
              <w:rPr>
                <w:spacing w:val="-2"/>
                <w:sz w:val="24"/>
                <w:szCs w:val="24"/>
              </w:rPr>
              <w:t xml:space="preserve"> </w:t>
            </w:r>
            <w:r w:rsidRPr="00EA21D5">
              <w:rPr>
                <w:sz w:val="24"/>
                <w:szCs w:val="24"/>
              </w:rPr>
              <w:t>h</w:t>
            </w:r>
            <w:r w:rsidRPr="00EA21D5">
              <w:rPr>
                <w:spacing w:val="-3"/>
                <w:sz w:val="24"/>
                <w:szCs w:val="24"/>
              </w:rPr>
              <w:t xml:space="preserve"> </w:t>
            </w:r>
            <w:r w:rsidRPr="00EA21D5">
              <w:rPr>
                <w:sz w:val="24"/>
                <w:szCs w:val="24"/>
              </w:rPr>
              <w:t>не</w:t>
            </w:r>
            <w:r w:rsidRPr="00EA21D5">
              <w:rPr>
                <w:spacing w:val="1"/>
                <w:sz w:val="24"/>
                <w:szCs w:val="24"/>
              </w:rPr>
              <w:t xml:space="preserve"> </w:t>
            </w:r>
            <w:r w:rsidRPr="00EA21D5">
              <w:rPr>
                <w:sz w:val="24"/>
                <w:szCs w:val="24"/>
              </w:rPr>
              <w:t>более),</w:t>
            </w:r>
            <w:r w:rsidRPr="00EA21D5">
              <w:rPr>
                <w:spacing w:val="-2"/>
                <w:sz w:val="24"/>
                <w:szCs w:val="24"/>
              </w:rPr>
              <w:t xml:space="preserve"> </w:t>
            </w:r>
            <w:r w:rsidRPr="00EA21D5">
              <w:rPr>
                <w:sz w:val="24"/>
                <w:szCs w:val="24"/>
              </w:rPr>
              <w:t>% от</w:t>
            </w:r>
            <w:r w:rsidRPr="00EA21D5">
              <w:rPr>
                <w:spacing w:val="-3"/>
                <w:sz w:val="24"/>
                <w:szCs w:val="24"/>
              </w:rPr>
              <w:t xml:space="preserve"> </w:t>
            </w:r>
            <w:r w:rsidRPr="00EA21D5">
              <w:rPr>
                <w:sz w:val="24"/>
                <w:szCs w:val="24"/>
              </w:rPr>
              <w:t>максимальной</w:t>
            </w:r>
            <w:r w:rsidRPr="00EA21D5">
              <w:rPr>
                <w:spacing w:val="-3"/>
                <w:sz w:val="24"/>
                <w:szCs w:val="24"/>
              </w:rPr>
              <w:t xml:space="preserve"> </w:t>
            </w:r>
            <w:r w:rsidRPr="00EA21D5">
              <w:rPr>
                <w:sz w:val="24"/>
                <w:szCs w:val="24"/>
              </w:rPr>
              <w:t>h</w:t>
            </w:r>
          </w:p>
        </w:tc>
        <w:tc>
          <w:tcPr>
            <w:tcW w:w="3230" w:type="dxa"/>
            <w:gridSpan w:val="2"/>
            <w:tcBorders>
              <w:top w:val="single" w:sz="6" w:space="0" w:color="000000"/>
            </w:tcBorders>
          </w:tcPr>
          <w:p w:rsidR="00D36EDA" w:rsidRPr="00EA21D5" w:rsidRDefault="003016D0" w:rsidP="0095247F">
            <w:pPr>
              <w:pStyle w:val="TableParagraph"/>
              <w:ind w:left="113"/>
              <w:rPr>
                <w:sz w:val="24"/>
                <w:szCs w:val="24"/>
              </w:rPr>
            </w:pPr>
            <w:r w:rsidRPr="00EA21D5">
              <w:rPr>
                <w:sz w:val="24"/>
                <w:szCs w:val="24"/>
              </w:rPr>
              <w:t>25</w:t>
            </w:r>
            <w:r w:rsidRPr="00EA21D5">
              <w:rPr>
                <w:spacing w:val="-1"/>
                <w:sz w:val="24"/>
                <w:szCs w:val="24"/>
              </w:rPr>
              <w:t xml:space="preserve"> </w:t>
            </w:r>
          </w:p>
        </w:tc>
      </w:tr>
      <w:tr w:rsidR="00D36EDA" w:rsidTr="009D377C">
        <w:trPr>
          <w:gridAfter w:val="1"/>
          <w:wAfter w:w="6" w:type="dxa"/>
          <w:trHeight w:val="528"/>
        </w:trPr>
        <w:tc>
          <w:tcPr>
            <w:tcW w:w="15227" w:type="dxa"/>
            <w:gridSpan w:val="5"/>
            <w:tcBorders>
              <w:bottom w:val="single" w:sz="4" w:space="0" w:color="auto"/>
            </w:tcBorders>
          </w:tcPr>
          <w:p w:rsidR="00D36EDA" w:rsidRDefault="003016D0">
            <w:pPr>
              <w:pStyle w:val="TableParagraph"/>
              <w:spacing w:line="223" w:lineRule="exact"/>
              <w:ind w:left="57"/>
              <w:rPr>
                <w:sz w:val="20"/>
              </w:rPr>
            </w:pPr>
            <w:r>
              <w:rPr>
                <w:sz w:val="20"/>
              </w:rPr>
              <w:t>Примечания:</w:t>
            </w:r>
          </w:p>
          <w:p w:rsidR="00D36EDA" w:rsidRDefault="003016D0" w:rsidP="000D07BF">
            <w:pPr>
              <w:pStyle w:val="TableParagraph"/>
              <w:tabs>
                <w:tab w:val="left" w:pos="259"/>
              </w:tabs>
              <w:ind w:firstLine="80"/>
              <w:rPr>
                <w:sz w:val="20"/>
              </w:rPr>
            </w:pPr>
            <w:r>
              <w:rPr>
                <w:sz w:val="20"/>
              </w:rPr>
              <w:t>Показатель</w:t>
            </w:r>
            <w:r>
              <w:rPr>
                <w:spacing w:val="-3"/>
                <w:sz w:val="20"/>
              </w:rPr>
              <w:t xml:space="preserve"> </w:t>
            </w:r>
            <w:r>
              <w:rPr>
                <w:sz w:val="20"/>
              </w:rPr>
              <w:t>устанавливается</w:t>
            </w:r>
            <w:r>
              <w:rPr>
                <w:spacing w:val="-4"/>
                <w:sz w:val="20"/>
              </w:rPr>
              <w:t xml:space="preserve"> </w:t>
            </w:r>
            <w:r>
              <w:rPr>
                <w:sz w:val="20"/>
              </w:rPr>
              <w:t>для</w:t>
            </w:r>
            <w:r>
              <w:rPr>
                <w:spacing w:val="-3"/>
                <w:sz w:val="20"/>
              </w:rPr>
              <w:t xml:space="preserve"> </w:t>
            </w:r>
            <w:r>
              <w:rPr>
                <w:sz w:val="20"/>
              </w:rPr>
              <w:t>новой</w:t>
            </w:r>
            <w:r>
              <w:rPr>
                <w:spacing w:val="-3"/>
                <w:sz w:val="20"/>
              </w:rPr>
              <w:t xml:space="preserve"> </w:t>
            </w:r>
            <w:r>
              <w:rPr>
                <w:sz w:val="20"/>
              </w:rPr>
              <w:t>жилой</w:t>
            </w:r>
            <w:r>
              <w:rPr>
                <w:spacing w:val="-4"/>
                <w:sz w:val="20"/>
              </w:rPr>
              <w:t xml:space="preserve"> </w:t>
            </w:r>
            <w:r>
              <w:rPr>
                <w:sz w:val="20"/>
              </w:rPr>
              <w:t>застройки</w:t>
            </w:r>
            <w:r>
              <w:rPr>
                <w:spacing w:val="-5"/>
                <w:sz w:val="20"/>
              </w:rPr>
              <w:t xml:space="preserve"> </w:t>
            </w:r>
            <w:r>
              <w:rPr>
                <w:sz w:val="20"/>
              </w:rPr>
              <w:t>в</w:t>
            </w:r>
            <w:r>
              <w:rPr>
                <w:spacing w:val="-5"/>
                <w:sz w:val="20"/>
              </w:rPr>
              <w:t xml:space="preserve"> </w:t>
            </w:r>
            <w:r>
              <w:rPr>
                <w:sz w:val="20"/>
              </w:rPr>
              <w:t>границах</w:t>
            </w:r>
            <w:r>
              <w:rPr>
                <w:spacing w:val="-5"/>
                <w:sz w:val="20"/>
              </w:rPr>
              <w:t xml:space="preserve"> </w:t>
            </w:r>
            <w:r>
              <w:rPr>
                <w:sz w:val="20"/>
              </w:rPr>
              <w:t>элемента</w:t>
            </w:r>
            <w:r>
              <w:rPr>
                <w:spacing w:val="-1"/>
                <w:sz w:val="20"/>
              </w:rPr>
              <w:t xml:space="preserve"> </w:t>
            </w:r>
            <w:r>
              <w:rPr>
                <w:sz w:val="20"/>
              </w:rPr>
              <w:t>планировочной</w:t>
            </w:r>
            <w:r>
              <w:rPr>
                <w:spacing w:val="-5"/>
                <w:sz w:val="20"/>
              </w:rPr>
              <w:t xml:space="preserve"> </w:t>
            </w:r>
            <w:r>
              <w:rPr>
                <w:sz w:val="20"/>
              </w:rPr>
              <w:t>структуры.</w:t>
            </w:r>
            <w:r w:rsidR="00005781">
              <w:rPr>
                <w:sz w:val="20"/>
              </w:rPr>
              <w:t xml:space="preserve"> </w:t>
            </w:r>
          </w:p>
        </w:tc>
      </w:tr>
    </w:tbl>
    <w:p w:rsidR="00D36EDA" w:rsidRDefault="00D36EDA">
      <w:pPr>
        <w:pStyle w:val="a3"/>
        <w:jc w:val="left"/>
        <w:rPr>
          <w:b/>
          <w:sz w:val="26"/>
        </w:rPr>
      </w:pPr>
    </w:p>
    <w:p w:rsidR="00D36EDA" w:rsidRDefault="002E1DC5" w:rsidP="002E1DC5">
      <w:pPr>
        <w:pStyle w:val="3"/>
      </w:pPr>
      <w:bookmarkStart w:id="38" w:name="_bookmark14"/>
      <w:bookmarkStart w:id="39" w:name="_Toc178689257"/>
      <w:bookmarkEnd w:id="38"/>
      <w:r>
        <w:t>Таблица 11</w:t>
      </w:r>
      <w:r w:rsidR="003016D0">
        <w:t xml:space="preserve"> – Минимальный отступ от границы застройки индивидуальными домами до многоквартирных домов и нежилых зданий</w:t>
      </w:r>
      <w:r w:rsidR="003016D0">
        <w:rPr>
          <w:spacing w:val="-57"/>
        </w:rPr>
        <w:t xml:space="preserve"> </w:t>
      </w:r>
      <w:r w:rsidR="00A73F6F">
        <w:rPr>
          <w:spacing w:val="-57"/>
        </w:rPr>
        <w:t xml:space="preserve">     </w:t>
      </w:r>
      <w:r w:rsidR="00A73F6F">
        <w:t xml:space="preserve"> </w:t>
      </w:r>
      <w:r w:rsidR="003016D0">
        <w:t>(за</w:t>
      </w:r>
      <w:r w:rsidR="003016D0">
        <w:rPr>
          <w:spacing w:val="-1"/>
        </w:rPr>
        <w:t xml:space="preserve"> </w:t>
      </w:r>
      <w:r w:rsidR="003016D0">
        <w:t>исключением</w:t>
      </w:r>
      <w:r w:rsidR="003016D0">
        <w:rPr>
          <w:spacing w:val="-1"/>
        </w:rPr>
        <w:t xml:space="preserve"> </w:t>
      </w:r>
      <w:r w:rsidR="003016D0">
        <w:t>объектов социального назначения)</w:t>
      </w:r>
      <w:bookmarkEnd w:id="39"/>
    </w:p>
    <w:p w:rsidR="00D36EDA" w:rsidRDefault="00D36EDA">
      <w:pPr>
        <w:pStyle w:val="a3"/>
        <w:spacing w:before="5"/>
        <w:jc w:val="left"/>
        <w:rPr>
          <w:b/>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006"/>
        <w:gridCol w:w="5781"/>
        <w:gridCol w:w="97"/>
        <w:gridCol w:w="3042"/>
        <w:gridCol w:w="2703"/>
        <w:gridCol w:w="110"/>
      </w:tblGrid>
      <w:tr w:rsidR="00D36EDA" w:rsidTr="00EA21D5">
        <w:trPr>
          <w:trHeight w:val="460"/>
        </w:trPr>
        <w:tc>
          <w:tcPr>
            <w:tcW w:w="535" w:type="dxa"/>
          </w:tcPr>
          <w:p w:rsidR="00D36EDA" w:rsidRDefault="003016D0">
            <w:pPr>
              <w:pStyle w:val="TableParagraph"/>
              <w:spacing w:line="223" w:lineRule="exact"/>
              <w:ind w:left="170"/>
              <w:rPr>
                <w:sz w:val="20"/>
              </w:rPr>
            </w:pPr>
            <w:r>
              <w:rPr>
                <w:w w:val="99"/>
                <w:sz w:val="20"/>
              </w:rPr>
              <w:t>№</w:t>
            </w:r>
          </w:p>
          <w:p w:rsidR="00D36EDA" w:rsidRDefault="003016D0">
            <w:pPr>
              <w:pStyle w:val="TableParagraph"/>
              <w:spacing w:line="217" w:lineRule="exact"/>
              <w:ind w:left="131"/>
              <w:rPr>
                <w:sz w:val="20"/>
              </w:rPr>
            </w:pPr>
            <w:r>
              <w:rPr>
                <w:sz w:val="20"/>
              </w:rPr>
              <w:t>п/п</w:t>
            </w:r>
          </w:p>
        </w:tc>
        <w:tc>
          <w:tcPr>
            <w:tcW w:w="3006" w:type="dxa"/>
          </w:tcPr>
          <w:p w:rsidR="00D36EDA" w:rsidRDefault="003016D0">
            <w:pPr>
              <w:pStyle w:val="TableParagraph"/>
              <w:spacing w:before="108"/>
              <w:ind w:left="408"/>
              <w:rPr>
                <w:sz w:val="20"/>
              </w:rPr>
            </w:pPr>
            <w:r>
              <w:rPr>
                <w:sz w:val="20"/>
              </w:rPr>
              <w:t>Наименование</w:t>
            </w:r>
            <w:r>
              <w:rPr>
                <w:spacing w:val="-5"/>
                <w:sz w:val="20"/>
              </w:rPr>
              <w:t xml:space="preserve"> </w:t>
            </w:r>
            <w:r>
              <w:rPr>
                <w:sz w:val="20"/>
              </w:rPr>
              <w:t>вида</w:t>
            </w:r>
            <w:r>
              <w:rPr>
                <w:spacing w:val="-6"/>
                <w:sz w:val="20"/>
              </w:rPr>
              <w:t xml:space="preserve"> </w:t>
            </w:r>
            <w:r>
              <w:rPr>
                <w:sz w:val="20"/>
              </w:rPr>
              <w:t>объекта</w:t>
            </w:r>
          </w:p>
        </w:tc>
        <w:tc>
          <w:tcPr>
            <w:tcW w:w="5781" w:type="dxa"/>
          </w:tcPr>
          <w:p w:rsidR="00D36EDA" w:rsidRDefault="003016D0">
            <w:pPr>
              <w:pStyle w:val="TableParagraph"/>
              <w:spacing w:line="223" w:lineRule="exact"/>
              <w:ind w:left="929" w:right="922"/>
              <w:jc w:val="center"/>
              <w:rPr>
                <w:sz w:val="20"/>
              </w:rPr>
            </w:pPr>
            <w:r>
              <w:rPr>
                <w:sz w:val="20"/>
              </w:rPr>
              <w:t>Наименование</w:t>
            </w:r>
            <w:r>
              <w:rPr>
                <w:spacing w:val="-5"/>
                <w:sz w:val="20"/>
              </w:rPr>
              <w:t xml:space="preserve"> </w:t>
            </w:r>
            <w:r>
              <w:rPr>
                <w:sz w:val="20"/>
              </w:rPr>
              <w:t>нормируемого</w:t>
            </w:r>
          </w:p>
          <w:p w:rsidR="00D36EDA" w:rsidRDefault="003016D0">
            <w:pPr>
              <w:pStyle w:val="TableParagraph"/>
              <w:spacing w:line="217" w:lineRule="exact"/>
              <w:ind w:left="929" w:right="923"/>
              <w:jc w:val="center"/>
              <w:rPr>
                <w:sz w:val="20"/>
              </w:rPr>
            </w:pPr>
            <w:r>
              <w:rPr>
                <w:sz w:val="20"/>
              </w:rPr>
              <w:t>расчетного</w:t>
            </w:r>
            <w:r>
              <w:rPr>
                <w:spacing w:val="-5"/>
                <w:sz w:val="20"/>
              </w:rPr>
              <w:t xml:space="preserve"> </w:t>
            </w:r>
            <w:r>
              <w:rPr>
                <w:sz w:val="20"/>
              </w:rPr>
              <w:t>показателя,</w:t>
            </w:r>
            <w:r>
              <w:rPr>
                <w:spacing w:val="-5"/>
                <w:sz w:val="20"/>
              </w:rPr>
              <w:t xml:space="preserve"> </w:t>
            </w:r>
            <w:r>
              <w:rPr>
                <w:sz w:val="20"/>
              </w:rPr>
              <w:t>единица</w:t>
            </w:r>
            <w:r>
              <w:rPr>
                <w:spacing w:val="-2"/>
                <w:sz w:val="20"/>
              </w:rPr>
              <w:t xml:space="preserve"> </w:t>
            </w:r>
            <w:r>
              <w:rPr>
                <w:sz w:val="20"/>
              </w:rPr>
              <w:t>измерения</w:t>
            </w:r>
          </w:p>
          <w:p w:rsidR="002E3533" w:rsidRDefault="002E3533">
            <w:pPr>
              <w:pStyle w:val="TableParagraph"/>
              <w:spacing w:line="217" w:lineRule="exact"/>
              <w:ind w:left="929" w:right="923"/>
              <w:jc w:val="center"/>
              <w:rPr>
                <w:sz w:val="20"/>
              </w:rPr>
            </w:pPr>
          </w:p>
        </w:tc>
        <w:tc>
          <w:tcPr>
            <w:tcW w:w="5952" w:type="dxa"/>
            <w:gridSpan w:val="4"/>
          </w:tcPr>
          <w:p w:rsidR="00D36EDA" w:rsidRDefault="003016D0">
            <w:pPr>
              <w:pStyle w:val="TableParagraph"/>
              <w:spacing w:before="108"/>
              <w:ind w:left="1599"/>
              <w:rPr>
                <w:sz w:val="20"/>
              </w:rPr>
            </w:pPr>
            <w:r>
              <w:rPr>
                <w:sz w:val="20"/>
              </w:rPr>
              <w:t>Значение</w:t>
            </w:r>
            <w:r>
              <w:rPr>
                <w:spacing w:val="-5"/>
                <w:sz w:val="20"/>
              </w:rPr>
              <w:t xml:space="preserve"> </w:t>
            </w:r>
            <w:r>
              <w:rPr>
                <w:sz w:val="20"/>
              </w:rPr>
              <w:t>расчетного</w:t>
            </w:r>
            <w:r>
              <w:rPr>
                <w:spacing w:val="-5"/>
                <w:sz w:val="20"/>
              </w:rPr>
              <w:t xml:space="preserve"> </w:t>
            </w:r>
            <w:r>
              <w:rPr>
                <w:sz w:val="20"/>
              </w:rPr>
              <w:t>показателя</w:t>
            </w:r>
          </w:p>
        </w:tc>
      </w:tr>
      <w:tr w:rsidR="00D36EDA" w:rsidTr="009D377C">
        <w:trPr>
          <w:trHeight w:val="230"/>
        </w:trPr>
        <w:tc>
          <w:tcPr>
            <w:tcW w:w="535" w:type="dxa"/>
            <w:vMerge w:val="restart"/>
          </w:tcPr>
          <w:p w:rsidR="00D36EDA" w:rsidRPr="00EA21D5" w:rsidRDefault="003016D0">
            <w:pPr>
              <w:pStyle w:val="TableParagraph"/>
              <w:spacing w:line="223" w:lineRule="exact"/>
              <w:ind w:left="107"/>
              <w:rPr>
                <w:sz w:val="24"/>
                <w:szCs w:val="24"/>
              </w:rPr>
            </w:pPr>
            <w:r w:rsidRPr="00EA21D5">
              <w:rPr>
                <w:w w:val="99"/>
                <w:sz w:val="24"/>
                <w:szCs w:val="24"/>
              </w:rPr>
              <w:t>1</w:t>
            </w:r>
          </w:p>
        </w:tc>
        <w:tc>
          <w:tcPr>
            <w:tcW w:w="3006" w:type="dxa"/>
            <w:vMerge w:val="restart"/>
            <w:shd w:val="clear" w:color="auto" w:fill="auto"/>
          </w:tcPr>
          <w:p w:rsidR="00D36EDA" w:rsidRPr="00EA21D5" w:rsidRDefault="003016D0" w:rsidP="00EA21D5">
            <w:pPr>
              <w:pStyle w:val="TableParagraph"/>
              <w:ind w:left="108"/>
              <w:rPr>
                <w:sz w:val="24"/>
                <w:szCs w:val="24"/>
              </w:rPr>
            </w:pPr>
            <w:r w:rsidRPr="00EA21D5">
              <w:rPr>
                <w:sz w:val="24"/>
                <w:szCs w:val="24"/>
              </w:rPr>
              <w:t>Объекты</w:t>
            </w:r>
            <w:r w:rsidRPr="00EA21D5">
              <w:rPr>
                <w:spacing w:val="-12"/>
                <w:sz w:val="24"/>
                <w:szCs w:val="24"/>
              </w:rPr>
              <w:t xml:space="preserve"> </w:t>
            </w:r>
            <w:r w:rsidRPr="00EA21D5">
              <w:rPr>
                <w:sz w:val="24"/>
                <w:szCs w:val="24"/>
              </w:rPr>
              <w:t>жилищного</w:t>
            </w:r>
            <w:r w:rsidRPr="00EA21D5">
              <w:rPr>
                <w:spacing w:val="-47"/>
                <w:sz w:val="24"/>
                <w:szCs w:val="24"/>
              </w:rPr>
              <w:t xml:space="preserve"> </w:t>
            </w:r>
            <w:r w:rsidRPr="00EA21D5">
              <w:rPr>
                <w:sz w:val="24"/>
                <w:szCs w:val="24"/>
              </w:rPr>
              <w:t>строительства</w:t>
            </w:r>
          </w:p>
        </w:tc>
        <w:tc>
          <w:tcPr>
            <w:tcW w:w="5781" w:type="dxa"/>
            <w:vMerge w:val="restart"/>
            <w:shd w:val="clear" w:color="auto" w:fill="auto"/>
          </w:tcPr>
          <w:p w:rsidR="00D36EDA" w:rsidRPr="00EA21D5" w:rsidRDefault="003016D0" w:rsidP="00EA21D5">
            <w:pPr>
              <w:pStyle w:val="TableParagraph"/>
              <w:ind w:left="108" w:right="395"/>
              <w:jc w:val="both"/>
              <w:rPr>
                <w:sz w:val="24"/>
                <w:szCs w:val="24"/>
              </w:rPr>
            </w:pPr>
            <w:r w:rsidRPr="00EA21D5">
              <w:rPr>
                <w:sz w:val="24"/>
                <w:szCs w:val="24"/>
              </w:rPr>
              <w:t>Минимальный отступ от границы застройки</w:t>
            </w:r>
            <w:r w:rsidRPr="00EA21D5">
              <w:rPr>
                <w:spacing w:val="1"/>
                <w:sz w:val="24"/>
                <w:szCs w:val="24"/>
              </w:rPr>
              <w:t xml:space="preserve"> </w:t>
            </w:r>
            <w:r w:rsidRPr="00EA21D5">
              <w:rPr>
                <w:sz w:val="24"/>
                <w:szCs w:val="24"/>
              </w:rPr>
              <w:t>индивидуальными жилыми домами [1, 2] до жилых</w:t>
            </w:r>
            <w:r w:rsidRPr="00EA21D5">
              <w:rPr>
                <w:spacing w:val="1"/>
                <w:sz w:val="24"/>
                <w:szCs w:val="24"/>
              </w:rPr>
              <w:t xml:space="preserve"> </w:t>
            </w:r>
            <w:r w:rsidRPr="00EA21D5">
              <w:rPr>
                <w:sz w:val="24"/>
                <w:szCs w:val="24"/>
              </w:rPr>
              <w:t>многоквартирных</w:t>
            </w:r>
            <w:r w:rsidRPr="00EA21D5">
              <w:rPr>
                <w:spacing w:val="-3"/>
                <w:sz w:val="24"/>
                <w:szCs w:val="24"/>
              </w:rPr>
              <w:t xml:space="preserve"> </w:t>
            </w:r>
            <w:r w:rsidRPr="00EA21D5">
              <w:rPr>
                <w:sz w:val="24"/>
                <w:szCs w:val="24"/>
              </w:rPr>
              <w:t>и</w:t>
            </w:r>
            <w:r w:rsidRPr="00EA21D5">
              <w:rPr>
                <w:spacing w:val="-6"/>
                <w:sz w:val="24"/>
                <w:szCs w:val="24"/>
              </w:rPr>
              <w:t xml:space="preserve"> </w:t>
            </w:r>
            <w:r w:rsidRPr="00EA21D5">
              <w:rPr>
                <w:sz w:val="24"/>
                <w:szCs w:val="24"/>
              </w:rPr>
              <w:t>нежилых</w:t>
            </w:r>
            <w:r w:rsidRPr="00EA21D5">
              <w:rPr>
                <w:spacing w:val="-5"/>
                <w:sz w:val="24"/>
                <w:szCs w:val="24"/>
              </w:rPr>
              <w:t xml:space="preserve"> </w:t>
            </w:r>
            <w:r w:rsidRPr="00EA21D5">
              <w:rPr>
                <w:sz w:val="24"/>
                <w:szCs w:val="24"/>
              </w:rPr>
              <w:t>зданий</w:t>
            </w:r>
            <w:r w:rsidRPr="00EA21D5">
              <w:rPr>
                <w:spacing w:val="-6"/>
                <w:sz w:val="24"/>
                <w:szCs w:val="24"/>
              </w:rPr>
              <w:t xml:space="preserve"> </w:t>
            </w:r>
            <w:r w:rsidRPr="00EA21D5">
              <w:rPr>
                <w:sz w:val="24"/>
                <w:szCs w:val="24"/>
              </w:rPr>
              <w:t>(за</w:t>
            </w:r>
            <w:r w:rsidRPr="00EA21D5">
              <w:rPr>
                <w:spacing w:val="-4"/>
                <w:sz w:val="24"/>
                <w:szCs w:val="24"/>
              </w:rPr>
              <w:t xml:space="preserve"> </w:t>
            </w:r>
            <w:r w:rsidRPr="00EA21D5">
              <w:rPr>
                <w:sz w:val="24"/>
                <w:szCs w:val="24"/>
              </w:rPr>
              <w:t>исключением</w:t>
            </w:r>
            <w:r w:rsidR="00B81CA9" w:rsidRPr="00B81CA9">
              <w:rPr>
                <w:sz w:val="24"/>
                <w:szCs w:val="24"/>
              </w:rPr>
              <w:t xml:space="preserve"> </w:t>
            </w:r>
            <w:r w:rsidRPr="00EA21D5">
              <w:rPr>
                <w:sz w:val="24"/>
                <w:szCs w:val="24"/>
              </w:rPr>
              <w:t>объектов</w:t>
            </w:r>
            <w:r w:rsidRPr="00EA21D5">
              <w:rPr>
                <w:spacing w:val="-2"/>
                <w:sz w:val="24"/>
                <w:szCs w:val="24"/>
              </w:rPr>
              <w:t xml:space="preserve"> </w:t>
            </w:r>
            <w:r w:rsidRPr="00EA21D5">
              <w:rPr>
                <w:sz w:val="24"/>
                <w:szCs w:val="24"/>
              </w:rPr>
              <w:t>социального назначения),</w:t>
            </w:r>
            <w:r w:rsidRPr="00EA21D5">
              <w:rPr>
                <w:spacing w:val="1"/>
                <w:sz w:val="24"/>
                <w:szCs w:val="24"/>
              </w:rPr>
              <w:t xml:space="preserve"> </w:t>
            </w:r>
            <w:r w:rsidRPr="00EA21D5">
              <w:rPr>
                <w:sz w:val="24"/>
                <w:szCs w:val="24"/>
              </w:rPr>
              <w:t>м</w:t>
            </w:r>
          </w:p>
        </w:tc>
        <w:tc>
          <w:tcPr>
            <w:tcW w:w="3139" w:type="dxa"/>
            <w:gridSpan w:val="2"/>
            <w:shd w:val="clear" w:color="auto" w:fill="auto"/>
          </w:tcPr>
          <w:p w:rsidR="00D36EDA" w:rsidRPr="00EA21D5" w:rsidRDefault="003016D0" w:rsidP="00EA21D5">
            <w:pPr>
              <w:pStyle w:val="TableParagraph"/>
              <w:tabs>
                <w:tab w:val="left" w:pos="3094"/>
              </w:tabs>
              <w:rPr>
                <w:sz w:val="24"/>
                <w:szCs w:val="24"/>
              </w:rPr>
            </w:pPr>
            <w:r w:rsidRPr="00EA21D5">
              <w:rPr>
                <w:sz w:val="24"/>
                <w:szCs w:val="24"/>
              </w:rPr>
              <w:t>Предельная</w:t>
            </w:r>
            <w:r w:rsidRPr="00EA21D5">
              <w:rPr>
                <w:spacing w:val="-4"/>
                <w:sz w:val="24"/>
                <w:szCs w:val="24"/>
              </w:rPr>
              <w:t xml:space="preserve"> </w:t>
            </w:r>
            <w:r w:rsidRPr="00EA21D5">
              <w:rPr>
                <w:sz w:val="24"/>
                <w:szCs w:val="24"/>
              </w:rPr>
              <w:t>этажность</w:t>
            </w:r>
            <w:r w:rsidRPr="00EA21D5">
              <w:rPr>
                <w:spacing w:val="-3"/>
                <w:sz w:val="24"/>
                <w:szCs w:val="24"/>
              </w:rPr>
              <w:t xml:space="preserve"> </w:t>
            </w:r>
            <w:r w:rsidRPr="00EA21D5">
              <w:rPr>
                <w:sz w:val="24"/>
                <w:szCs w:val="24"/>
              </w:rPr>
              <w:t>[3]</w:t>
            </w:r>
            <w:r w:rsidRPr="00EA21D5">
              <w:rPr>
                <w:sz w:val="24"/>
                <w:szCs w:val="24"/>
              </w:rPr>
              <w:tab/>
            </w:r>
          </w:p>
        </w:tc>
        <w:tc>
          <w:tcPr>
            <w:tcW w:w="2813" w:type="dxa"/>
            <w:gridSpan w:val="2"/>
            <w:shd w:val="clear" w:color="auto" w:fill="auto"/>
          </w:tcPr>
          <w:p w:rsidR="00D36EDA" w:rsidRPr="00EA21D5" w:rsidRDefault="003016D0" w:rsidP="00EA21D5">
            <w:pPr>
              <w:pStyle w:val="TableParagraph"/>
              <w:rPr>
                <w:sz w:val="24"/>
                <w:szCs w:val="24"/>
              </w:rPr>
            </w:pPr>
            <w:r w:rsidRPr="00EA21D5">
              <w:rPr>
                <w:sz w:val="24"/>
                <w:szCs w:val="24"/>
              </w:rPr>
              <w:t>Минимальный</w:t>
            </w:r>
            <w:r w:rsidRPr="00EA21D5">
              <w:rPr>
                <w:spacing w:val="-5"/>
                <w:sz w:val="24"/>
                <w:szCs w:val="24"/>
              </w:rPr>
              <w:t xml:space="preserve"> </w:t>
            </w:r>
            <w:r w:rsidRPr="00EA21D5">
              <w:rPr>
                <w:sz w:val="24"/>
                <w:szCs w:val="24"/>
              </w:rPr>
              <w:t>отступ,</w:t>
            </w:r>
            <w:r w:rsidRPr="00E000C5">
              <w:rPr>
                <w:spacing w:val="-4"/>
                <w:sz w:val="24"/>
                <w:szCs w:val="24"/>
              </w:rPr>
              <w:t xml:space="preserve"> </w:t>
            </w:r>
            <w:r w:rsidRPr="00EA21D5">
              <w:rPr>
                <w:sz w:val="24"/>
                <w:szCs w:val="24"/>
              </w:rPr>
              <w:t>м</w:t>
            </w: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2</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20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3</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40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4</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50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5</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60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6</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70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7</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80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8</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90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3139" w:type="dxa"/>
            <w:gridSpan w:val="2"/>
            <w:shd w:val="clear" w:color="auto" w:fill="auto"/>
          </w:tcPr>
          <w:p w:rsidR="00D36EDA" w:rsidRPr="00EA21D5" w:rsidRDefault="003016D0" w:rsidP="00EA21D5">
            <w:pPr>
              <w:pStyle w:val="TableParagraph"/>
              <w:tabs>
                <w:tab w:val="left" w:pos="3094"/>
              </w:tabs>
              <w:jc w:val="center"/>
              <w:rPr>
                <w:sz w:val="24"/>
                <w:szCs w:val="24"/>
              </w:rPr>
            </w:pPr>
            <w:r w:rsidRPr="00EA21D5">
              <w:rPr>
                <w:sz w:val="24"/>
                <w:szCs w:val="24"/>
              </w:rPr>
              <w:t>9</w:t>
            </w:r>
            <w:r w:rsidRPr="00EA21D5">
              <w:rPr>
                <w:spacing w:val="-1"/>
                <w:sz w:val="24"/>
                <w:szCs w:val="24"/>
              </w:rPr>
              <w:t xml:space="preserve"> </w:t>
            </w:r>
            <w:r w:rsidRPr="00EA21D5">
              <w:rPr>
                <w:sz w:val="24"/>
                <w:szCs w:val="24"/>
              </w:rPr>
              <w:t>и</w:t>
            </w:r>
            <w:r w:rsidRPr="00EA21D5">
              <w:rPr>
                <w:spacing w:val="-3"/>
                <w:sz w:val="24"/>
                <w:szCs w:val="24"/>
              </w:rPr>
              <w:t xml:space="preserve"> </w:t>
            </w:r>
            <w:r w:rsidRPr="00EA21D5">
              <w:rPr>
                <w:sz w:val="24"/>
                <w:szCs w:val="24"/>
              </w:rPr>
              <w:t>выше</w:t>
            </w:r>
          </w:p>
        </w:tc>
        <w:tc>
          <w:tcPr>
            <w:tcW w:w="2813" w:type="dxa"/>
            <w:gridSpan w:val="2"/>
            <w:shd w:val="clear" w:color="auto" w:fill="auto"/>
          </w:tcPr>
          <w:p w:rsidR="00D36EDA" w:rsidRPr="00EA21D5" w:rsidRDefault="003016D0" w:rsidP="00EA21D5">
            <w:pPr>
              <w:pStyle w:val="TableParagraph"/>
              <w:jc w:val="center"/>
              <w:rPr>
                <w:sz w:val="24"/>
                <w:szCs w:val="24"/>
              </w:rPr>
            </w:pPr>
            <w:r w:rsidRPr="00EA21D5">
              <w:rPr>
                <w:sz w:val="24"/>
                <w:szCs w:val="24"/>
              </w:rPr>
              <w:t>120</w:t>
            </w:r>
          </w:p>
        </w:tc>
      </w:tr>
      <w:tr w:rsidR="00D36EDA" w:rsidTr="006A7B18">
        <w:trPr>
          <w:trHeight w:val="1149"/>
        </w:trPr>
        <w:tc>
          <w:tcPr>
            <w:tcW w:w="15274" w:type="dxa"/>
            <w:gridSpan w:val="7"/>
            <w:shd w:val="clear" w:color="auto" w:fill="auto"/>
          </w:tcPr>
          <w:p w:rsidR="00D36EDA" w:rsidRDefault="003016D0">
            <w:pPr>
              <w:pStyle w:val="TableParagraph"/>
              <w:spacing w:line="223" w:lineRule="exact"/>
              <w:ind w:left="107"/>
              <w:rPr>
                <w:sz w:val="20"/>
              </w:rPr>
            </w:pPr>
            <w:r w:rsidRPr="00FB7ED3">
              <w:rPr>
                <w:sz w:val="20"/>
              </w:rPr>
              <w:t>Примечания:</w:t>
            </w:r>
          </w:p>
          <w:p w:rsidR="00D36EDA" w:rsidRDefault="003016D0">
            <w:pPr>
              <w:pStyle w:val="TableParagraph"/>
              <w:ind w:left="107" w:right="2148"/>
              <w:rPr>
                <w:sz w:val="20"/>
              </w:rPr>
            </w:pPr>
            <w:r w:rsidRPr="00FB7ED3">
              <w:rPr>
                <w:sz w:val="20"/>
              </w:rPr>
              <w:t>1.</w:t>
            </w:r>
            <w:r w:rsidRPr="00FB7ED3">
              <w:rPr>
                <w:spacing w:val="-3"/>
                <w:sz w:val="20"/>
              </w:rPr>
              <w:t xml:space="preserve"> </w:t>
            </w:r>
            <w:r w:rsidRPr="00FB7ED3">
              <w:rPr>
                <w:sz w:val="20"/>
              </w:rPr>
              <w:t>Существующая</w:t>
            </w:r>
            <w:r w:rsidRPr="00FB7ED3">
              <w:rPr>
                <w:spacing w:val="-3"/>
                <w:sz w:val="20"/>
              </w:rPr>
              <w:t xml:space="preserve"> </w:t>
            </w:r>
            <w:r w:rsidRPr="00FB7ED3">
              <w:rPr>
                <w:sz w:val="20"/>
              </w:rPr>
              <w:t>и</w:t>
            </w:r>
            <w:r w:rsidRPr="00FB7ED3">
              <w:rPr>
                <w:spacing w:val="-4"/>
                <w:sz w:val="20"/>
              </w:rPr>
              <w:t xml:space="preserve"> </w:t>
            </w:r>
            <w:r w:rsidRPr="00FB7ED3">
              <w:rPr>
                <w:sz w:val="20"/>
              </w:rPr>
              <w:t>(или)</w:t>
            </w:r>
            <w:r w:rsidRPr="00FB7ED3">
              <w:rPr>
                <w:spacing w:val="-3"/>
                <w:sz w:val="20"/>
              </w:rPr>
              <w:t xml:space="preserve"> </w:t>
            </w:r>
            <w:r w:rsidRPr="00FB7ED3">
              <w:rPr>
                <w:sz w:val="20"/>
              </w:rPr>
              <w:t>планируемая</w:t>
            </w:r>
            <w:r w:rsidRPr="00FB7ED3">
              <w:rPr>
                <w:spacing w:val="-4"/>
                <w:sz w:val="20"/>
              </w:rPr>
              <w:t xml:space="preserve"> </w:t>
            </w:r>
            <w:r w:rsidRPr="00FB7ED3">
              <w:rPr>
                <w:sz w:val="20"/>
              </w:rPr>
              <w:t>(при</w:t>
            </w:r>
            <w:r w:rsidRPr="00FB7ED3">
              <w:rPr>
                <w:spacing w:val="-4"/>
                <w:sz w:val="20"/>
              </w:rPr>
              <w:t xml:space="preserve"> </w:t>
            </w:r>
            <w:r w:rsidRPr="00FB7ED3">
              <w:rPr>
                <w:sz w:val="20"/>
              </w:rPr>
              <w:t>наличии</w:t>
            </w:r>
            <w:r w:rsidRPr="00FB7ED3">
              <w:rPr>
                <w:spacing w:val="-2"/>
                <w:sz w:val="20"/>
              </w:rPr>
              <w:t xml:space="preserve"> </w:t>
            </w:r>
            <w:r w:rsidRPr="00FB7ED3">
              <w:rPr>
                <w:sz w:val="20"/>
              </w:rPr>
              <w:t>утвержденной</w:t>
            </w:r>
            <w:r w:rsidRPr="00FB7ED3">
              <w:rPr>
                <w:spacing w:val="-4"/>
                <w:sz w:val="20"/>
              </w:rPr>
              <w:t xml:space="preserve"> </w:t>
            </w:r>
            <w:r w:rsidRPr="00FB7ED3">
              <w:rPr>
                <w:sz w:val="20"/>
              </w:rPr>
              <w:t>документации</w:t>
            </w:r>
            <w:r w:rsidRPr="00FB7ED3">
              <w:rPr>
                <w:spacing w:val="-4"/>
                <w:sz w:val="20"/>
              </w:rPr>
              <w:t xml:space="preserve"> </w:t>
            </w:r>
            <w:r w:rsidRPr="00FB7ED3">
              <w:rPr>
                <w:sz w:val="20"/>
              </w:rPr>
              <w:t>по</w:t>
            </w:r>
            <w:r w:rsidRPr="00FB7ED3">
              <w:rPr>
                <w:spacing w:val="-2"/>
                <w:sz w:val="20"/>
              </w:rPr>
              <w:t xml:space="preserve"> </w:t>
            </w:r>
            <w:r w:rsidRPr="00FB7ED3">
              <w:rPr>
                <w:sz w:val="20"/>
              </w:rPr>
              <w:t>планировке</w:t>
            </w:r>
            <w:r w:rsidRPr="00FB7ED3">
              <w:rPr>
                <w:spacing w:val="-3"/>
                <w:sz w:val="20"/>
              </w:rPr>
              <w:t xml:space="preserve"> </w:t>
            </w:r>
            <w:r w:rsidRPr="00FB7ED3">
              <w:rPr>
                <w:sz w:val="20"/>
              </w:rPr>
              <w:t>территории)</w:t>
            </w:r>
            <w:r w:rsidRPr="00FB7ED3">
              <w:rPr>
                <w:spacing w:val="-3"/>
                <w:sz w:val="20"/>
              </w:rPr>
              <w:t xml:space="preserve"> </w:t>
            </w:r>
            <w:r w:rsidRPr="00FB7ED3">
              <w:rPr>
                <w:sz w:val="20"/>
              </w:rPr>
              <w:t>зона</w:t>
            </w:r>
            <w:r w:rsidRPr="00FB7ED3">
              <w:rPr>
                <w:spacing w:val="-3"/>
                <w:sz w:val="20"/>
              </w:rPr>
              <w:t xml:space="preserve"> </w:t>
            </w:r>
            <w:r w:rsidRPr="00FB7ED3">
              <w:rPr>
                <w:sz w:val="20"/>
              </w:rPr>
              <w:t>индивидуальной</w:t>
            </w:r>
            <w:r w:rsidRPr="00FB7ED3">
              <w:rPr>
                <w:spacing w:val="-4"/>
                <w:sz w:val="20"/>
              </w:rPr>
              <w:t xml:space="preserve"> </w:t>
            </w:r>
            <w:r w:rsidRPr="00FB7ED3">
              <w:rPr>
                <w:sz w:val="20"/>
              </w:rPr>
              <w:t>жилой</w:t>
            </w:r>
            <w:r w:rsidRPr="00FB7ED3">
              <w:rPr>
                <w:spacing w:val="-4"/>
                <w:sz w:val="20"/>
              </w:rPr>
              <w:t xml:space="preserve"> </w:t>
            </w:r>
            <w:r w:rsidRPr="00FB7ED3">
              <w:rPr>
                <w:sz w:val="20"/>
              </w:rPr>
              <w:t>застройки.</w:t>
            </w:r>
            <w:r w:rsidRPr="00FB7ED3">
              <w:rPr>
                <w:spacing w:val="1"/>
                <w:sz w:val="20"/>
              </w:rPr>
              <w:t xml:space="preserve"> </w:t>
            </w:r>
            <w:r w:rsidRPr="00826EAC">
              <w:rPr>
                <w:sz w:val="20"/>
              </w:rPr>
              <w:t>2.</w:t>
            </w:r>
            <w:r w:rsidRPr="00826EAC">
              <w:rPr>
                <w:spacing w:val="-1"/>
                <w:sz w:val="20"/>
              </w:rPr>
              <w:t xml:space="preserve"> </w:t>
            </w:r>
            <w:r w:rsidRPr="00826EAC">
              <w:rPr>
                <w:sz w:val="20"/>
              </w:rPr>
              <w:t>В</w:t>
            </w:r>
            <w:r w:rsidRPr="00826EAC">
              <w:rPr>
                <w:spacing w:val="1"/>
                <w:sz w:val="20"/>
              </w:rPr>
              <w:t xml:space="preserve"> </w:t>
            </w:r>
            <w:r w:rsidR="00B81CA9">
              <w:rPr>
                <w:sz w:val="20"/>
              </w:rPr>
              <w:t>границах</w:t>
            </w:r>
            <w:r w:rsidRPr="00826EAC">
              <w:rPr>
                <w:sz w:val="20"/>
              </w:rPr>
              <w:t xml:space="preserve"> зоны индивидуальной</w:t>
            </w:r>
            <w:r w:rsidRPr="00826EAC">
              <w:rPr>
                <w:spacing w:val="1"/>
                <w:sz w:val="20"/>
              </w:rPr>
              <w:t xml:space="preserve"> </w:t>
            </w:r>
            <w:r w:rsidRPr="00826EAC">
              <w:rPr>
                <w:sz w:val="20"/>
              </w:rPr>
              <w:t>жилой</w:t>
            </w:r>
            <w:r w:rsidRPr="00826EAC">
              <w:rPr>
                <w:spacing w:val="-1"/>
                <w:sz w:val="20"/>
              </w:rPr>
              <w:t xml:space="preserve"> </w:t>
            </w:r>
            <w:r w:rsidRPr="00826EAC">
              <w:rPr>
                <w:sz w:val="20"/>
              </w:rPr>
              <w:t>застройки.</w:t>
            </w:r>
          </w:p>
          <w:p w:rsidR="00D36EDA" w:rsidRDefault="003016D0">
            <w:pPr>
              <w:pStyle w:val="TableParagraph"/>
              <w:spacing w:line="230" w:lineRule="exact"/>
              <w:ind w:left="107"/>
              <w:rPr>
                <w:sz w:val="20"/>
                <w:shd w:val="clear" w:color="auto" w:fill="FDF9D7"/>
              </w:rPr>
            </w:pPr>
            <w:r w:rsidRPr="00826EAC">
              <w:rPr>
                <w:sz w:val="20"/>
              </w:rPr>
              <w:t>3.</w:t>
            </w:r>
            <w:r w:rsidRPr="00826EAC">
              <w:rPr>
                <w:spacing w:val="4"/>
                <w:sz w:val="20"/>
              </w:rPr>
              <w:t xml:space="preserve"> </w:t>
            </w:r>
            <w:r w:rsidRPr="00826EAC">
              <w:rPr>
                <w:sz w:val="20"/>
              </w:rPr>
              <w:t>Этажность</w:t>
            </w:r>
            <w:r w:rsidRPr="00826EAC">
              <w:rPr>
                <w:spacing w:val="7"/>
                <w:sz w:val="20"/>
              </w:rPr>
              <w:t xml:space="preserve"> </w:t>
            </w:r>
            <w:r w:rsidRPr="00826EAC">
              <w:rPr>
                <w:sz w:val="20"/>
              </w:rPr>
              <w:t>в</w:t>
            </w:r>
            <w:r w:rsidRPr="00826EAC">
              <w:rPr>
                <w:spacing w:val="7"/>
                <w:sz w:val="20"/>
              </w:rPr>
              <w:t xml:space="preserve"> </w:t>
            </w:r>
            <w:r w:rsidRPr="00826EAC">
              <w:rPr>
                <w:sz w:val="20"/>
              </w:rPr>
              <w:t>пределах</w:t>
            </w:r>
            <w:r w:rsidRPr="00826EAC">
              <w:rPr>
                <w:spacing w:val="6"/>
                <w:sz w:val="20"/>
              </w:rPr>
              <w:t xml:space="preserve"> </w:t>
            </w:r>
            <w:r w:rsidRPr="00826EAC">
              <w:rPr>
                <w:sz w:val="20"/>
              </w:rPr>
              <w:t>отступа</w:t>
            </w:r>
            <w:r w:rsidRPr="00826EAC">
              <w:rPr>
                <w:spacing w:val="5"/>
                <w:sz w:val="20"/>
              </w:rPr>
              <w:t xml:space="preserve"> </w:t>
            </w:r>
            <w:r w:rsidRPr="00826EAC">
              <w:rPr>
                <w:sz w:val="20"/>
              </w:rPr>
              <w:t>свыше</w:t>
            </w:r>
            <w:r w:rsidRPr="00826EAC">
              <w:rPr>
                <w:spacing w:val="7"/>
                <w:sz w:val="20"/>
              </w:rPr>
              <w:t xml:space="preserve"> </w:t>
            </w:r>
            <w:r w:rsidRPr="00826EAC">
              <w:rPr>
                <w:sz w:val="20"/>
              </w:rPr>
              <w:t>20</w:t>
            </w:r>
            <w:r w:rsidRPr="00826EAC">
              <w:rPr>
                <w:spacing w:val="6"/>
                <w:sz w:val="20"/>
              </w:rPr>
              <w:t xml:space="preserve"> </w:t>
            </w:r>
            <w:r w:rsidRPr="00826EAC">
              <w:rPr>
                <w:sz w:val="20"/>
              </w:rPr>
              <w:t>метров</w:t>
            </w:r>
            <w:r w:rsidRPr="00826EAC">
              <w:rPr>
                <w:spacing w:val="4"/>
                <w:sz w:val="20"/>
              </w:rPr>
              <w:t xml:space="preserve"> </w:t>
            </w:r>
            <w:r w:rsidRPr="00826EAC">
              <w:rPr>
                <w:sz w:val="20"/>
              </w:rPr>
              <w:t>может</w:t>
            </w:r>
            <w:r w:rsidRPr="00826EAC">
              <w:rPr>
                <w:spacing w:val="5"/>
                <w:sz w:val="20"/>
              </w:rPr>
              <w:t xml:space="preserve"> </w:t>
            </w:r>
            <w:r w:rsidRPr="00826EAC">
              <w:rPr>
                <w:sz w:val="20"/>
              </w:rPr>
              <w:t>быть</w:t>
            </w:r>
            <w:r w:rsidRPr="00826EAC">
              <w:rPr>
                <w:spacing w:val="8"/>
                <w:sz w:val="20"/>
              </w:rPr>
              <w:t xml:space="preserve"> </w:t>
            </w:r>
            <w:r w:rsidRPr="00826EAC">
              <w:rPr>
                <w:sz w:val="20"/>
              </w:rPr>
              <w:t>увеличена</w:t>
            </w:r>
            <w:r w:rsidRPr="00826EAC">
              <w:rPr>
                <w:spacing w:val="4"/>
                <w:sz w:val="20"/>
              </w:rPr>
              <w:t xml:space="preserve"> </w:t>
            </w:r>
            <w:r w:rsidRPr="00826EAC">
              <w:rPr>
                <w:sz w:val="20"/>
              </w:rPr>
              <w:t>не</w:t>
            </w:r>
            <w:r w:rsidRPr="00826EAC">
              <w:rPr>
                <w:spacing w:val="7"/>
                <w:sz w:val="20"/>
              </w:rPr>
              <w:t xml:space="preserve"> </w:t>
            </w:r>
            <w:r w:rsidRPr="00826EAC">
              <w:rPr>
                <w:sz w:val="20"/>
              </w:rPr>
              <w:t>более,</w:t>
            </w:r>
            <w:r w:rsidRPr="00826EAC">
              <w:rPr>
                <w:spacing w:val="8"/>
                <w:sz w:val="20"/>
              </w:rPr>
              <w:t xml:space="preserve"> </w:t>
            </w:r>
            <w:r w:rsidRPr="00826EAC">
              <w:rPr>
                <w:sz w:val="20"/>
              </w:rPr>
              <w:t>чем</w:t>
            </w:r>
            <w:r w:rsidRPr="00826EAC">
              <w:rPr>
                <w:spacing w:val="6"/>
                <w:sz w:val="20"/>
              </w:rPr>
              <w:t xml:space="preserve"> </w:t>
            </w:r>
            <w:r w:rsidRPr="00826EAC">
              <w:rPr>
                <w:sz w:val="20"/>
              </w:rPr>
              <w:t>на</w:t>
            </w:r>
            <w:r w:rsidRPr="00826EAC">
              <w:rPr>
                <w:spacing w:val="5"/>
                <w:sz w:val="20"/>
              </w:rPr>
              <w:t xml:space="preserve"> </w:t>
            </w:r>
            <w:r w:rsidRPr="00826EAC">
              <w:rPr>
                <w:sz w:val="20"/>
              </w:rPr>
              <w:t>2</w:t>
            </w:r>
            <w:r w:rsidRPr="00826EAC">
              <w:rPr>
                <w:spacing w:val="6"/>
                <w:sz w:val="20"/>
              </w:rPr>
              <w:t xml:space="preserve"> </w:t>
            </w:r>
            <w:r w:rsidRPr="00826EAC">
              <w:rPr>
                <w:sz w:val="20"/>
              </w:rPr>
              <w:t>этажа,</w:t>
            </w:r>
            <w:r w:rsidRPr="00826EAC">
              <w:rPr>
                <w:spacing w:val="6"/>
                <w:sz w:val="20"/>
              </w:rPr>
              <w:t xml:space="preserve"> </w:t>
            </w:r>
            <w:r w:rsidRPr="00826EAC">
              <w:rPr>
                <w:sz w:val="20"/>
              </w:rPr>
              <w:t>при</w:t>
            </w:r>
            <w:r w:rsidRPr="00826EAC">
              <w:rPr>
                <w:spacing w:val="6"/>
                <w:sz w:val="20"/>
              </w:rPr>
              <w:t xml:space="preserve"> </w:t>
            </w:r>
            <w:r w:rsidRPr="00826EAC">
              <w:rPr>
                <w:sz w:val="20"/>
              </w:rPr>
              <w:t>наличии</w:t>
            </w:r>
            <w:r w:rsidRPr="00826EAC">
              <w:rPr>
                <w:spacing w:val="4"/>
                <w:sz w:val="20"/>
              </w:rPr>
              <w:t xml:space="preserve"> </w:t>
            </w:r>
            <w:r w:rsidRPr="00826EAC">
              <w:rPr>
                <w:sz w:val="20"/>
              </w:rPr>
              <w:t>естественных</w:t>
            </w:r>
            <w:r w:rsidRPr="00826EAC">
              <w:rPr>
                <w:spacing w:val="6"/>
                <w:sz w:val="20"/>
              </w:rPr>
              <w:t xml:space="preserve"> </w:t>
            </w:r>
            <w:r w:rsidRPr="00826EAC">
              <w:rPr>
                <w:sz w:val="20"/>
              </w:rPr>
              <w:t>или</w:t>
            </w:r>
            <w:r w:rsidRPr="00826EAC">
              <w:rPr>
                <w:spacing w:val="6"/>
                <w:sz w:val="20"/>
              </w:rPr>
              <w:t xml:space="preserve"> </w:t>
            </w:r>
            <w:r w:rsidRPr="00826EAC">
              <w:rPr>
                <w:sz w:val="20"/>
              </w:rPr>
              <w:t>искусственных</w:t>
            </w:r>
            <w:r w:rsidRPr="00826EAC">
              <w:rPr>
                <w:spacing w:val="3"/>
                <w:sz w:val="20"/>
              </w:rPr>
              <w:t xml:space="preserve"> </w:t>
            </w:r>
            <w:r w:rsidRPr="00826EAC">
              <w:rPr>
                <w:sz w:val="20"/>
              </w:rPr>
              <w:t>рубежей</w:t>
            </w:r>
            <w:r w:rsidRPr="00826EAC">
              <w:rPr>
                <w:spacing w:val="7"/>
                <w:sz w:val="20"/>
              </w:rPr>
              <w:t xml:space="preserve"> </w:t>
            </w:r>
            <w:r w:rsidRPr="00826EAC">
              <w:rPr>
                <w:sz w:val="20"/>
              </w:rPr>
              <w:t>(водных</w:t>
            </w:r>
            <w:r w:rsidRPr="00826EAC">
              <w:rPr>
                <w:spacing w:val="4"/>
                <w:sz w:val="20"/>
              </w:rPr>
              <w:t xml:space="preserve"> </w:t>
            </w:r>
            <w:r w:rsidRPr="00826EAC">
              <w:rPr>
                <w:sz w:val="20"/>
              </w:rPr>
              <w:t>объектов</w:t>
            </w:r>
            <w:r w:rsidRPr="00826EAC">
              <w:rPr>
                <w:spacing w:val="1"/>
                <w:sz w:val="20"/>
              </w:rPr>
              <w:t xml:space="preserve"> </w:t>
            </w:r>
            <w:r w:rsidRPr="00826EAC">
              <w:rPr>
                <w:sz w:val="20"/>
              </w:rPr>
              <w:t>общего</w:t>
            </w:r>
            <w:r w:rsidRPr="00826EAC">
              <w:rPr>
                <w:spacing w:val="35"/>
                <w:sz w:val="20"/>
              </w:rPr>
              <w:t xml:space="preserve"> </w:t>
            </w:r>
            <w:r w:rsidRPr="00826EAC">
              <w:rPr>
                <w:sz w:val="20"/>
              </w:rPr>
              <w:t>пользования,</w:t>
            </w:r>
            <w:r w:rsidRPr="00826EAC">
              <w:rPr>
                <w:spacing w:val="35"/>
                <w:sz w:val="20"/>
              </w:rPr>
              <w:t xml:space="preserve"> </w:t>
            </w:r>
            <w:r w:rsidRPr="00826EAC">
              <w:rPr>
                <w:sz w:val="20"/>
              </w:rPr>
              <w:t>лесополос,</w:t>
            </w:r>
            <w:r w:rsidRPr="00826EAC">
              <w:rPr>
                <w:spacing w:val="36"/>
                <w:sz w:val="20"/>
              </w:rPr>
              <w:t xml:space="preserve"> </w:t>
            </w:r>
            <w:r w:rsidRPr="00826EAC">
              <w:rPr>
                <w:sz w:val="20"/>
              </w:rPr>
              <w:t>железных</w:t>
            </w:r>
            <w:r w:rsidRPr="00826EAC">
              <w:rPr>
                <w:spacing w:val="33"/>
                <w:sz w:val="20"/>
              </w:rPr>
              <w:t xml:space="preserve"> </w:t>
            </w:r>
            <w:r w:rsidRPr="00826EAC">
              <w:rPr>
                <w:sz w:val="20"/>
              </w:rPr>
              <w:t>дорог,</w:t>
            </w:r>
            <w:r w:rsidRPr="00826EAC">
              <w:rPr>
                <w:spacing w:val="35"/>
                <w:sz w:val="20"/>
              </w:rPr>
              <w:t xml:space="preserve"> </w:t>
            </w:r>
            <w:r w:rsidRPr="00826EAC">
              <w:rPr>
                <w:sz w:val="20"/>
              </w:rPr>
              <w:t>автомобильных</w:t>
            </w:r>
            <w:r w:rsidRPr="00826EAC">
              <w:rPr>
                <w:spacing w:val="35"/>
                <w:sz w:val="20"/>
              </w:rPr>
              <w:t xml:space="preserve"> </w:t>
            </w:r>
            <w:r w:rsidRPr="00826EAC">
              <w:rPr>
                <w:sz w:val="20"/>
              </w:rPr>
              <w:t>дорог</w:t>
            </w:r>
            <w:r w:rsidRPr="00826EAC">
              <w:rPr>
                <w:spacing w:val="35"/>
                <w:sz w:val="20"/>
              </w:rPr>
              <w:t xml:space="preserve"> </w:t>
            </w:r>
            <w:r w:rsidRPr="00826EAC">
              <w:rPr>
                <w:sz w:val="20"/>
              </w:rPr>
              <w:t>федерального</w:t>
            </w:r>
            <w:r w:rsidRPr="00826EAC">
              <w:rPr>
                <w:spacing w:val="35"/>
                <w:sz w:val="20"/>
              </w:rPr>
              <w:t xml:space="preserve"> </w:t>
            </w:r>
            <w:r w:rsidRPr="00826EAC">
              <w:rPr>
                <w:sz w:val="20"/>
              </w:rPr>
              <w:t>или</w:t>
            </w:r>
            <w:r w:rsidRPr="00826EAC">
              <w:rPr>
                <w:spacing w:val="34"/>
                <w:sz w:val="20"/>
              </w:rPr>
              <w:t xml:space="preserve"> </w:t>
            </w:r>
            <w:r w:rsidRPr="00826EAC">
              <w:rPr>
                <w:sz w:val="20"/>
              </w:rPr>
              <w:t>регионального</w:t>
            </w:r>
            <w:r w:rsidRPr="00826EAC">
              <w:rPr>
                <w:spacing w:val="36"/>
                <w:sz w:val="20"/>
              </w:rPr>
              <w:t xml:space="preserve"> </w:t>
            </w:r>
            <w:r w:rsidRPr="00826EAC">
              <w:rPr>
                <w:sz w:val="20"/>
              </w:rPr>
              <w:t>значения,</w:t>
            </w:r>
            <w:r w:rsidRPr="00826EAC">
              <w:rPr>
                <w:spacing w:val="34"/>
                <w:sz w:val="20"/>
              </w:rPr>
              <w:t xml:space="preserve"> </w:t>
            </w:r>
            <w:r w:rsidRPr="00826EAC">
              <w:rPr>
                <w:sz w:val="20"/>
              </w:rPr>
              <w:t>магистральных</w:t>
            </w:r>
            <w:r w:rsidRPr="00826EAC">
              <w:rPr>
                <w:spacing w:val="37"/>
                <w:sz w:val="20"/>
              </w:rPr>
              <w:t xml:space="preserve"> </w:t>
            </w:r>
            <w:r w:rsidRPr="00826EAC">
              <w:rPr>
                <w:sz w:val="20"/>
              </w:rPr>
              <w:t>улиц</w:t>
            </w:r>
            <w:r w:rsidRPr="00826EAC">
              <w:rPr>
                <w:spacing w:val="34"/>
                <w:sz w:val="20"/>
              </w:rPr>
              <w:t xml:space="preserve"> </w:t>
            </w:r>
            <w:r w:rsidRPr="00826EAC">
              <w:rPr>
                <w:sz w:val="20"/>
              </w:rPr>
              <w:t>и</w:t>
            </w:r>
            <w:r w:rsidRPr="00826EAC">
              <w:rPr>
                <w:spacing w:val="34"/>
                <w:sz w:val="20"/>
              </w:rPr>
              <w:t xml:space="preserve"> </w:t>
            </w:r>
            <w:r w:rsidRPr="00826EAC">
              <w:rPr>
                <w:sz w:val="20"/>
              </w:rPr>
              <w:t>подобных</w:t>
            </w:r>
            <w:r w:rsidRPr="00826EAC">
              <w:rPr>
                <w:spacing w:val="33"/>
                <w:sz w:val="20"/>
              </w:rPr>
              <w:t xml:space="preserve"> </w:t>
            </w:r>
            <w:r w:rsidRPr="00826EAC">
              <w:rPr>
                <w:sz w:val="20"/>
              </w:rPr>
              <w:t>рубежей),</w:t>
            </w:r>
            <w:r w:rsidRPr="00826EAC">
              <w:rPr>
                <w:spacing w:val="36"/>
                <w:sz w:val="20"/>
              </w:rPr>
              <w:t xml:space="preserve"> </w:t>
            </w:r>
            <w:r w:rsidRPr="00826EAC">
              <w:rPr>
                <w:sz w:val="20"/>
              </w:rPr>
              <w:t>скверов,</w:t>
            </w:r>
          </w:p>
          <w:p w:rsidR="006A7B18" w:rsidRDefault="006A7B18" w:rsidP="002E3533">
            <w:pPr>
              <w:pStyle w:val="TableParagraph"/>
              <w:spacing w:line="230" w:lineRule="exact"/>
              <w:ind w:left="107"/>
              <w:rPr>
                <w:sz w:val="20"/>
              </w:rPr>
            </w:pPr>
            <w:r>
              <w:rPr>
                <w:sz w:val="20"/>
              </w:rPr>
              <w:t>бульваров</w:t>
            </w:r>
            <w:r>
              <w:rPr>
                <w:spacing w:val="-5"/>
                <w:sz w:val="20"/>
              </w:rPr>
              <w:t xml:space="preserve"> </w:t>
            </w:r>
            <w:r>
              <w:rPr>
                <w:sz w:val="20"/>
              </w:rPr>
              <w:t>или</w:t>
            </w:r>
            <w:r>
              <w:rPr>
                <w:spacing w:val="-3"/>
                <w:sz w:val="20"/>
              </w:rPr>
              <w:t xml:space="preserve"> </w:t>
            </w:r>
            <w:r>
              <w:rPr>
                <w:sz w:val="20"/>
              </w:rPr>
              <w:t>иных</w:t>
            </w:r>
            <w:r>
              <w:rPr>
                <w:spacing w:val="-4"/>
                <w:sz w:val="20"/>
              </w:rPr>
              <w:t xml:space="preserve"> </w:t>
            </w:r>
            <w:r>
              <w:rPr>
                <w:sz w:val="20"/>
              </w:rPr>
              <w:t>территорий</w:t>
            </w:r>
            <w:r>
              <w:rPr>
                <w:spacing w:val="-5"/>
                <w:sz w:val="20"/>
              </w:rPr>
              <w:t xml:space="preserve"> </w:t>
            </w:r>
            <w:r>
              <w:rPr>
                <w:sz w:val="20"/>
              </w:rPr>
              <w:t>общего</w:t>
            </w:r>
            <w:r>
              <w:rPr>
                <w:spacing w:val="-2"/>
                <w:sz w:val="20"/>
              </w:rPr>
              <w:t xml:space="preserve"> </w:t>
            </w:r>
            <w:r>
              <w:rPr>
                <w:sz w:val="20"/>
              </w:rPr>
              <w:t>пользования.</w:t>
            </w:r>
            <w:r w:rsidR="002E3533">
              <w:rPr>
                <w:sz w:val="20"/>
              </w:rPr>
              <w:t xml:space="preserve"> </w:t>
            </w:r>
          </w:p>
        </w:tc>
      </w:tr>
    </w:tbl>
    <w:p w:rsidR="00D36EDA" w:rsidRDefault="00D36EDA">
      <w:pPr>
        <w:spacing w:line="230" w:lineRule="exact"/>
        <w:rPr>
          <w:sz w:val="20"/>
        </w:rPr>
      </w:pPr>
    </w:p>
    <w:p w:rsidR="00EA21D5" w:rsidRDefault="003F74DD" w:rsidP="009D377C">
      <w:pPr>
        <w:pStyle w:val="3"/>
        <w:numPr>
          <w:ilvl w:val="1"/>
          <w:numId w:val="31"/>
        </w:numPr>
        <w:tabs>
          <w:tab w:val="left" w:pos="853"/>
        </w:tabs>
        <w:ind w:hanging="218"/>
      </w:pPr>
      <w:bookmarkStart w:id="40" w:name="_Toc178689258"/>
      <w:r>
        <w:t>В области благоустройства и массового отдыха</w:t>
      </w:r>
      <w:bookmarkEnd w:id="40"/>
      <w:r>
        <w:t xml:space="preserve">  </w:t>
      </w:r>
      <w:bookmarkStart w:id="41" w:name="_bookmark16"/>
      <w:bookmarkEnd w:id="41"/>
    </w:p>
    <w:p w:rsidR="00572C8B" w:rsidRDefault="00572C8B" w:rsidP="00FA6D72"/>
    <w:p w:rsidR="00D36EDA" w:rsidRDefault="003016D0" w:rsidP="002E3533">
      <w:pPr>
        <w:pStyle w:val="3"/>
        <w:tabs>
          <w:tab w:val="left" w:pos="1003"/>
          <w:tab w:val="left" w:pos="1004"/>
          <w:tab w:val="left" w:pos="1375"/>
          <w:tab w:val="left" w:pos="2445"/>
          <w:tab w:val="left" w:pos="4471"/>
          <w:tab w:val="left" w:pos="4821"/>
          <w:tab w:val="left" w:pos="6124"/>
          <w:tab w:val="left" w:pos="7129"/>
          <w:tab w:val="left" w:pos="7748"/>
          <w:tab w:val="left" w:pos="8158"/>
          <w:tab w:val="left" w:pos="8730"/>
          <w:tab w:val="left" w:pos="10205"/>
          <w:tab w:val="left" w:pos="10555"/>
          <w:tab w:val="left" w:pos="12081"/>
          <w:tab w:val="left" w:pos="13511"/>
        </w:tabs>
        <w:ind w:left="284"/>
      </w:pPr>
      <w:bookmarkStart w:id="42" w:name="_Toc178689259"/>
      <w:r w:rsidRPr="00EA21D5">
        <w:t>Таблица</w:t>
      </w:r>
      <w:r w:rsidRPr="00EA21D5">
        <w:rPr>
          <w:spacing w:val="1"/>
        </w:rPr>
        <w:t xml:space="preserve"> </w:t>
      </w:r>
      <w:r w:rsidR="00E000C5">
        <w:t>12</w:t>
      </w:r>
      <w:r w:rsidRPr="00EA21D5">
        <w:rPr>
          <w:spacing w:val="1"/>
        </w:rPr>
        <w:t xml:space="preserve"> </w:t>
      </w:r>
      <w:r w:rsidRPr="00EA21D5">
        <w:t>–</w:t>
      </w:r>
      <w:r w:rsidRPr="00EA21D5">
        <w:rPr>
          <w:spacing w:val="1"/>
        </w:rPr>
        <w:t xml:space="preserve"> </w:t>
      </w:r>
      <w:r w:rsidRPr="00EA21D5">
        <w:t>Расчетные</w:t>
      </w:r>
      <w:r w:rsidRPr="00EA21D5">
        <w:rPr>
          <w:spacing w:val="1"/>
        </w:rPr>
        <w:t xml:space="preserve"> </w:t>
      </w:r>
      <w:r w:rsidRPr="00EA21D5">
        <w:t>показатели</w:t>
      </w:r>
      <w:r w:rsidRPr="00EA21D5">
        <w:rPr>
          <w:spacing w:val="1"/>
        </w:rPr>
        <w:t xml:space="preserve"> </w:t>
      </w:r>
      <w:r w:rsidRPr="00EA21D5">
        <w:t>для объектов</w:t>
      </w:r>
      <w:r w:rsidRPr="00EA21D5">
        <w:rPr>
          <w:spacing w:val="1"/>
        </w:rPr>
        <w:t xml:space="preserve"> </w:t>
      </w:r>
      <w:r w:rsidRPr="00EA21D5">
        <w:t>местного</w:t>
      </w:r>
      <w:r w:rsidRPr="00EA21D5">
        <w:rPr>
          <w:spacing w:val="1"/>
        </w:rPr>
        <w:t xml:space="preserve"> </w:t>
      </w:r>
      <w:r w:rsidRPr="00EA21D5">
        <w:t>значения,</w:t>
      </w:r>
      <w:r w:rsidRPr="00EA21D5">
        <w:rPr>
          <w:spacing w:val="1"/>
        </w:rPr>
        <w:t xml:space="preserve"> </w:t>
      </w:r>
      <w:r w:rsidRPr="00EA21D5">
        <w:t>формирующих</w:t>
      </w:r>
      <w:r w:rsidRPr="00EA21D5">
        <w:rPr>
          <w:spacing w:val="1"/>
        </w:rPr>
        <w:t xml:space="preserve"> </w:t>
      </w:r>
      <w:r w:rsidRPr="00EA21D5">
        <w:t>общественные</w:t>
      </w:r>
      <w:r w:rsidRPr="00EA21D5">
        <w:rPr>
          <w:spacing w:val="1"/>
        </w:rPr>
        <w:t xml:space="preserve"> </w:t>
      </w:r>
      <w:r w:rsidRPr="00EA21D5">
        <w:t>пространства,</w:t>
      </w:r>
      <w:r w:rsidRPr="00EA21D5">
        <w:rPr>
          <w:spacing w:val="1"/>
        </w:rPr>
        <w:t xml:space="preserve"> </w:t>
      </w:r>
      <w:r w:rsidRPr="00EA21D5">
        <w:t>в том</w:t>
      </w:r>
      <w:r w:rsidRPr="00EA21D5">
        <w:rPr>
          <w:spacing w:val="1"/>
        </w:rPr>
        <w:t xml:space="preserve"> </w:t>
      </w:r>
      <w:r w:rsidRPr="00EA21D5">
        <w:t>числе</w:t>
      </w:r>
      <w:r w:rsidRPr="00EA21D5">
        <w:rPr>
          <w:spacing w:val="-57"/>
        </w:rPr>
        <w:t xml:space="preserve"> </w:t>
      </w:r>
      <w:r w:rsidR="00952707">
        <w:rPr>
          <w:spacing w:val="-57"/>
        </w:rPr>
        <w:t xml:space="preserve">      </w:t>
      </w:r>
      <w:r w:rsidR="008F3883">
        <w:t xml:space="preserve"> </w:t>
      </w:r>
      <w:r w:rsidRPr="00EA21D5">
        <w:t>объектов</w:t>
      </w:r>
      <w:r w:rsidRPr="00EA21D5">
        <w:rPr>
          <w:spacing w:val="-1"/>
        </w:rPr>
        <w:t xml:space="preserve"> </w:t>
      </w:r>
      <w:r w:rsidRPr="00EA21D5">
        <w:t>благоустройства</w:t>
      </w:r>
      <w:r w:rsidRPr="00EA21D5">
        <w:rPr>
          <w:spacing w:val="-1"/>
        </w:rPr>
        <w:t xml:space="preserve"> </w:t>
      </w:r>
      <w:r w:rsidRPr="00EA21D5">
        <w:t>и озеленения, массового отдыха</w:t>
      </w:r>
      <w:r w:rsidRPr="00EA21D5">
        <w:rPr>
          <w:spacing w:val="-1"/>
        </w:rPr>
        <w:t xml:space="preserve"> </w:t>
      </w:r>
      <w:r w:rsidRPr="00EA21D5">
        <w:t>населения</w:t>
      </w:r>
      <w:bookmarkEnd w:id="42"/>
    </w:p>
    <w:p w:rsidR="00D36EDA" w:rsidRDefault="00D36EDA">
      <w:pPr>
        <w:pStyle w:val="a3"/>
        <w:spacing w:before="7"/>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8"/>
        <w:gridCol w:w="6269"/>
        <w:gridCol w:w="4506"/>
      </w:tblGrid>
      <w:tr w:rsidR="00D36EDA" w:rsidTr="00D02BC4">
        <w:trPr>
          <w:trHeight w:val="670"/>
        </w:trPr>
        <w:tc>
          <w:tcPr>
            <w:tcW w:w="566" w:type="dxa"/>
            <w:tcBorders>
              <w:bottom w:val="double" w:sz="1" w:space="0" w:color="000000"/>
            </w:tcBorders>
          </w:tcPr>
          <w:p w:rsidR="00D36EDA" w:rsidRPr="00AD7A04" w:rsidRDefault="003016D0">
            <w:pPr>
              <w:pStyle w:val="TableParagraph"/>
              <w:spacing w:before="98"/>
              <w:ind w:left="141" w:right="111" w:firstLine="43"/>
              <w:rPr>
                <w:sz w:val="20"/>
              </w:rPr>
            </w:pPr>
            <w:r w:rsidRPr="00AD7A04">
              <w:rPr>
                <w:sz w:val="20"/>
              </w:rPr>
              <w:t>№</w:t>
            </w:r>
            <w:r w:rsidRPr="00AD7A04">
              <w:rPr>
                <w:spacing w:val="-47"/>
                <w:sz w:val="20"/>
              </w:rPr>
              <w:t xml:space="preserve"> </w:t>
            </w:r>
            <w:r w:rsidRPr="00AD7A04">
              <w:rPr>
                <w:spacing w:val="-1"/>
                <w:sz w:val="20"/>
              </w:rPr>
              <w:t>п/п</w:t>
            </w:r>
          </w:p>
        </w:tc>
        <w:tc>
          <w:tcPr>
            <w:tcW w:w="3828" w:type="dxa"/>
            <w:tcBorders>
              <w:bottom w:val="double" w:sz="1" w:space="0" w:color="000000"/>
            </w:tcBorders>
          </w:tcPr>
          <w:p w:rsidR="00D36EDA" w:rsidRPr="00AD7A04" w:rsidRDefault="00D36EDA">
            <w:pPr>
              <w:pStyle w:val="TableParagraph"/>
              <w:spacing w:before="6"/>
              <w:rPr>
                <w:sz w:val="18"/>
              </w:rPr>
            </w:pPr>
          </w:p>
          <w:p w:rsidR="00D36EDA" w:rsidRPr="00AD7A04" w:rsidRDefault="003016D0">
            <w:pPr>
              <w:pStyle w:val="TableParagraph"/>
              <w:spacing w:before="1"/>
              <w:ind w:left="607" w:right="595"/>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6269" w:type="dxa"/>
            <w:tcBorders>
              <w:bottom w:val="double" w:sz="1" w:space="0" w:color="000000"/>
            </w:tcBorders>
          </w:tcPr>
          <w:p w:rsidR="00D36EDA" w:rsidRPr="00AD7A04" w:rsidRDefault="00D02BC4" w:rsidP="00D02BC4">
            <w:pPr>
              <w:pStyle w:val="TableParagraph"/>
              <w:jc w:val="center"/>
              <w:rPr>
                <w:sz w:val="20"/>
              </w:rPr>
            </w:pPr>
            <w:r w:rsidRPr="00AD7A04">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p w:rsidR="00320958" w:rsidRPr="00AD7A04" w:rsidRDefault="00320958" w:rsidP="00D02BC4">
            <w:pPr>
              <w:pStyle w:val="TableParagraph"/>
              <w:jc w:val="center"/>
              <w:rPr>
                <w:sz w:val="20"/>
              </w:rPr>
            </w:pPr>
          </w:p>
        </w:tc>
        <w:tc>
          <w:tcPr>
            <w:tcW w:w="4506" w:type="dxa"/>
            <w:tcBorders>
              <w:bottom w:val="double" w:sz="1" w:space="0" w:color="000000"/>
            </w:tcBorders>
          </w:tcPr>
          <w:p w:rsidR="00D36EDA" w:rsidRPr="00AD7A04" w:rsidRDefault="00D36EDA">
            <w:pPr>
              <w:pStyle w:val="TableParagraph"/>
              <w:spacing w:before="6"/>
              <w:rPr>
                <w:sz w:val="18"/>
              </w:rPr>
            </w:pPr>
          </w:p>
          <w:p w:rsidR="00D36EDA" w:rsidRPr="00AD7A04" w:rsidRDefault="003016D0" w:rsidP="003F74DD">
            <w:pPr>
              <w:pStyle w:val="TableParagraph"/>
              <w:spacing w:before="1"/>
              <w:ind w:left="1848" w:hanging="573"/>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D36EDA" w:rsidTr="00D02BC4">
        <w:trPr>
          <w:trHeight w:val="439"/>
        </w:trPr>
        <w:tc>
          <w:tcPr>
            <w:tcW w:w="566" w:type="dxa"/>
            <w:tcBorders>
              <w:top w:val="double" w:sz="1" w:space="0" w:color="000000"/>
            </w:tcBorders>
          </w:tcPr>
          <w:p w:rsidR="00D36EDA" w:rsidRDefault="003016D0">
            <w:pPr>
              <w:pStyle w:val="TableParagraph"/>
              <w:spacing w:before="102"/>
              <w:ind w:left="8"/>
              <w:jc w:val="center"/>
              <w:rPr>
                <w:sz w:val="20"/>
              </w:rPr>
            </w:pPr>
            <w:r>
              <w:rPr>
                <w:w w:val="99"/>
                <w:sz w:val="20"/>
              </w:rPr>
              <w:t>1</w:t>
            </w:r>
          </w:p>
        </w:tc>
        <w:tc>
          <w:tcPr>
            <w:tcW w:w="3828" w:type="dxa"/>
            <w:tcBorders>
              <w:top w:val="double" w:sz="1" w:space="0" w:color="000000"/>
            </w:tcBorders>
          </w:tcPr>
          <w:p w:rsidR="00D36EDA" w:rsidRDefault="003016D0">
            <w:pPr>
              <w:pStyle w:val="TableParagraph"/>
              <w:spacing w:before="102"/>
              <w:ind w:left="12"/>
              <w:jc w:val="center"/>
              <w:rPr>
                <w:sz w:val="20"/>
              </w:rPr>
            </w:pPr>
            <w:r>
              <w:rPr>
                <w:w w:val="99"/>
                <w:sz w:val="20"/>
              </w:rPr>
              <w:t>2</w:t>
            </w:r>
          </w:p>
        </w:tc>
        <w:tc>
          <w:tcPr>
            <w:tcW w:w="6269" w:type="dxa"/>
            <w:tcBorders>
              <w:top w:val="double" w:sz="1" w:space="0" w:color="000000"/>
            </w:tcBorders>
          </w:tcPr>
          <w:p w:rsidR="00D36EDA" w:rsidRDefault="003016D0">
            <w:pPr>
              <w:pStyle w:val="TableParagraph"/>
              <w:spacing w:before="102"/>
              <w:ind w:left="12"/>
              <w:jc w:val="center"/>
              <w:rPr>
                <w:sz w:val="20"/>
              </w:rPr>
            </w:pPr>
            <w:r>
              <w:rPr>
                <w:w w:val="99"/>
                <w:sz w:val="20"/>
              </w:rPr>
              <w:t>3</w:t>
            </w:r>
          </w:p>
        </w:tc>
        <w:tc>
          <w:tcPr>
            <w:tcW w:w="4506" w:type="dxa"/>
            <w:tcBorders>
              <w:top w:val="double" w:sz="1" w:space="0" w:color="000000"/>
            </w:tcBorders>
          </w:tcPr>
          <w:p w:rsidR="00D36EDA" w:rsidRDefault="003016D0">
            <w:pPr>
              <w:pStyle w:val="TableParagraph"/>
              <w:spacing w:before="102"/>
              <w:ind w:left="9"/>
              <w:jc w:val="center"/>
              <w:rPr>
                <w:sz w:val="20"/>
              </w:rPr>
            </w:pPr>
            <w:r>
              <w:rPr>
                <w:w w:val="99"/>
                <w:sz w:val="20"/>
              </w:rPr>
              <w:t>4</w:t>
            </w:r>
          </w:p>
        </w:tc>
      </w:tr>
      <w:tr w:rsidR="00D02BC4" w:rsidTr="008A5BA7">
        <w:trPr>
          <w:trHeight w:val="673"/>
        </w:trPr>
        <w:tc>
          <w:tcPr>
            <w:tcW w:w="566" w:type="dxa"/>
            <w:vMerge w:val="restart"/>
          </w:tcPr>
          <w:p w:rsidR="00D02BC4" w:rsidRPr="00EA21D5" w:rsidRDefault="00D02BC4">
            <w:pPr>
              <w:pStyle w:val="TableParagraph"/>
              <w:spacing w:before="96"/>
              <w:ind w:left="62"/>
              <w:rPr>
                <w:sz w:val="24"/>
                <w:szCs w:val="24"/>
              </w:rPr>
            </w:pPr>
            <w:r w:rsidRPr="00EA21D5">
              <w:rPr>
                <w:w w:val="99"/>
                <w:sz w:val="24"/>
                <w:szCs w:val="24"/>
              </w:rPr>
              <w:t>1</w:t>
            </w:r>
          </w:p>
        </w:tc>
        <w:tc>
          <w:tcPr>
            <w:tcW w:w="3828" w:type="dxa"/>
            <w:vMerge w:val="restart"/>
          </w:tcPr>
          <w:p w:rsidR="00D02BC4" w:rsidRPr="00EA21D5" w:rsidRDefault="00D02BC4" w:rsidP="008A5BA7">
            <w:pPr>
              <w:pStyle w:val="TableParagraph"/>
              <w:ind w:left="113"/>
              <w:rPr>
                <w:sz w:val="24"/>
                <w:szCs w:val="24"/>
              </w:rPr>
            </w:pPr>
            <w:r w:rsidRPr="00EA21D5">
              <w:rPr>
                <w:sz w:val="24"/>
                <w:szCs w:val="24"/>
              </w:rPr>
              <w:t>Озелененные</w:t>
            </w:r>
            <w:r w:rsidRPr="00EA21D5">
              <w:rPr>
                <w:spacing w:val="-4"/>
                <w:sz w:val="24"/>
                <w:szCs w:val="24"/>
              </w:rPr>
              <w:t xml:space="preserve"> </w:t>
            </w:r>
            <w:r w:rsidRPr="00EA21D5">
              <w:rPr>
                <w:sz w:val="24"/>
                <w:szCs w:val="24"/>
              </w:rPr>
              <w:t>территории</w:t>
            </w:r>
            <w:r w:rsidRPr="00EA21D5">
              <w:rPr>
                <w:spacing w:val="-6"/>
                <w:sz w:val="24"/>
                <w:szCs w:val="24"/>
              </w:rPr>
              <w:t xml:space="preserve"> </w:t>
            </w:r>
            <w:r w:rsidRPr="00EA21D5">
              <w:rPr>
                <w:sz w:val="24"/>
                <w:szCs w:val="24"/>
              </w:rPr>
              <w:t>общего</w:t>
            </w:r>
            <w:r w:rsidRPr="00837688">
              <w:rPr>
                <w:sz w:val="24"/>
                <w:szCs w:val="24"/>
              </w:rPr>
              <w:t xml:space="preserve">          </w:t>
            </w:r>
            <w:r w:rsidRPr="00EA21D5">
              <w:rPr>
                <w:sz w:val="24"/>
                <w:szCs w:val="24"/>
              </w:rPr>
              <w:t>пользования</w:t>
            </w:r>
            <w:r w:rsidRPr="00EA21D5">
              <w:rPr>
                <w:spacing w:val="-2"/>
                <w:sz w:val="24"/>
                <w:szCs w:val="24"/>
              </w:rPr>
              <w:t xml:space="preserve"> </w:t>
            </w:r>
            <w:r w:rsidRPr="00EA21D5">
              <w:rPr>
                <w:sz w:val="24"/>
                <w:szCs w:val="24"/>
              </w:rPr>
              <w:t>[1,</w:t>
            </w:r>
            <w:r w:rsidR="00B46A23">
              <w:rPr>
                <w:sz w:val="24"/>
                <w:szCs w:val="24"/>
              </w:rPr>
              <w:t xml:space="preserve"> </w:t>
            </w:r>
            <w:r w:rsidRPr="00EA21D5">
              <w:rPr>
                <w:sz w:val="24"/>
                <w:szCs w:val="24"/>
              </w:rPr>
              <w:t>2]</w:t>
            </w:r>
          </w:p>
        </w:tc>
        <w:tc>
          <w:tcPr>
            <w:tcW w:w="6269" w:type="dxa"/>
          </w:tcPr>
          <w:p w:rsidR="00D02BC4" w:rsidRPr="00EA21D5" w:rsidRDefault="00D02BC4" w:rsidP="008A5BA7">
            <w:pPr>
              <w:pStyle w:val="TableParagraph"/>
              <w:ind w:left="113"/>
              <w:rPr>
                <w:sz w:val="24"/>
                <w:szCs w:val="24"/>
              </w:rPr>
            </w:pPr>
            <w:r w:rsidRPr="00EA21D5">
              <w:rPr>
                <w:sz w:val="24"/>
                <w:szCs w:val="24"/>
              </w:rPr>
              <w:t>Уровень</w:t>
            </w:r>
            <w:r w:rsidRPr="00EA21D5">
              <w:rPr>
                <w:spacing w:val="-6"/>
                <w:sz w:val="24"/>
                <w:szCs w:val="24"/>
              </w:rPr>
              <w:t xml:space="preserve"> </w:t>
            </w:r>
            <w:r w:rsidRPr="00EA21D5">
              <w:rPr>
                <w:sz w:val="24"/>
                <w:szCs w:val="24"/>
              </w:rPr>
              <w:t>обеспеченности</w:t>
            </w:r>
            <w:r w:rsidRPr="00EA21D5">
              <w:rPr>
                <w:spacing w:val="-7"/>
                <w:sz w:val="24"/>
                <w:szCs w:val="24"/>
              </w:rPr>
              <w:t xml:space="preserve"> </w:t>
            </w:r>
            <w:r w:rsidRPr="00EA21D5">
              <w:rPr>
                <w:sz w:val="24"/>
                <w:szCs w:val="24"/>
              </w:rPr>
              <w:t>озелененными</w:t>
            </w:r>
            <w:r w:rsidRPr="00B81CA9">
              <w:rPr>
                <w:sz w:val="24"/>
                <w:szCs w:val="24"/>
              </w:rPr>
              <w:t xml:space="preserve"> </w:t>
            </w:r>
            <w:r w:rsidRPr="00EA21D5">
              <w:rPr>
                <w:sz w:val="24"/>
                <w:szCs w:val="24"/>
              </w:rPr>
              <w:t>территориями</w:t>
            </w:r>
            <w:r w:rsidRPr="00EA21D5">
              <w:rPr>
                <w:spacing w:val="-3"/>
                <w:sz w:val="24"/>
                <w:szCs w:val="24"/>
              </w:rPr>
              <w:t xml:space="preserve"> </w:t>
            </w:r>
            <w:r w:rsidRPr="00EA21D5">
              <w:rPr>
                <w:sz w:val="24"/>
                <w:szCs w:val="24"/>
              </w:rPr>
              <w:t>общего</w:t>
            </w:r>
            <w:r w:rsidRPr="00EA21D5">
              <w:rPr>
                <w:spacing w:val="-1"/>
                <w:sz w:val="24"/>
                <w:szCs w:val="24"/>
              </w:rPr>
              <w:t xml:space="preserve"> </w:t>
            </w:r>
            <w:r w:rsidRPr="00EA21D5">
              <w:rPr>
                <w:sz w:val="24"/>
                <w:szCs w:val="24"/>
              </w:rPr>
              <w:t>пользования,</w:t>
            </w:r>
            <w:r w:rsidR="007B6229" w:rsidRPr="00EA21D5">
              <w:rPr>
                <w:sz w:val="24"/>
                <w:szCs w:val="24"/>
              </w:rPr>
              <w:t xml:space="preserve"> </w:t>
            </w:r>
            <w:r w:rsidRPr="00EA21D5">
              <w:rPr>
                <w:sz w:val="24"/>
                <w:szCs w:val="24"/>
              </w:rPr>
              <w:t>кв.</w:t>
            </w:r>
            <w:r w:rsidRPr="00EA21D5">
              <w:rPr>
                <w:spacing w:val="-1"/>
                <w:sz w:val="24"/>
                <w:szCs w:val="24"/>
              </w:rPr>
              <w:t xml:space="preserve"> </w:t>
            </w:r>
            <w:r w:rsidRPr="00EA21D5">
              <w:rPr>
                <w:sz w:val="24"/>
                <w:szCs w:val="24"/>
              </w:rPr>
              <w:t>м на</w:t>
            </w:r>
            <w:r w:rsidRPr="00EA21D5">
              <w:rPr>
                <w:spacing w:val="-1"/>
                <w:sz w:val="24"/>
                <w:szCs w:val="24"/>
              </w:rPr>
              <w:t xml:space="preserve"> </w:t>
            </w:r>
            <w:r w:rsidRPr="00EA21D5">
              <w:rPr>
                <w:sz w:val="24"/>
                <w:szCs w:val="24"/>
              </w:rPr>
              <w:t>человека</w:t>
            </w:r>
            <w:r w:rsidRPr="00EA21D5">
              <w:rPr>
                <w:spacing w:val="-1"/>
                <w:sz w:val="24"/>
                <w:szCs w:val="24"/>
              </w:rPr>
              <w:t xml:space="preserve"> </w:t>
            </w:r>
            <w:r w:rsidR="007B6229">
              <w:rPr>
                <w:sz w:val="24"/>
                <w:szCs w:val="24"/>
              </w:rPr>
              <w:t>[</w:t>
            </w:r>
            <w:r w:rsidR="007B6229">
              <w:rPr>
                <w:spacing w:val="-3"/>
                <w:sz w:val="24"/>
                <w:szCs w:val="24"/>
              </w:rPr>
              <w:t>3</w:t>
            </w:r>
            <w:r w:rsidRPr="00EA21D5">
              <w:rPr>
                <w:sz w:val="24"/>
                <w:szCs w:val="24"/>
              </w:rPr>
              <w:t>]</w:t>
            </w:r>
          </w:p>
        </w:tc>
        <w:tc>
          <w:tcPr>
            <w:tcW w:w="4506" w:type="dxa"/>
          </w:tcPr>
          <w:p w:rsidR="00D02BC4" w:rsidRPr="00EA21D5" w:rsidRDefault="00D02BC4" w:rsidP="008A5BA7">
            <w:pPr>
              <w:pStyle w:val="TableParagraph"/>
              <w:ind w:left="113"/>
              <w:rPr>
                <w:sz w:val="24"/>
                <w:szCs w:val="24"/>
              </w:rPr>
            </w:pPr>
          </w:p>
          <w:p w:rsidR="00D02BC4" w:rsidRPr="00EA21D5" w:rsidRDefault="00D02BC4" w:rsidP="008A5BA7">
            <w:pPr>
              <w:pStyle w:val="TableParagraph"/>
              <w:ind w:left="113"/>
              <w:jc w:val="center"/>
              <w:rPr>
                <w:sz w:val="24"/>
                <w:szCs w:val="24"/>
              </w:rPr>
            </w:pPr>
            <w:r w:rsidRPr="00EA21D5">
              <w:rPr>
                <w:sz w:val="24"/>
                <w:szCs w:val="24"/>
              </w:rPr>
              <w:t>15</w:t>
            </w:r>
          </w:p>
        </w:tc>
      </w:tr>
      <w:tr w:rsidR="00D02BC4" w:rsidTr="00650A2E">
        <w:trPr>
          <w:trHeight w:val="403"/>
        </w:trPr>
        <w:tc>
          <w:tcPr>
            <w:tcW w:w="566" w:type="dxa"/>
            <w:vMerge/>
          </w:tcPr>
          <w:p w:rsidR="00D02BC4" w:rsidRPr="00EA21D5" w:rsidRDefault="00D02BC4">
            <w:pPr>
              <w:pStyle w:val="TableParagraph"/>
              <w:spacing w:before="96"/>
              <w:ind w:left="62"/>
              <w:rPr>
                <w:w w:val="99"/>
                <w:sz w:val="24"/>
                <w:szCs w:val="24"/>
              </w:rPr>
            </w:pPr>
          </w:p>
        </w:tc>
        <w:tc>
          <w:tcPr>
            <w:tcW w:w="3828" w:type="dxa"/>
            <w:vMerge/>
          </w:tcPr>
          <w:p w:rsidR="00D02BC4" w:rsidRPr="00EA21D5" w:rsidRDefault="00D02BC4" w:rsidP="008A5BA7">
            <w:pPr>
              <w:pStyle w:val="TableParagraph"/>
              <w:ind w:left="113"/>
              <w:rPr>
                <w:sz w:val="24"/>
                <w:szCs w:val="24"/>
              </w:rPr>
            </w:pPr>
          </w:p>
        </w:tc>
        <w:tc>
          <w:tcPr>
            <w:tcW w:w="6269" w:type="dxa"/>
            <w:shd w:val="clear" w:color="auto" w:fill="auto"/>
          </w:tcPr>
          <w:p w:rsidR="00D02BC4" w:rsidRPr="00EA21D5" w:rsidRDefault="00D02BC4" w:rsidP="008A5BA7">
            <w:pPr>
              <w:pStyle w:val="TableParagraph"/>
              <w:ind w:left="113"/>
              <w:rPr>
                <w:sz w:val="24"/>
                <w:szCs w:val="24"/>
              </w:rPr>
            </w:pPr>
            <w:r w:rsidRPr="00D02BC4">
              <w:rPr>
                <w:sz w:val="24"/>
                <w:szCs w:val="24"/>
              </w:rPr>
              <w:t>Терри</w:t>
            </w:r>
            <w:r w:rsidR="007B6229">
              <w:rPr>
                <w:sz w:val="24"/>
                <w:szCs w:val="24"/>
              </w:rPr>
              <w:t>ториальная доступность, минут [4</w:t>
            </w:r>
            <w:r w:rsidRPr="00D02BC4">
              <w:rPr>
                <w:sz w:val="24"/>
                <w:szCs w:val="24"/>
              </w:rPr>
              <w:t>]</w:t>
            </w:r>
          </w:p>
        </w:tc>
        <w:tc>
          <w:tcPr>
            <w:tcW w:w="4506" w:type="dxa"/>
            <w:shd w:val="clear" w:color="auto" w:fill="auto"/>
          </w:tcPr>
          <w:p w:rsidR="00D02BC4" w:rsidRPr="00EA21D5" w:rsidRDefault="008A5BA7" w:rsidP="008A5BA7">
            <w:pPr>
              <w:pStyle w:val="TableParagraph"/>
              <w:ind w:left="113"/>
              <w:rPr>
                <w:sz w:val="24"/>
                <w:szCs w:val="24"/>
              </w:rPr>
            </w:pPr>
            <w:r>
              <w:rPr>
                <w:sz w:val="24"/>
                <w:szCs w:val="24"/>
              </w:rPr>
              <w:t>т</w:t>
            </w:r>
            <w:r w:rsidR="00D02BC4">
              <w:rPr>
                <w:sz w:val="24"/>
                <w:szCs w:val="24"/>
              </w:rPr>
              <w:t>ранспортная доступность -30</w:t>
            </w:r>
          </w:p>
        </w:tc>
      </w:tr>
      <w:tr w:rsidR="00CF2601" w:rsidTr="00D02BC4">
        <w:trPr>
          <w:trHeight w:val="397"/>
        </w:trPr>
        <w:tc>
          <w:tcPr>
            <w:tcW w:w="566" w:type="dxa"/>
            <w:vMerge w:val="restart"/>
          </w:tcPr>
          <w:p w:rsidR="00CF2601" w:rsidRPr="00EA21D5" w:rsidRDefault="00901B01" w:rsidP="00CF2601">
            <w:pPr>
              <w:pStyle w:val="TableParagraph"/>
              <w:spacing w:before="96"/>
              <w:ind w:left="62"/>
              <w:rPr>
                <w:w w:val="99"/>
                <w:sz w:val="24"/>
                <w:szCs w:val="24"/>
              </w:rPr>
            </w:pPr>
            <w:r w:rsidRPr="00EA21D5">
              <w:rPr>
                <w:w w:val="99"/>
                <w:sz w:val="24"/>
                <w:szCs w:val="24"/>
              </w:rPr>
              <w:t>2</w:t>
            </w:r>
          </w:p>
        </w:tc>
        <w:tc>
          <w:tcPr>
            <w:tcW w:w="3828" w:type="dxa"/>
            <w:vMerge w:val="restart"/>
          </w:tcPr>
          <w:p w:rsidR="00CF2601" w:rsidRPr="00EA21D5" w:rsidRDefault="00CF2601" w:rsidP="008A5BA7">
            <w:pPr>
              <w:pStyle w:val="TableParagraph"/>
              <w:ind w:left="113"/>
              <w:rPr>
                <w:sz w:val="24"/>
                <w:szCs w:val="24"/>
              </w:rPr>
            </w:pPr>
            <w:r w:rsidRPr="00EA21D5">
              <w:rPr>
                <w:sz w:val="24"/>
                <w:szCs w:val="24"/>
              </w:rPr>
              <w:t>Парки</w:t>
            </w:r>
          </w:p>
        </w:tc>
        <w:tc>
          <w:tcPr>
            <w:tcW w:w="6269" w:type="dxa"/>
            <w:tcBorders>
              <w:bottom w:val="single" w:sz="4" w:space="0" w:color="auto"/>
            </w:tcBorders>
            <w:shd w:val="clear" w:color="auto" w:fill="auto"/>
          </w:tcPr>
          <w:p w:rsidR="00CF2601" w:rsidRPr="00492098" w:rsidRDefault="00CF2601" w:rsidP="00EF4EBF">
            <w:pPr>
              <w:pStyle w:val="TableParagraph"/>
              <w:tabs>
                <w:tab w:val="left" w:pos="4140"/>
              </w:tabs>
              <w:ind w:left="113"/>
              <w:rPr>
                <w:sz w:val="24"/>
                <w:szCs w:val="24"/>
              </w:rPr>
            </w:pPr>
            <w:r w:rsidRPr="00492098">
              <w:rPr>
                <w:sz w:val="24"/>
                <w:szCs w:val="24"/>
              </w:rPr>
              <w:t>Размер</w:t>
            </w:r>
            <w:r w:rsidRPr="00492098">
              <w:rPr>
                <w:spacing w:val="-5"/>
                <w:sz w:val="24"/>
                <w:szCs w:val="24"/>
              </w:rPr>
              <w:t xml:space="preserve"> </w:t>
            </w:r>
            <w:r w:rsidRPr="00492098">
              <w:rPr>
                <w:sz w:val="24"/>
                <w:szCs w:val="24"/>
              </w:rPr>
              <w:t>земельного</w:t>
            </w:r>
            <w:r w:rsidRPr="00492098">
              <w:rPr>
                <w:spacing w:val="-2"/>
                <w:sz w:val="24"/>
                <w:szCs w:val="24"/>
              </w:rPr>
              <w:t xml:space="preserve"> </w:t>
            </w:r>
            <w:r w:rsidRPr="00492098">
              <w:rPr>
                <w:sz w:val="24"/>
                <w:szCs w:val="24"/>
              </w:rPr>
              <w:t>участка,</w:t>
            </w:r>
            <w:r w:rsidRPr="00492098">
              <w:rPr>
                <w:spacing w:val="-1"/>
                <w:sz w:val="24"/>
                <w:szCs w:val="24"/>
              </w:rPr>
              <w:t xml:space="preserve"> </w:t>
            </w:r>
            <w:r w:rsidR="00EF4EBF" w:rsidRPr="00492098">
              <w:rPr>
                <w:sz w:val="24"/>
                <w:szCs w:val="24"/>
              </w:rPr>
              <w:t xml:space="preserve">га </w:t>
            </w:r>
            <w:r w:rsidRPr="00492098">
              <w:rPr>
                <w:sz w:val="24"/>
                <w:szCs w:val="24"/>
              </w:rPr>
              <w:t>на</w:t>
            </w:r>
            <w:r w:rsidRPr="00492098">
              <w:rPr>
                <w:spacing w:val="-3"/>
                <w:sz w:val="24"/>
                <w:szCs w:val="24"/>
              </w:rPr>
              <w:t xml:space="preserve"> </w:t>
            </w:r>
            <w:r w:rsidRPr="00492098">
              <w:rPr>
                <w:sz w:val="24"/>
                <w:szCs w:val="24"/>
              </w:rPr>
              <w:t>объект</w:t>
            </w:r>
          </w:p>
        </w:tc>
        <w:tc>
          <w:tcPr>
            <w:tcW w:w="4506" w:type="dxa"/>
            <w:tcBorders>
              <w:bottom w:val="single" w:sz="4" w:space="0" w:color="auto"/>
            </w:tcBorders>
            <w:shd w:val="clear" w:color="auto" w:fill="auto"/>
          </w:tcPr>
          <w:p w:rsidR="00CF2601" w:rsidRPr="00EA21D5" w:rsidRDefault="00A4085D" w:rsidP="008A5BA7">
            <w:pPr>
              <w:pStyle w:val="TableParagraph"/>
              <w:ind w:left="113"/>
              <w:rPr>
                <w:sz w:val="24"/>
                <w:szCs w:val="24"/>
              </w:rPr>
            </w:pPr>
            <w:r w:rsidRPr="00EA21D5">
              <w:rPr>
                <w:sz w:val="24"/>
                <w:szCs w:val="24"/>
              </w:rPr>
              <w:t>2</w:t>
            </w:r>
          </w:p>
        </w:tc>
      </w:tr>
      <w:tr w:rsidR="00CF2601" w:rsidTr="008A5BA7">
        <w:trPr>
          <w:trHeight w:val="311"/>
        </w:trPr>
        <w:tc>
          <w:tcPr>
            <w:tcW w:w="566" w:type="dxa"/>
            <w:vMerge/>
          </w:tcPr>
          <w:p w:rsidR="00CF2601" w:rsidRPr="00EA21D5" w:rsidRDefault="00CF2601" w:rsidP="00CF2601">
            <w:pPr>
              <w:pStyle w:val="TableParagraph"/>
              <w:spacing w:before="96"/>
              <w:ind w:left="62"/>
              <w:rPr>
                <w:w w:val="99"/>
                <w:sz w:val="24"/>
                <w:szCs w:val="24"/>
              </w:rPr>
            </w:pPr>
          </w:p>
        </w:tc>
        <w:tc>
          <w:tcPr>
            <w:tcW w:w="3828" w:type="dxa"/>
            <w:vMerge/>
          </w:tcPr>
          <w:p w:rsidR="00CF2601" w:rsidRPr="00EA21D5" w:rsidRDefault="00CF2601" w:rsidP="008A5BA7">
            <w:pPr>
              <w:pStyle w:val="TableParagraph"/>
              <w:ind w:left="113"/>
              <w:rPr>
                <w:sz w:val="24"/>
                <w:szCs w:val="24"/>
              </w:rPr>
            </w:pPr>
          </w:p>
        </w:tc>
        <w:tc>
          <w:tcPr>
            <w:tcW w:w="6269" w:type="dxa"/>
            <w:tcBorders>
              <w:top w:val="single" w:sz="4" w:space="0" w:color="auto"/>
            </w:tcBorders>
            <w:shd w:val="clear" w:color="auto" w:fill="auto"/>
          </w:tcPr>
          <w:p w:rsidR="00CF2601" w:rsidRPr="00492098" w:rsidRDefault="00CF2601" w:rsidP="008A5BA7">
            <w:pPr>
              <w:pStyle w:val="TableParagraph"/>
              <w:tabs>
                <w:tab w:val="left" w:pos="4140"/>
              </w:tabs>
              <w:ind w:left="113"/>
              <w:rPr>
                <w:sz w:val="24"/>
                <w:szCs w:val="24"/>
              </w:rPr>
            </w:pPr>
            <w:r w:rsidRPr="00492098">
              <w:rPr>
                <w:sz w:val="24"/>
                <w:szCs w:val="24"/>
              </w:rPr>
              <w:t>Территориальная</w:t>
            </w:r>
            <w:r w:rsidRPr="00492098">
              <w:rPr>
                <w:spacing w:val="-5"/>
                <w:sz w:val="24"/>
                <w:szCs w:val="24"/>
                <w:shd w:val="clear" w:color="auto" w:fill="FDF9D7"/>
              </w:rPr>
              <w:t xml:space="preserve"> </w:t>
            </w:r>
            <w:r w:rsidRPr="00492098">
              <w:rPr>
                <w:sz w:val="24"/>
                <w:szCs w:val="24"/>
              </w:rPr>
              <w:t>доступность,</w:t>
            </w:r>
            <w:r w:rsidRPr="00492098">
              <w:rPr>
                <w:spacing w:val="-3"/>
                <w:sz w:val="24"/>
                <w:szCs w:val="24"/>
              </w:rPr>
              <w:t xml:space="preserve"> </w:t>
            </w:r>
            <w:r w:rsidRPr="00492098">
              <w:rPr>
                <w:sz w:val="24"/>
                <w:szCs w:val="24"/>
              </w:rPr>
              <w:t>минут</w:t>
            </w:r>
            <w:r w:rsidRPr="00492098">
              <w:rPr>
                <w:spacing w:val="-2"/>
                <w:sz w:val="24"/>
                <w:szCs w:val="24"/>
              </w:rPr>
              <w:t xml:space="preserve"> </w:t>
            </w:r>
            <w:r w:rsidR="007B6229" w:rsidRPr="00492098">
              <w:rPr>
                <w:sz w:val="24"/>
                <w:szCs w:val="24"/>
              </w:rPr>
              <w:t>[4</w:t>
            </w:r>
            <w:r w:rsidRPr="00492098">
              <w:rPr>
                <w:sz w:val="24"/>
                <w:szCs w:val="24"/>
              </w:rPr>
              <w:t>]</w:t>
            </w:r>
          </w:p>
        </w:tc>
        <w:tc>
          <w:tcPr>
            <w:tcW w:w="4506" w:type="dxa"/>
            <w:tcBorders>
              <w:top w:val="single" w:sz="4" w:space="0" w:color="auto"/>
            </w:tcBorders>
          </w:tcPr>
          <w:p w:rsidR="00CF2601" w:rsidRPr="00EA21D5" w:rsidRDefault="00CF2601" w:rsidP="008A5BA7">
            <w:pPr>
              <w:pStyle w:val="TableParagraph"/>
              <w:ind w:left="113"/>
              <w:rPr>
                <w:sz w:val="24"/>
                <w:szCs w:val="24"/>
              </w:rPr>
            </w:pPr>
            <w:r w:rsidRPr="00EA21D5">
              <w:rPr>
                <w:sz w:val="24"/>
                <w:szCs w:val="24"/>
              </w:rPr>
              <w:t>транспортная</w:t>
            </w:r>
            <w:r w:rsidRPr="00EA21D5">
              <w:rPr>
                <w:spacing w:val="-3"/>
                <w:sz w:val="24"/>
                <w:szCs w:val="24"/>
              </w:rPr>
              <w:t xml:space="preserve"> </w:t>
            </w:r>
            <w:r w:rsidRPr="00EA21D5">
              <w:rPr>
                <w:sz w:val="24"/>
                <w:szCs w:val="24"/>
              </w:rPr>
              <w:t>доступность</w:t>
            </w:r>
            <w:r w:rsidRPr="00EA21D5">
              <w:rPr>
                <w:spacing w:val="-2"/>
                <w:sz w:val="24"/>
                <w:szCs w:val="24"/>
              </w:rPr>
              <w:t xml:space="preserve"> </w:t>
            </w:r>
            <w:r w:rsidRPr="00EA21D5">
              <w:rPr>
                <w:sz w:val="24"/>
                <w:szCs w:val="24"/>
              </w:rPr>
              <w:t>–</w:t>
            </w:r>
            <w:r w:rsidRPr="00EA21D5">
              <w:rPr>
                <w:spacing w:val="2"/>
                <w:sz w:val="24"/>
                <w:szCs w:val="24"/>
              </w:rPr>
              <w:t xml:space="preserve"> </w:t>
            </w:r>
            <w:r w:rsidRPr="00EA21D5">
              <w:rPr>
                <w:sz w:val="24"/>
                <w:szCs w:val="24"/>
              </w:rPr>
              <w:t>15</w:t>
            </w:r>
          </w:p>
        </w:tc>
      </w:tr>
      <w:tr w:rsidR="00CF2601" w:rsidTr="00D02BC4">
        <w:trPr>
          <w:trHeight w:val="353"/>
        </w:trPr>
        <w:tc>
          <w:tcPr>
            <w:tcW w:w="566" w:type="dxa"/>
            <w:vMerge w:val="restart"/>
          </w:tcPr>
          <w:p w:rsidR="00CF2601" w:rsidRPr="00EA21D5" w:rsidRDefault="00901B01">
            <w:pPr>
              <w:pStyle w:val="TableParagraph"/>
              <w:spacing w:before="96"/>
              <w:ind w:left="62"/>
              <w:rPr>
                <w:w w:val="99"/>
                <w:sz w:val="24"/>
                <w:szCs w:val="24"/>
              </w:rPr>
            </w:pPr>
            <w:r w:rsidRPr="00EA21D5">
              <w:rPr>
                <w:w w:val="99"/>
                <w:sz w:val="24"/>
                <w:szCs w:val="24"/>
              </w:rPr>
              <w:t>3</w:t>
            </w:r>
          </w:p>
        </w:tc>
        <w:tc>
          <w:tcPr>
            <w:tcW w:w="3828" w:type="dxa"/>
            <w:vMerge w:val="restart"/>
          </w:tcPr>
          <w:p w:rsidR="00CF2601" w:rsidRPr="00EA21D5" w:rsidRDefault="00CF2601" w:rsidP="008A5BA7">
            <w:pPr>
              <w:pStyle w:val="TableParagraph"/>
              <w:ind w:left="113"/>
              <w:rPr>
                <w:sz w:val="24"/>
                <w:szCs w:val="24"/>
              </w:rPr>
            </w:pPr>
            <w:r w:rsidRPr="00EA21D5">
              <w:rPr>
                <w:sz w:val="24"/>
                <w:szCs w:val="24"/>
              </w:rPr>
              <w:t>Скверы</w:t>
            </w:r>
            <w:r w:rsidRPr="00EA21D5">
              <w:rPr>
                <w:spacing w:val="-5"/>
                <w:sz w:val="24"/>
                <w:szCs w:val="24"/>
              </w:rPr>
              <w:t xml:space="preserve"> </w:t>
            </w:r>
            <w:r w:rsidRPr="00EA21D5">
              <w:rPr>
                <w:sz w:val="24"/>
                <w:szCs w:val="24"/>
              </w:rPr>
              <w:t>(бульвары,</w:t>
            </w:r>
            <w:r w:rsidRPr="00EA21D5">
              <w:rPr>
                <w:spacing w:val="-3"/>
                <w:sz w:val="24"/>
                <w:szCs w:val="24"/>
              </w:rPr>
              <w:t xml:space="preserve"> </w:t>
            </w:r>
            <w:r w:rsidRPr="00EA21D5">
              <w:rPr>
                <w:sz w:val="24"/>
                <w:szCs w:val="24"/>
              </w:rPr>
              <w:t>сады)</w:t>
            </w:r>
          </w:p>
        </w:tc>
        <w:tc>
          <w:tcPr>
            <w:tcW w:w="6269" w:type="dxa"/>
          </w:tcPr>
          <w:p w:rsidR="00CF2601" w:rsidRPr="00492098" w:rsidRDefault="00CF2601" w:rsidP="008A5BA7">
            <w:pPr>
              <w:pStyle w:val="TableParagraph"/>
              <w:ind w:left="113"/>
              <w:rPr>
                <w:sz w:val="24"/>
                <w:szCs w:val="24"/>
              </w:rPr>
            </w:pPr>
            <w:r w:rsidRPr="00492098">
              <w:rPr>
                <w:sz w:val="24"/>
                <w:szCs w:val="24"/>
              </w:rPr>
              <w:t>Размер</w:t>
            </w:r>
            <w:r w:rsidRPr="00492098">
              <w:rPr>
                <w:spacing w:val="-5"/>
                <w:sz w:val="24"/>
                <w:szCs w:val="24"/>
              </w:rPr>
              <w:t xml:space="preserve"> </w:t>
            </w:r>
            <w:r w:rsidRPr="00492098">
              <w:rPr>
                <w:sz w:val="24"/>
                <w:szCs w:val="24"/>
              </w:rPr>
              <w:t>земельного</w:t>
            </w:r>
            <w:r w:rsidRPr="00492098">
              <w:rPr>
                <w:spacing w:val="-2"/>
                <w:sz w:val="24"/>
                <w:szCs w:val="24"/>
              </w:rPr>
              <w:t xml:space="preserve"> </w:t>
            </w:r>
            <w:r w:rsidRPr="00492098">
              <w:rPr>
                <w:sz w:val="24"/>
                <w:szCs w:val="24"/>
              </w:rPr>
              <w:t>участка,</w:t>
            </w:r>
            <w:r w:rsidRPr="00492098">
              <w:rPr>
                <w:spacing w:val="-1"/>
                <w:sz w:val="24"/>
                <w:szCs w:val="24"/>
              </w:rPr>
              <w:t xml:space="preserve"> </w:t>
            </w:r>
            <w:r w:rsidR="00EF4EBF" w:rsidRPr="00492098">
              <w:rPr>
                <w:sz w:val="24"/>
                <w:szCs w:val="24"/>
              </w:rPr>
              <w:t>га</w:t>
            </w:r>
            <w:r w:rsidRPr="00492098">
              <w:rPr>
                <w:spacing w:val="-3"/>
                <w:sz w:val="24"/>
                <w:szCs w:val="24"/>
              </w:rPr>
              <w:t xml:space="preserve"> </w:t>
            </w:r>
            <w:r w:rsidRPr="00492098">
              <w:rPr>
                <w:sz w:val="24"/>
                <w:szCs w:val="24"/>
              </w:rPr>
              <w:t>на</w:t>
            </w:r>
            <w:r w:rsidRPr="00492098">
              <w:rPr>
                <w:spacing w:val="-3"/>
                <w:sz w:val="24"/>
                <w:szCs w:val="24"/>
              </w:rPr>
              <w:t xml:space="preserve"> </w:t>
            </w:r>
            <w:r w:rsidRPr="00492098">
              <w:rPr>
                <w:sz w:val="24"/>
                <w:szCs w:val="24"/>
              </w:rPr>
              <w:t>объект</w:t>
            </w:r>
          </w:p>
        </w:tc>
        <w:tc>
          <w:tcPr>
            <w:tcW w:w="4506" w:type="dxa"/>
            <w:shd w:val="clear" w:color="auto" w:fill="auto"/>
          </w:tcPr>
          <w:p w:rsidR="00CF2601" w:rsidRPr="00EA21D5" w:rsidRDefault="00A4085D" w:rsidP="008A5BA7">
            <w:pPr>
              <w:pStyle w:val="TableParagraph"/>
              <w:ind w:left="113"/>
              <w:rPr>
                <w:sz w:val="24"/>
                <w:szCs w:val="24"/>
              </w:rPr>
            </w:pPr>
            <w:r w:rsidRPr="00EA21D5">
              <w:rPr>
                <w:sz w:val="24"/>
                <w:szCs w:val="24"/>
              </w:rPr>
              <w:t>0,2</w:t>
            </w:r>
          </w:p>
        </w:tc>
      </w:tr>
      <w:tr w:rsidR="00CF2601" w:rsidTr="00D02BC4">
        <w:trPr>
          <w:trHeight w:val="288"/>
        </w:trPr>
        <w:tc>
          <w:tcPr>
            <w:tcW w:w="566" w:type="dxa"/>
            <w:vMerge/>
          </w:tcPr>
          <w:p w:rsidR="00CF2601" w:rsidRPr="00EA21D5" w:rsidRDefault="00CF2601">
            <w:pPr>
              <w:pStyle w:val="TableParagraph"/>
              <w:spacing w:before="96"/>
              <w:ind w:left="62"/>
              <w:rPr>
                <w:w w:val="99"/>
                <w:sz w:val="24"/>
                <w:szCs w:val="24"/>
              </w:rPr>
            </w:pPr>
          </w:p>
        </w:tc>
        <w:tc>
          <w:tcPr>
            <w:tcW w:w="3828" w:type="dxa"/>
            <w:vMerge/>
          </w:tcPr>
          <w:p w:rsidR="00CF2601" w:rsidRPr="00EA21D5" w:rsidRDefault="00CF2601" w:rsidP="008A5BA7">
            <w:pPr>
              <w:pStyle w:val="TableParagraph"/>
              <w:ind w:left="113"/>
              <w:rPr>
                <w:sz w:val="24"/>
                <w:szCs w:val="24"/>
              </w:rPr>
            </w:pPr>
          </w:p>
        </w:tc>
        <w:tc>
          <w:tcPr>
            <w:tcW w:w="6269" w:type="dxa"/>
          </w:tcPr>
          <w:p w:rsidR="00CF2601" w:rsidRPr="00492098" w:rsidRDefault="00CF2601" w:rsidP="008A5BA7">
            <w:pPr>
              <w:pStyle w:val="TableParagraph"/>
              <w:ind w:left="113"/>
              <w:rPr>
                <w:sz w:val="24"/>
                <w:szCs w:val="24"/>
              </w:rPr>
            </w:pPr>
            <w:r w:rsidRPr="00492098">
              <w:rPr>
                <w:sz w:val="24"/>
                <w:szCs w:val="24"/>
              </w:rPr>
              <w:t>Территориальная</w:t>
            </w:r>
            <w:r w:rsidRPr="00492098">
              <w:rPr>
                <w:spacing w:val="-11"/>
                <w:sz w:val="24"/>
                <w:szCs w:val="24"/>
              </w:rPr>
              <w:t xml:space="preserve"> </w:t>
            </w:r>
            <w:r w:rsidRPr="00492098">
              <w:rPr>
                <w:sz w:val="24"/>
                <w:szCs w:val="24"/>
              </w:rPr>
              <w:t>доступность, минут</w:t>
            </w:r>
            <w:r w:rsidRPr="00492098">
              <w:rPr>
                <w:spacing w:val="-2"/>
                <w:sz w:val="24"/>
                <w:szCs w:val="24"/>
              </w:rPr>
              <w:t xml:space="preserve"> </w:t>
            </w:r>
            <w:r w:rsidRPr="00492098">
              <w:rPr>
                <w:sz w:val="24"/>
                <w:szCs w:val="24"/>
              </w:rPr>
              <w:t>(метров)</w:t>
            </w:r>
            <w:r w:rsidRPr="00492098">
              <w:rPr>
                <w:spacing w:val="2"/>
                <w:sz w:val="24"/>
                <w:szCs w:val="24"/>
              </w:rPr>
              <w:t xml:space="preserve"> </w:t>
            </w:r>
            <w:r w:rsidR="007B6229" w:rsidRPr="00492098">
              <w:rPr>
                <w:sz w:val="24"/>
                <w:szCs w:val="24"/>
              </w:rPr>
              <w:t>[5</w:t>
            </w:r>
            <w:r w:rsidRPr="00492098">
              <w:rPr>
                <w:sz w:val="24"/>
                <w:szCs w:val="24"/>
              </w:rPr>
              <w:t>]</w:t>
            </w:r>
          </w:p>
        </w:tc>
        <w:tc>
          <w:tcPr>
            <w:tcW w:w="4506" w:type="dxa"/>
          </w:tcPr>
          <w:p w:rsidR="00CF2601" w:rsidRPr="00EA21D5" w:rsidRDefault="00A4085D" w:rsidP="008A5BA7">
            <w:pPr>
              <w:pStyle w:val="TableParagraph"/>
              <w:ind w:left="113"/>
              <w:rPr>
                <w:sz w:val="24"/>
                <w:szCs w:val="24"/>
              </w:rPr>
            </w:pPr>
            <w:r w:rsidRPr="00EA21D5">
              <w:rPr>
                <w:sz w:val="24"/>
                <w:szCs w:val="24"/>
              </w:rPr>
              <w:t>пешеходная доступность – 30 (2000)</w:t>
            </w:r>
          </w:p>
        </w:tc>
      </w:tr>
      <w:tr w:rsidR="00983FC1" w:rsidTr="00D02BC4">
        <w:trPr>
          <w:trHeight w:val="377"/>
        </w:trPr>
        <w:tc>
          <w:tcPr>
            <w:tcW w:w="566" w:type="dxa"/>
            <w:vMerge w:val="restart"/>
          </w:tcPr>
          <w:p w:rsidR="00983FC1" w:rsidRPr="00EA21D5" w:rsidRDefault="00901B01" w:rsidP="00802932">
            <w:pPr>
              <w:pStyle w:val="TableParagraph"/>
              <w:spacing w:before="96"/>
              <w:ind w:left="62"/>
              <w:rPr>
                <w:w w:val="99"/>
                <w:sz w:val="24"/>
                <w:szCs w:val="24"/>
              </w:rPr>
            </w:pPr>
            <w:r w:rsidRPr="00EA21D5">
              <w:rPr>
                <w:w w:val="99"/>
                <w:sz w:val="24"/>
                <w:szCs w:val="24"/>
              </w:rPr>
              <w:t>4</w:t>
            </w:r>
          </w:p>
        </w:tc>
        <w:tc>
          <w:tcPr>
            <w:tcW w:w="3828" w:type="dxa"/>
            <w:vMerge w:val="restart"/>
          </w:tcPr>
          <w:p w:rsidR="00983FC1" w:rsidRPr="00EA21D5" w:rsidRDefault="00983FC1" w:rsidP="008A5BA7">
            <w:pPr>
              <w:pStyle w:val="TableParagraph"/>
              <w:ind w:left="113"/>
              <w:rPr>
                <w:sz w:val="24"/>
                <w:szCs w:val="24"/>
              </w:rPr>
            </w:pPr>
            <w:r w:rsidRPr="00EA21D5">
              <w:rPr>
                <w:sz w:val="24"/>
                <w:szCs w:val="24"/>
              </w:rPr>
              <w:t>Площадки</w:t>
            </w:r>
            <w:r w:rsidRPr="00EA21D5">
              <w:rPr>
                <w:spacing w:val="-5"/>
                <w:sz w:val="24"/>
                <w:szCs w:val="24"/>
              </w:rPr>
              <w:t xml:space="preserve"> </w:t>
            </w:r>
            <w:r w:rsidRPr="00EA21D5">
              <w:rPr>
                <w:sz w:val="24"/>
                <w:szCs w:val="24"/>
              </w:rPr>
              <w:t>отдыха населения</w:t>
            </w:r>
          </w:p>
        </w:tc>
        <w:tc>
          <w:tcPr>
            <w:tcW w:w="6269" w:type="dxa"/>
            <w:shd w:val="clear" w:color="auto" w:fill="auto"/>
          </w:tcPr>
          <w:p w:rsidR="00983FC1" w:rsidRPr="00492098" w:rsidRDefault="00983FC1" w:rsidP="008A5BA7">
            <w:pPr>
              <w:pStyle w:val="TableParagraph"/>
              <w:tabs>
                <w:tab w:val="left" w:pos="4140"/>
              </w:tabs>
              <w:ind w:left="113"/>
              <w:rPr>
                <w:sz w:val="24"/>
                <w:szCs w:val="24"/>
              </w:rPr>
            </w:pPr>
            <w:r w:rsidRPr="00492098">
              <w:rPr>
                <w:sz w:val="24"/>
                <w:szCs w:val="24"/>
              </w:rPr>
              <w:t>Размер</w:t>
            </w:r>
            <w:r w:rsidRPr="00492098">
              <w:rPr>
                <w:spacing w:val="-5"/>
                <w:sz w:val="24"/>
                <w:szCs w:val="24"/>
              </w:rPr>
              <w:t xml:space="preserve"> </w:t>
            </w:r>
            <w:r w:rsidRPr="00492098">
              <w:rPr>
                <w:sz w:val="24"/>
                <w:szCs w:val="24"/>
              </w:rPr>
              <w:t>земельного</w:t>
            </w:r>
            <w:r w:rsidRPr="00492098">
              <w:rPr>
                <w:spacing w:val="-2"/>
                <w:sz w:val="24"/>
                <w:szCs w:val="24"/>
              </w:rPr>
              <w:t xml:space="preserve"> </w:t>
            </w:r>
            <w:r w:rsidRPr="00492098">
              <w:rPr>
                <w:sz w:val="24"/>
                <w:szCs w:val="24"/>
              </w:rPr>
              <w:t>участка,</w:t>
            </w:r>
            <w:r w:rsidRPr="00492098">
              <w:rPr>
                <w:spacing w:val="-1"/>
                <w:sz w:val="24"/>
                <w:szCs w:val="24"/>
              </w:rPr>
              <w:t xml:space="preserve"> </w:t>
            </w:r>
            <w:r w:rsidR="00EF4EBF" w:rsidRPr="00492098">
              <w:rPr>
                <w:sz w:val="24"/>
                <w:szCs w:val="24"/>
              </w:rPr>
              <w:t>га</w:t>
            </w:r>
            <w:r w:rsidRPr="00492098">
              <w:rPr>
                <w:spacing w:val="-3"/>
                <w:sz w:val="24"/>
                <w:szCs w:val="24"/>
              </w:rPr>
              <w:t xml:space="preserve"> </w:t>
            </w:r>
            <w:r w:rsidRPr="00492098">
              <w:rPr>
                <w:sz w:val="24"/>
                <w:szCs w:val="24"/>
              </w:rPr>
              <w:t>на</w:t>
            </w:r>
            <w:r w:rsidRPr="00492098">
              <w:rPr>
                <w:spacing w:val="-3"/>
                <w:sz w:val="24"/>
                <w:szCs w:val="24"/>
              </w:rPr>
              <w:t xml:space="preserve"> </w:t>
            </w:r>
            <w:r w:rsidRPr="00492098">
              <w:rPr>
                <w:sz w:val="24"/>
                <w:szCs w:val="24"/>
              </w:rPr>
              <w:t>объект</w:t>
            </w:r>
          </w:p>
        </w:tc>
        <w:tc>
          <w:tcPr>
            <w:tcW w:w="4506" w:type="dxa"/>
          </w:tcPr>
          <w:p w:rsidR="00983FC1" w:rsidRPr="00EA21D5" w:rsidRDefault="00983FC1" w:rsidP="008A5BA7">
            <w:pPr>
              <w:pStyle w:val="TableParagraph"/>
              <w:ind w:left="113"/>
              <w:rPr>
                <w:sz w:val="24"/>
                <w:szCs w:val="24"/>
              </w:rPr>
            </w:pPr>
            <w:r w:rsidRPr="00EA21D5">
              <w:rPr>
                <w:sz w:val="24"/>
                <w:szCs w:val="24"/>
              </w:rPr>
              <w:t>0,02</w:t>
            </w:r>
          </w:p>
        </w:tc>
      </w:tr>
      <w:tr w:rsidR="00983FC1" w:rsidTr="00D02BC4">
        <w:trPr>
          <w:trHeight w:val="377"/>
        </w:trPr>
        <w:tc>
          <w:tcPr>
            <w:tcW w:w="566" w:type="dxa"/>
            <w:vMerge/>
          </w:tcPr>
          <w:p w:rsidR="00983FC1" w:rsidRPr="00EA21D5" w:rsidRDefault="00983FC1" w:rsidP="00802932">
            <w:pPr>
              <w:pStyle w:val="TableParagraph"/>
              <w:spacing w:before="96"/>
              <w:ind w:left="62"/>
              <w:rPr>
                <w:w w:val="99"/>
                <w:sz w:val="24"/>
                <w:szCs w:val="24"/>
              </w:rPr>
            </w:pPr>
          </w:p>
        </w:tc>
        <w:tc>
          <w:tcPr>
            <w:tcW w:w="3828" w:type="dxa"/>
            <w:vMerge/>
          </w:tcPr>
          <w:p w:rsidR="00983FC1" w:rsidRPr="00EA21D5" w:rsidRDefault="00983FC1" w:rsidP="008A5BA7">
            <w:pPr>
              <w:pStyle w:val="TableParagraph"/>
              <w:ind w:left="113"/>
              <w:rPr>
                <w:sz w:val="24"/>
                <w:szCs w:val="24"/>
              </w:rPr>
            </w:pPr>
          </w:p>
        </w:tc>
        <w:tc>
          <w:tcPr>
            <w:tcW w:w="6269" w:type="dxa"/>
            <w:shd w:val="clear" w:color="auto" w:fill="auto"/>
          </w:tcPr>
          <w:p w:rsidR="00983FC1" w:rsidRPr="00EA21D5" w:rsidRDefault="00983FC1" w:rsidP="008A5BA7">
            <w:pPr>
              <w:pStyle w:val="TableParagraph"/>
              <w:tabs>
                <w:tab w:val="left" w:pos="4140"/>
              </w:tabs>
              <w:ind w:left="113"/>
              <w:rPr>
                <w:sz w:val="24"/>
                <w:szCs w:val="24"/>
              </w:rPr>
            </w:pPr>
            <w:r w:rsidRPr="00EA21D5">
              <w:rPr>
                <w:sz w:val="24"/>
                <w:szCs w:val="24"/>
              </w:rPr>
              <w:t>Территориальная</w:t>
            </w:r>
            <w:r w:rsidRPr="00EA21D5">
              <w:rPr>
                <w:spacing w:val="-11"/>
                <w:sz w:val="24"/>
                <w:szCs w:val="24"/>
              </w:rPr>
              <w:t xml:space="preserve"> </w:t>
            </w:r>
            <w:r w:rsidRPr="00EA21D5">
              <w:rPr>
                <w:sz w:val="24"/>
                <w:szCs w:val="24"/>
              </w:rPr>
              <w:t>доступность,</w:t>
            </w:r>
            <w:r w:rsidRPr="00EA21D5">
              <w:rPr>
                <w:spacing w:val="-47"/>
                <w:sz w:val="24"/>
                <w:szCs w:val="24"/>
              </w:rPr>
              <w:t xml:space="preserve"> </w:t>
            </w:r>
            <w:r w:rsidR="00842023">
              <w:rPr>
                <w:sz w:val="24"/>
                <w:szCs w:val="24"/>
              </w:rPr>
              <w:t xml:space="preserve"> </w:t>
            </w:r>
            <w:r w:rsidRPr="00EA21D5">
              <w:rPr>
                <w:sz w:val="24"/>
                <w:szCs w:val="24"/>
              </w:rPr>
              <w:t>минут</w:t>
            </w:r>
            <w:r w:rsidRPr="00EA21D5">
              <w:rPr>
                <w:spacing w:val="-1"/>
                <w:sz w:val="24"/>
                <w:szCs w:val="24"/>
              </w:rPr>
              <w:t xml:space="preserve"> </w:t>
            </w:r>
            <w:r w:rsidRPr="00EA21D5">
              <w:rPr>
                <w:sz w:val="24"/>
                <w:szCs w:val="24"/>
              </w:rPr>
              <w:t>(метров)</w:t>
            </w:r>
            <w:r w:rsidRPr="00EA21D5">
              <w:rPr>
                <w:spacing w:val="1"/>
                <w:sz w:val="24"/>
                <w:szCs w:val="24"/>
              </w:rPr>
              <w:t xml:space="preserve"> </w:t>
            </w:r>
            <w:r w:rsidR="007B6229">
              <w:rPr>
                <w:sz w:val="24"/>
                <w:szCs w:val="24"/>
              </w:rPr>
              <w:t>[5</w:t>
            </w:r>
            <w:r w:rsidRPr="00EA21D5">
              <w:rPr>
                <w:sz w:val="24"/>
                <w:szCs w:val="24"/>
              </w:rPr>
              <w:t>]</w:t>
            </w:r>
          </w:p>
        </w:tc>
        <w:tc>
          <w:tcPr>
            <w:tcW w:w="4506" w:type="dxa"/>
          </w:tcPr>
          <w:p w:rsidR="00983FC1" w:rsidRPr="00EA21D5" w:rsidRDefault="00983FC1" w:rsidP="008A5BA7">
            <w:pPr>
              <w:pStyle w:val="TableParagraph"/>
              <w:ind w:left="113"/>
              <w:rPr>
                <w:sz w:val="24"/>
                <w:szCs w:val="24"/>
              </w:rPr>
            </w:pPr>
            <w:r w:rsidRPr="00EA21D5">
              <w:rPr>
                <w:sz w:val="24"/>
                <w:szCs w:val="24"/>
              </w:rPr>
              <w:t>пешеходная</w:t>
            </w:r>
            <w:r w:rsidRPr="00EA21D5">
              <w:rPr>
                <w:spacing w:val="1"/>
                <w:sz w:val="24"/>
                <w:szCs w:val="24"/>
              </w:rPr>
              <w:t xml:space="preserve"> </w:t>
            </w:r>
            <w:r w:rsidR="00D02BC4">
              <w:rPr>
                <w:sz w:val="24"/>
                <w:szCs w:val="24"/>
              </w:rPr>
              <w:t xml:space="preserve">доступность - </w:t>
            </w:r>
            <w:r w:rsidRPr="00EA21D5">
              <w:rPr>
                <w:sz w:val="24"/>
                <w:szCs w:val="24"/>
              </w:rPr>
              <w:t>30</w:t>
            </w:r>
            <w:r w:rsidRPr="00EA21D5">
              <w:rPr>
                <w:spacing w:val="1"/>
                <w:sz w:val="24"/>
                <w:szCs w:val="24"/>
              </w:rPr>
              <w:t xml:space="preserve"> </w:t>
            </w:r>
            <w:r w:rsidRPr="00EA21D5">
              <w:rPr>
                <w:sz w:val="24"/>
                <w:szCs w:val="24"/>
              </w:rPr>
              <w:t>(2000)</w:t>
            </w:r>
          </w:p>
        </w:tc>
      </w:tr>
      <w:tr w:rsidR="00983FC1" w:rsidTr="00D02BC4">
        <w:trPr>
          <w:trHeight w:val="377"/>
        </w:trPr>
        <w:tc>
          <w:tcPr>
            <w:tcW w:w="566" w:type="dxa"/>
          </w:tcPr>
          <w:p w:rsidR="00983FC1" w:rsidRPr="00EA21D5" w:rsidRDefault="00901B01" w:rsidP="00802932">
            <w:pPr>
              <w:pStyle w:val="TableParagraph"/>
              <w:spacing w:before="96"/>
              <w:ind w:left="62"/>
              <w:rPr>
                <w:w w:val="99"/>
                <w:sz w:val="24"/>
                <w:szCs w:val="24"/>
              </w:rPr>
            </w:pPr>
            <w:r w:rsidRPr="00EA21D5">
              <w:rPr>
                <w:w w:val="99"/>
                <w:sz w:val="24"/>
                <w:szCs w:val="24"/>
              </w:rPr>
              <w:t>5</w:t>
            </w:r>
          </w:p>
        </w:tc>
        <w:tc>
          <w:tcPr>
            <w:tcW w:w="3828" w:type="dxa"/>
          </w:tcPr>
          <w:p w:rsidR="00983FC1" w:rsidRPr="00EA21D5" w:rsidRDefault="00983FC1" w:rsidP="008A5BA7">
            <w:pPr>
              <w:pStyle w:val="TableParagraph"/>
              <w:ind w:left="113"/>
              <w:rPr>
                <w:sz w:val="24"/>
                <w:szCs w:val="24"/>
              </w:rPr>
            </w:pPr>
            <w:r w:rsidRPr="00EA21D5">
              <w:rPr>
                <w:sz w:val="24"/>
                <w:szCs w:val="24"/>
              </w:rPr>
              <w:t>Набережные</w:t>
            </w:r>
          </w:p>
        </w:tc>
        <w:tc>
          <w:tcPr>
            <w:tcW w:w="6269" w:type="dxa"/>
            <w:shd w:val="clear" w:color="auto" w:fill="auto"/>
          </w:tcPr>
          <w:p w:rsidR="00983FC1" w:rsidRPr="00EA21D5" w:rsidRDefault="00983FC1" w:rsidP="00842023">
            <w:pPr>
              <w:pStyle w:val="TableParagraph"/>
              <w:ind w:left="113"/>
              <w:rPr>
                <w:sz w:val="24"/>
                <w:szCs w:val="24"/>
              </w:rPr>
            </w:pPr>
            <w:r w:rsidRPr="00EA21D5">
              <w:rPr>
                <w:sz w:val="24"/>
                <w:szCs w:val="24"/>
              </w:rPr>
              <w:t>Уровень</w:t>
            </w:r>
            <w:r w:rsidRPr="00EA21D5">
              <w:rPr>
                <w:spacing w:val="-5"/>
                <w:sz w:val="24"/>
                <w:szCs w:val="24"/>
              </w:rPr>
              <w:t xml:space="preserve"> </w:t>
            </w:r>
            <w:r w:rsidRPr="00EA21D5">
              <w:rPr>
                <w:sz w:val="24"/>
                <w:szCs w:val="24"/>
              </w:rPr>
              <w:t>обеспеченности, объектов</w:t>
            </w:r>
            <w:r w:rsidRPr="00EA21D5">
              <w:rPr>
                <w:spacing w:val="-2"/>
                <w:sz w:val="24"/>
                <w:szCs w:val="24"/>
              </w:rPr>
              <w:t xml:space="preserve"> </w:t>
            </w:r>
            <w:r w:rsidR="007B6229">
              <w:rPr>
                <w:sz w:val="24"/>
                <w:szCs w:val="24"/>
              </w:rPr>
              <w:t>[6</w:t>
            </w:r>
            <w:r w:rsidRPr="00EA21D5">
              <w:rPr>
                <w:sz w:val="24"/>
                <w:szCs w:val="24"/>
              </w:rPr>
              <w:t>]</w:t>
            </w:r>
          </w:p>
        </w:tc>
        <w:tc>
          <w:tcPr>
            <w:tcW w:w="4506" w:type="dxa"/>
          </w:tcPr>
          <w:p w:rsidR="00983FC1" w:rsidRPr="00EA21D5" w:rsidRDefault="00983FC1" w:rsidP="008A5BA7">
            <w:pPr>
              <w:pStyle w:val="TableParagraph"/>
              <w:ind w:left="113"/>
              <w:rPr>
                <w:sz w:val="24"/>
                <w:szCs w:val="24"/>
              </w:rPr>
            </w:pPr>
            <w:r w:rsidRPr="00EA21D5">
              <w:rPr>
                <w:sz w:val="24"/>
                <w:szCs w:val="24"/>
              </w:rPr>
              <w:t>1</w:t>
            </w:r>
          </w:p>
        </w:tc>
      </w:tr>
      <w:tr w:rsidR="00BD2E67" w:rsidTr="00D02BC4">
        <w:trPr>
          <w:trHeight w:val="377"/>
        </w:trPr>
        <w:tc>
          <w:tcPr>
            <w:tcW w:w="566" w:type="dxa"/>
            <w:vMerge w:val="restart"/>
          </w:tcPr>
          <w:p w:rsidR="00BD2E67" w:rsidRPr="00EA21D5" w:rsidRDefault="00901B01" w:rsidP="00802932">
            <w:pPr>
              <w:pStyle w:val="TableParagraph"/>
              <w:spacing w:before="96"/>
              <w:ind w:left="62"/>
              <w:rPr>
                <w:w w:val="99"/>
                <w:sz w:val="24"/>
                <w:szCs w:val="24"/>
              </w:rPr>
            </w:pPr>
            <w:r w:rsidRPr="00EA21D5">
              <w:rPr>
                <w:w w:val="99"/>
                <w:sz w:val="24"/>
                <w:szCs w:val="24"/>
              </w:rPr>
              <w:t>6</w:t>
            </w:r>
          </w:p>
        </w:tc>
        <w:tc>
          <w:tcPr>
            <w:tcW w:w="3828" w:type="dxa"/>
            <w:vMerge w:val="restart"/>
          </w:tcPr>
          <w:p w:rsidR="00BD2E67" w:rsidRPr="00EA21D5" w:rsidRDefault="00BD2E67" w:rsidP="008A5BA7">
            <w:pPr>
              <w:pStyle w:val="TableParagraph"/>
              <w:ind w:left="113"/>
              <w:rPr>
                <w:sz w:val="24"/>
                <w:szCs w:val="24"/>
              </w:rPr>
            </w:pPr>
            <w:r w:rsidRPr="00EA21D5">
              <w:rPr>
                <w:sz w:val="24"/>
                <w:szCs w:val="24"/>
              </w:rPr>
              <w:t>Благоустроенные</w:t>
            </w:r>
            <w:r w:rsidRPr="00EA21D5">
              <w:rPr>
                <w:spacing w:val="-5"/>
                <w:sz w:val="24"/>
                <w:szCs w:val="24"/>
              </w:rPr>
              <w:t xml:space="preserve"> </w:t>
            </w:r>
            <w:r w:rsidRPr="00EA21D5">
              <w:rPr>
                <w:sz w:val="24"/>
                <w:szCs w:val="24"/>
              </w:rPr>
              <w:t>пляжи,</w:t>
            </w:r>
            <w:r w:rsidRPr="00EA21D5">
              <w:rPr>
                <w:spacing w:val="-4"/>
                <w:sz w:val="24"/>
                <w:szCs w:val="24"/>
              </w:rPr>
              <w:t xml:space="preserve"> </w:t>
            </w:r>
            <w:r w:rsidRPr="00EA21D5">
              <w:rPr>
                <w:sz w:val="24"/>
                <w:szCs w:val="24"/>
              </w:rPr>
              <w:t>места</w:t>
            </w:r>
            <w:r w:rsidRPr="00EA21D5">
              <w:rPr>
                <w:spacing w:val="-4"/>
                <w:sz w:val="24"/>
                <w:szCs w:val="24"/>
              </w:rPr>
              <w:t xml:space="preserve"> </w:t>
            </w:r>
            <w:r w:rsidRPr="00EA21D5">
              <w:rPr>
                <w:sz w:val="24"/>
                <w:szCs w:val="24"/>
              </w:rPr>
              <w:t>массовой</w:t>
            </w:r>
            <w:r w:rsidR="008752E5">
              <w:rPr>
                <w:sz w:val="24"/>
                <w:szCs w:val="24"/>
              </w:rPr>
              <w:t xml:space="preserve"> </w:t>
            </w:r>
            <w:r w:rsidRPr="00EA21D5">
              <w:rPr>
                <w:sz w:val="24"/>
                <w:szCs w:val="24"/>
              </w:rPr>
              <w:t>околоводной</w:t>
            </w:r>
            <w:r w:rsidRPr="00EA21D5">
              <w:rPr>
                <w:spacing w:val="-2"/>
                <w:sz w:val="24"/>
                <w:szCs w:val="24"/>
              </w:rPr>
              <w:t xml:space="preserve"> </w:t>
            </w:r>
            <w:r w:rsidRPr="00EA21D5">
              <w:rPr>
                <w:sz w:val="24"/>
                <w:szCs w:val="24"/>
              </w:rPr>
              <w:t>рекреации</w:t>
            </w:r>
          </w:p>
        </w:tc>
        <w:tc>
          <w:tcPr>
            <w:tcW w:w="6269" w:type="dxa"/>
            <w:shd w:val="clear" w:color="auto" w:fill="auto"/>
          </w:tcPr>
          <w:p w:rsidR="00BD2E67" w:rsidRPr="00EA21D5" w:rsidRDefault="00BD2E67" w:rsidP="008A5BA7">
            <w:pPr>
              <w:pStyle w:val="TableParagraph"/>
              <w:tabs>
                <w:tab w:val="left" w:pos="4140"/>
              </w:tabs>
              <w:ind w:left="113"/>
              <w:rPr>
                <w:sz w:val="24"/>
                <w:szCs w:val="24"/>
              </w:rPr>
            </w:pPr>
            <w:r w:rsidRPr="00EA21D5">
              <w:rPr>
                <w:sz w:val="24"/>
                <w:szCs w:val="24"/>
              </w:rPr>
              <w:t>Уровень</w:t>
            </w:r>
            <w:r w:rsidRPr="00EA21D5">
              <w:rPr>
                <w:spacing w:val="-9"/>
                <w:sz w:val="24"/>
                <w:szCs w:val="24"/>
              </w:rPr>
              <w:t xml:space="preserve"> </w:t>
            </w:r>
            <w:r w:rsidRPr="00EA21D5">
              <w:rPr>
                <w:sz w:val="24"/>
                <w:szCs w:val="24"/>
              </w:rPr>
              <w:t>обеспеченности,</w:t>
            </w:r>
            <w:r w:rsidRPr="00CE2BFD">
              <w:rPr>
                <w:sz w:val="24"/>
                <w:szCs w:val="24"/>
              </w:rPr>
              <w:t xml:space="preserve"> </w:t>
            </w:r>
            <w:r w:rsidRPr="00EA21D5">
              <w:rPr>
                <w:sz w:val="24"/>
                <w:szCs w:val="24"/>
              </w:rPr>
              <w:t>га</w:t>
            </w:r>
            <w:r w:rsidRPr="00EA21D5">
              <w:rPr>
                <w:spacing w:val="-1"/>
                <w:sz w:val="24"/>
                <w:szCs w:val="24"/>
              </w:rPr>
              <w:t xml:space="preserve"> </w:t>
            </w:r>
            <w:r w:rsidRPr="00EA21D5">
              <w:rPr>
                <w:sz w:val="24"/>
                <w:szCs w:val="24"/>
              </w:rPr>
              <w:t>на</w:t>
            </w:r>
            <w:r w:rsidRPr="00EA21D5">
              <w:rPr>
                <w:spacing w:val="-1"/>
                <w:sz w:val="24"/>
                <w:szCs w:val="24"/>
              </w:rPr>
              <w:t xml:space="preserve"> </w:t>
            </w:r>
            <w:r w:rsidRPr="00EA21D5">
              <w:rPr>
                <w:sz w:val="24"/>
                <w:szCs w:val="24"/>
              </w:rPr>
              <w:t>1 тыс.</w:t>
            </w:r>
            <w:r w:rsidRPr="00EA21D5">
              <w:rPr>
                <w:spacing w:val="-1"/>
                <w:sz w:val="24"/>
                <w:szCs w:val="24"/>
              </w:rPr>
              <w:t xml:space="preserve"> </w:t>
            </w:r>
            <w:r w:rsidRPr="00EA21D5">
              <w:rPr>
                <w:sz w:val="24"/>
                <w:szCs w:val="24"/>
              </w:rPr>
              <w:t>человек</w:t>
            </w:r>
          </w:p>
        </w:tc>
        <w:tc>
          <w:tcPr>
            <w:tcW w:w="4506" w:type="dxa"/>
            <w:shd w:val="clear" w:color="auto" w:fill="auto"/>
          </w:tcPr>
          <w:p w:rsidR="00BD2E67" w:rsidRPr="00EA21D5" w:rsidRDefault="00BD2E67" w:rsidP="008A5BA7">
            <w:pPr>
              <w:pStyle w:val="TableParagraph"/>
              <w:ind w:left="113"/>
              <w:rPr>
                <w:sz w:val="24"/>
                <w:szCs w:val="24"/>
              </w:rPr>
            </w:pPr>
            <w:r w:rsidRPr="00EA21D5">
              <w:rPr>
                <w:sz w:val="24"/>
                <w:szCs w:val="24"/>
              </w:rPr>
              <w:t>0,16</w:t>
            </w:r>
          </w:p>
        </w:tc>
      </w:tr>
      <w:tr w:rsidR="00BD2E67" w:rsidTr="00D02BC4">
        <w:trPr>
          <w:trHeight w:val="377"/>
        </w:trPr>
        <w:tc>
          <w:tcPr>
            <w:tcW w:w="566" w:type="dxa"/>
            <w:vMerge/>
          </w:tcPr>
          <w:p w:rsidR="00BD2E67" w:rsidRPr="00EA21D5" w:rsidRDefault="00BD2E67" w:rsidP="00802932">
            <w:pPr>
              <w:pStyle w:val="TableParagraph"/>
              <w:spacing w:before="96"/>
              <w:ind w:left="62"/>
              <w:rPr>
                <w:w w:val="99"/>
                <w:sz w:val="24"/>
                <w:szCs w:val="24"/>
              </w:rPr>
            </w:pPr>
          </w:p>
        </w:tc>
        <w:tc>
          <w:tcPr>
            <w:tcW w:w="3828" w:type="dxa"/>
            <w:vMerge/>
          </w:tcPr>
          <w:p w:rsidR="00BD2E67" w:rsidRPr="00EA21D5" w:rsidRDefault="00BD2E67" w:rsidP="008A5BA7">
            <w:pPr>
              <w:pStyle w:val="TableParagraph"/>
              <w:ind w:left="113"/>
              <w:rPr>
                <w:sz w:val="24"/>
                <w:szCs w:val="24"/>
              </w:rPr>
            </w:pPr>
          </w:p>
        </w:tc>
        <w:tc>
          <w:tcPr>
            <w:tcW w:w="6269" w:type="dxa"/>
            <w:shd w:val="clear" w:color="auto" w:fill="auto"/>
          </w:tcPr>
          <w:p w:rsidR="00BD2E67" w:rsidRPr="00EA21D5" w:rsidRDefault="00BD2E67" w:rsidP="008A5BA7">
            <w:pPr>
              <w:pStyle w:val="TableParagraph"/>
              <w:tabs>
                <w:tab w:val="left" w:pos="4140"/>
              </w:tabs>
              <w:ind w:left="113"/>
              <w:rPr>
                <w:sz w:val="24"/>
                <w:szCs w:val="24"/>
              </w:rPr>
            </w:pPr>
            <w:r w:rsidRPr="00EA21D5">
              <w:rPr>
                <w:sz w:val="24"/>
                <w:szCs w:val="24"/>
              </w:rPr>
              <w:t>Протяженность береговой полосы, м на 1 тыс.</w:t>
            </w:r>
            <w:r w:rsidR="008752E5">
              <w:rPr>
                <w:sz w:val="24"/>
                <w:szCs w:val="24"/>
              </w:rPr>
              <w:t xml:space="preserve"> </w:t>
            </w:r>
            <w:r w:rsidRPr="00EA21D5">
              <w:rPr>
                <w:spacing w:val="-47"/>
                <w:sz w:val="24"/>
                <w:szCs w:val="24"/>
              </w:rPr>
              <w:t xml:space="preserve"> </w:t>
            </w:r>
            <w:r w:rsidRPr="00EA21D5">
              <w:rPr>
                <w:sz w:val="24"/>
                <w:szCs w:val="24"/>
              </w:rPr>
              <w:t>человек</w:t>
            </w:r>
          </w:p>
        </w:tc>
        <w:tc>
          <w:tcPr>
            <w:tcW w:w="4506" w:type="dxa"/>
            <w:shd w:val="clear" w:color="auto" w:fill="auto"/>
          </w:tcPr>
          <w:p w:rsidR="00BD2E67" w:rsidRPr="00EA21D5" w:rsidRDefault="00BD2E67" w:rsidP="008A5BA7">
            <w:pPr>
              <w:pStyle w:val="TableParagraph"/>
              <w:ind w:left="113"/>
              <w:rPr>
                <w:sz w:val="24"/>
                <w:szCs w:val="24"/>
              </w:rPr>
            </w:pPr>
            <w:r w:rsidRPr="00EA21D5">
              <w:rPr>
                <w:sz w:val="24"/>
                <w:szCs w:val="24"/>
              </w:rPr>
              <w:t>50</w:t>
            </w:r>
          </w:p>
        </w:tc>
      </w:tr>
      <w:tr w:rsidR="00983FC1" w:rsidTr="00D02BC4">
        <w:trPr>
          <w:trHeight w:val="377"/>
        </w:trPr>
        <w:tc>
          <w:tcPr>
            <w:tcW w:w="566" w:type="dxa"/>
          </w:tcPr>
          <w:p w:rsidR="00983FC1" w:rsidRPr="00EA21D5" w:rsidRDefault="00901B01" w:rsidP="00802932">
            <w:pPr>
              <w:pStyle w:val="TableParagraph"/>
              <w:spacing w:before="96"/>
              <w:ind w:left="62"/>
              <w:rPr>
                <w:w w:val="99"/>
                <w:sz w:val="24"/>
                <w:szCs w:val="24"/>
              </w:rPr>
            </w:pPr>
            <w:r w:rsidRPr="00EA21D5">
              <w:rPr>
                <w:w w:val="99"/>
                <w:sz w:val="24"/>
                <w:szCs w:val="24"/>
              </w:rPr>
              <w:t>7</w:t>
            </w:r>
          </w:p>
        </w:tc>
        <w:tc>
          <w:tcPr>
            <w:tcW w:w="3828" w:type="dxa"/>
          </w:tcPr>
          <w:p w:rsidR="00983FC1" w:rsidRPr="00EA21D5" w:rsidRDefault="00BD2E67" w:rsidP="008A5BA7">
            <w:pPr>
              <w:pStyle w:val="TableParagraph"/>
              <w:ind w:left="113"/>
              <w:rPr>
                <w:sz w:val="24"/>
                <w:szCs w:val="24"/>
              </w:rPr>
            </w:pPr>
            <w:r w:rsidRPr="00EA21D5">
              <w:rPr>
                <w:sz w:val="24"/>
                <w:szCs w:val="24"/>
              </w:rPr>
              <w:t>Смотровые</w:t>
            </w:r>
            <w:r w:rsidRPr="00EA21D5">
              <w:rPr>
                <w:spacing w:val="-5"/>
                <w:sz w:val="24"/>
                <w:szCs w:val="24"/>
              </w:rPr>
              <w:t xml:space="preserve"> </w:t>
            </w:r>
            <w:r w:rsidRPr="00EA21D5">
              <w:rPr>
                <w:sz w:val="24"/>
                <w:szCs w:val="24"/>
              </w:rPr>
              <w:t>(видовые)</w:t>
            </w:r>
            <w:r w:rsidRPr="00EA21D5">
              <w:rPr>
                <w:spacing w:val="-3"/>
                <w:sz w:val="24"/>
                <w:szCs w:val="24"/>
              </w:rPr>
              <w:t xml:space="preserve"> </w:t>
            </w:r>
            <w:r w:rsidRPr="00EA21D5">
              <w:rPr>
                <w:sz w:val="24"/>
                <w:szCs w:val="24"/>
              </w:rPr>
              <w:t>площадки</w:t>
            </w:r>
          </w:p>
        </w:tc>
        <w:tc>
          <w:tcPr>
            <w:tcW w:w="6269" w:type="dxa"/>
            <w:shd w:val="clear" w:color="auto" w:fill="auto"/>
          </w:tcPr>
          <w:p w:rsidR="00983FC1" w:rsidRPr="00EA21D5" w:rsidRDefault="00BD2E67" w:rsidP="00842023">
            <w:pPr>
              <w:pStyle w:val="TableParagraph"/>
              <w:ind w:left="113"/>
              <w:rPr>
                <w:sz w:val="24"/>
                <w:szCs w:val="24"/>
              </w:rPr>
            </w:pPr>
            <w:r w:rsidRPr="00EA21D5">
              <w:rPr>
                <w:sz w:val="24"/>
                <w:szCs w:val="24"/>
              </w:rPr>
              <w:t>Уровень</w:t>
            </w:r>
            <w:r w:rsidRPr="00EA21D5">
              <w:rPr>
                <w:spacing w:val="-5"/>
                <w:sz w:val="24"/>
                <w:szCs w:val="24"/>
              </w:rPr>
              <w:t xml:space="preserve"> </w:t>
            </w:r>
            <w:r w:rsidRPr="00EA21D5">
              <w:rPr>
                <w:sz w:val="24"/>
                <w:szCs w:val="24"/>
              </w:rPr>
              <w:t>обеспеченности, объектов</w:t>
            </w:r>
            <w:r w:rsidRPr="00EA21D5">
              <w:rPr>
                <w:spacing w:val="-4"/>
                <w:sz w:val="24"/>
                <w:szCs w:val="24"/>
              </w:rPr>
              <w:t xml:space="preserve"> </w:t>
            </w:r>
          </w:p>
        </w:tc>
        <w:tc>
          <w:tcPr>
            <w:tcW w:w="4506" w:type="dxa"/>
          </w:tcPr>
          <w:p w:rsidR="00983FC1" w:rsidRPr="00EA21D5" w:rsidRDefault="00BD2E67" w:rsidP="008A5BA7">
            <w:pPr>
              <w:pStyle w:val="TableParagraph"/>
              <w:ind w:left="113"/>
              <w:rPr>
                <w:sz w:val="24"/>
                <w:szCs w:val="24"/>
              </w:rPr>
            </w:pPr>
            <w:r w:rsidRPr="00EA21D5">
              <w:rPr>
                <w:sz w:val="24"/>
                <w:szCs w:val="24"/>
              </w:rPr>
              <w:t>1</w:t>
            </w:r>
          </w:p>
        </w:tc>
      </w:tr>
      <w:tr w:rsidR="00BD2E67" w:rsidTr="00D02BC4">
        <w:trPr>
          <w:trHeight w:val="377"/>
        </w:trPr>
        <w:tc>
          <w:tcPr>
            <w:tcW w:w="566" w:type="dxa"/>
            <w:vMerge w:val="restart"/>
          </w:tcPr>
          <w:p w:rsidR="00BD2E67" w:rsidRPr="00EA21D5" w:rsidRDefault="00901B01" w:rsidP="00BD2E67">
            <w:pPr>
              <w:pStyle w:val="TableParagraph"/>
              <w:spacing w:before="96"/>
              <w:ind w:left="62"/>
              <w:rPr>
                <w:w w:val="99"/>
                <w:sz w:val="24"/>
                <w:szCs w:val="24"/>
              </w:rPr>
            </w:pPr>
            <w:r w:rsidRPr="00EA21D5">
              <w:rPr>
                <w:w w:val="99"/>
                <w:sz w:val="24"/>
                <w:szCs w:val="24"/>
              </w:rPr>
              <w:t>8</w:t>
            </w:r>
          </w:p>
        </w:tc>
        <w:tc>
          <w:tcPr>
            <w:tcW w:w="3828" w:type="dxa"/>
            <w:vMerge w:val="restart"/>
          </w:tcPr>
          <w:p w:rsidR="00BD2E67" w:rsidRPr="00EA21D5" w:rsidRDefault="00BD2E67" w:rsidP="008A5BA7">
            <w:pPr>
              <w:pStyle w:val="TableParagraph"/>
              <w:ind w:left="113"/>
              <w:rPr>
                <w:sz w:val="24"/>
                <w:szCs w:val="24"/>
              </w:rPr>
            </w:pPr>
            <w:r w:rsidRPr="00EA21D5">
              <w:rPr>
                <w:sz w:val="24"/>
                <w:szCs w:val="24"/>
              </w:rPr>
              <w:t>Детские</w:t>
            </w:r>
            <w:r w:rsidRPr="00EA21D5">
              <w:rPr>
                <w:spacing w:val="-2"/>
                <w:sz w:val="24"/>
                <w:szCs w:val="24"/>
              </w:rPr>
              <w:t xml:space="preserve"> </w:t>
            </w:r>
            <w:r w:rsidRPr="00EA21D5">
              <w:rPr>
                <w:sz w:val="24"/>
                <w:szCs w:val="24"/>
              </w:rPr>
              <w:t>игровые</w:t>
            </w:r>
            <w:r w:rsidRPr="00EA21D5">
              <w:rPr>
                <w:spacing w:val="-4"/>
                <w:sz w:val="24"/>
                <w:szCs w:val="24"/>
              </w:rPr>
              <w:t xml:space="preserve"> </w:t>
            </w:r>
            <w:r w:rsidRPr="00EA21D5">
              <w:rPr>
                <w:sz w:val="24"/>
                <w:szCs w:val="24"/>
              </w:rPr>
              <w:t>площадки</w:t>
            </w:r>
          </w:p>
        </w:tc>
        <w:tc>
          <w:tcPr>
            <w:tcW w:w="6269" w:type="dxa"/>
            <w:shd w:val="clear" w:color="auto" w:fill="auto"/>
          </w:tcPr>
          <w:p w:rsidR="00BD2E67" w:rsidRPr="00EA21D5" w:rsidRDefault="00BD2E67" w:rsidP="000549BD">
            <w:pPr>
              <w:pStyle w:val="TableParagraph"/>
              <w:ind w:left="113"/>
              <w:rPr>
                <w:sz w:val="24"/>
                <w:szCs w:val="24"/>
              </w:rPr>
            </w:pPr>
            <w:r w:rsidRPr="00EA21D5">
              <w:rPr>
                <w:sz w:val="24"/>
                <w:szCs w:val="24"/>
              </w:rPr>
              <w:t>Уровень</w:t>
            </w:r>
            <w:r w:rsidRPr="00EA21D5">
              <w:rPr>
                <w:spacing w:val="-9"/>
                <w:sz w:val="24"/>
                <w:szCs w:val="24"/>
              </w:rPr>
              <w:t xml:space="preserve"> </w:t>
            </w:r>
            <w:r w:rsidR="003C2CF3">
              <w:rPr>
                <w:sz w:val="24"/>
                <w:szCs w:val="24"/>
              </w:rPr>
              <w:t xml:space="preserve">обеспеченности, </w:t>
            </w:r>
            <w:r w:rsidRPr="00EA21D5">
              <w:rPr>
                <w:spacing w:val="-47"/>
                <w:sz w:val="24"/>
                <w:szCs w:val="24"/>
              </w:rPr>
              <w:t xml:space="preserve"> </w:t>
            </w:r>
            <w:r w:rsidR="00C86742">
              <w:rPr>
                <w:spacing w:val="-47"/>
                <w:sz w:val="24"/>
                <w:szCs w:val="24"/>
              </w:rPr>
              <w:t xml:space="preserve">  </w:t>
            </w:r>
            <w:r w:rsidR="000549BD">
              <w:rPr>
                <w:sz w:val="24"/>
                <w:szCs w:val="24"/>
              </w:rPr>
              <w:t>кв</w:t>
            </w:r>
            <w:r w:rsidRPr="00EA21D5">
              <w:rPr>
                <w:sz w:val="24"/>
                <w:szCs w:val="24"/>
              </w:rPr>
              <w:t>.</w:t>
            </w:r>
            <w:r w:rsidRPr="00EA21D5">
              <w:rPr>
                <w:spacing w:val="-1"/>
                <w:sz w:val="24"/>
                <w:szCs w:val="24"/>
              </w:rPr>
              <w:t xml:space="preserve"> </w:t>
            </w:r>
            <w:r w:rsidRPr="00EA21D5">
              <w:rPr>
                <w:sz w:val="24"/>
                <w:szCs w:val="24"/>
              </w:rPr>
              <w:t>м на</w:t>
            </w:r>
            <w:r w:rsidRPr="00EA21D5">
              <w:rPr>
                <w:spacing w:val="-1"/>
                <w:sz w:val="24"/>
                <w:szCs w:val="24"/>
              </w:rPr>
              <w:t xml:space="preserve"> </w:t>
            </w:r>
            <w:r w:rsidRPr="00EA21D5">
              <w:rPr>
                <w:sz w:val="24"/>
                <w:szCs w:val="24"/>
              </w:rPr>
              <w:t>1 человека</w:t>
            </w:r>
          </w:p>
        </w:tc>
        <w:tc>
          <w:tcPr>
            <w:tcW w:w="4506" w:type="dxa"/>
            <w:shd w:val="clear" w:color="auto" w:fill="auto"/>
          </w:tcPr>
          <w:p w:rsidR="00BD2E67" w:rsidRPr="00EA21D5" w:rsidRDefault="00BD2E67" w:rsidP="008A5BA7">
            <w:pPr>
              <w:pStyle w:val="TableParagraph"/>
              <w:ind w:left="113"/>
              <w:rPr>
                <w:sz w:val="24"/>
                <w:szCs w:val="24"/>
              </w:rPr>
            </w:pPr>
            <w:r w:rsidRPr="00EA21D5">
              <w:rPr>
                <w:sz w:val="24"/>
                <w:szCs w:val="24"/>
              </w:rPr>
              <w:t>0,33</w:t>
            </w:r>
          </w:p>
        </w:tc>
      </w:tr>
      <w:tr w:rsidR="00BD2E67" w:rsidTr="00D02BC4">
        <w:trPr>
          <w:trHeight w:val="442"/>
        </w:trPr>
        <w:tc>
          <w:tcPr>
            <w:tcW w:w="566" w:type="dxa"/>
            <w:vMerge/>
          </w:tcPr>
          <w:p w:rsidR="00BD2E67" w:rsidRPr="00EA21D5" w:rsidRDefault="00BD2E67" w:rsidP="00BD2E67">
            <w:pPr>
              <w:pStyle w:val="TableParagraph"/>
              <w:spacing w:before="96"/>
              <w:ind w:left="62"/>
              <w:rPr>
                <w:w w:val="99"/>
                <w:sz w:val="24"/>
                <w:szCs w:val="24"/>
              </w:rPr>
            </w:pPr>
          </w:p>
        </w:tc>
        <w:tc>
          <w:tcPr>
            <w:tcW w:w="3828" w:type="dxa"/>
            <w:vMerge/>
          </w:tcPr>
          <w:p w:rsidR="00BD2E67" w:rsidRPr="00EA21D5" w:rsidRDefault="00BD2E67" w:rsidP="008A5BA7">
            <w:pPr>
              <w:pStyle w:val="TableParagraph"/>
              <w:ind w:left="113"/>
              <w:rPr>
                <w:sz w:val="24"/>
                <w:szCs w:val="24"/>
              </w:rPr>
            </w:pPr>
          </w:p>
        </w:tc>
        <w:tc>
          <w:tcPr>
            <w:tcW w:w="6269" w:type="dxa"/>
            <w:shd w:val="clear" w:color="auto" w:fill="auto"/>
          </w:tcPr>
          <w:p w:rsidR="00BD2E67" w:rsidRPr="00EA21D5" w:rsidRDefault="00BD2E67" w:rsidP="008A5BA7">
            <w:pPr>
              <w:pStyle w:val="TableParagraph"/>
              <w:tabs>
                <w:tab w:val="left" w:pos="4140"/>
              </w:tabs>
              <w:ind w:left="113"/>
              <w:rPr>
                <w:sz w:val="24"/>
                <w:szCs w:val="24"/>
              </w:rPr>
            </w:pPr>
            <w:r w:rsidRPr="00EA21D5">
              <w:rPr>
                <w:sz w:val="24"/>
                <w:szCs w:val="24"/>
              </w:rPr>
              <w:t xml:space="preserve">Территориальная доступность, минут (метров) </w:t>
            </w:r>
          </w:p>
        </w:tc>
        <w:tc>
          <w:tcPr>
            <w:tcW w:w="4506" w:type="dxa"/>
          </w:tcPr>
          <w:p w:rsidR="008B085A" w:rsidRPr="00EA21D5" w:rsidRDefault="00BD2E67" w:rsidP="008A5BA7">
            <w:pPr>
              <w:pStyle w:val="TableParagraph"/>
              <w:ind w:left="113"/>
              <w:rPr>
                <w:sz w:val="24"/>
                <w:szCs w:val="24"/>
              </w:rPr>
            </w:pPr>
            <w:r w:rsidRPr="00EA21D5">
              <w:rPr>
                <w:sz w:val="24"/>
                <w:szCs w:val="24"/>
              </w:rPr>
              <w:t xml:space="preserve">пешеходная доступность </w:t>
            </w:r>
            <w:r w:rsidR="00D02BC4">
              <w:rPr>
                <w:sz w:val="24"/>
                <w:szCs w:val="24"/>
              </w:rPr>
              <w:t xml:space="preserve">- </w:t>
            </w:r>
            <w:r w:rsidRPr="00EA21D5">
              <w:rPr>
                <w:sz w:val="24"/>
                <w:szCs w:val="24"/>
              </w:rPr>
              <w:t>5 (350)</w:t>
            </w:r>
            <w:r w:rsidR="003053BC" w:rsidRPr="00EA21D5">
              <w:rPr>
                <w:sz w:val="24"/>
                <w:szCs w:val="24"/>
              </w:rPr>
              <w:t xml:space="preserve"> </w:t>
            </w:r>
          </w:p>
        </w:tc>
      </w:tr>
      <w:tr w:rsidR="00D36EDA" w:rsidTr="00D02BC4">
        <w:trPr>
          <w:trHeight w:val="405"/>
        </w:trPr>
        <w:tc>
          <w:tcPr>
            <w:tcW w:w="566" w:type="dxa"/>
            <w:vMerge w:val="restart"/>
          </w:tcPr>
          <w:p w:rsidR="00D36EDA" w:rsidRPr="00EA21D5" w:rsidRDefault="00901B01">
            <w:pPr>
              <w:pStyle w:val="TableParagraph"/>
              <w:spacing w:before="96"/>
              <w:ind w:left="62"/>
              <w:rPr>
                <w:sz w:val="24"/>
                <w:szCs w:val="24"/>
              </w:rPr>
            </w:pPr>
            <w:r w:rsidRPr="00EA21D5">
              <w:rPr>
                <w:sz w:val="24"/>
                <w:szCs w:val="24"/>
              </w:rPr>
              <w:t>9</w:t>
            </w:r>
          </w:p>
        </w:tc>
        <w:tc>
          <w:tcPr>
            <w:tcW w:w="3828" w:type="dxa"/>
            <w:vMerge w:val="restart"/>
          </w:tcPr>
          <w:p w:rsidR="00D36EDA" w:rsidRPr="00EA21D5" w:rsidRDefault="003016D0" w:rsidP="008A5BA7">
            <w:pPr>
              <w:pStyle w:val="TableParagraph"/>
              <w:ind w:left="113"/>
              <w:rPr>
                <w:sz w:val="24"/>
                <w:szCs w:val="24"/>
              </w:rPr>
            </w:pPr>
            <w:r w:rsidRPr="00EA21D5">
              <w:rPr>
                <w:sz w:val="24"/>
                <w:szCs w:val="24"/>
              </w:rPr>
              <w:t>Площадки</w:t>
            </w:r>
            <w:r w:rsidRPr="00EA21D5">
              <w:rPr>
                <w:spacing w:val="-3"/>
                <w:sz w:val="24"/>
                <w:szCs w:val="24"/>
              </w:rPr>
              <w:t xml:space="preserve"> </w:t>
            </w:r>
            <w:r w:rsidRPr="00EA21D5">
              <w:rPr>
                <w:sz w:val="24"/>
                <w:szCs w:val="24"/>
              </w:rPr>
              <w:t>для</w:t>
            </w:r>
            <w:r w:rsidRPr="00EA21D5">
              <w:rPr>
                <w:spacing w:val="-1"/>
                <w:sz w:val="24"/>
                <w:szCs w:val="24"/>
              </w:rPr>
              <w:t xml:space="preserve"> </w:t>
            </w:r>
            <w:r w:rsidRPr="00EA21D5">
              <w:rPr>
                <w:sz w:val="24"/>
                <w:szCs w:val="24"/>
              </w:rPr>
              <w:t>выгула</w:t>
            </w:r>
            <w:r w:rsidRPr="00EA21D5">
              <w:rPr>
                <w:spacing w:val="-2"/>
                <w:sz w:val="24"/>
                <w:szCs w:val="24"/>
              </w:rPr>
              <w:t xml:space="preserve"> </w:t>
            </w:r>
            <w:r w:rsidRPr="00EA21D5">
              <w:rPr>
                <w:sz w:val="24"/>
                <w:szCs w:val="24"/>
              </w:rPr>
              <w:t>и</w:t>
            </w:r>
            <w:r w:rsidRPr="00EA21D5">
              <w:rPr>
                <w:spacing w:val="-1"/>
                <w:sz w:val="24"/>
                <w:szCs w:val="24"/>
              </w:rPr>
              <w:t xml:space="preserve"> </w:t>
            </w:r>
            <w:r w:rsidRPr="00EA21D5">
              <w:rPr>
                <w:sz w:val="24"/>
                <w:szCs w:val="24"/>
              </w:rPr>
              <w:t>дрессировки</w:t>
            </w:r>
            <w:r w:rsidRPr="00EA21D5">
              <w:rPr>
                <w:spacing w:val="-2"/>
                <w:sz w:val="24"/>
                <w:szCs w:val="24"/>
              </w:rPr>
              <w:t xml:space="preserve"> </w:t>
            </w:r>
            <w:r w:rsidRPr="00EA21D5">
              <w:rPr>
                <w:sz w:val="24"/>
                <w:szCs w:val="24"/>
              </w:rPr>
              <w:t>собак</w:t>
            </w:r>
          </w:p>
        </w:tc>
        <w:tc>
          <w:tcPr>
            <w:tcW w:w="6269" w:type="dxa"/>
            <w:shd w:val="clear" w:color="auto" w:fill="auto"/>
          </w:tcPr>
          <w:p w:rsidR="00D36EDA" w:rsidRPr="00EA21D5" w:rsidRDefault="003016D0" w:rsidP="00B3257C">
            <w:pPr>
              <w:pStyle w:val="TableParagraph"/>
              <w:ind w:left="113"/>
              <w:rPr>
                <w:sz w:val="24"/>
                <w:szCs w:val="24"/>
              </w:rPr>
            </w:pPr>
            <w:r w:rsidRPr="00EA21D5">
              <w:rPr>
                <w:sz w:val="24"/>
                <w:szCs w:val="24"/>
              </w:rPr>
              <w:t>Размер</w:t>
            </w:r>
            <w:r w:rsidRPr="00EA21D5">
              <w:rPr>
                <w:spacing w:val="-7"/>
                <w:sz w:val="24"/>
                <w:szCs w:val="24"/>
              </w:rPr>
              <w:t xml:space="preserve"> </w:t>
            </w:r>
            <w:r w:rsidRPr="00EA21D5">
              <w:rPr>
                <w:sz w:val="24"/>
                <w:szCs w:val="24"/>
              </w:rPr>
              <w:t>земельного</w:t>
            </w:r>
            <w:r w:rsidRPr="00EA21D5">
              <w:rPr>
                <w:spacing w:val="-4"/>
                <w:sz w:val="24"/>
                <w:szCs w:val="24"/>
              </w:rPr>
              <w:t xml:space="preserve"> </w:t>
            </w:r>
            <w:r w:rsidRPr="00EA21D5">
              <w:rPr>
                <w:sz w:val="24"/>
                <w:szCs w:val="24"/>
              </w:rPr>
              <w:t>участка,</w:t>
            </w:r>
            <w:r w:rsidRPr="00B3257C">
              <w:rPr>
                <w:sz w:val="24"/>
                <w:szCs w:val="24"/>
              </w:rPr>
              <w:t xml:space="preserve"> </w:t>
            </w:r>
            <w:r w:rsidRPr="00EA21D5">
              <w:rPr>
                <w:sz w:val="24"/>
                <w:szCs w:val="24"/>
              </w:rPr>
              <w:t>кв.</w:t>
            </w:r>
            <w:r w:rsidRPr="00EA21D5">
              <w:rPr>
                <w:spacing w:val="-1"/>
                <w:sz w:val="24"/>
                <w:szCs w:val="24"/>
              </w:rPr>
              <w:t xml:space="preserve"> </w:t>
            </w:r>
            <w:r w:rsidRPr="00EA21D5">
              <w:rPr>
                <w:sz w:val="24"/>
                <w:szCs w:val="24"/>
              </w:rPr>
              <w:t>м</w:t>
            </w:r>
          </w:p>
        </w:tc>
        <w:tc>
          <w:tcPr>
            <w:tcW w:w="4506" w:type="dxa"/>
            <w:shd w:val="clear" w:color="auto" w:fill="auto"/>
          </w:tcPr>
          <w:p w:rsidR="00D36EDA" w:rsidRPr="00EA21D5" w:rsidRDefault="003016D0" w:rsidP="008A5BA7">
            <w:pPr>
              <w:pStyle w:val="TableParagraph"/>
              <w:ind w:left="113"/>
              <w:rPr>
                <w:sz w:val="24"/>
                <w:szCs w:val="24"/>
              </w:rPr>
            </w:pPr>
            <w:r w:rsidRPr="00EA21D5">
              <w:rPr>
                <w:sz w:val="24"/>
                <w:szCs w:val="24"/>
              </w:rPr>
              <w:t>500</w:t>
            </w:r>
          </w:p>
        </w:tc>
      </w:tr>
      <w:tr w:rsidR="00D36EDA" w:rsidTr="00D02BC4">
        <w:trPr>
          <w:trHeight w:val="425"/>
        </w:trPr>
        <w:tc>
          <w:tcPr>
            <w:tcW w:w="566" w:type="dxa"/>
            <w:vMerge/>
            <w:tcBorders>
              <w:top w:val="nil"/>
            </w:tcBorders>
          </w:tcPr>
          <w:p w:rsidR="00D36EDA" w:rsidRPr="00EA21D5" w:rsidRDefault="00D36EDA">
            <w:pPr>
              <w:rPr>
                <w:sz w:val="24"/>
                <w:szCs w:val="24"/>
              </w:rPr>
            </w:pPr>
          </w:p>
        </w:tc>
        <w:tc>
          <w:tcPr>
            <w:tcW w:w="3828" w:type="dxa"/>
            <w:vMerge/>
            <w:tcBorders>
              <w:top w:val="nil"/>
            </w:tcBorders>
          </w:tcPr>
          <w:p w:rsidR="00D36EDA" w:rsidRPr="00EA21D5" w:rsidRDefault="00D36EDA" w:rsidP="008A5BA7">
            <w:pPr>
              <w:ind w:left="113"/>
              <w:rPr>
                <w:sz w:val="24"/>
                <w:szCs w:val="24"/>
              </w:rPr>
            </w:pPr>
          </w:p>
        </w:tc>
        <w:tc>
          <w:tcPr>
            <w:tcW w:w="6269" w:type="dxa"/>
            <w:shd w:val="clear" w:color="auto" w:fill="auto"/>
          </w:tcPr>
          <w:p w:rsidR="00D36EDA" w:rsidRPr="00EA21D5" w:rsidRDefault="003016D0" w:rsidP="008A5BA7">
            <w:pPr>
              <w:pStyle w:val="TableParagraph"/>
              <w:ind w:left="113"/>
              <w:rPr>
                <w:sz w:val="24"/>
                <w:szCs w:val="24"/>
              </w:rPr>
            </w:pPr>
            <w:r w:rsidRPr="00EA21D5">
              <w:rPr>
                <w:sz w:val="24"/>
                <w:szCs w:val="24"/>
              </w:rPr>
              <w:t>Территориальная</w:t>
            </w:r>
            <w:r w:rsidRPr="00C86742">
              <w:rPr>
                <w:sz w:val="24"/>
                <w:szCs w:val="24"/>
              </w:rPr>
              <w:t xml:space="preserve"> </w:t>
            </w:r>
            <w:r w:rsidRPr="00EA21D5">
              <w:rPr>
                <w:sz w:val="24"/>
                <w:szCs w:val="24"/>
              </w:rPr>
              <w:t>доступность,</w:t>
            </w:r>
            <w:r w:rsidR="00CE2BFD">
              <w:rPr>
                <w:sz w:val="24"/>
                <w:szCs w:val="24"/>
              </w:rPr>
              <w:t xml:space="preserve"> </w:t>
            </w:r>
            <w:r w:rsidRPr="00EA21D5">
              <w:rPr>
                <w:spacing w:val="-48"/>
                <w:sz w:val="24"/>
                <w:szCs w:val="24"/>
              </w:rPr>
              <w:t xml:space="preserve"> </w:t>
            </w:r>
            <w:r w:rsidR="00CE2BFD">
              <w:rPr>
                <w:spacing w:val="-48"/>
                <w:sz w:val="24"/>
                <w:szCs w:val="24"/>
              </w:rPr>
              <w:t xml:space="preserve"> </w:t>
            </w:r>
            <w:r w:rsidRPr="00EA21D5">
              <w:rPr>
                <w:sz w:val="24"/>
                <w:szCs w:val="24"/>
              </w:rPr>
              <w:t>минут</w:t>
            </w:r>
          </w:p>
        </w:tc>
        <w:tc>
          <w:tcPr>
            <w:tcW w:w="4506" w:type="dxa"/>
          </w:tcPr>
          <w:p w:rsidR="00D36EDA" w:rsidRPr="00EA21D5" w:rsidRDefault="003016D0" w:rsidP="008A5BA7">
            <w:pPr>
              <w:pStyle w:val="TableParagraph"/>
              <w:ind w:left="113"/>
              <w:rPr>
                <w:sz w:val="24"/>
                <w:szCs w:val="24"/>
              </w:rPr>
            </w:pPr>
            <w:r w:rsidRPr="00EA21D5">
              <w:rPr>
                <w:sz w:val="24"/>
                <w:szCs w:val="24"/>
              </w:rPr>
              <w:t>транспортная</w:t>
            </w:r>
            <w:r w:rsidRPr="00EA21D5">
              <w:rPr>
                <w:spacing w:val="-3"/>
                <w:sz w:val="24"/>
                <w:szCs w:val="24"/>
              </w:rPr>
              <w:t xml:space="preserve"> </w:t>
            </w:r>
            <w:r w:rsidRPr="00EA21D5">
              <w:rPr>
                <w:sz w:val="24"/>
                <w:szCs w:val="24"/>
              </w:rPr>
              <w:t>доступность</w:t>
            </w:r>
            <w:r w:rsidRPr="00EA21D5">
              <w:rPr>
                <w:spacing w:val="-1"/>
                <w:sz w:val="24"/>
                <w:szCs w:val="24"/>
              </w:rPr>
              <w:t xml:space="preserve"> </w:t>
            </w:r>
            <w:r w:rsidRPr="00EA21D5">
              <w:rPr>
                <w:sz w:val="24"/>
                <w:szCs w:val="24"/>
              </w:rPr>
              <w:t>–</w:t>
            </w:r>
            <w:r w:rsidRPr="00EA21D5">
              <w:rPr>
                <w:spacing w:val="2"/>
                <w:sz w:val="24"/>
                <w:szCs w:val="24"/>
              </w:rPr>
              <w:t xml:space="preserve"> </w:t>
            </w:r>
            <w:r w:rsidRPr="00EA21D5">
              <w:rPr>
                <w:sz w:val="24"/>
                <w:szCs w:val="24"/>
              </w:rPr>
              <w:t>15</w:t>
            </w:r>
          </w:p>
        </w:tc>
      </w:tr>
      <w:tr w:rsidR="00D36EDA" w:rsidTr="00D02BC4">
        <w:trPr>
          <w:trHeight w:val="664"/>
        </w:trPr>
        <w:tc>
          <w:tcPr>
            <w:tcW w:w="566" w:type="dxa"/>
          </w:tcPr>
          <w:p w:rsidR="00D36EDA" w:rsidRPr="00EA21D5" w:rsidRDefault="00901B01">
            <w:pPr>
              <w:pStyle w:val="TableParagraph"/>
              <w:spacing w:before="96"/>
              <w:ind w:left="62"/>
              <w:rPr>
                <w:sz w:val="24"/>
                <w:szCs w:val="24"/>
              </w:rPr>
            </w:pPr>
            <w:r w:rsidRPr="00EA21D5">
              <w:rPr>
                <w:sz w:val="24"/>
                <w:szCs w:val="24"/>
              </w:rPr>
              <w:t>10</w:t>
            </w:r>
          </w:p>
        </w:tc>
        <w:tc>
          <w:tcPr>
            <w:tcW w:w="3828" w:type="dxa"/>
          </w:tcPr>
          <w:p w:rsidR="00D36EDA" w:rsidRPr="00EA21D5" w:rsidRDefault="003016D0" w:rsidP="008A5BA7">
            <w:pPr>
              <w:pStyle w:val="TableParagraph"/>
              <w:ind w:left="113"/>
              <w:rPr>
                <w:sz w:val="24"/>
                <w:szCs w:val="24"/>
              </w:rPr>
            </w:pPr>
            <w:r w:rsidRPr="00EA21D5">
              <w:rPr>
                <w:sz w:val="24"/>
                <w:szCs w:val="24"/>
              </w:rPr>
              <w:t>Питомник</w:t>
            </w:r>
            <w:r w:rsidR="00901B01" w:rsidRPr="00EA21D5">
              <w:rPr>
                <w:sz w:val="24"/>
                <w:szCs w:val="24"/>
              </w:rPr>
              <w:t xml:space="preserve"> </w:t>
            </w:r>
            <w:r w:rsidRPr="00EA21D5">
              <w:rPr>
                <w:sz w:val="24"/>
                <w:szCs w:val="24"/>
              </w:rPr>
              <w:t>декоративных</w:t>
            </w:r>
            <w:r w:rsidRPr="00EA21D5">
              <w:rPr>
                <w:spacing w:val="-3"/>
                <w:sz w:val="24"/>
                <w:szCs w:val="24"/>
              </w:rPr>
              <w:t xml:space="preserve"> </w:t>
            </w:r>
            <w:r w:rsidRPr="00EA21D5">
              <w:rPr>
                <w:sz w:val="24"/>
                <w:szCs w:val="24"/>
              </w:rPr>
              <w:t>и</w:t>
            </w:r>
            <w:r w:rsidRPr="00EA21D5">
              <w:rPr>
                <w:spacing w:val="-3"/>
                <w:sz w:val="24"/>
                <w:szCs w:val="24"/>
              </w:rPr>
              <w:t xml:space="preserve"> </w:t>
            </w:r>
            <w:r w:rsidRPr="00EA21D5">
              <w:rPr>
                <w:sz w:val="24"/>
                <w:szCs w:val="24"/>
              </w:rPr>
              <w:t>садовых</w:t>
            </w:r>
            <w:r w:rsidRPr="00EA21D5">
              <w:rPr>
                <w:spacing w:val="-3"/>
                <w:sz w:val="24"/>
                <w:szCs w:val="24"/>
              </w:rPr>
              <w:t xml:space="preserve"> </w:t>
            </w:r>
            <w:r w:rsidRPr="00EA21D5">
              <w:rPr>
                <w:sz w:val="24"/>
                <w:szCs w:val="24"/>
              </w:rPr>
              <w:t>растений</w:t>
            </w:r>
          </w:p>
        </w:tc>
        <w:tc>
          <w:tcPr>
            <w:tcW w:w="6269" w:type="dxa"/>
          </w:tcPr>
          <w:p w:rsidR="00D36EDA" w:rsidRPr="00EA21D5" w:rsidRDefault="003016D0" w:rsidP="00842023">
            <w:pPr>
              <w:pStyle w:val="TableParagraph"/>
              <w:ind w:left="113"/>
              <w:rPr>
                <w:sz w:val="24"/>
                <w:szCs w:val="24"/>
              </w:rPr>
            </w:pPr>
            <w:r w:rsidRPr="00EA21D5">
              <w:rPr>
                <w:sz w:val="24"/>
                <w:szCs w:val="24"/>
              </w:rPr>
              <w:t>Уровень</w:t>
            </w:r>
            <w:r w:rsidRPr="00EA21D5">
              <w:rPr>
                <w:spacing w:val="-5"/>
                <w:sz w:val="24"/>
                <w:szCs w:val="24"/>
              </w:rPr>
              <w:t xml:space="preserve"> </w:t>
            </w:r>
            <w:r w:rsidRPr="00EA21D5">
              <w:rPr>
                <w:sz w:val="24"/>
                <w:szCs w:val="24"/>
              </w:rPr>
              <w:t>обеспеченности,</w:t>
            </w:r>
            <w:r w:rsidR="00901B01" w:rsidRPr="00EA21D5">
              <w:rPr>
                <w:sz w:val="24"/>
                <w:szCs w:val="24"/>
              </w:rPr>
              <w:t xml:space="preserve"> </w:t>
            </w:r>
            <w:r w:rsidRPr="00EA21D5">
              <w:rPr>
                <w:sz w:val="24"/>
                <w:szCs w:val="24"/>
              </w:rPr>
              <w:t>объектов</w:t>
            </w:r>
            <w:r w:rsidRPr="00EA21D5">
              <w:rPr>
                <w:spacing w:val="-4"/>
                <w:sz w:val="24"/>
                <w:szCs w:val="24"/>
              </w:rPr>
              <w:t xml:space="preserve"> </w:t>
            </w:r>
          </w:p>
        </w:tc>
        <w:tc>
          <w:tcPr>
            <w:tcW w:w="4506" w:type="dxa"/>
          </w:tcPr>
          <w:p w:rsidR="00D36EDA" w:rsidRPr="00EA21D5" w:rsidRDefault="003016D0" w:rsidP="008A5BA7">
            <w:pPr>
              <w:pStyle w:val="TableParagraph"/>
              <w:ind w:left="113"/>
              <w:rPr>
                <w:sz w:val="24"/>
                <w:szCs w:val="24"/>
              </w:rPr>
            </w:pPr>
            <w:r w:rsidRPr="00EA21D5">
              <w:rPr>
                <w:w w:val="99"/>
                <w:sz w:val="24"/>
                <w:szCs w:val="24"/>
              </w:rPr>
              <w:t>1</w:t>
            </w:r>
          </w:p>
        </w:tc>
      </w:tr>
      <w:tr w:rsidR="00D36EDA" w:rsidTr="00311A2C">
        <w:trPr>
          <w:trHeight w:val="1980"/>
        </w:trPr>
        <w:tc>
          <w:tcPr>
            <w:tcW w:w="15169" w:type="dxa"/>
            <w:gridSpan w:val="4"/>
          </w:tcPr>
          <w:p w:rsidR="00D36EDA" w:rsidRDefault="003016D0">
            <w:pPr>
              <w:pStyle w:val="TableParagraph"/>
              <w:spacing w:before="96" w:line="229" w:lineRule="exact"/>
              <w:ind w:left="62"/>
              <w:rPr>
                <w:sz w:val="20"/>
              </w:rPr>
            </w:pPr>
            <w:r>
              <w:rPr>
                <w:sz w:val="20"/>
              </w:rPr>
              <w:t>Примечания:</w:t>
            </w:r>
          </w:p>
          <w:p w:rsidR="00D36EDA" w:rsidRDefault="003016D0" w:rsidP="00485263">
            <w:pPr>
              <w:pStyle w:val="TableParagraph"/>
              <w:numPr>
                <w:ilvl w:val="0"/>
                <w:numId w:val="15"/>
              </w:numPr>
              <w:tabs>
                <w:tab w:val="left" w:pos="269"/>
              </w:tabs>
              <w:ind w:right="51" w:firstLine="0"/>
              <w:rPr>
                <w:sz w:val="20"/>
              </w:rPr>
            </w:pPr>
            <w:r>
              <w:rPr>
                <w:sz w:val="20"/>
              </w:rPr>
              <w:t>Суммарная</w:t>
            </w:r>
            <w:r>
              <w:rPr>
                <w:spacing w:val="29"/>
                <w:sz w:val="20"/>
              </w:rPr>
              <w:t xml:space="preserve"> </w:t>
            </w:r>
            <w:r>
              <w:rPr>
                <w:sz w:val="20"/>
              </w:rPr>
              <w:t>площадь</w:t>
            </w:r>
            <w:r>
              <w:rPr>
                <w:spacing w:val="30"/>
                <w:sz w:val="20"/>
              </w:rPr>
              <w:t xml:space="preserve"> </w:t>
            </w:r>
            <w:r>
              <w:rPr>
                <w:sz w:val="20"/>
              </w:rPr>
              <w:t>озелененных</w:t>
            </w:r>
            <w:r>
              <w:rPr>
                <w:spacing w:val="28"/>
                <w:sz w:val="20"/>
              </w:rPr>
              <w:t xml:space="preserve"> </w:t>
            </w:r>
            <w:r>
              <w:rPr>
                <w:sz w:val="20"/>
              </w:rPr>
              <w:t>территорий</w:t>
            </w:r>
            <w:r>
              <w:rPr>
                <w:spacing w:val="29"/>
                <w:sz w:val="20"/>
              </w:rPr>
              <w:t xml:space="preserve"> </w:t>
            </w:r>
            <w:r>
              <w:rPr>
                <w:sz w:val="20"/>
              </w:rPr>
              <w:t>общего</w:t>
            </w:r>
            <w:r>
              <w:rPr>
                <w:spacing w:val="30"/>
                <w:sz w:val="20"/>
              </w:rPr>
              <w:t xml:space="preserve"> </w:t>
            </w:r>
            <w:r>
              <w:rPr>
                <w:sz w:val="20"/>
              </w:rPr>
              <w:t>пользования</w:t>
            </w:r>
            <w:r>
              <w:rPr>
                <w:spacing w:val="35"/>
                <w:sz w:val="20"/>
              </w:rPr>
              <w:t xml:space="preserve"> </w:t>
            </w:r>
            <w:r>
              <w:rPr>
                <w:sz w:val="20"/>
              </w:rPr>
              <w:t>складывается</w:t>
            </w:r>
            <w:r>
              <w:rPr>
                <w:spacing w:val="32"/>
                <w:sz w:val="20"/>
              </w:rPr>
              <w:t xml:space="preserve"> </w:t>
            </w:r>
            <w:r>
              <w:rPr>
                <w:sz w:val="20"/>
              </w:rPr>
              <w:t>из</w:t>
            </w:r>
            <w:r>
              <w:rPr>
                <w:spacing w:val="30"/>
                <w:sz w:val="20"/>
              </w:rPr>
              <w:t xml:space="preserve"> </w:t>
            </w:r>
            <w:r>
              <w:rPr>
                <w:sz w:val="20"/>
              </w:rPr>
              <w:t>объектов</w:t>
            </w:r>
            <w:r>
              <w:rPr>
                <w:spacing w:val="30"/>
                <w:sz w:val="20"/>
              </w:rPr>
              <w:t xml:space="preserve"> </w:t>
            </w:r>
            <w:r>
              <w:rPr>
                <w:sz w:val="20"/>
              </w:rPr>
              <w:t>в</w:t>
            </w:r>
            <w:r>
              <w:rPr>
                <w:spacing w:val="29"/>
                <w:sz w:val="20"/>
              </w:rPr>
              <w:t xml:space="preserve"> </w:t>
            </w:r>
            <w:r>
              <w:rPr>
                <w:sz w:val="20"/>
              </w:rPr>
              <w:t>области</w:t>
            </w:r>
            <w:r>
              <w:rPr>
                <w:spacing w:val="28"/>
                <w:sz w:val="20"/>
              </w:rPr>
              <w:t xml:space="preserve"> </w:t>
            </w:r>
            <w:r>
              <w:rPr>
                <w:sz w:val="20"/>
              </w:rPr>
              <w:t>благоустройства:</w:t>
            </w:r>
            <w:r>
              <w:rPr>
                <w:spacing w:val="30"/>
                <w:sz w:val="20"/>
              </w:rPr>
              <w:t xml:space="preserve"> </w:t>
            </w:r>
            <w:r>
              <w:rPr>
                <w:sz w:val="20"/>
              </w:rPr>
              <w:t>парков,</w:t>
            </w:r>
            <w:r>
              <w:rPr>
                <w:spacing w:val="30"/>
                <w:sz w:val="20"/>
              </w:rPr>
              <w:t xml:space="preserve"> </w:t>
            </w:r>
            <w:r>
              <w:rPr>
                <w:sz w:val="20"/>
              </w:rPr>
              <w:t>тематических</w:t>
            </w:r>
            <w:r>
              <w:rPr>
                <w:spacing w:val="28"/>
                <w:sz w:val="20"/>
              </w:rPr>
              <w:t xml:space="preserve"> </w:t>
            </w:r>
            <w:r>
              <w:rPr>
                <w:sz w:val="20"/>
              </w:rPr>
              <w:t>парков,</w:t>
            </w:r>
            <w:r>
              <w:rPr>
                <w:spacing w:val="30"/>
                <w:sz w:val="20"/>
              </w:rPr>
              <w:t xml:space="preserve"> </w:t>
            </w:r>
            <w:r>
              <w:rPr>
                <w:sz w:val="20"/>
              </w:rPr>
              <w:t>скверов,</w:t>
            </w:r>
            <w:r>
              <w:rPr>
                <w:spacing w:val="31"/>
                <w:sz w:val="20"/>
              </w:rPr>
              <w:t xml:space="preserve"> </w:t>
            </w:r>
            <w:r>
              <w:rPr>
                <w:sz w:val="20"/>
              </w:rPr>
              <w:t>садов,</w:t>
            </w:r>
            <w:r>
              <w:rPr>
                <w:spacing w:val="-47"/>
                <w:sz w:val="20"/>
              </w:rPr>
              <w:t xml:space="preserve"> </w:t>
            </w:r>
            <w:r>
              <w:rPr>
                <w:sz w:val="20"/>
              </w:rPr>
              <w:t>бульваров,</w:t>
            </w:r>
            <w:r>
              <w:rPr>
                <w:spacing w:val="-1"/>
                <w:sz w:val="20"/>
              </w:rPr>
              <w:t xml:space="preserve"> </w:t>
            </w:r>
            <w:r>
              <w:rPr>
                <w:sz w:val="20"/>
              </w:rPr>
              <w:t>набережных, площадок</w:t>
            </w:r>
            <w:r>
              <w:rPr>
                <w:spacing w:val="-2"/>
                <w:sz w:val="20"/>
              </w:rPr>
              <w:t xml:space="preserve"> </w:t>
            </w:r>
            <w:r>
              <w:rPr>
                <w:sz w:val="20"/>
              </w:rPr>
              <w:t>отдыха населения,</w:t>
            </w:r>
            <w:r>
              <w:rPr>
                <w:spacing w:val="-1"/>
                <w:sz w:val="20"/>
              </w:rPr>
              <w:t xml:space="preserve"> </w:t>
            </w:r>
            <w:r>
              <w:rPr>
                <w:sz w:val="20"/>
              </w:rPr>
              <w:t>благоустроенных</w:t>
            </w:r>
            <w:r>
              <w:rPr>
                <w:spacing w:val="1"/>
                <w:sz w:val="20"/>
              </w:rPr>
              <w:t xml:space="preserve"> </w:t>
            </w:r>
            <w:r>
              <w:rPr>
                <w:sz w:val="20"/>
              </w:rPr>
              <w:t>пляжей,</w:t>
            </w:r>
            <w:r>
              <w:rPr>
                <w:spacing w:val="-1"/>
                <w:sz w:val="20"/>
              </w:rPr>
              <w:t xml:space="preserve"> </w:t>
            </w:r>
            <w:r>
              <w:rPr>
                <w:sz w:val="20"/>
              </w:rPr>
              <w:t>мест</w:t>
            </w:r>
            <w:r>
              <w:rPr>
                <w:spacing w:val="-1"/>
                <w:sz w:val="20"/>
              </w:rPr>
              <w:t xml:space="preserve"> </w:t>
            </w:r>
            <w:r>
              <w:rPr>
                <w:sz w:val="20"/>
              </w:rPr>
              <w:t>массовой</w:t>
            </w:r>
            <w:r>
              <w:rPr>
                <w:spacing w:val="-2"/>
                <w:sz w:val="20"/>
              </w:rPr>
              <w:t xml:space="preserve"> </w:t>
            </w:r>
            <w:r>
              <w:rPr>
                <w:sz w:val="20"/>
              </w:rPr>
              <w:t>околоводной</w:t>
            </w:r>
            <w:r>
              <w:rPr>
                <w:spacing w:val="-1"/>
                <w:sz w:val="20"/>
              </w:rPr>
              <w:t xml:space="preserve"> </w:t>
            </w:r>
            <w:r>
              <w:rPr>
                <w:sz w:val="20"/>
              </w:rPr>
              <w:t>рекреации.</w:t>
            </w:r>
          </w:p>
          <w:p w:rsidR="00D36EDA" w:rsidRDefault="003016D0" w:rsidP="00485263">
            <w:pPr>
              <w:pStyle w:val="TableParagraph"/>
              <w:numPr>
                <w:ilvl w:val="0"/>
                <w:numId w:val="15"/>
              </w:numPr>
              <w:tabs>
                <w:tab w:val="left" w:pos="269"/>
              </w:tabs>
              <w:ind w:left="268"/>
              <w:rPr>
                <w:sz w:val="20"/>
              </w:rPr>
            </w:pPr>
            <w:r>
              <w:rPr>
                <w:sz w:val="20"/>
              </w:rPr>
              <w:t>При</w:t>
            </w:r>
            <w:r>
              <w:rPr>
                <w:spacing w:val="-7"/>
                <w:sz w:val="20"/>
              </w:rPr>
              <w:t xml:space="preserve"> </w:t>
            </w:r>
            <w:r>
              <w:rPr>
                <w:sz w:val="20"/>
              </w:rPr>
              <w:t>проектировании</w:t>
            </w:r>
            <w:r>
              <w:rPr>
                <w:spacing w:val="-6"/>
                <w:sz w:val="20"/>
              </w:rPr>
              <w:t xml:space="preserve"> </w:t>
            </w:r>
            <w:r>
              <w:rPr>
                <w:sz w:val="20"/>
              </w:rPr>
              <w:t>объектов</w:t>
            </w:r>
            <w:r>
              <w:rPr>
                <w:spacing w:val="-6"/>
                <w:sz w:val="20"/>
              </w:rPr>
              <w:t xml:space="preserve"> </w:t>
            </w:r>
            <w:r>
              <w:rPr>
                <w:sz w:val="20"/>
              </w:rPr>
              <w:t>благоустройства</w:t>
            </w:r>
            <w:r>
              <w:rPr>
                <w:spacing w:val="-2"/>
                <w:sz w:val="20"/>
              </w:rPr>
              <w:t xml:space="preserve"> </w:t>
            </w:r>
            <w:r>
              <w:rPr>
                <w:sz w:val="20"/>
              </w:rPr>
              <w:t>территории</w:t>
            </w:r>
            <w:r>
              <w:rPr>
                <w:spacing w:val="-6"/>
                <w:sz w:val="20"/>
              </w:rPr>
              <w:t xml:space="preserve"> </w:t>
            </w:r>
            <w:r>
              <w:rPr>
                <w:sz w:val="20"/>
              </w:rPr>
              <w:t>необходимо</w:t>
            </w:r>
            <w:r>
              <w:rPr>
                <w:spacing w:val="1"/>
                <w:sz w:val="20"/>
              </w:rPr>
              <w:t xml:space="preserve"> </w:t>
            </w:r>
            <w:r>
              <w:rPr>
                <w:sz w:val="20"/>
              </w:rPr>
              <w:t>руководствоваться</w:t>
            </w:r>
            <w:r>
              <w:rPr>
                <w:spacing w:val="-6"/>
                <w:sz w:val="20"/>
              </w:rPr>
              <w:t xml:space="preserve"> </w:t>
            </w:r>
            <w:r>
              <w:rPr>
                <w:sz w:val="20"/>
              </w:rPr>
              <w:t>Правилами</w:t>
            </w:r>
            <w:r>
              <w:rPr>
                <w:spacing w:val="-5"/>
                <w:sz w:val="20"/>
              </w:rPr>
              <w:t xml:space="preserve"> </w:t>
            </w:r>
            <w:r>
              <w:rPr>
                <w:sz w:val="20"/>
              </w:rPr>
              <w:t>благоустройства</w:t>
            </w:r>
            <w:r>
              <w:rPr>
                <w:spacing w:val="-5"/>
                <w:sz w:val="20"/>
              </w:rPr>
              <w:t xml:space="preserve"> </w:t>
            </w:r>
            <w:r>
              <w:rPr>
                <w:sz w:val="20"/>
              </w:rPr>
              <w:t>территории</w:t>
            </w:r>
            <w:r>
              <w:rPr>
                <w:spacing w:val="-6"/>
                <w:sz w:val="20"/>
              </w:rPr>
              <w:t xml:space="preserve"> </w:t>
            </w:r>
            <w:r>
              <w:rPr>
                <w:sz w:val="20"/>
              </w:rPr>
              <w:t>муниципального</w:t>
            </w:r>
            <w:r>
              <w:rPr>
                <w:spacing w:val="-4"/>
                <w:sz w:val="20"/>
              </w:rPr>
              <w:t xml:space="preserve"> </w:t>
            </w:r>
            <w:r>
              <w:rPr>
                <w:sz w:val="20"/>
              </w:rPr>
              <w:t>образования.</w:t>
            </w:r>
          </w:p>
          <w:p w:rsidR="00D36EDA" w:rsidRDefault="003016D0" w:rsidP="00485263">
            <w:pPr>
              <w:pStyle w:val="TableParagraph"/>
              <w:numPr>
                <w:ilvl w:val="0"/>
                <w:numId w:val="15"/>
              </w:numPr>
              <w:tabs>
                <w:tab w:val="left" w:pos="269"/>
              </w:tabs>
              <w:spacing w:before="1"/>
              <w:ind w:right="47" w:firstLine="0"/>
              <w:rPr>
                <w:sz w:val="20"/>
              </w:rPr>
            </w:pPr>
            <w:r>
              <w:rPr>
                <w:sz w:val="20"/>
              </w:rPr>
              <w:t>В</w:t>
            </w:r>
            <w:r w:rsidR="00842023">
              <w:rPr>
                <w:spacing w:val="31"/>
                <w:sz w:val="20"/>
              </w:rPr>
              <w:t xml:space="preserve"> </w:t>
            </w:r>
            <w:r w:rsidR="00842023" w:rsidRPr="00842023">
              <w:rPr>
                <w:sz w:val="20"/>
              </w:rPr>
              <w:t>графе</w:t>
            </w:r>
            <w:r w:rsidR="00842023">
              <w:rPr>
                <w:spacing w:val="31"/>
                <w:sz w:val="20"/>
              </w:rPr>
              <w:t xml:space="preserve"> </w:t>
            </w:r>
            <w:r>
              <w:rPr>
                <w:sz w:val="20"/>
              </w:rPr>
              <w:t>«Значение</w:t>
            </w:r>
            <w:r>
              <w:rPr>
                <w:spacing w:val="28"/>
                <w:sz w:val="20"/>
              </w:rPr>
              <w:t xml:space="preserve"> </w:t>
            </w:r>
            <w:r>
              <w:rPr>
                <w:sz w:val="20"/>
              </w:rPr>
              <w:t>расчетного</w:t>
            </w:r>
            <w:r>
              <w:rPr>
                <w:spacing w:val="30"/>
                <w:sz w:val="20"/>
              </w:rPr>
              <w:t xml:space="preserve"> </w:t>
            </w:r>
            <w:r>
              <w:rPr>
                <w:sz w:val="20"/>
              </w:rPr>
              <w:t>показателя»</w:t>
            </w:r>
            <w:r>
              <w:rPr>
                <w:spacing w:val="27"/>
                <w:sz w:val="20"/>
              </w:rPr>
              <w:t xml:space="preserve"> </w:t>
            </w:r>
            <w:r>
              <w:rPr>
                <w:sz w:val="20"/>
              </w:rPr>
              <w:t>указана</w:t>
            </w:r>
            <w:r>
              <w:rPr>
                <w:spacing w:val="28"/>
                <w:sz w:val="20"/>
              </w:rPr>
              <w:t xml:space="preserve"> </w:t>
            </w:r>
            <w:r>
              <w:rPr>
                <w:sz w:val="20"/>
              </w:rPr>
              <w:t>суммарная</w:t>
            </w:r>
            <w:r>
              <w:rPr>
                <w:spacing w:val="28"/>
                <w:sz w:val="20"/>
              </w:rPr>
              <w:t xml:space="preserve"> </w:t>
            </w:r>
            <w:r>
              <w:rPr>
                <w:sz w:val="20"/>
              </w:rPr>
              <w:t>площадь</w:t>
            </w:r>
            <w:r>
              <w:rPr>
                <w:spacing w:val="28"/>
                <w:sz w:val="20"/>
              </w:rPr>
              <w:t xml:space="preserve"> </w:t>
            </w:r>
            <w:r>
              <w:rPr>
                <w:sz w:val="20"/>
              </w:rPr>
              <w:t>озелененных</w:t>
            </w:r>
            <w:r>
              <w:rPr>
                <w:spacing w:val="30"/>
                <w:sz w:val="20"/>
              </w:rPr>
              <w:t xml:space="preserve"> </w:t>
            </w:r>
            <w:r>
              <w:rPr>
                <w:sz w:val="20"/>
              </w:rPr>
              <w:t>территорий</w:t>
            </w:r>
            <w:r>
              <w:rPr>
                <w:spacing w:val="27"/>
                <w:sz w:val="20"/>
              </w:rPr>
              <w:t xml:space="preserve"> </w:t>
            </w:r>
            <w:r>
              <w:rPr>
                <w:sz w:val="20"/>
              </w:rPr>
              <w:t>общего</w:t>
            </w:r>
            <w:r>
              <w:rPr>
                <w:spacing w:val="31"/>
                <w:sz w:val="20"/>
              </w:rPr>
              <w:t xml:space="preserve"> </w:t>
            </w:r>
            <w:r>
              <w:rPr>
                <w:sz w:val="20"/>
              </w:rPr>
              <w:t>пользования</w:t>
            </w:r>
            <w:r>
              <w:rPr>
                <w:spacing w:val="27"/>
                <w:sz w:val="20"/>
              </w:rPr>
              <w:t xml:space="preserve"> </w:t>
            </w:r>
            <w:r>
              <w:rPr>
                <w:sz w:val="20"/>
              </w:rPr>
              <w:t>города</w:t>
            </w:r>
            <w:r>
              <w:rPr>
                <w:spacing w:val="28"/>
                <w:sz w:val="20"/>
              </w:rPr>
              <w:t xml:space="preserve"> </w:t>
            </w:r>
            <w:r>
              <w:rPr>
                <w:sz w:val="20"/>
              </w:rPr>
              <w:t>на</w:t>
            </w:r>
            <w:r>
              <w:rPr>
                <w:spacing w:val="28"/>
                <w:sz w:val="20"/>
              </w:rPr>
              <w:t xml:space="preserve"> </w:t>
            </w:r>
            <w:r w:rsidR="00842023">
              <w:rPr>
                <w:sz w:val="20"/>
              </w:rPr>
              <w:t>человека</w:t>
            </w:r>
            <w:r>
              <w:rPr>
                <w:sz w:val="20"/>
              </w:rPr>
              <w:t>.</w:t>
            </w:r>
          </w:p>
          <w:p w:rsidR="00D36EDA" w:rsidRDefault="003016D0" w:rsidP="00485263">
            <w:pPr>
              <w:pStyle w:val="TableParagraph"/>
              <w:numPr>
                <w:ilvl w:val="0"/>
                <w:numId w:val="15"/>
              </w:numPr>
              <w:tabs>
                <w:tab w:val="left" w:pos="269"/>
              </w:tabs>
              <w:spacing w:line="228" w:lineRule="exact"/>
              <w:ind w:left="268"/>
              <w:rPr>
                <w:sz w:val="20"/>
              </w:rPr>
            </w:pPr>
            <w:r>
              <w:rPr>
                <w:sz w:val="20"/>
              </w:rPr>
              <w:t>При</w:t>
            </w:r>
            <w:r>
              <w:rPr>
                <w:spacing w:val="-5"/>
                <w:sz w:val="20"/>
              </w:rPr>
              <w:t xml:space="preserve"> </w:t>
            </w:r>
            <w:r>
              <w:rPr>
                <w:sz w:val="20"/>
              </w:rPr>
              <w:t>наличии</w:t>
            </w:r>
            <w:r>
              <w:rPr>
                <w:spacing w:val="-2"/>
                <w:sz w:val="20"/>
              </w:rPr>
              <w:t xml:space="preserve"> </w:t>
            </w:r>
            <w:r>
              <w:rPr>
                <w:sz w:val="20"/>
              </w:rPr>
              <w:t>на</w:t>
            </w:r>
            <w:r>
              <w:rPr>
                <w:spacing w:val="-3"/>
                <w:sz w:val="20"/>
              </w:rPr>
              <w:t xml:space="preserve"> </w:t>
            </w:r>
            <w:r>
              <w:rPr>
                <w:sz w:val="20"/>
              </w:rPr>
              <w:t>территории</w:t>
            </w:r>
            <w:r>
              <w:rPr>
                <w:spacing w:val="-3"/>
                <w:sz w:val="20"/>
              </w:rPr>
              <w:t xml:space="preserve"> </w:t>
            </w:r>
            <w:r>
              <w:rPr>
                <w:sz w:val="20"/>
              </w:rPr>
              <w:t>населенного</w:t>
            </w:r>
            <w:r>
              <w:rPr>
                <w:spacing w:val="-2"/>
                <w:sz w:val="20"/>
              </w:rPr>
              <w:t xml:space="preserve"> </w:t>
            </w:r>
            <w:r>
              <w:rPr>
                <w:sz w:val="20"/>
              </w:rPr>
              <w:t>пункта нескольких</w:t>
            </w:r>
            <w:r>
              <w:rPr>
                <w:spacing w:val="-4"/>
                <w:sz w:val="20"/>
              </w:rPr>
              <w:t xml:space="preserve"> </w:t>
            </w:r>
            <w:r>
              <w:rPr>
                <w:sz w:val="20"/>
              </w:rPr>
              <w:t>парков,</w:t>
            </w:r>
            <w:r>
              <w:rPr>
                <w:spacing w:val="-4"/>
                <w:sz w:val="20"/>
              </w:rPr>
              <w:t xml:space="preserve"> </w:t>
            </w:r>
            <w:r>
              <w:rPr>
                <w:sz w:val="20"/>
              </w:rPr>
              <w:t>территориальная</w:t>
            </w:r>
            <w:r>
              <w:rPr>
                <w:spacing w:val="-4"/>
                <w:sz w:val="20"/>
              </w:rPr>
              <w:t xml:space="preserve"> </w:t>
            </w:r>
            <w:r>
              <w:rPr>
                <w:sz w:val="20"/>
              </w:rPr>
              <w:t>доступность</w:t>
            </w:r>
            <w:r>
              <w:rPr>
                <w:spacing w:val="-3"/>
                <w:sz w:val="20"/>
              </w:rPr>
              <w:t xml:space="preserve"> </w:t>
            </w:r>
            <w:r>
              <w:rPr>
                <w:sz w:val="20"/>
              </w:rPr>
              <w:t>должна</w:t>
            </w:r>
            <w:r>
              <w:rPr>
                <w:spacing w:val="-3"/>
                <w:sz w:val="20"/>
              </w:rPr>
              <w:t xml:space="preserve"> </w:t>
            </w:r>
            <w:r>
              <w:rPr>
                <w:sz w:val="20"/>
              </w:rPr>
              <w:t>обеспечиваться</w:t>
            </w:r>
            <w:r>
              <w:rPr>
                <w:spacing w:val="-4"/>
                <w:sz w:val="20"/>
              </w:rPr>
              <w:t xml:space="preserve"> </w:t>
            </w:r>
            <w:r>
              <w:rPr>
                <w:sz w:val="20"/>
              </w:rPr>
              <w:t>до</w:t>
            </w:r>
            <w:r>
              <w:rPr>
                <w:spacing w:val="-4"/>
                <w:sz w:val="20"/>
              </w:rPr>
              <w:t xml:space="preserve"> </w:t>
            </w:r>
            <w:r>
              <w:rPr>
                <w:sz w:val="20"/>
              </w:rPr>
              <w:t>ближайшего</w:t>
            </w:r>
            <w:r>
              <w:rPr>
                <w:spacing w:val="-2"/>
                <w:sz w:val="20"/>
              </w:rPr>
              <w:t xml:space="preserve"> </w:t>
            </w:r>
            <w:r>
              <w:rPr>
                <w:sz w:val="20"/>
              </w:rPr>
              <w:t>объекта.</w:t>
            </w:r>
          </w:p>
          <w:p w:rsidR="00D36EDA" w:rsidRDefault="003016D0" w:rsidP="00485263">
            <w:pPr>
              <w:pStyle w:val="TableParagraph"/>
              <w:numPr>
                <w:ilvl w:val="0"/>
                <w:numId w:val="15"/>
              </w:numPr>
              <w:tabs>
                <w:tab w:val="left" w:pos="269"/>
              </w:tabs>
              <w:ind w:left="268"/>
              <w:rPr>
                <w:sz w:val="20"/>
              </w:rPr>
            </w:pPr>
            <w:r>
              <w:rPr>
                <w:sz w:val="20"/>
              </w:rPr>
              <w:t>При</w:t>
            </w:r>
            <w:r>
              <w:rPr>
                <w:spacing w:val="-5"/>
                <w:sz w:val="20"/>
              </w:rPr>
              <w:t xml:space="preserve"> </w:t>
            </w:r>
            <w:r>
              <w:rPr>
                <w:sz w:val="20"/>
              </w:rPr>
              <w:t>наличии</w:t>
            </w:r>
            <w:r>
              <w:rPr>
                <w:spacing w:val="-3"/>
                <w:sz w:val="20"/>
              </w:rPr>
              <w:t xml:space="preserve"> </w:t>
            </w:r>
            <w:r>
              <w:rPr>
                <w:sz w:val="20"/>
              </w:rPr>
              <w:t>на</w:t>
            </w:r>
            <w:r>
              <w:rPr>
                <w:spacing w:val="-3"/>
                <w:sz w:val="20"/>
              </w:rPr>
              <w:t xml:space="preserve"> </w:t>
            </w:r>
            <w:r>
              <w:rPr>
                <w:sz w:val="20"/>
              </w:rPr>
              <w:t>территории</w:t>
            </w:r>
            <w:r>
              <w:rPr>
                <w:spacing w:val="-3"/>
                <w:sz w:val="20"/>
              </w:rPr>
              <w:t xml:space="preserve"> </w:t>
            </w:r>
            <w:r>
              <w:rPr>
                <w:sz w:val="20"/>
              </w:rPr>
              <w:t>населенного</w:t>
            </w:r>
            <w:r>
              <w:rPr>
                <w:spacing w:val="-2"/>
                <w:sz w:val="20"/>
              </w:rPr>
              <w:t xml:space="preserve"> </w:t>
            </w:r>
            <w:r>
              <w:rPr>
                <w:sz w:val="20"/>
              </w:rPr>
              <w:t>пункта</w:t>
            </w:r>
            <w:r>
              <w:rPr>
                <w:spacing w:val="-1"/>
                <w:sz w:val="20"/>
              </w:rPr>
              <w:t xml:space="preserve"> </w:t>
            </w:r>
            <w:r>
              <w:rPr>
                <w:sz w:val="20"/>
              </w:rPr>
              <w:t>парков</w:t>
            </w:r>
            <w:r>
              <w:rPr>
                <w:spacing w:val="-5"/>
                <w:sz w:val="20"/>
              </w:rPr>
              <w:t xml:space="preserve"> </w:t>
            </w:r>
            <w:r>
              <w:rPr>
                <w:sz w:val="20"/>
              </w:rPr>
              <w:t>(скверов,</w:t>
            </w:r>
            <w:r>
              <w:rPr>
                <w:spacing w:val="-3"/>
                <w:sz w:val="20"/>
              </w:rPr>
              <w:t xml:space="preserve"> </w:t>
            </w:r>
            <w:r>
              <w:rPr>
                <w:sz w:val="20"/>
              </w:rPr>
              <w:t>бульваров,</w:t>
            </w:r>
            <w:r>
              <w:rPr>
                <w:spacing w:val="-4"/>
                <w:sz w:val="20"/>
              </w:rPr>
              <w:t xml:space="preserve"> </w:t>
            </w:r>
            <w:r>
              <w:rPr>
                <w:sz w:val="20"/>
              </w:rPr>
              <w:t>садов)</w:t>
            </w:r>
            <w:r>
              <w:rPr>
                <w:spacing w:val="-3"/>
                <w:sz w:val="20"/>
              </w:rPr>
              <w:t xml:space="preserve"> </w:t>
            </w:r>
            <w:r>
              <w:rPr>
                <w:sz w:val="20"/>
              </w:rPr>
              <w:t>территориальная</w:t>
            </w:r>
            <w:r>
              <w:rPr>
                <w:spacing w:val="-5"/>
                <w:sz w:val="20"/>
              </w:rPr>
              <w:t xml:space="preserve"> </w:t>
            </w:r>
            <w:r>
              <w:rPr>
                <w:sz w:val="20"/>
              </w:rPr>
              <w:t>доступность</w:t>
            </w:r>
            <w:r>
              <w:rPr>
                <w:spacing w:val="-3"/>
                <w:sz w:val="20"/>
              </w:rPr>
              <w:t xml:space="preserve"> </w:t>
            </w:r>
            <w:r>
              <w:rPr>
                <w:sz w:val="20"/>
              </w:rPr>
              <w:t>должна</w:t>
            </w:r>
            <w:r>
              <w:rPr>
                <w:spacing w:val="-4"/>
                <w:sz w:val="20"/>
              </w:rPr>
              <w:t xml:space="preserve"> </w:t>
            </w:r>
            <w:r>
              <w:rPr>
                <w:sz w:val="20"/>
              </w:rPr>
              <w:t>обеспечиваться</w:t>
            </w:r>
            <w:r>
              <w:rPr>
                <w:spacing w:val="-4"/>
                <w:sz w:val="20"/>
              </w:rPr>
              <w:t xml:space="preserve"> </w:t>
            </w:r>
            <w:r>
              <w:rPr>
                <w:sz w:val="20"/>
              </w:rPr>
              <w:t>до</w:t>
            </w:r>
            <w:r>
              <w:rPr>
                <w:spacing w:val="-1"/>
                <w:sz w:val="20"/>
              </w:rPr>
              <w:t xml:space="preserve"> </w:t>
            </w:r>
            <w:r>
              <w:rPr>
                <w:sz w:val="20"/>
              </w:rPr>
              <w:t>ближайшего</w:t>
            </w:r>
            <w:r>
              <w:rPr>
                <w:spacing w:val="-2"/>
                <w:sz w:val="20"/>
              </w:rPr>
              <w:t xml:space="preserve"> </w:t>
            </w:r>
            <w:r>
              <w:rPr>
                <w:sz w:val="20"/>
              </w:rPr>
              <w:t>объекта.</w:t>
            </w:r>
          </w:p>
          <w:p w:rsidR="00D36EDA" w:rsidRDefault="003016D0" w:rsidP="00485263">
            <w:pPr>
              <w:pStyle w:val="TableParagraph"/>
              <w:numPr>
                <w:ilvl w:val="0"/>
                <w:numId w:val="15"/>
              </w:numPr>
              <w:tabs>
                <w:tab w:val="left" w:pos="269"/>
              </w:tabs>
              <w:spacing w:before="1"/>
              <w:ind w:left="268"/>
              <w:rPr>
                <w:sz w:val="20"/>
              </w:rPr>
            </w:pPr>
            <w:r>
              <w:rPr>
                <w:sz w:val="20"/>
              </w:rPr>
              <w:t>При</w:t>
            </w:r>
            <w:r>
              <w:rPr>
                <w:spacing w:val="-5"/>
                <w:sz w:val="20"/>
              </w:rPr>
              <w:t xml:space="preserve"> </w:t>
            </w:r>
            <w:r>
              <w:rPr>
                <w:sz w:val="20"/>
              </w:rPr>
              <w:t>наличии</w:t>
            </w:r>
            <w:r>
              <w:rPr>
                <w:spacing w:val="-4"/>
                <w:sz w:val="20"/>
              </w:rPr>
              <w:t xml:space="preserve"> </w:t>
            </w:r>
            <w:r>
              <w:rPr>
                <w:sz w:val="20"/>
              </w:rPr>
              <w:t>водного</w:t>
            </w:r>
            <w:r>
              <w:rPr>
                <w:spacing w:val="-2"/>
                <w:sz w:val="20"/>
              </w:rPr>
              <w:t xml:space="preserve"> </w:t>
            </w:r>
            <w:r>
              <w:rPr>
                <w:sz w:val="20"/>
              </w:rPr>
              <w:t>объекта</w:t>
            </w:r>
            <w:r>
              <w:rPr>
                <w:spacing w:val="-4"/>
                <w:sz w:val="20"/>
              </w:rPr>
              <w:t xml:space="preserve"> </w:t>
            </w:r>
            <w:r>
              <w:rPr>
                <w:sz w:val="20"/>
              </w:rPr>
              <w:t>в</w:t>
            </w:r>
            <w:r>
              <w:rPr>
                <w:spacing w:val="-4"/>
                <w:sz w:val="20"/>
              </w:rPr>
              <w:t xml:space="preserve"> </w:t>
            </w:r>
            <w:r>
              <w:rPr>
                <w:sz w:val="20"/>
              </w:rPr>
              <w:t>городском</w:t>
            </w:r>
            <w:r>
              <w:rPr>
                <w:spacing w:val="-2"/>
                <w:sz w:val="20"/>
              </w:rPr>
              <w:t xml:space="preserve"> </w:t>
            </w:r>
            <w:r>
              <w:rPr>
                <w:sz w:val="20"/>
              </w:rPr>
              <w:t>округе.</w:t>
            </w:r>
          </w:p>
        </w:tc>
      </w:tr>
    </w:tbl>
    <w:p w:rsidR="00B46A23" w:rsidRPr="00B46A23" w:rsidRDefault="00B46A23" w:rsidP="0051147E">
      <w:pPr>
        <w:pStyle w:val="a5"/>
        <w:tabs>
          <w:tab w:val="left" w:pos="863"/>
        </w:tabs>
        <w:ind w:left="57" w:firstLine="0"/>
        <w:rPr>
          <w:b/>
        </w:rPr>
      </w:pPr>
      <w:bookmarkStart w:id="43" w:name="_bookmark17"/>
      <w:bookmarkEnd w:id="43"/>
    </w:p>
    <w:p w:rsidR="00BC4129" w:rsidRPr="00BC4129" w:rsidRDefault="0063615B" w:rsidP="00837688">
      <w:pPr>
        <w:pStyle w:val="3"/>
        <w:numPr>
          <w:ilvl w:val="1"/>
          <w:numId w:val="31"/>
        </w:numPr>
        <w:tabs>
          <w:tab w:val="left" w:pos="853"/>
        </w:tabs>
        <w:ind w:hanging="218"/>
      </w:pPr>
      <w:r>
        <w:t xml:space="preserve"> </w:t>
      </w:r>
      <w:bookmarkStart w:id="44" w:name="_Toc178689260"/>
      <w:r w:rsidR="003016D0" w:rsidRPr="003053BC">
        <w:t>В</w:t>
      </w:r>
      <w:r w:rsidR="003016D0" w:rsidRPr="003053BC">
        <w:rPr>
          <w:spacing w:val="6"/>
        </w:rPr>
        <w:t xml:space="preserve"> </w:t>
      </w:r>
      <w:r w:rsidR="003016D0" w:rsidRPr="003053BC">
        <w:t>области</w:t>
      </w:r>
      <w:r w:rsidR="003016D0" w:rsidRPr="003053BC">
        <w:rPr>
          <w:spacing w:val="8"/>
        </w:rPr>
        <w:t xml:space="preserve"> </w:t>
      </w:r>
      <w:r w:rsidR="003016D0" w:rsidRPr="003053BC">
        <w:t>автомобильных</w:t>
      </w:r>
      <w:r w:rsidR="003016D0" w:rsidRPr="003053BC">
        <w:rPr>
          <w:spacing w:val="7"/>
        </w:rPr>
        <w:t xml:space="preserve"> </w:t>
      </w:r>
      <w:r w:rsidR="003016D0" w:rsidRPr="003053BC">
        <w:t>дорог</w:t>
      </w:r>
      <w:r w:rsidR="003016D0" w:rsidRPr="003053BC">
        <w:rPr>
          <w:spacing w:val="9"/>
        </w:rPr>
        <w:t xml:space="preserve"> </w:t>
      </w:r>
      <w:r w:rsidR="003016D0" w:rsidRPr="003053BC">
        <w:t>местного</w:t>
      </w:r>
      <w:r w:rsidR="003016D0" w:rsidRPr="003053BC">
        <w:rPr>
          <w:spacing w:val="7"/>
        </w:rPr>
        <w:t xml:space="preserve"> </w:t>
      </w:r>
      <w:r w:rsidR="003016D0" w:rsidRPr="003053BC">
        <w:t>значения</w:t>
      </w:r>
      <w:r w:rsidR="003016D0" w:rsidRPr="003053BC">
        <w:rPr>
          <w:spacing w:val="9"/>
        </w:rPr>
        <w:t xml:space="preserve"> </w:t>
      </w:r>
      <w:r w:rsidR="003016D0" w:rsidRPr="003053BC">
        <w:t>и</w:t>
      </w:r>
      <w:r w:rsidR="003016D0" w:rsidRPr="003053BC">
        <w:rPr>
          <w:spacing w:val="8"/>
        </w:rPr>
        <w:t xml:space="preserve"> </w:t>
      </w:r>
      <w:r w:rsidR="003016D0" w:rsidRPr="003053BC">
        <w:t>мест</w:t>
      </w:r>
      <w:r w:rsidR="003016D0" w:rsidRPr="003053BC">
        <w:rPr>
          <w:spacing w:val="9"/>
        </w:rPr>
        <w:t xml:space="preserve"> </w:t>
      </w:r>
      <w:r w:rsidR="003016D0" w:rsidRPr="003053BC">
        <w:t>хранения</w:t>
      </w:r>
      <w:r w:rsidR="003016D0" w:rsidRPr="003053BC">
        <w:rPr>
          <w:spacing w:val="7"/>
        </w:rPr>
        <w:t xml:space="preserve"> </w:t>
      </w:r>
      <w:r w:rsidR="003016D0" w:rsidRPr="003053BC">
        <w:t>индивидуального</w:t>
      </w:r>
      <w:r w:rsidR="003016D0" w:rsidRPr="003053BC">
        <w:rPr>
          <w:spacing w:val="7"/>
        </w:rPr>
        <w:t xml:space="preserve"> </w:t>
      </w:r>
      <w:r w:rsidR="003016D0" w:rsidRPr="003053BC">
        <w:t>транспорта</w:t>
      </w:r>
      <w:bookmarkEnd w:id="44"/>
    </w:p>
    <w:p w:rsidR="003053BC" w:rsidRPr="003053BC" w:rsidRDefault="003053BC" w:rsidP="0051147E">
      <w:pPr>
        <w:pStyle w:val="a5"/>
        <w:tabs>
          <w:tab w:val="left" w:pos="863"/>
        </w:tabs>
        <w:ind w:left="57" w:firstLine="0"/>
        <w:jc w:val="left"/>
        <w:rPr>
          <w:b/>
        </w:rPr>
      </w:pPr>
    </w:p>
    <w:p w:rsidR="00D36EDA" w:rsidRPr="003053BC" w:rsidRDefault="003016D0" w:rsidP="00CE2BFD">
      <w:pPr>
        <w:pStyle w:val="3"/>
        <w:ind w:left="284"/>
      </w:pPr>
      <w:bookmarkStart w:id="45" w:name="_Toc178689261"/>
      <w:r w:rsidRPr="00BC4129">
        <w:t>Таблица</w:t>
      </w:r>
      <w:r w:rsidRPr="00AA5E4E">
        <w:rPr>
          <w:spacing w:val="-2"/>
        </w:rPr>
        <w:t xml:space="preserve"> </w:t>
      </w:r>
      <w:r w:rsidR="008528C6">
        <w:t>13</w:t>
      </w:r>
      <w:r w:rsidRPr="00AA5E4E">
        <w:rPr>
          <w:spacing w:val="-2"/>
        </w:rPr>
        <w:t xml:space="preserve"> </w:t>
      </w:r>
      <w:r w:rsidRPr="00AA5E4E">
        <w:t>–</w:t>
      </w:r>
      <w:r w:rsidRPr="00AA5E4E">
        <w:rPr>
          <w:spacing w:val="-1"/>
        </w:rPr>
        <w:t xml:space="preserve"> </w:t>
      </w:r>
      <w:r w:rsidRPr="00AA5E4E">
        <w:t>Расчетные</w:t>
      </w:r>
      <w:r w:rsidRPr="00AA5E4E">
        <w:rPr>
          <w:spacing w:val="-4"/>
        </w:rPr>
        <w:t xml:space="preserve"> </w:t>
      </w:r>
      <w:r w:rsidRPr="00AA5E4E">
        <w:t>показатели</w:t>
      </w:r>
      <w:r w:rsidRPr="00AA5E4E">
        <w:rPr>
          <w:spacing w:val="-1"/>
        </w:rPr>
        <w:t xml:space="preserve"> </w:t>
      </w:r>
      <w:r w:rsidRPr="00AA5E4E">
        <w:t>для</w:t>
      </w:r>
      <w:r w:rsidRPr="00AA5E4E">
        <w:rPr>
          <w:spacing w:val="-3"/>
        </w:rPr>
        <w:t xml:space="preserve"> </w:t>
      </w:r>
      <w:r w:rsidRPr="00AA5E4E">
        <w:t>объектов</w:t>
      </w:r>
      <w:r w:rsidRPr="00AA5E4E">
        <w:rPr>
          <w:spacing w:val="-1"/>
        </w:rPr>
        <w:t xml:space="preserve"> </w:t>
      </w:r>
      <w:r w:rsidRPr="00AA5E4E">
        <w:t>местного</w:t>
      </w:r>
      <w:r w:rsidRPr="00AA5E4E">
        <w:rPr>
          <w:spacing w:val="-2"/>
        </w:rPr>
        <w:t xml:space="preserve"> </w:t>
      </w:r>
      <w:r w:rsidRPr="00AA5E4E">
        <w:t>значения</w:t>
      </w:r>
      <w:r w:rsidRPr="00AA5E4E">
        <w:rPr>
          <w:spacing w:val="1"/>
        </w:rPr>
        <w:t xml:space="preserve"> </w:t>
      </w:r>
      <w:r w:rsidRPr="00AA5E4E">
        <w:t>в</w:t>
      </w:r>
      <w:r w:rsidRPr="00AA5E4E">
        <w:rPr>
          <w:spacing w:val="-2"/>
        </w:rPr>
        <w:t xml:space="preserve"> </w:t>
      </w:r>
      <w:r w:rsidRPr="00AA5E4E">
        <w:t>области</w:t>
      </w:r>
      <w:r w:rsidRPr="00AA5E4E">
        <w:rPr>
          <w:spacing w:val="-2"/>
        </w:rPr>
        <w:t xml:space="preserve"> </w:t>
      </w:r>
      <w:r w:rsidRPr="00AA5E4E">
        <w:t>автомобильных</w:t>
      </w:r>
      <w:r w:rsidRPr="00AA5E4E">
        <w:rPr>
          <w:spacing w:val="-1"/>
        </w:rPr>
        <w:t xml:space="preserve"> </w:t>
      </w:r>
      <w:r w:rsidRPr="00AA5E4E">
        <w:t>дорог</w:t>
      </w:r>
      <w:bookmarkEnd w:id="45"/>
    </w:p>
    <w:p w:rsidR="00D36EDA" w:rsidRDefault="00D36EDA">
      <w:pPr>
        <w:pStyle w:val="a3"/>
        <w:spacing w:before="5"/>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0"/>
        <w:gridCol w:w="4999"/>
        <w:gridCol w:w="2977"/>
        <w:gridCol w:w="3827"/>
      </w:tblGrid>
      <w:tr w:rsidR="005E1963" w:rsidTr="00BC4129">
        <w:trPr>
          <w:trHeight w:val="331"/>
        </w:trPr>
        <w:tc>
          <w:tcPr>
            <w:tcW w:w="566" w:type="dxa"/>
            <w:vMerge w:val="restart"/>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line="230" w:lineRule="exact"/>
              <w:ind w:left="138" w:right="114" w:firstLine="43"/>
              <w:rPr>
                <w:sz w:val="20"/>
              </w:rPr>
            </w:pPr>
            <w:r w:rsidRPr="00AD7A04">
              <w:rPr>
                <w:sz w:val="20"/>
              </w:rPr>
              <w:t>№</w:t>
            </w:r>
            <w:r w:rsidRPr="00AD7A04">
              <w:rPr>
                <w:spacing w:val="-47"/>
                <w:sz w:val="20"/>
              </w:rPr>
              <w:t xml:space="preserve"> </w:t>
            </w:r>
            <w:r w:rsidRPr="00AD7A04">
              <w:rPr>
                <w:spacing w:val="-1"/>
                <w:sz w:val="20"/>
              </w:rPr>
              <w:t>п/п</w:t>
            </w:r>
          </w:p>
        </w:tc>
        <w:tc>
          <w:tcPr>
            <w:tcW w:w="2830" w:type="dxa"/>
            <w:vMerge w:val="restart"/>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before="113"/>
              <w:ind w:left="104" w:right="94"/>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4999" w:type="dxa"/>
            <w:vMerge w:val="restart"/>
            <w:tcBorders>
              <w:top w:val="single" w:sz="4" w:space="0" w:color="auto"/>
              <w:left w:val="single" w:sz="4" w:space="0" w:color="auto"/>
              <w:bottom w:val="single" w:sz="4" w:space="0" w:color="auto"/>
              <w:right w:val="single" w:sz="4" w:space="0" w:color="auto"/>
            </w:tcBorders>
          </w:tcPr>
          <w:p w:rsidR="0097299E" w:rsidRPr="00AD7A04" w:rsidRDefault="0097299E" w:rsidP="00847395">
            <w:pPr>
              <w:pStyle w:val="TableParagraph"/>
              <w:jc w:val="center"/>
              <w:rPr>
                <w:sz w:val="20"/>
              </w:rPr>
            </w:pPr>
          </w:p>
          <w:p w:rsidR="005E1963" w:rsidRPr="00AD7A04" w:rsidRDefault="00847395" w:rsidP="00847395">
            <w:pPr>
              <w:pStyle w:val="TableParagraph"/>
              <w:jc w:val="center"/>
              <w:rPr>
                <w:sz w:val="20"/>
              </w:rPr>
            </w:pPr>
            <w:r w:rsidRPr="00AD7A04">
              <w:rPr>
                <w:sz w:val="20"/>
              </w:rPr>
              <w:t>Наименование нормируемого расчетного показателя, единица измерения</w:t>
            </w:r>
          </w:p>
        </w:tc>
        <w:tc>
          <w:tcPr>
            <w:tcW w:w="6804" w:type="dxa"/>
            <w:gridSpan w:val="2"/>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before="113"/>
              <w:ind w:left="1985"/>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5E1963" w:rsidTr="00BC4129">
        <w:trPr>
          <w:trHeight w:val="273"/>
        </w:trPr>
        <w:tc>
          <w:tcPr>
            <w:tcW w:w="566" w:type="dxa"/>
            <w:vMerge/>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line="230" w:lineRule="exact"/>
              <w:ind w:left="138" w:right="114" w:firstLine="43"/>
              <w:rPr>
                <w:sz w:val="20"/>
              </w:rPr>
            </w:pPr>
          </w:p>
        </w:tc>
        <w:tc>
          <w:tcPr>
            <w:tcW w:w="2830" w:type="dxa"/>
            <w:vMerge/>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before="113"/>
              <w:ind w:left="104" w:right="94"/>
              <w:jc w:val="center"/>
              <w:rPr>
                <w:sz w:val="20"/>
              </w:rPr>
            </w:pPr>
          </w:p>
        </w:tc>
        <w:tc>
          <w:tcPr>
            <w:tcW w:w="4999" w:type="dxa"/>
            <w:vMerge/>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line="230" w:lineRule="exact"/>
              <w:ind w:left="974" w:right="526" w:hanging="437"/>
              <w:rPr>
                <w:sz w:val="20"/>
              </w:rPr>
            </w:pPr>
          </w:p>
        </w:tc>
        <w:tc>
          <w:tcPr>
            <w:tcW w:w="2977" w:type="dxa"/>
            <w:tcBorders>
              <w:top w:val="single" w:sz="4" w:space="0" w:color="auto"/>
              <w:left w:val="single" w:sz="4" w:space="0" w:color="auto"/>
              <w:bottom w:val="single" w:sz="4" w:space="0" w:color="auto"/>
              <w:right w:val="single" w:sz="4" w:space="0" w:color="auto"/>
            </w:tcBorders>
          </w:tcPr>
          <w:p w:rsidR="005E1963" w:rsidRPr="00AD7A04" w:rsidRDefault="00AA5E4E" w:rsidP="005E1963">
            <w:pPr>
              <w:pStyle w:val="TableParagraph"/>
              <w:jc w:val="center"/>
              <w:rPr>
                <w:sz w:val="20"/>
              </w:rPr>
            </w:pPr>
            <w:r w:rsidRPr="00AD7A04">
              <w:rPr>
                <w:sz w:val="20"/>
              </w:rPr>
              <w:t>Показатель минимально допустимого уровня обеспеченности</w:t>
            </w:r>
          </w:p>
        </w:tc>
        <w:tc>
          <w:tcPr>
            <w:tcW w:w="3827" w:type="dxa"/>
            <w:tcBorders>
              <w:top w:val="single" w:sz="4" w:space="0" w:color="auto"/>
              <w:left w:val="single" w:sz="4" w:space="0" w:color="auto"/>
              <w:bottom w:val="single" w:sz="4" w:space="0" w:color="auto"/>
              <w:right w:val="single" w:sz="4" w:space="0" w:color="auto"/>
            </w:tcBorders>
          </w:tcPr>
          <w:p w:rsidR="005E1963" w:rsidRPr="00AD7A04" w:rsidRDefault="005E1963" w:rsidP="005E1963">
            <w:pPr>
              <w:pStyle w:val="TableParagraph"/>
              <w:jc w:val="center"/>
              <w:rPr>
                <w:sz w:val="20"/>
              </w:rPr>
            </w:pPr>
            <w:r w:rsidRPr="00AD7A04">
              <w:rPr>
                <w:sz w:val="20"/>
              </w:rPr>
              <w:t xml:space="preserve">Показатель </w:t>
            </w:r>
            <w:r w:rsidR="00AA5E4E" w:rsidRPr="00AD7A04">
              <w:rPr>
                <w:sz w:val="20"/>
              </w:rPr>
              <w:t>максимального допустимого уровня территориальной</w:t>
            </w:r>
            <w:r w:rsidR="00AA5E4E" w:rsidRPr="00AD7A04">
              <w:t xml:space="preserve"> </w:t>
            </w:r>
            <w:r w:rsidR="00AA5E4E" w:rsidRPr="00AD7A04">
              <w:rPr>
                <w:sz w:val="20"/>
              </w:rPr>
              <w:t>доступности</w:t>
            </w:r>
          </w:p>
        </w:tc>
      </w:tr>
      <w:tr w:rsidR="005E1963" w:rsidTr="00BC4129">
        <w:trPr>
          <w:trHeight w:val="234"/>
        </w:trPr>
        <w:tc>
          <w:tcPr>
            <w:tcW w:w="566" w:type="dxa"/>
            <w:tcBorders>
              <w:top w:val="single" w:sz="4" w:space="0" w:color="auto"/>
              <w:left w:val="single" w:sz="4" w:space="0" w:color="auto"/>
              <w:bottom w:val="single" w:sz="4" w:space="0" w:color="auto"/>
              <w:right w:val="single" w:sz="4" w:space="0" w:color="auto"/>
            </w:tcBorders>
          </w:tcPr>
          <w:p w:rsidR="005E1963" w:rsidRDefault="005E1963">
            <w:pPr>
              <w:pStyle w:val="TableParagraph"/>
              <w:spacing w:line="214" w:lineRule="exact"/>
              <w:ind w:left="8"/>
              <w:jc w:val="center"/>
              <w:rPr>
                <w:sz w:val="20"/>
              </w:rPr>
            </w:pPr>
            <w:r>
              <w:rPr>
                <w:w w:val="99"/>
                <w:sz w:val="20"/>
              </w:rPr>
              <w:t>1</w:t>
            </w:r>
          </w:p>
        </w:tc>
        <w:tc>
          <w:tcPr>
            <w:tcW w:w="2830" w:type="dxa"/>
            <w:tcBorders>
              <w:top w:val="single" w:sz="4" w:space="0" w:color="auto"/>
              <w:left w:val="single" w:sz="4" w:space="0" w:color="auto"/>
              <w:bottom w:val="single" w:sz="4" w:space="0" w:color="auto"/>
              <w:right w:val="single" w:sz="4" w:space="0" w:color="auto"/>
            </w:tcBorders>
          </w:tcPr>
          <w:p w:rsidR="005E1963" w:rsidRDefault="005E1963">
            <w:pPr>
              <w:pStyle w:val="TableParagraph"/>
              <w:spacing w:line="214" w:lineRule="exact"/>
              <w:ind w:left="12"/>
              <w:jc w:val="center"/>
              <w:rPr>
                <w:sz w:val="20"/>
              </w:rPr>
            </w:pPr>
            <w:r>
              <w:rPr>
                <w:w w:val="99"/>
                <w:sz w:val="20"/>
              </w:rPr>
              <w:t>2</w:t>
            </w:r>
          </w:p>
        </w:tc>
        <w:tc>
          <w:tcPr>
            <w:tcW w:w="4999" w:type="dxa"/>
            <w:tcBorders>
              <w:top w:val="single" w:sz="4" w:space="0" w:color="auto"/>
              <w:left w:val="single" w:sz="4" w:space="0" w:color="auto"/>
              <w:bottom w:val="single" w:sz="4" w:space="0" w:color="auto"/>
              <w:right w:val="single" w:sz="4" w:space="0" w:color="auto"/>
            </w:tcBorders>
          </w:tcPr>
          <w:p w:rsidR="005E1963" w:rsidRDefault="005E1963">
            <w:pPr>
              <w:pStyle w:val="TableParagraph"/>
              <w:spacing w:line="214" w:lineRule="exact"/>
              <w:ind w:left="12"/>
              <w:jc w:val="center"/>
              <w:rPr>
                <w:sz w:val="20"/>
              </w:rPr>
            </w:pPr>
            <w:r>
              <w:rPr>
                <w:w w:val="99"/>
                <w:sz w:val="20"/>
              </w:rPr>
              <w:t>3</w:t>
            </w:r>
          </w:p>
        </w:tc>
        <w:tc>
          <w:tcPr>
            <w:tcW w:w="2977" w:type="dxa"/>
            <w:tcBorders>
              <w:top w:val="single" w:sz="4" w:space="0" w:color="auto"/>
              <w:left w:val="single" w:sz="4" w:space="0" w:color="auto"/>
              <w:bottom w:val="single" w:sz="4" w:space="0" w:color="auto"/>
              <w:right w:val="single" w:sz="4" w:space="0" w:color="auto"/>
            </w:tcBorders>
          </w:tcPr>
          <w:p w:rsidR="005E1963" w:rsidRDefault="005E1963" w:rsidP="005E1963">
            <w:pPr>
              <w:pStyle w:val="TableParagraph"/>
              <w:spacing w:line="214" w:lineRule="exact"/>
              <w:jc w:val="center"/>
              <w:rPr>
                <w:sz w:val="20"/>
              </w:rPr>
            </w:pPr>
            <w:r>
              <w:rPr>
                <w:sz w:val="20"/>
              </w:rPr>
              <w:t>4</w:t>
            </w:r>
          </w:p>
        </w:tc>
        <w:tc>
          <w:tcPr>
            <w:tcW w:w="3827" w:type="dxa"/>
            <w:tcBorders>
              <w:top w:val="single" w:sz="4" w:space="0" w:color="auto"/>
              <w:left w:val="single" w:sz="4" w:space="0" w:color="auto"/>
              <w:bottom w:val="single" w:sz="4" w:space="0" w:color="auto"/>
              <w:right w:val="single" w:sz="4" w:space="0" w:color="auto"/>
            </w:tcBorders>
          </w:tcPr>
          <w:p w:rsidR="005E1963" w:rsidRDefault="005E1963" w:rsidP="005E1963">
            <w:pPr>
              <w:pStyle w:val="TableParagraph"/>
              <w:spacing w:line="214" w:lineRule="exact"/>
              <w:jc w:val="center"/>
              <w:rPr>
                <w:sz w:val="20"/>
              </w:rPr>
            </w:pPr>
            <w:r>
              <w:rPr>
                <w:w w:val="99"/>
                <w:sz w:val="20"/>
              </w:rPr>
              <w:t>5</w:t>
            </w:r>
          </w:p>
        </w:tc>
      </w:tr>
      <w:tr w:rsidR="00847395" w:rsidTr="003F7844">
        <w:trPr>
          <w:trHeight w:val="535"/>
        </w:trPr>
        <w:tc>
          <w:tcPr>
            <w:tcW w:w="566" w:type="dxa"/>
            <w:vMerge w:val="restart"/>
            <w:tcBorders>
              <w:top w:val="single" w:sz="4" w:space="0" w:color="auto"/>
            </w:tcBorders>
          </w:tcPr>
          <w:p w:rsidR="00847395" w:rsidRPr="003053BC" w:rsidRDefault="00847395">
            <w:pPr>
              <w:pStyle w:val="TableParagraph"/>
              <w:spacing w:line="223" w:lineRule="exact"/>
              <w:ind w:left="107"/>
              <w:rPr>
                <w:sz w:val="24"/>
                <w:szCs w:val="24"/>
              </w:rPr>
            </w:pPr>
            <w:r w:rsidRPr="003053BC">
              <w:rPr>
                <w:w w:val="99"/>
                <w:sz w:val="24"/>
                <w:szCs w:val="24"/>
              </w:rPr>
              <w:t>1</w:t>
            </w:r>
          </w:p>
        </w:tc>
        <w:tc>
          <w:tcPr>
            <w:tcW w:w="2830" w:type="dxa"/>
            <w:vMerge w:val="restart"/>
            <w:tcBorders>
              <w:top w:val="single" w:sz="4" w:space="0" w:color="auto"/>
            </w:tcBorders>
          </w:tcPr>
          <w:p w:rsidR="00847395" w:rsidRPr="00650A2E" w:rsidRDefault="00847395" w:rsidP="003053BC">
            <w:pPr>
              <w:pStyle w:val="TableParagraph"/>
              <w:tabs>
                <w:tab w:val="left" w:pos="2150"/>
              </w:tabs>
              <w:ind w:left="110" w:right="680"/>
              <w:rPr>
                <w:spacing w:val="-47"/>
                <w:sz w:val="24"/>
                <w:szCs w:val="24"/>
              </w:rPr>
            </w:pPr>
            <w:r w:rsidRPr="00650A2E">
              <w:rPr>
                <w:spacing w:val="-1"/>
                <w:sz w:val="24"/>
                <w:szCs w:val="24"/>
              </w:rPr>
              <w:t xml:space="preserve">Автомобильные </w:t>
            </w:r>
            <w:r w:rsidRPr="00650A2E">
              <w:rPr>
                <w:sz w:val="24"/>
                <w:szCs w:val="24"/>
              </w:rPr>
              <w:t>дороги</w:t>
            </w:r>
            <w:r w:rsidRPr="00650A2E">
              <w:rPr>
                <w:spacing w:val="-47"/>
                <w:sz w:val="24"/>
                <w:szCs w:val="24"/>
              </w:rPr>
              <w:t xml:space="preserve">   </w:t>
            </w:r>
          </w:p>
          <w:p w:rsidR="00847395" w:rsidRPr="00650A2E" w:rsidRDefault="00847395" w:rsidP="003053BC">
            <w:pPr>
              <w:pStyle w:val="TableParagraph"/>
              <w:tabs>
                <w:tab w:val="left" w:pos="2150"/>
              </w:tabs>
              <w:ind w:left="110" w:right="680"/>
              <w:rPr>
                <w:sz w:val="24"/>
                <w:szCs w:val="24"/>
              </w:rPr>
            </w:pPr>
            <w:r w:rsidRPr="00650A2E">
              <w:rPr>
                <w:sz w:val="24"/>
                <w:szCs w:val="24"/>
              </w:rPr>
              <w:t>местного значения, улично-дорожная сеть</w:t>
            </w:r>
          </w:p>
        </w:tc>
        <w:tc>
          <w:tcPr>
            <w:tcW w:w="4999" w:type="dxa"/>
            <w:tcBorders>
              <w:top w:val="single" w:sz="4" w:space="0" w:color="auto"/>
              <w:bottom w:val="single" w:sz="4" w:space="0" w:color="auto"/>
            </w:tcBorders>
          </w:tcPr>
          <w:p w:rsidR="00847395" w:rsidRPr="00650A2E" w:rsidRDefault="00847395" w:rsidP="003F7844">
            <w:pPr>
              <w:pStyle w:val="TableParagraph"/>
              <w:tabs>
                <w:tab w:val="left" w:pos="4290"/>
              </w:tabs>
              <w:ind w:left="113" w:right="57"/>
              <w:jc w:val="both"/>
              <w:rPr>
                <w:sz w:val="24"/>
                <w:szCs w:val="24"/>
              </w:rPr>
            </w:pPr>
            <w:r w:rsidRPr="00650A2E">
              <w:rPr>
                <w:sz w:val="24"/>
                <w:szCs w:val="24"/>
              </w:rPr>
              <w:t>Плотность автомобиль</w:t>
            </w:r>
            <w:r w:rsidR="00C060A2" w:rsidRPr="00650A2E">
              <w:rPr>
                <w:sz w:val="24"/>
                <w:szCs w:val="24"/>
              </w:rPr>
              <w:t xml:space="preserve">ных дорог местного значения, км на </w:t>
            </w:r>
            <w:r w:rsidRPr="00650A2E">
              <w:rPr>
                <w:sz w:val="24"/>
                <w:szCs w:val="24"/>
              </w:rPr>
              <w:t xml:space="preserve">кв. км площади </w:t>
            </w:r>
          </w:p>
        </w:tc>
        <w:tc>
          <w:tcPr>
            <w:tcW w:w="2977" w:type="dxa"/>
            <w:tcBorders>
              <w:top w:val="single" w:sz="4" w:space="0" w:color="auto"/>
              <w:bottom w:val="single" w:sz="4" w:space="0" w:color="auto"/>
              <w:right w:val="single" w:sz="4" w:space="0" w:color="auto"/>
            </w:tcBorders>
            <w:shd w:val="clear" w:color="auto" w:fill="auto"/>
          </w:tcPr>
          <w:p w:rsidR="00847395" w:rsidRPr="00650A2E" w:rsidRDefault="00847395" w:rsidP="003F7844">
            <w:pPr>
              <w:pStyle w:val="TableParagraph"/>
              <w:ind w:left="113"/>
              <w:jc w:val="center"/>
              <w:rPr>
                <w:sz w:val="24"/>
                <w:szCs w:val="24"/>
              </w:rPr>
            </w:pPr>
            <w:r w:rsidRPr="00650A2E">
              <w:rPr>
                <w:sz w:val="24"/>
                <w:szCs w:val="24"/>
              </w:rPr>
              <w:t>1,24</w:t>
            </w:r>
          </w:p>
        </w:tc>
        <w:tc>
          <w:tcPr>
            <w:tcW w:w="3827" w:type="dxa"/>
            <w:tcBorders>
              <w:top w:val="single" w:sz="4" w:space="0" w:color="auto"/>
              <w:left w:val="single" w:sz="4" w:space="0" w:color="auto"/>
              <w:bottom w:val="single" w:sz="4" w:space="0" w:color="auto"/>
            </w:tcBorders>
            <w:shd w:val="clear" w:color="auto" w:fill="auto"/>
          </w:tcPr>
          <w:p w:rsidR="00847395" w:rsidRPr="00650A2E" w:rsidRDefault="00847395" w:rsidP="00311A2C">
            <w:pPr>
              <w:pStyle w:val="TableParagraph"/>
              <w:ind w:left="113"/>
              <w:rPr>
                <w:sz w:val="24"/>
                <w:szCs w:val="24"/>
              </w:rPr>
            </w:pPr>
            <w:r w:rsidRPr="00650A2E">
              <w:rPr>
                <w:sz w:val="24"/>
                <w:szCs w:val="24"/>
              </w:rPr>
              <w:t>не установлена</w:t>
            </w:r>
          </w:p>
        </w:tc>
      </w:tr>
      <w:tr w:rsidR="00847395" w:rsidTr="003F7844">
        <w:trPr>
          <w:trHeight w:val="503"/>
        </w:trPr>
        <w:tc>
          <w:tcPr>
            <w:tcW w:w="566" w:type="dxa"/>
            <w:vMerge/>
          </w:tcPr>
          <w:p w:rsidR="00847395" w:rsidRPr="003053BC" w:rsidRDefault="00847395" w:rsidP="00AA5E4E">
            <w:pPr>
              <w:pStyle w:val="TableParagraph"/>
              <w:spacing w:line="223" w:lineRule="exact"/>
              <w:ind w:left="107"/>
              <w:rPr>
                <w:w w:val="99"/>
                <w:sz w:val="24"/>
                <w:szCs w:val="24"/>
              </w:rPr>
            </w:pPr>
          </w:p>
        </w:tc>
        <w:tc>
          <w:tcPr>
            <w:tcW w:w="2830" w:type="dxa"/>
            <w:vMerge/>
          </w:tcPr>
          <w:p w:rsidR="00847395" w:rsidRPr="00650A2E" w:rsidRDefault="00847395" w:rsidP="00AA5E4E">
            <w:pPr>
              <w:pStyle w:val="TableParagraph"/>
              <w:tabs>
                <w:tab w:val="left" w:pos="2150"/>
              </w:tabs>
              <w:ind w:left="110" w:right="680"/>
              <w:rPr>
                <w:spacing w:val="-1"/>
                <w:sz w:val="24"/>
                <w:szCs w:val="24"/>
              </w:rPr>
            </w:pPr>
          </w:p>
        </w:tc>
        <w:tc>
          <w:tcPr>
            <w:tcW w:w="4999" w:type="dxa"/>
            <w:tcBorders>
              <w:top w:val="single" w:sz="4" w:space="0" w:color="auto"/>
            </w:tcBorders>
          </w:tcPr>
          <w:p w:rsidR="00847395" w:rsidRPr="00650A2E" w:rsidRDefault="00847395" w:rsidP="003F7844">
            <w:pPr>
              <w:pStyle w:val="TableParagraph"/>
              <w:tabs>
                <w:tab w:val="left" w:pos="4290"/>
              </w:tabs>
              <w:ind w:left="113" w:right="57"/>
              <w:jc w:val="both"/>
              <w:rPr>
                <w:spacing w:val="-1"/>
                <w:sz w:val="24"/>
                <w:szCs w:val="24"/>
              </w:rPr>
            </w:pPr>
            <w:r w:rsidRPr="00650A2E">
              <w:rPr>
                <w:spacing w:val="-1"/>
                <w:sz w:val="24"/>
                <w:szCs w:val="24"/>
              </w:rPr>
              <w:t>Уровень автомобилизации, уровень</w:t>
            </w:r>
            <w:r w:rsidRPr="00650A2E">
              <w:rPr>
                <w:spacing w:val="-8"/>
                <w:sz w:val="24"/>
                <w:szCs w:val="24"/>
              </w:rPr>
              <w:t xml:space="preserve"> </w:t>
            </w:r>
            <w:r w:rsidRPr="00650A2E">
              <w:rPr>
                <w:spacing w:val="-1"/>
                <w:sz w:val="24"/>
                <w:szCs w:val="24"/>
              </w:rPr>
              <w:t xml:space="preserve">обеспеченности </w:t>
            </w:r>
            <w:r w:rsidRPr="00650A2E">
              <w:rPr>
                <w:sz w:val="24"/>
                <w:szCs w:val="24"/>
              </w:rPr>
              <w:t>населения личным автотранспортом,</w:t>
            </w:r>
            <w:r w:rsidRPr="00650A2E">
              <w:rPr>
                <w:spacing w:val="-4"/>
                <w:sz w:val="24"/>
                <w:szCs w:val="24"/>
              </w:rPr>
              <w:t xml:space="preserve"> </w:t>
            </w:r>
            <w:r w:rsidRPr="00650A2E">
              <w:rPr>
                <w:sz w:val="24"/>
                <w:szCs w:val="24"/>
              </w:rPr>
              <w:t>автомобилей</w:t>
            </w:r>
            <w:r w:rsidR="00C060A2" w:rsidRPr="00650A2E">
              <w:rPr>
                <w:spacing w:val="-5"/>
                <w:sz w:val="24"/>
                <w:szCs w:val="24"/>
              </w:rPr>
              <w:t xml:space="preserve"> на </w:t>
            </w:r>
            <w:r w:rsidRPr="00650A2E">
              <w:rPr>
                <w:sz w:val="24"/>
                <w:szCs w:val="24"/>
              </w:rPr>
              <w:t>1 000</w:t>
            </w:r>
            <w:r w:rsidRPr="00650A2E">
              <w:rPr>
                <w:spacing w:val="-3"/>
                <w:sz w:val="24"/>
                <w:szCs w:val="24"/>
              </w:rPr>
              <w:t xml:space="preserve"> </w:t>
            </w:r>
            <w:r w:rsidRPr="00650A2E">
              <w:rPr>
                <w:sz w:val="24"/>
                <w:szCs w:val="24"/>
              </w:rPr>
              <w:t>человек</w:t>
            </w:r>
          </w:p>
        </w:tc>
        <w:tc>
          <w:tcPr>
            <w:tcW w:w="2977" w:type="dxa"/>
            <w:tcBorders>
              <w:top w:val="single" w:sz="4" w:space="0" w:color="auto"/>
              <w:right w:val="single" w:sz="4" w:space="0" w:color="auto"/>
            </w:tcBorders>
            <w:shd w:val="clear" w:color="auto" w:fill="auto"/>
          </w:tcPr>
          <w:p w:rsidR="00847395" w:rsidRPr="00650A2E" w:rsidRDefault="00847395" w:rsidP="003F7844">
            <w:pPr>
              <w:pStyle w:val="TableParagraph"/>
              <w:ind w:left="113"/>
              <w:jc w:val="center"/>
              <w:rPr>
                <w:sz w:val="24"/>
                <w:szCs w:val="24"/>
              </w:rPr>
            </w:pPr>
            <w:r w:rsidRPr="00650A2E">
              <w:rPr>
                <w:sz w:val="24"/>
                <w:szCs w:val="24"/>
              </w:rPr>
              <w:t>400 [1]</w:t>
            </w:r>
          </w:p>
          <w:p w:rsidR="00847395" w:rsidRPr="00650A2E" w:rsidRDefault="00847395" w:rsidP="003F7844">
            <w:pPr>
              <w:pStyle w:val="TableParagraph"/>
              <w:ind w:left="113"/>
              <w:jc w:val="center"/>
              <w:rPr>
                <w:sz w:val="24"/>
                <w:szCs w:val="24"/>
              </w:rPr>
            </w:pPr>
          </w:p>
        </w:tc>
        <w:tc>
          <w:tcPr>
            <w:tcW w:w="3827" w:type="dxa"/>
            <w:tcBorders>
              <w:top w:val="single" w:sz="4" w:space="0" w:color="auto"/>
              <w:left w:val="single" w:sz="4" w:space="0" w:color="auto"/>
            </w:tcBorders>
            <w:shd w:val="clear" w:color="auto" w:fill="auto"/>
          </w:tcPr>
          <w:p w:rsidR="00847395" w:rsidRPr="00650A2E" w:rsidRDefault="00BC4129" w:rsidP="00311A2C">
            <w:pPr>
              <w:ind w:left="113"/>
            </w:pPr>
            <w:r w:rsidRPr="00650A2E">
              <w:rPr>
                <w:sz w:val="24"/>
                <w:szCs w:val="24"/>
              </w:rPr>
              <w:t>не устано</w:t>
            </w:r>
            <w:r w:rsidR="00847395" w:rsidRPr="00650A2E">
              <w:rPr>
                <w:sz w:val="24"/>
                <w:szCs w:val="24"/>
              </w:rPr>
              <w:t>влена</w:t>
            </w:r>
          </w:p>
        </w:tc>
      </w:tr>
      <w:tr w:rsidR="00AA5E4E" w:rsidTr="003F7844">
        <w:trPr>
          <w:trHeight w:val="2542"/>
        </w:trPr>
        <w:tc>
          <w:tcPr>
            <w:tcW w:w="566" w:type="dxa"/>
          </w:tcPr>
          <w:p w:rsidR="00AA5E4E" w:rsidRPr="003053BC" w:rsidRDefault="00AA5E4E" w:rsidP="00AA5E4E">
            <w:pPr>
              <w:pStyle w:val="TableParagraph"/>
              <w:spacing w:line="223" w:lineRule="exact"/>
              <w:ind w:left="107"/>
              <w:rPr>
                <w:sz w:val="24"/>
                <w:szCs w:val="24"/>
              </w:rPr>
            </w:pPr>
            <w:r w:rsidRPr="003053BC">
              <w:rPr>
                <w:w w:val="99"/>
                <w:sz w:val="24"/>
                <w:szCs w:val="24"/>
              </w:rPr>
              <w:t>2</w:t>
            </w:r>
          </w:p>
        </w:tc>
        <w:tc>
          <w:tcPr>
            <w:tcW w:w="2830" w:type="dxa"/>
          </w:tcPr>
          <w:p w:rsidR="00AA5E4E" w:rsidRPr="003053BC" w:rsidRDefault="00AA5E4E" w:rsidP="00AA5E4E">
            <w:pPr>
              <w:pStyle w:val="TableParagraph"/>
              <w:ind w:left="110" w:right="87"/>
              <w:rPr>
                <w:sz w:val="24"/>
                <w:szCs w:val="24"/>
              </w:rPr>
            </w:pPr>
            <w:r w:rsidRPr="003053BC">
              <w:rPr>
                <w:sz w:val="24"/>
                <w:szCs w:val="24"/>
              </w:rPr>
              <w:t>Остановочные пункты</w:t>
            </w:r>
            <w:r w:rsidRPr="003053BC">
              <w:rPr>
                <w:spacing w:val="1"/>
                <w:sz w:val="24"/>
                <w:szCs w:val="24"/>
              </w:rPr>
              <w:t xml:space="preserve"> </w:t>
            </w:r>
            <w:r w:rsidRPr="003053BC">
              <w:rPr>
                <w:spacing w:val="-1"/>
                <w:sz w:val="24"/>
                <w:szCs w:val="24"/>
              </w:rPr>
              <w:t>общественного</w:t>
            </w:r>
            <w:r w:rsidRPr="003053BC">
              <w:rPr>
                <w:spacing w:val="-10"/>
                <w:sz w:val="24"/>
                <w:szCs w:val="24"/>
              </w:rPr>
              <w:t xml:space="preserve"> </w:t>
            </w:r>
            <w:r w:rsidRPr="003053BC">
              <w:rPr>
                <w:sz w:val="24"/>
                <w:szCs w:val="24"/>
              </w:rPr>
              <w:t>пассажирского</w:t>
            </w:r>
            <w:r w:rsidRPr="003053BC">
              <w:rPr>
                <w:spacing w:val="-47"/>
                <w:sz w:val="24"/>
                <w:szCs w:val="24"/>
              </w:rPr>
              <w:t xml:space="preserve"> </w:t>
            </w:r>
            <w:r w:rsidRPr="003053BC">
              <w:rPr>
                <w:sz w:val="24"/>
                <w:szCs w:val="24"/>
              </w:rPr>
              <w:t>транспорта</w:t>
            </w:r>
          </w:p>
        </w:tc>
        <w:tc>
          <w:tcPr>
            <w:tcW w:w="4999" w:type="dxa"/>
          </w:tcPr>
          <w:p w:rsidR="00AA5E4E" w:rsidRPr="003053BC" w:rsidRDefault="00AA5E4E" w:rsidP="003F7844">
            <w:pPr>
              <w:pStyle w:val="TableParagraph"/>
              <w:ind w:left="113" w:right="57"/>
              <w:rPr>
                <w:sz w:val="24"/>
                <w:szCs w:val="24"/>
              </w:rPr>
            </w:pPr>
            <w:r w:rsidRPr="003053BC">
              <w:rPr>
                <w:sz w:val="24"/>
                <w:szCs w:val="24"/>
              </w:rPr>
              <w:t>Территориальная</w:t>
            </w:r>
            <w:r w:rsidRPr="003053BC">
              <w:rPr>
                <w:spacing w:val="-7"/>
                <w:sz w:val="24"/>
                <w:szCs w:val="24"/>
              </w:rPr>
              <w:t xml:space="preserve"> </w:t>
            </w:r>
            <w:r w:rsidRPr="003053BC">
              <w:rPr>
                <w:sz w:val="24"/>
                <w:szCs w:val="24"/>
              </w:rPr>
              <w:t>доступность,</w:t>
            </w:r>
            <w:r w:rsidRPr="003053BC">
              <w:rPr>
                <w:spacing w:val="-6"/>
                <w:sz w:val="24"/>
                <w:szCs w:val="24"/>
              </w:rPr>
              <w:t xml:space="preserve"> </w:t>
            </w:r>
            <w:r w:rsidRPr="003053BC">
              <w:rPr>
                <w:sz w:val="24"/>
                <w:szCs w:val="24"/>
              </w:rPr>
              <w:t>минут</w:t>
            </w:r>
            <w:r>
              <w:rPr>
                <w:sz w:val="24"/>
                <w:szCs w:val="24"/>
              </w:rPr>
              <w:t xml:space="preserve"> </w:t>
            </w:r>
            <w:r w:rsidRPr="003053BC">
              <w:rPr>
                <w:sz w:val="24"/>
                <w:szCs w:val="24"/>
              </w:rPr>
              <w:t>(метров)</w:t>
            </w:r>
          </w:p>
        </w:tc>
        <w:tc>
          <w:tcPr>
            <w:tcW w:w="2977" w:type="dxa"/>
            <w:tcBorders>
              <w:right w:val="single" w:sz="4" w:space="0" w:color="auto"/>
            </w:tcBorders>
            <w:shd w:val="clear" w:color="auto" w:fill="auto"/>
          </w:tcPr>
          <w:p w:rsidR="00AA5E4E" w:rsidRPr="003053BC" w:rsidRDefault="0092274C" w:rsidP="0092274C">
            <w:pPr>
              <w:pStyle w:val="TableParagraph"/>
              <w:ind w:left="113"/>
              <w:jc w:val="center"/>
              <w:rPr>
                <w:sz w:val="24"/>
                <w:szCs w:val="24"/>
              </w:rPr>
            </w:pPr>
            <w:r>
              <w:rPr>
                <w:sz w:val="24"/>
                <w:szCs w:val="24"/>
              </w:rPr>
              <w:t>-</w:t>
            </w:r>
          </w:p>
        </w:tc>
        <w:tc>
          <w:tcPr>
            <w:tcW w:w="3827" w:type="dxa"/>
            <w:tcBorders>
              <w:left w:val="single" w:sz="4" w:space="0" w:color="auto"/>
            </w:tcBorders>
            <w:shd w:val="clear" w:color="auto" w:fill="auto"/>
          </w:tcPr>
          <w:p w:rsidR="003F7844" w:rsidRPr="00311A2C" w:rsidRDefault="00A17F50" w:rsidP="003F7844">
            <w:pPr>
              <w:pStyle w:val="TableParagraph"/>
              <w:ind w:left="113" w:right="57"/>
              <w:jc w:val="both"/>
              <w:rPr>
                <w:spacing w:val="-47"/>
                <w:sz w:val="24"/>
                <w:szCs w:val="24"/>
              </w:rPr>
            </w:pPr>
            <w:r w:rsidRPr="00311A2C">
              <w:rPr>
                <w:sz w:val="24"/>
                <w:szCs w:val="24"/>
              </w:rPr>
              <w:t>В</w:t>
            </w:r>
            <w:r w:rsidRPr="00311A2C">
              <w:rPr>
                <w:spacing w:val="-5"/>
                <w:sz w:val="24"/>
                <w:szCs w:val="24"/>
              </w:rPr>
              <w:t xml:space="preserve"> </w:t>
            </w:r>
            <w:r w:rsidRPr="00311A2C">
              <w:rPr>
                <w:sz w:val="24"/>
                <w:szCs w:val="24"/>
              </w:rPr>
              <w:t>жилой</w:t>
            </w:r>
            <w:r w:rsidRPr="00311A2C">
              <w:rPr>
                <w:spacing w:val="-6"/>
                <w:sz w:val="24"/>
                <w:szCs w:val="24"/>
              </w:rPr>
              <w:t xml:space="preserve"> </w:t>
            </w:r>
            <w:r w:rsidRPr="00311A2C">
              <w:rPr>
                <w:sz w:val="24"/>
                <w:szCs w:val="24"/>
              </w:rPr>
              <w:t>застройке</w:t>
            </w:r>
            <w:r w:rsidRPr="00311A2C">
              <w:rPr>
                <w:spacing w:val="-6"/>
                <w:sz w:val="24"/>
                <w:szCs w:val="24"/>
              </w:rPr>
              <w:t xml:space="preserve"> </w:t>
            </w:r>
            <w:r w:rsidRPr="00311A2C">
              <w:rPr>
                <w:sz w:val="24"/>
                <w:szCs w:val="24"/>
              </w:rPr>
              <w:t>(за</w:t>
            </w:r>
            <w:r w:rsidRPr="00311A2C">
              <w:rPr>
                <w:spacing w:val="-5"/>
                <w:sz w:val="24"/>
                <w:szCs w:val="24"/>
              </w:rPr>
              <w:t xml:space="preserve"> </w:t>
            </w:r>
            <w:r w:rsidRPr="00311A2C">
              <w:rPr>
                <w:sz w:val="24"/>
                <w:szCs w:val="24"/>
              </w:rPr>
              <w:t>исключением</w:t>
            </w:r>
            <w:r w:rsidRPr="00311A2C">
              <w:rPr>
                <w:spacing w:val="-3"/>
                <w:sz w:val="24"/>
                <w:szCs w:val="24"/>
              </w:rPr>
              <w:t xml:space="preserve"> </w:t>
            </w:r>
            <w:r w:rsidRPr="00311A2C">
              <w:rPr>
                <w:sz w:val="24"/>
                <w:szCs w:val="24"/>
              </w:rPr>
              <w:t>индивидуальной)</w:t>
            </w:r>
            <w:r w:rsidRPr="00311A2C">
              <w:rPr>
                <w:spacing w:val="-47"/>
                <w:sz w:val="24"/>
                <w:szCs w:val="24"/>
              </w:rPr>
              <w:t xml:space="preserve"> </w:t>
            </w:r>
          </w:p>
          <w:p w:rsidR="00A17F50" w:rsidRPr="00311A2C" w:rsidRDefault="00A17F50" w:rsidP="003F7844">
            <w:pPr>
              <w:pStyle w:val="TableParagraph"/>
              <w:ind w:left="113" w:right="57"/>
              <w:jc w:val="both"/>
              <w:rPr>
                <w:sz w:val="24"/>
                <w:szCs w:val="24"/>
              </w:rPr>
            </w:pPr>
            <w:r w:rsidRPr="00311A2C">
              <w:rPr>
                <w:sz w:val="24"/>
                <w:szCs w:val="24"/>
              </w:rPr>
              <w:t>пешеходная</w:t>
            </w:r>
            <w:r w:rsidRPr="00311A2C">
              <w:rPr>
                <w:spacing w:val="1"/>
                <w:sz w:val="24"/>
                <w:szCs w:val="24"/>
              </w:rPr>
              <w:t xml:space="preserve"> </w:t>
            </w:r>
            <w:r w:rsidRPr="00311A2C">
              <w:rPr>
                <w:sz w:val="24"/>
                <w:szCs w:val="24"/>
              </w:rPr>
              <w:t>доступность</w:t>
            </w:r>
            <w:r w:rsidRPr="00311A2C">
              <w:rPr>
                <w:spacing w:val="1"/>
                <w:sz w:val="24"/>
                <w:szCs w:val="24"/>
              </w:rPr>
              <w:t xml:space="preserve"> </w:t>
            </w:r>
            <w:r w:rsidRPr="00311A2C">
              <w:rPr>
                <w:sz w:val="24"/>
                <w:szCs w:val="24"/>
              </w:rPr>
              <w:t>–</w:t>
            </w:r>
            <w:r w:rsidRPr="00311A2C">
              <w:rPr>
                <w:spacing w:val="1"/>
                <w:sz w:val="24"/>
                <w:szCs w:val="24"/>
              </w:rPr>
              <w:t xml:space="preserve"> </w:t>
            </w:r>
            <w:r w:rsidRPr="00311A2C">
              <w:rPr>
                <w:sz w:val="24"/>
                <w:szCs w:val="24"/>
              </w:rPr>
              <w:t>6,0</w:t>
            </w:r>
            <w:r w:rsidRPr="00311A2C">
              <w:rPr>
                <w:spacing w:val="1"/>
                <w:sz w:val="24"/>
                <w:szCs w:val="24"/>
              </w:rPr>
              <w:t xml:space="preserve"> </w:t>
            </w:r>
            <w:r w:rsidRPr="00311A2C">
              <w:rPr>
                <w:sz w:val="24"/>
                <w:szCs w:val="24"/>
              </w:rPr>
              <w:t>(400)</w:t>
            </w:r>
            <w:r w:rsidRPr="00311A2C">
              <w:rPr>
                <w:spacing w:val="-3"/>
                <w:sz w:val="24"/>
                <w:szCs w:val="24"/>
              </w:rPr>
              <w:t xml:space="preserve"> </w:t>
            </w:r>
            <w:r w:rsidRPr="00311A2C">
              <w:rPr>
                <w:sz w:val="24"/>
                <w:szCs w:val="24"/>
              </w:rPr>
              <w:t>[2];</w:t>
            </w:r>
          </w:p>
          <w:p w:rsidR="00A17F50" w:rsidRPr="00311A2C" w:rsidRDefault="00A17F50" w:rsidP="003F7844">
            <w:pPr>
              <w:pStyle w:val="TableParagraph"/>
              <w:ind w:left="113" w:right="57"/>
              <w:jc w:val="both"/>
              <w:rPr>
                <w:sz w:val="24"/>
                <w:szCs w:val="24"/>
              </w:rPr>
            </w:pPr>
            <w:r w:rsidRPr="00311A2C">
              <w:rPr>
                <w:sz w:val="24"/>
                <w:szCs w:val="24"/>
              </w:rPr>
              <w:t>в</w:t>
            </w:r>
            <w:r w:rsidRPr="00311A2C">
              <w:rPr>
                <w:spacing w:val="-6"/>
                <w:sz w:val="24"/>
                <w:szCs w:val="24"/>
              </w:rPr>
              <w:t xml:space="preserve"> </w:t>
            </w:r>
            <w:r w:rsidRPr="00311A2C">
              <w:rPr>
                <w:sz w:val="24"/>
                <w:szCs w:val="24"/>
              </w:rPr>
              <w:t>индивидуальной</w:t>
            </w:r>
            <w:r w:rsidRPr="00311A2C">
              <w:rPr>
                <w:spacing w:val="-5"/>
                <w:sz w:val="24"/>
                <w:szCs w:val="24"/>
              </w:rPr>
              <w:t xml:space="preserve"> </w:t>
            </w:r>
            <w:r w:rsidRPr="00311A2C">
              <w:rPr>
                <w:sz w:val="24"/>
                <w:szCs w:val="24"/>
              </w:rPr>
              <w:t>жилой</w:t>
            </w:r>
            <w:r w:rsidRPr="00311A2C">
              <w:rPr>
                <w:spacing w:val="-6"/>
                <w:sz w:val="24"/>
                <w:szCs w:val="24"/>
              </w:rPr>
              <w:t xml:space="preserve"> </w:t>
            </w:r>
            <w:r w:rsidRPr="00311A2C">
              <w:rPr>
                <w:sz w:val="24"/>
                <w:szCs w:val="24"/>
              </w:rPr>
              <w:t>застройке</w:t>
            </w:r>
            <w:r w:rsidRPr="00311A2C">
              <w:rPr>
                <w:spacing w:val="-4"/>
                <w:sz w:val="24"/>
                <w:szCs w:val="24"/>
              </w:rPr>
              <w:t xml:space="preserve"> </w:t>
            </w:r>
            <w:r w:rsidRPr="00311A2C">
              <w:rPr>
                <w:sz w:val="24"/>
                <w:szCs w:val="24"/>
              </w:rPr>
              <w:t>пешеходная</w:t>
            </w:r>
            <w:r w:rsidRPr="00311A2C">
              <w:rPr>
                <w:spacing w:val="-47"/>
                <w:sz w:val="24"/>
                <w:szCs w:val="24"/>
              </w:rPr>
              <w:t xml:space="preserve"> </w:t>
            </w:r>
            <w:r w:rsidRPr="00311A2C">
              <w:rPr>
                <w:sz w:val="24"/>
                <w:szCs w:val="24"/>
              </w:rPr>
              <w:t>доступность</w:t>
            </w:r>
            <w:r w:rsidRPr="00311A2C">
              <w:rPr>
                <w:spacing w:val="-1"/>
                <w:sz w:val="24"/>
                <w:szCs w:val="24"/>
              </w:rPr>
              <w:t xml:space="preserve"> </w:t>
            </w:r>
            <w:r w:rsidRPr="00311A2C">
              <w:rPr>
                <w:sz w:val="24"/>
                <w:szCs w:val="24"/>
              </w:rPr>
              <w:t>–</w:t>
            </w:r>
            <w:r w:rsidRPr="00311A2C">
              <w:rPr>
                <w:spacing w:val="1"/>
                <w:sz w:val="24"/>
                <w:szCs w:val="24"/>
              </w:rPr>
              <w:t xml:space="preserve"> </w:t>
            </w:r>
            <w:r w:rsidRPr="00311A2C">
              <w:rPr>
                <w:sz w:val="24"/>
                <w:szCs w:val="24"/>
              </w:rPr>
              <w:t>10,5</w:t>
            </w:r>
            <w:r w:rsidRPr="00311A2C">
              <w:rPr>
                <w:spacing w:val="1"/>
                <w:sz w:val="24"/>
                <w:szCs w:val="24"/>
              </w:rPr>
              <w:t xml:space="preserve"> </w:t>
            </w:r>
            <w:r w:rsidRPr="00311A2C">
              <w:rPr>
                <w:sz w:val="24"/>
                <w:szCs w:val="24"/>
              </w:rPr>
              <w:t>(700)</w:t>
            </w:r>
            <w:r w:rsidRPr="00311A2C">
              <w:rPr>
                <w:spacing w:val="-1"/>
                <w:sz w:val="24"/>
                <w:szCs w:val="24"/>
              </w:rPr>
              <w:t xml:space="preserve"> </w:t>
            </w:r>
            <w:r w:rsidRPr="00311A2C">
              <w:rPr>
                <w:sz w:val="24"/>
                <w:szCs w:val="24"/>
              </w:rPr>
              <w:t>[2].</w:t>
            </w:r>
          </w:p>
          <w:p w:rsidR="00AA5E4E" w:rsidRDefault="00A17F50" w:rsidP="003F7844">
            <w:pPr>
              <w:pStyle w:val="TableParagraph"/>
              <w:ind w:left="113" w:right="57"/>
              <w:jc w:val="both"/>
            </w:pPr>
            <w:r w:rsidRPr="00311A2C">
              <w:rPr>
                <w:sz w:val="24"/>
                <w:szCs w:val="24"/>
              </w:rPr>
              <w:t>От</w:t>
            </w:r>
            <w:r w:rsidRPr="00311A2C">
              <w:rPr>
                <w:spacing w:val="-3"/>
                <w:sz w:val="24"/>
                <w:szCs w:val="24"/>
              </w:rPr>
              <w:t xml:space="preserve"> </w:t>
            </w:r>
            <w:r w:rsidRPr="00311A2C">
              <w:rPr>
                <w:sz w:val="24"/>
                <w:szCs w:val="24"/>
              </w:rPr>
              <w:t>объектов</w:t>
            </w:r>
            <w:r w:rsidRPr="00311A2C">
              <w:rPr>
                <w:spacing w:val="-2"/>
                <w:sz w:val="24"/>
                <w:szCs w:val="24"/>
              </w:rPr>
              <w:t xml:space="preserve"> </w:t>
            </w:r>
            <w:r w:rsidRPr="00311A2C">
              <w:rPr>
                <w:sz w:val="24"/>
                <w:szCs w:val="24"/>
              </w:rPr>
              <w:t>в</w:t>
            </w:r>
            <w:r w:rsidRPr="00311A2C">
              <w:rPr>
                <w:spacing w:val="-3"/>
                <w:sz w:val="24"/>
                <w:szCs w:val="24"/>
              </w:rPr>
              <w:t xml:space="preserve"> </w:t>
            </w:r>
            <w:r w:rsidRPr="00311A2C">
              <w:rPr>
                <w:sz w:val="24"/>
                <w:szCs w:val="24"/>
              </w:rPr>
              <w:t>области</w:t>
            </w:r>
            <w:r w:rsidRPr="00311A2C">
              <w:rPr>
                <w:spacing w:val="-2"/>
                <w:sz w:val="24"/>
                <w:szCs w:val="24"/>
              </w:rPr>
              <w:t xml:space="preserve"> </w:t>
            </w:r>
            <w:r w:rsidRPr="00311A2C">
              <w:rPr>
                <w:sz w:val="24"/>
                <w:szCs w:val="24"/>
              </w:rPr>
              <w:t>образования</w:t>
            </w:r>
            <w:r w:rsidRPr="00311A2C">
              <w:rPr>
                <w:spacing w:val="-2"/>
                <w:sz w:val="24"/>
                <w:szCs w:val="24"/>
              </w:rPr>
              <w:t xml:space="preserve"> </w:t>
            </w:r>
            <w:r w:rsidRPr="00311A2C">
              <w:rPr>
                <w:sz w:val="24"/>
                <w:szCs w:val="24"/>
              </w:rPr>
              <w:t>и</w:t>
            </w:r>
            <w:r w:rsidRPr="00311A2C">
              <w:rPr>
                <w:spacing w:val="-3"/>
                <w:sz w:val="24"/>
                <w:szCs w:val="24"/>
              </w:rPr>
              <w:t xml:space="preserve"> </w:t>
            </w:r>
            <w:r w:rsidRPr="00311A2C">
              <w:rPr>
                <w:sz w:val="24"/>
                <w:szCs w:val="24"/>
              </w:rPr>
              <w:t>здравоохранения</w:t>
            </w:r>
            <w:r w:rsidRPr="00311A2C">
              <w:rPr>
                <w:spacing w:val="-47"/>
                <w:sz w:val="24"/>
                <w:szCs w:val="24"/>
              </w:rPr>
              <w:t xml:space="preserve"> </w:t>
            </w:r>
            <w:r w:rsidRPr="00311A2C">
              <w:rPr>
                <w:sz w:val="24"/>
                <w:szCs w:val="24"/>
              </w:rPr>
              <w:t>пешеходная</w:t>
            </w:r>
            <w:r w:rsidRPr="00311A2C">
              <w:rPr>
                <w:spacing w:val="1"/>
                <w:sz w:val="24"/>
                <w:szCs w:val="24"/>
              </w:rPr>
              <w:t xml:space="preserve"> </w:t>
            </w:r>
            <w:r w:rsidRPr="00311A2C">
              <w:rPr>
                <w:sz w:val="24"/>
                <w:szCs w:val="24"/>
              </w:rPr>
              <w:t>доступность</w:t>
            </w:r>
            <w:r w:rsidRPr="00311A2C">
              <w:rPr>
                <w:spacing w:val="2"/>
                <w:sz w:val="24"/>
                <w:szCs w:val="24"/>
              </w:rPr>
              <w:t xml:space="preserve"> </w:t>
            </w:r>
            <w:r w:rsidRPr="00311A2C">
              <w:rPr>
                <w:sz w:val="24"/>
                <w:szCs w:val="24"/>
              </w:rPr>
              <w:t>– 2,5</w:t>
            </w:r>
            <w:r w:rsidRPr="00311A2C">
              <w:rPr>
                <w:spacing w:val="1"/>
                <w:sz w:val="24"/>
                <w:szCs w:val="24"/>
              </w:rPr>
              <w:t xml:space="preserve"> </w:t>
            </w:r>
            <w:r w:rsidRPr="00311A2C">
              <w:rPr>
                <w:sz w:val="24"/>
                <w:szCs w:val="24"/>
              </w:rPr>
              <w:t>(150)</w:t>
            </w:r>
            <w:r w:rsidRPr="00311A2C">
              <w:rPr>
                <w:spacing w:val="-3"/>
                <w:sz w:val="24"/>
                <w:szCs w:val="24"/>
              </w:rPr>
              <w:t xml:space="preserve"> </w:t>
            </w:r>
            <w:r w:rsidRPr="00311A2C">
              <w:rPr>
                <w:sz w:val="24"/>
                <w:szCs w:val="24"/>
              </w:rPr>
              <w:t>[2]</w:t>
            </w:r>
            <w:r w:rsidRPr="00C20169">
              <w:rPr>
                <w:i/>
                <w:color w:val="FF0000"/>
                <w:sz w:val="24"/>
                <w:szCs w:val="24"/>
              </w:rPr>
              <w:t xml:space="preserve"> </w:t>
            </w:r>
          </w:p>
        </w:tc>
      </w:tr>
      <w:tr w:rsidR="00AA5E4E" w:rsidRPr="00492098" w:rsidTr="00650A2E">
        <w:trPr>
          <w:trHeight w:val="688"/>
        </w:trPr>
        <w:tc>
          <w:tcPr>
            <w:tcW w:w="566" w:type="dxa"/>
          </w:tcPr>
          <w:p w:rsidR="00AA5E4E" w:rsidRPr="00492098" w:rsidRDefault="00AA5E4E" w:rsidP="00AA5E4E">
            <w:pPr>
              <w:pStyle w:val="TableParagraph"/>
              <w:spacing w:line="224" w:lineRule="exact"/>
              <w:ind w:left="107"/>
              <w:rPr>
                <w:sz w:val="24"/>
                <w:szCs w:val="24"/>
              </w:rPr>
            </w:pPr>
            <w:r w:rsidRPr="00492098">
              <w:rPr>
                <w:w w:val="99"/>
                <w:sz w:val="24"/>
                <w:szCs w:val="24"/>
              </w:rPr>
              <w:t>3</w:t>
            </w:r>
          </w:p>
        </w:tc>
        <w:tc>
          <w:tcPr>
            <w:tcW w:w="2830" w:type="dxa"/>
            <w:shd w:val="clear" w:color="auto" w:fill="auto"/>
          </w:tcPr>
          <w:p w:rsidR="00AA5E4E" w:rsidRPr="00492098" w:rsidRDefault="00C20169" w:rsidP="00A60611">
            <w:pPr>
              <w:pStyle w:val="TableParagraph"/>
              <w:ind w:left="113" w:right="57"/>
              <w:jc w:val="both"/>
              <w:rPr>
                <w:sz w:val="24"/>
                <w:szCs w:val="24"/>
              </w:rPr>
            </w:pPr>
            <w:r w:rsidRPr="00492098">
              <w:rPr>
                <w:sz w:val="24"/>
                <w:szCs w:val="24"/>
              </w:rPr>
              <w:t>Вело</w:t>
            </w:r>
            <w:r w:rsidR="000549BD" w:rsidRPr="00492098">
              <w:rPr>
                <w:sz w:val="24"/>
                <w:szCs w:val="24"/>
              </w:rPr>
              <w:t xml:space="preserve">сипедные </w:t>
            </w:r>
            <w:r w:rsidRPr="00492098">
              <w:rPr>
                <w:sz w:val="24"/>
                <w:szCs w:val="24"/>
              </w:rPr>
              <w:t>дорожки</w:t>
            </w:r>
            <w:r w:rsidR="0008228F" w:rsidRPr="00492098">
              <w:rPr>
                <w:sz w:val="24"/>
                <w:szCs w:val="24"/>
              </w:rPr>
              <w:t xml:space="preserve"> в границах улично-дорожной сети</w:t>
            </w:r>
            <w:r w:rsidRPr="00492098">
              <w:rPr>
                <w:sz w:val="24"/>
                <w:szCs w:val="24"/>
              </w:rPr>
              <w:t xml:space="preserve"> </w:t>
            </w:r>
          </w:p>
        </w:tc>
        <w:tc>
          <w:tcPr>
            <w:tcW w:w="4999" w:type="dxa"/>
            <w:shd w:val="clear" w:color="auto" w:fill="auto"/>
          </w:tcPr>
          <w:p w:rsidR="00AA5E4E" w:rsidRPr="00492098" w:rsidRDefault="00AA5E4E" w:rsidP="0008228F">
            <w:pPr>
              <w:pStyle w:val="TableParagraph"/>
              <w:ind w:left="113" w:right="57"/>
              <w:jc w:val="both"/>
              <w:rPr>
                <w:sz w:val="24"/>
                <w:szCs w:val="24"/>
              </w:rPr>
            </w:pPr>
            <w:r w:rsidRPr="00492098">
              <w:rPr>
                <w:sz w:val="24"/>
                <w:szCs w:val="24"/>
              </w:rPr>
              <w:t>Уровень обеспеченности, плотность велосипедных</w:t>
            </w:r>
            <w:r w:rsidRPr="00492098">
              <w:rPr>
                <w:spacing w:val="1"/>
                <w:sz w:val="24"/>
                <w:szCs w:val="24"/>
              </w:rPr>
              <w:t xml:space="preserve"> </w:t>
            </w:r>
            <w:r w:rsidRPr="00492098">
              <w:rPr>
                <w:sz w:val="24"/>
                <w:szCs w:val="24"/>
              </w:rPr>
              <w:t>дорожек</w:t>
            </w:r>
            <w:r w:rsidRPr="00492098">
              <w:rPr>
                <w:spacing w:val="-8"/>
                <w:sz w:val="24"/>
                <w:szCs w:val="24"/>
              </w:rPr>
              <w:t xml:space="preserve"> </w:t>
            </w:r>
            <w:r w:rsidRPr="00492098">
              <w:rPr>
                <w:sz w:val="24"/>
                <w:szCs w:val="24"/>
              </w:rPr>
              <w:t>в</w:t>
            </w:r>
            <w:r w:rsidRPr="00492098">
              <w:rPr>
                <w:spacing w:val="-7"/>
                <w:sz w:val="24"/>
                <w:szCs w:val="24"/>
              </w:rPr>
              <w:t xml:space="preserve"> </w:t>
            </w:r>
            <w:r w:rsidRPr="00492098">
              <w:rPr>
                <w:sz w:val="24"/>
                <w:szCs w:val="24"/>
              </w:rPr>
              <w:t>границах</w:t>
            </w:r>
            <w:r w:rsidRPr="00492098">
              <w:rPr>
                <w:spacing w:val="-7"/>
                <w:sz w:val="24"/>
                <w:szCs w:val="24"/>
              </w:rPr>
              <w:t xml:space="preserve"> </w:t>
            </w:r>
            <w:r w:rsidRPr="00492098">
              <w:rPr>
                <w:sz w:val="24"/>
                <w:szCs w:val="24"/>
              </w:rPr>
              <w:t>городского</w:t>
            </w:r>
            <w:r w:rsidRPr="00492098">
              <w:rPr>
                <w:spacing w:val="-5"/>
                <w:sz w:val="24"/>
                <w:szCs w:val="24"/>
              </w:rPr>
              <w:t xml:space="preserve"> </w:t>
            </w:r>
            <w:r w:rsidRPr="00492098">
              <w:rPr>
                <w:sz w:val="24"/>
                <w:szCs w:val="24"/>
              </w:rPr>
              <w:t>округа,</w:t>
            </w:r>
            <w:r w:rsidRPr="00492098">
              <w:rPr>
                <w:spacing w:val="-7"/>
                <w:sz w:val="24"/>
                <w:szCs w:val="24"/>
              </w:rPr>
              <w:t xml:space="preserve"> </w:t>
            </w:r>
            <w:r w:rsidRPr="00492098">
              <w:rPr>
                <w:sz w:val="24"/>
                <w:szCs w:val="24"/>
              </w:rPr>
              <w:t>км</w:t>
            </w:r>
            <w:r w:rsidR="00C060A2" w:rsidRPr="00492098">
              <w:rPr>
                <w:spacing w:val="-5"/>
                <w:sz w:val="24"/>
                <w:szCs w:val="24"/>
              </w:rPr>
              <w:t xml:space="preserve"> на </w:t>
            </w:r>
            <w:r w:rsidRPr="00492098">
              <w:rPr>
                <w:sz w:val="24"/>
                <w:szCs w:val="24"/>
              </w:rPr>
              <w:t>1</w:t>
            </w:r>
            <w:r w:rsidRPr="00492098">
              <w:rPr>
                <w:spacing w:val="-5"/>
                <w:sz w:val="24"/>
                <w:szCs w:val="24"/>
              </w:rPr>
              <w:t xml:space="preserve"> </w:t>
            </w:r>
            <w:r w:rsidRPr="00492098">
              <w:rPr>
                <w:sz w:val="24"/>
                <w:szCs w:val="24"/>
              </w:rPr>
              <w:t>кв.</w:t>
            </w:r>
            <w:r w:rsidRPr="00492098">
              <w:rPr>
                <w:spacing w:val="-5"/>
                <w:sz w:val="24"/>
                <w:szCs w:val="24"/>
              </w:rPr>
              <w:t xml:space="preserve"> </w:t>
            </w:r>
            <w:r w:rsidRPr="00492098">
              <w:rPr>
                <w:sz w:val="24"/>
                <w:szCs w:val="24"/>
              </w:rPr>
              <w:t>км</w:t>
            </w:r>
          </w:p>
        </w:tc>
        <w:tc>
          <w:tcPr>
            <w:tcW w:w="2977" w:type="dxa"/>
            <w:tcBorders>
              <w:right w:val="single" w:sz="4" w:space="0" w:color="auto"/>
            </w:tcBorders>
            <w:shd w:val="clear" w:color="auto" w:fill="auto"/>
          </w:tcPr>
          <w:p w:rsidR="00AA5E4E" w:rsidRPr="00492098" w:rsidRDefault="00AA5E4E" w:rsidP="003F7844">
            <w:pPr>
              <w:pStyle w:val="TableParagraph"/>
              <w:ind w:left="113"/>
              <w:jc w:val="center"/>
              <w:rPr>
                <w:sz w:val="24"/>
                <w:szCs w:val="24"/>
              </w:rPr>
            </w:pPr>
            <w:r w:rsidRPr="00492098">
              <w:rPr>
                <w:sz w:val="24"/>
                <w:szCs w:val="24"/>
              </w:rPr>
              <w:t>0,1</w:t>
            </w:r>
          </w:p>
        </w:tc>
        <w:tc>
          <w:tcPr>
            <w:tcW w:w="3827" w:type="dxa"/>
            <w:tcBorders>
              <w:left w:val="single" w:sz="4" w:space="0" w:color="auto"/>
            </w:tcBorders>
            <w:shd w:val="clear" w:color="auto" w:fill="auto"/>
          </w:tcPr>
          <w:p w:rsidR="00AA5E4E" w:rsidRPr="00492098" w:rsidRDefault="00BC4129" w:rsidP="00311A2C">
            <w:pPr>
              <w:ind w:left="113"/>
            </w:pPr>
            <w:r w:rsidRPr="00492098">
              <w:rPr>
                <w:sz w:val="24"/>
                <w:szCs w:val="24"/>
              </w:rPr>
              <w:t>не устано</w:t>
            </w:r>
            <w:r w:rsidR="00847395" w:rsidRPr="00492098">
              <w:rPr>
                <w:sz w:val="24"/>
                <w:szCs w:val="24"/>
              </w:rPr>
              <w:t>влена</w:t>
            </w:r>
          </w:p>
        </w:tc>
      </w:tr>
      <w:tr w:rsidR="006B2B1E" w:rsidRPr="00492098" w:rsidTr="00BC4129">
        <w:trPr>
          <w:trHeight w:val="1151"/>
        </w:trPr>
        <w:tc>
          <w:tcPr>
            <w:tcW w:w="15199" w:type="dxa"/>
            <w:gridSpan w:val="5"/>
          </w:tcPr>
          <w:p w:rsidR="006B2B1E" w:rsidRPr="00492098" w:rsidRDefault="006B2B1E" w:rsidP="006B2B1E">
            <w:pPr>
              <w:pStyle w:val="TableParagraph"/>
              <w:spacing w:line="223" w:lineRule="exact"/>
              <w:ind w:left="107"/>
              <w:rPr>
                <w:sz w:val="20"/>
              </w:rPr>
            </w:pPr>
            <w:r w:rsidRPr="00492098">
              <w:rPr>
                <w:sz w:val="20"/>
              </w:rPr>
              <w:t>Примечания:</w:t>
            </w:r>
          </w:p>
          <w:p w:rsidR="006B2B1E" w:rsidRPr="00492098" w:rsidRDefault="006B2B1E" w:rsidP="00485263">
            <w:pPr>
              <w:pStyle w:val="TableParagraph"/>
              <w:numPr>
                <w:ilvl w:val="0"/>
                <w:numId w:val="14"/>
              </w:numPr>
              <w:tabs>
                <w:tab w:val="left" w:pos="315"/>
              </w:tabs>
              <w:ind w:right="565" w:firstLine="0"/>
              <w:rPr>
                <w:sz w:val="20"/>
              </w:rPr>
            </w:pPr>
            <w:r w:rsidRPr="00492098">
              <w:rPr>
                <w:sz w:val="20"/>
              </w:rPr>
              <w:t>В случае, если существующий уровень обеспеченности индивидуальными легковыми автомобилями в муниципальном образовании достиг прогнозного значения, для</w:t>
            </w:r>
            <w:r w:rsidRPr="00492098">
              <w:rPr>
                <w:spacing w:val="-47"/>
                <w:sz w:val="20"/>
              </w:rPr>
              <w:t xml:space="preserve"> </w:t>
            </w:r>
            <w:r w:rsidRPr="00492098">
              <w:rPr>
                <w:sz w:val="20"/>
              </w:rPr>
              <w:t>получения</w:t>
            </w:r>
            <w:r w:rsidRPr="00492098">
              <w:rPr>
                <w:spacing w:val="-2"/>
                <w:sz w:val="20"/>
              </w:rPr>
              <w:t xml:space="preserve"> </w:t>
            </w:r>
            <w:r w:rsidRPr="00492098">
              <w:rPr>
                <w:sz w:val="20"/>
              </w:rPr>
              <w:t>прогнозного расчетного</w:t>
            </w:r>
            <w:r w:rsidRPr="00492098">
              <w:rPr>
                <w:spacing w:val="1"/>
                <w:sz w:val="20"/>
              </w:rPr>
              <w:t xml:space="preserve"> </w:t>
            </w:r>
            <w:r w:rsidRPr="00492098">
              <w:rPr>
                <w:sz w:val="20"/>
              </w:rPr>
              <w:t>показателя</w:t>
            </w:r>
            <w:r w:rsidRPr="00492098">
              <w:rPr>
                <w:spacing w:val="1"/>
                <w:sz w:val="20"/>
              </w:rPr>
              <w:t xml:space="preserve"> </w:t>
            </w:r>
            <w:r w:rsidRPr="00492098">
              <w:rPr>
                <w:sz w:val="20"/>
              </w:rPr>
              <w:t>необходимо</w:t>
            </w:r>
            <w:r w:rsidRPr="00492098">
              <w:rPr>
                <w:spacing w:val="1"/>
                <w:sz w:val="20"/>
              </w:rPr>
              <w:t xml:space="preserve"> </w:t>
            </w:r>
            <w:r w:rsidRPr="00492098">
              <w:rPr>
                <w:sz w:val="20"/>
              </w:rPr>
              <w:t>существующий уровень</w:t>
            </w:r>
            <w:r w:rsidRPr="00492098">
              <w:rPr>
                <w:spacing w:val="2"/>
                <w:sz w:val="20"/>
              </w:rPr>
              <w:t xml:space="preserve"> </w:t>
            </w:r>
            <w:r w:rsidRPr="00492098">
              <w:rPr>
                <w:sz w:val="20"/>
              </w:rPr>
              <w:t>обеспеченности</w:t>
            </w:r>
            <w:r w:rsidRPr="00492098">
              <w:rPr>
                <w:spacing w:val="9"/>
                <w:sz w:val="20"/>
              </w:rPr>
              <w:t xml:space="preserve"> </w:t>
            </w:r>
            <w:r w:rsidRPr="00492098">
              <w:rPr>
                <w:sz w:val="20"/>
              </w:rPr>
              <w:t>увеличить</w:t>
            </w:r>
            <w:r w:rsidRPr="00492098">
              <w:rPr>
                <w:spacing w:val="1"/>
                <w:sz w:val="20"/>
              </w:rPr>
              <w:t xml:space="preserve"> </w:t>
            </w:r>
            <w:r w:rsidR="00311A2C" w:rsidRPr="00492098">
              <w:rPr>
                <w:sz w:val="20"/>
              </w:rPr>
              <w:t>на 20%.</w:t>
            </w:r>
          </w:p>
          <w:p w:rsidR="006B2B1E" w:rsidRPr="00492098" w:rsidRDefault="006B2B1E" w:rsidP="00485263">
            <w:pPr>
              <w:pStyle w:val="TableParagraph"/>
              <w:numPr>
                <w:ilvl w:val="0"/>
                <w:numId w:val="14"/>
              </w:numPr>
              <w:tabs>
                <w:tab w:val="left" w:pos="315"/>
              </w:tabs>
              <w:spacing w:line="230" w:lineRule="atLeast"/>
              <w:ind w:right="542" w:firstLine="0"/>
              <w:rPr>
                <w:sz w:val="20"/>
              </w:rPr>
            </w:pPr>
            <w:r w:rsidRPr="00492098">
              <w:rPr>
                <w:sz w:val="20"/>
              </w:rPr>
              <w:t>Показатель применяется при наличии внутригородских маршрутов движения общественного пассажирского транспорта и не распространяется на межмуниципальные</w:t>
            </w:r>
            <w:r w:rsidRPr="00492098">
              <w:rPr>
                <w:spacing w:val="-48"/>
                <w:sz w:val="20"/>
              </w:rPr>
              <w:t xml:space="preserve"> </w:t>
            </w:r>
            <w:r w:rsidRPr="00492098">
              <w:rPr>
                <w:sz w:val="20"/>
              </w:rPr>
              <w:t>маршруты.</w:t>
            </w:r>
          </w:p>
        </w:tc>
      </w:tr>
    </w:tbl>
    <w:p w:rsidR="00E23196" w:rsidRPr="00492098" w:rsidRDefault="00E23196" w:rsidP="00FA6D72">
      <w:bookmarkStart w:id="46" w:name="_bookmark18"/>
      <w:bookmarkEnd w:id="46"/>
    </w:p>
    <w:p w:rsidR="00D36EDA" w:rsidRPr="00492098" w:rsidRDefault="008528C6" w:rsidP="00BC4129">
      <w:pPr>
        <w:pStyle w:val="3"/>
      </w:pPr>
      <w:bookmarkStart w:id="47" w:name="_Toc178689262"/>
      <w:r w:rsidRPr="00492098">
        <w:t xml:space="preserve">Таблица 14 - </w:t>
      </w:r>
      <w:r w:rsidR="00901B01" w:rsidRPr="00492098">
        <w:t xml:space="preserve">Расчетные показатели минимально допустимого уровня обеспеченности местами постоянного </w:t>
      </w:r>
      <w:r w:rsidR="003016D0" w:rsidRPr="00492098">
        <w:rPr>
          <w:spacing w:val="-1"/>
        </w:rPr>
        <w:t>хранения</w:t>
      </w:r>
      <w:r w:rsidR="003016D0" w:rsidRPr="00492098">
        <w:rPr>
          <w:spacing w:val="-57"/>
        </w:rPr>
        <w:t xml:space="preserve"> </w:t>
      </w:r>
      <w:r w:rsidR="00BC4129" w:rsidRPr="00492098">
        <w:rPr>
          <w:spacing w:val="-57"/>
        </w:rPr>
        <w:t xml:space="preserve">     </w:t>
      </w:r>
      <w:r w:rsidR="00BC4129" w:rsidRPr="00492098">
        <w:t xml:space="preserve"> </w:t>
      </w:r>
      <w:r w:rsidR="003016D0" w:rsidRPr="00492098">
        <w:t>индивидуального</w:t>
      </w:r>
      <w:r w:rsidR="003016D0" w:rsidRPr="00492098">
        <w:rPr>
          <w:spacing w:val="-1"/>
        </w:rPr>
        <w:t xml:space="preserve"> </w:t>
      </w:r>
      <w:r w:rsidR="003016D0" w:rsidRPr="00492098">
        <w:t>автотранспорта при размещении многоквартирного</w:t>
      </w:r>
      <w:r w:rsidR="003016D0" w:rsidRPr="00492098">
        <w:rPr>
          <w:spacing w:val="-1"/>
        </w:rPr>
        <w:t xml:space="preserve"> </w:t>
      </w:r>
      <w:r w:rsidR="003016D0" w:rsidRPr="00492098">
        <w:t>дома</w:t>
      </w:r>
      <w:bookmarkEnd w:id="47"/>
    </w:p>
    <w:p w:rsidR="00D36EDA" w:rsidRPr="00492098" w:rsidRDefault="00D36EDA">
      <w:pPr>
        <w:pStyle w:val="a3"/>
        <w:spacing w:before="6"/>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4110"/>
        <w:gridCol w:w="3095"/>
        <w:gridCol w:w="3821"/>
      </w:tblGrid>
      <w:tr w:rsidR="006418D1" w:rsidRPr="00492098" w:rsidTr="00A53671">
        <w:trPr>
          <w:trHeight w:val="314"/>
        </w:trPr>
        <w:tc>
          <w:tcPr>
            <w:tcW w:w="4143" w:type="dxa"/>
            <w:vMerge w:val="restart"/>
            <w:tcBorders>
              <w:top w:val="single" w:sz="4" w:space="0" w:color="auto"/>
              <w:left w:val="single" w:sz="4" w:space="0" w:color="auto"/>
              <w:bottom w:val="single" w:sz="4" w:space="0" w:color="auto"/>
              <w:right w:val="single" w:sz="4" w:space="0" w:color="auto"/>
            </w:tcBorders>
          </w:tcPr>
          <w:p w:rsidR="006418D1" w:rsidRPr="00492098" w:rsidRDefault="006418D1">
            <w:pPr>
              <w:pStyle w:val="TableParagraph"/>
              <w:spacing w:before="10"/>
              <w:rPr>
                <w:sz w:val="21"/>
              </w:rPr>
            </w:pPr>
          </w:p>
          <w:p w:rsidR="006418D1" w:rsidRPr="00492098" w:rsidRDefault="006418D1">
            <w:pPr>
              <w:pStyle w:val="TableParagraph"/>
              <w:spacing w:before="1"/>
              <w:ind w:left="102" w:right="97"/>
              <w:jc w:val="center"/>
              <w:rPr>
                <w:sz w:val="20"/>
              </w:rPr>
            </w:pPr>
            <w:r w:rsidRPr="00492098">
              <w:rPr>
                <w:sz w:val="20"/>
              </w:rPr>
              <w:t>Наименование</w:t>
            </w:r>
            <w:r w:rsidRPr="00492098">
              <w:rPr>
                <w:spacing w:val="-4"/>
                <w:sz w:val="20"/>
              </w:rPr>
              <w:t xml:space="preserve"> </w:t>
            </w:r>
            <w:r w:rsidRPr="00492098">
              <w:rPr>
                <w:sz w:val="20"/>
              </w:rPr>
              <w:t>вида</w:t>
            </w:r>
            <w:r w:rsidRPr="00492098">
              <w:rPr>
                <w:spacing w:val="-2"/>
                <w:sz w:val="20"/>
              </w:rPr>
              <w:t xml:space="preserve"> </w:t>
            </w:r>
            <w:r w:rsidRPr="00492098">
              <w:rPr>
                <w:sz w:val="20"/>
              </w:rPr>
              <w:t>объекта</w:t>
            </w:r>
          </w:p>
        </w:tc>
        <w:tc>
          <w:tcPr>
            <w:tcW w:w="4110" w:type="dxa"/>
            <w:vMerge w:val="restart"/>
            <w:tcBorders>
              <w:top w:val="single" w:sz="4" w:space="0" w:color="auto"/>
              <w:left w:val="single" w:sz="4" w:space="0" w:color="auto"/>
              <w:bottom w:val="single" w:sz="4" w:space="0" w:color="auto"/>
              <w:right w:val="single" w:sz="4" w:space="0" w:color="auto"/>
            </w:tcBorders>
          </w:tcPr>
          <w:p w:rsidR="006418D1" w:rsidRPr="00492098" w:rsidRDefault="006418D1">
            <w:pPr>
              <w:pStyle w:val="TableParagraph"/>
              <w:spacing w:before="22"/>
              <w:ind w:left="429" w:right="417"/>
              <w:jc w:val="center"/>
              <w:rPr>
                <w:sz w:val="20"/>
              </w:rPr>
            </w:pPr>
            <w:r w:rsidRPr="00492098">
              <w:rPr>
                <w:sz w:val="20"/>
              </w:rPr>
              <w:t>Наименование</w:t>
            </w:r>
            <w:r w:rsidRPr="00492098">
              <w:rPr>
                <w:spacing w:val="-11"/>
                <w:sz w:val="20"/>
              </w:rPr>
              <w:t xml:space="preserve"> </w:t>
            </w:r>
            <w:r w:rsidRPr="00492098">
              <w:rPr>
                <w:sz w:val="20"/>
              </w:rPr>
              <w:t>нормируемого</w:t>
            </w:r>
            <w:r w:rsidRPr="00492098">
              <w:rPr>
                <w:spacing w:val="-47"/>
                <w:sz w:val="20"/>
              </w:rPr>
              <w:t xml:space="preserve"> </w:t>
            </w:r>
            <w:r w:rsidRPr="00492098">
              <w:rPr>
                <w:sz w:val="20"/>
              </w:rPr>
              <w:t>расчетного показателя,</w:t>
            </w:r>
          </w:p>
          <w:p w:rsidR="006418D1" w:rsidRPr="00492098" w:rsidRDefault="006418D1">
            <w:pPr>
              <w:pStyle w:val="TableParagraph"/>
              <w:ind w:left="429" w:right="417"/>
              <w:jc w:val="center"/>
              <w:rPr>
                <w:sz w:val="20"/>
              </w:rPr>
            </w:pPr>
            <w:r w:rsidRPr="00492098">
              <w:rPr>
                <w:sz w:val="20"/>
              </w:rPr>
              <w:t>единица</w:t>
            </w:r>
            <w:r w:rsidRPr="00492098">
              <w:rPr>
                <w:spacing w:val="-5"/>
                <w:sz w:val="20"/>
              </w:rPr>
              <w:t xml:space="preserve"> </w:t>
            </w:r>
            <w:r w:rsidRPr="00492098">
              <w:rPr>
                <w:sz w:val="20"/>
              </w:rPr>
              <w:t>измерения</w:t>
            </w:r>
          </w:p>
        </w:tc>
        <w:tc>
          <w:tcPr>
            <w:tcW w:w="6916" w:type="dxa"/>
            <w:gridSpan w:val="2"/>
            <w:tcBorders>
              <w:top w:val="single" w:sz="4" w:space="0" w:color="auto"/>
              <w:left w:val="single" w:sz="4" w:space="0" w:color="auto"/>
              <w:bottom w:val="single" w:sz="4" w:space="0" w:color="auto"/>
              <w:right w:val="single" w:sz="4" w:space="0" w:color="auto"/>
            </w:tcBorders>
          </w:tcPr>
          <w:p w:rsidR="006418D1" w:rsidRPr="00492098" w:rsidRDefault="006418D1" w:rsidP="003053BC">
            <w:pPr>
              <w:pStyle w:val="TableParagraph"/>
              <w:jc w:val="center"/>
              <w:rPr>
                <w:sz w:val="20"/>
              </w:rPr>
            </w:pPr>
            <w:r w:rsidRPr="00492098">
              <w:rPr>
                <w:sz w:val="20"/>
              </w:rPr>
              <w:t>Значение</w:t>
            </w:r>
            <w:r w:rsidRPr="00492098">
              <w:rPr>
                <w:spacing w:val="-5"/>
                <w:sz w:val="20"/>
              </w:rPr>
              <w:t xml:space="preserve"> </w:t>
            </w:r>
            <w:r w:rsidRPr="00492098">
              <w:rPr>
                <w:sz w:val="20"/>
              </w:rPr>
              <w:t>расчетного</w:t>
            </w:r>
            <w:r w:rsidRPr="00492098">
              <w:rPr>
                <w:spacing w:val="-3"/>
                <w:sz w:val="20"/>
              </w:rPr>
              <w:t xml:space="preserve"> </w:t>
            </w:r>
            <w:r w:rsidRPr="00492098">
              <w:rPr>
                <w:sz w:val="20"/>
              </w:rPr>
              <w:t>показателя</w:t>
            </w:r>
          </w:p>
        </w:tc>
      </w:tr>
      <w:tr w:rsidR="00A53671" w:rsidRPr="00492098" w:rsidTr="00A53671">
        <w:trPr>
          <w:trHeight w:val="414"/>
        </w:trPr>
        <w:tc>
          <w:tcPr>
            <w:tcW w:w="4143" w:type="dxa"/>
            <w:vMerge/>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before="10"/>
              <w:rPr>
                <w:sz w:val="21"/>
              </w:rPr>
            </w:pPr>
          </w:p>
        </w:tc>
        <w:tc>
          <w:tcPr>
            <w:tcW w:w="4110" w:type="dxa"/>
            <w:vMerge/>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before="22"/>
              <w:ind w:left="429" w:right="417"/>
              <w:jc w:val="center"/>
              <w:rPr>
                <w:sz w:val="20"/>
              </w:rPr>
            </w:pPr>
          </w:p>
        </w:tc>
        <w:tc>
          <w:tcPr>
            <w:tcW w:w="3095"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jc w:val="center"/>
              <w:rPr>
                <w:sz w:val="20"/>
              </w:rPr>
            </w:pPr>
            <w:r w:rsidRPr="00492098">
              <w:rPr>
                <w:sz w:val="20"/>
              </w:rPr>
              <w:t>Показатель минимально допустимого уровня обеспеченности</w:t>
            </w:r>
          </w:p>
        </w:tc>
        <w:tc>
          <w:tcPr>
            <w:tcW w:w="3821"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jc w:val="center"/>
              <w:rPr>
                <w:sz w:val="20"/>
              </w:rPr>
            </w:pPr>
            <w:r w:rsidRPr="00492098">
              <w:rPr>
                <w:sz w:val="20"/>
              </w:rPr>
              <w:t>Показатель максимального допустимого уровня территориальной</w:t>
            </w:r>
            <w:r w:rsidRPr="00492098">
              <w:t xml:space="preserve"> </w:t>
            </w:r>
            <w:r w:rsidRPr="00492098">
              <w:rPr>
                <w:sz w:val="20"/>
              </w:rPr>
              <w:t>доступности</w:t>
            </w:r>
          </w:p>
        </w:tc>
      </w:tr>
      <w:tr w:rsidR="00A53671" w:rsidRPr="00492098" w:rsidTr="00A53671">
        <w:trPr>
          <w:trHeight w:val="234"/>
        </w:trPr>
        <w:tc>
          <w:tcPr>
            <w:tcW w:w="4143"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line="214" w:lineRule="exact"/>
              <w:ind w:left="6"/>
              <w:jc w:val="center"/>
              <w:rPr>
                <w:sz w:val="20"/>
              </w:rPr>
            </w:pPr>
            <w:r w:rsidRPr="00492098">
              <w:rPr>
                <w:w w:val="99"/>
                <w:sz w:val="20"/>
              </w:rPr>
              <w:t>1</w:t>
            </w:r>
          </w:p>
        </w:tc>
        <w:tc>
          <w:tcPr>
            <w:tcW w:w="4110"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line="214" w:lineRule="exact"/>
              <w:ind w:left="11"/>
              <w:jc w:val="center"/>
              <w:rPr>
                <w:sz w:val="20"/>
              </w:rPr>
            </w:pPr>
            <w:r w:rsidRPr="00492098">
              <w:rPr>
                <w:w w:val="99"/>
                <w:sz w:val="20"/>
              </w:rPr>
              <w:t>2</w:t>
            </w:r>
          </w:p>
        </w:tc>
        <w:tc>
          <w:tcPr>
            <w:tcW w:w="3095"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line="214" w:lineRule="exact"/>
              <w:jc w:val="center"/>
              <w:rPr>
                <w:sz w:val="20"/>
              </w:rPr>
            </w:pPr>
            <w:r w:rsidRPr="00492098">
              <w:rPr>
                <w:sz w:val="20"/>
              </w:rPr>
              <w:t>4</w:t>
            </w:r>
          </w:p>
        </w:tc>
        <w:tc>
          <w:tcPr>
            <w:tcW w:w="3821"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line="214" w:lineRule="exact"/>
              <w:jc w:val="center"/>
              <w:rPr>
                <w:sz w:val="20"/>
              </w:rPr>
            </w:pPr>
            <w:r w:rsidRPr="00492098">
              <w:rPr>
                <w:w w:val="99"/>
                <w:sz w:val="20"/>
              </w:rPr>
              <w:t>5</w:t>
            </w:r>
          </w:p>
        </w:tc>
      </w:tr>
      <w:tr w:rsidR="006418D1" w:rsidRPr="00492098" w:rsidTr="00A53671">
        <w:trPr>
          <w:trHeight w:val="1048"/>
        </w:trPr>
        <w:tc>
          <w:tcPr>
            <w:tcW w:w="4143" w:type="dxa"/>
            <w:tcBorders>
              <w:top w:val="single" w:sz="4" w:space="0" w:color="auto"/>
            </w:tcBorders>
          </w:tcPr>
          <w:p w:rsidR="006418D1" w:rsidRPr="00492098" w:rsidRDefault="006418D1" w:rsidP="003F7844">
            <w:pPr>
              <w:pStyle w:val="TableParagraph"/>
              <w:ind w:left="113" w:right="57"/>
              <w:rPr>
                <w:sz w:val="24"/>
                <w:szCs w:val="24"/>
              </w:rPr>
            </w:pPr>
            <w:r w:rsidRPr="00492098">
              <w:rPr>
                <w:sz w:val="24"/>
                <w:szCs w:val="24"/>
              </w:rPr>
              <w:t>Места</w:t>
            </w:r>
            <w:r w:rsidRPr="00492098">
              <w:rPr>
                <w:spacing w:val="-6"/>
                <w:sz w:val="24"/>
                <w:szCs w:val="24"/>
              </w:rPr>
              <w:t xml:space="preserve"> </w:t>
            </w:r>
            <w:r w:rsidRPr="00492098">
              <w:rPr>
                <w:sz w:val="24"/>
                <w:szCs w:val="24"/>
              </w:rPr>
              <w:t>постоянного</w:t>
            </w:r>
            <w:r w:rsidRPr="00492098">
              <w:rPr>
                <w:spacing w:val="-5"/>
                <w:sz w:val="24"/>
                <w:szCs w:val="24"/>
              </w:rPr>
              <w:t xml:space="preserve"> </w:t>
            </w:r>
            <w:r w:rsidRPr="00492098">
              <w:rPr>
                <w:sz w:val="24"/>
                <w:szCs w:val="24"/>
              </w:rPr>
              <w:t>хранения</w:t>
            </w:r>
            <w:r w:rsidRPr="00492098">
              <w:rPr>
                <w:spacing w:val="-47"/>
                <w:sz w:val="24"/>
                <w:szCs w:val="24"/>
              </w:rPr>
              <w:t xml:space="preserve"> </w:t>
            </w:r>
            <w:r w:rsidRPr="00492098">
              <w:rPr>
                <w:sz w:val="24"/>
                <w:szCs w:val="24"/>
              </w:rPr>
              <w:t>индивидуального</w:t>
            </w:r>
            <w:r w:rsidRPr="00492098">
              <w:rPr>
                <w:spacing w:val="1"/>
                <w:sz w:val="24"/>
                <w:szCs w:val="24"/>
              </w:rPr>
              <w:t xml:space="preserve"> </w:t>
            </w:r>
            <w:r w:rsidRPr="00492098">
              <w:rPr>
                <w:sz w:val="24"/>
                <w:szCs w:val="24"/>
              </w:rPr>
              <w:t>автотранспорта</w:t>
            </w:r>
            <w:r w:rsidRPr="00492098">
              <w:rPr>
                <w:spacing w:val="1"/>
                <w:sz w:val="24"/>
                <w:szCs w:val="24"/>
              </w:rPr>
              <w:t xml:space="preserve"> </w:t>
            </w:r>
            <w:r w:rsidRPr="00492098">
              <w:rPr>
                <w:sz w:val="24"/>
                <w:szCs w:val="24"/>
              </w:rPr>
              <w:t>при</w:t>
            </w:r>
            <w:r w:rsidRPr="00492098">
              <w:rPr>
                <w:spacing w:val="1"/>
                <w:sz w:val="24"/>
                <w:szCs w:val="24"/>
              </w:rPr>
              <w:t xml:space="preserve"> </w:t>
            </w:r>
            <w:r w:rsidRPr="00492098">
              <w:rPr>
                <w:sz w:val="24"/>
                <w:szCs w:val="24"/>
              </w:rPr>
              <w:t>размещении</w:t>
            </w:r>
            <w:r w:rsidRPr="00492098">
              <w:rPr>
                <w:spacing w:val="1"/>
                <w:sz w:val="24"/>
                <w:szCs w:val="24"/>
              </w:rPr>
              <w:t xml:space="preserve"> </w:t>
            </w:r>
            <w:r w:rsidRPr="00492098">
              <w:rPr>
                <w:sz w:val="24"/>
                <w:szCs w:val="24"/>
              </w:rPr>
              <w:t>многоквартирного</w:t>
            </w:r>
            <w:r w:rsidRPr="00492098">
              <w:rPr>
                <w:spacing w:val="-3"/>
                <w:sz w:val="24"/>
                <w:szCs w:val="24"/>
              </w:rPr>
              <w:t xml:space="preserve"> </w:t>
            </w:r>
            <w:r w:rsidRPr="00492098">
              <w:rPr>
                <w:sz w:val="24"/>
                <w:szCs w:val="24"/>
              </w:rPr>
              <w:t>дома</w:t>
            </w:r>
          </w:p>
        </w:tc>
        <w:tc>
          <w:tcPr>
            <w:tcW w:w="4110" w:type="dxa"/>
            <w:tcBorders>
              <w:top w:val="single" w:sz="4" w:space="0" w:color="auto"/>
            </w:tcBorders>
          </w:tcPr>
          <w:p w:rsidR="006418D1" w:rsidRPr="00492098" w:rsidRDefault="006418D1" w:rsidP="003F7844">
            <w:pPr>
              <w:pStyle w:val="TableParagraph"/>
              <w:ind w:left="113" w:right="57"/>
              <w:rPr>
                <w:sz w:val="24"/>
                <w:szCs w:val="24"/>
              </w:rPr>
            </w:pPr>
            <w:r w:rsidRPr="00492098">
              <w:rPr>
                <w:sz w:val="24"/>
                <w:szCs w:val="24"/>
              </w:rPr>
              <w:t>Уровень обеспеченности, общая</w:t>
            </w:r>
            <w:r w:rsidRPr="00492098">
              <w:rPr>
                <w:spacing w:val="1"/>
                <w:sz w:val="24"/>
                <w:szCs w:val="24"/>
              </w:rPr>
              <w:t xml:space="preserve"> </w:t>
            </w:r>
            <w:r w:rsidRPr="00492098">
              <w:rPr>
                <w:sz w:val="24"/>
                <w:szCs w:val="24"/>
              </w:rPr>
              <w:t>обеспеченность местами постоянного</w:t>
            </w:r>
            <w:r w:rsidRPr="00492098">
              <w:rPr>
                <w:spacing w:val="-47"/>
                <w:sz w:val="24"/>
                <w:szCs w:val="24"/>
              </w:rPr>
              <w:t xml:space="preserve"> </w:t>
            </w:r>
            <w:r w:rsidRPr="00492098">
              <w:rPr>
                <w:sz w:val="24"/>
                <w:szCs w:val="24"/>
              </w:rPr>
              <w:t>хранения</w:t>
            </w:r>
            <w:r w:rsidRPr="00492098">
              <w:rPr>
                <w:spacing w:val="-11"/>
                <w:sz w:val="24"/>
                <w:szCs w:val="24"/>
              </w:rPr>
              <w:t xml:space="preserve"> </w:t>
            </w:r>
            <w:r w:rsidRPr="00492098">
              <w:rPr>
                <w:sz w:val="24"/>
                <w:szCs w:val="24"/>
              </w:rPr>
              <w:t>для</w:t>
            </w:r>
            <w:r w:rsidRPr="00492098">
              <w:rPr>
                <w:spacing w:val="-12"/>
                <w:sz w:val="24"/>
                <w:szCs w:val="24"/>
              </w:rPr>
              <w:t xml:space="preserve"> </w:t>
            </w:r>
            <w:r w:rsidRPr="00492098">
              <w:rPr>
                <w:sz w:val="24"/>
                <w:szCs w:val="24"/>
              </w:rPr>
              <w:t>многоквартирного</w:t>
            </w:r>
            <w:r w:rsidRPr="00492098">
              <w:rPr>
                <w:spacing w:val="-11"/>
                <w:sz w:val="24"/>
                <w:szCs w:val="24"/>
              </w:rPr>
              <w:t xml:space="preserve"> </w:t>
            </w:r>
            <w:r w:rsidRPr="00492098">
              <w:rPr>
                <w:sz w:val="24"/>
                <w:szCs w:val="24"/>
              </w:rPr>
              <w:t>дома,</w:t>
            </w:r>
            <w:r w:rsidRPr="00492098">
              <w:rPr>
                <w:spacing w:val="-47"/>
                <w:sz w:val="24"/>
                <w:szCs w:val="24"/>
              </w:rPr>
              <w:t xml:space="preserve"> </w:t>
            </w:r>
            <w:r w:rsidRPr="00492098">
              <w:rPr>
                <w:sz w:val="24"/>
                <w:szCs w:val="24"/>
              </w:rPr>
              <w:t>мест</w:t>
            </w:r>
          </w:p>
        </w:tc>
        <w:tc>
          <w:tcPr>
            <w:tcW w:w="3095" w:type="dxa"/>
            <w:tcBorders>
              <w:top w:val="single" w:sz="4" w:space="0" w:color="auto"/>
              <w:right w:val="single" w:sz="4" w:space="0" w:color="auto"/>
            </w:tcBorders>
            <w:shd w:val="clear" w:color="auto" w:fill="auto"/>
          </w:tcPr>
          <w:p w:rsidR="006418D1" w:rsidRPr="00492098" w:rsidRDefault="006418D1" w:rsidP="008752E5">
            <w:pPr>
              <w:pStyle w:val="TableParagraph"/>
              <w:ind w:left="113" w:right="57"/>
              <w:rPr>
                <w:sz w:val="24"/>
                <w:szCs w:val="24"/>
              </w:rPr>
            </w:pPr>
            <w:r w:rsidRPr="00492098">
              <w:rPr>
                <w:sz w:val="24"/>
                <w:szCs w:val="24"/>
              </w:rPr>
              <w:t>1</w:t>
            </w:r>
            <w:r w:rsidRPr="00492098">
              <w:rPr>
                <w:spacing w:val="-1"/>
                <w:sz w:val="24"/>
                <w:szCs w:val="24"/>
              </w:rPr>
              <w:t xml:space="preserve"> </w:t>
            </w:r>
            <w:r w:rsidRPr="00492098">
              <w:rPr>
                <w:sz w:val="24"/>
                <w:szCs w:val="24"/>
              </w:rPr>
              <w:t>на</w:t>
            </w:r>
            <w:r w:rsidRPr="00492098">
              <w:rPr>
                <w:spacing w:val="-2"/>
                <w:sz w:val="24"/>
                <w:szCs w:val="24"/>
              </w:rPr>
              <w:t xml:space="preserve"> </w:t>
            </w:r>
            <w:r w:rsidRPr="00492098">
              <w:rPr>
                <w:sz w:val="24"/>
                <w:szCs w:val="24"/>
              </w:rPr>
              <w:t>85</w:t>
            </w:r>
            <w:r w:rsidRPr="00492098">
              <w:rPr>
                <w:spacing w:val="-1"/>
                <w:sz w:val="24"/>
                <w:szCs w:val="24"/>
              </w:rPr>
              <w:t xml:space="preserve"> </w:t>
            </w:r>
            <w:r w:rsidRPr="00492098">
              <w:rPr>
                <w:sz w:val="24"/>
                <w:szCs w:val="24"/>
              </w:rPr>
              <w:t>кв.</w:t>
            </w:r>
            <w:r w:rsidRPr="00492098">
              <w:rPr>
                <w:spacing w:val="-2"/>
                <w:sz w:val="24"/>
                <w:szCs w:val="24"/>
              </w:rPr>
              <w:t xml:space="preserve"> </w:t>
            </w:r>
            <w:r w:rsidRPr="00492098">
              <w:rPr>
                <w:sz w:val="24"/>
                <w:szCs w:val="24"/>
              </w:rPr>
              <w:t>м</w:t>
            </w:r>
            <w:r w:rsidRPr="00492098">
              <w:rPr>
                <w:spacing w:val="-1"/>
                <w:sz w:val="24"/>
                <w:szCs w:val="24"/>
              </w:rPr>
              <w:t xml:space="preserve"> </w:t>
            </w:r>
            <w:r w:rsidRPr="00492098">
              <w:rPr>
                <w:sz w:val="24"/>
                <w:szCs w:val="24"/>
              </w:rPr>
              <w:t>общей</w:t>
            </w:r>
            <w:r w:rsidRPr="00492098">
              <w:rPr>
                <w:spacing w:val="-2"/>
                <w:sz w:val="24"/>
                <w:szCs w:val="24"/>
              </w:rPr>
              <w:t xml:space="preserve"> </w:t>
            </w:r>
            <w:r w:rsidRPr="00492098">
              <w:rPr>
                <w:sz w:val="24"/>
                <w:szCs w:val="24"/>
              </w:rPr>
              <w:t>площади</w:t>
            </w:r>
            <w:r w:rsidR="008752E5" w:rsidRPr="00492098">
              <w:rPr>
                <w:spacing w:val="-3"/>
                <w:sz w:val="24"/>
                <w:szCs w:val="24"/>
              </w:rPr>
              <w:t xml:space="preserve"> </w:t>
            </w:r>
            <w:r w:rsidRPr="00492098">
              <w:rPr>
                <w:sz w:val="24"/>
                <w:szCs w:val="24"/>
              </w:rPr>
              <w:t>жилых</w:t>
            </w:r>
            <w:r w:rsidRPr="00492098">
              <w:rPr>
                <w:spacing w:val="-3"/>
                <w:sz w:val="24"/>
                <w:szCs w:val="24"/>
              </w:rPr>
              <w:t xml:space="preserve"> </w:t>
            </w:r>
            <w:r w:rsidRPr="00492098">
              <w:rPr>
                <w:sz w:val="24"/>
                <w:szCs w:val="24"/>
              </w:rPr>
              <w:t>помещений</w:t>
            </w:r>
            <w:r w:rsidRPr="00492098">
              <w:rPr>
                <w:spacing w:val="-3"/>
                <w:sz w:val="24"/>
                <w:szCs w:val="24"/>
              </w:rPr>
              <w:t xml:space="preserve"> </w:t>
            </w:r>
            <w:r w:rsidRPr="00492098">
              <w:rPr>
                <w:sz w:val="24"/>
                <w:szCs w:val="24"/>
              </w:rPr>
              <w:t xml:space="preserve">[1, 2, </w:t>
            </w:r>
            <w:r w:rsidR="00B81C47" w:rsidRPr="00492098">
              <w:rPr>
                <w:sz w:val="24"/>
                <w:szCs w:val="24"/>
              </w:rPr>
              <w:t>3</w:t>
            </w:r>
            <w:r w:rsidRPr="00492098">
              <w:rPr>
                <w:sz w:val="24"/>
                <w:szCs w:val="24"/>
              </w:rPr>
              <w:t>]</w:t>
            </w:r>
          </w:p>
        </w:tc>
        <w:tc>
          <w:tcPr>
            <w:tcW w:w="3821" w:type="dxa"/>
            <w:tcBorders>
              <w:top w:val="single" w:sz="4" w:space="0" w:color="auto"/>
              <w:left w:val="single" w:sz="4" w:space="0" w:color="auto"/>
            </w:tcBorders>
            <w:shd w:val="clear" w:color="auto" w:fill="auto"/>
          </w:tcPr>
          <w:p w:rsidR="00AD7A04" w:rsidRPr="00492098" w:rsidRDefault="00C36097" w:rsidP="003F7844">
            <w:pPr>
              <w:pStyle w:val="TableParagraph"/>
              <w:ind w:left="113" w:right="57"/>
              <w:rPr>
                <w:sz w:val="24"/>
                <w:szCs w:val="24"/>
              </w:rPr>
            </w:pPr>
            <w:r w:rsidRPr="00492098">
              <w:rPr>
                <w:sz w:val="24"/>
                <w:szCs w:val="24"/>
              </w:rPr>
              <w:t>В зонах жилой застройки н</w:t>
            </w:r>
            <w:r w:rsidR="00B81C47" w:rsidRPr="00492098">
              <w:rPr>
                <w:sz w:val="24"/>
                <w:szCs w:val="24"/>
              </w:rPr>
              <w:t xml:space="preserve">е более 800 м </w:t>
            </w:r>
            <w:r w:rsidRPr="00492098">
              <w:rPr>
                <w:sz w:val="24"/>
                <w:szCs w:val="24"/>
              </w:rPr>
              <w:t xml:space="preserve">- </w:t>
            </w:r>
            <w:r w:rsidR="00B81C47" w:rsidRPr="00492098">
              <w:rPr>
                <w:sz w:val="24"/>
                <w:szCs w:val="24"/>
              </w:rPr>
              <w:t xml:space="preserve">при застройке на свободных территориях, </w:t>
            </w:r>
          </w:p>
          <w:p w:rsidR="006418D1" w:rsidRPr="00492098" w:rsidRDefault="00B81C47" w:rsidP="003F7844">
            <w:pPr>
              <w:pStyle w:val="TableParagraph"/>
              <w:ind w:left="113" w:right="57"/>
              <w:rPr>
                <w:sz w:val="24"/>
                <w:szCs w:val="24"/>
              </w:rPr>
            </w:pPr>
            <w:r w:rsidRPr="00492098">
              <w:rPr>
                <w:sz w:val="24"/>
                <w:szCs w:val="24"/>
              </w:rPr>
              <w:t>а при развитии застроенных террит</w:t>
            </w:r>
            <w:r w:rsidR="0008228F" w:rsidRPr="00492098">
              <w:rPr>
                <w:sz w:val="24"/>
                <w:szCs w:val="24"/>
              </w:rPr>
              <w:t xml:space="preserve">орий, в том числе уплотнении, </w:t>
            </w:r>
            <w:r w:rsidRPr="00492098">
              <w:rPr>
                <w:sz w:val="24"/>
                <w:szCs w:val="24"/>
              </w:rPr>
              <w:t>не более 1000 м</w:t>
            </w:r>
          </w:p>
        </w:tc>
      </w:tr>
      <w:tr w:rsidR="00D36EDA" w:rsidTr="00311A2C">
        <w:trPr>
          <w:trHeight w:val="846"/>
        </w:trPr>
        <w:tc>
          <w:tcPr>
            <w:tcW w:w="15169" w:type="dxa"/>
            <w:gridSpan w:val="4"/>
          </w:tcPr>
          <w:p w:rsidR="00D36EDA" w:rsidRPr="00492098" w:rsidRDefault="003016D0">
            <w:pPr>
              <w:pStyle w:val="TableParagraph"/>
              <w:spacing w:line="223" w:lineRule="exact"/>
              <w:ind w:left="107"/>
              <w:rPr>
                <w:sz w:val="20"/>
              </w:rPr>
            </w:pPr>
            <w:r w:rsidRPr="00492098">
              <w:rPr>
                <w:sz w:val="20"/>
              </w:rPr>
              <w:t>Применительно</w:t>
            </w:r>
            <w:r w:rsidRPr="00492098">
              <w:rPr>
                <w:spacing w:val="-4"/>
                <w:sz w:val="20"/>
              </w:rPr>
              <w:t xml:space="preserve"> </w:t>
            </w:r>
            <w:r w:rsidRPr="00492098">
              <w:rPr>
                <w:sz w:val="20"/>
              </w:rPr>
              <w:t>ко</w:t>
            </w:r>
            <w:r w:rsidRPr="00492098">
              <w:rPr>
                <w:spacing w:val="-2"/>
                <w:sz w:val="20"/>
              </w:rPr>
              <w:t xml:space="preserve"> </w:t>
            </w:r>
            <w:r w:rsidRPr="00492098">
              <w:rPr>
                <w:sz w:val="20"/>
              </w:rPr>
              <w:t>всей</w:t>
            </w:r>
            <w:r w:rsidRPr="00492098">
              <w:rPr>
                <w:spacing w:val="-3"/>
                <w:sz w:val="20"/>
              </w:rPr>
              <w:t xml:space="preserve"> </w:t>
            </w:r>
            <w:r w:rsidRPr="00492098">
              <w:rPr>
                <w:sz w:val="20"/>
              </w:rPr>
              <w:t>таблице:</w:t>
            </w:r>
          </w:p>
          <w:p w:rsidR="00D36EDA" w:rsidRPr="00492098" w:rsidRDefault="003016D0">
            <w:pPr>
              <w:pStyle w:val="TableParagraph"/>
              <w:ind w:left="107"/>
              <w:rPr>
                <w:sz w:val="20"/>
              </w:rPr>
            </w:pPr>
            <w:r w:rsidRPr="00492098">
              <w:rPr>
                <w:sz w:val="20"/>
              </w:rPr>
              <w:t>-</w:t>
            </w:r>
            <w:r w:rsidRPr="00492098">
              <w:rPr>
                <w:spacing w:val="4"/>
                <w:sz w:val="20"/>
              </w:rPr>
              <w:t xml:space="preserve"> </w:t>
            </w:r>
            <w:r w:rsidRPr="00492098">
              <w:rPr>
                <w:sz w:val="20"/>
              </w:rPr>
              <w:t>организованные</w:t>
            </w:r>
            <w:r w:rsidRPr="00492098">
              <w:rPr>
                <w:spacing w:val="7"/>
                <w:sz w:val="20"/>
              </w:rPr>
              <w:t xml:space="preserve"> </w:t>
            </w:r>
            <w:r w:rsidRPr="00492098">
              <w:rPr>
                <w:sz w:val="20"/>
              </w:rPr>
              <w:t>места</w:t>
            </w:r>
            <w:r w:rsidRPr="00492098">
              <w:rPr>
                <w:spacing w:val="7"/>
                <w:sz w:val="20"/>
              </w:rPr>
              <w:t xml:space="preserve"> </w:t>
            </w:r>
            <w:r w:rsidRPr="00492098">
              <w:rPr>
                <w:sz w:val="20"/>
              </w:rPr>
              <w:t>постоянного</w:t>
            </w:r>
            <w:r w:rsidRPr="00492098">
              <w:rPr>
                <w:spacing w:val="6"/>
                <w:sz w:val="20"/>
              </w:rPr>
              <w:t xml:space="preserve"> </w:t>
            </w:r>
            <w:r w:rsidRPr="00492098">
              <w:rPr>
                <w:sz w:val="20"/>
              </w:rPr>
              <w:t>хранения</w:t>
            </w:r>
            <w:r w:rsidRPr="00492098">
              <w:rPr>
                <w:spacing w:val="6"/>
                <w:sz w:val="20"/>
              </w:rPr>
              <w:t xml:space="preserve"> </w:t>
            </w:r>
            <w:r w:rsidRPr="00492098">
              <w:rPr>
                <w:sz w:val="20"/>
              </w:rPr>
              <w:t>транспортных</w:t>
            </w:r>
            <w:r w:rsidRPr="00492098">
              <w:rPr>
                <w:spacing w:val="6"/>
                <w:sz w:val="20"/>
              </w:rPr>
              <w:t xml:space="preserve"> </w:t>
            </w:r>
            <w:r w:rsidRPr="00492098">
              <w:rPr>
                <w:sz w:val="20"/>
              </w:rPr>
              <w:t>средств</w:t>
            </w:r>
            <w:r w:rsidRPr="00492098">
              <w:rPr>
                <w:spacing w:val="6"/>
                <w:sz w:val="20"/>
              </w:rPr>
              <w:t xml:space="preserve"> </w:t>
            </w:r>
            <w:r w:rsidRPr="00492098">
              <w:rPr>
                <w:sz w:val="20"/>
              </w:rPr>
              <w:t>вместимостью</w:t>
            </w:r>
            <w:r w:rsidRPr="00492098">
              <w:rPr>
                <w:spacing w:val="5"/>
                <w:sz w:val="20"/>
              </w:rPr>
              <w:t xml:space="preserve"> </w:t>
            </w:r>
            <w:r w:rsidRPr="00492098">
              <w:rPr>
                <w:sz w:val="20"/>
              </w:rPr>
              <w:t>20</w:t>
            </w:r>
            <w:r w:rsidRPr="00492098">
              <w:rPr>
                <w:spacing w:val="7"/>
                <w:sz w:val="20"/>
              </w:rPr>
              <w:t xml:space="preserve"> </w:t>
            </w:r>
            <w:r w:rsidRPr="00492098">
              <w:rPr>
                <w:sz w:val="20"/>
              </w:rPr>
              <w:t>и</w:t>
            </w:r>
            <w:r w:rsidRPr="00492098">
              <w:rPr>
                <w:spacing w:val="5"/>
                <w:sz w:val="20"/>
              </w:rPr>
              <w:t xml:space="preserve"> </w:t>
            </w:r>
            <w:r w:rsidRPr="00492098">
              <w:rPr>
                <w:sz w:val="20"/>
              </w:rPr>
              <w:t>более</w:t>
            </w:r>
            <w:r w:rsidRPr="00492098">
              <w:rPr>
                <w:spacing w:val="7"/>
                <w:sz w:val="20"/>
              </w:rPr>
              <w:t xml:space="preserve"> </w:t>
            </w:r>
            <w:r w:rsidRPr="00492098">
              <w:rPr>
                <w:sz w:val="20"/>
              </w:rPr>
              <w:t>машино-мест</w:t>
            </w:r>
            <w:r w:rsidRPr="00492098">
              <w:rPr>
                <w:spacing w:val="7"/>
                <w:sz w:val="20"/>
              </w:rPr>
              <w:t xml:space="preserve"> </w:t>
            </w:r>
            <w:r w:rsidRPr="00492098">
              <w:rPr>
                <w:sz w:val="20"/>
              </w:rPr>
              <w:t>должны</w:t>
            </w:r>
            <w:r w:rsidRPr="00492098">
              <w:rPr>
                <w:spacing w:val="7"/>
                <w:sz w:val="20"/>
              </w:rPr>
              <w:t xml:space="preserve"> </w:t>
            </w:r>
            <w:r w:rsidRPr="00492098">
              <w:rPr>
                <w:sz w:val="20"/>
              </w:rPr>
              <w:t>быть</w:t>
            </w:r>
            <w:r w:rsidRPr="00492098">
              <w:rPr>
                <w:spacing w:val="7"/>
                <w:sz w:val="20"/>
              </w:rPr>
              <w:t xml:space="preserve"> </w:t>
            </w:r>
            <w:r w:rsidRPr="00492098">
              <w:rPr>
                <w:sz w:val="20"/>
              </w:rPr>
              <w:t>оборудованы</w:t>
            </w:r>
            <w:r w:rsidRPr="00492098">
              <w:rPr>
                <w:spacing w:val="8"/>
                <w:sz w:val="20"/>
              </w:rPr>
              <w:t xml:space="preserve"> </w:t>
            </w:r>
            <w:r w:rsidRPr="00492098">
              <w:rPr>
                <w:sz w:val="20"/>
              </w:rPr>
              <w:t>зарядными</w:t>
            </w:r>
            <w:r w:rsidRPr="00492098">
              <w:rPr>
                <w:spacing w:val="5"/>
                <w:sz w:val="20"/>
              </w:rPr>
              <w:t xml:space="preserve"> </w:t>
            </w:r>
            <w:r w:rsidRPr="00492098">
              <w:rPr>
                <w:sz w:val="20"/>
              </w:rPr>
              <w:t>колонками</w:t>
            </w:r>
            <w:r w:rsidRPr="00492098">
              <w:rPr>
                <w:spacing w:val="5"/>
                <w:sz w:val="20"/>
              </w:rPr>
              <w:t xml:space="preserve"> </w:t>
            </w:r>
            <w:r w:rsidRPr="00492098">
              <w:rPr>
                <w:sz w:val="20"/>
              </w:rPr>
              <w:t>(станциями)</w:t>
            </w:r>
            <w:r w:rsidRPr="00492098">
              <w:rPr>
                <w:spacing w:val="1"/>
                <w:sz w:val="20"/>
              </w:rPr>
              <w:t xml:space="preserve"> </w:t>
            </w:r>
            <w:r w:rsidRPr="00492098">
              <w:rPr>
                <w:sz w:val="20"/>
              </w:rPr>
              <w:t>заряда</w:t>
            </w:r>
            <w:r w:rsidRPr="00492098">
              <w:rPr>
                <w:spacing w:val="-1"/>
                <w:sz w:val="20"/>
              </w:rPr>
              <w:t xml:space="preserve"> </w:t>
            </w:r>
            <w:r w:rsidRPr="00492098">
              <w:rPr>
                <w:sz w:val="20"/>
              </w:rPr>
              <w:t>электрических</w:t>
            </w:r>
            <w:r w:rsidRPr="00492098">
              <w:rPr>
                <w:spacing w:val="1"/>
                <w:sz w:val="20"/>
              </w:rPr>
              <w:t xml:space="preserve"> </w:t>
            </w:r>
            <w:r w:rsidRPr="00492098">
              <w:rPr>
                <w:sz w:val="20"/>
              </w:rPr>
              <w:t>транспортных</w:t>
            </w:r>
            <w:r w:rsidRPr="00492098">
              <w:rPr>
                <w:spacing w:val="-1"/>
                <w:sz w:val="20"/>
              </w:rPr>
              <w:t xml:space="preserve"> </w:t>
            </w:r>
            <w:r w:rsidRPr="00492098">
              <w:rPr>
                <w:sz w:val="20"/>
              </w:rPr>
              <w:t>средств.</w:t>
            </w:r>
          </w:p>
          <w:p w:rsidR="00D36EDA" w:rsidRPr="00492098" w:rsidRDefault="00D36EDA">
            <w:pPr>
              <w:pStyle w:val="TableParagraph"/>
              <w:spacing w:before="1"/>
              <w:rPr>
                <w:b/>
                <w:sz w:val="20"/>
              </w:rPr>
            </w:pPr>
          </w:p>
          <w:p w:rsidR="00D36EDA" w:rsidRPr="00492098" w:rsidRDefault="003016D0">
            <w:pPr>
              <w:pStyle w:val="TableParagraph"/>
              <w:ind w:left="107"/>
              <w:rPr>
                <w:sz w:val="20"/>
              </w:rPr>
            </w:pPr>
            <w:r w:rsidRPr="00492098">
              <w:rPr>
                <w:sz w:val="20"/>
              </w:rPr>
              <w:t>Примечания:</w:t>
            </w:r>
          </w:p>
          <w:p w:rsidR="00D36EDA" w:rsidRPr="00492098" w:rsidRDefault="003016D0" w:rsidP="00311A2C">
            <w:pPr>
              <w:pStyle w:val="TableParagraph"/>
              <w:numPr>
                <w:ilvl w:val="0"/>
                <w:numId w:val="13"/>
              </w:numPr>
              <w:spacing w:before="1"/>
              <w:ind w:left="164" w:right="112" w:firstLine="0"/>
              <w:jc w:val="both"/>
              <w:rPr>
                <w:sz w:val="20"/>
              </w:rPr>
            </w:pPr>
            <w:r w:rsidRPr="00492098">
              <w:rPr>
                <w:sz w:val="20"/>
              </w:rPr>
              <w:t xml:space="preserve">Размещение мест постоянного хранения индивидуального автотранспорта в границах земельного участка допускается в подземных стоянках, многоуровневых </w:t>
            </w:r>
            <w:r w:rsidR="00311A2C" w:rsidRPr="00492098">
              <w:rPr>
                <w:sz w:val="20"/>
              </w:rPr>
              <w:t xml:space="preserve"> </w:t>
            </w:r>
            <w:r w:rsidRPr="00492098">
              <w:rPr>
                <w:sz w:val="20"/>
              </w:rPr>
              <w:t>пристроенных</w:t>
            </w:r>
            <w:r w:rsidRPr="00492098">
              <w:rPr>
                <w:spacing w:val="-2"/>
                <w:sz w:val="20"/>
              </w:rPr>
              <w:t xml:space="preserve"> </w:t>
            </w:r>
            <w:r w:rsidRPr="00492098">
              <w:rPr>
                <w:sz w:val="20"/>
              </w:rPr>
              <w:t>стоянках</w:t>
            </w:r>
            <w:r w:rsidRPr="00492098">
              <w:rPr>
                <w:spacing w:val="1"/>
                <w:sz w:val="20"/>
              </w:rPr>
              <w:t xml:space="preserve"> </w:t>
            </w:r>
            <w:r w:rsidRPr="00492098">
              <w:rPr>
                <w:sz w:val="20"/>
              </w:rPr>
              <w:t>или</w:t>
            </w:r>
            <w:r w:rsidRPr="00492098">
              <w:rPr>
                <w:spacing w:val="1"/>
                <w:sz w:val="20"/>
              </w:rPr>
              <w:t xml:space="preserve"> </w:t>
            </w:r>
            <w:r w:rsidRPr="00492098">
              <w:rPr>
                <w:sz w:val="20"/>
              </w:rPr>
              <w:t>на плоскостных</w:t>
            </w:r>
            <w:r w:rsidRPr="00492098">
              <w:rPr>
                <w:spacing w:val="-1"/>
                <w:sz w:val="20"/>
              </w:rPr>
              <w:t xml:space="preserve"> </w:t>
            </w:r>
            <w:r w:rsidRPr="00492098">
              <w:rPr>
                <w:sz w:val="20"/>
              </w:rPr>
              <w:t>открытых</w:t>
            </w:r>
            <w:r w:rsidRPr="00492098">
              <w:rPr>
                <w:spacing w:val="-1"/>
                <w:sz w:val="20"/>
              </w:rPr>
              <w:t xml:space="preserve"> </w:t>
            </w:r>
            <w:r w:rsidRPr="00492098">
              <w:rPr>
                <w:sz w:val="20"/>
              </w:rPr>
              <w:t>стоянках.</w:t>
            </w:r>
          </w:p>
          <w:p w:rsidR="00D36EDA" w:rsidRPr="00492098" w:rsidRDefault="003016D0" w:rsidP="00311A2C">
            <w:pPr>
              <w:pStyle w:val="TableParagraph"/>
              <w:numPr>
                <w:ilvl w:val="0"/>
                <w:numId w:val="13"/>
              </w:numPr>
              <w:spacing w:line="229" w:lineRule="exact"/>
              <w:ind w:left="164" w:right="112" w:firstLine="0"/>
              <w:jc w:val="both"/>
              <w:rPr>
                <w:sz w:val="20"/>
              </w:rPr>
            </w:pPr>
            <w:r w:rsidRPr="00492098">
              <w:rPr>
                <w:sz w:val="20"/>
              </w:rPr>
              <w:t>Места</w:t>
            </w:r>
            <w:r w:rsidRPr="00492098">
              <w:rPr>
                <w:spacing w:val="-3"/>
                <w:sz w:val="20"/>
              </w:rPr>
              <w:t xml:space="preserve"> </w:t>
            </w:r>
            <w:r w:rsidRPr="00492098">
              <w:rPr>
                <w:sz w:val="20"/>
              </w:rPr>
              <w:t>для</w:t>
            </w:r>
            <w:r w:rsidRPr="00492098">
              <w:rPr>
                <w:spacing w:val="-4"/>
                <w:sz w:val="20"/>
              </w:rPr>
              <w:t xml:space="preserve"> </w:t>
            </w:r>
            <w:r w:rsidRPr="00492098">
              <w:rPr>
                <w:sz w:val="20"/>
              </w:rPr>
              <w:t>стоянки</w:t>
            </w:r>
            <w:r w:rsidRPr="00492098">
              <w:rPr>
                <w:spacing w:val="-4"/>
                <w:sz w:val="20"/>
              </w:rPr>
              <w:t xml:space="preserve"> </w:t>
            </w:r>
            <w:r w:rsidRPr="00492098">
              <w:rPr>
                <w:sz w:val="20"/>
              </w:rPr>
              <w:t>автомобилей</w:t>
            </w:r>
            <w:r w:rsidRPr="00492098">
              <w:rPr>
                <w:spacing w:val="-4"/>
                <w:sz w:val="20"/>
              </w:rPr>
              <w:t xml:space="preserve"> </w:t>
            </w:r>
            <w:r w:rsidRPr="00492098">
              <w:rPr>
                <w:sz w:val="20"/>
              </w:rPr>
              <w:t>инвалидов</w:t>
            </w:r>
            <w:r w:rsidRPr="00492098">
              <w:rPr>
                <w:spacing w:val="-4"/>
                <w:sz w:val="20"/>
              </w:rPr>
              <w:t xml:space="preserve"> </w:t>
            </w:r>
            <w:r w:rsidRPr="00492098">
              <w:rPr>
                <w:sz w:val="20"/>
              </w:rPr>
              <w:t>следует</w:t>
            </w:r>
            <w:r w:rsidRPr="00492098">
              <w:rPr>
                <w:spacing w:val="-4"/>
                <w:sz w:val="20"/>
              </w:rPr>
              <w:t xml:space="preserve"> </w:t>
            </w:r>
            <w:r w:rsidRPr="00492098">
              <w:rPr>
                <w:sz w:val="20"/>
              </w:rPr>
              <w:t>рассчитывать</w:t>
            </w:r>
            <w:r w:rsidRPr="00492098">
              <w:rPr>
                <w:spacing w:val="-3"/>
                <w:sz w:val="20"/>
              </w:rPr>
              <w:t xml:space="preserve"> </w:t>
            </w:r>
            <w:r w:rsidRPr="00492098">
              <w:rPr>
                <w:sz w:val="20"/>
              </w:rPr>
              <w:t>от</w:t>
            </w:r>
            <w:r w:rsidRPr="00492098">
              <w:rPr>
                <w:spacing w:val="2"/>
                <w:sz w:val="20"/>
              </w:rPr>
              <w:t xml:space="preserve"> </w:t>
            </w:r>
            <w:r w:rsidRPr="00492098">
              <w:rPr>
                <w:sz w:val="20"/>
              </w:rPr>
              <w:t>общего</w:t>
            </w:r>
            <w:r w:rsidRPr="00492098">
              <w:rPr>
                <w:spacing w:val="-2"/>
                <w:sz w:val="20"/>
              </w:rPr>
              <w:t xml:space="preserve"> </w:t>
            </w:r>
            <w:r w:rsidRPr="00492098">
              <w:rPr>
                <w:sz w:val="20"/>
              </w:rPr>
              <w:t>количества</w:t>
            </w:r>
            <w:r w:rsidRPr="00492098">
              <w:rPr>
                <w:spacing w:val="-3"/>
                <w:sz w:val="20"/>
              </w:rPr>
              <w:t xml:space="preserve"> </w:t>
            </w:r>
            <w:r w:rsidRPr="00492098">
              <w:rPr>
                <w:sz w:val="20"/>
              </w:rPr>
              <w:t>мест</w:t>
            </w:r>
            <w:r w:rsidRPr="00492098">
              <w:rPr>
                <w:spacing w:val="-4"/>
                <w:sz w:val="20"/>
              </w:rPr>
              <w:t xml:space="preserve"> </w:t>
            </w:r>
            <w:r w:rsidRPr="00492098">
              <w:rPr>
                <w:sz w:val="20"/>
              </w:rPr>
              <w:t>временного хранения</w:t>
            </w:r>
            <w:r w:rsidRPr="00492098">
              <w:rPr>
                <w:spacing w:val="-4"/>
                <w:sz w:val="20"/>
              </w:rPr>
              <w:t xml:space="preserve"> </w:t>
            </w:r>
            <w:r w:rsidRPr="00492098">
              <w:rPr>
                <w:sz w:val="20"/>
              </w:rPr>
              <w:t>автотранспорта.</w:t>
            </w:r>
          </w:p>
          <w:p w:rsidR="00D36EDA" w:rsidRPr="00492098" w:rsidRDefault="003016D0" w:rsidP="00311A2C">
            <w:pPr>
              <w:pStyle w:val="TableParagraph"/>
              <w:numPr>
                <w:ilvl w:val="0"/>
                <w:numId w:val="13"/>
              </w:numPr>
              <w:ind w:left="164" w:right="112" w:firstLine="0"/>
              <w:jc w:val="both"/>
              <w:rPr>
                <w:sz w:val="20"/>
              </w:rPr>
            </w:pPr>
            <w:r w:rsidRPr="00492098">
              <w:rPr>
                <w:sz w:val="20"/>
              </w:rPr>
              <w:t>Расчет потребности парковочных мест для электромобилей и гибридных автомобилей, в том числе оборудованных зарядными устройствами</w:t>
            </w:r>
            <w:r w:rsidR="00311A2C" w:rsidRPr="00492098">
              <w:rPr>
                <w:sz w:val="20"/>
              </w:rPr>
              <w:t>,</w:t>
            </w:r>
            <w:r w:rsidRPr="00492098">
              <w:rPr>
                <w:sz w:val="20"/>
              </w:rPr>
              <w:t xml:space="preserve"> рекомендуется проводить на</w:t>
            </w:r>
            <w:r w:rsidRPr="00492098">
              <w:rPr>
                <w:spacing w:val="-47"/>
                <w:sz w:val="20"/>
              </w:rPr>
              <w:t xml:space="preserve"> </w:t>
            </w:r>
            <w:r w:rsidRPr="00492098">
              <w:rPr>
                <w:sz w:val="20"/>
              </w:rPr>
              <w:t>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w:t>
            </w:r>
            <w:r w:rsidRPr="00492098">
              <w:rPr>
                <w:spacing w:val="1"/>
                <w:sz w:val="20"/>
              </w:rPr>
              <w:t xml:space="preserve"> </w:t>
            </w:r>
            <w:r w:rsidRPr="00492098">
              <w:rPr>
                <w:sz w:val="20"/>
              </w:rPr>
              <w:t>утвержденных</w:t>
            </w:r>
            <w:r w:rsidRPr="00492098">
              <w:rPr>
                <w:spacing w:val="-2"/>
                <w:sz w:val="20"/>
              </w:rPr>
              <w:t xml:space="preserve"> </w:t>
            </w:r>
            <w:r w:rsidRPr="00492098">
              <w:rPr>
                <w:sz w:val="20"/>
              </w:rPr>
              <w:t>распоряжением</w:t>
            </w:r>
            <w:r w:rsidRPr="00492098">
              <w:rPr>
                <w:spacing w:val="1"/>
                <w:sz w:val="20"/>
              </w:rPr>
              <w:t xml:space="preserve"> </w:t>
            </w:r>
            <w:r w:rsidR="00262161" w:rsidRPr="00492098">
              <w:rPr>
                <w:sz w:val="20"/>
              </w:rPr>
              <w:t>Министерства транспорта РФ от 25.05.2022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 (далее – распоряжение Минтранса</w:t>
            </w:r>
            <w:r w:rsidR="00262161" w:rsidRPr="00492098">
              <w:rPr>
                <w:spacing w:val="4"/>
                <w:sz w:val="20"/>
              </w:rPr>
              <w:t xml:space="preserve"> </w:t>
            </w:r>
            <w:r w:rsidR="00262161" w:rsidRPr="00492098">
              <w:rPr>
                <w:sz w:val="20"/>
              </w:rPr>
              <w:t>России</w:t>
            </w:r>
            <w:r w:rsidR="00262161" w:rsidRPr="00492098">
              <w:rPr>
                <w:spacing w:val="-1"/>
                <w:sz w:val="20"/>
              </w:rPr>
              <w:t xml:space="preserve"> </w:t>
            </w:r>
            <w:r w:rsidR="00262161" w:rsidRPr="00492098">
              <w:rPr>
                <w:sz w:val="20"/>
              </w:rPr>
              <w:t>от</w:t>
            </w:r>
            <w:r w:rsidR="00262161" w:rsidRPr="00492098">
              <w:rPr>
                <w:spacing w:val="-1"/>
                <w:sz w:val="20"/>
              </w:rPr>
              <w:t xml:space="preserve"> </w:t>
            </w:r>
            <w:r w:rsidR="00262161" w:rsidRPr="00492098">
              <w:rPr>
                <w:sz w:val="20"/>
              </w:rPr>
              <w:t>25.05</w:t>
            </w:r>
            <w:r w:rsidR="00311A2C" w:rsidRPr="00492098">
              <w:rPr>
                <w:spacing w:val="1"/>
                <w:sz w:val="20"/>
              </w:rPr>
              <w:t>.</w:t>
            </w:r>
            <w:r w:rsidR="00262161" w:rsidRPr="00492098">
              <w:rPr>
                <w:sz w:val="20"/>
              </w:rPr>
              <w:t>2022  №</w:t>
            </w:r>
            <w:r w:rsidR="00262161" w:rsidRPr="00492098">
              <w:rPr>
                <w:spacing w:val="-1"/>
                <w:sz w:val="20"/>
              </w:rPr>
              <w:t xml:space="preserve"> </w:t>
            </w:r>
            <w:r w:rsidR="00262161" w:rsidRPr="00492098">
              <w:rPr>
                <w:sz w:val="20"/>
              </w:rPr>
              <w:t>АК-131-р)</w:t>
            </w:r>
            <w:r w:rsidRPr="00492098">
              <w:rPr>
                <w:sz w:val="20"/>
              </w:rPr>
              <w:t>.</w:t>
            </w:r>
          </w:p>
          <w:p w:rsidR="00B81C47" w:rsidRPr="00492098" w:rsidRDefault="003016D0" w:rsidP="00311A2C">
            <w:pPr>
              <w:pStyle w:val="TableParagraph"/>
              <w:numPr>
                <w:ilvl w:val="0"/>
                <w:numId w:val="13"/>
              </w:numPr>
              <w:spacing w:line="230" w:lineRule="atLeast"/>
              <w:ind w:left="164" w:right="112" w:firstLine="0"/>
              <w:jc w:val="both"/>
              <w:rPr>
                <w:sz w:val="20"/>
              </w:rPr>
            </w:pPr>
            <w:r w:rsidRPr="00492098">
              <w:rPr>
                <w:sz w:val="20"/>
              </w:rPr>
              <w:t>Размещение</w:t>
            </w:r>
            <w:r w:rsidRPr="00492098">
              <w:rPr>
                <w:spacing w:val="-5"/>
                <w:sz w:val="20"/>
              </w:rPr>
              <w:t xml:space="preserve"> </w:t>
            </w:r>
            <w:r w:rsidRPr="00492098">
              <w:rPr>
                <w:sz w:val="20"/>
              </w:rPr>
              <w:t>плоскостных</w:t>
            </w:r>
            <w:r w:rsidRPr="00492098">
              <w:rPr>
                <w:spacing w:val="-5"/>
                <w:sz w:val="20"/>
              </w:rPr>
              <w:t xml:space="preserve"> </w:t>
            </w:r>
            <w:r w:rsidRPr="00492098">
              <w:rPr>
                <w:sz w:val="20"/>
              </w:rPr>
              <w:t>паркингов</w:t>
            </w:r>
            <w:r w:rsidRPr="00492098">
              <w:rPr>
                <w:spacing w:val="-5"/>
                <w:sz w:val="20"/>
              </w:rPr>
              <w:t xml:space="preserve"> </w:t>
            </w:r>
            <w:r w:rsidRPr="00492098">
              <w:rPr>
                <w:sz w:val="20"/>
              </w:rPr>
              <w:t>для</w:t>
            </w:r>
            <w:r w:rsidRPr="00492098">
              <w:rPr>
                <w:spacing w:val="-5"/>
                <w:sz w:val="20"/>
              </w:rPr>
              <w:t xml:space="preserve"> </w:t>
            </w:r>
            <w:r w:rsidRPr="00492098">
              <w:rPr>
                <w:sz w:val="20"/>
              </w:rPr>
              <w:t>постоянного</w:t>
            </w:r>
            <w:r w:rsidRPr="00492098">
              <w:rPr>
                <w:spacing w:val="-4"/>
                <w:sz w:val="20"/>
              </w:rPr>
              <w:t xml:space="preserve"> </w:t>
            </w:r>
            <w:r w:rsidRPr="00492098">
              <w:rPr>
                <w:sz w:val="20"/>
              </w:rPr>
              <w:t>хранения</w:t>
            </w:r>
            <w:r w:rsidRPr="00492098">
              <w:rPr>
                <w:spacing w:val="-2"/>
                <w:sz w:val="20"/>
              </w:rPr>
              <w:t xml:space="preserve"> </w:t>
            </w:r>
            <w:r w:rsidRPr="00492098">
              <w:rPr>
                <w:sz w:val="20"/>
              </w:rPr>
              <w:t>не</w:t>
            </w:r>
            <w:r w:rsidRPr="00492098">
              <w:rPr>
                <w:spacing w:val="-5"/>
                <w:sz w:val="20"/>
              </w:rPr>
              <w:t xml:space="preserve"> </w:t>
            </w:r>
            <w:r w:rsidRPr="00492098">
              <w:rPr>
                <w:sz w:val="20"/>
              </w:rPr>
              <w:t>предусмотрено.</w:t>
            </w:r>
          </w:p>
          <w:p w:rsidR="00D36EDA" w:rsidRPr="00492098" w:rsidRDefault="003016D0" w:rsidP="00311A2C">
            <w:pPr>
              <w:pStyle w:val="TableParagraph"/>
              <w:numPr>
                <w:ilvl w:val="0"/>
                <w:numId w:val="13"/>
              </w:numPr>
              <w:spacing w:line="230" w:lineRule="atLeast"/>
              <w:ind w:left="164" w:right="112" w:firstLine="0"/>
              <w:jc w:val="both"/>
              <w:rPr>
                <w:sz w:val="20"/>
              </w:rPr>
            </w:pPr>
            <w:r w:rsidRPr="00492098">
              <w:rPr>
                <w:sz w:val="20"/>
              </w:rPr>
              <w:t>Дополнительно</w:t>
            </w:r>
            <w:r w:rsidRPr="00492098">
              <w:rPr>
                <w:spacing w:val="-3"/>
                <w:sz w:val="20"/>
              </w:rPr>
              <w:t xml:space="preserve"> </w:t>
            </w:r>
            <w:r w:rsidRPr="00492098">
              <w:rPr>
                <w:sz w:val="20"/>
              </w:rPr>
              <w:t>необходимо</w:t>
            </w:r>
            <w:r w:rsidRPr="00492098">
              <w:rPr>
                <w:spacing w:val="-2"/>
                <w:sz w:val="20"/>
              </w:rPr>
              <w:t xml:space="preserve"> </w:t>
            </w:r>
            <w:r w:rsidRPr="00492098">
              <w:rPr>
                <w:sz w:val="20"/>
              </w:rPr>
              <w:t>размещать</w:t>
            </w:r>
            <w:r w:rsidRPr="00492098">
              <w:rPr>
                <w:spacing w:val="-3"/>
                <w:sz w:val="20"/>
              </w:rPr>
              <w:t xml:space="preserve"> </w:t>
            </w:r>
            <w:r w:rsidRPr="00492098">
              <w:rPr>
                <w:sz w:val="20"/>
              </w:rPr>
              <w:t>20%</w:t>
            </w:r>
            <w:r w:rsidRPr="00492098">
              <w:rPr>
                <w:spacing w:val="-4"/>
                <w:sz w:val="20"/>
              </w:rPr>
              <w:t xml:space="preserve"> </w:t>
            </w:r>
            <w:r w:rsidRPr="00492098">
              <w:rPr>
                <w:sz w:val="20"/>
              </w:rPr>
              <w:t>от</w:t>
            </w:r>
            <w:r w:rsidRPr="00492098">
              <w:rPr>
                <w:spacing w:val="-4"/>
                <w:sz w:val="20"/>
              </w:rPr>
              <w:t xml:space="preserve"> </w:t>
            </w:r>
            <w:r w:rsidRPr="00492098">
              <w:rPr>
                <w:sz w:val="20"/>
              </w:rPr>
              <w:t>требуемого</w:t>
            </w:r>
            <w:r w:rsidRPr="00492098">
              <w:rPr>
                <w:spacing w:val="-2"/>
                <w:sz w:val="20"/>
              </w:rPr>
              <w:t xml:space="preserve"> </w:t>
            </w:r>
            <w:r w:rsidRPr="00492098">
              <w:rPr>
                <w:sz w:val="20"/>
              </w:rPr>
              <w:t>количества</w:t>
            </w:r>
            <w:r w:rsidRPr="00492098">
              <w:rPr>
                <w:spacing w:val="-4"/>
                <w:sz w:val="20"/>
              </w:rPr>
              <w:t xml:space="preserve"> </w:t>
            </w:r>
            <w:r w:rsidRPr="00492098">
              <w:rPr>
                <w:sz w:val="20"/>
              </w:rPr>
              <w:t>машино-мест</w:t>
            </w:r>
            <w:r w:rsidRPr="00492098">
              <w:rPr>
                <w:spacing w:val="-2"/>
                <w:sz w:val="20"/>
              </w:rPr>
              <w:t xml:space="preserve"> </w:t>
            </w:r>
            <w:r w:rsidRPr="00492098">
              <w:rPr>
                <w:sz w:val="20"/>
              </w:rPr>
              <w:t>–</w:t>
            </w:r>
            <w:r w:rsidRPr="00492098">
              <w:rPr>
                <w:spacing w:val="-2"/>
                <w:sz w:val="20"/>
              </w:rPr>
              <w:t xml:space="preserve"> </w:t>
            </w:r>
            <w:r w:rsidRPr="00492098">
              <w:rPr>
                <w:sz w:val="20"/>
              </w:rPr>
              <w:t>плоскостные</w:t>
            </w:r>
            <w:r w:rsidRPr="00492098">
              <w:rPr>
                <w:spacing w:val="-3"/>
                <w:sz w:val="20"/>
              </w:rPr>
              <w:t xml:space="preserve"> </w:t>
            </w:r>
            <w:r w:rsidRPr="00492098">
              <w:rPr>
                <w:sz w:val="20"/>
              </w:rPr>
              <w:t>гостевые</w:t>
            </w:r>
            <w:r w:rsidRPr="00492098">
              <w:rPr>
                <w:spacing w:val="-3"/>
                <w:sz w:val="20"/>
              </w:rPr>
              <w:t xml:space="preserve"> </w:t>
            </w:r>
            <w:r w:rsidRPr="00492098">
              <w:rPr>
                <w:sz w:val="20"/>
              </w:rPr>
              <w:t>парковки</w:t>
            </w:r>
            <w:r w:rsidRPr="00492098">
              <w:rPr>
                <w:spacing w:val="-4"/>
                <w:sz w:val="20"/>
              </w:rPr>
              <w:t xml:space="preserve"> </w:t>
            </w:r>
            <w:r w:rsidRPr="00492098">
              <w:rPr>
                <w:sz w:val="20"/>
              </w:rPr>
              <w:t>для</w:t>
            </w:r>
            <w:r w:rsidRPr="00492098">
              <w:rPr>
                <w:spacing w:val="-4"/>
                <w:sz w:val="20"/>
              </w:rPr>
              <w:t xml:space="preserve"> </w:t>
            </w:r>
            <w:r w:rsidRPr="00492098">
              <w:rPr>
                <w:sz w:val="20"/>
              </w:rPr>
              <w:t>временного</w:t>
            </w:r>
            <w:r w:rsidRPr="00492098">
              <w:rPr>
                <w:spacing w:val="-2"/>
                <w:sz w:val="20"/>
              </w:rPr>
              <w:t xml:space="preserve"> </w:t>
            </w:r>
            <w:r w:rsidRPr="00492098">
              <w:rPr>
                <w:sz w:val="20"/>
              </w:rPr>
              <w:t>хранения</w:t>
            </w:r>
            <w:r w:rsidRPr="00492098">
              <w:rPr>
                <w:spacing w:val="-5"/>
                <w:sz w:val="20"/>
              </w:rPr>
              <w:t xml:space="preserve"> </w:t>
            </w:r>
            <w:r w:rsidRPr="00492098">
              <w:rPr>
                <w:sz w:val="20"/>
              </w:rPr>
              <w:t>транспортных</w:t>
            </w:r>
            <w:r w:rsidRPr="00492098">
              <w:rPr>
                <w:spacing w:val="-4"/>
                <w:sz w:val="20"/>
              </w:rPr>
              <w:t xml:space="preserve"> </w:t>
            </w:r>
            <w:r w:rsidRPr="00492098">
              <w:rPr>
                <w:sz w:val="20"/>
              </w:rPr>
              <w:t>средств</w:t>
            </w:r>
            <w:r w:rsidRPr="00492098">
              <w:rPr>
                <w:spacing w:val="-4"/>
                <w:sz w:val="20"/>
              </w:rPr>
              <w:t xml:space="preserve"> </w:t>
            </w:r>
            <w:r w:rsidRPr="00492098">
              <w:rPr>
                <w:sz w:val="20"/>
              </w:rPr>
              <w:t>в</w:t>
            </w:r>
            <w:r w:rsidRPr="00492098">
              <w:rPr>
                <w:spacing w:val="1"/>
                <w:sz w:val="20"/>
              </w:rPr>
              <w:t xml:space="preserve"> </w:t>
            </w:r>
            <w:r w:rsidRPr="00492098">
              <w:rPr>
                <w:sz w:val="20"/>
              </w:rPr>
              <w:t>границах</w:t>
            </w:r>
            <w:r w:rsidRPr="00492098">
              <w:rPr>
                <w:spacing w:val="-2"/>
                <w:sz w:val="20"/>
              </w:rPr>
              <w:t xml:space="preserve"> </w:t>
            </w:r>
            <w:r w:rsidRPr="00492098">
              <w:rPr>
                <w:sz w:val="20"/>
              </w:rPr>
              <w:t>застройки</w:t>
            </w:r>
            <w:r w:rsidRPr="00492098">
              <w:rPr>
                <w:spacing w:val="-1"/>
                <w:sz w:val="20"/>
              </w:rPr>
              <w:t xml:space="preserve"> </w:t>
            </w:r>
            <w:r w:rsidRPr="00492098">
              <w:rPr>
                <w:sz w:val="20"/>
              </w:rPr>
              <w:t>(вне</w:t>
            </w:r>
            <w:r w:rsidRPr="00492098">
              <w:rPr>
                <w:spacing w:val="3"/>
                <w:sz w:val="20"/>
              </w:rPr>
              <w:t xml:space="preserve"> </w:t>
            </w:r>
            <w:r w:rsidRPr="00492098">
              <w:rPr>
                <w:sz w:val="20"/>
              </w:rPr>
              <w:t>улично-дорожной</w:t>
            </w:r>
            <w:r w:rsidRPr="00492098">
              <w:rPr>
                <w:spacing w:val="-1"/>
                <w:sz w:val="20"/>
              </w:rPr>
              <w:t xml:space="preserve"> </w:t>
            </w:r>
            <w:r w:rsidRPr="00492098">
              <w:rPr>
                <w:sz w:val="20"/>
              </w:rPr>
              <w:t>сети).</w:t>
            </w:r>
          </w:p>
          <w:p w:rsidR="006E3632" w:rsidRPr="00492098" w:rsidRDefault="006E3632" w:rsidP="00311A2C">
            <w:pPr>
              <w:pStyle w:val="TableParagraph"/>
              <w:numPr>
                <w:ilvl w:val="0"/>
                <w:numId w:val="13"/>
              </w:numPr>
              <w:spacing w:line="230" w:lineRule="atLeast"/>
              <w:ind w:left="164" w:right="112" w:firstLine="0"/>
              <w:jc w:val="both"/>
              <w:rPr>
                <w:sz w:val="20"/>
              </w:rPr>
            </w:pPr>
            <w:r w:rsidRPr="00492098">
              <w:rPr>
                <w:sz w:val="20"/>
              </w:rPr>
              <w:t>При</w:t>
            </w:r>
            <w:r w:rsidRPr="00492098">
              <w:rPr>
                <w:spacing w:val="-5"/>
                <w:sz w:val="20"/>
              </w:rPr>
              <w:t xml:space="preserve"> </w:t>
            </w:r>
            <w:r w:rsidRPr="00492098">
              <w:rPr>
                <w:sz w:val="20"/>
              </w:rPr>
              <w:t>развитии</w:t>
            </w:r>
            <w:r w:rsidRPr="00492098">
              <w:rPr>
                <w:spacing w:val="-4"/>
                <w:sz w:val="20"/>
              </w:rPr>
              <w:t xml:space="preserve"> </w:t>
            </w:r>
            <w:r w:rsidRPr="00492098">
              <w:rPr>
                <w:sz w:val="20"/>
              </w:rPr>
              <w:t>застроенных</w:t>
            </w:r>
            <w:r w:rsidRPr="00492098">
              <w:rPr>
                <w:spacing w:val="-4"/>
                <w:sz w:val="20"/>
              </w:rPr>
              <w:t xml:space="preserve"> </w:t>
            </w:r>
            <w:r w:rsidRPr="00492098">
              <w:rPr>
                <w:sz w:val="20"/>
              </w:rPr>
              <w:t>территорий,</w:t>
            </w:r>
            <w:r w:rsidRPr="00492098">
              <w:rPr>
                <w:spacing w:val="-3"/>
                <w:sz w:val="20"/>
              </w:rPr>
              <w:t xml:space="preserve"> </w:t>
            </w:r>
            <w:r w:rsidRPr="00492098">
              <w:rPr>
                <w:sz w:val="20"/>
              </w:rPr>
              <w:t>в</w:t>
            </w:r>
            <w:r w:rsidRPr="00492098">
              <w:rPr>
                <w:spacing w:val="-4"/>
                <w:sz w:val="20"/>
              </w:rPr>
              <w:t xml:space="preserve"> </w:t>
            </w:r>
            <w:r w:rsidR="00424AC9" w:rsidRPr="00492098">
              <w:rPr>
                <w:sz w:val="20"/>
              </w:rPr>
              <w:t xml:space="preserve">том числе </w:t>
            </w:r>
            <w:r w:rsidRPr="00492098">
              <w:rPr>
                <w:sz w:val="20"/>
              </w:rPr>
              <w:t>уплотнении</w:t>
            </w:r>
            <w:r w:rsidRPr="00492098">
              <w:rPr>
                <w:spacing w:val="-5"/>
                <w:sz w:val="20"/>
              </w:rPr>
              <w:t xml:space="preserve"> </w:t>
            </w:r>
            <w:r w:rsidRPr="00492098">
              <w:rPr>
                <w:sz w:val="20"/>
              </w:rPr>
              <w:t>не</w:t>
            </w:r>
            <w:r w:rsidRPr="00492098">
              <w:rPr>
                <w:spacing w:val="-3"/>
                <w:sz w:val="20"/>
              </w:rPr>
              <w:t xml:space="preserve"> </w:t>
            </w:r>
            <w:r w:rsidRPr="00492098">
              <w:rPr>
                <w:sz w:val="20"/>
              </w:rPr>
              <w:t>менее</w:t>
            </w:r>
            <w:r w:rsidRPr="00492098">
              <w:rPr>
                <w:spacing w:val="-3"/>
                <w:sz w:val="20"/>
              </w:rPr>
              <w:t xml:space="preserve"> </w:t>
            </w:r>
            <w:r w:rsidRPr="00492098">
              <w:rPr>
                <w:sz w:val="20"/>
              </w:rPr>
              <w:t>80%</w:t>
            </w:r>
            <w:r w:rsidRPr="00492098">
              <w:rPr>
                <w:spacing w:val="-4"/>
                <w:sz w:val="20"/>
              </w:rPr>
              <w:t xml:space="preserve"> </w:t>
            </w:r>
            <w:r w:rsidRPr="00492098">
              <w:rPr>
                <w:sz w:val="20"/>
              </w:rPr>
              <w:t>расчетного количества</w:t>
            </w:r>
            <w:r w:rsidRPr="00492098">
              <w:rPr>
                <w:spacing w:val="-4"/>
                <w:sz w:val="20"/>
              </w:rPr>
              <w:t xml:space="preserve"> </w:t>
            </w:r>
            <w:r w:rsidRPr="00492098">
              <w:rPr>
                <w:sz w:val="20"/>
              </w:rPr>
              <w:t>мест</w:t>
            </w:r>
            <w:r w:rsidRPr="00492098">
              <w:rPr>
                <w:spacing w:val="-4"/>
                <w:sz w:val="20"/>
              </w:rPr>
              <w:t xml:space="preserve"> </w:t>
            </w:r>
            <w:r w:rsidRPr="00492098">
              <w:rPr>
                <w:sz w:val="20"/>
              </w:rPr>
              <w:t>хранения</w:t>
            </w:r>
            <w:r w:rsidR="00967125" w:rsidRPr="00492098">
              <w:rPr>
                <w:sz w:val="20"/>
              </w:rPr>
              <w:t>,</w:t>
            </w:r>
            <w:r w:rsidRPr="00492098">
              <w:rPr>
                <w:spacing w:val="-5"/>
                <w:sz w:val="20"/>
              </w:rPr>
              <w:t xml:space="preserve"> </w:t>
            </w:r>
            <w:r w:rsidRPr="00492098">
              <w:rPr>
                <w:sz w:val="20"/>
              </w:rPr>
              <w:t>размещаются</w:t>
            </w:r>
            <w:r w:rsidRPr="00492098">
              <w:rPr>
                <w:spacing w:val="-4"/>
                <w:sz w:val="20"/>
              </w:rPr>
              <w:t xml:space="preserve"> </w:t>
            </w:r>
            <w:r w:rsidRPr="00492098">
              <w:rPr>
                <w:sz w:val="20"/>
              </w:rPr>
              <w:t>в</w:t>
            </w:r>
            <w:r w:rsidRPr="00492098">
              <w:rPr>
                <w:spacing w:val="-3"/>
                <w:sz w:val="20"/>
              </w:rPr>
              <w:t xml:space="preserve"> </w:t>
            </w:r>
            <w:r w:rsidRPr="00492098">
              <w:rPr>
                <w:sz w:val="20"/>
              </w:rPr>
              <w:t>подземных</w:t>
            </w:r>
            <w:r w:rsidRPr="00492098">
              <w:rPr>
                <w:spacing w:val="-1"/>
                <w:sz w:val="20"/>
              </w:rPr>
              <w:t xml:space="preserve"> </w:t>
            </w:r>
            <w:r w:rsidRPr="00492098">
              <w:rPr>
                <w:sz w:val="20"/>
              </w:rPr>
              <w:t>и/или</w:t>
            </w:r>
            <w:r w:rsidRPr="00492098">
              <w:rPr>
                <w:spacing w:val="-4"/>
                <w:sz w:val="20"/>
              </w:rPr>
              <w:t xml:space="preserve"> </w:t>
            </w:r>
            <w:r w:rsidRPr="00492098">
              <w:rPr>
                <w:sz w:val="20"/>
              </w:rPr>
              <w:t>многоуровневых</w:t>
            </w:r>
            <w:r w:rsidRPr="00492098">
              <w:rPr>
                <w:spacing w:val="-2"/>
                <w:sz w:val="20"/>
              </w:rPr>
              <w:t xml:space="preserve"> </w:t>
            </w:r>
            <w:r w:rsidRPr="00492098">
              <w:rPr>
                <w:sz w:val="20"/>
              </w:rPr>
              <w:t>паркингах,</w:t>
            </w:r>
            <w:r w:rsidRPr="00492098">
              <w:rPr>
                <w:spacing w:val="1"/>
                <w:sz w:val="20"/>
              </w:rPr>
              <w:t xml:space="preserve"> </w:t>
            </w:r>
            <w:r w:rsidRPr="00492098">
              <w:rPr>
                <w:sz w:val="20"/>
              </w:rPr>
              <w:t>не более 20 % расчетного количества мест хранения на плоскостных парковках (вне улично-дорожной сети). Потребность в местах постоянного хранения для</w:t>
            </w:r>
            <w:r w:rsidRPr="00492098">
              <w:rPr>
                <w:spacing w:val="1"/>
                <w:sz w:val="20"/>
              </w:rPr>
              <w:t xml:space="preserve"> </w:t>
            </w:r>
            <w:r w:rsidRPr="00492098">
              <w:rPr>
                <w:sz w:val="20"/>
              </w:rPr>
              <w:t>многоквартирного дома должна быть удовлетворена на 100% в границах планировочного элемента, ограниченного магистральными улицами, не далее, чем в 500 м от</w:t>
            </w:r>
            <w:r w:rsidRPr="00492098">
              <w:rPr>
                <w:spacing w:val="1"/>
                <w:sz w:val="20"/>
              </w:rPr>
              <w:t xml:space="preserve"> </w:t>
            </w:r>
            <w:r w:rsidRPr="00492098">
              <w:rPr>
                <w:sz w:val="20"/>
              </w:rPr>
              <w:t>многоквартирного дома.</w:t>
            </w:r>
          </w:p>
          <w:p w:rsidR="006E3632" w:rsidRPr="00492098" w:rsidRDefault="006E3632" w:rsidP="00311A2C">
            <w:pPr>
              <w:pStyle w:val="TableParagraph"/>
              <w:numPr>
                <w:ilvl w:val="0"/>
                <w:numId w:val="13"/>
              </w:numPr>
              <w:spacing w:line="230" w:lineRule="atLeast"/>
              <w:ind w:left="164" w:right="112" w:firstLine="0"/>
              <w:jc w:val="both"/>
              <w:rPr>
                <w:sz w:val="20"/>
              </w:rPr>
            </w:pPr>
            <w:r w:rsidRPr="00492098">
              <w:rPr>
                <w:sz w:val="20"/>
              </w:rPr>
              <w:t>При</w:t>
            </w:r>
            <w:r w:rsidRPr="00492098">
              <w:rPr>
                <w:spacing w:val="-5"/>
                <w:sz w:val="20"/>
              </w:rPr>
              <w:t xml:space="preserve"> </w:t>
            </w:r>
            <w:r w:rsidRPr="00492098">
              <w:rPr>
                <w:sz w:val="20"/>
              </w:rPr>
              <w:t>реализации</w:t>
            </w:r>
            <w:r w:rsidRPr="00492098">
              <w:rPr>
                <w:spacing w:val="-4"/>
                <w:sz w:val="20"/>
              </w:rPr>
              <w:t xml:space="preserve"> </w:t>
            </w:r>
            <w:r w:rsidRPr="00492098">
              <w:rPr>
                <w:sz w:val="20"/>
              </w:rPr>
              <w:t>застройки</w:t>
            </w:r>
            <w:r w:rsidRPr="00492098">
              <w:rPr>
                <w:spacing w:val="-5"/>
                <w:sz w:val="20"/>
              </w:rPr>
              <w:t xml:space="preserve"> </w:t>
            </w:r>
            <w:r w:rsidRPr="00492098">
              <w:rPr>
                <w:sz w:val="20"/>
              </w:rPr>
              <w:t>на</w:t>
            </w:r>
            <w:r w:rsidRPr="00492098">
              <w:rPr>
                <w:spacing w:val="-3"/>
                <w:sz w:val="20"/>
              </w:rPr>
              <w:t xml:space="preserve"> </w:t>
            </w:r>
            <w:r w:rsidRPr="00492098">
              <w:rPr>
                <w:sz w:val="20"/>
              </w:rPr>
              <w:t>свободных</w:t>
            </w:r>
            <w:r w:rsidRPr="00492098">
              <w:rPr>
                <w:spacing w:val="-4"/>
                <w:sz w:val="20"/>
              </w:rPr>
              <w:t xml:space="preserve"> </w:t>
            </w:r>
            <w:r w:rsidRPr="00492098">
              <w:rPr>
                <w:sz w:val="20"/>
              </w:rPr>
              <w:t>территориях</w:t>
            </w:r>
            <w:r w:rsidRPr="00492098">
              <w:rPr>
                <w:spacing w:val="-5"/>
                <w:sz w:val="20"/>
              </w:rPr>
              <w:t xml:space="preserve"> </w:t>
            </w:r>
            <w:r w:rsidRPr="00492098">
              <w:rPr>
                <w:sz w:val="20"/>
              </w:rPr>
              <w:t>размещение</w:t>
            </w:r>
            <w:r w:rsidRPr="00492098">
              <w:rPr>
                <w:spacing w:val="-3"/>
                <w:sz w:val="20"/>
              </w:rPr>
              <w:t xml:space="preserve"> </w:t>
            </w:r>
            <w:r w:rsidR="00311A2C" w:rsidRPr="00492098">
              <w:rPr>
                <w:sz w:val="20"/>
              </w:rPr>
              <w:t>возможно</w:t>
            </w:r>
            <w:r w:rsidRPr="00492098">
              <w:rPr>
                <w:spacing w:val="-4"/>
                <w:sz w:val="20"/>
              </w:rPr>
              <w:t xml:space="preserve"> </w:t>
            </w:r>
            <w:r w:rsidRPr="00492098">
              <w:rPr>
                <w:sz w:val="20"/>
              </w:rPr>
              <w:t>как</w:t>
            </w:r>
            <w:r w:rsidRPr="00492098">
              <w:rPr>
                <w:spacing w:val="-4"/>
                <w:sz w:val="20"/>
              </w:rPr>
              <w:t xml:space="preserve"> </w:t>
            </w:r>
            <w:r w:rsidRPr="00492098">
              <w:rPr>
                <w:sz w:val="20"/>
              </w:rPr>
              <w:t>на</w:t>
            </w:r>
            <w:r w:rsidRPr="00492098">
              <w:rPr>
                <w:spacing w:val="7"/>
                <w:sz w:val="20"/>
              </w:rPr>
              <w:t xml:space="preserve"> </w:t>
            </w:r>
            <w:r w:rsidRPr="00492098">
              <w:rPr>
                <w:sz w:val="20"/>
              </w:rPr>
              <w:t>плоскостных,</w:t>
            </w:r>
            <w:r w:rsidRPr="00492098">
              <w:rPr>
                <w:spacing w:val="-4"/>
                <w:sz w:val="20"/>
              </w:rPr>
              <w:t xml:space="preserve"> </w:t>
            </w:r>
            <w:r w:rsidRPr="00492098">
              <w:rPr>
                <w:sz w:val="20"/>
              </w:rPr>
              <w:t>так</w:t>
            </w:r>
            <w:r w:rsidRPr="00492098">
              <w:rPr>
                <w:spacing w:val="-1"/>
                <w:sz w:val="20"/>
              </w:rPr>
              <w:t xml:space="preserve"> </w:t>
            </w:r>
            <w:r w:rsidRPr="00492098">
              <w:rPr>
                <w:sz w:val="20"/>
              </w:rPr>
              <w:t>и</w:t>
            </w:r>
            <w:r w:rsidRPr="00492098">
              <w:rPr>
                <w:spacing w:val="-5"/>
                <w:sz w:val="20"/>
              </w:rPr>
              <w:t xml:space="preserve"> </w:t>
            </w:r>
            <w:r w:rsidRPr="00492098">
              <w:rPr>
                <w:sz w:val="20"/>
              </w:rPr>
              <w:t>на подземных/многоуровневых</w:t>
            </w:r>
            <w:r w:rsidRPr="00492098">
              <w:rPr>
                <w:spacing w:val="-5"/>
                <w:sz w:val="20"/>
              </w:rPr>
              <w:t xml:space="preserve"> </w:t>
            </w:r>
            <w:r w:rsidRPr="00492098">
              <w:rPr>
                <w:sz w:val="20"/>
              </w:rPr>
              <w:t>паркингах.</w:t>
            </w:r>
            <w:r w:rsidRPr="00492098">
              <w:rPr>
                <w:spacing w:val="-3"/>
                <w:sz w:val="20"/>
              </w:rPr>
              <w:t xml:space="preserve"> </w:t>
            </w:r>
            <w:r w:rsidRPr="00492098">
              <w:rPr>
                <w:sz w:val="20"/>
              </w:rPr>
              <w:t>Доля</w:t>
            </w:r>
            <w:r w:rsidRPr="00492098">
              <w:rPr>
                <w:spacing w:val="-4"/>
                <w:sz w:val="20"/>
              </w:rPr>
              <w:t xml:space="preserve"> </w:t>
            </w:r>
            <w:r w:rsidRPr="00492098">
              <w:rPr>
                <w:sz w:val="20"/>
              </w:rPr>
              <w:t>территорий</w:t>
            </w:r>
            <w:r w:rsidRPr="00492098">
              <w:rPr>
                <w:spacing w:val="-3"/>
                <w:sz w:val="20"/>
              </w:rPr>
              <w:t xml:space="preserve"> </w:t>
            </w:r>
            <w:r w:rsidRPr="00492098">
              <w:rPr>
                <w:sz w:val="20"/>
              </w:rPr>
              <w:t>для</w:t>
            </w:r>
            <w:r w:rsidRPr="00492098">
              <w:rPr>
                <w:spacing w:val="1"/>
                <w:sz w:val="20"/>
              </w:rPr>
              <w:t xml:space="preserve"> </w:t>
            </w:r>
            <w:r w:rsidRPr="00492098">
              <w:rPr>
                <w:sz w:val="20"/>
              </w:rPr>
              <w:t>размещения</w:t>
            </w:r>
            <w:r w:rsidRPr="00492098">
              <w:rPr>
                <w:spacing w:val="-2"/>
                <w:sz w:val="20"/>
              </w:rPr>
              <w:t xml:space="preserve"> </w:t>
            </w:r>
            <w:r w:rsidRPr="00492098">
              <w:rPr>
                <w:sz w:val="20"/>
              </w:rPr>
              <w:t>автостоянок</w:t>
            </w:r>
            <w:r w:rsidRPr="00492098">
              <w:rPr>
                <w:spacing w:val="1"/>
                <w:sz w:val="20"/>
              </w:rPr>
              <w:t xml:space="preserve"> </w:t>
            </w:r>
            <w:r w:rsidRPr="00492098">
              <w:rPr>
                <w:sz w:val="20"/>
              </w:rPr>
              <w:t>в</w:t>
            </w:r>
            <w:r w:rsidRPr="00492098">
              <w:rPr>
                <w:spacing w:val="-2"/>
                <w:sz w:val="20"/>
              </w:rPr>
              <w:t xml:space="preserve"> </w:t>
            </w:r>
            <w:r w:rsidRPr="00492098">
              <w:rPr>
                <w:sz w:val="20"/>
              </w:rPr>
              <w:t>квартале составляет</w:t>
            </w:r>
            <w:r w:rsidRPr="00492098">
              <w:rPr>
                <w:spacing w:val="-1"/>
                <w:sz w:val="20"/>
              </w:rPr>
              <w:t xml:space="preserve"> </w:t>
            </w:r>
            <w:r w:rsidRPr="00492098">
              <w:rPr>
                <w:sz w:val="20"/>
              </w:rPr>
              <w:t>не</w:t>
            </w:r>
            <w:r w:rsidRPr="00492098">
              <w:rPr>
                <w:spacing w:val="-1"/>
                <w:sz w:val="20"/>
              </w:rPr>
              <w:t xml:space="preserve"> </w:t>
            </w:r>
            <w:r w:rsidRPr="00492098">
              <w:rPr>
                <w:sz w:val="20"/>
              </w:rPr>
              <w:t>более</w:t>
            </w:r>
            <w:r w:rsidRPr="00492098">
              <w:rPr>
                <w:spacing w:val="3"/>
                <w:sz w:val="20"/>
              </w:rPr>
              <w:t xml:space="preserve"> </w:t>
            </w:r>
            <w:r w:rsidRPr="00492098">
              <w:rPr>
                <w:sz w:val="20"/>
              </w:rPr>
              <w:t>15</w:t>
            </w:r>
            <w:r w:rsidRPr="00492098">
              <w:rPr>
                <w:spacing w:val="1"/>
                <w:sz w:val="20"/>
              </w:rPr>
              <w:t xml:space="preserve"> </w:t>
            </w:r>
            <w:r w:rsidRPr="00492098">
              <w:rPr>
                <w:sz w:val="20"/>
              </w:rPr>
              <w:t>%</w:t>
            </w:r>
            <w:r w:rsidRPr="00492098">
              <w:rPr>
                <w:spacing w:val="-2"/>
                <w:sz w:val="20"/>
              </w:rPr>
              <w:t xml:space="preserve"> </w:t>
            </w:r>
            <w:r w:rsidRPr="00492098">
              <w:rPr>
                <w:sz w:val="20"/>
              </w:rPr>
              <w:t>от</w:t>
            </w:r>
            <w:r w:rsidRPr="00492098">
              <w:rPr>
                <w:spacing w:val="-1"/>
                <w:sz w:val="20"/>
              </w:rPr>
              <w:t xml:space="preserve"> </w:t>
            </w:r>
            <w:r w:rsidRPr="00492098">
              <w:rPr>
                <w:sz w:val="20"/>
              </w:rPr>
              <w:t>его площади, незанятой</w:t>
            </w:r>
            <w:r w:rsidRPr="00492098">
              <w:rPr>
                <w:spacing w:val="-1"/>
                <w:sz w:val="20"/>
              </w:rPr>
              <w:t xml:space="preserve"> </w:t>
            </w:r>
            <w:r w:rsidRPr="00492098">
              <w:rPr>
                <w:sz w:val="20"/>
              </w:rPr>
              <w:t>зданиями</w:t>
            </w:r>
            <w:r w:rsidRPr="00492098">
              <w:rPr>
                <w:spacing w:val="-2"/>
                <w:sz w:val="20"/>
              </w:rPr>
              <w:t xml:space="preserve"> </w:t>
            </w:r>
            <w:r w:rsidRPr="00492098">
              <w:rPr>
                <w:sz w:val="20"/>
              </w:rPr>
              <w:t>и</w:t>
            </w:r>
            <w:r w:rsidRPr="00492098">
              <w:rPr>
                <w:spacing w:val="-1"/>
                <w:sz w:val="20"/>
              </w:rPr>
              <w:t xml:space="preserve"> </w:t>
            </w:r>
            <w:r w:rsidRPr="00492098">
              <w:rPr>
                <w:sz w:val="20"/>
              </w:rPr>
              <w:t>сооружениями.</w:t>
            </w:r>
          </w:p>
          <w:p w:rsidR="006E3632" w:rsidRPr="00492098" w:rsidRDefault="006E3632" w:rsidP="00311A2C">
            <w:pPr>
              <w:pStyle w:val="TableParagraph"/>
              <w:numPr>
                <w:ilvl w:val="0"/>
                <w:numId w:val="13"/>
              </w:numPr>
              <w:spacing w:line="230" w:lineRule="atLeast"/>
              <w:ind w:left="164" w:right="112" w:firstLine="0"/>
              <w:jc w:val="both"/>
              <w:rPr>
                <w:sz w:val="20"/>
              </w:rPr>
            </w:pPr>
            <w:r w:rsidRPr="00492098">
              <w:rPr>
                <w:sz w:val="20"/>
              </w:rPr>
              <w:t>В</w:t>
            </w:r>
            <w:r w:rsidRPr="00492098">
              <w:rPr>
                <w:spacing w:val="-4"/>
                <w:sz w:val="20"/>
              </w:rPr>
              <w:t xml:space="preserve"> </w:t>
            </w:r>
            <w:r w:rsidRPr="00492098">
              <w:rPr>
                <w:sz w:val="20"/>
              </w:rPr>
              <w:t>границах</w:t>
            </w:r>
            <w:r w:rsidRPr="00492098">
              <w:rPr>
                <w:spacing w:val="-3"/>
                <w:sz w:val="20"/>
              </w:rPr>
              <w:t xml:space="preserve"> </w:t>
            </w:r>
            <w:r w:rsidRPr="00492098">
              <w:rPr>
                <w:sz w:val="20"/>
              </w:rPr>
              <w:t>улично-дорожной</w:t>
            </w:r>
            <w:r w:rsidRPr="00492098">
              <w:rPr>
                <w:spacing w:val="-5"/>
                <w:sz w:val="20"/>
              </w:rPr>
              <w:t xml:space="preserve"> </w:t>
            </w:r>
            <w:r w:rsidRPr="00492098">
              <w:rPr>
                <w:sz w:val="20"/>
              </w:rPr>
              <w:t>сети</w:t>
            </w:r>
            <w:r w:rsidRPr="00492098">
              <w:rPr>
                <w:spacing w:val="-5"/>
                <w:sz w:val="20"/>
              </w:rPr>
              <w:t xml:space="preserve"> </w:t>
            </w:r>
            <w:r w:rsidRPr="00492098">
              <w:rPr>
                <w:sz w:val="20"/>
              </w:rPr>
              <w:t>размещаются</w:t>
            </w:r>
            <w:r w:rsidRPr="00492098">
              <w:rPr>
                <w:spacing w:val="-5"/>
                <w:sz w:val="20"/>
              </w:rPr>
              <w:t xml:space="preserve"> </w:t>
            </w:r>
            <w:r w:rsidRPr="00492098">
              <w:rPr>
                <w:sz w:val="20"/>
              </w:rPr>
              <w:t>только</w:t>
            </w:r>
            <w:r w:rsidRPr="00492098">
              <w:rPr>
                <w:spacing w:val="-3"/>
                <w:sz w:val="20"/>
              </w:rPr>
              <w:t xml:space="preserve"> </w:t>
            </w:r>
            <w:r w:rsidRPr="00492098">
              <w:rPr>
                <w:sz w:val="20"/>
              </w:rPr>
              <w:t>приобъектные</w:t>
            </w:r>
            <w:r w:rsidRPr="00492098">
              <w:rPr>
                <w:spacing w:val="-4"/>
                <w:sz w:val="20"/>
              </w:rPr>
              <w:t xml:space="preserve"> </w:t>
            </w:r>
            <w:r w:rsidRPr="00492098">
              <w:rPr>
                <w:sz w:val="20"/>
              </w:rPr>
              <w:t>парковки</w:t>
            </w:r>
            <w:r w:rsidRPr="00492098">
              <w:rPr>
                <w:spacing w:val="-5"/>
                <w:sz w:val="20"/>
              </w:rPr>
              <w:t xml:space="preserve"> </w:t>
            </w:r>
            <w:r w:rsidRPr="00492098">
              <w:rPr>
                <w:sz w:val="20"/>
              </w:rPr>
              <w:t>для</w:t>
            </w:r>
            <w:r w:rsidRPr="00492098">
              <w:rPr>
                <w:spacing w:val="-2"/>
                <w:sz w:val="20"/>
              </w:rPr>
              <w:t xml:space="preserve"> </w:t>
            </w:r>
            <w:r w:rsidRPr="00492098">
              <w:rPr>
                <w:sz w:val="20"/>
              </w:rPr>
              <w:t>временного</w:t>
            </w:r>
            <w:r w:rsidRPr="00492098">
              <w:rPr>
                <w:spacing w:val="-3"/>
                <w:sz w:val="20"/>
              </w:rPr>
              <w:t xml:space="preserve"> </w:t>
            </w:r>
            <w:r w:rsidRPr="00492098">
              <w:rPr>
                <w:sz w:val="20"/>
              </w:rPr>
              <w:t>хранения.</w:t>
            </w:r>
          </w:p>
          <w:p w:rsidR="006E3632" w:rsidRPr="00492098" w:rsidRDefault="006E3632" w:rsidP="00311A2C">
            <w:pPr>
              <w:pStyle w:val="TableParagraph"/>
              <w:numPr>
                <w:ilvl w:val="0"/>
                <w:numId w:val="13"/>
              </w:numPr>
              <w:spacing w:line="230" w:lineRule="atLeast"/>
              <w:ind w:left="164" w:right="112" w:firstLine="0"/>
              <w:jc w:val="both"/>
              <w:rPr>
                <w:sz w:val="20"/>
              </w:rPr>
            </w:pPr>
            <w:r w:rsidRPr="00492098">
              <w:rPr>
                <w:sz w:val="20"/>
              </w:rPr>
              <w:t>Распределение</w:t>
            </w:r>
            <w:r w:rsidRPr="00492098">
              <w:rPr>
                <w:spacing w:val="-4"/>
                <w:sz w:val="20"/>
              </w:rPr>
              <w:t xml:space="preserve"> </w:t>
            </w:r>
            <w:r w:rsidRPr="00492098">
              <w:rPr>
                <w:sz w:val="20"/>
              </w:rPr>
              <w:t>по</w:t>
            </w:r>
            <w:r w:rsidRPr="00492098">
              <w:rPr>
                <w:spacing w:val="-2"/>
                <w:sz w:val="20"/>
              </w:rPr>
              <w:t xml:space="preserve"> </w:t>
            </w:r>
            <w:r w:rsidRPr="00492098">
              <w:rPr>
                <w:sz w:val="20"/>
              </w:rPr>
              <w:t>типу</w:t>
            </w:r>
            <w:r w:rsidRPr="00492098">
              <w:rPr>
                <w:spacing w:val="-4"/>
                <w:sz w:val="20"/>
              </w:rPr>
              <w:t xml:space="preserve"> </w:t>
            </w:r>
            <w:r w:rsidRPr="00492098">
              <w:rPr>
                <w:sz w:val="20"/>
              </w:rPr>
              <w:t>размещения</w:t>
            </w:r>
            <w:r w:rsidRPr="00492098">
              <w:rPr>
                <w:spacing w:val="-4"/>
                <w:sz w:val="20"/>
              </w:rPr>
              <w:t xml:space="preserve"> </w:t>
            </w:r>
            <w:r w:rsidRPr="00492098">
              <w:rPr>
                <w:sz w:val="20"/>
              </w:rPr>
              <w:t>мест</w:t>
            </w:r>
            <w:r w:rsidRPr="00492098">
              <w:rPr>
                <w:spacing w:val="-4"/>
                <w:sz w:val="20"/>
              </w:rPr>
              <w:t xml:space="preserve"> </w:t>
            </w:r>
            <w:r w:rsidRPr="00492098">
              <w:rPr>
                <w:sz w:val="20"/>
              </w:rPr>
              <w:t>хранения</w:t>
            </w:r>
            <w:r w:rsidRPr="00492098">
              <w:rPr>
                <w:spacing w:val="-4"/>
                <w:sz w:val="20"/>
              </w:rPr>
              <w:t xml:space="preserve"> </w:t>
            </w:r>
            <w:r w:rsidRPr="00492098">
              <w:rPr>
                <w:sz w:val="20"/>
              </w:rPr>
              <w:t>применяется</w:t>
            </w:r>
            <w:r w:rsidRPr="00492098">
              <w:rPr>
                <w:spacing w:val="-4"/>
                <w:sz w:val="20"/>
              </w:rPr>
              <w:t xml:space="preserve"> </w:t>
            </w:r>
            <w:r w:rsidRPr="00492098">
              <w:rPr>
                <w:sz w:val="20"/>
              </w:rPr>
              <w:t>только</w:t>
            </w:r>
            <w:r w:rsidRPr="00492098">
              <w:rPr>
                <w:spacing w:val="-2"/>
                <w:sz w:val="20"/>
              </w:rPr>
              <w:t xml:space="preserve"> </w:t>
            </w:r>
            <w:r w:rsidRPr="00492098">
              <w:rPr>
                <w:sz w:val="20"/>
              </w:rPr>
              <w:t>к</w:t>
            </w:r>
            <w:r w:rsidRPr="00492098">
              <w:rPr>
                <w:spacing w:val="-4"/>
                <w:sz w:val="20"/>
              </w:rPr>
              <w:t xml:space="preserve"> </w:t>
            </w:r>
            <w:r w:rsidRPr="00492098">
              <w:rPr>
                <w:sz w:val="20"/>
              </w:rPr>
              <w:t>проектируемым</w:t>
            </w:r>
            <w:r w:rsidRPr="00492098">
              <w:rPr>
                <w:spacing w:val="-2"/>
                <w:sz w:val="20"/>
              </w:rPr>
              <w:t xml:space="preserve"> </w:t>
            </w:r>
            <w:r w:rsidRPr="00492098">
              <w:rPr>
                <w:sz w:val="20"/>
              </w:rPr>
              <w:t>парковочным</w:t>
            </w:r>
            <w:r w:rsidRPr="00492098">
              <w:rPr>
                <w:spacing w:val="-2"/>
                <w:sz w:val="20"/>
              </w:rPr>
              <w:t xml:space="preserve"> </w:t>
            </w:r>
            <w:r w:rsidRPr="00492098">
              <w:rPr>
                <w:sz w:val="20"/>
              </w:rPr>
              <w:t xml:space="preserve">местам. </w:t>
            </w:r>
          </w:p>
        </w:tc>
      </w:tr>
    </w:tbl>
    <w:p w:rsidR="00D36EDA" w:rsidRDefault="00D36EDA">
      <w:pPr>
        <w:pStyle w:val="a3"/>
        <w:spacing w:before="4"/>
        <w:jc w:val="left"/>
        <w:rPr>
          <w:b/>
          <w:sz w:val="22"/>
        </w:rPr>
      </w:pPr>
    </w:p>
    <w:p w:rsidR="00D36EDA" w:rsidRDefault="008528C6" w:rsidP="005D606C">
      <w:pPr>
        <w:pStyle w:val="3"/>
        <w:ind w:left="142" w:right="127"/>
      </w:pPr>
      <w:bookmarkStart w:id="48" w:name="_Toc178689263"/>
      <w:r w:rsidRPr="00AD7A04">
        <w:t>Таблица</w:t>
      </w:r>
      <w:r>
        <w:t xml:space="preserve"> 15</w:t>
      </w:r>
      <w:r w:rsidR="003016D0">
        <w:t xml:space="preserve"> – Расчетные показатели минимально допустимого уровня обеспеченности местами временного хранения легковых</w:t>
      </w:r>
      <w:r w:rsidR="003016D0">
        <w:rPr>
          <w:spacing w:val="1"/>
        </w:rPr>
        <w:t xml:space="preserve"> </w:t>
      </w:r>
      <w:r w:rsidR="003016D0">
        <w:t>автомобилей у объектов обслуживания и объектов производственного и коммунального назначения, размещаемыми на стоянках</w:t>
      </w:r>
      <w:r w:rsidR="003016D0">
        <w:rPr>
          <w:spacing w:val="1"/>
        </w:rPr>
        <w:t xml:space="preserve"> </w:t>
      </w:r>
      <w:r w:rsidR="003016D0">
        <w:t>автомобилей</w:t>
      </w:r>
      <w:r w:rsidR="003016D0">
        <w:rPr>
          <w:spacing w:val="1"/>
        </w:rPr>
        <w:t xml:space="preserve"> </w:t>
      </w:r>
      <w:r w:rsidR="003016D0">
        <w:t>в</w:t>
      </w:r>
      <w:r w:rsidR="003016D0">
        <w:rPr>
          <w:spacing w:val="1"/>
        </w:rPr>
        <w:t xml:space="preserve"> </w:t>
      </w:r>
      <w:r w:rsidR="003016D0">
        <w:t>непосредственной</w:t>
      </w:r>
      <w:r w:rsidR="003016D0">
        <w:rPr>
          <w:spacing w:val="1"/>
        </w:rPr>
        <w:t xml:space="preserve"> </w:t>
      </w:r>
      <w:r w:rsidR="003016D0">
        <w:t>близости</w:t>
      </w:r>
      <w:r w:rsidR="003016D0">
        <w:rPr>
          <w:spacing w:val="1"/>
        </w:rPr>
        <w:t xml:space="preserve"> </w:t>
      </w:r>
      <w:r w:rsidR="003016D0">
        <w:t>от</w:t>
      </w:r>
      <w:r w:rsidR="003016D0">
        <w:rPr>
          <w:spacing w:val="1"/>
        </w:rPr>
        <w:t xml:space="preserve"> </w:t>
      </w:r>
      <w:r w:rsidR="003016D0">
        <w:t>отдельно</w:t>
      </w:r>
      <w:r w:rsidR="003016D0">
        <w:rPr>
          <w:spacing w:val="1"/>
        </w:rPr>
        <w:t xml:space="preserve"> </w:t>
      </w:r>
      <w:r w:rsidR="003016D0">
        <w:t>стоящих</w:t>
      </w:r>
      <w:r w:rsidR="003016D0">
        <w:rPr>
          <w:spacing w:val="1"/>
        </w:rPr>
        <w:t xml:space="preserve"> </w:t>
      </w:r>
      <w:r w:rsidR="003016D0">
        <w:t>объектов</w:t>
      </w:r>
      <w:r w:rsidR="003016D0">
        <w:rPr>
          <w:spacing w:val="1"/>
        </w:rPr>
        <w:t xml:space="preserve"> </w:t>
      </w:r>
      <w:r w:rsidR="003016D0">
        <w:t>капитального</w:t>
      </w:r>
      <w:r w:rsidR="003016D0">
        <w:rPr>
          <w:spacing w:val="1"/>
        </w:rPr>
        <w:t xml:space="preserve"> </w:t>
      </w:r>
      <w:r w:rsidR="003016D0">
        <w:t>строительства</w:t>
      </w:r>
      <w:r w:rsidR="003016D0">
        <w:rPr>
          <w:spacing w:val="1"/>
        </w:rPr>
        <w:t xml:space="preserve"> </w:t>
      </w:r>
      <w:r w:rsidR="003016D0">
        <w:t>в</w:t>
      </w:r>
      <w:r w:rsidR="003016D0">
        <w:rPr>
          <w:spacing w:val="1"/>
        </w:rPr>
        <w:t xml:space="preserve"> </w:t>
      </w:r>
      <w:r w:rsidR="003016D0">
        <w:t>границах</w:t>
      </w:r>
      <w:r w:rsidR="003016D0">
        <w:rPr>
          <w:spacing w:val="1"/>
        </w:rPr>
        <w:t xml:space="preserve"> </w:t>
      </w:r>
      <w:r w:rsidR="003016D0">
        <w:t>жилых</w:t>
      </w:r>
      <w:r w:rsidR="003016D0">
        <w:rPr>
          <w:spacing w:val="1"/>
        </w:rPr>
        <w:t xml:space="preserve"> </w:t>
      </w:r>
      <w:r w:rsidR="003016D0">
        <w:t>и</w:t>
      </w:r>
      <w:r w:rsidR="003016D0">
        <w:rPr>
          <w:spacing w:val="1"/>
        </w:rPr>
        <w:t xml:space="preserve"> </w:t>
      </w:r>
      <w:r w:rsidR="003016D0">
        <w:t>общественно-деловых</w:t>
      </w:r>
      <w:r w:rsidR="003016D0">
        <w:rPr>
          <w:spacing w:val="-2"/>
        </w:rPr>
        <w:t xml:space="preserve"> </w:t>
      </w:r>
      <w:r w:rsidR="003016D0">
        <w:t>зон</w:t>
      </w:r>
      <w:bookmarkEnd w:id="48"/>
    </w:p>
    <w:p w:rsidR="00D36EDA" w:rsidRDefault="00D36EDA">
      <w:pPr>
        <w:pStyle w:val="a3"/>
        <w:spacing w:before="6"/>
        <w:jc w:val="left"/>
        <w:rPr>
          <w:b/>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1"/>
        <w:gridCol w:w="4820"/>
        <w:gridCol w:w="3662"/>
        <w:gridCol w:w="11"/>
      </w:tblGrid>
      <w:tr w:rsidR="009646E8" w:rsidTr="004A4484">
        <w:trPr>
          <w:trHeight w:val="231"/>
        </w:trPr>
        <w:tc>
          <w:tcPr>
            <w:tcW w:w="6801" w:type="dxa"/>
            <w:vMerge w:val="restart"/>
            <w:tcBorders>
              <w:top w:val="single" w:sz="4" w:space="0" w:color="auto"/>
              <w:left w:val="single" w:sz="4" w:space="0" w:color="auto"/>
              <w:bottom w:val="single" w:sz="4" w:space="0" w:color="auto"/>
              <w:right w:val="single" w:sz="4" w:space="0" w:color="auto"/>
            </w:tcBorders>
          </w:tcPr>
          <w:p w:rsidR="009646E8" w:rsidRPr="00AD7A04" w:rsidRDefault="009646E8">
            <w:pPr>
              <w:pStyle w:val="TableParagraph"/>
              <w:spacing w:before="9"/>
              <w:rPr>
                <w:sz w:val="20"/>
                <w:szCs w:val="20"/>
              </w:rPr>
            </w:pPr>
          </w:p>
          <w:p w:rsidR="009646E8" w:rsidRPr="00AD7A04" w:rsidRDefault="009646E8">
            <w:pPr>
              <w:pStyle w:val="TableParagraph"/>
              <w:ind w:left="2315" w:right="2309"/>
              <w:jc w:val="center"/>
              <w:rPr>
                <w:sz w:val="20"/>
                <w:szCs w:val="20"/>
              </w:rPr>
            </w:pPr>
            <w:r w:rsidRPr="00AD7A04">
              <w:rPr>
                <w:sz w:val="20"/>
                <w:szCs w:val="20"/>
              </w:rPr>
              <w:t>Наименование</w:t>
            </w:r>
            <w:r w:rsidRPr="00AD7A04">
              <w:rPr>
                <w:spacing w:val="-4"/>
                <w:sz w:val="20"/>
                <w:szCs w:val="20"/>
              </w:rPr>
              <w:t xml:space="preserve"> </w:t>
            </w:r>
            <w:r w:rsidRPr="00AD7A04">
              <w:rPr>
                <w:sz w:val="20"/>
                <w:szCs w:val="20"/>
              </w:rPr>
              <w:t>объекта</w:t>
            </w:r>
          </w:p>
        </w:tc>
        <w:tc>
          <w:tcPr>
            <w:tcW w:w="8493" w:type="dxa"/>
            <w:gridSpan w:val="3"/>
            <w:tcBorders>
              <w:top w:val="single" w:sz="4" w:space="0" w:color="auto"/>
              <w:left w:val="single" w:sz="4" w:space="0" w:color="auto"/>
              <w:bottom w:val="single" w:sz="4" w:space="0" w:color="auto"/>
              <w:right w:val="single" w:sz="4" w:space="0" w:color="auto"/>
            </w:tcBorders>
          </w:tcPr>
          <w:p w:rsidR="009646E8" w:rsidRPr="00AD7A04" w:rsidRDefault="009646E8" w:rsidP="0097299E">
            <w:pPr>
              <w:pStyle w:val="TableParagraph"/>
              <w:spacing w:line="228" w:lineRule="exact"/>
              <w:ind w:right="108"/>
              <w:jc w:val="center"/>
              <w:rPr>
                <w:sz w:val="20"/>
                <w:szCs w:val="20"/>
              </w:rPr>
            </w:pPr>
            <w:r w:rsidRPr="00AD7A04">
              <w:rPr>
                <w:sz w:val="20"/>
                <w:szCs w:val="20"/>
              </w:rPr>
              <w:t>Значение</w:t>
            </w:r>
            <w:r w:rsidRPr="00AD7A04">
              <w:rPr>
                <w:spacing w:val="-5"/>
                <w:sz w:val="20"/>
                <w:szCs w:val="20"/>
              </w:rPr>
              <w:t xml:space="preserve"> </w:t>
            </w:r>
            <w:r w:rsidRPr="00AD7A04">
              <w:rPr>
                <w:sz w:val="20"/>
                <w:szCs w:val="20"/>
              </w:rPr>
              <w:t>расчетного</w:t>
            </w:r>
            <w:r w:rsidRPr="00AD7A04">
              <w:rPr>
                <w:spacing w:val="-3"/>
                <w:sz w:val="20"/>
                <w:szCs w:val="20"/>
              </w:rPr>
              <w:t xml:space="preserve"> </w:t>
            </w:r>
            <w:r w:rsidRPr="00AD7A04">
              <w:rPr>
                <w:sz w:val="20"/>
                <w:szCs w:val="20"/>
              </w:rPr>
              <w:t>показателя</w:t>
            </w:r>
          </w:p>
        </w:tc>
      </w:tr>
      <w:tr w:rsidR="00122C08" w:rsidTr="004A4484">
        <w:trPr>
          <w:trHeight w:val="447"/>
        </w:trPr>
        <w:tc>
          <w:tcPr>
            <w:tcW w:w="6801" w:type="dxa"/>
            <w:vMerge/>
            <w:tcBorders>
              <w:top w:val="single" w:sz="4" w:space="0" w:color="auto"/>
              <w:left w:val="single" w:sz="4" w:space="0" w:color="auto"/>
              <w:bottom w:val="single" w:sz="4" w:space="0" w:color="auto"/>
              <w:right w:val="single" w:sz="4" w:space="0" w:color="auto"/>
            </w:tcBorders>
          </w:tcPr>
          <w:p w:rsidR="00122C08" w:rsidRPr="00AD7A04" w:rsidRDefault="00122C08" w:rsidP="00122C08">
            <w:pPr>
              <w:pStyle w:val="TableParagraph"/>
              <w:spacing w:before="9"/>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22C08" w:rsidRPr="00AD7A04" w:rsidRDefault="00122C08" w:rsidP="00122C08">
            <w:pPr>
              <w:jc w:val="center"/>
              <w:rPr>
                <w:sz w:val="20"/>
                <w:szCs w:val="20"/>
              </w:rPr>
            </w:pPr>
            <w:r w:rsidRPr="00AD7A04">
              <w:rPr>
                <w:sz w:val="20"/>
                <w:szCs w:val="20"/>
              </w:rPr>
              <w:t>Показатель минимально допустимого уровня обеспеченности</w:t>
            </w:r>
          </w:p>
        </w:tc>
        <w:tc>
          <w:tcPr>
            <w:tcW w:w="3673" w:type="dxa"/>
            <w:gridSpan w:val="2"/>
            <w:tcBorders>
              <w:top w:val="single" w:sz="4" w:space="0" w:color="auto"/>
              <w:left w:val="single" w:sz="4" w:space="0" w:color="auto"/>
              <w:bottom w:val="single" w:sz="4" w:space="0" w:color="auto"/>
              <w:right w:val="single" w:sz="4" w:space="0" w:color="auto"/>
            </w:tcBorders>
          </w:tcPr>
          <w:p w:rsidR="00122C08" w:rsidRPr="00AD7A04" w:rsidRDefault="00122C08" w:rsidP="00122C08">
            <w:pPr>
              <w:jc w:val="center"/>
              <w:rPr>
                <w:sz w:val="20"/>
                <w:szCs w:val="20"/>
              </w:rPr>
            </w:pPr>
            <w:r w:rsidRPr="00AD7A04">
              <w:rPr>
                <w:sz w:val="20"/>
                <w:szCs w:val="20"/>
              </w:rPr>
              <w:t>Показатель максимального допустимого уровня территориальной доступности</w:t>
            </w:r>
            <w:r w:rsidR="002C0477" w:rsidRPr="00AD7A04">
              <w:rPr>
                <w:sz w:val="20"/>
                <w:szCs w:val="20"/>
              </w:rPr>
              <w:t xml:space="preserve"> (пешеходная)</w:t>
            </w:r>
          </w:p>
        </w:tc>
      </w:tr>
      <w:tr w:rsidR="00122C08" w:rsidTr="004A4484">
        <w:trPr>
          <w:trHeight w:val="235"/>
        </w:trPr>
        <w:tc>
          <w:tcPr>
            <w:tcW w:w="6801" w:type="dxa"/>
            <w:tcBorders>
              <w:top w:val="single" w:sz="4" w:space="0" w:color="auto"/>
              <w:left w:val="single" w:sz="4" w:space="0" w:color="auto"/>
              <w:bottom w:val="single" w:sz="4" w:space="0" w:color="auto"/>
              <w:right w:val="single" w:sz="4" w:space="0" w:color="auto"/>
            </w:tcBorders>
          </w:tcPr>
          <w:p w:rsidR="00122C08" w:rsidRDefault="002C0477" w:rsidP="00122C08">
            <w:pPr>
              <w:pStyle w:val="TableParagraph"/>
              <w:spacing w:line="216" w:lineRule="exact"/>
              <w:ind w:left="4"/>
              <w:jc w:val="center"/>
              <w:rPr>
                <w:sz w:val="20"/>
              </w:rPr>
            </w:pPr>
            <w:r>
              <w:rPr>
                <w:w w:val="99"/>
                <w:sz w:val="20"/>
              </w:rPr>
              <w:t>1</w:t>
            </w:r>
          </w:p>
        </w:tc>
        <w:tc>
          <w:tcPr>
            <w:tcW w:w="4820" w:type="dxa"/>
            <w:tcBorders>
              <w:top w:val="single" w:sz="4" w:space="0" w:color="auto"/>
              <w:left w:val="single" w:sz="4" w:space="0" w:color="auto"/>
              <w:bottom w:val="single" w:sz="4" w:space="0" w:color="auto"/>
              <w:right w:val="single" w:sz="4" w:space="0" w:color="auto"/>
            </w:tcBorders>
          </w:tcPr>
          <w:p w:rsidR="00122C08" w:rsidRPr="00A07DF4" w:rsidRDefault="002C0477" w:rsidP="00122C08">
            <w:pPr>
              <w:jc w:val="center"/>
            </w:pPr>
            <w:r>
              <w:t>2</w:t>
            </w:r>
          </w:p>
        </w:tc>
        <w:tc>
          <w:tcPr>
            <w:tcW w:w="3673" w:type="dxa"/>
            <w:gridSpan w:val="2"/>
            <w:tcBorders>
              <w:top w:val="single" w:sz="4" w:space="0" w:color="auto"/>
              <w:left w:val="single" w:sz="4" w:space="0" w:color="auto"/>
              <w:bottom w:val="single" w:sz="4" w:space="0" w:color="auto"/>
              <w:right w:val="single" w:sz="4" w:space="0" w:color="auto"/>
            </w:tcBorders>
          </w:tcPr>
          <w:p w:rsidR="00122C08" w:rsidRDefault="002C0477" w:rsidP="00122C08">
            <w:pPr>
              <w:jc w:val="center"/>
            </w:pPr>
            <w:r>
              <w:t>3</w:t>
            </w:r>
          </w:p>
        </w:tc>
      </w:tr>
      <w:tr w:rsidR="001C4033" w:rsidTr="004A4484">
        <w:trPr>
          <w:trHeight w:val="230"/>
        </w:trPr>
        <w:tc>
          <w:tcPr>
            <w:tcW w:w="6801" w:type="dxa"/>
            <w:vMerge w:val="restart"/>
            <w:tcBorders>
              <w:top w:val="single" w:sz="4" w:space="0" w:color="auto"/>
            </w:tcBorders>
          </w:tcPr>
          <w:p w:rsidR="001C4033" w:rsidRPr="006A7F7B" w:rsidRDefault="001C4033" w:rsidP="008528C6">
            <w:pPr>
              <w:pStyle w:val="TableParagraph"/>
              <w:ind w:left="57"/>
              <w:rPr>
                <w:sz w:val="24"/>
                <w:szCs w:val="24"/>
              </w:rPr>
            </w:pPr>
            <w:r w:rsidRPr="006A7F7B">
              <w:rPr>
                <w:sz w:val="24"/>
                <w:szCs w:val="24"/>
              </w:rPr>
              <w:t>Дошкольные</w:t>
            </w:r>
            <w:r w:rsidRPr="006A7F7B">
              <w:rPr>
                <w:spacing w:val="-7"/>
                <w:sz w:val="24"/>
                <w:szCs w:val="24"/>
              </w:rPr>
              <w:t xml:space="preserve"> </w:t>
            </w:r>
            <w:r w:rsidRPr="006A7F7B">
              <w:rPr>
                <w:sz w:val="24"/>
                <w:szCs w:val="24"/>
              </w:rPr>
              <w:t>образовательные</w:t>
            </w:r>
            <w:r w:rsidRPr="006A7F7B">
              <w:rPr>
                <w:spacing w:val="-6"/>
                <w:sz w:val="24"/>
                <w:szCs w:val="24"/>
              </w:rPr>
              <w:t xml:space="preserve"> </w:t>
            </w:r>
            <w:r w:rsidRPr="006A7F7B">
              <w:rPr>
                <w:sz w:val="24"/>
                <w:szCs w:val="24"/>
              </w:rPr>
              <w:t>организации</w:t>
            </w:r>
          </w:p>
        </w:tc>
        <w:tc>
          <w:tcPr>
            <w:tcW w:w="4820" w:type="dxa"/>
            <w:tcBorders>
              <w:top w:val="single" w:sz="4" w:space="0" w:color="auto"/>
            </w:tcBorders>
            <w:shd w:val="clear" w:color="auto" w:fill="auto"/>
          </w:tcPr>
          <w:p w:rsidR="001C4033" w:rsidRPr="006A7F7B" w:rsidRDefault="001F1B14" w:rsidP="005B4D9C">
            <w:pPr>
              <w:pStyle w:val="TableParagraph"/>
              <w:ind w:left="142"/>
              <w:rPr>
                <w:sz w:val="24"/>
                <w:szCs w:val="24"/>
              </w:rPr>
            </w:pPr>
            <w:r>
              <w:rPr>
                <w:sz w:val="24"/>
                <w:szCs w:val="24"/>
              </w:rPr>
              <w:t>Не менее 5 машино-мест на</w:t>
            </w:r>
            <w:r w:rsidRPr="001F1B14">
              <w:rPr>
                <w:sz w:val="24"/>
                <w:szCs w:val="24"/>
              </w:rPr>
              <w:t xml:space="preserve"> </w:t>
            </w:r>
            <w:r w:rsidR="001C4033" w:rsidRPr="006A7F7B">
              <w:rPr>
                <w:sz w:val="24"/>
                <w:szCs w:val="24"/>
              </w:rPr>
              <w:t>100</w:t>
            </w:r>
            <w:r w:rsidR="001C4033" w:rsidRPr="006A7F7B">
              <w:rPr>
                <w:spacing w:val="1"/>
                <w:sz w:val="24"/>
                <w:szCs w:val="24"/>
              </w:rPr>
              <w:t xml:space="preserve"> </w:t>
            </w:r>
            <w:r w:rsidR="001C4033" w:rsidRPr="006A7F7B">
              <w:rPr>
                <w:sz w:val="24"/>
                <w:szCs w:val="24"/>
              </w:rPr>
              <w:t>мест</w:t>
            </w:r>
          </w:p>
        </w:tc>
        <w:tc>
          <w:tcPr>
            <w:tcW w:w="3673" w:type="dxa"/>
            <w:gridSpan w:val="2"/>
            <w:tcBorders>
              <w:top w:val="single" w:sz="4" w:space="0" w:color="auto"/>
            </w:tcBorders>
            <w:shd w:val="clear" w:color="auto" w:fill="auto"/>
          </w:tcPr>
          <w:p w:rsidR="001C4033" w:rsidRPr="006A7F7B" w:rsidRDefault="002C0477" w:rsidP="001C4033">
            <w:pPr>
              <w:pStyle w:val="TableParagraph"/>
              <w:jc w:val="center"/>
              <w:rPr>
                <w:sz w:val="24"/>
                <w:szCs w:val="24"/>
              </w:rPr>
            </w:pPr>
            <w:r>
              <w:rPr>
                <w:sz w:val="24"/>
                <w:szCs w:val="24"/>
              </w:rPr>
              <w:t>250 м</w:t>
            </w:r>
          </w:p>
        </w:tc>
      </w:tr>
      <w:tr w:rsidR="002C0477" w:rsidTr="00CA348C">
        <w:trPr>
          <w:trHeight w:val="230"/>
        </w:trPr>
        <w:tc>
          <w:tcPr>
            <w:tcW w:w="6801" w:type="dxa"/>
            <w:vMerge/>
            <w:shd w:val="clear" w:color="auto" w:fill="auto"/>
          </w:tcPr>
          <w:p w:rsidR="002C0477" w:rsidRPr="006A7F7B" w:rsidRDefault="002C0477" w:rsidP="008528C6">
            <w:pPr>
              <w:pStyle w:val="TableParagraph"/>
              <w:ind w:left="57"/>
              <w:rPr>
                <w:sz w:val="24"/>
                <w:szCs w:val="24"/>
              </w:rPr>
            </w:pP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5 машино-мест на</w:t>
            </w:r>
            <w:r w:rsidRPr="001F1B14">
              <w:rPr>
                <w:sz w:val="24"/>
                <w:szCs w:val="24"/>
              </w:rPr>
              <w:t xml:space="preserve"> </w:t>
            </w:r>
            <w:r w:rsidRPr="006A7F7B">
              <w:rPr>
                <w:sz w:val="24"/>
                <w:szCs w:val="24"/>
              </w:rPr>
              <w:t>100</w:t>
            </w:r>
            <w:r w:rsidRPr="006A7F7B">
              <w:rPr>
                <w:spacing w:val="-3"/>
                <w:sz w:val="24"/>
                <w:szCs w:val="24"/>
              </w:rPr>
              <w:t xml:space="preserve"> </w:t>
            </w:r>
            <w:r w:rsidRPr="006A7F7B">
              <w:rPr>
                <w:sz w:val="24"/>
                <w:szCs w:val="24"/>
              </w:rPr>
              <w:t>сотрудников</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vMerge w:val="restart"/>
          </w:tcPr>
          <w:p w:rsidR="002C0477" w:rsidRPr="006A7F7B" w:rsidRDefault="002C0477" w:rsidP="008528C6">
            <w:pPr>
              <w:pStyle w:val="TableParagraph"/>
              <w:ind w:left="57"/>
              <w:rPr>
                <w:sz w:val="24"/>
                <w:szCs w:val="24"/>
              </w:rPr>
            </w:pPr>
            <w:r w:rsidRPr="006A7F7B">
              <w:rPr>
                <w:sz w:val="24"/>
                <w:szCs w:val="24"/>
              </w:rPr>
              <w:t>Общеобразовательные</w:t>
            </w:r>
            <w:r w:rsidRPr="006A7F7B">
              <w:rPr>
                <w:spacing w:val="-9"/>
                <w:sz w:val="24"/>
                <w:szCs w:val="24"/>
              </w:rPr>
              <w:t xml:space="preserve"> </w:t>
            </w:r>
            <w:r w:rsidRPr="006A7F7B">
              <w:rPr>
                <w:sz w:val="24"/>
                <w:szCs w:val="24"/>
              </w:rPr>
              <w:t>организации</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3 машино-мест на</w:t>
            </w:r>
            <w:r w:rsidRPr="001F1B14">
              <w:rPr>
                <w:sz w:val="24"/>
                <w:szCs w:val="24"/>
              </w:rPr>
              <w:t xml:space="preserve"> </w:t>
            </w:r>
            <w:r w:rsidRPr="006A7F7B">
              <w:rPr>
                <w:sz w:val="24"/>
                <w:szCs w:val="24"/>
              </w:rPr>
              <w:t>100</w:t>
            </w:r>
            <w:r w:rsidRPr="006A7F7B">
              <w:rPr>
                <w:spacing w:val="1"/>
                <w:sz w:val="24"/>
                <w:szCs w:val="24"/>
              </w:rPr>
              <w:t xml:space="preserve"> </w:t>
            </w:r>
            <w:r w:rsidRPr="006A7F7B">
              <w:rPr>
                <w:sz w:val="24"/>
                <w:szCs w:val="24"/>
              </w:rPr>
              <w:t>мест</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CA348C">
        <w:trPr>
          <w:trHeight w:val="230"/>
        </w:trPr>
        <w:tc>
          <w:tcPr>
            <w:tcW w:w="6801" w:type="dxa"/>
            <w:vMerge/>
          </w:tcPr>
          <w:p w:rsidR="002C0477" w:rsidRPr="006A7F7B" w:rsidRDefault="002C0477" w:rsidP="008528C6">
            <w:pPr>
              <w:pStyle w:val="TableParagraph"/>
              <w:ind w:left="57"/>
              <w:rPr>
                <w:sz w:val="24"/>
                <w:szCs w:val="24"/>
              </w:rPr>
            </w:pPr>
          </w:p>
        </w:tc>
        <w:tc>
          <w:tcPr>
            <w:tcW w:w="4820" w:type="dxa"/>
            <w:tcBorders>
              <w:right w:val="single" w:sz="4" w:space="0" w:color="auto"/>
            </w:tcBorders>
            <w:shd w:val="clear" w:color="auto" w:fill="auto"/>
          </w:tcPr>
          <w:p w:rsidR="002C0477" w:rsidRPr="006A7F7B" w:rsidRDefault="00320958" w:rsidP="005B4D9C">
            <w:pPr>
              <w:pStyle w:val="TableParagraph"/>
              <w:ind w:left="142"/>
              <w:rPr>
                <w:sz w:val="24"/>
                <w:szCs w:val="24"/>
              </w:rPr>
            </w:pPr>
            <w:r w:rsidRPr="00320958">
              <w:rPr>
                <w:sz w:val="24"/>
                <w:szCs w:val="24"/>
              </w:rPr>
              <w:t>Не менее 5 машино-мест на 100 сотрудников</w:t>
            </w:r>
          </w:p>
        </w:tc>
        <w:tc>
          <w:tcPr>
            <w:tcW w:w="3673" w:type="dxa"/>
            <w:gridSpan w:val="2"/>
            <w:tcBorders>
              <w:left w:val="single" w:sz="4" w:space="0" w:color="auto"/>
            </w:tcBorders>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tcPr>
          <w:p w:rsidR="002C0477" w:rsidRPr="006A7F7B" w:rsidRDefault="002C0477" w:rsidP="008528C6">
            <w:pPr>
              <w:pStyle w:val="TableParagraph"/>
              <w:ind w:left="57"/>
              <w:rPr>
                <w:sz w:val="24"/>
                <w:szCs w:val="24"/>
              </w:rPr>
            </w:pPr>
            <w:r w:rsidRPr="006A7F7B">
              <w:rPr>
                <w:sz w:val="24"/>
                <w:szCs w:val="24"/>
              </w:rPr>
              <w:t>Организации</w:t>
            </w:r>
            <w:r w:rsidRPr="006A7F7B">
              <w:rPr>
                <w:spacing w:val="-8"/>
                <w:sz w:val="24"/>
                <w:szCs w:val="24"/>
              </w:rPr>
              <w:t xml:space="preserve"> </w:t>
            </w:r>
            <w:r w:rsidRPr="006A7F7B">
              <w:rPr>
                <w:sz w:val="24"/>
                <w:szCs w:val="24"/>
              </w:rPr>
              <w:t>дополнительного</w:t>
            </w:r>
            <w:r w:rsidRPr="006A7F7B">
              <w:rPr>
                <w:spacing w:val="-5"/>
                <w:sz w:val="24"/>
                <w:szCs w:val="24"/>
              </w:rPr>
              <w:t xml:space="preserve"> </w:t>
            </w:r>
            <w:r w:rsidRPr="006A7F7B">
              <w:rPr>
                <w:sz w:val="24"/>
                <w:szCs w:val="24"/>
              </w:rPr>
              <w:t>образования</w:t>
            </w:r>
          </w:p>
        </w:tc>
        <w:tc>
          <w:tcPr>
            <w:tcW w:w="4820" w:type="dxa"/>
            <w:tcBorders>
              <w:right w:val="single" w:sz="4" w:space="0" w:color="auto"/>
            </w:tcBorders>
            <w:shd w:val="clear" w:color="auto" w:fill="auto"/>
          </w:tcPr>
          <w:p w:rsidR="002C0477" w:rsidRPr="006A7F7B" w:rsidRDefault="002C0477" w:rsidP="005B4D9C">
            <w:pPr>
              <w:pStyle w:val="TableParagraph"/>
              <w:ind w:left="142"/>
              <w:rPr>
                <w:sz w:val="24"/>
                <w:szCs w:val="24"/>
              </w:rPr>
            </w:pPr>
            <w:r>
              <w:rPr>
                <w:sz w:val="24"/>
                <w:szCs w:val="24"/>
              </w:rPr>
              <w:t>Не менее 3 машино-мест на</w:t>
            </w:r>
            <w:r w:rsidRPr="001F1B14">
              <w:rPr>
                <w:sz w:val="24"/>
                <w:szCs w:val="24"/>
              </w:rPr>
              <w:t xml:space="preserve"> </w:t>
            </w:r>
            <w:r w:rsidRPr="006A7F7B">
              <w:rPr>
                <w:sz w:val="24"/>
                <w:szCs w:val="24"/>
              </w:rPr>
              <w:t>100</w:t>
            </w:r>
            <w:r w:rsidRPr="006A7F7B">
              <w:rPr>
                <w:spacing w:val="1"/>
                <w:sz w:val="24"/>
                <w:szCs w:val="24"/>
              </w:rPr>
              <w:t xml:space="preserve"> </w:t>
            </w:r>
            <w:r w:rsidRPr="006A7F7B">
              <w:rPr>
                <w:sz w:val="24"/>
                <w:szCs w:val="24"/>
              </w:rPr>
              <w:t>мест</w:t>
            </w:r>
          </w:p>
        </w:tc>
        <w:tc>
          <w:tcPr>
            <w:tcW w:w="3673" w:type="dxa"/>
            <w:gridSpan w:val="2"/>
            <w:tcBorders>
              <w:left w:val="single" w:sz="4" w:space="0" w:color="auto"/>
            </w:tcBorders>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vMerge w:val="restart"/>
            <w:shd w:val="clear" w:color="auto" w:fill="auto"/>
          </w:tcPr>
          <w:p w:rsidR="002C0477" w:rsidRPr="008528C6" w:rsidRDefault="002C0477" w:rsidP="00671837">
            <w:pPr>
              <w:rPr>
                <w:b/>
              </w:rPr>
            </w:pPr>
            <w:r w:rsidRPr="008528C6">
              <w:t>Организации,</w:t>
            </w:r>
            <w:r w:rsidRPr="008528C6">
              <w:rPr>
                <w:spacing w:val="-6"/>
              </w:rPr>
              <w:t xml:space="preserve"> </w:t>
            </w:r>
            <w:r w:rsidRPr="008528C6">
              <w:t>реализующие</w:t>
            </w:r>
            <w:r w:rsidRPr="008528C6">
              <w:rPr>
                <w:spacing w:val="-4"/>
              </w:rPr>
              <w:t xml:space="preserve"> </w:t>
            </w:r>
            <w:r w:rsidRPr="008528C6">
              <w:t>программы</w:t>
            </w:r>
            <w:r w:rsidRPr="008528C6">
              <w:rPr>
                <w:spacing w:val="-6"/>
              </w:rPr>
              <w:t xml:space="preserve"> </w:t>
            </w:r>
            <w:r w:rsidRPr="008528C6">
              <w:t>профессионального</w:t>
            </w:r>
            <w:r w:rsidRPr="008528C6">
              <w:rPr>
                <w:spacing w:val="-5"/>
              </w:rPr>
              <w:t xml:space="preserve"> </w:t>
            </w:r>
            <w:r w:rsidRPr="008528C6">
              <w:t>и</w:t>
            </w:r>
            <w:r w:rsidRPr="008528C6">
              <w:rPr>
                <w:spacing w:val="-7"/>
              </w:rPr>
              <w:t xml:space="preserve"> </w:t>
            </w:r>
            <w:r w:rsidRPr="008528C6">
              <w:t>высшего образования</w:t>
            </w:r>
          </w:p>
        </w:tc>
        <w:tc>
          <w:tcPr>
            <w:tcW w:w="4820" w:type="dxa"/>
            <w:shd w:val="clear" w:color="auto" w:fill="auto"/>
          </w:tcPr>
          <w:p w:rsidR="002C0477" w:rsidRPr="006A7F7B" w:rsidRDefault="002C0477" w:rsidP="005B4D9C">
            <w:pPr>
              <w:pStyle w:val="TableParagraph"/>
              <w:tabs>
                <w:tab w:val="left" w:pos="3934"/>
              </w:tabs>
              <w:ind w:left="142"/>
              <w:rPr>
                <w:sz w:val="24"/>
                <w:szCs w:val="24"/>
              </w:rPr>
            </w:pPr>
            <w:r>
              <w:rPr>
                <w:sz w:val="24"/>
                <w:szCs w:val="24"/>
              </w:rPr>
              <w:t>Не менее 5 машино-мест на</w:t>
            </w:r>
            <w:r w:rsidRPr="001F1B14">
              <w:rPr>
                <w:sz w:val="24"/>
                <w:szCs w:val="24"/>
              </w:rPr>
              <w:t xml:space="preserve"> </w:t>
            </w:r>
            <w:r w:rsidRPr="006A7F7B">
              <w:rPr>
                <w:sz w:val="24"/>
                <w:szCs w:val="24"/>
              </w:rPr>
              <w:t>100</w:t>
            </w:r>
            <w:r w:rsidRPr="006A7F7B">
              <w:rPr>
                <w:spacing w:val="-2"/>
                <w:sz w:val="24"/>
                <w:szCs w:val="24"/>
              </w:rPr>
              <w:t xml:space="preserve"> </w:t>
            </w:r>
            <w:r w:rsidRPr="006A7F7B">
              <w:rPr>
                <w:sz w:val="24"/>
                <w:szCs w:val="24"/>
              </w:rPr>
              <w:t>студентов</w:t>
            </w:r>
            <w:r w:rsidRPr="006A7F7B">
              <w:rPr>
                <w:spacing w:val="-3"/>
                <w:sz w:val="24"/>
                <w:szCs w:val="24"/>
              </w:rPr>
              <w:t xml:space="preserve"> </w:t>
            </w:r>
            <w:r w:rsidRPr="006A7F7B">
              <w:rPr>
                <w:sz w:val="24"/>
                <w:szCs w:val="24"/>
              </w:rPr>
              <w:t>очной</w:t>
            </w:r>
            <w:r w:rsidRPr="006A7F7B">
              <w:rPr>
                <w:spacing w:val="-3"/>
                <w:sz w:val="24"/>
                <w:szCs w:val="24"/>
              </w:rPr>
              <w:t xml:space="preserve"> </w:t>
            </w:r>
            <w:r w:rsidRPr="006A7F7B">
              <w:rPr>
                <w:sz w:val="24"/>
                <w:szCs w:val="24"/>
              </w:rPr>
              <w:t>формы</w:t>
            </w:r>
            <w:r w:rsidRPr="006A7F7B">
              <w:rPr>
                <w:spacing w:val="-3"/>
                <w:sz w:val="24"/>
                <w:szCs w:val="24"/>
              </w:rPr>
              <w:t xml:space="preserve"> </w:t>
            </w:r>
            <w:r w:rsidRPr="006A7F7B">
              <w:rPr>
                <w:sz w:val="24"/>
                <w:szCs w:val="24"/>
              </w:rPr>
              <w:t>обучения</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CA348C">
        <w:trPr>
          <w:trHeight w:val="230"/>
        </w:trPr>
        <w:tc>
          <w:tcPr>
            <w:tcW w:w="6801" w:type="dxa"/>
            <w:vMerge/>
            <w:tcBorders>
              <w:top w:val="nil"/>
            </w:tcBorders>
            <w:shd w:val="clear" w:color="auto" w:fill="auto"/>
          </w:tcPr>
          <w:p w:rsidR="002C0477" w:rsidRPr="006A7F7B" w:rsidRDefault="002C0477" w:rsidP="008528C6">
            <w:pPr>
              <w:ind w:left="57"/>
              <w:rPr>
                <w:sz w:val="24"/>
                <w:szCs w:val="24"/>
              </w:rPr>
            </w:pPr>
          </w:p>
        </w:tc>
        <w:tc>
          <w:tcPr>
            <w:tcW w:w="4820" w:type="dxa"/>
          </w:tcPr>
          <w:p w:rsidR="002C0477" w:rsidRPr="006A7F7B" w:rsidRDefault="002C0477" w:rsidP="005B4D9C">
            <w:pPr>
              <w:pStyle w:val="TableParagraph"/>
              <w:ind w:left="142"/>
              <w:rPr>
                <w:sz w:val="24"/>
                <w:szCs w:val="24"/>
              </w:rPr>
            </w:pPr>
            <w:r>
              <w:rPr>
                <w:sz w:val="24"/>
                <w:szCs w:val="24"/>
              </w:rPr>
              <w:t>Не менее 3 машино-мест на</w:t>
            </w:r>
            <w:r w:rsidRPr="001F1B14">
              <w:rPr>
                <w:sz w:val="24"/>
                <w:szCs w:val="24"/>
              </w:rPr>
              <w:t xml:space="preserve"> </w:t>
            </w:r>
            <w:r w:rsidRPr="006A7F7B">
              <w:rPr>
                <w:sz w:val="24"/>
                <w:szCs w:val="24"/>
              </w:rPr>
              <w:t>10</w:t>
            </w:r>
            <w:r w:rsidRPr="006A7F7B">
              <w:rPr>
                <w:spacing w:val="-3"/>
                <w:sz w:val="24"/>
                <w:szCs w:val="24"/>
              </w:rPr>
              <w:t xml:space="preserve"> </w:t>
            </w:r>
            <w:r w:rsidRPr="006A7F7B">
              <w:rPr>
                <w:sz w:val="24"/>
                <w:szCs w:val="24"/>
              </w:rPr>
              <w:t>сотрудников</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tcPr>
          <w:p w:rsidR="000B389C" w:rsidRDefault="002C0477" w:rsidP="008528C6">
            <w:pPr>
              <w:pStyle w:val="TableParagraph"/>
              <w:ind w:left="57"/>
              <w:rPr>
                <w:spacing w:val="-6"/>
                <w:sz w:val="24"/>
                <w:szCs w:val="24"/>
              </w:rPr>
            </w:pPr>
            <w:r w:rsidRPr="006A7F7B">
              <w:rPr>
                <w:sz w:val="24"/>
                <w:szCs w:val="24"/>
              </w:rPr>
              <w:t>Объекты</w:t>
            </w:r>
            <w:r w:rsidRPr="006A7F7B">
              <w:rPr>
                <w:spacing w:val="-7"/>
                <w:sz w:val="24"/>
                <w:szCs w:val="24"/>
              </w:rPr>
              <w:t xml:space="preserve"> </w:t>
            </w:r>
            <w:r w:rsidRPr="006A7F7B">
              <w:rPr>
                <w:sz w:val="24"/>
                <w:szCs w:val="24"/>
              </w:rPr>
              <w:t>культурно-досугового</w:t>
            </w:r>
            <w:r w:rsidRPr="006A7F7B">
              <w:rPr>
                <w:spacing w:val="-5"/>
                <w:sz w:val="24"/>
                <w:szCs w:val="24"/>
              </w:rPr>
              <w:t xml:space="preserve"> </w:t>
            </w:r>
            <w:r w:rsidRPr="006A7F7B">
              <w:rPr>
                <w:sz w:val="24"/>
                <w:szCs w:val="24"/>
              </w:rPr>
              <w:t>(клубного)</w:t>
            </w:r>
            <w:r w:rsidRPr="006A7F7B">
              <w:rPr>
                <w:spacing w:val="-4"/>
                <w:sz w:val="24"/>
                <w:szCs w:val="24"/>
              </w:rPr>
              <w:t xml:space="preserve"> </w:t>
            </w:r>
            <w:r w:rsidR="00262161">
              <w:rPr>
                <w:sz w:val="24"/>
                <w:szCs w:val="24"/>
              </w:rPr>
              <w:t>типа</w:t>
            </w:r>
            <w:r w:rsidRPr="006A7F7B">
              <w:rPr>
                <w:spacing w:val="-6"/>
                <w:sz w:val="24"/>
                <w:szCs w:val="24"/>
              </w:rPr>
              <w:t xml:space="preserve"> </w:t>
            </w:r>
          </w:p>
          <w:p w:rsidR="002C0477" w:rsidRPr="006A7F7B" w:rsidRDefault="002C0477" w:rsidP="008528C6">
            <w:pPr>
              <w:pStyle w:val="TableParagraph"/>
              <w:ind w:left="57"/>
              <w:rPr>
                <w:sz w:val="24"/>
                <w:szCs w:val="24"/>
              </w:rPr>
            </w:pPr>
            <w:r w:rsidRPr="006A7F7B">
              <w:rPr>
                <w:sz w:val="24"/>
                <w:szCs w:val="24"/>
              </w:rPr>
              <w:t>Зрелищные</w:t>
            </w:r>
            <w:r w:rsidRPr="006A7F7B">
              <w:rPr>
                <w:spacing w:val="-3"/>
                <w:sz w:val="24"/>
                <w:szCs w:val="24"/>
              </w:rPr>
              <w:t xml:space="preserve"> </w:t>
            </w:r>
            <w:r w:rsidRPr="006A7F7B">
              <w:rPr>
                <w:sz w:val="24"/>
                <w:szCs w:val="24"/>
              </w:rPr>
              <w:t>организации</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14 машино-мест на</w:t>
            </w:r>
            <w:r w:rsidRPr="001F1B14">
              <w:rPr>
                <w:sz w:val="24"/>
                <w:szCs w:val="24"/>
              </w:rPr>
              <w:t xml:space="preserve"> </w:t>
            </w:r>
            <w:r w:rsidRPr="006A7F7B">
              <w:rPr>
                <w:sz w:val="24"/>
                <w:szCs w:val="24"/>
              </w:rPr>
              <w:t>100</w:t>
            </w:r>
            <w:r w:rsidRPr="006A7F7B">
              <w:rPr>
                <w:spacing w:val="1"/>
                <w:sz w:val="24"/>
                <w:szCs w:val="24"/>
              </w:rPr>
              <w:t xml:space="preserve"> </w:t>
            </w:r>
            <w:r w:rsidRPr="006A7F7B">
              <w:rPr>
                <w:sz w:val="24"/>
                <w:szCs w:val="24"/>
              </w:rPr>
              <w:t>мест</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tcPr>
          <w:p w:rsidR="002C0477" w:rsidRPr="006A7F7B" w:rsidRDefault="002C0477" w:rsidP="008528C6">
            <w:pPr>
              <w:pStyle w:val="TableParagraph"/>
              <w:ind w:left="57"/>
              <w:rPr>
                <w:sz w:val="24"/>
                <w:szCs w:val="24"/>
              </w:rPr>
            </w:pPr>
            <w:r w:rsidRPr="006A7F7B">
              <w:rPr>
                <w:sz w:val="24"/>
                <w:szCs w:val="24"/>
              </w:rPr>
              <w:t>Объекты</w:t>
            </w:r>
            <w:r w:rsidRPr="006A7F7B">
              <w:rPr>
                <w:spacing w:val="-8"/>
                <w:sz w:val="24"/>
                <w:szCs w:val="24"/>
              </w:rPr>
              <w:t xml:space="preserve"> </w:t>
            </w:r>
            <w:r w:rsidRPr="006A7F7B">
              <w:rPr>
                <w:sz w:val="24"/>
                <w:szCs w:val="24"/>
              </w:rPr>
              <w:t>культурно-просветительного</w:t>
            </w:r>
            <w:r w:rsidRPr="006A7F7B">
              <w:rPr>
                <w:spacing w:val="-7"/>
                <w:sz w:val="24"/>
                <w:szCs w:val="24"/>
              </w:rPr>
              <w:t xml:space="preserve"> </w:t>
            </w:r>
            <w:r w:rsidRPr="006A7F7B">
              <w:rPr>
                <w:sz w:val="24"/>
                <w:szCs w:val="24"/>
              </w:rPr>
              <w:t>назначения</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1</w:t>
            </w:r>
            <w:r w:rsidRPr="004A4484">
              <w:rPr>
                <w:sz w:val="24"/>
                <w:szCs w:val="24"/>
              </w:rPr>
              <w:t xml:space="preserve"> машино-мест</w:t>
            </w:r>
            <w:r>
              <w:rPr>
                <w:sz w:val="24"/>
                <w:szCs w:val="24"/>
              </w:rPr>
              <w:t>а</w:t>
            </w:r>
            <w:r w:rsidRPr="004A4484">
              <w:rPr>
                <w:sz w:val="24"/>
                <w:szCs w:val="24"/>
              </w:rPr>
              <w:t xml:space="preserve"> на </w:t>
            </w:r>
            <w:r w:rsidRPr="006A7F7B">
              <w:rPr>
                <w:sz w:val="24"/>
                <w:szCs w:val="24"/>
              </w:rPr>
              <w:t>100</w:t>
            </w:r>
            <w:r w:rsidRPr="006A7F7B">
              <w:rPr>
                <w:spacing w:val="-1"/>
                <w:sz w:val="24"/>
                <w:szCs w:val="24"/>
              </w:rPr>
              <w:t xml:space="preserve"> </w:t>
            </w:r>
            <w:r w:rsidRPr="006A7F7B">
              <w:rPr>
                <w:sz w:val="24"/>
                <w:szCs w:val="24"/>
              </w:rPr>
              <w:t>кв.</w:t>
            </w:r>
            <w:r w:rsidRPr="006A7F7B">
              <w:rPr>
                <w:spacing w:val="-2"/>
                <w:sz w:val="24"/>
                <w:szCs w:val="24"/>
              </w:rPr>
              <w:t xml:space="preserve"> </w:t>
            </w:r>
            <w:r w:rsidRPr="006A7F7B">
              <w:rPr>
                <w:sz w:val="24"/>
                <w:szCs w:val="24"/>
              </w:rPr>
              <w:t>м</w:t>
            </w:r>
            <w:r w:rsidRPr="006A7F7B">
              <w:rPr>
                <w:spacing w:val="-1"/>
                <w:sz w:val="24"/>
                <w:szCs w:val="24"/>
              </w:rPr>
              <w:t xml:space="preserve"> </w:t>
            </w:r>
            <w:r w:rsidRPr="006A7F7B">
              <w:rPr>
                <w:sz w:val="24"/>
                <w:szCs w:val="24"/>
              </w:rPr>
              <w:t>площади</w:t>
            </w:r>
            <w:r w:rsidRPr="006A7F7B">
              <w:rPr>
                <w:spacing w:val="-2"/>
                <w:sz w:val="24"/>
                <w:szCs w:val="24"/>
              </w:rPr>
              <w:t xml:space="preserve"> </w:t>
            </w:r>
            <w:r w:rsidRPr="006A7F7B">
              <w:rPr>
                <w:sz w:val="24"/>
                <w:szCs w:val="24"/>
              </w:rPr>
              <w:t>помещений</w:t>
            </w:r>
            <w:r w:rsidRPr="006A7F7B">
              <w:rPr>
                <w:spacing w:val="-3"/>
                <w:sz w:val="24"/>
                <w:szCs w:val="24"/>
              </w:rPr>
              <w:t xml:space="preserve"> </w:t>
            </w:r>
            <w:r w:rsidRPr="006A7F7B">
              <w:rPr>
                <w:sz w:val="24"/>
                <w:szCs w:val="24"/>
              </w:rPr>
              <w:t>здания</w:t>
            </w:r>
          </w:p>
        </w:tc>
        <w:tc>
          <w:tcPr>
            <w:tcW w:w="3673" w:type="dxa"/>
            <w:gridSpan w:val="2"/>
            <w:shd w:val="clear" w:color="auto" w:fill="auto"/>
          </w:tcPr>
          <w:p w:rsidR="002C0477" w:rsidRDefault="002C0477" w:rsidP="002C0477">
            <w:pPr>
              <w:jc w:val="center"/>
            </w:pPr>
            <w:r w:rsidRPr="0062369C">
              <w:rPr>
                <w:sz w:val="24"/>
                <w:szCs w:val="24"/>
              </w:rPr>
              <w:t>250 м</w:t>
            </w:r>
          </w:p>
        </w:tc>
      </w:tr>
      <w:tr w:rsidR="00D36EDA" w:rsidTr="004A4484">
        <w:trPr>
          <w:trHeight w:val="234"/>
        </w:trPr>
        <w:tc>
          <w:tcPr>
            <w:tcW w:w="6801" w:type="dxa"/>
            <w:tcBorders>
              <w:bottom w:val="single" w:sz="4" w:space="0" w:color="auto"/>
            </w:tcBorders>
            <w:shd w:val="clear" w:color="auto" w:fill="auto"/>
          </w:tcPr>
          <w:p w:rsidR="00397DB7" w:rsidRPr="006A2208" w:rsidRDefault="003016D0" w:rsidP="008528C6">
            <w:pPr>
              <w:pStyle w:val="TableParagraph"/>
              <w:ind w:left="57"/>
              <w:rPr>
                <w:sz w:val="24"/>
                <w:szCs w:val="24"/>
              </w:rPr>
            </w:pPr>
            <w:r w:rsidRPr="006A2208">
              <w:rPr>
                <w:sz w:val="24"/>
                <w:szCs w:val="24"/>
              </w:rPr>
              <w:t>Спортивные</w:t>
            </w:r>
            <w:r w:rsidRPr="006A2208">
              <w:rPr>
                <w:spacing w:val="-5"/>
                <w:sz w:val="24"/>
                <w:szCs w:val="24"/>
              </w:rPr>
              <w:t xml:space="preserve"> </w:t>
            </w:r>
            <w:r w:rsidRPr="006A2208">
              <w:rPr>
                <w:sz w:val="24"/>
                <w:szCs w:val="24"/>
              </w:rPr>
              <w:t>сооружения</w:t>
            </w:r>
            <w:r w:rsidRPr="006A2208">
              <w:rPr>
                <w:spacing w:val="-6"/>
                <w:sz w:val="24"/>
                <w:szCs w:val="24"/>
              </w:rPr>
              <w:t xml:space="preserve"> </w:t>
            </w:r>
            <w:r w:rsidRPr="006A2208">
              <w:rPr>
                <w:sz w:val="24"/>
                <w:szCs w:val="24"/>
              </w:rPr>
              <w:t>с</w:t>
            </w:r>
            <w:r w:rsidRPr="006A2208">
              <w:rPr>
                <w:spacing w:val="-4"/>
                <w:sz w:val="24"/>
                <w:szCs w:val="24"/>
              </w:rPr>
              <w:t xml:space="preserve"> </w:t>
            </w:r>
            <w:r w:rsidRPr="006A2208">
              <w:rPr>
                <w:sz w:val="24"/>
                <w:szCs w:val="24"/>
              </w:rPr>
              <w:t>единовременной</w:t>
            </w:r>
            <w:r w:rsidRPr="006A2208">
              <w:rPr>
                <w:spacing w:val="-4"/>
                <w:sz w:val="24"/>
                <w:szCs w:val="24"/>
              </w:rPr>
              <w:t xml:space="preserve"> </w:t>
            </w:r>
            <w:r w:rsidRPr="006A2208">
              <w:rPr>
                <w:sz w:val="24"/>
                <w:szCs w:val="24"/>
              </w:rPr>
              <w:t>пропускной</w:t>
            </w:r>
            <w:r w:rsidRPr="006A2208">
              <w:rPr>
                <w:spacing w:val="-4"/>
                <w:sz w:val="24"/>
                <w:szCs w:val="24"/>
              </w:rPr>
              <w:t xml:space="preserve"> </w:t>
            </w:r>
            <w:r w:rsidRPr="006A2208">
              <w:rPr>
                <w:sz w:val="24"/>
                <w:szCs w:val="24"/>
              </w:rPr>
              <w:t>способностью</w:t>
            </w:r>
            <w:r w:rsidR="001C4033" w:rsidRPr="006A2208">
              <w:rPr>
                <w:sz w:val="24"/>
                <w:szCs w:val="24"/>
              </w:rPr>
              <w:t xml:space="preserve"> более</w:t>
            </w:r>
            <w:r w:rsidR="001C4033" w:rsidRPr="006A2208">
              <w:rPr>
                <w:spacing w:val="-4"/>
                <w:sz w:val="24"/>
                <w:szCs w:val="24"/>
              </w:rPr>
              <w:t xml:space="preserve"> </w:t>
            </w:r>
            <w:r w:rsidR="001C4033" w:rsidRPr="006A2208">
              <w:rPr>
                <w:sz w:val="24"/>
                <w:szCs w:val="24"/>
              </w:rPr>
              <w:t>100</w:t>
            </w:r>
            <w:r w:rsidR="001C4033" w:rsidRPr="006A2208">
              <w:rPr>
                <w:spacing w:val="-2"/>
                <w:sz w:val="24"/>
                <w:szCs w:val="24"/>
              </w:rPr>
              <w:t xml:space="preserve"> </w:t>
            </w:r>
            <w:r w:rsidR="001C4033" w:rsidRPr="006A2208">
              <w:rPr>
                <w:sz w:val="24"/>
                <w:szCs w:val="24"/>
              </w:rPr>
              <w:t>человек</w:t>
            </w:r>
          </w:p>
        </w:tc>
        <w:tc>
          <w:tcPr>
            <w:tcW w:w="4820" w:type="dxa"/>
            <w:shd w:val="clear" w:color="auto" w:fill="auto"/>
          </w:tcPr>
          <w:p w:rsidR="00D36EDA" w:rsidRPr="006A7F7B" w:rsidRDefault="004A4484" w:rsidP="005B4D9C">
            <w:pPr>
              <w:pStyle w:val="TableParagraph"/>
              <w:tabs>
                <w:tab w:val="left" w:pos="3934"/>
              </w:tabs>
              <w:ind w:left="142"/>
              <w:rPr>
                <w:sz w:val="24"/>
                <w:szCs w:val="24"/>
              </w:rPr>
            </w:pPr>
            <w:r w:rsidRPr="004A4484">
              <w:rPr>
                <w:sz w:val="24"/>
                <w:szCs w:val="24"/>
              </w:rPr>
              <w:t xml:space="preserve">Не менее 5 машино-мест на </w:t>
            </w:r>
            <w:r w:rsidR="003016D0" w:rsidRPr="006A7F7B">
              <w:rPr>
                <w:sz w:val="24"/>
                <w:szCs w:val="24"/>
              </w:rPr>
              <w:t>100</w:t>
            </w:r>
            <w:r w:rsidR="003016D0" w:rsidRPr="006A7F7B">
              <w:rPr>
                <w:spacing w:val="-3"/>
                <w:sz w:val="24"/>
                <w:szCs w:val="24"/>
              </w:rPr>
              <w:t xml:space="preserve"> </w:t>
            </w:r>
            <w:r w:rsidR="003016D0" w:rsidRPr="006A7F7B">
              <w:rPr>
                <w:sz w:val="24"/>
                <w:szCs w:val="24"/>
              </w:rPr>
              <w:t>единовременных</w:t>
            </w:r>
            <w:r w:rsidR="003016D0" w:rsidRPr="006A7F7B">
              <w:rPr>
                <w:spacing w:val="-5"/>
                <w:sz w:val="24"/>
                <w:szCs w:val="24"/>
              </w:rPr>
              <w:t xml:space="preserve"> </w:t>
            </w:r>
            <w:r w:rsidR="003016D0" w:rsidRPr="006A7F7B">
              <w:rPr>
                <w:sz w:val="24"/>
                <w:szCs w:val="24"/>
              </w:rPr>
              <w:t>посетителей</w:t>
            </w:r>
          </w:p>
        </w:tc>
        <w:tc>
          <w:tcPr>
            <w:tcW w:w="3673" w:type="dxa"/>
            <w:gridSpan w:val="2"/>
            <w:shd w:val="clear" w:color="auto" w:fill="auto"/>
          </w:tcPr>
          <w:p w:rsidR="00D36EDA" w:rsidRPr="006A7F7B" w:rsidRDefault="00B362C9" w:rsidP="001C4033">
            <w:pPr>
              <w:pStyle w:val="TableParagraph"/>
              <w:jc w:val="center"/>
              <w:rPr>
                <w:sz w:val="24"/>
                <w:szCs w:val="24"/>
              </w:rPr>
            </w:pPr>
            <w:r w:rsidRPr="00B362C9">
              <w:rPr>
                <w:sz w:val="24"/>
                <w:szCs w:val="24"/>
              </w:rPr>
              <w:t>400 м</w:t>
            </w:r>
          </w:p>
        </w:tc>
      </w:tr>
      <w:tr w:rsidR="002C0477" w:rsidTr="00CA348C">
        <w:trPr>
          <w:trHeight w:val="562"/>
        </w:trPr>
        <w:tc>
          <w:tcPr>
            <w:tcW w:w="6801" w:type="dxa"/>
            <w:tcBorders>
              <w:top w:val="single" w:sz="4" w:space="0" w:color="auto"/>
            </w:tcBorders>
          </w:tcPr>
          <w:p w:rsidR="002C0477" w:rsidRPr="006A2208" w:rsidRDefault="002C0477" w:rsidP="008528C6">
            <w:pPr>
              <w:pStyle w:val="TableParagraph"/>
              <w:ind w:left="57"/>
              <w:rPr>
                <w:sz w:val="24"/>
                <w:szCs w:val="24"/>
              </w:rPr>
            </w:pPr>
            <w:r w:rsidRPr="006A2208">
              <w:rPr>
                <w:sz w:val="24"/>
                <w:szCs w:val="24"/>
              </w:rPr>
              <w:t>Спортивные</w:t>
            </w:r>
            <w:r w:rsidRPr="006A2208">
              <w:rPr>
                <w:spacing w:val="-3"/>
                <w:sz w:val="24"/>
                <w:szCs w:val="24"/>
              </w:rPr>
              <w:t xml:space="preserve"> </w:t>
            </w:r>
            <w:r w:rsidRPr="006A2208">
              <w:rPr>
                <w:sz w:val="24"/>
                <w:szCs w:val="24"/>
              </w:rPr>
              <w:t>здания</w:t>
            </w:r>
            <w:r w:rsidRPr="006A2208">
              <w:rPr>
                <w:spacing w:val="-1"/>
                <w:sz w:val="24"/>
                <w:szCs w:val="24"/>
              </w:rPr>
              <w:t xml:space="preserve"> </w:t>
            </w:r>
            <w:r w:rsidRPr="006A2208">
              <w:rPr>
                <w:sz w:val="24"/>
                <w:szCs w:val="24"/>
              </w:rPr>
              <w:t>и</w:t>
            </w:r>
            <w:r w:rsidRPr="006A2208">
              <w:rPr>
                <w:spacing w:val="-4"/>
                <w:sz w:val="24"/>
                <w:szCs w:val="24"/>
              </w:rPr>
              <w:t xml:space="preserve"> </w:t>
            </w:r>
            <w:r w:rsidRPr="006A2208">
              <w:rPr>
                <w:sz w:val="24"/>
                <w:szCs w:val="24"/>
              </w:rPr>
              <w:t>сооружения</w:t>
            </w:r>
            <w:r w:rsidRPr="006A2208">
              <w:rPr>
                <w:spacing w:val="-4"/>
                <w:sz w:val="24"/>
                <w:szCs w:val="24"/>
              </w:rPr>
              <w:t xml:space="preserve"> </w:t>
            </w:r>
            <w:r w:rsidRPr="006A2208">
              <w:rPr>
                <w:sz w:val="24"/>
                <w:szCs w:val="24"/>
              </w:rPr>
              <w:t>с</w:t>
            </w:r>
            <w:r w:rsidRPr="006A2208">
              <w:rPr>
                <w:spacing w:val="-3"/>
                <w:sz w:val="24"/>
                <w:szCs w:val="24"/>
              </w:rPr>
              <w:t xml:space="preserve"> </w:t>
            </w:r>
            <w:r w:rsidRPr="006A2208">
              <w:rPr>
                <w:sz w:val="24"/>
                <w:szCs w:val="24"/>
              </w:rPr>
              <w:t>трибунами</w:t>
            </w:r>
            <w:r w:rsidRPr="006A2208">
              <w:rPr>
                <w:spacing w:val="-2"/>
                <w:sz w:val="24"/>
                <w:szCs w:val="24"/>
              </w:rPr>
              <w:t xml:space="preserve"> </w:t>
            </w:r>
            <w:r w:rsidRPr="006A2208">
              <w:rPr>
                <w:sz w:val="24"/>
                <w:szCs w:val="24"/>
              </w:rPr>
              <w:t>вместимостью</w:t>
            </w:r>
            <w:r w:rsidRPr="006A2208">
              <w:rPr>
                <w:spacing w:val="-2"/>
                <w:sz w:val="24"/>
                <w:szCs w:val="24"/>
              </w:rPr>
              <w:t xml:space="preserve"> </w:t>
            </w:r>
            <w:r w:rsidRPr="006A2208">
              <w:rPr>
                <w:sz w:val="24"/>
                <w:szCs w:val="24"/>
              </w:rPr>
              <w:t>более</w:t>
            </w:r>
            <w:r w:rsidRPr="006A2208">
              <w:rPr>
                <w:spacing w:val="-3"/>
                <w:sz w:val="24"/>
                <w:szCs w:val="24"/>
              </w:rPr>
              <w:t xml:space="preserve"> </w:t>
            </w:r>
            <w:r w:rsidRPr="006A2208">
              <w:rPr>
                <w:sz w:val="24"/>
                <w:szCs w:val="24"/>
              </w:rPr>
              <w:t>500</w:t>
            </w:r>
            <w:r>
              <w:rPr>
                <w:sz w:val="24"/>
                <w:szCs w:val="24"/>
              </w:rPr>
              <w:t xml:space="preserve"> </w:t>
            </w:r>
            <w:r w:rsidRPr="006A2208">
              <w:rPr>
                <w:sz w:val="24"/>
                <w:szCs w:val="24"/>
              </w:rPr>
              <w:t>зрителей</w:t>
            </w:r>
          </w:p>
        </w:tc>
        <w:tc>
          <w:tcPr>
            <w:tcW w:w="4820" w:type="dxa"/>
          </w:tcPr>
          <w:p w:rsidR="002C0477" w:rsidRPr="006A7F7B" w:rsidRDefault="002C0477" w:rsidP="005B4D9C">
            <w:pPr>
              <w:pStyle w:val="TableParagraph"/>
              <w:ind w:left="142"/>
              <w:rPr>
                <w:sz w:val="24"/>
                <w:szCs w:val="24"/>
              </w:rPr>
            </w:pPr>
            <w:r>
              <w:rPr>
                <w:sz w:val="24"/>
                <w:szCs w:val="24"/>
              </w:rPr>
              <w:t>Не менее 7</w:t>
            </w:r>
            <w:r w:rsidRPr="004A4484">
              <w:rPr>
                <w:sz w:val="24"/>
                <w:szCs w:val="24"/>
              </w:rPr>
              <w:t xml:space="preserve"> машино-мест на </w:t>
            </w:r>
            <w:r w:rsidRPr="006A7F7B">
              <w:rPr>
                <w:sz w:val="24"/>
                <w:szCs w:val="24"/>
              </w:rPr>
              <w:t>100</w:t>
            </w:r>
            <w:r w:rsidRPr="006A7F7B">
              <w:rPr>
                <w:spacing w:val="-2"/>
                <w:sz w:val="24"/>
                <w:szCs w:val="24"/>
              </w:rPr>
              <w:t xml:space="preserve"> </w:t>
            </w:r>
            <w:r w:rsidRPr="006A7F7B">
              <w:rPr>
                <w:sz w:val="24"/>
                <w:szCs w:val="24"/>
              </w:rPr>
              <w:t>мест</w:t>
            </w:r>
            <w:r w:rsidRPr="006A7F7B">
              <w:rPr>
                <w:spacing w:val="-3"/>
                <w:sz w:val="24"/>
                <w:szCs w:val="24"/>
              </w:rPr>
              <w:t xml:space="preserve"> </w:t>
            </w:r>
            <w:r w:rsidRPr="006A7F7B">
              <w:rPr>
                <w:sz w:val="24"/>
                <w:szCs w:val="24"/>
              </w:rPr>
              <w:t>на</w:t>
            </w:r>
            <w:r w:rsidRPr="006A7F7B">
              <w:rPr>
                <w:spacing w:val="-3"/>
                <w:sz w:val="24"/>
                <w:szCs w:val="24"/>
              </w:rPr>
              <w:t xml:space="preserve"> </w:t>
            </w:r>
            <w:r w:rsidRPr="006A7F7B">
              <w:rPr>
                <w:sz w:val="24"/>
                <w:szCs w:val="24"/>
              </w:rPr>
              <w:t>трибунах</w:t>
            </w:r>
          </w:p>
        </w:tc>
        <w:tc>
          <w:tcPr>
            <w:tcW w:w="3673" w:type="dxa"/>
            <w:gridSpan w:val="2"/>
            <w:shd w:val="clear" w:color="auto" w:fill="auto"/>
          </w:tcPr>
          <w:p w:rsidR="002C0477" w:rsidRPr="006A7F7B" w:rsidRDefault="002C0477" w:rsidP="001C4033">
            <w:pPr>
              <w:pStyle w:val="TableParagraph"/>
              <w:jc w:val="center"/>
              <w:rPr>
                <w:sz w:val="24"/>
                <w:szCs w:val="24"/>
              </w:rPr>
            </w:pPr>
            <w:r w:rsidRPr="00B362C9">
              <w:rPr>
                <w:sz w:val="24"/>
                <w:szCs w:val="24"/>
              </w:rPr>
              <w:t>400 м</w:t>
            </w:r>
          </w:p>
          <w:p w:rsidR="002C0477" w:rsidRPr="006A7F7B" w:rsidRDefault="002C0477" w:rsidP="001C4033">
            <w:pPr>
              <w:pStyle w:val="TableParagraph"/>
              <w:jc w:val="center"/>
              <w:rPr>
                <w:sz w:val="24"/>
                <w:szCs w:val="24"/>
              </w:rPr>
            </w:pPr>
          </w:p>
        </w:tc>
      </w:tr>
      <w:tr w:rsidR="00D36EDA" w:rsidTr="004A4484">
        <w:trPr>
          <w:trHeight w:val="460"/>
        </w:trPr>
        <w:tc>
          <w:tcPr>
            <w:tcW w:w="6801" w:type="dxa"/>
          </w:tcPr>
          <w:p w:rsidR="00D36EDA" w:rsidRPr="006A7F7B" w:rsidRDefault="003016D0" w:rsidP="008528C6">
            <w:pPr>
              <w:pStyle w:val="TableParagraph"/>
              <w:ind w:left="57"/>
              <w:rPr>
                <w:sz w:val="24"/>
                <w:szCs w:val="24"/>
              </w:rPr>
            </w:pPr>
            <w:r w:rsidRPr="006A7F7B">
              <w:rPr>
                <w:sz w:val="24"/>
                <w:szCs w:val="24"/>
              </w:rPr>
              <w:t>Дома</w:t>
            </w:r>
            <w:r w:rsidRPr="006A7F7B">
              <w:rPr>
                <w:spacing w:val="-3"/>
                <w:sz w:val="24"/>
                <w:szCs w:val="24"/>
              </w:rPr>
              <w:t xml:space="preserve"> </w:t>
            </w:r>
            <w:r w:rsidRPr="006A7F7B">
              <w:rPr>
                <w:sz w:val="24"/>
                <w:szCs w:val="24"/>
              </w:rPr>
              <w:t>отдыха</w:t>
            </w:r>
            <w:r w:rsidRPr="006A7F7B">
              <w:rPr>
                <w:spacing w:val="-3"/>
                <w:sz w:val="24"/>
                <w:szCs w:val="24"/>
              </w:rPr>
              <w:t xml:space="preserve"> </w:t>
            </w:r>
            <w:r w:rsidRPr="006A7F7B">
              <w:rPr>
                <w:sz w:val="24"/>
                <w:szCs w:val="24"/>
              </w:rPr>
              <w:t>и</w:t>
            </w:r>
            <w:r w:rsidRPr="006A7F7B">
              <w:rPr>
                <w:spacing w:val="-4"/>
                <w:sz w:val="24"/>
                <w:szCs w:val="24"/>
              </w:rPr>
              <w:t xml:space="preserve"> </w:t>
            </w:r>
            <w:r w:rsidRPr="006A7F7B">
              <w:rPr>
                <w:sz w:val="24"/>
                <w:szCs w:val="24"/>
              </w:rPr>
              <w:t>санатории,</w:t>
            </w:r>
            <w:r w:rsidRPr="006A7F7B">
              <w:rPr>
                <w:spacing w:val="-3"/>
                <w:sz w:val="24"/>
                <w:szCs w:val="24"/>
              </w:rPr>
              <w:t xml:space="preserve"> </w:t>
            </w:r>
            <w:r w:rsidRPr="006A7F7B">
              <w:rPr>
                <w:sz w:val="24"/>
                <w:szCs w:val="24"/>
              </w:rPr>
              <w:t>санатории-профилактории,</w:t>
            </w:r>
            <w:r w:rsidRPr="006A7F7B">
              <w:rPr>
                <w:spacing w:val="-3"/>
                <w:sz w:val="24"/>
                <w:szCs w:val="24"/>
              </w:rPr>
              <w:t xml:space="preserve"> </w:t>
            </w:r>
            <w:r w:rsidRPr="006A7F7B">
              <w:rPr>
                <w:sz w:val="24"/>
                <w:szCs w:val="24"/>
              </w:rPr>
              <w:t>базы</w:t>
            </w:r>
            <w:r w:rsidRPr="006A7F7B">
              <w:rPr>
                <w:spacing w:val="-3"/>
                <w:sz w:val="24"/>
                <w:szCs w:val="24"/>
              </w:rPr>
              <w:t xml:space="preserve"> </w:t>
            </w:r>
            <w:r w:rsidRPr="006A7F7B">
              <w:rPr>
                <w:sz w:val="24"/>
                <w:szCs w:val="24"/>
              </w:rPr>
              <w:t>отдыха</w:t>
            </w:r>
            <w:r w:rsidR="006A2208">
              <w:rPr>
                <w:sz w:val="24"/>
                <w:szCs w:val="24"/>
              </w:rPr>
              <w:t xml:space="preserve"> </w:t>
            </w:r>
            <w:r w:rsidRPr="006A7F7B">
              <w:rPr>
                <w:sz w:val="24"/>
                <w:szCs w:val="24"/>
              </w:rPr>
              <w:t>предприятий</w:t>
            </w:r>
            <w:r w:rsidRPr="006A7F7B">
              <w:rPr>
                <w:spacing w:val="-4"/>
                <w:sz w:val="24"/>
                <w:szCs w:val="24"/>
              </w:rPr>
              <w:t xml:space="preserve"> </w:t>
            </w:r>
            <w:r w:rsidRPr="006A7F7B">
              <w:rPr>
                <w:sz w:val="24"/>
                <w:szCs w:val="24"/>
              </w:rPr>
              <w:t>и</w:t>
            </w:r>
            <w:r w:rsidRPr="006A7F7B">
              <w:rPr>
                <w:spacing w:val="-5"/>
                <w:sz w:val="24"/>
                <w:szCs w:val="24"/>
              </w:rPr>
              <w:t xml:space="preserve"> </w:t>
            </w:r>
            <w:r w:rsidRPr="006A7F7B">
              <w:rPr>
                <w:sz w:val="24"/>
                <w:szCs w:val="24"/>
              </w:rPr>
              <w:t>туристские</w:t>
            </w:r>
            <w:r w:rsidRPr="006A7F7B">
              <w:rPr>
                <w:spacing w:val="-4"/>
                <w:sz w:val="24"/>
                <w:szCs w:val="24"/>
              </w:rPr>
              <w:t xml:space="preserve"> </w:t>
            </w:r>
            <w:r w:rsidRPr="006A7F7B">
              <w:rPr>
                <w:sz w:val="24"/>
                <w:szCs w:val="24"/>
              </w:rPr>
              <w:t>базы,</w:t>
            </w:r>
            <w:r w:rsidRPr="006A7F7B">
              <w:rPr>
                <w:spacing w:val="-3"/>
                <w:sz w:val="24"/>
                <w:szCs w:val="24"/>
              </w:rPr>
              <w:t xml:space="preserve"> </w:t>
            </w:r>
            <w:r w:rsidRPr="006A7F7B">
              <w:rPr>
                <w:sz w:val="24"/>
                <w:szCs w:val="24"/>
              </w:rPr>
              <w:t>базы</w:t>
            </w:r>
            <w:r w:rsidRPr="006A7F7B">
              <w:rPr>
                <w:spacing w:val="-4"/>
                <w:sz w:val="24"/>
                <w:szCs w:val="24"/>
              </w:rPr>
              <w:t xml:space="preserve"> </w:t>
            </w:r>
            <w:r w:rsidRPr="006A7F7B">
              <w:rPr>
                <w:sz w:val="24"/>
                <w:szCs w:val="24"/>
              </w:rPr>
              <w:t>кратковременного</w:t>
            </w:r>
            <w:r w:rsidRPr="006A7F7B">
              <w:rPr>
                <w:spacing w:val="-2"/>
                <w:sz w:val="24"/>
                <w:szCs w:val="24"/>
              </w:rPr>
              <w:t xml:space="preserve"> </w:t>
            </w:r>
            <w:r w:rsidRPr="006A7F7B">
              <w:rPr>
                <w:sz w:val="24"/>
                <w:szCs w:val="24"/>
              </w:rPr>
              <w:t>отдыха</w:t>
            </w:r>
          </w:p>
        </w:tc>
        <w:tc>
          <w:tcPr>
            <w:tcW w:w="4820" w:type="dxa"/>
            <w:shd w:val="clear" w:color="auto" w:fill="auto"/>
          </w:tcPr>
          <w:p w:rsidR="00D36EDA" w:rsidRPr="006A7F7B" w:rsidRDefault="004A4484" w:rsidP="005B4D9C">
            <w:pPr>
              <w:pStyle w:val="TableParagraph"/>
              <w:tabs>
                <w:tab w:val="left" w:pos="3934"/>
              </w:tabs>
              <w:ind w:left="142"/>
              <w:rPr>
                <w:sz w:val="24"/>
                <w:szCs w:val="24"/>
              </w:rPr>
            </w:pPr>
            <w:r>
              <w:rPr>
                <w:sz w:val="24"/>
                <w:szCs w:val="24"/>
              </w:rPr>
              <w:t>Не менее 10</w:t>
            </w:r>
            <w:r w:rsidRPr="004A4484">
              <w:rPr>
                <w:sz w:val="24"/>
                <w:szCs w:val="24"/>
              </w:rPr>
              <w:t xml:space="preserve"> машино-мест на </w:t>
            </w:r>
            <w:r w:rsidR="003016D0" w:rsidRPr="006A7F7B">
              <w:rPr>
                <w:sz w:val="24"/>
                <w:szCs w:val="24"/>
              </w:rPr>
              <w:t>100</w:t>
            </w:r>
            <w:r w:rsidR="003016D0" w:rsidRPr="006A7F7B">
              <w:rPr>
                <w:spacing w:val="-2"/>
                <w:sz w:val="24"/>
                <w:szCs w:val="24"/>
              </w:rPr>
              <w:t xml:space="preserve"> </w:t>
            </w:r>
            <w:r w:rsidR="003016D0" w:rsidRPr="006A7F7B">
              <w:rPr>
                <w:sz w:val="24"/>
                <w:szCs w:val="24"/>
              </w:rPr>
              <w:t>отдыхающих</w:t>
            </w:r>
          </w:p>
        </w:tc>
        <w:tc>
          <w:tcPr>
            <w:tcW w:w="3673" w:type="dxa"/>
            <w:gridSpan w:val="2"/>
            <w:shd w:val="clear" w:color="auto" w:fill="auto"/>
          </w:tcPr>
          <w:p w:rsidR="00D36EDA" w:rsidRPr="006A7F7B" w:rsidRDefault="002C0477" w:rsidP="001C4033">
            <w:pPr>
              <w:pStyle w:val="TableParagraph"/>
              <w:jc w:val="center"/>
              <w:rPr>
                <w:sz w:val="24"/>
                <w:szCs w:val="24"/>
              </w:rPr>
            </w:pPr>
            <w:r w:rsidRPr="002C0477">
              <w:rPr>
                <w:sz w:val="24"/>
                <w:szCs w:val="24"/>
              </w:rPr>
              <w:t>400 м</w:t>
            </w:r>
          </w:p>
        </w:tc>
      </w:tr>
      <w:tr w:rsidR="004F18B7" w:rsidTr="004A4484">
        <w:trPr>
          <w:trHeight w:val="460"/>
        </w:trPr>
        <w:tc>
          <w:tcPr>
            <w:tcW w:w="6801" w:type="dxa"/>
          </w:tcPr>
          <w:p w:rsidR="004F18B7" w:rsidRPr="006A7F7B" w:rsidRDefault="004F18B7" w:rsidP="008528C6">
            <w:pPr>
              <w:pStyle w:val="TableParagraph"/>
              <w:ind w:left="57"/>
              <w:rPr>
                <w:sz w:val="24"/>
                <w:szCs w:val="24"/>
              </w:rPr>
            </w:pPr>
            <w:r w:rsidRPr="006A7F7B">
              <w:rPr>
                <w:sz w:val="24"/>
                <w:szCs w:val="24"/>
              </w:rPr>
              <w:t>Парки</w:t>
            </w:r>
            <w:r w:rsidRPr="006A7F7B">
              <w:rPr>
                <w:spacing w:val="9"/>
                <w:sz w:val="24"/>
                <w:szCs w:val="24"/>
              </w:rPr>
              <w:t xml:space="preserve"> </w:t>
            </w:r>
            <w:r w:rsidRPr="006A7F7B">
              <w:rPr>
                <w:sz w:val="24"/>
                <w:szCs w:val="24"/>
              </w:rPr>
              <w:t>культуры</w:t>
            </w:r>
            <w:r w:rsidRPr="006A7F7B">
              <w:rPr>
                <w:spacing w:val="14"/>
                <w:sz w:val="24"/>
                <w:szCs w:val="24"/>
              </w:rPr>
              <w:t xml:space="preserve"> </w:t>
            </w:r>
            <w:r w:rsidRPr="006A7F7B">
              <w:rPr>
                <w:sz w:val="24"/>
                <w:szCs w:val="24"/>
              </w:rPr>
              <w:t>и</w:t>
            </w:r>
            <w:r w:rsidRPr="006A7F7B">
              <w:rPr>
                <w:spacing w:val="9"/>
                <w:sz w:val="24"/>
                <w:szCs w:val="24"/>
              </w:rPr>
              <w:t xml:space="preserve"> </w:t>
            </w:r>
            <w:r w:rsidRPr="006A7F7B">
              <w:rPr>
                <w:sz w:val="24"/>
                <w:szCs w:val="24"/>
              </w:rPr>
              <w:t>отдыха.</w:t>
            </w:r>
            <w:r w:rsidRPr="006A7F7B">
              <w:rPr>
                <w:spacing w:val="12"/>
                <w:sz w:val="24"/>
                <w:szCs w:val="24"/>
              </w:rPr>
              <w:t xml:space="preserve"> </w:t>
            </w:r>
            <w:r w:rsidRPr="006A7F7B">
              <w:rPr>
                <w:sz w:val="24"/>
                <w:szCs w:val="24"/>
              </w:rPr>
              <w:t>Тематические</w:t>
            </w:r>
            <w:r w:rsidRPr="006A7F7B">
              <w:rPr>
                <w:spacing w:val="10"/>
                <w:sz w:val="24"/>
                <w:szCs w:val="24"/>
              </w:rPr>
              <w:t xml:space="preserve"> </w:t>
            </w:r>
            <w:r w:rsidRPr="006A7F7B">
              <w:rPr>
                <w:sz w:val="24"/>
                <w:szCs w:val="24"/>
              </w:rPr>
              <w:t>парки.</w:t>
            </w:r>
            <w:r w:rsidRPr="006A7F7B">
              <w:rPr>
                <w:spacing w:val="1"/>
                <w:sz w:val="24"/>
                <w:szCs w:val="24"/>
              </w:rPr>
              <w:t xml:space="preserve"> </w:t>
            </w:r>
            <w:r w:rsidRPr="006A7F7B">
              <w:rPr>
                <w:sz w:val="24"/>
                <w:szCs w:val="24"/>
              </w:rPr>
              <w:t>Благоустроенные</w:t>
            </w:r>
            <w:r w:rsidRPr="006A7F7B">
              <w:rPr>
                <w:spacing w:val="-3"/>
                <w:sz w:val="24"/>
                <w:szCs w:val="24"/>
              </w:rPr>
              <w:t xml:space="preserve"> </w:t>
            </w:r>
            <w:r w:rsidRPr="006A7F7B">
              <w:rPr>
                <w:sz w:val="24"/>
                <w:szCs w:val="24"/>
              </w:rPr>
              <w:t>пляжи,</w:t>
            </w:r>
            <w:r w:rsidRPr="006A7F7B">
              <w:rPr>
                <w:spacing w:val="-3"/>
                <w:sz w:val="24"/>
                <w:szCs w:val="24"/>
              </w:rPr>
              <w:t xml:space="preserve"> </w:t>
            </w:r>
            <w:r w:rsidRPr="006A7F7B">
              <w:rPr>
                <w:sz w:val="24"/>
                <w:szCs w:val="24"/>
              </w:rPr>
              <w:t>места</w:t>
            </w:r>
            <w:r w:rsidRPr="006A7F7B">
              <w:rPr>
                <w:spacing w:val="-3"/>
                <w:sz w:val="24"/>
                <w:szCs w:val="24"/>
              </w:rPr>
              <w:t xml:space="preserve"> </w:t>
            </w:r>
            <w:r w:rsidRPr="006A7F7B">
              <w:rPr>
                <w:sz w:val="24"/>
                <w:szCs w:val="24"/>
              </w:rPr>
              <w:t>массовой</w:t>
            </w:r>
            <w:r w:rsidRPr="006A7F7B">
              <w:rPr>
                <w:spacing w:val="-4"/>
                <w:sz w:val="24"/>
                <w:szCs w:val="24"/>
              </w:rPr>
              <w:t xml:space="preserve"> </w:t>
            </w:r>
            <w:r w:rsidRPr="006A7F7B">
              <w:rPr>
                <w:sz w:val="24"/>
                <w:szCs w:val="24"/>
              </w:rPr>
              <w:t>околоводной</w:t>
            </w:r>
            <w:r w:rsidRPr="006A7F7B">
              <w:rPr>
                <w:spacing w:val="-4"/>
                <w:sz w:val="24"/>
                <w:szCs w:val="24"/>
              </w:rPr>
              <w:t xml:space="preserve"> </w:t>
            </w:r>
            <w:r w:rsidRPr="006A7F7B">
              <w:rPr>
                <w:sz w:val="24"/>
                <w:szCs w:val="24"/>
              </w:rPr>
              <w:t>рекреации</w:t>
            </w:r>
            <w:r w:rsidRPr="006A2208">
              <w:rPr>
                <w:sz w:val="24"/>
                <w:szCs w:val="24"/>
              </w:rPr>
              <w:t>,</w:t>
            </w:r>
            <w:r w:rsidR="00B80BDC" w:rsidRPr="006A7F7B">
              <w:rPr>
                <w:sz w:val="24"/>
                <w:szCs w:val="24"/>
              </w:rPr>
              <w:t xml:space="preserve"> </w:t>
            </w:r>
            <w:r w:rsidRPr="006A7F7B">
              <w:rPr>
                <w:sz w:val="24"/>
                <w:szCs w:val="24"/>
              </w:rPr>
              <w:t>лесопарки,</w:t>
            </w:r>
            <w:r w:rsidRPr="006A7F7B">
              <w:rPr>
                <w:spacing w:val="-4"/>
                <w:sz w:val="24"/>
                <w:szCs w:val="24"/>
              </w:rPr>
              <w:t xml:space="preserve"> </w:t>
            </w:r>
            <w:r w:rsidRPr="006A7F7B">
              <w:rPr>
                <w:sz w:val="24"/>
                <w:szCs w:val="24"/>
              </w:rPr>
              <w:t>зоны</w:t>
            </w:r>
            <w:r w:rsidRPr="006A7F7B">
              <w:rPr>
                <w:spacing w:val="-3"/>
                <w:sz w:val="24"/>
                <w:szCs w:val="24"/>
              </w:rPr>
              <w:t xml:space="preserve"> </w:t>
            </w:r>
            <w:r w:rsidRPr="006A7F7B">
              <w:rPr>
                <w:sz w:val="24"/>
                <w:szCs w:val="24"/>
              </w:rPr>
              <w:t>отдыха и</w:t>
            </w:r>
            <w:r w:rsidRPr="006A7F7B">
              <w:rPr>
                <w:spacing w:val="-5"/>
                <w:sz w:val="24"/>
                <w:szCs w:val="24"/>
              </w:rPr>
              <w:t xml:space="preserve"> </w:t>
            </w:r>
            <w:r w:rsidRPr="006A7F7B">
              <w:rPr>
                <w:sz w:val="24"/>
                <w:szCs w:val="24"/>
              </w:rPr>
              <w:t>курортных</w:t>
            </w:r>
            <w:r w:rsidRPr="006A7F7B">
              <w:rPr>
                <w:spacing w:val="-4"/>
                <w:sz w:val="24"/>
                <w:szCs w:val="24"/>
              </w:rPr>
              <w:t xml:space="preserve"> </w:t>
            </w:r>
            <w:r w:rsidRPr="006A7F7B">
              <w:rPr>
                <w:sz w:val="24"/>
                <w:szCs w:val="24"/>
              </w:rPr>
              <w:t>зоны</w:t>
            </w:r>
          </w:p>
        </w:tc>
        <w:tc>
          <w:tcPr>
            <w:tcW w:w="4820" w:type="dxa"/>
            <w:shd w:val="clear" w:color="auto" w:fill="auto"/>
          </w:tcPr>
          <w:p w:rsidR="004F18B7" w:rsidRPr="006A7F7B" w:rsidRDefault="004A4484" w:rsidP="005B4D9C">
            <w:pPr>
              <w:pStyle w:val="TableParagraph"/>
              <w:tabs>
                <w:tab w:val="left" w:pos="3935"/>
              </w:tabs>
              <w:ind w:left="142"/>
              <w:rPr>
                <w:sz w:val="24"/>
                <w:szCs w:val="24"/>
              </w:rPr>
            </w:pPr>
            <w:r>
              <w:rPr>
                <w:sz w:val="24"/>
                <w:szCs w:val="24"/>
              </w:rPr>
              <w:t>Не менее 4</w:t>
            </w:r>
            <w:r w:rsidRPr="004A4484">
              <w:rPr>
                <w:sz w:val="24"/>
                <w:szCs w:val="24"/>
              </w:rPr>
              <w:t xml:space="preserve"> машино-мест на </w:t>
            </w:r>
            <w:r w:rsidR="004F18B7" w:rsidRPr="006A7F7B">
              <w:rPr>
                <w:sz w:val="24"/>
                <w:szCs w:val="24"/>
              </w:rPr>
              <w:t>1</w:t>
            </w:r>
            <w:r w:rsidR="004F18B7" w:rsidRPr="006A7F7B">
              <w:rPr>
                <w:spacing w:val="-2"/>
                <w:sz w:val="24"/>
                <w:szCs w:val="24"/>
              </w:rPr>
              <w:t xml:space="preserve"> </w:t>
            </w:r>
            <w:r w:rsidR="004F18B7" w:rsidRPr="006A7F7B">
              <w:rPr>
                <w:sz w:val="24"/>
                <w:szCs w:val="24"/>
              </w:rPr>
              <w:t>га</w:t>
            </w:r>
            <w:r w:rsidR="004F18B7" w:rsidRPr="006A7F7B">
              <w:rPr>
                <w:spacing w:val="-3"/>
                <w:sz w:val="24"/>
                <w:szCs w:val="24"/>
              </w:rPr>
              <w:t xml:space="preserve"> </w:t>
            </w:r>
            <w:r w:rsidR="004F18B7" w:rsidRPr="006A7F7B">
              <w:rPr>
                <w:sz w:val="24"/>
                <w:szCs w:val="24"/>
              </w:rPr>
              <w:t>территории</w:t>
            </w:r>
            <w:r w:rsidR="004F18B7" w:rsidRPr="006A7F7B">
              <w:rPr>
                <w:spacing w:val="-4"/>
                <w:sz w:val="24"/>
                <w:szCs w:val="24"/>
              </w:rPr>
              <w:t xml:space="preserve"> </w:t>
            </w:r>
            <w:r w:rsidR="004F18B7" w:rsidRPr="006A7F7B">
              <w:rPr>
                <w:sz w:val="24"/>
                <w:szCs w:val="24"/>
              </w:rPr>
              <w:t>парка</w:t>
            </w:r>
          </w:p>
        </w:tc>
        <w:tc>
          <w:tcPr>
            <w:tcW w:w="3673" w:type="dxa"/>
            <w:gridSpan w:val="2"/>
            <w:shd w:val="clear" w:color="auto" w:fill="auto"/>
          </w:tcPr>
          <w:p w:rsidR="004F18B7" w:rsidRPr="006A7F7B" w:rsidRDefault="00B362C9" w:rsidP="001C4033">
            <w:pPr>
              <w:pStyle w:val="TableParagraph"/>
              <w:jc w:val="center"/>
              <w:rPr>
                <w:sz w:val="24"/>
                <w:szCs w:val="24"/>
              </w:rPr>
            </w:pPr>
            <w:r w:rsidRPr="00B362C9">
              <w:rPr>
                <w:sz w:val="24"/>
                <w:szCs w:val="24"/>
              </w:rPr>
              <w:t>400 м</w:t>
            </w:r>
          </w:p>
        </w:tc>
      </w:tr>
      <w:tr w:rsidR="004F18B7" w:rsidTr="004A4484">
        <w:trPr>
          <w:trHeight w:val="158"/>
        </w:trPr>
        <w:tc>
          <w:tcPr>
            <w:tcW w:w="6801" w:type="dxa"/>
          </w:tcPr>
          <w:p w:rsidR="004F18B7" w:rsidRPr="006A7F7B" w:rsidRDefault="004F18B7" w:rsidP="008528C6">
            <w:pPr>
              <w:pStyle w:val="TableParagraph"/>
              <w:ind w:left="57"/>
              <w:rPr>
                <w:sz w:val="24"/>
                <w:szCs w:val="24"/>
              </w:rPr>
            </w:pPr>
            <w:r w:rsidRPr="006A7F7B">
              <w:rPr>
                <w:sz w:val="24"/>
                <w:szCs w:val="24"/>
              </w:rPr>
              <w:t>Гостиницы</w:t>
            </w:r>
          </w:p>
        </w:tc>
        <w:tc>
          <w:tcPr>
            <w:tcW w:w="4820" w:type="dxa"/>
            <w:shd w:val="clear" w:color="auto" w:fill="auto"/>
          </w:tcPr>
          <w:p w:rsidR="004F18B7" w:rsidRPr="006A7F7B" w:rsidRDefault="004A4484" w:rsidP="005B4D9C">
            <w:pPr>
              <w:pStyle w:val="TableParagraph"/>
              <w:ind w:left="142" w:right="142"/>
              <w:jc w:val="both"/>
              <w:rPr>
                <w:sz w:val="24"/>
                <w:szCs w:val="24"/>
              </w:rPr>
            </w:pPr>
            <w:r>
              <w:rPr>
                <w:sz w:val="24"/>
                <w:szCs w:val="24"/>
              </w:rPr>
              <w:t>Не менее 8</w:t>
            </w:r>
            <w:r w:rsidRPr="004A4484">
              <w:rPr>
                <w:sz w:val="24"/>
                <w:szCs w:val="24"/>
              </w:rPr>
              <w:t xml:space="preserve"> машино-мест на </w:t>
            </w:r>
            <w:r w:rsidR="004F18B7" w:rsidRPr="006A7F7B">
              <w:rPr>
                <w:sz w:val="24"/>
                <w:szCs w:val="24"/>
              </w:rPr>
              <w:t>100</w:t>
            </w:r>
            <w:r w:rsidR="004F18B7" w:rsidRPr="006A7F7B">
              <w:rPr>
                <w:spacing w:val="-2"/>
                <w:sz w:val="24"/>
                <w:szCs w:val="24"/>
              </w:rPr>
              <w:t xml:space="preserve"> </w:t>
            </w:r>
            <w:r w:rsidR="004F18B7" w:rsidRPr="006A7F7B">
              <w:rPr>
                <w:sz w:val="24"/>
                <w:szCs w:val="24"/>
              </w:rPr>
              <w:t>отдыхающих</w:t>
            </w:r>
          </w:p>
        </w:tc>
        <w:tc>
          <w:tcPr>
            <w:tcW w:w="3673" w:type="dxa"/>
            <w:gridSpan w:val="2"/>
            <w:shd w:val="clear" w:color="auto" w:fill="auto"/>
          </w:tcPr>
          <w:p w:rsidR="004F18B7" w:rsidRPr="006A7F7B" w:rsidRDefault="002C0477" w:rsidP="001C4033">
            <w:pPr>
              <w:pStyle w:val="TableParagraph"/>
              <w:jc w:val="center"/>
              <w:rPr>
                <w:sz w:val="24"/>
                <w:szCs w:val="24"/>
              </w:rPr>
            </w:pPr>
            <w:r w:rsidRPr="002C0477">
              <w:rPr>
                <w:sz w:val="24"/>
                <w:szCs w:val="24"/>
              </w:rPr>
              <w:t>250 м</w:t>
            </w:r>
          </w:p>
        </w:tc>
      </w:tr>
      <w:tr w:rsidR="004F18B7" w:rsidTr="004A4484">
        <w:trPr>
          <w:trHeight w:val="304"/>
        </w:trPr>
        <w:tc>
          <w:tcPr>
            <w:tcW w:w="6801" w:type="dxa"/>
          </w:tcPr>
          <w:p w:rsidR="004F18B7" w:rsidRPr="006A7F7B" w:rsidRDefault="004F18B7" w:rsidP="008528C6">
            <w:pPr>
              <w:pStyle w:val="TableParagraph"/>
              <w:ind w:left="57"/>
              <w:rPr>
                <w:sz w:val="24"/>
                <w:szCs w:val="24"/>
              </w:rPr>
            </w:pPr>
            <w:r w:rsidRPr="006A7F7B">
              <w:rPr>
                <w:sz w:val="24"/>
                <w:szCs w:val="24"/>
              </w:rPr>
              <w:t>Зона</w:t>
            </w:r>
            <w:r w:rsidRPr="006A7F7B">
              <w:rPr>
                <w:spacing w:val="-5"/>
                <w:sz w:val="24"/>
                <w:szCs w:val="24"/>
              </w:rPr>
              <w:t xml:space="preserve"> </w:t>
            </w:r>
            <w:r w:rsidRPr="006A7F7B">
              <w:rPr>
                <w:sz w:val="24"/>
                <w:szCs w:val="24"/>
              </w:rPr>
              <w:t>кратковременного</w:t>
            </w:r>
            <w:r w:rsidRPr="006A7F7B">
              <w:rPr>
                <w:spacing w:val="-3"/>
                <w:sz w:val="24"/>
                <w:szCs w:val="24"/>
              </w:rPr>
              <w:t xml:space="preserve"> </w:t>
            </w:r>
            <w:r w:rsidRPr="006A7F7B">
              <w:rPr>
                <w:sz w:val="24"/>
                <w:szCs w:val="24"/>
              </w:rPr>
              <w:t>массового</w:t>
            </w:r>
            <w:r w:rsidRPr="006A7F7B">
              <w:rPr>
                <w:spacing w:val="-4"/>
                <w:sz w:val="24"/>
                <w:szCs w:val="24"/>
              </w:rPr>
              <w:t xml:space="preserve"> </w:t>
            </w:r>
            <w:r w:rsidRPr="006A7F7B">
              <w:rPr>
                <w:sz w:val="24"/>
                <w:szCs w:val="24"/>
              </w:rPr>
              <w:t>отдыха</w:t>
            </w:r>
          </w:p>
        </w:tc>
        <w:tc>
          <w:tcPr>
            <w:tcW w:w="4820" w:type="dxa"/>
            <w:shd w:val="clear" w:color="auto" w:fill="auto"/>
          </w:tcPr>
          <w:p w:rsidR="004F18B7" w:rsidRPr="006A7F7B" w:rsidRDefault="004A4484" w:rsidP="005B4D9C">
            <w:pPr>
              <w:pStyle w:val="TableParagraph"/>
              <w:ind w:left="142"/>
              <w:rPr>
                <w:sz w:val="24"/>
                <w:szCs w:val="24"/>
              </w:rPr>
            </w:pPr>
            <w:r>
              <w:rPr>
                <w:sz w:val="24"/>
                <w:szCs w:val="24"/>
              </w:rPr>
              <w:t>Не менее 10</w:t>
            </w:r>
            <w:r w:rsidRPr="004A4484">
              <w:rPr>
                <w:sz w:val="24"/>
                <w:szCs w:val="24"/>
              </w:rPr>
              <w:t xml:space="preserve"> машино-мест на </w:t>
            </w:r>
            <w:r w:rsidR="004F18B7" w:rsidRPr="006A7F7B">
              <w:rPr>
                <w:sz w:val="24"/>
                <w:szCs w:val="24"/>
              </w:rPr>
              <w:t>100</w:t>
            </w:r>
            <w:r w:rsidR="004F18B7" w:rsidRPr="006A7F7B">
              <w:rPr>
                <w:spacing w:val="-2"/>
                <w:sz w:val="24"/>
                <w:szCs w:val="24"/>
              </w:rPr>
              <w:t xml:space="preserve"> </w:t>
            </w:r>
            <w:r w:rsidR="004F18B7" w:rsidRPr="006A7F7B">
              <w:rPr>
                <w:sz w:val="24"/>
                <w:szCs w:val="24"/>
              </w:rPr>
              <w:t>отдыхающих</w:t>
            </w:r>
          </w:p>
        </w:tc>
        <w:tc>
          <w:tcPr>
            <w:tcW w:w="3673" w:type="dxa"/>
            <w:gridSpan w:val="2"/>
            <w:shd w:val="clear" w:color="auto" w:fill="auto"/>
          </w:tcPr>
          <w:p w:rsidR="004F18B7" w:rsidRPr="006A7F7B" w:rsidRDefault="00B362C9" w:rsidP="001C4033">
            <w:pPr>
              <w:pStyle w:val="TableParagraph"/>
              <w:jc w:val="center"/>
              <w:rPr>
                <w:sz w:val="24"/>
                <w:szCs w:val="24"/>
              </w:rPr>
            </w:pPr>
            <w:r w:rsidRPr="00B362C9">
              <w:rPr>
                <w:sz w:val="24"/>
                <w:szCs w:val="24"/>
              </w:rPr>
              <w:t>400 м</w:t>
            </w:r>
          </w:p>
        </w:tc>
      </w:tr>
      <w:tr w:rsidR="002C0477" w:rsidTr="004A4484">
        <w:trPr>
          <w:trHeight w:val="266"/>
        </w:trPr>
        <w:tc>
          <w:tcPr>
            <w:tcW w:w="6801" w:type="dxa"/>
          </w:tcPr>
          <w:p w:rsidR="002C0477" w:rsidRPr="006A7F7B" w:rsidRDefault="002C0477" w:rsidP="008528C6">
            <w:pPr>
              <w:pStyle w:val="TableParagraph"/>
              <w:ind w:left="57"/>
              <w:rPr>
                <w:sz w:val="24"/>
                <w:szCs w:val="24"/>
              </w:rPr>
            </w:pPr>
            <w:r w:rsidRPr="006A7F7B">
              <w:rPr>
                <w:sz w:val="24"/>
                <w:szCs w:val="24"/>
              </w:rPr>
              <w:t>Смотровые</w:t>
            </w:r>
            <w:r w:rsidRPr="006A7F7B">
              <w:rPr>
                <w:spacing w:val="-5"/>
                <w:sz w:val="24"/>
                <w:szCs w:val="24"/>
              </w:rPr>
              <w:t xml:space="preserve"> </w:t>
            </w:r>
            <w:r w:rsidRPr="006A7F7B">
              <w:rPr>
                <w:sz w:val="24"/>
                <w:szCs w:val="24"/>
              </w:rPr>
              <w:t>(видовые)</w:t>
            </w:r>
            <w:r w:rsidRPr="006A7F7B">
              <w:rPr>
                <w:spacing w:val="-3"/>
                <w:sz w:val="24"/>
                <w:szCs w:val="24"/>
              </w:rPr>
              <w:t xml:space="preserve"> </w:t>
            </w:r>
            <w:r w:rsidRPr="006A7F7B">
              <w:rPr>
                <w:sz w:val="24"/>
                <w:szCs w:val="24"/>
              </w:rPr>
              <w:t>площадки</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7</w:t>
            </w:r>
            <w:r w:rsidRPr="004A4484">
              <w:rPr>
                <w:sz w:val="24"/>
                <w:szCs w:val="24"/>
              </w:rPr>
              <w:t xml:space="preserve"> машино-мест на </w:t>
            </w:r>
            <w:r w:rsidRPr="006A7F7B">
              <w:rPr>
                <w:sz w:val="24"/>
                <w:szCs w:val="24"/>
              </w:rPr>
              <w:t>100</w:t>
            </w:r>
            <w:r w:rsidRPr="006A7F7B">
              <w:rPr>
                <w:spacing w:val="-2"/>
                <w:sz w:val="24"/>
                <w:szCs w:val="24"/>
              </w:rPr>
              <w:t xml:space="preserve"> </w:t>
            </w:r>
            <w:r w:rsidRPr="006A7F7B">
              <w:rPr>
                <w:sz w:val="24"/>
                <w:szCs w:val="24"/>
              </w:rPr>
              <w:t>отдыхающих</w:t>
            </w:r>
          </w:p>
        </w:tc>
        <w:tc>
          <w:tcPr>
            <w:tcW w:w="3673" w:type="dxa"/>
            <w:gridSpan w:val="2"/>
            <w:shd w:val="clear" w:color="auto" w:fill="auto"/>
          </w:tcPr>
          <w:p w:rsidR="002C0477" w:rsidRDefault="002C0477" w:rsidP="002C0477">
            <w:pPr>
              <w:jc w:val="center"/>
            </w:pPr>
            <w:r w:rsidRPr="00454423">
              <w:rPr>
                <w:sz w:val="24"/>
                <w:szCs w:val="24"/>
              </w:rPr>
              <w:t>250 м</w:t>
            </w:r>
          </w:p>
        </w:tc>
      </w:tr>
      <w:tr w:rsidR="002C0477" w:rsidTr="004A4484">
        <w:trPr>
          <w:trHeight w:val="284"/>
        </w:trPr>
        <w:tc>
          <w:tcPr>
            <w:tcW w:w="6801" w:type="dxa"/>
          </w:tcPr>
          <w:p w:rsidR="002C0477" w:rsidRPr="006A7F7B" w:rsidRDefault="002C0477" w:rsidP="008528C6">
            <w:pPr>
              <w:pStyle w:val="TableParagraph"/>
              <w:ind w:left="57"/>
              <w:rPr>
                <w:sz w:val="24"/>
                <w:szCs w:val="24"/>
              </w:rPr>
            </w:pPr>
            <w:r w:rsidRPr="006A7F7B">
              <w:rPr>
                <w:sz w:val="24"/>
                <w:szCs w:val="24"/>
              </w:rPr>
              <w:t>Предприятия</w:t>
            </w:r>
            <w:r w:rsidRPr="006A7F7B">
              <w:rPr>
                <w:spacing w:val="-6"/>
                <w:sz w:val="24"/>
                <w:szCs w:val="24"/>
              </w:rPr>
              <w:t xml:space="preserve"> </w:t>
            </w:r>
            <w:r w:rsidRPr="006A7F7B">
              <w:rPr>
                <w:sz w:val="24"/>
                <w:szCs w:val="24"/>
              </w:rPr>
              <w:t>общественного</w:t>
            </w:r>
            <w:r w:rsidRPr="006A7F7B">
              <w:rPr>
                <w:spacing w:val="-4"/>
                <w:sz w:val="24"/>
                <w:szCs w:val="24"/>
              </w:rPr>
              <w:t xml:space="preserve"> </w:t>
            </w:r>
            <w:r w:rsidRPr="006A7F7B">
              <w:rPr>
                <w:sz w:val="24"/>
                <w:szCs w:val="24"/>
              </w:rPr>
              <w:t>питания</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4</w:t>
            </w:r>
            <w:r w:rsidRPr="004A4484">
              <w:rPr>
                <w:sz w:val="24"/>
                <w:szCs w:val="24"/>
              </w:rPr>
              <w:t xml:space="preserve"> машино-мест на </w:t>
            </w:r>
            <w:r w:rsidRPr="006A7F7B">
              <w:rPr>
                <w:sz w:val="24"/>
                <w:szCs w:val="24"/>
              </w:rPr>
              <w:t>50</w:t>
            </w:r>
            <w:r w:rsidRPr="006A7F7B">
              <w:rPr>
                <w:spacing w:val="-2"/>
                <w:sz w:val="24"/>
                <w:szCs w:val="24"/>
              </w:rPr>
              <w:t xml:space="preserve"> </w:t>
            </w:r>
            <w:r w:rsidRPr="006A7F7B">
              <w:rPr>
                <w:sz w:val="24"/>
                <w:szCs w:val="24"/>
              </w:rPr>
              <w:t>кв.</w:t>
            </w:r>
            <w:r w:rsidRPr="006A7F7B">
              <w:rPr>
                <w:spacing w:val="-3"/>
                <w:sz w:val="24"/>
                <w:szCs w:val="24"/>
              </w:rPr>
              <w:t xml:space="preserve"> </w:t>
            </w:r>
            <w:r w:rsidRPr="006A7F7B">
              <w:rPr>
                <w:sz w:val="24"/>
                <w:szCs w:val="24"/>
              </w:rPr>
              <w:t>м</w:t>
            </w:r>
            <w:r w:rsidRPr="006A7F7B">
              <w:rPr>
                <w:spacing w:val="-1"/>
                <w:sz w:val="24"/>
                <w:szCs w:val="24"/>
              </w:rPr>
              <w:t xml:space="preserve"> </w:t>
            </w:r>
            <w:r w:rsidRPr="006A7F7B">
              <w:rPr>
                <w:sz w:val="24"/>
                <w:szCs w:val="24"/>
              </w:rPr>
              <w:t>площади</w:t>
            </w:r>
            <w:r w:rsidRPr="006A7F7B">
              <w:rPr>
                <w:spacing w:val="-2"/>
                <w:sz w:val="24"/>
                <w:szCs w:val="24"/>
              </w:rPr>
              <w:t xml:space="preserve"> </w:t>
            </w:r>
            <w:r w:rsidRPr="006A7F7B">
              <w:rPr>
                <w:sz w:val="24"/>
                <w:szCs w:val="24"/>
              </w:rPr>
              <w:t>помещений</w:t>
            </w:r>
            <w:r w:rsidRPr="006A7F7B">
              <w:rPr>
                <w:spacing w:val="-4"/>
                <w:sz w:val="24"/>
                <w:szCs w:val="24"/>
              </w:rPr>
              <w:t xml:space="preserve"> </w:t>
            </w:r>
            <w:r w:rsidRPr="006A7F7B">
              <w:rPr>
                <w:sz w:val="24"/>
                <w:szCs w:val="24"/>
              </w:rPr>
              <w:t>здания</w:t>
            </w:r>
          </w:p>
        </w:tc>
        <w:tc>
          <w:tcPr>
            <w:tcW w:w="3673" w:type="dxa"/>
            <w:gridSpan w:val="2"/>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7F7B" w:rsidRDefault="002C0477" w:rsidP="008528C6">
            <w:pPr>
              <w:pStyle w:val="TableParagraph"/>
              <w:tabs>
                <w:tab w:val="left" w:pos="6883"/>
              </w:tabs>
              <w:ind w:left="57"/>
              <w:rPr>
                <w:sz w:val="24"/>
                <w:szCs w:val="24"/>
              </w:rPr>
            </w:pPr>
            <w:r w:rsidRPr="006A7F7B">
              <w:rPr>
                <w:sz w:val="24"/>
                <w:szCs w:val="24"/>
              </w:rPr>
              <w:t>Предприятия</w:t>
            </w:r>
            <w:r w:rsidRPr="006A7F7B">
              <w:rPr>
                <w:spacing w:val="-8"/>
                <w:sz w:val="24"/>
                <w:szCs w:val="24"/>
              </w:rPr>
              <w:t xml:space="preserve"> </w:t>
            </w:r>
            <w:r w:rsidRPr="006A7F7B">
              <w:rPr>
                <w:sz w:val="24"/>
                <w:szCs w:val="24"/>
              </w:rPr>
              <w:t>коммунально-бытового</w:t>
            </w:r>
            <w:r w:rsidRPr="006A7F7B">
              <w:rPr>
                <w:spacing w:val="-5"/>
                <w:sz w:val="24"/>
                <w:szCs w:val="24"/>
              </w:rPr>
              <w:t xml:space="preserve"> </w:t>
            </w:r>
            <w:r w:rsidRPr="006A7F7B">
              <w:rPr>
                <w:sz w:val="24"/>
                <w:szCs w:val="24"/>
              </w:rPr>
              <w:t>обслуживания</w:t>
            </w:r>
          </w:p>
        </w:tc>
        <w:tc>
          <w:tcPr>
            <w:tcW w:w="4820" w:type="dxa"/>
          </w:tcPr>
          <w:p w:rsidR="002C0477" w:rsidRPr="006A7F7B" w:rsidRDefault="002C0477" w:rsidP="005B4D9C">
            <w:pPr>
              <w:pStyle w:val="TableParagraph"/>
              <w:tabs>
                <w:tab w:val="left" w:pos="3935"/>
              </w:tabs>
              <w:ind w:left="142"/>
              <w:rPr>
                <w:sz w:val="24"/>
                <w:szCs w:val="24"/>
              </w:rPr>
            </w:pPr>
            <w:r>
              <w:rPr>
                <w:sz w:val="24"/>
                <w:szCs w:val="24"/>
              </w:rPr>
              <w:t>Не менее 4</w:t>
            </w:r>
            <w:r w:rsidRPr="004A4484">
              <w:rPr>
                <w:sz w:val="24"/>
                <w:szCs w:val="24"/>
              </w:rPr>
              <w:t xml:space="preserve"> машино-мест на </w:t>
            </w:r>
            <w:r w:rsidRPr="006A7F7B">
              <w:rPr>
                <w:sz w:val="24"/>
                <w:szCs w:val="24"/>
              </w:rPr>
              <w:t>100</w:t>
            </w:r>
            <w:r w:rsidRPr="006A7F7B">
              <w:rPr>
                <w:spacing w:val="-1"/>
                <w:sz w:val="24"/>
                <w:szCs w:val="24"/>
              </w:rPr>
              <w:t xml:space="preserve"> </w:t>
            </w:r>
            <w:r w:rsidRPr="006A7F7B">
              <w:rPr>
                <w:sz w:val="24"/>
                <w:szCs w:val="24"/>
              </w:rPr>
              <w:t>кв.</w:t>
            </w:r>
            <w:r w:rsidRPr="006A7F7B">
              <w:rPr>
                <w:spacing w:val="-2"/>
                <w:sz w:val="24"/>
                <w:szCs w:val="24"/>
              </w:rPr>
              <w:t xml:space="preserve"> </w:t>
            </w:r>
            <w:r w:rsidRPr="006A7F7B">
              <w:rPr>
                <w:sz w:val="24"/>
                <w:szCs w:val="24"/>
              </w:rPr>
              <w:t>м</w:t>
            </w:r>
            <w:r w:rsidRPr="006A7F7B">
              <w:rPr>
                <w:spacing w:val="-1"/>
                <w:sz w:val="24"/>
                <w:szCs w:val="24"/>
              </w:rPr>
              <w:t xml:space="preserve"> </w:t>
            </w:r>
            <w:r w:rsidRPr="006A7F7B">
              <w:rPr>
                <w:sz w:val="24"/>
                <w:szCs w:val="24"/>
              </w:rPr>
              <w:t>площади</w:t>
            </w:r>
            <w:r w:rsidRPr="006A7F7B">
              <w:rPr>
                <w:spacing w:val="-2"/>
                <w:sz w:val="24"/>
                <w:szCs w:val="24"/>
              </w:rPr>
              <w:t xml:space="preserve"> </w:t>
            </w:r>
            <w:r w:rsidRPr="006A7F7B">
              <w:rPr>
                <w:sz w:val="24"/>
                <w:szCs w:val="24"/>
              </w:rPr>
              <w:t>помещений</w:t>
            </w:r>
            <w:r w:rsidRPr="006A7F7B">
              <w:rPr>
                <w:spacing w:val="-3"/>
                <w:sz w:val="24"/>
                <w:szCs w:val="24"/>
              </w:rPr>
              <w:t xml:space="preserve"> </w:t>
            </w:r>
            <w:r w:rsidRPr="006A7F7B">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7F7B" w:rsidRDefault="002C0477" w:rsidP="008528C6">
            <w:pPr>
              <w:pStyle w:val="TableParagraph"/>
              <w:tabs>
                <w:tab w:val="left" w:pos="6883"/>
              </w:tabs>
              <w:ind w:left="57"/>
              <w:rPr>
                <w:sz w:val="24"/>
                <w:szCs w:val="24"/>
              </w:rPr>
            </w:pPr>
            <w:r w:rsidRPr="006A7F7B">
              <w:rPr>
                <w:sz w:val="24"/>
                <w:szCs w:val="24"/>
              </w:rPr>
              <w:t>Торговые</w:t>
            </w:r>
            <w:r w:rsidRPr="006A7F7B">
              <w:rPr>
                <w:spacing w:val="-3"/>
                <w:sz w:val="24"/>
                <w:szCs w:val="24"/>
              </w:rPr>
              <w:t xml:space="preserve"> </w:t>
            </w:r>
            <w:r w:rsidRPr="006A7F7B">
              <w:rPr>
                <w:sz w:val="24"/>
                <w:szCs w:val="24"/>
              </w:rPr>
              <w:t>и</w:t>
            </w:r>
            <w:r w:rsidRPr="006A7F7B">
              <w:rPr>
                <w:spacing w:val="-4"/>
                <w:sz w:val="24"/>
                <w:szCs w:val="24"/>
              </w:rPr>
              <w:t xml:space="preserve"> </w:t>
            </w:r>
            <w:r w:rsidRPr="006A7F7B">
              <w:rPr>
                <w:sz w:val="24"/>
                <w:szCs w:val="24"/>
              </w:rPr>
              <w:t>торгово-развлекательные</w:t>
            </w:r>
            <w:r w:rsidRPr="006A7F7B">
              <w:rPr>
                <w:spacing w:val="-3"/>
                <w:sz w:val="24"/>
                <w:szCs w:val="24"/>
              </w:rPr>
              <w:t xml:space="preserve"> </w:t>
            </w:r>
            <w:r w:rsidRPr="006A7F7B">
              <w:rPr>
                <w:sz w:val="24"/>
                <w:szCs w:val="24"/>
              </w:rPr>
              <w:t>объекты</w:t>
            </w:r>
            <w:r w:rsidRPr="006A7F7B">
              <w:rPr>
                <w:spacing w:val="1"/>
                <w:sz w:val="24"/>
                <w:szCs w:val="24"/>
              </w:rPr>
              <w:t xml:space="preserve"> </w:t>
            </w:r>
            <w:r w:rsidRPr="006A7F7B">
              <w:rPr>
                <w:sz w:val="24"/>
                <w:szCs w:val="24"/>
              </w:rPr>
              <w:t>до</w:t>
            </w:r>
            <w:r w:rsidRPr="006A7F7B">
              <w:rPr>
                <w:spacing w:val="-3"/>
                <w:sz w:val="24"/>
                <w:szCs w:val="24"/>
              </w:rPr>
              <w:t xml:space="preserve"> </w:t>
            </w:r>
            <w:r w:rsidRPr="006A7F7B">
              <w:rPr>
                <w:sz w:val="24"/>
                <w:szCs w:val="24"/>
              </w:rPr>
              <w:t>200</w:t>
            </w:r>
            <w:r w:rsidRPr="006A7F7B">
              <w:rPr>
                <w:spacing w:val="-2"/>
                <w:sz w:val="24"/>
                <w:szCs w:val="24"/>
              </w:rPr>
              <w:t xml:space="preserve"> </w:t>
            </w:r>
            <w:r w:rsidRPr="006A7F7B">
              <w:rPr>
                <w:sz w:val="24"/>
                <w:szCs w:val="24"/>
              </w:rPr>
              <w:t>кв.</w:t>
            </w:r>
            <w:r w:rsidRPr="006A7F7B">
              <w:rPr>
                <w:spacing w:val="-2"/>
                <w:sz w:val="24"/>
                <w:szCs w:val="24"/>
              </w:rPr>
              <w:t xml:space="preserve"> </w:t>
            </w:r>
            <w:r w:rsidRPr="006A7F7B">
              <w:rPr>
                <w:sz w:val="24"/>
                <w:szCs w:val="24"/>
              </w:rPr>
              <w:t>м</w:t>
            </w:r>
            <w:r w:rsidRPr="006A7F7B">
              <w:rPr>
                <w:spacing w:val="-2"/>
                <w:sz w:val="24"/>
                <w:szCs w:val="24"/>
              </w:rPr>
              <w:t xml:space="preserve"> </w:t>
            </w:r>
            <w:r w:rsidRPr="006A7F7B">
              <w:rPr>
                <w:sz w:val="24"/>
                <w:szCs w:val="24"/>
              </w:rPr>
              <w:t>общей</w:t>
            </w:r>
            <w:r w:rsidRPr="006A7F7B">
              <w:rPr>
                <w:spacing w:val="-4"/>
                <w:sz w:val="24"/>
                <w:szCs w:val="24"/>
              </w:rPr>
              <w:t xml:space="preserve"> </w:t>
            </w:r>
            <w:r w:rsidRPr="006A7F7B">
              <w:rPr>
                <w:sz w:val="24"/>
                <w:szCs w:val="24"/>
              </w:rPr>
              <w:t>площади</w:t>
            </w:r>
          </w:p>
        </w:tc>
        <w:tc>
          <w:tcPr>
            <w:tcW w:w="4820" w:type="dxa"/>
          </w:tcPr>
          <w:p w:rsidR="002C0477" w:rsidRPr="006A7F7B" w:rsidRDefault="002C0477" w:rsidP="005B4D9C">
            <w:pPr>
              <w:pStyle w:val="TableParagraph"/>
              <w:tabs>
                <w:tab w:val="left" w:pos="3935"/>
              </w:tabs>
              <w:ind w:left="142"/>
              <w:rPr>
                <w:sz w:val="24"/>
                <w:szCs w:val="24"/>
              </w:rPr>
            </w:pPr>
            <w:r>
              <w:rPr>
                <w:sz w:val="24"/>
                <w:szCs w:val="24"/>
              </w:rPr>
              <w:t>Не менее 4</w:t>
            </w:r>
            <w:r w:rsidRPr="004A4484">
              <w:rPr>
                <w:sz w:val="24"/>
                <w:szCs w:val="24"/>
              </w:rPr>
              <w:t xml:space="preserve"> машино-мест на </w:t>
            </w:r>
            <w:r w:rsidRPr="006A7F7B">
              <w:rPr>
                <w:sz w:val="24"/>
                <w:szCs w:val="24"/>
              </w:rPr>
              <w:t>100</w:t>
            </w:r>
            <w:r w:rsidRPr="006A7F7B">
              <w:rPr>
                <w:spacing w:val="-1"/>
                <w:sz w:val="24"/>
                <w:szCs w:val="24"/>
              </w:rPr>
              <w:t xml:space="preserve"> </w:t>
            </w:r>
            <w:r w:rsidRPr="006A7F7B">
              <w:rPr>
                <w:sz w:val="24"/>
                <w:szCs w:val="24"/>
              </w:rPr>
              <w:t>кв.</w:t>
            </w:r>
            <w:r w:rsidRPr="006A7F7B">
              <w:rPr>
                <w:spacing w:val="-2"/>
                <w:sz w:val="24"/>
                <w:szCs w:val="24"/>
              </w:rPr>
              <w:t xml:space="preserve"> </w:t>
            </w:r>
            <w:r w:rsidRPr="006A7F7B">
              <w:rPr>
                <w:sz w:val="24"/>
                <w:szCs w:val="24"/>
              </w:rPr>
              <w:t>м площади</w:t>
            </w:r>
            <w:r w:rsidRPr="006A7F7B">
              <w:rPr>
                <w:spacing w:val="-3"/>
                <w:sz w:val="24"/>
                <w:szCs w:val="24"/>
              </w:rPr>
              <w:t xml:space="preserve"> </w:t>
            </w:r>
            <w:r w:rsidRPr="006A7F7B">
              <w:rPr>
                <w:sz w:val="24"/>
                <w:szCs w:val="24"/>
              </w:rPr>
              <w:t>помещений</w:t>
            </w:r>
            <w:r w:rsidRPr="00F970DB">
              <w:rPr>
                <w:spacing w:val="-2"/>
                <w:sz w:val="24"/>
                <w:szCs w:val="24"/>
              </w:rPr>
              <w:t xml:space="preserve"> </w:t>
            </w:r>
            <w:r w:rsidRPr="006A7F7B">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2208" w:rsidRDefault="002C0477" w:rsidP="008528C6">
            <w:pPr>
              <w:pStyle w:val="TableParagraph"/>
              <w:ind w:left="57"/>
              <w:rPr>
                <w:sz w:val="24"/>
                <w:szCs w:val="24"/>
              </w:rPr>
            </w:pPr>
            <w:r w:rsidRPr="006A2208">
              <w:rPr>
                <w:sz w:val="24"/>
                <w:szCs w:val="24"/>
              </w:rPr>
              <w:t>Торговые</w:t>
            </w:r>
            <w:r w:rsidRPr="006A2208">
              <w:rPr>
                <w:spacing w:val="-3"/>
                <w:sz w:val="24"/>
                <w:szCs w:val="24"/>
              </w:rPr>
              <w:t xml:space="preserve"> </w:t>
            </w:r>
            <w:r w:rsidRPr="006A2208">
              <w:rPr>
                <w:sz w:val="24"/>
                <w:szCs w:val="24"/>
              </w:rPr>
              <w:t>и</w:t>
            </w:r>
            <w:r w:rsidRPr="006A2208">
              <w:rPr>
                <w:spacing w:val="-4"/>
                <w:sz w:val="24"/>
                <w:szCs w:val="24"/>
              </w:rPr>
              <w:t xml:space="preserve"> </w:t>
            </w:r>
            <w:r w:rsidRPr="006A2208">
              <w:rPr>
                <w:sz w:val="24"/>
                <w:szCs w:val="24"/>
              </w:rPr>
              <w:t>торгово-развлекательные</w:t>
            </w:r>
            <w:r w:rsidRPr="006A2208">
              <w:rPr>
                <w:spacing w:val="-3"/>
                <w:sz w:val="24"/>
                <w:szCs w:val="24"/>
              </w:rPr>
              <w:t xml:space="preserve"> </w:t>
            </w:r>
            <w:r w:rsidRPr="006A2208">
              <w:rPr>
                <w:sz w:val="24"/>
                <w:szCs w:val="24"/>
              </w:rPr>
              <w:t>объекты более 200</w:t>
            </w:r>
            <w:r w:rsidRPr="006A2208">
              <w:rPr>
                <w:spacing w:val="-2"/>
                <w:sz w:val="24"/>
                <w:szCs w:val="24"/>
              </w:rPr>
              <w:t xml:space="preserve"> </w:t>
            </w:r>
            <w:r w:rsidRPr="006A2208">
              <w:rPr>
                <w:sz w:val="24"/>
                <w:szCs w:val="24"/>
              </w:rPr>
              <w:t>кв.</w:t>
            </w:r>
            <w:r w:rsidRPr="006A2208">
              <w:rPr>
                <w:spacing w:val="-3"/>
                <w:sz w:val="24"/>
                <w:szCs w:val="24"/>
              </w:rPr>
              <w:t xml:space="preserve"> </w:t>
            </w:r>
            <w:r w:rsidRPr="006A2208">
              <w:rPr>
                <w:sz w:val="24"/>
                <w:szCs w:val="24"/>
              </w:rPr>
              <w:t>м</w:t>
            </w:r>
            <w:r w:rsidRPr="006A2208">
              <w:rPr>
                <w:spacing w:val="-2"/>
                <w:sz w:val="24"/>
                <w:szCs w:val="24"/>
              </w:rPr>
              <w:t xml:space="preserve"> </w:t>
            </w:r>
            <w:r w:rsidRPr="006A2208">
              <w:rPr>
                <w:sz w:val="24"/>
                <w:szCs w:val="24"/>
              </w:rPr>
              <w:t>общей</w:t>
            </w:r>
            <w:r>
              <w:rPr>
                <w:sz w:val="24"/>
                <w:szCs w:val="24"/>
              </w:rPr>
              <w:t xml:space="preserve"> </w:t>
            </w:r>
            <w:r w:rsidRPr="006A2208">
              <w:rPr>
                <w:sz w:val="24"/>
                <w:szCs w:val="24"/>
              </w:rPr>
              <w:t>площади</w:t>
            </w:r>
          </w:p>
        </w:tc>
        <w:tc>
          <w:tcPr>
            <w:tcW w:w="4820" w:type="dxa"/>
          </w:tcPr>
          <w:p w:rsidR="002C0477" w:rsidRPr="006A2208" w:rsidRDefault="002C0477" w:rsidP="005B4D9C">
            <w:pPr>
              <w:pStyle w:val="TableParagraph"/>
              <w:tabs>
                <w:tab w:val="left" w:pos="3935"/>
              </w:tabs>
              <w:ind w:left="142"/>
              <w:rPr>
                <w:sz w:val="24"/>
                <w:szCs w:val="24"/>
              </w:rPr>
            </w:pPr>
            <w:r>
              <w:rPr>
                <w:sz w:val="24"/>
                <w:szCs w:val="24"/>
              </w:rPr>
              <w:t>Не менее 3</w:t>
            </w:r>
            <w:r w:rsidRPr="004A4484">
              <w:rPr>
                <w:sz w:val="24"/>
                <w:szCs w:val="24"/>
              </w:rPr>
              <w:t xml:space="preserve"> машино-мест на </w:t>
            </w:r>
            <w:r w:rsidRPr="006A2208">
              <w:rPr>
                <w:sz w:val="24"/>
                <w:szCs w:val="24"/>
              </w:rPr>
              <w:t>100</w:t>
            </w:r>
            <w:r w:rsidRPr="006A2208">
              <w:rPr>
                <w:spacing w:val="-1"/>
                <w:sz w:val="24"/>
                <w:szCs w:val="24"/>
              </w:rPr>
              <w:t xml:space="preserve"> </w:t>
            </w:r>
            <w:r w:rsidRPr="006A2208">
              <w:rPr>
                <w:sz w:val="24"/>
                <w:szCs w:val="24"/>
              </w:rPr>
              <w:t>кв.</w:t>
            </w:r>
            <w:r w:rsidRPr="006A2208">
              <w:rPr>
                <w:spacing w:val="-2"/>
                <w:sz w:val="24"/>
                <w:szCs w:val="24"/>
              </w:rPr>
              <w:t xml:space="preserve"> </w:t>
            </w:r>
            <w:r w:rsidRPr="006A2208">
              <w:rPr>
                <w:sz w:val="24"/>
                <w:szCs w:val="24"/>
              </w:rPr>
              <w:t>м</w:t>
            </w:r>
            <w:r w:rsidRPr="006A2208">
              <w:rPr>
                <w:spacing w:val="-1"/>
                <w:sz w:val="24"/>
                <w:szCs w:val="24"/>
              </w:rPr>
              <w:t xml:space="preserve"> </w:t>
            </w:r>
            <w:r w:rsidRPr="006A2208">
              <w:rPr>
                <w:sz w:val="24"/>
                <w:szCs w:val="24"/>
              </w:rPr>
              <w:t>площади</w:t>
            </w:r>
            <w:r w:rsidRPr="006A2208">
              <w:rPr>
                <w:spacing w:val="-2"/>
                <w:sz w:val="24"/>
                <w:szCs w:val="24"/>
              </w:rPr>
              <w:t xml:space="preserve"> </w:t>
            </w:r>
            <w:r w:rsidRPr="006A2208">
              <w:rPr>
                <w:sz w:val="24"/>
                <w:szCs w:val="24"/>
              </w:rPr>
              <w:t>помещений</w:t>
            </w:r>
            <w:r w:rsidRPr="006A2208">
              <w:rPr>
                <w:spacing w:val="-3"/>
                <w:sz w:val="24"/>
                <w:szCs w:val="24"/>
              </w:rPr>
              <w:t xml:space="preserve"> </w:t>
            </w:r>
            <w:r w:rsidRPr="006A2208">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CA348C">
        <w:trPr>
          <w:gridAfter w:val="1"/>
          <w:wAfter w:w="11" w:type="dxa"/>
          <w:trHeight w:val="562"/>
        </w:trPr>
        <w:tc>
          <w:tcPr>
            <w:tcW w:w="6801" w:type="dxa"/>
          </w:tcPr>
          <w:p w:rsidR="002C0477" w:rsidRPr="006A2208" w:rsidRDefault="002C0477" w:rsidP="008528C6">
            <w:pPr>
              <w:pStyle w:val="TableParagraph"/>
              <w:ind w:left="57"/>
              <w:rPr>
                <w:sz w:val="24"/>
                <w:szCs w:val="24"/>
              </w:rPr>
            </w:pPr>
            <w:r w:rsidRPr="006A2208">
              <w:rPr>
                <w:sz w:val="24"/>
                <w:szCs w:val="24"/>
              </w:rPr>
              <w:t>Лечебно-профилактические</w:t>
            </w:r>
            <w:r w:rsidRPr="006A2208">
              <w:rPr>
                <w:spacing w:val="-6"/>
                <w:sz w:val="24"/>
                <w:szCs w:val="24"/>
                <w:shd w:val="clear" w:color="auto" w:fill="FDF9D7"/>
              </w:rPr>
              <w:t xml:space="preserve"> </w:t>
            </w:r>
            <w:r w:rsidRPr="006A2208">
              <w:rPr>
                <w:sz w:val="24"/>
                <w:szCs w:val="24"/>
              </w:rPr>
              <w:t>медицинские</w:t>
            </w:r>
            <w:r w:rsidRPr="006A2208">
              <w:rPr>
                <w:spacing w:val="-7"/>
                <w:sz w:val="24"/>
                <w:szCs w:val="24"/>
              </w:rPr>
              <w:t xml:space="preserve"> </w:t>
            </w:r>
            <w:r w:rsidRPr="006A2208">
              <w:rPr>
                <w:sz w:val="24"/>
                <w:szCs w:val="24"/>
              </w:rPr>
              <w:t>организации,</w:t>
            </w:r>
            <w:r w:rsidRPr="006A2208">
              <w:rPr>
                <w:spacing w:val="-8"/>
                <w:sz w:val="24"/>
                <w:szCs w:val="24"/>
              </w:rPr>
              <w:t xml:space="preserve"> </w:t>
            </w:r>
            <w:r w:rsidRPr="006A2208">
              <w:rPr>
                <w:sz w:val="24"/>
                <w:szCs w:val="24"/>
              </w:rPr>
              <w:t>оказывающие</w:t>
            </w:r>
            <w:r>
              <w:rPr>
                <w:sz w:val="24"/>
                <w:szCs w:val="24"/>
              </w:rPr>
              <w:t xml:space="preserve"> </w:t>
            </w:r>
            <w:r w:rsidRPr="006A2208">
              <w:rPr>
                <w:sz w:val="24"/>
                <w:szCs w:val="24"/>
              </w:rPr>
              <w:t>медицинскую</w:t>
            </w:r>
            <w:r w:rsidRPr="006A2208">
              <w:rPr>
                <w:spacing w:val="-4"/>
                <w:sz w:val="24"/>
                <w:szCs w:val="24"/>
              </w:rPr>
              <w:t xml:space="preserve"> </w:t>
            </w:r>
            <w:r w:rsidRPr="006A2208">
              <w:rPr>
                <w:sz w:val="24"/>
                <w:szCs w:val="24"/>
              </w:rPr>
              <w:t>помощь</w:t>
            </w:r>
            <w:r w:rsidRPr="006A2208">
              <w:rPr>
                <w:spacing w:val="-4"/>
                <w:sz w:val="24"/>
                <w:szCs w:val="24"/>
              </w:rPr>
              <w:t xml:space="preserve"> </w:t>
            </w:r>
            <w:r w:rsidRPr="006A2208">
              <w:rPr>
                <w:sz w:val="24"/>
                <w:szCs w:val="24"/>
              </w:rPr>
              <w:t>в</w:t>
            </w:r>
            <w:r w:rsidRPr="006A2208">
              <w:rPr>
                <w:spacing w:val="-5"/>
                <w:sz w:val="24"/>
                <w:szCs w:val="24"/>
              </w:rPr>
              <w:t xml:space="preserve"> </w:t>
            </w:r>
            <w:r w:rsidRPr="006A2208">
              <w:rPr>
                <w:sz w:val="24"/>
                <w:szCs w:val="24"/>
              </w:rPr>
              <w:t>стационарных</w:t>
            </w:r>
            <w:r w:rsidRPr="006A2208">
              <w:rPr>
                <w:spacing w:val="-2"/>
                <w:sz w:val="24"/>
                <w:szCs w:val="24"/>
              </w:rPr>
              <w:t xml:space="preserve"> </w:t>
            </w:r>
            <w:r w:rsidRPr="006A2208">
              <w:rPr>
                <w:sz w:val="24"/>
                <w:szCs w:val="24"/>
              </w:rPr>
              <w:t>условиях</w:t>
            </w:r>
          </w:p>
        </w:tc>
        <w:tc>
          <w:tcPr>
            <w:tcW w:w="4820" w:type="dxa"/>
          </w:tcPr>
          <w:p w:rsidR="002C0477" w:rsidRPr="006A2208" w:rsidRDefault="002C0477" w:rsidP="005B4D9C">
            <w:pPr>
              <w:pStyle w:val="TableParagraph"/>
              <w:ind w:left="142"/>
              <w:rPr>
                <w:sz w:val="24"/>
                <w:szCs w:val="24"/>
              </w:rPr>
            </w:pPr>
            <w:r>
              <w:rPr>
                <w:sz w:val="24"/>
                <w:szCs w:val="24"/>
              </w:rPr>
              <w:t>Не менее 10</w:t>
            </w:r>
            <w:r w:rsidRPr="004A4484">
              <w:rPr>
                <w:sz w:val="24"/>
                <w:szCs w:val="24"/>
              </w:rPr>
              <w:t xml:space="preserve"> машино-мест на </w:t>
            </w:r>
            <w:r w:rsidRPr="006A2208">
              <w:rPr>
                <w:sz w:val="24"/>
                <w:szCs w:val="24"/>
              </w:rPr>
              <w:t>100 коек</w:t>
            </w:r>
          </w:p>
        </w:tc>
        <w:tc>
          <w:tcPr>
            <w:tcW w:w="3662" w:type="dxa"/>
            <w:shd w:val="clear" w:color="auto" w:fill="auto"/>
          </w:tcPr>
          <w:p w:rsidR="002C0477" w:rsidRDefault="002C0477" w:rsidP="002C0477">
            <w:pPr>
              <w:jc w:val="center"/>
            </w:pPr>
            <w:r w:rsidRPr="00454423">
              <w:rPr>
                <w:sz w:val="24"/>
                <w:szCs w:val="24"/>
              </w:rPr>
              <w:t>250 м</w:t>
            </w:r>
          </w:p>
        </w:tc>
      </w:tr>
      <w:tr w:rsidR="002C0477" w:rsidTr="00CA348C">
        <w:trPr>
          <w:gridAfter w:val="1"/>
          <w:wAfter w:w="11" w:type="dxa"/>
          <w:trHeight w:val="562"/>
        </w:trPr>
        <w:tc>
          <w:tcPr>
            <w:tcW w:w="6801" w:type="dxa"/>
          </w:tcPr>
          <w:p w:rsidR="002C0477" w:rsidRPr="006A2208" w:rsidRDefault="002C0477" w:rsidP="008528C6">
            <w:pPr>
              <w:pStyle w:val="TableParagraph"/>
              <w:ind w:left="57"/>
              <w:rPr>
                <w:sz w:val="24"/>
                <w:szCs w:val="24"/>
              </w:rPr>
            </w:pPr>
            <w:r w:rsidRPr="006A2208">
              <w:rPr>
                <w:sz w:val="24"/>
                <w:szCs w:val="24"/>
              </w:rPr>
              <w:t>Лечебно-профилактические</w:t>
            </w:r>
            <w:r w:rsidRPr="006A2208">
              <w:rPr>
                <w:spacing w:val="-6"/>
                <w:sz w:val="24"/>
                <w:szCs w:val="24"/>
              </w:rPr>
              <w:t xml:space="preserve"> </w:t>
            </w:r>
            <w:r w:rsidRPr="006A2208">
              <w:rPr>
                <w:sz w:val="24"/>
                <w:szCs w:val="24"/>
              </w:rPr>
              <w:t>медицинские</w:t>
            </w:r>
            <w:r w:rsidRPr="006A2208">
              <w:rPr>
                <w:spacing w:val="-7"/>
                <w:sz w:val="24"/>
                <w:szCs w:val="24"/>
              </w:rPr>
              <w:t xml:space="preserve"> </w:t>
            </w:r>
            <w:r w:rsidRPr="006A2208">
              <w:rPr>
                <w:sz w:val="24"/>
                <w:szCs w:val="24"/>
              </w:rPr>
              <w:t>организации,</w:t>
            </w:r>
            <w:r w:rsidRPr="006A2208">
              <w:rPr>
                <w:spacing w:val="-8"/>
                <w:sz w:val="24"/>
                <w:szCs w:val="24"/>
              </w:rPr>
              <w:t xml:space="preserve"> </w:t>
            </w:r>
            <w:r w:rsidRPr="006A2208">
              <w:rPr>
                <w:sz w:val="24"/>
                <w:szCs w:val="24"/>
              </w:rPr>
              <w:t>оказывающие</w:t>
            </w:r>
            <w:r>
              <w:rPr>
                <w:sz w:val="24"/>
                <w:szCs w:val="24"/>
              </w:rPr>
              <w:t xml:space="preserve"> </w:t>
            </w:r>
            <w:r w:rsidRPr="006A2208">
              <w:rPr>
                <w:sz w:val="24"/>
                <w:szCs w:val="24"/>
              </w:rPr>
              <w:t>медицинскую</w:t>
            </w:r>
            <w:r w:rsidRPr="006A2208">
              <w:rPr>
                <w:spacing w:val="-4"/>
                <w:sz w:val="24"/>
                <w:szCs w:val="24"/>
              </w:rPr>
              <w:t xml:space="preserve"> </w:t>
            </w:r>
            <w:r w:rsidRPr="006A2208">
              <w:rPr>
                <w:sz w:val="24"/>
                <w:szCs w:val="24"/>
              </w:rPr>
              <w:t>помощь</w:t>
            </w:r>
            <w:r w:rsidRPr="006A2208">
              <w:rPr>
                <w:spacing w:val="-4"/>
                <w:sz w:val="24"/>
                <w:szCs w:val="24"/>
              </w:rPr>
              <w:t xml:space="preserve"> </w:t>
            </w:r>
            <w:r w:rsidRPr="006A2208">
              <w:rPr>
                <w:sz w:val="24"/>
                <w:szCs w:val="24"/>
              </w:rPr>
              <w:t>в</w:t>
            </w:r>
            <w:r w:rsidRPr="006A2208">
              <w:rPr>
                <w:spacing w:val="-4"/>
                <w:sz w:val="24"/>
                <w:szCs w:val="24"/>
              </w:rPr>
              <w:t xml:space="preserve"> </w:t>
            </w:r>
            <w:r w:rsidRPr="006A2208">
              <w:rPr>
                <w:sz w:val="24"/>
                <w:szCs w:val="24"/>
              </w:rPr>
              <w:t>амбулаторных</w:t>
            </w:r>
            <w:r w:rsidRPr="006A2208">
              <w:rPr>
                <w:spacing w:val="-2"/>
                <w:sz w:val="24"/>
                <w:szCs w:val="24"/>
              </w:rPr>
              <w:t xml:space="preserve"> </w:t>
            </w:r>
            <w:r w:rsidRPr="006A2208">
              <w:rPr>
                <w:sz w:val="24"/>
                <w:szCs w:val="24"/>
              </w:rPr>
              <w:t>условиях</w:t>
            </w:r>
          </w:p>
        </w:tc>
        <w:tc>
          <w:tcPr>
            <w:tcW w:w="4820" w:type="dxa"/>
          </w:tcPr>
          <w:p w:rsidR="002C0477" w:rsidRPr="006A2208" w:rsidRDefault="002C0477" w:rsidP="005B4D9C">
            <w:pPr>
              <w:pStyle w:val="TableParagraph"/>
              <w:ind w:left="142"/>
              <w:rPr>
                <w:sz w:val="24"/>
                <w:szCs w:val="24"/>
              </w:rPr>
            </w:pPr>
            <w:r>
              <w:rPr>
                <w:sz w:val="24"/>
                <w:szCs w:val="24"/>
              </w:rPr>
              <w:t>Не менее 10</w:t>
            </w:r>
            <w:r w:rsidRPr="004A4484">
              <w:rPr>
                <w:sz w:val="24"/>
                <w:szCs w:val="24"/>
              </w:rPr>
              <w:t xml:space="preserve"> машино-мест на </w:t>
            </w:r>
            <w:r w:rsidRPr="006A2208">
              <w:rPr>
                <w:sz w:val="24"/>
                <w:szCs w:val="24"/>
              </w:rPr>
              <w:t>100</w:t>
            </w:r>
            <w:r w:rsidRPr="006A2208">
              <w:rPr>
                <w:spacing w:val="-2"/>
                <w:sz w:val="24"/>
                <w:szCs w:val="24"/>
              </w:rPr>
              <w:t xml:space="preserve"> </w:t>
            </w:r>
            <w:r w:rsidRPr="006A2208">
              <w:rPr>
                <w:sz w:val="24"/>
                <w:szCs w:val="24"/>
              </w:rPr>
              <w:t>посещений</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2208" w:rsidRDefault="002C0477" w:rsidP="008528C6">
            <w:pPr>
              <w:pStyle w:val="TableParagraph"/>
              <w:ind w:left="57"/>
              <w:rPr>
                <w:sz w:val="24"/>
                <w:szCs w:val="24"/>
              </w:rPr>
            </w:pPr>
            <w:r w:rsidRPr="006A2208">
              <w:rPr>
                <w:sz w:val="24"/>
                <w:szCs w:val="24"/>
              </w:rPr>
              <w:t>Административные</w:t>
            </w:r>
            <w:r w:rsidRPr="006A2208">
              <w:rPr>
                <w:spacing w:val="-1"/>
                <w:sz w:val="24"/>
                <w:szCs w:val="24"/>
              </w:rPr>
              <w:t xml:space="preserve"> </w:t>
            </w:r>
            <w:r w:rsidRPr="006A2208">
              <w:rPr>
                <w:sz w:val="24"/>
                <w:szCs w:val="24"/>
              </w:rPr>
              <w:t>и</w:t>
            </w:r>
            <w:r w:rsidRPr="006A2208">
              <w:rPr>
                <w:spacing w:val="-5"/>
                <w:sz w:val="24"/>
                <w:szCs w:val="24"/>
              </w:rPr>
              <w:t xml:space="preserve"> </w:t>
            </w:r>
            <w:r w:rsidRPr="006A2208">
              <w:rPr>
                <w:sz w:val="24"/>
                <w:szCs w:val="24"/>
              </w:rPr>
              <w:t>офисные</w:t>
            </w:r>
            <w:r w:rsidRPr="006A2208">
              <w:rPr>
                <w:spacing w:val="-3"/>
                <w:sz w:val="24"/>
                <w:szCs w:val="24"/>
                <w:shd w:val="clear" w:color="auto" w:fill="FDF9D7"/>
              </w:rPr>
              <w:t xml:space="preserve"> </w:t>
            </w:r>
            <w:r w:rsidRPr="006A2208">
              <w:rPr>
                <w:sz w:val="24"/>
                <w:szCs w:val="24"/>
              </w:rPr>
              <w:t>объекты</w:t>
            </w:r>
            <w:r w:rsidRPr="006A2208">
              <w:rPr>
                <w:spacing w:val="-4"/>
                <w:sz w:val="24"/>
                <w:szCs w:val="24"/>
              </w:rPr>
              <w:t xml:space="preserve"> </w:t>
            </w:r>
            <w:r w:rsidRPr="006A2208">
              <w:rPr>
                <w:sz w:val="24"/>
                <w:szCs w:val="24"/>
              </w:rPr>
              <w:t>и</w:t>
            </w:r>
            <w:r w:rsidRPr="006A2208">
              <w:rPr>
                <w:spacing w:val="-2"/>
                <w:sz w:val="24"/>
                <w:szCs w:val="24"/>
              </w:rPr>
              <w:t xml:space="preserve"> </w:t>
            </w:r>
            <w:r w:rsidRPr="006A2208">
              <w:rPr>
                <w:sz w:val="24"/>
                <w:szCs w:val="24"/>
              </w:rPr>
              <w:t>иные</w:t>
            </w:r>
            <w:r w:rsidRPr="006A2208">
              <w:rPr>
                <w:spacing w:val="-4"/>
                <w:sz w:val="24"/>
                <w:szCs w:val="24"/>
              </w:rPr>
              <w:t xml:space="preserve"> </w:t>
            </w:r>
            <w:r w:rsidRPr="006A2208">
              <w:rPr>
                <w:sz w:val="24"/>
                <w:szCs w:val="24"/>
              </w:rPr>
              <w:t>объекты</w:t>
            </w:r>
            <w:r w:rsidRPr="006A2208">
              <w:rPr>
                <w:spacing w:val="-1"/>
                <w:sz w:val="24"/>
                <w:szCs w:val="24"/>
              </w:rPr>
              <w:t xml:space="preserve"> </w:t>
            </w:r>
            <w:r w:rsidRPr="006A2208">
              <w:rPr>
                <w:sz w:val="24"/>
                <w:szCs w:val="24"/>
              </w:rPr>
              <w:t>без</w:t>
            </w:r>
            <w:r w:rsidRPr="006A2208">
              <w:rPr>
                <w:spacing w:val="-3"/>
                <w:sz w:val="24"/>
                <w:szCs w:val="24"/>
              </w:rPr>
              <w:t xml:space="preserve"> </w:t>
            </w:r>
            <w:r w:rsidRPr="006A2208">
              <w:rPr>
                <w:sz w:val="24"/>
                <w:szCs w:val="24"/>
              </w:rPr>
              <w:t>конкретного</w:t>
            </w:r>
            <w:r>
              <w:rPr>
                <w:sz w:val="24"/>
                <w:szCs w:val="24"/>
              </w:rPr>
              <w:t xml:space="preserve"> </w:t>
            </w:r>
            <w:r w:rsidRPr="006A2208">
              <w:rPr>
                <w:sz w:val="24"/>
                <w:szCs w:val="24"/>
              </w:rPr>
              <w:t>функционального</w:t>
            </w:r>
            <w:r w:rsidRPr="006A2208">
              <w:rPr>
                <w:spacing w:val="-6"/>
                <w:sz w:val="24"/>
                <w:szCs w:val="24"/>
              </w:rPr>
              <w:t xml:space="preserve"> </w:t>
            </w:r>
            <w:r w:rsidRPr="006A2208">
              <w:rPr>
                <w:sz w:val="24"/>
                <w:szCs w:val="24"/>
              </w:rPr>
              <w:t xml:space="preserve">назначения </w:t>
            </w:r>
          </w:p>
        </w:tc>
        <w:tc>
          <w:tcPr>
            <w:tcW w:w="4820" w:type="dxa"/>
          </w:tcPr>
          <w:p w:rsidR="002C0477" w:rsidRPr="006A2208" w:rsidRDefault="002C0477" w:rsidP="005B4D9C">
            <w:pPr>
              <w:pStyle w:val="TableParagraph"/>
              <w:tabs>
                <w:tab w:val="left" w:pos="3935"/>
              </w:tabs>
              <w:ind w:left="142"/>
              <w:rPr>
                <w:sz w:val="24"/>
                <w:szCs w:val="24"/>
              </w:rPr>
            </w:pPr>
            <w:r>
              <w:rPr>
                <w:sz w:val="24"/>
                <w:szCs w:val="24"/>
              </w:rPr>
              <w:t>Не менее 2</w:t>
            </w:r>
            <w:r w:rsidRPr="004A4484">
              <w:rPr>
                <w:sz w:val="24"/>
                <w:szCs w:val="24"/>
              </w:rPr>
              <w:t xml:space="preserve"> машино-мест на </w:t>
            </w:r>
            <w:r w:rsidRPr="006A2208">
              <w:rPr>
                <w:sz w:val="24"/>
                <w:szCs w:val="24"/>
              </w:rPr>
              <w:t>100</w:t>
            </w:r>
            <w:r w:rsidRPr="006A2208">
              <w:rPr>
                <w:spacing w:val="-1"/>
                <w:sz w:val="24"/>
                <w:szCs w:val="24"/>
              </w:rPr>
              <w:t xml:space="preserve"> </w:t>
            </w:r>
            <w:r w:rsidRPr="006A2208">
              <w:rPr>
                <w:sz w:val="24"/>
                <w:szCs w:val="24"/>
              </w:rPr>
              <w:t>кв.</w:t>
            </w:r>
            <w:r w:rsidRPr="006A2208">
              <w:rPr>
                <w:spacing w:val="-2"/>
                <w:sz w:val="24"/>
                <w:szCs w:val="24"/>
              </w:rPr>
              <w:t xml:space="preserve"> </w:t>
            </w:r>
            <w:r w:rsidRPr="006A2208">
              <w:rPr>
                <w:sz w:val="24"/>
                <w:szCs w:val="24"/>
              </w:rPr>
              <w:t>м</w:t>
            </w:r>
            <w:r w:rsidRPr="006A2208">
              <w:rPr>
                <w:spacing w:val="-1"/>
                <w:sz w:val="24"/>
                <w:szCs w:val="24"/>
              </w:rPr>
              <w:t xml:space="preserve"> </w:t>
            </w:r>
            <w:r w:rsidRPr="006A2208">
              <w:rPr>
                <w:sz w:val="24"/>
                <w:szCs w:val="24"/>
              </w:rPr>
              <w:t>площади</w:t>
            </w:r>
            <w:r w:rsidRPr="006A2208">
              <w:rPr>
                <w:spacing w:val="-2"/>
                <w:sz w:val="24"/>
                <w:szCs w:val="24"/>
              </w:rPr>
              <w:t xml:space="preserve"> </w:t>
            </w:r>
            <w:r w:rsidRPr="006A2208">
              <w:rPr>
                <w:sz w:val="24"/>
                <w:szCs w:val="24"/>
              </w:rPr>
              <w:t>помещений</w:t>
            </w:r>
            <w:r w:rsidRPr="006A2208">
              <w:rPr>
                <w:spacing w:val="-3"/>
                <w:sz w:val="24"/>
                <w:szCs w:val="24"/>
              </w:rPr>
              <w:t xml:space="preserve"> </w:t>
            </w:r>
            <w:r w:rsidRPr="006A2208">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58"/>
        </w:trPr>
        <w:tc>
          <w:tcPr>
            <w:tcW w:w="6801" w:type="dxa"/>
            <w:shd w:val="clear" w:color="auto" w:fill="auto"/>
          </w:tcPr>
          <w:p w:rsidR="002C0477" w:rsidRPr="006A2208" w:rsidRDefault="002C0477" w:rsidP="00A60611">
            <w:pPr>
              <w:pStyle w:val="TableParagraph"/>
              <w:tabs>
                <w:tab w:val="left" w:pos="6883"/>
              </w:tabs>
              <w:ind w:left="57"/>
              <w:rPr>
                <w:sz w:val="24"/>
                <w:szCs w:val="24"/>
              </w:rPr>
            </w:pPr>
            <w:r w:rsidRPr="006A2208">
              <w:rPr>
                <w:sz w:val="24"/>
                <w:szCs w:val="24"/>
              </w:rPr>
              <w:t>Объекты</w:t>
            </w:r>
            <w:r w:rsidRPr="006A2208">
              <w:rPr>
                <w:spacing w:val="-6"/>
                <w:sz w:val="24"/>
                <w:szCs w:val="24"/>
              </w:rPr>
              <w:t xml:space="preserve"> </w:t>
            </w:r>
            <w:r w:rsidRPr="006A2208">
              <w:rPr>
                <w:sz w:val="24"/>
                <w:szCs w:val="24"/>
              </w:rPr>
              <w:t>производственного</w:t>
            </w:r>
            <w:r w:rsidRPr="006A2208">
              <w:rPr>
                <w:spacing w:val="-3"/>
                <w:sz w:val="24"/>
                <w:szCs w:val="24"/>
              </w:rPr>
              <w:t xml:space="preserve"> </w:t>
            </w:r>
            <w:r w:rsidRPr="006A2208">
              <w:rPr>
                <w:sz w:val="24"/>
                <w:szCs w:val="24"/>
              </w:rPr>
              <w:t>и</w:t>
            </w:r>
            <w:r w:rsidRPr="006A2208">
              <w:rPr>
                <w:spacing w:val="-7"/>
                <w:sz w:val="24"/>
                <w:szCs w:val="24"/>
              </w:rPr>
              <w:t xml:space="preserve"> </w:t>
            </w:r>
            <w:r w:rsidRPr="006A2208">
              <w:rPr>
                <w:sz w:val="24"/>
                <w:szCs w:val="24"/>
              </w:rPr>
              <w:t>коммунального</w:t>
            </w:r>
            <w:r w:rsidRPr="006A2208">
              <w:rPr>
                <w:spacing w:val="-4"/>
                <w:sz w:val="24"/>
                <w:szCs w:val="24"/>
              </w:rPr>
              <w:t xml:space="preserve"> </w:t>
            </w:r>
            <w:r w:rsidRPr="006A2208">
              <w:rPr>
                <w:sz w:val="24"/>
                <w:szCs w:val="24"/>
              </w:rPr>
              <w:t>назначения</w:t>
            </w:r>
          </w:p>
        </w:tc>
        <w:tc>
          <w:tcPr>
            <w:tcW w:w="4820" w:type="dxa"/>
          </w:tcPr>
          <w:p w:rsidR="002C0477" w:rsidRPr="006A2208" w:rsidRDefault="002C0477" w:rsidP="005B4D9C">
            <w:pPr>
              <w:pStyle w:val="TableParagraph"/>
              <w:ind w:left="142"/>
              <w:rPr>
                <w:sz w:val="24"/>
                <w:szCs w:val="24"/>
              </w:rPr>
            </w:pPr>
            <w:r>
              <w:rPr>
                <w:sz w:val="24"/>
                <w:szCs w:val="24"/>
              </w:rPr>
              <w:t>Не менее 28</w:t>
            </w:r>
            <w:r w:rsidRPr="004A4484">
              <w:rPr>
                <w:sz w:val="24"/>
                <w:szCs w:val="24"/>
              </w:rPr>
              <w:t xml:space="preserve"> машино-мест на </w:t>
            </w:r>
            <w:r w:rsidRPr="006A2208">
              <w:rPr>
                <w:sz w:val="24"/>
                <w:szCs w:val="24"/>
              </w:rPr>
              <w:t>100</w:t>
            </w:r>
            <w:r w:rsidRPr="006A2208">
              <w:rPr>
                <w:spacing w:val="-1"/>
                <w:sz w:val="24"/>
                <w:szCs w:val="24"/>
              </w:rPr>
              <w:t xml:space="preserve"> </w:t>
            </w:r>
            <w:r w:rsidRPr="006A2208">
              <w:rPr>
                <w:sz w:val="24"/>
                <w:szCs w:val="24"/>
              </w:rPr>
              <w:t>человек</w:t>
            </w:r>
            <w:r w:rsidRPr="006A2208">
              <w:rPr>
                <w:spacing w:val="-3"/>
                <w:sz w:val="24"/>
                <w:szCs w:val="24"/>
              </w:rPr>
              <w:t xml:space="preserve"> </w:t>
            </w:r>
            <w:r w:rsidRPr="006A2208">
              <w:rPr>
                <w:sz w:val="24"/>
                <w:szCs w:val="24"/>
              </w:rPr>
              <w:t>работающих</w:t>
            </w:r>
            <w:r w:rsidRPr="006A2208">
              <w:rPr>
                <w:spacing w:val="-3"/>
                <w:sz w:val="24"/>
                <w:szCs w:val="24"/>
              </w:rPr>
              <w:t xml:space="preserve"> </w:t>
            </w:r>
            <w:r w:rsidRPr="006A2208">
              <w:rPr>
                <w:sz w:val="24"/>
                <w:szCs w:val="24"/>
              </w:rPr>
              <w:t>в</w:t>
            </w:r>
            <w:r w:rsidRPr="006A2208">
              <w:rPr>
                <w:spacing w:val="-3"/>
                <w:sz w:val="24"/>
                <w:szCs w:val="24"/>
              </w:rPr>
              <w:t xml:space="preserve"> </w:t>
            </w:r>
            <w:r w:rsidRPr="006A2208">
              <w:rPr>
                <w:sz w:val="24"/>
                <w:szCs w:val="24"/>
              </w:rPr>
              <w:t>двух</w:t>
            </w:r>
            <w:r w:rsidRPr="006A2208">
              <w:rPr>
                <w:spacing w:val="-2"/>
                <w:sz w:val="24"/>
                <w:szCs w:val="24"/>
              </w:rPr>
              <w:t xml:space="preserve"> </w:t>
            </w:r>
            <w:r w:rsidRPr="006A2208">
              <w:rPr>
                <w:sz w:val="24"/>
                <w:szCs w:val="24"/>
              </w:rPr>
              <w:t>смежных</w:t>
            </w:r>
            <w:r>
              <w:rPr>
                <w:sz w:val="24"/>
                <w:szCs w:val="24"/>
              </w:rPr>
              <w:t xml:space="preserve"> </w:t>
            </w:r>
            <w:r w:rsidRPr="006A2208">
              <w:rPr>
                <w:sz w:val="24"/>
                <w:szCs w:val="24"/>
              </w:rPr>
              <w:t>сменах</w:t>
            </w:r>
          </w:p>
        </w:tc>
        <w:tc>
          <w:tcPr>
            <w:tcW w:w="3662" w:type="dxa"/>
            <w:shd w:val="clear" w:color="auto" w:fill="auto"/>
          </w:tcPr>
          <w:p w:rsidR="002C0477" w:rsidRDefault="002C0477" w:rsidP="002C0477">
            <w:pPr>
              <w:jc w:val="center"/>
            </w:pPr>
            <w:r w:rsidRPr="00454423">
              <w:rPr>
                <w:sz w:val="24"/>
                <w:szCs w:val="24"/>
              </w:rPr>
              <w:t>250 м</w:t>
            </w:r>
          </w:p>
        </w:tc>
      </w:tr>
      <w:tr w:rsidR="004A4484" w:rsidTr="00CA348C">
        <w:trPr>
          <w:gridAfter w:val="1"/>
          <w:wAfter w:w="11" w:type="dxa"/>
          <w:trHeight w:val="230"/>
        </w:trPr>
        <w:tc>
          <w:tcPr>
            <w:tcW w:w="6801" w:type="dxa"/>
            <w:shd w:val="clear" w:color="auto" w:fill="auto"/>
          </w:tcPr>
          <w:p w:rsidR="004A4484" w:rsidRPr="006A2208" w:rsidRDefault="004A4484" w:rsidP="008528C6">
            <w:pPr>
              <w:pStyle w:val="TableParagraph"/>
              <w:ind w:left="57"/>
              <w:rPr>
                <w:sz w:val="24"/>
                <w:szCs w:val="24"/>
              </w:rPr>
            </w:pPr>
            <w:r w:rsidRPr="006A2208">
              <w:rPr>
                <w:sz w:val="24"/>
                <w:szCs w:val="24"/>
              </w:rPr>
              <w:t>Кладбища</w:t>
            </w:r>
          </w:p>
        </w:tc>
        <w:tc>
          <w:tcPr>
            <w:tcW w:w="4820" w:type="dxa"/>
            <w:shd w:val="clear" w:color="auto" w:fill="auto"/>
          </w:tcPr>
          <w:p w:rsidR="004A4484" w:rsidRPr="006A2208" w:rsidRDefault="004A4484" w:rsidP="005B4D9C">
            <w:pPr>
              <w:pStyle w:val="TableParagraph"/>
              <w:ind w:left="142"/>
              <w:rPr>
                <w:sz w:val="24"/>
                <w:szCs w:val="24"/>
              </w:rPr>
            </w:pPr>
            <w:r>
              <w:rPr>
                <w:sz w:val="24"/>
                <w:szCs w:val="24"/>
              </w:rPr>
              <w:t>Не менее 0,6</w:t>
            </w:r>
            <w:r w:rsidRPr="004A4484">
              <w:rPr>
                <w:sz w:val="24"/>
                <w:szCs w:val="24"/>
              </w:rPr>
              <w:t xml:space="preserve"> машино-мест на </w:t>
            </w:r>
            <w:r w:rsidRPr="006A2208">
              <w:rPr>
                <w:sz w:val="24"/>
                <w:szCs w:val="24"/>
              </w:rPr>
              <w:t>1</w:t>
            </w:r>
            <w:r w:rsidRPr="006A2208">
              <w:rPr>
                <w:spacing w:val="-2"/>
                <w:sz w:val="24"/>
                <w:szCs w:val="24"/>
              </w:rPr>
              <w:t xml:space="preserve"> </w:t>
            </w:r>
            <w:r w:rsidRPr="006A2208">
              <w:rPr>
                <w:sz w:val="24"/>
                <w:szCs w:val="24"/>
              </w:rPr>
              <w:t>га</w:t>
            </w:r>
            <w:r w:rsidRPr="006A2208">
              <w:rPr>
                <w:spacing w:val="-3"/>
                <w:sz w:val="24"/>
                <w:szCs w:val="24"/>
              </w:rPr>
              <w:t xml:space="preserve"> </w:t>
            </w:r>
            <w:r w:rsidRPr="006A2208">
              <w:rPr>
                <w:sz w:val="24"/>
                <w:szCs w:val="24"/>
              </w:rPr>
              <w:t>территории</w:t>
            </w:r>
            <w:r w:rsidRPr="006A2208">
              <w:rPr>
                <w:spacing w:val="-3"/>
                <w:sz w:val="24"/>
                <w:szCs w:val="24"/>
              </w:rPr>
              <w:t xml:space="preserve"> </w:t>
            </w:r>
            <w:r w:rsidRPr="006A2208">
              <w:rPr>
                <w:sz w:val="24"/>
                <w:szCs w:val="24"/>
              </w:rPr>
              <w:t>кладбища</w:t>
            </w:r>
          </w:p>
        </w:tc>
        <w:tc>
          <w:tcPr>
            <w:tcW w:w="3662" w:type="dxa"/>
            <w:shd w:val="clear" w:color="auto" w:fill="auto"/>
          </w:tcPr>
          <w:p w:rsidR="004A4484" w:rsidRPr="006A2208" w:rsidRDefault="00B362C9" w:rsidP="00F970DB">
            <w:pPr>
              <w:pStyle w:val="TableParagraph"/>
              <w:ind w:left="57"/>
              <w:jc w:val="center"/>
              <w:rPr>
                <w:sz w:val="24"/>
                <w:szCs w:val="24"/>
              </w:rPr>
            </w:pPr>
            <w:r w:rsidRPr="00B362C9">
              <w:rPr>
                <w:sz w:val="24"/>
                <w:szCs w:val="24"/>
              </w:rPr>
              <w:t>400 м</w:t>
            </w:r>
          </w:p>
        </w:tc>
      </w:tr>
      <w:tr w:rsidR="00D36EDA">
        <w:trPr>
          <w:gridAfter w:val="1"/>
          <w:wAfter w:w="11" w:type="dxa"/>
          <w:trHeight w:val="3681"/>
        </w:trPr>
        <w:tc>
          <w:tcPr>
            <w:tcW w:w="15283" w:type="dxa"/>
            <w:gridSpan w:val="3"/>
          </w:tcPr>
          <w:p w:rsidR="00D36EDA" w:rsidRDefault="003016D0">
            <w:pPr>
              <w:pStyle w:val="TableParagraph"/>
              <w:spacing w:line="224" w:lineRule="exact"/>
              <w:ind w:left="107"/>
              <w:rPr>
                <w:sz w:val="20"/>
              </w:rPr>
            </w:pPr>
            <w:r w:rsidRPr="007B6616">
              <w:rPr>
                <w:sz w:val="20"/>
              </w:rPr>
              <w:t>Примечания:</w:t>
            </w:r>
          </w:p>
          <w:p w:rsidR="00D36EDA" w:rsidRDefault="00975F6C" w:rsidP="00485263">
            <w:pPr>
              <w:pStyle w:val="TableParagraph"/>
              <w:numPr>
                <w:ilvl w:val="0"/>
                <w:numId w:val="26"/>
              </w:numPr>
              <w:tabs>
                <w:tab w:val="left" w:pos="223"/>
              </w:tabs>
              <w:ind w:left="0" w:firstLine="0"/>
              <w:rPr>
                <w:sz w:val="20"/>
              </w:rPr>
            </w:pPr>
            <w:r>
              <w:rPr>
                <w:sz w:val="20"/>
              </w:rPr>
              <w:t>П</w:t>
            </w:r>
            <w:r w:rsidR="003016D0" w:rsidRPr="007B6616">
              <w:rPr>
                <w:sz w:val="20"/>
              </w:rPr>
              <w:t>олученное</w:t>
            </w:r>
            <w:r w:rsidR="003016D0" w:rsidRPr="007B6616">
              <w:rPr>
                <w:spacing w:val="-4"/>
                <w:sz w:val="20"/>
              </w:rPr>
              <w:t xml:space="preserve"> </w:t>
            </w:r>
            <w:r w:rsidR="003016D0" w:rsidRPr="007B6616">
              <w:rPr>
                <w:sz w:val="20"/>
              </w:rPr>
              <w:t>значение</w:t>
            </w:r>
            <w:r w:rsidR="003016D0" w:rsidRPr="007B6616">
              <w:rPr>
                <w:spacing w:val="-3"/>
                <w:sz w:val="20"/>
              </w:rPr>
              <w:t xml:space="preserve"> </w:t>
            </w:r>
            <w:r w:rsidR="003016D0" w:rsidRPr="007B6616">
              <w:rPr>
                <w:sz w:val="20"/>
              </w:rPr>
              <w:t>расчетного</w:t>
            </w:r>
            <w:r w:rsidR="003016D0" w:rsidRPr="007B6616">
              <w:rPr>
                <w:spacing w:val="-2"/>
                <w:sz w:val="20"/>
              </w:rPr>
              <w:t xml:space="preserve"> </w:t>
            </w:r>
            <w:r w:rsidR="003016D0" w:rsidRPr="007B6616">
              <w:rPr>
                <w:sz w:val="20"/>
              </w:rPr>
              <w:t>показателя</w:t>
            </w:r>
            <w:r w:rsidR="003016D0" w:rsidRPr="007B6616">
              <w:rPr>
                <w:spacing w:val="-4"/>
                <w:sz w:val="20"/>
              </w:rPr>
              <w:t xml:space="preserve"> </w:t>
            </w:r>
            <w:r w:rsidR="003016D0" w:rsidRPr="007B6616">
              <w:rPr>
                <w:sz w:val="20"/>
              </w:rPr>
              <w:t>обеспеченности</w:t>
            </w:r>
            <w:r w:rsidR="003016D0" w:rsidRPr="007B6616">
              <w:rPr>
                <w:spacing w:val="-4"/>
                <w:sz w:val="20"/>
              </w:rPr>
              <w:t xml:space="preserve"> </w:t>
            </w:r>
            <w:r w:rsidR="003016D0" w:rsidRPr="007B6616">
              <w:rPr>
                <w:sz w:val="20"/>
              </w:rPr>
              <w:t>местами</w:t>
            </w:r>
            <w:r w:rsidR="003016D0" w:rsidRPr="007B6616">
              <w:rPr>
                <w:spacing w:val="-4"/>
                <w:sz w:val="20"/>
              </w:rPr>
              <w:t xml:space="preserve"> </w:t>
            </w:r>
            <w:r w:rsidR="003016D0" w:rsidRPr="007B6616">
              <w:rPr>
                <w:sz w:val="20"/>
              </w:rPr>
              <w:t>временного</w:t>
            </w:r>
            <w:r w:rsidR="003016D0" w:rsidRPr="007B6616">
              <w:rPr>
                <w:spacing w:val="-2"/>
                <w:sz w:val="20"/>
              </w:rPr>
              <w:t xml:space="preserve"> </w:t>
            </w:r>
            <w:r w:rsidR="003016D0" w:rsidRPr="007B6616">
              <w:rPr>
                <w:sz w:val="20"/>
              </w:rPr>
              <w:t>хранения</w:t>
            </w:r>
            <w:r w:rsidR="003016D0" w:rsidRPr="007B6616">
              <w:rPr>
                <w:spacing w:val="-4"/>
                <w:sz w:val="20"/>
              </w:rPr>
              <w:t xml:space="preserve"> </w:t>
            </w:r>
            <w:r w:rsidR="003016D0" w:rsidRPr="007B6616">
              <w:rPr>
                <w:sz w:val="20"/>
              </w:rPr>
              <w:t>легковых</w:t>
            </w:r>
            <w:r w:rsidR="003016D0" w:rsidRPr="007B6616">
              <w:rPr>
                <w:spacing w:val="-4"/>
                <w:sz w:val="20"/>
              </w:rPr>
              <w:t xml:space="preserve"> </w:t>
            </w:r>
            <w:r w:rsidR="003016D0" w:rsidRPr="007B6616">
              <w:rPr>
                <w:sz w:val="20"/>
              </w:rPr>
              <w:t>автомобилей</w:t>
            </w:r>
            <w:r w:rsidR="003016D0" w:rsidRPr="007B6616">
              <w:rPr>
                <w:spacing w:val="6"/>
                <w:sz w:val="20"/>
              </w:rPr>
              <w:t xml:space="preserve"> </w:t>
            </w:r>
            <w:r w:rsidR="003016D0" w:rsidRPr="007B6616">
              <w:rPr>
                <w:sz w:val="20"/>
              </w:rPr>
              <w:t>должно</w:t>
            </w:r>
            <w:r w:rsidR="003016D0">
              <w:rPr>
                <w:spacing w:val="-2"/>
                <w:sz w:val="20"/>
              </w:rPr>
              <w:t xml:space="preserve"> </w:t>
            </w:r>
            <w:r w:rsidR="003016D0">
              <w:rPr>
                <w:sz w:val="20"/>
              </w:rPr>
              <w:t>округляться</w:t>
            </w:r>
            <w:r w:rsidR="003016D0">
              <w:rPr>
                <w:spacing w:val="-4"/>
                <w:sz w:val="20"/>
              </w:rPr>
              <w:t xml:space="preserve"> </w:t>
            </w:r>
            <w:r w:rsidR="003016D0">
              <w:rPr>
                <w:sz w:val="20"/>
              </w:rPr>
              <w:t>до</w:t>
            </w:r>
            <w:r w:rsidR="003016D0">
              <w:rPr>
                <w:spacing w:val="-3"/>
                <w:sz w:val="20"/>
              </w:rPr>
              <w:t xml:space="preserve"> </w:t>
            </w:r>
            <w:r w:rsidR="003016D0">
              <w:rPr>
                <w:sz w:val="20"/>
              </w:rPr>
              <w:t>целого</w:t>
            </w:r>
            <w:r w:rsidR="003016D0">
              <w:rPr>
                <w:spacing w:val="-2"/>
                <w:sz w:val="20"/>
              </w:rPr>
              <w:t xml:space="preserve"> </w:t>
            </w:r>
            <w:r w:rsidR="003016D0">
              <w:rPr>
                <w:sz w:val="20"/>
              </w:rPr>
              <w:t>числа</w:t>
            </w:r>
            <w:r w:rsidR="003016D0">
              <w:rPr>
                <w:spacing w:val="-3"/>
                <w:sz w:val="20"/>
              </w:rPr>
              <w:t xml:space="preserve"> </w:t>
            </w:r>
            <w:r w:rsidR="003016D0">
              <w:rPr>
                <w:sz w:val="20"/>
              </w:rPr>
              <w:t>в</w:t>
            </w:r>
            <w:r w:rsidR="003016D0">
              <w:rPr>
                <w:spacing w:val="-4"/>
                <w:sz w:val="20"/>
              </w:rPr>
              <w:t xml:space="preserve"> </w:t>
            </w:r>
            <w:r w:rsidR="003016D0">
              <w:rPr>
                <w:sz w:val="20"/>
              </w:rPr>
              <w:t>большую</w:t>
            </w:r>
            <w:r w:rsidR="003016D0">
              <w:rPr>
                <w:spacing w:val="-3"/>
                <w:sz w:val="20"/>
              </w:rPr>
              <w:t xml:space="preserve"> </w:t>
            </w:r>
            <w:r w:rsidR="009D1A9E">
              <w:rPr>
                <w:sz w:val="20"/>
              </w:rPr>
              <w:t>сторону.</w:t>
            </w:r>
          </w:p>
          <w:p w:rsidR="00D36EDA" w:rsidRDefault="00975F6C" w:rsidP="00485263">
            <w:pPr>
              <w:pStyle w:val="TableParagraph"/>
              <w:numPr>
                <w:ilvl w:val="0"/>
                <w:numId w:val="26"/>
              </w:numPr>
              <w:tabs>
                <w:tab w:val="left" w:pos="233"/>
              </w:tabs>
              <w:ind w:left="0" w:firstLine="0"/>
              <w:jc w:val="both"/>
              <w:rPr>
                <w:sz w:val="20"/>
              </w:rPr>
            </w:pPr>
            <w:r>
              <w:rPr>
                <w:sz w:val="20"/>
              </w:rPr>
              <w:t>К</w:t>
            </w:r>
            <w:r w:rsidR="003016D0">
              <w:rPr>
                <w:sz w:val="20"/>
              </w:rPr>
              <w:t>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w:t>
            </w:r>
            <w:r w:rsidR="003016D0">
              <w:rPr>
                <w:spacing w:val="1"/>
                <w:sz w:val="20"/>
              </w:rPr>
              <w:t xml:space="preserve"> </w:t>
            </w:r>
            <w:r w:rsidR="003016D0">
              <w:rPr>
                <w:sz w:val="20"/>
              </w:rPr>
              <w:t>строительства</w:t>
            </w:r>
            <w:r w:rsidR="003016D0">
              <w:rPr>
                <w:spacing w:val="1"/>
                <w:sz w:val="20"/>
              </w:rPr>
              <w:t xml:space="preserve"> </w:t>
            </w:r>
            <w:r w:rsidR="003016D0">
              <w:rPr>
                <w:sz w:val="20"/>
              </w:rPr>
              <w:t>или</w:t>
            </w:r>
            <w:r w:rsidR="003016D0">
              <w:rPr>
                <w:spacing w:val="-1"/>
                <w:sz w:val="20"/>
              </w:rPr>
              <w:t xml:space="preserve"> </w:t>
            </w:r>
            <w:r w:rsidR="003016D0">
              <w:rPr>
                <w:sz w:val="20"/>
              </w:rPr>
              <w:t>на территории, для</w:t>
            </w:r>
            <w:r w:rsidR="003016D0">
              <w:rPr>
                <w:spacing w:val="-1"/>
                <w:sz w:val="20"/>
              </w:rPr>
              <w:t xml:space="preserve"> </w:t>
            </w:r>
            <w:r w:rsidR="003016D0">
              <w:rPr>
                <w:sz w:val="20"/>
              </w:rPr>
              <w:t>которой</w:t>
            </w:r>
            <w:r w:rsidR="003016D0">
              <w:rPr>
                <w:spacing w:val="-1"/>
                <w:sz w:val="20"/>
              </w:rPr>
              <w:t xml:space="preserve"> </w:t>
            </w:r>
            <w:r w:rsidR="003016D0">
              <w:rPr>
                <w:sz w:val="20"/>
              </w:rPr>
              <w:t>производится</w:t>
            </w:r>
            <w:r w:rsidR="003016D0">
              <w:rPr>
                <w:spacing w:val="-1"/>
                <w:sz w:val="20"/>
              </w:rPr>
              <w:t xml:space="preserve"> </w:t>
            </w:r>
            <w:r w:rsidR="009D1A9E">
              <w:rPr>
                <w:sz w:val="20"/>
              </w:rPr>
              <w:t>расчет.</w:t>
            </w:r>
          </w:p>
          <w:p w:rsidR="00D36EDA" w:rsidRDefault="00975F6C" w:rsidP="00485263">
            <w:pPr>
              <w:pStyle w:val="TableParagraph"/>
              <w:numPr>
                <w:ilvl w:val="0"/>
                <w:numId w:val="26"/>
              </w:numPr>
              <w:tabs>
                <w:tab w:val="left" w:pos="262"/>
              </w:tabs>
              <w:ind w:left="0" w:firstLine="0"/>
              <w:jc w:val="both"/>
              <w:rPr>
                <w:sz w:val="20"/>
              </w:rPr>
            </w:pPr>
            <w:r>
              <w:rPr>
                <w:sz w:val="20"/>
              </w:rPr>
              <w:t>П</w:t>
            </w:r>
            <w:r w:rsidR="003016D0">
              <w:rPr>
                <w:sz w:val="20"/>
              </w:rPr>
              <w:t>ри размещении объектов нежилого назначения на первых этажах жилых зданий допускается предусматривать 80% мест временного хранения, предназначенных для</w:t>
            </w:r>
            <w:r w:rsidR="003016D0">
              <w:rPr>
                <w:spacing w:val="1"/>
                <w:sz w:val="20"/>
              </w:rPr>
              <w:t xml:space="preserve"> </w:t>
            </w:r>
            <w:r w:rsidR="003016D0">
              <w:rPr>
                <w:sz w:val="20"/>
              </w:rPr>
              <w:t>объектов</w:t>
            </w:r>
            <w:r w:rsidR="003016D0">
              <w:rPr>
                <w:spacing w:val="-4"/>
                <w:sz w:val="20"/>
              </w:rPr>
              <w:t xml:space="preserve"> </w:t>
            </w:r>
            <w:r w:rsidR="003016D0">
              <w:rPr>
                <w:sz w:val="20"/>
              </w:rPr>
              <w:t>обслуживания</w:t>
            </w:r>
            <w:r w:rsidR="003016D0">
              <w:rPr>
                <w:spacing w:val="-1"/>
                <w:sz w:val="20"/>
              </w:rPr>
              <w:t xml:space="preserve"> </w:t>
            </w:r>
            <w:r w:rsidR="003016D0">
              <w:rPr>
                <w:sz w:val="20"/>
              </w:rPr>
              <w:t>на местах</w:t>
            </w:r>
            <w:r w:rsidR="003016D0">
              <w:rPr>
                <w:spacing w:val="-4"/>
                <w:sz w:val="20"/>
              </w:rPr>
              <w:t xml:space="preserve"> </w:t>
            </w:r>
            <w:r w:rsidR="003016D0">
              <w:rPr>
                <w:sz w:val="20"/>
              </w:rPr>
              <w:t>постоянного</w:t>
            </w:r>
            <w:r w:rsidR="003016D0">
              <w:rPr>
                <w:spacing w:val="-2"/>
                <w:sz w:val="20"/>
              </w:rPr>
              <w:t xml:space="preserve"> </w:t>
            </w:r>
            <w:r w:rsidR="003016D0">
              <w:rPr>
                <w:sz w:val="20"/>
              </w:rPr>
              <w:t>хранения</w:t>
            </w:r>
            <w:r w:rsidR="003016D0">
              <w:rPr>
                <w:spacing w:val="-4"/>
                <w:sz w:val="20"/>
              </w:rPr>
              <w:t xml:space="preserve"> </w:t>
            </w:r>
            <w:r w:rsidR="003016D0">
              <w:rPr>
                <w:sz w:val="20"/>
              </w:rPr>
              <w:t>индивидуального</w:t>
            </w:r>
            <w:r w:rsidR="003016D0">
              <w:rPr>
                <w:spacing w:val="-2"/>
                <w:sz w:val="20"/>
              </w:rPr>
              <w:t xml:space="preserve"> </w:t>
            </w:r>
            <w:r w:rsidR="003016D0">
              <w:rPr>
                <w:sz w:val="20"/>
              </w:rPr>
              <w:t>автотранспорта,</w:t>
            </w:r>
            <w:r w:rsidR="003016D0">
              <w:rPr>
                <w:spacing w:val="-2"/>
                <w:sz w:val="20"/>
              </w:rPr>
              <w:t xml:space="preserve"> </w:t>
            </w:r>
            <w:r w:rsidR="003016D0">
              <w:rPr>
                <w:sz w:val="20"/>
              </w:rPr>
              <w:t>предназначенных</w:t>
            </w:r>
            <w:r w:rsidR="003016D0">
              <w:rPr>
                <w:spacing w:val="-3"/>
                <w:sz w:val="20"/>
              </w:rPr>
              <w:t xml:space="preserve"> </w:t>
            </w:r>
            <w:r w:rsidR="003016D0">
              <w:rPr>
                <w:sz w:val="20"/>
              </w:rPr>
              <w:t>для</w:t>
            </w:r>
            <w:r w:rsidR="003016D0">
              <w:rPr>
                <w:spacing w:val="-4"/>
                <w:sz w:val="20"/>
              </w:rPr>
              <w:t xml:space="preserve"> </w:t>
            </w:r>
            <w:r w:rsidR="003016D0">
              <w:rPr>
                <w:sz w:val="20"/>
              </w:rPr>
              <w:t>объекта капитального</w:t>
            </w:r>
            <w:r w:rsidR="003016D0">
              <w:rPr>
                <w:spacing w:val="1"/>
                <w:sz w:val="20"/>
              </w:rPr>
              <w:t xml:space="preserve"> </w:t>
            </w:r>
            <w:r w:rsidR="003016D0">
              <w:rPr>
                <w:sz w:val="20"/>
              </w:rPr>
              <w:t>строительства</w:t>
            </w:r>
            <w:r w:rsidR="003016D0">
              <w:rPr>
                <w:spacing w:val="-1"/>
                <w:sz w:val="20"/>
              </w:rPr>
              <w:t xml:space="preserve"> </w:t>
            </w:r>
            <w:r w:rsidR="003016D0">
              <w:rPr>
                <w:sz w:val="20"/>
              </w:rPr>
              <w:t>жилого</w:t>
            </w:r>
            <w:r w:rsidR="003016D0">
              <w:rPr>
                <w:spacing w:val="-2"/>
                <w:sz w:val="20"/>
              </w:rPr>
              <w:t xml:space="preserve"> </w:t>
            </w:r>
            <w:r w:rsidR="009D1A9E">
              <w:rPr>
                <w:sz w:val="20"/>
              </w:rPr>
              <w:t>назначения.</w:t>
            </w:r>
          </w:p>
          <w:p w:rsidR="00D36EDA" w:rsidRDefault="00975F6C" w:rsidP="00485263">
            <w:pPr>
              <w:pStyle w:val="TableParagraph"/>
              <w:numPr>
                <w:ilvl w:val="0"/>
                <w:numId w:val="26"/>
              </w:numPr>
              <w:tabs>
                <w:tab w:val="left" w:pos="247"/>
              </w:tabs>
              <w:ind w:left="0" w:firstLine="0"/>
              <w:jc w:val="both"/>
              <w:rPr>
                <w:sz w:val="20"/>
              </w:rPr>
            </w:pPr>
            <w:r>
              <w:rPr>
                <w:sz w:val="20"/>
              </w:rPr>
              <w:t>Н</w:t>
            </w:r>
            <w:r w:rsidR="003016D0">
              <w:rPr>
                <w:sz w:val="20"/>
              </w:rPr>
              <w:t>е менее 50% расчетного количества мест временного хранения легковых автомобилей, предназначенных для объектов производственного и коммунального назначения,</w:t>
            </w:r>
            <w:r w:rsidR="003016D0">
              <w:rPr>
                <w:spacing w:val="1"/>
                <w:sz w:val="20"/>
              </w:rPr>
              <w:t xml:space="preserve"> </w:t>
            </w:r>
            <w:r w:rsidR="003016D0">
              <w:rPr>
                <w:sz w:val="20"/>
              </w:rPr>
              <w:t>должно быть расположены</w:t>
            </w:r>
            <w:r w:rsidR="003016D0">
              <w:rPr>
                <w:spacing w:val="3"/>
                <w:sz w:val="20"/>
              </w:rPr>
              <w:t xml:space="preserve"> </w:t>
            </w:r>
            <w:r w:rsidR="003016D0">
              <w:rPr>
                <w:sz w:val="20"/>
              </w:rPr>
              <w:t>на земельном</w:t>
            </w:r>
            <w:r w:rsidR="003016D0">
              <w:rPr>
                <w:spacing w:val="3"/>
                <w:sz w:val="20"/>
              </w:rPr>
              <w:t xml:space="preserve"> </w:t>
            </w:r>
            <w:r w:rsidR="003016D0">
              <w:rPr>
                <w:sz w:val="20"/>
              </w:rPr>
              <w:t>участке таких</w:t>
            </w:r>
            <w:r w:rsidR="003016D0">
              <w:rPr>
                <w:spacing w:val="1"/>
                <w:sz w:val="20"/>
              </w:rPr>
              <w:t xml:space="preserve"> </w:t>
            </w:r>
            <w:r w:rsidR="009D1A9E">
              <w:rPr>
                <w:sz w:val="20"/>
              </w:rPr>
              <w:t>объектов.</w:t>
            </w:r>
          </w:p>
          <w:p w:rsidR="00D36EDA" w:rsidRDefault="00975F6C" w:rsidP="00485263">
            <w:pPr>
              <w:pStyle w:val="TableParagraph"/>
              <w:numPr>
                <w:ilvl w:val="0"/>
                <w:numId w:val="26"/>
              </w:numPr>
              <w:tabs>
                <w:tab w:val="left" w:pos="243"/>
              </w:tabs>
              <w:ind w:left="0" w:firstLine="0"/>
              <w:jc w:val="both"/>
              <w:rPr>
                <w:sz w:val="20"/>
              </w:rPr>
            </w:pPr>
            <w:r>
              <w:rPr>
                <w:sz w:val="20"/>
              </w:rPr>
              <w:t>Р</w:t>
            </w:r>
            <w:r w:rsidR="003016D0">
              <w:rPr>
                <w:sz w:val="20"/>
              </w:rPr>
              <w:t>асчет потребности парковочных мест для электромобилей и гибридных автомобилей, в том числе оборудованных зарядными устройствами</w:t>
            </w:r>
            <w:r w:rsidR="009D1A9E">
              <w:rPr>
                <w:sz w:val="20"/>
              </w:rPr>
              <w:t>,</w:t>
            </w:r>
            <w:r w:rsidR="003016D0">
              <w:rPr>
                <w:sz w:val="20"/>
              </w:rPr>
              <w:t xml:space="preserve"> рекомендуется проводить на</w:t>
            </w:r>
            <w:r w:rsidR="003016D0">
              <w:rPr>
                <w:spacing w:val="1"/>
                <w:sz w:val="20"/>
              </w:rPr>
              <w:t xml:space="preserve"> </w:t>
            </w:r>
            <w:r w:rsidR="003016D0">
              <w:rPr>
                <w:sz w:val="20"/>
              </w:rPr>
              <w:t>основе</w:t>
            </w:r>
            <w:r w:rsidR="003016D0">
              <w:rPr>
                <w:spacing w:val="1"/>
                <w:sz w:val="20"/>
              </w:rPr>
              <w:t xml:space="preserve"> </w:t>
            </w:r>
            <w:r w:rsidR="003016D0">
              <w:rPr>
                <w:sz w:val="20"/>
              </w:rPr>
              <w:t>требований</w:t>
            </w:r>
            <w:r w:rsidR="003016D0">
              <w:rPr>
                <w:spacing w:val="1"/>
                <w:sz w:val="20"/>
              </w:rPr>
              <w:t xml:space="preserve"> </w:t>
            </w:r>
            <w:r w:rsidR="003016D0">
              <w:rPr>
                <w:sz w:val="20"/>
              </w:rPr>
              <w:t>Методических</w:t>
            </w:r>
            <w:r w:rsidR="003016D0">
              <w:rPr>
                <w:spacing w:val="1"/>
                <w:sz w:val="20"/>
              </w:rPr>
              <w:t xml:space="preserve"> </w:t>
            </w:r>
            <w:r w:rsidR="003016D0">
              <w:rPr>
                <w:sz w:val="20"/>
              </w:rPr>
              <w:t>рекомендаций</w:t>
            </w:r>
            <w:r w:rsidR="003016D0">
              <w:rPr>
                <w:spacing w:val="1"/>
                <w:sz w:val="20"/>
              </w:rPr>
              <w:t xml:space="preserve"> </w:t>
            </w:r>
            <w:r w:rsidR="003016D0">
              <w:rPr>
                <w:sz w:val="20"/>
              </w:rPr>
              <w:t>по</w:t>
            </w:r>
            <w:r w:rsidR="003016D0">
              <w:rPr>
                <w:spacing w:val="1"/>
                <w:sz w:val="20"/>
              </w:rPr>
              <w:t xml:space="preserve"> </w:t>
            </w:r>
            <w:r w:rsidR="003016D0">
              <w:rPr>
                <w:sz w:val="20"/>
              </w:rPr>
              <w:t>стимулированию</w:t>
            </w:r>
            <w:r w:rsidR="003016D0">
              <w:rPr>
                <w:spacing w:val="1"/>
                <w:sz w:val="20"/>
              </w:rPr>
              <w:t xml:space="preserve"> </w:t>
            </w:r>
            <w:r w:rsidR="003016D0">
              <w:rPr>
                <w:sz w:val="20"/>
              </w:rPr>
              <w:t>использования</w:t>
            </w:r>
            <w:r w:rsidR="003016D0">
              <w:rPr>
                <w:spacing w:val="1"/>
                <w:sz w:val="20"/>
              </w:rPr>
              <w:t xml:space="preserve"> </w:t>
            </w:r>
            <w:r w:rsidR="003016D0">
              <w:rPr>
                <w:sz w:val="20"/>
              </w:rPr>
              <w:t>электромобилей</w:t>
            </w:r>
            <w:r w:rsidR="003016D0">
              <w:rPr>
                <w:spacing w:val="1"/>
                <w:sz w:val="20"/>
              </w:rPr>
              <w:t xml:space="preserve"> </w:t>
            </w:r>
            <w:r w:rsidR="003016D0">
              <w:rPr>
                <w:sz w:val="20"/>
              </w:rPr>
              <w:t>и</w:t>
            </w:r>
            <w:r w:rsidR="003016D0">
              <w:rPr>
                <w:spacing w:val="1"/>
                <w:sz w:val="20"/>
              </w:rPr>
              <w:t xml:space="preserve"> </w:t>
            </w:r>
            <w:r w:rsidR="003016D0">
              <w:rPr>
                <w:sz w:val="20"/>
              </w:rPr>
              <w:t>гибридных</w:t>
            </w:r>
            <w:r w:rsidR="003016D0">
              <w:rPr>
                <w:spacing w:val="1"/>
                <w:sz w:val="20"/>
              </w:rPr>
              <w:t xml:space="preserve"> </w:t>
            </w:r>
            <w:r w:rsidR="003016D0">
              <w:rPr>
                <w:sz w:val="20"/>
              </w:rPr>
              <w:t>автомобилей</w:t>
            </w:r>
            <w:r w:rsidR="003016D0">
              <w:rPr>
                <w:spacing w:val="1"/>
                <w:sz w:val="20"/>
              </w:rPr>
              <w:t xml:space="preserve"> </w:t>
            </w:r>
            <w:r w:rsidR="003016D0">
              <w:rPr>
                <w:sz w:val="20"/>
              </w:rPr>
              <w:t>в</w:t>
            </w:r>
            <w:r w:rsidR="003016D0">
              <w:rPr>
                <w:spacing w:val="1"/>
                <w:sz w:val="20"/>
              </w:rPr>
              <w:t xml:space="preserve"> </w:t>
            </w:r>
            <w:r w:rsidR="003016D0">
              <w:rPr>
                <w:sz w:val="20"/>
              </w:rPr>
              <w:t>субъектах</w:t>
            </w:r>
            <w:r w:rsidR="003016D0">
              <w:rPr>
                <w:spacing w:val="1"/>
                <w:sz w:val="20"/>
              </w:rPr>
              <w:t xml:space="preserve"> </w:t>
            </w:r>
            <w:r w:rsidR="003016D0">
              <w:rPr>
                <w:sz w:val="20"/>
              </w:rPr>
              <w:t>Российской</w:t>
            </w:r>
            <w:r w:rsidR="003016D0">
              <w:rPr>
                <w:spacing w:val="1"/>
                <w:sz w:val="20"/>
              </w:rPr>
              <w:t xml:space="preserve"> </w:t>
            </w:r>
            <w:r w:rsidR="003016D0">
              <w:rPr>
                <w:sz w:val="20"/>
              </w:rPr>
              <w:t>Федерации,</w:t>
            </w:r>
            <w:r w:rsidR="003016D0">
              <w:rPr>
                <w:spacing w:val="1"/>
                <w:sz w:val="20"/>
              </w:rPr>
              <w:t xml:space="preserve"> </w:t>
            </w:r>
            <w:r w:rsidR="003016D0">
              <w:rPr>
                <w:sz w:val="20"/>
              </w:rPr>
              <w:t>утвержденных</w:t>
            </w:r>
            <w:r w:rsidR="003016D0">
              <w:rPr>
                <w:spacing w:val="-2"/>
                <w:sz w:val="20"/>
              </w:rPr>
              <w:t xml:space="preserve"> </w:t>
            </w:r>
            <w:r w:rsidR="003016D0">
              <w:rPr>
                <w:sz w:val="20"/>
              </w:rPr>
              <w:t>распоряжением</w:t>
            </w:r>
            <w:r w:rsidR="003016D0">
              <w:rPr>
                <w:spacing w:val="1"/>
                <w:sz w:val="20"/>
              </w:rPr>
              <w:t xml:space="preserve"> </w:t>
            </w:r>
            <w:r w:rsidR="003016D0">
              <w:rPr>
                <w:sz w:val="20"/>
              </w:rPr>
              <w:t>Минтранса</w:t>
            </w:r>
            <w:r w:rsidR="003016D0">
              <w:rPr>
                <w:spacing w:val="4"/>
                <w:sz w:val="20"/>
              </w:rPr>
              <w:t xml:space="preserve"> </w:t>
            </w:r>
            <w:r w:rsidR="003016D0">
              <w:rPr>
                <w:sz w:val="20"/>
              </w:rPr>
              <w:t>России</w:t>
            </w:r>
            <w:r w:rsidR="003016D0">
              <w:rPr>
                <w:spacing w:val="-1"/>
                <w:sz w:val="20"/>
              </w:rPr>
              <w:t xml:space="preserve"> </w:t>
            </w:r>
            <w:r w:rsidR="003016D0">
              <w:rPr>
                <w:sz w:val="20"/>
              </w:rPr>
              <w:t>от</w:t>
            </w:r>
            <w:r w:rsidR="003016D0">
              <w:rPr>
                <w:spacing w:val="-1"/>
                <w:sz w:val="20"/>
              </w:rPr>
              <w:t xml:space="preserve"> </w:t>
            </w:r>
            <w:r w:rsidR="003016D0">
              <w:rPr>
                <w:sz w:val="20"/>
              </w:rPr>
              <w:t>25.05</w:t>
            </w:r>
            <w:r w:rsidR="00262161">
              <w:rPr>
                <w:spacing w:val="1"/>
                <w:sz w:val="20"/>
              </w:rPr>
              <w:t>.</w:t>
            </w:r>
            <w:r w:rsidR="003016D0">
              <w:rPr>
                <w:sz w:val="20"/>
              </w:rPr>
              <w:t>2022 №</w:t>
            </w:r>
            <w:r w:rsidR="003016D0">
              <w:rPr>
                <w:spacing w:val="-1"/>
                <w:sz w:val="20"/>
              </w:rPr>
              <w:t xml:space="preserve"> </w:t>
            </w:r>
            <w:r w:rsidR="009D1A9E">
              <w:rPr>
                <w:sz w:val="20"/>
              </w:rPr>
              <w:t>АК-131-р.</w:t>
            </w:r>
          </w:p>
          <w:p w:rsidR="00D36EDA" w:rsidRDefault="00975F6C" w:rsidP="00485263">
            <w:pPr>
              <w:pStyle w:val="TableParagraph"/>
              <w:numPr>
                <w:ilvl w:val="0"/>
                <w:numId w:val="26"/>
              </w:numPr>
              <w:tabs>
                <w:tab w:val="left" w:pos="226"/>
              </w:tabs>
              <w:ind w:left="0" w:firstLine="0"/>
              <w:jc w:val="both"/>
              <w:rPr>
                <w:sz w:val="20"/>
              </w:rPr>
            </w:pPr>
            <w:r>
              <w:rPr>
                <w:sz w:val="20"/>
              </w:rPr>
              <w:t>В</w:t>
            </w:r>
            <w:r w:rsidR="003016D0">
              <w:rPr>
                <w:sz w:val="20"/>
              </w:rPr>
              <w:t xml:space="preserve"> случае если функциональное назначение нежилых помещений не указано, количество мест хранения легковых автомобилей определяется исходя из нормы 3 машино-места</w:t>
            </w:r>
            <w:r w:rsidR="003016D0">
              <w:rPr>
                <w:spacing w:val="-47"/>
                <w:sz w:val="20"/>
              </w:rPr>
              <w:t xml:space="preserve"> </w:t>
            </w:r>
            <w:r w:rsidR="003016D0">
              <w:rPr>
                <w:sz w:val="20"/>
              </w:rPr>
              <w:t>на</w:t>
            </w:r>
            <w:r w:rsidR="003016D0">
              <w:rPr>
                <w:spacing w:val="-1"/>
                <w:sz w:val="20"/>
              </w:rPr>
              <w:t xml:space="preserve"> </w:t>
            </w:r>
            <w:r w:rsidR="003016D0">
              <w:rPr>
                <w:sz w:val="20"/>
              </w:rPr>
              <w:t>100</w:t>
            </w:r>
            <w:r w:rsidR="003016D0">
              <w:rPr>
                <w:spacing w:val="1"/>
                <w:sz w:val="20"/>
              </w:rPr>
              <w:t xml:space="preserve"> </w:t>
            </w:r>
            <w:r w:rsidR="003016D0">
              <w:rPr>
                <w:sz w:val="20"/>
              </w:rPr>
              <w:t>кв. м</w:t>
            </w:r>
            <w:r w:rsidR="003016D0">
              <w:rPr>
                <w:spacing w:val="1"/>
                <w:sz w:val="20"/>
              </w:rPr>
              <w:t xml:space="preserve"> </w:t>
            </w:r>
            <w:r w:rsidR="003016D0">
              <w:rPr>
                <w:sz w:val="20"/>
              </w:rPr>
              <w:t>нежилых</w:t>
            </w:r>
            <w:r w:rsidR="003016D0">
              <w:rPr>
                <w:spacing w:val="2"/>
                <w:sz w:val="20"/>
              </w:rPr>
              <w:t xml:space="preserve"> </w:t>
            </w:r>
            <w:r w:rsidR="009D1A9E">
              <w:rPr>
                <w:sz w:val="20"/>
              </w:rPr>
              <w:t>помещений.</w:t>
            </w:r>
          </w:p>
          <w:p w:rsidR="00D36EDA" w:rsidRDefault="00975F6C" w:rsidP="00485263">
            <w:pPr>
              <w:pStyle w:val="TableParagraph"/>
              <w:numPr>
                <w:ilvl w:val="0"/>
                <w:numId w:val="26"/>
              </w:numPr>
              <w:tabs>
                <w:tab w:val="left" w:pos="238"/>
              </w:tabs>
              <w:ind w:left="0" w:firstLine="0"/>
              <w:jc w:val="both"/>
              <w:rPr>
                <w:sz w:val="20"/>
              </w:rPr>
            </w:pPr>
            <w:r>
              <w:rPr>
                <w:sz w:val="20"/>
              </w:rPr>
              <w:t>О</w:t>
            </w:r>
            <w:r w:rsidR="003016D0">
              <w:rPr>
                <w:sz w:val="20"/>
              </w:rPr>
              <w:t>рганизованные места постоянного хранения транспортных средств вместимостью 20 и более машино-мест должны быть оборудованы зарядными колонками (станциями)</w:t>
            </w:r>
            <w:r w:rsidR="003016D0">
              <w:rPr>
                <w:spacing w:val="1"/>
                <w:sz w:val="20"/>
              </w:rPr>
              <w:t xml:space="preserve"> </w:t>
            </w:r>
            <w:r w:rsidR="003016D0">
              <w:rPr>
                <w:sz w:val="20"/>
              </w:rPr>
              <w:t>заряда</w:t>
            </w:r>
            <w:r w:rsidR="003016D0">
              <w:rPr>
                <w:spacing w:val="-1"/>
                <w:sz w:val="20"/>
              </w:rPr>
              <w:t xml:space="preserve"> </w:t>
            </w:r>
            <w:r w:rsidR="003016D0">
              <w:rPr>
                <w:sz w:val="20"/>
              </w:rPr>
              <w:t>электрических</w:t>
            </w:r>
            <w:r w:rsidR="003016D0">
              <w:rPr>
                <w:spacing w:val="1"/>
                <w:sz w:val="20"/>
              </w:rPr>
              <w:t xml:space="preserve"> </w:t>
            </w:r>
            <w:r w:rsidR="003016D0">
              <w:rPr>
                <w:sz w:val="20"/>
              </w:rPr>
              <w:t>транспортных</w:t>
            </w:r>
            <w:r w:rsidR="003016D0">
              <w:rPr>
                <w:spacing w:val="-1"/>
                <w:sz w:val="20"/>
              </w:rPr>
              <w:t xml:space="preserve"> </w:t>
            </w:r>
            <w:r w:rsidR="003016D0">
              <w:rPr>
                <w:sz w:val="20"/>
              </w:rPr>
              <w:t>средств.</w:t>
            </w:r>
          </w:p>
        </w:tc>
      </w:tr>
    </w:tbl>
    <w:p w:rsidR="00E23196" w:rsidRDefault="00E23196" w:rsidP="00FA6D72">
      <w:bookmarkStart w:id="49" w:name="_bookmark19"/>
      <w:bookmarkEnd w:id="49"/>
    </w:p>
    <w:p w:rsidR="00D36EDA" w:rsidRPr="000632C9" w:rsidRDefault="003016D0" w:rsidP="0063615B">
      <w:pPr>
        <w:pStyle w:val="3"/>
        <w:numPr>
          <w:ilvl w:val="1"/>
          <w:numId w:val="31"/>
        </w:numPr>
        <w:tabs>
          <w:tab w:val="left" w:pos="853"/>
        </w:tabs>
      </w:pPr>
      <w:bookmarkStart w:id="50" w:name="_Toc178689264"/>
      <w:r>
        <w:t>В</w:t>
      </w:r>
      <w:r>
        <w:rPr>
          <w:spacing w:val="7"/>
        </w:rPr>
        <w:t xml:space="preserve"> </w:t>
      </w:r>
      <w:r>
        <w:t>области</w:t>
      </w:r>
      <w:r>
        <w:rPr>
          <w:spacing w:val="7"/>
        </w:rPr>
        <w:t xml:space="preserve"> </w:t>
      </w:r>
      <w:r>
        <w:t>электро-,</w:t>
      </w:r>
      <w:r>
        <w:rPr>
          <w:spacing w:val="4"/>
        </w:rPr>
        <w:t xml:space="preserve"> </w:t>
      </w:r>
      <w:r>
        <w:t>тепло-,</w:t>
      </w:r>
      <w:r>
        <w:rPr>
          <w:spacing w:val="7"/>
        </w:rPr>
        <w:t xml:space="preserve"> </w:t>
      </w:r>
      <w:r>
        <w:t>газо-,</w:t>
      </w:r>
      <w:r>
        <w:rPr>
          <w:spacing w:val="7"/>
        </w:rPr>
        <w:t xml:space="preserve"> </w:t>
      </w:r>
      <w:r>
        <w:t>водоснабжения</w:t>
      </w:r>
      <w:r>
        <w:rPr>
          <w:spacing w:val="7"/>
        </w:rPr>
        <w:t xml:space="preserve"> </w:t>
      </w:r>
      <w:r>
        <w:t>населения</w:t>
      </w:r>
      <w:r>
        <w:rPr>
          <w:spacing w:val="7"/>
        </w:rPr>
        <w:t xml:space="preserve"> </w:t>
      </w:r>
      <w:r>
        <w:t>и</w:t>
      </w:r>
      <w:r>
        <w:rPr>
          <w:spacing w:val="11"/>
        </w:rPr>
        <w:t xml:space="preserve"> </w:t>
      </w:r>
      <w:r>
        <w:t>водоотведения</w:t>
      </w:r>
      <w:bookmarkEnd w:id="50"/>
      <w:r>
        <w:rPr>
          <w:spacing w:val="8"/>
        </w:rPr>
        <w:t xml:space="preserve"> </w:t>
      </w:r>
    </w:p>
    <w:p w:rsidR="000632C9" w:rsidRDefault="000632C9" w:rsidP="00FA6D72"/>
    <w:p w:rsidR="00D36EDA" w:rsidRDefault="003016D0" w:rsidP="00AD7A04">
      <w:pPr>
        <w:pStyle w:val="3"/>
        <w:ind w:left="142"/>
      </w:pPr>
      <w:bookmarkStart w:id="51" w:name="_Toc178689265"/>
      <w:r>
        <w:t>Таблица</w:t>
      </w:r>
      <w:r>
        <w:rPr>
          <w:spacing w:val="1"/>
        </w:rPr>
        <w:t xml:space="preserve"> </w:t>
      </w:r>
      <w:r w:rsidR="00FB246A">
        <w:t>16</w:t>
      </w:r>
      <w:r>
        <w:rPr>
          <w:spacing w:val="1"/>
        </w:rPr>
        <w:t xml:space="preserve"> </w:t>
      </w:r>
      <w:r>
        <w:t>–</w:t>
      </w:r>
      <w:r>
        <w:rPr>
          <w:spacing w:val="1"/>
        </w:rPr>
        <w:t xml:space="preserve"> </w:t>
      </w:r>
      <w:r>
        <w:t>Расчетные показатели</w:t>
      </w:r>
      <w:r>
        <w:rPr>
          <w:spacing w:val="1"/>
        </w:rPr>
        <w:t xml:space="preserve"> </w:t>
      </w:r>
      <w:r>
        <w:t>для объектов местного значения в области</w:t>
      </w:r>
      <w:r>
        <w:rPr>
          <w:spacing w:val="1"/>
        </w:rPr>
        <w:t xml:space="preserve"> </w:t>
      </w:r>
      <w:r>
        <w:t>электро-, тепло-, газо-, водоснабжения населения и</w:t>
      </w:r>
      <w:r>
        <w:rPr>
          <w:spacing w:val="-57"/>
        </w:rPr>
        <w:t xml:space="preserve"> </w:t>
      </w:r>
      <w:r>
        <w:t>водоотведения</w:t>
      </w:r>
      <w:bookmarkEnd w:id="51"/>
    </w:p>
    <w:p w:rsidR="00D36EDA" w:rsidRDefault="00D36EDA">
      <w:pPr>
        <w:pStyle w:val="a3"/>
        <w:spacing w:before="5"/>
        <w:jc w:val="left"/>
        <w:rPr>
          <w:b/>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2160"/>
        <w:gridCol w:w="3261"/>
        <w:gridCol w:w="1842"/>
        <w:gridCol w:w="851"/>
        <w:gridCol w:w="818"/>
        <w:gridCol w:w="1135"/>
        <w:gridCol w:w="991"/>
        <w:gridCol w:w="852"/>
        <w:gridCol w:w="853"/>
        <w:gridCol w:w="854"/>
        <w:gridCol w:w="1135"/>
        <w:gridCol w:w="7"/>
      </w:tblGrid>
      <w:tr w:rsidR="00D36EDA" w:rsidTr="00915F9D">
        <w:trPr>
          <w:trHeight w:val="279"/>
        </w:trPr>
        <w:tc>
          <w:tcPr>
            <w:tcW w:w="530" w:type="dxa"/>
            <w:tcBorders>
              <w:bottom w:val="double" w:sz="1" w:space="0" w:color="000000"/>
            </w:tcBorders>
          </w:tcPr>
          <w:p w:rsidR="00D36EDA" w:rsidRPr="008A5BA7" w:rsidRDefault="00D36EDA">
            <w:pPr>
              <w:pStyle w:val="TableParagraph"/>
              <w:spacing w:before="10"/>
              <w:rPr>
                <w:sz w:val="29"/>
              </w:rPr>
            </w:pPr>
          </w:p>
          <w:p w:rsidR="00D36EDA" w:rsidRPr="008A5BA7" w:rsidRDefault="003016D0">
            <w:pPr>
              <w:pStyle w:val="TableParagraph"/>
              <w:ind w:left="122" w:right="94" w:firstLine="43"/>
              <w:rPr>
                <w:sz w:val="20"/>
              </w:rPr>
            </w:pPr>
            <w:r w:rsidRPr="008A5BA7">
              <w:rPr>
                <w:sz w:val="20"/>
              </w:rPr>
              <w:t>№</w:t>
            </w:r>
            <w:r w:rsidRPr="008A5BA7">
              <w:rPr>
                <w:spacing w:val="-47"/>
                <w:sz w:val="20"/>
              </w:rPr>
              <w:t xml:space="preserve"> </w:t>
            </w:r>
            <w:r w:rsidRPr="008A5BA7">
              <w:rPr>
                <w:spacing w:val="-1"/>
                <w:sz w:val="20"/>
              </w:rPr>
              <w:t>п/п</w:t>
            </w:r>
          </w:p>
        </w:tc>
        <w:tc>
          <w:tcPr>
            <w:tcW w:w="2160" w:type="dxa"/>
            <w:tcBorders>
              <w:bottom w:val="double" w:sz="1" w:space="0" w:color="000000"/>
            </w:tcBorders>
          </w:tcPr>
          <w:p w:rsidR="00D36EDA" w:rsidRPr="008A5BA7" w:rsidRDefault="00D36EDA">
            <w:pPr>
              <w:pStyle w:val="TableParagraph"/>
              <w:spacing w:before="10"/>
              <w:rPr>
                <w:sz w:val="29"/>
              </w:rPr>
            </w:pPr>
          </w:p>
          <w:p w:rsidR="00D36EDA" w:rsidRPr="008A5BA7" w:rsidRDefault="003016D0">
            <w:pPr>
              <w:pStyle w:val="TableParagraph"/>
              <w:ind w:left="256" w:right="151" w:hanging="72"/>
              <w:rPr>
                <w:sz w:val="20"/>
              </w:rPr>
            </w:pPr>
            <w:r w:rsidRPr="008A5BA7">
              <w:rPr>
                <w:sz w:val="20"/>
              </w:rPr>
              <w:t>Наименование</w:t>
            </w:r>
            <w:r w:rsidRPr="00FA22BA">
              <w:rPr>
                <w:sz w:val="20"/>
              </w:rPr>
              <w:t xml:space="preserve"> </w:t>
            </w:r>
            <w:r w:rsidRPr="008A5BA7">
              <w:rPr>
                <w:sz w:val="20"/>
              </w:rPr>
              <w:t>вида</w:t>
            </w:r>
            <w:r w:rsidRPr="008A5BA7">
              <w:rPr>
                <w:spacing w:val="-1"/>
                <w:sz w:val="20"/>
              </w:rPr>
              <w:t xml:space="preserve"> </w:t>
            </w:r>
            <w:r w:rsidRPr="008A5BA7">
              <w:rPr>
                <w:sz w:val="20"/>
              </w:rPr>
              <w:t>объекта</w:t>
            </w:r>
          </w:p>
        </w:tc>
        <w:tc>
          <w:tcPr>
            <w:tcW w:w="3261" w:type="dxa"/>
            <w:tcBorders>
              <w:bottom w:val="double" w:sz="1" w:space="0" w:color="000000"/>
            </w:tcBorders>
          </w:tcPr>
          <w:p w:rsidR="00D36EDA" w:rsidRPr="008A5BA7" w:rsidRDefault="0097299E">
            <w:pPr>
              <w:pStyle w:val="TableParagraph"/>
              <w:spacing w:line="230" w:lineRule="exact"/>
              <w:ind w:left="130" w:right="115"/>
              <w:jc w:val="center"/>
              <w:rPr>
                <w:sz w:val="20"/>
              </w:rPr>
            </w:pPr>
            <w:r w:rsidRPr="008A5BA7">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9338" w:type="dxa"/>
            <w:gridSpan w:val="10"/>
            <w:tcBorders>
              <w:bottom w:val="double" w:sz="1" w:space="0" w:color="000000"/>
            </w:tcBorders>
          </w:tcPr>
          <w:p w:rsidR="00D36EDA" w:rsidRPr="008A5BA7" w:rsidRDefault="00D36EDA">
            <w:pPr>
              <w:pStyle w:val="TableParagraph"/>
            </w:pPr>
          </w:p>
          <w:p w:rsidR="00D36EDA" w:rsidRPr="008A5BA7" w:rsidRDefault="00D36EDA" w:rsidP="0097299E">
            <w:pPr>
              <w:pStyle w:val="TableParagraph"/>
              <w:jc w:val="center"/>
              <w:rPr>
                <w:sz w:val="17"/>
              </w:rPr>
            </w:pPr>
          </w:p>
          <w:p w:rsidR="00D36EDA" w:rsidRPr="008A5BA7" w:rsidRDefault="003016D0" w:rsidP="0097299E">
            <w:pPr>
              <w:pStyle w:val="TableParagraph"/>
              <w:jc w:val="center"/>
              <w:rPr>
                <w:sz w:val="20"/>
              </w:rPr>
            </w:pPr>
            <w:r w:rsidRPr="008A5BA7">
              <w:rPr>
                <w:sz w:val="20"/>
              </w:rPr>
              <w:t>Значение</w:t>
            </w:r>
            <w:r w:rsidRPr="008A5BA7">
              <w:rPr>
                <w:spacing w:val="-4"/>
                <w:sz w:val="20"/>
              </w:rPr>
              <w:t xml:space="preserve"> </w:t>
            </w:r>
            <w:r w:rsidRPr="008A5BA7">
              <w:rPr>
                <w:sz w:val="20"/>
              </w:rPr>
              <w:t>расчетного</w:t>
            </w:r>
            <w:r w:rsidRPr="008A5BA7">
              <w:rPr>
                <w:spacing w:val="-2"/>
                <w:sz w:val="20"/>
              </w:rPr>
              <w:t xml:space="preserve"> </w:t>
            </w:r>
            <w:r w:rsidRPr="008A5BA7">
              <w:rPr>
                <w:sz w:val="20"/>
              </w:rPr>
              <w:t>показателя</w:t>
            </w:r>
          </w:p>
        </w:tc>
      </w:tr>
      <w:tr w:rsidR="00D36EDA" w:rsidTr="00F36D4C">
        <w:trPr>
          <w:trHeight w:val="244"/>
        </w:trPr>
        <w:tc>
          <w:tcPr>
            <w:tcW w:w="530" w:type="dxa"/>
            <w:tcBorders>
              <w:top w:val="double" w:sz="1" w:space="0" w:color="000000"/>
            </w:tcBorders>
          </w:tcPr>
          <w:p w:rsidR="00D36EDA" w:rsidRDefault="003016D0">
            <w:pPr>
              <w:pStyle w:val="TableParagraph"/>
              <w:spacing w:line="224" w:lineRule="exact"/>
              <w:ind w:left="6"/>
              <w:jc w:val="center"/>
              <w:rPr>
                <w:sz w:val="20"/>
              </w:rPr>
            </w:pPr>
            <w:r>
              <w:rPr>
                <w:w w:val="99"/>
                <w:sz w:val="20"/>
              </w:rPr>
              <w:t>1</w:t>
            </w:r>
          </w:p>
        </w:tc>
        <w:tc>
          <w:tcPr>
            <w:tcW w:w="2160" w:type="dxa"/>
            <w:tcBorders>
              <w:top w:val="double" w:sz="1" w:space="0" w:color="000000"/>
            </w:tcBorders>
          </w:tcPr>
          <w:p w:rsidR="00D36EDA" w:rsidRDefault="003016D0">
            <w:pPr>
              <w:pStyle w:val="TableParagraph"/>
              <w:spacing w:line="224" w:lineRule="exact"/>
              <w:ind w:left="10"/>
              <w:jc w:val="center"/>
              <w:rPr>
                <w:sz w:val="20"/>
              </w:rPr>
            </w:pPr>
            <w:r>
              <w:rPr>
                <w:w w:val="99"/>
                <w:sz w:val="20"/>
              </w:rPr>
              <w:t>2</w:t>
            </w:r>
          </w:p>
        </w:tc>
        <w:tc>
          <w:tcPr>
            <w:tcW w:w="3261" w:type="dxa"/>
            <w:tcBorders>
              <w:top w:val="double" w:sz="1" w:space="0" w:color="000000"/>
            </w:tcBorders>
          </w:tcPr>
          <w:p w:rsidR="00D36EDA" w:rsidRDefault="003016D0">
            <w:pPr>
              <w:pStyle w:val="TableParagraph"/>
              <w:spacing w:line="224" w:lineRule="exact"/>
              <w:ind w:left="10"/>
              <w:jc w:val="center"/>
              <w:rPr>
                <w:sz w:val="20"/>
              </w:rPr>
            </w:pPr>
            <w:r>
              <w:rPr>
                <w:w w:val="99"/>
                <w:sz w:val="20"/>
              </w:rPr>
              <w:t>3</w:t>
            </w:r>
          </w:p>
        </w:tc>
        <w:tc>
          <w:tcPr>
            <w:tcW w:w="9338" w:type="dxa"/>
            <w:gridSpan w:val="10"/>
            <w:tcBorders>
              <w:top w:val="double" w:sz="1" w:space="0" w:color="000000"/>
            </w:tcBorders>
          </w:tcPr>
          <w:p w:rsidR="00D36EDA" w:rsidRDefault="003016D0">
            <w:pPr>
              <w:pStyle w:val="TableParagraph"/>
              <w:spacing w:line="224" w:lineRule="exact"/>
              <w:ind w:left="16"/>
              <w:jc w:val="center"/>
              <w:rPr>
                <w:sz w:val="20"/>
              </w:rPr>
            </w:pPr>
            <w:r>
              <w:rPr>
                <w:w w:val="99"/>
                <w:sz w:val="20"/>
              </w:rPr>
              <w:t>4</w:t>
            </w:r>
          </w:p>
        </w:tc>
      </w:tr>
      <w:tr w:rsidR="00087325" w:rsidTr="00F36D4C">
        <w:trPr>
          <w:trHeight w:val="645"/>
        </w:trPr>
        <w:tc>
          <w:tcPr>
            <w:tcW w:w="530" w:type="dxa"/>
            <w:vMerge w:val="restart"/>
          </w:tcPr>
          <w:p w:rsidR="00087325" w:rsidRPr="00087325" w:rsidRDefault="00087325" w:rsidP="00365106">
            <w:pPr>
              <w:pStyle w:val="TableParagraph"/>
              <w:ind w:left="57"/>
              <w:rPr>
                <w:sz w:val="24"/>
                <w:szCs w:val="24"/>
              </w:rPr>
            </w:pPr>
            <w:r w:rsidRPr="00087325">
              <w:rPr>
                <w:w w:val="99"/>
                <w:sz w:val="24"/>
                <w:szCs w:val="24"/>
              </w:rPr>
              <w:t>1</w:t>
            </w:r>
          </w:p>
        </w:tc>
        <w:tc>
          <w:tcPr>
            <w:tcW w:w="2160" w:type="dxa"/>
            <w:vMerge w:val="restart"/>
          </w:tcPr>
          <w:p w:rsidR="00087325" w:rsidRPr="00087325" w:rsidRDefault="00087325" w:rsidP="00F36D4C">
            <w:pPr>
              <w:pStyle w:val="TableParagraph"/>
              <w:ind w:left="113" w:right="57"/>
              <w:rPr>
                <w:sz w:val="24"/>
                <w:szCs w:val="24"/>
              </w:rPr>
            </w:pPr>
            <w:r w:rsidRPr="00650A2E">
              <w:rPr>
                <w:sz w:val="24"/>
                <w:szCs w:val="24"/>
              </w:rPr>
              <w:t>Объекты</w:t>
            </w:r>
            <w:r w:rsidRPr="00650A2E">
              <w:rPr>
                <w:spacing w:val="1"/>
                <w:sz w:val="24"/>
                <w:szCs w:val="24"/>
              </w:rPr>
              <w:t xml:space="preserve"> </w:t>
            </w:r>
            <w:r w:rsidRPr="00650A2E">
              <w:rPr>
                <w:spacing w:val="-1"/>
                <w:sz w:val="24"/>
                <w:szCs w:val="24"/>
              </w:rPr>
              <w:t>электроснабжения</w:t>
            </w:r>
          </w:p>
        </w:tc>
        <w:tc>
          <w:tcPr>
            <w:tcW w:w="3261" w:type="dxa"/>
            <w:vMerge w:val="restart"/>
          </w:tcPr>
          <w:p w:rsidR="00087325" w:rsidRPr="00087325" w:rsidRDefault="00087325" w:rsidP="00F36D4C">
            <w:pPr>
              <w:pStyle w:val="TableParagraph"/>
              <w:ind w:left="113" w:right="57"/>
              <w:rPr>
                <w:sz w:val="24"/>
                <w:szCs w:val="24"/>
              </w:rPr>
            </w:pPr>
            <w:r w:rsidRPr="00087325">
              <w:rPr>
                <w:spacing w:val="-1"/>
                <w:sz w:val="24"/>
                <w:szCs w:val="24"/>
              </w:rPr>
              <w:t>Электропотребление,</w:t>
            </w:r>
            <w:r w:rsidR="00050740">
              <w:rPr>
                <w:spacing w:val="-1"/>
                <w:sz w:val="24"/>
                <w:szCs w:val="24"/>
              </w:rPr>
              <w:t xml:space="preserve"> </w:t>
            </w:r>
            <w:r w:rsidRPr="00087325">
              <w:rPr>
                <w:spacing w:val="-47"/>
                <w:sz w:val="24"/>
                <w:szCs w:val="24"/>
              </w:rPr>
              <w:t xml:space="preserve"> </w:t>
            </w:r>
            <w:r w:rsidRPr="00087325">
              <w:rPr>
                <w:sz w:val="24"/>
                <w:szCs w:val="24"/>
              </w:rPr>
              <w:t>кВт·ч в год на 1</w:t>
            </w:r>
            <w:r w:rsidRPr="00087325">
              <w:rPr>
                <w:spacing w:val="1"/>
                <w:sz w:val="24"/>
                <w:szCs w:val="24"/>
              </w:rPr>
              <w:t xml:space="preserve"> </w:t>
            </w:r>
            <w:r w:rsidRPr="00087325">
              <w:rPr>
                <w:sz w:val="24"/>
                <w:szCs w:val="24"/>
              </w:rPr>
              <w:t>человека</w:t>
            </w:r>
            <w:r w:rsidRPr="00087325">
              <w:rPr>
                <w:spacing w:val="-1"/>
                <w:sz w:val="24"/>
                <w:szCs w:val="24"/>
              </w:rPr>
              <w:t xml:space="preserve"> </w:t>
            </w:r>
            <w:r w:rsidRPr="00087325">
              <w:rPr>
                <w:sz w:val="24"/>
                <w:szCs w:val="24"/>
              </w:rPr>
              <w:t>[1]</w:t>
            </w:r>
          </w:p>
        </w:tc>
        <w:tc>
          <w:tcPr>
            <w:tcW w:w="9338" w:type="dxa"/>
            <w:gridSpan w:val="10"/>
          </w:tcPr>
          <w:p w:rsidR="00087325" w:rsidRPr="00087325" w:rsidRDefault="00087325" w:rsidP="00F36D4C">
            <w:pPr>
              <w:pStyle w:val="TableParagraph"/>
              <w:ind w:left="113" w:right="57"/>
              <w:rPr>
                <w:sz w:val="24"/>
                <w:szCs w:val="24"/>
              </w:rPr>
            </w:pPr>
            <w:r w:rsidRPr="00087325">
              <w:rPr>
                <w:sz w:val="24"/>
                <w:szCs w:val="24"/>
              </w:rPr>
              <w:t>Населенный</w:t>
            </w:r>
            <w:r w:rsidRPr="00087325">
              <w:rPr>
                <w:spacing w:val="-5"/>
                <w:sz w:val="24"/>
                <w:szCs w:val="24"/>
              </w:rPr>
              <w:t xml:space="preserve"> </w:t>
            </w:r>
            <w:r w:rsidRPr="00087325">
              <w:rPr>
                <w:sz w:val="24"/>
                <w:szCs w:val="24"/>
              </w:rPr>
              <w:t>пункт,</w:t>
            </w:r>
            <w:r w:rsidRPr="00087325">
              <w:rPr>
                <w:spacing w:val="-4"/>
                <w:sz w:val="24"/>
                <w:szCs w:val="24"/>
              </w:rPr>
              <w:t xml:space="preserve"> </w:t>
            </w:r>
            <w:r w:rsidRPr="00087325">
              <w:rPr>
                <w:sz w:val="24"/>
                <w:szCs w:val="24"/>
              </w:rPr>
              <w:t>не</w:t>
            </w:r>
            <w:r w:rsidRPr="00087325">
              <w:rPr>
                <w:spacing w:val="-4"/>
                <w:sz w:val="24"/>
                <w:szCs w:val="24"/>
              </w:rPr>
              <w:t xml:space="preserve"> </w:t>
            </w:r>
            <w:r w:rsidRPr="00087325">
              <w:rPr>
                <w:sz w:val="24"/>
                <w:szCs w:val="24"/>
              </w:rPr>
              <w:t>оборудованный</w:t>
            </w:r>
            <w:r w:rsidRPr="00087325">
              <w:rPr>
                <w:spacing w:val="-5"/>
                <w:sz w:val="24"/>
                <w:szCs w:val="24"/>
              </w:rPr>
              <w:t xml:space="preserve"> </w:t>
            </w:r>
            <w:r w:rsidRPr="00087325">
              <w:rPr>
                <w:sz w:val="24"/>
                <w:szCs w:val="24"/>
              </w:rPr>
              <w:t>стационарными</w:t>
            </w:r>
            <w:r w:rsidRPr="00087325">
              <w:rPr>
                <w:spacing w:val="-5"/>
                <w:sz w:val="24"/>
                <w:szCs w:val="24"/>
              </w:rPr>
              <w:t xml:space="preserve"> </w:t>
            </w:r>
            <w:r w:rsidRPr="00087325">
              <w:rPr>
                <w:sz w:val="24"/>
                <w:szCs w:val="24"/>
              </w:rPr>
              <w:t>электроплитами</w:t>
            </w:r>
            <w:r w:rsidRPr="00087325">
              <w:rPr>
                <w:spacing w:val="-5"/>
                <w:sz w:val="24"/>
                <w:szCs w:val="24"/>
              </w:rPr>
              <w:t xml:space="preserve"> </w:t>
            </w:r>
            <w:r w:rsidRPr="00087325">
              <w:rPr>
                <w:sz w:val="24"/>
                <w:szCs w:val="24"/>
              </w:rPr>
              <w:t>(без</w:t>
            </w:r>
            <w:r w:rsidRPr="00087325">
              <w:rPr>
                <w:spacing w:val="-2"/>
                <w:sz w:val="24"/>
                <w:szCs w:val="24"/>
              </w:rPr>
              <w:t xml:space="preserve"> </w:t>
            </w:r>
            <w:r w:rsidRPr="00087325">
              <w:rPr>
                <w:sz w:val="24"/>
                <w:szCs w:val="24"/>
              </w:rPr>
              <w:t>кондиционеров) при</w:t>
            </w:r>
            <w:r w:rsidRPr="00087325">
              <w:rPr>
                <w:spacing w:val="-2"/>
                <w:sz w:val="24"/>
                <w:szCs w:val="24"/>
              </w:rPr>
              <w:t xml:space="preserve"> </w:t>
            </w:r>
            <w:r w:rsidRPr="00087325">
              <w:rPr>
                <w:sz w:val="24"/>
                <w:szCs w:val="24"/>
              </w:rPr>
              <w:t>использовании</w:t>
            </w:r>
            <w:r w:rsidRPr="00087325">
              <w:rPr>
                <w:spacing w:val="-4"/>
                <w:sz w:val="24"/>
                <w:szCs w:val="24"/>
              </w:rPr>
              <w:t xml:space="preserve"> </w:t>
            </w:r>
            <w:r w:rsidRPr="00087325">
              <w:rPr>
                <w:sz w:val="24"/>
                <w:szCs w:val="24"/>
              </w:rPr>
              <w:t>максимума</w:t>
            </w:r>
            <w:r w:rsidRPr="00087325">
              <w:rPr>
                <w:spacing w:val="-4"/>
                <w:sz w:val="24"/>
                <w:szCs w:val="24"/>
              </w:rPr>
              <w:t xml:space="preserve"> </w:t>
            </w:r>
            <w:r w:rsidRPr="00087325">
              <w:rPr>
                <w:sz w:val="24"/>
                <w:szCs w:val="24"/>
              </w:rPr>
              <w:t>электрической</w:t>
            </w:r>
            <w:r w:rsidRPr="00087325">
              <w:rPr>
                <w:spacing w:val="-2"/>
                <w:sz w:val="24"/>
                <w:szCs w:val="24"/>
              </w:rPr>
              <w:t xml:space="preserve"> </w:t>
            </w:r>
            <w:r w:rsidRPr="00087325">
              <w:rPr>
                <w:sz w:val="24"/>
                <w:szCs w:val="24"/>
              </w:rPr>
              <w:t>нагрузки,</w:t>
            </w:r>
            <w:r w:rsidRPr="00087325">
              <w:rPr>
                <w:spacing w:val="-3"/>
                <w:sz w:val="24"/>
                <w:szCs w:val="24"/>
              </w:rPr>
              <w:t xml:space="preserve"> </w:t>
            </w:r>
            <w:r w:rsidRPr="00087325">
              <w:rPr>
                <w:sz w:val="24"/>
                <w:szCs w:val="24"/>
              </w:rPr>
              <w:t>5200</w:t>
            </w:r>
            <w:r w:rsidRPr="00087325">
              <w:rPr>
                <w:spacing w:val="-3"/>
                <w:sz w:val="24"/>
                <w:szCs w:val="24"/>
              </w:rPr>
              <w:t xml:space="preserve"> </w:t>
            </w:r>
            <w:r w:rsidRPr="00087325">
              <w:rPr>
                <w:sz w:val="24"/>
                <w:szCs w:val="24"/>
              </w:rPr>
              <w:t>часов</w:t>
            </w:r>
            <w:r w:rsidRPr="00087325">
              <w:rPr>
                <w:spacing w:val="-4"/>
                <w:sz w:val="24"/>
                <w:szCs w:val="24"/>
              </w:rPr>
              <w:t xml:space="preserve"> </w:t>
            </w:r>
            <w:r w:rsidRPr="00087325">
              <w:rPr>
                <w:sz w:val="24"/>
                <w:szCs w:val="24"/>
              </w:rPr>
              <w:t>в</w:t>
            </w:r>
            <w:r w:rsidRPr="00087325">
              <w:rPr>
                <w:spacing w:val="-4"/>
                <w:sz w:val="24"/>
                <w:szCs w:val="24"/>
              </w:rPr>
              <w:t xml:space="preserve"> </w:t>
            </w:r>
            <w:r w:rsidRPr="00087325">
              <w:rPr>
                <w:sz w:val="24"/>
                <w:szCs w:val="24"/>
              </w:rPr>
              <w:t>год</w:t>
            </w:r>
            <w:r w:rsidRPr="00087325">
              <w:rPr>
                <w:spacing w:val="-4"/>
                <w:sz w:val="24"/>
                <w:szCs w:val="24"/>
              </w:rPr>
              <w:t xml:space="preserve"> </w:t>
            </w:r>
            <w:r w:rsidRPr="00087325">
              <w:rPr>
                <w:sz w:val="24"/>
                <w:szCs w:val="24"/>
              </w:rPr>
              <w:t>- 1530</w:t>
            </w:r>
          </w:p>
        </w:tc>
      </w:tr>
      <w:tr w:rsidR="00365106" w:rsidTr="00F36D4C">
        <w:trPr>
          <w:trHeight w:val="569"/>
        </w:trPr>
        <w:tc>
          <w:tcPr>
            <w:tcW w:w="530" w:type="dxa"/>
            <w:vMerge/>
            <w:tcBorders>
              <w:top w:val="nil"/>
            </w:tcBorders>
          </w:tcPr>
          <w:p w:rsidR="00365106" w:rsidRPr="00087325" w:rsidRDefault="00365106" w:rsidP="00365106">
            <w:pPr>
              <w:ind w:left="57"/>
              <w:rPr>
                <w:sz w:val="24"/>
                <w:szCs w:val="24"/>
              </w:rPr>
            </w:pPr>
          </w:p>
        </w:tc>
        <w:tc>
          <w:tcPr>
            <w:tcW w:w="2160" w:type="dxa"/>
            <w:vMerge/>
            <w:tcBorders>
              <w:top w:val="nil"/>
            </w:tcBorders>
          </w:tcPr>
          <w:p w:rsidR="00365106" w:rsidRPr="00087325" w:rsidRDefault="00365106" w:rsidP="00F36D4C">
            <w:pPr>
              <w:ind w:left="113" w:right="57"/>
              <w:rPr>
                <w:sz w:val="24"/>
                <w:szCs w:val="24"/>
              </w:rPr>
            </w:pPr>
          </w:p>
        </w:tc>
        <w:tc>
          <w:tcPr>
            <w:tcW w:w="3261" w:type="dxa"/>
            <w:vMerge/>
            <w:tcBorders>
              <w:top w:val="nil"/>
            </w:tcBorders>
          </w:tcPr>
          <w:p w:rsidR="00365106" w:rsidRPr="00087325" w:rsidRDefault="00365106" w:rsidP="00F36D4C">
            <w:pPr>
              <w:ind w:left="113" w:right="57"/>
              <w:rPr>
                <w:sz w:val="24"/>
                <w:szCs w:val="24"/>
              </w:rPr>
            </w:pPr>
          </w:p>
        </w:tc>
        <w:tc>
          <w:tcPr>
            <w:tcW w:w="9338" w:type="dxa"/>
            <w:gridSpan w:val="10"/>
          </w:tcPr>
          <w:p w:rsidR="00365106" w:rsidRPr="00087325" w:rsidRDefault="00365106" w:rsidP="00F36D4C">
            <w:pPr>
              <w:pStyle w:val="TableParagraph"/>
              <w:ind w:left="113" w:right="57"/>
              <w:rPr>
                <w:sz w:val="24"/>
                <w:szCs w:val="24"/>
              </w:rPr>
            </w:pPr>
            <w:r w:rsidRPr="00087325">
              <w:rPr>
                <w:sz w:val="24"/>
                <w:szCs w:val="24"/>
              </w:rPr>
              <w:t>Населенный</w:t>
            </w:r>
            <w:r w:rsidRPr="00087325">
              <w:rPr>
                <w:spacing w:val="-5"/>
                <w:sz w:val="24"/>
                <w:szCs w:val="24"/>
              </w:rPr>
              <w:t xml:space="preserve"> </w:t>
            </w:r>
            <w:r w:rsidRPr="00087325">
              <w:rPr>
                <w:sz w:val="24"/>
                <w:szCs w:val="24"/>
              </w:rPr>
              <w:t>пункт,</w:t>
            </w:r>
            <w:r w:rsidRPr="00087325">
              <w:rPr>
                <w:spacing w:val="-3"/>
                <w:sz w:val="24"/>
                <w:szCs w:val="24"/>
              </w:rPr>
              <w:t xml:space="preserve"> </w:t>
            </w:r>
            <w:r w:rsidRPr="00087325">
              <w:rPr>
                <w:sz w:val="24"/>
                <w:szCs w:val="24"/>
              </w:rPr>
              <w:t>оборудованный</w:t>
            </w:r>
            <w:r w:rsidRPr="00087325">
              <w:rPr>
                <w:spacing w:val="-4"/>
                <w:sz w:val="24"/>
                <w:szCs w:val="24"/>
              </w:rPr>
              <w:t xml:space="preserve"> </w:t>
            </w:r>
            <w:r w:rsidRPr="00087325">
              <w:rPr>
                <w:sz w:val="24"/>
                <w:szCs w:val="24"/>
              </w:rPr>
              <w:t>стационарными</w:t>
            </w:r>
            <w:r w:rsidRPr="00087325">
              <w:rPr>
                <w:spacing w:val="-4"/>
                <w:sz w:val="24"/>
                <w:szCs w:val="24"/>
              </w:rPr>
              <w:t xml:space="preserve"> </w:t>
            </w:r>
            <w:r w:rsidRPr="00087325">
              <w:rPr>
                <w:sz w:val="24"/>
                <w:szCs w:val="24"/>
              </w:rPr>
              <w:t>электроплитами</w:t>
            </w:r>
            <w:r w:rsidRPr="00087325">
              <w:rPr>
                <w:spacing w:val="-5"/>
                <w:sz w:val="24"/>
                <w:szCs w:val="24"/>
              </w:rPr>
              <w:t xml:space="preserve"> </w:t>
            </w:r>
            <w:r w:rsidRPr="00087325">
              <w:rPr>
                <w:sz w:val="24"/>
                <w:szCs w:val="24"/>
              </w:rPr>
              <w:t>(без</w:t>
            </w:r>
            <w:r w:rsidRPr="00087325">
              <w:rPr>
                <w:spacing w:val="-3"/>
                <w:sz w:val="24"/>
                <w:szCs w:val="24"/>
              </w:rPr>
              <w:t xml:space="preserve"> </w:t>
            </w:r>
            <w:r w:rsidRPr="00087325">
              <w:rPr>
                <w:sz w:val="24"/>
                <w:szCs w:val="24"/>
              </w:rPr>
              <w:t>кондиционеров) при</w:t>
            </w:r>
            <w:r w:rsidRPr="00087325">
              <w:rPr>
                <w:spacing w:val="-2"/>
                <w:sz w:val="24"/>
                <w:szCs w:val="24"/>
              </w:rPr>
              <w:t xml:space="preserve"> </w:t>
            </w:r>
            <w:r w:rsidRPr="00087325">
              <w:rPr>
                <w:sz w:val="24"/>
                <w:szCs w:val="24"/>
              </w:rPr>
              <w:t>использовании</w:t>
            </w:r>
            <w:r w:rsidRPr="00087325">
              <w:rPr>
                <w:spacing w:val="-5"/>
                <w:sz w:val="24"/>
                <w:szCs w:val="24"/>
              </w:rPr>
              <w:t xml:space="preserve"> </w:t>
            </w:r>
            <w:r w:rsidRPr="00087325">
              <w:rPr>
                <w:sz w:val="24"/>
                <w:szCs w:val="24"/>
              </w:rPr>
              <w:t>максимума</w:t>
            </w:r>
            <w:r w:rsidRPr="00087325">
              <w:rPr>
                <w:spacing w:val="-3"/>
                <w:sz w:val="24"/>
                <w:szCs w:val="24"/>
              </w:rPr>
              <w:t xml:space="preserve"> </w:t>
            </w:r>
            <w:r w:rsidRPr="00087325">
              <w:rPr>
                <w:sz w:val="24"/>
                <w:szCs w:val="24"/>
              </w:rPr>
              <w:t>электрической</w:t>
            </w:r>
            <w:r w:rsidRPr="00087325">
              <w:rPr>
                <w:spacing w:val="-2"/>
                <w:sz w:val="24"/>
                <w:szCs w:val="24"/>
              </w:rPr>
              <w:t xml:space="preserve"> </w:t>
            </w:r>
            <w:r w:rsidRPr="00087325">
              <w:rPr>
                <w:sz w:val="24"/>
                <w:szCs w:val="24"/>
              </w:rPr>
              <w:t>нагрузки,</w:t>
            </w:r>
            <w:r w:rsidRPr="00087325">
              <w:rPr>
                <w:spacing w:val="-4"/>
                <w:sz w:val="24"/>
                <w:szCs w:val="24"/>
              </w:rPr>
              <w:t xml:space="preserve"> </w:t>
            </w:r>
            <w:r w:rsidRPr="00087325">
              <w:rPr>
                <w:sz w:val="24"/>
                <w:szCs w:val="24"/>
              </w:rPr>
              <w:t>5300</w:t>
            </w:r>
            <w:r w:rsidRPr="00087325">
              <w:rPr>
                <w:spacing w:val="-2"/>
                <w:sz w:val="24"/>
                <w:szCs w:val="24"/>
              </w:rPr>
              <w:t xml:space="preserve"> </w:t>
            </w:r>
            <w:r w:rsidRPr="00087325">
              <w:rPr>
                <w:sz w:val="24"/>
                <w:szCs w:val="24"/>
              </w:rPr>
              <w:t>часов</w:t>
            </w:r>
            <w:r w:rsidRPr="00087325">
              <w:rPr>
                <w:spacing w:val="-4"/>
                <w:sz w:val="24"/>
                <w:szCs w:val="24"/>
              </w:rPr>
              <w:t xml:space="preserve"> </w:t>
            </w:r>
            <w:r w:rsidRPr="00087325">
              <w:rPr>
                <w:sz w:val="24"/>
                <w:szCs w:val="24"/>
              </w:rPr>
              <w:t>в</w:t>
            </w:r>
            <w:r w:rsidRPr="00087325">
              <w:rPr>
                <w:spacing w:val="-5"/>
                <w:sz w:val="24"/>
                <w:szCs w:val="24"/>
              </w:rPr>
              <w:t xml:space="preserve"> </w:t>
            </w:r>
            <w:r w:rsidRPr="00087325">
              <w:rPr>
                <w:sz w:val="24"/>
                <w:szCs w:val="24"/>
              </w:rPr>
              <w:t>год</w:t>
            </w:r>
            <w:r w:rsidRPr="00087325">
              <w:rPr>
                <w:spacing w:val="-4"/>
                <w:sz w:val="24"/>
                <w:szCs w:val="24"/>
              </w:rPr>
              <w:t xml:space="preserve"> </w:t>
            </w:r>
            <w:r>
              <w:rPr>
                <w:sz w:val="24"/>
                <w:szCs w:val="24"/>
              </w:rPr>
              <w:t xml:space="preserve">- </w:t>
            </w:r>
            <w:r w:rsidRPr="00087325">
              <w:rPr>
                <w:sz w:val="24"/>
                <w:szCs w:val="24"/>
              </w:rPr>
              <w:t>1890</w:t>
            </w:r>
          </w:p>
        </w:tc>
      </w:tr>
      <w:tr w:rsidR="00365106" w:rsidTr="00F36D4C">
        <w:trPr>
          <w:trHeight w:val="266"/>
        </w:trPr>
        <w:tc>
          <w:tcPr>
            <w:tcW w:w="530" w:type="dxa"/>
            <w:vMerge/>
            <w:tcBorders>
              <w:top w:val="nil"/>
            </w:tcBorders>
          </w:tcPr>
          <w:p w:rsidR="00365106" w:rsidRPr="00087325" w:rsidRDefault="00365106" w:rsidP="00365106">
            <w:pPr>
              <w:ind w:left="57"/>
              <w:rPr>
                <w:sz w:val="24"/>
                <w:szCs w:val="24"/>
              </w:rPr>
            </w:pPr>
          </w:p>
        </w:tc>
        <w:tc>
          <w:tcPr>
            <w:tcW w:w="2160" w:type="dxa"/>
            <w:vMerge/>
            <w:tcBorders>
              <w:top w:val="nil"/>
            </w:tcBorders>
          </w:tcPr>
          <w:p w:rsidR="00365106" w:rsidRPr="00087325" w:rsidRDefault="00365106" w:rsidP="00F36D4C">
            <w:pPr>
              <w:ind w:left="113" w:right="57"/>
              <w:rPr>
                <w:sz w:val="24"/>
                <w:szCs w:val="24"/>
              </w:rPr>
            </w:pPr>
          </w:p>
        </w:tc>
        <w:tc>
          <w:tcPr>
            <w:tcW w:w="3261" w:type="dxa"/>
            <w:vMerge w:val="restart"/>
          </w:tcPr>
          <w:p w:rsidR="00F36D4C" w:rsidRPr="00087325" w:rsidRDefault="00365106" w:rsidP="008752E5">
            <w:pPr>
              <w:pStyle w:val="TableParagraph"/>
              <w:ind w:left="113" w:right="57"/>
              <w:rPr>
                <w:sz w:val="24"/>
                <w:szCs w:val="24"/>
              </w:rPr>
            </w:pPr>
            <w:r w:rsidRPr="00087325">
              <w:rPr>
                <w:sz w:val="24"/>
                <w:szCs w:val="24"/>
              </w:rPr>
              <w:t>Удельная</w:t>
            </w:r>
            <w:r w:rsidRPr="00087325">
              <w:rPr>
                <w:spacing w:val="1"/>
                <w:sz w:val="24"/>
                <w:szCs w:val="24"/>
              </w:rPr>
              <w:t xml:space="preserve"> </w:t>
            </w:r>
            <w:r w:rsidR="008752E5">
              <w:rPr>
                <w:spacing w:val="1"/>
                <w:sz w:val="24"/>
                <w:szCs w:val="24"/>
              </w:rPr>
              <w:t xml:space="preserve">расчетная </w:t>
            </w:r>
            <w:r w:rsidRPr="00087325">
              <w:rPr>
                <w:sz w:val="24"/>
                <w:szCs w:val="24"/>
              </w:rPr>
              <w:t>коммунально-</w:t>
            </w:r>
            <w:r w:rsidRPr="00087325">
              <w:rPr>
                <w:spacing w:val="1"/>
                <w:sz w:val="24"/>
                <w:szCs w:val="24"/>
              </w:rPr>
              <w:t xml:space="preserve"> </w:t>
            </w:r>
            <w:r w:rsidRPr="00087325">
              <w:rPr>
                <w:sz w:val="24"/>
                <w:szCs w:val="24"/>
              </w:rPr>
              <w:t>бытовая</w:t>
            </w:r>
            <w:r w:rsidRPr="00087325">
              <w:rPr>
                <w:spacing w:val="1"/>
                <w:sz w:val="24"/>
                <w:szCs w:val="24"/>
              </w:rPr>
              <w:t xml:space="preserve"> </w:t>
            </w:r>
            <w:r w:rsidRPr="00087325">
              <w:rPr>
                <w:sz w:val="24"/>
                <w:szCs w:val="24"/>
              </w:rPr>
              <w:t>электрическая</w:t>
            </w:r>
            <w:r w:rsidRPr="00087325">
              <w:rPr>
                <w:spacing w:val="1"/>
                <w:sz w:val="24"/>
                <w:szCs w:val="24"/>
              </w:rPr>
              <w:t xml:space="preserve"> </w:t>
            </w:r>
            <w:r w:rsidRPr="00087325">
              <w:rPr>
                <w:sz w:val="24"/>
                <w:szCs w:val="24"/>
              </w:rPr>
              <w:t>нагрузка,</w:t>
            </w:r>
            <w:r w:rsidRPr="00087325">
              <w:rPr>
                <w:spacing w:val="-6"/>
                <w:sz w:val="24"/>
                <w:szCs w:val="24"/>
              </w:rPr>
              <w:t xml:space="preserve"> </w:t>
            </w:r>
            <w:r w:rsidRPr="00087325">
              <w:rPr>
                <w:sz w:val="24"/>
                <w:szCs w:val="24"/>
              </w:rPr>
              <w:t>кВт</w:t>
            </w:r>
            <w:r w:rsidRPr="00087325">
              <w:rPr>
                <w:spacing w:val="-7"/>
                <w:sz w:val="24"/>
                <w:szCs w:val="24"/>
              </w:rPr>
              <w:t xml:space="preserve"> </w:t>
            </w:r>
            <w:r w:rsidRPr="00087325">
              <w:rPr>
                <w:sz w:val="24"/>
                <w:szCs w:val="24"/>
              </w:rPr>
              <w:t>на</w:t>
            </w:r>
            <w:r w:rsidRPr="00087325">
              <w:rPr>
                <w:spacing w:val="-7"/>
                <w:sz w:val="24"/>
                <w:szCs w:val="24"/>
              </w:rPr>
              <w:t xml:space="preserve"> </w:t>
            </w:r>
            <w:r w:rsidRPr="00087325">
              <w:rPr>
                <w:sz w:val="24"/>
                <w:szCs w:val="24"/>
              </w:rPr>
              <w:t>1</w:t>
            </w:r>
            <w:r w:rsidRPr="00087325">
              <w:rPr>
                <w:spacing w:val="-47"/>
                <w:sz w:val="24"/>
                <w:szCs w:val="24"/>
              </w:rPr>
              <w:t xml:space="preserve"> </w:t>
            </w:r>
            <w:r w:rsidRPr="00087325">
              <w:rPr>
                <w:sz w:val="24"/>
                <w:szCs w:val="24"/>
              </w:rPr>
              <w:t>человека</w:t>
            </w:r>
            <w:r w:rsidRPr="00087325">
              <w:rPr>
                <w:spacing w:val="-1"/>
                <w:sz w:val="24"/>
                <w:szCs w:val="24"/>
              </w:rPr>
              <w:t xml:space="preserve"> </w:t>
            </w:r>
            <w:r w:rsidRPr="00087325">
              <w:rPr>
                <w:sz w:val="24"/>
                <w:szCs w:val="24"/>
              </w:rPr>
              <w:t>[1]</w:t>
            </w:r>
            <w:r w:rsidR="007A5A02" w:rsidRPr="00087325">
              <w:rPr>
                <w:sz w:val="24"/>
                <w:szCs w:val="24"/>
              </w:rPr>
              <w:t xml:space="preserve"> </w:t>
            </w:r>
          </w:p>
        </w:tc>
        <w:tc>
          <w:tcPr>
            <w:tcW w:w="9338" w:type="dxa"/>
            <w:gridSpan w:val="10"/>
          </w:tcPr>
          <w:p w:rsidR="00365106" w:rsidRPr="00087325" w:rsidRDefault="00365106" w:rsidP="00F36D4C">
            <w:pPr>
              <w:pStyle w:val="TableParagraph"/>
              <w:ind w:left="113" w:right="57"/>
              <w:rPr>
                <w:sz w:val="24"/>
                <w:szCs w:val="24"/>
              </w:rPr>
            </w:pPr>
            <w:r w:rsidRPr="00087325">
              <w:rPr>
                <w:sz w:val="24"/>
                <w:szCs w:val="24"/>
              </w:rPr>
              <w:t>Населенный</w:t>
            </w:r>
            <w:r w:rsidRPr="00087325">
              <w:rPr>
                <w:spacing w:val="-4"/>
                <w:sz w:val="24"/>
                <w:szCs w:val="24"/>
              </w:rPr>
              <w:t xml:space="preserve"> </w:t>
            </w:r>
            <w:r w:rsidRPr="00087325">
              <w:rPr>
                <w:sz w:val="24"/>
                <w:szCs w:val="24"/>
              </w:rPr>
              <w:t>пункт,</w:t>
            </w:r>
            <w:r w:rsidRPr="00087325">
              <w:rPr>
                <w:spacing w:val="-3"/>
                <w:sz w:val="24"/>
                <w:szCs w:val="24"/>
              </w:rPr>
              <w:t xml:space="preserve"> </w:t>
            </w:r>
            <w:r w:rsidRPr="00087325">
              <w:rPr>
                <w:sz w:val="24"/>
                <w:szCs w:val="24"/>
              </w:rPr>
              <w:t>не</w:t>
            </w:r>
            <w:r w:rsidRPr="00087325">
              <w:rPr>
                <w:spacing w:val="-3"/>
                <w:sz w:val="24"/>
                <w:szCs w:val="24"/>
              </w:rPr>
              <w:t xml:space="preserve"> </w:t>
            </w:r>
            <w:r w:rsidRPr="00087325">
              <w:rPr>
                <w:sz w:val="24"/>
                <w:szCs w:val="24"/>
              </w:rPr>
              <w:t>оборудованный</w:t>
            </w:r>
            <w:r w:rsidRPr="00087325">
              <w:rPr>
                <w:spacing w:val="-4"/>
                <w:sz w:val="24"/>
                <w:szCs w:val="24"/>
              </w:rPr>
              <w:t xml:space="preserve"> </w:t>
            </w:r>
            <w:r w:rsidRPr="00087325">
              <w:rPr>
                <w:sz w:val="24"/>
                <w:szCs w:val="24"/>
              </w:rPr>
              <w:t>стационарными</w:t>
            </w:r>
            <w:r w:rsidRPr="00087325">
              <w:rPr>
                <w:spacing w:val="-4"/>
                <w:sz w:val="24"/>
                <w:szCs w:val="24"/>
              </w:rPr>
              <w:t xml:space="preserve"> </w:t>
            </w:r>
            <w:r w:rsidRPr="00087325">
              <w:rPr>
                <w:sz w:val="24"/>
                <w:szCs w:val="24"/>
              </w:rPr>
              <w:t>электроплитами</w:t>
            </w:r>
            <w:r w:rsidRPr="00087325">
              <w:rPr>
                <w:spacing w:val="-4"/>
                <w:sz w:val="24"/>
                <w:szCs w:val="24"/>
              </w:rPr>
              <w:t xml:space="preserve"> </w:t>
            </w:r>
            <w:r w:rsidRPr="00087325">
              <w:rPr>
                <w:sz w:val="24"/>
                <w:szCs w:val="24"/>
              </w:rPr>
              <w:t>(без</w:t>
            </w:r>
            <w:r w:rsidRPr="00087325">
              <w:rPr>
                <w:spacing w:val="-1"/>
                <w:sz w:val="24"/>
                <w:szCs w:val="24"/>
              </w:rPr>
              <w:t xml:space="preserve"> </w:t>
            </w:r>
            <w:r w:rsidRPr="00087325">
              <w:rPr>
                <w:sz w:val="24"/>
                <w:szCs w:val="24"/>
              </w:rPr>
              <w:t xml:space="preserve">кондиционеров) </w:t>
            </w:r>
            <w:r>
              <w:rPr>
                <w:sz w:val="24"/>
                <w:szCs w:val="24"/>
              </w:rPr>
              <w:t>-</w:t>
            </w:r>
            <w:r w:rsidR="00050740">
              <w:rPr>
                <w:sz w:val="24"/>
                <w:szCs w:val="24"/>
              </w:rPr>
              <w:t xml:space="preserve"> </w:t>
            </w:r>
            <w:r w:rsidRPr="00087325">
              <w:rPr>
                <w:sz w:val="24"/>
                <w:szCs w:val="24"/>
              </w:rPr>
              <w:t>0,29</w:t>
            </w:r>
          </w:p>
        </w:tc>
      </w:tr>
      <w:tr w:rsidR="0097299E" w:rsidTr="00F36D4C">
        <w:trPr>
          <w:trHeight w:val="266"/>
        </w:trPr>
        <w:tc>
          <w:tcPr>
            <w:tcW w:w="530" w:type="dxa"/>
            <w:vMerge/>
            <w:tcBorders>
              <w:top w:val="nil"/>
            </w:tcBorders>
          </w:tcPr>
          <w:p w:rsidR="0097299E" w:rsidRPr="00087325" w:rsidRDefault="0097299E" w:rsidP="00365106">
            <w:pPr>
              <w:ind w:left="57"/>
              <w:rPr>
                <w:sz w:val="24"/>
                <w:szCs w:val="24"/>
              </w:rPr>
            </w:pPr>
          </w:p>
        </w:tc>
        <w:tc>
          <w:tcPr>
            <w:tcW w:w="2160" w:type="dxa"/>
            <w:vMerge/>
            <w:tcBorders>
              <w:top w:val="nil"/>
            </w:tcBorders>
          </w:tcPr>
          <w:p w:rsidR="0097299E" w:rsidRPr="00087325" w:rsidRDefault="0097299E" w:rsidP="00F36D4C">
            <w:pPr>
              <w:ind w:left="113" w:right="57"/>
              <w:rPr>
                <w:sz w:val="24"/>
                <w:szCs w:val="24"/>
              </w:rPr>
            </w:pPr>
          </w:p>
        </w:tc>
        <w:tc>
          <w:tcPr>
            <w:tcW w:w="3261" w:type="dxa"/>
            <w:vMerge/>
            <w:tcBorders>
              <w:bottom w:val="single" w:sz="4" w:space="0" w:color="auto"/>
            </w:tcBorders>
          </w:tcPr>
          <w:p w:rsidR="0097299E" w:rsidRPr="00087325" w:rsidRDefault="0097299E" w:rsidP="00F36D4C">
            <w:pPr>
              <w:pStyle w:val="TableParagraph"/>
              <w:ind w:left="113" w:right="57"/>
              <w:rPr>
                <w:sz w:val="24"/>
                <w:szCs w:val="24"/>
              </w:rPr>
            </w:pPr>
          </w:p>
        </w:tc>
        <w:tc>
          <w:tcPr>
            <w:tcW w:w="9338" w:type="dxa"/>
            <w:gridSpan w:val="10"/>
          </w:tcPr>
          <w:p w:rsidR="0097299E" w:rsidRPr="00087325" w:rsidRDefault="0097299E" w:rsidP="00F36D4C">
            <w:pPr>
              <w:pStyle w:val="TableParagraph"/>
              <w:ind w:left="113" w:right="57"/>
              <w:rPr>
                <w:sz w:val="24"/>
                <w:szCs w:val="24"/>
              </w:rPr>
            </w:pPr>
            <w:r w:rsidRPr="00087325">
              <w:rPr>
                <w:sz w:val="24"/>
                <w:szCs w:val="24"/>
              </w:rPr>
              <w:t>Населенный</w:t>
            </w:r>
            <w:r w:rsidRPr="00087325">
              <w:rPr>
                <w:spacing w:val="-4"/>
                <w:sz w:val="24"/>
                <w:szCs w:val="24"/>
              </w:rPr>
              <w:t xml:space="preserve"> </w:t>
            </w:r>
            <w:r w:rsidRPr="00087325">
              <w:rPr>
                <w:sz w:val="24"/>
                <w:szCs w:val="24"/>
              </w:rPr>
              <w:t>пункт,</w:t>
            </w:r>
            <w:r w:rsidRPr="00087325">
              <w:rPr>
                <w:spacing w:val="-3"/>
                <w:sz w:val="24"/>
                <w:szCs w:val="24"/>
              </w:rPr>
              <w:t xml:space="preserve"> </w:t>
            </w:r>
            <w:r w:rsidRPr="00087325">
              <w:rPr>
                <w:sz w:val="24"/>
                <w:szCs w:val="24"/>
              </w:rPr>
              <w:t>оборудованный</w:t>
            </w:r>
            <w:r w:rsidRPr="00087325">
              <w:rPr>
                <w:spacing w:val="-4"/>
                <w:sz w:val="24"/>
                <w:szCs w:val="24"/>
              </w:rPr>
              <w:t xml:space="preserve"> </w:t>
            </w:r>
            <w:r w:rsidRPr="00087325">
              <w:rPr>
                <w:sz w:val="24"/>
                <w:szCs w:val="24"/>
              </w:rPr>
              <w:t>стационарными</w:t>
            </w:r>
            <w:r w:rsidRPr="00087325">
              <w:rPr>
                <w:spacing w:val="-3"/>
                <w:sz w:val="24"/>
                <w:szCs w:val="24"/>
              </w:rPr>
              <w:t xml:space="preserve"> </w:t>
            </w:r>
            <w:r w:rsidRPr="00087325">
              <w:rPr>
                <w:sz w:val="24"/>
                <w:szCs w:val="24"/>
              </w:rPr>
              <w:t>электроплитами</w:t>
            </w:r>
            <w:r w:rsidRPr="00087325">
              <w:rPr>
                <w:spacing w:val="-4"/>
                <w:sz w:val="24"/>
                <w:szCs w:val="24"/>
              </w:rPr>
              <w:t xml:space="preserve"> </w:t>
            </w:r>
            <w:r w:rsidRPr="00087325">
              <w:rPr>
                <w:sz w:val="24"/>
                <w:szCs w:val="24"/>
              </w:rPr>
              <w:t>(без</w:t>
            </w:r>
            <w:r w:rsidRPr="00087325">
              <w:rPr>
                <w:spacing w:val="-3"/>
                <w:sz w:val="24"/>
                <w:szCs w:val="24"/>
              </w:rPr>
              <w:t xml:space="preserve"> </w:t>
            </w:r>
            <w:r w:rsidRPr="00087325">
              <w:rPr>
                <w:sz w:val="24"/>
                <w:szCs w:val="24"/>
              </w:rPr>
              <w:t xml:space="preserve">кондиционеров) </w:t>
            </w:r>
            <w:r>
              <w:rPr>
                <w:sz w:val="24"/>
                <w:szCs w:val="24"/>
              </w:rPr>
              <w:t xml:space="preserve">- </w:t>
            </w:r>
            <w:r w:rsidRPr="00087325">
              <w:rPr>
                <w:sz w:val="24"/>
                <w:szCs w:val="24"/>
              </w:rPr>
              <w:t>0,36</w:t>
            </w:r>
          </w:p>
        </w:tc>
      </w:tr>
      <w:tr w:rsidR="00365106" w:rsidTr="008752E5">
        <w:trPr>
          <w:trHeight w:val="489"/>
        </w:trPr>
        <w:tc>
          <w:tcPr>
            <w:tcW w:w="530" w:type="dxa"/>
            <w:vMerge/>
            <w:tcBorders>
              <w:top w:val="nil"/>
            </w:tcBorders>
          </w:tcPr>
          <w:p w:rsidR="00365106" w:rsidRPr="00087325" w:rsidRDefault="00365106" w:rsidP="00365106">
            <w:pPr>
              <w:ind w:left="57"/>
              <w:rPr>
                <w:sz w:val="24"/>
                <w:szCs w:val="24"/>
              </w:rPr>
            </w:pPr>
          </w:p>
        </w:tc>
        <w:tc>
          <w:tcPr>
            <w:tcW w:w="2160" w:type="dxa"/>
            <w:vMerge/>
            <w:tcBorders>
              <w:top w:val="nil"/>
            </w:tcBorders>
          </w:tcPr>
          <w:p w:rsidR="00365106" w:rsidRPr="00087325" w:rsidRDefault="00365106" w:rsidP="00F36D4C">
            <w:pPr>
              <w:ind w:left="113" w:right="57"/>
              <w:rPr>
                <w:sz w:val="24"/>
                <w:szCs w:val="24"/>
              </w:rPr>
            </w:pPr>
          </w:p>
        </w:tc>
        <w:tc>
          <w:tcPr>
            <w:tcW w:w="3261" w:type="dxa"/>
            <w:tcBorders>
              <w:top w:val="single" w:sz="4" w:space="0" w:color="auto"/>
            </w:tcBorders>
            <w:shd w:val="clear" w:color="auto" w:fill="auto"/>
          </w:tcPr>
          <w:p w:rsidR="00365106" w:rsidRPr="00087325" w:rsidRDefault="00B806D0" w:rsidP="00F36D4C">
            <w:pPr>
              <w:ind w:left="113" w:right="57"/>
              <w:rPr>
                <w:sz w:val="24"/>
                <w:szCs w:val="24"/>
              </w:rPr>
            </w:pPr>
            <w:r>
              <w:rPr>
                <w:sz w:val="24"/>
                <w:szCs w:val="24"/>
              </w:rPr>
              <w:t>Территориальная доступность</w:t>
            </w:r>
          </w:p>
        </w:tc>
        <w:tc>
          <w:tcPr>
            <w:tcW w:w="9338" w:type="dxa"/>
            <w:gridSpan w:val="10"/>
            <w:shd w:val="clear" w:color="auto" w:fill="auto"/>
          </w:tcPr>
          <w:p w:rsidR="00365106" w:rsidRPr="00087325" w:rsidRDefault="00B806D0" w:rsidP="00F36D4C">
            <w:pPr>
              <w:pStyle w:val="TableParagraph"/>
              <w:ind w:left="113" w:right="57"/>
              <w:rPr>
                <w:sz w:val="24"/>
                <w:szCs w:val="24"/>
              </w:rPr>
            </w:pPr>
            <w:r w:rsidRPr="00B806D0">
              <w:rPr>
                <w:sz w:val="24"/>
                <w:szCs w:val="24"/>
              </w:rPr>
              <w:t>не установлена</w:t>
            </w:r>
          </w:p>
        </w:tc>
      </w:tr>
      <w:tr w:rsidR="00F36D4C" w:rsidTr="00F36D4C">
        <w:trPr>
          <w:trHeight w:val="237"/>
        </w:trPr>
        <w:tc>
          <w:tcPr>
            <w:tcW w:w="530" w:type="dxa"/>
            <w:vMerge w:val="restart"/>
          </w:tcPr>
          <w:p w:rsidR="00F36D4C" w:rsidRPr="00087325" w:rsidRDefault="00F36D4C" w:rsidP="00365106">
            <w:pPr>
              <w:pStyle w:val="TableParagraph"/>
              <w:ind w:left="57"/>
              <w:rPr>
                <w:sz w:val="24"/>
                <w:szCs w:val="24"/>
              </w:rPr>
            </w:pPr>
            <w:r w:rsidRPr="00087325">
              <w:rPr>
                <w:w w:val="99"/>
                <w:sz w:val="24"/>
                <w:szCs w:val="24"/>
              </w:rPr>
              <w:t>2</w:t>
            </w:r>
          </w:p>
        </w:tc>
        <w:tc>
          <w:tcPr>
            <w:tcW w:w="2160" w:type="dxa"/>
            <w:vMerge w:val="restart"/>
          </w:tcPr>
          <w:p w:rsidR="00F36D4C" w:rsidRPr="00087325" w:rsidRDefault="00F36D4C" w:rsidP="00F36D4C">
            <w:pPr>
              <w:pStyle w:val="TableParagraph"/>
              <w:ind w:left="113" w:right="57"/>
              <w:rPr>
                <w:sz w:val="24"/>
                <w:szCs w:val="24"/>
              </w:rPr>
            </w:pPr>
            <w:r w:rsidRPr="00087325">
              <w:rPr>
                <w:sz w:val="24"/>
                <w:szCs w:val="24"/>
              </w:rPr>
              <w:t>Объекты</w:t>
            </w:r>
            <w:r w:rsidRPr="00087325">
              <w:rPr>
                <w:spacing w:val="1"/>
                <w:sz w:val="24"/>
                <w:szCs w:val="24"/>
              </w:rPr>
              <w:t xml:space="preserve"> </w:t>
            </w:r>
            <w:r w:rsidRPr="00087325">
              <w:rPr>
                <w:spacing w:val="-1"/>
                <w:sz w:val="24"/>
                <w:szCs w:val="24"/>
              </w:rPr>
              <w:t>теплоснабжения</w:t>
            </w:r>
          </w:p>
          <w:p w:rsidR="00F36D4C" w:rsidRPr="00087325" w:rsidRDefault="00F36D4C" w:rsidP="00F36D4C">
            <w:pPr>
              <w:ind w:left="113" w:right="57"/>
              <w:rPr>
                <w:sz w:val="24"/>
                <w:szCs w:val="24"/>
              </w:rPr>
            </w:pPr>
            <w:r w:rsidRPr="00087325">
              <w:rPr>
                <w:sz w:val="24"/>
                <w:szCs w:val="24"/>
              </w:rPr>
              <w:t>[2]</w:t>
            </w:r>
          </w:p>
        </w:tc>
        <w:tc>
          <w:tcPr>
            <w:tcW w:w="3261" w:type="dxa"/>
            <w:vMerge w:val="restart"/>
          </w:tcPr>
          <w:p w:rsidR="00F36D4C" w:rsidRPr="00087325" w:rsidRDefault="00F36D4C" w:rsidP="00197BAD">
            <w:pPr>
              <w:pStyle w:val="TableParagraph"/>
              <w:ind w:left="113" w:right="57"/>
              <w:rPr>
                <w:sz w:val="24"/>
                <w:szCs w:val="24"/>
              </w:rPr>
            </w:pPr>
            <w:r w:rsidRPr="00087325">
              <w:rPr>
                <w:sz w:val="24"/>
                <w:szCs w:val="24"/>
              </w:rPr>
              <w:t>Удельные расходы</w:t>
            </w:r>
            <w:r w:rsidRPr="00087325">
              <w:rPr>
                <w:spacing w:val="-47"/>
                <w:sz w:val="24"/>
                <w:szCs w:val="24"/>
              </w:rPr>
              <w:t xml:space="preserve"> </w:t>
            </w:r>
            <w:r w:rsidR="00197BAD" w:rsidRPr="00197BAD">
              <w:rPr>
                <w:sz w:val="24"/>
                <w:szCs w:val="24"/>
              </w:rPr>
              <w:t xml:space="preserve"> </w:t>
            </w:r>
            <w:r w:rsidRPr="00087325">
              <w:rPr>
                <w:sz w:val="24"/>
                <w:szCs w:val="24"/>
              </w:rPr>
              <w:t>тепла</w:t>
            </w:r>
            <w:r w:rsidRPr="00087325">
              <w:rPr>
                <w:spacing w:val="-9"/>
                <w:sz w:val="24"/>
                <w:szCs w:val="24"/>
              </w:rPr>
              <w:t xml:space="preserve"> </w:t>
            </w:r>
            <w:r w:rsidRPr="00087325">
              <w:rPr>
                <w:sz w:val="24"/>
                <w:szCs w:val="24"/>
              </w:rPr>
              <w:t>на</w:t>
            </w:r>
            <w:r w:rsidRPr="00087325">
              <w:rPr>
                <w:spacing w:val="-9"/>
                <w:sz w:val="24"/>
                <w:szCs w:val="24"/>
              </w:rPr>
              <w:t xml:space="preserve"> </w:t>
            </w:r>
            <w:r w:rsidRPr="00087325">
              <w:rPr>
                <w:sz w:val="24"/>
                <w:szCs w:val="24"/>
              </w:rPr>
              <w:t>отопление жилых</w:t>
            </w:r>
            <w:r w:rsidRPr="00087325">
              <w:rPr>
                <w:spacing w:val="-10"/>
                <w:sz w:val="24"/>
                <w:szCs w:val="24"/>
              </w:rPr>
              <w:t xml:space="preserve"> </w:t>
            </w:r>
            <w:r w:rsidRPr="00087325">
              <w:rPr>
                <w:sz w:val="24"/>
                <w:szCs w:val="24"/>
              </w:rPr>
              <w:t>зданий,</w:t>
            </w:r>
            <w:r w:rsidRPr="00087325">
              <w:rPr>
                <w:spacing w:val="-7"/>
                <w:sz w:val="24"/>
                <w:szCs w:val="24"/>
              </w:rPr>
              <w:t xml:space="preserve"> </w:t>
            </w:r>
            <w:r w:rsidRPr="00087325">
              <w:rPr>
                <w:sz w:val="24"/>
                <w:szCs w:val="24"/>
              </w:rPr>
              <w:t>ккал/ч</w:t>
            </w:r>
            <w:r w:rsidR="00197BAD">
              <w:rPr>
                <w:sz w:val="24"/>
                <w:szCs w:val="24"/>
              </w:rPr>
              <w:t xml:space="preserve"> </w:t>
            </w:r>
            <w:r w:rsidRPr="00087325">
              <w:rPr>
                <w:sz w:val="24"/>
                <w:szCs w:val="24"/>
              </w:rPr>
              <w:t>на 1 кв. м общей</w:t>
            </w:r>
            <w:r w:rsidRPr="00087325">
              <w:rPr>
                <w:spacing w:val="1"/>
                <w:sz w:val="24"/>
                <w:szCs w:val="24"/>
              </w:rPr>
              <w:t xml:space="preserve"> </w:t>
            </w:r>
            <w:r w:rsidRPr="00087325">
              <w:rPr>
                <w:sz w:val="24"/>
                <w:szCs w:val="24"/>
              </w:rPr>
              <w:t>площади здания по</w:t>
            </w:r>
            <w:r w:rsidRPr="00087325">
              <w:rPr>
                <w:spacing w:val="1"/>
                <w:sz w:val="24"/>
                <w:szCs w:val="24"/>
              </w:rPr>
              <w:t xml:space="preserve"> </w:t>
            </w:r>
            <w:r w:rsidRPr="00087325">
              <w:rPr>
                <w:sz w:val="24"/>
                <w:szCs w:val="24"/>
              </w:rPr>
              <w:t>этажности</w:t>
            </w:r>
          </w:p>
        </w:tc>
        <w:tc>
          <w:tcPr>
            <w:tcW w:w="1842" w:type="dxa"/>
            <w:vMerge w:val="restart"/>
          </w:tcPr>
          <w:p w:rsidR="00F36D4C" w:rsidRPr="00087325" w:rsidRDefault="00F36D4C" w:rsidP="00F36D4C">
            <w:pPr>
              <w:pStyle w:val="TableParagraph"/>
              <w:ind w:left="113" w:right="57"/>
              <w:rPr>
                <w:sz w:val="24"/>
                <w:szCs w:val="24"/>
              </w:rPr>
            </w:pPr>
            <w:r w:rsidRPr="00087325">
              <w:rPr>
                <w:sz w:val="24"/>
                <w:szCs w:val="24"/>
              </w:rPr>
              <w:t>Температура наружного воздуха</w:t>
            </w:r>
            <w:r w:rsidRPr="00087325">
              <w:rPr>
                <w:spacing w:val="1"/>
                <w:sz w:val="24"/>
                <w:szCs w:val="24"/>
              </w:rPr>
              <w:t xml:space="preserve"> </w:t>
            </w:r>
            <w:r w:rsidRPr="00087325">
              <w:rPr>
                <w:sz w:val="24"/>
                <w:szCs w:val="24"/>
              </w:rPr>
              <w:t>наиболее</w:t>
            </w:r>
            <w:r w:rsidRPr="00087325">
              <w:rPr>
                <w:spacing w:val="-5"/>
                <w:sz w:val="24"/>
                <w:szCs w:val="24"/>
              </w:rPr>
              <w:t xml:space="preserve"> </w:t>
            </w:r>
            <w:r w:rsidRPr="00087325">
              <w:rPr>
                <w:sz w:val="24"/>
                <w:szCs w:val="24"/>
              </w:rPr>
              <w:t>холодной</w:t>
            </w:r>
            <w:r w:rsidRPr="00087325">
              <w:rPr>
                <w:spacing w:val="-6"/>
                <w:sz w:val="24"/>
                <w:szCs w:val="24"/>
              </w:rPr>
              <w:t xml:space="preserve"> </w:t>
            </w:r>
            <w:r w:rsidRPr="00087325">
              <w:rPr>
                <w:sz w:val="24"/>
                <w:szCs w:val="24"/>
              </w:rPr>
              <w:t>пятидневки,</w:t>
            </w:r>
            <w:r w:rsidRPr="00087325">
              <w:rPr>
                <w:spacing w:val="-5"/>
                <w:sz w:val="24"/>
                <w:szCs w:val="24"/>
              </w:rPr>
              <w:t xml:space="preserve"> </w:t>
            </w:r>
            <w:r w:rsidRPr="00087325">
              <w:rPr>
                <w:sz w:val="24"/>
                <w:szCs w:val="24"/>
              </w:rPr>
              <w:t>°С</w:t>
            </w:r>
          </w:p>
        </w:tc>
        <w:tc>
          <w:tcPr>
            <w:tcW w:w="7496" w:type="dxa"/>
            <w:gridSpan w:val="9"/>
          </w:tcPr>
          <w:p w:rsidR="00F36D4C" w:rsidRPr="00087325" w:rsidRDefault="00F36D4C" w:rsidP="00F36D4C">
            <w:pPr>
              <w:pStyle w:val="TableParagraph"/>
              <w:ind w:left="113" w:right="57"/>
              <w:jc w:val="center"/>
              <w:rPr>
                <w:sz w:val="24"/>
                <w:szCs w:val="24"/>
              </w:rPr>
            </w:pPr>
            <w:r w:rsidRPr="00087325">
              <w:rPr>
                <w:sz w:val="24"/>
                <w:szCs w:val="24"/>
              </w:rPr>
              <w:t>Этажность</w:t>
            </w:r>
            <w:r w:rsidRPr="00087325">
              <w:rPr>
                <w:spacing w:val="-5"/>
                <w:sz w:val="24"/>
                <w:szCs w:val="24"/>
              </w:rPr>
              <w:t xml:space="preserve"> </w:t>
            </w:r>
            <w:r w:rsidRPr="00087325">
              <w:rPr>
                <w:sz w:val="24"/>
                <w:szCs w:val="24"/>
              </w:rPr>
              <w:t>здания</w:t>
            </w:r>
          </w:p>
        </w:tc>
      </w:tr>
      <w:tr w:rsidR="00F36D4C" w:rsidTr="007A5A02">
        <w:trPr>
          <w:trHeight w:val="531"/>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tcPr>
          <w:p w:rsidR="00F36D4C" w:rsidRPr="00087325" w:rsidRDefault="00F36D4C" w:rsidP="00F36D4C">
            <w:pPr>
              <w:ind w:left="113" w:right="57"/>
              <w:rPr>
                <w:sz w:val="24"/>
                <w:szCs w:val="24"/>
              </w:rPr>
            </w:pPr>
          </w:p>
        </w:tc>
        <w:tc>
          <w:tcPr>
            <w:tcW w:w="1842" w:type="dxa"/>
            <w:vMerge/>
            <w:tcBorders>
              <w:top w:val="nil"/>
              <w:bottom w:val="single" w:sz="4" w:space="0" w:color="auto"/>
            </w:tcBorders>
          </w:tcPr>
          <w:p w:rsidR="00F36D4C" w:rsidRPr="00087325" w:rsidRDefault="00F36D4C" w:rsidP="00F36D4C">
            <w:pPr>
              <w:ind w:left="113" w:right="57"/>
              <w:rPr>
                <w:sz w:val="24"/>
                <w:szCs w:val="24"/>
              </w:rPr>
            </w:pPr>
          </w:p>
        </w:tc>
        <w:tc>
          <w:tcPr>
            <w:tcW w:w="851" w:type="dxa"/>
          </w:tcPr>
          <w:p w:rsidR="00F36D4C" w:rsidRPr="00087325" w:rsidRDefault="00F36D4C" w:rsidP="00F36D4C">
            <w:pPr>
              <w:pStyle w:val="TableParagraph"/>
              <w:ind w:left="113" w:right="57"/>
              <w:jc w:val="center"/>
              <w:rPr>
                <w:sz w:val="24"/>
                <w:szCs w:val="24"/>
              </w:rPr>
            </w:pPr>
            <w:r w:rsidRPr="00087325">
              <w:rPr>
                <w:w w:val="99"/>
                <w:sz w:val="24"/>
                <w:szCs w:val="24"/>
              </w:rPr>
              <w:t>1</w:t>
            </w:r>
          </w:p>
        </w:tc>
        <w:tc>
          <w:tcPr>
            <w:tcW w:w="818" w:type="dxa"/>
          </w:tcPr>
          <w:p w:rsidR="00F36D4C" w:rsidRPr="00087325" w:rsidRDefault="00F36D4C" w:rsidP="00F36D4C">
            <w:pPr>
              <w:pStyle w:val="TableParagraph"/>
              <w:ind w:left="113" w:right="57"/>
              <w:jc w:val="center"/>
              <w:rPr>
                <w:sz w:val="24"/>
                <w:szCs w:val="24"/>
              </w:rPr>
            </w:pPr>
            <w:r w:rsidRPr="00087325">
              <w:rPr>
                <w:w w:val="99"/>
                <w:sz w:val="24"/>
                <w:szCs w:val="24"/>
              </w:rPr>
              <w:t>2</w:t>
            </w:r>
          </w:p>
        </w:tc>
        <w:tc>
          <w:tcPr>
            <w:tcW w:w="1135" w:type="dxa"/>
          </w:tcPr>
          <w:p w:rsidR="00F36D4C" w:rsidRPr="00087325" w:rsidRDefault="00F36D4C" w:rsidP="00F36D4C">
            <w:pPr>
              <w:pStyle w:val="TableParagraph"/>
              <w:ind w:left="113" w:right="57"/>
              <w:jc w:val="center"/>
              <w:rPr>
                <w:sz w:val="24"/>
                <w:szCs w:val="24"/>
              </w:rPr>
            </w:pPr>
            <w:r w:rsidRPr="00087325">
              <w:rPr>
                <w:w w:val="99"/>
                <w:sz w:val="24"/>
                <w:szCs w:val="24"/>
              </w:rPr>
              <w:t>3</w:t>
            </w:r>
          </w:p>
        </w:tc>
        <w:tc>
          <w:tcPr>
            <w:tcW w:w="991" w:type="dxa"/>
          </w:tcPr>
          <w:p w:rsidR="00F36D4C" w:rsidRPr="00087325" w:rsidRDefault="00F36D4C" w:rsidP="00F36D4C">
            <w:pPr>
              <w:pStyle w:val="TableParagraph"/>
              <w:ind w:left="113" w:right="57"/>
              <w:jc w:val="center"/>
              <w:rPr>
                <w:sz w:val="24"/>
                <w:szCs w:val="24"/>
              </w:rPr>
            </w:pPr>
            <w:r w:rsidRPr="00087325">
              <w:rPr>
                <w:sz w:val="24"/>
                <w:szCs w:val="24"/>
              </w:rPr>
              <w:t>4, 5</w:t>
            </w:r>
          </w:p>
        </w:tc>
        <w:tc>
          <w:tcPr>
            <w:tcW w:w="852" w:type="dxa"/>
          </w:tcPr>
          <w:p w:rsidR="00F36D4C" w:rsidRPr="00087325" w:rsidRDefault="00F36D4C" w:rsidP="00F36D4C">
            <w:pPr>
              <w:pStyle w:val="TableParagraph"/>
              <w:ind w:left="113" w:right="57"/>
              <w:rPr>
                <w:sz w:val="24"/>
                <w:szCs w:val="24"/>
              </w:rPr>
            </w:pPr>
            <w:r w:rsidRPr="00087325">
              <w:rPr>
                <w:sz w:val="24"/>
                <w:szCs w:val="24"/>
              </w:rPr>
              <w:t>6, 7</w:t>
            </w:r>
          </w:p>
        </w:tc>
        <w:tc>
          <w:tcPr>
            <w:tcW w:w="853" w:type="dxa"/>
          </w:tcPr>
          <w:p w:rsidR="00F36D4C" w:rsidRPr="00087325" w:rsidRDefault="00F36D4C" w:rsidP="00F36D4C">
            <w:pPr>
              <w:pStyle w:val="TableParagraph"/>
              <w:ind w:left="113" w:right="57"/>
              <w:rPr>
                <w:sz w:val="24"/>
                <w:szCs w:val="24"/>
              </w:rPr>
            </w:pPr>
            <w:r w:rsidRPr="00087325">
              <w:rPr>
                <w:sz w:val="24"/>
                <w:szCs w:val="24"/>
              </w:rPr>
              <w:t>8,</w:t>
            </w:r>
            <w:r w:rsidRPr="00087325">
              <w:rPr>
                <w:spacing w:val="1"/>
                <w:sz w:val="24"/>
                <w:szCs w:val="24"/>
              </w:rPr>
              <w:t xml:space="preserve"> </w:t>
            </w:r>
            <w:r w:rsidRPr="00087325">
              <w:rPr>
                <w:sz w:val="24"/>
                <w:szCs w:val="24"/>
              </w:rPr>
              <w:t>9</w:t>
            </w:r>
          </w:p>
        </w:tc>
        <w:tc>
          <w:tcPr>
            <w:tcW w:w="854" w:type="dxa"/>
          </w:tcPr>
          <w:p w:rsidR="00F36D4C" w:rsidRPr="00087325" w:rsidRDefault="00F36D4C" w:rsidP="00F36D4C">
            <w:pPr>
              <w:pStyle w:val="TableParagraph"/>
              <w:ind w:left="113" w:right="57"/>
              <w:rPr>
                <w:sz w:val="24"/>
                <w:szCs w:val="24"/>
              </w:rPr>
            </w:pPr>
            <w:r w:rsidRPr="00087325">
              <w:rPr>
                <w:sz w:val="24"/>
                <w:szCs w:val="24"/>
              </w:rPr>
              <w:t>10,</w:t>
            </w:r>
            <w:r w:rsidRPr="00087325">
              <w:rPr>
                <w:spacing w:val="-1"/>
                <w:sz w:val="24"/>
                <w:szCs w:val="24"/>
              </w:rPr>
              <w:t xml:space="preserve"> </w:t>
            </w:r>
            <w:r w:rsidRPr="00087325">
              <w:rPr>
                <w:sz w:val="24"/>
                <w:szCs w:val="24"/>
              </w:rPr>
              <w:t>11</w:t>
            </w:r>
          </w:p>
        </w:tc>
        <w:tc>
          <w:tcPr>
            <w:tcW w:w="1142" w:type="dxa"/>
            <w:gridSpan w:val="2"/>
          </w:tcPr>
          <w:p w:rsidR="00F36D4C" w:rsidRPr="00087325" w:rsidRDefault="00F36D4C" w:rsidP="006E031C">
            <w:pPr>
              <w:pStyle w:val="TableParagraph"/>
              <w:ind w:left="113" w:right="57"/>
              <w:jc w:val="center"/>
              <w:rPr>
                <w:sz w:val="24"/>
                <w:szCs w:val="24"/>
              </w:rPr>
            </w:pPr>
            <w:r w:rsidRPr="00087325">
              <w:rPr>
                <w:sz w:val="24"/>
                <w:szCs w:val="24"/>
              </w:rPr>
              <w:t>12</w:t>
            </w:r>
            <w:r w:rsidRPr="00087325">
              <w:rPr>
                <w:spacing w:val="-1"/>
                <w:sz w:val="24"/>
                <w:szCs w:val="24"/>
              </w:rPr>
              <w:t xml:space="preserve"> </w:t>
            </w:r>
            <w:r w:rsidRPr="00087325">
              <w:rPr>
                <w:sz w:val="24"/>
                <w:szCs w:val="24"/>
              </w:rPr>
              <w:t>и</w:t>
            </w:r>
            <w:r w:rsidRPr="00087325">
              <w:rPr>
                <w:spacing w:val="-3"/>
                <w:sz w:val="24"/>
                <w:szCs w:val="24"/>
              </w:rPr>
              <w:t xml:space="preserve"> </w:t>
            </w:r>
            <w:r w:rsidRPr="00087325">
              <w:rPr>
                <w:sz w:val="24"/>
                <w:szCs w:val="24"/>
              </w:rPr>
              <w:t>выше</w:t>
            </w:r>
          </w:p>
        </w:tc>
      </w:tr>
      <w:tr w:rsidR="00F36D4C" w:rsidTr="007A5A02">
        <w:trPr>
          <w:trHeight w:val="229"/>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tcBorders>
              <w:bottom w:val="single" w:sz="4" w:space="0" w:color="auto"/>
            </w:tcBorders>
          </w:tcPr>
          <w:p w:rsidR="00F36D4C" w:rsidRPr="00087325" w:rsidRDefault="00F36D4C" w:rsidP="00F36D4C">
            <w:pPr>
              <w:ind w:left="113" w:right="57"/>
              <w:rPr>
                <w:sz w:val="24"/>
                <w:szCs w:val="24"/>
              </w:rPr>
            </w:pPr>
          </w:p>
        </w:tc>
        <w:tc>
          <w:tcPr>
            <w:tcW w:w="1842" w:type="dxa"/>
            <w:tcBorders>
              <w:top w:val="single" w:sz="4" w:space="0" w:color="auto"/>
              <w:bottom w:val="single" w:sz="4" w:space="0" w:color="auto"/>
            </w:tcBorders>
          </w:tcPr>
          <w:p w:rsidR="00F36D4C" w:rsidRPr="00087325" w:rsidRDefault="00F36D4C" w:rsidP="00F36D4C">
            <w:pPr>
              <w:pStyle w:val="TableParagraph"/>
              <w:ind w:left="113" w:right="57"/>
              <w:rPr>
                <w:sz w:val="24"/>
                <w:szCs w:val="24"/>
              </w:rPr>
            </w:pPr>
            <w:r w:rsidRPr="00087325">
              <w:rPr>
                <w:sz w:val="24"/>
                <w:szCs w:val="24"/>
              </w:rPr>
              <w:t>- 40</w:t>
            </w:r>
          </w:p>
        </w:tc>
        <w:tc>
          <w:tcPr>
            <w:tcW w:w="851" w:type="dxa"/>
          </w:tcPr>
          <w:p w:rsidR="00F36D4C" w:rsidRPr="00087325" w:rsidRDefault="00F36D4C" w:rsidP="00F36D4C">
            <w:pPr>
              <w:pStyle w:val="TableParagraph"/>
              <w:ind w:left="113" w:right="57"/>
              <w:jc w:val="center"/>
              <w:rPr>
                <w:sz w:val="24"/>
                <w:szCs w:val="24"/>
              </w:rPr>
            </w:pPr>
            <w:r w:rsidRPr="00087325">
              <w:rPr>
                <w:sz w:val="24"/>
                <w:szCs w:val="24"/>
              </w:rPr>
              <w:t>65,64</w:t>
            </w:r>
          </w:p>
        </w:tc>
        <w:tc>
          <w:tcPr>
            <w:tcW w:w="818" w:type="dxa"/>
          </w:tcPr>
          <w:p w:rsidR="00F36D4C" w:rsidRPr="00087325" w:rsidRDefault="00F36D4C" w:rsidP="00F36D4C">
            <w:pPr>
              <w:pStyle w:val="TableParagraph"/>
              <w:ind w:left="113" w:right="57"/>
              <w:jc w:val="center"/>
              <w:rPr>
                <w:sz w:val="24"/>
                <w:szCs w:val="24"/>
              </w:rPr>
            </w:pPr>
            <w:r w:rsidRPr="00087325">
              <w:rPr>
                <w:sz w:val="24"/>
                <w:szCs w:val="24"/>
              </w:rPr>
              <w:t>59,73</w:t>
            </w:r>
          </w:p>
        </w:tc>
        <w:tc>
          <w:tcPr>
            <w:tcW w:w="1135" w:type="dxa"/>
          </w:tcPr>
          <w:p w:rsidR="00F36D4C" w:rsidRPr="00087325" w:rsidRDefault="00F36D4C" w:rsidP="00F36D4C">
            <w:pPr>
              <w:pStyle w:val="TableParagraph"/>
              <w:ind w:left="113" w:right="57"/>
              <w:jc w:val="center"/>
              <w:rPr>
                <w:sz w:val="24"/>
                <w:szCs w:val="24"/>
              </w:rPr>
            </w:pPr>
            <w:r w:rsidRPr="00087325">
              <w:rPr>
                <w:sz w:val="24"/>
                <w:szCs w:val="24"/>
              </w:rPr>
              <w:t>53,67</w:t>
            </w:r>
          </w:p>
        </w:tc>
        <w:tc>
          <w:tcPr>
            <w:tcW w:w="991" w:type="dxa"/>
          </w:tcPr>
          <w:p w:rsidR="00F36D4C" w:rsidRPr="00087325" w:rsidRDefault="00F36D4C" w:rsidP="00F36D4C">
            <w:pPr>
              <w:pStyle w:val="TableParagraph"/>
              <w:ind w:left="113" w:right="57"/>
              <w:jc w:val="center"/>
              <w:rPr>
                <w:sz w:val="24"/>
                <w:szCs w:val="24"/>
              </w:rPr>
            </w:pPr>
            <w:r w:rsidRPr="00087325">
              <w:rPr>
                <w:sz w:val="24"/>
                <w:szCs w:val="24"/>
              </w:rPr>
              <w:t>51,79</w:t>
            </w:r>
          </w:p>
        </w:tc>
        <w:tc>
          <w:tcPr>
            <w:tcW w:w="852" w:type="dxa"/>
          </w:tcPr>
          <w:p w:rsidR="00F36D4C" w:rsidRPr="00087325" w:rsidRDefault="00F36D4C" w:rsidP="00F36D4C">
            <w:pPr>
              <w:pStyle w:val="TableParagraph"/>
              <w:ind w:left="113" w:right="57"/>
              <w:jc w:val="center"/>
              <w:rPr>
                <w:sz w:val="24"/>
                <w:szCs w:val="24"/>
              </w:rPr>
            </w:pPr>
            <w:r w:rsidRPr="00087325">
              <w:rPr>
                <w:sz w:val="24"/>
                <w:szCs w:val="24"/>
              </w:rPr>
              <w:t>48,47</w:t>
            </w:r>
          </w:p>
        </w:tc>
        <w:tc>
          <w:tcPr>
            <w:tcW w:w="853" w:type="dxa"/>
          </w:tcPr>
          <w:p w:rsidR="00F36D4C" w:rsidRPr="00087325" w:rsidRDefault="00F36D4C" w:rsidP="00F36D4C">
            <w:pPr>
              <w:pStyle w:val="TableParagraph"/>
              <w:ind w:left="113" w:right="57"/>
              <w:jc w:val="center"/>
              <w:rPr>
                <w:sz w:val="24"/>
                <w:szCs w:val="24"/>
              </w:rPr>
            </w:pPr>
            <w:r w:rsidRPr="00087325">
              <w:rPr>
                <w:sz w:val="24"/>
                <w:szCs w:val="24"/>
              </w:rPr>
              <w:t>46,02</w:t>
            </w:r>
          </w:p>
        </w:tc>
        <w:tc>
          <w:tcPr>
            <w:tcW w:w="854" w:type="dxa"/>
          </w:tcPr>
          <w:p w:rsidR="00F36D4C" w:rsidRPr="00087325" w:rsidRDefault="00F36D4C" w:rsidP="00F36D4C">
            <w:pPr>
              <w:pStyle w:val="TableParagraph"/>
              <w:ind w:left="113" w:right="57"/>
              <w:jc w:val="center"/>
              <w:rPr>
                <w:sz w:val="24"/>
                <w:szCs w:val="24"/>
              </w:rPr>
            </w:pPr>
            <w:r w:rsidRPr="00087325">
              <w:rPr>
                <w:sz w:val="24"/>
                <w:szCs w:val="24"/>
              </w:rPr>
              <w:t>43,42</w:t>
            </w:r>
          </w:p>
        </w:tc>
        <w:tc>
          <w:tcPr>
            <w:tcW w:w="1142" w:type="dxa"/>
            <w:gridSpan w:val="2"/>
          </w:tcPr>
          <w:p w:rsidR="00F36D4C" w:rsidRPr="00087325" w:rsidRDefault="00F36D4C" w:rsidP="00F36D4C">
            <w:pPr>
              <w:pStyle w:val="TableParagraph"/>
              <w:ind w:left="113" w:right="57"/>
              <w:jc w:val="center"/>
              <w:rPr>
                <w:sz w:val="24"/>
                <w:szCs w:val="24"/>
              </w:rPr>
            </w:pPr>
            <w:r w:rsidRPr="00087325">
              <w:rPr>
                <w:sz w:val="24"/>
                <w:szCs w:val="24"/>
              </w:rPr>
              <w:t>41,84</w:t>
            </w:r>
          </w:p>
        </w:tc>
      </w:tr>
      <w:tr w:rsidR="00F36D4C" w:rsidTr="00F36D4C">
        <w:trPr>
          <w:trHeight w:val="229"/>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val="restart"/>
            <w:tcBorders>
              <w:top w:val="single" w:sz="4" w:space="0" w:color="auto"/>
            </w:tcBorders>
          </w:tcPr>
          <w:p w:rsidR="00F36D4C" w:rsidRPr="00087325" w:rsidRDefault="00F36D4C" w:rsidP="00F36D4C">
            <w:pPr>
              <w:pStyle w:val="TableParagraph"/>
              <w:ind w:left="113" w:right="57"/>
              <w:rPr>
                <w:sz w:val="24"/>
                <w:szCs w:val="24"/>
              </w:rPr>
            </w:pPr>
            <w:r w:rsidRPr="00087325">
              <w:rPr>
                <w:sz w:val="24"/>
                <w:szCs w:val="24"/>
              </w:rPr>
              <w:t>Удельная величина</w:t>
            </w:r>
            <w:r w:rsidRPr="00087325">
              <w:rPr>
                <w:spacing w:val="1"/>
                <w:sz w:val="24"/>
                <w:szCs w:val="24"/>
              </w:rPr>
              <w:t xml:space="preserve"> </w:t>
            </w:r>
            <w:r w:rsidRPr="00087325">
              <w:rPr>
                <w:sz w:val="24"/>
                <w:szCs w:val="24"/>
              </w:rPr>
              <w:t>тепловой энергии на</w:t>
            </w:r>
            <w:r w:rsidRPr="00087325">
              <w:rPr>
                <w:spacing w:val="1"/>
                <w:sz w:val="24"/>
                <w:szCs w:val="24"/>
              </w:rPr>
              <w:t xml:space="preserve"> </w:t>
            </w:r>
            <w:r w:rsidRPr="00087325">
              <w:rPr>
                <w:sz w:val="24"/>
                <w:szCs w:val="24"/>
              </w:rPr>
              <w:t>нагрев горячей воды</w:t>
            </w:r>
            <w:r w:rsidRPr="00087325">
              <w:rPr>
                <w:spacing w:val="1"/>
                <w:sz w:val="24"/>
                <w:szCs w:val="24"/>
              </w:rPr>
              <w:t xml:space="preserve"> </w:t>
            </w:r>
            <w:r w:rsidRPr="00087325">
              <w:rPr>
                <w:sz w:val="24"/>
                <w:szCs w:val="24"/>
              </w:rPr>
              <w:t>потребителями</w:t>
            </w:r>
            <w:r w:rsidRPr="00087325">
              <w:rPr>
                <w:spacing w:val="1"/>
                <w:sz w:val="24"/>
                <w:szCs w:val="24"/>
              </w:rPr>
              <w:t xml:space="preserve"> </w:t>
            </w:r>
            <w:r w:rsidRPr="00087325">
              <w:rPr>
                <w:sz w:val="24"/>
                <w:szCs w:val="24"/>
              </w:rPr>
              <w:t>жилых</w:t>
            </w:r>
            <w:r w:rsidRPr="00087325">
              <w:rPr>
                <w:spacing w:val="-10"/>
                <w:sz w:val="24"/>
                <w:szCs w:val="24"/>
              </w:rPr>
              <w:t xml:space="preserve"> </w:t>
            </w:r>
            <w:r w:rsidRPr="00087325">
              <w:rPr>
                <w:sz w:val="24"/>
                <w:szCs w:val="24"/>
              </w:rPr>
              <w:t>зданий,</w:t>
            </w:r>
            <w:r w:rsidRPr="00087325">
              <w:rPr>
                <w:spacing w:val="-7"/>
                <w:sz w:val="24"/>
                <w:szCs w:val="24"/>
              </w:rPr>
              <w:t xml:space="preserve"> </w:t>
            </w:r>
            <w:r w:rsidRPr="00087325">
              <w:rPr>
                <w:sz w:val="24"/>
                <w:szCs w:val="24"/>
              </w:rPr>
              <w:t>ккал/ч</w:t>
            </w:r>
            <w:r w:rsidR="00CA0B76">
              <w:rPr>
                <w:sz w:val="24"/>
                <w:szCs w:val="24"/>
              </w:rPr>
              <w:t xml:space="preserve"> </w:t>
            </w:r>
            <w:r w:rsidRPr="00087325">
              <w:rPr>
                <w:spacing w:val="-47"/>
                <w:sz w:val="24"/>
                <w:szCs w:val="24"/>
              </w:rPr>
              <w:t xml:space="preserve"> </w:t>
            </w:r>
            <w:r w:rsidRPr="00087325">
              <w:rPr>
                <w:sz w:val="24"/>
                <w:szCs w:val="24"/>
              </w:rPr>
              <w:t>на 1 кв. м общей</w:t>
            </w:r>
            <w:r w:rsidRPr="00087325">
              <w:rPr>
                <w:spacing w:val="1"/>
                <w:sz w:val="24"/>
                <w:szCs w:val="24"/>
              </w:rPr>
              <w:t xml:space="preserve"> </w:t>
            </w:r>
            <w:r w:rsidRPr="00087325">
              <w:rPr>
                <w:sz w:val="24"/>
                <w:szCs w:val="24"/>
              </w:rPr>
              <w:t>площади</w:t>
            </w:r>
            <w:r w:rsidRPr="00087325">
              <w:rPr>
                <w:spacing w:val="-2"/>
                <w:sz w:val="24"/>
                <w:szCs w:val="24"/>
              </w:rPr>
              <w:t xml:space="preserve"> </w:t>
            </w:r>
            <w:r w:rsidRPr="00087325">
              <w:rPr>
                <w:sz w:val="24"/>
                <w:szCs w:val="24"/>
              </w:rPr>
              <w:t>жилых</w:t>
            </w:r>
            <w:r>
              <w:rPr>
                <w:sz w:val="24"/>
                <w:szCs w:val="24"/>
              </w:rPr>
              <w:t xml:space="preserve"> </w:t>
            </w:r>
            <w:r w:rsidRPr="00087325">
              <w:rPr>
                <w:sz w:val="24"/>
                <w:szCs w:val="24"/>
              </w:rPr>
              <w:t>зданий</w:t>
            </w:r>
          </w:p>
        </w:tc>
        <w:tc>
          <w:tcPr>
            <w:tcW w:w="1842" w:type="dxa"/>
            <w:tcBorders>
              <w:top w:val="single" w:sz="4" w:space="0" w:color="auto"/>
              <w:bottom w:val="single" w:sz="4" w:space="0" w:color="auto"/>
            </w:tcBorders>
          </w:tcPr>
          <w:p w:rsidR="00F36D4C" w:rsidRPr="00087325" w:rsidRDefault="00F36D4C" w:rsidP="00F36D4C">
            <w:pPr>
              <w:ind w:left="113" w:right="57"/>
              <w:rPr>
                <w:sz w:val="24"/>
                <w:szCs w:val="24"/>
              </w:rPr>
            </w:pPr>
            <w:r w:rsidRPr="00087325">
              <w:rPr>
                <w:sz w:val="24"/>
                <w:szCs w:val="24"/>
              </w:rPr>
              <w:t>При</w:t>
            </w:r>
            <w:r w:rsidRPr="00087325">
              <w:rPr>
                <w:spacing w:val="-4"/>
                <w:sz w:val="24"/>
                <w:szCs w:val="24"/>
              </w:rPr>
              <w:t xml:space="preserve"> </w:t>
            </w:r>
            <w:r w:rsidRPr="00087325">
              <w:rPr>
                <w:sz w:val="24"/>
                <w:szCs w:val="24"/>
              </w:rPr>
              <w:t>обеспеченности</w:t>
            </w:r>
            <w:r w:rsidRPr="00087325">
              <w:rPr>
                <w:spacing w:val="-3"/>
                <w:sz w:val="24"/>
                <w:szCs w:val="24"/>
              </w:rPr>
              <w:t xml:space="preserve"> </w:t>
            </w:r>
            <w:r w:rsidRPr="00087325">
              <w:rPr>
                <w:sz w:val="24"/>
                <w:szCs w:val="24"/>
              </w:rPr>
              <w:t>30 кв.м/чел</w:t>
            </w:r>
          </w:p>
        </w:tc>
        <w:tc>
          <w:tcPr>
            <w:tcW w:w="7496" w:type="dxa"/>
            <w:gridSpan w:val="9"/>
          </w:tcPr>
          <w:p w:rsidR="00F36D4C" w:rsidRPr="00087325" w:rsidRDefault="00F36D4C" w:rsidP="00F36D4C">
            <w:pPr>
              <w:pStyle w:val="TableParagraph"/>
              <w:ind w:left="113" w:right="57"/>
              <w:jc w:val="center"/>
              <w:rPr>
                <w:sz w:val="24"/>
                <w:szCs w:val="24"/>
              </w:rPr>
            </w:pPr>
            <w:r w:rsidRPr="00087325">
              <w:rPr>
                <w:sz w:val="24"/>
                <w:szCs w:val="24"/>
              </w:rPr>
              <w:t>8,8 [3]</w:t>
            </w:r>
          </w:p>
        </w:tc>
      </w:tr>
      <w:tr w:rsidR="00F36D4C" w:rsidTr="00C84F5B">
        <w:trPr>
          <w:trHeight w:val="229"/>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tcBorders>
              <w:bottom w:val="single" w:sz="4" w:space="0" w:color="auto"/>
            </w:tcBorders>
          </w:tcPr>
          <w:p w:rsidR="00F36D4C" w:rsidRPr="00087325" w:rsidRDefault="00F36D4C" w:rsidP="00F36D4C">
            <w:pPr>
              <w:ind w:left="113" w:right="57"/>
              <w:rPr>
                <w:sz w:val="24"/>
                <w:szCs w:val="24"/>
              </w:rPr>
            </w:pPr>
          </w:p>
        </w:tc>
        <w:tc>
          <w:tcPr>
            <w:tcW w:w="1842" w:type="dxa"/>
            <w:tcBorders>
              <w:top w:val="single" w:sz="4" w:space="0" w:color="auto"/>
              <w:bottom w:val="single" w:sz="4" w:space="0" w:color="auto"/>
            </w:tcBorders>
          </w:tcPr>
          <w:p w:rsidR="00F36D4C" w:rsidRPr="00087325" w:rsidRDefault="00F36D4C" w:rsidP="00F36D4C">
            <w:pPr>
              <w:ind w:left="113" w:right="57"/>
              <w:rPr>
                <w:sz w:val="24"/>
                <w:szCs w:val="24"/>
              </w:rPr>
            </w:pPr>
            <w:r w:rsidRPr="00087325">
              <w:rPr>
                <w:sz w:val="24"/>
                <w:szCs w:val="24"/>
              </w:rPr>
              <w:t>При</w:t>
            </w:r>
            <w:r w:rsidRPr="00087325">
              <w:rPr>
                <w:spacing w:val="-4"/>
                <w:sz w:val="24"/>
                <w:szCs w:val="24"/>
              </w:rPr>
              <w:t xml:space="preserve"> </w:t>
            </w:r>
            <w:r w:rsidRPr="00087325">
              <w:rPr>
                <w:sz w:val="24"/>
                <w:szCs w:val="24"/>
              </w:rPr>
              <w:t>обеспеченности</w:t>
            </w:r>
            <w:r w:rsidRPr="00087325">
              <w:rPr>
                <w:spacing w:val="-3"/>
                <w:sz w:val="24"/>
                <w:szCs w:val="24"/>
              </w:rPr>
              <w:t xml:space="preserve"> </w:t>
            </w:r>
            <w:r w:rsidRPr="00087325">
              <w:rPr>
                <w:sz w:val="24"/>
                <w:szCs w:val="24"/>
              </w:rPr>
              <w:t>35</w:t>
            </w:r>
            <w:r w:rsidRPr="00087325">
              <w:rPr>
                <w:spacing w:val="-2"/>
                <w:sz w:val="24"/>
                <w:szCs w:val="24"/>
              </w:rPr>
              <w:t xml:space="preserve"> </w:t>
            </w:r>
            <w:r w:rsidRPr="00087325">
              <w:rPr>
                <w:sz w:val="24"/>
                <w:szCs w:val="24"/>
              </w:rPr>
              <w:t>кв.м/чел</w:t>
            </w:r>
          </w:p>
        </w:tc>
        <w:tc>
          <w:tcPr>
            <w:tcW w:w="7496" w:type="dxa"/>
            <w:gridSpan w:val="9"/>
            <w:shd w:val="clear" w:color="auto" w:fill="auto"/>
          </w:tcPr>
          <w:p w:rsidR="00F36D4C" w:rsidRPr="00087325" w:rsidRDefault="00F36D4C" w:rsidP="00F36D4C">
            <w:pPr>
              <w:pStyle w:val="TableParagraph"/>
              <w:ind w:left="113" w:right="57"/>
              <w:jc w:val="center"/>
              <w:rPr>
                <w:sz w:val="24"/>
                <w:szCs w:val="24"/>
              </w:rPr>
            </w:pPr>
            <w:r w:rsidRPr="00087325">
              <w:rPr>
                <w:sz w:val="24"/>
                <w:szCs w:val="24"/>
              </w:rPr>
              <w:t>7,5 [3]</w:t>
            </w:r>
          </w:p>
        </w:tc>
      </w:tr>
      <w:tr w:rsidR="00F36D4C" w:rsidTr="00C84F5B">
        <w:trPr>
          <w:gridAfter w:val="1"/>
          <w:wAfter w:w="7" w:type="dxa"/>
          <w:trHeight w:val="237"/>
        </w:trPr>
        <w:tc>
          <w:tcPr>
            <w:tcW w:w="530" w:type="dxa"/>
            <w:vMerge/>
          </w:tcPr>
          <w:p w:rsidR="00F36D4C" w:rsidRPr="00365106" w:rsidRDefault="00F36D4C" w:rsidP="00365106">
            <w:pPr>
              <w:ind w:left="57"/>
              <w:rPr>
                <w:sz w:val="24"/>
                <w:szCs w:val="24"/>
              </w:rPr>
            </w:pPr>
          </w:p>
        </w:tc>
        <w:tc>
          <w:tcPr>
            <w:tcW w:w="2160" w:type="dxa"/>
            <w:vMerge/>
          </w:tcPr>
          <w:p w:rsidR="00F36D4C" w:rsidRPr="00365106" w:rsidRDefault="00F36D4C" w:rsidP="00F36D4C">
            <w:pPr>
              <w:ind w:left="113" w:right="57"/>
              <w:rPr>
                <w:sz w:val="24"/>
                <w:szCs w:val="24"/>
              </w:rPr>
            </w:pPr>
          </w:p>
        </w:tc>
        <w:tc>
          <w:tcPr>
            <w:tcW w:w="3261" w:type="dxa"/>
            <w:vMerge w:val="restart"/>
          </w:tcPr>
          <w:p w:rsidR="00F36D4C" w:rsidRPr="00365106" w:rsidRDefault="00F36D4C" w:rsidP="00F36D4C">
            <w:pPr>
              <w:pStyle w:val="TableParagraph"/>
              <w:ind w:left="113" w:right="57"/>
              <w:rPr>
                <w:sz w:val="24"/>
                <w:szCs w:val="24"/>
              </w:rPr>
            </w:pPr>
            <w:r w:rsidRPr="00365106">
              <w:rPr>
                <w:sz w:val="24"/>
                <w:szCs w:val="24"/>
              </w:rPr>
              <w:t>Удельные расходы</w:t>
            </w:r>
            <w:r w:rsidRPr="00365106">
              <w:rPr>
                <w:spacing w:val="1"/>
                <w:sz w:val="24"/>
                <w:szCs w:val="24"/>
              </w:rPr>
              <w:t xml:space="preserve"> </w:t>
            </w:r>
            <w:r w:rsidRPr="00365106">
              <w:rPr>
                <w:sz w:val="24"/>
                <w:szCs w:val="24"/>
              </w:rPr>
              <w:t>тепла на отопление</w:t>
            </w:r>
            <w:r w:rsidRPr="00365106">
              <w:rPr>
                <w:spacing w:val="1"/>
                <w:sz w:val="24"/>
                <w:szCs w:val="24"/>
              </w:rPr>
              <w:t xml:space="preserve"> </w:t>
            </w:r>
            <w:r w:rsidRPr="00365106">
              <w:rPr>
                <w:sz w:val="24"/>
                <w:szCs w:val="24"/>
              </w:rPr>
              <w:t>административных</w:t>
            </w:r>
            <w:r w:rsidRPr="00365106">
              <w:rPr>
                <w:spacing w:val="1"/>
                <w:sz w:val="24"/>
                <w:szCs w:val="24"/>
              </w:rPr>
              <w:t xml:space="preserve"> </w:t>
            </w:r>
            <w:r w:rsidRPr="00365106">
              <w:rPr>
                <w:sz w:val="24"/>
                <w:szCs w:val="24"/>
              </w:rPr>
              <w:t>зданий, ккал/ч на 1</w:t>
            </w:r>
            <w:r w:rsidRPr="00365106">
              <w:rPr>
                <w:spacing w:val="1"/>
                <w:sz w:val="24"/>
                <w:szCs w:val="24"/>
              </w:rPr>
              <w:t xml:space="preserve"> </w:t>
            </w:r>
            <w:r w:rsidRPr="00365106">
              <w:rPr>
                <w:sz w:val="24"/>
                <w:szCs w:val="24"/>
              </w:rPr>
              <w:t>кв.</w:t>
            </w:r>
            <w:r w:rsidRPr="00365106">
              <w:rPr>
                <w:spacing w:val="-6"/>
                <w:sz w:val="24"/>
                <w:szCs w:val="24"/>
              </w:rPr>
              <w:t xml:space="preserve"> </w:t>
            </w:r>
            <w:r w:rsidRPr="00365106">
              <w:rPr>
                <w:sz w:val="24"/>
                <w:szCs w:val="24"/>
              </w:rPr>
              <w:t>м</w:t>
            </w:r>
            <w:r w:rsidRPr="00365106">
              <w:rPr>
                <w:spacing w:val="-5"/>
                <w:sz w:val="24"/>
                <w:szCs w:val="24"/>
              </w:rPr>
              <w:t xml:space="preserve"> </w:t>
            </w:r>
            <w:r w:rsidRPr="00365106">
              <w:rPr>
                <w:sz w:val="24"/>
                <w:szCs w:val="24"/>
              </w:rPr>
              <w:t>общей</w:t>
            </w:r>
            <w:r w:rsidRPr="00365106">
              <w:rPr>
                <w:spacing w:val="-7"/>
                <w:sz w:val="24"/>
                <w:szCs w:val="24"/>
              </w:rPr>
              <w:t xml:space="preserve"> </w:t>
            </w:r>
            <w:r w:rsidRPr="00365106">
              <w:rPr>
                <w:sz w:val="24"/>
                <w:szCs w:val="24"/>
              </w:rPr>
              <w:t>площади</w:t>
            </w:r>
            <w:r w:rsidRPr="00365106">
              <w:rPr>
                <w:spacing w:val="-47"/>
                <w:sz w:val="24"/>
                <w:szCs w:val="24"/>
              </w:rPr>
              <w:t xml:space="preserve"> </w:t>
            </w:r>
            <w:r w:rsidR="00197BAD">
              <w:rPr>
                <w:sz w:val="24"/>
                <w:szCs w:val="24"/>
              </w:rPr>
              <w:t xml:space="preserve"> </w:t>
            </w:r>
            <w:r w:rsidRPr="00365106">
              <w:rPr>
                <w:sz w:val="24"/>
                <w:szCs w:val="24"/>
              </w:rPr>
              <w:t>здания</w:t>
            </w:r>
            <w:r w:rsidRPr="00365106">
              <w:rPr>
                <w:spacing w:val="-4"/>
                <w:sz w:val="24"/>
                <w:szCs w:val="24"/>
              </w:rPr>
              <w:t xml:space="preserve"> </w:t>
            </w:r>
            <w:r w:rsidRPr="00365106">
              <w:rPr>
                <w:sz w:val="24"/>
                <w:szCs w:val="24"/>
              </w:rPr>
              <w:t>по</w:t>
            </w:r>
            <w:r w:rsidRPr="00365106">
              <w:rPr>
                <w:spacing w:val="-1"/>
                <w:sz w:val="24"/>
                <w:szCs w:val="24"/>
              </w:rPr>
              <w:t xml:space="preserve"> </w:t>
            </w:r>
            <w:r w:rsidRPr="00365106">
              <w:rPr>
                <w:sz w:val="24"/>
                <w:szCs w:val="24"/>
              </w:rPr>
              <w:t>этажности</w:t>
            </w:r>
          </w:p>
        </w:tc>
        <w:tc>
          <w:tcPr>
            <w:tcW w:w="1842" w:type="dxa"/>
            <w:vMerge w:val="restart"/>
          </w:tcPr>
          <w:p w:rsidR="00F36D4C" w:rsidRPr="00365106" w:rsidRDefault="00F36D4C" w:rsidP="00F36D4C">
            <w:pPr>
              <w:pStyle w:val="TableParagraph"/>
              <w:ind w:left="113" w:right="57"/>
              <w:rPr>
                <w:sz w:val="24"/>
                <w:szCs w:val="24"/>
              </w:rPr>
            </w:pPr>
            <w:r w:rsidRPr="00365106">
              <w:rPr>
                <w:sz w:val="24"/>
                <w:szCs w:val="24"/>
              </w:rPr>
              <w:t>Температура наружного воздуха</w:t>
            </w:r>
            <w:r w:rsidRPr="00365106">
              <w:rPr>
                <w:spacing w:val="1"/>
                <w:sz w:val="24"/>
                <w:szCs w:val="24"/>
              </w:rPr>
              <w:t xml:space="preserve"> </w:t>
            </w:r>
            <w:r w:rsidRPr="00365106">
              <w:rPr>
                <w:sz w:val="24"/>
                <w:szCs w:val="24"/>
              </w:rPr>
              <w:t>наиболее</w:t>
            </w:r>
            <w:r w:rsidRPr="00365106">
              <w:rPr>
                <w:spacing w:val="-5"/>
                <w:sz w:val="24"/>
                <w:szCs w:val="24"/>
              </w:rPr>
              <w:t xml:space="preserve"> </w:t>
            </w:r>
            <w:r w:rsidRPr="00365106">
              <w:rPr>
                <w:sz w:val="24"/>
                <w:szCs w:val="24"/>
              </w:rPr>
              <w:t>холодной</w:t>
            </w:r>
            <w:r w:rsidRPr="00365106">
              <w:rPr>
                <w:spacing w:val="-6"/>
                <w:sz w:val="24"/>
                <w:szCs w:val="24"/>
              </w:rPr>
              <w:t xml:space="preserve"> </w:t>
            </w:r>
            <w:r w:rsidRPr="00365106">
              <w:rPr>
                <w:sz w:val="24"/>
                <w:szCs w:val="24"/>
              </w:rPr>
              <w:t>пятидневки,</w:t>
            </w:r>
            <w:r w:rsidRPr="00365106">
              <w:rPr>
                <w:spacing w:val="-5"/>
                <w:sz w:val="24"/>
                <w:szCs w:val="24"/>
              </w:rPr>
              <w:t xml:space="preserve"> </w:t>
            </w:r>
            <w:r w:rsidRPr="00365106">
              <w:rPr>
                <w:sz w:val="24"/>
                <w:szCs w:val="24"/>
              </w:rPr>
              <w:t>°С</w:t>
            </w:r>
          </w:p>
        </w:tc>
        <w:tc>
          <w:tcPr>
            <w:tcW w:w="7489" w:type="dxa"/>
            <w:gridSpan w:val="8"/>
          </w:tcPr>
          <w:p w:rsidR="00F36D4C" w:rsidRPr="00365106" w:rsidRDefault="00F36D4C" w:rsidP="00F36D4C">
            <w:pPr>
              <w:pStyle w:val="TableParagraph"/>
              <w:ind w:left="113" w:right="57"/>
              <w:jc w:val="center"/>
              <w:rPr>
                <w:sz w:val="24"/>
                <w:szCs w:val="24"/>
              </w:rPr>
            </w:pPr>
            <w:r w:rsidRPr="00365106">
              <w:rPr>
                <w:sz w:val="24"/>
                <w:szCs w:val="24"/>
              </w:rPr>
              <w:t>Этажность</w:t>
            </w:r>
            <w:r w:rsidRPr="00365106">
              <w:rPr>
                <w:spacing w:val="-5"/>
                <w:sz w:val="24"/>
                <w:szCs w:val="24"/>
              </w:rPr>
              <w:t xml:space="preserve"> </w:t>
            </w:r>
            <w:r w:rsidRPr="00365106">
              <w:rPr>
                <w:sz w:val="24"/>
                <w:szCs w:val="24"/>
              </w:rPr>
              <w:t>здания</w:t>
            </w:r>
          </w:p>
        </w:tc>
      </w:tr>
      <w:tr w:rsidR="00F36D4C" w:rsidTr="007A5A02">
        <w:trPr>
          <w:gridAfter w:val="1"/>
          <w:wAfter w:w="7" w:type="dxa"/>
          <w:trHeight w:val="230"/>
        </w:trPr>
        <w:tc>
          <w:tcPr>
            <w:tcW w:w="530" w:type="dxa"/>
            <w:vMerge/>
          </w:tcPr>
          <w:p w:rsidR="00F36D4C" w:rsidRPr="00365106" w:rsidRDefault="00F36D4C" w:rsidP="00365106">
            <w:pPr>
              <w:ind w:left="57"/>
              <w:rPr>
                <w:sz w:val="24"/>
                <w:szCs w:val="24"/>
              </w:rPr>
            </w:pPr>
          </w:p>
        </w:tc>
        <w:tc>
          <w:tcPr>
            <w:tcW w:w="2160" w:type="dxa"/>
            <w:vMerge/>
          </w:tcPr>
          <w:p w:rsidR="00F36D4C" w:rsidRPr="00365106" w:rsidRDefault="00F36D4C" w:rsidP="00F36D4C">
            <w:pPr>
              <w:ind w:left="113" w:right="57"/>
              <w:rPr>
                <w:sz w:val="24"/>
                <w:szCs w:val="24"/>
              </w:rPr>
            </w:pPr>
          </w:p>
        </w:tc>
        <w:tc>
          <w:tcPr>
            <w:tcW w:w="3261" w:type="dxa"/>
            <w:vMerge/>
          </w:tcPr>
          <w:p w:rsidR="00F36D4C" w:rsidRPr="00365106" w:rsidRDefault="00F36D4C" w:rsidP="00F36D4C">
            <w:pPr>
              <w:ind w:left="113" w:right="57"/>
              <w:rPr>
                <w:sz w:val="24"/>
                <w:szCs w:val="24"/>
              </w:rPr>
            </w:pPr>
          </w:p>
        </w:tc>
        <w:tc>
          <w:tcPr>
            <w:tcW w:w="1842" w:type="dxa"/>
            <w:vMerge/>
            <w:tcBorders>
              <w:top w:val="nil"/>
              <w:bottom w:val="single" w:sz="4" w:space="0" w:color="auto"/>
            </w:tcBorders>
          </w:tcPr>
          <w:p w:rsidR="00F36D4C" w:rsidRPr="00365106" w:rsidRDefault="00F36D4C" w:rsidP="00F36D4C">
            <w:pPr>
              <w:ind w:left="113" w:right="57"/>
              <w:rPr>
                <w:sz w:val="24"/>
                <w:szCs w:val="24"/>
              </w:rPr>
            </w:pPr>
          </w:p>
        </w:tc>
        <w:tc>
          <w:tcPr>
            <w:tcW w:w="851" w:type="dxa"/>
          </w:tcPr>
          <w:p w:rsidR="00F36D4C" w:rsidRPr="00365106" w:rsidRDefault="00F36D4C" w:rsidP="00F36D4C">
            <w:pPr>
              <w:pStyle w:val="TableParagraph"/>
              <w:ind w:left="113" w:right="57"/>
              <w:jc w:val="center"/>
              <w:rPr>
                <w:sz w:val="24"/>
                <w:szCs w:val="24"/>
              </w:rPr>
            </w:pPr>
            <w:r w:rsidRPr="00365106">
              <w:rPr>
                <w:w w:val="99"/>
                <w:sz w:val="24"/>
                <w:szCs w:val="24"/>
              </w:rPr>
              <w:t>1</w:t>
            </w:r>
          </w:p>
        </w:tc>
        <w:tc>
          <w:tcPr>
            <w:tcW w:w="818" w:type="dxa"/>
          </w:tcPr>
          <w:p w:rsidR="00F36D4C" w:rsidRPr="00365106" w:rsidRDefault="00F36D4C" w:rsidP="00F36D4C">
            <w:pPr>
              <w:pStyle w:val="TableParagraph"/>
              <w:ind w:left="113" w:right="57"/>
              <w:jc w:val="center"/>
              <w:rPr>
                <w:sz w:val="24"/>
                <w:szCs w:val="24"/>
              </w:rPr>
            </w:pPr>
            <w:r w:rsidRPr="00365106">
              <w:rPr>
                <w:w w:val="99"/>
                <w:sz w:val="24"/>
                <w:szCs w:val="24"/>
              </w:rPr>
              <w:t>2</w:t>
            </w:r>
          </w:p>
        </w:tc>
        <w:tc>
          <w:tcPr>
            <w:tcW w:w="1135" w:type="dxa"/>
          </w:tcPr>
          <w:p w:rsidR="00F36D4C" w:rsidRPr="00365106" w:rsidRDefault="00F36D4C" w:rsidP="00F36D4C">
            <w:pPr>
              <w:pStyle w:val="TableParagraph"/>
              <w:ind w:left="113" w:right="57"/>
              <w:jc w:val="center"/>
              <w:rPr>
                <w:sz w:val="24"/>
                <w:szCs w:val="24"/>
              </w:rPr>
            </w:pPr>
            <w:r w:rsidRPr="00365106">
              <w:rPr>
                <w:w w:val="99"/>
                <w:sz w:val="24"/>
                <w:szCs w:val="24"/>
              </w:rPr>
              <w:t>3</w:t>
            </w:r>
          </w:p>
        </w:tc>
        <w:tc>
          <w:tcPr>
            <w:tcW w:w="991" w:type="dxa"/>
          </w:tcPr>
          <w:p w:rsidR="00F36D4C" w:rsidRPr="00365106" w:rsidRDefault="00F36D4C" w:rsidP="00F36D4C">
            <w:pPr>
              <w:pStyle w:val="TableParagraph"/>
              <w:ind w:left="113" w:right="57"/>
              <w:jc w:val="center"/>
              <w:rPr>
                <w:sz w:val="24"/>
                <w:szCs w:val="24"/>
              </w:rPr>
            </w:pPr>
            <w:r w:rsidRPr="00365106">
              <w:rPr>
                <w:sz w:val="24"/>
                <w:szCs w:val="24"/>
              </w:rPr>
              <w:t>4, 5</w:t>
            </w:r>
          </w:p>
        </w:tc>
        <w:tc>
          <w:tcPr>
            <w:tcW w:w="852" w:type="dxa"/>
          </w:tcPr>
          <w:p w:rsidR="00F36D4C" w:rsidRPr="00365106" w:rsidRDefault="00F36D4C" w:rsidP="00F36D4C">
            <w:pPr>
              <w:pStyle w:val="TableParagraph"/>
              <w:ind w:left="113" w:right="57"/>
              <w:jc w:val="center"/>
              <w:rPr>
                <w:sz w:val="24"/>
                <w:szCs w:val="24"/>
              </w:rPr>
            </w:pPr>
            <w:r w:rsidRPr="00365106">
              <w:rPr>
                <w:sz w:val="24"/>
                <w:szCs w:val="24"/>
              </w:rPr>
              <w:t>6, 7</w:t>
            </w:r>
          </w:p>
        </w:tc>
        <w:tc>
          <w:tcPr>
            <w:tcW w:w="853" w:type="dxa"/>
          </w:tcPr>
          <w:p w:rsidR="00F36D4C" w:rsidRPr="00365106" w:rsidRDefault="00F36D4C" w:rsidP="00F36D4C">
            <w:pPr>
              <w:pStyle w:val="TableParagraph"/>
              <w:ind w:left="113" w:right="57"/>
              <w:jc w:val="center"/>
              <w:rPr>
                <w:sz w:val="24"/>
                <w:szCs w:val="24"/>
              </w:rPr>
            </w:pPr>
            <w:r w:rsidRPr="00365106">
              <w:rPr>
                <w:sz w:val="24"/>
                <w:szCs w:val="24"/>
              </w:rPr>
              <w:t>8, 9</w:t>
            </w:r>
          </w:p>
        </w:tc>
        <w:tc>
          <w:tcPr>
            <w:tcW w:w="854" w:type="dxa"/>
          </w:tcPr>
          <w:p w:rsidR="00F36D4C" w:rsidRPr="00365106" w:rsidRDefault="00F36D4C" w:rsidP="00F36D4C">
            <w:pPr>
              <w:pStyle w:val="TableParagraph"/>
              <w:ind w:left="113" w:right="57"/>
              <w:rPr>
                <w:sz w:val="24"/>
                <w:szCs w:val="24"/>
              </w:rPr>
            </w:pPr>
            <w:r w:rsidRPr="00365106">
              <w:rPr>
                <w:sz w:val="24"/>
                <w:szCs w:val="24"/>
              </w:rPr>
              <w:t>10,</w:t>
            </w:r>
            <w:r w:rsidRPr="00365106">
              <w:rPr>
                <w:spacing w:val="-1"/>
                <w:sz w:val="24"/>
                <w:szCs w:val="24"/>
              </w:rPr>
              <w:t xml:space="preserve"> </w:t>
            </w:r>
            <w:r w:rsidRPr="00365106">
              <w:rPr>
                <w:sz w:val="24"/>
                <w:szCs w:val="24"/>
              </w:rPr>
              <w:t>11</w:t>
            </w:r>
          </w:p>
        </w:tc>
        <w:tc>
          <w:tcPr>
            <w:tcW w:w="1135" w:type="dxa"/>
          </w:tcPr>
          <w:p w:rsidR="00F36D4C" w:rsidRPr="00365106" w:rsidRDefault="00F36D4C" w:rsidP="006E031C">
            <w:pPr>
              <w:pStyle w:val="TableParagraph"/>
              <w:ind w:left="113" w:right="57"/>
              <w:jc w:val="center"/>
              <w:rPr>
                <w:sz w:val="24"/>
                <w:szCs w:val="24"/>
              </w:rPr>
            </w:pPr>
            <w:r w:rsidRPr="00365106">
              <w:rPr>
                <w:sz w:val="24"/>
                <w:szCs w:val="24"/>
              </w:rPr>
              <w:t>12</w:t>
            </w:r>
            <w:r w:rsidRPr="00365106">
              <w:rPr>
                <w:spacing w:val="-1"/>
                <w:sz w:val="24"/>
                <w:szCs w:val="24"/>
              </w:rPr>
              <w:t xml:space="preserve"> </w:t>
            </w:r>
            <w:r w:rsidRPr="00365106">
              <w:rPr>
                <w:sz w:val="24"/>
                <w:szCs w:val="24"/>
              </w:rPr>
              <w:t>и</w:t>
            </w:r>
            <w:r w:rsidRPr="00365106">
              <w:rPr>
                <w:spacing w:val="-3"/>
                <w:sz w:val="24"/>
                <w:szCs w:val="24"/>
              </w:rPr>
              <w:t xml:space="preserve"> </w:t>
            </w:r>
            <w:r w:rsidRPr="00365106">
              <w:rPr>
                <w:sz w:val="24"/>
                <w:szCs w:val="24"/>
              </w:rPr>
              <w:t>выше</w:t>
            </w:r>
          </w:p>
        </w:tc>
      </w:tr>
      <w:tr w:rsidR="00F36D4C" w:rsidTr="007A5A02">
        <w:trPr>
          <w:gridAfter w:val="1"/>
          <w:wAfter w:w="7" w:type="dxa"/>
          <w:trHeight w:val="230"/>
        </w:trPr>
        <w:tc>
          <w:tcPr>
            <w:tcW w:w="530" w:type="dxa"/>
            <w:vMerge/>
          </w:tcPr>
          <w:p w:rsidR="00F36D4C" w:rsidRPr="00365106" w:rsidRDefault="00F36D4C" w:rsidP="00365106">
            <w:pPr>
              <w:ind w:left="57"/>
              <w:rPr>
                <w:sz w:val="24"/>
                <w:szCs w:val="24"/>
              </w:rPr>
            </w:pPr>
          </w:p>
        </w:tc>
        <w:tc>
          <w:tcPr>
            <w:tcW w:w="2160" w:type="dxa"/>
            <w:vMerge/>
          </w:tcPr>
          <w:p w:rsidR="00F36D4C" w:rsidRPr="00365106" w:rsidRDefault="00F36D4C" w:rsidP="00F36D4C">
            <w:pPr>
              <w:ind w:left="113" w:right="57"/>
              <w:rPr>
                <w:sz w:val="24"/>
                <w:szCs w:val="24"/>
              </w:rPr>
            </w:pPr>
          </w:p>
        </w:tc>
        <w:tc>
          <w:tcPr>
            <w:tcW w:w="3261" w:type="dxa"/>
            <w:vMerge/>
            <w:tcBorders>
              <w:bottom w:val="single" w:sz="4" w:space="0" w:color="auto"/>
            </w:tcBorders>
          </w:tcPr>
          <w:p w:rsidR="00F36D4C" w:rsidRPr="00365106" w:rsidRDefault="00F36D4C" w:rsidP="00F36D4C">
            <w:pPr>
              <w:ind w:left="113" w:right="57"/>
              <w:rPr>
                <w:sz w:val="24"/>
                <w:szCs w:val="24"/>
              </w:rPr>
            </w:pPr>
          </w:p>
        </w:tc>
        <w:tc>
          <w:tcPr>
            <w:tcW w:w="1842" w:type="dxa"/>
            <w:tcBorders>
              <w:top w:val="single" w:sz="4" w:space="0" w:color="auto"/>
              <w:bottom w:val="single" w:sz="4" w:space="0" w:color="auto"/>
            </w:tcBorders>
          </w:tcPr>
          <w:p w:rsidR="00F36D4C" w:rsidRPr="00365106" w:rsidRDefault="00F36D4C" w:rsidP="00F36D4C">
            <w:pPr>
              <w:pStyle w:val="TableParagraph"/>
              <w:ind w:left="113" w:right="57"/>
              <w:rPr>
                <w:sz w:val="24"/>
                <w:szCs w:val="24"/>
              </w:rPr>
            </w:pPr>
            <w:r w:rsidRPr="00365106">
              <w:rPr>
                <w:sz w:val="24"/>
                <w:szCs w:val="24"/>
              </w:rPr>
              <w:t>-40</w:t>
            </w:r>
          </w:p>
        </w:tc>
        <w:tc>
          <w:tcPr>
            <w:tcW w:w="851" w:type="dxa"/>
            <w:shd w:val="clear" w:color="auto" w:fill="auto"/>
          </w:tcPr>
          <w:p w:rsidR="00F36D4C" w:rsidRPr="00365106" w:rsidRDefault="00F36D4C" w:rsidP="00F36D4C">
            <w:pPr>
              <w:pStyle w:val="TableParagraph"/>
              <w:tabs>
                <w:tab w:val="left" w:pos="1122"/>
              </w:tabs>
              <w:ind w:left="113" w:right="57"/>
              <w:jc w:val="center"/>
              <w:rPr>
                <w:sz w:val="24"/>
                <w:szCs w:val="24"/>
              </w:rPr>
            </w:pPr>
            <w:r w:rsidRPr="00365106">
              <w:rPr>
                <w:sz w:val="24"/>
                <w:szCs w:val="24"/>
              </w:rPr>
              <w:t>72,80</w:t>
            </w:r>
          </w:p>
        </w:tc>
        <w:tc>
          <w:tcPr>
            <w:tcW w:w="818" w:type="dxa"/>
          </w:tcPr>
          <w:p w:rsidR="00F36D4C" w:rsidRPr="00365106" w:rsidRDefault="00F36D4C" w:rsidP="00F36D4C">
            <w:pPr>
              <w:pStyle w:val="TableParagraph"/>
              <w:tabs>
                <w:tab w:val="left" w:pos="1336"/>
              </w:tabs>
              <w:ind w:left="113" w:right="57"/>
              <w:jc w:val="center"/>
              <w:rPr>
                <w:sz w:val="24"/>
                <w:szCs w:val="24"/>
              </w:rPr>
            </w:pPr>
            <w:r w:rsidRPr="00365106">
              <w:rPr>
                <w:sz w:val="24"/>
                <w:szCs w:val="24"/>
              </w:rPr>
              <w:t>68,78</w:t>
            </w:r>
          </w:p>
        </w:tc>
        <w:tc>
          <w:tcPr>
            <w:tcW w:w="1135" w:type="dxa"/>
          </w:tcPr>
          <w:p w:rsidR="00F36D4C" w:rsidRPr="00365106" w:rsidRDefault="00F36D4C" w:rsidP="00F36D4C">
            <w:pPr>
              <w:pStyle w:val="TableParagraph"/>
              <w:tabs>
                <w:tab w:val="left" w:pos="1406"/>
              </w:tabs>
              <w:ind w:left="113" w:right="57"/>
              <w:jc w:val="center"/>
              <w:rPr>
                <w:sz w:val="24"/>
                <w:szCs w:val="24"/>
              </w:rPr>
            </w:pPr>
            <w:r w:rsidRPr="00365106">
              <w:rPr>
                <w:sz w:val="24"/>
                <w:szCs w:val="24"/>
              </w:rPr>
              <w:t>66,69</w:t>
            </w:r>
          </w:p>
        </w:tc>
        <w:tc>
          <w:tcPr>
            <w:tcW w:w="991" w:type="dxa"/>
          </w:tcPr>
          <w:p w:rsidR="00F36D4C" w:rsidRPr="00365106" w:rsidRDefault="00F36D4C" w:rsidP="00F36D4C">
            <w:pPr>
              <w:pStyle w:val="TableParagraph"/>
              <w:tabs>
                <w:tab w:val="left" w:pos="1195"/>
              </w:tabs>
              <w:ind w:left="113" w:right="57"/>
              <w:jc w:val="center"/>
              <w:rPr>
                <w:sz w:val="24"/>
                <w:szCs w:val="24"/>
              </w:rPr>
            </w:pPr>
            <w:r w:rsidRPr="00365106">
              <w:rPr>
                <w:sz w:val="24"/>
                <w:szCs w:val="24"/>
              </w:rPr>
              <w:t>54,64</w:t>
            </w:r>
          </w:p>
        </w:tc>
        <w:tc>
          <w:tcPr>
            <w:tcW w:w="852" w:type="dxa"/>
          </w:tcPr>
          <w:p w:rsidR="00F36D4C" w:rsidRPr="00365106" w:rsidRDefault="00F36D4C" w:rsidP="00F36D4C">
            <w:pPr>
              <w:pStyle w:val="TableParagraph"/>
              <w:tabs>
                <w:tab w:val="left" w:pos="1054"/>
              </w:tabs>
              <w:ind w:left="113" w:right="57"/>
              <w:jc w:val="center"/>
              <w:rPr>
                <w:sz w:val="24"/>
                <w:szCs w:val="24"/>
              </w:rPr>
            </w:pPr>
            <w:r w:rsidRPr="00365106">
              <w:rPr>
                <w:sz w:val="24"/>
                <w:szCs w:val="24"/>
              </w:rPr>
              <w:t>48,53</w:t>
            </w:r>
          </w:p>
        </w:tc>
        <w:tc>
          <w:tcPr>
            <w:tcW w:w="853" w:type="dxa"/>
            <w:tcBorders>
              <w:right w:val="single" w:sz="4" w:space="0" w:color="auto"/>
            </w:tcBorders>
          </w:tcPr>
          <w:p w:rsidR="00F36D4C" w:rsidRPr="00365106" w:rsidRDefault="00F36D4C" w:rsidP="00F36D4C">
            <w:pPr>
              <w:pStyle w:val="TableParagraph"/>
              <w:tabs>
                <w:tab w:val="left" w:pos="1052"/>
              </w:tabs>
              <w:ind w:left="113" w:right="57"/>
              <w:jc w:val="center"/>
              <w:rPr>
                <w:sz w:val="24"/>
                <w:szCs w:val="24"/>
              </w:rPr>
            </w:pPr>
            <w:r w:rsidRPr="00365106">
              <w:rPr>
                <w:sz w:val="24"/>
                <w:szCs w:val="24"/>
              </w:rPr>
              <w:t>44,52</w:t>
            </w:r>
          </w:p>
        </w:tc>
        <w:tc>
          <w:tcPr>
            <w:tcW w:w="854" w:type="dxa"/>
            <w:tcBorders>
              <w:left w:val="single" w:sz="4" w:space="0" w:color="auto"/>
            </w:tcBorders>
            <w:shd w:val="clear" w:color="auto" w:fill="auto"/>
          </w:tcPr>
          <w:p w:rsidR="00F36D4C" w:rsidRPr="00365106" w:rsidRDefault="00F36D4C" w:rsidP="00F36D4C">
            <w:pPr>
              <w:pStyle w:val="TableParagraph"/>
              <w:tabs>
                <w:tab w:val="left" w:pos="1196"/>
              </w:tabs>
              <w:ind w:left="113" w:right="57"/>
              <w:jc w:val="center"/>
              <w:rPr>
                <w:sz w:val="24"/>
                <w:szCs w:val="24"/>
              </w:rPr>
            </w:pPr>
            <w:r w:rsidRPr="00365106">
              <w:rPr>
                <w:sz w:val="24"/>
                <w:szCs w:val="24"/>
              </w:rPr>
              <w:t>40,50</w:t>
            </w:r>
          </w:p>
        </w:tc>
        <w:tc>
          <w:tcPr>
            <w:tcW w:w="1135" w:type="dxa"/>
          </w:tcPr>
          <w:p w:rsidR="00F36D4C" w:rsidRPr="00365106" w:rsidRDefault="00F36D4C" w:rsidP="00F36D4C">
            <w:pPr>
              <w:pStyle w:val="TableParagraph"/>
              <w:ind w:left="113" w:right="57"/>
              <w:jc w:val="center"/>
              <w:rPr>
                <w:sz w:val="24"/>
                <w:szCs w:val="24"/>
              </w:rPr>
            </w:pPr>
            <w:r w:rsidRPr="00365106">
              <w:rPr>
                <w:sz w:val="24"/>
                <w:szCs w:val="24"/>
              </w:rPr>
              <w:t>40,50</w:t>
            </w:r>
          </w:p>
        </w:tc>
      </w:tr>
      <w:tr w:rsidR="00F36D4C" w:rsidTr="00650A2E">
        <w:trPr>
          <w:gridAfter w:val="1"/>
          <w:wAfter w:w="7" w:type="dxa"/>
          <w:trHeight w:val="230"/>
        </w:trPr>
        <w:tc>
          <w:tcPr>
            <w:tcW w:w="530" w:type="dxa"/>
            <w:vMerge/>
            <w:tcBorders>
              <w:bottom w:val="single" w:sz="4" w:space="0" w:color="auto"/>
            </w:tcBorders>
          </w:tcPr>
          <w:p w:rsidR="00F36D4C" w:rsidRPr="00365106" w:rsidRDefault="00F36D4C" w:rsidP="00365106">
            <w:pPr>
              <w:ind w:left="57"/>
              <w:rPr>
                <w:sz w:val="24"/>
                <w:szCs w:val="24"/>
              </w:rPr>
            </w:pPr>
          </w:p>
        </w:tc>
        <w:tc>
          <w:tcPr>
            <w:tcW w:w="2160" w:type="dxa"/>
            <w:vMerge/>
            <w:tcBorders>
              <w:bottom w:val="single" w:sz="4" w:space="0" w:color="auto"/>
            </w:tcBorders>
          </w:tcPr>
          <w:p w:rsidR="00F36D4C" w:rsidRPr="00365106" w:rsidRDefault="00F36D4C" w:rsidP="00F36D4C">
            <w:pPr>
              <w:ind w:left="113" w:right="57"/>
              <w:rPr>
                <w:sz w:val="24"/>
                <w:szCs w:val="24"/>
              </w:rPr>
            </w:pPr>
          </w:p>
        </w:tc>
        <w:tc>
          <w:tcPr>
            <w:tcW w:w="3261" w:type="dxa"/>
            <w:tcBorders>
              <w:bottom w:val="single" w:sz="4" w:space="0" w:color="auto"/>
            </w:tcBorders>
            <w:shd w:val="clear" w:color="auto" w:fill="auto"/>
          </w:tcPr>
          <w:p w:rsidR="00F36D4C" w:rsidRPr="00365106" w:rsidRDefault="00F36D4C" w:rsidP="00F36D4C">
            <w:pPr>
              <w:ind w:left="113" w:right="57"/>
              <w:rPr>
                <w:sz w:val="24"/>
                <w:szCs w:val="24"/>
              </w:rPr>
            </w:pPr>
            <w:r w:rsidRPr="00B806D0">
              <w:rPr>
                <w:sz w:val="24"/>
                <w:szCs w:val="24"/>
              </w:rPr>
              <w:t>Террито</w:t>
            </w:r>
            <w:r>
              <w:rPr>
                <w:sz w:val="24"/>
                <w:szCs w:val="24"/>
              </w:rPr>
              <w:t>риальная доступность</w:t>
            </w:r>
          </w:p>
        </w:tc>
        <w:tc>
          <w:tcPr>
            <w:tcW w:w="9331" w:type="dxa"/>
            <w:gridSpan w:val="9"/>
            <w:tcBorders>
              <w:top w:val="single" w:sz="4" w:space="0" w:color="auto"/>
              <w:bottom w:val="single" w:sz="4" w:space="0" w:color="auto"/>
            </w:tcBorders>
            <w:shd w:val="clear" w:color="auto" w:fill="auto"/>
          </w:tcPr>
          <w:p w:rsidR="00F36D4C" w:rsidRPr="00365106" w:rsidRDefault="00F36D4C" w:rsidP="00F36D4C">
            <w:pPr>
              <w:pStyle w:val="TableParagraph"/>
              <w:ind w:left="113" w:right="57"/>
              <w:jc w:val="center"/>
              <w:rPr>
                <w:sz w:val="24"/>
                <w:szCs w:val="24"/>
              </w:rPr>
            </w:pPr>
            <w:r w:rsidRPr="00B806D0">
              <w:rPr>
                <w:sz w:val="24"/>
                <w:szCs w:val="24"/>
              </w:rPr>
              <w:t>не установлена</w:t>
            </w:r>
          </w:p>
        </w:tc>
      </w:tr>
      <w:tr w:rsidR="00B806D0" w:rsidTr="00650A2E">
        <w:trPr>
          <w:gridAfter w:val="1"/>
          <w:wAfter w:w="7" w:type="dxa"/>
          <w:trHeight w:val="893"/>
        </w:trPr>
        <w:tc>
          <w:tcPr>
            <w:tcW w:w="530" w:type="dxa"/>
            <w:vMerge w:val="restart"/>
            <w:tcBorders>
              <w:top w:val="single" w:sz="4" w:space="0" w:color="auto"/>
            </w:tcBorders>
          </w:tcPr>
          <w:p w:rsidR="00B806D0" w:rsidRPr="00365106" w:rsidRDefault="00B806D0" w:rsidP="00365106">
            <w:pPr>
              <w:ind w:left="57"/>
              <w:rPr>
                <w:sz w:val="24"/>
                <w:szCs w:val="24"/>
              </w:rPr>
            </w:pPr>
            <w:r w:rsidRPr="00365106">
              <w:rPr>
                <w:w w:val="99"/>
                <w:sz w:val="24"/>
                <w:szCs w:val="24"/>
              </w:rPr>
              <w:t>3</w:t>
            </w:r>
          </w:p>
        </w:tc>
        <w:tc>
          <w:tcPr>
            <w:tcW w:w="2160" w:type="dxa"/>
            <w:vMerge w:val="restart"/>
            <w:tcBorders>
              <w:top w:val="single" w:sz="4" w:space="0" w:color="auto"/>
            </w:tcBorders>
          </w:tcPr>
          <w:p w:rsidR="00B806D0" w:rsidRPr="00365106" w:rsidRDefault="00B806D0" w:rsidP="00F36D4C">
            <w:pPr>
              <w:ind w:left="113" w:right="57"/>
              <w:rPr>
                <w:sz w:val="24"/>
                <w:szCs w:val="24"/>
              </w:rPr>
            </w:pPr>
            <w:r w:rsidRPr="00365106">
              <w:rPr>
                <w:sz w:val="24"/>
                <w:szCs w:val="24"/>
              </w:rPr>
              <w:t>Объекты</w:t>
            </w:r>
            <w:r w:rsidRPr="00365106">
              <w:rPr>
                <w:spacing w:val="1"/>
                <w:sz w:val="24"/>
                <w:szCs w:val="24"/>
              </w:rPr>
              <w:t xml:space="preserve"> </w:t>
            </w:r>
            <w:r w:rsidRPr="00365106">
              <w:rPr>
                <w:spacing w:val="-1"/>
                <w:sz w:val="24"/>
                <w:szCs w:val="24"/>
              </w:rPr>
              <w:t>газоснабжения</w:t>
            </w:r>
          </w:p>
        </w:tc>
        <w:tc>
          <w:tcPr>
            <w:tcW w:w="3261" w:type="dxa"/>
            <w:tcBorders>
              <w:top w:val="single" w:sz="4" w:space="0" w:color="auto"/>
              <w:bottom w:val="single" w:sz="4" w:space="0" w:color="auto"/>
            </w:tcBorders>
            <w:shd w:val="clear" w:color="auto" w:fill="auto"/>
          </w:tcPr>
          <w:p w:rsidR="00B806D0" w:rsidRPr="00365106" w:rsidRDefault="00B806D0" w:rsidP="00F36D4C">
            <w:pPr>
              <w:ind w:left="113" w:right="57"/>
              <w:jc w:val="both"/>
              <w:rPr>
                <w:sz w:val="24"/>
                <w:szCs w:val="24"/>
              </w:rPr>
            </w:pPr>
            <w:r w:rsidRPr="00365106">
              <w:rPr>
                <w:sz w:val="24"/>
                <w:szCs w:val="24"/>
              </w:rPr>
              <w:t>Удельный расход</w:t>
            </w:r>
            <w:r w:rsidRPr="00365106">
              <w:rPr>
                <w:spacing w:val="1"/>
                <w:sz w:val="24"/>
                <w:szCs w:val="24"/>
              </w:rPr>
              <w:t xml:space="preserve"> </w:t>
            </w:r>
            <w:r w:rsidRPr="00365106">
              <w:rPr>
                <w:sz w:val="24"/>
                <w:szCs w:val="24"/>
              </w:rPr>
              <w:t>сжиженного</w:t>
            </w:r>
            <w:r w:rsidRPr="00365106">
              <w:rPr>
                <w:spacing w:val="1"/>
                <w:sz w:val="24"/>
                <w:szCs w:val="24"/>
              </w:rPr>
              <w:t xml:space="preserve"> </w:t>
            </w:r>
            <w:r w:rsidRPr="00365106">
              <w:rPr>
                <w:sz w:val="24"/>
                <w:szCs w:val="24"/>
              </w:rPr>
              <w:t>углеводородного</w:t>
            </w:r>
            <w:r w:rsidRPr="00365106">
              <w:rPr>
                <w:spacing w:val="-10"/>
                <w:sz w:val="24"/>
                <w:szCs w:val="24"/>
              </w:rPr>
              <w:t xml:space="preserve"> </w:t>
            </w:r>
            <w:r w:rsidRPr="00365106">
              <w:rPr>
                <w:sz w:val="24"/>
                <w:szCs w:val="24"/>
              </w:rPr>
              <w:t>газа,</w:t>
            </w:r>
            <w:r w:rsidR="00197BAD">
              <w:rPr>
                <w:sz w:val="24"/>
                <w:szCs w:val="24"/>
              </w:rPr>
              <w:t xml:space="preserve"> </w:t>
            </w:r>
            <w:r w:rsidRPr="00365106">
              <w:rPr>
                <w:spacing w:val="-47"/>
                <w:sz w:val="24"/>
                <w:szCs w:val="24"/>
              </w:rPr>
              <w:t xml:space="preserve"> </w:t>
            </w:r>
            <w:r w:rsidRPr="00365106">
              <w:rPr>
                <w:sz w:val="24"/>
                <w:szCs w:val="24"/>
              </w:rPr>
              <w:t>кг/чел.</w:t>
            </w:r>
            <w:r w:rsidRPr="00365106">
              <w:rPr>
                <w:spacing w:val="-1"/>
                <w:sz w:val="24"/>
                <w:szCs w:val="24"/>
              </w:rPr>
              <w:t xml:space="preserve"> </w:t>
            </w:r>
            <w:r w:rsidRPr="00365106">
              <w:rPr>
                <w:sz w:val="24"/>
                <w:szCs w:val="24"/>
              </w:rPr>
              <w:t>в</w:t>
            </w:r>
            <w:r w:rsidRPr="00365106">
              <w:rPr>
                <w:spacing w:val="-2"/>
                <w:sz w:val="24"/>
                <w:szCs w:val="24"/>
              </w:rPr>
              <w:t xml:space="preserve"> </w:t>
            </w:r>
            <w:r w:rsidRPr="00365106">
              <w:rPr>
                <w:sz w:val="24"/>
                <w:szCs w:val="24"/>
              </w:rPr>
              <w:t>месяц</w:t>
            </w:r>
          </w:p>
        </w:tc>
        <w:tc>
          <w:tcPr>
            <w:tcW w:w="7342" w:type="dxa"/>
            <w:gridSpan w:val="7"/>
            <w:tcBorders>
              <w:top w:val="single" w:sz="4" w:space="0" w:color="auto"/>
              <w:bottom w:val="nil"/>
              <w:right w:val="single" w:sz="4" w:space="0" w:color="auto"/>
            </w:tcBorders>
            <w:shd w:val="clear" w:color="auto" w:fill="auto"/>
          </w:tcPr>
          <w:p w:rsidR="00B806D0" w:rsidRPr="00365106" w:rsidRDefault="00B806D0" w:rsidP="00F36D4C">
            <w:pPr>
              <w:pStyle w:val="TableParagraph"/>
              <w:ind w:left="113" w:right="57"/>
              <w:rPr>
                <w:sz w:val="24"/>
                <w:szCs w:val="24"/>
              </w:rPr>
            </w:pPr>
            <w:r w:rsidRPr="00365106">
              <w:rPr>
                <w:sz w:val="24"/>
                <w:szCs w:val="24"/>
              </w:rPr>
              <w:t>Многоквартирные</w:t>
            </w:r>
            <w:r w:rsidRPr="00365106">
              <w:rPr>
                <w:spacing w:val="-5"/>
                <w:sz w:val="24"/>
                <w:szCs w:val="24"/>
              </w:rPr>
              <w:t xml:space="preserve"> </w:t>
            </w:r>
            <w:r w:rsidRPr="00365106">
              <w:rPr>
                <w:sz w:val="24"/>
                <w:szCs w:val="24"/>
              </w:rPr>
              <w:t>и</w:t>
            </w:r>
            <w:r w:rsidRPr="00365106">
              <w:rPr>
                <w:spacing w:val="-3"/>
                <w:sz w:val="24"/>
                <w:szCs w:val="24"/>
              </w:rPr>
              <w:t xml:space="preserve"> </w:t>
            </w:r>
            <w:r w:rsidRPr="00365106">
              <w:rPr>
                <w:sz w:val="24"/>
                <w:szCs w:val="24"/>
              </w:rPr>
              <w:t>жилые</w:t>
            </w:r>
            <w:r w:rsidRPr="00365106">
              <w:rPr>
                <w:spacing w:val="-2"/>
                <w:sz w:val="24"/>
                <w:szCs w:val="24"/>
              </w:rPr>
              <w:t xml:space="preserve"> </w:t>
            </w:r>
            <w:r w:rsidRPr="00365106">
              <w:rPr>
                <w:sz w:val="24"/>
                <w:szCs w:val="24"/>
              </w:rPr>
              <w:t>дома,</w:t>
            </w:r>
            <w:r w:rsidRPr="00365106">
              <w:rPr>
                <w:spacing w:val="-4"/>
                <w:sz w:val="24"/>
                <w:szCs w:val="24"/>
              </w:rPr>
              <w:t xml:space="preserve"> </w:t>
            </w:r>
            <w:r w:rsidRPr="00365106">
              <w:rPr>
                <w:sz w:val="24"/>
                <w:szCs w:val="24"/>
              </w:rPr>
              <w:t>оборудованные</w:t>
            </w:r>
            <w:r w:rsidRPr="00365106">
              <w:rPr>
                <w:spacing w:val="-4"/>
                <w:sz w:val="24"/>
                <w:szCs w:val="24"/>
              </w:rPr>
              <w:t xml:space="preserve"> </w:t>
            </w:r>
            <w:r w:rsidRPr="00365106">
              <w:rPr>
                <w:sz w:val="24"/>
                <w:szCs w:val="24"/>
              </w:rPr>
              <w:t>газовой</w:t>
            </w:r>
            <w:r w:rsidRPr="00365106">
              <w:rPr>
                <w:spacing w:val="-5"/>
                <w:sz w:val="24"/>
                <w:szCs w:val="24"/>
              </w:rPr>
              <w:t xml:space="preserve"> </w:t>
            </w:r>
            <w:r w:rsidRPr="00365106">
              <w:rPr>
                <w:sz w:val="24"/>
                <w:szCs w:val="24"/>
              </w:rPr>
              <w:t>плитой,</w:t>
            </w:r>
            <w:r w:rsidRPr="00365106">
              <w:rPr>
                <w:spacing w:val="-5"/>
                <w:sz w:val="24"/>
                <w:szCs w:val="24"/>
              </w:rPr>
              <w:t xml:space="preserve"> </w:t>
            </w:r>
            <w:r w:rsidRPr="00365106">
              <w:rPr>
                <w:sz w:val="24"/>
                <w:szCs w:val="24"/>
              </w:rPr>
              <w:t>при</w:t>
            </w:r>
            <w:r w:rsidRPr="00365106">
              <w:rPr>
                <w:spacing w:val="-5"/>
                <w:sz w:val="24"/>
                <w:szCs w:val="24"/>
              </w:rPr>
              <w:t xml:space="preserve"> </w:t>
            </w:r>
            <w:r w:rsidRPr="00365106">
              <w:rPr>
                <w:sz w:val="24"/>
                <w:szCs w:val="24"/>
              </w:rPr>
              <w:t>газоснабжении</w:t>
            </w:r>
            <w:r w:rsidRPr="00365106">
              <w:rPr>
                <w:spacing w:val="-6"/>
                <w:sz w:val="24"/>
                <w:szCs w:val="24"/>
              </w:rPr>
              <w:t xml:space="preserve"> </w:t>
            </w:r>
            <w:r w:rsidRPr="00365106">
              <w:rPr>
                <w:sz w:val="24"/>
                <w:szCs w:val="24"/>
              </w:rPr>
              <w:t>сжиженным углеводородным</w:t>
            </w:r>
            <w:r w:rsidRPr="00365106">
              <w:rPr>
                <w:spacing w:val="-5"/>
                <w:sz w:val="24"/>
                <w:szCs w:val="24"/>
              </w:rPr>
              <w:t xml:space="preserve"> </w:t>
            </w:r>
            <w:r w:rsidRPr="00365106">
              <w:rPr>
                <w:sz w:val="24"/>
                <w:szCs w:val="24"/>
              </w:rPr>
              <w:t>газом</w:t>
            </w:r>
          </w:p>
        </w:tc>
        <w:tc>
          <w:tcPr>
            <w:tcW w:w="1989" w:type="dxa"/>
            <w:gridSpan w:val="2"/>
            <w:tcBorders>
              <w:left w:val="single" w:sz="4" w:space="0" w:color="auto"/>
            </w:tcBorders>
            <w:shd w:val="clear" w:color="auto" w:fill="auto"/>
          </w:tcPr>
          <w:p w:rsidR="00B806D0" w:rsidRPr="00365106" w:rsidRDefault="00B806D0" w:rsidP="00F36D4C">
            <w:pPr>
              <w:pStyle w:val="TableParagraph"/>
              <w:ind w:left="113" w:right="57"/>
              <w:jc w:val="center"/>
              <w:rPr>
                <w:sz w:val="24"/>
                <w:szCs w:val="24"/>
              </w:rPr>
            </w:pPr>
            <w:r w:rsidRPr="00365106">
              <w:rPr>
                <w:sz w:val="24"/>
                <w:szCs w:val="24"/>
              </w:rPr>
              <w:t>5</w:t>
            </w:r>
          </w:p>
        </w:tc>
      </w:tr>
      <w:tr w:rsidR="00B806D0" w:rsidTr="00650A2E">
        <w:trPr>
          <w:gridAfter w:val="1"/>
          <w:wAfter w:w="7" w:type="dxa"/>
          <w:trHeight w:val="414"/>
        </w:trPr>
        <w:tc>
          <w:tcPr>
            <w:tcW w:w="530" w:type="dxa"/>
            <w:vMerge/>
            <w:tcBorders>
              <w:bottom w:val="single" w:sz="4" w:space="0" w:color="auto"/>
            </w:tcBorders>
          </w:tcPr>
          <w:p w:rsidR="00B806D0" w:rsidRPr="00365106" w:rsidRDefault="00B806D0" w:rsidP="00365106">
            <w:pPr>
              <w:ind w:left="57"/>
              <w:rPr>
                <w:w w:val="99"/>
                <w:sz w:val="24"/>
                <w:szCs w:val="24"/>
              </w:rPr>
            </w:pPr>
          </w:p>
        </w:tc>
        <w:tc>
          <w:tcPr>
            <w:tcW w:w="2160" w:type="dxa"/>
            <w:vMerge/>
            <w:tcBorders>
              <w:bottom w:val="single" w:sz="4" w:space="0" w:color="auto"/>
            </w:tcBorders>
          </w:tcPr>
          <w:p w:rsidR="00B806D0" w:rsidRPr="00365106" w:rsidRDefault="00B806D0" w:rsidP="00F36D4C">
            <w:pPr>
              <w:ind w:left="113" w:right="57"/>
              <w:rPr>
                <w:sz w:val="24"/>
                <w:szCs w:val="24"/>
              </w:rPr>
            </w:pPr>
          </w:p>
        </w:tc>
        <w:tc>
          <w:tcPr>
            <w:tcW w:w="3261" w:type="dxa"/>
            <w:tcBorders>
              <w:top w:val="single" w:sz="4" w:space="0" w:color="auto"/>
              <w:bottom w:val="single" w:sz="4" w:space="0" w:color="auto"/>
            </w:tcBorders>
            <w:shd w:val="clear" w:color="auto" w:fill="auto"/>
          </w:tcPr>
          <w:p w:rsidR="00B806D0" w:rsidRPr="00365106" w:rsidRDefault="00B806D0" w:rsidP="00F36D4C">
            <w:pPr>
              <w:ind w:left="113" w:right="57"/>
              <w:jc w:val="both"/>
              <w:rPr>
                <w:sz w:val="24"/>
                <w:szCs w:val="24"/>
              </w:rPr>
            </w:pPr>
            <w:r>
              <w:rPr>
                <w:sz w:val="24"/>
                <w:szCs w:val="24"/>
              </w:rPr>
              <w:t>Территориальная доступность</w:t>
            </w:r>
          </w:p>
        </w:tc>
        <w:tc>
          <w:tcPr>
            <w:tcW w:w="9331" w:type="dxa"/>
            <w:gridSpan w:val="9"/>
            <w:tcBorders>
              <w:top w:val="single" w:sz="4" w:space="0" w:color="auto"/>
              <w:bottom w:val="nil"/>
            </w:tcBorders>
            <w:shd w:val="clear" w:color="auto" w:fill="auto"/>
          </w:tcPr>
          <w:p w:rsidR="00B806D0" w:rsidRPr="00365106" w:rsidRDefault="00B806D0" w:rsidP="009D1A9E">
            <w:pPr>
              <w:pStyle w:val="TableParagraph"/>
              <w:ind w:left="113" w:right="57"/>
              <w:rPr>
                <w:sz w:val="24"/>
                <w:szCs w:val="24"/>
              </w:rPr>
            </w:pPr>
            <w:r w:rsidRPr="00B806D0">
              <w:rPr>
                <w:sz w:val="24"/>
                <w:szCs w:val="24"/>
              </w:rPr>
              <w:t>не установлена</w:t>
            </w:r>
          </w:p>
        </w:tc>
      </w:tr>
      <w:tr w:rsidR="00B806D0" w:rsidTr="00F36D4C">
        <w:trPr>
          <w:gridAfter w:val="1"/>
          <w:wAfter w:w="7" w:type="dxa"/>
          <w:trHeight w:val="453"/>
        </w:trPr>
        <w:tc>
          <w:tcPr>
            <w:tcW w:w="530" w:type="dxa"/>
            <w:vMerge w:val="restart"/>
            <w:tcBorders>
              <w:top w:val="single" w:sz="4" w:space="0" w:color="auto"/>
            </w:tcBorders>
          </w:tcPr>
          <w:p w:rsidR="00B806D0" w:rsidRPr="00365106" w:rsidRDefault="00B806D0" w:rsidP="00365106">
            <w:pPr>
              <w:ind w:left="57"/>
              <w:rPr>
                <w:sz w:val="24"/>
                <w:szCs w:val="24"/>
              </w:rPr>
            </w:pPr>
            <w:r w:rsidRPr="00365106">
              <w:rPr>
                <w:w w:val="99"/>
                <w:sz w:val="24"/>
                <w:szCs w:val="24"/>
              </w:rPr>
              <w:t>4</w:t>
            </w:r>
          </w:p>
        </w:tc>
        <w:tc>
          <w:tcPr>
            <w:tcW w:w="2160" w:type="dxa"/>
            <w:vMerge w:val="restart"/>
            <w:tcBorders>
              <w:top w:val="single" w:sz="4" w:space="0" w:color="auto"/>
            </w:tcBorders>
          </w:tcPr>
          <w:p w:rsidR="00B806D0" w:rsidRPr="00365106" w:rsidRDefault="00B806D0" w:rsidP="00F36D4C">
            <w:pPr>
              <w:ind w:left="113" w:right="57"/>
              <w:rPr>
                <w:sz w:val="24"/>
                <w:szCs w:val="24"/>
              </w:rPr>
            </w:pPr>
            <w:r w:rsidRPr="00365106">
              <w:rPr>
                <w:sz w:val="24"/>
                <w:szCs w:val="24"/>
              </w:rPr>
              <w:t>Объекты</w:t>
            </w:r>
            <w:r w:rsidRPr="00365106">
              <w:rPr>
                <w:spacing w:val="1"/>
                <w:sz w:val="24"/>
                <w:szCs w:val="24"/>
              </w:rPr>
              <w:t xml:space="preserve"> </w:t>
            </w:r>
            <w:r w:rsidRPr="00365106">
              <w:rPr>
                <w:spacing w:val="-1"/>
                <w:sz w:val="24"/>
                <w:szCs w:val="24"/>
              </w:rPr>
              <w:t>водоснабжения</w:t>
            </w:r>
          </w:p>
        </w:tc>
        <w:tc>
          <w:tcPr>
            <w:tcW w:w="3261" w:type="dxa"/>
            <w:vMerge w:val="restart"/>
            <w:tcBorders>
              <w:top w:val="single" w:sz="4" w:space="0" w:color="auto"/>
            </w:tcBorders>
          </w:tcPr>
          <w:p w:rsidR="00B806D0" w:rsidRPr="00365106" w:rsidRDefault="00B806D0" w:rsidP="00F36D4C">
            <w:pPr>
              <w:pStyle w:val="TableParagraph"/>
              <w:ind w:left="113" w:right="57"/>
              <w:rPr>
                <w:sz w:val="24"/>
                <w:szCs w:val="24"/>
              </w:rPr>
            </w:pPr>
            <w:r w:rsidRPr="00365106">
              <w:rPr>
                <w:sz w:val="24"/>
                <w:szCs w:val="24"/>
              </w:rPr>
              <w:t>Удельное</w:t>
            </w:r>
            <w:r w:rsidRPr="00365106">
              <w:rPr>
                <w:spacing w:val="1"/>
                <w:sz w:val="24"/>
                <w:szCs w:val="24"/>
              </w:rPr>
              <w:t xml:space="preserve"> </w:t>
            </w:r>
            <w:r w:rsidRPr="00365106">
              <w:rPr>
                <w:sz w:val="24"/>
                <w:szCs w:val="24"/>
              </w:rPr>
              <w:t>среднесуточное</w:t>
            </w:r>
            <w:r w:rsidRPr="00365106">
              <w:rPr>
                <w:spacing w:val="1"/>
                <w:sz w:val="24"/>
                <w:szCs w:val="24"/>
              </w:rPr>
              <w:t xml:space="preserve"> </w:t>
            </w:r>
            <w:r w:rsidRPr="00365106">
              <w:rPr>
                <w:spacing w:val="-1"/>
                <w:sz w:val="24"/>
                <w:szCs w:val="24"/>
              </w:rPr>
              <w:t>водопотребление</w:t>
            </w:r>
            <w:r w:rsidR="009F71DA">
              <w:rPr>
                <w:spacing w:val="-1"/>
                <w:sz w:val="24"/>
                <w:szCs w:val="24"/>
              </w:rPr>
              <w:t xml:space="preserve"> </w:t>
            </w:r>
            <w:r w:rsidRPr="00365106">
              <w:rPr>
                <w:spacing w:val="-47"/>
                <w:sz w:val="24"/>
                <w:szCs w:val="24"/>
              </w:rPr>
              <w:t xml:space="preserve"> </w:t>
            </w:r>
            <w:r w:rsidRPr="00365106">
              <w:rPr>
                <w:sz w:val="24"/>
                <w:szCs w:val="24"/>
              </w:rPr>
              <w:t>(за год), л/сут</w:t>
            </w:r>
            <w:r w:rsidR="00FB246A">
              <w:rPr>
                <w:sz w:val="24"/>
                <w:szCs w:val="24"/>
              </w:rPr>
              <w:t>.</w:t>
            </w:r>
            <w:r w:rsidRPr="00365106">
              <w:rPr>
                <w:spacing w:val="1"/>
                <w:sz w:val="24"/>
                <w:szCs w:val="24"/>
              </w:rPr>
              <w:t xml:space="preserve"> </w:t>
            </w:r>
            <w:r w:rsidRPr="00365106">
              <w:rPr>
                <w:sz w:val="24"/>
                <w:szCs w:val="24"/>
              </w:rPr>
              <w:t>(куб.</w:t>
            </w:r>
            <w:r w:rsidR="00FB246A">
              <w:rPr>
                <w:sz w:val="24"/>
                <w:szCs w:val="24"/>
              </w:rPr>
              <w:t xml:space="preserve"> </w:t>
            </w:r>
            <w:r w:rsidRPr="00365106">
              <w:rPr>
                <w:sz w:val="24"/>
                <w:szCs w:val="24"/>
              </w:rPr>
              <w:t>м/мес)</w:t>
            </w:r>
            <w:r>
              <w:rPr>
                <w:sz w:val="24"/>
                <w:szCs w:val="24"/>
              </w:rPr>
              <w:t xml:space="preserve"> </w:t>
            </w:r>
            <w:r w:rsidRPr="00365106">
              <w:rPr>
                <w:sz w:val="24"/>
                <w:szCs w:val="24"/>
              </w:rPr>
              <w:t>на</w:t>
            </w:r>
            <w:r w:rsidRPr="00365106">
              <w:rPr>
                <w:spacing w:val="-9"/>
                <w:sz w:val="24"/>
                <w:szCs w:val="24"/>
              </w:rPr>
              <w:t xml:space="preserve"> </w:t>
            </w:r>
            <w:r w:rsidRPr="00365106">
              <w:rPr>
                <w:sz w:val="24"/>
                <w:szCs w:val="24"/>
              </w:rPr>
              <w:t>человека</w:t>
            </w:r>
          </w:p>
        </w:tc>
        <w:tc>
          <w:tcPr>
            <w:tcW w:w="7342" w:type="dxa"/>
            <w:gridSpan w:val="7"/>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Многоквартирные</w:t>
            </w:r>
            <w:r w:rsidRPr="00365106">
              <w:rPr>
                <w:spacing w:val="-5"/>
                <w:sz w:val="24"/>
                <w:szCs w:val="24"/>
              </w:rPr>
              <w:t xml:space="preserve"> </w:t>
            </w:r>
            <w:r w:rsidRPr="00365106">
              <w:rPr>
                <w:sz w:val="24"/>
                <w:szCs w:val="24"/>
              </w:rPr>
              <w:t>и</w:t>
            </w:r>
            <w:r w:rsidRPr="00365106">
              <w:rPr>
                <w:spacing w:val="-4"/>
                <w:sz w:val="24"/>
                <w:szCs w:val="24"/>
              </w:rPr>
              <w:t xml:space="preserve"> </w:t>
            </w:r>
            <w:r w:rsidRPr="00365106">
              <w:rPr>
                <w:sz w:val="24"/>
                <w:szCs w:val="24"/>
              </w:rPr>
              <w:t>жилые</w:t>
            </w:r>
            <w:r w:rsidRPr="00365106">
              <w:rPr>
                <w:spacing w:val="-1"/>
                <w:sz w:val="24"/>
                <w:szCs w:val="24"/>
              </w:rPr>
              <w:t xml:space="preserve"> </w:t>
            </w:r>
            <w:r w:rsidRPr="00365106">
              <w:rPr>
                <w:sz w:val="24"/>
                <w:szCs w:val="24"/>
              </w:rPr>
              <w:t>дома</w:t>
            </w:r>
            <w:r w:rsidRPr="00365106">
              <w:rPr>
                <w:spacing w:val="-5"/>
                <w:sz w:val="24"/>
                <w:szCs w:val="24"/>
              </w:rPr>
              <w:t xml:space="preserve"> </w:t>
            </w:r>
            <w:r w:rsidRPr="00365106">
              <w:rPr>
                <w:sz w:val="24"/>
                <w:szCs w:val="24"/>
              </w:rPr>
              <w:t>с</w:t>
            </w:r>
            <w:r w:rsidRPr="00365106">
              <w:rPr>
                <w:spacing w:val="-4"/>
                <w:sz w:val="24"/>
                <w:szCs w:val="24"/>
              </w:rPr>
              <w:t xml:space="preserve"> </w:t>
            </w:r>
            <w:r w:rsidRPr="00365106">
              <w:rPr>
                <w:sz w:val="24"/>
                <w:szCs w:val="24"/>
              </w:rPr>
              <w:t>централизованным</w:t>
            </w:r>
            <w:r w:rsidRPr="00365106">
              <w:rPr>
                <w:spacing w:val="-4"/>
                <w:sz w:val="24"/>
                <w:szCs w:val="24"/>
              </w:rPr>
              <w:t xml:space="preserve"> </w:t>
            </w:r>
            <w:r w:rsidRPr="00365106">
              <w:rPr>
                <w:sz w:val="24"/>
                <w:szCs w:val="24"/>
              </w:rPr>
              <w:t>холодным</w:t>
            </w:r>
            <w:r w:rsidRPr="00365106">
              <w:rPr>
                <w:spacing w:val="-4"/>
                <w:sz w:val="24"/>
                <w:szCs w:val="24"/>
              </w:rPr>
              <w:t xml:space="preserve"> </w:t>
            </w:r>
            <w:r w:rsidRPr="00365106">
              <w:rPr>
                <w:sz w:val="24"/>
                <w:szCs w:val="24"/>
              </w:rPr>
              <w:t>и</w:t>
            </w:r>
            <w:r w:rsidRPr="00365106">
              <w:rPr>
                <w:spacing w:val="-5"/>
                <w:sz w:val="24"/>
                <w:szCs w:val="24"/>
              </w:rPr>
              <w:t xml:space="preserve"> </w:t>
            </w:r>
            <w:r w:rsidRPr="00365106">
              <w:rPr>
                <w:sz w:val="24"/>
                <w:szCs w:val="24"/>
              </w:rPr>
              <w:t>горячим</w:t>
            </w:r>
            <w:r w:rsidRPr="00365106">
              <w:rPr>
                <w:spacing w:val="-4"/>
                <w:sz w:val="24"/>
                <w:szCs w:val="24"/>
              </w:rPr>
              <w:t xml:space="preserve"> </w:t>
            </w:r>
            <w:r w:rsidRPr="00365106">
              <w:rPr>
                <w:sz w:val="24"/>
                <w:szCs w:val="24"/>
              </w:rPr>
              <w:t>водоснабжением, водоотведением,</w:t>
            </w:r>
            <w:r w:rsidRPr="00365106">
              <w:rPr>
                <w:spacing w:val="-7"/>
                <w:sz w:val="24"/>
                <w:szCs w:val="24"/>
              </w:rPr>
              <w:t xml:space="preserve"> </w:t>
            </w:r>
            <w:r w:rsidRPr="00365106">
              <w:rPr>
                <w:sz w:val="24"/>
                <w:szCs w:val="24"/>
              </w:rPr>
              <w:t>оборудованные</w:t>
            </w:r>
            <w:r w:rsidRPr="00365106">
              <w:rPr>
                <w:spacing w:val="-4"/>
                <w:sz w:val="24"/>
                <w:szCs w:val="24"/>
              </w:rPr>
              <w:t xml:space="preserve"> </w:t>
            </w:r>
            <w:r w:rsidRPr="00365106">
              <w:rPr>
                <w:sz w:val="24"/>
                <w:szCs w:val="24"/>
              </w:rPr>
              <w:t>унитазами,</w:t>
            </w:r>
            <w:r w:rsidRPr="00365106">
              <w:rPr>
                <w:spacing w:val="-6"/>
                <w:sz w:val="24"/>
                <w:szCs w:val="24"/>
              </w:rPr>
              <w:t xml:space="preserve"> </w:t>
            </w:r>
            <w:r w:rsidRPr="00365106">
              <w:rPr>
                <w:sz w:val="24"/>
                <w:szCs w:val="24"/>
              </w:rPr>
              <w:t>раковинами,</w:t>
            </w:r>
            <w:r w:rsidRPr="00365106">
              <w:rPr>
                <w:spacing w:val="-7"/>
                <w:sz w:val="24"/>
                <w:szCs w:val="24"/>
              </w:rPr>
              <w:t xml:space="preserve"> </w:t>
            </w:r>
            <w:r w:rsidRPr="00365106">
              <w:rPr>
                <w:sz w:val="24"/>
                <w:szCs w:val="24"/>
              </w:rPr>
              <w:t>мойками,</w:t>
            </w:r>
            <w:r w:rsidRPr="00365106">
              <w:rPr>
                <w:spacing w:val="-6"/>
                <w:sz w:val="24"/>
                <w:szCs w:val="24"/>
              </w:rPr>
              <w:t xml:space="preserve"> </w:t>
            </w:r>
            <w:r w:rsidRPr="00365106">
              <w:rPr>
                <w:sz w:val="24"/>
                <w:szCs w:val="24"/>
              </w:rPr>
              <w:t>душем</w:t>
            </w:r>
          </w:p>
        </w:tc>
        <w:tc>
          <w:tcPr>
            <w:tcW w:w="1989" w:type="dxa"/>
            <w:gridSpan w:val="2"/>
            <w:tcBorders>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210</w:t>
            </w:r>
            <w:r w:rsidRPr="00365106">
              <w:rPr>
                <w:spacing w:val="-1"/>
                <w:sz w:val="24"/>
                <w:szCs w:val="24"/>
              </w:rPr>
              <w:t xml:space="preserve"> </w:t>
            </w:r>
            <w:r w:rsidRPr="00365106">
              <w:rPr>
                <w:sz w:val="24"/>
                <w:szCs w:val="24"/>
              </w:rPr>
              <w:t>(6,36)</w:t>
            </w:r>
            <w:r w:rsidRPr="00365106">
              <w:rPr>
                <w:spacing w:val="-2"/>
                <w:sz w:val="24"/>
                <w:szCs w:val="24"/>
              </w:rPr>
              <w:t xml:space="preserve"> </w:t>
            </w:r>
            <w:r w:rsidRPr="00365106">
              <w:rPr>
                <w:sz w:val="24"/>
                <w:szCs w:val="24"/>
              </w:rPr>
              <w:t>[4]</w:t>
            </w:r>
          </w:p>
        </w:tc>
      </w:tr>
      <w:tr w:rsidR="00B806D0" w:rsidTr="00F36D4C">
        <w:trPr>
          <w:gridAfter w:val="1"/>
          <w:wAfter w:w="7" w:type="dxa"/>
          <w:trHeight w:val="480"/>
        </w:trPr>
        <w:tc>
          <w:tcPr>
            <w:tcW w:w="530" w:type="dxa"/>
            <w:vMerge/>
          </w:tcPr>
          <w:p w:rsidR="00B806D0" w:rsidRPr="00365106" w:rsidRDefault="00B806D0" w:rsidP="00365106">
            <w:pPr>
              <w:ind w:left="57"/>
              <w:rPr>
                <w:sz w:val="24"/>
                <w:szCs w:val="24"/>
              </w:rPr>
            </w:pPr>
          </w:p>
        </w:tc>
        <w:tc>
          <w:tcPr>
            <w:tcW w:w="2160" w:type="dxa"/>
            <w:vMerge/>
          </w:tcPr>
          <w:p w:rsidR="00B806D0" w:rsidRPr="00365106" w:rsidRDefault="00B806D0" w:rsidP="00F36D4C">
            <w:pPr>
              <w:ind w:left="113" w:right="57"/>
              <w:rPr>
                <w:sz w:val="24"/>
                <w:szCs w:val="24"/>
              </w:rPr>
            </w:pPr>
          </w:p>
        </w:tc>
        <w:tc>
          <w:tcPr>
            <w:tcW w:w="3261" w:type="dxa"/>
            <w:vMerge/>
          </w:tcPr>
          <w:p w:rsidR="00B806D0" w:rsidRPr="00365106" w:rsidRDefault="00B806D0" w:rsidP="00F36D4C">
            <w:pPr>
              <w:pStyle w:val="TableParagraph"/>
              <w:ind w:left="113" w:right="57"/>
              <w:rPr>
                <w:sz w:val="24"/>
                <w:szCs w:val="24"/>
              </w:rPr>
            </w:pPr>
          </w:p>
        </w:tc>
        <w:tc>
          <w:tcPr>
            <w:tcW w:w="7342" w:type="dxa"/>
            <w:gridSpan w:val="7"/>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Многоквартирные</w:t>
            </w:r>
            <w:r w:rsidRPr="00365106">
              <w:rPr>
                <w:spacing w:val="-5"/>
                <w:sz w:val="24"/>
                <w:szCs w:val="24"/>
              </w:rPr>
              <w:t xml:space="preserve"> </w:t>
            </w:r>
            <w:r w:rsidRPr="00365106">
              <w:rPr>
                <w:sz w:val="24"/>
                <w:szCs w:val="24"/>
              </w:rPr>
              <w:t>и</w:t>
            </w:r>
            <w:r w:rsidRPr="00365106">
              <w:rPr>
                <w:spacing w:val="-3"/>
                <w:sz w:val="24"/>
                <w:szCs w:val="24"/>
              </w:rPr>
              <w:t xml:space="preserve"> </w:t>
            </w:r>
            <w:r w:rsidRPr="00365106">
              <w:rPr>
                <w:sz w:val="24"/>
                <w:szCs w:val="24"/>
              </w:rPr>
              <w:t>жилые</w:t>
            </w:r>
            <w:r w:rsidRPr="00365106">
              <w:rPr>
                <w:spacing w:val="-1"/>
                <w:sz w:val="24"/>
                <w:szCs w:val="24"/>
              </w:rPr>
              <w:t xml:space="preserve"> </w:t>
            </w:r>
            <w:r w:rsidRPr="00365106">
              <w:rPr>
                <w:sz w:val="24"/>
                <w:szCs w:val="24"/>
              </w:rPr>
              <w:t>дома без</w:t>
            </w:r>
            <w:r w:rsidRPr="00365106">
              <w:rPr>
                <w:spacing w:val="-4"/>
                <w:sz w:val="24"/>
                <w:szCs w:val="24"/>
                <w:shd w:val="clear" w:color="auto" w:fill="FDF9D7"/>
              </w:rPr>
              <w:t xml:space="preserve"> </w:t>
            </w:r>
            <w:r w:rsidRPr="00365106">
              <w:rPr>
                <w:sz w:val="24"/>
                <w:szCs w:val="24"/>
              </w:rPr>
              <w:t>водонагревателей</w:t>
            </w:r>
            <w:r w:rsidRPr="00365106">
              <w:rPr>
                <w:spacing w:val="-5"/>
                <w:sz w:val="24"/>
                <w:szCs w:val="24"/>
              </w:rPr>
              <w:t xml:space="preserve"> </w:t>
            </w:r>
            <w:r w:rsidRPr="00365106">
              <w:rPr>
                <w:sz w:val="24"/>
                <w:szCs w:val="24"/>
              </w:rPr>
              <w:t>с</w:t>
            </w:r>
            <w:r w:rsidRPr="00365106">
              <w:rPr>
                <w:spacing w:val="-2"/>
                <w:sz w:val="24"/>
                <w:szCs w:val="24"/>
              </w:rPr>
              <w:t xml:space="preserve"> </w:t>
            </w:r>
            <w:r w:rsidRPr="00365106">
              <w:rPr>
                <w:sz w:val="24"/>
                <w:szCs w:val="24"/>
              </w:rPr>
              <w:t>водопроводом</w:t>
            </w:r>
            <w:r w:rsidRPr="00365106">
              <w:rPr>
                <w:spacing w:val="-4"/>
                <w:sz w:val="24"/>
                <w:szCs w:val="24"/>
              </w:rPr>
              <w:t xml:space="preserve"> </w:t>
            </w:r>
            <w:r w:rsidRPr="00365106">
              <w:rPr>
                <w:sz w:val="24"/>
                <w:szCs w:val="24"/>
              </w:rPr>
              <w:t>и</w:t>
            </w:r>
            <w:r w:rsidRPr="00365106">
              <w:rPr>
                <w:spacing w:val="-4"/>
                <w:sz w:val="24"/>
                <w:szCs w:val="24"/>
              </w:rPr>
              <w:t xml:space="preserve"> </w:t>
            </w:r>
            <w:r w:rsidRPr="00365106">
              <w:rPr>
                <w:sz w:val="24"/>
                <w:szCs w:val="24"/>
              </w:rPr>
              <w:t>канализацией, оборудованные</w:t>
            </w:r>
            <w:r w:rsidRPr="00365106">
              <w:rPr>
                <w:spacing w:val="-5"/>
                <w:sz w:val="24"/>
                <w:szCs w:val="24"/>
              </w:rPr>
              <w:t xml:space="preserve"> </w:t>
            </w:r>
            <w:r w:rsidRPr="00365106">
              <w:rPr>
                <w:sz w:val="24"/>
                <w:szCs w:val="24"/>
              </w:rPr>
              <w:t>раковинами,</w:t>
            </w:r>
            <w:r w:rsidRPr="00365106">
              <w:rPr>
                <w:spacing w:val="-3"/>
                <w:sz w:val="24"/>
                <w:szCs w:val="24"/>
              </w:rPr>
              <w:t xml:space="preserve"> </w:t>
            </w:r>
            <w:r w:rsidRPr="00365106">
              <w:rPr>
                <w:sz w:val="24"/>
                <w:szCs w:val="24"/>
              </w:rPr>
              <w:t>мойками</w:t>
            </w:r>
            <w:r w:rsidRPr="00365106">
              <w:rPr>
                <w:spacing w:val="-6"/>
                <w:sz w:val="24"/>
                <w:szCs w:val="24"/>
              </w:rPr>
              <w:t xml:space="preserve"> </w:t>
            </w:r>
            <w:r w:rsidRPr="00365106">
              <w:rPr>
                <w:sz w:val="24"/>
                <w:szCs w:val="24"/>
              </w:rPr>
              <w:t>и</w:t>
            </w:r>
            <w:r w:rsidRPr="00365106">
              <w:rPr>
                <w:spacing w:val="-4"/>
                <w:sz w:val="24"/>
                <w:szCs w:val="24"/>
              </w:rPr>
              <w:t xml:space="preserve"> </w:t>
            </w:r>
            <w:r w:rsidRPr="00365106">
              <w:rPr>
                <w:sz w:val="24"/>
                <w:szCs w:val="24"/>
              </w:rPr>
              <w:t>унитазами</w:t>
            </w:r>
          </w:p>
        </w:tc>
        <w:tc>
          <w:tcPr>
            <w:tcW w:w="1989" w:type="dxa"/>
            <w:gridSpan w:val="2"/>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130</w:t>
            </w:r>
            <w:r w:rsidRPr="00365106">
              <w:rPr>
                <w:spacing w:val="-1"/>
                <w:sz w:val="24"/>
                <w:szCs w:val="24"/>
              </w:rPr>
              <w:t xml:space="preserve"> </w:t>
            </w:r>
            <w:r w:rsidRPr="00365106">
              <w:rPr>
                <w:sz w:val="24"/>
                <w:szCs w:val="24"/>
              </w:rPr>
              <w:t>(3,86)</w:t>
            </w:r>
          </w:p>
        </w:tc>
      </w:tr>
      <w:tr w:rsidR="00B806D0" w:rsidTr="00F36D4C">
        <w:trPr>
          <w:gridAfter w:val="1"/>
          <w:wAfter w:w="7" w:type="dxa"/>
          <w:trHeight w:val="414"/>
        </w:trPr>
        <w:tc>
          <w:tcPr>
            <w:tcW w:w="530" w:type="dxa"/>
            <w:vMerge/>
          </w:tcPr>
          <w:p w:rsidR="00B806D0" w:rsidRPr="00365106" w:rsidRDefault="00B806D0" w:rsidP="00365106">
            <w:pPr>
              <w:ind w:left="57"/>
              <w:rPr>
                <w:sz w:val="24"/>
                <w:szCs w:val="24"/>
              </w:rPr>
            </w:pPr>
          </w:p>
        </w:tc>
        <w:tc>
          <w:tcPr>
            <w:tcW w:w="2160" w:type="dxa"/>
            <w:vMerge/>
          </w:tcPr>
          <w:p w:rsidR="00B806D0" w:rsidRPr="00365106" w:rsidRDefault="00B806D0" w:rsidP="00F36D4C">
            <w:pPr>
              <w:ind w:left="113" w:right="57"/>
              <w:rPr>
                <w:sz w:val="24"/>
                <w:szCs w:val="24"/>
              </w:rPr>
            </w:pPr>
          </w:p>
        </w:tc>
        <w:tc>
          <w:tcPr>
            <w:tcW w:w="3261" w:type="dxa"/>
            <w:vMerge/>
            <w:tcBorders>
              <w:bottom w:val="single" w:sz="4" w:space="0" w:color="auto"/>
            </w:tcBorders>
          </w:tcPr>
          <w:p w:rsidR="00B806D0" w:rsidRPr="00365106" w:rsidRDefault="00B806D0" w:rsidP="00F36D4C">
            <w:pPr>
              <w:pStyle w:val="TableParagraph"/>
              <w:ind w:left="113" w:right="57"/>
              <w:rPr>
                <w:sz w:val="24"/>
                <w:szCs w:val="24"/>
              </w:rPr>
            </w:pPr>
          </w:p>
        </w:tc>
        <w:tc>
          <w:tcPr>
            <w:tcW w:w="7342" w:type="dxa"/>
            <w:gridSpan w:val="7"/>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Многоквартирные</w:t>
            </w:r>
            <w:r w:rsidRPr="00365106">
              <w:rPr>
                <w:spacing w:val="-4"/>
                <w:sz w:val="24"/>
                <w:szCs w:val="24"/>
              </w:rPr>
              <w:t xml:space="preserve"> </w:t>
            </w:r>
            <w:r w:rsidRPr="00365106">
              <w:rPr>
                <w:sz w:val="24"/>
                <w:szCs w:val="24"/>
              </w:rPr>
              <w:t>и</w:t>
            </w:r>
            <w:r w:rsidRPr="00365106">
              <w:rPr>
                <w:spacing w:val="-3"/>
                <w:sz w:val="24"/>
                <w:szCs w:val="24"/>
              </w:rPr>
              <w:t xml:space="preserve"> </w:t>
            </w:r>
            <w:r w:rsidRPr="00365106">
              <w:rPr>
                <w:sz w:val="24"/>
                <w:szCs w:val="24"/>
              </w:rPr>
              <w:t>жилые дома</w:t>
            </w:r>
            <w:r w:rsidRPr="00365106">
              <w:rPr>
                <w:spacing w:val="-4"/>
                <w:sz w:val="24"/>
                <w:szCs w:val="24"/>
              </w:rPr>
              <w:t xml:space="preserve"> </w:t>
            </w:r>
            <w:r w:rsidRPr="00365106">
              <w:rPr>
                <w:sz w:val="24"/>
                <w:szCs w:val="24"/>
              </w:rPr>
              <w:t>с</w:t>
            </w:r>
            <w:r w:rsidRPr="00365106">
              <w:rPr>
                <w:spacing w:val="-4"/>
                <w:sz w:val="24"/>
                <w:szCs w:val="24"/>
              </w:rPr>
              <w:t xml:space="preserve"> </w:t>
            </w:r>
            <w:r w:rsidRPr="00365106">
              <w:rPr>
                <w:sz w:val="24"/>
                <w:szCs w:val="24"/>
              </w:rPr>
              <w:t>водоразборной</w:t>
            </w:r>
            <w:r w:rsidRPr="00365106">
              <w:rPr>
                <w:spacing w:val="-4"/>
                <w:sz w:val="24"/>
                <w:szCs w:val="24"/>
              </w:rPr>
              <w:t xml:space="preserve"> </w:t>
            </w:r>
            <w:r w:rsidRPr="00365106">
              <w:rPr>
                <w:sz w:val="24"/>
                <w:szCs w:val="24"/>
              </w:rPr>
              <w:t>колонкой</w:t>
            </w:r>
          </w:p>
        </w:tc>
        <w:tc>
          <w:tcPr>
            <w:tcW w:w="1989" w:type="dxa"/>
            <w:gridSpan w:val="2"/>
            <w:tcBorders>
              <w:top w:val="single" w:sz="4" w:space="0" w:color="auto"/>
            </w:tcBorders>
          </w:tcPr>
          <w:p w:rsidR="00B806D0" w:rsidRPr="00365106" w:rsidRDefault="00B806D0" w:rsidP="00F36D4C">
            <w:pPr>
              <w:pStyle w:val="TableParagraph"/>
              <w:ind w:left="113" w:right="57"/>
              <w:rPr>
                <w:sz w:val="24"/>
                <w:szCs w:val="24"/>
              </w:rPr>
            </w:pPr>
            <w:r w:rsidRPr="00365106">
              <w:rPr>
                <w:sz w:val="24"/>
                <w:szCs w:val="24"/>
              </w:rPr>
              <w:t>40</w:t>
            </w:r>
            <w:r w:rsidRPr="00365106">
              <w:rPr>
                <w:spacing w:val="-1"/>
                <w:sz w:val="24"/>
                <w:szCs w:val="24"/>
              </w:rPr>
              <w:t xml:space="preserve"> </w:t>
            </w:r>
            <w:r w:rsidRPr="00365106">
              <w:rPr>
                <w:sz w:val="24"/>
                <w:szCs w:val="24"/>
              </w:rPr>
              <w:t>(1,2)</w:t>
            </w:r>
          </w:p>
        </w:tc>
      </w:tr>
      <w:tr w:rsidR="00B806D0" w:rsidTr="00F36D4C">
        <w:trPr>
          <w:gridAfter w:val="1"/>
          <w:wAfter w:w="7" w:type="dxa"/>
          <w:trHeight w:val="265"/>
        </w:trPr>
        <w:tc>
          <w:tcPr>
            <w:tcW w:w="530" w:type="dxa"/>
            <w:vMerge/>
            <w:tcBorders>
              <w:bottom w:val="single" w:sz="4" w:space="0" w:color="auto"/>
            </w:tcBorders>
          </w:tcPr>
          <w:p w:rsidR="00B806D0" w:rsidRPr="00365106" w:rsidRDefault="00B806D0" w:rsidP="00365106">
            <w:pPr>
              <w:ind w:left="57"/>
              <w:rPr>
                <w:sz w:val="24"/>
                <w:szCs w:val="24"/>
              </w:rPr>
            </w:pPr>
          </w:p>
        </w:tc>
        <w:tc>
          <w:tcPr>
            <w:tcW w:w="2160" w:type="dxa"/>
            <w:vMerge/>
            <w:tcBorders>
              <w:bottom w:val="single" w:sz="4" w:space="0" w:color="auto"/>
            </w:tcBorders>
          </w:tcPr>
          <w:p w:rsidR="00B806D0" w:rsidRPr="00365106" w:rsidRDefault="00B806D0" w:rsidP="00F36D4C">
            <w:pPr>
              <w:ind w:left="113" w:right="57"/>
              <w:rPr>
                <w:sz w:val="24"/>
                <w:szCs w:val="24"/>
              </w:rPr>
            </w:pPr>
          </w:p>
        </w:tc>
        <w:tc>
          <w:tcPr>
            <w:tcW w:w="3261" w:type="dxa"/>
            <w:tcBorders>
              <w:bottom w:val="single" w:sz="4" w:space="0" w:color="auto"/>
            </w:tcBorders>
          </w:tcPr>
          <w:p w:rsidR="00B806D0" w:rsidRPr="00365106" w:rsidRDefault="00B806D0" w:rsidP="00F36D4C">
            <w:pPr>
              <w:pStyle w:val="TableParagraph"/>
              <w:ind w:left="113" w:right="57"/>
              <w:rPr>
                <w:sz w:val="24"/>
                <w:szCs w:val="24"/>
              </w:rPr>
            </w:pPr>
            <w:r>
              <w:rPr>
                <w:sz w:val="24"/>
                <w:szCs w:val="24"/>
              </w:rPr>
              <w:t>Территориальная доступность</w:t>
            </w:r>
          </w:p>
        </w:tc>
        <w:tc>
          <w:tcPr>
            <w:tcW w:w="7342" w:type="dxa"/>
            <w:gridSpan w:val="7"/>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B806D0">
              <w:rPr>
                <w:sz w:val="24"/>
                <w:szCs w:val="24"/>
              </w:rPr>
              <w:t>не установлена</w:t>
            </w:r>
          </w:p>
        </w:tc>
        <w:tc>
          <w:tcPr>
            <w:tcW w:w="1989" w:type="dxa"/>
            <w:gridSpan w:val="2"/>
            <w:tcBorders>
              <w:top w:val="single" w:sz="4" w:space="0" w:color="auto"/>
            </w:tcBorders>
          </w:tcPr>
          <w:p w:rsidR="00B806D0" w:rsidRPr="00365106" w:rsidRDefault="00B806D0" w:rsidP="00F36D4C">
            <w:pPr>
              <w:pStyle w:val="TableParagraph"/>
              <w:ind w:left="113" w:right="57"/>
              <w:rPr>
                <w:sz w:val="24"/>
                <w:szCs w:val="24"/>
              </w:rPr>
            </w:pPr>
          </w:p>
        </w:tc>
      </w:tr>
      <w:tr w:rsidR="00B806D0" w:rsidTr="00650A2E">
        <w:trPr>
          <w:gridAfter w:val="1"/>
          <w:wAfter w:w="7" w:type="dxa"/>
          <w:trHeight w:val="230"/>
        </w:trPr>
        <w:tc>
          <w:tcPr>
            <w:tcW w:w="530" w:type="dxa"/>
            <w:vMerge w:val="restart"/>
            <w:tcBorders>
              <w:top w:val="single" w:sz="4" w:space="0" w:color="auto"/>
            </w:tcBorders>
          </w:tcPr>
          <w:p w:rsidR="00B806D0" w:rsidRPr="00365106" w:rsidRDefault="00B806D0" w:rsidP="00365106">
            <w:pPr>
              <w:ind w:left="57"/>
              <w:rPr>
                <w:sz w:val="24"/>
                <w:szCs w:val="24"/>
              </w:rPr>
            </w:pPr>
            <w:r w:rsidRPr="00365106">
              <w:rPr>
                <w:w w:val="99"/>
                <w:sz w:val="24"/>
                <w:szCs w:val="24"/>
              </w:rPr>
              <w:t>5</w:t>
            </w:r>
          </w:p>
          <w:p w:rsidR="00B806D0" w:rsidRPr="00365106" w:rsidRDefault="00B806D0" w:rsidP="00365106">
            <w:pPr>
              <w:ind w:left="57"/>
              <w:rPr>
                <w:sz w:val="24"/>
                <w:szCs w:val="24"/>
              </w:rPr>
            </w:pPr>
          </w:p>
          <w:p w:rsidR="00B806D0" w:rsidRPr="00365106" w:rsidRDefault="00B806D0" w:rsidP="00365106">
            <w:pPr>
              <w:ind w:left="57"/>
              <w:rPr>
                <w:sz w:val="24"/>
                <w:szCs w:val="24"/>
              </w:rPr>
            </w:pPr>
          </w:p>
        </w:tc>
        <w:tc>
          <w:tcPr>
            <w:tcW w:w="2160" w:type="dxa"/>
            <w:vMerge w:val="restart"/>
            <w:tcBorders>
              <w:top w:val="single" w:sz="4" w:space="0" w:color="auto"/>
            </w:tcBorders>
          </w:tcPr>
          <w:p w:rsidR="00B806D0" w:rsidRPr="00365106" w:rsidRDefault="00B806D0" w:rsidP="00F36D4C">
            <w:pPr>
              <w:ind w:left="113" w:right="57"/>
              <w:rPr>
                <w:sz w:val="24"/>
                <w:szCs w:val="24"/>
              </w:rPr>
            </w:pPr>
            <w:r w:rsidRPr="00365106">
              <w:rPr>
                <w:sz w:val="24"/>
                <w:szCs w:val="24"/>
              </w:rPr>
              <w:t>Объекты</w:t>
            </w:r>
            <w:r w:rsidRPr="00365106">
              <w:rPr>
                <w:spacing w:val="1"/>
                <w:sz w:val="24"/>
                <w:szCs w:val="24"/>
              </w:rPr>
              <w:t xml:space="preserve"> </w:t>
            </w:r>
            <w:r w:rsidRPr="00365106">
              <w:rPr>
                <w:spacing w:val="-1"/>
                <w:sz w:val="24"/>
                <w:szCs w:val="24"/>
              </w:rPr>
              <w:t>водоотведения</w:t>
            </w:r>
          </w:p>
        </w:tc>
        <w:tc>
          <w:tcPr>
            <w:tcW w:w="3261" w:type="dxa"/>
            <w:tcBorders>
              <w:top w:val="single" w:sz="4" w:space="0" w:color="auto"/>
              <w:bottom w:val="single" w:sz="4" w:space="0" w:color="auto"/>
            </w:tcBorders>
            <w:shd w:val="clear" w:color="auto" w:fill="FFFFFF" w:themeFill="background1"/>
          </w:tcPr>
          <w:p w:rsidR="00B806D0" w:rsidRPr="00365106" w:rsidRDefault="00B806D0" w:rsidP="00F36D4C">
            <w:pPr>
              <w:pStyle w:val="TableParagraph"/>
              <w:ind w:left="113" w:right="57"/>
              <w:rPr>
                <w:sz w:val="24"/>
                <w:szCs w:val="24"/>
              </w:rPr>
            </w:pPr>
            <w:r w:rsidRPr="00365106">
              <w:rPr>
                <w:sz w:val="24"/>
                <w:szCs w:val="24"/>
              </w:rPr>
              <w:t>Удельное</w:t>
            </w:r>
            <w:r w:rsidRPr="00365106">
              <w:rPr>
                <w:spacing w:val="1"/>
                <w:sz w:val="24"/>
                <w:szCs w:val="24"/>
              </w:rPr>
              <w:t xml:space="preserve"> </w:t>
            </w:r>
            <w:r w:rsidRPr="00365106">
              <w:rPr>
                <w:sz w:val="24"/>
                <w:szCs w:val="24"/>
              </w:rPr>
              <w:t>среднесуточное</w:t>
            </w:r>
            <w:r w:rsidRPr="00365106">
              <w:rPr>
                <w:spacing w:val="1"/>
                <w:sz w:val="24"/>
                <w:szCs w:val="24"/>
              </w:rPr>
              <w:t xml:space="preserve"> </w:t>
            </w:r>
            <w:r w:rsidRPr="00197BAD">
              <w:rPr>
                <w:sz w:val="24"/>
                <w:szCs w:val="24"/>
              </w:rPr>
              <w:t>водопотребление (за год),</w:t>
            </w:r>
            <w:r w:rsidRPr="00365106">
              <w:rPr>
                <w:sz w:val="24"/>
                <w:szCs w:val="24"/>
              </w:rPr>
              <w:t xml:space="preserve"> л/сут</w:t>
            </w:r>
            <w:r w:rsidRPr="00365106">
              <w:rPr>
                <w:spacing w:val="1"/>
                <w:sz w:val="24"/>
                <w:szCs w:val="24"/>
              </w:rPr>
              <w:t xml:space="preserve"> </w:t>
            </w:r>
            <w:r w:rsidRPr="00365106">
              <w:rPr>
                <w:sz w:val="24"/>
                <w:szCs w:val="24"/>
              </w:rPr>
              <w:t>(куб.</w:t>
            </w:r>
            <w:r w:rsidR="00FB246A">
              <w:rPr>
                <w:sz w:val="24"/>
                <w:szCs w:val="24"/>
              </w:rPr>
              <w:t xml:space="preserve"> </w:t>
            </w:r>
            <w:r w:rsidRPr="00365106">
              <w:rPr>
                <w:sz w:val="24"/>
                <w:szCs w:val="24"/>
              </w:rPr>
              <w:t>м/мес) на</w:t>
            </w:r>
            <w:r w:rsidRPr="00365106">
              <w:rPr>
                <w:spacing w:val="-9"/>
                <w:sz w:val="24"/>
                <w:szCs w:val="24"/>
              </w:rPr>
              <w:t xml:space="preserve"> </w:t>
            </w:r>
            <w:r w:rsidRPr="00365106">
              <w:rPr>
                <w:sz w:val="24"/>
                <w:szCs w:val="24"/>
              </w:rPr>
              <w:t>человека</w:t>
            </w:r>
          </w:p>
        </w:tc>
        <w:tc>
          <w:tcPr>
            <w:tcW w:w="9331" w:type="dxa"/>
            <w:gridSpan w:val="9"/>
            <w:tcBorders>
              <w:top w:val="single" w:sz="4" w:space="0" w:color="auto"/>
              <w:bottom w:val="nil"/>
            </w:tcBorders>
            <w:shd w:val="clear" w:color="auto" w:fill="FFFFFF" w:themeFill="background1"/>
          </w:tcPr>
          <w:p w:rsidR="00B806D0" w:rsidRPr="00365106" w:rsidRDefault="00B806D0" w:rsidP="00F36D4C">
            <w:pPr>
              <w:pStyle w:val="TableParagraph"/>
              <w:ind w:left="113" w:right="57"/>
              <w:rPr>
                <w:sz w:val="24"/>
                <w:szCs w:val="24"/>
              </w:rPr>
            </w:pPr>
            <w:r w:rsidRPr="00365106">
              <w:rPr>
                <w:sz w:val="24"/>
                <w:szCs w:val="24"/>
              </w:rPr>
              <w:t>равно удельному среднесуточному водопотреблению</w:t>
            </w:r>
          </w:p>
        </w:tc>
      </w:tr>
      <w:tr w:rsidR="00B806D0" w:rsidTr="00650A2E">
        <w:trPr>
          <w:gridAfter w:val="1"/>
          <w:wAfter w:w="7" w:type="dxa"/>
          <w:trHeight w:val="230"/>
        </w:trPr>
        <w:tc>
          <w:tcPr>
            <w:tcW w:w="530" w:type="dxa"/>
            <w:vMerge/>
            <w:tcBorders>
              <w:bottom w:val="single" w:sz="4" w:space="0" w:color="auto"/>
            </w:tcBorders>
          </w:tcPr>
          <w:p w:rsidR="00B806D0" w:rsidRPr="00365106" w:rsidRDefault="00B806D0" w:rsidP="00365106">
            <w:pPr>
              <w:ind w:left="57"/>
              <w:rPr>
                <w:w w:val="99"/>
                <w:sz w:val="24"/>
                <w:szCs w:val="24"/>
              </w:rPr>
            </w:pPr>
          </w:p>
        </w:tc>
        <w:tc>
          <w:tcPr>
            <w:tcW w:w="2160" w:type="dxa"/>
            <w:vMerge/>
            <w:tcBorders>
              <w:bottom w:val="single" w:sz="4" w:space="0" w:color="auto"/>
            </w:tcBorders>
          </w:tcPr>
          <w:p w:rsidR="00B806D0" w:rsidRPr="00365106" w:rsidRDefault="00B806D0" w:rsidP="00365106">
            <w:pPr>
              <w:ind w:left="57"/>
              <w:rPr>
                <w:sz w:val="24"/>
                <w:szCs w:val="24"/>
              </w:rPr>
            </w:pPr>
          </w:p>
        </w:tc>
        <w:tc>
          <w:tcPr>
            <w:tcW w:w="3261" w:type="dxa"/>
            <w:tcBorders>
              <w:top w:val="single" w:sz="4" w:space="0" w:color="auto"/>
              <w:bottom w:val="single" w:sz="4" w:space="0" w:color="auto"/>
            </w:tcBorders>
            <w:shd w:val="clear" w:color="auto" w:fill="FFFFFF" w:themeFill="background1"/>
          </w:tcPr>
          <w:p w:rsidR="00B806D0" w:rsidRPr="00365106" w:rsidRDefault="00B806D0" w:rsidP="007A5A02">
            <w:pPr>
              <w:pStyle w:val="TableParagraph"/>
              <w:ind w:left="57"/>
              <w:rPr>
                <w:sz w:val="24"/>
                <w:szCs w:val="24"/>
              </w:rPr>
            </w:pPr>
            <w:r w:rsidRPr="00B806D0">
              <w:rPr>
                <w:sz w:val="24"/>
                <w:szCs w:val="24"/>
              </w:rPr>
              <w:t>Территориальная доступность</w:t>
            </w:r>
          </w:p>
        </w:tc>
        <w:tc>
          <w:tcPr>
            <w:tcW w:w="9331" w:type="dxa"/>
            <w:gridSpan w:val="9"/>
            <w:tcBorders>
              <w:top w:val="single" w:sz="4" w:space="0" w:color="auto"/>
              <w:bottom w:val="nil"/>
            </w:tcBorders>
            <w:shd w:val="clear" w:color="auto" w:fill="FFFFFF" w:themeFill="background1"/>
          </w:tcPr>
          <w:p w:rsidR="00B806D0" w:rsidRPr="00365106" w:rsidRDefault="00B806D0" w:rsidP="00365106">
            <w:pPr>
              <w:pStyle w:val="TableParagraph"/>
              <w:ind w:left="57"/>
              <w:rPr>
                <w:sz w:val="24"/>
                <w:szCs w:val="24"/>
              </w:rPr>
            </w:pPr>
            <w:r w:rsidRPr="00B806D0">
              <w:rPr>
                <w:sz w:val="24"/>
                <w:szCs w:val="24"/>
              </w:rPr>
              <w:t>не установлена</w:t>
            </w:r>
          </w:p>
        </w:tc>
      </w:tr>
      <w:tr w:rsidR="000D1C2D" w:rsidTr="00F36D4C">
        <w:trPr>
          <w:gridAfter w:val="1"/>
          <w:wAfter w:w="7" w:type="dxa"/>
          <w:trHeight w:val="470"/>
        </w:trPr>
        <w:tc>
          <w:tcPr>
            <w:tcW w:w="15282" w:type="dxa"/>
            <w:gridSpan w:val="12"/>
            <w:tcBorders>
              <w:top w:val="single" w:sz="4" w:space="0" w:color="auto"/>
            </w:tcBorders>
          </w:tcPr>
          <w:p w:rsidR="000D1C2D" w:rsidRPr="000D1C2D" w:rsidRDefault="000D1C2D" w:rsidP="000D1C2D">
            <w:pPr>
              <w:pStyle w:val="TableParagraph"/>
              <w:spacing w:line="210" w:lineRule="exact"/>
              <w:ind w:left="139"/>
              <w:rPr>
                <w:sz w:val="20"/>
              </w:rPr>
            </w:pPr>
            <w:r w:rsidRPr="000D1C2D">
              <w:rPr>
                <w:sz w:val="20"/>
              </w:rPr>
              <w:t>Примечания:</w:t>
            </w:r>
          </w:p>
          <w:p w:rsidR="000D1C2D" w:rsidRPr="000D1C2D" w:rsidRDefault="009D1A9E" w:rsidP="000D1C2D">
            <w:pPr>
              <w:pStyle w:val="TableParagraph"/>
              <w:spacing w:line="210" w:lineRule="exact"/>
              <w:ind w:left="139"/>
              <w:rPr>
                <w:sz w:val="20"/>
              </w:rPr>
            </w:pPr>
            <w:r>
              <w:rPr>
                <w:sz w:val="20"/>
              </w:rPr>
              <w:t xml:space="preserve">1. </w:t>
            </w:r>
            <w:r w:rsidR="000D1C2D" w:rsidRPr="000D1C2D">
              <w:rPr>
                <w:sz w:val="20"/>
              </w:rPr>
              <w:t>Расчетный показатель учитывает нагрузки жилых и общественных зданий (без кондиционеров), коммунально-бытовых объектов (за исключением промышленности) и наружного освещения.</w:t>
            </w:r>
          </w:p>
          <w:p w:rsidR="000D1C2D" w:rsidRPr="000D1C2D" w:rsidRDefault="009D1A9E" w:rsidP="000D1C2D">
            <w:pPr>
              <w:pStyle w:val="TableParagraph"/>
              <w:spacing w:line="210" w:lineRule="exact"/>
              <w:ind w:left="139"/>
              <w:rPr>
                <w:sz w:val="20"/>
              </w:rPr>
            </w:pPr>
            <w:r>
              <w:rPr>
                <w:sz w:val="20"/>
              </w:rPr>
              <w:t xml:space="preserve">2. </w:t>
            </w:r>
            <w:r w:rsidR="000D1C2D" w:rsidRPr="000D1C2D">
              <w:rPr>
                <w:sz w:val="20"/>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 (класс энергосбережения В+), а с 1 января 2028 года – на 50 % (класс энергосбережения А).</w:t>
            </w:r>
          </w:p>
          <w:p w:rsidR="000D1C2D" w:rsidRPr="00BA3756" w:rsidRDefault="009D1A9E" w:rsidP="00722054">
            <w:pPr>
              <w:pStyle w:val="TableParagraph"/>
              <w:spacing w:line="210" w:lineRule="exact"/>
              <w:ind w:left="139"/>
              <w:jc w:val="both"/>
              <w:rPr>
                <w:sz w:val="20"/>
              </w:rPr>
            </w:pPr>
            <w:r w:rsidRPr="00BA3756">
              <w:rPr>
                <w:sz w:val="20"/>
              </w:rPr>
              <w:t xml:space="preserve">3. </w:t>
            </w:r>
            <w:r w:rsidR="000D1C2D" w:rsidRPr="00BA3756">
              <w:rPr>
                <w:sz w:val="20"/>
              </w:rPr>
              <w:t xml:space="preserve">Удельная величина тепловой энергии на нагрев горячей воды потребителями иных объектов определяется согласно приложению Г </w:t>
            </w:r>
            <w:r w:rsidR="00C11464" w:rsidRPr="00BA3756">
              <w:rPr>
                <w:sz w:val="20"/>
              </w:rPr>
              <w:t xml:space="preserve">свода правил </w:t>
            </w:r>
            <w:r w:rsidR="000D1C2D" w:rsidRPr="00BA3756">
              <w:rPr>
                <w:sz w:val="20"/>
              </w:rPr>
              <w:t>СП 124.13330.2012 «СНиП 41-02-2003 «Тепловые сети».</w:t>
            </w:r>
          </w:p>
          <w:p w:rsidR="000D1C2D" w:rsidRDefault="009D1A9E" w:rsidP="000D1C2D">
            <w:pPr>
              <w:pStyle w:val="TableParagraph"/>
              <w:spacing w:line="210" w:lineRule="exact"/>
              <w:ind w:left="139"/>
              <w:rPr>
                <w:sz w:val="20"/>
              </w:rPr>
            </w:pPr>
            <w:r w:rsidRPr="00BA3756">
              <w:rPr>
                <w:sz w:val="20"/>
              </w:rPr>
              <w:t xml:space="preserve">4. </w:t>
            </w:r>
            <w:r w:rsidR="000D1C2D" w:rsidRPr="00BA3756">
              <w:rPr>
                <w:sz w:val="20"/>
              </w:rPr>
              <w:t>Расчетный показатель учитывает горячее водоснабжение.</w:t>
            </w:r>
          </w:p>
        </w:tc>
      </w:tr>
    </w:tbl>
    <w:p w:rsidR="00496448" w:rsidRDefault="00496448" w:rsidP="00FA6D72">
      <w:bookmarkStart w:id="52" w:name="_bookmark20"/>
      <w:bookmarkEnd w:id="52"/>
    </w:p>
    <w:p w:rsidR="00A21568" w:rsidRPr="008C03A7" w:rsidRDefault="003016D0" w:rsidP="0063615B">
      <w:pPr>
        <w:pStyle w:val="3"/>
        <w:numPr>
          <w:ilvl w:val="1"/>
          <w:numId w:val="31"/>
        </w:numPr>
        <w:tabs>
          <w:tab w:val="left" w:pos="853"/>
        </w:tabs>
      </w:pPr>
      <w:bookmarkStart w:id="53" w:name="_Toc178689266"/>
      <w:r w:rsidRPr="008C03A7">
        <w:t>В</w:t>
      </w:r>
      <w:r w:rsidRPr="008C03A7">
        <w:rPr>
          <w:spacing w:val="53"/>
        </w:rPr>
        <w:t xml:space="preserve"> </w:t>
      </w:r>
      <w:r w:rsidRPr="008C03A7">
        <w:t>области</w:t>
      </w:r>
      <w:r w:rsidRPr="008C03A7">
        <w:rPr>
          <w:spacing w:val="54"/>
        </w:rPr>
        <w:t xml:space="preserve"> </w:t>
      </w:r>
      <w:r w:rsidRPr="008C03A7">
        <w:t>обращения</w:t>
      </w:r>
      <w:r w:rsidRPr="008C03A7">
        <w:rPr>
          <w:spacing w:val="52"/>
        </w:rPr>
        <w:t xml:space="preserve"> </w:t>
      </w:r>
      <w:r w:rsidRPr="008C03A7">
        <w:t>с</w:t>
      </w:r>
      <w:r w:rsidRPr="008C03A7">
        <w:rPr>
          <w:spacing w:val="55"/>
        </w:rPr>
        <w:t xml:space="preserve"> </w:t>
      </w:r>
      <w:r w:rsidRPr="008C03A7">
        <w:t>животными,</w:t>
      </w:r>
      <w:r w:rsidRPr="008C03A7">
        <w:rPr>
          <w:spacing w:val="52"/>
        </w:rPr>
        <w:t xml:space="preserve"> </w:t>
      </w:r>
      <w:r w:rsidRPr="008C03A7">
        <w:t>в</w:t>
      </w:r>
      <w:r w:rsidRPr="008C03A7">
        <w:rPr>
          <w:spacing w:val="51"/>
        </w:rPr>
        <w:t xml:space="preserve"> </w:t>
      </w:r>
      <w:r w:rsidRPr="008C03A7">
        <w:t>том</w:t>
      </w:r>
      <w:r w:rsidRPr="008C03A7">
        <w:rPr>
          <w:spacing w:val="52"/>
        </w:rPr>
        <w:t xml:space="preserve"> </w:t>
      </w:r>
      <w:r w:rsidRPr="008C03A7">
        <w:t>числе</w:t>
      </w:r>
      <w:r w:rsidRPr="008C03A7">
        <w:rPr>
          <w:spacing w:val="52"/>
        </w:rPr>
        <w:t xml:space="preserve"> </w:t>
      </w:r>
      <w:r w:rsidRPr="008C03A7">
        <w:t>с</w:t>
      </w:r>
      <w:r w:rsidRPr="008C03A7">
        <w:rPr>
          <w:spacing w:val="53"/>
        </w:rPr>
        <w:t xml:space="preserve"> </w:t>
      </w:r>
      <w:r w:rsidRPr="008C03A7">
        <w:t>животными</w:t>
      </w:r>
      <w:r w:rsidRPr="008C03A7">
        <w:rPr>
          <w:spacing w:val="51"/>
        </w:rPr>
        <w:t xml:space="preserve"> </w:t>
      </w:r>
      <w:r w:rsidRPr="008C03A7">
        <w:t>без</w:t>
      </w:r>
      <w:r w:rsidRPr="008C03A7">
        <w:rPr>
          <w:spacing w:val="53"/>
        </w:rPr>
        <w:t xml:space="preserve"> </w:t>
      </w:r>
      <w:r w:rsidRPr="008C03A7">
        <w:t>владельцев</w:t>
      </w:r>
      <w:bookmarkEnd w:id="53"/>
      <w:r w:rsidRPr="008C03A7">
        <w:rPr>
          <w:spacing w:val="2"/>
        </w:rPr>
        <w:t xml:space="preserve"> </w:t>
      </w:r>
    </w:p>
    <w:p w:rsidR="00A21568" w:rsidRPr="008C03A7" w:rsidRDefault="00A21568" w:rsidP="00FA6D72"/>
    <w:p w:rsidR="00D36EDA" w:rsidRPr="008C03A7" w:rsidRDefault="003016D0" w:rsidP="007A5A02">
      <w:pPr>
        <w:pStyle w:val="3"/>
        <w:ind w:left="142"/>
        <w:rPr>
          <w:b w:val="0"/>
        </w:rPr>
      </w:pPr>
      <w:bookmarkStart w:id="54" w:name="_Toc178689267"/>
      <w:r w:rsidRPr="008C03A7">
        <w:t>Таблица</w:t>
      </w:r>
      <w:r w:rsidRPr="008C03A7">
        <w:rPr>
          <w:spacing w:val="10"/>
        </w:rPr>
        <w:t xml:space="preserve"> </w:t>
      </w:r>
      <w:r w:rsidR="00FB246A" w:rsidRPr="008C03A7">
        <w:t>17</w:t>
      </w:r>
      <w:r w:rsidRPr="008C03A7">
        <w:rPr>
          <w:spacing w:val="10"/>
        </w:rPr>
        <w:t xml:space="preserve"> </w:t>
      </w:r>
      <w:r w:rsidRPr="008C03A7">
        <w:t>–</w:t>
      </w:r>
      <w:r w:rsidRPr="008C03A7">
        <w:rPr>
          <w:spacing w:val="8"/>
        </w:rPr>
        <w:t xml:space="preserve"> </w:t>
      </w:r>
      <w:r w:rsidRPr="008C03A7">
        <w:t>Расчетные</w:t>
      </w:r>
      <w:r w:rsidRPr="008C03A7">
        <w:rPr>
          <w:spacing w:val="8"/>
        </w:rPr>
        <w:t xml:space="preserve"> </w:t>
      </w:r>
      <w:r w:rsidRPr="008C03A7">
        <w:t>показатели</w:t>
      </w:r>
      <w:r w:rsidRPr="008C03A7">
        <w:rPr>
          <w:spacing w:val="8"/>
        </w:rPr>
        <w:t xml:space="preserve"> </w:t>
      </w:r>
      <w:r w:rsidRPr="008C03A7">
        <w:t>для</w:t>
      </w:r>
      <w:r w:rsidRPr="008C03A7">
        <w:rPr>
          <w:spacing w:val="9"/>
        </w:rPr>
        <w:t xml:space="preserve"> </w:t>
      </w:r>
      <w:r w:rsidRPr="008C03A7">
        <w:t>объектов</w:t>
      </w:r>
      <w:r w:rsidRPr="008C03A7">
        <w:rPr>
          <w:spacing w:val="10"/>
        </w:rPr>
        <w:t xml:space="preserve"> </w:t>
      </w:r>
      <w:r w:rsidRPr="008C03A7">
        <w:t>местного</w:t>
      </w:r>
      <w:r w:rsidRPr="008C03A7">
        <w:rPr>
          <w:spacing w:val="9"/>
        </w:rPr>
        <w:t xml:space="preserve"> </w:t>
      </w:r>
      <w:r w:rsidRPr="008C03A7">
        <w:t>значения</w:t>
      </w:r>
      <w:r w:rsidRPr="008C03A7">
        <w:rPr>
          <w:spacing w:val="9"/>
        </w:rPr>
        <w:t xml:space="preserve"> </w:t>
      </w:r>
      <w:r w:rsidRPr="008C03A7">
        <w:t>в</w:t>
      </w:r>
      <w:r w:rsidRPr="008C03A7">
        <w:rPr>
          <w:spacing w:val="10"/>
        </w:rPr>
        <w:t xml:space="preserve"> </w:t>
      </w:r>
      <w:r w:rsidRPr="008C03A7">
        <w:t>области</w:t>
      </w:r>
      <w:r w:rsidRPr="008C03A7">
        <w:rPr>
          <w:spacing w:val="10"/>
        </w:rPr>
        <w:t xml:space="preserve"> </w:t>
      </w:r>
      <w:r w:rsidRPr="008C03A7">
        <w:t>обращения</w:t>
      </w:r>
      <w:r w:rsidRPr="008C03A7">
        <w:rPr>
          <w:spacing w:val="10"/>
        </w:rPr>
        <w:t xml:space="preserve"> </w:t>
      </w:r>
      <w:r w:rsidRPr="008C03A7">
        <w:t>с</w:t>
      </w:r>
      <w:r w:rsidRPr="008C03A7">
        <w:rPr>
          <w:spacing w:val="8"/>
        </w:rPr>
        <w:t xml:space="preserve"> </w:t>
      </w:r>
      <w:r w:rsidRPr="008C03A7">
        <w:t>животными,</w:t>
      </w:r>
      <w:r w:rsidRPr="008C03A7">
        <w:rPr>
          <w:spacing w:val="11"/>
        </w:rPr>
        <w:t xml:space="preserve"> </w:t>
      </w:r>
      <w:r w:rsidRPr="008C03A7">
        <w:t>в</w:t>
      </w:r>
      <w:r w:rsidRPr="008C03A7">
        <w:rPr>
          <w:spacing w:val="7"/>
        </w:rPr>
        <w:t xml:space="preserve"> </w:t>
      </w:r>
      <w:r w:rsidRPr="008C03A7">
        <w:t>том</w:t>
      </w:r>
      <w:r w:rsidRPr="008C03A7">
        <w:rPr>
          <w:spacing w:val="10"/>
        </w:rPr>
        <w:t xml:space="preserve"> </w:t>
      </w:r>
      <w:r w:rsidRPr="008C03A7">
        <w:t>числе</w:t>
      </w:r>
      <w:r w:rsidRPr="008C03A7">
        <w:rPr>
          <w:spacing w:val="8"/>
        </w:rPr>
        <w:t xml:space="preserve"> </w:t>
      </w:r>
      <w:r w:rsidRPr="008C03A7">
        <w:t>с</w:t>
      </w:r>
      <w:r w:rsidRPr="008C03A7">
        <w:rPr>
          <w:spacing w:val="8"/>
        </w:rPr>
        <w:t xml:space="preserve"> </w:t>
      </w:r>
      <w:r w:rsidRPr="008C03A7">
        <w:t>животными</w:t>
      </w:r>
      <w:r w:rsidRPr="008C03A7">
        <w:rPr>
          <w:spacing w:val="-57"/>
        </w:rPr>
        <w:t xml:space="preserve"> </w:t>
      </w:r>
      <w:r w:rsidRPr="008C03A7">
        <w:t>без</w:t>
      </w:r>
      <w:r w:rsidRPr="008C03A7">
        <w:rPr>
          <w:spacing w:val="-1"/>
        </w:rPr>
        <w:t xml:space="preserve"> </w:t>
      </w:r>
      <w:r w:rsidRPr="008C03A7">
        <w:t>владельцев</w:t>
      </w:r>
      <w:bookmarkEnd w:id="54"/>
    </w:p>
    <w:p w:rsidR="00D36EDA" w:rsidRPr="008C03A7" w:rsidRDefault="00D36EDA">
      <w:pPr>
        <w:pStyle w:val="a3"/>
        <w:spacing w:before="6"/>
        <w:jc w:val="left"/>
        <w:rPr>
          <w:sz w:val="5"/>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2636"/>
        <w:gridCol w:w="8024"/>
        <w:gridCol w:w="4252"/>
      </w:tblGrid>
      <w:tr w:rsidR="00D36EDA" w:rsidRPr="008C03A7" w:rsidTr="00A21568">
        <w:trPr>
          <w:trHeight w:val="737"/>
        </w:trPr>
        <w:tc>
          <w:tcPr>
            <w:tcW w:w="490" w:type="dxa"/>
          </w:tcPr>
          <w:p w:rsidR="00D36EDA" w:rsidRPr="008C03A7" w:rsidRDefault="003016D0">
            <w:pPr>
              <w:pStyle w:val="TableParagraph"/>
              <w:spacing w:before="1"/>
              <w:ind w:left="100" w:right="76" w:firstLine="43"/>
              <w:rPr>
                <w:sz w:val="20"/>
              </w:rPr>
            </w:pPr>
            <w:r w:rsidRPr="008C03A7">
              <w:rPr>
                <w:sz w:val="20"/>
              </w:rPr>
              <w:t>№</w:t>
            </w:r>
            <w:r w:rsidRPr="008C03A7">
              <w:rPr>
                <w:spacing w:val="-47"/>
                <w:sz w:val="20"/>
              </w:rPr>
              <w:t xml:space="preserve"> </w:t>
            </w:r>
            <w:r w:rsidRPr="008C03A7">
              <w:rPr>
                <w:spacing w:val="-1"/>
                <w:sz w:val="20"/>
              </w:rPr>
              <w:t>п/п</w:t>
            </w:r>
          </w:p>
        </w:tc>
        <w:tc>
          <w:tcPr>
            <w:tcW w:w="2636" w:type="dxa"/>
          </w:tcPr>
          <w:p w:rsidR="00D36EDA" w:rsidRPr="008C03A7" w:rsidRDefault="003016D0">
            <w:pPr>
              <w:pStyle w:val="TableParagraph"/>
              <w:spacing w:before="1"/>
              <w:ind w:left="957" w:right="397" w:hanging="548"/>
              <w:rPr>
                <w:sz w:val="20"/>
              </w:rPr>
            </w:pPr>
            <w:r w:rsidRPr="008C03A7">
              <w:rPr>
                <w:spacing w:val="-1"/>
                <w:sz w:val="20"/>
              </w:rPr>
              <w:t xml:space="preserve">Наименование </w:t>
            </w:r>
            <w:r w:rsidRPr="008C03A7">
              <w:rPr>
                <w:sz w:val="20"/>
              </w:rPr>
              <w:t>вида</w:t>
            </w:r>
            <w:r w:rsidRPr="008C03A7">
              <w:rPr>
                <w:spacing w:val="-47"/>
                <w:sz w:val="20"/>
              </w:rPr>
              <w:t xml:space="preserve"> </w:t>
            </w:r>
            <w:r w:rsidRPr="008C03A7">
              <w:rPr>
                <w:sz w:val="20"/>
              </w:rPr>
              <w:t>объекта</w:t>
            </w:r>
          </w:p>
        </w:tc>
        <w:tc>
          <w:tcPr>
            <w:tcW w:w="8024" w:type="dxa"/>
          </w:tcPr>
          <w:p w:rsidR="00D36EDA" w:rsidRPr="008C03A7" w:rsidRDefault="00B806D0">
            <w:pPr>
              <w:pStyle w:val="TableParagraph"/>
              <w:spacing w:before="98"/>
              <w:ind w:left="284" w:right="279"/>
              <w:jc w:val="center"/>
              <w:rPr>
                <w:sz w:val="20"/>
              </w:rPr>
            </w:pPr>
            <w:r w:rsidRPr="008C03A7">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4252" w:type="dxa"/>
          </w:tcPr>
          <w:p w:rsidR="00D36EDA" w:rsidRPr="008C03A7" w:rsidRDefault="003016D0" w:rsidP="00A21568">
            <w:pPr>
              <w:pStyle w:val="TableParagraph"/>
              <w:jc w:val="center"/>
              <w:rPr>
                <w:sz w:val="20"/>
              </w:rPr>
            </w:pPr>
            <w:r w:rsidRPr="008C03A7">
              <w:rPr>
                <w:sz w:val="20"/>
              </w:rPr>
              <w:t>Значение</w:t>
            </w:r>
            <w:r w:rsidRPr="008C03A7">
              <w:rPr>
                <w:spacing w:val="-5"/>
                <w:sz w:val="20"/>
              </w:rPr>
              <w:t xml:space="preserve"> </w:t>
            </w:r>
            <w:r w:rsidRPr="008C03A7">
              <w:rPr>
                <w:sz w:val="20"/>
              </w:rPr>
              <w:t>расчетного</w:t>
            </w:r>
            <w:r w:rsidRPr="008C03A7">
              <w:rPr>
                <w:spacing w:val="-3"/>
                <w:sz w:val="20"/>
              </w:rPr>
              <w:t xml:space="preserve"> </w:t>
            </w:r>
            <w:r w:rsidRPr="008C03A7">
              <w:rPr>
                <w:sz w:val="20"/>
              </w:rPr>
              <w:t>показателя</w:t>
            </w:r>
          </w:p>
        </w:tc>
      </w:tr>
      <w:tr w:rsidR="00B806D0" w:rsidRPr="008C03A7" w:rsidTr="00AD7A04">
        <w:trPr>
          <w:trHeight w:val="409"/>
        </w:trPr>
        <w:tc>
          <w:tcPr>
            <w:tcW w:w="490" w:type="dxa"/>
            <w:vMerge w:val="restart"/>
          </w:tcPr>
          <w:p w:rsidR="00B806D0" w:rsidRPr="008C03A7" w:rsidRDefault="00B806D0">
            <w:pPr>
              <w:pStyle w:val="TableParagraph"/>
              <w:spacing w:before="96"/>
              <w:ind w:left="62"/>
              <w:rPr>
                <w:sz w:val="24"/>
                <w:szCs w:val="24"/>
              </w:rPr>
            </w:pPr>
            <w:r w:rsidRPr="008C03A7">
              <w:rPr>
                <w:w w:val="99"/>
                <w:sz w:val="24"/>
                <w:szCs w:val="24"/>
              </w:rPr>
              <w:t>1</w:t>
            </w:r>
          </w:p>
        </w:tc>
        <w:tc>
          <w:tcPr>
            <w:tcW w:w="2636" w:type="dxa"/>
            <w:vMerge w:val="restart"/>
          </w:tcPr>
          <w:p w:rsidR="00B806D0" w:rsidRPr="008C03A7" w:rsidRDefault="00B806D0">
            <w:pPr>
              <w:pStyle w:val="TableParagraph"/>
              <w:spacing w:before="96"/>
              <w:ind w:left="61"/>
              <w:rPr>
                <w:sz w:val="24"/>
                <w:szCs w:val="24"/>
              </w:rPr>
            </w:pPr>
            <w:r w:rsidRPr="008C03A7">
              <w:rPr>
                <w:sz w:val="24"/>
                <w:szCs w:val="24"/>
              </w:rPr>
              <w:t>Приюты</w:t>
            </w:r>
            <w:r w:rsidRPr="008C03A7">
              <w:rPr>
                <w:spacing w:val="-5"/>
                <w:sz w:val="24"/>
                <w:szCs w:val="24"/>
              </w:rPr>
              <w:t xml:space="preserve"> </w:t>
            </w:r>
            <w:r w:rsidRPr="008C03A7">
              <w:rPr>
                <w:sz w:val="24"/>
                <w:szCs w:val="24"/>
              </w:rPr>
              <w:t>для</w:t>
            </w:r>
            <w:r w:rsidRPr="008C03A7">
              <w:rPr>
                <w:spacing w:val="-2"/>
                <w:sz w:val="24"/>
                <w:szCs w:val="24"/>
              </w:rPr>
              <w:t xml:space="preserve"> </w:t>
            </w:r>
            <w:r w:rsidRPr="008C03A7">
              <w:rPr>
                <w:sz w:val="24"/>
                <w:szCs w:val="24"/>
              </w:rPr>
              <w:t>животных</w:t>
            </w:r>
          </w:p>
        </w:tc>
        <w:tc>
          <w:tcPr>
            <w:tcW w:w="8024" w:type="dxa"/>
          </w:tcPr>
          <w:p w:rsidR="00B806D0" w:rsidRPr="008C03A7" w:rsidRDefault="00B806D0" w:rsidP="00A21568">
            <w:pPr>
              <w:pStyle w:val="TableParagraph"/>
              <w:spacing w:before="96"/>
              <w:ind w:left="61" w:right="168"/>
              <w:rPr>
                <w:sz w:val="24"/>
                <w:szCs w:val="24"/>
              </w:rPr>
            </w:pPr>
            <w:r w:rsidRPr="008C03A7">
              <w:rPr>
                <w:sz w:val="24"/>
                <w:szCs w:val="24"/>
              </w:rPr>
              <w:t>Уровень</w:t>
            </w:r>
            <w:r w:rsidRPr="008C03A7">
              <w:rPr>
                <w:spacing w:val="-5"/>
                <w:sz w:val="24"/>
                <w:szCs w:val="24"/>
              </w:rPr>
              <w:t xml:space="preserve"> </w:t>
            </w:r>
            <w:r w:rsidRPr="008C03A7">
              <w:rPr>
                <w:sz w:val="24"/>
                <w:szCs w:val="24"/>
              </w:rPr>
              <w:t>обеспеченности,</w:t>
            </w:r>
            <w:r w:rsidRPr="008C03A7">
              <w:rPr>
                <w:spacing w:val="-5"/>
                <w:sz w:val="24"/>
                <w:szCs w:val="24"/>
              </w:rPr>
              <w:t xml:space="preserve"> </w:t>
            </w:r>
            <w:r w:rsidRPr="008C03A7">
              <w:rPr>
                <w:sz w:val="24"/>
                <w:szCs w:val="24"/>
              </w:rPr>
              <w:t>объектов</w:t>
            </w:r>
            <w:r w:rsidRPr="008C03A7">
              <w:rPr>
                <w:spacing w:val="-5"/>
                <w:sz w:val="24"/>
                <w:szCs w:val="24"/>
              </w:rPr>
              <w:t xml:space="preserve"> </w:t>
            </w:r>
          </w:p>
        </w:tc>
        <w:tc>
          <w:tcPr>
            <w:tcW w:w="4252" w:type="dxa"/>
          </w:tcPr>
          <w:p w:rsidR="00B806D0" w:rsidRPr="008C03A7" w:rsidRDefault="00362507" w:rsidP="00BA3756">
            <w:pPr>
              <w:pStyle w:val="TableParagraph"/>
              <w:ind w:left="132" w:right="57"/>
              <w:rPr>
                <w:sz w:val="24"/>
                <w:szCs w:val="24"/>
              </w:rPr>
            </w:pPr>
            <w:r w:rsidRPr="00650A2E">
              <w:rPr>
                <w:sz w:val="24"/>
                <w:szCs w:val="24"/>
              </w:rPr>
              <w:t>В соответствии с пунктом</w:t>
            </w:r>
            <w:r w:rsidR="008C03A7" w:rsidRPr="00650A2E">
              <w:rPr>
                <w:sz w:val="24"/>
                <w:szCs w:val="24"/>
              </w:rPr>
              <w:t xml:space="preserve"> 2.16 РНГП для восточного макрорайона </w:t>
            </w:r>
            <w:r w:rsidR="00CB45B1" w:rsidRPr="00650A2E">
              <w:rPr>
                <w:sz w:val="24"/>
                <w:szCs w:val="24"/>
              </w:rPr>
              <w:t xml:space="preserve">Красноярского края </w:t>
            </w:r>
          </w:p>
        </w:tc>
      </w:tr>
      <w:tr w:rsidR="00B806D0" w:rsidRPr="008C03A7" w:rsidTr="006E031C">
        <w:trPr>
          <w:trHeight w:val="401"/>
        </w:trPr>
        <w:tc>
          <w:tcPr>
            <w:tcW w:w="490" w:type="dxa"/>
            <w:vMerge/>
          </w:tcPr>
          <w:p w:rsidR="00B806D0" w:rsidRPr="008C03A7" w:rsidRDefault="00B806D0">
            <w:pPr>
              <w:pStyle w:val="TableParagraph"/>
              <w:spacing w:before="96"/>
              <w:ind w:left="62"/>
              <w:rPr>
                <w:w w:val="99"/>
                <w:sz w:val="24"/>
                <w:szCs w:val="24"/>
              </w:rPr>
            </w:pPr>
          </w:p>
        </w:tc>
        <w:tc>
          <w:tcPr>
            <w:tcW w:w="2636" w:type="dxa"/>
            <w:vMerge/>
          </w:tcPr>
          <w:p w:rsidR="00B806D0" w:rsidRPr="008C03A7" w:rsidRDefault="00B806D0">
            <w:pPr>
              <w:pStyle w:val="TableParagraph"/>
              <w:spacing w:before="96"/>
              <w:ind w:left="61"/>
              <w:rPr>
                <w:sz w:val="24"/>
                <w:szCs w:val="24"/>
              </w:rPr>
            </w:pPr>
          </w:p>
        </w:tc>
        <w:tc>
          <w:tcPr>
            <w:tcW w:w="8024" w:type="dxa"/>
          </w:tcPr>
          <w:p w:rsidR="00B806D0" w:rsidRPr="006E031C" w:rsidRDefault="00B806D0" w:rsidP="00A21568">
            <w:pPr>
              <w:pStyle w:val="TableParagraph"/>
              <w:spacing w:before="96"/>
              <w:ind w:left="61" w:right="168"/>
              <w:rPr>
                <w:sz w:val="24"/>
                <w:szCs w:val="24"/>
              </w:rPr>
            </w:pPr>
            <w:r w:rsidRPr="006E031C">
              <w:rPr>
                <w:sz w:val="24"/>
                <w:szCs w:val="24"/>
              </w:rPr>
              <w:t>Территориальная доступность</w:t>
            </w:r>
          </w:p>
        </w:tc>
        <w:tc>
          <w:tcPr>
            <w:tcW w:w="4252" w:type="dxa"/>
            <w:vAlign w:val="center"/>
          </w:tcPr>
          <w:p w:rsidR="00B806D0" w:rsidRDefault="006E031C" w:rsidP="00BA3756">
            <w:pPr>
              <w:tabs>
                <w:tab w:val="left" w:pos="1109"/>
              </w:tabs>
              <w:ind w:left="132"/>
              <w:jc w:val="both"/>
              <w:rPr>
                <w:sz w:val="24"/>
                <w:szCs w:val="24"/>
              </w:rPr>
            </w:pPr>
            <w:r w:rsidRPr="00B806D0">
              <w:rPr>
                <w:sz w:val="24"/>
                <w:szCs w:val="24"/>
              </w:rPr>
              <w:t>не установлена</w:t>
            </w:r>
          </w:p>
          <w:p w:rsidR="006E031C" w:rsidRPr="006E031C" w:rsidRDefault="006E031C" w:rsidP="00BA3756">
            <w:pPr>
              <w:tabs>
                <w:tab w:val="left" w:pos="1109"/>
              </w:tabs>
              <w:ind w:left="132"/>
              <w:jc w:val="both"/>
              <w:rPr>
                <w:sz w:val="24"/>
                <w:szCs w:val="24"/>
              </w:rPr>
            </w:pPr>
          </w:p>
        </w:tc>
      </w:tr>
      <w:tr w:rsidR="00D36EDA" w:rsidRPr="008C03A7" w:rsidTr="00A21568">
        <w:trPr>
          <w:trHeight w:val="432"/>
        </w:trPr>
        <w:tc>
          <w:tcPr>
            <w:tcW w:w="15402" w:type="dxa"/>
            <w:gridSpan w:val="4"/>
          </w:tcPr>
          <w:p w:rsidR="00D36EDA" w:rsidRPr="008C03A7" w:rsidRDefault="003016D0" w:rsidP="00A21568">
            <w:pPr>
              <w:pStyle w:val="TableParagraph"/>
              <w:spacing w:before="96"/>
              <w:ind w:left="62"/>
              <w:rPr>
                <w:sz w:val="20"/>
              </w:rPr>
            </w:pPr>
            <w:r w:rsidRPr="008C03A7">
              <w:rPr>
                <w:sz w:val="20"/>
              </w:rPr>
              <w:t>Примечание:</w:t>
            </w:r>
            <w:r w:rsidR="00A21568" w:rsidRPr="008C03A7">
              <w:rPr>
                <w:sz w:val="20"/>
              </w:rPr>
              <w:t xml:space="preserve"> </w:t>
            </w:r>
            <w:r w:rsidRPr="008C03A7">
              <w:rPr>
                <w:sz w:val="20"/>
              </w:rPr>
              <w:t>значения</w:t>
            </w:r>
            <w:r w:rsidRPr="008C03A7">
              <w:rPr>
                <w:spacing w:val="-3"/>
                <w:sz w:val="20"/>
              </w:rPr>
              <w:t xml:space="preserve"> </w:t>
            </w:r>
            <w:r w:rsidRPr="008C03A7">
              <w:rPr>
                <w:sz w:val="20"/>
              </w:rPr>
              <w:t>расчетных</w:t>
            </w:r>
            <w:r w:rsidRPr="008C03A7">
              <w:rPr>
                <w:spacing w:val="-4"/>
                <w:sz w:val="20"/>
              </w:rPr>
              <w:t xml:space="preserve"> </w:t>
            </w:r>
            <w:r w:rsidRPr="008C03A7">
              <w:rPr>
                <w:sz w:val="20"/>
              </w:rPr>
              <w:t>показателей</w:t>
            </w:r>
            <w:r w:rsidRPr="008C03A7">
              <w:rPr>
                <w:spacing w:val="-3"/>
                <w:sz w:val="20"/>
              </w:rPr>
              <w:t xml:space="preserve"> </w:t>
            </w:r>
            <w:r w:rsidRPr="008C03A7">
              <w:rPr>
                <w:sz w:val="20"/>
              </w:rPr>
              <w:t>включают</w:t>
            </w:r>
            <w:r w:rsidRPr="008C03A7">
              <w:rPr>
                <w:spacing w:val="-4"/>
                <w:sz w:val="20"/>
              </w:rPr>
              <w:t xml:space="preserve"> </w:t>
            </w:r>
            <w:r w:rsidRPr="008C03A7">
              <w:rPr>
                <w:sz w:val="20"/>
              </w:rPr>
              <w:t>в</w:t>
            </w:r>
            <w:r w:rsidRPr="008C03A7">
              <w:rPr>
                <w:spacing w:val="-3"/>
                <w:sz w:val="20"/>
              </w:rPr>
              <w:t xml:space="preserve"> </w:t>
            </w:r>
            <w:r w:rsidRPr="008C03A7">
              <w:rPr>
                <w:sz w:val="20"/>
              </w:rPr>
              <w:t>себя</w:t>
            </w:r>
            <w:r w:rsidRPr="008C03A7">
              <w:rPr>
                <w:spacing w:val="-3"/>
                <w:sz w:val="20"/>
              </w:rPr>
              <w:t xml:space="preserve"> </w:t>
            </w:r>
            <w:r w:rsidRPr="008C03A7">
              <w:rPr>
                <w:sz w:val="20"/>
              </w:rPr>
              <w:t>объекты</w:t>
            </w:r>
            <w:r w:rsidRPr="008C03A7">
              <w:rPr>
                <w:spacing w:val="-3"/>
                <w:sz w:val="20"/>
              </w:rPr>
              <w:t xml:space="preserve"> </w:t>
            </w:r>
            <w:r w:rsidRPr="008C03A7">
              <w:rPr>
                <w:sz w:val="20"/>
              </w:rPr>
              <w:t>всех</w:t>
            </w:r>
            <w:r w:rsidRPr="008C03A7">
              <w:rPr>
                <w:spacing w:val="-3"/>
                <w:sz w:val="20"/>
              </w:rPr>
              <w:t xml:space="preserve"> </w:t>
            </w:r>
            <w:r w:rsidRPr="008C03A7">
              <w:rPr>
                <w:sz w:val="20"/>
              </w:rPr>
              <w:t>форм</w:t>
            </w:r>
            <w:r w:rsidRPr="008C03A7">
              <w:rPr>
                <w:spacing w:val="-2"/>
                <w:sz w:val="20"/>
              </w:rPr>
              <w:t xml:space="preserve"> </w:t>
            </w:r>
            <w:r w:rsidRPr="008C03A7">
              <w:rPr>
                <w:sz w:val="20"/>
              </w:rPr>
              <w:t>собственности.</w:t>
            </w:r>
          </w:p>
        </w:tc>
      </w:tr>
    </w:tbl>
    <w:p w:rsidR="00D36EDA" w:rsidRDefault="00D36EDA">
      <w:pPr>
        <w:pStyle w:val="a3"/>
        <w:spacing w:before="7"/>
        <w:jc w:val="left"/>
        <w:rPr>
          <w:b/>
          <w:sz w:val="20"/>
        </w:rPr>
      </w:pPr>
    </w:p>
    <w:p w:rsidR="000D1C2D" w:rsidRDefault="000D1C2D">
      <w:pPr>
        <w:pStyle w:val="a3"/>
        <w:spacing w:before="7"/>
        <w:jc w:val="left"/>
        <w:rPr>
          <w:b/>
          <w:sz w:val="20"/>
        </w:rPr>
      </w:pPr>
    </w:p>
    <w:p w:rsidR="00A21568" w:rsidRPr="00A21568" w:rsidRDefault="003016D0" w:rsidP="0063615B">
      <w:pPr>
        <w:pStyle w:val="3"/>
        <w:numPr>
          <w:ilvl w:val="1"/>
          <w:numId w:val="31"/>
        </w:numPr>
        <w:tabs>
          <w:tab w:val="left" w:pos="853"/>
        </w:tabs>
        <w:ind w:hanging="218"/>
        <w:rPr>
          <w:i/>
        </w:rPr>
      </w:pPr>
      <w:bookmarkStart w:id="55" w:name="_bookmark21"/>
      <w:bookmarkStart w:id="56" w:name="_Toc178689268"/>
      <w:bookmarkEnd w:id="55"/>
      <w:r>
        <w:t>В</w:t>
      </w:r>
      <w:r>
        <w:rPr>
          <w:spacing w:val="-1"/>
        </w:rPr>
        <w:t xml:space="preserve"> </w:t>
      </w:r>
      <w:r>
        <w:t>области предупреждения</w:t>
      </w:r>
      <w:r>
        <w:rPr>
          <w:spacing w:val="-1"/>
        </w:rPr>
        <w:t xml:space="preserve"> </w:t>
      </w:r>
      <w:r>
        <w:t>чрезвычайных</w:t>
      </w:r>
      <w:r>
        <w:rPr>
          <w:spacing w:val="-1"/>
        </w:rPr>
        <w:t xml:space="preserve"> </w:t>
      </w:r>
      <w:r>
        <w:t>ситуаций, стихийный бедствий,</w:t>
      </w:r>
      <w:r>
        <w:rPr>
          <w:spacing w:val="-1"/>
        </w:rPr>
        <w:t xml:space="preserve"> </w:t>
      </w:r>
      <w:r>
        <w:t>эпидемии</w:t>
      </w:r>
      <w:r>
        <w:rPr>
          <w:spacing w:val="5"/>
        </w:rPr>
        <w:t xml:space="preserve"> </w:t>
      </w:r>
      <w:r>
        <w:t>и ликвидации</w:t>
      </w:r>
      <w:r>
        <w:rPr>
          <w:spacing w:val="-1"/>
        </w:rPr>
        <w:t xml:space="preserve"> </w:t>
      </w:r>
      <w:r>
        <w:t>их последствий</w:t>
      </w:r>
      <w:bookmarkEnd w:id="56"/>
      <w:r>
        <w:rPr>
          <w:spacing w:val="5"/>
        </w:rPr>
        <w:t xml:space="preserve"> </w:t>
      </w:r>
    </w:p>
    <w:p w:rsidR="00B406C1" w:rsidRDefault="00B406C1" w:rsidP="00FA6D72"/>
    <w:p w:rsidR="00D36EDA" w:rsidRDefault="003016D0" w:rsidP="007A5A02">
      <w:pPr>
        <w:pStyle w:val="3"/>
        <w:ind w:left="284" w:right="269"/>
      </w:pPr>
      <w:bookmarkStart w:id="57" w:name="_Toc178689269"/>
      <w:r>
        <w:t>Таблица</w:t>
      </w:r>
      <w:r>
        <w:rPr>
          <w:spacing w:val="36"/>
        </w:rPr>
        <w:t xml:space="preserve"> </w:t>
      </w:r>
      <w:r w:rsidR="00FB246A">
        <w:t>18</w:t>
      </w:r>
      <w:r>
        <w:rPr>
          <w:spacing w:val="36"/>
        </w:rPr>
        <w:t xml:space="preserve"> </w:t>
      </w:r>
      <w:r>
        <w:t>–</w:t>
      </w:r>
      <w:r>
        <w:rPr>
          <w:spacing w:val="33"/>
        </w:rPr>
        <w:t xml:space="preserve"> </w:t>
      </w:r>
      <w:r>
        <w:t>Расчетные</w:t>
      </w:r>
      <w:r>
        <w:rPr>
          <w:spacing w:val="35"/>
        </w:rPr>
        <w:t xml:space="preserve"> </w:t>
      </w:r>
      <w:r>
        <w:t>показатели</w:t>
      </w:r>
      <w:r>
        <w:rPr>
          <w:spacing w:val="34"/>
        </w:rPr>
        <w:t xml:space="preserve"> </w:t>
      </w:r>
      <w:r>
        <w:t>для</w:t>
      </w:r>
      <w:r>
        <w:rPr>
          <w:spacing w:val="34"/>
        </w:rPr>
        <w:t xml:space="preserve"> </w:t>
      </w:r>
      <w:r>
        <w:t>объектов</w:t>
      </w:r>
      <w:r>
        <w:rPr>
          <w:spacing w:val="36"/>
        </w:rPr>
        <w:t xml:space="preserve"> </w:t>
      </w:r>
      <w:r>
        <w:t>местного</w:t>
      </w:r>
      <w:r>
        <w:rPr>
          <w:spacing w:val="36"/>
        </w:rPr>
        <w:t xml:space="preserve"> </w:t>
      </w:r>
      <w:r>
        <w:t>значения,</w:t>
      </w:r>
      <w:r>
        <w:rPr>
          <w:spacing w:val="34"/>
        </w:rPr>
        <w:t xml:space="preserve"> </w:t>
      </w:r>
      <w:r>
        <w:t>предназначенные</w:t>
      </w:r>
      <w:r>
        <w:rPr>
          <w:spacing w:val="35"/>
        </w:rPr>
        <w:t xml:space="preserve"> </w:t>
      </w:r>
      <w:r>
        <w:t>для</w:t>
      </w:r>
      <w:r>
        <w:rPr>
          <w:spacing w:val="35"/>
        </w:rPr>
        <w:t xml:space="preserve"> </w:t>
      </w:r>
      <w:r>
        <w:t>размещения</w:t>
      </w:r>
      <w:r>
        <w:rPr>
          <w:spacing w:val="34"/>
        </w:rPr>
        <w:t xml:space="preserve"> </w:t>
      </w:r>
      <w:r>
        <w:t>аварийно-спасательных</w:t>
      </w:r>
      <w:r>
        <w:rPr>
          <w:spacing w:val="-57"/>
        </w:rPr>
        <w:t xml:space="preserve"> </w:t>
      </w:r>
      <w:r>
        <w:t>служб</w:t>
      </w:r>
      <w:r>
        <w:rPr>
          <w:spacing w:val="-1"/>
        </w:rPr>
        <w:t xml:space="preserve"> </w:t>
      </w:r>
      <w:r>
        <w:t>и (или) аварийно-спасательных формирований</w:t>
      </w:r>
      <w:bookmarkEnd w:id="57"/>
    </w:p>
    <w:p w:rsidR="00D36EDA" w:rsidRPr="00AD7A04" w:rsidRDefault="00D36EDA">
      <w:pPr>
        <w:pStyle w:val="a3"/>
        <w:spacing w:before="5"/>
        <w:jc w:val="left"/>
        <w:rPr>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537"/>
        <w:gridCol w:w="5105"/>
        <w:gridCol w:w="5103"/>
      </w:tblGrid>
      <w:tr w:rsidR="00D36EDA" w:rsidRPr="00AD7A04">
        <w:trPr>
          <w:trHeight w:val="664"/>
        </w:trPr>
        <w:tc>
          <w:tcPr>
            <w:tcW w:w="566" w:type="dxa"/>
          </w:tcPr>
          <w:p w:rsidR="00D36EDA" w:rsidRPr="00AD7A04" w:rsidRDefault="003016D0">
            <w:pPr>
              <w:pStyle w:val="TableParagraph"/>
              <w:spacing w:before="101"/>
              <w:ind w:left="141" w:right="111" w:firstLine="40"/>
              <w:rPr>
                <w:sz w:val="20"/>
              </w:rPr>
            </w:pPr>
            <w:r w:rsidRPr="00AD7A04">
              <w:rPr>
                <w:sz w:val="20"/>
              </w:rPr>
              <w:t>№</w:t>
            </w:r>
            <w:r w:rsidRPr="00AD7A04">
              <w:rPr>
                <w:spacing w:val="-47"/>
                <w:sz w:val="20"/>
              </w:rPr>
              <w:t xml:space="preserve"> </w:t>
            </w:r>
            <w:r w:rsidRPr="00AD7A04">
              <w:rPr>
                <w:spacing w:val="-1"/>
                <w:sz w:val="20"/>
              </w:rPr>
              <w:t>п/п</w:t>
            </w:r>
          </w:p>
        </w:tc>
        <w:tc>
          <w:tcPr>
            <w:tcW w:w="4537" w:type="dxa"/>
          </w:tcPr>
          <w:p w:rsidR="00D36EDA" w:rsidRPr="00AD7A04" w:rsidRDefault="00D36EDA">
            <w:pPr>
              <w:pStyle w:val="TableParagraph"/>
              <w:spacing w:before="9"/>
              <w:rPr>
                <w:sz w:val="18"/>
              </w:rPr>
            </w:pPr>
          </w:p>
          <w:p w:rsidR="00D36EDA" w:rsidRPr="00AD7A04" w:rsidRDefault="003016D0">
            <w:pPr>
              <w:pStyle w:val="TableParagraph"/>
              <w:ind w:left="979"/>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5105" w:type="dxa"/>
          </w:tcPr>
          <w:p w:rsidR="00D36EDA" w:rsidRPr="00AD7A04" w:rsidRDefault="00B806D0" w:rsidP="00B806D0">
            <w:pPr>
              <w:pStyle w:val="TableParagraph"/>
              <w:jc w:val="center"/>
              <w:rPr>
                <w:sz w:val="20"/>
              </w:rPr>
            </w:pPr>
            <w:r w:rsidRPr="00AD7A04">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5103" w:type="dxa"/>
          </w:tcPr>
          <w:p w:rsidR="00D36EDA" w:rsidRPr="00AD7A04" w:rsidRDefault="00D36EDA">
            <w:pPr>
              <w:pStyle w:val="TableParagraph"/>
              <w:spacing w:before="9"/>
              <w:rPr>
                <w:sz w:val="18"/>
              </w:rPr>
            </w:pPr>
          </w:p>
          <w:p w:rsidR="00D36EDA" w:rsidRPr="00AD7A04" w:rsidRDefault="003016D0">
            <w:pPr>
              <w:pStyle w:val="TableParagraph"/>
              <w:ind w:left="1068"/>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B806D0">
        <w:trPr>
          <w:trHeight w:val="664"/>
        </w:trPr>
        <w:tc>
          <w:tcPr>
            <w:tcW w:w="566" w:type="dxa"/>
            <w:vMerge w:val="restart"/>
          </w:tcPr>
          <w:p w:rsidR="00B806D0" w:rsidRPr="00A21568" w:rsidRDefault="00B806D0">
            <w:pPr>
              <w:pStyle w:val="TableParagraph"/>
              <w:spacing w:before="96"/>
              <w:ind w:left="6"/>
              <w:rPr>
                <w:sz w:val="24"/>
                <w:szCs w:val="24"/>
              </w:rPr>
            </w:pPr>
            <w:r w:rsidRPr="00A21568">
              <w:rPr>
                <w:w w:val="99"/>
                <w:sz w:val="24"/>
                <w:szCs w:val="24"/>
              </w:rPr>
              <w:t>1</w:t>
            </w:r>
          </w:p>
        </w:tc>
        <w:tc>
          <w:tcPr>
            <w:tcW w:w="4537" w:type="dxa"/>
            <w:vMerge w:val="restart"/>
          </w:tcPr>
          <w:p w:rsidR="00B806D0" w:rsidRPr="00A21568" w:rsidRDefault="00B806D0" w:rsidP="00AD7A04">
            <w:pPr>
              <w:pStyle w:val="TableParagraph"/>
              <w:ind w:left="113" w:right="57"/>
              <w:rPr>
                <w:sz w:val="24"/>
                <w:szCs w:val="24"/>
              </w:rPr>
            </w:pPr>
            <w:r w:rsidRPr="00A21568">
              <w:rPr>
                <w:sz w:val="24"/>
                <w:szCs w:val="24"/>
              </w:rPr>
              <w:t>Аварийно-спасательные службы и (или) аварийно-</w:t>
            </w:r>
            <w:r w:rsidRPr="00A21568">
              <w:rPr>
                <w:spacing w:val="-47"/>
                <w:sz w:val="24"/>
                <w:szCs w:val="24"/>
              </w:rPr>
              <w:t xml:space="preserve"> </w:t>
            </w:r>
            <w:r w:rsidRPr="00A21568">
              <w:rPr>
                <w:sz w:val="24"/>
                <w:szCs w:val="24"/>
              </w:rPr>
              <w:t>спасательные</w:t>
            </w:r>
            <w:r w:rsidRPr="00A21568">
              <w:rPr>
                <w:spacing w:val="-1"/>
                <w:sz w:val="24"/>
                <w:szCs w:val="24"/>
              </w:rPr>
              <w:t xml:space="preserve"> </w:t>
            </w:r>
            <w:r w:rsidRPr="00A21568">
              <w:rPr>
                <w:sz w:val="24"/>
                <w:szCs w:val="24"/>
              </w:rPr>
              <w:t>формирования</w:t>
            </w:r>
          </w:p>
        </w:tc>
        <w:tc>
          <w:tcPr>
            <w:tcW w:w="5105" w:type="dxa"/>
          </w:tcPr>
          <w:p w:rsidR="00B806D0" w:rsidRPr="00A21568" w:rsidRDefault="00B806D0" w:rsidP="00AD7A04">
            <w:pPr>
              <w:pStyle w:val="TableParagraph"/>
              <w:tabs>
                <w:tab w:val="left" w:pos="5167"/>
              </w:tabs>
              <w:ind w:left="113" w:right="57"/>
              <w:rPr>
                <w:sz w:val="24"/>
                <w:szCs w:val="24"/>
              </w:rPr>
            </w:pPr>
            <w:r w:rsidRPr="00A21568">
              <w:rPr>
                <w:sz w:val="24"/>
                <w:szCs w:val="24"/>
              </w:rPr>
              <w:t>Уровень</w:t>
            </w:r>
            <w:r w:rsidRPr="00A21568">
              <w:rPr>
                <w:spacing w:val="-3"/>
                <w:sz w:val="24"/>
                <w:szCs w:val="24"/>
              </w:rPr>
              <w:t xml:space="preserve"> </w:t>
            </w:r>
            <w:r w:rsidRPr="00A21568">
              <w:rPr>
                <w:sz w:val="24"/>
                <w:szCs w:val="24"/>
              </w:rPr>
              <w:t>обеспеченности,</w:t>
            </w:r>
            <w:r w:rsidRPr="00A21568">
              <w:rPr>
                <w:spacing w:val="-3"/>
                <w:sz w:val="24"/>
                <w:szCs w:val="24"/>
              </w:rPr>
              <w:t xml:space="preserve"> </w:t>
            </w:r>
            <w:r w:rsidRPr="00A21568">
              <w:rPr>
                <w:sz w:val="24"/>
                <w:szCs w:val="24"/>
              </w:rPr>
              <w:t>объектов</w:t>
            </w:r>
            <w:r w:rsidRPr="00A21568">
              <w:rPr>
                <w:spacing w:val="-4"/>
                <w:sz w:val="24"/>
                <w:szCs w:val="24"/>
              </w:rPr>
              <w:t xml:space="preserve"> </w:t>
            </w:r>
          </w:p>
        </w:tc>
        <w:tc>
          <w:tcPr>
            <w:tcW w:w="5103" w:type="dxa"/>
          </w:tcPr>
          <w:p w:rsidR="00B806D0" w:rsidRPr="00A21568" w:rsidRDefault="00B806D0" w:rsidP="00AD7A04">
            <w:pPr>
              <w:pStyle w:val="TableParagraph"/>
              <w:ind w:left="113" w:right="57"/>
              <w:rPr>
                <w:sz w:val="24"/>
                <w:szCs w:val="24"/>
              </w:rPr>
            </w:pPr>
            <w:r w:rsidRPr="00A21568">
              <w:rPr>
                <w:sz w:val="24"/>
                <w:szCs w:val="24"/>
              </w:rPr>
              <w:t>1</w:t>
            </w:r>
          </w:p>
        </w:tc>
      </w:tr>
      <w:tr w:rsidR="00B806D0">
        <w:trPr>
          <w:trHeight w:val="664"/>
        </w:trPr>
        <w:tc>
          <w:tcPr>
            <w:tcW w:w="566" w:type="dxa"/>
            <w:vMerge/>
          </w:tcPr>
          <w:p w:rsidR="00B806D0" w:rsidRPr="00A21568" w:rsidRDefault="00B806D0">
            <w:pPr>
              <w:pStyle w:val="TableParagraph"/>
              <w:spacing w:before="96"/>
              <w:ind w:left="6"/>
              <w:rPr>
                <w:w w:val="99"/>
                <w:sz w:val="24"/>
                <w:szCs w:val="24"/>
              </w:rPr>
            </w:pPr>
          </w:p>
        </w:tc>
        <w:tc>
          <w:tcPr>
            <w:tcW w:w="4537" w:type="dxa"/>
            <w:vMerge/>
          </w:tcPr>
          <w:p w:rsidR="00B806D0" w:rsidRPr="00A21568" w:rsidRDefault="00B806D0" w:rsidP="00AD7A04">
            <w:pPr>
              <w:pStyle w:val="TableParagraph"/>
              <w:ind w:left="113" w:right="57"/>
              <w:rPr>
                <w:sz w:val="24"/>
                <w:szCs w:val="24"/>
              </w:rPr>
            </w:pPr>
          </w:p>
        </w:tc>
        <w:tc>
          <w:tcPr>
            <w:tcW w:w="5105" w:type="dxa"/>
          </w:tcPr>
          <w:p w:rsidR="00B806D0" w:rsidRPr="00A21568" w:rsidRDefault="00B806D0" w:rsidP="00AD7A04">
            <w:pPr>
              <w:pStyle w:val="TableParagraph"/>
              <w:tabs>
                <w:tab w:val="left" w:pos="5167"/>
              </w:tabs>
              <w:ind w:left="113" w:right="57"/>
              <w:rPr>
                <w:sz w:val="24"/>
                <w:szCs w:val="24"/>
              </w:rPr>
            </w:pPr>
            <w:r w:rsidRPr="00B806D0">
              <w:rPr>
                <w:sz w:val="24"/>
                <w:szCs w:val="24"/>
              </w:rPr>
              <w:t>Территориальная доступность</w:t>
            </w:r>
          </w:p>
        </w:tc>
        <w:tc>
          <w:tcPr>
            <w:tcW w:w="5103" w:type="dxa"/>
          </w:tcPr>
          <w:p w:rsidR="00B806D0" w:rsidRPr="00A21568" w:rsidRDefault="00B806D0" w:rsidP="00AD7A04">
            <w:pPr>
              <w:pStyle w:val="TableParagraph"/>
              <w:ind w:left="113" w:right="57"/>
              <w:rPr>
                <w:sz w:val="24"/>
                <w:szCs w:val="24"/>
              </w:rPr>
            </w:pPr>
            <w:r w:rsidRPr="00B806D0">
              <w:rPr>
                <w:sz w:val="24"/>
                <w:szCs w:val="24"/>
              </w:rPr>
              <w:t>не установлена</w:t>
            </w:r>
          </w:p>
        </w:tc>
      </w:tr>
    </w:tbl>
    <w:p w:rsidR="00D36EDA" w:rsidRDefault="00D36EDA" w:rsidP="00680861">
      <w:pPr>
        <w:pStyle w:val="a3"/>
        <w:spacing w:before="4"/>
        <w:ind w:firstLine="284"/>
        <w:jc w:val="left"/>
        <w:rPr>
          <w:b/>
          <w:sz w:val="19"/>
        </w:rPr>
      </w:pPr>
    </w:p>
    <w:p w:rsidR="00AD7A04" w:rsidRDefault="00AD7A04" w:rsidP="00680861">
      <w:pPr>
        <w:pStyle w:val="a3"/>
        <w:spacing w:before="4"/>
        <w:ind w:firstLine="284"/>
        <w:jc w:val="left"/>
        <w:rPr>
          <w:b/>
          <w:sz w:val="19"/>
        </w:rPr>
      </w:pPr>
    </w:p>
    <w:p w:rsidR="00674CCA" w:rsidRPr="00FB246A" w:rsidRDefault="003016D0" w:rsidP="0063615B">
      <w:pPr>
        <w:pStyle w:val="3"/>
        <w:numPr>
          <w:ilvl w:val="1"/>
          <w:numId w:val="31"/>
        </w:numPr>
        <w:tabs>
          <w:tab w:val="left" w:pos="853"/>
        </w:tabs>
        <w:ind w:hanging="218"/>
      </w:pPr>
      <w:bookmarkStart w:id="58" w:name="_bookmark22"/>
      <w:bookmarkStart w:id="59" w:name="_Toc178689270"/>
      <w:bookmarkEnd w:id="58"/>
      <w:r>
        <w:t>В области организации ритуальных услуг и содержания мест захоронения</w:t>
      </w:r>
      <w:bookmarkEnd w:id="59"/>
      <w:r>
        <w:rPr>
          <w:spacing w:val="1"/>
        </w:rPr>
        <w:t xml:space="preserve"> </w:t>
      </w:r>
    </w:p>
    <w:p w:rsidR="00FB246A" w:rsidRPr="00674CCA" w:rsidRDefault="00FB246A" w:rsidP="007A5A02">
      <w:pPr>
        <w:pStyle w:val="a5"/>
        <w:tabs>
          <w:tab w:val="left" w:pos="973"/>
        </w:tabs>
        <w:ind w:left="284" w:firstLine="0"/>
        <w:rPr>
          <w:b/>
          <w:sz w:val="24"/>
        </w:rPr>
      </w:pPr>
    </w:p>
    <w:p w:rsidR="00D36EDA" w:rsidRDefault="003016D0" w:rsidP="007A5A02">
      <w:pPr>
        <w:pStyle w:val="3"/>
        <w:ind w:left="284"/>
      </w:pPr>
      <w:bookmarkStart w:id="60" w:name="_Toc178689271"/>
      <w:r w:rsidRPr="00674CCA">
        <w:t>Таблица</w:t>
      </w:r>
      <w:r w:rsidRPr="00674CCA">
        <w:rPr>
          <w:spacing w:val="-2"/>
        </w:rPr>
        <w:t xml:space="preserve"> </w:t>
      </w:r>
      <w:r w:rsidR="00FB246A">
        <w:t>19</w:t>
      </w:r>
      <w:r w:rsidRPr="00674CCA">
        <w:rPr>
          <w:spacing w:val="-2"/>
        </w:rPr>
        <w:t xml:space="preserve"> </w:t>
      </w:r>
      <w:r w:rsidRPr="00674CCA">
        <w:t>–</w:t>
      </w:r>
      <w:r w:rsidRPr="00674CCA">
        <w:rPr>
          <w:spacing w:val="-2"/>
        </w:rPr>
        <w:t xml:space="preserve"> </w:t>
      </w:r>
      <w:r w:rsidRPr="00674CCA">
        <w:t>В</w:t>
      </w:r>
      <w:r w:rsidRPr="00674CCA">
        <w:rPr>
          <w:spacing w:val="-2"/>
        </w:rPr>
        <w:t xml:space="preserve"> </w:t>
      </w:r>
      <w:r w:rsidRPr="00674CCA">
        <w:t>области</w:t>
      </w:r>
      <w:r w:rsidRPr="00674CCA">
        <w:rPr>
          <w:spacing w:val="-2"/>
        </w:rPr>
        <w:t xml:space="preserve"> </w:t>
      </w:r>
      <w:r w:rsidRPr="00674CCA">
        <w:t>организации</w:t>
      </w:r>
      <w:r w:rsidRPr="00674CCA">
        <w:rPr>
          <w:spacing w:val="-2"/>
        </w:rPr>
        <w:t xml:space="preserve"> </w:t>
      </w:r>
      <w:r w:rsidRPr="00674CCA">
        <w:t>ритуальных</w:t>
      </w:r>
      <w:r w:rsidRPr="00674CCA">
        <w:rPr>
          <w:spacing w:val="-1"/>
        </w:rPr>
        <w:t xml:space="preserve"> </w:t>
      </w:r>
      <w:r w:rsidRPr="00674CCA">
        <w:t>услуг</w:t>
      </w:r>
      <w:r w:rsidRPr="00674CCA">
        <w:rPr>
          <w:spacing w:val="-4"/>
        </w:rPr>
        <w:t xml:space="preserve"> </w:t>
      </w:r>
      <w:r w:rsidRPr="00674CCA">
        <w:t>и</w:t>
      </w:r>
      <w:r w:rsidRPr="00674CCA">
        <w:rPr>
          <w:spacing w:val="-2"/>
        </w:rPr>
        <w:t xml:space="preserve"> </w:t>
      </w:r>
      <w:r w:rsidRPr="00674CCA">
        <w:t>содержания</w:t>
      </w:r>
      <w:r w:rsidRPr="00674CCA">
        <w:rPr>
          <w:spacing w:val="-2"/>
        </w:rPr>
        <w:t xml:space="preserve"> </w:t>
      </w:r>
      <w:r w:rsidRPr="00674CCA">
        <w:t>мест</w:t>
      </w:r>
      <w:r w:rsidRPr="00674CCA">
        <w:rPr>
          <w:spacing w:val="-1"/>
        </w:rPr>
        <w:t xml:space="preserve"> </w:t>
      </w:r>
      <w:r w:rsidR="00674CCA">
        <w:t>захоронения</w:t>
      </w:r>
      <w:bookmarkEnd w:id="60"/>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0"/>
        <w:gridCol w:w="4271"/>
        <w:gridCol w:w="5954"/>
        <w:gridCol w:w="4146"/>
      </w:tblGrid>
      <w:tr w:rsidR="00E23196" w:rsidTr="006C0ED9">
        <w:trPr>
          <w:trHeight w:val="613"/>
        </w:trPr>
        <w:tc>
          <w:tcPr>
            <w:tcW w:w="690" w:type="dxa"/>
          </w:tcPr>
          <w:p w:rsidR="00E23196" w:rsidRPr="00AD7A04" w:rsidRDefault="00E23196" w:rsidP="00542F3D">
            <w:pPr>
              <w:pStyle w:val="TableParagraph"/>
              <w:spacing w:before="101"/>
              <w:ind w:left="210" w:right="184" w:firstLine="43"/>
              <w:rPr>
                <w:sz w:val="20"/>
              </w:rPr>
            </w:pPr>
            <w:r w:rsidRPr="00AD7A04">
              <w:rPr>
                <w:sz w:val="20"/>
              </w:rPr>
              <w:t>№</w:t>
            </w:r>
            <w:r w:rsidRPr="00AD7A04">
              <w:rPr>
                <w:spacing w:val="-47"/>
                <w:sz w:val="20"/>
              </w:rPr>
              <w:t xml:space="preserve"> </w:t>
            </w:r>
            <w:r w:rsidRPr="00AD7A04">
              <w:rPr>
                <w:spacing w:val="-1"/>
                <w:sz w:val="20"/>
              </w:rPr>
              <w:t>п/п</w:t>
            </w:r>
          </w:p>
        </w:tc>
        <w:tc>
          <w:tcPr>
            <w:tcW w:w="4271" w:type="dxa"/>
          </w:tcPr>
          <w:p w:rsidR="00E23196" w:rsidRPr="00AD7A04" w:rsidRDefault="00E23196" w:rsidP="00542F3D">
            <w:pPr>
              <w:pStyle w:val="TableParagraph"/>
              <w:spacing w:before="9"/>
              <w:ind w:hanging="1541"/>
              <w:jc w:val="center"/>
              <w:rPr>
                <w:sz w:val="18"/>
              </w:rPr>
            </w:pPr>
          </w:p>
          <w:p w:rsidR="00E23196" w:rsidRPr="00AD7A04" w:rsidRDefault="00E23196" w:rsidP="00542F3D">
            <w:pPr>
              <w:pStyle w:val="TableParagraph"/>
              <w:ind w:left="1010" w:hanging="1541"/>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5954" w:type="dxa"/>
          </w:tcPr>
          <w:p w:rsidR="00E23196" w:rsidRPr="00AD7A04" w:rsidRDefault="00E23196" w:rsidP="00542F3D">
            <w:pPr>
              <w:pStyle w:val="TableParagraph"/>
              <w:jc w:val="center"/>
              <w:rPr>
                <w:sz w:val="20"/>
              </w:rPr>
            </w:pPr>
            <w:r w:rsidRPr="00AD7A04">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4146" w:type="dxa"/>
          </w:tcPr>
          <w:p w:rsidR="00E23196" w:rsidRPr="00AD7A04" w:rsidRDefault="00E23196" w:rsidP="00542F3D">
            <w:pPr>
              <w:pStyle w:val="TableParagraph"/>
              <w:spacing w:before="9"/>
              <w:ind w:hanging="1541"/>
              <w:jc w:val="center"/>
              <w:rPr>
                <w:sz w:val="18"/>
              </w:rPr>
            </w:pPr>
          </w:p>
          <w:p w:rsidR="00E23196" w:rsidRPr="00AD7A04" w:rsidRDefault="00E23196" w:rsidP="00542F3D">
            <w:pPr>
              <w:pStyle w:val="TableParagraph"/>
              <w:ind w:left="1038" w:hanging="1541"/>
              <w:jc w:val="center"/>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E23196" w:rsidTr="006C0ED9">
        <w:trPr>
          <w:trHeight w:val="400"/>
        </w:trPr>
        <w:tc>
          <w:tcPr>
            <w:tcW w:w="690" w:type="dxa"/>
            <w:vMerge w:val="restart"/>
          </w:tcPr>
          <w:p w:rsidR="00E23196" w:rsidRPr="00674CCA" w:rsidRDefault="00E23196" w:rsidP="00542F3D">
            <w:pPr>
              <w:pStyle w:val="TableParagraph"/>
              <w:spacing w:before="96"/>
              <w:ind w:left="62"/>
              <w:rPr>
                <w:sz w:val="24"/>
                <w:szCs w:val="24"/>
              </w:rPr>
            </w:pPr>
            <w:r w:rsidRPr="00674CCA">
              <w:rPr>
                <w:w w:val="99"/>
                <w:sz w:val="24"/>
                <w:szCs w:val="24"/>
              </w:rPr>
              <w:t>1</w:t>
            </w:r>
          </w:p>
        </w:tc>
        <w:tc>
          <w:tcPr>
            <w:tcW w:w="4271" w:type="dxa"/>
            <w:vMerge w:val="restart"/>
          </w:tcPr>
          <w:p w:rsidR="00E23196" w:rsidRPr="00674CCA" w:rsidRDefault="00E23196" w:rsidP="00AD7A04">
            <w:pPr>
              <w:pStyle w:val="TableParagraph"/>
              <w:ind w:left="113" w:right="57"/>
              <w:rPr>
                <w:sz w:val="24"/>
                <w:szCs w:val="24"/>
              </w:rPr>
            </w:pPr>
            <w:r w:rsidRPr="00674CCA">
              <w:rPr>
                <w:sz w:val="24"/>
                <w:szCs w:val="24"/>
              </w:rPr>
              <w:t>Кладбища</w:t>
            </w:r>
            <w:r w:rsidRPr="00674CCA">
              <w:rPr>
                <w:spacing w:val="-5"/>
                <w:sz w:val="24"/>
                <w:szCs w:val="24"/>
              </w:rPr>
              <w:t xml:space="preserve"> </w:t>
            </w:r>
            <w:r w:rsidRPr="00674CCA">
              <w:rPr>
                <w:sz w:val="24"/>
                <w:szCs w:val="24"/>
              </w:rPr>
              <w:t>традиционного</w:t>
            </w:r>
            <w:r w:rsidRPr="00674CCA">
              <w:rPr>
                <w:spacing w:val="-2"/>
                <w:sz w:val="24"/>
                <w:szCs w:val="24"/>
              </w:rPr>
              <w:t xml:space="preserve"> </w:t>
            </w:r>
            <w:r w:rsidRPr="00674CCA">
              <w:rPr>
                <w:sz w:val="24"/>
                <w:szCs w:val="24"/>
              </w:rPr>
              <w:t>захоронения</w:t>
            </w:r>
          </w:p>
        </w:tc>
        <w:tc>
          <w:tcPr>
            <w:tcW w:w="5954" w:type="dxa"/>
          </w:tcPr>
          <w:p w:rsidR="00E23196" w:rsidRPr="00BA3756" w:rsidRDefault="00E23196" w:rsidP="00AD7A04">
            <w:pPr>
              <w:pStyle w:val="TableParagraph"/>
              <w:tabs>
                <w:tab w:val="left" w:pos="5045"/>
              </w:tabs>
              <w:ind w:left="113" w:right="57"/>
              <w:rPr>
                <w:sz w:val="24"/>
                <w:szCs w:val="24"/>
              </w:rPr>
            </w:pPr>
            <w:r w:rsidRPr="00BA3756">
              <w:rPr>
                <w:sz w:val="24"/>
                <w:szCs w:val="24"/>
              </w:rPr>
              <w:t>Размер</w:t>
            </w:r>
            <w:r w:rsidRPr="00BA3756">
              <w:rPr>
                <w:spacing w:val="-4"/>
                <w:sz w:val="24"/>
                <w:szCs w:val="24"/>
              </w:rPr>
              <w:t xml:space="preserve"> </w:t>
            </w:r>
            <w:r w:rsidRPr="00BA3756">
              <w:rPr>
                <w:sz w:val="24"/>
                <w:szCs w:val="24"/>
              </w:rPr>
              <w:t>земельного</w:t>
            </w:r>
            <w:r w:rsidRPr="00BA3756">
              <w:rPr>
                <w:spacing w:val="-2"/>
                <w:sz w:val="24"/>
                <w:szCs w:val="24"/>
              </w:rPr>
              <w:t xml:space="preserve"> </w:t>
            </w:r>
            <w:r w:rsidRPr="00BA3756">
              <w:rPr>
                <w:sz w:val="24"/>
                <w:szCs w:val="24"/>
              </w:rPr>
              <w:t>участка, га</w:t>
            </w:r>
            <w:r w:rsidRPr="00BA3756">
              <w:rPr>
                <w:spacing w:val="-2"/>
                <w:sz w:val="24"/>
                <w:szCs w:val="24"/>
              </w:rPr>
              <w:t xml:space="preserve"> </w:t>
            </w:r>
            <w:r w:rsidRPr="00BA3756">
              <w:rPr>
                <w:sz w:val="24"/>
                <w:szCs w:val="24"/>
              </w:rPr>
              <w:t>на</w:t>
            </w:r>
            <w:r w:rsidRPr="00BA3756">
              <w:rPr>
                <w:spacing w:val="-3"/>
                <w:sz w:val="24"/>
                <w:szCs w:val="24"/>
              </w:rPr>
              <w:t xml:space="preserve"> </w:t>
            </w:r>
            <w:r w:rsidRPr="00BA3756">
              <w:rPr>
                <w:sz w:val="24"/>
                <w:szCs w:val="24"/>
              </w:rPr>
              <w:t>1000</w:t>
            </w:r>
            <w:r w:rsidRPr="00BA3756">
              <w:rPr>
                <w:spacing w:val="-2"/>
                <w:sz w:val="24"/>
                <w:szCs w:val="24"/>
              </w:rPr>
              <w:t xml:space="preserve"> </w:t>
            </w:r>
            <w:r w:rsidRPr="00BA3756">
              <w:rPr>
                <w:sz w:val="24"/>
                <w:szCs w:val="24"/>
              </w:rPr>
              <w:t>человек</w:t>
            </w:r>
            <w:r w:rsidRPr="00BA3756">
              <w:rPr>
                <w:sz w:val="24"/>
                <w:szCs w:val="24"/>
              </w:rPr>
              <w:tab/>
            </w:r>
          </w:p>
        </w:tc>
        <w:tc>
          <w:tcPr>
            <w:tcW w:w="4146" w:type="dxa"/>
            <w:shd w:val="clear" w:color="auto" w:fill="auto"/>
          </w:tcPr>
          <w:p w:rsidR="00E23196" w:rsidRPr="00BA3756" w:rsidRDefault="00B33D7A" w:rsidP="00AD7A04">
            <w:pPr>
              <w:pStyle w:val="TableParagraph"/>
              <w:ind w:left="113" w:right="57"/>
              <w:rPr>
                <w:sz w:val="24"/>
                <w:szCs w:val="24"/>
              </w:rPr>
            </w:pPr>
            <w:r w:rsidRPr="00BA3756">
              <w:rPr>
                <w:sz w:val="24"/>
                <w:szCs w:val="24"/>
              </w:rPr>
              <w:t>0,24</w:t>
            </w:r>
          </w:p>
        </w:tc>
      </w:tr>
      <w:tr w:rsidR="00E23196" w:rsidTr="006C0ED9">
        <w:trPr>
          <w:trHeight w:val="400"/>
        </w:trPr>
        <w:tc>
          <w:tcPr>
            <w:tcW w:w="690" w:type="dxa"/>
            <w:vMerge/>
          </w:tcPr>
          <w:p w:rsidR="00E23196" w:rsidRPr="00674CCA" w:rsidRDefault="00E23196" w:rsidP="00542F3D">
            <w:pPr>
              <w:pStyle w:val="TableParagraph"/>
              <w:spacing w:before="96"/>
              <w:ind w:left="62"/>
              <w:rPr>
                <w:w w:val="99"/>
                <w:sz w:val="24"/>
                <w:szCs w:val="24"/>
              </w:rPr>
            </w:pPr>
          </w:p>
        </w:tc>
        <w:tc>
          <w:tcPr>
            <w:tcW w:w="4271" w:type="dxa"/>
            <w:vMerge/>
          </w:tcPr>
          <w:p w:rsidR="00E23196" w:rsidRPr="00674CCA" w:rsidRDefault="00E23196" w:rsidP="00AD7A04">
            <w:pPr>
              <w:pStyle w:val="TableParagraph"/>
              <w:ind w:left="113" w:right="57"/>
              <w:rPr>
                <w:sz w:val="24"/>
                <w:szCs w:val="24"/>
              </w:rPr>
            </w:pPr>
          </w:p>
        </w:tc>
        <w:tc>
          <w:tcPr>
            <w:tcW w:w="5954" w:type="dxa"/>
          </w:tcPr>
          <w:p w:rsidR="00E23196" w:rsidRPr="00674CCA" w:rsidRDefault="00E23196" w:rsidP="00AD7A04">
            <w:pPr>
              <w:pStyle w:val="TableParagraph"/>
              <w:tabs>
                <w:tab w:val="left" w:pos="5045"/>
              </w:tabs>
              <w:ind w:left="113" w:right="57"/>
              <w:rPr>
                <w:sz w:val="24"/>
                <w:szCs w:val="24"/>
              </w:rPr>
            </w:pPr>
            <w:r>
              <w:rPr>
                <w:sz w:val="24"/>
                <w:szCs w:val="24"/>
              </w:rPr>
              <w:t>Территориальная доступность, минут</w:t>
            </w:r>
          </w:p>
        </w:tc>
        <w:tc>
          <w:tcPr>
            <w:tcW w:w="4146" w:type="dxa"/>
            <w:shd w:val="clear" w:color="auto" w:fill="auto"/>
          </w:tcPr>
          <w:p w:rsidR="00B33D7A" w:rsidRDefault="00E23196" w:rsidP="00AD7A04">
            <w:pPr>
              <w:pStyle w:val="TableParagraph"/>
              <w:ind w:left="113" w:right="57"/>
              <w:rPr>
                <w:sz w:val="24"/>
                <w:szCs w:val="24"/>
              </w:rPr>
            </w:pPr>
            <w:r>
              <w:rPr>
                <w:sz w:val="24"/>
                <w:szCs w:val="24"/>
              </w:rPr>
              <w:t>не установлена</w:t>
            </w:r>
            <w:r w:rsidRPr="00E15338">
              <w:rPr>
                <w:sz w:val="24"/>
                <w:szCs w:val="24"/>
              </w:rPr>
              <w:t xml:space="preserve">, </w:t>
            </w:r>
          </w:p>
          <w:p w:rsidR="00E23196" w:rsidRPr="00674CCA" w:rsidRDefault="00E23196" w:rsidP="00AD7A04">
            <w:pPr>
              <w:pStyle w:val="TableParagraph"/>
              <w:ind w:left="113" w:right="57"/>
              <w:rPr>
                <w:sz w:val="24"/>
                <w:szCs w:val="24"/>
              </w:rPr>
            </w:pPr>
            <w:r w:rsidRPr="00E15338">
              <w:rPr>
                <w:sz w:val="24"/>
                <w:szCs w:val="24"/>
              </w:rPr>
              <w:t>рекомендуется не более 45 мин</w:t>
            </w:r>
          </w:p>
        </w:tc>
      </w:tr>
      <w:tr w:rsidR="00E23196" w:rsidTr="006C0ED9">
        <w:trPr>
          <w:trHeight w:val="401"/>
        </w:trPr>
        <w:tc>
          <w:tcPr>
            <w:tcW w:w="690" w:type="dxa"/>
            <w:vMerge w:val="restart"/>
            <w:shd w:val="clear" w:color="auto" w:fill="auto"/>
          </w:tcPr>
          <w:p w:rsidR="00E23196" w:rsidRPr="00674CCA" w:rsidRDefault="00E23196" w:rsidP="00542F3D">
            <w:pPr>
              <w:pStyle w:val="TableParagraph"/>
              <w:tabs>
                <w:tab w:val="left" w:pos="772"/>
              </w:tabs>
              <w:spacing w:before="97"/>
              <w:ind w:left="62" w:right="-87"/>
              <w:rPr>
                <w:sz w:val="24"/>
                <w:szCs w:val="24"/>
              </w:rPr>
            </w:pPr>
            <w:r w:rsidRPr="00674CCA">
              <w:rPr>
                <w:sz w:val="24"/>
                <w:szCs w:val="24"/>
              </w:rPr>
              <w:t>2</w:t>
            </w:r>
            <w:r w:rsidRPr="00674CCA">
              <w:rPr>
                <w:sz w:val="24"/>
                <w:szCs w:val="24"/>
              </w:rPr>
              <w:tab/>
            </w:r>
          </w:p>
        </w:tc>
        <w:tc>
          <w:tcPr>
            <w:tcW w:w="4271" w:type="dxa"/>
            <w:vMerge w:val="restart"/>
          </w:tcPr>
          <w:p w:rsidR="00E23196" w:rsidRPr="00674CCA" w:rsidRDefault="00E23196" w:rsidP="00AD7A04">
            <w:pPr>
              <w:pStyle w:val="TableParagraph"/>
              <w:tabs>
                <w:tab w:val="left" w:pos="4663"/>
              </w:tabs>
              <w:ind w:left="113" w:right="57"/>
              <w:rPr>
                <w:sz w:val="24"/>
                <w:szCs w:val="24"/>
              </w:rPr>
            </w:pPr>
            <w:r w:rsidRPr="00674CCA">
              <w:rPr>
                <w:sz w:val="24"/>
                <w:szCs w:val="24"/>
              </w:rPr>
              <w:t>Бюро</w:t>
            </w:r>
            <w:r w:rsidRPr="00674CCA">
              <w:rPr>
                <w:spacing w:val="-5"/>
                <w:sz w:val="24"/>
                <w:szCs w:val="24"/>
              </w:rPr>
              <w:t xml:space="preserve"> </w:t>
            </w:r>
            <w:r w:rsidRPr="00674CCA">
              <w:rPr>
                <w:sz w:val="24"/>
                <w:szCs w:val="24"/>
              </w:rPr>
              <w:t>похоронного</w:t>
            </w:r>
            <w:r w:rsidRPr="00674CCA">
              <w:rPr>
                <w:spacing w:val="-5"/>
                <w:sz w:val="24"/>
                <w:szCs w:val="24"/>
              </w:rPr>
              <w:t xml:space="preserve"> </w:t>
            </w:r>
            <w:r w:rsidRPr="00674CCA">
              <w:rPr>
                <w:sz w:val="24"/>
                <w:szCs w:val="24"/>
              </w:rPr>
              <w:t>обслуживания</w:t>
            </w:r>
            <w:r w:rsidRPr="00674CCA">
              <w:rPr>
                <w:sz w:val="24"/>
                <w:szCs w:val="24"/>
              </w:rPr>
              <w:tab/>
            </w:r>
          </w:p>
        </w:tc>
        <w:tc>
          <w:tcPr>
            <w:tcW w:w="5954" w:type="dxa"/>
          </w:tcPr>
          <w:p w:rsidR="00E23196" w:rsidRPr="00674CCA" w:rsidRDefault="00E23196" w:rsidP="00AD7A04">
            <w:pPr>
              <w:pStyle w:val="TableParagraph"/>
              <w:tabs>
                <w:tab w:val="left" w:pos="5045"/>
              </w:tabs>
              <w:ind w:left="113" w:right="57"/>
              <w:rPr>
                <w:sz w:val="24"/>
                <w:szCs w:val="24"/>
              </w:rPr>
            </w:pPr>
            <w:r w:rsidRPr="00674CCA">
              <w:rPr>
                <w:sz w:val="24"/>
                <w:szCs w:val="24"/>
              </w:rPr>
              <w:t>Уровень</w:t>
            </w:r>
            <w:r w:rsidRPr="00674CCA">
              <w:rPr>
                <w:spacing w:val="-3"/>
                <w:sz w:val="24"/>
                <w:szCs w:val="24"/>
              </w:rPr>
              <w:t xml:space="preserve"> </w:t>
            </w:r>
            <w:r w:rsidRPr="00674CCA">
              <w:rPr>
                <w:sz w:val="24"/>
                <w:szCs w:val="24"/>
              </w:rPr>
              <w:t>обеспеченности,</w:t>
            </w:r>
            <w:r w:rsidRPr="00674CCA">
              <w:rPr>
                <w:spacing w:val="-3"/>
                <w:sz w:val="24"/>
                <w:szCs w:val="24"/>
              </w:rPr>
              <w:t xml:space="preserve"> </w:t>
            </w:r>
            <w:r>
              <w:rPr>
                <w:sz w:val="24"/>
                <w:szCs w:val="24"/>
              </w:rPr>
              <w:t>объектов</w:t>
            </w:r>
          </w:p>
        </w:tc>
        <w:tc>
          <w:tcPr>
            <w:tcW w:w="4146" w:type="dxa"/>
            <w:shd w:val="clear" w:color="auto" w:fill="auto"/>
          </w:tcPr>
          <w:p w:rsidR="00E23196" w:rsidRPr="00674CCA" w:rsidRDefault="00E23196" w:rsidP="00AD7A04">
            <w:pPr>
              <w:pStyle w:val="TableParagraph"/>
              <w:ind w:left="113" w:right="57"/>
              <w:rPr>
                <w:sz w:val="24"/>
                <w:szCs w:val="24"/>
              </w:rPr>
            </w:pPr>
            <w:r w:rsidRPr="00674CCA">
              <w:rPr>
                <w:w w:val="99"/>
                <w:sz w:val="24"/>
                <w:szCs w:val="24"/>
              </w:rPr>
              <w:t xml:space="preserve">1 </w:t>
            </w:r>
          </w:p>
        </w:tc>
      </w:tr>
      <w:tr w:rsidR="00D52771" w:rsidTr="006C0ED9">
        <w:trPr>
          <w:trHeight w:val="401"/>
        </w:trPr>
        <w:tc>
          <w:tcPr>
            <w:tcW w:w="690" w:type="dxa"/>
            <w:vMerge/>
            <w:tcBorders>
              <w:bottom w:val="single" w:sz="4" w:space="0" w:color="auto"/>
            </w:tcBorders>
            <w:shd w:val="clear" w:color="auto" w:fill="auto"/>
          </w:tcPr>
          <w:p w:rsidR="00D52771" w:rsidRPr="00674CCA" w:rsidRDefault="00D52771" w:rsidP="00D52771">
            <w:pPr>
              <w:pStyle w:val="TableParagraph"/>
              <w:tabs>
                <w:tab w:val="left" w:pos="772"/>
              </w:tabs>
              <w:spacing w:before="97"/>
              <w:ind w:left="62" w:right="-87"/>
              <w:rPr>
                <w:sz w:val="24"/>
                <w:szCs w:val="24"/>
              </w:rPr>
            </w:pPr>
          </w:p>
        </w:tc>
        <w:tc>
          <w:tcPr>
            <w:tcW w:w="4271" w:type="dxa"/>
            <w:vMerge/>
            <w:tcBorders>
              <w:bottom w:val="single" w:sz="4" w:space="0" w:color="auto"/>
            </w:tcBorders>
          </w:tcPr>
          <w:p w:rsidR="00D52771" w:rsidRPr="00674CCA" w:rsidRDefault="00D52771" w:rsidP="00D52771">
            <w:pPr>
              <w:pStyle w:val="TableParagraph"/>
              <w:tabs>
                <w:tab w:val="left" w:pos="4663"/>
              </w:tabs>
              <w:ind w:left="113" w:right="57"/>
              <w:rPr>
                <w:sz w:val="24"/>
                <w:szCs w:val="24"/>
              </w:rPr>
            </w:pPr>
          </w:p>
        </w:tc>
        <w:tc>
          <w:tcPr>
            <w:tcW w:w="5954" w:type="dxa"/>
          </w:tcPr>
          <w:p w:rsidR="00D52771" w:rsidRPr="00674CCA" w:rsidRDefault="00D52771" w:rsidP="00D52771">
            <w:pPr>
              <w:pStyle w:val="TableParagraph"/>
              <w:tabs>
                <w:tab w:val="left" w:pos="5045"/>
              </w:tabs>
              <w:ind w:left="113" w:right="57"/>
              <w:rPr>
                <w:sz w:val="24"/>
                <w:szCs w:val="24"/>
              </w:rPr>
            </w:pPr>
            <w:r w:rsidRPr="00712D71">
              <w:rPr>
                <w:sz w:val="24"/>
                <w:szCs w:val="24"/>
              </w:rPr>
              <w:t>Терри</w:t>
            </w:r>
            <w:r>
              <w:rPr>
                <w:sz w:val="24"/>
                <w:szCs w:val="24"/>
              </w:rPr>
              <w:t>ториальная доступность, минут</w:t>
            </w:r>
          </w:p>
        </w:tc>
        <w:tc>
          <w:tcPr>
            <w:tcW w:w="4146" w:type="dxa"/>
            <w:shd w:val="clear" w:color="auto" w:fill="auto"/>
          </w:tcPr>
          <w:p w:rsidR="00B33D7A" w:rsidRDefault="00D52771" w:rsidP="00D52771">
            <w:pPr>
              <w:pStyle w:val="TableParagraph"/>
              <w:ind w:left="113" w:right="57"/>
              <w:rPr>
                <w:sz w:val="24"/>
                <w:szCs w:val="24"/>
              </w:rPr>
            </w:pPr>
            <w:r w:rsidRPr="00C96DBB">
              <w:rPr>
                <w:sz w:val="24"/>
                <w:szCs w:val="24"/>
              </w:rPr>
              <w:t xml:space="preserve">не установлена, </w:t>
            </w:r>
          </w:p>
          <w:p w:rsidR="00D52771" w:rsidRPr="00C96DBB" w:rsidRDefault="00D52771" w:rsidP="00D52771">
            <w:pPr>
              <w:pStyle w:val="TableParagraph"/>
              <w:ind w:left="113" w:right="57"/>
              <w:rPr>
                <w:sz w:val="24"/>
                <w:szCs w:val="24"/>
              </w:rPr>
            </w:pPr>
            <w:r w:rsidRPr="00C96DBB">
              <w:rPr>
                <w:sz w:val="24"/>
                <w:szCs w:val="24"/>
              </w:rPr>
              <w:t>рекомендуется не более 45 мин</w:t>
            </w:r>
          </w:p>
        </w:tc>
      </w:tr>
      <w:tr w:rsidR="00D52771" w:rsidTr="006C0ED9">
        <w:trPr>
          <w:trHeight w:val="401"/>
        </w:trPr>
        <w:tc>
          <w:tcPr>
            <w:tcW w:w="690" w:type="dxa"/>
            <w:vMerge w:val="restart"/>
            <w:tcBorders>
              <w:top w:val="single" w:sz="4" w:space="0" w:color="auto"/>
            </w:tcBorders>
            <w:shd w:val="clear" w:color="auto" w:fill="auto"/>
          </w:tcPr>
          <w:p w:rsidR="00D52771" w:rsidRPr="00674CCA" w:rsidRDefault="00CB6311" w:rsidP="00D52771">
            <w:pPr>
              <w:pStyle w:val="TableParagraph"/>
              <w:tabs>
                <w:tab w:val="left" w:pos="772"/>
              </w:tabs>
              <w:spacing w:before="97"/>
              <w:ind w:left="62" w:right="-87"/>
              <w:rPr>
                <w:sz w:val="24"/>
                <w:szCs w:val="24"/>
              </w:rPr>
            </w:pPr>
            <w:r>
              <w:rPr>
                <w:sz w:val="24"/>
                <w:szCs w:val="24"/>
              </w:rPr>
              <w:t>3</w:t>
            </w:r>
          </w:p>
        </w:tc>
        <w:tc>
          <w:tcPr>
            <w:tcW w:w="4271" w:type="dxa"/>
            <w:vMerge w:val="restart"/>
            <w:tcBorders>
              <w:top w:val="single" w:sz="4" w:space="0" w:color="auto"/>
            </w:tcBorders>
          </w:tcPr>
          <w:p w:rsidR="00D52771" w:rsidRPr="00674CCA" w:rsidRDefault="00CB6311" w:rsidP="00D52771">
            <w:pPr>
              <w:pStyle w:val="TableParagraph"/>
              <w:tabs>
                <w:tab w:val="left" w:pos="4663"/>
              </w:tabs>
              <w:ind w:left="113" w:right="57"/>
              <w:rPr>
                <w:sz w:val="24"/>
                <w:szCs w:val="24"/>
              </w:rPr>
            </w:pPr>
            <w:r w:rsidRPr="00D52771">
              <w:rPr>
                <w:sz w:val="24"/>
                <w:szCs w:val="24"/>
              </w:rPr>
              <w:t>Кладбища урновых захоронений после кремации</w:t>
            </w:r>
          </w:p>
        </w:tc>
        <w:tc>
          <w:tcPr>
            <w:tcW w:w="5954" w:type="dxa"/>
          </w:tcPr>
          <w:p w:rsidR="00D52771" w:rsidRPr="00674CCA" w:rsidRDefault="00CB6311" w:rsidP="00D52771">
            <w:pPr>
              <w:pStyle w:val="TableParagraph"/>
              <w:tabs>
                <w:tab w:val="left" w:pos="5045"/>
              </w:tabs>
              <w:ind w:left="113" w:right="57"/>
              <w:rPr>
                <w:sz w:val="24"/>
                <w:szCs w:val="24"/>
              </w:rPr>
            </w:pPr>
            <w:r>
              <w:rPr>
                <w:sz w:val="24"/>
                <w:szCs w:val="24"/>
              </w:rPr>
              <w:t>Р</w:t>
            </w:r>
            <w:r w:rsidR="00D52771" w:rsidRPr="00D52771">
              <w:rPr>
                <w:sz w:val="24"/>
                <w:szCs w:val="24"/>
              </w:rPr>
              <w:t>азмер земельного участка, га на 1000 человек</w:t>
            </w:r>
          </w:p>
        </w:tc>
        <w:tc>
          <w:tcPr>
            <w:tcW w:w="4146" w:type="dxa"/>
            <w:shd w:val="clear" w:color="auto" w:fill="auto"/>
          </w:tcPr>
          <w:p w:rsidR="00D52771" w:rsidRPr="00674CCA" w:rsidRDefault="00CB6311" w:rsidP="00D52771">
            <w:pPr>
              <w:pStyle w:val="TableParagraph"/>
              <w:ind w:left="113" w:right="57"/>
              <w:rPr>
                <w:w w:val="99"/>
                <w:sz w:val="24"/>
                <w:szCs w:val="24"/>
              </w:rPr>
            </w:pPr>
            <w:r>
              <w:rPr>
                <w:w w:val="99"/>
                <w:sz w:val="24"/>
                <w:szCs w:val="24"/>
              </w:rPr>
              <w:t>0,02</w:t>
            </w:r>
          </w:p>
        </w:tc>
      </w:tr>
      <w:tr w:rsidR="00D52771" w:rsidTr="006C0ED9">
        <w:trPr>
          <w:trHeight w:val="401"/>
        </w:trPr>
        <w:tc>
          <w:tcPr>
            <w:tcW w:w="690" w:type="dxa"/>
            <w:vMerge/>
            <w:shd w:val="clear" w:color="auto" w:fill="auto"/>
          </w:tcPr>
          <w:p w:rsidR="00D52771" w:rsidRPr="00674CCA" w:rsidRDefault="00D52771" w:rsidP="00D52771">
            <w:pPr>
              <w:pStyle w:val="TableParagraph"/>
              <w:tabs>
                <w:tab w:val="left" w:pos="772"/>
              </w:tabs>
              <w:spacing w:before="97"/>
              <w:ind w:left="62" w:right="-87"/>
              <w:rPr>
                <w:sz w:val="24"/>
                <w:szCs w:val="24"/>
              </w:rPr>
            </w:pPr>
          </w:p>
        </w:tc>
        <w:tc>
          <w:tcPr>
            <w:tcW w:w="4271" w:type="dxa"/>
            <w:vMerge/>
          </w:tcPr>
          <w:p w:rsidR="00D52771" w:rsidRPr="00674CCA" w:rsidRDefault="00D52771" w:rsidP="00D52771">
            <w:pPr>
              <w:pStyle w:val="TableParagraph"/>
              <w:tabs>
                <w:tab w:val="left" w:pos="4663"/>
              </w:tabs>
              <w:ind w:left="113" w:right="57"/>
              <w:rPr>
                <w:sz w:val="24"/>
                <w:szCs w:val="24"/>
              </w:rPr>
            </w:pPr>
          </w:p>
        </w:tc>
        <w:tc>
          <w:tcPr>
            <w:tcW w:w="5954" w:type="dxa"/>
          </w:tcPr>
          <w:p w:rsidR="00D52771" w:rsidRPr="00674CCA" w:rsidRDefault="00D52771" w:rsidP="00D52771">
            <w:pPr>
              <w:pStyle w:val="TableParagraph"/>
              <w:tabs>
                <w:tab w:val="left" w:pos="5045"/>
              </w:tabs>
              <w:ind w:left="113" w:right="57"/>
              <w:rPr>
                <w:sz w:val="24"/>
                <w:szCs w:val="24"/>
              </w:rPr>
            </w:pPr>
          </w:p>
        </w:tc>
        <w:tc>
          <w:tcPr>
            <w:tcW w:w="4146" w:type="dxa"/>
            <w:shd w:val="clear" w:color="auto" w:fill="auto"/>
          </w:tcPr>
          <w:p w:rsidR="00D52771" w:rsidRPr="00674CCA" w:rsidRDefault="00D52771" w:rsidP="00D52771">
            <w:pPr>
              <w:pStyle w:val="TableParagraph"/>
              <w:ind w:left="113" w:right="57"/>
              <w:rPr>
                <w:w w:val="99"/>
                <w:sz w:val="24"/>
                <w:szCs w:val="24"/>
              </w:rPr>
            </w:pPr>
          </w:p>
        </w:tc>
      </w:tr>
    </w:tbl>
    <w:p w:rsidR="00674CCA" w:rsidRDefault="00674CCA" w:rsidP="008752E5">
      <w:pPr>
        <w:tabs>
          <w:tab w:val="left" w:pos="973"/>
        </w:tabs>
        <w:ind w:left="1593" w:right="1403"/>
        <w:rPr>
          <w:sz w:val="24"/>
        </w:rPr>
      </w:pPr>
    </w:p>
    <w:p w:rsidR="007618C0" w:rsidRPr="00650A2E" w:rsidRDefault="007618C0" w:rsidP="008752E5">
      <w:pPr>
        <w:pStyle w:val="3"/>
        <w:numPr>
          <w:ilvl w:val="1"/>
          <w:numId w:val="31"/>
        </w:numPr>
        <w:tabs>
          <w:tab w:val="left" w:pos="853"/>
        </w:tabs>
        <w:ind w:hanging="218"/>
      </w:pPr>
      <w:bookmarkStart w:id="61" w:name="_Toc178689272"/>
      <w:r w:rsidRPr="00650A2E">
        <w:t>В области обработки, утилизации, обезвреживания, размещения твердых бытовых отходов</w:t>
      </w:r>
      <w:bookmarkEnd w:id="61"/>
    </w:p>
    <w:p w:rsidR="007618C0" w:rsidRPr="00650A2E" w:rsidRDefault="007618C0" w:rsidP="00FA6D72"/>
    <w:p w:rsidR="007618C0" w:rsidRPr="00650A2E" w:rsidRDefault="007618C0" w:rsidP="008752E5">
      <w:pPr>
        <w:pStyle w:val="3"/>
      </w:pPr>
      <w:bookmarkStart w:id="62" w:name="_Toc178689273"/>
      <w:r w:rsidRPr="00650A2E">
        <w:t>Таблица 20</w:t>
      </w:r>
      <w:r w:rsidR="0063615B" w:rsidRPr="00650A2E">
        <w:t xml:space="preserve"> </w:t>
      </w:r>
      <w:r w:rsidRPr="00650A2E">
        <w:t>- В области обработки, утилизации, обезвреживания, размещения твердых бытовых отходов</w:t>
      </w:r>
      <w:bookmarkEnd w:id="62"/>
    </w:p>
    <w:tbl>
      <w:tblPr>
        <w:tblStyle w:val="af2"/>
        <w:tblW w:w="0" w:type="auto"/>
        <w:tblInd w:w="252" w:type="dxa"/>
        <w:tblLook w:val="04A0" w:firstRow="1" w:lastRow="0" w:firstColumn="1" w:lastColumn="0" w:noHBand="0" w:noVBand="1"/>
      </w:tblPr>
      <w:tblGrid>
        <w:gridCol w:w="877"/>
        <w:gridCol w:w="3544"/>
        <w:gridCol w:w="5670"/>
        <w:gridCol w:w="5244"/>
      </w:tblGrid>
      <w:tr w:rsidR="00AB2321" w:rsidRPr="00650A2E" w:rsidTr="0060644B">
        <w:tc>
          <w:tcPr>
            <w:tcW w:w="877" w:type="dxa"/>
          </w:tcPr>
          <w:p w:rsidR="00EE3714" w:rsidRPr="00650A2E" w:rsidRDefault="00EE3714" w:rsidP="0060644B">
            <w:pPr>
              <w:pStyle w:val="a3"/>
              <w:jc w:val="center"/>
              <w:rPr>
                <w:sz w:val="20"/>
                <w:szCs w:val="20"/>
              </w:rPr>
            </w:pPr>
          </w:p>
          <w:p w:rsidR="00AB2321" w:rsidRPr="00650A2E" w:rsidRDefault="00AB2321" w:rsidP="0060644B">
            <w:pPr>
              <w:pStyle w:val="a3"/>
              <w:jc w:val="center"/>
              <w:rPr>
                <w:sz w:val="20"/>
                <w:szCs w:val="20"/>
              </w:rPr>
            </w:pPr>
            <w:r w:rsidRPr="00650A2E">
              <w:rPr>
                <w:sz w:val="20"/>
                <w:szCs w:val="20"/>
              </w:rPr>
              <w:t>№</w:t>
            </w:r>
            <w:r w:rsidRPr="00650A2E">
              <w:rPr>
                <w:spacing w:val="-47"/>
                <w:sz w:val="20"/>
                <w:szCs w:val="20"/>
              </w:rPr>
              <w:t xml:space="preserve"> </w:t>
            </w:r>
            <w:r w:rsidRPr="00650A2E">
              <w:rPr>
                <w:sz w:val="20"/>
                <w:szCs w:val="20"/>
              </w:rPr>
              <w:t>п/п</w:t>
            </w:r>
          </w:p>
        </w:tc>
        <w:tc>
          <w:tcPr>
            <w:tcW w:w="3544" w:type="dxa"/>
          </w:tcPr>
          <w:p w:rsidR="00AB2321" w:rsidRPr="00650A2E" w:rsidRDefault="00AB2321" w:rsidP="0060644B">
            <w:pPr>
              <w:pStyle w:val="a3"/>
              <w:jc w:val="center"/>
              <w:rPr>
                <w:sz w:val="20"/>
                <w:szCs w:val="20"/>
              </w:rPr>
            </w:pPr>
          </w:p>
          <w:p w:rsidR="00AB2321" w:rsidRPr="00650A2E" w:rsidRDefault="00AB2321" w:rsidP="0060644B">
            <w:pPr>
              <w:pStyle w:val="a3"/>
              <w:jc w:val="center"/>
              <w:rPr>
                <w:sz w:val="20"/>
                <w:szCs w:val="20"/>
              </w:rPr>
            </w:pPr>
            <w:r w:rsidRPr="00650A2E">
              <w:rPr>
                <w:sz w:val="20"/>
                <w:szCs w:val="20"/>
              </w:rPr>
              <w:t>Наименование</w:t>
            </w:r>
            <w:r w:rsidRPr="00650A2E">
              <w:rPr>
                <w:spacing w:val="-4"/>
                <w:sz w:val="20"/>
                <w:szCs w:val="20"/>
              </w:rPr>
              <w:t xml:space="preserve"> </w:t>
            </w:r>
            <w:r w:rsidRPr="00650A2E">
              <w:rPr>
                <w:sz w:val="20"/>
                <w:szCs w:val="20"/>
              </w:rPr>
              <w:t>вида</w:t>
            </w:r>
            <w:r w:rsidRPr="00650A2E">
              <w:rPr>
                <w:spacing w:val="-2"/>
                <w:sz w:val="20"/>
                <w:szCs w:val="20"/>
              </w:rPr>
              <w:t xml:space="preserve"> </w:t>
            </w:r>
            <w:r w:rsidRPr="00650A2E">
              <w:rPr>
                <w:sz w:val="20"/>
                <w:szCs w:val="20"/>
              </w:rPr>
              <w:t>объекта</w:t>
            </w:r>
          </w:p>
        </w:tc>
        <w:tc>
          <w:tcPr>
            <w:tcW w:w="5670" w:type="dxa"/>
          </w:tcPr>
          <w:p w:rsidR="00AB2321" w:rsidRPr="00650A2E" w:rsidRDefault="00D562AF" w:rsidP="0060644B">
            <w:pPr>
              <w:pStyle w:val="a3"/>
              <w:jc w:val="center"/>
              <w:rPr>
                <w:sz w:val="20"/>
                <w:szCs w:val="20"/>
              </w:rPr>
            </w:pPr>
            <w:r w:rsidRPr="00650A2E">
              <w:rPr>
                <w:sz w:val="20"/>
                <w:szCs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5244" w:type="dxa"/>
          </w:tcPr>
          <w:p w:rsidR="00AB2321" w:rsidRPr="00650A2E" w:rsidRDefault="00AB2321" w:rsidP="0060644B">
            <w:pPr>
              <w:pStyle w:val="a3"/>
              <w:jc w:val="center"/>
              <w:rPr>
                <w:sz w:val="20"/>
                <w:szCs w:val="20"/>
              </w:rPr>
            </w:pPr>
          </w:p>
          <w:p w:rsidR="00AB2321" w:rsidRPr="00650A2E" w:rsidRDefault="00AB2321" w:rsidP="0060644B">
            <w:pPr>
              <w:pStyle w:val="a3"/>
              <w:jc w:val="center"/>
              <w:rPr>
                <w:sz w:val="20"/>
                <w:szCs w:val="20"/>
              </w:rPr>
            </w:pPr>
            <w:r w:rsidRPr="00650A2E">
              <w:rPr>
                <w:sz w:val="20"/>
                <w:szCs w:val="20"/>
              </w:rPr>
              <w:t>Значение</w:t>
            </w:r>
            <w:r w:rsidRPr="00650A2E">
              <w:rPr>
                <w:spacing w:val="-5"/>
                <w:sz w:val="20"/>
                <w:szCs w:val="20"/>
              </w:rPr>
              <w:t xml:space="preserve"> </w:t>
            </w:r>
            <w:r w:rsidRPr="00650A2E">
              <w:rPr>
                <w:sz w:val="20"/>
                <w:szCs w:val="20"/>
              </w:rPr>
              <w:t>расчетного</w:t>
            </w:r>
            <w:r w:rsidRPr="00650A2E">
              <w:rPr>
                <w:spacing w:val="-3"/>
                <w:sz w:val="20"/>
                <w:szCs w:val="20"/>
              </w:rPr>
              <w:t xml:space="preserve"> </w:t>
            </w:r>
            <w:r w:rsidRPr="00650A2E">
              <w:rPr>
                <w:sz w:val="20"/>
                <w:szCs w:val="20"/>
              </w:rPr>
              <w:t>показателя</w:t>
            </w:r>
          </w:p>
        </w:tc>
      </w:tr>
      <w:tr w:rsidR="00B41C12" w:rsidRPr="00650A2E" w:rsidTr="0060644B">
        <w:tc>
          <w:tcPr>
            <w:tcW w:w="877" w:type="dxa"/>
            <w:vMerge w:val="restart"/>
          </w:tcPr>
          <w:p w:rsidR="00B41C12" w:rsidRPr="00650A2E" w:rsidRDefault="00B41C12" w:rsidP="00C96DBB">
            <w:pPr>
              <w:pStyle w:val="a3"/>
            </w:pPr>
            <w:r w:rsidRPr="00650A2E">
              <w:t>1</w:t>
            </w:r>
          </w:p>
        </w:tc>
        <w:tc>
          <w:tcPr>
            <w:tcW w:w="3544" w:type="dxa"/>
            <w:vMerge w:val="restart"/>
          </w:tcPr>
          <w:p w:rsidR="00B41C12" w:rsidRPr="00650A2E" w:rsidRDefault="00B41C12" w:rsidP="00C96DBB">
            <w:pPr>
              <w:pStyle w:val="a3"/>
            </w:pPr>
            <w:r w:rsidRPr="00650A2E">
              <w:t>Мусоросборники (контейнеры)</w:t>
            </w:r>
          </w:p>
        </w:tc>
        <w:tc>
          <w:tcPr>
            <w:tcW w:w="5670" w:type="dxa"/>
          </w:tcPr>
          <w:p w:rsidR="00B41C12" w:rsidRPr="00650A2E" w:rsidRDefault="00D562AF" w:rsidP="00C96DBB">
            <w:pPr>
              <w:pStyle w:val="a3"/>
            </w:pPr>
            <w:r w:rsidRPr="00650A2E">
              <w:t>У</w:t>
            </w:r>
            <w:r w:rsidR="00B41C12" w:rsidRPr="00650A2E">
              <w:t>ровень обеспеченности числа устанавливаемых контейнеров для мусора</w:t>
            </w:r>
          </w:p>
        </w:tc>
        <w:tc>
          <w:tcPr>
            <w:tcW w:w="5244" w:type="dxa"/>
          </w:tcPr>
          <w:p w:rsidR="00B41C12" w:rsidRDefault="00B41C12" w:rsidP="00C96DBB">
            <w:pPr>
              <w:pStyle w:val="a3"/>
            </w:pPr>
            <w:r w:rsidRPr="00650A2E">
              <w:t>Необходимое число устанавливаемых контейнеров для накопления твердых коммунальных отходов рассчитывается по формуле:</w:t>
            </w:r>
          </w:p>
          <w:p w:rsidR="0060644B" w:rsidRPr="00650A2E" w:rsidRDefault="0060644B" w:rsidP="00C96DBB">
            <w:pPr>
              <w:pStyle w:val="a3"/>
            </w:pPr>
          </w:p>
          <w:p w:rsidR="00B41C12" w:rsidRPr="00650A2E" w:rsidRDefault="00B41C12" w:rsidP="00C96DBB">
            <w:pPr>
              <w:pStyle w:val="a3"/>
            </w:pPr>
            <w:r w:rsidRPr="00650A2E">
              <w:t>Бконт = Пгод t К1 / (365 V) &lt;*&gt;,</w:t>
            </w:r>
          </w:p>
          <w:p w:rsidR="00B41C12" w:rsidRPr="00650A2E" w:rsidRDefault="00B41C12" w:rsidP="00C96DBB">
            <w:pPr>
              <w:pStyle w:val="a3"/>
            </w:pPr>
            <w:r w:rsidRPr="00650A2E">
              <w:t>где Пгод - годовое накопление отходов, куб. м;</w:t>
            </w:r>
          </w:p>
          <w:p w:rsidR="00B41C12" w:rsidRPr="00650A2E" w:rsidRDefault="00B41C12" w:rsidP="00C96DBB">
            <w:pPr>
              <w:pStyle w:val="a3"/>
            </w:pPr>
            <w:r w:rsidRPr="00650A2E">
              <w:t>t - периодичность удаления отходов, сут.;</w:t>
            </w:r>
          </w:p>
          <w:p w:rsidR="00B41C12" w:rsidRPr="00650A2E" w:rsidRDefault="00B41C12" w:rsidP="00C96DBB">
            <w:pPr>
              <w:pStyle w:val="a3"/>
            </w:pPr>
            <w:r w:rsidRPr="00650A2E">
              <w:t>К1 - коэффициент неравномерности отходов, равный 1,25;</w:t>
            </w:r>
          </w:p>
          <w:p w:rsidR="00B41C12" w:rsidRPr="00650A2E" w:rsidRDefault="00B41C12" w:rsidP="00C96DBB">
            <w:pPr>
              <w:pStyle w:val="a3"/>
            </w:pPr>
            <w:r w:rsidRPr="00650A2E">
              <w:t>V - вместимость контейнера.</w:t>
            </w:r>
          </w:p>
          <w:p w:rsidR="00B41C12" w:rsidRPr="00650A2E" w:rsidRDefault="00B41C12" w:rsidP="00C96DBB">
            <w:pPr>
              <w:pStyle w:val="a3"/>
            </w:pPr>
            <w:r w:rsidRPr="00650A2E">
              <w:t>--------------------------------</w:t>
            </w:r>
          </w:p>
          <w:p w:rsidR="00B41C12" w:rsidRPr="00650A2E" w:rsidRDefault="00B41C12" w:rsidP="00C96DBB">
            <w:pPr>
              <w:pStyle w:val="a3"/>
              <w:rPr>
                <w:sz w:val="20"/>
                <w:szCs w:val="20"/>
              </w:rPr>
            </w:pPr>
            <w:r w:rsidRPr="00650A2E">
              <w:rPr>
                <w:sz w:val="20"/>
                <w:szCs w:val="20"/>
              </w:rPr>
              <w:t>&lt;*&gt;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Расчетный объем мусоросборников для накопления твердых коммунальных отходов должен соответствовать фактическому накоплению отходов в периоды наибольшего их образования</w:t>
            </w:r>
          </w:p>
        </w:tc>
      </w:tr>
      <w:tr w:rsidR="00B41C12" w:rsidTr="0060644B">
        <w:tc>
          <w:tcPr>
            <w:tcW w:w="877" w:type="dxa"/>
            <w:vMerge/>
          </w:tcPr>
          <w:p w:rsidR="00B41C12" w:rsidRPr="00650A2E" w:rsidRDefault="00B41C12" w:rsidP="00C96DBB">
            <w:pPr>
              <w:pStyle w:val="a3"/>
            </w:pPr>
          </w:p>
        </w:tc>
        <w:tc>
          <w:tcPr>
            <w:tcW w:w="3544" w:type="dxa"/>
            <w:vMerge/>
          </w:tcPr>
          <w:p w:rsidR="00B41C12" w:rsidRPr="00650A2E" w:rsidRDefault="00B41C12" w:rsidP="00C96DBB">
            <w:pPr>
              <w:pStyle w:val="a3"/>
            </w:pPr>
          </w:p>
        </w:tc>
        <w:tc>
          <w:tcPr>
            <w:tcW w:w="5670" w:type="dxa"/>
          </w:tcPr>
          <w:p w:rsidR="00B41C12" w:rsidRPr="00650A2E" w:rsidRDefault="00D562AF" w:rsidP="00C96DBB">
            <w:pPr>
              <w:pStyle w:val="a3"/>
            </w:pPr>
            <w:r w:rsidRPr="00650A2E">
              <w:t>Терр</w:t>
            </w:r>
            <w:r w:rsidR="00184546" w:rsidRPr="00650A2E">
              <w:t xml:space="preserve">иториальная доступность, </w:t>
            </w:r>
            <w:r w:rsidR="000446DA" w:rsidRPr="00BA3756">
              <w:t>минут (метров)</w:t>
            </w:r>
          </w:p>
        </w:tc>
        <w:tc>
          <w:tcPr>
            <w:tcW w:w="5244" w:type="dxa"/>
          </w:tcPr>
          <w:p w:rsidR="00B41C12" w:rsidRPr="00C96DBB" w:rsidRDefault="00B41C12" w:rsidP="000446DA">
            <w:pPr>
              <w:pStyle w:val="a3"/>
            </w:pPr>
            <w:r w:rsidRPr="00650A2E">
              <w:t xml:space="preserve">Пешеходная доступность площадки для установки контейнеров </w:t>
            </w:r>
            <w:r w:rsidR="00B33D7A">
              <w:t xml:space="preserve">до жилых зданий - не более </w:t>
            </w:r>
            <w:r w:rsidR="000446DA">
              <w:t>2</w:t>
            </w:r>
            <w:r w:rsidRPr="00650A2E">
              <w:t>/</w:t>
            </w:r>
            <w:r w:rsidR="000446DA">
              <w:t>100</w:t>
            </w:r>
          </w:p>
        </w:tc>
      </w:tr>
    </w:tbl>
    <w:p w:rsidR="007618C0" w:rsidRDefault="007618C0" w:rsidP="00FA6D72"/>
    <w:p w:rsidR="00714BF5" w:rsidRDefault="00714BF5" w:rsidP="00FA6D72"/>
    <w:p w:rsidR="00E23196" w:rsidRDefault="00E23196" w:rsidP="00674CCA">
      <w:pPr>
        <w:tabs>
          <w:tab w:val="left" w:pos="973"/>
        </w:tabs>
        <w:spacing w:before="90" w:line="343" w:lineRule="auto"/>
        <w:ind w:left="1593" w:right="1403"/>
        <w:rPr>
          <w:sz w:val="24"/>
        </w:rPr>
      </w:pPr>
    </w:p>
    <w:p w:rsidR="00E23196" w:rsidRDefault="00E23196" w:rsidP="00674CCA">
      <w:pPr>
        <w:tabs>
          <w:tab w:val="left" w:pos="973"/>
        </w:tabs>
        <w:spacing w:before="90" w:line="343" w:lineRule="auto"/>
        <w:ind w:left="1593" w:right="1403"/>
        <w:rPr>
          <w:sz w:val="24"/>
        </w:rPr>
        <w:sectPr w:rsidR="00E23196" w:rsidSect="00C55527">
          <w:footerReference w:type="default" r:id="rId10"/>
          <w:pgSz w:w="16840" w:h="11910" w:orient="landscape"/>
          <w:pgMar w:top="1100" w:right="240" w:bottom="800" w:left="880" w:header="0" w:footer="537" w:gutter="0"/>
          <w:cols w:space="720"/>
          <w:docGrid w:linePitch="299"/>
        </w:sectPr>
      </w:pPr>
    </w:p>
    <w:p w:rsidR="00D36EDA" w:rsidRPr="00510FD7" w:rsidRDefault="00510FD7" w:rsidP="005A1CBE">
      <w:pPr>
        <w:pStyle w:val="1"/>
        <w:numPr>
          <w:ilvl w:val="0"/>
          <w:numId w:val="30"/>
        </w:numPr>
        <w:tabs>
          <w:tab w:val="left" w:pos="0"/>
        </w:tabs>
        <w:jc w:val="center"/>
      </w:pPr>
      <w:bookmarkStart w:id="63" w:name="_bookmark23"/>
      <w:bookmarkEnd w:id="63"/>
      <w:r w:rsidRPr="00510FD7">
        <w:t xml:space="preserve"> </w:t>
      </w:r>
      <w:bookmarkStart w:id="64" w:name="_Toc178689274"/>
      <w:r w:rsidR="003016D0" w:rsidRPr="00510FD7">
        <w:t>МАТЕРИАЛЫ</w:t>
      </w:r>
      <w:r w:rsidR="003016D0" w:rsidRPr="00510FD7">
        <w:rPr>
          <w:spacing w:val="1"/>
        </w:rPr>
        <w:t xml:space="preserve"> </w:t>
      </w:r>
      <w:r w:rsidR="003016D0" w:rsidRPr="00510FD7">
        <w:t>ПО</w:t>
      </w:r>
      <w:r w:rsidR="003016D0" w:rsidRPr="00510FD7">
        <w:rPr>
          <w:spacing w:val="1"/>
        </w:rPr>
        <w:t xml:space="preserve"> </w:t>
      </w:r>
      <w:r w:rsidR="003016D0" w:rsidRPr="00510FD7">
        <w:t>ОБОСНОВАНИЮ</w:t>
      </w:r>
      <w:r w:rsidR="003016D0" w:rsidRPr="00510FD7">
        <w:rPr>
          <w:spacing w:val="1"/>
        </w:rPr>
        <w:t xml:space="preserve"> </w:t>
      </w:r>
      <w:r w:rsidR="003016D0" w:rsidRPr="00510FD7">
        <w:t>РАСЧЕТНЫХ</w:t>
      </w:r>
      <w:r w:rsidR="003016D0" w:rsidRPr="00510FD7">
        <w:rPr>
          <w:spacing w:val="1"/>
        </w:rPr>
        <w:t xml:space="preserve"> </w:t>
      </w:r>
      <w:r w:rsidR="003016D0" w:rsidRPr="00510FD7">
        <w:t>ПОКАЗАТЕЛЕЙ,</w:t>
      </w:r>
      <w:r w:rsidR="003016D0" w:rsidRPr="00510FD7">
        <w:rPr>
          <w:spacing w:val="1"/>
        </w:rPr>
        <w:t xml:space="preserve"> </w:t>
      </w:r>
      <w:r w:rsidR="003016D0" w:rsidRPr="00510FD7">
        <w:t>СОДЕРЖАЩИХСЯ</w:t>
      </w:r>
      <w:r w:rsidR="003016D0" w:rsidRPr="00510FD7">
        <w:rPr>
          <w:spacing w:val="1"/>
        </w:rPr>
        <w:t xml:space="preserve"> </w:t>
      </w:r>
      <w:r w:rsidR="003016D0" w:rsidRPr="00510FD7">
        <w:t>В</w:t>
      </w:r>
      <w:r w:rsidR="003016D0" w:rsidRPr="00510FD7">
        <w:rPr>
          <w:spacing w:val="1"/>
        </w:rPr>
        <w:t xml:space="preserve"> </w:t>
      </w:r>
      <w:r w:rsidR="003016D0" w:rsidRPr="00B654CA">
        <w:t>ОСНОВОЙ</w:t>
      </w:r>
      <w:r w:rsidR="003016D0" w:rsidRPr="00510FD7">
        <w:rPr>
          <w:spacing w:val="1"/>
        </w:rPr>
        <w:t xml:space="preserve"> </w:t>
      </w:r>
      <w:r w:rsidR="003016D0" w:rsidRPr="00510FD7">
        <w:t>ЧАСТИ</w:t>
      </w:r>
      <w:r w:rsidR="003016D0" w:rsidRPr="00510FD7">
        <w:rPr>
          <w:spacing w:val="1"/>
        </w:rPr>
        <w:t xml:space="preserve"> </w:t>
      </w:r>
      <w:r w:rsidR="003016D0" w:rsidRPr="00510FD7">
        <w:t>МЕСТНЫХ</w:t>
      </w:r>
      <w:r w:rsidR="003016D0" w:rsidRPr="00510FD7">
        <w:rPr>
          <w:spacing w:val="1"/>
        </w:rPr>
        <w:t xml:space="preserve"> </w:t>
      </w:r>
      <w:r w:rsidR="003016D0" w:rsidRPr="00510FD7">
        <w:t>НОРМАТИВОВ</w:t>
      </w:r>
      <w:r w:rsidR="003016D0" w:rsidRPr="00510FD7">
        <w:rPr>
          <w:spacing w:val="1"/>
        </w:rPr>
        <w:t xml:space="preserve"> </w:t>
      </w:r>
      <w:r w:rsidR="003016D0" w:rsidRPr="00510FD7">
        <w:t>ГРАДОСТРОИТЕЛЬНОГО</w:t>
      </w:r>
      <w:r w:rsidR="003016D0" w:rsidRPr="00510FD7">
        <w:rPr>
          <w:spacing w:val="1"/>
        </w:rPr>
        <w:t xml:space="preserve"> </w:t>
      </w:r>
      <w:r w:rsidR="003016D0" w:rsidRPr="00510FD7">
        <w:t>ПРОЕКТИРОВАНИЯ</w:t>
      </w:r>
      <w:bookmarkEnd w:id="64"/>
    </w:p>
    <w:p w:rsidR="00510FD7" w:rsidRDefault="00510FD7" w:rsidP="00BD657A">
      <w:pPr>
        <w:pStyle w:val="a5"/>
        <w:tabs>
          <w:tab w:val="left" w:pos="786"/>
        </w:tabs>
        <w:spacing w:before="74"/>
        <w:ind w:left="0" w:right="3" w:firstLine="709"/>
        <w:jc w:val="center"/>
        <w:rPr>
          <w:b/>
          <w:sz w:val="24"/>
          <w:szCs w:val="24"/>
        </w:rPr>
      </w:pPr>
    </w:p>
    <w:p w:rsidR="00B33D7A" w:rsidRPr="00510FD7" w:rsidRDefault="00B33D7A" w:rsidP="00BD657A">
      <w:pPr>
        <w:pStyle w:val="a5"/>
        <w:tabs>
          <w:tab w:val="left" w:pos="786"/>
        </w:tabs>
        <w:spacing w:before="74"/>
        <w:ind w:left="0" w:right="3" w:firstLine="709"/>
        <w:jc w:val="center"/>
        <w:rPr>
          <w:b/>
          <w:sz w:val="24"/>
          <w:szCs w:val="24"/>
        </w:rPr>
      </w:pPr>
    </w:p>
    <w:p w:rsidR="008A3398" w:rsidRDefault="003016D0" w:rsidP="00CD095D">
      <w:pPr>
        <w:pStyle w:val="1"/>
        <w:numPr>
          <w:ilvl w:val="3"/>
          <w:numId w:val="30"/>
        </w:numPr>
        <w:tabs>
          <w:tab w:val="left" w:pos="1122"/>
        </w:tabs>
        <w:ind w:right="3" w:hanging="2722"/>
        <w:jc w:val="center"/>
        <w:rPr>
          <w:sz w:val="24"/>
          <w:szCs w:val="24"/>
        </w:rPr>
      </w:pPr>
      <w:bookmarkStart w:id="65" w:name="_bookmark24"/>
      <w:bookmarkStart w:id="66" w:name="_Toc178689275"/>
      <w:bookmarkEnd w:id="65"/>
      <w:r w:rsidRPr="00510FD7">
        <w:rPr>
          <w:sz w:val="24"/>
          <w:szCs w:val="24"/>
        </w:rPr>
        <w:t>Информация</w:t>
      </w:r>
      <w:r w:rsidRPr="00510FD7">
        <w:rPr>
          <w:spacing w:val="1"/>
          <w:sz w:val="24"/>
          <w:szCs w:val="24"/>
        </w:rPr>
        <w:t xml:space="preserve"> </w:t>
      </w:r>
      <w:r w:rsidRPr="00510FD7">
        <w:rPr>
          <w:sz w:val="24"/>
          <w:szCs w:val="24"/>
        </w:rPr>
        <w:t>о</w:t>
      </w:r>
      <w:r w:rsidRPr="00510FD7">
        <w:rPr>
          <w:spacing w:val="1"/>
          <w:sz w:val="24"/>
          <w:szCs w:val="24"/>
        </w:rPr>
        <w:t xml:space="preserve"> </w:t>
      </w:r>
      <w:r w:rsidRPr="00510FD7">
        <w:rPr>
          <w:sz w:val="24"/>
          <w:szCs w:val="24"/>
        </w:rPr>
        <w:t>современном</w:t>
      </w:r>
      <w:r w:rsidRPr="00510FD7">
        <w:rPr>
          <w:spacing w:val="1"/>
          <w:sz w:val="24"/>
          <w:szCs w:val="24"/>
        </w:rPr>
        <w:t xml:space="preserve"> </w:t>
      </w:r>
      <w:r w:rsidRPr="00510FD7">
        <w:rPr>
          <w:sz w:val="24"/>
          <w:szCs w:val="24"/>
        </w:rPr>
        <w:t>состоянии,</w:t>
      </w:r>
      <w:r w:rsidRPr="00510FD7">
        <w:rPr>
          <w:spacing w:val="1"/>
          <w:sz w:val="24"/>
          <w:szCs w:val="24"/>
        </w:rPr>
        <w:t xml:space="preserve"> </w:t>
      </w:r>
      <w:r w:rsidRPr="00510FD7">
        <w:rPr>
          <w:sz w:val="24"/>
          <w:szCs w:val="24"/>
        </w:rPr>
        <w:t>прогнозе</w:t>
      </w:r>
      <w:r w:rsidRPr="00510FD7">
        <w:rPr>
          <w:spacing w:val="1"/>
          <w:sz w:val="24"/>
          <w:szCs w:val="24"/>
        </w:rPr>
        <w:t xml:space="preserve"> </w:t>
      </w:r>
      <w:r w:rsidRPr="00510FD7">
        <w:rPr>
          <w:sz w:val="24"/>
          <w:szCs w:val="24"/>
        </w:rPr>
        <w:t>развития</w:t>
      </w:r>
      <w:r w:rsidRPr="00510FD7">
        <w:rPr>
          <w:spacing w:val="1"/>
          <w:sz w:val="24"/>
          <w:szCs w:val="24"/>
        </w:rPr>
        <w:t xml:space="preserve"> </w:t>
      </w:r>
      <w:r w:rsidR="00B9423C">
        <w:rPr>
          <w:sz w:val="24"/>
          <w:szCs w:val="24"/>
        </w:rPr>
        <w:t>города</w:t>
      </w:r>
      <w:bookmarkEnd w:id="66"/>
    </w:p>
    <w:p w:rsidR="00B9423C" w:rsidRPr="00510FD7" w:rsidRDefault="00B9423C" w:rsidP="00FA6D72"/>
    <w:p w:rsidR="00B9423C" w:rsidRDefault="008A3398" w:rsidP="00536C1D">
      <w:pPr>
        <w:pStyle w:val="2"/>
        <w:spacing w:before="0"/>
        <w:ind w:left="0" w:right="3"/>
        <w:rPr>
          <w:sz w:val="24"/>
          <w:szCs w:val="24"/>
        </w:rPr>
      </w:pPr>
      <w:bookmarkStart w:id="67" w:name="_bookmark25"/>
      <w:bookmarkStart w:id="68" w:name="_Toc178689276"/>
      <w:bookmarkEnd w:id="67"/>
      <w:r w:rsidRPr="00510FD7">
        <w:rPr>
          <w:sz w:val="24"/>
          <w:szCs w:val="24"/>
        </w:rPr>
        <w:t>1.1</w:t>
      </w:r>
      <w:r w:rsidR="006C3F91" w:rsidRPr="00510FD7">
        <w:rPr>
          <w:sz w:val="24"/>
          <w:szCs w:val="24"/>
        </w:rPr>
        <w:t>.</w:t>
      </w:r>
      <w:r w:rsidRPr="00510FD7">
        <w:rPr>
          <w:sz w:val="24"/>
          <w:szCs w:val="24"/>
        </w:rPr>
        <w:t xml:space="preserve"> </w:t>
      </w:r>
      <w:r w:rsidR="003016D0" w:rsidRPr="00510FD7">
        <w:rPr>
          <w:sz w:val="24"/>
          <w:szCs w:val="24"/>
        </w:rPr>
        <w:t>Администрат</w:t>
      </w:r>
      <w:r w:rsidR="00084B5D" w:rsidRPr="00510FD7">
        <w:rPr>
          <w:sz w:val="24"/>
          <w:szCs w:val="24"/>
        </w:rPr>
        <w:t>ивно-территориальное устройство</w:t>
      </w:r>
      <w:bookmarkEnd w:id="68"/>
    </w:p>
    <w:p w:rsidR="00AE52D0" w:rsidRPr="00313207" w:rsidRDefault="00B9423C" w:rsidP="00FA6D72">
      <w:pPr>
        <w:rPr>
          <w:sz w:val="24"/>
          <w:szCs w:val="24"/>
        </w:rPr>
      </w:pPr>
      <w:r>
        <w:t xml:space="preserve"> </w:t>
      </w:r>
    </w:p>
    <w:p w:rsidR="000A13DC" w:rsidRPr="00B66B8C" w:rsidRDefault="000A13DC" w:rsidP="00BD657A">
      <w:pPr>
        <w:pStyle w:val="a5"/>
        <w:tabs>
          <w:tab w:val="left" w:pos="1058"/>
        </w:tabs>
        <w:ind w:left="0" w:right="3" w:firstLine="709"/>
        <w:rPr>
          <w:sz w:val="24"/>
          <w:szCs w:val="24"/>
        </w:rPr>
      </w:pPr>
      <w:r w:rsidRPr="00B66B8C">
        <w:rPr>
          <w:sz w:val="24"/>
          <w:szCs w:val="24"/>
        </w:rPr>
        <w:t>Город Зе</w:t>
      </w:r>
      <w:r w:rsidR="00417D27">
        <w:rPr>
          <w:sz w:val="24"/>
          <w:szCs w:val="24"/>
        </w:rPr>
        <w:t xml:space="preserve">леногорск основан в 1956 году </w:t>
      </w:r>
      <w:r w:rsidRPr="00B66B8C">
        <w:rPr>
          <w:sz w:val="24"/>
          <w:szCs w:val="24"/>
        </w:rPr>
        <w:t>является закрытым административно-территориальным образованием (далее – ЗАТО)</w:t>
      </w:r>
      <w:r w:rsidRPr="00B66B8C">
        <w:rPr>
          <w:rFonts w:eastAsia="Calibri"/>
          <w:sz w:val="24"/>
          <w:szCs w:val="24"/>
        </w:rPr>
        <w:t xml:space="preserve"> и входит в состав Красноярского края</w:t>
      </w:r>
      <w:r w:rsidRPr="00B66B8C">
        <w:rPr>
          <w:sz w:val="24"/>
          <w:szCs w:val="24"/>
        </w:rPr>
        <w:t xml:space="preserve">. Вся территория ЗАТО является территорией муниципального образования со статусом городского округа. Наименование закрытого административно-территориального образования – «ЗАТО Зеленогорск», «ЗАТО Зеленогорск Красноярского края». Наименование населенного пункта, расположенного на территории ЗАТО Зеленогорск, – «город Зеленогорск», «город Зеленогорск Красноярского края». </w:t>
      </w:r>
    </w:p>
    <w:p w:rsidR="00807D4C" w:rsidRPr="00B66B8C" w:rsidRDefault="000A13DC" w:rsidP="00BD657A">
      <w:pPr>
        <w:pStyle w:val="a5"/>
        <w:tabs>
          <w:tab w:val="left" w:pos="1058"/>
        </w:tabs>
        <w:ind w:left="0" w:right="3" w:firstLine="709"/>
        <w:rPr>
          <w:sz w:val="24"/>
          <w:szCs w:val="24"/>
        </w:rPr>
      </w:pPr>
      <w:r w:rsidRPr="00B66B8C">
        <w:rPr>
          <w:sz w:val="24"/>
          <w:szCs w:val="24"/>
        </w:rPr>
        <w:t>Границы ЗАТО, определяющие территорию города, утверждены Указом Президента Российской Федерации от 14.01.2002 № 26.</w:t>
      </w:r>
    </w:p>
    <w:p w:rsidR="000A13DC" w:rsidRPr="00A700BE" w:rsidRDefault="000A13DC" w:rsidP="00BD657A">
      <w:pPr>
        <w:pStyle w:val="a5"/>
        <w:tabs>
          <w:tab w:val="left" w:pos="1058"/>
        </w:tabs>
        <w:ind w:left="0" w:right="3" w:firstLine="709"/>
        <w:rPr>
          <w:sz w:val="24"/>
          <w:szCs w:val="24"/>
        </w:rPr>
      </w:pPr>
      <w:r w:rsidRPr="00B66B8C">
        <w:rPr>
          <w:sz w:val="24"/>
          <w:szCs w:val="24"/>
        </w:rPr>
        <w:t xml:space="preserve">Город Зеленогорск </w:t>
      </w:r>
      <w:r w:rsidRPr="00A700BE">
        <w:rPr>
          <w:sz w:val="24"/>
          <w:szCs w:val="24"/>
        </w:rPr>
        <w:t xml:space="preserve">расположен на территории Рыбинского района, на левом берегу реки Кан в устье реки Барга, которая </w:t>
      </w:r>
      <w:r w:rsidR="006F208B" w:rsidRPr="00A700BE">
        <w:rPr>
          <w:sz w:val="24"/>
          <w:szCs w:val="24"/>
        </w:rPr>
        <w:t>проходит через город и представляет собой искусственное русло в виде открытого и закрытого каналов</w:t>
      </w:r>
      <w:r w:rsidRPr="00A700BE">
        <w:rPr>
          <w:sz w:val="24"/>
          <w:szCs w:val="24"/>
        </w:rPr>
        <w:t xml:space="preserve">. </w:t>
      </w:r>
    </w:p>
    <w:p w:rsidR="00084B5D" w:rsidRPr="00A700BE" w:rsidRDefault="000A13DC" w:rsidP="00B70DD3">
      <w:pPr>
        <w:pStyle w:val="a5"/>
        <w:tabs>
          <w:tab w:val="left" w:pos="1058"/>
        </w:tabs>
        <w:ind w:left="0" w:right="3" w:firstLine="709"/>
        <w:rPr>
          <w:sz w:val="24"/>
          <w:szCs w:val="24"/>
        </w:rPr>
      </w:pPr>
      <w:r w:rsidRPr="00A700BE">
        <w:rPr>
          <w:sz w:val="24"/>
          <w:szCs w:val="24"/>
        </w:rPr>
        <w:t xml:space="preserve">Площадь территории ЗАТО город Зеленогорск составляет </w:t>
      </w:r>
      <w:r w:rsidRPr="00A700BE">
        <w:rPr>
          <w:rFonts w:eastAsia="Calibri"/>
          <w:sz w:val="24"/>
          <w:szCs w:val="24"/>
        </w:rPr>
        <w:t xml:space="preserve">16 208 га. </w:t>
      </w:r>
      <w:r w:rsidR="00807D4C" w:rsidRPr="00A700BE">
        <w:rPr>
          <w:sz w:val="24"/>
          <w:szCs w:val="24"/>
        </w:rPr>
        <w:t xml:space="preserve">Расстояние от </w:t>
      </w:r>
      <w:r w:rsidRPr="00A700BE">
        <w:rPr>
          <w:sz w:val="24"/>
          <w:szCs w:val="24"/>
        </w:rPr>
        <w:t xml:space="preserve">города </w:t>
      </w:r>
      <w:r w:rsidR="00807D4C" w:rsidRPr="00A700BE">
        <w:rPr>
          <w:sz w:val="24"/>
          <w:szCs w:val="24"/>
        </w:rPr>
        <w:t>Зеленогорска до крае</w:t>
      </w:r>
      <w:r w:rsidR="006F208B" w:rsidRPr="00A700BE">
        <w:rPr>
          <w:sz w:val="24"/>
          <w:szCs w:val="24"/>
        </w:rPr>
        <w:t>вого центра, города Красноярска</w:t>
      </w:r>
      <w:r w:rsidR="00807D4C" w:rsidRPr="00A700BE">
        <w:rPr>
          <w:sz w:val="24"/>
          <w:szCs w:val="24"/>
        </w:rPr>
        <w:t xml:space="preserve"> составляет 160 км. </w:t>
      </w:r>
      <w:r w:rsidR="005034F4" w:rsidRPr="00A700BE">
        <w:rPr>
          <w:sz w:val="24"/>
          <w:szCs w:val="24"/>
        </w:rPr>
        <w:t>Основное транспортное сообщение с краевым центром обеспечивается автомобильной трассой Федеральног</w:t>
      </w:r>
      <w:r w:rsidR="006F208B" w:rsidRPr="00A700BE">
        <w:rPr>
          <w:sz w:val="24"/>
          <w:szCs w:val="24"/>
        </w:rPr>
        <w:t>о значения Р-255 «Сибирь»</w:t>
      </w:r>
      <w:r w:rsidR="005034F4" w:rsidRPr="00A700BE">
        <w:rPr>
          <w:sz w:val="24"/>
          <w:szCs w:val="24"/>
        </w:rPr>
        <w:t xml:space="preserve">. </w:t>
      </w:r>
      <w:r w:rsidR="006F208B" w:rsidRPr="00A700BE">
        <w:rPr>
          <w:sz w:val="24"/>
          <w:szCs w:val="24"/>
        </w:rPr>
        <w:t xml:space="preserve">От Транссибирской магистрали </w:t>
      </w:r>
      <w:r w:rsidR="001247AD" w:rsidRPr="00A700BE">
        <w:rPr>
          <w:sz w:val="24"/>
          <w:szCs w:val="24"/>
        </w:rPr>
        <w:t>(</w:t>
      </w:r>
      <w:r w:rsidR="005034F4" w:rsidRPr="00A700BE">
        <w:rPr>
          <w:sz w:val="24"/>
          <w:szCs w:val="24"/>
        </w:rPr>
        <w:t>станция Заозерная</w:t>
      </w:r>
      <w:r w:rsidR="001247AD" w:rsidRPr="00A700BE">
        <w:rPr>
          <w:sz w:val="24"/>
          <w:szCs w:val="24"/>
        </w:rPr>
        <w:t>) до города проложена железнодорожная ветка. Ближайшие</w:t>
      </w:r>
      <w:r w:rsidR="005034F4" w:rsidRPr="00A700BE">
        <w:rPr>
          <w:sz w:val="24"/>
          <w:szCs w:val="24"/>
        </w:rPr>
        <w:t xml:space="preserve"> аэропорт</w:t>
      </w:r>
      <w:r w:rsidR="001247AD" w:rsidRPr="00A700BE">
        <w:rPr>
          <w:sz w:val="24"/>
          <w:szCs w:val="24"/>
        </w:rPr>
        <w:t>ы</w:t>
      </w:r>
      <w:r w:rsidR="005034F4" w:rsidRPr="00A700BE">
        <w:rPr>
          <w:sz w:val="24"/>
          <w:szCs w:val="24"/>
        </w:rPr>
        <w:t xml:space="preserve"> – </w:t>
      </w:r>
      <w:r w:rsidR="001247AD" w:rsidRPr="00A700BE">
        <w:rPr>
          <w:sz w:val="24"/>
          <w:szCs w:val="24"/>
        </w:rPr>
        <w:t xml:space="preserve">международный аэропорт Красноярск </w:t>
      </w:r>
      <w:r w:rsidR="003971F1" w:rsidRPr="00A700BE">
        <w:rPr>
          <w:sz w:val="24"/>
          <w:szCs w:val="24"/>
          <w:shd w:val="clear" w:color="auto" w:fill="FFFFFF"/>
        </w:rPr>
        <w:t>имени Д</w:t>
      </w:r>
      <w:r w:rsidR="00D34A1A" w:rsidRPr="00A700BE">
        <w:rPr>
          <w:sz w:val="24"/>
          <w:szCs w:val="24"/>
          <w:shd w:val="clear" w:color="auto" w:fill="FFFFFF"/>
        </w:rPr>
        <w:t>.А.</w:t>
      </w:r>
      <w:r w:rsidR="003971F1" w:rsidRPr="00A700BE">
        <w:rPr>
          <w:sz w:val="24"/>
          <w:szCs w:val="24"/>
          <w:shd w:val="clear" w:color="auto" w:fill="FFFFFF"/>
        </w:rPr>
        <w:t xml:space="preserve"> Хворостовского</w:t>
      </w:r>
      <w:r w:rsidR="003971F1" w:rsidRPr="00A700BE">
        <w:rPr>
          <w:rFonts w:ascii="Arial" w:hAnsi="Arial" w:cs="Arial"/>
          <w:sz w:val="20"/>
          <w:szCs w:val="20"/>
          <w:shd w:val="clear" w:color="auto" w:fill="FFFFFF"/>
        </w:rPr>
        <w:t xml:space="preserve"> </w:t>
      </w:r>
      <w:r w:rsidR="001247AD" w:rsidRPr="00A700BE">
        <w:rPr>
          <w:sz w:val="24"/>
          <w:szCs w:val="24"/>
        </w:rPr>
        <w:t xml:space="preserve">и региональный аэропорт Черемшанка. </w:t>
      </w:r>
    </w:p>
    <w:p w:rsidR="00A5083D" w:rsidRPr="00A700BE" w:rsidRDefault="00A5083D" w:rsidP="00A5083D">
      <w:pPr>
        <w:pStyle w:val="a5"/>
        <w:tabs>
          <w:tab w:val="left" w:pos="1058"/>
        </w:tabs>
        <w:ind w:left="0" w:right="6" w:firstLine="0"/>
        <w:rPr>
          <w:sz w:val="24"/>
          <w:szCs w:val="24"/>
        </w:rPr>
      </w:pPr>
    </w:p>
    <w:p w:rsidR="00D36EDA" w:rsidRPr="00A700BE" w:rsidRDefault="006C3F91" w:rsidP="00A5083D">
      <w:pPr>
        <w:pStyle w:val="2"/>
        <w:spacing w:before="0"/>
        <w:ind w:left="0" w:right="6"/>
        <w:rPr>
          <w:sz w:val="20"/>
        </w:rPr>
      </w:pPr>
      <w:bookmarkStart w:id="69" w:name="_bookmark26"/>
      <w:bookmarkStart w:id="70" w:name="_Toc178689277"/>
      <w:bookmarkEnd w:id="69"/>
      <w:r w:rsidRPr="00A700BE">
        <w:rPr>
          <w:sz w:val="24"/>
          <w:szCs w:val="24"/>
        </w:rPr>
        <w:t xml:space="preserve">1.2. </w:t>
      </w:r>
      <w:r w:rsidR="003016D0" w:rsidRPr="00A700BE">
        <w:rPr>
          <w:sz w:val="24"/>
          <w:szCs w:val="24"/>
        </w:rPr>
        <w:t>Социально-демографический</w:t>
      </w:r>
      <w:r w:rsidR="003016D0" w:rsidRPr="00A700BE">
        <w:t xml:space="preserve"> состав муниципального образования</w:t>
      </w:r>
      <w:bookmarkEnd w:id="70"/>
    </w:p>
    <w:p w:rsidR="00B66B8C" w:rsidRPr="00A700BE" w:rsidRDefault="00B66B8C" w:rsidP="00F3595F"/>
    <w:p w:rsidR="0060249B" w:rsidRPr="00A700BE" w:rsidRDefault="006C3F91" w:rsidP="001247AD">
      <w:pPr>
        <w:ind w:right="6" w:firstLine="709"/>
        <w:jc w:val="both"/>
        <w:rPr>
          <w:sz w:val="24"/>
          <w:szCs w:val="24"/>
        </w:rPr>
      </w:pPr>
      <w:r w:rsidRPr="00A700BE">
        <w:rPr>
          <w:sz w:val="24"/>
          <w:szCs w:val="24"/>
        </w:rPr>
        <w:t>Численность населения города Зеленогорска п</w:t>
      </w:r>
      <w:r w:rsidR="00807D4C" w:rsidRPr="00A700BE">
        <w:rPr>
          <w:sz w:val="24"/>
          <w:szCs w:val="24"/>
        </w:rPr>
        <w:t xml:space="preserve">о данным </w:t>
      </w:r>
      <w:r w:rsidRPr="00A700BE">
        <w:rPr>
          <w:color w:val="0E2D47"/>
          <w:sz w:val="24"/>
          <w:szCs w:val="24"/>
          <w:shd w:val="clear" w:color="auto" w:fill="FFFFFF"/>
        </w:rPr>
        <w:t>Управления Федеральной службы государственной статистики по Красноярскому краю, Республике Хакасия и Республике Тыва</w:t>
      </w:r>
      <w:r w:rsidR="00C30212" w:rsidRPr="00A700BE">
        <w:rPr>
          <w:sz w:val="24"/>
          <w:szCs w:val="24"/>
        </w:rPr>
        <w:t xml:space="preserve"> на 1 января 2024</w:t>
      </w:r>
      <w:r w:rsidRPr="00A700BE">
        <w:rPr>
          <w:sz w:val="24"/>
          <w:szCs w:val="24"/>
        </w:rPr>
        <w:t xml:space="preserve"> года</w:t>
      </w:r>
      <w:r w:rsidR="00807D4C" w:rsidRPr="00A700BE">
        <w:rPr>
          <w:sz w:val="24"/>
          <w:szCs w:val="24"/>
        </w:rPr>
        <w:t xml:space="preserve"> </w:t>
      </w:r>
      <w:r w:rsidR="00C30212" w:rsidRPr="00A700BE">
        <w:rPr>
          <w:sz w:val="24"/>
          <w:szCs w:val="24"/>
        </w:rPr>
        <w:t>составляет 52 913 человек</w:t>
      </w:r>
      <w:r w:rsidR="00807D4C" w:rsidRPr="00A700BE">
        <w:rPr>
          <w:sz w:val="24"/>
          <w:szCs w:val="24"/>
        </w:rPr>
        <w:t>.</w:t>
      </w:r>
      <w:r w:rsidR="00CF6D87" w:rsidRPr="00A700BE">
        <w:rPr>
          <w:sz w:val="24"/>
          <w:szCs w:val="24"/>
        </w:rPr>
        <w:t xml:space="preserve"> Средний возраст жителей города – 41,8 года.</w:t>
      </w:r>
    </w:p>
    <w:p w:rsidR="00360237" w:rsidRPr="00360237" w:rsidRDefault="00360237" w:rsidP="00BD657A">
      <w:pPr>
        <w:ind w:right="3" w:firstLine="709"/>
        <w:jc w:val="both"/>
        <w:rPr>
          <w:sz w:val="24"/>
          <w:szCs w:val="24"/>
        </w:rPr>
      </w:pPr>
      <w:r w:rsidRPr="00A700BE">
        <w:rPr>
          <w:sz w:val="24"/>
          <w:szCs w:val="24"/>
        </w:rPr>
        <w:t xml:space="preserve">Согласно Стратегии к 2030 году </w:t>
      </w:r>
      <w:r w:rsidR="00255F95" w:rsidRPr="00A700BE">
        <w:rPr>
          <w:sz w:val="24"/>
          <w:szCs w:val="24"/>
        </w:rPr>
        <w:t>запланировано увеличение численности</w:t>
      </w:r>
      <w:r w:rsidRPr="00A700BE">
        <w:rPr>
          <w:sz w:val="24"/>
          <w:szCs w:val="24"/>
        </w:rPr>
        <w:t xml:space="preserve"> населения</w:t>
      </w:r>
      <w:r w:rsidR="00255F95" w:rsidRPr="00A700BE">
        <w:rPr>
          <w:sz w:val="24"/>
          <w:szCs w:val="24"/>
        </w:rPr>
        <w:t xml:space="preserve"> города Зеленогорска</w:t>
      </w:r>
      <w:r w:rsidRPr="00A700BE">
        <w:rPr>
          <w:sz w:val="24"/>
          <w:szCs w:val="24"/>
        </w:rPr>
        <w:t xml:space="preserve">. </w:t>
      </w:r>
      <w:r w:rsidR="00B9423C" w:rsidRPr="00A700BE">
        <w:rPr>
          <w:sz w:val="24"/>
          <w:szCs w:val="24"/>
        </w:rPr>
        <w:t>Прогноз численности населения города</w:t>
      </w:r>
      <w:r w:rsidRPr="00A700BE">
        <w:rPr>
          <w:sz w:val="24"/>
          <w:szCs w:val="24"/>
        </w:rPr>
        <w:t xml:space="preserve"> Зеленогорск</w:t>
      </w:r>
      <w:r w:rsidR="00B9423C" w:rsidRPr="00A700BE">
        <w:rPr>
          <w:sz w:val="24"/>
          <w:szCs w:val="24"/>
        </w:rPr>
        <w:t>а</w:t>
      </w:r>
      <w:r w:rsidRPr="00A700BE">
        <w:rPr>
          <w:sz w:val="24"/>
          <w:szCs w:val="24"/>
        </w:rPr>
        <w:t xml:space="preserve"> в 2030 году базируется на сценарии Стратегии, который предусматривает снижение миграционного оттока населения</w:t>
      </w:r>
      <w:r w:rsidR="00B70DD3" w:rsidRPr="00A700BE">
        <w:rPr>
          <w:sz w:val="24"/>
          <w:szCs w:val="24"/>
        </w:rPr>
        <w:t xml:space="preserve"> в связи с возможностью его трудоустройства</w:t>
      </w:r>
      <w:r w:rsidRPr="00360237">
        <w:rPr>
          <w:sz w:val="24"/>
          <w:szCs w:val="24"/>
        </w:rPr>
        <w:t xml:space="preserve"> и </w:t>
      </w:r>
      <w:r w:rsidR="00B70DD3">
        <w:rPr>
          <w:sz w:val="24"/>
          <w:szCs w:val="24"/>
        </w:rPr>
        <w:t xml:space="preserve">реализацию </w:t>
      </w:r>
      <w:r w:rsidRPr="00360237">
        <w:rPr>
          <w:sz w:val="24"/>
          <w:szCs w:val="24"/>
        </w:rPr>
        <w:t>социальной политики, направленной на улучшение демографических показателей, а также на создание комфортных условий проживания в городе.</w:t>
      </w:r>
    </w:p>
    <w:p w:rsidR="00360237" w:rsidRPr="00360237" w:rsidRDefault="00360237" w:rsidP="00BD657A">
      <w:pPr>
        <w:adjustRightInd w:val="0"/>
        <w:ind w:right="3" w:firstLine="709"/>
        <w:jc w:val="both"/>
        <w:rPr>
          <w:sz w:val="24"/>
          <w:szCs w:val="24"/>
        </w:rPr>
      </w:pPr>
      <w:r w:rsidRPr="00360237">
        <w:rPr>
          <w:sz w:val="24"/>
          <w:szCs w:val="24"/>
        </w:rPr>
        <w:t xml:space="preserve">Прогнозируемые уровни рождаемости и смертности приведут к естественному приросту населения. Влияние на ход демографических процессов в городе планируется повысить за счет привлекательности города для притока граждан с целью постоянного проживания путем внедрения на территории сектора высокотехнологических производств, объединяющих инновационные преобразования в традиционных отраслях и создание новых отраслей. </w:t>
      </w:r>
    </w:p>
    <w:p w:rsidR="00F718AE" w:rsidRPr="00F718AE" w:rsidRDefault="00F718AE" w:rsidP="00F3595F"/>
    <w:p w:rsidR="00360237" w:rsidRDefault="006C3F91" w:rsidP="00536C1D">
      <w:pPr>
        <w:pStyle w:val="2"/>
        <w:spacing w:before="0"/>
        <w:ind w:left="0" w:right="3"/>
        <w:rPr>
          <w:spacing w:val="1"/>
        </w:rPr>
      </w:pPr>
      <w:bookmarkStart w:id="71" w:name="_bookmark27"/>
      <w:bookmarkStart w:id="72" w:name="_Toc178689278"/>
      <w:bookmarkEnd w:id="71"/>
      <w:r>
        <w:t xml:space="preserve">1.3. </w:t>
      </w:r>
      <w:r w:rsidR="003016D0" w:rsidRPr="00360237">
        <w:t>Природно-климатические</w:t>
      </w:r>
      <w:r w:rsidR="003016D0" w:rsidRPr="00360237">
        <w:rPr>
          <w:spacing w:val="1"/>
        </w:rPr>
        <w:t xml:space="preserve"> </w:t>
      </w:r>
      <w:r w:rsidR="003016D0" w:rsidRPr="00360237">
        <w:t>условия</w:t>
      </w:r>
      <w:r w:rsidR="003016D0" w:rsidRPr="00360237">
        <w:rPr>
          <w:spacing w:val="1"/>
        </w:rPr>
        <w:t xml:space="preserve"> </w:t>
      </w:r>
      <w:r w:rsidR="003016D0" w:rsidRPr="00360237">
        <w:t>и</w:t>
      </w:r>
      <w:r w:rsidR="003016D0" w:rsidRPr="00360237">
        <w:rPr>
          <w:spacing w:val="1"/>
        </w:rPr>
        <w:t xml:space="preserve"> </w:t>
      </w:r>
      <w:r w:rsidR="003016D0" w:rsidRPr="00360237">
        <w:t>ресурсы</w:t>
      </w:r>
      <w:bookmarkEnd w:id="72"/>
      <w:r w:rsidR="003016D0" w:rsidRPr="00360237">
        <w:rPr>
          <w:spacing w:val="1"/>
        </w:rPr>
        <w:t xml:space="preserve"> </w:t>
      </w:r>
    </w:p>
    <w:p w:rsidR="00BD657A" w:rsidRPr="00360237" w:rsidRDefault="00BD657A" w:rsidP="00F3595F"/>
    <w:p w:rsidR="001F3F23" w:rsidRPr="00047807" w:rsidRDefault="003016D0" w:rsidP="00BD657A">
      <w:pPr>
        <w:pStyle w:val="a5"/>
        <w:ind w:left="0" w:right="3" w:firstLine="709"/>
        <w:rPr>
          <w:sz w:val="24"/>
          <w:szCs w:val="24"/>
        </w:rPr>
      </w:pPr>
      <w:r w:rsidRPr="00047807">
        <w:rPr>
          <w:sz w:val="24"/>
          <w:szCs w:val="24"/>
        </w:rPr>
        <w:t>На определение расчетных показателей влияют следующие природно-климатические</w:t>
      </w:r>
      <w:r w:rsidRPr="00047807">
        <w:rPr>
          <w:spacing w:val="-57"/>
          <w:sz w:val="24"/>
          <w:szCs w:val="24"/>
        </w:rPr>
        <w:t xml:space="preserve"> </w:t>
      </w:r>
      <w:r w:rsidRPr="00047807">
        <w:rPr>
          <w:sz w:val="24"/>
          <w:szCs w:val="24"/>
        </w:rPr>
        <w:t>характеристики</w:t>
      </w:r>
      <w:r w:rsidRPr="00047807">
        <w:rPr>
          <w:spacing w:val="1"/>
          <w:sz w:val="24"/>
          <w:szCs w:val="24"/>
        </w:rPr>
        <w:t xml:space="preserve"> </w:t>
      </w:r>
      <w:r w:rsidRPr="00047807">
        <w:rPr>
          <w:sz w:val="24"/>
          <w:szCs w:val="24"/>
        </w:rPr>
        <w:t>территории</w:t>
      </w:r>
      <w:r w:rsidR="00000521" w:rsidRPr="00047807">
        <w:rPr>
          <w:sz w:val="24"/>
          <w:szCs w:val="24"/>
        </w:rPr>
        <w:t xml:space="preserve"> города Зеленогорска</w:t>
      </w:r>
      <w:r w:rsidRPr="00047807">
        <w:rPr>
          <w:sz w:val="24"/>
          <w:szCs w:val="24"/>
        </w:rPr>
        <w:t>:</w:t>
      </w:r>
      <w:r w:rsidRPr="00047807">
        <w:rPr>
          <w:spacing w:val="1"/>
          <w:sz w:val="24"/>
          <w:szCs w:val="24"/>
        </w:rPr>
        <w:t xml:space="preserve"> </w:t>
      </w:r>
      <w:r w:rsidRPr="00047807">
        <w:rPr>
          <w:sz w:val="24"/>
          <w:szCs w:val="24"/>
        </w:rPr>
        <w:t>климат</w:t>
      </w:r>
      <w:r w:rsidRPr="00047807">
        <w:rPr>
          <w:spacing w:val="1"/>
          <w:sz w:val="24"/>
          <w:szCs w:val="24"/>
        </w:rPr>
        <w:t xml:space="preserve"> </w:t>
      </w:r>
      <w:r w:rsidRPr="00047807">
        <w:rPr>
          <w:sz w:val="24"/>
          <w:szCs w:val="24"/>
        </w:rPr>
        <w:t>(температура</w:t>
      </w:r>
      <w:r w:rsidRPr="00047807">
        <w:rPr>
          <w:spacing w:val="1"/>
          <w:sz w:val="24"/>
          <w:szCs w:val="24"/>
        </w:rPr>
        <w:t xml:space="preserve"> </w:t>
      </w:r>
      <w:r w:rsidRPr="00047807">
        <w:rPr>
          <w:sz w:val="24"/>
          <w:szCs w:val="24"/>
        </w:rPr>
        <w:t>воздуха,</w:t>
      </w:r>
      <w:r w:rsidRPr="00047807">
        <w:rPr>
          <w:spacing w:val="1"/>
          <w:sz w:val="24"/>
          <w:szCs w:val="24"/>
        </w:rPr>
        <w:t xml:space="preserve"> </w:t>
      </w:r>
      <w:r w:rsidRPr="00047807">
        <w:rPr>
          <w:sz w:val="24"/>
          <w:szCs w:val="24"/>
        </w:rPr>
        <w:t>скорость</w:t>
      </w:r>
      <w:r w:rsidRPr="00047807">
        <w:rPr>
          <w:spacing w:val="1"/>
          <w:sz w:val="24"/>
          <w:szCs w:val="24"/>
        </w:rPr>
        <w:t xml:space="preserve"> </w:t>
      </w:r>
      <w:r w:rsidRPr="00047807">
        <w:rPr>
          <w:sz w:val="24"/>
          <w:szCs w:val="24"/>
        </w:rPr>
        <w:t>ветра),</w:t>
      </w:r>
      <w:r w:rsidRPr="00047807">
        <w:rPr>
          <w:spacing w:val="1"/>
          <w:sz w:val="24"/>
          <w:szCs w:val="24"/>
        </w:rPr>
        <w:t xml:space="preserve"> </w:t>
      </w:r>
      <w:r w:rsidRPr="00047807">
        <w:rPr>
          <w:sz w:val="24"/>
          <w:szCs w:val="24"/>
        </w:rPr>
        <w:t>природная</w:t>
      </w:r>
      <w:r w:rsidRPr="00047807">
        <w:rPr>
          <w:spacing w:val="-57"/>
          <w:sz w:val="24"/>
          <w:szCs w:val="24"/>
        </w:rPr>
        <w:t xml:space="preserve"> </w:t>
      </w:r>
      <w:r w:rsidR="004A7256" w:rsidRPr="00047807">
        <w:rPr>
          <w:spacing w:val="-57"/>
          <w:sz w:val="24"/>
          <w:szCs w:val="24"/>
        </w:rPr>
        <w:t xml:space="preserve">            </w:t>
      </w:r>
      <w:r w:rsidRPr="00047807">
        <w:rPr>
          <w:sz w:val="24"/>
          <w:szCs w:val="24"/>
        </w:rPr>
        <w:t xml:space="preserve">зона. </w:t>
      </w:r>
    </w:p>
    <w:p w:rsidR="00000521" w:rsidRPr="00047807" w:rsidRDefault="001F3F23" w:rsidP="00BD657A">
      <w:pPr>
        <w:pStyle w:val="a5"/>
        <w:ind w:left="0" w:right="3" w:firstLine="709"/>
        <w:rPr>
          <w:sz w:val="24"/>
          <w:szCs w:val="24"/>
        </w:rPr>
      </w:pPr>
      <w:r w:rsidRPr="00047807">
        <w:rPr>
          <w:sz w:val="24"/>
          <w:szCs w:val="24"/>
        </w:rPr>
        <w:t xml:space="preserve">Город Зеленогорск находится в зоне резко континентального климата с </w:t>
      </w:r>
      <w:r w:rsidR="00417D27">
        <w:rPr>
          <w:sz w:val="24"/>
          <w:szCs w:val="24"/>
        </w:rPr>
        <w:t>коротким жарким летом и длинной</w:t>
      </w:r>
      <w:r w:rsidRPr="00047807">
        <w:rPr>
          <w:sz w:val="24"/>
          <w:szCs w:val="24"/>
        </w:rPr>
        <w:t xml:space="preserve"> холодной зимой. Температура летом может достигать 37°С, а зимой опускаться до минус 51°С. В зимнее время земля промерзает на 2,5-3 метра. Ежегодное количество осадков, составляющее 316 мм, выпадает неравномерно в течение года, 81% осадков п</w:t>
      </w:r>
      <w:r w:rsidR="00417D27">
        <w:rPr>
          <w:sz w:val="24"/>
          <w:szCs w:val="24"/>
        </w:rPr>
        <w:t>риходится на лето. Доминирующим ветром являе</w:t>
      </w:r>
      <w:r w:rsidRPr="00047807">
        <w:rPr>
          <w:sz w:val="24"/>
          <w:szCs w:val="24"/>
        </w:rPr>
        <w:t xml:space="preserve">тся западный. </w:t>
      </w:r>
    </w:p>
    <w:p w:rsidR="00047807" w:rsidRPr="00047807" w:rsidRDefault="00A95032" w:rsidP="00BD657A">
      <w:pPr>
        <w:pStyle w:val="a5"/>
        <w:ind w:left="0" w:right="3" w:firstLine="709"/>
        <w:rPr>
          <w:sz w:val="24"/>
          <w:szCs w:val="24"/>
        </w:rPr>
      </w:pPr>
      <w:r w:rsidRPr="00047807">
        <w:rPr>
          <w:sz w:val="24"/>
          <w:szCs w:val="24"/>
        </w:rPr>
        <w:t>Средняя месячная температура воздуха в январе составляет -20,3 °С, средняя меся</w:t>
      </w:r>
      <w:r w:rsidR="00B70DD3">
        <w:rPr>
          <w:sz w:val="24"/>
          <w:szCs w:val="24"/>
        </w:rPr>
        <w:t>чная температура воздуха в июле составляет</w:t>
      </w:r>
      <w:r w:rsidRPr="00047807">
        <w:rPr>
          <w:sz w:val="24"/>
          <w:szCs w:val="24"/>
        </w:rPr>
        <w:t xml:space="preserve"> </w:t>
      </w:r>
      <w:r w:rsidR="004A7256" w:rsidRPr="00047807">
        <w:rPr>
          <w:sz w:val="24"/>
          <w:szCs w:val="24"/>
        </w:rPr>
        <w:t>+</w:t>
      </w:r>
      <w:r w:rsidRPr="00047807">
        <w:rPr>
          <w:sz w:val="24"/>
          <w:szCs w:val="24"/>
        </w:rPr>
        <w:t xml:space="preserve">18,9 °С. </w:t>
      </w:r>
      <w:r w:rsidR="00047807" w:rsidRPr="00047807">
        <w:rPr>
          <w:sz w:val="24"/>
          <w:szCs w:val="24"/>
        </w:rPr>
        <w:t xml:space="preserve">По строительно-климатическому районированию территория города Зеленогорска относится к климатическому району </w:t>
      </w:r>
      <w:r w:rsidR="00047807" w:rsidRPr="00047807">
        <w:rPr>
          <w:sz w:val="24"/>
          <w:szCs w:val="24"/>
          <w:lang w:val="en-US"/>
        </w:rPr>
        <w:t>I</w:t>
      </w:r>
      <w:r w:rsidR="00047807" w:rsidRPr="00047807">
        <w:rPr>
          <w:sz w:val="24"/>
          <w:szCs w:val="24"/>
        </w:rPr>
        <w:t xml:space="preserve">, климатическому подрайону </w:t>
      </w:r>
      <w:r w:rsidR="00047807" w:rsidRPr="00047807">
        <w:rPr>
          <w:sz w:val="24"/>
          <w:szCs w:val="24"/>
          <w:lang w:val="en-US"/>
        </w:rPr>
        <w:t>I</w:t>
      </w:r>
      <w:r w:rsidR="00047807" w:rsidRPr="00047807">
        <w:rPr>
          <w:sz w:val="24"/>
          <w:szCs w:val="24"/>
        </w:rPr>
        <w:t xml:space="preserve">В </w:t>
      </w:r>
      <w:r w:rsidR="00000521" w:rsidRPr="00047807">
        <w:rPr>
          <w:sz w:val="24"/>
          <w:szCs w:val="24"/>
        </w:rPr>
        <w:t xml:space="preserve">в соответствии с таблицей Б.1 </w:t>
      </w:r>
      <w:r w:rsidR="00047807" w:rsidRPr="00047807">
        <w:rPr>
          <w:sz w:val="24"/>
          <w:szCs w:val="24"/>
        </w:rPr>
        <w:t>СП 131.</w:t>
      </w:r>
      <w:r w:rsidR="00B70DD3">
        <w:rPr>
          <w:sz w:val="24"/>
          <w:szCs w:val="24"/>
        </w:rPr>
        <w:t>13330.2020.</w:t>
      </w:r>
    </w:p>
    <w:p w:rsidR="00D36EDA" w:rsidRDefault="00D36EDA" w:rsidP="00CD095D">
      <w:pPr>
        <w:pStyle w:val="a3"/>
        <w:ind w:right="6" w:firstLine="709"/>
        <w:jc w:val="left"/>
        <w:rPr>
          <w:sz w:val="21"/>
        </w:rPr>
      </w:pPr>
    </w:p>
    <w:p w:rsidR="00D36EDA" w:rsidRDefault="00D32917" w:rsidP="00CD095D">
      <w:pPr>
        <w:pStyle w:val="2"/>
        <w:spacing w:before="0"/>
        <w:ind w:left="0" w:right="6"/>
        <w:rPr>
          <w:spacing w:val="1"/>
        </w:rPr>
      </w:pPr>
      <w:bookmarkStart w:id="73" w:name="_bookmark28"/>
      <w:bookmarkStart w:id="74" w:name="_Toc178689279"/>
      <w:bookmarkEnd w:id="73"/>
      <w:r>
        <w:t xml:space="preserve">1.4. </w:t>
      </w:r>
      <w:r w:rsidR="003016D0" w:rsidRPr="00D32917">
        <w:t>Приоритеты,</w:t>
      </w:r>
      <w:r w:rsidR="003016D0" w:rsidRPr="00D32917">
        <w:rPr>
          <w:spacing w:val="1"/>
        </w:rPr>
        <w:t xml:space="preserve"> </w:t>
      </w:r>
      <w:r w:rsidR="003016D0" w:rsidRPr="00D32917">
        <w:t>цели</w:t>
      </w:r>
      <w:r w:rsidR="003016D0" w:rsidRPr="00D32917">
        <w:rPr>
          <w:spacing w:val="1"/>
        </w:rPr>
        <w:t xml:space="preserve"> </w:t>
      </w:r>
      <w:r w:rsidR="003016D0" w:rsidRPr="00D32917">
        <w:t>и</w:t>
      </w:r>
      <w:r w:rsidR="003016D0" w:rsidRPr="00D32917">
        <w:rPr>
          <w:spacing w:val="1"/>
        </w:rPr>
        <w:t xml:space="preserve"> </w:t>
      </w:r>
      <w:r w:rsidR="003016D0" w:rsidRPr="00D32917">
        <w:t>задачи</w:t>
      </w:r>
      <w:r w:rsidR="003016D0" w:rsidRPr="00D32917">
        <w:rPr>
          <w:spacing w:val="1"/>
        </w:rPr>
        <w:t xml:space="preserve"> </w:t>
      </w:r>
      <w:r w:rsidR="003016D0" w:rsidRPr="00D32917">
        <w:t>социально-экономического</w:t>
      </w:r>
      <w:r w:rsidR="003016D0" w:rsidRPr="00D32917">
        <w:rPr>
          <w:spacing w:val="1"/>
        </w:rPr>
        <w:t xml:space="preserve"> </w:t>
      </w:r>
      <w:r w:rsidR="003016D0" w:rsidRPr="00D32917">
        <w:t>развития</w:t>
      </w:r>
      <w:r w:rsidR="003016D0" w:rsidRPr="00D32917">
        <w:rPr>
          <w:spacing w:val="1"/>
        </w:rPr>
        <w:t xml:space="preserve"> </w:t>
      </w:r>
      <w:r w:rsidR="00DE54E3">
        <w:t>города</w:t>
      </w:r>
      <w:bookmarkEnd w:id="74"/>
    </w:p>
    <w:p w:rsidR="00C6644E" w:rsidRPr="00CD095D" w:rsidRDefault="00C6644E" w:rsidP="00F3595F"/>
    <w:p w:rsidR="00047807" w:rsidRDefault="00047807" w:rsidP="00BD657A">
      <w:pPr>
        <w:ind w:right="3" w:firstLine="709"/>
        <w:jc w:val="both"/>
        <w:rPr>
          <w:sz w:val="24"/>
          <w:szCs w:val="24"/>
          <w:lang w:eastAsia="ru-RU"/>
        </w:rPr>
      </w:pPr>
      <w:r w:rsidRPr="00047807">
        <w:rPr>
          <w:sz w:val="24"/>
          <w:szCs w:val="24"/>
          <w:lang w:eastAsia="ru-RU"/>
        </w:rPr>
        <w:t xml:space="preserve">Согласно </w:t>
      </w:r>
      <w:hyperlink r:id="rId11">
        <w:r w:rsidRPr="00290D9E">
          <w:rPr>
            <w:sz w:val="24"/>
            <w:szCs w:val="24"/>
            <w:lang w:eastAsia="ru-RU"/>
          </w:rPr>
          <w:t>Стратегии</w:t>
        </w:r>
      </w:hyperlink>
      <w:r w:rsidRPr="00290D9E">
        <w:rPr>
          <w:sz w:val="24"/>
          <w:szCs w:val="24"/>
          <w:lang w:eastAsia="ru-RU"/>
        </w:rPr>
        <w:t>, с</w:t>
      </w:r>
      <w:r w:rsidRPr="00047807">
        <w:rPr>
          <w:sz w:val="24"/>
          <w:szCs w:val="24"/>
          <w:lang w:eastAsia="ru-RU"/>
        </w:rPr>
        <w:t>тратегическая цель</w:t>
      </w:r>
      <w:r w:rsidR="00B70DD3">
        <w:rPr>
          <w:sz w:val="24"/>
          <w:szCs w:val="24"/>
          <w:lang w:eastAsia="ru-RU"/>
        </w:rPr>
        <w:t xml:space="preserve"> заключается в повышении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w:t>
      </w:r>
      <w:r w:rsidRPr="00047807">
        <w:rPr>
          <w:sz w:val="24"/>
          <w:szCs w:val="24"/>
          <w:lang w:eastAsia="ru-RU"/>
        </w:rPr>
        <w:t>.</w:t>
      </w:r>
    </w:p>
    <w:p w:rsidR="00CE6E1E" w:rsidRPr="00CE6E1E" w:rsidRDefault="00CE6E1E" w:rsidP="00BD657A">
      <w:pPr>
        <w:ind w:right="3" w:firstLine="709"/>
        <w:jc w:val="both"/>
        <w:rPr>
          <w:sz w:val="24"/>
          <w:szCs w:val="24"/>
          <w:lang w:eastAsia="ru-RU"/>
        </w:rPr>
      </w:pPr>
      <w:r w:rsidRPr="00CE6E1E">
        <w:rPr>
          <w:sz w:val="24"/>
          <w:szCs w:val="24"/>
          <w:lang w:eastAsia="ru-RU"/>
        </w:rPr>
        <w:t>Стратегия определяет направления развития города, которым местное сообщество будет следовать в долгосрочной перспективе, закладывает основу для разработки программ и проектов социально-экономического развития, связанных с реализацией стратегии, решением вопросов местного значения, развитием отдельных сфер жизнедеятельности города.</w:t>
      </w:r>
    </w:p>
    <w:p w:rsidR="00CE6E1E" w:rsidRPr="00047807" w:rsidRDefault="00CE6E1E" w:rsidP="00BD657A">
      <w:pPr>
        <w:ind w:right="3" w:firstLine="709"/>
        <w:jc w:val="both"/>
        <w:rPr>
          <w:sz w:val="24"/>
          <w:szCs w:val="24"/>
          <w:lang w:eastAsia="ru-RU"/>
        </w:rPr>
      </w:pPr>
      <w:r w:rsidRPr="00CE6E1E">
        <w:rPr>
          <w:sz w:val="24"/>
          <w:szCs w:val="24"/>
          <w:lang w:eastAsia="ru-RU"/>
        </w:rPr>
        <w:t>Стратегия опирается на существующие и вероятные ценности населения, экономические и конкурентные возможности города, показывает перспективы развития жителям, бизнесу, органам государственной власти, органам местного самоуправления, потенциальным инвесторам.</w:t>
      </w:r>
    </w:p>
    <w:p w:rsidR="00CE6E1E" w:rsidRPr="00CE6E1E" w:rsidRDefault="00CE6E1E" w:rsidP="00BD657A">
      <w:pPr>
        <w:ind w:right="3" w:firstLine="709"/>
        <w:jc w:val="both"/>
        <w:rPr>
          <w:sz w:val="24"/>
          <w:szCs w:val="24"/>
        </w:rPr>
      </w:pPr>
      <w:r w:rsidRPr="00CE6E1E">
        <w:rPr>
          <w:sz w:val="24"/>
          <w:szCs w:val="24"/>
        </w:rPr>
        <w:t>Стратегия основывается на следующих принципиальных положениях устойчивого развития города:</w:t>
      </w:r>
    </w:p>
    <w:p w:rsidR="00CE6E1E" w:rsidRPr="00CE6E1E" w:rsidRDefault="00795DB3" w:rsidP="00795DB3">
      <w:pPr>
        <w:pStyle w:val="a5"/>
        <w:tabs>
          <w:tab w:val="left" w:pos="993"/>
        </w:tabs>
        <w:autoSpaceDE/>
        <w:autoSpaceDN/>
        <w:ind w:left="0" w:right="3" w:firstLine="709"/>
        <w:rPr>
          <w:sz w:val="24"/>
          <w:szCs w:val="24"/>
        </w:rPr>
      </w:pPr>
      <w:r>
        <w:rPr>
          <w:sz w:val="24"/>
          <w:szCs w:val="24"/>
        </w:rPr>
        <w:t xml:space="preserve">- </w:t>
      </w:r>
      <w:r w:rsidR="00CE6E1E" w:rsidRPr="00CE6E1E">
        <w:rPr>
          <w:sz w:val="24"/>
          <w:szCs w:val="24"/>
        </w:rPr>
        <w:t>сбалансированное развитие производства, потребления, коммуникаций с учетом интересов населения, исторических и иных традиций, требований сохранения экосистем, культурного разнообразия, необходимых для поддержания нормальной жизнедеятельности и благополучия настоящих и будущих поколений, повышения качества жизни;</w:t>
      </w:r>
    </w:p>
    <w:p w:rsidR="00CE6E1E" w:rsidRPr="00CE6E1E" w:rsidRDefault="00795DB3" w:rsidP="00795DB3">
      <w:pPr>
        <w:pStyle w:val="a5"/>
        <w:tabs>
          <w:tab w:val="left" w:pos="993"/>
        </w:tabs>
        <w:autoSpaceDE/>
        <w:autoSpaceDN/>
        <w:ind w:left="0" w:right="3" w:firstLine="709"/>
        <w:rPr>
          <w:sz w:val="24"/>
          <w:szCs w:val="24"/>
        </w:rPr>
      </w:pPr>
      <w:r>
        <w:rPr>
          <w:sz w:val="24"/>
          <w:szCs w:val="24"/>
        </w:rPr>
        <w:t xml:space="preserve">- </w:t>
      </w:r>
      <w:r w:rsidR="00CE6E1E" w:rsidRPr="00CE6E1E">
        <w:rPr>
          <w:sz w:val="24"/>
          <w:szCs w:val="24"/>
        </w:rPr>
        <w:t>защита общечеловеческих ценностей, прав и свобод человека, включая право на жилье, образование, охрану здоровья, природные, культурные и иные ресурсы;</w:t>
      </w:r>
    </w:p>
    <w:p w:rsidR="00CE6E1E" w:rsidRPr="00CE6E1E" w:rsidRDefault="00795DB3" w:rsidP="00795DB3">
      <w:pPr>
        <w:pStyle w:val="a5"/>
        <w:tabs>
          <w:tab w:val="left" w:pos="993"/>
        </w:tabs>
        <w:autoSpaceDE/>
        <w:autoSpaceDN/>
        <w:ind w:left="0" w:right="3" w:firstLine="709"/>
        <w:rPr>
          <w:sz w:val="24"/>
          <w:szCs w:val="24"/>
        </w:rPr>
      </w:pPr>
      <w:r>
        <w:rPr>
          <w:sz w:val="24"/>
          <w:szCs w:val="24"/>
        </w:rPr>
        <w:t xml:space="preserve">- </w:t>
      </w:r>
      <w:r w:rsidR="00CE6E1E" w:rsidRPr="00CE6E1E">
        <w:rPr>
          <w:sz w:val="24"/>
          <w:szCs w:val="24"/>
        </w:rPr>
        <w:t>учет архитектурно-пространственных решений, структуры и правил землепользования, доступности общественных и частных благ;</w:t>
      </w:r>
    </w:p>
    <w:p w:rsidR="00CE6E1E" w:rsidRPr="00CE6E1E" w:rsidRDefault="00795DB3" w:rsidP="00795DB3">
      <w:pPr>
        <w:pStyle w:val="a5"/>
        <w:tabs>
          <w:tab w:val="left" w:pos="993"/>
        </w:tabs>
        <w:autoSpaceDE/>
        <w:autoSpaceDN/>
        <w:ind w:left="0" w:right="3" w:firstLine="709"/>
        <w:rPr>
          <w:sz w:val="24"/>
          <w:szCs w:val="24"/>
        </w:rPr>
      </w:pPr>
      <w:r>
        <w:rPr>
          <w:sz w:val="24"/>
          <w:szCs w:val="24"/>
        </w:rPr>
        <w:t xml:space="preserve">- </w:t>
      </w:r>
      <w:r w:rsidR="00CE6E1E" w:rsidRPr="00CE6E1E">
        <w:rPr>
          <w:sz w:val="24"/>
          <w:szCs w:val="24"/>
        </w:rPr>
        <w:t>целостность и единство социально-экономического и информационного пространства, согласованность целей и действий между органами государственной власти, органами местного самоуправления, бизнесом, местным сообществом.</w:t>
      </w:r>
    </w:p>
    <w:p w:rsidR="00047807" w:rsidRDefault="00047807" w:rsidP="00F3595F"/>
    <w:p w:rsidR="00020C61" w:rsidRPr="00862294" w:rsidRDefault="00510FD7" w:rsidP="00CD095D">
      <w:pPr>
        <w:pStyle w:val="1"/>
        <w:numPr>
          <w:ilvl w:val="3"/>
          <w:numId w:val="30"/>
        </w:numPr>
        <w:tabs>
          <w:tab w:val="left" w:pos="1122"/>
        </w:tabs>
        <w:ind w:right="3" w:hanging="2722"/>
        <w:jc w:val="center"/>
        <w:rPr>
          <w:spacing w:val="1"/>
          <w:sz w:val="24"/>
          <w:szCs w:val="24"/>
        </w:rPr>
      </w:pPr>
      <w:r w:rsidRPr="00862294">
        <w:rPr>
          <w:sz w:val="24"/>
          <w:szCs w:val="24"/>
        </w:rPr>
        <w:t xml:space="preserve"> </w:t>
      </w:r>
      <w:bookmarkStart w:id="75" w:name="_bookmark29"/>
      <w:bookmarkStart w:id="76" w:name="_Toc178689280"/>
      <w:bookmarkEnd w:id="75"/>
      <w:r w:rsidR="003016D0" w:rsidRPr="00862294">
        <w:rPr>
          <w:sz w:val="24"/>
          <w:szCs w:val="24"/>
        </w:rPr>
        <w:t>Обоснование</w:t>
      </w:r>
      <w:r w:rsidR="003016D0" w:rsidRPr="00862294">
        <w:rPr>
          <w:spacing w:val="1"/>
          <w:sz w:val="24"/>
          <w:szCs w:val="24"/>
        </w:rPr>
        <w:t xml:space="preserve"> </w:t>
      </w:r>
      <w:r w:rsidR="003016D0" w:rsidRPr="00862294">
        <w:rPr>
          <w:sz w:val="24"/>
          <w:szCs w:val="24"/>
        </w:rPr>
        <w:t>предмета</w:t>
      </w:r>
      <w:r w:rsidR="003016D0" w:rsidRPr="00862294">
        <w:rPr>
          <w:spacing w:val="1"/>
          <w:sz w:val="24"/>
          <w:szCs w:val="24"/>
        </w:rPr>
        <w:t xml:space="preserve"> </w:t>
      </w:r>
      <w:r w:rsidR="003016D0" w:rsidRPr="00862294">
        <w:rPr>
          <w:sz w:val="24"/>
          <w:szCs w:val="24"/>
        </w:rPr>
        <w:t>нормирования</w:t>
      </w:r>
      <w:bookmarkEnd w:id="76"/>
    </w:p>
    <w:p w:rsidR="00862294" w:rsidRPr="00E9668F" w:rsidRDefault="00862294" w:rsidP="00536C1D">
      <w:pPr>
        <w:pStyle w:val="af4"/>
        <w:ind w:right="3"/>
      </w:pPr>
    </w:p>
    <w:p w:rsidR="00D36EDA" w:rsidRPr="00862294" w:rsidRDefault="003016D0" w:rsidP="00BD657A">
      <w:pPr>
        <w:pStyle w:val="a5"/>
        <w:tabs>
          <w:tab w:val="left" w:pos="995"/>
        </w:tabs>
        <w:ind w:left="0" w:right="3" w:firstLine="709"/>
        <w:rPr>
          <w:sz w:val="24"/>
          <w:szCs w:val="24"/>
        </w:rPr>
      </w:pPr>
      <w:r w:rsidRPr="00862294">
        <w:rPr>
          <w:sz w:val="24"/>
          <w:szCs w:val="24"/>
        </w:rPr>
        <w:t>В</w:t>
      </w:r>
      <w:r w:rsidRPr="00862294">
        <w:rPr>
          <w:spacing w:val="1"/>
          <w:sz w:val="24"/>
          <w:szCs w:val="24"/>
        </w:rPr>
        <w:t xml:space="preserve"> </w:t>
      </w:r>
      <w:r w:rsidRPr="00862294">
        <w:rPr>
          <w:sz w:val="24"/>
          <w:szCs w:val="24"/>
        </w:rPr>
        <w:t>соответствии</w:t>
      </w:r>
      <w:r w:rsidRPr="00862294">
        <w:rPr>
          <w:spacing w:val="1"/>
          <w:sz w:val="24"/>
          <w:szCs w:val="24"/>
        </w:rPr>
        <w:t xml:space="preserve"> </w:t>
      </w:r>
      <w:r w:rsidRPr="00862294">
        <w:rPr>
          <w:sz w:val="24"/>
          <w:szCs w:val="24"/>
        </w:rPr>
        <w:t>с</w:t>
      </w:r>
      <w:r w:rsidRPr="00862294">
        <w:rPr>
          <w:spacing w:val="1"/>
          <w:sz w:val="24"/>
          <w:szCs w:val="24"/>
        </w:rPr>
        <w:t xml:space="preserve"> </w:t>
      </w:r>
      <w:r w:rsidRPr="00862294">
        <w:rPr>
          <w:sz w:val="24"/>
          <w:szCs w:val="24"/>
        </w:rPr>
        <w:t>частью</w:t>
      </w:r>
      <w:r w:rsidRPr="00862294">
        <w:rPr>
          <w:spacing w:val="1"/>
          <w:sz w:val="24"/>
          <w:szCs w:val="24"/>
        </w:rPr>
        <w:t xml:space="preserve"> </w:t>
      </w:r>
      <w:r w:rsidRPr="00862294">
        <w:rPr>
          <w:sz w:val="24"/>
          <w:szCs w:val="24"/>
        </w:rPr>
        <w:t>4</w:t>
      </w:r>
      <w:r w:rsidRPr="00862294">
        <w:rPr>
          <w:spacing w:val="1"/>
          <w:sz w:val="24"/>
          <w:szCs w:val="24"/>
        </w:rPr>
        <w:t xml:space="preserve"> </w:t>
      </w:r>
      <w:r w:rsidRPr="00862294">
        <w:rPr>
          <w:sz w:val="24"/>
          <w:szCs w:val="24"/>
        </w:rPr>
        <w:t>статьи</w:t>
      </w:r>
      <w:r w:rsidRPr="00862294">
        <w:rPr>
          <w:spacing w:val="1"/>
          <w:sz w:val="24"/>
          <w:szCs w:val="24"/>
        </w:rPr>
        <w:t xml:space="preserve"> </w:t>
      </w:r>
      <w:r w:rsidRPr="00862294">
        <w:rPr>
          <w:sz w:val="24"/>
          <w:szCs w:val="24"/>
        </w:rPr>
        <w:t>29.2</w:t>
      </w:r>
      <w:r w:rsidRPr="00862294">
        <w:rPr>
          <w:spacing w:val="1"/>
          <w:sz w:val="24"/>
          <w:szCs w:val="24"/>
        </w:rPr>
        <w:t xml:space="preserve"> </w:t>
      </w:r>
      <w:r w:rsidRPr="00862294">
        <w:rPr>
          <w:sz w:val="24"/>
          <w:szCs w:val="24"/>
        </w:rPr>
        <w:t>Градостроительного</w:t>
      </w:r>
      <w:r w:rsidRPr="00862294">
        <w:rPr>
          <w:spacing w:val="1"/>
          <w:sz w:val="24"/>
          <w:szCs w:val="24"/>
        </w:rPr>
        <w:t xml:space="preserve"> </w:t>
      </w:r>
      <w:r w:rsidRPr="00862294">
        <w:rPr>
          <w:sz w:val="24"/>
          <w:szCs w:val="24"/>
        </w:rPr>
        <w:t>кодекса</w:t>
      </w:r>
      <w:r w:rsidRPr="00862294">
        <w:rPr>
          <w:spacing w:val="1"/>
          <w:sz w:val="24"/>
          <w:szCs w:val="24"/>
        </w:rPr>
        <w:t xml:space="preserve"> </w:t>
      </w:r>
      <w:r w:rsidRPr="00862294">
        <w:rPr>
          <w:sz w:val="24"/>
          <w:szCs w:val="24"/>
        </w:rPr>
        <w:t>Российской</w:t>
      </w:r>
      <w:r w:rsidRPr="00862294">
        <w:rPr>
          <w:spacing w:val="1"/>
          <w:sz w:val="24"/>
          <w:szCs w:val="24"/>
        </w:rPr>
        <w:t xml:space="preserve"> </w:t>
      </w:r>
      <w:r w:rsidRPr="00862294">
        <w:rPr>
          <w:sz w:val="24"/>
          <w:szCs w:val="24"/>
        </w:rPr>
        <w:t>Федерации</w:t>
      </w:r>
      <w:r w:rsidRPr="00862294">
        <w:rPr>
          <w:spacing w:val="1"/>
          <w:sz w:val="24"/>
          <w:szCs w:val="24"/>
        </w:rPr>
        <w:t xml:space="preserve"> </w:t>
      </w:r>
      <w:r w:rsidR="00411180">
        <w:rPr>
          <w:sz w:val="24"/>
          <w:szCs w:val="24"/>
        </w:rPr>
        <w:t xml:space="preserve">МНГП </w:t>
      </w:r>
      <w:r w:rsidRPr="00862294">
        <w:rPr>
          <w:sz w:val="24"/>
          <w:szCs w:val="24"/>
        </w:rPr>
        <w:t>устанавливают</w:t>
      </w:r>
      <w:r w:rsidRPr="00862294">
        <w:rPr>
          <w:spacing w:val="1"/>
          <w:sz w:val="24"/>
          <w:szCs w:val="24"/>
        </w:rPr>
        <w:t xml:space="preserve"> </w:t>
      </w:r>
      <w:r w:rsidRPr="00862294">
        <w:rPr>
          <w:sz w:val="24"/>
          <w:szCs w:val="24"/>
        </w:rPr>
        <w:t>совокупность</w:t>
      </w:r>
      <w:r w:rsidRPr="00862294">
        <w:rPr>
          <w:spacing w:val="1"/>
          <w:sz w:val="24"/>
          <w:szCs w:val="24"/>
        </w:rPr>
        <w:t xml:space="preserve"> </w:t>
      </w:r>
      <w:r w:rsidRPr="00862294">
        <w:rPr>
          <w:sz w:val="24"/>
          <w:szCs w:val="24"/>
        </w:rPr>
        <w:t>расчетных</w:t>
      </w:r>
      <w:r w:rsidRPr="00862294">
        <w:rPr>
          <w:spacing w:val="1"/>
          <w:sz w:val="24"/>
          <w:szCs w:val="24"/>
        </w:rPr>
        <w:t xml:space="preserve"> </w:t>
      </w:r>
      <w:r w:rsidRPr="00862294">
        <w:rPr>
          <w:sz w:val="24"/>
          <w:szCs w:val="24"/>
        </w:rPr>
        <w:t>показателей</w:t>
      </w:r>
      <w:r w:rsidRPr="00862294">
        <w:rPr>
          <w:spacing w:val="1"/>
          <w:sz w:val="24"/>
          <w:szCs w:val="24"/>
        </w:rPr>
        <w:t xml:space="preserve"> </w:t>
      </w:r>
      <w:r w:rsidRPr="00862294">
        <w:rPr>
          <w:sz w:val="24"/>
          <w:szCs w:val="24"/>
        </w:rPr>
        <w:t>минимально</w:t>
      </w:r>
      <w:r w:rsidRPr="00862294">
        <w:rPr>
          <w:spacing w:val="1"/>
          <w:sz w:val="24"/>
          <w:szCs w:val="24"/>
        </w:rPr>
        <w:t xml:space="preserve"> </w:t>
      </w:r>
      <w:r w:rsidRPr="00862294">
        <w:rPr>
          <w:sz w:val="24"/>
          <w:szCs w:val="24"/>
        </w:rPr>
        <w:t>допустимого</w:t>
      </w:r>
      <w:r w:rsidRPr="00862294">
        <w:rPr>
          <w:spacing w:val="1"/>
          <w:sz w:val="24"/>
          <w:szCs w:val="24"/>
        </w:rPr>
        <w:t xml:space="preserve"> </w:t>
      </w:r>
      <w:r w:rsidRPr="00862294">
        <w:rPr>
          <w:sz w:val="24"/>
          <w:szCs w:val="24"/>
        </w:rPr>
        <w:t>уровня</w:t>
      </w:r>
      <w:r w:rsidRPr="00862294">
        <w:rPr>
          <w:spacing w:val="1"/>
          <w:sz w:val="24"/>
          <w:szCs w:val="24"/>
        </w:rPr>
        <w:t xml:space="preserve"> </w:t>
      </w:r>
      <w:r w:rsidRPr="00862294">
        <w:rPr>
          <w:sz w:val="24"/>
          <w:szCs w:val="24"/>
        </w:rPr>
        <w:t>обеспеченности</w:t>
      </w:r>
      <w:r w:rsidRPr="00862294">
        <w:rPr>
          <w:spacing w:val="1"/>
          <w:sz w:val="24"/>
          <w:szCs w:val="24"/>
        </w:rPr>
        <w:t xml:space="preserve"> </w:t>
      </w:r>
      <w:r w:rsidR="000C14F7">
        <w:rPr>
          <w:spacing w:val="1"/>
          <w:sz w:val="24"/>
          <w:szCs w:val="24"/>
        </w:rPr>
        <w:t xml:space="preserve">объектами </w:t>
      </w:r>
      <w:r w:rsidRPr="00862294">
        <w:rPr>
          <w:sz w:val="24"/>
          <w:szCs w:val="24"/>
        </w:rPr>
        <w:t>и</w:t>
      </w:r>
      <w:r w:rsidRPr="00862294">
        <w:rPr>
          <w:spacing w:val="1"/>
          <w:sz w:val="24"/>
          <w:szCs w:val="24"/>
        </w:rPr>
        <w:t xml:space="preserve"> </w:t>
      </w:r>
      <w:r w:rsidRPr="00862294">
        <w:rPr>
          <w:sz w:val="24"/>
          <w:szCs w:val="24"/>
        </w:rPr>
        <w:t>расчетных</w:t>
      </w:r>
      <w:r w:rsidRPr="00862294">
        <w:rPr>
          <w:spacing w:val="1"/>
          <w:sz w:val="24"/>
          <w:szCs w:val="24"/>
        </w:rPr>
        <w:t xml:space="preserve"> </w:t>
      </w:r>
      <w:r w:rsidRPr="00862294">
        <w:rPr>
          <w:sz w:val="24"/>
          <w:szCs w:val="24"/>
        </w:rPr>
        <w:t>показателей</w:t>
      </w:r>
      <w:r w:rsidRPr="00862294">
        <w:rPr>
          <w:spacing w:val="1"/>
          <w:sz w:val="24"/>
          <w:szCs w:val="24"/>
        </w:rPr>
        <w:t xml:space="preserve"> </w:t>
      </w:r>
      <w:r w:rsidRPr="00862294">
        <w:rPr>
          <w:sz w:val="24"/>
          <w:szCs w:val="24"/>
        </w:rPr>
        <w:t>максимально</w:t>
      </w:r>
      <w:r w:rsidRPr="00862294">
        <w:rPr>
          <w:spacing w:val="1"/>
          <w:sz w:val="24"/>
          <w:szCs w:val="24"/>
        </w:rPr>
        <w:t xml:space="preserve"> </w:t>
      </w:r>
      <w:r w:rsidRPr="00862294">
        <w:rPr>
          <w:sz w:val="24"/>
          <w:szCs w:val="24"/>
        </w:rPr>
        <w:t>допустимого</w:t>
      </w:r>
      <w:r w:rsidRPr="00862294">
        <w:rPr>
          <w:spacing w:val="1"/>
          <w:sz w:val="24"/>
          <w:szCs w:val="24"/>
        </w:rPr>
        <w:t xml:space="preserve"> </w:t>
      </w:r>
      <w:r w:rsidRPr="00862294">
        <w:rPr>
          <w:sz w:val="24"/>
          <w:szCs w:val="24"/>
        </w:rPr>
        <w:t>уровня</w:t>
      </w:r>
      <w:r w:rsidRPr="00862294">
        <w:rPr>
          <w:spacing w:val="1"/>
          <w:sz w:val="24"/>
          <w:szCs w:val="24"/>
        </w:rPr>
        <w:t xml:space="preserve"> </w:t>
      </w:r>
      <w:r w:rsidRPr="00862294">
        <w:rPr>
          <w:sz w:val="24"/>
          <w:szCs w:val="24"/>
        </w:rPr>
        <w:t>территориальной</w:t>
      </w:r>
      <w:r w:rsidRPr="00862294">
        <w:rPr>
          <w:spacing w:val="-1"/>
          <w:sz w:val="24"/>
          <w:szCs w:val="24"/>
        </w:rPr>
        <w:t xml:space="preserve"> </w:t>
      </w:r>
      <w:r w:rsidRPr="00862294">
        <w:rPr>
          <w:sz w:val="24"/>
          <w:szCs w:val="24"/>
        </w:rPr>
        <w:t xml:space="preserve">доступности </w:t>
      </w:r>
      <w:r w:rsidR="000C14F7">
        <w:rPr>
          <w:sz w:val="24"/>
          <w:szCs w:val="24"/>
        </w:rPr>
        <w:t xml:space="preserve">объектов </w:t>
      </w:r>
      <w:r w:rsidRPr="00862294">
        <w:rPr>
          <w:sz w:val="24"/>
          <w:szCs w:val="24"/>
        </w:rPr>
        <w:t>в</w:t>
      </w:r>
      <w:r w:rsidRPr="00862294">
        <w:rPr>
          <w:spacing w:val="-1"/>
          <w:sz w:val="24"/>
          <w:szCs w:val="24"/>
        </w:rPr>
        <w:t xml:space="preserve"> </w:t>
      </w:r>
      <w:r w:rsidRPr="00862294">
        <w:rPr>
          <w:sz w:val="24"/>
          <w:szCs w:val="24"/>
        </w:rPr>
        <w:t>отношении:</w:t>
      </w:r>
    </w:p>
    <w:p w:rsidR="00D36EDA" w:rsidRPr="00411180" w:rsidRDefault="00411180" w:rsidP="00BD657A">
      <w:pPr>
        <w:tabs>
          <w:tab w:val="left" w:pos="1396"/>
        </w:tabs>
        <w:ind w:right="3" w:firstLine="709"/>
        <w:jc w:val="both"/>
        <w:rPr>
          <w:sz w:val="24"/>
        </w:rPr>
      </w:pPr>
      <w:r>
        <w:rPr>
          <w:sz w:val="24"/>
        </w:rPr>
        <w:t xml:space="preserve">- </w:t>
      </w:r>
      <w:r w:rsidR="003016D0" w:rsidRPr="00411180">
        <w:rPr>
          <w:sz w:val="24"/>
        </w:rPr>
        <w:t>объектов</w:t>
      </w:r>
      <w:r w:rsidR="003016D0" w:rsidRPr="00411180">
        <w:rPr>
          <w:spacing w:val="1"/>
          <w:sz w:val="24"/>
        </w:rPr>
        <w:t xml:space="preserve"> </w:t>
      </w:r>
      <w:r w:rsidR="003016D0" w:rsidRPr="00411180">
        <w:rPr>
          <w:sz w:val="24"/>
        </w:rPr>
        <w:t>местного</w:t>
      </w:r>
      <w:r w:rsidR="003016D0" w:rsidRPr="00411180">
        <w:rPr>
          <w:spacing w:val="1"/>
          <w:sz w:val="24"/>
        </w:rPr>
        <w:t xml:space="preserve"> </w:t>
      </w:r>
      <w:r w:rsidR="003016D0" w:rsidRPr="00411180">
        <w:rPr>
          <w:sz w:val="24"/>
        </w:rPr>
        <w:t>значения,</w:t>
      </w:r>
      <w:r w:rsidR="003016D0" w:rsidRPr="00411180">
        <w:rPr>
          <w:spacing w:val="1"/>
          <w:sz w:val="24"/>
        </w:rPr>
        <w:t xml:space="preserve"> </w:t>
      </w:r>
      <w:r w:rsidR="003016D0" w:rsidRPr="00411180">
        <w:rPr>
          <w:sz w:val="24"/>
        </w:rPr>
        <w:t>прямо</w:t>
      </w:r>
      <w:r w:rsidR="003016D0" w:rsidRPr="00411180">
        <w:rPr>
          <w:spacing w:val="1"/>
          <w:sz w:val="24"/>
        </w:rPr>
        <w:t xml:space="preserve"> </w:t>
      </w:r>
      <w:r w:rsidR="003016D0" w:rsidRPr="00411180">
        <w:rPr>
          <w:sz w:val="24"/>
        </w:rPr>
        <w:t>относящихся</w:t>
      </w:r>
      <w:r w:rsidR="003016D0" w:rsidRPr="00411180">
        <w:rPr>
          <w:spacing w:val="1"/>
          <w:sz w:val="24"/>
        </w:rPr>
        <w:t xml:space="preserve"> </w:t>
      </w:r>
      <w:r w:rsidR="003016D0" w:rsidRPr="00411180">
        <w:rPr>
          <w:sz w:val="24"/>
        </w:rPr>
        <w:t>к</w:t>
      </w:r>
      <w:r w:rsidR="003016D0" w:rsidRPr="00411180">
        <w:rPr>
          <w:spacing w:val="1"/>
          <w:sz w:val="24"/>
        </w:rPr>
        <w:t xml:space="preserve"> </w:t>
      </w:r>
      <w:r w:rsidR="003016D0" w:rsidRPr="00411180">
        <w:rPr>
          <w:sz w:val="24"/>
        </w:rPr>
        <w:t>областям,</w:t>
      </w:r>
      <w:r w:rsidR="003016D0" w:rsidRPr="00411180">
        <w:rPr>
          <w:spacing w:val="1"/>
          <w:sz w:val="24"/>
        </w:rPr>
        <w:t xml:space="preserve"> </w:t>
      </w:r>
      <w:r w:rsidR="003016D0" w:rsidRPr="00411180">
        <w:rPr>
          <w:sz w:val="24"/>
        </w:rPr>
        <w:t>указанным</w:t>
      </w:r>
      <w:r w:rsidR="003016D0" w:rsidRPr="00411180">
        <w:rPr>
          <w:spacing w:val="60"/>
          <w:sz w:val="24"/>
        </w:rPr>
        <w:t xml:space="preserve"> </w:t>
      </w:r>
      <w:r w:rsidR="003016D0" w:rsidRPr="00411180">
        <w:rPr>
          <w:sz w:val="24"/>
        </w:rPr>
        <w:t>в</w:t>
      </w:r>
      <w:r w:rsidR="003016D0" w:rsidRPr="00411180">
        <w:rPr>
          <w:spacing w:val="1"/>
          <w:sz w:val="24"/>
        </w:rPr>
        <w:t xml:space="preserve"> </w:t>
      </w:r>
      <w:r w:rsidR="003016D0" w:rsidRPr="00411180">
        <w:rPr>
          <w:sz w:val="24"/>
        </w:rPr>
        <w:t>пункте 1 части 5 статьи 23 Градостроительного кодекса Российской Федерации, иных</w:t>
      </w:r>
      <w:r w:rsidR="003016D0" w:rsidRPr="00411180">
        <w:rPr>
          <w:spacing w:val="1"/>
          <w:sz w:val="24"/>
        </w:rPr>
        <w:t xml:space="preserve"> </w:t>
      </w:r>
      <w:r w:rsidR="003016D0" w:rsidRPr="00411180">
        <w:rPr>
          <w:sz w:val="24"/>
        </w:rPr>
        <w:t>объектов,</w:t>
      </w:r>
      <w:r w:rsidR="003016D0" w:rsidRPr="00411180">
        <w:rPr>
          <w:spacing w:val="-1"/>
          <w:sz w:val="24"/>
        </w:rPr>
        <w:t xml:space="preserve"> </w:t>
      </w:r>
      <w:r w:rsidR="003016D0" w:rsidRPr="00411180">
        <w:rPr>
          <w:sz w:val="24"/>
        </w:rPr>
        <w:t>являющихся</w:t>
      </w:r>
      <w:r w:rsidR="003016D0" w:rsidRPr="00411180">
        <w:rPr>
          <w:spacing w:val="-1"/>
          <w:sz w:val="24"/>
        </w:rPr>
        <w:t xml:space="preserve"> </w:t>
      </w:r>
      <w:r w:rsidR="003016D0" w:rsidRPr="00411180">
        <w:rPr>
          <w:sz w:val="24"/>
        </w:rPr>
        <w:t>объектами</w:t>
      </w:r>
      <w:r w:rsidR="003016D0" w:rsidRPr="00411180">
        <w:rPr>
          <w:spacing w:val="1"/>
          <w:sz w:val="24"/>
        </w:rPr>
        <w:t xml:space="preserve"> </w:t>
      </w:r>
      <w:r w:rsidR="003016D0" w:rsidRPr="00411180">
        <w:rPr>
          <w:sz w:val="24"/>
        </w:rPr>
        <w:t>местного значения;</w:t>
      </w:r>
    </w:p>
    <w:p w:rsidR="00D36EDA" w:rsidRPr="00411180" w:rsidRDefault="00411180" w:rsidP="00BD657A">
      <w:pPr>
        <w:tabs>
          <w:tab w:val="left" w:pos="1396"/>
        </w:tabs>
        <w:ind w:right="3" w:firstLine="709"/>
        <w:jc w:val="both"/>
        <w:rPr>
          <w:sz w:val="24"/>
        </w:rPr>
      </w:pPr>
      <w:r>
        <w:rPr>
          <w:sz w:val="24"/>
        </w:rPr>
        <w:t xml:space="preserve">- </w:t>
      </w:r>
      <w:r w:rsidR="003016D0" w:rsidRPr="00411180">
        <w:rPr>
          <w:sz w:val="24"/>
        </w:rPr>
        <w:t>объектов</w:t>
      </w:r>
      <w:r w:rsidR="003016D0" w:rsidRPr="00411180">
        <w:rPr>
          <w:spacing w:val="1"/>
          <w:sz w:val="24"/>
        </w:rPr>
        <w:t xml:space="preserve"> </w:t>
      </w:r>
      <w:r w:rsidR="003016D0" w:rsidRPr="00411180">
        <w:rPr>
          <w:sz w:val="24"/>
        </w:rPr>
        <w:t>иного</w:t>
      </w:r>
      <w:r w:rsidR="003016D0" w:rsidRPr="00411180">
        <w:rPr>
          <w:spacing w:val="1"/>
          <w:sz w:val="24"/>
        </w:rPr>
        <w:t xml:space="preserve"> </w:t>
      </w:r>
      <w:r w:rsidR="003016D0" w:rsidRPr="00411180">
        <w:rPr>
          <w:sz w:val="24"/>
        </w:rPr>
        <w:t>значения</w:t>
      </w:r>
      <w:r w:rsidR="003016D0" w:rsidRPr="00411180">
        <w:rPr>
          <w:spacing w:val="1"/>
          <w:sz w:val="24"/>
        </w:rPr>
        <w:t xml:space="preserve"> </w:t>
      </w:r>
      <w:r w:rsidR="003016D0" w:rsidRPr="00411180">
        <w:rPr>
          <w:sz w:val="24"/>
        </w:rPr>
        <w:t>в</w:t>
      </w:r>
      <w:r w:rsidR="003016D0" w:rsidRPr="00411180">
        <w:rPr>
          <w:spacing w:val="1"/>
          <w:sz w:val="24"/>
        </w:rPr>
        <w:t xml:space="preserve"> </w:t>
      </w:r>
      <w:r w:rsidR="003016D0" w:rsidRPr="00411180">
        <w:rPr>
          <w:sz w:val="24"/>
        </w:rPr>
        <w:t>случаях,</w:t>
      </w:r>
      <w:r w:rsidR="003016D0" w:rsidRPr="00411180">
        <w:rPr>
          <w:spacing w:val="1"/>
          <w:sz w:val="24"/>
        </w:rPr>
        <w:t xml:space="preserve"> </w:t>
      </w:r>
      <w:r w:rsidR="003016D0" w:rsidRPr="00411180">
        <w:rPr>
          <w:sz w:val="24"/>
        </w:rPr>
        <w:t>предусмотренных</w:t>
      </w:r>
      <w:r w:rsidR="003016D0" w:rsidRPr="00411180">
        <w:rPr>
          <w:spacing w:val="1"/>
          <w:sz w:val="24"/>
        </w:rPr>
        <w:t xml:space="preserve"> </w:t>
      </w:r>
      <w:r w:rsidR="003016D0" w:rsidRPr="00411180">
        <w:rPr>
          <w:sz w:val="24"/>
        </w:rPr>
        <w:t>действующим</w:t>
      </w:r>
      <w:r w:rsidR="003016D0" w:rsidRPr="00411180">
        <w:rPr>
          <w:spacing w:val="1"/>
          <w:sz w:val="24"/>
        </w:rPr>
        <w:t xml:space="preserve"> </w:t>
      </w:r>
      <w:r w:rsidR="003016D0" w:rsidRPr="00411180">
        <w:rPr>
          <w:sz w:val="24"/>
        </w:rPr>
        <w:t>законодательством.</w:t>
      </w:r>
    </w:p>
    <w:p w:rsidR="00411180" w:rsidRDefault="00411180" w:rsidP="00BD657A">
      <w:pPr>
        <w:pStyle w:val="a3"/>
        <w:ind w:right="3" w:firstLine="709"/>
      </w:pPr>
      <w:r>
        <w:t>В соответствии с приказом Мин</w:t>
      </w:r>
      <w:r w:rsidR="00002F85">
        <w:t xml:space="preserve">истерства </w:t>
      </w:r>
      <w:r>
        <w:t>эко</w:t>
      </w:r>
      <w:r w:rsidR="001F3D29">
        <w:t>ном</w:t>
      </w:r>
      <w:r w:rsidR="00002F85">
        <w:t>ического развития Российской  Федерации</w:t>
      </w:r>
      <w:r w:rsidR="001F3D29">
        <w:t xml:space="preserve"> от 15.02.2021 №</w:t>
      </w:r>
      <w:r w:rsidR="007B5809">
        <w:t xml:space="preserve"> 71 «</w:t>
      </w:r>
      <w:r>
        <w:t>Об утверждении Методических рекомендаций по подготовке нормативов гр</w:t>
      </w:r>
      <w:r w:rsidR="007B5809">
        <w:t>адостроительного проектирования»</w:t>
      </w:r>
      <w:r>
        <w:t xml:space="preserve"> в МНГП </w:t>
      </w:r>
      <w:r w:rsidR="007B5809">
        <w:t xml:space="preserve">установлены </w:t>
      </w:r>
      <w:r>
        <w:t>предельные значения расчетных показателей в следующих областях:</w:t>
      </w:r>
    </w:p>
    <w:p w:rsidR="00411180" w:rsidRDefault="00411180" w:rsidP="00BD657A">
      <w:pPr>
        <w:pStyle w:val="a3"/>
        <w:ind w:right="3" w:firstLine="709"/>
      </w:pPr>
      <w:r>
        <w:t>а) автомобильные дороги местного значения и уличная сеть, транспортная инфраструктура, организация парковок;</w:t>
      </w:r>
    </w:p>
    <w:p w:rsidR="00411180" w:rsidRDefault="00411180" w:rsidP="00BD657A">
      <w:pPr>
        <w:pStyle w:val="a3"/>
        <w:ind w:right="3" w:firstLine="709"/>
      </w:pPr>
      <w:r>
        <w:t>б) организация транспортного обслуживания населения (общественный транспорт);</w:t>
      </w:r>
    </w:p>
    <w:p w:rsidR="00411180" w:rsidRDefault="00411180" w:rsidP="00BD657A">
      <w:pPr>
        <w:pStyle w:val="a3"/>
        <w:ind w:right="3" w:firstLine="709"/>
      </w:pPr>
      <w:r>
        <w:t>в) образование, в том числе дополнительное;</w:t>
      </w:r>
    </w:p>
    <w:p w:rsidR="00411180" w:rsidRDefault="00411180" w:rsidP="00BD657A">
      <w:pPr>
        <w:pStyle w:val="a3"/>
        <w:ind w:right="3" w:firstLine="709"/>
      </w:pPr>
      <w:r>
        <w:t>г) здравоохранение - в случае передачи соответствующих полномочи</w:t>
      </w:r>
      <w:r w:rsidR="002B61E2">
        <w:t>й органу местного самоуправления</w:t>
      </w:r>
      <w:r>
        <w:t>;</w:t>
      </w:r>
    </w:p>
    <w:p w:rsidR="00411180" w:rsidRDefault="00411180" w:rsidP="00BD657A">
      <w:pPr>
        <w:pStyle w:val="a3"/>
        <w:ind w:right="3" w:firstLine="709"/>
      </w:pPr>
      <w:r>
        <w:t>д) физическая культура и спорт;</w:t>
      </w:r>
    </w:p>
    <w:p w:rsidR="00411180" w:rsidRDefault="00411180" w:rsidP="00BD657A">
      <w:pPr>
        <w:pStyle w:val="a3"/>
        <w:ind w:right="3" w:firstLine="709"/>
      </w:pPr>
      <w:r>
        <w:t>е) культура и искусство, в том числе библиотечное обслуживание, организация музеев;</w:t>
      </w:r>
    </w:p>
    <w:p w:rsidR="00411180" w:rsidRDefault="00411180" w:rsidP="00BD657A">
      <w:pPr>
        <w:pStyle w:val="a3"/>
        <w:ind w:right="3" w:firstLine="709"/>
      </w:pPr>
      <w:r>
        <w:t>ж) содержание мест захоронения, организация ритуальных услуг;</w:t>
      </w:r>
    </w:p>
    <w:p w:rsidR="00411180" w:rsidRPr="00A700BE" w:rsidRDefault="00411180" w:rsidP="00BD657A">
      <w:pPr>
        <w:pStyle w:val="a3"/>
        <w:ind w:right="3" w:firstLine="709"/>
      </w:pPr>
      <w:r>
        <w:t xml:space="preserve">з) организация строительства муниципального жилищного фонда, создание условий для </w:t>
      </w:r>
      <w:r w:rsidRPr="00A700BE">
        <w:t>жилищного строительства;</w:t>
      </w:r>
    </w:p>
    <w:p w:rsidR="00411180" w:rsidRPr="00A700BE" w:rsidRDefault="00411180" w:rsidP="00BD657A">
      <w:pPr>
        <w:pStyle w:val="a3"/>
        <w:ind w:right="3" w:firstLine="709"/>
      </w:pPr>
      <w:r w:rsidRPr="00A700BE">
        <w:t>и) благоустройство территории, в том числе озеленение и со</w:t>
      </w:r>
      <w:r w:rsidR="003874BE" w:rsidRPr="00A700BE">
        <w:t>здание общественных пространств;</w:t>
      </w:r>
    </w:p>
    <w:p w:rsidR="003874BE" w:rsidRPr="00A700BE" w:rsidRDefault="003874BE" w:rsidP="00BD657A">
      <w:pPr>
        <w:pStyle w:val="a3"/>
        <w:ind w:right="3" w:firstLine="709"/>
      </w:pPr>
      <w:r w:rsidRPr="00A700BE">
        <w:t>к) обработки, утилизации, обезвреживания, размещения твердых бытовых отходов.</w:t>
      </w:r>
    </w:p>
    <w:p w:rsidR="00D36EDA" w:rsidRPr="00A700BE" w:rsidRDefault="003016D0" w:rsidP="00BD657A">
      <w:pPr>
        <w:pStyle w:val="a3"/>
        <w:ind w:right="3" w:firstLine="709"/>
      </w:pPr>
      <w:r w:rsidRPr="00A700BE">
        <w:t>Целесообразно</w:t>
      </w:r>
      <w:r w:rsidRPr="00A700BE">
        <w:rPr>
          <w:spacing w:val="1"/>
        </w:rPr>
        <w:t xml:space="preserve"> </w:t>
      </w:r>
      <w:r w:rsidRPr="00A700BE">
        <w:t>осуществлять</w:t>
      </w:r>
      <w:r w:rsidRPr="00A700BE">
        <w:rPr>
          <w:spacing w:val="1"/>
        </w:rPr>
        <w:t xml:space="preserve"> </w:t>
      </w:r>
      <w:r w:rsidRPr="00A700BE">
        <w:t>градостроительное</w:t>
      </w:r>
      <w:r w:rsidRPr="00A700BE">
        <w:rPr>
          <w:spacing w:val="1"/>
        </w:rPr>
        <w:t xml:space="preserve"> </w:t>
      </w:r>
      <w:r w:rsidRPr="00A700BE">
        <w:t>нормирование</w:t>
      </w:r>
      <w:r w:rsidRPr="00A700BE">
        <w:rPr>
          <w:spacing w:val="1"/>
        </w:rPr>
        <w:t xml:space="preserve"> </w:t>
      </w:r>
      <w:r w:rsidRPr="00A700BE">
        <w:t>в</w:t>
      </w:r>
      <w:r w:rsidRPr="00A700BE">
        <w:rPr>
          <w:spacing w:val="61"/>
        </w:rPr>
        <w:t xml:space="preserve"> </w:t>
      </w:r>
      <w:r w:rsidRPr="00A700BE">
        <w:t>отношении</w:t>
      </w:r>
      <w:r w:rsidRPr="00A700BE">
        <w:rPr>
          <w:spacing w:val="1"/>
        </w:rPr>
        <w:t xml:space="preserve"> </w:t>
      </w:r>
      <w:r w:rsidRPr="00A700BE">
        <w:t>объекта</w:t>
      </w:r>
      <w:r w:rsidRPr="00A700BE">
        <w:rPr>
          <w:spacing w:val="-2"/>
        </w:rPr>
        <w:t xml:space="preserve"> </w:t>
      </w:r>
      <w:r w:rsidRPr="00A700BE">
        <w:t>в</w:t>
      </w:r>
      <w:r w:rsidRPr="00A700BE">
        <w:rPr>
          <w:spacing w:val="-2"/>
        </w:rPr>
        <w:t xml:space="preserve"> </w:t>
      </w:r>
      <w:r w:rsidRPr="00A700BE">
        <w:t>случае,</w:t>
      </w:r>
      <w:r w:rsidRPr="00A700BE">
        <w:rPr>
          <w:spacing w:val="2"/>
        </w:rPr>
        <w:t xml:space="preserve"> </w:t>
      </w:r>
      <w:r w:rsidRPr="00A700BE">
        <w:t>если он одновременно</w:t>
      </w:r>
      <w:r w:rsidRPr="00A700BE">
        <w:rPr>
          <w:spacing w:val="-1"/>
        </w:rPr>
        <w:t xml:space="preserve"> </w:t>
      </w:r>
      <w:r w:rsidRPr="00A700BE">
        <w:t>отвечает следующим</w:t>
      </w:r>
      <w:r w:rsidRPr="00A700BE">
        <w:rPr>
          <w:spacing w:val="-2"/>
        </w:rPr>
        <w:t xml:space="preserve"> </w:t>
      </w:r>
      <w:r w:rsidRPr="00A700BE">
        <w:t>признакам:</w:t>
      </w:r>
    </w:p>
    <w:p w:rsidR="00D36EDA" w:rsidRDefault="00D81205" w:rsidP="00BD657A">
      <w:pPr>
        <w:pStyle w:val="a5"/>
        <w:numPr>
          <w:ilvl w:val="0"/>
          <w:numId w:val="11"/>
        </w:numPr>
        <w:tabs>
          <w:tab w:val="left" w:pos="1470"/>
        </w:tabs>
        <w:ind w:left="0" w:right="3" w:firstLine="709"/>
        <w:rPr>
          <w:sz w:val="24"/>
        </w:rPr>
      </w:pPr>
      <w:r w:rsidRPr="00A700BE">
        <w:rPr>
          <w:sz w:val="24"/>
        </w:rPr>
        <w:t xml:space="preserve"> </w:t>
      </w:r>
      <w:r w:rsidR="007B5809" w:rsidRPr="00A700BE">
        <w:rPr>
          <w:sz w:val="24"/>
        </w:rPr>
        <w:t>о</w:t>
      </w:r>
      <w:r w:rsidR="003016D0" w:rsidRPr="00A700BE">
        <w:rPr>
          <w:sz w:val="24"/>
        </w:rPr>
        <w:t>бъект</w:t>
      </w:r>
      <w:r w:rsidR="003016D0" w:rsidRPr="00A700BE">
        <w:rPr>
          <w:spacing w:val="1"/>
          <w:sz w:val="24"/>
        </w:rPr>
        <w:t xml:space="preserve"> </w:t>
      </w:r>
      <w:r w:rsidR="003016D0" w:rsidRPr="00A700BE">
        <w:rPr>
          <w:sz w:val="24"/>
        </w:rPr>
        <w:t>является</w:t>
      </w:r>
      <w:r w:rsidR="003016D0" w:rsidRPr="00A700BE">
        <w:rPr>
          <w:spacing w:val="1"/>
          <w:sz w:val="24"/>
        </w:rPr>
        <w:t xml:space="preserve"> </w:t>
      </w:r>
      <w:r w:rsidR="003016D0" w:rsidRPr="00A700BE">
        <w:rPr>
          <w:sz w:val="24"/>
        </w:rPr>
        <w:t>объектом</w:t>
      </w:r>
      <w:r w:rsidR="003016D0" w:rsidRPr="00A700BE">
        <w:rPr>
          <w:spacing w:val="1"/>
          <w:sz w:val="24"/>
        </w:rPr>
        <w:t xml:space="preserve"> </w:t>
      </w:r>
      <w:r w:rsidR="003016D0" w:rsidRPr="00A700BE">
        <w:rPr>
          <w:sz w:val="24"/>
        </w:rPr>
        <w:t>местного</w:t>
      </w:r>
      <w:r w:rsidR="003016D0" w:rsidRPr="00A700BE">
        <w:rPr>
          <w:spacing w:val="1"/>
          <w:sz w:val="24"/>
        </w:rPr>
        <w:t xml:space="preserve"> </w:t>
      </w:r>
      <w:r w:rsidR="003016D0" w:rsidRPr="00A700BE">
        <w:rPr>
          <w:sz w:val="24"/>
        </w:rPr>
        <w:t>значения,</w:t>
      </w:r>
      <w:r w:rsidR="003016D0" w:rsidRPr="00A700BE">
        <w:rPr>
          <w:spacing w:val="1"/>
          <w:sz w:val="24"/>
        </w:rPr>
        <w:t xml:space="preserve"> </w:t>
      </w:r>
      <w:r w:rsidR="003016D0" w:rsidRPr="00A700BE">
        <w:rPr>
          <w:sz w:val="24"/>
        </w:rPr>
        <w:t>подлежащим</w:t>
      </w:r>
      <w:r w:rsidR="003016D0">
        <w:rPr>
          <w:spacing w:val="1"/>
          <w:sz w:val="24"/>
        </w:rPr>
        <w:t xml:space="preserve"> </w:t>
      </w:r>
      <w:r w:rsidR="003016D0">
        <w:rPr>
          <w:sz w:val="24"/>
        </w:rPr>
        <w:t>размещению</w:t>
      </w:r>
      <w:r w:rsidR="003016D0">
        <w:rPr>
          <w:spacing w:val="1"/>
          <w:sz w:val="24"/>
        </w:rPr>
        <w:t xml:space="preserve"> </w:t>
      </w:r>
      <w:r w:rsidR="003016D0">
        <w:rPr>
          <w:sz w:val="24"/>
        </w:rPr>
        <w:t>в</w:t>
      </w:r>
      <w:r w:rsidR="003016D0">
        <w:rPr>
          <w:spacing w:val="1"/>
          <w:sz w:val="24"/>
        </w:rPr>
        <w:t xml:space="preserve"> </w:t>
      </w:r>
      <w:r w:rsidR="003016D0">
        <w:rPr>
          <w:sz w:val="24"/>
        </w:rPr>
        <w:t>документах</w:t>
      </w:r>
      <w:r w:rsidR="003016D0">
        <w:rPr>
          <w:spacing w:val="1"/>
          <w:sz w:val="24"/>
        </w:rPr>
        <w:t xml:space="preserve"> </w:t>
      </w:r>
      <w:r w:rsidR="003016D0">
        <w:rPr>
          <w:sz w:val="24"/>
        </w:rPr>
        <w:t>территориального</w:t>
      </w:r>
      <w:r w:rsidR="003016D0">
        <w:rPr>
          <w:spacing w:val="1"/>
          <w:sz w:val="24"/>
        </w:rPr>
        <w:t xml:space="preserve"> </w:t>
      </w:r>
      <w:r w:rsidR="003016D0">
        <w:rPr>
          <w:sz w:val="24"/>
        </w:rPr>
        <w:t>планирования,</w:t>
      </w:r>
      <w:r w:rsidR="003016D0">
        <w:rPr>
          <w:spacing w:val="1"/>
          <w:sz w:val="24"/>
        </w:rPr>
        <w:t xml:space="preserve"> </w:t>
      </w:r>
      <w:r w:rsidR="003016D0">
        <w:rPr>
          <w:sz w:val="24"/>
        </w:rPr>
        <w:t>в</w:t>
      </w:r>
      <w:r w:rsidR="003016D0">
        <w:rPr>
          <w:spacing w:val="1"/>
          <w:sz w:val="24"/>
        </w:rPr>
        <w:t xml:space="preserve"> </w:t>
      </w:r>
      <w:r w:rsidR="003016D0">
        <w:rPr>
          <w:sz w:val="24"/>
        </w:rPr>
        <w:t>соответствии</w:t>
      </w:r>
      <w:r w:rsidR="003016D0">
        <w:rPr>
          <w:spacing w:val="1"/>
          <w:sz w:val="24"/>
        </w:rPr>
        <w:t xml:space="preserve"> </w:t>
      </w:r>
      <w:r w:rsidR="003016D0">
        <w:rPr>
          <w:sz w:val="24"/>
        </w:rPr>
        <w:t>с</w:t>
      </w:r>
      <w:r w:rsidR="003016D0">
        <w:rPr>
          <w:spacing w:val="1"/>
          <w:sz w:val="24"/>
        </w:rPr>
        <w:t xml:space="preserve"> </w:t>
      </w:r>
      <w:r w:rsidR="003016D0">
        <w:rPr>
          <w:sz w:val="24"/>
        </w:rPr>
        <w:t>признаками,</w:t>
      </w:r>
      <w:r w:rsidR="003016D0">
        <w:rPr>
          <w:spacing w:val="1"/>
          <w:sz w:val="24"/>
        </w:rPr>
        <w:t xml:space="preserve"> </w:t>
      </w:r>
      <w:r w:rsidR="003016D0">
        <w:rPr>
          <w:sz w:val="24"/>
        </w:rPr>
        <w:t>указанными</w:t>
      </w:r>
      <w:r w:rsidR="003016D0">
        <w:rPr>
          <w:spacing w:val="-2"/>
          <w:sz w:val="24"/>
        </w:rPr>
        <w:t xml:space="preserve"> </w:t>
      </w:r>
      <w:r w:rsidR="003016D0">
        <w:rPr>
          <w:sz w:val="24"/>
        </w:rPr>
        <w:t>статьей</w:t>
      </w:r>
      <w:r w:rsidR="003016D0">
        <w:rPr>
          <w:spacing w:val="-2"/>
          <w:sz w:val="24"/>
        </w:rPr>
        <w:t xml:space="preserve"> </w:t>
      </w:r>
      <w:r w:rsidR="003016D0">
        <w:rPr>
          <w:sz w:val="24"/>
        </w:rPr>
        <w:t>1</w:t>
      </w:r>
      <w:r w:rsidR="003016D0">
        <w:rPr>
          <w:spacing w:val="-2"/>
          <w:sz w:val="24"/>
        </w:rPr>
        <w:t xml:space="preserve"> </w:t>
      </w:r>
      <w:r w:rsidR="003016D0">
        <w:rPr>
          <w:sz w:val="24"/>
        </w:rPr>
        <w:t>Градостроительного</w:t>
      </w:r>
      <w:r w:rsidR="003016D0">
        <w:rPr>
          <w:spacing w:val="-1"/>
          <w:sz w:val="24"/>
        </w:rPr>
        <w:t xml:space="preserve"> </w:t>
      </w:r>
      <w:r w:rsidR="003016D0">
        <w:rPr>
          <w:sz w:val="24"/>
        </w:rPr>
        <w:t>кодекса</w:t>
      </w:r>
      <w:r w:rsidR="003016D0">
        <w:rPr>
          <w:spacing w:val="-3"/>
          <w:sz w:val="24"/>
        </w:rPr>
        <w:t xml:space="preserve"> </w:t>
      </w:r>
      <w:r w:rsidR="003016D0">
        <w:rPr>
          <w:sz w:val="24"/>
        </w:rPr>
        <w:t>Российской</w:t>
      </w:r>
      <w:r w:rsidR="003016D0">
        <w:rPr>
          <w:spacing w:val="-2"/>
          <w:sz w:val="24"/>
        </w:rPr>
        <w:t xml:space="preserve"> </w:t>
      </w:r>
      <w:r w:rsidR="003016D0">
        <w:rPr>
          <w:sz w:val="24"/>
        </w:rPr>
        <w:t>Федерации:</w:t>
      </w:r>
    </w:p>
    <w:p w:rsidR="00D36EDA" w:rsidRPr="007B5809" w:rsidRDefault="00D81205" w:rsidP="00BD657A">
      <w:pPr>
        <w:pStyle w:val="a5"/>
        <w:numPr>
          <w:ilvl w:val="0"/>
          <w:numId w:val="11"/>
        </w:numPr>
        <w:tabs>
          <w:tab w:val="left" w:pos="1396"/>
        </w:tabs>
        <w:ind w:left="0" w:right="3" w:firstLine="709"/>
        <w:rPr>
          <w:sz w:val="24"/>
        </w:rPr>
      </w:pPr>
      <w:r>
        <w:rPr>
          <w:sz w:val="24"/>
        </w:rPr>
        <w:t xml:space="preserve"> </w:t>
      </w:r>
      <w:r w:rsidR="003016D0" w:rsidRPr="007B5809">
        <w:rPr>
          <w:sz w:val="24"/>
        </w:rPr>
        <w:t>необходим для осуществления полномочий по вопросам местного значения в</w:t>
      </w:r>
      <w:r w:rsidR="003016D0" w:rsidRPr="007B5809">
        <w:rPr>
          <w:spacing w:val="1"/>
          <w:sz w:val="24"/>
        </w:rPr>
        <w:t xml:space="preserve"> </w:t>
      </w:r>
      <w:r w:rsidR="003016D0" w:rsidRPr="007B5809">
        <w:rPr>
          <w:sz w:val="24"/>
        </w:rPr>
        <w:t>соответствии</w:t>
      </w:r>
      <w:r w:rsidR="003016D0" w:rsidRPr="007B5809">
        <w:rPr>
          <w:spacing w:val="1"/>
          <w:sz w:val="24"/>
        </w:rPr>
        <w:t xml:space="preserve"> </w:t>
      </w:r>
      <w:r w:rsidR="003016D0" w:rsidRPr="007B5809">
        <w:rPr>
          <w:sz w:val="24"/>
        </w:rPr>
        <w:t>с</w:t>
      </w:r>
      <w:r w:rsidR="003016D0" w:rsidRPr="007B5809">
        <w:rPr>
          <w:spacing w:val="1"/>
          <w:sz w:val="24"/>
        </w:rPr>
        <w:t xml:space="preserve"> </w:t>
      </w:r>
      <w:r w:rsidR="003016D0" w:rsidRPr="007B5809">
        <w:rPr>
          <w:sz w:val="24"/>
        </w:rPr>
        <w:t>федеральными</w:t>
      </w:r>
      <w:r w:rsidR="003016D0" w:rsidRPr="007B5809">
        <w:rPr>
          <w:spacing w:val="1"/>
          <w:sz w:val="24"/>
        </w:rPr>
        <w:t xml:space="preserve"> </w:t>
      </w:r>
      <w:r w:rsidR="003016D0" w:rsidRPr="007B5809">
        <w:rPr>
          <w:sz w:val="24"/>
        </w:rPr>
        <w:t>законами,</w:t>
      </w:r>
      <w:r w:rsidR="003016D0" w:rsidRPr="007B5809">
        <w:rPr>
          <w:spacing w:val="1"/>
          <w:sz w:val="24"/>
        </w:rPr>
        <w:t xml:space="preserve"> </w:t>
      </w:r>
      <w:r w:rsidR="003016D0" w:rsidRPr="007B5809">
        <w:rPr>
          <w:sz w:val="24"/>
        </w:rPr>
        <w:t>законом</w:t>
      </w:r>
      <w:r w:rsidR="003016D0" w:rsidRPr="007B5809">
        <w:rPr>
          <w:spacing w:val="1"/>
          <w:sz w:val="24"/>
        </w:rPr>
        <w:t xml:space="preserve"> </w:t>
      </w:r>
      <w:r w:rsidR="003016D0" w:rsidRPr="007B5809">
        <w:rPr>
          <w:sz w:val="24"/>
        </w:rPr>
        <w:t>субъекта</w:t>
      </w:r>
      <w:r w:rsidR="003016D0" w:rsidRPr="007B5809">
        <w:rPr>
          <w:spacing w:val="1"/>
          <w:sz w:val="24"/>
        </w:rPr>
        <w:t xml:space="preserve"> </w:t>
      </w:r>
      <w:r w:rsidR="003016D0" w:rsidRPr="007B5809">
        <w:rPr>
          <w:sz w:val="24"/>
        </w:rPr>
        <w:t>Российской</w:t>
      </w:r>
      <w:r w:rsidR="003016D0" w:rsidRPr="007B5809">
        <w:rPr>
          <w:spacing w:val="1"/>
          <w:sz w:val="24"/>
        </w:rPr>
        <w:t xml:space="preserve"> </w:t>
      </w:r>
      <w:r w:rsidR="003016D0" w:rsidRPr="007B5809">
        <w:rPr>
          <w:sz w:val="24"/>
        </w:rPr>
        <w:t>Федерации,</w:t>
      </w:r>
      <w:r w:rsidR="003016D0" w:rsidRPr="007B5809">
        <w:rPr>
          <w:spacing w:val="1"/>
          <w:sz w:val="24"/>
        </w:rPr>
        <w:t xml:space="preserve"> </w:t>
      </w:r>
      <w:r w:rsidR="003016D0" w:rsidRPr="007B5809">
        <w:rPr>
          <w:sz w:val="24"/>
        </w:rPr>
        <w:t>уставами</w:t>
      </w:r>
      <w:r w:rsidR="003016D0" w:rsidRPr="007B5809">
        <w:rPr>
          <w:spacing w:val="-1"/>
          <w:sz w:val="24"/>
        </w:rPr>
        <w:t xml:space="preserve"> </w:t>
      </w:r>
      <w:r w:rsidR="003016D0" w:rsidRPr="007B5809">
        <w:rPr>
          <w:sz w:val="24"/>
        </w:rPr>
        <w:t>муниципальных</w:t>
      </w:r>
      <w:r w:rsidR="003016D0" w:rsidRPr="007B5809">
        <w:rPr>
          <w:spacing w:val="1"/>
          <w:sz w:val="24"/>
        </w:rPr>
        <w:t xml:space="preserve"> </w:t>
      </w:r>
      <w:r w:rsidR="003016D0" w:rsidRPr="007B5809">
        <w:rPr>
          <w:sz w:val="24"/>
        </w:rPr>
        <w:t>образований;</w:t>
      </w:r>
    </w:p>
    <w:p w:rsidR="00D36EDA" w:rsidRDefault="00D81205" w:rsidP="00BD657A">
      <w:pPr>
        <w:pStyle w:val="a5"/>
        <w:numPr>
          <w:ilvl w:val="0"/>
          <w:numId w:val="11"/>
        </w:numPr>
        <w:tabs>
          <w:tab w:val="left" w:pos="1396"/>
        </w:tabs>
        <w:ind w:left="0" w:right="3" w:firstLine="709"/>
        <w:rPr>
          <w:sz w:val="24"/>
        </w:rPr>
      </w:pPr>
      <w:r>
        <w:rPr>
          <w:sz w:val="24"/>
        </w:rPr>
        <w:t xml:space="preserve"> </w:t>
      </w:r>
      <w:r w:rsidR="003016D0">
        <w:rPr>
          <w:sz w:val="24"/>
        </w:rPr>
        <w:t>оказывает</w:t>
      </w:r>
      <w:r w:rsidR="003016D0">
        <w:rPr>
          <w:spacing w:val="1"/>
          <w:sz w:val="24"/>
        </w:rPr>
        <w:t xml:space="preserve"> </w:t>
      </w:r>
      <w:r w:rsidR="003016D0">
        <w:rPr>
          <w:sz w:val="24"/>
        </w:rPr>
        <w:t>существенное</w:t>
      </w:r>
      <w:r w:rsidR="003016D0">
        <w:rPr>
          <w:spacing w:val="1"/>
          <w:sz w:val="24"/>
        </w:rPr>
        <w:t xml:space="preserve"> </w:t>
      </w:r>
      <w:r w:rsidR="003016D0">
        <w:rPr>
          <w:sz w:val="24"/>
        </w:rPr>
        <w:t>влияние</w:t>
      </w:r>
      <w:r w:rsidR="003016D0">
        <w:rPr>
          <w:spacing w:val="1"/>
          <w:sz w:val="24"/>
        </w:rPr>
        <w:t xml:space="preserve"> </w:t>
      </w:r>
      <w:r w:rsidR="003016D0">
        <w:rPr>
          <w:sz w:val="24"/>
        </w:rPr>
        <w:t>на</w:t>
      </w:r>
      <w:r w:rsidR="003016D0">
        <w:rPr>
          <w:spacing w:val="1"/>
          <w:sz w:val="24"/>
        </w:rPr>
        <w:t xml:space="preserve"> </w:t>
      </w:r>
      <w:r w:rsidR="003016D0">
        <w:rPr>
          <w:sz w:val="24"/>
        </w:rPr>
        <w:t>социально-экономическое</w:t>
      </w:r>
      <w:r w:rsidR="003016D0">
        <w:rPr>
          <w:spacing w:val="1"/>
          <w:sz w:val="24"/>
        </w:rPr>
        <w:t xml:space="preserve"> </w:t>
      </w:r>
      <w:r w:rsidR="003016D0">
        <w:rPr>
          <w:sz w:val="24"/>
        </w:rPr>
        <w:t>развитие</w:t>
      </w:r>
      <w:r w:rsidR="003016D0">
        <w:rPr>
          <w:spacing w:val="-57"/>
          <w:sz w:val="24"/>
        </w:rPr>
        <w:t xml:space="preserve"> </w:t>
      </w:r>
      <w:r w:rsidR="003016D0">
        <w:rPr>
          <w:sz w:val="24"/>
        </w:rPr>
        <w:t>муниципального</w:t>
      </w:r>
      <w:r w:rsidR="003016D0">
        <w:rPr>
          <w:spacing w:val="-1"/>
          <w:sz w:val="24"/>
        </w:rPr>
        <w:t xml:space="preserve"> </w:t>
      </w:r>
      <w:r w:rsidR="003016D0">
        <w:rPr>
          <w:sz w:val="24"/>
        </w:rPr>
        <w:t>образования.</w:t>
      </w:r>
    </w:p>
    <w:p w:rsidR="005034F4" w:rsidRDefault="003016D0" w:rsidP="00BD657A">
      <w:pPr>
        <w:pStyle w:val="a3"/>
        <w:ind w:right="3" w:firstLine="709"/>
      </w:pPr>
      <w:r>
        <w:t>Не</w:t>
      </w:r>
      <w:r>
        <w:rPr>
          <w:spacing w:val="1"/>
        </w:rPr>
        <w:t xml:space="preserve"> </w:t>
      </w:r>
      <w:r>
        <w:t>подлежат</w:t>
      </w:r>
      <w:r>
        <w:rPr>
          <w:spacing w:val="1"/>
        </w:rPr>
        <w:t xml:space="preserve"> </w:t>
      </w:r>
      <w:r>
        <w:t>нормированию</w:t>
      </w:r>
      <w:r>
        <w:rPr>
          <w:spacing w:val="1"/>
        </w:rPr>
        <w:t xml:space="preserve"> </w:t>
      </w:r>
      <w:r>
        <w:t>технические</w:t>
      </w:r>
      <w:r>
        <w:rPr>
          <w:spacing w:val="1"/>
        </w:rPr>
        <w:t xml:space="preserve"> </w:t>
      </w:r>
      <w:r>
        <w:t>или</w:t>
      </w:r>
      <w:r>
        <w:rPr>
          <w:spacing w:val="1"/>
        </w:rPr>
        <w:t xml:space="preserve"> </w:t>
      </w:r>
      <w:r>
        <w:t>пространственные</w:t>
      </w:r>
      <w:r>
        <w:rPr>
          <w:spacing w:val="1"/>
        </w:rPr>
        <w:t xml:space="preserve"> </w:t>
      </w:r>
      <w:r>
        <w:t>характеристики</w:t>
      </w:r>
      <w:r>
        <w:rPr>
          <w:spacing w:val="1"/>
        </w:rPr>
        <w:t xml:space="preserve"> </w:t>
      </w:r>
      <w:r>
        <w:t>объектов,</w:t>
      </w:r>
      <w:r>
        <w:rPr>
          <w:spacing w:val="-1"/>
        </w:rPr>
        <w:t xml:space="preserve"> </w:t>
      </w:r>
      <w:r>
        <w:t>а</w:t>
      </w:r>
      <w:r>
        <w:rPr>
          <w:spacing w:val="-3"/>
        </w:rPr>
        <w:t xml:space="preserve"> </w:t>
      </w:r>
      <w:r>
        <w:t>также организационные</w:t>
      </w:r>
      <w:r>
        <w:rPr>
          <w:spacing w:val="-3"/>
        </w:rPr>
        <w:t xml:space="preserve"> </w:t>
      </w:r>
      <w:r>
        <w:t>мероприятия по</w:t>
      </w:r>
      <w:r>
        <w:rPr>
          <w:spacing w:val="-1"/>
        </w:rPr>
        <w:t xml:space="preserve"> </w:t>
      </w:r>
      <w:r>
        <w:t>развитию</w:t>
      </w:r>
      <w:r>
        <w:rPr>
          <w:spacing w:val="-2"/>
        </w:rPr>
        <w:t xml:space="preserve"> </w:t>
      </w:r>
      <w:r>
        <w:t>территории.</w:t>
      </w:r>
      <w:bookmarkStart w:id="77" w:name="_bookmark30"/>
      <w:bookmarkEnd w:id="77"/>
      <w:r w:rsidR="005034F4">
        <w:t xml:space="preserve"> </w:t>
      </w:r>
    </w:p>
    <w:p w:rsidR="00D36EDA" w:rsidRDefault="00D36EDA" w:rsidP="00BD657A">
      <w:pPr>
        <w:pStyle w:val="a3"/>
        <w:ind w:right="3" w:firstLine="709"/>
        <w:jc w:val="left"/>
        <w:rPr>
          <w:b/>
          <w:sz w:val="20"/>
        </w:rPr>
      </w:pPr>
    </w:p>
    <w:p w:rsidR="00D36EDA" w:rsidRPr="00BD657A" w:rsidRDefault="003016D0" w:rsidP="00CD095D">
      <w:pPr>
        <w:pStyle w:val="1"/>
        <w:numPr>
          <w:ilvl w:val="3"/>
          <w:numId w:val="30"/>
        </w:numPr>
        <w:tabs>
          <w:tab w:val="left" w:pos="1122"/>
        </w:tabs>
        <w:ind w:right="3" w:hanging="2722"/>
        <w:jc w:val="center"/>
        <w:rPr>
          <w:sz w:val="24"/>
          <w:szCs w:val="24"/>
        </w:rPr>
      </w:pPr>
      <w:bookmarkStart w:id="78" w:name="_bookmark31"/>
      <w:bookmarkStart w:id="79" w:name="_Toc178689281"/>
      <w:bookmarkEnd w:id="78"/>
      <w:r w:rsidRPr="00BD657A">
        <w:rPr>
          <w:sz w:val="24"/>
          <w:szCs w:val="24"/>
        </w:rPr>
        <w:t>Обоснование</w:t>
      </w:r>
      <w:r w:rsidRPr="00BD657A">
        <w:rPr>
          <w:spacing w:val="1"/>
          <w:sz w:val="24"/>
          <w:szCs w:val="24"/>
        </w:rPr>
        <w:t xml:space="preserve"> </w:t>
      </w:r>
      <w:r w:rsidRPr="00BD657A">
        <w:rPr>
          <w:sz w:val="24"/>
          <w:szCs w:val="24"/>
        </w:rPr>
        <w:t>расчетных</w:t>
      </w:r>
      <w:r w:rsidRPr="00BD657A">
        <w:rPr>
          <w:spacing w:val="1"/>
          <w:sz w:val="24"/>
          <w:szCs w:val="24"/>
        </w:rPr>
        <w:t xml:space="preserve"> </w:t>
      </w:r>
      <w:r w:rsidRPr="00BD657A">
        <w:rPr>
          <w:sz w:val="24"/>
          <w:szCs w:val="24"/>
        </w:rPr>
        <w:t>показателей,</w:t>
      </w:r>
      <w:r w:rsidRPr="00BD657A">
        <w:rPr>
          <w:spacing w:val="1"/>
          <w:sz w:val="24"/>
          <w:szCs w:val="24"/>
        </w:rPr>
        <w:t xml:space="preserve"> </w:t>
      </w:r>
      <w:r w:rsidRPr="00BD657A">
        <w:rPr>
          <w:sz w:val="24"/>
          <w:szCs w:val="24"/>
        </w:rPr>
        <w:t>содержащихся</w:t>
      </w:r>
      <w:r w:rsidRPr="00BD657A">
        <w:rPr>
          <w:spacing w:val="1"/>
          <w:sz w:val="24"/>
          <w:szCs w:val="24"/>
        </w:rPr>
        <w:t xml:space="preserve"> </w:t>
      </w:r>
      <w:r w:rsidRPr="00BD657A">
        <w:rPr>
          <w:sz w:val="24"/>
          <w:szCs w:val="24"/>
        </w:rPr>
        <w:t>в</w:t>
      </w:r>
      <w:r w:rsidRPr="00BD657A">
        <w:rPr>
          <w:spacing w:val="1"/>
          <w:sz w:val="24"/>
          <w:szCs w:val="24"/>
        </w:rPr>
        <w:t xml:space="preserve"> </w:t>
      </w:r>
      <w:r w:rsidRPr="00BD657A">
        <w:rPr>
          <w:sz w:val="24"/>
          <w:szCs w:val="24"/>
        </w:rPr>
        <w:t>основной</w:t>
      </w:r>
      <w:r w:rsidRPr="00BD657A">
        <w:rPr>
          <w:spacing w:val="1"/>
          <w:sz w:val="24"/>
          <w:szCs w:val="24"/>
        </w:rPr>
        <w:t xml:space="preserve"> </w:t>
      </w:r>
      <w:r w:rsidRPr="00BD657A">
        <w:rPr>
          <w:sz w:val="24"/>
          <w:szCs w:val="24"/>
        </w:rPr>
        <w:t>части</w:t>
      </w:r>
      <w:r w:rsidRPr="00BD657A">
        <w:rPr>
          <w:spacing w:val="1"/>
          <w:sz w:val="24"/>
          <w:szCs w:val="24"/>
        </w:rPr>
        <w:t xml:space="preserve"> </w:t>
      </w:r>
      <w:r w:rsidR="0061478A" w:rsidRPr="00BD657A">
        <w:rPr>
          <w:sz w:val="24"/>
          <w:szCs w:val="24"/>
        </w:rPr>
        <w:t>МНГП</w:t>
      </w:r>
      <w:bookmarkEnd w:id="79"/>
    </w:p>
    <w:p w:rsidR="00B9423C" w:rsidRPr="00B9423C" w:rsidRDefault="00B9423C" w:rsidP="00BD657A">
      <w:pPr>
        <w:pStyle w:val="af4"/>
        <w:ind w:right="3" w:firstLine="709"/>
      </w:pPr>
    </w:p>
    <w:p w:rsidR="00E87D8E" w:rsidRDefault="00CD095D" w:rsidP="00CD095D">
      <w:pPr>
        <w:pStyle w:val="3"/>
        <w:tabs>
          <w:tab w:val="left" w:pos="1017"/>
        </w:tabs>
        <w:ind w:left="1822" w:right="3" w:hanging="1822"/>
        <w:jc w:val="center"/>
      </w:pPr>
      <w:bookmarkStart w:id="80" w:name="_bookmark32"/>
      <w:bookmarkStart w:id="81" w:name="_Toc178689282"/>
      <w:bookmarkEnd w:id="80"/>
      <w:r>
        <w:t xml:space="preserve">3.1. </w:t>
      </w:r>
      <w:r w:rsidR="003016D0">
        <w:t>В области образования</w:t>
      </w:r>
      <w:bookmarkEnd w:id="81"/>
    </w:p>
    <w:p w:rsidR="00B9423C" w:rsidRDefault="00B9423C" w:rsidP="00BD657A">
      <w:pPr>
        <w:pStyle w:val="af4"/>
        <w:ind w:right="3" w:firstLine="709"/>
      </w:pPr>
    </w:p>
    <w:p w:rsidR="00C77565" w:rsidRPr="00650A2E" w:rsidRDefault="00C77565" w:rsidP="00650A2E">
      <w:pPr>
        <w:pStyle w:val="a3"/>
        <w:ind w:right="3" w:firstLine="709"/>
      </w:pPr>
      <w:r>
        <w:t xml:space="preserve">Расчетные показатели минимально допустимого уровня обеспечения населения </w:t>
      </w:r>
      <w:r w:rsidR="0085405B">
        <w:t xml:space="preserve">центром психолого-педагогической, медицинской и социальной помощи, </w:t>
      </w:r>
      <w:r>
        <w:t>местами в дошкольных образовательных организациях</w:t>
      </w:r>
      <w:r w:rsidR="0085405B">
        <w:t>, общеобразовательных организациях, организациях дополнительного образования</w:t>
      </w:r>
      <w:r>
        <w:t xml:space="preserve"> установлены </w:t>
      </w:r>
      <w:r w:rsidR="000432DE">
        <w:t>в</w:t>
      </w:r>
      <w:r w:rsidR="000432DE" w:rsidRPr="00650A2E">
        <w:t xml:space="preserve"> </w:t>
      </w:r>
      <w:r>
        <w:t>соответствии со сводом прав</w:t>
      </w:r>
      <w:r w:rsidR="002E5BE8">
        <w:t>ил СП 42.13330.2016</w:t>
      </w:r>
      <w:r w:rsidR="000432DE">
        <w:t xml:space="preserve"> </w:t>
      </w:r>
      <w:r w:rsidR="00A5083D" w:rsidRPr="00650A2E">
        <w:t xml:space="preserve">и </w:t>
      </w:r>
      <w:r w:rsidR="002E5BE8" w:rsidRPr="00650A2E">
        <w:t>таблицей 1 РНГП</w:t>
      </w:r>
      <w:r w:rsidRPr="00650A2E">
        <w:t xml:space="preserve">. </w:t>
      </w:r>
    </w:p>
    <w:p w:rsidR="00DB3662" w:rsidRPr="00A700BE" w:rsidRDefault="000432DE" w:rsidP="00DB3662">
      <w:pPr>
        <w:pStyle w:val="a3"/>
        <w:spacing w:before="3"/>
        <w:ind w:right="3" w:firstLine="709"/>
      </w:pPr>
      <w:r w:rsidRPr="00A700BE">
        <w:t xml:space="preserve">Расчетные показатели минимально допустимого уровня обеспечения населения местами в дошкольных образовательных организациях </w:t>
      </w:r>
      <w:r w:rsidR="00C77565" w:rsidRPr="00A700BE">
        <w:t xml:space="preserve">определяются в зависимости от прогноза демографической структуры населения, исходя из обеспечения местами в дошкольных образовательных организациях в пределах 85% от </w:t>
      </w:r>
      <w:r w:rsidR="00293CDE" w:rsidRPr="00A700BE">
        <w:t>численности детей в возрасте 1,0</w:t>
      </w:r>
      <w:r w:rsidR="00C77565" w:rsidRPr="00A700BE">
        <w:t xml:space="preserve"> года - 7 лет. Численность данной</w:t>
      </w:r>
      <w:r w:rsidR="002E5BE8" w:rsidRPr="00A700BE">
        <w:t xml:space="preserve"> возрастной группы на 01.01.2023</w:t>
      </w:r>
      <w:r w:rsidR="00C77565" w:rsidRPr="00A700BE">
        <w:t xml:space="preserve"> составила около </w:t>
      </w:r>
      <w:r w:rsidR="00293CDE" w:rsidRPr="00A700BE">
        <w:t>4006</w:t>
      </w:r>
      <w:r w:rsidR="00C77565" w:rsidRPr="00A700BE">
        <w:t xml:space="preserve"> детей. Обеспечить детскими учреждениями в соответствии со сводом правил СП 42.13330.2016 необходимо около </w:t>
      </w:r>
      <w:r w:rsidR="00293CDE" w:rsidRPr="00A700BE">
        <w:t>3405</w:t>
      </w:r>
      <w:r w:rsidR="00C77565" w:rsidRPr="00A700BE">
        <w:t xml:space="preserve"> детей (85% численности данной возр</w:t>
      </w:r>
      <w:r w:rsidR="002E5BE8" w:rsidRPr="00A700BE">
        <w:t xml:space="preserve">астной группы). </w:t>
      </w:r>
      <w:r w:rsidR="00DB3662" w:rsidRPr="00A700BE">
        <w:rPr>
          <w:snapToGrid w:val="0"/>
        </w:rPr>
        <w:t xml:space="preserve">В 2024 году в дошкольных образовательных учреждениях города Зеленогорска </w:t>
      </w:r>
      <w:r w:rsidR="00EF56FC" w:rsidRPr="00A700BE">
        <w:rPr>
          <w:snapToGrid w:val="0"/>
        </w:rPr>
        <w:t>функционирует</w:t>
      </w:r>
      <w:r w:rsidR="00DB3662" w:rsidRPr="00A700BE">
        <w:rPr>
          <w:snapToGrid w:val="0"/>
        </w:rPr>
        <w:t xml:space="preserve"> 138 групп дошкольного образования, которые будут посещать 2 303 воспитанника.</w:t>
      </w:r>
    </w:p>
    <w:p w:rsidR="005327EA" w:rsidRPr="00A700BE" w:rsidRDefault="0085405B" w:rsidP="005327EA">
      <w:pPr>
        <w:pStyle w:val="a3"/>
        <w:ind w:right="3" w:firstLine="709"/>
      </w:pPr>
      <w:r w:rsidRPr="00A700BE">
        <w:t>К занятиям в общеобразовательных организациях в</w:t>
      </w:r>
      <w:r w:rsidR="00D02D37" w:rsidRPr="00A700BE">
        <w:t xml:space="preserve"> </w:t>
      </w:r>
      <w:r w:rsidRPr="00A700BE">
        <w:t>г</w:t>
      </w:r>
      <w:r w:rsidR="00D02D37" w:rsidRPr="00A700BE">
        <w:t>орода</w:t>
      </w:r>
      <w:r w:rsidRPr="00A700BE">
        <w:t xml:space="preserve"> приступило в 2023 -</w:t>
      </w:r>
      <w:r w:rsidR="00EC300A" w:rsidRPr="00A700BE">
        <w:t xml:space="preserve"> </w:t>
      </w:r>
      <w:r w:rsidRPr="00A700BE">
        <w:t xml:space="preserve">2024 учебном году </w:t>
      </w:r>
      <w:r w:rsidR="00EC300A" w:rsidRPr="00A700BE">
        <w:t>60</w:t>
      </w:r>
      <w:r w:rsidR="009A0633" w:rsidRPr="00A700BE">
        <w:t>23</w:t>
      </w:r>
      <w:r w:rsidR="00EC300A" w:rsidRPr="00A700BE">
        <w:t xml:space="preserve"> </w:t>
      </w:r>
      <w:r w:rsidRPr="00A700BE">
        <w:t xml:space="preserve">обучающихся. Минимальная потребность в местах в общеобразовательных организациях города составит </w:t>
      </w:r>
      <w:r w:rsidR="00D36D00" w:rsidRPr="00A700BE">
        <w:t>112 мест на 1 000</w:t>
      </w:r>
      <w:r w:rsidRPr="00A700BE">
        <w:t xml:space="preserve"> жителей.</w:t>
      </w:r>
      <w:r w:rsidR="00D02D37" w:rsidRPr="00A700BE">
        <w:t xml:space="preserve"> На территории города </w:t>
      </w:r>
      <w:r w:rsidR="005327EA" w:rsidRPr="00A700BE">
        <w:t>обеспечивается охват 36% общего числа обучающихся дополнительными образовательными программами.</w:t>
      </w:r>
    </w:p>
    <w:p w:rsidR="00F47628" w:rsidRPr="00A700BE" w:rsidRDefault="0085405B" w:rsidP="00650A2E">
      <w:pPr>
        <w:pStyle w:val="a3"/>
        <w:ind w:right="3" w:firstLine="709"/>
      </w:pPr>
      <w:r w:rsidRPr="00A700BE">
        <w:t>Размеры земельных участков для объектов в области образования установлены с</w:t>
      </w:r>
      <w:r w:rsidRPr="00A700BE">
        <w:rPr>
          <w:spacing w:val="1"/>
        </w:rPr>
        <w:t xml:space="preserve"> </w:t>
      </w:r>
      <w:r w:rsidRPr="00A700BE">
        <w:t>учетом</w:t>
      </w:r>
      <w:r w:rsidRPr="00A700BE">
        <w:rPr>
          <w:spacing w:val="1"/>
        </w:rPr>
        <w:t xml:space="preserve"> </w:t>
      </w:r>
      <w:r w:rsidRPr="00A700BE">
        <w:t>положений</w:t>
      </w:r>
      <w:r w:rsidRPr="00A700BE">
        <w:rPr>
          <w:spacing w:val="1"/>
        </w:rPr>
        <w:t xml:space="preserve"> </w:t>
      </w:r>
      <w:r w:rsidR="00962A7F" w:rsidRPr="00A700BE">
        <w:rPr>
          <w:spacing w:val="1"/>
        </w:rPr>
        <w:t xml:space="preserve">свода правил </w:t>
      </w:r>
      <w:r w:rsidRPr="00A700BE">
        <w:t>СП 252.1325800.2016</w:t>
      </w:r>
      <w:r w:rsidRPr="00A700BE">
        <w:rPr>
          <w:spacing w:val="1"/>
        </w:rPr>
        <w:t xml:space="preserve"> </w:t>
      </w:r>
      <w:r w:rsidRPr="00A700BE">
        <w:t>«Здания</w:t>
      </w:r>
      <w:r w:rsidRPr="00A700BE">
        <w:rPr>
          <w:spacing w:val="1"/>
        </w:rPr>
        <w:t xml:space="preserve"> </w:t>
      </w:r>
      <w:r w:rsidRPr="00A700BE">
        <w:t>дошкольных</w:t>
      </w:r>
      <w:r w:rsidRPr="00A700BE">
        <w:rPr>
          <w:spacing w:val="1"/>
        </w:rPr>
        <w:t xml:space="preserve"> </w:t>
      </w:r>
      <w:r w:rsidRPr="00A700BE">
        <w:t>общеобразовательных</w:t>
      </w:r>
      <w:r w:rsidRPr="00A700BE">
        <w:rPr>
          <w:spacing w:val="1"/>
        </w:rPr>
        <w:t xml:space="preserve"> </w:t>
      </w:r>
      <w:r w:rsidRPr="00A700BE">
        <w:t>организаций.</w:t>
      </w:r>
      <w:r w:rsidRPr="00A700BE">
        <w:rPr>
          <w:spacing w:val="1"/>
        </w:rPr>
        <w:t xml:space="preserve"> </w:t>
      </w:r>
      <w:r w:rsidRPr="00A700BE">
        <w:t>Правила</w:t>
      </w:r>
      <w:r w:rsidRPr="00A700BE">
        <w:rPr>
          <w:spacing w:val="1"/>
        </w:rPr>
        <w:t xml:space="preserve"> </w:t>
      </w:r>
      <w:r w:rsidRPr="00A700BE">
        <w:t>проектирования»,</w:t>
      </w:r>
      <w:r w:rsidRPr="00A700BE">
        <w:rPr>
          <w:spacing w:val="1"/>
        </w:rPr>
        <w:t xml:space="preserve"> </w:t>
      </w:r>
      <w:r w:rsidR="00C11464" w:rsidRPr="00A700BE">
        <w:rPr>
          <w:spacing w:val="1"/>
        </w:rPr>
        <w:t xml:space="preserve">свода правил </w:t>
      </w:r>
      <w:r w:rsidRPr="00A700BE">
        <w:t>СП</w:t>
      </w:r>
      <w:r w:rsidRPr="00A700BE">
        <w:rPr>
          <w:spacing w:val="1"/>
        </w:rPr>
        <w:t xml:space="preserve"> </w:t>
      </w:r>
      <w:r w:rsidRPr="00A700BE">
        <w:t>251.1325800.2016</w:t>
      </w:r>
      <w:r w:rsidRPr="00A700BE">
        <w:rPr>
          <w:spacing w:val="1"/>
        </w:rPr>
        <w:t xml:space="preserve"> </w:t>
      </w:r>
      <w:r w:rsidRPr="00A700BE">
        <w:t>«Здания</w:t>
      </w:r>
      <w:r w:rsidRPr="00A700BE">
        <w:rPr>
          <w:spacing w:val="1"/>
        </w:rPr>
        <w:t xml:space="preserve"> </w:t>
      </w:r>
      <w:r w:rsidRPr="00A700BE">
        <w:t>общеобразовательных</w:t>
      </w:r>
      <w:r w:rsidRPr="00A700BE">
        <w:rPr>
          <w:spacing w:val="1"/>
        </w:rPr>
        <w:t xml:space="preserve"> </w:t>
      </w:r>
      <w:r w:rsidRPr="00A700BE">
        <w:t>организаций.</w:t>
      </w:r>
      <w:r w:rsidRPr="00A700BE">
        <w:rPr>
          <w:spacing w:val="1"/>
        </w:rPr>
        <w:t xml:space="preserve"> </w:t>
      </w:r>
      <w:r w:rsidRPr="00A700BE">
        <w:t>Правила</w:t>
      </w:r>
      <w:r w:rsidRPr="00A700BE">
        <w:rPr>
          <w:spacing w:val="60"/>
        </w:rPr>
        <w:t xml:space="preserve"> </w:t>
      </w:r>
      <w:r w:rsidRPr="00A700BE">
        <w:t>проектирования»,</w:t>
      </w:r>
      <w:r w:rsidRPr="00A700BE">
        <w:rPr>
          <w:spacing w:val="3"/>
        </w:rPr>
        <w:t xml:space="preserve"> </w:t>
      </w:r>
      <w:r w:rsidR="00962A7F" w:rsidRPr="00A700BE">
        <w:rPr>
          <w:spacing w:val="3"/>
        </w:rPr>
        <w:t xml:space="preserve">санитарных правил </w:t>
      </w:r>
      <w:r w:rsidRPr="00A700BE">
        <w:t>СП</w:t>
      </w:r>
      <w:r w:rsidRPr="00A700BE">
        <w:rPr>
          <w:spacing w:val="1"/>
        </w:rPr>
        <w:t xml:space="preserve"> </w:t>
      </w:r>
      <w:r w:rsidRPr="00A700BE">
        <w:t>2.4.3648-20 «Санитарно-эпидемиологические</w:t>
      </w:r>
      <w:r w:rsidRPr="00A700BE">
        <w:rPr>
          <w:spacing w:val="1"/>
        </w:rPr>
        <w:t xml:space="preserve"> </w:t>
      </w:r>
      <w:r w:rsidRPr="00A700BE">
        <w:t>требования</w:t>
      </w:r>
      <w:r w:rsidRPr="00A700BE">
        <w:rPr>
          <w:spacing w:val="1"/>
        </w:rPr>
        <w:t xml:space="preserve"> </w:t>
      </w:r>
      <w:r w:rsidRPr="00A700BE">
        <w:t>к</w:t>
      </w:r>
      <w:r w:rsidRPr="00A700BE">
        <w:rPr>
          <w:spacing w:val="1"/>
        </w:rPr>
        <w:t xml:space="preserve"> </w:t>
      </w:r>
      <w:r w:rsidRPr="00A700BE">
        <w:t>организациям</w:t>
      </w:r>
      <w:r w:rsidRPr="00A700BE">
        <w:rPr>
          <w:spacing w:val="1"/>
        </w:rPr>
        <w:t xml:space="preserve"> </w:t>
      </w:r>
      <w:r w:rsidRPr="00A700BE">
        <w:t>воспитания</w:t>
      </w:r>
      <w:r w:rsidRPr="00A700BE">
        <w:rPr>
          <w:spacing w:val="1"/>
        </w:rPr>
        <w:t xml:space="preserve"> </w:t>
      </w:r>
      <w:r w:rsidRPr="00A700BE">
        <w:t>и</w:t>
      </w:r>
      <w:r w:rsidRPr="00A700BE">
        <w:rPr>
          <w:spacing w:val="1"/>
        </w:rPr>
        <w:t xml:space="preserve"> </w:t>
      </w:r>
      <w:r w:rsidRPr="00A700BE">
        <w:t>обучения,</w:t>
      </w:r>
      <w:r w:rsidRPr="00A700BE">
        <w:rPr>
          <w:spacing w:val="1"/>
        </w:rPr>
        <w:t xml:space="preserve"> </w:t>
      </w:r>
      <w:r w:rsidRPr="00A700BE">
        <w:t>отдыха</w:t>
      </w:r>
      <w:r w:rsidRPr="00A700BE">
        <w:rPr>
          <w:spacing w:val="1"/>
        </w:rPr>
        <w:t xml:space="preserve"> </w:t>
      </w:r>
      <w:r w:rsidRPr="00A700BE">
        <w:t>и</w:t>
      </w:r>
      <w:r w:rsidRPr="00A700BE">
        <w:rPr>
          <w:spacing w:val="1"/>
        </w:rPr>
        <w:t xml:space="preserve"> </w:t>
      </w:r>
      <w:r w:rsidRPr="00A700BE">
        <w:t>оздоровления</w:t>
      </w:r>
      <w:r w:rsidRPr="00A700BE">
        <w:rPr>
          <w:spacing w:val="1"/>
        </w:rPr>
        <w:t xml:space="preserve"> </w:t>
      </w:r>
      <w:r w:rsidRPr="00A700BE">
        <w:t>детей</w:t>
      </w:r>
      <w:r w:rsidRPr="00A700BE">
        <w:rPr>
          <w:spacing w:val="1"/>
        </w:rPr>
        <w:t xml:space="preserve"> </w:t>
      </w:r>
      <w:r w:rsidRPr="00A700BE">
        <w:t>и</w:t>
      </w:r>
      <w:r w:rsidRPr="00A700BE">
        <w:rPr>
          <w:spacing w:val="1"/>
        </w:rPr>
        <w:t xml:space="preserve"> </w:t>
      </w:r>
      <w:r w:rsidRPr="00A700BE">
        <w:t>молодежи»,</w:t>
      </w:r>
      <w:r w:rsidRPr="00A700BE">
        <w:rPr>
          <w:spacing w:val="1"/>
        </w:rPr>
        <w:t xml:space="preserve"> </w:t>
      </w:r>
      <w:r w:rsidRPr="00A700BE">
        <w:t>СП</w:t>
      </w:r>
      <w:r w:rsidRPr="00A700BE">
        <w:rPr>
          <w:spacing w:val="1"/>
        </w:rPr>
        <w:t xml:space="preserve"> </w:t>
      </w:r>
      <w:r w:rsidRPr="00A700BE">
        <w:t>42.13330.2016,</w:t>
      </w:r>
      <w:r w:rsidRPr="00A700BE">
        <w:rPr>
          <w:spacing w:val="1"/>
        </w:rPr>
        <w:t xml:space="preserve"> </w:t>
      </w:r>
      <w:r w:rsidRPr="00A700BE">
        <w:t>а</w:t>
      </w:r>
      <w:r w:rsidRPr="00A700BE">
        <w:rPr>
          <w:spacing w:val="1"/>
        </w:rPr>
        <w:t xml:space="preserve"> </w:t>
      </w:r>
      <w:r w:rsidRPr="00A700BE">
        <w:t>также</w:t>
      </w:r>
      <w:r w:rsidRPr="00A700BE">
        <w:rPr>
          <w:spacing w:val="1"/>
        </w:rPr>
        <w:t xml:space="preserve"> </w:t>
      </w:r>
      <w:r w:rsidRPr="00A700BE">
        <w:t>с</w:t>
      </w:r>
      <w:r w:rsidRPr="00A700BE">
        <w:rPr>
          <w:spacing w:val="1"/>
        </w:rPr>
        <w:t xml:space="preserve"> </w:t>
      </w:r>
      <w:r w:rsidRPr="00A700BE">
        <w:t>учетом</w:t>
      </w:r>
      <w:r w:rsidRPr="00A700BE">
        <w:rPr>
          <w:spacing w:val="1"/>
        </w:rPr>
        <w:t xml:space="preserve"> </w:t>
      </w:r>
      <w:r w:rsidRPr="00A700BE">
        <w:t>сложившейся</w:t>
      </w:r>
      <w:r w:rsidRPr="00A700BE">
        <w:rPr>
          <w:spacing w:val="-1"/>
        </w:rPr>
        <w:t xml:space="preserve"> </w:t>
      </w:r>
      <w:r w:rsidRPr="00A700BE">
        <w:t>практики</w:t>
      </w:r>
      <w:r w:rsidRPr="00A700BE">
        <w:rPr>
          <w:spacing w:val="-2"/>
        </w:rPr>
        <w:t xml:space="preserve"> </w:t>
      </w:r>
      <w:r w:rsidRPr="00A700BE">
        <w:t>проектирования</w:t>
      </w:r>
      <w:r w:rsidRPr="00A700BE">
        <w:rPr>
          <w:spacing w:val="-1"/>
        </w:rPr>
        <w:t xml:space="preserve"> </w:t>
      </w:r>
      <w:r w:rsidRPr="00A700BE">
        <w:t>и строительства.</w:t>
      </w:r>
    </w:p>
    <w:p w:rsidR="00D36EDA" w:rsidRPr="00A700BE" w:rsidRDefault="003016D0" w:rsidP="00650A2E">
      <w:pPr>
        <w:pStyle w:val="a3"/>
        <w:ind w:right="3" w:firstLine="709"/>
      </w:pPr>
      <w:r w:rsidRPr="00A700BE">
        <w:t xml:space="preserve">Расчетные показатели </w:t>
      </w:r>
      <w:r w:rsidR="0085405B" w:rsidRPr="00A700BE">
        <w:t xml:space="preserve">максимально допустимого уровня </w:t>
      </w:r>
      <w:r w:rsidRPr="00A700BE">
        <w:t xml:space="preserve">территориальной доступности </w:t>
      </w:r>
      <w:r w:rsidR="00202BF8" w:rsidRPr="00A700BE">
        <w:t xml:space="preserve">таких </w:t>
      </w:r>
      <w:r w:rsidRPr="00A700BE">
        <w:t>организаций</w:t>
      </w:r>
      <w:r w:rsidRPr="00A700BE">
        <w:rPr>
          <w:spacing w:val="1"/>
        </w:rPr>
        <w:t xml:space="preserve"> </w:t>
      </w:r>
      <w:r w:rsidRPr="00A700BE">
        <w:t xml:space="preserve">установлены </w:t>
      </w:r>
      <w:r w:rsidR="0085405B" w:rsidRPr="00A700BE">
        <w:t xml:space="preserve">в соответствии с таблицей 1 РНГП и СП 42.13330.2016, </w:t>
      </w:r>
      <w:r w:rsidRPr="00A700BE">
        <w:t xml:space="preserve">с учетом структуры жилищного фонда </w:t>
      </w:r>
      <w:r w:rsidR="001C6F4A" w:rsidRPr="00A700BE">
        <w:t xml:space="preserve">города Зеленогорска </w:t>
      </w:r>
      <w:r w:rsidRPr="00A700BE">
        <w:t>по типу</w:t>
      </w:r>
      <w:r w:rsidRPr="00A700BE">
        <w:rPr>
          <w:spacing w:val="-57"/>
        </w:rPr>
        <w:t xml:space="preserve"> </w:t>
      </w:r>
      <w:r w:rsidRPr="00A700BE">
        <w:t>застройки, предельной расчетной плотности населения на территории жилой застройки</w:t>
      </w:r>
      <w:r w:rsidRPr="00A700BE">
        <w:rPr>
          <w:spacing w:val="1"/>
        </w:rPr>
        <w:t xml:space="preserve"> </w:t>
      </w:r>
      <w:r w:rsidRPr="00A700BE">
        <w:t>для</w:t>
      </w:r>
      <w:r w:rsidRPr="00A700BE">
        <w:rPr>
          <w:spacing w:val="1"/>
        </w:rPr>
        <w:t xml:space="preserve"> </w:t>
      </w:r>
      <w:r w:rsidRPr="00A700BE">
        <w:t>элементов</w:t>
      </w:r>
      <w:r w:rsidRPr="00A700BE">
        <w:rPr>
          <w:spacing w:val="1"/>
        </w:rPr>
        <w:t xml:space="preserve"> </w:t>
      </w:r>
      <w:r w:rsidRPr="00A700BE">
        <w:t>планировочной</w:t>
      </w:r>
      <w:r w:rsidRPr="00A700BE">
        <w:rPr>
          <w:spacing w:val="1"/>
        </w:rPr>
        <w:t xml:space="preserve"> </w:t>
      </w:r>
      <w:r w:rsidRPr="00A700BE">
        <w:t>структуры</w:t>
      </w:r>
      <w:r w:rsidRPr="00A700BE">
        <w:rPr>
          <w:spacing w:val="1"/>
        </w:rPr>
        <w:t xml:space="preserve"> </w:t>
      </w:r>
      <w:r w:rsidRPr="00A700BE">
        <w:t>различной</w:t>
      </w:r>
      <w:r w:rsidRPr="00A700BE">
        <w:rPr>
          <w:spacing w:val="1"/>
        </w:rPr>
        <w:t xml:space="preserve"> </w:t>
      </w:r>
      <w:r w:rsidRPr="00A700BE">
        <w:t>площади</w:t>
      </w:r>
      <w:r w:rsidRPr="00A700BE">
        <w:rPr>
          <w:spacing w:val="1"/>
        </w:rPr>
        <w:t xml:space="preserve"> </w:t>
      </w:r>
      <w:r w:rsidRPr="00A700BE">
        <w:t>и</w:t>
      </w:r>
      <w:r w:rsidRPr="00A700BE">
        <w:rPr>
          <w:spacing w:val="1"/>
        </w:rPr>
        <w:t xml:space="preserve"> </w:t>
      </w:r>
      <w:r w:rsidRPr="00A700BE">
        <w:t>климатических</w:t>
      </w:r>
      <w:r w:rsidRPr="00A700BE">
        <w:rPr>
          <w:spacing w:val="1"/>
        </w:rPr>
        <w:t xml:space="preserve"> </w:t>
      </w:r>
      <w:r w:rsidRPr="00A700BE">
        <w:t>особенностей</w:t>
      </w:r>
      <w:r w:rsidRPr="00A700BE">
        <w:rPr>
          <w:spacing w:val="-1"/>
        </w:rPr>
        <w:t xml:space="preserve"> </w:t>
      </w:r>
      <w:r w:rsidRPr="00A700BE">
        <w:t>городского округа.</w:t>
      </w:r>
    </w:p>
    <w:p w:rsidR="007448F3" w:rsidRPr="00A700BE" w:rsidRDefault="007448F3" w:rsidP="00650A2E">
      <w:pPr>
        <w:pStyle w:val="a3"/>
        <w:spacing w:before="3"/>
        <w:ind w:right="3" w:firstLine="709"/>
      </w:pPr>
      <w:r w:rsidRPr="00A700BE">
        <w:t>Сеть образовател</w:t>
      </w:r>
      <w:r w:rsidR="00F47628" w:rsidRPr="00A700BE">
        <w:t xml:space="preserve">ьных учреждений территории города Зеленогорска </w:t>
      </w:r>
      <w:r w:rsidRPr="00A700BE">
        <w:t>представлена:</w:t>
      </w:r>
    </w:p>
    <w:p w:rsidR="007448F3" w:rsidRPr="00A700BE" w:rsidRDefault="009A0633" w:rsidP="00650A2E">
      <w:pPr>
        <w:pStyle w:val="a3"/>
        <w:spacing w:before="3"/>
        <w:ind w:right="3" w:firstLine="709"/>
      </w:pPr>
      <w:r w:rsidRPr="00A700BE">
        <w:t xml:space="preserve">- </w:t>
      </w:r>
      <w:r w:rsidR="00C30212" w:rsidRPr="00A700BE">
        <w:t>13</w:t>
      </w:r>
      <w:r w:rsidR="007448F3" w:rsidRPr="00A700BE">
        <w:t xml:space="preserve"> муниципальными бюджетными дошкольными образовательн</w:t>
      </w:r>
      <w:r w:rsidRPr="00A700BE">
        <w:t>ыми учреждениями</w:t>
      </w:r>
      <w:r w:rsidR="007448F3" w:rsidRPr="00A700BE">
        <w:t>;</w:t>
      </w:r>
    </w:p>
    <w:p w:rsidR="007448F3" w:rsidRPr="00A700BE" w:rsidRDefault="007448F3" w:rsidP="00650A2E">
      <w:pPr>
        <w:pStyle w:val="a3"/>
        <w:spacing w:before="3"/>
        <w:ind w:right="3" w:firstLine="709"/>
      </w:pPr>
      <w:r w:rsidRPr="00A700BE">
        <w:t xml:space="preserve">- 9 муниципальными бюджетными общеобразовательными учреждениями </w:t>
      </w:r>
      <w:r w:rsidR="00202BF8" w:rsidRPr="00A700BE">
        <w:t>(гимназия, лицей, 7 школ)</w:t>
      </w:r>
      <w:r w:rsidRPr="00A700BE">
        <w:t>;</w:t>
      </w:r>
    </w:p>
    <w:p w:rsidR="007448F3" w:rsidRPr="00A700BE" w:rsidRDefault="007448F3" w:rsidP="00650A2E">
      <w:pPr>
        <w:pStyle w:val="a3"/>
        <w:spacing w:before="3"/>
        <w:ind w:right="3" w:firstLine="709"/>
      </w:pPr>
      <w:r w:rsidRPr="00A700BE">
        <w:t>- 3 муниципальными бюджетными учреждениями дополнит</w:t>
      </w:r>
      <w:r w:rsidR="00CB3C6C" w:rsidRPr="00A700BE">
        <w:t>ельного образования</w:t>
      </w:r>
      <w:r w:rsidRPr="00A700BE">
        <w:t>.</w:t>
      </w:r>
    </w:p>
    <w:p w:rsidR="00F67B6A" w:rsidRPr="00A700BE" w:rsidRDefault="007448F3" w:rsidP="00650A2E">
      <w:pPr>
        <w:pStyle w:val="a3"/>
        <w:spacing w:before="3"/>
        <w:ind w:right="3" w:firstLine="709"/>
      </w:pPr>
      <w:r w:rsidRPr="00A700BE">
        <w:t xml:space="preserve">В городе успешно решается задача обеспечения доступности и качества дошкольного образования. Доля детей </w:t>
      </w:r>
      <w:r w:rsidR="00247B34" w:rsidRPr="00A700BE">
        <w:t xml:space="preserve">в возрасте от 3 до 7 лет, составляет - 99,2%. </w:t>
      </w:r>
      <w:r w:rsidRPr="00A700BE">
        <w:t>Доля детей в возрасте от 3 до 8 лет, получающих дошкольную образовательную услугу, составляет 100 %.</w:t>
      </w:r>
      <w:r w:rsidR="00F67B6A" w:rsidRPr="00A700BE">
        <w:t xml:space="preserve"> В образовательных учреждениях создано более 8000 мест для реализации дополнительных образовательных программ, что позволяет охватить 62,7% детей в возрасте от 5 до 18 лет, от общей численности детей данного возраста.</w:t>
      </w:r>
    </w:p>
    <w:p w:rsidR="00CB3C6C" w:rsidRPr="00A700BE" w:rsidRDefault="00C30212" w:rsidP="00650A2E">
      <w:pPr>
        <w:pStyle w:val="a3"/>
        <w:spacing w:before="3"/>
        <w:ind w:right="3" w:firstLine="709"/>
        <w:rPr>
          <w:i/>
        </w:rPr>
      </w:pPr>
      <w:r w:rsidRPr="00A700BE">
        <w:t xml:space="preserve">Среднее </w:t>
      </w:r>
      <w:r w:rsidR="00CB3C6C" w:rsidRPr="00A700BE">
        <w:t xml:space="preserve">профессиональное образование </w:t>
      </w:r>
      <w:r w:rsidR="00EC300A" w:rsidRPr="00A700BE">
        <w:t xml:space="preserve">получают 667 студентов в </w:t>
      </w:r>
      <w:r w:rsidR="00E77DCC" w:rsidRPr="00A700BE">
        <w:t>Краевом государственном бюджетном профессиональном образовательном учреждении</w:t>
      </w:r>
      <w:r w:rsidR="00D81205" w:rsidRPr="00A700BE">
        <w:t xml:space="preserve"> </w:t>
      </w:r>
      <w:r w:rsidR="00E77DCC" w:rsidRPr="00A700BE">
        <w:t>«</w:t>
      </w:r>
      <w:r w:rsidR="00840DC8" w:rsidRPr="00A700BE">
        <w:t>Зеленогорский техникум</w:t>
      </w:r>
      <w:r w:rsidR="00CB3C6C" w:rsidRPr="00A700BE">
        <w:t xml:space="preserve"> промышленных</w:t>
      </w:r>
      <w:r w:rsidR="00EC300A" w:rsidRPr="00A700BE">
        <w:t xml:space="preserve"> технологий и сервиса</w:t>
      </w:r>
      <w:r w:rsidR="00E77DCC" w:rsidRPr="00A700BE">
        <w:t>»</w:t>
      </w:r>
      <w:r w:rsidR="00CB3C6C" w:rsidRPr="00A700BE">
        <w:rPr>
          <w:i/>
        </w:rPr>
        <w:t>.</w:t>
      </w:r>
    </w:p>
    <w:p w:rsidR="007448F3" w:rsidRPr="00A700BE" w:rsidRDefault="007448F3" w:rsidP="00650A2E">
      <w:pPr>
        <w:pStyle w:val="a3"/>
        <w:spacing w:before="3"/>
        <w:ind w:right="3" w:firstLine="709"/>
        <w:jc w:val="left"/>
        <w:rPr>
          <w:sz w:val="21"/>
        </w:rPr>
      </w:pPr>
    </w:p>
    <w:p w:rsidR="00D36EDA" w:rsidRPr="00A700BE" w:rsidRDefault="001C6F4A" w:rsidP="00650A2E">
      <w:pPr>
        <w:pStyle w:val="3"/>
        <w:tabs>
          <w:tab w:val="left" w:pos="1070"/>
        </w:tabs>
        <w:spacing w:before="1"/>
        <w:ind w:left="0" w:right="3" w:hanging="142"/>
        <w:jc w:val="center"/>
      </w:pPr>
      <w:bookmarkStart w:id="82" w:name="_bookmark33"/>
      <w:bookmarkStart w:id="83" w:name="_Toc178689283"/>
      <w:bookmarkEnd w:id="82"/>
      <w:r w:rsidRPr="00A700BE">
        <w:t xml:space="preserve">3.2. </w:t>
      </w:r>
      <w:r w:rsidR="003016D0" w:rsidRPr="00A700BE">
        <w:t>В</w:t>
      </w:r>
      <w:r w:rsidR="003016D0" w:rsidRPr="00A700BE">
        <w:rPr>
          <w:spacing w:val="1"/>
        </w:rPr>
        <w:t xml:space="preserve"> </w:t>
      </w:r>
      <w:r w:rsidR="003016D0" w:rsidRPr="00A700BE">
        <w:t>области</w:t>
      </w:r>
      <w:r w:rsidR="003016D0" w:rsidRPr="00A700BE">
        <w:rPr>
          <w:spacing w:val="1"/>
        </w:rPr>
        <w:t xml:space="preserve"> </w:t>
      </w:r>
      <w:r w:rsidR="003016D0" w:rsidRPr="00A700BE">
        <w:t>физической</w:t>
      </w:r>
      <w:r w:rsidR="003016D0" w:rsidRPr="00A700BE">
        <w:rPr>
          <w:spacing w:val="1"/>
        </w:rPr>
        <w:t xml:space="preserve"> </w:t>
      </w:r>
      <w:r w:rsidR="003016D0" w:rsidRPr="00A700BE">
        <w:t>культуры</w:t>
      </w:r>
      <w:r w:rsidR="003016D0" w:rsidRPr="00A700BE">
        <w:rPr>
          <w:spacing w:val="1"/>
        </w:rPr>
        <w:t xml:space="preserve"> </w:t>
      </w:r>
      <w:r w:rsidR="003016D0" w:rsidRPr="00A700BE">
        <w:t>и</w:t>
      </w:r>
      <w:r w:rsidR="003016D0" w:rsidRPr="00A700BE">
        <w:rPr>
          <w:spacing w:val="1"/>
        </w:rPr>
        <w:t xml:space="preserve"> </w:t>
      </w:r>
      <w:r w:rsidR="003016D0" w:rsidRPr="00A700BE">
        <w:t>спорта</w:t>
      </w:r>
      <w:bookmarkEnd w:id="83"/>
    </w:p>
    <w:p w:rsidR="00536C1D" w:rsidRPr="00A700BE" w:rsidRDefault="00536C1D" w:rsidP="00F3595F"/>
    <w:p w:rsidR="00202BF8" w:rsidRPr="00650A2E" w:rsidRDefault="003016D0" w:rsidP="00650A2E">
      <w:pPr>
        <w:pStyle w:val="a3"/>
        <w:ind w:right="3" w:firstLine="709"/>
      </w:pPr>
      <w:r w:rsidRPr="00A700BE">
        <w:t>Расчетные</w:t>
      </w:r>
      <w:r w:rsidRPr="00A700BE">
        <w:rPr>
          <w:spacing w:val="1"/>
        </w:rPr>
        <w:t xml:space="preserve"> </w:t>
      </w:r>
      <w:r w:rsidRPr="00A700BE">
        <w:t>показатели</w:t>
      </w:r>
      <w:r w:rsidRPr="00A700BE">
        <w:rPr>
          <w:spacing w:val="1"/>
        </w:rPr>
        <w:t xml:space="preserve"> </w:t>
      </w:r>
      <w:r w:rsidR="00202BF8" w:rsidRPr="00A700BE">
        <w:t xml:space="preserve">минимально допустимого уровня обеспеченности населения </w:t>
      </w:r>
      <w:r w:rsidR="001C6F4A" w:rsidRPr="00A700BE">
        <w:t xml:space="preserve">города Зеленогорска </w:t>
      </w:r>
      <w:r w:rsidRPr="00A700BE">
        <w:t>объектами</w:t>
      </w:r>
      <w:r w:rsidRPr="00A700BE">
        <w:rPr>
          <w:spacing w:val="1"/>
        </w:rPr>
        <w:t xml:space="preserve"> </w:t>
      </w:r>
      <w:r w:rsidRPr="00A700BE">
        <w:t>в</w:t>
      </w:r>
      <w:r w:rsidR="00840DC8" w:rsidRPr="00A700BE">
        <w:t xml:space="preserve"> </w:t>
      </w:r>
      <w:r w:rsidRPr="00A700BE">
        <w:t>области физической</w:t>
      </w:r>
      <w:r w:rsidR="00202BF8" w:rsidRPr="00A700BE">
        <w:t xml:space="preserve"> культуры и спорта установлены</w:t>
      </w:r>
      <w:r w:rsidRPr="00A700BE">
        <w:t xml:space="preserve"> </w:t>
      </w:r>
      <w:r w:rsidR="00C11464" w:rsidRPr="00A700BE">
        <w:t xml:space="preserve">в соответствии с </w:t>
      </w:r>
      <w:r w:rsidR="00840DC8" w:rsidRPr="00A700BE">
        <w:t xml:space="preserve">СП 42.13330.2016 </w:t>
      </w:r>
      <w:r w:rsidR="00360AD9" w:rsidRPr="00A700BE">
        <w:t xml:space="preserve">и </w:t>
      </w:r>
      <w:r w:rsidR="00202BF8" w:rsidRPr="00A700BE">
        <w:t>таблицами 3, 4 РНГП</w:t>
      </w:r>
      <w:r w:rsidR="00AE565D" w:rsidRPr="00A700BE">
        <w:t>, с учетом приказа Министерства спорта Российской Федерации от 19.08</w:t>
      </w:r>
      <w:r w:rsidR="00AE565D" w:rsidRPr="00650A2E">
        <w:t>.2021 № 649 «О рекомендованных нормативах и нормах обеспеченности населения объектами спортивной инфраструктуры»</w:t>
      </w:r>
      <w:r w:rsidR="00360AD9" w:rsidRPr="00650A2E">
        <w:t xml:space="preserve"> (далее – Приказ № 649)</w:t>
      </w:r>
      <w:r w:rsidR="00AE565D" w:rsidRPr="00650A2E">
        <w:t>.</w:t>
      </w:r>
    </w:p>
    <w:p w:rsidR="00AE565D" w:rsidRPr="00650A2E" w:rsidRDefault="00202BF8" w:rsidP="00650A2E">
      <w:pPr>
        <w:pStyle w:val="a3"/>
        <w:ind w:right="3" w:firstLine="709"/>
      </w:pPr>
      <w:r w:rsidRPr="00650A2E">
        <w:t>Расчетный показатель максимально допустимого уровня территориальной доступности помещений для физкультурных занятий и тренировок, физкультурно-спортивных залов, плавательных бассейнов, плоскостных сооружений принят в соответствии с РНГП</w:t>
      </w:r>
      <w:r w:rsidR="00360AD9" w:rsidRPr="00650A2E">
        <w:t xml:space="preserve"> и</w:t>
      </w:r>
      <w:r w:rsidR="00002F85" w:rsidRPr="00650A2E">
        <w:t xml:space="preserve"> с</w:t>
      </w:r>
      <w:r w:rsidR="00360AD9" w:rsidRPr="00650A2E">
        <w:t xml:space="preserve"> учетом П</w:t>
      </w:r>
      <w:r w:rsidR="00AE565D" w:rsidRPr="00650A2E">
        <w:t>риказа № 649.</w:t>
      </w:r>
      <w:r w:rsidRPr="00650A2E">
        <w:t xml:space="preserve"> </w:t>
      </w:r>
    </w:p>
    <w:p w:rsidR="00D36EDA" w:rsidRPr="00650A2E" w:rsidRDefault="003016D0" w:rsidP="00650A2E">
      <w:pPr>
        <w:pStyle w:val="a3"/>
        <w:ind w:right="3" w:firstLine="709"/>
      </w:pPr>
      <w:r w:rsidRPr="00650A2E">
        <w:t>Расчетные</w:t>
      </w:r>
      <w:r w:rsidRPr="00650A2E">
        <w:rPr>
          <w:spacing w:val="1"/>
        </w:rPr>
        <w:t xml:space="preserve"> </w:t>
      </w:r>
      <w:r w:rsidRPr="00650A2E">
        <w:t>показатели</w:t>
      </w:r>
      <w:r w:rsidRPr="00650A2E">
        <w:rPr>
          <w:spacing w:val="1"/>
        </w:rPr>
        <w:t xml:space="preserve"> </w:t>
      </w:r>
      <w:r w:rsidRPr="00650A2E">
        <w:t>территориальной</w:t>
      </w:r>
      <w:r w:rsidRPr="00650A2E">
        <w:rPr>
          <w:spacing w:val="1"/>
        </w:rPr>
        <w:t xml:space="preserve"> </w:t>
      </w:r>
      <w:r w:rsidRPr="00650A2E">
        <w:t>доступности</w:t>
      </w:r>
      <w:r w:rsidRPr="00650A2E">
        <w:rPr>
          <w:spacing w:val="1"/>
        </w:rPr>
        <w:t xml:space="preserve"> </w:t>
      </w:r>
      <w:r w:rsidRPr="00650A2E">
        <w:t>спортивных</w:t>
      </w:r>
      <w:r w:rsidRPr="00650A2E">
        <w:rPr>
          <w:spacing w:val="1"/>
        </w:rPr>
        <w:t xml:space="preserve"> </w:t>
      </w:r>
      <w:r w:rsidRPr="00650A2E">
        <w:t>сооружений</w:t>
      </w:r>
      <w:r w:rsidRPr="00650A2E">
        <w:rPr>
          <w:spacing w:val="1"/>
        </w:rPr>
        <w:t xml:space="preserve"> </w:t>
      </w:r>
      <w:r w:rsidRPr="00650A2E">
        <w:t>установлены</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значения</w:t>
      </w:r>
      <w:r w:rsidRPr="00650A2E">
        <w:rPr>
          <w:spacing w:val="1"/>
        </w:rPr>
        <w:t xml:space="preserve"> </w:t>
      </w:r>
      <w:r w:rsidRPr="00650A2E">
        <w:t>объектов</w:t>
      </w:r>
      <w:r w:rsidRPr="00650A2E">
        <w:rPr>
          <w:spacing w:val="1"/>
        </w:rPr>
        <w:t xml:space="preserve"> </w:t>
      </w:r>
      <w:r w:rsidRPr="00650A2E">
        <w:t>в планировочной</w:t>
      </w:r>
      <w:r w:rsidRPr="00650A2E">
        <w:rPr>
          <w:spacing w:val="1"/>
        </w:rPr>
        <w:t xml:space="preserve"> </w:t>
      </w:r>
      <w:r w:rsidRPr="00650A2E">
        <w:t>организации</w:t>
      </w:r>
      <w:r w:rsidRPr="00650A2E">
        <w:rPr>
          <w:spacing w:val="1"/>
        </w:rPr>
        <w:t xml:space="preserve"> </w:t>
      </w:r>
      <w:r w:rsidRPr="00650A2E">
        <w:t>территории в</w:t>
      </w:r>
      <w:r w:rsidRPr="00650A2E">
        <w:rPr>
          <w:spacing w:val="1"/>
        </w:rPr>
        <w:t xml:space="preserve"> </w:t>
      </w:r>
      <w:r w:rsidRPr="00650A2E">
        <w:t>зависимости от периодичности пользования объектами и с учетом структуры жилищного</w:t>
      </w:r>
      <w:r w:rsidRPr="00650A2E">
        <w:rPr>
          <w:spacing w:val="1"/>
        </w:rPr>
        <w:t xml:space="preserve"> </w:t>
      </w:r>
      <w:r w:rsidRPr="00650A2E">
        <w:t>фонда муниципального образования по типу застройки, предельной расчетной плотности</w:t>
      </w:r>
      <w:r w:rsidRPr="00650A2E">
        <w:rPr>
          <w:spacing w:val="1"/>
        </w:rPr>
        <w:t xml:space="preserve"> </w:t>
      </w:r>
      <w:r w:rsidRPr="00650A2E">
        <w:t>населения</w:t>
      </w:r>
      <w:r w:rsidRPr="00650A2E">
        <w:rPr>
          <w:spacing w:val="1"/>
        </w:rPr>
        <w:t xml:space="preserve"> </w:t>
      </w:r>
      <w:r w:rsidRPr="00650A2E">
        <w:t>на</w:t>
      </w:r>
      <w:r w:rsidRPr="00650A2E">
        <w:rPr>
          <w:spacing w:val="1"/>
        </w:rPr>
        <w:t xml:space="preserve"> </w:t>
      </w:r>
      <w:r w:rsidRPr="00650A2E">
        <w:t>территории</w:t>
      </w:r>
      <w:r w:rsidRPr="00650A2E">
        <w:rPr>
          <w:spacing w:val="1"/>
        </w:rPr>
        <w:t xml:space="preserve"> </w:t>
      </w:r>
      <w:r w:rsidRPr="00650A2E">
        <w:t>жилой</w:t>
      </w:r>
      <w:r w:rsidRPr="00650A2E">
        <w:rPr>
          <w:spacing w:val="1"/>
        </w:rPr>
        <w:t xml:space="preserve"> </w:t>
      </w:r>
      <w:r w:rsidRPr="00650A2E">
        <w:t>застройки</w:t>
      </w:r>
      <w:r w:rsidRPr="00650A2E">
        <w:rPr>
          <w:spacing w:val="1"/>
        </w:rPr>
        <w:t xml:space="preserve"> </w:t>
      </w:r>
      <w:r w:rsidRPr="00650A2E">
        <w:t>для</w:t>
      </w:r>
      <w:r w:rsidRPr="00650A2E">
        <w:rPr>
          <w:spacing w:val="1"/>
        </w:rPr>
        <w:t xml:space="preserve"> </w:t>
      </w:r>
      <w:r w:rsidRPr="00650A2E">
        <w:t>элементов</w:t>
      </w:r>
      <w:r w:rsidRPr="00650A2E">
        <w:rPr>
          <w:spacing w:val="1"/>
        </w:rPr>
        <w:t xml:space="preserve"> </w:t>
      </w:r>
      <w:r w:rsidRPr="00650A2E">
        <w:t>планировочной</w:t>
      </w:r>
      <w:r w:rsidRPr="00650A2E">
        <w:rPr>
          <w:spacing w:val="1"/>
        </w:rPr>
        <w:t xml:space="preserve"> </w:t>
      </w:r>
      <w:r w:rsidRPr="00650A2E">
        <w:t>структуры</w:t>
      </w:r>
      <w:r w:rsidRPr="00650A2E">
        <w:rPr>
          <w:spacing w:val="1"/>
        </w:rPr>
        <w:t xml:space="preserve"> </w:t>
      </w:r>
      <w:r w:rsidRPr="00650A2E">
        <w:t>различной</w:t>
      </w:r>
      <w:r w:rsidRPr="00650A2E">
        <w:rPr>
          <w:spacing w:val="-2"/>
        </w:rPr>
        <w:t xml:space="preserve"> </w:t>
      </w:r>
      <w:r w:rsidRPr="00650A2E">
        <w:t>площади.</w:t>
      </w:r>
    </w:p>
    <w:p w:rsidR="00ED68F6" w:rsidRPr="00631F27" w:rsidRDefault="00ED68F6" w:rsidP="00650A2E">
      <w:pPr>
        <w:pStyle w:val="a3"/>
        <w:ind w:right="3" w:firstLine="709"/>
      </w:pPr>
      <w:r w:rsidRPr="00650A2E">
        <w:t xml:space="preserve">С целью развития физической культуры и спорта в городе Зеленогорске </w:t>
      </w:r>
      <w:r w:rsidRPr="00631F27">
        <w:t xml:space="preserve">функционируют </w:t>
      </w:r>
      <w:r w:rsidR="00C30212" w:rsidRPr="00631F27">
        <w:t xml:space="preserve">218 </w:t>
      </w:r>
      <w:r w:rsidRPr="00631F27">
        <w:t xml:space="preserve">спортивных сооружений, в том числе: стадион - 1, плоскостные сооружения </w:t>
      </w:r>
      <w:r w:rsidR="00405DA6" w:rsidRPr="00631F27">
        <w:t>–</w:t>
      </w:r>
      <w:r w:rsidR="00840DC8" w:rsidRPr="00631F27">
        <w:t xml:space="preserve"> </w:t>
      </w:r>
      <w:r w:rsidR="00405DA6" w:rsidRPr="00631F27">
        <w:t>54</w:t>
      </w:r>
      <w:r w:rsidRPr="00631F27">
        <w:t xml:space="preserve">, спортивные залы </w:t>
      </w:r>
      <w:r w:rsidR="00405DA6" w:rsidRPr="00631F27">
        <w:t>–</w:t>
      </w:r>
      <w:r w:rsidR="00840DC8" w:rsidRPr="00631F27">
        <w:t xml:space="preserve"> </w:t>
      </w:r>
      <w:r w:rsidR="00405DA6" w:rsidRPr="00631F27">
        <w:t>35</w:t>
      </w:r>
      <w:r w:rsidRPr="00631F27">
        <w:t>, плавательные бассейны - 6,</w:t>
      </w:r>
      <w:r w:rsidR="00405DA6" w:rsidRPr="00631F27">
        <w:t xml:space="preserve"> другие объекты – 67, включая объект с искусственным льдом</w:t>
      </w:r>
      <w:r w:rsidRPr="00631F27">
        <w:t xml:space="preserve"> </w:t>
      </w:r>
      <w:r w:rsidR="00405DA6" w:rsidRPr="00631F27">
        <w:t>-</w:t>
      </w:r>
      <w:r w:rsidR="00006AF2" w:rsidRPr="00631F27">
        <w:t xml:space="preserve"> </w:t>
      </w:r>
      <w:r w:rsidR="00405DA6" w:rsidRPr="00631F27">
        <w:t xml:space="preserve">1, манеж - 1, </w:t>
      </w:r>
      <w:r w:rsidRPr="00631F27">
        <w:t xml:space="preserve">лыжная база - 1, стрелковые тиры </w:t>
      </w:r>
      <w:r w:rsidR="00405DA6" w:rsidRPr="00631F27">
        <w:t>– 9</w:t>
      </w:r>
      <w:r w:rsidRPr="00631F27">
        <w:t xml:space="preserve">, </w:t>
      </w:r>
      <w:r w:rsidR="00405DA6" w:rsidRPr="00631F27">
        <w:t xml:space="preserve">другие спортивные сооружения – 55, </w:t>
      </w:r>
      <w:r w:rsidR="00322BF0" w:rsidRPr="00631F27">
        <w:t>объекты городской и рекреационной инфраструктуры, приспособленные для занятий физической культуры и спортом – 55</w:t>
      </w:r>
      <w:r w:rsidR="005D1DE9" w:rsidRPr="00631F27">
        <w:t>.</w:t>
      </w:r>
      <w:r w:rsidR="00322BF0" w:rsidRPr="00631F27">
        <w:t xml:space="preserve"> </w:t>
      </w:r>
    </w:p>
    <w:p w:rsidR="001C6F4A" w:rsidRPr="00650A2E" w:rsidRDefault="00002F85" w:rsidP="00650A2E">
      <w:pPr>
        <w:pStyle w:val="a3"/>
        <w:ind w:right="3" w:firstLine="709"/>
      </w:pPr>
      <w:r w:rsidRPr="00631F27">
        <w:t xml:space="preserve">На территории города Зеленогорска </w:t>
      </w:r>
      <w:r w:rsidR="00ED68F6" w:rsidRPr="00631F27">
        <w:t>работают 7 муниципальных бюджетных учреждений, осуществляющих деятельность в области физической культуры и спорта,</w:t>
      </w:r>
      <w:r w:rsidR="00840DC8" w:rsidRPr="00631F27">
        <w:t xml:space="preserve"> в том числе</w:t>
      </w:r>
      <w:r w:rsidR="005F160E" w:rsidRPr="00631F27">
        <w:t xml:space="preserve">: </w:t>
      </w:r>
      <w:r w:rsidR="00ED68F6" w:rsidRPr="00631F27">
        <w:t xml:space="preserve">спортивные школы </w:t>
      </w:r>
      <w:r w:rsidR="00840DC8" w:rsidRPr="00631F27">
        <w:t xml:space="preserve">– 4, </w:t>
      </w:r>
      <w:r w:rsidR="00ED68F6" w:rsidRPr="00631F27">
        <w:t>муниципальное бюджетное учреждение «Спортивный комплекс»</w:t>
      </w:r>
      <w:r w:rsidR="00840DC8" w:rsidRPr="00631F27">
        <w:t xml:space="preserve"> - 1</w:t>
      </w:r>
      <w:r w:rsidR="005F160E" w:rsidRPr="00631F27">
        <w:t>,</w:t>
      </w:r>
      <w:r w:rsidR="00ED68F6" w:rsidRPr="00631F27">
        <w:t xml:space="preserve"> </w:t>
      </w:r>
      <w:r w:rsidR="00AD7DA7" w:rsidRPr="00631F27">
        <w:t xml:space="preserve">учреждения </w:t>
      </w:r>
      <w:r w:rsidR="00ED68F6" w:rsidRPr="00631F27">
        <w:t>дополнительного образования</w:t>
      </w:r>
      <w:r w:rsidR="00AD7DA7" w:rsidRPr="00631F27">
        <w:t>, реализующие образовательные программы спортивной направленности</w:t>
      </w:r>
      <w:r w:rsidR="00631F27">
        <w:t xml:space="preserve"> - 2</w:t>
      </w:r>
      <w:r w:rsidR="00ED68F6" w:rsidRPr="00631F27">
        <w:t>.</w:t>
      </w:r>
    </w:p>
    <w:p w:rsidR="00ED68F6" w:rsidRPr="00650A2E" w:rsidRDefault="00ED68F6" w:rsidP="00650A2E">
      <w:pPr>
        <w:pStyle w:val="a3"/>
        <w:ind w:right="3" w:firstLine="709"/>
      </w:pPr>
      <w:r w:rsidRPr="00650A2E">
        <w:t>В соответствии со стратегией социально-экономического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 характеризующееся ростом количественных показателей и качественной оценкой изменений, происходящих в сфере физической культуры и спорта.</w:t>
      </w:r>
    </w:p>
    <w:p w:rsidR="00C26B0E" w:rsidRPr="00962A7F" w:rsidRDefault="00AD7DA7" w:rsidP="00962A7F">
      <w:pPr>
        <w:pStyle w:val="a3"/>
        <w:ind w:right="3" w:firstLine="709"/>
      </w:pPr>
      <w:r w:rsidRPr="00650A2E">
        <w:t xml:space="preserve">Единовременная пропускная способность спортивных сооружений </w:t>
      </w:r>
      <w:r w:rsidR="00840DC8">
        <w:t xml:space="preserve">города </w:t>
      </w:r>
      <w:r w:rsidRPr="00650A2E">
        <w:t>– 4 286 человек. Доля населения города</w:t>
      </w:r>
      <w:r w:rsidR="00ED68F6" w:rsidRPr="00650A2E">
        <w:t>, систематически занимающегося</w:t>
      </w:r>
      <w:r w:rsidRPr="00650A2E">
        <w:t xml:space="preserve"> физической культурой и спортом</w:t>
      </w:r>
      <w:r w:rsidR="00F611C3" w:rsidRPr="00650A2E">
        <w:t>,</w:t>
      </w:r>
      <w:r w:rsidRPr="00650A2E">
        <w:t xml:space="preserve"> составляет 54,3 % от численности жителей города</w:t>
      </w:r>
      <w:r w:rsidR="00ED68F6" w:rsidRPr="00650A2E">
        <w:t>.</w:t>
      </w:r>
      <w:r w:rsidR="00C26B0E" w:rsidRPr="00C26B0E">
        <w:rPr>
          <w:b/>
          <w:color w:val="000000" w:themeColor="text1"/>
        </w:rPr>
        <w:t xml:space="preserve">  </w:t>
      </w:r>
    </w:p>
    <w:p w:rsidR="001C6F4A" w:rsidRPr="00650A2E" w:rsidRDefault="001C6F4A" w:rsidP="00650A2E">
      <w:pPr>
        <w:pStyle w:val="a3"/>
        <w:ind w:right="3" w:firstLine="709"/>
        <w:rPr>
          <w:i/>
        </w:rPr>
      </w:pPr>
    </w:p>
    <w:p w:rsidR="005B4E27" w:rsidRPr="00650A2E" w:rsidRDefault="00CD5D8C" w:rsidP="00650A2E">
      <w:pPr>
        <w:pStyle w:val="3"/>
        <w:tabs>
          <w:tab w:val="left" w:pos="1036"/>
        </w:tabs>
        <w:spacing w:before="115"/>
        <w:ind w:left="0" w:right="3"/>
        <w:jc w:val="center"/>
      </w:pPr>
      <w:bookmarkStart w:id="84" w:name="_bookmark34"/>
      <w:bookmarkStart w:id="85" w:name="_Toc178689284"/>
      <w:bookmarkEnd w:id="84"/>
      <w:r w:rsidRPr="00650A2E">
        <w:t xml:space="preserve">3.3. </w:t>
      </w:r>
      <w:r w:rsidR="003016D0" w:rsidRPr="00650A2E">
        <w:t>В области молодежной политики</w:t>
      </w:r>
      <w:bookmarkEnd w:id="85"/>
    </w:p>
    <w:p w:rsidR="005B4E27" w:rsidRPr="00650A2E" w:rsidRDefault="005B4E27" w:rsidP="00650A2E">
      <w:pPr>
        <w:pStyle w:val="af4"/>
        <w:ind w:right="3"/>
      </w:pPr>
    </w:p>
    <w:p w:rsidR="008E50A9" w:rsidRPr="00650A2E" w:rsidRDefault="003016D0" w:rsidP="00840DC8">
      <w:pPr>
        <w:pStyle w:val="TableParagraph"/>
        <w:tabs>
          <w:tab w:val="left" w:pos="9781"/>
        </w:tabs>
        <w:ind w:right="3" w:firstLine="709"/>
        <w:jc w:val="both"/>
        <w:rPr>
          <w:sz w:val="24"/>
          <w:szCs w:val="24"/>
        </w:rPr>
      </w:pPr>
      <w:r w:rsidRPr="00650A2E">
        <w:rPr>
          <w:sz w:val="24"/>
          <w:szCs w:val="24"/>
        </w:rPr>
        <w:t>Расчетные</w:t>
      </w:r>
      <w:r w:rsidRPr="00650A2E">
        <w:rPr>
          <w:spacing w:val="1"/>
          <w:sz w:val="24"/>
          <w:szCs w:val="24"/>
        </w:rPr>
        <w:t xml:space="preserve"> </w:t>
      </w:r>
      <w:r w:rsidRPr="00650A2E">
        <w:rPr>
          <w:sz w:val="24"/>
          <w:szCs w:val="24"/>
        </w:rPr>
        <w:t>показатели</w:t>
      </w:r>
      <w:r w:rsidRPr="00650A2E">
        <w:rPr>
          <w:spacing w:val="1"/>
          <w:sz w:val="24"/>
          <w:szCs w:val="24"/>
        </w:rPr>
        <w:t xml:space="preserve"> </w:t>
      </w:r>
      <w:r w:rsidRPr="00650A2E">
        <w:rPr>
          <w:sz w:val="24"/>
          <w:szCs w:val="24"/>
        </w:rPr>
        <w:t>обеспеченности</w:t>
      </w:r>
      <w:r w:rsidRPr="00650A2E">
        <w:rPr>
          <w:spacing w:val="1"/>
          <w:sz w:val="24"/>
          <w:szCs w:val="24"/>
        </w:rPr>
        <w:t xml:space="preserve"> </w:t>
      </w:r>
      <w:r w:rsidRPr="00650A2E">
        <w:rPr>
          <w:sz w:val="24"/>
          <w:szCs w:val="24"/>
        </w:rPr>
        <w:t>населения</w:t>
      </w:r>
      <w:r w:rsidRPr="00650A2E">
        <w:rPr>
          <w:spacing w:val="1"/>
          <w:sz w:val="24"/>
          <w:szCs w:val="24"/>
        </w:rPr>
        <w:t xml:space="preserve"> </w:t>
      </w:r>
      <w:r w:rsidR="005B4E27" w:rsidRPr="00650A2E">
        <w:rPr>
          <w:sz w:val="24"/>
          <w:szCs w:val="24"/>
        </w:rPr>
        <w:t xml:space="preserve">города Зеленогорска </w:t>
      </w:r>
      <w:r w:rsidRPr="00650A2E">
        <w:rPr>
          <w:sz w:val="24"/>
          <w:szCs w:val="24"/>
        </w:rPr>
        <w:t>объектами</w:t>
      </w:r>
      <w:r w:rsidRPr="00650A2E">
        <w:rPr>
          <w:spacing w:val="1"/>
          <w:sz w:val="24"/>
          <w:szCs w:val="24"/>
        </w:rPr>
        <w:t xml:space="preserve"> </w:t>
      </w:r>
      <w:r w:rsidRPr="00650A2E">
        <w:rPr>
          <w:sz w:val="24"/>
          <w:szCs w:val="24"/>
        </w:rPr>
        <w:t>в</w:t>
      </w:r>
      <w:r w:rsidRPr="00650A2E">
        <w:rPr>
          <w:spacing w:val="-57"/>
          <w:sz w:val="24"/>
          <w:szCs w:val="24"/>
        </w:rPr>
        <w:t xml:space="preserve"> </w:t>
      </w:r>
      <w:r w:rsidRPr="00650A2E">
        <w:rPr>
          <w:sz w:val="24"/>
          <w:szCs w:val="24"/>
        </w:rPr>
        <w:t>области молодежной политики</w:t>
      </w:r>
      <w:r w:rsidRPr="00650A2E">
        <w:rPr>
          <w:spacing w:val="1"/>
          <w:sz w:val="24"/>
          <w:szCs w:val="24"/>
        </w:rPr>
        <w:t xml:space="preserve"> </w:t>
      </w:r>
      <w:r w:rsidRPr="00650A2E">
        <w:rPr>
          <w:sz w:val="24"/>
          <w:szCs w:val="24"/>
        </w:rPr>
        <w:t>установлены расчетным методом с учетом особенностей</w:t>
      </w:r>
      <w:r w:rsidRPr="00650A2E">
        <w:rPr>
          <w:spacing w:val="1"/>
          <w:sz w:val="24"/>
          <w:szCs w:val="24"/>
        </w:rPr>
        <w:t xml:space="preserve"> </w:t>
      </w:r>
      <w:r w:rsidRPr="00650A2E">
        <w:rPr>
          <w:sz w:val="24"/>
          <w:szCs w:val="24"/>
        </w:rPr>
        <w:t>возрастной</w:t>
      </w:r>
      <w:r w:rsidRPr="00650A2E">
        <w:rPr>
          <w:spacing w:val="1"/>
          <w:sz w:val="24"/>
          <w:szCs w:val="24"/>
        </w:rPr>
        <w:t xml:space="preserve"> </w:t>
      </w:r>
      <w:r w:rsidRPr="00650A2E">
        <w:rPr>
          <w:sz w:val="24"/>
          <w:szCs w:val="24"/>
        </w:rPr>
        <w:t>структуры населения, а именно доли</w:t>
      </w:r>
      <w:r w:rsidRPr="00650A2E">
        <w:rPr>
          <w:spacing w:val="60"/>
          <w:sz w:val="24"/>
          <w:szCs w:val="24"/>
        </w:rPr>
        <w:t xml:space="preserve"> </w:t>
      </w:r>
      <w:r w:rsidRPr="00650A2E">
        <w:rPr>
          <w:sz w:val="24"/>
          <w:szCs w:val="24"/>
        </w:rPr>
        <w:t>населения</w:t>
      </w:r>
      <w:r w:rsidRPr="00840DC8">
        <w:rPr>
          <w:sz w:val="24"/>
          <w:szCs w:val="24"/>
        </w:rPr>
        <w:t xml:space="preserve"> </w:t>
      </w:r>
      <w:r w:rsidRPr="00650A2E">
        <w:rPr>
          <w:sz w:val="24"/>
          <w:szCs w:val="24"/>
        </w:rPr>
        <w:t>в</w:t>
      </w:r>
      <w:r w:rsidRPr="00650A2E">
        <w:rPr>
          <w:spacing w:val="-2"/>
          <w:sz w:val="24"/>
          <w:szCs w:val="24"/>
        </w:rPr>
        <w:t xml:space="preserve"> </w:t>
      </w:r>
      <w:r w:rsidRPr="00650A2E">
        <w:rPr>
          <w:sz w:val="24"/>
          <w:szCs w:val="24"/>
        </w:rPr>
        <w:t>возрасте</w:t>
      </w:r>
      <w:r w:rsidRPr="00650A2E">
        <w:rPr>
          <w:spacing w:val="-1"/>
          <w:sz w:val="24"/>
          <w:szCs w:val="24"/>
        </w:rPr>
        <w:t xml:space="preserve"> </w:t>
      </w:r>
      <w:r w:rsidR="005B4E27" w:rsidRPr="00650A2E">
        <w:rPr>
          <w:sz w:val="24"/>
          <w:szCs w:val="24"/>
        </w:rPr>
        <w:t>от 14 до 35 лет</w:t>
      </w:r>
      <w:r w:rsidR="00840DC8">
        <w:rPr>
          <w:sz w:val="24"/>
          <w:szCs w:val="24"/>
        </w:rPr>
        <w:t>.</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Необходимая площадь учреждений по работе с детьми и молодежью определена по формуле:</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 xml:space="preserve">                                  Sмж = Nмж х Smin x Nmin, где:</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Sмж – рекомендуемая суммарная минимальная площадь учреждений по работе с детьми и молодежью, кв. м;</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Nмж – численность населения городского округа в возрасте от 14 до 35 лет;</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Smin – минимальная площадь (кв. м), необходимая для организации работы с одним молодым жителем в форме клубных, групповых занятий, секций. Принята в размере 6 кв. м;</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Nmin – минимальное число молодых жителей, одновременно получающих услуги в форме групповых клубных, кружковых занятий, секций на базе учреждения по работе с детьми и молодежью минимальной площади. Принимается равным 30 чел</w:t>
      </w:r>
      <w:r w:rsidR="00840DC8">
        <w:rPr>
          <w:sz w:val="24"/>
          <w:szCs w:val="24"/>
        </w:rPr>
        <w:t>овек</w:t>
      </w:r>
      <w:r w:rsidRPr="00650A2E">
        <w:rPr>
          <w:sz w:val="24"/>
          <w:szCs w:val="24"/>
        </w:rPr>
        <w:t xml:space="preserve"> исходя из того, что нагрузка несовершеннолетних в свободное время должна составлять не более 8 часов в неделю и, принимая во внимание типовое расписание работы кружковых и досуговых объединений (3 раза в неделю по 2 часа), при одновременном проведении занятий для 2-х групп (по 15 человек, при работе во второй половине дня после учебы (работы)).</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Переход к удельному значению необходимой площади объектов выполнен с применением следующей формулы:</w:t>
      </w:r>
    </w:p>
    <w:p w:rsidR="008E50A9" w:rsidRPr="008E50A9" w:rsidRDefault="008E50A9" w:rsidP="00650A2E">
      <w:pPr>
        <w:pStyle w:val="TableParagraph"/>
        <w:tabs>
          <w:tab w:val="left" w:pos="9781"/>
        </w:tabs>
        <w:ind w:right="3" w:hanging="142"/>
        <w:jc w:val="both"/>
        <w:rPr>
          <w:sz w:val="24"/>
          <w:szCs w:val="24"/>
        </w:rPr>
      </w:pPr>
      <w:r w:rsidRPr="00650A2E">
        <w:rPr>
          <w:sz w:val="24"/>
          <w:szCs w:val="24"/>
        </w:rPr>
        <w:t xml:space="preserve">                                                          Sо = (Sмж х 1000)/N, где:</w:t>
      </w:r>
      <w:r w:rsidRPr="008E50A9">
        <w:rPr>
          <w:sz w:val="24"/>
          <w:szCs w:val="24"/>
        </w:rPr>
        <w:t xml:space="preserve"> </w:t>
      </w:r>
    </w:p>
    <w:p w:rsidR="008E50A9" w:rsidRPr="008E50A9" w:rsidRDefault="008E50A9" w:rsidP="008E50A9">
      <w:pPr>
        <w:pStyle w:val="TableParagraph"/>
        <w:tabs>
          <w:tab w:val="left" w:pos="9781"/>
        </w:tabs>
        <w:ind w:right="3" w:firstLine="709"/>
        <w:jc w:val="both"/>
        <w:rPr>
          <w:sz w:val="24"/>
          <w:szCs w:val="24"/>
        </w:rPr>
      </w:pPr>
      <w:r w:rsidRPr="008E50A9">
        <w:rPr>
          <w:sz w:val="24"/>
          <w:szCs w:val="24"/>
        </w:rPr>
        <w:t>Sо – рекомендуемая суммарная минимальная площадь учреждений по работе с детьми и молодежью на 1000 человек общей численности населения, кв. м;</w:t>
      </w:r>
    </w:p>
    <w:p w:rsidR="008E50A9" w:rsidRPr="008E50A9" w:rsidRDefault="008E50A9" w:rsidP="008E50A9">
      <w:pPr>
        <w:pStyle w:val="TableParagraph"/>
        <w:tabs>
          <w:tab w:val="left" w:pos="9781"/>
        </w:tabs>
        <w:ind w:right="3" w:firstLine="709"/>
        <w:jc w:val="both"/>
        <w:rPr>
          <w:sz w:val="24"/>
          <w:szCs w:val="24"/>
        </w:rPr>
      </w:pPr>
      <w:r w:rsidRPr="008E50A9">
        <w:rPr>
          <w:sz w:val="24"/>
          <w:szCs w:val="24"/>
        </w:rPr>
        <w:t>Sмж – рекомендуемая суммарная минимальная площадь учреждений по работе с детьми и молодежью, кв. м;</w:t>
      </w:r>
    </w:p>
    <w:p w:rsidR="008E50A9" w:rsidRPr="008E50A9" w:rsidRDefault="008E50A9" w:rsidP="008E50A9">
      <w:pPr>
        <w:pStyle w:val="TableParagraph"/>
        <w:tabs>
          <w:tab w:val="left" w:pos="9781"/>
        </w:tabs>
        <w:ind w:right="3" w:firstLine="709"/>
        <w:jc w:val="both"/>
        <w:rPr>
          <w:sz w:val="24"/>
          <w:szCs w:val="24"/>
        </w:rPr>
      </w:pPr>
      <w:r w:rsidRPr="008E50A9">
        <w:rPr>
          <w:sz w:val="24"/>
          <w:szCs w:val="24"/>
        </w:rPr>
        <w:t>N – общая численность населения, чел.</w:t>
      </w:r>
    </w:p>
    <w:p w:rsidR="00D36EDA" w:rsidRPr="009619B5" w:rsidRDefault="003016D0" w:rsidP="00BD657A">
      <w:pPr>
        <w:pStyle w:val="a3"/>
        <w:spacing w:before="66"/>
        <w:ind w:right="3" w:firstLine="709"/>
      </w:pPr>
      <w:r>
        <w:t>Расчетные показатели территориальной доступности учреждений по работе с детьми</w:t>
      </w:r>
      <w:r>
        <w:rPr>
          <w:spacing w:val="-57"/>
        </w:rPr>
        <w:t xml:space="preserve"> </w:t>
      </w:r>
      <w:r w:rsidR="00F611C3">
        <w:t>и молодежью</w:t>
      </w:r>
      <w:r>
        <w:t xml:space="preserve"> установлены с учетом значения объектов в планировочной организации</w:t>
      </w:r>
      <w:r>
        <w:rPr>
          <w:spacing w:val="1"/>
        </w:rPr>
        <w:t xml:space="preserve"> </w:t>
      </w:r>
      <w:r>
        <w:t>территории в зависимости от периодичности пользования населением. Учреждения по</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и</w:t>
      </w:r>
      <w:r>
        <w:rPr>
          <w:spacing w:val="1"/>
        </w:rPr>
        <w:t xml:space="preserve"> </w:t>
      </w:r>
      <w:r>
        <w:t>молодежью</w:t>
      </w:r>
      <w:r>
        <w:rPr>
          <w:spacing w:val="1"/>
        </w:rPr>
        <w:t xml:space="preserve"> </w:t>
      </w:r>
      <w:r>
        <w:t>имеют</w:t>
      </w:r>
      <w:r>
        <w:rPr>
          <w:spacing w:val="1"/>
        </w:rPr>
        <w:t xml:space="preserve"> </w:t>
      </w:r>
      <w:r>
        <w:t>микрорайонное</w:t>
      </w:r>
      <w:r>
        <w:rPr>
          <w:spacing w:val="1"/>
        </w:rPr>
        <w:t xml:space="preserve"> </w:t>
      </w:r>
      <w:r>
        <w:t>значение,</w:t>
      </w:r>
      <w:r>
        <w:rPr>
          <w:spacing w:val="1"/>
        </w:rPr>
        <w:t xml:space="preserve"> </w:t>
      </w:r>
      <w:r>
        <w:t>соответственно,</w:t>
      </w:r>
      <w:r>
        <w:rPr>
          <w:spacing w:val="1"/>
        </w:rPr>
        <w:t xml:space="preserve"> </w:t>
      </w:r>
      <w:r>
        <w:t>территориальная</w:t>
      </w:r>
      <w:r>
        <w:rPr>
          <w:spacing w:val="1"/>
        </w:rPr>
        <w:t xml:space="preserve"> </w:t>
      </w:r>
      <w:r>
        <w:t>доступность</w:t>
      </w:r>
      <w:r>
        <w:rPr>
          <w:spacing w:val="1"/>
        </w:rPr>
        <w:t xml:space="preserve"> </w:t>
      </w:r>
      <w:r>
        <w:t>выражена</w:t>
      </w:r>
      <w:r>
        <w:rPr>
          <w:spacing w:val="1"/>
        </w:rPr>
        <w:t xml:space="preserve"> </w:t>
      </w:r>
      <w:r>
        <w:t>в</w:t>
      </w:r>
      <w:r>
        <w:rPr>
          <w:spacing w:val="1"/>
        </w:rPr>
        <w:t xml:space="preserve"> </w:t>
      </w:r>
      <w:r>
        <w:t>виде</w:t>
      </w:r>
      <w:r>
        <w:rPr>
          <w:spacing w:val="1"/>
        </w:rPr>
        <w:t xml:space="preserve"> </w:t>
      </w:r>
      <w:r>
        <w:t>пешеходной</w:t>
      </w:r>
      <w:r>
        <w:rPr>
          <w:spacing w:val="1"/>
        </w:rPr>
        <w:t xml:space="preserve"> </w:t>
      </w:r>
      <w:r>
        <w:t>доступности</w:t>
      </w:r>
      <w:r>
        <w:rPr>
          <w:spacing w:val="1"/>
        </w:rPr>
        <w:t xml:space="preserve"> </w:t>
      </w:r>
      <w:r>
        <w:t>и</w:t>
      </w:r>
      <w:r>
        <w:rPr>
          <w:spacing w:val="1"/>
        </w:rPr>
        <w:t xml:space="preserve"> </w:t>
      </w:r>
      <w:r>
        <w:t>дифференцирована</w:t>
      </w:r>
      <w:r>
        <w:rPr>
          <w:spacing w:val="-2"/>
        </w:rPr>
        <w:t xml:space="preserve"> </w:t>
      </w:r>
      <w:r>
        <w:t>в</w:t>
      </w:r>
      <w:r>
        <w:rPr>
          <w:spacing w:val="-1"/>
        </w:rPr>
        <w:t xml:space="preserve"> </w:t>
      </w:r>
      <w:r>
        <w:t>зависимости от</w:t>
      </w:r>
      <w:r>
        <w:rPr>
          <w:spacing w:val="-1"/>
        </w:rPr>
        <w:t xml:space="preserve"> </w:t>
      </w:r>
      <w:r w:rsidRPr="009619B5">
        <w:t>вида</w:t>
      </w:r>
      <w:r w:rsidRPr="009619B5">
        <w:rPr>
          <w:spacing w:val="-1"/>
        </w:rPr>
        <w:t xml:space="preserve"> </w:t>
      </w:r>
      <w:r w:rsidRPr="009619B5">
        <w:t>жилой застройки.</w:t>
      </w:r>
    </w:p>
    <w:p w:rsidR="008E50A9" w:rsidRPr="009619B5" w:rsidRDefault="006729F9" w:rsidP="008E50A9">
      <w:pPr>
        <w:pStyle w:val="TableParagraph"/>
        <w:tabs>
          <w:tab w:val="left" w:pos="9781"/>
        </w:tabs>
        <w:ind w:right="3" w:firstLine="709"/>
        <w:jc w:val="both"/>
        <w:rPr>
          <w:sz w:val="24"/>
          <w:szCs w:val="24"/>
        </w:rPr>
      </w:pPr>
      <w:r w:rsidRPr="009619B5">
        <w:rPr>
          <w:sz w:val="24"/>
          <w:szCs w:val="24"/>
        </w:rPr>
        <w:t>В гор</w:t>
      </w:r>
      <w:r w:rsidR="00253C55" w:rsidRPr="009619B5">
        <w:rPr>
          <w:sz w:val="24"/>
          <w:szCs w:val="24"/>
        </w:rPr>
        <w:t>оде Зеленогорске функционирует М</w:t>
      </w:r>
      <w:r w:rsidRPr="009619B5">
        <w:rPr>
          <w:sz w:val="24"/>
          <w:szCs w:val="24"/>
        </w:rPr>
        <w:t>олодежный центр.</w:t>
      </w:r>
      <w:r w:rsidR="008E50A9" w:rsidRPr="009619B5">
        <w:rPr>
          <w:sz w:val="24"/>
          <w:szCs w:val="24"/>
        </w:rPr>
        <w:t xml:space="preserve"> Отрасль молодежной политики является приоритетной, в перспективе главной целью отрасли становится создание единой среды для вовлечения молодежи в активную деятельность, сочетающую современные технологии, виртуальное пространство и реальную инфраструктуру поддержки предпринимательских, инновационных инициатив.</w:t>
      </w:r>
    </w:p>
    <w:p w:rsidR="00826C40" w:rsidRPr="009619B5" w:rsidRDefault="00826C40" w:rsidP="00826C40">
      <w:pPr>
        <w:widowControl/>
        <w:autoSpaceDE/>
        <w:autoSpaceDN/>
        <w:spacing w:line="100" w:lineRule="atLeast"/>
        <w:ind w:firstLine="709"/>
        <w:jc w:val="both"/>
        <w:rPr>
          <w:sz w:val="24"/>
          <w:szCs w:val="24"/>
          <w:lang w:eastAsia="ru-RU"/>
        </w:rPr>
      </w:pPr>
      <w:r w:rsidRPr="009619B5">
        <w:rPr>
          <w:sz w:val="24"/>
          <w:szCs w:val="24"/>
          <w:lang w:eastAsia="ru-RU"/>
        </w:rPr>
        <w:t xml:space="preserve">По данным территориального органа федеральной службы государственной статистики по Красноярскому краю на 2023 год численность молодежи в возрасте от 14 до 35 лет в Зеленогорске составила 11 019 человек. </w:t>
      </w:r>
    </w:p>
    <w:p w:rsidR="00826C40" w:rsidRPr="009619B5" w:rsidRDefault="00826C40" w:rsidP="00826C40">
      <w:pPr>
        <w:widowControl/>
        <w:autoSpaceDE/>
        <w:autoSpaceDN/>
        <w:spacing w:line="100" w:lineRule="atLeast"/>
        <w:ind w:firstLine="709"/>
        <w:jc w:val="both"/>
        <w:rPr>
          <w:sz w:val="24"/>
          <w:szCs w:val="24"/>
          <w:lang w:eastAsia="ru-RU"/>
        </w:rPr>
      </w:pPr>
      <w:r w:rsidRPr="009619B5">
        <w:rPr>
          <w:bCs/>
          <w:sz w:val="24"/>
          <w:szCs w:val="24"/>
          <w:lang w:eastAsia="ru-RU"/>
        </w:rPr>
        <w:t>Количество молодых людей, вовлеченных в молодежные события и мероприятия в качестве участников или зрителей, ежегодно превышает 20 000 человек.</w:t>
      </w:r>
    </w:p>
    <w:p w:rsidR="00D36EDA" w:rsidRPr="00840DC8" w:rsidRDefault="00826C40" w:rsidP="00826C40">
      <w:pPr>
        <w:pStyle w:val="a3"/>
        <w:spacing w:before="4"/>
        <w:ind w:right="3" w:firstLine="709"/>
        <w:rPr>
          <w:lang w:eastAsia="ru-RU"/>
        </w:rPr>
      </w:pPr>
      <w:r w:rsidRPr="009619B5">
        <w:rPr>
          <w:lang w:eastAsia="ru-RU"/>
        </w:rPr>
        <w:t>В 2023 году сохраняется уровень горожан в возрасте от 14 до 35 лет, охваченных работой 15 клубов и 4 объединений Молодежного центра - 17 %. Доля молодежи, вовлеченной в деятельность Молодежного центра, составляет около 18 % от общего количества молодежи, проживающей на территории города. Около 25 % мероприятий, проводимых Молодежным центром, направлено на профилактику негативных проявлений в молодежной среде, поддержку одаренной и талантливой молодежи.</w:t>
      </w:r>
    </w:p>
    <w:p w:rsidR="00826C40" w:rsidRPr="00B33D7A" w:rsidRDefault="00826C40" w:rsidP="00BD657A">
      <w:pPr>
        <w:pStyle w:val="a3"/>
        <w:spacing w:before="4"/>
        <w:ind w:right="3" w:firstLine="709"/>
        <w:jc w:val="left"/>
      </w:pPr>
    </w:p>
    <w:p w:rsidR="00D36EDA" w:rsidRPr="00650A2E" w:rsidRDefault="00247B34" w:rsidP="00536C1D">
      <w:pPr>
        <w:pStyle w:val="3"/>
        <w:tabs>
          <w:tab w:val="left" w:pos="1115"/>
        </w:tabs>
        <w:ind w:left="0" w:right="3"/>
        <w:jc w:val="center"/>
      </w:pPr>
      <w:bookmarkStart w:id="86" w:name="_bookmark35"/>
      <w:bookmarkStart w:id="87" w:name="_Toc178689285"/>
      <w:bookmarkEnd w:id="86"/>
      <w:r w:rsidRPr="00650A2E">
        <w:t xml:space="preserve">3.4. </w:t>
      </w:r>
      <w:r w:rsidR="003016D0" w:rsidRPr="00650A2E">
        <w:t>В</w:t>
      </w:r>
      <w:r w:rsidR="003016D0" w:rsidRPr="00650A2E">
        <w:rPr>
          <w:spacing w:val="1"/>
        </w:rPr>
        <w:t xml:space="preserve"> </w:t>
      </w:r>
      <w:r w:rsidR="003016D0" w:rsidRPr="00650A2E">
        <w:t>области</w:t>
      </w:r>
      <w:r w:rsidR="003016D0" w:rsidRPr="00650A2E">
        <w:rPr>
          <w:spacing w:val="1"/>
        </w:rPr>
        <w:t xml:space="preserve"> </w:t>
      </w:r>
      <w:r w:rsidR="003016D0" w:rsidRPr="00650A2E">
        <w:t>архивного</w:t>
      </w:r>
      <w:r w:rsidR="003016D0" w:rsidRPr="00650A2E">
        <w:rPr>
          <w:spacing w:val="1"/>
        </w:rPr>
        <w:t xml:space="preserve"> </w:t>
      </w:r>
      <w:r w:rsidR="003016D0" w:rsidRPr="00650A2E">
        <w:t>дела</w:t>
      </w:r>
      <w:bookmarkEnd w:id="87"/>
    </w:p>
    <w:p w:rsidR="00536C1D" w:rsidRPr="00650A2E" w:rsidRDefault="00536C1D" w:rsidP="00F3595F"/>
    <w:p w:rsidR="00D36EDA" w:rsidRPr="00650A2E" w:rsidRDefault="003016D0" w:rsidP="00BD657A">
      <w:pPr>
        <w:pStyle w:val="a3"/>
        <w:ind w:right="3" w:firstLine="709"/>
      </w:pPr>
      <w:r w:rsidRPr="00650A2E">
        <w:t>Расчетный</w:t>
      </w:r>
      <w:r w:rsidRPr="00650A2E">
        <w:rPr>
          <w:spacing w:val="1"/>
        </w:rPr>
        <w:t xml:space="preserve"> </w:t>
      </w:r>
      <w:r w:rsidRPr="00650A2E">
        <w:t>показатель</w:t>
      </w:r>
      <w:r w:rsidRPr="00650A2E">
        <w:rPr>
          <w:spacing w:val="1"/>
        </w:rPr>
        <w:t xml:space="preserve"> </w:t>
      </w:r>
      <w:r w:rsidRPr="00650A2E">
        <w:t>обеспеченности</w:t>
      </w:r>
      <w:r w:rsidRPr="00650A2E">
        <w:rPr>
          <w:spacing w:val="1"/>
        </w:rPr>
        <w:t xml:space="preserve"> </w:t>
      </w:r>
      <w:r w:rsidRPr="00650A2E">
        <w:t>населения</w:t>
      </w:r>
      <w:r w:rsidRPr="00650A2E">
        <w:rPr>
          <w:spacing w:val="1"/>
        </w:rPr>
        <w:t xml:space="preserve"> </w:t>
      </w:r>
      <w:r w:rsidRPr="00650A2E">
        <w:t>архивами</w:t>
      </w:r>
      <w:r w:rsidRPr="00650A2E">
        <w:rPr>
          <w:spacing w:val="1"/>
        </w:rPr>
        <w:t xml:space="preserve"> </w:t>
      </w:r>
      <w:r w:rsidRPr="00650A2E">
        <w:t>установлен</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положения статьи 15 Федерального закона от 22.10.2004 № 125-ФЗ «Об архивном деле в</w:t>
      </w:r>
      <w:r w:rsidRPr="00650A2E">
        <w:rPr>
          <w:spacing w:val="1"/>
        </w:rPr>
        <w:t xml:space="preserve"> </w:t>
      </w:r>
      <w:r w:rsidRPr="00650A2E">
        <w:t>Российской</w:t>
      </w:r>
      <w:r w:rsidRPr="00650A2E">
        <w:rPr>
          <w:spacing w:val="-1"/>
        </w:rPr>
        <w:t xml:space="preserve"> </w:t>
      </w:r>
      <w:r w:rsidR="00B33D7A">
        <w:t>Федерации»</w:t>
      </w:r>
      <w:r w:rsidR="001E59DF" w:rsidRPr="00650A2E">
        <w:t xml:space="preserve"> </w:t>
      </w:r>
      <w:r w:rsidR="00B33D7A" w:rsidRPr="00962A7F">
        <w:t xml:space="preserve">в </w:t>
      </w:r>
      <w:r w:rsidR="001E59DF" w:rsidRPr="00962A7F">
        <w:t>соответствии</w:t>
      </w:r>
      <w:r w:rsidR="001E59DF" w:rsidRPr="00650A2E">
        <w:t xml:space="preserve"> </w:t>
      </w:r>
      <w:r w:rsidR="00962A7F">
        <w:t>с</w:t>
      </w:r>
      <w:r w:rsidR="00360AD9" w:rsidRPr="00650A2E">
        <w:t xml:space="preserve"> </w:t>
      </w:r>
      <w:r w:rsidR="001E59DF" w:rsidRPr="00650A2E">
        <w:t>таблицей 8 РНГП.</w:t>
      </w:r>
    </w:p>
    <w:p w:rsidR="00D36EDA" w:rsidRDefault="003016D0" w:rsidP="00BD657A">
      <w:pPr>
        <w:pStyle w:val="a3"/>
        <w:ind w:right="3" w:firstLine="709"/>
      </w:pPr>
      <w:r w:rsidRPr="00650A2E">
        <w:t>Расчетный показатель территориальной доступности архивов не устанавливается в</w:t>
      </w:r>
      <w:r w:rsidRPr="00650A2E">
        <w:rPr>
          <w:spacing w:val="1"/>
        </w:rPr>
        <w:t xml:space="preserve"> </w:t>
      </w:r>
      <w:r w:rsidRPr="00650A2E">
        <w:t>виду</w:t>
      </w:r>
      <w:r w:rsidRPr="00650A2E">
        <w:rPr>
          <w:spacing w:val="-6"/>
        </w:rPr>
        <w:t xml:space="preserve"> </w:t>
      </w:r>
      <w:r w:rsidRPr="00650A2E">
        <w:t>эпизодичности</w:t>
      </w:r>
      <w:r w:rsidRPr="00650A2E">
        <w:rPr>
          <w:spacing w:val="-2"/>
        </w:rPr>
        <w:t xml:space="preserve"> </w:t>
      </w:r>
      <w:r w:rsidRPr="00650A2E">
        <w:t>пользования объектами.</w:t>
      </w:r>
    </w:p>
    <w:p w:rsidR="00D36EDA" w:rsidRDefault="00D36EDA" w:rsidP="00BD657A">
      <w:pPr>
        <w:pStyle w:val="a3"/>
        <w:spacing w:before="4"/>
        <w:ind w:right="3" w:firstLine="709"/>
        <w:jc w:val="left"/>
        <w:rPr>
          <w:sz w:val="21"/>
        </w:rPr>
      </w:pPr>
    </w:p>
    <w:p w:rsidR="00D36EDA" w:rsidRDefault="00247B34" w:rsidP="00536C1D">
      <w:pPr>
        <w:pStyle w:val="3"/>
        <w:tabs>
          <w:tab w:val="left" w:pos="1036"/>
        </w:tabs>
        <w:ind w:left="0" w:right="3"/>
        <w:jc w:val="center"/>
      </w:pPr>
      <w:bookmarkStart w:id="88" w:name="_bookmark36"/>
      <w:bookmarkStart w:id="89" w:name="_Toc178689286"/>
      <w:bookmarkEnd w:id="88"/>
      <w:r>
        <w:t xml:space="preserve">3.5. </w:t>
      </w:r>
      <w:r w:rsidR="003016D0">
        <w:t>В области культуры и искусства</w:t>
      </w:r>
      <w:bookmarkEnd w:id="89"/>
    </w:p>
    <w:p w:rsidR="00B33D7A" w:rsidRDefault="00B33D7A" w:rsidP="00F3595F"/>
    <w:p w:rsidR="00F011C1" w:rsidRPr="009619B5" w:rsidRDefault="003016D0" w:rsidP="00E03351">
      <w:pPr>
        <w:pStyle w:val="a3"/>
        <w:ind w:right="3" w:firstLine="709"/>
      </w:pPr>
      <w:r>
        <w:t>Расчетные</w:t>
      </w:r>
      <w:r>
        <w:rPr>
          <w:spacing w:val="1"/>
        </w:rPr>
        <w:t xml:space="preserve"> </w:t>
      </w:r>
      <w:r>
        <w:t>показатели</w:t>
      </w:r>
      <w:r>
        <w:rPr>
          <w:spacing w:val="1"/>
        </w:rPr>
        <w:t xml:space="preserve"> </w:t>
      </w:r>
      <w:r w:rsidR="00F011C1" w:rsidRPr="00F011C1">
        <w:t xml:space="preserve">минимально допустимого уровня </w:t>
      </w:r>
      <w:r>
        <w:t>обеспеченности</w:t>
      </w:r>
      <w:r>
        <w:rPr>
          <w:spacing w:val="1"/>
        </w:rPr>
        <w:t xml:space="preserve"> </w:t>
      </w:r>
      <w:r>
        <w:t>населения</w:t>
      </w:r>
      <w:r>
        <w:rPr>
          <w:spacing w:val="1"/>
        </w:rPr>
        <w:t xml:space="preserve"> </w:t>
      </w:r>
      <w:r>
        <w:t>городского</w:t>
      </w:r>
      <w:r>
        <w:rPr>
          <w:spacing w:val="1"/>
        </w:rPr>
        <w:t xml:space="preserve"> </w:t>
      </w:r>
      <w:r>
        <w:t>округа</w:t>
      </w:r>
      <w:r>
        <w:rPr>
          <w:spacing w:val="1"/>
        </w:rPr>
        <w:t xml:space="preserve"> </w:t>
      </w:r>
      <w:r>
        <w:t>объектами</w:t>
      </w:r>
      <w:r>
        <w:rPr>
          <w:spacing w:val="1"/>
        </w:rPr>
        <w:t xml:space="preserve"> </w:t>
      </w:r>
      <w:r>
        <w:t>в</w:t>
      </w:r>
      <w:r>
        <w:rPr>
          <w:spacing w:val="-57"/>
        </w:rPr>
        <w:t xml:space="preserve"> </w:t>
      </w:r>
      <w:r>
        <w:t>области ку</w:t>
      </w:r>
      <w:r w:rsidR="00006278">
        <w:t>льтуры и искусства установлены в</w:t>
      </w:r>
      <w:r>
        <w:t xml:space="preserve"> </w:t>
      </w:r>
      <w:r w:rsidR="00F011C1">
        <w:t xml:space="preserve">соответствии </w:t>
      </w:r>
      <w:r w:rsidR="00F011C1" w:rsidRPr="00F011C1">
        <w:t xml:space="preserve">с положениями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w:t>
      </w:r>
      <w:r w:rsidR="00E03351">
        <w:t xml:space="preserve">распоряжением Министерства культуры Российской </w:t>
      </w:r>
      <w:r w:rsidR="00E03351" w:rsidRPr="009619B5">
        <w:t>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w:t>
      </w:r>
      <w:r w:rsidR="00DA4E70" w:rsidRPr="009619B5">
        <w:t>я услугами организаций культуры»</w:t>
      </w:r>
      <w:r w:rsidR="00840DC8" w:rsidRPr="009619B5">
        <w:t xml:space="preserve"> </w:t>
      </w:r>
      <w:r w:rsidR="00F011C1" w:rsidRPr="009619B5">
        <w:t xml:space="preserve">(далее – распоряжение № </w:t>
      </w:r>
      <w:r w:rsidR="00DA4E70" w:rsidRPr="009619B5">
        <w:t>Р-2879</w:t>
      </w:r>
      <w:r w:rsidR="00F011C1" w:rsidRPr="009619B5">
        <w:t>)</w:t>
      </w:r>
      <w:r w:rsidR="00626C23" w:rsidRPr="009619B5">
        <w:t>,</w:t>
      </w:r>
      <w:r w:rsidR="00F011C1" w:rsidRPr="009619B5">
        <w:t xml:space="preserve"> таблицей 9 РНГП.</w:t>
      </w:r>
    </w:p>
    <w:p w:rsidR="00D36EDA" w:rsidRPr="009619B5" w:rsidRDefault="003016D0" w:rsidP="00B33D7A">
      <w:pPr>
        <w:pStyle w:val="a3"/>
        <w:ind w:right="3" w:firstLine="709"/>
      </w:pPr>
      <w:r w:rsidRPr="009619B5">
        <w:t>Размеры</w:t>
      </w:r>
      <w:r w:rsidRPr="009619B5">
        <w:rPr>
          <w:spacing w:val="1"/>
        </w:rPr>
        <w:t xml:space="preserve"> </w:t>
      </w:r>
      <w:r w:rsidRPr="009619B5">
        <w:t>земельных</w:t>
      </w:r>
      <w:r w:rsidRPr="009619B5">
        <w:rPr>
          <w:spacing w:val="1"/>
        </w:rPr>
        <w:t xml:space="preserve"> </w:t>
      </w:r>
      <w:r w:rsidRPr="009619B5">
        <w:t>участков</w:t>
      </w:r>
      <w:r w:rsidRPr="009619B5">
        <w:rPr>
          <w:spacing w:val="1"/>
        </w:rPr>
        <w:t xml:space="preserve"> </w:t>
      </w:r>
      <w:r w:rsidRPr="009619B5">
        <w:t>для</w:t>
      </w:r>
      <w:r w:rsidRPr="009619B5">
        <w:rPr>
          <w:spacing w:val="1"/>
        </w:rPr>
        <w:t xml:space="preserve"> </w:t>
      </w:r>
      <w:r w:rsidRPr="009619B5">
        <w:t>объектов</w:t>
      </w:r>
      <w:r w:rsidRPr="009619B5">
        <w:rPr>
          <w:spacing w:val="1"/>
        </w:rPr>
        <w:t xml:space="preserve"> </w:t>
      </w:r>
      <w:r w:rsidRPr="009619B5">
        <w:t>установлены</w:t>
      </w:r>
      <w:r w:rsidRPr="009619B5">
        <w:rPr>
          <w:spacing w:val="1"/>
        </w:rPr>
        <w:t xml:space="preserve"> </w:t>
      </w:r>
      <w:r w:rsidRPr="009619B5">
        <w:t>с</w:t>
      </w:r>
      <w:r w:rsidRPr="009619B5">
        <w:rPr>
          <w:spacing w:val="1"/>
        </w:rPr>
        <w:t xml:space="preserve"> </w:t>
      </w:r>
      <w:r w:rsidRPr="009619B5">
        <w:t>учетом</w:t>
      </w:r>
      <w:r w:rsidRPr="009619B5">
        <w:rPr>
          <w:spacing w:val="1"/>
        </w:rPr>
        <w:t xml:space="preserve"> </w:t>
      </w:r>
      <w:r w:rsidRPr="009619B5">
        <w:t>сложившейся</w:t>
      </w:r>
      <w:r w:rsidRPr="009619B5">
        <w:rPr>
          <w:spacing w:val="1"/>
        </w:rPr>
        <w:t xml:space="preserve"> </w:t>
      </w:r>
      <w:r w:rsidRPr="009619B5">
        <w:t>практики</w:t>
      </w:r>
      <w:r w:rsidRPr="009619B5">
        <w:rPr>
          <w:spacing w:val="1"/>
        </w:rPr>
        <w:t xml:space="preserve"> </w:t>
      </w:r>
      <w:r w:rsidRPr="009619B5">
        <w:t>проектирования</w:t>
      </w:r>
      <w:r w:rsidRPr="009619B5">
        <w:rPr>
          <w:spacing w:val="1"/>
        </w:rPr>
        <w:t xml:space="preserve"> </w:t>
      </w:r>
      <w:r w:rsidRPr="009619B5">
        <w:t>и</w:t>
      </w:r>
      <w:r w:rsidRPr="009619B5">
        <w:rPr>
          <w:spacing w:val="1"/>
        </w:rPr>
        <w:t xml:space="preserve"> </w:t>
      </w:r>
      <w:r w:rsidRPr="009619B5">
        <w:t>строительства,</w:t>
      </w:r>
      <w:r w:rsidRPr="009619B5">
        <w:rPr>
          <w:spacing w:val="1"/>
        </w:rPr>
        <w:t xml:space="preserve"> </w:t>
      </w:r>
      <w:r w:rsidRPr="009619B5">
        <w:t>рекомендаций</w:t>
      </w:r>
      <w:r w:rsidRPr="009619B5">
        <w:rPr>
          <w:spacing w:val="1"/>
        </w:rPr>
        <w:t xml:space="preserve"> </w:t>
      </w:r>
      <w:r w:rsidRPr="009619B5">
        <w:t>по</w:t>
      </w:r>
      <w:r w:rsidRPr="009619B5">
        <w:rPr>
          <w:spacing w:val="1"/>
        </w:rPr>
        <w:t xml:space="preserve"> </w:t>
      </w:r>
      <w:r w:rsidRPr="009619B5">
        <w:t>проектированию</w:t>
      </w:r>
      <w:r w:rsidRPr="009619B5">
        <w:rPr>
          <w:spacing w:val="1"/>
        </w:rPr>
        <w:t xml:space="preserve"> </w:t>
      </w:r>
      <w:r w:rsidRPr="009619B5">
        <w:t>музеев,</w:t>
      </w:r>
      <w:r w:rsidRPr="009619B5">
        <w:rPr>
          <w:spacing w:val="1"/>
        </w:rPr>
        <w:t xml:space="preserve"> </w:t>
      </w:r>
      <w:r w:rsidRPr="009619B5">
        <w:t>утвержденных 01.01.1988</w:t>
      </w:r>
      <w:r w:rsidRPr="009619B5">
        <w:rPr>
          <w:spacing w:val="-1"/>
        </w:rPr>
        <w:t xml:space="preserve"> </w:t>
      </w:r>
      <w:r w:rsidRPr="009619B5">
        <w:t>ЦИИИЭП</w:t>
      </w:r>
      <w:r w:rsidRPr="009619B5">
        <w:rPr>
          <w:spacing w:val="-1"/>
        </w:rPr>
        <w:t xml:space="preserve"> </w:t>
      </w:r>
      <w:r w:rsidRPr="009619B5">
        <w:t>им.</w:t>
      </w:r>
      <w:r w:rsidRPr="009619B5">
        <w:rPr>
          <w:spacing w:val="-1"/>
        </w:rPr>
        <w:t xml:space="preserve"> </w:t>
      </w:r>
      <w:r w:rsidRPr="009619B5">
        <w:t>Б.С.</w:t>
      </w:r>
      <w:r w:rsidRPr="009619B5">
        <w:rPr>
          <w:spacing w:val="1"/>
        </w:rPr>
        <w:t xml:space="preserve"> </w:t>
      </w:r>
      <w:r w:rsidRPr="009619B5">
        <w:t>Мезенцева, СП</w:t>
      </w:r>
      <w:r w:rsidRPr="009619B5">
        <w:rPr>
          <w:spacing w:val="-1"/>
        </w:rPr>
        <w:t xml:space="preserve"> </w:t>
      </w:r>
      <w:r w:rsidRPr="009619B5">
        <w:t>42.13330.2016.</w:t>
      </w:r>
    </w:p>
    <w:p w:rsidR="00D36EDA" w:rsidRPr="009619B5" w:rsidRDefault="003016D0" w:rsidP="00B33D7A">
      <w:pPr>
        <w:pStyle w:val="a3"/>
        <w:ind w:right="6" w:firstLine="709"/>
      </w:pPr>
      <w:r w:rsidRPr="009619B5">
        <w:t>Расчетные показатели территориальной доступности установлены в соответствии со</w:t>
      </w:r>
      <w:r w:rsidRPr="009619B5">
        <w:rPr>
          <w:spacing w:val="1"/>
        </w:rPr>
        <w:t xml:space="preserve"> </w:t>
      </w:r>
      <w:r w:rsidRPr="009619B5">
        <w:t>значением</w:t>
      </w:r>
      <w:r w:rsidRPr="009619B5">
        <w:rPr>
          <w:spacing w:val="1"/>
        </w:rPr>
        <w:t xml:space="preserve"> </w:t>
      </w:r>
      <w:r w:rsidRPr="009619B5">
        <w:t>объектов</w:t>
      </w:r>
      <w:r w:rsidRPr="009619B5">
        <w:rPr>
          <w:spacing w:val="1"/>
        </w:rPr>
        <w:t xml:space="preserve"> </w:t>
      </w:r>
      <w:r w:rsidRPr="009619B5">
        <w:t>в</w:t>
      </w:r>
      <w:r w:rsidRPr="009619B5">
        <w:rPr>
          <w:spacing w:val="1"/>
        </w:rPr>
        <w:t xml:space="preserve"> </w:t>
      </w:r>
      <w:r w:rsidRPr="009619B5">
        <w:t>планировочной</w:t>
      </w:r>
      <w:r w:rsidRPr="009619B5">
        <w:rPr>
          <w:spacing w:val="1"/>
        </w:rPr>
        <w:t xml:space="preserve"> </w:t>
      </w:r>
      <w:r w:rsidRPr="009619B5">
        <w:t>организации</w:t>
      </w:r>
      <w:r w:rsidRPr="009619B5">
        <w:rPr>
          <w:spacing w:val="1"/>
        </w:rPr>
        <w:t xml:space="preserve"> </w:t>
      </w:r>
      <w:r w:rsidRPr="009619B5">
        <w:t>территории</w:t>
      </w:r>
      <w:r w:rsidRPr="009619B5">
        <w:rPr>
          <w:spacing w:val="1"/>
        </w:rPr>
        <w:t xml:space="preserve"> </w:t>
      </w:r>
      <w:r w:rsidRPr="009619B5">
        <w:t>в</w:t>
      </w:r>
      <w:r w:rsidRPr="009619B5">
        <w:rPr>
          <w:spacing w:val="1"/>
        </w:rPr>
        <w:t xml:space="preserve"> </w:t>
      </w:r>
      <w:r w:rsidRPr="009619B5">
        <w:t>зависимости</w:t>
      </w:r>
      <w:r w:rsidRPr="009619B5">
        <w:rPr>
          <w:spacing w:val="1"/>
        </w:rPr>
        <w:t xml:space="preserve"> </w:t>
      </w:r>
      <w:r w:rsidRPr="009619B5">
        <w:t>от</w:t>
      </w:r>
      <w:r w:rsidRPr="009619B5">
        <w:rPr>
          <w:spacing w:val="1"/>
        </w:rPr>
        <w:t xml:space="preserve"> </w:t>
      </w:r>
      <w:r w:rsidRPr="009619B5">
        <w:t>периодичности</w:t>
      </w:r>
      <w:r w:rsidRPr="009619B5">
        <w:rPr>
          <w:spacing w:val="-1"/>
        </w:rPr>
        <w:t xml:space="preserve"> </w:t>
      </w:r>
      <w:r w:rsidRPr="009619B5">
        <w:t>пользования</w:t>
      </w:r>
      <w:r w:rsidR="00B92728" w:rsidRPr="009619B5">
        <w:t xml:space="preserve"> и распоряжением № Р-2879</w:t>
      </w:r>
      <w:r w:rsidRPr="009619B5">
        <w:t>.</w:t>
      </w:r>
    </w:p>
    <w:p w:rsidR="00E86C00" w:rsidRPr="009619B5" w:rsidRDefault="00360AD9" w:rsidP="00B33D7A">
      <w:pPr>
        <w:pStyle w:val="a3"/>
        <w:ind w:right="6" w:firstLine="709"/>
      </w:pPr>
      <w:r w:rsidRPr="009619B5">
        <w:t>Реализацию</w:t>
      </w:r>
      <w:r w:rsidR="0074713A" w:rsidRPr="009619B5">
        <w:t xml:space="preserve"> культурной политики в городе Зеленогорск</w:t>
      </w:r>
      <w:r w:rsidR="00840DC8" w:rsidRPr="009619B5">
        <w:t>е</w:t>
      </w:r>
      <w:r w:rsidR="0074713A" w:rsidRPr="009619B5">
        <w:t xml:space="preserve"> </w:t>
      </w:r>
      <w:r w:rsidR="00E86C00" w:rsidRPr="009619B5">
        <w:t>осуществляют</w:t>
      </w:r>
      <w:r w:rsidR="00541412" w:rsidRPr="009619B5">
        <w:t xml:space="preserve"> следующие объекты:</w:t>
      </w:r>
      <w:r w:rsidR="00E86C00" w:rsidRPr="009619B5">
        <w:t xml:space="preserve"> 1</w:t>
      </w:r>
      <w:r w:rsidR="0074713A" w:rsidRPr="009619B5">
        <w:t xml:space="preserve"> </w:t>
      </w:r>
      <w:r w:rsidR="00681F56" w:rsidRPr="009619B5">
        <w:t xml:space="preserve">центральная </w:t>
      </w:r>
      <w:r w:rsidR="0074713A" w:rsidRPr="009619B5">
        <w:t>библиотек</w:t>
      </w:r>
      <w:r w:rsidR="00E86C00" w:rsidRPr="009619B5">
        <w:t>а</w:t>
      </w:r>
      <w:r w:rsidR="0074713A" w:rsidRPr="009619B5">
        <w:t xml:space="preserve"> (</w:t>
      </w:r>
      <w:r w:rsidR="006729F9" w:rsidRPr="009619B5">
        <w:t>в том числе 4</w:t>
      </w:r>
      <w:r w:rsidR="00F24FD9" w:rsidRPr="009619B5">
        <w:t xml:space="preserve"> филиала</w:t>
      </w:r>
      <w:r w:rsidR="00E86C00" w:rsidRPr="009619B5">
        <w:t xml:space="preserve">), </w:t>
      </w:r>
      <w:r w:rsidR="006729F9" w:rsidRPr="009619B5">
        <w:t xml:space="preserve">детская </w:t>
      </w:r>
      <w:r w:rsidR="00681F56" w:rsidRPr="009619B5">
        <w:t xml:space="preserve">библиотека, </w:t>
      </w:r>
      <w:r w:rsidR="00E86C00" w:rsidRPr="009619B5">
        <w:t>1 дворец</w:t>
      </w:r>
      <w:r w:rsidR="00F24FD9" w:rsidRPr="009619B5">
        <w:t xml:space="preserve"> культуры </w:t>
      </w:r>
      <w:r w:rsidR="0088090D" w:rsidRPr="009619B5">
        <w:t>с 2 обособленными структурными подразделениями</w:t>
      </w:r>
      <w:r w:rsidR="006729F9" w:rsidRPr="009619B5">
        <w:t>, 1</w:t>
      </w:r>
      <w:r w:rsidR="0074713A" w:rsidRPr="009619B5">
        <w:t xml:space="preserve"> </w:t>
      </w:r>
      <w:r w:rsidR="006729F9" w:rsidRPr="009619B5">
        <w:t>музей</w:t>
      </w:r>
      <w:r w:rsidR="0088090D" w:rsidRPr="009619B5">
        <w:t>но-выставочный центр</w:t>
      </w:r>
      <w:r w:rsidR="00E86C00" w:rsidRPr="009619B5">
        <w:t>, 2</w:t>
      </w:r>
      <w:r w:rsidR="0074713A" w:rsidRPr="009619B5">
        <w:t xml:space="preserve"> учреждения дополнительного образования</w:t>
      </w:r>
      <w:r w:rsidR="00E86C00" w:rsidRPr="009619B5">
        <w:t xml:space="preserve"> </w:t>
      </w:r>
      <w:r w:rsidR="0074713A" w:rsidRPr="009619B5">
        <w:t>(</w:t>
      </w:r>
      <w:r w:rsidR="006729F9" w:rsidRPr="009619B5">
        <w:t xml:space="preserve">детская </w:t>
      </w:r>
      <w:r w:rsidR="0074713A" w:rsidRPr="009619B5">
        <w:t>музыка</w:t>
      </w:r>
      <w:r w:rsidR="00E86C00" w:rsidRPr="009619B5">
        <w:t xml:space="preserve">льная школа, </w:t>
      </w:r>
      <w:r w:rsidR="006729F9" w:rsidRPr="009619B5">
        <w:t xml:space="preserve">детская </w:t>
      </w:r>
      <w:r w:rsidR="00E86C00" w:rsidRPr="009619B5">
        <w:t>художественная школа</w:t>
      </w:r>
      <w:r w:rsidR="0074713A" w:rsidRPr="009619B5">
        <w:t>)</w:t>
      </w:r>
      <w:r w:rsidR="00F24FD9" w:rsidRPr="009619B5">
        <w:t>, 1 кинотеатр</w:t>
      </w:r>
      <w:r w:rsidR="00462415" w:rsidRPr="009619B5">
        <w:t>, 1 зоо</w:t>
      </w:r>
      <w:r w:rsidR="0088090D" w:rsidRPr="009619B5">
        <w:t xml:space="preserve">логический </w:t>
      </w:r>
      <w:r w:rsidR="00462415" w:rsidRPr="009619B5">
        <w:t>парк.</w:t>
      </w:r>
    </w:p>
    <w:p w:rsidR="00D0327F" w:rsidRPr="00840DC8" w:rsidRDefault="0081055B" w:rsidP="00BD657A">
      <w:pPr>
        <w:pStyle w:val="a3"/>
        <w:ind w:right="3" w:firstLine="709"/>
        <w:rPr>
          <w:color w:val="000000"/>
        </w:rPr>
      </w:pPr>
      <w:r w:rsidRPr="009619B5">
        <w:rPr>
          <w:color w:val="000000"/>
        </w:rPr>
        <w:t>Численность участников городских культурно-досуговых мероприятий в 2023</w:t>
      </w:r>
      <w:r w:rsidRPr="009619B5">
        <w:rPr>
          <w:b/>
          <w:color w:val="000000"/>
        </w:rPr>
        <w:t xml:space="preserve"> </w:t>
      </w:r>
      <w:r w:rsidRPr="009619B5">
        <w:rPr>
          <w:color w:val="000000"/>
        </w:rPr>
        <w:t xml:space="preserve">году </w:t>
      </w:r>
      <w:r w:rsidR="00C1345D" w:rsidRPr="009619B5">
        <w:rPr>
          <w:color w:val="000000"/>
        </w:rPr>
        <w:t>составило</w:t>
      </w:r>
      <w:r w:rsidRPr="009619B5">
        <w:rPr>
          <w:color w:val="000000"/>
        </w:rPr>
        <w:t xml:space="preserve"> </w:t>
      </w:r>
      <w:r w:rsidR="00C1345D" w:rsidRPr="009619B5">
        <w:rPr>
          <w:color w:val="000000"/>
        </w:rPr>
        <w:t xml:space="preserve">около </w:t>
      </w:r>
      <w:r w:rsidRPr="009619B5">
        <w:rPr>
          <w:color w:val="000000"/>
        </w:rPr>
        <w:t>3000 человек.</w:t>
      </w:r>
    </w:p>
    <w:p w:rsidR="0081055B" w:rsidRPr="00650A2E" w:rsidRDefault="0081055B" w:rsidP="00BD657A">
      <w:pPr>
        <w:pStyle w:val="a3"/>
        <w:ind w:right="3" w:firstLine="709"/>
        <w:rPr>
          <w:i/>
        </w:rPr>
      </w:pPr>
    </w:p>
    <w:p w:rsidR="00E86C00" w:rsidRPr="00650A2E" w:rsidRDefault="00E84616" w:rsidP="00E84616">
      <w:pPr>
        <w:pStyle w:val="3"/>
        <w:tabs>
          <w:tab w:val="left" w:pos="1038"/>
        </w:tabs>
        <w:ind w:left="1844" w:hanging="1844"/>
        <w:jc w:val="center"/>
      </w:pPr>
      <w:bookmarkStart w:id="90" w:name="_bookmark37"/>
      <w:bookmarkStart w:id="91" w:name="_Toc178689287"/>
      <w:bookmarkEnd w:id="90"/>
      <w:r w:rsidRPr="00650A2E">
        <w:t xml:space="preserve">3.6. </w:t>
      </w:r>
      <w:r w:rsidR="003016D0" w:rsidRPr="00650A2E">
        <w:t>В области охраны правопорядка</w:t>
      </w:r>
      <w:bookmarkEnd w:id="91"/>
    </w:p>
    <w:p w:rsidR="00E9668F" w:rsidRPr="00650A2E" w:rsidRDefault="00E9668F" w:rsidP="00D0327F">
      <w:pPr>
        <w:pStyle w:val="af4"/>
      </w:pPr>
    </w:p>
    <w:p w:rsidR="00D36EDA" w:rsidRPr="00650A2E" w:rsidRDefault="003016D0" w:rsidP="00536C1D">
      <w:pPr>
        <w:pStyle w:val="af4"/>
        <w:ind w:firstLine="720"/>
        <w:jc w:val="both"/>
        <w:rPr>
          <w:sz w:val="24"/>
          <w:szCs w:val="24"/>
        </w:rPr>
      </w:pPr>
      <w:r w:rsidRPr="00650A2E">
        <w:rPr>
          <w:sz w:val="24"/>
          <w:szCs w:val="24"/>
        </w:rPr>
        <w:t>Расчетные показатели обеспеченности</w:t>
      </w:r>
      <w:r w:rsidRPr="00650A2E">
        <w:rPr>
          <w:spacing w:val="60"/>
          <w:sz w:val="24"/>
          <w:szCs w:val="24"/>
        </w:rPr>
        <w:t xml:space="preserve"> </w:t>
      </w:r>
      <w:r w:rsidRPr="00650A2E">
        <w:rPr>
          <w:sz w:val="24"/>
          <w:szCs w:val="24"/>
        </w:rPr>
        <w:t>участковыми пунктами полиции определены</w:t>
      </w:r>
      <w:r w:rsidRPr="00650A2E">
        <w:rPr>
          <w:spacing w:val="1"/>
          <w:sz w:val="24"/>
          <w:szCs w:val="24"/>
        </w:rPr>
        <w:t xml:space="preserve"> </w:t>
      </w:r>
      <w:r w:rsidRPr="00650A2E">
        <w:rPr>
          <w:sz w:val="24"/>
          <w:szCs w:val="24"/>
        </w:rPr>
        <w:t>с</w:t>
      </w:r>
      <w:r w:rsidRPr="00650A2E">
        <w:rPr>
          <w:spacing w:val="-4"/>
          <w:sz w:val="24"/>
          <w:szCs w:val="24"/>
        </w:rPr>
        <w:t xml:space="preserve"> </w:t>
      </w:r>
      <w:r w:rsidRPr="00650A2E">
        <w:rPr>
          <w:sz w:val="24"/>
          <w:szCs w:val="24"/>
        </w:rPr>
        <w:t>использованием</w:t>
      </w:r>
      <w:r w:rsidRPr="00650A2E">
        <w:rPr>
          <w:spacing w:val="-3"/>
          <w:sz w:val="24"/>
          <w:szCs w:val="24"/>
        </w:rPr>
        <w:t xml:space="preserve"> </w:t>
      </w:r>
      <w:r w:rsidRPr="00650A2E">
        <w:rPr>
          <w:sz w:val="24"/>
          <w:szCs w:val="24"/>
        </w:rPr>
        <w:t>нормативно-методического</w:t>
      </w:r>
      <w:r w:rsidRPr="00650A2E">
        <w:rPr>
          <w:spacing w:val="-2"/>
          <w:sz w:val="24"/>
          <w:szCs w:val="24"/>
        </w:rPr>
        <w:t xml:space="preserve"> </w:t>
      </w:r>
      <w:r w:rsidRPr="00650A2E">
        <w:rPr>
          <w:sz w:val="24"/>
          <w:szCs w:val="24"/>
        </w:rPr>
        <w:t>подхода</w:t>
      </w:r>
      <w:r w:rsidRPr="00650A2E">
        <w:rPr>
          <w:spacing w:val="-3"/>
          <w:sz w:val="24"/>
          <w:szCs w:val="24"/>
        </w:rPr>
        <w:t xml:space="preserve"> </w:t>
      </w:r>
      <w:r w:rsidRPr="00650A2E">
        <w:rPr>
          <w:sz w:val="24"/>
          <w:szCs w:val="24"/>
        </w:rPr>
        <w:t>в</w:t>
      </w:r>
      <w:r w:rsidRPr="00650A2E">
        <w:rPr>
          <w:spacing w:val="-3"/>
          <w:sz w:val="24"/>
          <w:szCs w:val="24"/>
        </w:rPr>
        <w:t xml:space="preserve"> </w:t>
      </w:r>
      <w:r w:rsidRPr="00650A2E">
        <w:rPr>
          <w:sz w:val="24"/>
          <w:szCs w:val="24"/>
        </w:rPr>
        <w:t>сочетании</w:t>
      </w:r>
      <w:r w:rsidRPr="00650A2E">
        <w:rPr>
          <w:spacing w:val="-2"/>
          <w:sz w:val="24"/>
          <w:szCs w:val="24"/>
        </w:rPr>
        <w:t xml:space="preserve"> </w:t>
      </w:r>
      <w:r w:rsidRPr="00650A2E">
        <w:rPr>
          <w:sz w:val="24"/>
          <w:szCs w:val="24"/>
        </w:rPr>
        <w:t>с</w:t>
      </w:r>
      <w:r w:rsidRPr="00650A2E">
        <w:rPr>
          <w:spacing w:val="-3"/>
          <w:sz w:val="24"/>
          <w:szCs w:val="24"/>
        </w:rPr>
        <w:t xml:space="preserve"> </w:t>
      </w:r>
      <w:r w:rsidRPr="00650A2E">
        <w:rPr>
          <w:sz w:val="24"/>
          <w:szCs w:val="24"/>
        </w:rPr>
        <w:t>расчетным</w:t>
      </w:r>
      <w:r w:rsidRPr="00650A2E">
        <w:rPr>
          <w:spacing w:val="-4"/>
          <w:sz w:val="24"/>
          <w:szCs w:val="24"/>
        </w:rPr>
        <w:t xml:space="preserve"> </w:t>
      </w:r>
      <w:r w:rsidR="00344F2B" w:rsidRPr="00650A2E">
        <w:rPr>
          <w:sz w:val="24"/>
          <w:szCs w:val="24"/>
        </w:rPr>
        <w:t>методом в соответствии с таблицей 12 РНГП.</w:t>
      </w:r>
    </w:p>
    <w:p w:rsidR="00D36EDA" w:rsidRPr="00E9668F" w:rsidRDefault="003016D0" w:rsidP="00536C1D">
      <w:pPr>
        <w:pStyle w:val="a3"/>
        <w:ind w:firstLine="720"/>
      </w:pPr>
      <w:r w:rsidRPr="00650A2E">
        <w:t>Расчетные</w:t>
      </w:r>
      <w:r w:rsidRPr="00650A2E">
        <w:rPr>
          <w:spacing w:val="1"/>
        </w:rPr>
        <w:t xml:space="preserve"> </w:t>
      </w:r>
      <w:r w:rsidRPr="00650A2E">
        <w:t>показатели</w:t>
      </w:r>
      <w:r w:rsidRPr="00650A2E">
        <w:rPr>
          <w:spacing w:val="1"/>
        </w:rPr>
        <w:t xml:space="preserve"> </w:t>
      </w:r>
      <w:r w:rsidRPr="00650A2E">
        <w:t>для</w:t>
      </w:r>
      <w:r w:rsidRPr="00650A2E">
        <w:rPr>
          <w:spacing w:val="1"/>
        </w:rPr>
        <w:t xml:space="preserve"> </w:t>
      </w:r>
      <w:r w:rsidRPr="00650A2E">
        <w:t>участковых</w:t>
      </w:r>
      <w:r w:rsidRPr="00650A2E">
        <w:rPr>
          <w:spacing w:val="1"/>
        </w:rPr>
        <w:t xml:space="preserve"> </w:t>
      </w:r>
      <w:r w:rsidRPr="00650A2E">
        <w:t>пунктов</w:t>
      </w:r>
      <w:r w:rsidRPr="00650A2E">
        <w:rPr>
          <w:spacing w:val="1"/>
        </w:rPr>
        <w:t xml:space="preserve"> </w:t>
      </w:r>
      <w:r w:rsidRPr="00650A2E">
        <w:t>полиции</w:t>
      </w:r>
      <w:r w:rsidRPr="00650A2E">
        <w:rPr>
          <w:spacing w:val="1"/>
        </w:rPr>
        <w:t xml:space="preserve"> </w:t>
      </w:r>
      <w:r w:rsidRPr="00650A2E">
        <w:t>установлены</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следующих</w:t>
      </w:r>
      <w:r w:rsidRPr="00650A2E">
        <w:rPr>
          <w:spacing w:val="1"/>
        </w:rPr>
        <w:t xml:space="preserve"> </w:t>
      </w:r>
      <w:r w:rsidRPr="00650A2E">
        <w:t>документов:</w:t>
      </w:r>
    </w:p>
    <w:p w:rsidR="00D36EDA" w:rsidRPr="009619B5" w:rsidRDefault="00006278" w:rsidP="00707810">
      <w:pPr>
        <w:pStyle w:val="a5"/>
        <w:numPr>
          <w:ilvl w:val="3"/>
          <w:numId w:val="10"/>
        </w:numPr>
        <w:ind w:left="0" w:firstLine="709"/>
        <w:rPr>
          <w:sz w:val="24"/>
          <w:szCs w:val="24"/>
        </w:rPr>
      </w:pPr>
      <w:r>
        <w:rPr>
          <w:sz w:val="24"/>
          <w:szCs w:val="24"/>
        </w:rPr>
        <w:t>п</w:t>
      </w:r>
      <w:r w:rsidR="003016D0" w:rsidRPr="00E9668F">
        <w:rPr>
          <w:sz w:val="24"/>
          <w:szCs w:val="24"/>
        </w:rPr>
        <w:t>риказ</w:t>
      </w:r>
      <w:r w:rsidR="00840DC8">
        <w:rPr>
          <w:sz w:val="24"/>
          <w:szCs w:val="24"/>
        </w:rPr>
        <w:t>а</w:t>
      </w:r>
      <w:r w:rsidR="003016D0" w:rsidRPr="00E9668F">
        <w:rPr>
          <w:spacing w:val="1"/>
          <w:sz w:val="24"/>
          <w:szCs w:val="24"/>
        </w:rPr>
        <w:t xml:space="preserve"> </w:t>
      </w:r>
      <w:r w:rsidR="003016D0" w:rsidRPr="00E9668F">
        <w:rPr>
          <w:sz w:val="24"/>
          <w:szCs w:val="24"/>
        </w:rPr>
        <w:t>МВД</w:t>
      </w:r>
      <w:r w:rsidR="003016D0" w:rsidRPr="00E9668F">
        <w:rPr>
          <w:spacing w:val="1"/>
          <w:sz w:val="24"/>
          <w:szCs w:val="24"/>
        </w:rPr>
        <w:t xml:space="preserve"> </w:t>
      </w:r>
      <w:r w:rsidR="003016D0" w:rsidRPr="00E9668F">
        <w:rPr>
          <w:sz w:val="24"/>
          <w:szCs w:val="24"/>
        </w:rPr>
        <w:t>России</w:t>
      </w:r>
      <w:r w:rsidR="003016D0" w:rsidRPr="00E9668F">
        <w:rPr>
          <w:spacing w:val="1"/>
          <w:sz w:val="24"/>
          <w:szCs w:val="24"/>
        </w:rPr>
        <w:t xml:space="preserve"> </w:t>
      </w:r>
      <w:r w:rsidR="003016D0" w:rsidRPr="00E9668F">
        <w:rPr>
          <w:sz w:val="24"/>
          <w:szCs w:val="24"/>
        </w:rPr>
        <w:t>от</w:t>
      </w:r>
      <w:r w:rsidR="003016D0" w:rsidRPr="00E9668F">
        <w:rPr>
          <w:spacing w:val="1"/>
          <w:sz w:val="24"/>
          <w:szCs w:val="24"/>
        </w:rPr>
        <w:t xml:space="preserve"> </w:t>
      </w:r>
      <w:r w:rsidR="003016D0" w:rsidRPr="00E9668F">
        <w:rPr>
          <w:sz w:val="24"/>
          <w:szCs w:val="24"/>
        </w:rPr>
        <w:t>29.03.2019</w:t>
      </w:r>
      <w:r w:rsidR="003016D0" w:rsidRPr="00E9668F">
        <w:rPr>
          <w:spacing w:val="1"/>
          <w:sz w:val="24"/>
          <w:szCs w:val="24"/>
        </w:rPr>
        <w:t xml:space="preserve"> </w:t>
      </w:r>
      <w:r w:rsidR="003016D0" w:rsidRPr="00E9668F">
        <w:rPr>
          <w:sz w:val="24"/>
          <w:szCs w:val="24"/>
        </w:rPr>
        <w:t>№</w:t>
      </w:r>
      <w:r w:rsidR="003016D0" w:rsidRPr="00E9668F">
        <w:rPr>
          <w:spacing w:val="1"/>
          <w:sz w:val="24"/>
          <w:szCs w:val="24"/>
        </w:rPr>
        <w:t xml:space="preserve"> </w:t>
      </w:r>
      <w:r w:rsidR="003016D0" w:rsidRPr="00E9668F">
        <w:rPr>
          <w:sz w:val="24"/>
          <w:szCs w:val="24"/>
        </w:rPr>
        <w:t>205</w:t>
      </w:r>
      <w:r w:rsidR="003016D0" w:rsidRPr="00E9668F">
        <w:rPr>
          <w:spacing w:val="1"/>
          <w:sz w:val="24"/>
          <w:szCs w:val="24"/>
        </w:rPr>
        <w:t xml:space="preserve"> </w:t>
      </w:r>
      <w:r w:rsidR="003016D0" w:rsidRPr="00E9668F">
        <w:rPr>
          <w:sz w:val="24"/>
          <w:szCs w:val="24"/>
        </w:rPr>
        <w:t>«О</w:t>
      </w:r>
      <w:r w:rsidR="003016D0" w:rsidRPr="00E9668F">
        <w:rPr>
          <w:spacing w:val="1"/>
          <w:sz w:val="24"/>
          <w:szCs w:val="24"/>
        </w:rPr>
        <w:t xml:space="preserve"> </w:t>
      </w:r>
      <w:r w:rsidR="003016D0" w:rsidRPr="00E9668F">
        <w:rPr>
          <w:sz w:val="24"/>
          <w:szCs w:val="24"/>
        </w:rPr>
        <w:t>несении</w:t>
      </w:r>
      <w:r w:rsidR="003016D0" w:rsidRPr="00E9668F">
        <w:rPr>
          <w:spacing w:val="1"/>
          <w:sz w:val="24"/>
          <w:szCs w:val="24"/>
        </w:rPr>
        <w:t xml:space="preserve"> </w:t>
      </w:r>
      <w:r w:rsidR="003016D0" w:rsidRPr="00E9668F">
        <w:rPr>
          <w:sz w:val="24"/>
          <w:szCs w:val="24"/>
        </w:rPr>
        <w:t>службы</w:t>
      </w:r>
      <w:r w:rsidR="003016D0" w:rsidRPr="00E9668F">
        <w:rPr>
          <w:spacing w:val="1"/>
          <w:sz w:val="24"/>
          <w:szCs w:val="24"/>
        </w:rPr>
        <w:t xml:space="preserve"> </w:t>
      </w:r>
      <w:r w:rsidR="003016D0" w:rsidRPr="00E9668F">
        <w:rPr>
          <w:sz w:val="24"/>
          <w:szCs w:val="24"/>
        </w:rPr>
        <w:t>участковым</w:t>
      </w:r>
      <w:r w:rsidR="003016D0" w:rsidRPr="00E9668F">
        <w:rPr>
          <w:spacing w:val="1"/>
          <w:sz w:val="24"/>
          <w:szCs w:val="24"/>
        </w:rPr>
        <w:t xml:space="preserve"> </w:t>
      </w:r>
      <w:r w:rsidR="003016D0" w:rsidRPr="009619B5">
        <w:rPr>
          <w:sz w:val="24"/>
          <w:szCs w:val="24"/>
        </w:rPr>
        <w:t>уполномоченным полиции на обслуживаемом административном участке и организации</w:t>
      </w:r>
      <w:r w:rsidR="003016D0" w:rsidRPr="009619B5">
        <w:rPr>
          <w:spacing w:val="1"/>
          <w:sz w:val="24"/>
          <w:szCs w:val="24"/>
        </w:rPr>
        <w:t xml:space="preserve"> </w:t>
      </w:r>
      <w:r w:rsidR="003016D0" w:rsidRPr="009619B5">
        <w:rPr>
          <w:sz w:val="24"/>
          <w:szCs w:val="24"/>
        </w:rPr>
        <w:t>этой деятельности»</w:t>
      </w:r>
      <w:r w:rsidR="003016D0" w:rsidRPr="009619B5">
        <w:rPr>
          <w:spacing w:val="-8"/>
          <w:sz w:val="24"/>
          <w:szCs w:val="24"/>
        </w:rPr>
        <w:t xml:space="preserve"> </w:t>
      </w:r>
      <w:r w:rsidR="003016D0" w:rsidRPr="009619B5">
        <w:rPr>
          <w:sz w:val="24"/>
          <w:szCs w:val="24"/>
        </w:rPr>
        <w:t>(далее</w:t>
      </w:r>
      <w:r w:rsidR="003016D0" w:rsidRPr="009619B5">
        <w:rPr>
          <w:spacing w:val="1"/>
          <w:sz w:val="24"/>
          <w:szCs w:val="24"/>
        </w:rPr>
        <w:t xml:space="preserve"> </w:t>
      </w:r>
      <w:r w:rsidR="003016D0" w:rsidRPr="009619B5">
        <w:rPr>
          <w:sz w:val="24"/>
          <w:szCs w:val="24"/>
        </w:rPr>
        <w:t>–</w:t>
      </w:r>
      <w:r w:rsidR="003016D0" w:rsidRPr="009619B5">
        <w:rPr>
          <w:spacing w:val="-1"/>
          <w:sz w:val="24"/>
          <w:szCs w:val="24"/>
        </w:rPr>
        <w:t xml:space="preserve"> </w:t>
      </w:r>
      <w:r w:rsidRPr="009619B5">
        <w:rPr>
          <w:sz w:val="24"/>
          <w:szCs w:val="24"/>
        </w:rPr>
        <w:t>п</w:t>
      </w:r>
      <w:r w:rsidR="003016D0" w:rsidRPr="009619B5">
        <w:rPr>
          <w:sz w:val="24"/>
          <w:szCs w:val="24"/>
        </w:rPr>
        <w:t>риказ МВД</w:t>
      </w:r>
      <w:r w:rsidR="003016D0" w:rsidRPr="009619B5">
        <w:rPr>
          <w:spacing w:val="-1"/>
          <w:sz w:val="24"/>
          <w:szCs w:val="24"/>
        </w:rPr>
        <w:t xml:space="preserve"> </w:t>
      </w:r>
      <w:r w:rsidR="003016D0" w:rsidRPr="009619B5">
        <w:rPr>
          <w:sz w:val="24"/>
          <w:szCs w:val="24"/>
        </w:rPr>
        <w:t>России от</w:t>
      </w:r>
      <w:r w:rsidR="003016D0" w:rsidRPr="009619B5">
        <w:rPr>
          <w:spacing w:val="-1"/>
          <w:sz w:val="24"/>
          <w:szCs w:val="24"/>
        </w:rPr>
        <w:t xml:space="preserve"> </w:t>
      </w:r>
      <w:r w:rsidR="003016D0" w:rsidRPr="009619B5">
        <w:rPr>
          <w:sz w:val="24"/>
          <w:szCs w:val="24"/>
        </w:rPr>
        <w:t>29.03.2019 №</w:t>
      </w:r>
      <w:r w:rsidRPr="009619B5">
        <w:rPr>
          <w:sz w:val="24"/>
          <w:szCs w:val="24"/>
        </w:rPr>
        <w:t xml:space="preserve"> </w:t>
      </w:r>
      <w:r w:rsidR="003016D0" w:rsidRPr="009619B5">
        <w:rPr>
          <w:sz w:val="24"/>
          <w:szCs w:val="24"/>
        </w:rPr>
        <w:t>205);</w:t>
      </w:r>
    </w:p>
    <w:p w:rsidR="00D36EDA" w:rsidRPr="009619B5" w:rsidRDefault="00C11464" w:rsidP="00707810">
      <w:pPr>
        <w:pStyle w:val="a5"/>
        <w:numPr>
          <w:ilvl w:val="3"/>
          <w:numId w:val="10"/>
        </w:numPr>
        <w:tabs>
          <w:tab w:val="left" w:pos="1396"/>
        </w:tabs>
        <w:ind w:left="0" w:firstLine="709"/>
        <w:rPr>
          <w:sz w:val="24"/>
          <w:szCs w:val="24"/>
        </w:rPr>
      </w:pPr>
      <w:r w:rsidRPr="009619B5">
        <w:rPr>
          <w:sz w:val="24"/>
          <w:szCs w:val="24"/>
        </w:rPr>
        <w:t xml:space="preserve">свода правил </w:t>
      </w:r>
      <w:r w:rsidR="003016D0" w:rsidRPr="009619B5">
        <w:rPr>
          <w:sz w:val="24"/>
          <w:szCs w:val="24"/>
        </w:rPr>
        <w:t>СП</w:t>
      </w:r>
      <w:r w:rsidR="003016D0" w:rsidRPr="009619B5">
        <w:rPr>
          <w:spacing w:val="-5"/>
          <w:sz w:val="24"/>
          <w:szCs w:val="24"/>
        </w:rPr>
        <w:t xml:space="preserve"> </w:t>
      </w:r>
      <w:r w:rsidR="003016D0" w:rsidRPr="009619B5">
        <w:rPr>
          <w:sz w:val="24"/>
          <w:szCs w:val="24"/>
        </w:rPr>
        <w:t>500.1325800.2018 «Здания</w:t>
      </w:r>
      <w:r w:rsidR="003016D0" w:rsidRPr="009619B5">
        <w:rPr>
          <w:spacing w:val="-4"/>
          <w:sz w:val="24"/>
          <w:szCs w:val="24"/>
        </w:rPr>
        <w:t xml:space="preserve"> </w:t>
      </w:r>
      <w:r w:rsidR="003016D0" w:rsidRPr="009619B5">
        <w:rPr>
          <w:sz w:val="24"/>
          <w:szCs w:val="24"/>
        </w:rPr>
        <w:t>полиции.</w:t>
      </w:r>
      <w:r w:rsidR="003016D0" w:rsidRPr="009619B5">
        <w:rPr>
          <w:spacing w:val="-3"/>
          <w:sz w:val="24"/>
          <w:szCs w:val="24"/>
        </w:rPr>
        <w:t xml:space="preserve"> </w:t>
      </w:r>
      <w:r w:rsidR="003016D0" w:rsidRPr="009619B5">
        <w:rPr>
          <w:sz w:val="24"/>
          <w:szCs w:val="24"/>
        </w:rPr>
        <w:t>Правила</w:t>
      </w:r>
      <w:r w:rsidR="003016D0" w:rsidRPr="009619B5">
        <w:rPr>
          <w:spacing w:val="-5"/>
          <w:sz w:val="24"/>
          <w:szCs w:val="24"/>
        </w:rPr>
        <w:t xml:space="preserve"> </w:t>
      </w:r>
      <w:r w:rsidR="003016D0" w:rsidRPr="009619B5">
        <w:rPr>
          <w:sz w:val="24"/>
          <w:szCs w:val="24"/>
        </w:rPr>
        <w:t>проектирования»;</w:t>
      </w:r>
    </w:p>
    <w:p w:rsidR="00D36EDA" w:rsidRPr="009619B5" w:rsidRDefault="003016D0" w:rsidP="00707810">
      <w:pPr>
        <w:pStyle w:val="a3"/>
        <w:ind w:firstLine="709"/>
      </w:pPr>
      <w:r w:rsidRPr="009619B5">
        <w:rPr>
          <w:rFonts w:ascii="Symbol" w:hAnsi="Symbol"/>
        </w:rPr>
        <w:t></w:t>
      </w:r>
      <w:r w:rsidRPr="009619B5">
        <w:rPr>
          <w:spacing w:val="34"/>
        </w:rPr>
        <w:t xml:space="preserve"> </w:t>
      </w:r>
      <w:r w:rsidRPr="009619B5">
        <w:t>СП</w:t>
      </w:r>
      <w:r w:rsidRPr="009619B5">
        <w:rPr>
          <w:spacing w:val="-1"/>
        </w:rPr>
        <w:t xml:space="preserve"> </w:t>
      </w:r>
      <w:r w:rsidRPr="009619B5">
        <w:t>42.13330.2016.</w:t>
      </w:r>
    </w:p>
    <w:p w:rsidR="00D36EDA" w:rsidRPr="009619B5" w:rsidRDefault="003016D0" w:rsidP="00707810">
      <w:pPr>
        <w:pStyle w:val="a3"/>
        <w:ind w:firstLine="709"/>
      </w:pPr>
      <w:r w:rsidRPr="009619B5">
        <w:t>Согласно</w:t>
      </w:r>
      <w:r w:rsidRPr="009619B5">
        <w:rPr>
          <w:spacing w:val="1"/>
        </w:rPr>
        <w:t xml:space="preserve"> </w:t>
      </w:r>
      <w:r w:rsidR="00341D9B" w:rsidRPr="009619B5">
        <w:rPr>
          <w:spacing w:val="1"/>
        </w:rPr>
        <w:t xml:space="preserve">пункту 3 приложения № 1 к </w:t>
      </w:r>
      <w:r w:rsidR="00006278" w:rsidRPr="009619B5">
        <w:t>п</w:t>
      </w:r>
      <w:r w:rsidRPr="009619B5">
        <w:t>риказу</w:t>
      </w:r>
      <w:r w:rsidRPr="009619B5">
        <w:rPr>
          <w:spacing w:val="1"/>
        </w:rPr>
        <w:t xml:space="preserve"> </w:t>
      </w:r>
      <w:r w:rsidRPr="009619B5">
        <w:t>МВД</w:t>
      </w:r>
      <w:r w:rsidRPr="009619B5">
        <w:rPr>
          <w:spacing w:val="1"/>
        </w:rPr>
        <w:t xml:space="preserve"> </w:t>
      </w:r>
      <w:r w:rsidRPr="009619B5">
        <w:t>России</w:t>
      </w:r>
      <w:r w:rsidRPr="009619B5">
        <w:rPr>
          <w:spacing w:val="1"/>
        </w:rPr>
        <w:t xml:space="preserve"> </w:t>
      </w:r>
      <w:r w:rsidRPr="009619B5">
        <w:t>от</w:t>
      </w:r>
      <w:r w:rsidRPr="009619B5">
        <w:rPr>
          <w:spacing w:val="1"/>
        </w:rPr>
        <w:t xml:space="preserve"> </w:t>
      </w:r>
      <w:r w:rsidRPr="009619B5">
        <w:t>29.03.2019</w:t>
      </w:r>
      <w:r w:rsidRPr="009619B5">
        <w:rPr>
          <w:spacing w:val="1"/>
        </w:rPr>
        <w:t xml:space="preserve"> </w:t>
      </w:r>
      <w:r w:rsidRPr="009619B5">
        <w:t>№</w:t>
      </w:r>
      <w:r w:rsidRPr="009619B5">
        <w:rPr>
          <w:spacing w:val="1"/>
        </w:rPr>
        <w:t xml:space="preserve"> </w:t>
      </w:r>
      <w:r w:rsidRPr="009619B5">
        <w:t>205</w:t>
      </w:r>
      <w:r w:rsidRPr="009619B5">
        <w:rPr>
          <w:spacing w:val="1"/>
        </w:rPr>
        <w:t xml:space="preserve"> </w:t>
      </w:r>
      <w:r w:rsidRPr="009619B5">
        <w:t>за</w:t>
      </w:r>
      <w:r w:rsidRPr="009619B5">
        <w:rPr>
          <w:spacing w:val="61"/>
        </w:rPr>
        <w:t xml:space="preserve"> </w:t>
      </w:r>
      <w:r w:rsidRPr="009619B5">
        <w:t>участковым</w:t>
      </w:r>
      <w:r w:rsidRPr="009619B5">
        <w:rPr>
          <w:spacing w:val="1"/>
        </w:rPr>
        <w:t xml:space="preserve"> </w:t>
      </w:r>
      <w:r w:rsidRPr="009619B5">
        <w:t>уполномоченным полиции приказом начальника территориального органа МВД России на</w:t>
      </w:r>
      <w:r w:rsidRPr="009619B5">
        <w:rPr>
          <w:spacing w:val="-57"/>
        </w:rPr>
        <w:t xml:space="preserve"> </w:t>
      </w:r>
      <w:r w:rsidRPr="009619B5">
        <w:t>районном уровне закрепляется административный участок, размеры и границы которого</w:t>
      </w:r>
      <w:r w:rsidRPr="009619B5">
        <w:rPr>
          <w:spacing w:val="1"/>
        </w:rPr>
        <w:t xml:space="preserve"> </w:t>
      </w:r>
      <w:r w:rsidRPr="009619B5">
        <w:t>определяются</w:t>
      </w:r>
      <w:r w:rsidR="00840DC8" w:rsidRPr="009619B5">
        <w:t xml:space="preserve"> </w:t>
      </w:r>
      <w:r w:rsidR="00384434" w:rsidRPr="009619B5">
        <w:t>в границах контролируемой зоны, в соответствии с установленными нормативами их штатной численности.</w:t>
      </w:r>
    </w:p>
    <w:p w:rsidR="00707810" w:rsidRPr="009619B5" w:rsidRDefault="003016D0" w:rsidP="00707810">
      <w:pPr>
        <w:pStyle w:val="a3"/>
        <w:ind w:firstLine="402"/>
        <w:rPr>
          <w:spacing w:val="1"/>
        </w:rPr>
      </w:pPr>
      <w:r w:rsidRPr="009619B5">
        <w:t>Размещение</w:t>
      </w:r>
      <w:r w:rsidRPr="009619B5">
        <w:rPr>
          <w:spacing w:val="1"/>
        </w:rPr>
        <w:t xml:space="preserve"> </w:t>
      </w:r>
      <w:r w:rsidRPr="009619B5">
        <w:t>участковых</w:t>
      </w:r>
      <w:r w:rsidRPr="009619B5">
        <w:rPr>
          <w:spacing w:val="1"/>
        </w:rPr>
        <w:t xml:space="preserve"> </w:t>
      </w:r>
      <w:r w:rsidRPr="009619B5">
        <w:t>пунктов</w:t>
      </w:r>
      <w:r w:rsidRPr="009619B5">
        <w:rPr>
          <w:spacing w:val="1"/>
        </w:rPr>
        <w:t xml:space="preserve"> </w:t>
      </w:r>
      <w:r w:rsidRPr="009619B5">
        <w:t>полиции</w:t>
      </w:r>
      <w:r w:rsidRPr="009619B5">
        <w:rPr>
          <w:spacing w:val="1"/>
        </w:rPr>
        <w:t xml:space="preserve"> </w:t>
      </w:r>
      <w:r w:rsidRPr="009619B5">
        <w:t>целесообразно</w:t>
      </w:r>
      <w:r w:rsidRPr="009619B5">
        <w:rPr>
          <w:spacing w:val="1"/>
        </w:rPr>
        <w:t xml:space="preserve"> </w:t>
      </w:r>
      <w:r w:rsidRPr="009619B5">
        <w:t>предусматривать</w:t>
      </w:r>
      <w:r w:rsidRPr="009619B5">
        <w:rPr>
          <w:spacing w:val="1"/>
        </w:rPr>
        <w:t xml:space="preserve"> </w:t>
      </w:r>
      <w:r w:rsidRPr="009619B5">
        <w:t>в</w:t>
      </w:r>
      <w:r w:rsidRPr="009619B5">
        <w:rPr>
          <w:spacing w:val="1"/>
        </w:rPr>
        <w:t xml:space="preserve"> </w:t>
      </w:r>
      <w:r w:rsidRPr="009619B5">
        <w:t>непосредственной</w:t>
      </w:r>
      <w:r w:rsidRPr="009619B5">
        <w:rPr>
          <w:spacing w:val="1"/>
        </w:rPr>
        <w:t xml:space="preserve"> </w:t>
      </w:r>
      <w:r w:rsidRPr="009619B5">
        <w:t>близости</w:t>
      </w:r>
      <w:r w:rsidRPr="009619B5">
        <w:rPr>
          <w:spacing w:val="1"/>
        </w:rPr>
        <w:t xml:space="preserve"> </w:t>
      </w:r>
      <w:r w:rsidRPr="009619B5">
        <w:t>от</w:t>
      </w:r>
      <w:r w:rsidRPr="009619B5">
        <w:rPr>
          <w:spacing w:val="1"/>
        </w:rPr>
        <w:t xml:space="preserve"> </w:t>
      </w:r>
      <w:r w:rsidRPr="009619B5">
        <w:t>жилой</w:t>
      </w:r>
      <w:r w:rsidRPr="009619B5">
        <w:rPr>
          <w:spacing w:val="1"/>
        </w:rPr>
        <w:t xml:space="preserve"> </w:t>
      </w:r>
      <w:r w:rsidRPr="009619B5">
        <w:t>застройки</w:t>
      </w:r>
      <w:r w:rsidRPr="009619B5">
        <w:rPr>
          <w:spacing w:val="1"/>
        </w:rPr>
        <w:t xml:space="preserve"> </w:t>
      </w:r>
      <w:r w:rsidRPr="009619B5">
        <w:t>и</w:t>
      </w:r>
      <w:r w:rsidRPr="009619B5">
        <w:rPr>
          <w:spacing w:val="1"/>
        </w:rPr>
        <w:t xml:space="preserve"> </w:t>
      </w:r>
      <w:r w:rsidRPr="009619B5">
        <w:t>объектов</w:t>
      </w:r>
      <w:r w:rsidRPr="009619B5">
        <w:rPr>
          <w:spacing w:val="61"/>
        </w:rPr>
        <w:t xml:space="preserve"> </w:t>
      </w:r>
      <w:r w:rsidRPr="009619B5">
        <w:t>инфраструктуры,</w:t>
      </w:r>
      <w:r w:rsidRPr="009619B5">
        <w:rPr>
          <w:spacing w:val="61"/>
        </w:rPr>
        <w:t xml:space="preserve"> </w:t>
      </w:r>
      <w:r w:rsidRPr="009619B5">
        <w:t>что позволит</w:t>
      </w:r>
      <w:r w:rsidRPr="009619B5">
        <w:rPr>
          <w:spacing w:val="1"/>
        </w:rPr>
        <w:t xml:space="preserve"> </w:t>
      </w:r>
      <w:r w:rsidRPr="009619B5">
        <w:t>обеспечить</w:t>
      </w:r>
      <w:r w:rsidRPr="009619B5">
        <w:rPr>
          <w:spacing w:val="1"/>
        </w:rPr>
        <w:t xml:space="preserve"> </w:t>
      </w:r>
      <w:r w:rsidRPr="009619B5">
        <w:t>шаговую</w:t>
      </w:r>
      <w:r w:rsidRPr="009619B5">
        <w:rPr>
          <w:spacing w:val="1"/>
        </w:rPr>
        <w:t xml:space="preserve"> </w:t>
      </w:r>
      <w:r w:rsidRPr="009619B5">
        <w:t>доступность</w:t>
      </w:r>
      <w:r w:rsidRPr="009619B5">
        <w:rPr>
          <w:spacing w:val="1"/>
        </w:rPr>
        <w:t xml:space="preserve"> </w:t>
      </w:r>
      <w:r w:rsidRPr="009619B5">
        <w:t>для</w:t>
      </w:r>
      <w:r w:rsidRPr="009619B5">
        <w:rPr>
          <w:spacing w:val="1"/>
        </w:rPr>
        <w:t xml:space="preserve"> </w:t>
      </w:r>
      <w:r w:rsidRPr="009619B5">
        <w:t>населения.</w:t>
      </w:r>
      <w:r w:rsidRPr="009619B5">
        <w:rPr>
          <w:spacing w:val="1"/>
        </w:rPr>
        <w:t xml:space="preserve"> </w:t>
      </w:r>
    </w:p>
    <w:p w:rsidR="00D36EDA" w:rsidRPr="009619B5" w:rsidRDefault="003016D0" w:rsidP="00707810">
      <w:pPr>
        <w:pStyle w:val="a3"/>
        <w:ind w:firstLine="402"/>
      </w:pPr>
      <w:r w:rsidRPr="009619B5">
        <w:t>Согласно</w:t>
      </w:r>
      <w:r w:rsidRPr="009619B5">
        <w:rPr>
          <w:spacing w:val="1"/>
        </w:rPr>
        <w:t xml:space="preserve"> </w:t>
      </w:r>
      <w:r w:rsidRPr="009619B5">
        <w:t>таблице</w:t>
      </w:r>
      <w:r w:rsidRPr="009619B5">
        <w:rPr>
          <w:spacing w:val="1"/>
        </w:rPr>
        <w:t xml:space="preserve"> </w:t>
      </w:r>
      <w:r w:rsidRPr="009619B5">
        <w:t>П.4</w:t>
      </w:r>
      <w:r w:rsidRPr="009619B5">
        <w:rPr>
          <w:spacing w:val="-57"/>
        </w:rPr>
        <w:t xml:space="preserve"> </w:t>
      </w:r>
      <w:r w:rsidRPr="009619B5">
        <w:t>Приложения П СП 42.13330.2016 радиус обслуживания участкового пункта полиции в</w:t>
      </w:r>
      <w:r w:rsidRPr="009619B5">
        <w:rPr>
          <w:spacing w:val="1"/>
        </w:rPr>
        <w:t xml:space="preserve"> </w:t>
      </w:r>
      <w:r w:rsidRPr="009619B5">
        <w:t>условиях городского населенного пункта следует устанавливать в 1 - 1,5 км до самого</w:t>
      </w:r>
      <w:r w:rsidRPr="009619B5">
        <w:rPr>
          <w:spacing w:val="1"/>
        </w:rPr>
        <w:t xml:space="preserve"> </w:t>
      </w:r>
      <w:r w:rsidRPr="009619B5">
        <w:t>дальнего</w:t>
      </w:r>
      <w:r w:rsidRPr="009619B5">
        <w:rPr>
          <w:spacing w:val="-2"/>
        </w:rPr>
        <w:t xml:space="preserve"> </w:t>
      </w:r>
      <w:r w:rsidRPr="009619B5">
        <w:t>объекта</w:t>
      </w:r>
      <w:r w:rsidRPr="009619B5">
        <w:rPr>
          <w:spacing w:val="1"/>
        </w:rPr>
        <w:t xml:space="preserve"> </w:t>
      </w:r>
      <w:r w:rsidRPr="009619B5">
        <w:t>участка.</w:t>
      </w:r>
    </w:p>
    <w:p w:rsidR="00D36EDA" w:rsidRPr="009619B5" w:rsidRDefault="00D36EDA">
      <w:pPr>
        <w:pStyle w:val="a3"/>
        <w:spacing w:before="3"/>
        <w:jc w:val="left"/>
        <w:rPr>
          <w:sz w:val="21"/>
        </w:rPr>
      </w:pPr>
    </w:p>
    <w:p w:rsidR="00344F2B" w:rsidRDefault="008E0BD8" w:rsidP="008E0BD8">
      <w:pPr>
        <w:pStyle w:val="3"/>
        <w:tabs>
          <w:tab w:val="left" w:pos="1010"/>
        </w:tabs>
        <w:spacing w:before="115"/>
        <w:ind w:right="3" w:hanging="252"/>
        <w:jc w:val="center"/>
      </w:pPr>
      <w:bookmarkStart w:id="92" w:name="_bookmark38"/>
      <w:bookmarkStart w:id="93" w:name="_Toc178689288"/>
      <w:bookmarkEnd w:id="92"/>
      <w:r w:rsidRPr="009619B5">
        <w:t xml:space="preserve">3.7. </w:t>
      </w:r>
      <w:r w:rsidR="003016D0" w:rsidRPr="009619B5">
        <w:t>В области жилищного строительства</w:t>
      </w:r>
      <w:bookmarkEnd w:id="93"/>
    </w:p>
    <w:p w:rsidR="00344F2B" w:rsidRDefault="00344F2B" w:rsidP="00344F2B">
      <w:pPr>
        <w:pStyle w:val="af4"/>
      </w:pPr>
    </w:p>
    <w:p w:rsidR="00D36EDA" w:rsidRPr="00707810" w:rsidRDefault="003016D0" w:rsidP="003E22E0">
      <w:pPr>
        <w:pStyle w:val="af4"/>
        <w:suppressAutoHyphens/>
        <w:ind w:firstLine="709"/>
        <w:jc w:val="both"/>
        <w:rPr>
          <w:sz w:val="24"/>
          <w:szCs w:val="24"/>
        </w:rPr>
      </w:pPr>
      <w:r w:rsidRPr="00707810">
        <w:rPr>
          <w:sz w:val="24"/>
          <w:szCs w:val="24"/>
        </w:rPr>
        <w:t>Перед</w:t>
      </w:r>
      <w:r w:rsidRPr="00707810">
        <w:rPr>
          <w:spacing w:val="1"/>
          <w:sz w:val="24"/>
          <w:szCs w:val="24"/>
        </w:rPr>
        <w:t xml:space="preserve"> </w:t>
      </w:r>
      <w:r w:rsidR="00707810">
        <w:rPr>
          <w:sz w:val="24"/>
          <w:szCs w:val="24"/>
        </w:rPr>
        <w:t>органом</w:t>
      </w:r>
      <w:r w:rsidRPr="00707810">
        <w:rPr>
          <w:spacing w:val="1"/>
          <w:sz w:val="24"/>
          <w:szCs w:val="24"/>
        </w:rPr>
        <w:t xml:space="preserve"> </w:t>
      </w:r>
      <w:r w:rsidRPr="00707810">
        <w:rPr>
          <w:sz w:val="24"/>
          <w:szCs w:val="24"/>
        </w:rPr>
        <w:t>местного</w:t>
      </w:r>
      <w:r w:rsidRPr="00707810">
        <w:rPr>
          <w:spacing w:val="1"/>
          <w:sz w:val="24"/>
          <w:szCs w:val="24"/>
        </w:rPr>
        <w:t xml:space="preserve"> </w:t>
      </w:r>
      <w:r w:rsidRPr="00707810">
        <w:rPr>
          <w:sz w:val="24"/>
          <w:szCs w:val="24"/>
        </w:rPr>
        <w:t>самоуправления</w:t>
      </w:r>
      <w:r w:rsidRPr="00707810">
        <w:rPr>
          <w:spacing w:val="1"/>
          <w:sz w:val="24"/>
          <w:szCs w:val="24"/>
        </w:rPr>
        <w:t xml:space="preserve"> </w:t>
      </w:r>
      <w:r w:rsidR="00707810" w:rsidRPr="00707810">
        <w:rPr>
          <w:sz w:val="24"/>
          <w:szCs w:val="24"/>
        </w:rPr>
        <w:t xml:space="preserve">города Зеленогорска </w:t>
      </w:r>
      <w:r w:rsidRPr="00707810">
        <w:rPr>
          <w:sz w:val="24"/>
          <w:szCs w:val="24"/>
        </w:rPr>
        <w:t>с</w:t>
      </w:r>
      <w:r w:rsidR="00707810" w:rsidRPr="00707810">
        <w:rPr>
          <w:sz w:val="24"/>
          <w:szCs w:val="24"/>
        </w:rPr>
        <w:t>тоя</w:t>
      </w:r>
      <w:r w:rsidRPr="00707810">
        <w:rPr>
          <w:sz w:val="24"/>
          <w:szCs w:val="24"/>
        </w:rPr>
        <w:t>т задачи по созданию условий для формирования благоприятной</w:t>
      </w:r>
      <w:r w:rsidRPr="00707810">
        <w:rPr>
          <w:spacing w:val="1"/>
          <w:sz w:val="24"/>
          <w:szCs w:val="24"/>
        </w:rPr>
        <w:t xml:space="preserve"> </w:t>
      </w:r>
      <w:r w:rsidRPr="00707810">
        <w:rPr>
          <w:sz w:val="24"/>
          <w:szCs w:val="24"/>
        </w:rPr>
        <w:t>среды</w:t>
      </w:r>
      <w:r w:rsidRPr="00707810">
        <w:rPr>
          <w:spacing w:val="1"/>
          <w:sz w:val="24"/>
          <w:szCs w:val="24"/>
        </w:rPr>
        <w:t xml:space="preserve"> </w:t>
      </w:r>
      <w:r w:rsidRPr="00707810">
        <w:rPr>
          <w:sz w:val="24"/>
          <w:szCs w:val="24"/>
        </w:rPr>
        <w:t>жизнедеятельности</w:t>
      </w:r>
      <w:r w:rsidRPr="00707810">
        <w:rPr>
          <w:spacing w:val="1"/>
          <w:sz w:val="24"/>
          <w:szCs w:val="24"/>
        </w:rPr>
        <w:t xml:space="preserve"> </w:t>
      </w:r>
      <w:r w:rsidRPr="00707810">
        <w:rPr>
          <w:sz w:val="24"/>
          <w:szCs w:val="24"/>
        </w:rPr>
        <w:t>человека,</w:t>
      </w:r>
      <w:r w:rsidRPr="00707810">
        <w:rPr>
          <w:spacing w:val="1"/>
          <w:sz w:val="24"/>
          <w:szCs w:val="24"/>
        </w:rPr>
        <w:t xml:space="preserve"> </w:t>
      </w:r>
      <w:r w:rsidRPr="00707810">
        <w:rPr>
          <w:sz w:val="24"/>
          <w:szCs w:val="24"/>
        </w:rPr>
        <w:t>мониторингу</w:t>
      </w:r>
      <w:r w:rsidRPr="00707810">
        <w:rPr>
          <w:spacing w:val="1"/>
          <w:sz w:val="24"/>
          <w:szCs w:val="24"/>
        </w:rPr>
        <w:t xml:space="preserve"> </w:t>
      </w:r>
      <w:r w:rsidRPr="00707810">
        <w:rPr>
          <w:sz w:val="24"/>
          <w:szCs w:val="24"/>
        </w:rPr>
        <w:t>осуществления</w:t>
      </w:r>
      <w:r w:rsidRPr="00707810">
        <w:rPr>
          <w:spacing w:val="1"/>
          <w:sz w:val="24"/>
          <w:szCs w:val="24"/>
        </w:rPr>
        <w:t xml:space="preserve"> </w:t>
      </w:r>
      <w:r w:rsidRPr="00707810">
        <w:rPr>
          <w:sz w:val="24"/>
          <w:szCs w:val="24"/>
        </w:rPr>
        <w:t>градостроительной</w:t>
      </w:r>
      <w:r w:rsidRPr="00707810">
        <w:rPr>
          <w:spacing w:val="1"/>
          <w:sz w:val="24"/>
          <w:szCs w:val="24"/>
        </w:rPr>
        <w:t xml:space="preserve"> </w:t>
      </w:r>
      <w:r w:rsidRPr="00707810">
        <w:rPr>
          <w:sz w:val="24"/>
          <w:szCs w:val="24"/>
        </w:rPr>
        <w:t>деятельности в сфере жилищного строительства с соблюдением требований технических</w:t>
      </w:r>
      <w:r w:rsidRPr="00707810">
        <w:rPr>
          <w:spacing w:val="1"/>
          <w:sz w:val="24"/>
          <w:szCs w:val="24"/>
        </w:rPr>
        <w:t xml:space="preserve"> </w:t>
      </w:r>
      <w:r w:rsidRPr="00707810">
        <w:rPr>
          <w:sz w:val="24"/>
          <w:szCs w:val="24"/>
        </w:rPr>
        <w:t>регламентов,</w:t>
      </w:r>
      <w:r w:rsidRPr="00707810">
        <w:rPr>
          <w:spacing w:val="1"/>
          <w:sz w:val="24"/>
          <w:szCs w:val="24"/>
        </w:rPr>
        <w:t xml:space="preserve"> </w:t>
      </w:r>
      <w:r w:rsidRPr="00707810">
        <w:rPr>
          <w:sz w:val="24"/>
          <w:szCs w:val="24"/>
        </w:rPr>
        <w:t>требований</w:t>
      </w:r>
      <w:r w:rsidRPr="00707810">
        <w:rPr>
          <w:spacing w:val="1"/>
          <w:sz w:val="24"/>
          <w:szCs w:val="24"/>
        </w:rPr>
        <w:t xml:space="preserve"> </w:t>
      </w:r>
      <w:r w:rsidRPr="00707810">
        <w:rPr>
          <w:sz w:val="24"/>
          <w:szCs w:val="24"/>
        </w:rPr>
        <w:t>безопасности</w:t>
      </w:r>
      <w:r w:rsidRPr="00707810">
        <w:rPr>
          <w:spacing w:val="1"/>
          <w:sz w:val="24"/>
          <w:szCs w:val="24"/>
        </w:rPr>
        <w:t xml:space="preserve"> </w:t>
      </w:r>
      <w:r w:rsidRPr="00707810">
        <w:rPr>
          <w:sz w:val="24"/>
          <w:szCs w:val="24"/>
        </w:rPr>
        <w:t>территории,</w:t>
      </w:r>
      <w:r w:rsidRPr="00707810">
        <w:rPr>
          <w:spacing w:val="1"/>
          <w:sz w:val="24"/>
          <w:szCs w:val="24"/>
        </w:rPr>
        <w:t xml:space="preserve"> </w:t>
      </w:r>
      <w:r w:rsidRPr="00707810">
        <w:rPr>
          <w:sz w:val="24"/>
          <w:szCs w:val="24"/>
        </w:rPr>
        <w:t>реализации</w:t>
      </w:r>
      <w:r w:rsidRPr="00707810">
        <w:rPr>
          <w:spacing w:val="1"/>
          <w:sz w:val="24"/>
          <w:szCs w:val="24"/>
        </w:rPr>
        <w:t xml:space="preserve"> </w:t>
      </w:r>
      <w:r w:rsidRPr="00707810">
        <w:rPr>
          <w:sz w:val="24"/>
          <w:szCs w:val="24"/>
        </w:rPr>
        <w:t>стратегической</w:t>
      </w:r>
      <w:r w:rsidRPr="00707810">
        <w:rPr>
          <w:spacing w:val="1"/>
          <w:sz w:val="24"/>
          <w:szCs w:val="24"/>
        </w:rPr>
        <w:t xml:space="preserve"> </w:t>
      </w:r>
      <w:r w:rsidRPr="00707810">
        <w:rPr>
          <w:sz w:val="24"/>
          <w:szCs w:val="24"/>
        </w:rPr>
        <w:t>цели</w:t>
      </w:r>
      <w:r w:rsidRPr="00707810">
        <w:rPr>
          <w:spacing w:val="1"/>
          <w:sz w:val="24"/>
          <w:szCs w:val="24"/>
        </w:rPr>
        <w:t xml:space="preserve"> </w:t>
      </w:r>
      <w:r w:rsidRPr="00707810">
        <w:rPr>
          <w:sz w:val="24"/>
          <w:szCs w:val="24"/>
        </w:rPr>
        <w:t>–</w:t>
      </w:r>
      <w:r w:rsidRPr="00707810">
        <w:rPr>
          <w:spacing w:val="-57"/>
          <w:sz w:val="24"/>
          <w:szCs w:val="24"/>
        </w:rPr>
        <w:t xml:space="preserve"> </w:t>
      </w:r>
      <w:r w:rsidRPr="00707810">
        <w:rPr>
          <w:sz w:val="24"/>
          <w:szCs w:val="24"/>
        </w:rPr>
        <w:t>создание</w:t>
      </w:r>
      <w:r w:rsidRPr="00707810">
        <w:rPr>
          <w:spacing w:val="-2"/>
          <w:sz w:val="24"/>
          <w:szCs w:val="24"/>
        </w:rPr>
        <w:t xml:space="preserve"> </w:t>
      </w:r>
      <w:r w:rsidRPr="00707810">
        <w:rPr>
          <w:sz w:val="24"/>
          <w:szCs w:val="24"/>
        </w:rPr>
        <w:t>комфортной городской среды.</w:t>
      </w:r>
    </w:p>
    <w:p w:rsidR="00D36EDA" w:rsidRPr="00707810" w:rsidRDefault="003016D0" w:rsidP="003E22E0">
      <w:pPr>
        <w:pStyle w:val="a3"/>
        <w:suppressAutoHyphens/>
        <w:ind w:firstLine="709"/>
      </w:pPr>
      <w:r w:rsidRPr="00707810">
        <w:t>Расчетные показатели для объектов в области жилищного строительства позволяют</w:t>
      </w:r>
      <w:r w:rsidRPr="00707810">
        <w:rPr>
          <w:spacing w:val="1"/>
        </w:rPr>
        <w:t xml:space="preserve"> </w:t>
      </w:r>
      <w:r w:rsidRPr="00707810">
        <w:t>заложить</w:t>
      </w:r>
      <w:r w:rsidRPr="00707810">
        <w:rPr>
          <w:spacing w:val="1"/>
        </w:rPr>
        <w:t xml:space="preserve"> </w:t>
      </w:r>
      <w:r w:rsidRPr="00707810">
        <w:t>показатели,</w:t>
      </w:r>
      <w:r w:rsidRPr="00707810">
        <w:rPr>
          <w:spacing w:val="1"/>
        </w:rPr>
        <w:t xml:space="preserve"> </w:t>
      </w:r>
      <w:r w:rsidRPr="00707810">
        <w:t>обеспечивающие</w:t>
      </w:r>
      <w:r w:rsidRPr="00707810">
        <w:rPr>
          <w:spacing w:val="1"/>
        </w:rPr>
        <w:t xml:space="preserve"> </w:t>
      </w:r>
      <w:r w:rsidRPr="00707810">
        <w:t>комфорт</w:t>
      </w:r>
      <w:r w:rsidRPr="00707810">
        <w:rPr>
          <w:spacing w:val="1"/>
        </w:rPr>
        <w:t xml:space="preserve"> </w:t>
      </w:r>
      <w:r w:rsidRPr="00707810">
        <w:t>жителям</w:t>
      </w:r>
      <w:r w:rsidRPr="00707810">
        <w:rPr>
          <w:spacing w:val="1"/>
        </w:rPr>
        <w:t xml:space="preserve"> </w:t>
      </w:r>
      <w:r w:rsidRPr="00707810">
        <w:t>на</w:t>
      </w:r>
      <w:r w:rsidRPr="00707810">
        <w:rPr>
          <w:spacing w:val="1"/>
        </w:rPr>
        <w:t xml:space="preserve"> </w:t>
      </w:r>
      <w:r w:rsidRPr="00707810">
        <w:t>уровне</w:t>
      </w:r>
      <w:r w:rsidRPr="00707810">
        <w:rPr>
          <w:spacing w:val="1"/>
        </w:rPr>
        <w:t xml:space="preserve"> </w:t>
      </w:r>
      <w:r w:rsidRPr="00707810">
        <w:t>разработки</w:t>
      </w:r>
      <w:r w:rsidRPr="00707810">
        <w:rPr>
          <w:spacing w:val="1"/>
        </w:rPr>
        <w:t xml:space="preserve"> </w:t>
      </w:r>
      <w:r w:rsidRPr="00707810">
        <w:t>генерального</w:t>
      </w:r>
      <w:r w:rsidRPr="00707810">
        <w:rPr>
          <w:spacing w:val="-1"/>
        </w:rPr>
        <w:t xml:space="preserve"> </w:t>
      </w:r>
      <w:r w:rsidRPr="00707810">
        <w:t>плана,</w:t>
      </w:r>
      <w:r w:rsidRPr="00707810">
        <w:rPr>
          <w:spacing w:val="-1"/>
        </w:rPr>
        <w:t xml:space="preserve"> </w:t>
      </w:r>
      <w:r w:rsidRPr="00707810">
        <w:t>проекта</w:t>
      </w:r>
      <w:r w:rsidRPr="00707810">
        <w:rPr>
          <w:spacing w:val="-2"/>
        </w:rPr>
        <w:t xml:space="preserve"> </w:t>
      </w:r>
      <w:r w:rsidRPr="00707810">
        <w:t>планировки</w:t>
      </w:r>
      <w:r w:rsidRPr="00707810">
        <w:rPr>
          <w:spacing w:val="-1"/>
        </w:rPr>
        <w:t xml:space="preserve"> </w:t>
      </w:r>
      <w:r w:rsidRPr="00707810">
        <w:t>территории,</w:t>
      </w:r>
      <w:r w:rsidRPr="00707810">
        <w:rPr>
          <w:spacing w:val="-1"/>
        </w:rPr>
        <w:t xml:space="preserve"> </w:t>
      </w:r>
      <w:r w:rsidRPr="00707810">
        <w:t>при</w:t>
      </w:r>
      <w:r w:rsidRPr="00707810">
        <w:rPr>
          <w:spacing w:val="-1"/>
        </w:rPr>
        <w:t xml:space="preserve"> </w:t>
      </w:r>
      <w:r w:rsidRPr="00707810">
        <w:t>планировании</w:t>
      </w:r>
      <w:r w:rsidRPr="00707810">
        <w:rPr>
          <w:spacing w:val="-3"/>
        </w:rPr>
        <w:t xml:space="preserve"> </w:t>
      </w:r>
      <w:r w:rsidR="00541412">
        <w:rPr>
          <w:spacing w:val="-3"/>
        </w:rPr>
        <w:t>комплексного развития территории</w:t>
      </w:r>
      <w:r w:rsidRPr="00707810">
        <w:t>.</w:t>
      </w:r>
    </w:p>
    <w:p w:rsidR="00D36EDA" w:rsidRDefault="003016D0" w:rsidP="003E22E0">
      <w:pPr>
        <w:pStyle w:val="a3"/>
        <w:suppressAutoHyphens/>
        <w:ind w:firstLine="709"/>
      </w:pPr>
      <w:r w:rsidRPr="00707810">
        <w:t>Объектом</w:t>
      </w:r>
      <w:r w:rsidRPr="00707810">
        <w:rPr>
          <w:spacing w:val="1"/>
        </w:rPr>
        <w:t xml:space="preserve"> </w:t>
      </w:r>
      <w:r w:rsidRPr="00707810">
        <w:t>нормирования</w:t>
      </w:r>
      <w:r w:rsidRPr="00707810">
        <w:rPr>
          <w:spacing w:val="1"/>
        </w:rPr>
        <w:t xml:space="preserve"> </w:t>
      </w:r>
      <w:r w:rsidRPr="00707810">
        <w:t>для</w:t>
      </w:r>
      <w:r w:rsidRPr="00707810">
        <w:rPr>
          <w:spacing w:val="1"/>
        </w:rPr>
        <w:t xml:space="preserve"> </w:t>
      </w:r>
      <w:r w:rsidRPr="00707810">
        <w:t>территорий</w:t>
      </w:r>
      <w:r w:rsidRPr="00707810">
        <w:rPr>
          <w:spacing w:val="1"/>
        </w:rPr>
        <w:t xml:space="preserve"> </w:t>
      </w:r>
      <w:r w:rsidRPr="00707810">
        <w:t>жилой</w:t>
      </w:r>
      <w:r w:rsidRPr="00707810">
        <w:rPr>
          <w:spacing w:val="1"/>
        </w:rPr>
        <w:t xml:space="preserve"> </w:t>
      </w:r>
      <w:r w:rsidRPr="00707810">
        <w:t>застройки</w:t>
      </w:r>
      <w:r w:rsidRPr="00707810">
        <w:rPr>
          <w:spacing w:val="1"/>
        </w:rPr>
        <w:t xml:space="preserve"> </w:t>
      </w:r>
      <w:r w:rsidRPr="00707810">
        <w:t>являются</w:t>
      </w:r>
      <w:r w:rsidRPr="00707810">
        <w:rPr>
          <w:spacing w:val="1"/>
        </w:rPr>
        <w:t xml:space="preserve"> </w:t>
      </w:r>
      <w:r w:rsidRPr="00707810">
        <w:t>объекты</w:t>
      </w:r>
      <w:r w:rsidRPr="00707810">
        <w:rPr>
          <w:spacing w:val="1"/>
        </w:rPr>
        <w:t xml:space="preserve"> </w:t>
      </w:r>
      <w:r w:rsidRPr="00707810">
        <w:t>жилищного</w:t>
      </w:r>
      <w:r w:rsidRPr="00707810">
        <w:rPr>
          <w:spacing w:val="1"/>
        </w:rPr>
        <w:t xml:space="preserve"> </w:t>
      </w:r>
      <w:r w:rsidRPr="00707810">
        <w:t>строительства.</w:t>
      </w:r>
      <w:r w:rsidRPr="00707810">
        <w:rPr>
          <w:spacing w:val="1"/>
        </w:rPr>
        <w:t xml:space="preserve"> </w:t>
      </w:r>
      <w:r w:rsidRPr="00707810">
        <w:t>Установленные</w:t>
      </w:r>
      <w:r w:rsidRPr="00707810">
        <w:rPr>
          <w:spacing w:val="1"/>
        </w:rPr>
        <w:t xml:space="preserve"> </w:t>
      </w:r>
      <w:r w:rsidR="00541412">
        <w:rPr>
          <w:spacing w:val="1"/>
        </w:rPr>
        <w:t xml:space="preserve">в МНГП </w:t>
      </w:r>
      <w:r w:rsidRPr="00707810">
        <w:t>показатели,</w:t>
      </w:r>
      <w:r w:rsidRPr="00707810">
        <w:rPr>
          <w:spacing w:val="1"/>
        </w:rPr>
        <w:t xml:space="preserve"> </w:t>
      </w:r>
      <w:r w:rsidRPr="00707810">
        <w:t>направленные</w:t>
      </w:r>
      <w:r w:rsidRPr="00707810">
        <w:rPr>
          <w:spacing w:val="1"/>
        </w:rPr>
        <w:t xml:space="preserve"> </w:t>
      </w:r>
      <w:r w:rsidRPr="00707810">
        <w:t>на</w:t>
      </w:r>
      <w:r w:rsidRPr="00707810">
        <w:rPr>
          <w:spacing w:val="1"/>
        </w:rPr>
        <w:t xml:space="preserve"> </w:t>
      </w:r>
      <w:r w:rsidRPr="00707810">
        <w:t>создание</w:t>
      </w:r>
      <w:r w:rsidRPr="00707810">
        <w:rPr>
          <w:spacing w:val="1"/>
        </w:rPr>
        <w:t xml:space="preserve"> </w:t>
      </w:r>
      <w:r w:rsidRPr="00707810">
        <w:t>комфортной</w:t>
      </w:r>
      <w:r w:rsidRPr="00707810">
        <w:rPr>
          <w:spacing w:val="1"/>
        </w:rPr>
        <w:t xml:space="preserve"> </w:t>
      </w:r>
      <w:r w:rsidRPr="00707810">
        <w:t>жилой</w:t>
      </w:r>
      <w:r w:rsidRPr="00707810">
        <w:rPr>
          <w:spacing w:val="1"/>
        </w:rPr>
        <w:t xml:space="preserve"> </w:t>
      </w:r>
      <w:r w:rsidRPr="00707810">
        <w:t>сре</w:t>
      </w:r>
      <w:r>
        <w:t>ды,</w:t>
      </w:r>
      <w:r>
        <w:rPr>
          <w:spacing w:val="1"/>
        </w:rPr>
        <w:t xml:space="preserve"> </w:t>
      </w:r>
      <w:r>
        <w:t>характеризуют</w:t>
      </w:r>
      <w:r>
        <w:rPr>
          <w:spacing w:val="1"/>
        </w:rPr>
        <w:t xml:space="preserve"> </w:t>
      </w:r>
      <w:r>
        <w:t>обеспеченность</w:t>
      </w:r>
      <w:r>
        <w:rPr>
          <w:spacing w:val="1"/>
        </w:rPr>
        <w:t xml:space="preserve"> </w:t>
      </w:r>
      <w:r>
        <w:t>населения</w:t>
      </w:r>
      <w:r>
        <w:rPr>
          <w:spacing w:val="1"/>
        </w:rPr>
        <w:t xml:space="preserve"> </w:t>
      </w:r>
      <w:r>
        <w:t>территорией</w:t>
      </w:r>
      <w:r>
        <w:rPr>
          <w:spacing w:val="1"/>
        </w:rPr>
        <w:t xml:space="preserve"> </w:t>
      </w:r>
      <w:r>
        <w:t>и</w:t>
      </w:r>
      <w:r>
        <w:rPr>
          <w:spacing w:val="1"/>
        </w:rPr>
        <w:t xml:space="preserve"> </w:t>
      </w:r>
      <w:r>
        <w:t>интенсивность</w:t>
      </w:r>
      <w:r>
        <w:rPr>
          <w:spacing w:val="-1"/>
        </w:rPr>
        <w:t xml:space="preserve"> </w:t>
      </w:r>
      <w:r>
        <w:t>ее</w:t>
      </w:r>
      <w:r>
        <w:rPr>
          <w:spacing w:val="-1"/>
        </w:rPr>
        <w:t xml:space="preserve"> </w:t>
      </w:r>
      <w:r>
        <w:t>использования:</w:t>
      </w:r>
    </w:p>
    <w:p w:rsidR="00D36EDA" w:rsidRDefault="003016D0" w:rsidP="003E22E0">
      <w:pPr>
        <w:pStyle w:val="a5"/>
        <w:numPr>
          <w:ilvl w:val="0"/>
          <w:numId w:val="9"/>
        </w:numPr>
        <w:tabs>
          <w:tab w:val="left" w:pos="1396"/>
        </w:tabs>
        <w:suppressAutoHyphens/>
        <w:ind w:left="0" w:firstLine="709"/>
        <w:rPr>
          <w:sz w:val="24"/>
        </w:rPr>
      </w:pPr>
      <w:r>
        <w:rPr>
          <w:sz w:val="24"/>
        </w:rPr>
        <w:t>дифференциация</w:t>
      </w:r>
      <w:r>
        <w:rPr>
          <w:spacing w:val="1"/>
          <w:sz w:val="24"/>
        </w:rPr>
        <w:t xml:space="preserve"> </w:t>
      </w:r>
      <w:r>
        <w:rPr>
          <w:sz w:val="24"/>
        </w:rPr>
        <w:t>многоквартирного</w:t>
      </w:r>
      <w:r>
        <w:rPr>
          <w:spacing w:val="1"/>
          <w:sz w:val="24"/>
        </w:rPr>
        <w:t xml:space="preserve"> </w:t>
      </w:r>
      <w:r>
        <w:rPr>
          <w:sz w:val="24"/>
        </w:rPr>
        <w:t>жилищного</w:t>
      </w:r>
      <w:r>
        <w:rPr>
          <w:spacing w:val="1"/>
          <w:sz w:val="24"/>
        </w:rPr>
        <w:t xml:space="preserve"> </w:t>
      </w:r>
      <w:r>
        <w:rPr>
          <w:sz w:val="24"/>
        </w:rPr>
        <w:t>фонда</w:t>
      </w:r>
      <w:r>
        <w:rPr>
          <w:spacing w:val="1"/>
          <w:sz w:val="24"/>
        </w:rPr>
        <w:t xml:space="preserve"> </w:t>
      </w:r>
      <w:r>
        <w:rPr>
          <w:sz w:val="24"/>
        </w:rPr>
        <w:t>по</w:t>
      </w:r>
      <w:r>
        <w:rPr>
          <w:spacing w:val="1"/>
          <w:sz w:val="24"/>
        </w:rPr>
        <w:t xml:space="preserve"> </w:t>
      </w:r>
      <w:r>
        <w:rPr>
          <w:sz w:val="24"/>
        </w:rPr>
        <w:t>климатическим</w:t>
      </w:r>
      <w:r>
        <w:rPr>
          <w:spacing w:val="1"/>
          <w:sz w:val="24"/>
        </w:rPr>
        <w:t xml:space="preserve"> </w:t>
      </w:r>
      <w:r>
        <w:rPr>
          <w:sz w:val="24"/>
        </w:rPr>
        <w:t>и</w:t>
      </w:r>
      <w:r>
        <w:rPr>
          <w:spacing w:val="1"/>
          <w:sz w:val="24"/>
        </w:rPr>
        <w:t xml:space="preserve"> </w:t>
      </w:r>
      <w:r>
        <w:rPr>
          <w:sz w:val="24"/>
        </w:rPr>
        <w:t>природным</w:t>
      </w:r>
      <w:r>
        <w:rPr>
          <w:spacing w:val="1"/>
          <w:sz w:val="24"/>
        </w:rPr>
        <w:t xml:space="preserve"> </w:t>
      </w:r>
      <w:r>
        <w:rPr>
          <w:sz w:val="24"/>
        </w:rPr>
        <w:t>условиям;</w:t>
      </w:r>
    </w:p>
    <w:p w:rsidR="00D36EDA" w:rsidRDefault="003016D0" w:rsidP="003E22E0">
      <w:pPr>
        <w:pStyle w:val="a5"/>
        <w:numPr>
          <w:ilvl w:val="0"/>
          <w:numId w:val="9"/>
        </w:numPr>
        <w:tabs>
          <w:tab w:val="left" w:pos="1396"/>
        </w:tabs>
        <w:suppressAutoHyphens/>
        <w:ind w:left="0" w:firstLine="709"/>
        <w:rPr>
          <w:sz w:val="24"/>
        </w:rPr>
      </w:pPr>
      <w:r>
        <w:rPr>
          <w:sz w:val="24"/>
        </w:rPr>
        <w:t>предельная</w:t>
      </w:r>
      <w:r>
        <w:rPr>
          <w:spacing w:val="1"/>
          <w:sz w:val="24"/>
        </w:rPr>
        <w:t xml:space="preserve"> </w:t>
      </w:r>
      <w:r>
        <w:rPr>
          <w:sz w:val="24"/>
        </w:rPr>
        <w:t>этажность</w:t>
      </w:r>
      <w:r>
        <w:rPr>
          <w:spacing w:val="1"/>
          <w:sz w:val="24"/>
        </w:rPr>
        <w:t xml:space="preserve"> </w:t>
      </w:r>
      <w:r>
        <w:rPr>
          <w:sz w:val="24"/>
        </w:rPr>
        <w:t>многоквартирной</w:t>
      </w:r>
      <w:r>
        <w:rPr>
          <w:spacing w:val="1"/>
          <w:sz w:val="24"/>
        </w:rPr>
        <w:t xml:space="preserve"> </w:t>
      </w:r>
      <w:r>
        <w:rPr>
          <w:sz w:val="24"/>
        </w:rPr>
        <w:t>жилой</w:t>
      </w:r>
      <w:r>
        <w:rPr>
          <w:spacing w:val="1"/>
          <w:sz w:val="24"/>
        </w:rPr>
        <w:t xml:space="preserve"> </w:t>
      </w:r>
      <w:r w:rsidR="00840DC8">
        <w:rPr>
          <w:sz w:val="24"/>
        </w:rPr>
        <w:t>застройки</w:t>
      </w:r>
      <w:r>
        <w:rPr>
          <w:spacing w:val="1"/>
          <w:sz w:val="24"/>
        </w:rPr>
        <w:t xml:space="preserve"> </w:t>
      </w:r>
      <w:r>
        <w:rPr>
          <w:sz w:val="24"/>
        </w:rPr>
        <w:t>и</w:t>
      </w:r>
      <w:r>
        <w:rPr>
          <w:spacing w:val="1"/>
          <w:sz w:val="24"/>
        </w:rPr>
        <w:t xml:space="preserve"> </w:t>
      </w:r>
      <w:r>
        <w:rPr>
          <w:sz w:val="24"/>
        </w:rPr>
        <w:t>возможность</w:t>
      </w:r>
      <w:r>
        <w:rPr>
          <w:spacing w:val="-57"/>
          <w:sz w:val="24"/>
        </w:rPr>
        <w:t xml:space="preserve"> </w:t>
      </w:r>
      <w:r>
        <w:rPr>
          <w:sz w:val="24"/>
        </w:rPr>
        <w:t>размещения</w:t>
      </w:r>
      <w:r>
        <w:rPr>
          <w:spacing w:val="-1"/>
          <w:sz w:val="24"/>
        </w:rPr>
        <w:t xml:space="preserve"> </w:t>
      </w:r>
      <w:r>
        <w:rPr>
          <w:sz w:val="24"/>
        </w:rPr>
        <w:t>высотных</w:t>
      </w:r>
      <w:r>
        <w:rPr>
          <w:spacing w:val="-1"/>
          <w:sz w:val="24"/>
        </w:rPr>
        <w:t xml:space="preserve"> </w:t>
      </w:r>
      <w:r>
        <w:rPr>
          <w:sz w:val="24"/>
        </w:rPr>
        <w:t>доминант;</w:t>
      </w:r>
    </w:p>
    <w:p w:rsidR="00D36EDA" w:rsidRDefault="003016D0" w:rsidP="003E22E0">
      <w:pPr>
        <w:pStyle w:val="a5"/>
        <w:numPr>
          <w:ilvl w:val="0"/>
          <w:numId w:val="9"/>
        </w:numPr>
        <w:tabs>
          <w:tab w:val="left" w:pos="1396"/>
        </w:tabs>
        <w:suppressAutoHyphens/>
        <w:ind w:left="0" w:firstLine="709"/>
        <w:rPr>
          <w:sz w:val="24"/>
        </w:rPr>
      </w:pPr>
      <w:r>
        <w:rPr>
          <w:sz w:val="24"/>
        </w:rPr>
        <w:t>предельная</w:t>
      </w:r>
      <w:r>
        <w:rPr>
          <w:spacing w:val="13"/>
          <w:sz w:val="24"/>
        </w:rPr>
        <w:t xml:space="preserve"> </w:t>
      </w:r>
      <w:r>
        <w:rPr>
          <w:sz w:val="24"/>
        </w:rPr>
        <w:t>расчетная</w:t>
      </w:r>
      <w:r>
        <w:rPr>
          <w:spacing w:val="13"/>
          <w:sz w:val="24"/>
        </w:rPr>
        <w:t xml:space="preserve"> </w:t>
      </w:r>
      <w:r>
        <w:rPr>
          <w:sz w:val="24"/>
        </w:rPr>
        <w:t>плотность</w:t>
      </w:r>
      <w:r>
        <w:rPr>
          <w:spacing w:val="12"/>
          <w:sz w:val="24"/>
        </w:rPr>
        <w:t xml:space="preserve"> </w:t>
      </w:r>
      <w:r>
        <w:rPr>
          <w:sz w:val="24"/>
        </w:rPr>
        <w:t>населения</w:t>
      </w:r>
      <w:r>
        <w:rPr>
          <w:spacing w:val="13"/>
          <w:sz w:val="24"/>
        </w:rPr>
        <w:t xml:space="preserve"> </w:t>
      </w:r>
      <w:r>
        <w:rPr>
          <w:sz w:val="24"/>
        </w:rPr>
        <w:t>в</w:t>
      </w:r>
      <w:r>
        <w:rPr>
          <w:spacing w:val="13"/>
          <w:sz w:val="24"/>
        </w:rPr>
        <w:t xml:space="preserve"> </w:t>
      </w:r>
      <w:r>
        <w:rPr>
          <w:sz w:val="24"/>
        </w:rPr>
        <w:t>границах</w:t>
      </w:r>
      <w:r>
        <w:rPr>
          <w:spacing w:val="16"/>
          <w:sz w:val="24"/>
        </w:rPr>
        <w:t xml:space="preserve"> </w:t>
      </w:r>
      <w:r>
        <w:rPr>
          <w:sz w:val="24"/>
        </w:rPr>
        <w:t>элемента</w:t>
      </w:r>
      <w:r>
        <w:rPr>
          <w:spacing w:val="13"/>
          <w:sz w:val="24"/>
        </w:rPr>
        <w:t xml:space="preserve"> </w:t>
      </w:r>
      <w:r>
        <w:rPr>
          <w:sz w:val="24"/>
        </w:rPr>
        <w:t>планировочной</w:t>
      </w:r>
      <w:r>
        <w:rPr>
          <w:spacing w:val="-57"/>
          <w:sz w:val="24"/>
        </w:rPr>
        <w:t xml:space="preserve"> </w:t>
      </w:r>
      <w:r>
        <w:rPr>
          <w:sz w:val="24"/>
        </w:rPr>
        <w:t>структуры;</w:t>
      </w:r>
    </w:p>
    <w:p w:rsidR="00D36EDA" w:rsidRDefault="003016D0" w:rsidP="003E22E0">
      <w:pPr>
        <w:pStyle w:val="a5"/>
        <w:numPr>
          <w:ilvl w:val="0"/>
          <w:numId w:val="9"/>
        </w:numPr>
        <w:tabs>
          <w:tab w:val="left" w:pos="1396"/>
        </w:tabs>
        <w:suppressAutoHyphens/>
        <w:ind w:left="0" w:firstLine="709"/>
        <w:rPr>
          <w:sz w:val="24"/>
        </w:rPr>
      </w:pPr>
      <w:r>
        <w:rPr>
          <w:sz w:val="24"/>
        </w:rPr>
        <w:t>уровень</w:t>
      </w:r>
      <w:r>
        <w:rPr>
          <w:spacing w:val="24"/>
          <w:sz w:val="24"/>
        </w:rPr>
        <w:t xml:space="preserve"> </w:t>
      </w:r>
      <w:r>
        <w:rPr>
          <w:sz w:val="24"/>
        </w:rPr>
        <w:t>обеспеченности</w:t>
      </w:r>
      <w:r>
        <w:rPr>
          <w:spacing w:val="25"/>
          <w:sz w:val="24"/>
        </w:rPr>
        <w:t xml:space="preserve"> </w:t>
      </w:r>
      <w:r>
        <w:rPr>
          <w:sz w:val="24"/>
        </w:rPr>
        <w:t>площадками</w:t>
      </w:r>
      <w:r>
        <w:rPr>
          <w:spacing w:val="25"/>
          <w:sz w:val="24"/>
        </w:rPr>
        <w:t xml:space="preserve"> </w:t>
      </w:r>
      <w:r>
        <w:rPr>
          <w:sz w:val="24"/>
        </w:rPr>
        <w:t>придомового</w:t>
      </w:r>
      <w:r>
        <w:rPr>
          <w:spacing w:val="24"/>
          <w:sz w:val="24"/>
        </w:rPr>
        <w:t xml:space="preserve"> </w:t>
      </w:r>
      <w:r>
        <w:rPr>
          <w:sz w:val="24"/>
        </w:rPr>
        <w:t>благоустройства</w:t>
      </w:r>
      <w:r>
        <w:rPr>
          <w:spacing w:val="25"/>
          <w:sz w:val="24"/>
        </w:rPr>
        <w:t xml:space="preserve"> </w:t>
      </w:r>
      <w:r>
        <w:rPr>
          <w:sz w:val="24"/>
        </w:rPr>
        <w:t>в</w:t>
      </w:r>
      <w:r>
        <w:rPr>
          <w:spacing w:val="24"/>
          <w:sz w:val="24"/>
        </w:rPr>
        <w:t xml:space="preserve"> </w:t>
      </w:r>
      <w:r>
        <w:rPr>
          <w:sz w:val="24"/>
        </w:rPr>
        <w:t>границах</w:t>
      </w:r>
      <w:r>
        <w:rPr>
          <w:spacing w:val="-57"/>
          <w:sz w:val="24"/>
        </w:rPr>
        <w:t xml:space="preserve"> </w:t>
      </w:r>
      <w:r>
        <w:rPr>
          <w:sz w:val="24"/>
        </w:rPr>
        <w:t>земельного</w:t>
      </w:r>
      <w:r>
        <w:rPr>
          <w:spacing w:val="1"/>
          <w:sz w:val="24"/>
        </w:rPr>
        <w:t xml:space="preserve"> </w:t>
      </w:r>
      <w:r>
        <w:rPr>
          <w:sz w:val="24"/>
        </w:rPr>
        <w:t>участка;</w:t>
      </w:r>
    </w:p>
    <w:p w:rsidR="00D36EDA" w:rsidRDefault="003016D0" w:rsidP="003E22E0">
      <w:pPr>
        <w:pStyle w:val="a5"/>
        <w:numPr>
          <w:ilvl w:val="0"/>
          <w:numId w:val="9"/>
        </w:numPr>
        <w:tabs>
          <w:tab w:val="left" w:pos="1396"/>
        </w:tabs>
        <w:suppressAutoHyphens/>
        <w:ind w:left="0" w:firstLine="709"/>
        <w:rPr>
          <w:sz w:val="24"/>
        </w:rPr>
      </w:pPr>
      <w:r>
        <w:rPr>
          <w:sz w:val="24"/>
        </w:rPr>
        <w:t>минимальные</w:t>
      </w:r>
      <w:r>
        <w:rPr>
          <w:spacing w:val="19"/>
          <w:sz w:val="24"/>
        </w:rPr>
        <w:t xml:space="preserve"> </w:t>
      </w:r>
      <w:r>
        <w:rPr>
          <w:sz w:val="24"/>
        </w:rPr>
        <w:t>отступы</w:t>
      </w:r>
      <w:r>
        <w:rPr>
          <w:spacing w:val="20"/>
          <w:sz w:val="24"/>
        </w:rPr>
        <w:t xml:space="preserve"> </w:t>
      </w:r>
      <w:r>
        <w:rPr>
          <w:sz w:val="24"/>
        </w:rPr>
        <w:t>от</w:t>
      </w:r>
      <w:r>
        <w:rPr>
          <w:spacing w:val="21"/>
          <w:sz w:val="24"/>
        </w:rPr>
        <w:t xml:space="preserve"> </w:t>
      </w:r>
      <w:r>
        <w:rPr>
          <w:sz w:val="24"/>
        </w:rPr>
        <w:t>границ</w:t>
      </w:r>
      <w:r>
        <w:rPr>
          <w:spacing w:val="22"/>
          <w:sz w:val="24"/>
        </w:rPr>
        <w:t xml:space="preserve"> </w:t>
      </w:r>
      <w:r>
        <w:rPr>
          <w:sz w:val="24"/>
        </w:rPr>
        <w:t>застройки</w:t>
      </w:r>
      <w:r>
        <w:rPr>
          <w:spacing w:val="19"/>
          <w:sz w:val="24"/>
        </w:rPr>
        <w:t xml:space="preserve"> </w:t>
      </w:r>
      <w:r>
        <w:rPr>
          <w:sz w:val="24"/>
        </w:rPr>
        <w:t>индивидуальными</w:t>
      </w:r>
      <w:r>
        <w:rPr>
          <w:spacing w:val="22"/>
          <w:sz w:val="24"/>
        </w:rPr>
        <w:t xml:space="preserve"> </w:t>
      </w:r>
      <w:r>
        <w:rPr>
          <w:sz w:val="24"/>
        </w:rPr>
        <w:t>жилыми</w:t>
      </w:r>
      <w:r>
        <w:rPr>
          <w:spacing w:val="23"/>
          <w:sz w:val="24"/>
        </w:rPr>
        <w:t xml:space="preserve"> </w:t>
      </w:r>
      <w:r>
        <w:rPr>
          <w:sz w:val="24"/>
        </w:rPr>
        <w:t>домами</w:t>
      </w:r>
      <w:r>
        <w:rPr>
          <w:spacing w:val="-57"/>
          <w:sz w:val="24"/>
        </w:rPr>
        <w:t xml:space="preserve"> </w:t>
      </w:r>
      <w:r>
        <w:rPr>
          <w:sz w:val="24"/>
        </w:rPr>
        <w:t>до</w:t>
      </w:r>
      <w:r>
        <w:rPr>
          <w:spacing w:val="-1"/>
          <w:sz w:val="24"/>
        </w:rPr>
        <w:t xml:space="preserve"> </w:t>
      </w:r>
      <w:r>
        <w:rPr>
          <w:sz w:val="24"/>
        </w:rPr>
        <w:t>многоквартирных</w:t>
      </w:r>
      <w:r>
        <w:rPr>
          <w:spacing w:val="2"/>
          <w:sz w:val="24"/>
        </w:rPr>
        <w:t xml:space="preserve"> </w:t>
      </w:r>
      <w:r>
        <w:rPr>
          <w:sz w:val="24"/>
        </w:rPr>
        <w:t>домов и нежилых</w:t>
      </w:r>
      <w:r>
        <w:rPr>
          <w:spacing w:val="-1"/>
          <w:sz w:val="24"/>
        </w:rPr>
        <w:t xml:space="preserve"> </w:t>
      </w:r>
      <w:r>
        <w:rPr>
          <w:sz w:val="24"/>
        </w:rPr>
        <w:t>зданий.</w:t>
      </w:r>
    </w:p>
    <w:p w:rsidR="00840DC8" w:rsidRPr="009619B5" w:rsidRDefault="003016D0" w:rsidP="00840DC8">
      <w:pPr>
        <w:pStyle w:val="a3"/>
        <w:suppressAutoHyphens/>
        <w:ind w:firstLine="709"/>
        <w:rPr>
          <w:strike/>
        </w:rPr>
      </w:pPr>
      <w:r>
        <w:t>Показатели установлены для различных типов застройки, принятых в соответствии с</w:t>
      </w:r>
      <w:r>
        <w:rPr>
          <w:spacing w:val="-57"/>
        </w:rPr>
        <w:t xml:space="preserve"> </w:t>
      </w:r>
      <w:r>
        <w:t>Классификатором</w:t>
      </w:r>
      <w:r>
        <w:rPr>
          <w:spacing w:val="1"/>
        </w:rPr>
        <w:t xml:space="preserve"> </w:t>
      </w:r>
      <w:r>
        <w:t>видов</w:t>
      </w:r>
      <w:r>
        <w:rPr>
          <w:spacing w:val="1"/>
        </w:rPr>
        <w:t xml:space="preserve"> </w:t>
      </w:r>
      <w:r>
        <w:t>разрешенного</w:t>
      </w:r>
      <w:r>
        <w:rPr>
          <w:spacing w:val="1"/>
        </w:rPr>
        <w:t xml:space="preserve"> </w:t>
      </w:r>
      <w:r>
        <w:t>использования</w:t>
      </w:r>
      <w:r>
        <w:rPr>
          <w:spacing w:val="61"/>
        </w:rPr>
        <w:t xml:space="preserve"> </w:t>
      </w:r>
      <w:r>
        <w:t>земельных</w:t>
      </w:r>
      <w:r>
        <w:rPr>
          <w:spacing w:val="61"/>
        </w:rPr>
        <w:t xml:space="preserve"> </w:t>
      </w:r>
      <w:r>
        <w:t>участков,</w:t>
      </w:r>
      <w:r>
        <w:rPr>
          <w:spacing w:val="1"/>
        </w:rPr>
        <w:t xml:space="preserve"> </w:t>
      </w:r>
      <w:r>
        <w:t xml:space="preserve">утвержденным </w:t>
      </w:r>
      <w:r w:rsidR="00A50412" w:rsidRPr="009619B5">
        <w:t>п</w:t>
      </w:r>
      <w:r w:rsidRPr="009619B5">
        <w:t xml:space="preserve">риказом </w:t>
      </w:r>
      <w:r w:rsidR="009978AA" w:rsidRPr="009619B5">
        <w:t>Федеральной службы государственной регистрации, кадастра и картографии от 10.11.2020 №</w:t>
      </w:r>
      <w:r w:rsidRPr="009619B5">
        <w:t xml:space="preserve"> П/0412</w:t>
      </w:r>
      <w:r w:rsidR="00CD1BA0" w:rsidRPr="009619B5">
        <w:t xml:space="preserve"> «Об утверждении классификатора видов разрешенного использования земельных участков»</w:t>
      </w:r>
      <w:r w:rsidR="00840DC8" w:rsidRPr="009619B5">
        <w:t>:</w:t>
      </w:r>
      <w:r w:rsidRPr="009619B5">
        <w:t xml:space="preserve"> </w:t>
      </w:r>
    </w:p>
    <w:p w:rsidR="00CA2A6A" w:rsidRPr="009619B5" w:rsidRDefault="003A4597" w:rsidP="00840DC8">
      <w:pPr>
        <w:pStyle w:val="a5"/>
        <w:numPr>
          <w:ilvl w:val="0"/>
          <w:numId w:val="9"/>
        </w:numPr>
        <w:tabs>
          <w:tab w:val="left" w:pos="1396"/>
        </w:tabs>
        <w:suppressAutoHyphens/>
        <w:ind w:left="0" w:firstLine="710"/>
        <w:rPr>
          <w:sz w:val="24"/>
          <w:szCs w:val="24"/>
        </w:rPr>
      </w:pPr>
      <w:r w:rsidRPr="009619B5">
        <w:rPr>
          <w:sz w:val="24"/>
          <w:szCs w:val="24"/>
        </w:rPr>
        <w:t>жилая</w:t>
      </w:r>
      <w:r w:rsidRPr="009619B5">
        <w:rPr>
          <w:spacing w:val="1"/>
          <w:sz w:val="24"/>
          <w:szCs w:val="24"/>
        </w:rPr>
        <w:t xml:space="preserve"> </w:t>
      </w:r>
      <w:r w:rsidRPr="009619B5">
        <w:rPr>
          <w:sz w:val="24"/>
          <w:szCs w:val="24"/>
        </w:rPr>
        <w:t>застройка</w:t>
      </w:r>
      <w:r w:rsidRPr="009619B5">
        <w:rPr>
          <w:spacing w:val="1"/>
          <w:sz w:val="24"/>
          <w:szCs w:val="24"/>
        </w:rPr>
        <w:t xml:space="preserve"> </w:t>
      </w:r>
      <w:r w:rsidR="007C238B" w:rsidRPr="009619B5">
        <w:rPr>
          <w:sz w:val="24"/>
          <w:szCs w:val="24"/>
        </w:rPr>
        <w:t>для индивидуального жилищного строительства</w:t>
      </w:r>
      <w:r w:rsidRPr="009619B5">
        <w:rPr>
          <w:sz w:val="24"/>
          <w:szCs w:val="24"/>
        </w:rPr>
        <w:t xml:space="preserve"> - размещение жилого дома (отдельно стоящего здания количеством надземных этажей не более чем 3,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6078E4" w:rsidRPr="009619B5" w:rsidRDefault="006078E4" w:rsidP="006078E4">
      <w:pPr>
        <w:pStyle w:val="a5"/>
        <w:numPr>
          <w:ilvl w:val="0"/>
          <w:numId w:val="9"/>
        </w:numPr>
        <w:tabs>
          <w:tab w:val="left" w:pos="1396"/>
        </w:tabs>
        <w:suppressAutoHyphens/>
        <w:ind w:left="0" w:firstLine="710"/>
        <w:rPr>
          <w:sz w:val="24"/>
          <w:szCs w:val="24"/>
        </w:rPr>
      </w:pPr>
      <w:r w:rsidRPr="009619B5">
        <w:rPr>
          <w:color w:val="22272F"/>
          <w:sz w:val="24"/>
          <w:szCs w:val="24"/>
          <w:shd w:val="clear" w:color="auto" w:fill="FFFFFF"/>
        </w:rPr>
        <w:t>блокированная жилая застройка</w:t>
      </w:r>
      <w:r w:rsidRPr="009619B5">
        <w:rPr>
          <w:sz w:val="24"/>
          <w:szCs w:val="24"/>
        </w:rPr>
        <w:t xml:space="preserve"> </w:t>
      </w:r>
      <w:r w:rsidRPr="009619B5">
        <w:rPr>
          <w:color w:val="22272F"/>
          <w:sz w:val="24"/>
          <w:szCs w:val="24"/>
          <w:shd w:val="clear" w:color="auto" w:fill="FFFFFF"/>
        </w:rPr>
        <w:t>-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r w:rsidR="005977CB" w:rsidRPr="009619B5">
        <w:rPr>
          <w:color w:val="22272F"/>
          <w:sz w:val="24"/>
          <w:szCs w:val="24"/>
          <w:shd w:val="clear" w:color="auto" w:fill="FFFFFF"/>
        </w:rPr>
        <w:t>;</w:t>
      </w:r>
    </w:p>
    <w:p w:rsidR="003A4597" w:rsidRPr="009619B5" w:rsidRDefault="003A4597" w:rsidP="007C238B">
      <w:pPr>
        <w:pStyle w:val="a5"/>
        <w:numPr>
          <w:ilvl w:val="0"/>
          <w:numId w:val="9"/>
        </w:numPr>
        <w:tabs>
          <w:tab w:val="left" w:pos="1396"/>
        </w:tabs>
        <w:suppressAutoHyphens/>
        <w:ind w:left="0" w:firstLine="709"/>
        <w:rPr>
          <w:sz w:val="24"/>
          <w:szCs w:val="24"/>
        </w:rPr>
      </w:pPr>
      <w:r w:rsidRPr="009619B5">
        <w:rPr>
          <w:sz w:val="24"/>
          <w:szCs w:val="24"/>
        </w:rPr>
        <w:t>малоэтажная многоквартирная жилая застройка - размещение малоэтажных многоквартирных домов (многоквартирные дома высотой до 4 этажей, включая мансардный);</w:t>
      </w:r>
    </w:p>
    <w:p w:rsidR="003A4597" w:rsidRPr="009619B5" w:rsidRDefault="003A4597" w:rsidP="007C238B">
      <w:pPr>
        <w:pStyle w:val="a5"/>
        <w:numPr>
          <w:ilvl w:val="0"/>
          <w:numId w:val="9"/>
        </w:numPr>
        <w:tabs>
          <w:tab w:val="left" w:pos="1396"/>
        </w:tabs>
        <w:suppressAutoHyphens/>
        <w:ind w:left="0" w:firstLine="709"/>
        <w:rPr>
          <w:sz w:val="24"/>
          <w:szCs w:val="24"/>
        </w:rPr>
      </w:pPr>
      <w:r w:rsidRPr="009619B5">
        <w:rPr>
          <w:sz w:val="24"/>
          <w:szCs w:val="24"/>
        </w:rPr>
        <w:t>среднеэтажная жилая застройка - размещение многоквартирных домов этажностью не выше 8 этажей;</w:t>
      </w:r>
    </w:p>
    <w:p w:rsidR="003A4597" w:rsidRPr="009619B5" w:rsidRDefault="003A4597" w:rsidP="007C238B">
      <w:pPr>
        <w:pStyle w:val="a5"/>
        <w:numPr>
          <w:ilvl w:val="0"/>
          <w:numId w:val="9"/>
        </w:numPr>
        <w:tabs>
          <w:tab w:val="left" w:pos="1396"/>
        </w:tabs>
        <w:suppressAutoHyphens/>
        <w:ind w:left="0" w:firstLine="709"/>
        <w:rPr>
          <w:sz w:val="24"/>
          <w:szCs w:val="24"/>
        </w:rPr>
      </w:pPr>
      <w:r w:rsidRPr="009619B5">
        <w:rPr>
          <w:sz w:val="24"/>
          <w:szCs w:val="24"/>
        </w:rPr>
        <w:t>многоэтажная жилая застройка (высотная застройка) - размещение многоквартирных домов этажностью 9 этажей и выше.</w:t>
      </w:r>
    </w:p>
    <w:p w:rsidR="00D36EDA" w:rsidRDefault="003016D0" w:rsidP="003E22E0">
      <w:pPr>
        <w:pStyle w:val="a3"/>
        <w:suppressAutoHyphens/>
        <w:ind w:firstLine="709"/>
      </w:pPr>
      <w:r w:rsidRPr="009619B5">
        <w:t>Расчетный показатель минимального размера</w:t>
      </w:r>
      <w:r>
        <w:t xml:space="preserve"> земельного</w:t>
      </w:r>
      <w:r>
        <w:rPr>
          <w:spacing w:val="1"/>
        </w:rPr>
        <w:t xml:space="preserve"> </w:t>
      </w:r>
      <w:r>
        <w:t>участка</w:t>
      </w:r>
      <w:r>
        <w:rPr>
          <w:spacing w:val="1"/>
        </w:rPr>
        <w:t xml:space="preserve"> </w:t>
      </w:r>
      <w:r>
        <w:t>установлен для</w:t>
      </w:r>
      <w:r>
        <w:rPr>
          <w:spacing w:val="1"/>
        </w:rPr>
        <w:t xml:space="preserve"> </w:t>
      </w:r>
      <w:r>
        <w:t>размещения объектов жилищного строительства, в пересчете на общую площадь жилого</w:t>
      </w:r>
      <w:r>
        <w:rPr>
          <w:spacing w:val="1"/>
        </w:rPr>
        <w:t xml:space="preserve"> </w:t>
      </w:r>
      <w:r>
        <w:t>здания (жилых зданий) в целях обеспечения оптимальной территории жилого объекта с</w:t>
      </w:r>
      <w:r>
        <w:rPr>
          <w:spacing w:val="1"/>
        </w:rPr>
        <w:t xml:space="preserve"> </w:t>
      </w:r>
      <w:r>
        <w:t>учетом размещения площадок придомового бл</w:t>
      </w:r>
      <w:r w:rsidR="004B173D">
        <w:t>агоустройства, коммуникаций, не</w:t>
      </w:r>
      <w:r>
        <w:t>зависимо</w:t>
      </w:r>
      <w:r>
        <w:rPr>
          <w:spacing w:val="1"/>
        </w:rPr>
        <w:t xml:space="preserve"> </w:t>
      </w:r>
      <w:r>
        <w:t>от</w:t>
      </w:r>
      <w:r>
        <w:rPr>
          <w:spacing w:val="-2"/>
        </w:rPr>
        <w:t xml:space="preserve"> </w:t>
      </w:r>
      <w:r>
        <w:t>использования</w:t>
      </w:r>
      <w:r>
        <w:rPr>
          <w:spacing w:val="-4"/>
        </w:rPr>
        <w:t xml:space="preserve"> </w:t>
      </w:r>
      <w:r>
        <w:t>первых этажей</w:t>
      </w:r>
      <w:r>
        <w:rPr>
          <w:spacing w:val="-2"/>
        </w:rPr>
        <w:t xml:space="preserve"> </w:t>
      </w:r>
      <w:r>
        <w:t>под</w:t>
      </w:r>
      <w:r>
        <w:rPr>
          <w:spacing w:val="-1"/>
        </w:rPr>
        <w:t xml:space="preserve"> </w:t>
      </w:r>
      <w:r>
        <w:t>объекты</w:t>
      </w:r>
      <w:r>
        <w:rPr>
          <w:spacing w:val="-5"/>
        </w:rPr>
        <w:t xml:space="preserve"> </w:t>
      </w:r>
      <w:r>
        <w:t>жилого</w:t>
      </w:r>
      <w:r>
        <w:rPr>
          <w:spacing w:val="-2"/>
        </w:rPr>
        <w:t xml:space="preserve"> </w:t>
      </w:r>
      <w:r>
        <w:t>либо</w:t>
      </w:r>
      <w:r>
        <w:rPr>
          <w:spacing w:val="-5"/>
        </w:rPr>
        <w:t xml:space="preserve"> </w:t>
      </w:r>
      <w:r>
        <w:t>коммерческого</w:t>
      </w:r>
      <w:r>
        <w:rPr>
          <w:spacing w:val="-1"/>
        </w:rPr>
        <w:t xml:space="preserve"> </w:t>
      </w:r>
      <w:r>
        <w:t>назначения.</w:t>
      </w:r>
    </w:p>
    <w:p w:rsidR="00D36EDA" w:rsidRDefault="003016D0" w:rsidP="003E22E0">
      <w:pPr>
        <w:pStyle w:val="a3"/>
        <w:suppressAutoHyphens/>
        <w:ind w:firstLine="709"/>
      </w:pPr>
      <w:r>
        <w:t>При расчете площади жилых помещений (площадь жилых помещений – суммарная</w:t>
      </w:r>
      <w:r>
        <w:rPr>
          <w:spacing w:val="1"/>
        </w:rPr>
        <w:t xml:space="preserve"> </w:t>
      </w:r>
      <w:r>
        <w:t>площадь</w:t>
      </w:r>
      <w:r>
        <w:rPr>
          <w:spacing w:val="1"/>
        </w:rPr>
        <w:t xml:space="preserve"> </w:t>
      </w:r>
      <w:r>
        <w:t>квартир в</w:t>
      </w:r>
      <w:r>
        <w:rPr>
          <w:spacing w:val="1"/>
        </w:rPr>
        <w:t xml:space="preserve"> </w:t>
      </w:r>
      <w:r>
        <w:t>многоквартирных</w:t>
      </w:r>
      <w:r>
        <w:rPr>
          <w:spacing w:val="1"/>
        </w:rPr>
        <w:t xml:space="preserve"> </w:t>
      </w:r>
      <w:r>
        <w:t>домах</w:t>
      </w:r>
      <w:r>
        <w:rPr>
          <w:spacing w:val="1"/>
        </w:rPr>
        <w:t xml:space="preserve"> </w:t>
      </w:r>
      <w:r>
        <w:t>или</w:t>
      </w:r>
      <w:r>
        <w:rPr>
          <w:spacing w:val="1"/>
        </w:rPr>
        <w:t xml:space="preserve"> </w:t>
      </w:r>
      <w:r>
        <w:t>суммарная</w:t>
      </w:r>
      <w:r>
        <w:rPr>
          <w:spacing w:val="1"/>
        </w:rPr>
        <w:t xml:space="preserve"> </w:t>
      </w:r>
      <w:r>
        <w:t>площадь</w:t>
      </w:r>
      <w:r>
        <w:rPr>
          <w:spacing w:val="1"/>
        </w:rPr>
        <w:t xml:space="preserve"> </w:t>
      </w:r>
      <w:r>
        <w:t>индивидуальных</w:t>
      </w:r>
      <w:r>
        <w:rPr>
          <w:spacing w:val="1"/>
        </w:rPr>
        <w:t xml:space="preserve"> </w:t>
      </w:r>
      <w:r>
        <w:t>жилых домов) в многоквартирных домах от площади жилого здания (площадь жилого</w:t>
      </w:r>
      <w:r>
        <w:rPr>
          <w:spacing w:val="1"/>
        </w:rPr>
        <w:t xml:space="preserve"> </w:t>
      </w:r>
      <w:r>
        <w:t>здания</w:t>
      </w:r>
      <w:r>
        <w:rPr>
          <w:spacing w:val="1"/>
        </w:rPr>
        <w:t xml:space="preserve"> </w:t>
      </w:r>
      <w:r>
        <w:t>–</w:t>
      </w:r>
      <w:r>
        <w:rPr>
          <w:spacing w:val="1"/>
        </w:rPr>
        <w:t xml:space="preserve"> </w:t>
      </w:r>
      <w:r>
        <w:t>сумма площадей</w:t>
      </w:r>
      <w:r>
        <w:rPr>
          <w:spacing w:val="1"/>
        </w:rPr>
        <w:t xml:space="preserve"> </w:t>
      </w:r>
      <w:r>
        <w:t>жилых и</w:t>
      </w:r>
      <w:r>
        <w:rPr>
          <w:spacing w:val="1"/>
        </w:rPr>
        <w:t xml:space="preserve"> </w:t>
      </w:r>
      <w:r>
        <w:t>технических</w:t>
      </w:r>
      <w:r>
        <w:rPr>
          <w:spacing w:val="1"/>
        </w:rPr>
        <w:t xml:space="preserve"> </w:t>
      </w:r>
      <w:r>
        <w:t>этажей,</w:t>
      </w:r>
      <w:r>
        <w:rPr>
          <w:spacing w:val="1"/>
        </w:rPr>
        <w:t xml:space="preserve"> </w:t>
      </w:r>
      <w:r>
        <w:t>измеренных</w:t>
      </w:r>
      <w:r>
        <w:rPr>
          <w:spacing w:val="1"/>
        </w:rPr>
        <w:t xml:space="preserve"> </w:t>
      </w:r>
      <w:r>
        <w:t>в</w:t>
      </w:r>
      <w:r>
        <w:rPr>
          <w:spacing w:val="1"/>
        </w:rPr>
        <w:t xml:space="preserve"> </w:t>
      </w:r>
      <w:r>
        <w:t>пределах</w:t>
      </w:r>
      <w:r>
        <w:rPr>
          <w:spacing w:val="1"/>
        </w:rPr>
        <w:t xml:space="preserve"> </w:t>
      </w:r>
      <w:r>
        <w:t>внутренних поверхностей наружных стен на уровне пола, без учета этажей, занимаемых</w:t>
      </w:r>
      <w:r>
        <w:rPr>
          <w:spacing w:val="1"/>
        </w:rPr>
        <w:t xml:space="preserve"> </w:t>
      </w:r>
      <w:r>
        <w:t>объектами</w:t>
      </w:r>
      <w:r>
        <w:rPr>
          <w:spacing w:val="1"/>
        </w:rPr>
        <w:t xml:space="preserve"> </w:t>
      </w:r>
      <w:r>
        <w:t>общественно-делового</w:t>
      </w:r>
      <w:r>
        <w:rPr>
          <w:spacing w:val="1"/>
        </w:rPr>
        <w:t xml:space="preserve"> </w:t>
      </w:r>
      <w:r>
        <w:t>назначения,</w:t>
      </w:r>
      <w:r>
        <w:rPr>
          <w:spacing w:val="1"/>
        </w:rPr>
        <w:t xml:space="preserve"> </w:t>
      </w:r>
      <w:r>
        <w:t>паркингом)</w:t>
      </w:r>
      <w:r>
        <w:rPr>
          <w:spacing w:val="1"/>
        </w:rPr>
        <w:t xml:space="preserve"> </w:t>
      </w:r>
      <w:r>
        <w:t>необходимо</w:t>
      </w:r>
      <w:r>
        <w:rPr>
          <w:spacing w:val="1"/>
        </w:rPr>
        <w:t xml:space="preserve"> </w:t>
      </w:r>
      <w:r>
        <w:t>использовать</w:t>
      </w:r>
      <w:r>
        <w:rPr>
          <w:spacing w:val="-57"/>
        </w:rPr>
        <w:t xml:space="preserve"> </w:t>
      </w:r>
      <w:r>
        <w:t>следующие</w:t>
      </w:r>
      <w:r>
        <w:rPr>
          <w:spacing w:val="-2"/>
        </w:rPr>
        <w:t xml:space="preserve"> </w:t>
      </w:r>
      <w:r>
        <w:t>коэффициенты:</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2"/>
          <w:sz w:val="24"/>
        </w:rPr>
        <w:t xml:space="preserve"> </w:t>
      </w:r>
      <w:r>
        <w:rPr>
          <w:sz w:val="24"/>
        </w:rPr>
        <w:t>1-4</w:t>
      </w:r>
      <w:r>
        <w:rPr>
          <w:spacing w:val="-1"/>
          <w:sz w:val="24"/>
        </w:rPr>
        <w:t xml:space="preserve"> </w:t>
      </w:r>
      <w:r>
        <w:rPr>
          <w:sz w:val="24"/>
        </w:rPr>
        <w:t>этажей</w:t>
      </w:r>
      <w:r>
        <w:rPr>
          <w:spacing w:val="-1"/>
          <w:sz w:val="24"/>
        </w:rPr>
        <w:t xml:space="preserve"> </w:t>
      </w:r>
      <w:r>
        <w:rPr>
          <w:sz w:val="24"/>
        </w:rPr>
        <w:t>–</w:t>
      </w:r>
      <w:r>
        <w:rPr>
          <w:spacing w:val="-1"/>
          <w:sz w:val="24"/>
        </w:rPr>
        <w:t xml:space="preserve"> </w:t>
      </w:r>
      <w:r>
        <w:rPr>
          <w:sz w:val="24"/>
        </w:rPr>
        <w:t>0,9;</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2"/>
          <w:sz w:val="24"/>
        </w:rPr>
        <w:t xml:space="preserve"> </w:t>
      </w:r>
      <w:r>
        <w:rPr>
          <w:sz w:val="24"/>
        </w:rPr>
        <w:t>4-5</w:t>
      </w:r>
      <w:r>
        <w:rPr>
          <w:spacing w:val="-1"/>
          <w:sz w:val="24"/>
        </w:rPr>
        <w:t xml:space="preserve"> </w:t>
      </w:r>
      <w:r>
        <w:rPr>
          <w:sz w:val="24"/>
        </w:rPr>
        <w:t>этажей</w:t>
      </w:r>
      <w:r>
        <w:rPr>
          <w:spacing w:val="-1"/>
          <w:sz w:val="24"/>
        </w:rPr>
        <w:t xml:space="preserve"> </w:t>
      </w:r>
      <w:r>
        <w:rPr>
          <w:sz w:val="24"/>
        </w:rPr>
        <w:t>–</w:t>
      </w:r>
      <w:r>
        <w:rPr>
          <w:spacing w:val="-1"/>
          <w:sz w:val="24"/>
        </w:rPr>
        <w:t xml:space="preserve"> </w:t>
      </w:r>
      <w:r>
        <w:rPr>
          <w:sz w:val="24"/>
        </w:rPr>
        <w:t>0,85;</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2"/>
          <w:sz w:val="24"/>
        </w:rPr>
        <w:t xml:space="preserve"> </w:t>
      </w:r>
      <w:r>
        <w:rPr>
          <w:sz w:val="24"/>
        </w:rPr>
        <w:t>6-9</w:t>
      </w:r>
      <w:r>
        <w:rPr>
          <w:spacing w:val="-1"/>
          <w:sz w:val="24"/>
        </w:rPr>
        <w:t xml:space="preserve"> </w:t>
      </w:r>
      <w:r>
        <w:rPr>
          <w:sz w:val="24"/>
        </w:rPr>
        <w:t>этажей</w:t>
      </w:r>
      <w:r>
        <w:rPr>
          <w:spacing w:val="-1"/>
          <w:sz w:val="24"/>
        </w:rPr>
        <w:t xml:space="preserve"> </w:t>
      </w:r>
      <w:r>
        <w:rPr>
          <w:sz w:val="24"/>
        </w:rPr>
        <w:t>–</w:t>
      </w:r>
      <w:r>
        <w:rPr>
          <w:spacing w:val="-1"/>
          <w:sz w:val="24"/>
        </w:rPr>
        <w:t xml:space="preserve"> </w:t>
      </w:r>
      <w:r>
        <w:rPr>
          <w:sz w:val="24"/>
        </w:rPr>
        <w:t>0,8;</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1"/>
          <w:sz w:val="24"/>
        </w:rPr>
        <w:t xml:space="preserve"> </w:t>
      </w:r>
      <w:r>
        <w:rPr>
          <w:sz w:val="24"/>
        </w:rPr>
        <w:t>10-15</w:t>
      </w:r>
      <w:r>
        <w:rPr>
          <w:spacing w:val="-2"/>
          <w:sz w:val="24"/>
        </w:rPr>
        <w:t xml:space="preserve"> </w:t>
      </w:r>
      <w:r>
        <w:rPr>
          <w:sz w:val="24"/>
        </w:rPr>
        <w:t>этажей</w:t>
      </w:r>
      <w:r>
        <w:rPr>
          <w:spacing w:val="-1"/>
          <w:sz w:val="24"/>
        </w:rPr>
        <w:t xml:space="preserve"> </w:t>
      </w:r>
      <w:r>
        <w:rPr>
          <w:sz w:val="24"/>
        </w:rPr>
        <w:t>и</w:t>
      </w:r>
      <w:r>
        <w:rPr>
          <w:spacing w:val="-2"/>
          <w:sz w:val="24"/>
        </w:rPr>
        <w:t xml:space="preserve"> </w:t>
      </w:r>
      <w:r>
        <w:rPr>
          <w:sz w:val="24"/>
        </w:rPr>
        <w:t>выше</w:t>
      </w:r>
      <w:r>
        <w:rPr>
          <w:spacing w:val="-1"/>
          <w:sz w:val="24"/>
        </w:rPr>
        <w:t xml:space="preserve"> </w:t>
      </w:r>
      <w:r>
        <w:rPr>
          <w:sz w:val="24"/>
        </w:rPr>
        <w:t>– 0,75;</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2"/>
          <w:sz w:val="24"/>
        </w:rPr>
        <w:t xml:space="preserve"> </w:t>
      </w:r>
      <w:r>
        <w:rPr>
          <w:sz w:val="24"/>
        </w:rPr>
        <w:t>16</w:t>
      </w:r>
      <w:r>
        <w:rPr>
          <w:spacing w:val="-2"/>
          <w:sz w:val="24"/>
        </w:rPr>
        <w:t xml:space="preserve"> </w:t>
      </w:r>
      <w:r>
        <w:rPr>
          <w:sz w:val="24"/>
        </w:rPr>
        <w:t>этажей</w:t>
      </w:r>
      <w:r>
        <w:rPr>
          <w:spacing w:val="-1"/>
          <w:sz w:val="24"/>
        </w:rPr>
        <w:t xml:space="preserve"> </w:t>
      </w:r>
      <w:r>
        <w:rPr>
          <w:sz w:val="24"/>
        </w:rPr>
        <w:t>и</w:t>
      </w:r>
      <w:r>
        <w:rPr>
          <w:spacing w:val="-2"/>
          <w:sz w:val="24"/>
        </w:rPr>
        <w:t xml:space="preserve"> </w:t>
      </w:r>
      <w:r>
        <w:rPr>
          <w:sz w:val="24"/>
        </w:rPr>
        <w:t>выше</w:t>
      </w:r>
      <w:r>
        <w:rPr>
          <w:spacing w:val="-1"/>
          <w:sz w:val="24"/>
        </w:rPr>
        <w:t xml:space="preserve"> </w:t>
      </w:r>
      <w:r>
        <w:rPr>
          <w:sz w:val="24"/>
        </w:rPr>
        <w:t>–</w:t>
      </w:r>
      <w:r>
        <w:rPr>
          <w:spacing w:val="-1"/>
          <w:sz w:val="24"/>
        </w:rPr>
        <w:t xml:space="preserve"> </w:t>
      </w:r>
      <w:r>
        <w:rPr>
          <w:sz w:val="24"/>
        </w:rPr>
        <w:t>0,7.</w:t>
      </w:r>
    </w:p>
    <w:p w:rsidR="00D36EDA" w:rsidRDefault="003016D0" w:rsidP="003E22E0">
      <w:pPr>
        <w:pStyle w:val="a3"/>
        <w:suppressAutoHyphens/>
        <w:ind w:firstLine="709"/>
      </w:pPr>
      <w:r>
        <w:t>Для</w:t>
      </w:r>
      <w:r>
        <w:rPr>
          <w:spacing w:val="1"/>
        </w:rPr>
        <w:t xml:space="preserve"> </w:t>
      </w:r>
      <w:r>
        <w:t>территории</w:t>
      </w:r>
      <w:r>
        <w:rPr>
          <w:spacing w:val="1"/>
        </w:rPr>
        <w:t xml:space="preserve"> </w:t>
      </w:r>
      <w:r>
        <w:t>микрорайонов</w:t>
      </w:r>
      <w:r>
        <w:rPr>
          <w:spacing w:val="1"/>
        </w:rPr>
        <w:t xml:space="preserve"> </w:t>
      </w:r>
      <w:r>
        <w:t>максимальная</w:t>
      </w:r>
      <w:r>
        <w:rPr>
          <w:spacing w:val="1"/>
        </w:rPr>
        <w:t xml:space="preserve"> </w:t>
      </w:r>
      <w:r>
        <w:t>этажность</w:t>
      </w:r>
      <w:r>
        <w:rPr>
          <w:spacing w:val="1"/>
        </w:rPr>
        <w:t xml:space="preserve"> </w:t>
      </w:r>
      <w:r>
        <w:t>жилой</w:t>
      </w:r>
      <w:r>
        <w:rPr>
          <w:spacing w:val="1"/>
        </w:rPr>
        <w:t xml:space="preserve"> </w:t>
      </w:r>
      <w:r>
        <w:t>застройки</w:t>
      </w:r>
      <w:r>
        <w:rPr>
          <w:spacing w:val="1"/>
        </w:rPr>
        <w:t xml:space="preserve"> </w:t>
      </w:r>
      <w:r>
        <w:t>установлена на уровне 16 этажей с возможностью увеличения показателя на 25% для</w:t>
      </w:r>
      <w:r>
        <w:rPr>
          <w:spacing w:val="1"/>
        </w:rPr>
        <w:t xml:space="preserve"> </w:t>
      </w:r>
      <w:r>
        <w:t>высотных доминант. Это позволит сформировать более комфортную и разнообразную по</w:t>
      </w:r>
      <w:r>
        <w:rPr>
          <w:spacing w:val="1"/>
        </w:rPr>
        <w:t xml:space="preserve"> </w:t>
      </w:r>
      <w:r>
        <w:t>высотности</w:t>
      </w:r>
      <w:r>
        <w:rPr>
          <w:spacing w:val="-1"/>
        </w:rPr>
        <w:t xml:space="preserve"> </w:t>
      </w:r>
      <w:r>
        <w:t>жилую застройку.</w:t>
      </w:r>
    </w:p>
    <w:p w:rsidR="004B173D" w:rsidRDefault="000035E1" w:rsidP="000035E1">
      <w:pPr>
        <w:pStyle w:val="a3"/>
        <w:tabs>
          <w:tab w:val="left" w:pos="1864"/>
        </w:tabs>
        <w:suppressAutoHyphens/>
        <w:ind w:firstLine="709"/>
        <w:rPr>
          <w:strike/>
        </w:rPr>
      </w:pPr>
      <w:r w:rsidRPr="00650A2E">
        <w:t>Жилищный фонд города Зеленогорск</w:t>
      </w:r>
      <w:r w:rsidR="00A50412" w:rsidRPr="00650A2E">
        <w:t>а</w:t>
      </w:r>
      <w:r w:rsidRPr="00650A2E">
        <w:t xml:space="preserve"> составляет 1545,65 тыс. кв. м общей площади жилых помещений. </w:t>
      </w:r>
    </w:p>
    <w:p w:rsidR="000035E1" w:rsidRPr="00650A2E" w:rsidRDefault="000035E1" w:rsidP="000035E1">
      <w:pPr>
        <w:pStyle w:val="a3"/>
        <w:tabs>
          <w:tab w:val="left" w:pos="1864"/>
        </w:tabs>
        <w:suppressAutoHyphens/>
        <w:ind w:firstLine="709"/>
      </w:pPr>
      <w:r w:rsidRPr="00650A2E">
        <w:t xml:space="preserve">Жилищный фонд представлен многоэтажными многоквартирными домами, малоэтажными многоквартирными домами, жилыми домами блокированной застройки и индивидуальными жилыми домами. </w:t>
      </w:r>
    </w:p>
    <w:p w:rsidR="000035E1" w:rsidRPr="000035E1" w:rsidRDefault="000035E1" w:rsidP="000035E1">
      <w:pPr>
        <w:pStyle w:val="a3"/>
        <w:tabs>
          <w:tab w:val="left" w:pos="1864"/>
        </w:tabs>
        <w:suppressAutoHyphens/>
        <w:ind w:firstLine="709"/>
      </w:pPr>
      <w:r w:rsidRPr="004D7DE8">
        <w:t>99,5%</w:t>
      </w:r>
      <w:r w:rsidRPr="00650A2E">
        <w:t xml:space="preserve"> жилищного фонда расположено в жилых зданиях, из которых 39,7% – в панельном исполнении, 31,5% – кирпичные и 22,2% – блочные. Около 50% жилищного фонда было возведено в период с 1971 год по 1995 год, 34% – со дня основания города до 1970 года. Дома со сроком эксплуатации 15 лет и менее составляют 18% жилищного фонда. Около 71,5 % от общей площади жилых помещений имеют износ до 30%. 28,5% от общей площади жилых помещений имеют износ от 31% до 65%.</w:t>
      </w:r>
    </w:p>
    <w:p w:rsidR="000035E1" w:rsidRDefault="000035E1" w:rsidP="003E22E0">
      <w:pPr>
        <w:pStyle w:val="a3"/>
        <w:tabs>
          <w:tab w:val="left" w:pos="1864"/>
        </w:tabs>
        <w:suppressAutoHyphens/>
        <w:ind w:firstLine="709"/>
        <w:rPr>
          <w:sz w:val="21"/>
        </w:rPr>
      </w:pPr>
    </w:p>
    <w:p w:rsidR="00D36EDA" w:rsidRDefault="008E0BD8" w:rsidP="000F7D8A">
      <w:pPr>
        <w:pStyle w:val="3"/>
        <w:ind w:left="0"/>
        <w:jc w:val="center"/>
      </w:pPr>
      <w:bookmarkStart w:id="94" w:name="_Toc178689289"/>
      <w:r>
        <w:t xml:space="preserve">3.7.1. </w:t>
      </w:r>
      <w:r w:rsidR="003016D0">
        <w:t>Определение</w:t>
      </w:r>
      <w:r w:rsidR="003016D0">
        <w:rPr>
          <w:spacing w:val="32"/>
        </w:rPr>
        <w:t xml:space="preserve"> </w:t>
      </w:r>
      <w:r w:rsidR="003016D0">
        <w:t>минимального</w:t>
      </w:r>
      <w:r w:rsidR="003016D0">
        <w:rPr>
          <w:spacing w:val="33"/>
        </w:rPr>
        <w:t xml:space="preserve"> </w:t>
      </w:r>
      <w:r w:rsidR="003016D0">
        <w:t>размера</w:t>
      </w:r>
      <w:r w:rsidR="003016D0">
        <w:rPr>
          <w:spacing w:val="33"/>
        </w:rPr>
        <w:t xml:space="preserve"> </w:t>
      </w:r>
      <w:r w:rsidR="003016D0">
        <w:t>земельного</w:t>
      </w:r>
      <w:r w:rsidR="003016D0">
        <w:rPr>
          <w:spacing w:val="33"/>
        </w:rPr>
        <w:t xml:space="preserve"> </w:t>
      </w:r>
      <w:r w:rsidR="003016D0">
        <w:t>участка</w:t>
      </w:r>
      <w:r w:rsidR="003016D0">
        <w:rPr>
          <w:spacing w:val="33"/>
        </w:rPr>
        <w:t xml:space="preserve"> </w:t>
      </w:r>
      <w:r w:rsidR="003016D0">
        <w:t>для</w:t>
      </w:r>
      <w:r w:rsidR="003016D0">
        <w:rPr>
          <w:spacing w:val="33"/>
        </w:rPr>
        <w:t xml:space="preserve"> </w:t>
      </w:r>
      <w:r w:rsidR="003016D0">
        <w:t>размещения</w:t>
      </w:r>
      <w:r w:rsidR="00A50412">
        <w:t xml:space="preserve"> </w:t>
      </w:r>
      <w:r w:rsidR="003016D0">
        <w:rPr>
          <w:spacing w:val="-57"/>
        </w:rPr>
        <w:t xml:space="preserve"> </w:t>
      </w:r>
      <w:r w:rsidR="003016D0">
        <w:t>многоквартирного</w:t>
      </w:r>
      <w:r w:rsidR="003016D0">
        <w:rPr>
          <w:spacing w:val="-1"/>
        </w:rPr>
        <w:t xml:space="preserve"> </w:t>
      </w:r>
      <w:r w:rsidR="003016D0">
        <w:t>жилого здания</w:t>
      </w:r>
      <w:bookmarkEnd w:id="94"/>
    </w:p>
    <w:p w:rsidR="008E0BD8" w:rsidRPr="00FE7A5D" w:rsidRDefault="008E0BD8" w:rsidP="00F3595F"/>
    <w:p w:rsidR="009B1263" w:rsidRPr="009619B5" w:rsidRDefault="009B1263" w:rsidP="009B1263">
      <w:pPr>
        <w:widowControl/>
        <w:autoSpaceDE/>
        <w:autoSpaceDN/>
        <w:ind w:firstLine="567"/>
        <w:jc w:val="both"/>
        <w:rPr>
          <w:sz w:val="24"/>
          <w:szCs w:val="24"/>
          <w:lang w:eastAsia="ru-RU"/>
        </w:rPr>
      </w:pPr>
      <w:r w:rsidRPr="009619B5">
        <w:rPr>
          <w:sz w:val="24"/>
          <w:szCs w:val="24"/>
          <w:lang w:eastAsia="ru-RU"/>
        </w:rPr>
        <w:t xml:space="preserve">Для определения минимального размера земельного участка, требуемого для размещения многоквартирного жилого здания, </w:t>
      </w:r>
      <w:r w:rsidR="009C3357" w:rsidRPr="009619B5">
        <w:rPr>
          <w:sz w:val="24"/>
          <w:szCs w:val="24"/>
          <w:lang w:eastAsia="ru-RU"/>
        </w:rPr>
        <w:t xml:space="preserve">при разработке градостроительной документации по планировке территории, </w:t>
      </w:r>
      <w:r w:rsidRPr="009619B5">
        <w:rPr>
          <w:sz w:val="24"/>
          <w:szCs w:val="24"/>
          <w:lang w:eastAsia="ru-RU"/>
        </w:rPr>
        <w:t>установлен показатель - размер земельного участка, выражающийся в кв. м земельного участка на 100 кв. м общей площади жилого здания.</w:t>
      </w:r>
    </w:p>
    <w:p w:rsidR="00D36EDA" w:rsidRDefault="003016D0" w:rsidP="000735DE">
      <w:pPr>
        <w:pStyle w:val="a3"/>
        <w:tabs>
          <w:tab w:val="left" w:pos="9214"/>
        </w:tabs>
        <w:ind w:firstLine="709"/>
      </w:pPr>
      <w:r w:rsidRPr="009619B5">
        <w:t>Размер</w:t>
      </w:r>
      <w:r>
        <w:rPr>
          <w:spacing w:val="18"/>
        </w:rPr>
        <w:t xml:space="preserve"> </w:t>
      </w:r>
      <w:r>
        <w:t>земельного</w:t>
      </w:r>
      <w:r>
        <w:rPr>
          <w:spacing w:val="20"/>
        </w:rPr>
        <w:t xml:space="preserve"> </w:t>
      </w:r>
      <w:r>
        <w:t>участка</w:t>
      </w:r>
      <w:r>
        <w:rPr>
          <w:spacing w:val="17"/>
        </w:rPr>
        <w:t xml:space="preserve"> </w:t>
      </w:r>
      <w:r>
        <w:t>определяет</w:t>
      </w:r>
      <w:r>
        <w:rPr>
          <w:spacing w:val="18"/>
        </w:rPr>
        <w:t xml:space="preserve"> </w:t>
      </w:r>
      <w:r>
        <w:t>отношение</w:t>
      </w:r>
      <w:r>
        <w:rPr>
          <w:spacing w:val="18"/>
        </w:rPr>
        <w:t xml:space="preserve"> </w:t>
      </w:r>
      <w:r>
        <w:t>общей</w:t>
      </w:r>
      <w:r>
        <w:rPr>
          <w:spacing w:val="19"/>
        </w:rPr>
        <w:t xml:space="preserve"> </w:t>
      </w:r>
      <w:r>
        <w:t>площади</w:t>
      </w:r>
      <w:r>
        <w:rPr>
          <w:spacing w:val="17"/>
        </w:rPr>
        <w:t xml:space="preserve"> </w:t>
      </w:r>
      <w:r>
        <w:t>жилого</w:t>
      </w:r>
      <w:r>
        <w:rPr>
          <w:spacing w:val="18"/>
        </w:rPr>
        <w:t xml:space="preserve"> </w:t>
      </w:r>
      <w:r>
        <w:t>здания</w:t>
      </w:r>
      <w:r>
        <w:rPr>
          <w:spacing w:val="16"/>
        </w:rPr>
        <w:t xml:space="preserve"> </w:t>
      </w:r>
      <w:r>
        <w:t>к</w:t>
      </w:r>
      <w:r w:rsidR="00A50412">
        <w:t xml:space="preserve"> </w:t>
      </w:r>
      <w:r>
        <w:rPr>
          <w:spacing w:val="-57"/>
        </w:rPr>
        <w:t xml:space="preserve"> </w:t>
      </w:r>
      <w:r>
        <w:t>территории,</w:t>
      </w:r>
      <w:r>
        <w:rPr>
          <w:spacing w:val="-1"/>
        </w:rPr>
        <w:t xml:space="preserve"> </w:t>
      </w:r>
      <w:r>
        <w:t>необходимой для его размещения.</w:t>
      </w:r>
    </w:p>
    <w:p w:rsidR="009B1263" w:rsidRDefault="009B1263" w:rsidP="000735DE">
      <w:pPr>
        <w:pStyle w:val="a3"/>
        <w:tabs>
          <w:tab w:val="left" w:pos="9214"/>
        </w:tabs>
        <w:ind w:firstLine="709"/>
      </w:pPr>
    </w:p>
    <w:p w:rsidR="000940FD" w:rsidRDefault="003016D0" w:rsidP="000735DE">
      <w:pPr>
        <w:pStyle w:val="a3"/>
        <w:tabs>
          <w:tab w:val="left" w:pos="9214"/>
        </w:tabs>
        <w:ind w:firstLine="709"/>
      </w:pPr>
      <w:r>
        <w:t>Ра</w:t>
      </w:r>
      <w:r w:rsidR="0004372A">
        <w:t>счет размера земельного участка</w:t>
      </w:r>
      <w:r>
        <w:t xml:space="preserve"> для зданий различной этажности выполняется по</w:t>
      </w:r>
      <w:r>
        <w:rPr>
          <w:spacing w:val="-57"/>
        </w:rPr>
        <w:t xml:space="preserve"> </w:t>
      </w:r>
      <w:r w:rsidR="00E34172">
        <w:rPr>
          <w:spacing w:val="-57"/>
        </w:rPr>
        <w:t xml:space="preserve">                </w:t>
      </w:r>
      <w:r>
        <w:t>формуле:</w:t>
      </w:r>
    </w:p>
    <w:p w:rsidR="000940FD" w:rsidRPr="000940FD" w:rsidRDefault="000940FD" w:rsidP="000735DE">
      <w:pPr>
        <w:pStyle w:val="a3"/>
        <w:ind w:left="340" w:right="403" w:firstLine="567"/>
        <w:rPr>
          <w:sz w:val="12"/>
          <w:szCs w:val="12"/>
        </w:rPr>
      </w:pPr>
    </w:p>
    <w:tbl>
      <w:tblPr>
        <w:tblStyle w:val="af2"/>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2097"/>
      </w:tblGrid>
      <w:tr w:rsidR="000940FD" w:rsidTr="009A402C">
        <w:tc>
          <w:tcPr>
            <w:tcW w:w="3988" w:type="dxa"/>
          </w:tcPr>
          <w:p w:rsidR="000940FD" w:rsidRPr="008E0BD8" w:rsidRDefault="000940FD" w:rsidP="000735DE">
            <w:pPr>
              <w:pStyle w:val="a3"/>
            </w:pPr>
            <w:r w:rsidRPr="008E0BD8">
              <w:rPr>
                <w:noProof/>
                <w:lang w:eastAsia="ru-RU"/>
              </w:rPr>
              <w:drawing>
                <wp:inline distT="0" distB="0" distL="0" distR="0" wp14:anchorId="4DBC8F92" wp14:editId="55DCC002">
                  <wp:extent cx="2395728" cy="304800"/>
                  <wp:effectExtent l="0" t="0" r="0" b="0"/>
                  <wp:docPr id="3" name="Picture 214089"/>
                  <wp:cNvGraphicFramePr/>
                  <a:graphic xmlns:a="http://schemas.openxmlformats.org/drawingml/2006/main">
                    <a:graphicData uri="http://schemas.openxmlformats.org/drawingml/2006/picture">
                      <pic:pic xmlns:pic="http://schemas.openxmlformats.org/drawingml/2006/picture">
                        <pic:nvPicPr>
                          <pic:cNvPr id="214089" name="Picture 214089"/>
                          <pic:cNvPicPr/>
                        </pic:nvPicPr>
                        <pic:blipFill>
                          <a:blip r:embed="rId12"/>
                          <a:stretch>
                            <a:fillRect/>
                          </a:stretch>
                        </pic:blipFill>
                        <pic:spPr>
                          <a:xfrm>
                            <a:off x="0" y="0"/>
                            <a:ext cx="2395728" cy="304800"/>
                          </a:xfrm>
                          <a:prstGeom prst="rect">
                            <a:avLst/>
                          </a:prstGeom>
                        </pic:spPr>
                      </pic:pic>
                    </a:graphicData>
                  </a:graphic>
                </wp:inline>
              </w:drawing>
            </w:r>
          </w:p>
        </w:tc>
        <w:tc>
          <w:tcPr>
            <w:tcW w:w="2097" w:type="dxa"/>
          </w:tcPr>
          <w:p w:rsidR="000940FD" w:rsidRPr="008E0BD8" w:rsidRDefault="000940FD" w:rsidP="000735DE">
            <w:pPr>
              <w:pStyle w:val="a3"/>
              <w:spacing w:before="120"/>
              <w:ind w:right="404" w:hanging="552"/>
            </w:pPr>
            <w:r w:rsidRPr="008E0BD8">
              <w:t>*100, где</w:t>
            </w:r>
          </w:p>
        </w:tc>
      </w:tr>
    </w:tbl>
    <w:p w:rsidR="00D36EDA" w:rsidRDefault="000940FD" w:rsidP="000735DE">
      <w:pPr>
        <w:pStyle w:val="a3"/>
        <w:spacing w:before="90"/>
        <w:ind w:firstLine="709"/>
      </w:pPr>
      <w:r w:rsidRPr="000940FD">
        <w:rPr>
          <w:spacing w:val="-2"/>
        </w:rPr>
        <w:t>Р</w:t>
      </w:r>
      <w:r w:rsidRPr="000940FD">
        <w:rPr>
          <w:spacing w:val="-2"/>
          <w:vertAlign w:val="subscript"/>
        </w:rPr>
        <w:t>зу</w:t>
      </w:r>
      <w:r w:rsidR="003016D0" w:rsidRPr="000940FD">
        <w:rPr>
          <w:spacing w:val="-2"/>
        </w:rPr>
        <w:t xml:space="preserve"> </w:t>
      </w:r>
      <w:r w:rsidR="003016D0" w:rsidRPr="000940FD">
        <w:t>–</w:t>
      </w:r>
      <w:r w:rsidR="003016D0">
        <w:t xml:space="preserve"> минимальный размер земельного участка для размещения многоквартирного</w:t>
      </w:r>
      <w:r w:rsidR="003016D0">
        <w:rPr>
          <w:spacing w:val="1"/>
        </w:rPr>
        <w:t xml:space="preserve"> </w:t>
      </w:r>
      <w:r w:rsidR="00FE7A5D">
        <w:t>жилого здания</w:t>
      </w:r>
      <w:r w:rsidR="003016D0">
        <w:t xml:space="preserve"> в расчете кв. м площади земельного участка на 100 кв. м. общей площади</w:t>
      </w:r>
      <w:r w:rsidR="003016D0">
        <w:rPr>
          <w:spacing w:val="1"/>
        </w:rPr>
        <w:t xml:space="preserve"> </w:t>
      </w:r>
      <w:r w:rsidR="003016D0">
        <w:t>жилого</w:t>
      </w:r>
      <w:r w:rsidR="003016D0">
        <w:rPr>
          <w:spacing w:val="-2"/>
        </w:rPr>
        <w:t xml:space="preserve"> </w:t>
      </w:r>
      <w:r w:rsidR="003016D0">
        <w:t>здания.</w:t>
      </w:r>
    </w:p>
    <w:p w:rsidR="00D36EDA" w:rsidRPr="000940FD" w:rsidRDefault="000940FD" w:rsidP="000735DE">
      <w:pPr>
        <w:pStyle w:val="a3"/>
        <w:ind w:firstLine="709"/>
      </w:pPr>
      <w:r w:rsidRPr="000940FD">
        <w:rPr>
          <w:lang w:val="en-US"/>
        </w:rPr>
        <w:t>S</w:t>
      </w:r>
      <w:r w:rsidRPr="000940FD">
        <w:rPr>
          <w:vertAlign w:val="subscript"/>
        </w:rPr>
        <w:t xml:space="preserve">ЗАСТР. </w:t>
      </w:r>
      <w:r w:rsidR="003016D0" w:rsidRPr="000940FD">
        <w:t>– территория, занимаемая жилым зданием, включая внешний контур отмостки</w:t>
      </w:r>
      <w:r w:rsidR="003016D0" w:rsidRPr="0004372A">
        <w:t xml:space="preserve"> </w:t>
      </w:r>
      <w:r w:rsidR="003016D0" w:rsidRPr="000940FD">
        <w:t>здания, кв. м. Для расчетов рекомендуется использовать типовые проекты жилых зданий</w:t>
      </w:r>
      <w:r w:rsidR="003016D0" w:rsidRPr="000940FD">
        <w:rPr>
          <w:spacing w:val="1"/>
        </w:rPr>
        <w:t xml:space="preserve"> </w:t>
      </w:r>
      <w:r w:rsidR="003016D0" w:rsidRPr="000940FD">
        <w:t>заданной</w:t>
      </w:r>
      <w:r w:rsidR="003016D0" w:rsidRPr="000940FD">
        <w:rPr>
          <w:spacing w:val="-1"/>
        </w:rPr>
        <w:t xml:space="preserve"> </w:t>
      </w:r>
      <w:r w:rsidR="003016D0" w:rsidRPr="000940FD">
        <w:t>этажности,</w:t>
      </w:r>
      <w:r w:rsidR="003016D0" w:rsidRPr="000940FD">
        <w:rPr>
          <w:spacing w:val="-1"/>
        </w:rPr>
        <w:t xml:space="preserve"> </w:t>
      </w:r>
      <w:r w:rsidR="003016D0" w:rsidRPr="000940FD">
        <w:t>применяемые</w:t>
      </w:r>
      <w:r w:rsidR="003016D0" w:rsidRPr="000940FD">
        <w:rPr>
          <w:spacing w:val="-3"/>
        </w:rPr>
        <w:t xml:space="preserve"> </w:t>
      </w:r>
      <w:r w:rsidR="003016D0" w:rsidRPr="000940FD">
        <w:t>на</w:t>
      </w:r>
      <w:r w:rsidR="003016D0" w:rsidRPr="000940FD">
        <w:rPr>
          <w:spacing w:val="-2"/>
        </w:rPr>
        <w:t xml:space="preserve"> </w:t>
      </w:r>
      <w:r w:rsidR="003016D0" w:rsidRPr="000940FD">
        <w:t>территории</w:t>
      </w:r>
      <w:r w:rsidR="003016D0" w:rsidRPr="000940FD">
        <w:rPr>
          <w:spacing w:val="-1"/>
        </w:rPr>
        <w:t xml:space="preserve"> </w:t>
      </w:r>
      <w:r w:rsidR="003016D0" w:rsidRPr="000940FD">
        <w:t>муниципального</w:t>
      </w:r>
      <w:r w:rsidR="003016D0" w:rsidRPr="000940FD">
        <w:rPr>
          <w:spacing w:val="-1"/>
        </w:rPr>
        <w:t xml:space="preserve"> </w:t>
      </w:r>
      <w:r w:rsidR="00FE7A5D">
        <w:t>образования.</w:t>
      </w:r>
    </w:p>
    <w:p w:rsidR="00D36EDA" w:rsidRPr="000940FD" w:rsidRDefault="000940FD" w:rsidP="000735DE">
      <w:pPr>
        <w:pStyle w:val="a3"/>
        <w:ind w:firstLine="709"/>
      </w:pPr>
      <w:r w:rsidRPr="000940FD">
        <w:rPr>
          <w:lang w:val="en-US"/>
        </w:rPr>
        <w:t>S</w:t>
      </w:r>
      <w:r w:rsidR="009A402C">
        <w:rPr>
          <w:vertAlign w:val="subscript"/>
        </w:rPr>
        <w:t xml:space="preserve">БЛАГОУСТР </w:t>
      </w:r>
      <w:r w:rsidR="003016D0" w:rsidRPr="000940FD">
        <w:t>–</w:t>
      </w:r>
      <w:r w:rsidR="003016D0" w:rsidRPr="000940FD">
        <w:rPr>
          <w:spacing w:val="1"/>
        </w:rPr>
        <w:t xml:space="preserve"> </w:t>
      </w:r>
      <w:r w:rsidR="003016D0" w:rsidRPr="000940FD">
        <w:t>территория</w:t>
      </w:r>
      <w:r w:rsidR="003016D0" w:rsidRPr="000940FD">
        <w:rPr>
          <w:spacing w:val="1"/>
        </w:rPr>
        <w:t xml:space="preserve"> </w:t>
      </w:r>
      <w:r w:rsidR="003016D0" w:rsidRPr="000940FD">
        <w:t>площадок</w:t>
      </w:r>
      <w:r w:rsidR="003016D0" w:rsidRPr="000940FD">
        <w:rPr>
          <w:spacing w:val="1"/>
        </w:rPr>
        <w:t xml:space="preserve"> </w:t>
      </w:r>
      <w:r w:rsidR="003016D0" w:rsidRPr="000940FD">
        <w:t>придомового</w:t>
      </w:r>
      <w:r w:rsidR="003016D0" w:rsidRPr="000940FD">
        <w:rPr>
          <w:spacing w:val="1"/>
        </w:rPr>
        <w:t xml:space="preserve"> </w:t>
      </w:r>
      <w:r w:rsidR="003016D0" w:rsidRPr="000940FD">
        <w:t>благоустройства,</w:t>
      </w:r>
      <w:r w:rsidR="003016D0" w:rsidRPr="000940FD">
        <w:rPr>
          <w:spacing w:val="1"/>
        </w:rPr>
        <w:t xml:space="preserve"> </w:t>
      </w:r>
      <w:r w:rsidR="003016D0" w:rsidRPr="000940FD">
        <w:t>в</w:t>
      </w:r>
      <w:r w:rsidR="003016D0" w:rsidRPr="000940FD">
        <w:rPr>
          <w:spacing w:val="1"/>
        </w:rPr>
        <w:t xml:space="preserve"> </w:t>
      </w:r>
      <w:r w:rsidR="003016D0" w:rsidRPr="000940FD">
        <w:t>том</w:t>
      </w:r>
      <w:r w:rsidR="003016D0" w:rsidRPr="000940FD">
        <w:rPr>
          <w:spacing w:val="1"/>
        </w:rPr>
        <w:t xml:space="preserve"> </w:t>
      </w:r>
      <w:r w:rsidR="003016D0" w:rsidRPr="000940FD">
        <w:t>числе</w:t>
      </w:r>
      <w:r w:rsidR="003016D0" w:rsidRPr="000940FD">
        <w:rPr>
          <w:spacing w:val="1"/>
        </w:rPr>
        <w:t xml:space="preserve"> </w:t>
      </w:r>
      <w:r w:rsidR="003016D0" w:rsidRPr="000940FD">
        <w:t>парковок</w:t>
      </w:r>
      <w:r w:rsidR="003016D0" w:rsidRPr="000940FD">
        <w:rPr>
          <w:spacing w:val="1"/>
        </w:rPr>
        <w:t xml:space="preserve"> </w:t>
      </w:r>
      <w:r w:rsidR="003016D0" w:rsidRPr="000940FD">
        <w:t>для</w:t>
      </w:r>
      <w:r w:rsidR="003016D0" w:rsidRPr="000940FD">
        <w:rPr>
          <w:spacing w:val="1"/>
        </w:rPr>
        <w:t xml:space="preserve"> </w:t>
      </w:r>
      <w:r w:rsidR="003016D0" w:rsidRPr="000940FD">
        <w:t>личного</w:t>
      </w:r>
      <w:r w:rsidR="003016D0" w:rsidRPr="000940FD">
        <w:rPr>
          <w:spacing w:val="1"/>
        </w:rPr>
        <w:t xml:space="preserve"> </w:t>
      </w:r>
      <w:r w:rsidR="003016D0" w:rsidRPr="000940FD">
        <w:t>автотранспорта,</w:t>
      </w:r>
      <w:r w:rsidR="003016D0" w:rsidRPr="000940FD">
        <w:rPr>
          <w:spacing w:val="1"/>
        </w:rPr>
        <w:t xml:space="preserve"> </w:t>
      </w:r>
      <w:r w:rsidR="003016D0" w:rsidRPr="000940FD">
        <w:t>гостевых</w:t>
      </w:r>
      <w:r w:rsidR="003016D0" w:rsidRPr="000940FD">
        <w:rPr>
          <w:spacing w:val="1"/>
        </w:rPr>
        <w:t xml:space="preserve"> </w:t>
      </w:r>
      <w:r w:rsidR="003016D0" w:rsidRPr="000940FD">
        <w:t>парковочных</w:t>
      </w:r>
      <w:r w:rsidR="003016D0" w:rsidRPr="000940FD">
        <w:rPr>
          <w:spacing w:val="1"/>
        </w:rPr>
        <w:t xml:space="preserve"> </w:t>
      </w:r>
      <w:r w:rsidR="003016D0" w:rsidRPr="000940FD">
        <w:t>мест</w:t>
      </w:r>
      <w:r w:rsidR="003016D0" w:rsidRPr="000940FD">
        <w:rPr>
          <w:spacing w:val="1"/>
        </w:rPr>
        <w:t xml:space="preserve"> </w:t>
      </w:r>
      <w:r w:rsidR="003016D0" w:rsidRPr="000940FD">
        <w:t>(в</w:t>
      </w:r>
      <w:r w:rsidR="003016D0" w:rsidRPr="000940FD">
        <w:rPr>
          <w:spacing w:val="61"/>
        </w:rPr>
        <w:t xml:space="preserve"> </w:t>
      </w:r>
      <w:r w:rsidR="003016D0" w:rsidRPr="000940FD">
        <w:t>границах</w:t>
      </w:r>
      <w:r w:rsidR="003016D0" w:rsidRPr="000940FD">
        <w:rPr>
          <w:spacing w:val="1"/>
        </w:rPr>
        <w:t xml:space="preserve"> </w:t>
      </w:r>
      <w:r w:rsidR="003016D0" w:rsidRPr="000940FD">
        <w:t>земельного участка),</w:t>
      </w:r>
      <w:r w:rsidR="003016D0" w:rsidRPr="000940FD">
        <w:rPr>
          <w:spacing w:val="-1"/>
        </w:rPr>
        <w:t xml:space="preserve"> </w:t>
      </w:r>
      <w:r w:rsidR="003016D0" w:rsidRPr="000940FD">
        <w:t>озеленения,</w:t>
      </w:r>
      <w:r w:rsidR="003016D0" w:rsidRPr="000940FD">
        <w:rPr>
          <w:spacing w:val="-2"/>
        </w:rPr>
        <w:t xml:space="preserve"> </w:t>
      </w:r>
      <w:r w:rsidR="003016D0" w:rsidRPr="000940FD">
        <w:t>детских</w:t>
      </w:r>
      <w:r w:rsidR="003016D0" w:rsidRPr="000940FD">
        <w:rPr>
          <w:spacing w:val="1"/>
        </w:rPr>
        <w:t xml:space="preserve"> </w:t>
      </w:r>
      <w:r w:rsidR="003016D0" w:rsidRPr="000940FD">
        <w:t>игровых,</w:t>
      </w:r>
      <w:r w:rsidR="003016D0" w:rsidRPr="000940FD">
        <w:rPr>
          <w:spacing w:val="-1"/>
        </w:rPr>
        <w:t xml:space="preserve"> </w:t>
      </w:r>
      <w:r w:rsidR="003016D0" w:rsidRPr="000940FD">
        <w:t>спортивных площадок,</w:t>
      </w:r>
      <w:r w:rsidR="003016D0" w:rsidRPr="000940FD">
        <w:rPr>
          <w:spacing w:val="-1"/>
        </w:rPr>
        <w:t xml:space="preserve"> </w:t>
      </w:r>
      <w:r w:rsidR="003016D0" w:rsidRPr="000940FD">
        <w:t>кв.</w:t>
      </w:r>
      <w:r w:rsidR="003016D0" w:rsidRPr="000940FD">
        <w:rPr>
          <w:spacing w:val="-2"/>
        </w:rPr>
        <w:t xml:space="preserve"> </w:t>
      </w:r>
      <w:r w:rsidR="003016D0" w:rsidRPr="000940FD">
        <w:t>м.</w:t>
      </w:r>
    </w:p>
    <w:p w:rsidR="00D36EDA" w:rsidRPr="000940FD" w:rsidRDefault="009A402C" w:rsidP="000735DE">
      <w:pPr>
        <w:pStyle w:val="a3"/>
        <w:ind w:firstLine="709"/>
      </w:pPr>
      <w:r w:rsidRPr="009A402C">
        <w:rPr>
          <w:lang w:val="en-US"/>
        </w:rPr>
        <w:t>S</w:t>
      </w:r>
      <w:r>
        <w:rPr>
          <w:vertAlign w:val="subscript"/>
        </w:rPr>
        <w:t xml:space="preserve">ОБЩ. </w:t>
      </w:r>
      <w:r w:rsidR="003016D0" w:rsidRPr="000940FD">
        <w:t>– общая площадь</w:t>
      </w:r>
      <w:r w:rsidR="003016D0" w:rsidRPr="000940FD">
        <w:rPr>
          <w:spacing w:val="1"/>
        </w:rPr>
        <w:t xml:space="preserve"> </w:t>
      </w:r>
      <w:r w:rsidR="003016D0" w:rsidRPr="000940FD">
        <w:t>жилого здания, кв. м; общая площадь</w:t>
      </w:r>
      <w:r w:rsidR="003016D0" w:rsidRPr="000940FD">
        <w:rPr>
          <w:spacing w:val="1"/>
        </w:rPr>
        <w:t xml:space="preserve"> </w:t>
      </w:r>
      <w:r w:rsidR="003016D0" w:rsidRPr="000940FD">
        <w:t>жилого здания</w:t>
      </w:r>
      <w:r w:rsidR="003016D0" w:rsidRPr="000940FD">
        <w:rPr>
          <w:spacing w:val="1"/>
        </w:rPr>
        <w:t xml:space="preserve"> </w:t>
      </w:r>
      <w:r w:rsidR="003016D0" w:rsidRPr="000940FD">
        <w:t>–</w:t>
      </w:r>
      <w:r w:rsidR="003016D0" w:rsidRPr="000940FD">
        <w:rPr>
          <w:spacing w:val="1"/>
        </w:rPr>
        <w:t xml:space="preserve"> </w:t>
      </w:r>
      <w:r w:rsidR="003016D0" w:rsidRPr="000940FD">
        <w:t>определяется как сумма площадей жилых и технических этажей, измеренных в пределах</w:t>
      </w:r>
      <w:r w:rsidR="003016D0" w:rsidRPr="000940FD">
        <w:rPr>
          <w:spacing w:val="1"/>
        </w:rPr>
        <w:t xml:space="preserve"> </w:t>
      </w:r>
      <w:r w:rsidR="003016D0" w:rsidRPr="000940FD">
        <w:t>внутренних поверхностей наружных стен на уровне пола, без учета этажей, занимаемых</w:t>
      </w:r>
      <w:r w:rsidR="003016D0" w:rsidRPr="000940FD">
        <w:rPr>
          <w:spacing w:val="1"/>
        </w:rPr>
        <w:t xml:space="preserve"> </w:t>
      </w:r>
      <w:r w:rsidR="003016D0" w:rsidRPr="000940FD">
        <w:t>объектами</w:t>
      </w:r>
      <w:r w:rsidR="003016D0" w:rsidRPr="000940FD">
        <w:rPr>
          <w:spacing w:val="-1"/>
        </w:rPr>
        <w:t xml:space="preserve"> </w:t>
      </w:r>
      <w:r w:rsidR="003016D0" w:rsidRPr="000940FD">
        <w:t>обще</w:t>
      </w:r>
      <w:r w:rsidR="00FE7A5D">
        <w:t>ственного назначения, паркингом.</w:t>
      </w:r>
    </w:p>
    <w:p w:rsidR="00D36EDA" w:rsidRDefault="009A402C" w:rsidP="000735DE">
      <w:pPr>
        <w:pStyle w:val="a3"/>
        <w:ind w:firstLine="709"/>
      </w:pPr>
      <w:r>
        <w:t>К</w:t>
      </w:r>
      <w:r>
        <w:rPr>
          <w:vertAlign w:val="subscript"/>
        </w:rPr>
        <w:t xml:space="preserve">КОММУНИКАЦИЙ </w:t>
      </w:r>
      <w:r w:rsidR="003016D0" w:rsidRPr="000940FD">
        <w:t>–</w:t>
      </w:r>
      <w:r w:rsidR="003016D0" w:rsidRPr="000940FD">
        <w:rPr>
          <w:spacing w:val="1"/>
        </w:rPr>
        <w:t xml:space="preserve"> </w:t>
      </w:r>
      <w:r w:rsidR="003016D0" w:rsidRPr="000940FD">
        <w:t>коэффициент, определяющий</w:t>
      </w:r>
      <w:r w:rsidR="003016D0" w:rsidRPr="000940FD">
        <w:rPr>
          <w:spacing w:val="1"/>
        </w:rPr>
        <w:t xml:space="preserve"> </w:t>
      </w:r>
      <w:r w:rsidR="003016D0" w:rsidRPr="000940FD">
        <w:t>необходимый</w:t>
      </w:r>
      <w:r w:rsidR="003016D0" w:rsidRPr="000940FD">
        <w:rPr>
          <w:spacing w:val="1"/>
        </w:rPr>
        <w:t xml:space="preserve"> </w:t>
      </w:r>
      <w:r w:rsidR="003016D0" w:rsidRPr="000940FD">
        <w:t>размер территорий,</w:t>
      </w:r>
      <w:r w:rsidR="003016D0" w:rsidRPr="000940FD">
        <w:rPr>
          <w:spacing w:val="1"/>
        </w:rPr>
        <w:t xml:space="preserve"> </w:t>
      </w:r>
      <w:r w:rsidR="003016D0" w:rsidRPr="000940FD">
        <w:t>обеспечивающих подъезд, подход к зданию, связь с улично-дорожной сетью, связь между</w:t>
      </w:r>
      <w:r w:rsidR="003016D0" w:rsidRPr="000940FD">
        <w:rPr>
          <w:spacing w:val="1"/>
        </w:rPr>
        <w:t xml:space="preserve"> </w:t>
      </w:r>
      <w:r w:rsidR="003016D0" w:rsidRPr="000940FD">
        <w:t>отдельными площадками придомового благоустройства, взаимное размещение</w:t>
      </w:r>
      <w:r w:rsidR="003016D0">
        <w:t xml:space="preserve"> площадок.</w:t>
      </w:r>
      <w:r w:rsidR="003016D0">
        <w:rPr>
          <w:spacing w:val="1"/>
        </w:rPr>
        <w:t xml:space="preserve"> </w:t>
      </w:r>
      <w:r w:rsidR="003016D0">
        <w:t>Значение</w:t>
      </w:r>
      <w:r w:rsidR="003016D0">
        <w:rPr>
          <w:spacing w:val="1"/>
        </w:rPr>
        <w:t xml:space="preserve"> </w:t>
      </w:r>
      <w:r w:rsidR="003016D0">
        <w:t>коэффициента</w:t>
      </w:r>
      <w:r w:rsidR="003016D0">
        <w:rPr>
          <w:spacing w:val="1"/>
        </w:rPr>
        <w:t xml:space="preserve"> </w:t>
      </w:r>
      <w:r w:rsidR="003016D0">
        <w:t>установлено</w:t>
      </w:r>
      <w:r w:rsidR="003016D0">
        <w:rPr>
          <w:spacing w:val="1"/>
        </w:rPr>
        <w:t xml:space="preserve"> </w:t>
      </w:r>
      <w:r w:rsidR="003016D0">
        <w:t>на</w:t>
      </w:r>
      <w:r w:rsidR="003016D0">
        <w:rPr>
          <w:spacing w:val="1"/>
        </w:rPr>
        <w:t xml:space="preserve"> </w:t>
      </w:r>
      <w:r w:rsidR="003016D0">
        <w:t>основе</w:t>
      </w:r>
      <w:r w:rsidR="003016D0">
        <w:rPr>
          <w:spacing w:val="1"/>
        </w:rPr>
        <w:t xml:space="preserve"> </w:t>
      </w:r>
      <w:r w:rsidR="003016D0">
        <w:t>анализа</w:t>
      </w:r>
      <w:r w:rsidR="003016D0">
        <w:rPr>
          <w:spacing w:val="1"/>
        </w:rPr>
        <w:t xml:space="preserve"> </w:t>
      </w:r>
      <w:r w:rsidR="003016D0">
        <w:t>градостроительных</w:t>
      </w:r>
      <w:r w:rsidR="003016D0">
        <w:rPr>
          <w:spacing w:val="1"/>
        </w:rPr>
        <w:t xml:space="preserve"> </w:t>
      </w:r>
      <w:r w:rsidR="003016D0">
        <w:t>планов</w:t>
      </w:r>
      <w:r w:rsidR="003016D0">
        <w:rPr>
          <w:spacing w:val="1"/>
        </w:rPr>
        <w:t xml:space="preserve"> </w:t>
      </w:r>
      <w:r w:rsidR="003016D0">
        <w:t>земельных</w:t>
      </w:r>
      <w:r w:rsidR="003016D0">
        <w:rPr>
          <w:spacing w:val="1"/>
        </w:rPr>
        <w:t xml:space="preserve"> </w:t>
      </w:r>
      <w:r w:rsidR="003016D0">
        <w:t>участков объектов жилого</w:t>
      </w:r>
      <w:r w:rsidR="003016D0">
        <w:rPr>
          <w:spacing w:val="60"/>
        </w:rPr>
        <w:t xml:space="preserve"> </w:t>
      </w:r>
      <w:r w:rsidR="003016D0">
        <w:t>назначения различной</w:t>
      </w:r>
      <w:r w:rsidR="003016D0">
        <w:rPr>
          <w:spacing w:val="60"/>
        </w:rPr>
        <w:t xml:space="preserve"> </w:t>
      </w:r>
      <w:r w:rsidR="003016D0">
        <w:t>этажности.</w:t>
      </w:r>
    </w:p>
    <w:p w:rsidR="00D36EDA" w:rsidRDefault="003016D0" w:rsidP="000735DE">
      <w:pPr>
        <w:pStyle w:val="a3"/>
        <w:ind w:firstLine="709"/>
      </w:pPr>
      <w:r>
        <w:t>Размер</w:t>
      </w:r>
      <w:r>
        <w:rPr>
          <w:spacing w:val="1"/>
        </w:rPr>
        <w:t xml:space="preserve"> </w:t>
      </w:r>
      <w:r>
        <w:t>земельного</w:t>
      </w:r>
      <w:r>
        <w:rPr>
          <w:spacing w:val="1"/>
        </w:rPr>
        <w:t xml:space="preserve"> </w:t>
      </w:r>
      <w:r>
        <w:t>участка</w:t>
      </w:r>
      <w:r w:rsidR="009A402C">
        <w:rPr>
          <w:spacing w:val="1"/>
        </w:rPr>
        <w:t>, указанный в таблице 8 МНГП</w:t>
      </w:r>
      <w:r w:rsidR="00450C19">
        <w:rPr>
          <w:spacing w:val="1"/>
        </w:rPr>
        <w:t>,</w:t>
      </w:r>
      <w:r w:rsidR="009A402C">
        <w:rPr>
          <w:spacing w:val="1"/>
        </w:rPr>
        <w:t xml:space="preserve"> </w:t>
      </w:r>
      <w:r>
        <w:t>дифференцирован</w:t>
      </w:r>
      <w:r w:rsidR="009A402C">
        <w:t xml:space="preserve"> для города Зеленогорска</w:t>
      </w:r>
      <w:r>
        <w:t>.</w:t>
      </w:r>
    </w:p>
    <w:p w:rsidR="00D36EDA" w:rsidRDefault="00D36EDA">
      <w:pPr>
        <w:pStyle w:val="a3"/>
        <w:spacing w:before="3"/>
        <w:jc w:val="left"/>
        <w:rPr>
          <w:sz w:val="21"/>
        </w:rPr>
      </w:pPr>
    </w:p>
    <w:p w:rsidR="00D36EDA" w:rsidRDefault="008E0BD8" w:rsidP="00647B14">
      <w:pPr>
        <w:pStyle w:val="2"/>
      </w:pPr>
      <w:bookmarkStart w:id="95" w:name="_Toc178689290"/>
      <w:r>
        <w:t xml:space="preserve">3.7.2. </w:t>
      </w:r>
      <w:r w:rsidR="003016D0">
        <w:t>Показатели</w:t>
      </w:r>
      <w:r w:rsidR="003016D0">
        <w:rPr>
          <w:spacing w:val="1"/>
        </w:rPr>
        <w:t xml:space="preserve"> </w:t>
      </w:r>
      <w:r w:rsidR="003016D0">
        <w:t>минимально</w:t>
      </w:r>
      <w:r w:rsidR="003016D0">
        <w:rPr>
          <w:spacing w:val="1"/>
        </w:rPr>
        <w:t xml:space="preserve"> </w:t>
      </w:r>
      <w:r w:rsidR="003016D0">
        <w:t>допустимых</w:t>
      </w:r>
      <w:r w:rsidR="003016D0">
        <w:rPr>
          <w:spacing w:val="1"/>
        </w:rPr>
        <w:t xml:space="preserve"> </w:t>
      </w:r>
      <w:r w:rsidR="003016D0">
        <w:t>размеров</w:t>
      </w:r>
      <w:r w:rsidR="003016D0">
        <w:rPr>
          <w:spacing w:val="1"/>
        </w:rPr>
        <w:t xml:space="preserve"> </w:t>
      </w:r>
      <w:r w:rsidR="003016D0">
        <w:t>площадок</w:t>
      </w:r>
      <w:r w:rsidR="003016D0">
        <w:rPr>
          <w:spacing w:val="1"/>
        </w:rPr>
        <w:t xml:space="preserve"> </w:t>
      </w:r>
      <w:r w:rsidR="003016D0">
        <w:t>придомового</w:t>
      </w:r>
      <w:r w:rsidR="003016D0">
        <w:rPr>
          <w:spacing w:val="1"/>
        </w:rPr>
        <w:t xml:space="preserve"> </w:t>
      </w:r>
      <w:r w:rsidR="003016D0">
        <w:t>благоустройства</w:t>
      </w:r>
      <w:r w:rsidR="003016D0">
        <w:rPr>
          <w:spacing w:val="1"/>
        </w:rPr>
        <w:t xml:space="preserve"> </w:t>
      </w:r>
      <w:r w:rsidR="003016D0">
        <w:t>различного</w:t>
      </w:r>
      <w:r w:rsidR="003016D0">
        <w:rPr>
          <w:spacing w:val="1"/>
        </w:rPr>
        <w:t xml:space="preserve"> </w:t>
      </w:r>
      <w:r w:rsidR="003016D0">
        <w:t>функционального</w:t>
      </w:r>
      <w:r w:rsidR="003016D0">
        <w:rPr>
          <w:spacing w:val="1"/>
        </w:rPr>
        <w:t xml:space="preserve"> </w:t>
      </w:r>
      <w:r w:rsidR="003016D0">
        <w:t>назначения</w:t>
      </w:r>
      <w:r w:rsidR="003016D0">
        <w:rPr>
          <w:spacing w:val="1"/>
        </w:rPr>
        <w:t xml:space="preserve"> </w:t>
      </w:r>
      <w:r w:rsidR="003016D0">
        <w:t>в</w:t>
      </w:r>
      <w:r w:rsidR="003016D0">
        <w:rPr>
          <w:spacing w:val="1"/>
        </w:rPr>
        <w:t xml:space="preserve"> </w:t>
      </w:r>
      <w:r w:rsidR="003016D0">
        <w:t>области</w:t>
      </w:r>
      <w:r w:rsidR="003016D0">
        <w:rPr>
          <w:spacing w:val="1"/>
        </w:rPr>
        <w:t xml:space="preserve"> </w:t>
      </w:r>
      <w:r w:rsidR="003016D0">
        <w:t>жилищного</w:t>
      </w:r>
      <w:r w:rsidR="003016D0">
        <w:rPr>
          <w:spacing w:val="1"/>
        </w:rPr>
        <w:t xml:space="preserve"> </w:t>
      </w:r>
      <w:r w:rsidR="003016D0">
        <w:t>строительства</w:t>
      </w:r>
      <w:bookmarkEnd w:id="95"/>
    </w:p>
    <w:p w:rsidR="00CA0745" w:rsidRDefault="00CA0745" w:rsidP="00F3595F"/>
    <w:p w:rsidR="00D36EDA" w:rsidRPr="009619B5" w:rsidRDefault="003016D0" w:rsidP="000735DE">
      <w:pPr>
        <w:pStyle w:val="a3"/>
        <w:ind w:firstLine="709"/>
      </w:pPr>
      <w:r w:rsidRPr="009619B5">
        <w:t>При</w:t>
      </w:r>
      <w:r w:rsidRPr="009619B5">
        <w:rPr>
          <w:spacing w:val="1"/>
        </w:rPr>
        <w:t xml:space="preserve"> </w:t>
      </w:r>
      <w:r w:rsidRPr="009619B5">
        <w:t>проектировании</w:t>
      </w:r>
      <w:r w:rsidRPr="009619B5">
        <w:rPr>
          <w:spacing w:val="1"/>
        </w:rPr>
        <w:t xml:space="preserve"> </w:t>
      </w:r>
      <w:r w:rsidRPr="009619B5">
        <w:t>многоквартирной</w:t>
      </w:r>
      <w:r w:rsidRPr="009619B5">
        <w:rPr>
          <w:spacing w:val="1"/>
        </w:rPr>
        <w:t xml:space="preserve"> </w:t>
      </w:r>
      <w:r w:rsidRPr="009619B5">
        <w:t>жилой</w:t>
      </w:r>
      <w:r w:rsidRPr="009619B5">
        <w:rPr>
          <w:spacing w:val="1"/>
        </w:rPr>
        <w:t xml:space="preserve"> </w:t>
      </w:r>
      <w:r w:rsidRPr="009619B5">
        <w:t>застройки</w:t>
      </w:r>
      <w:r w:rsidRPr="009619B5">
        <w:rPr>
          <w:spacing w:val="1"/>
        </w:rPr>
        <w:t xml:space="preserve"> </w:t>
      </w:r>
      <w:r w:rsidRPr="009619B5">
        <w:t>необходимо</w:t>
      </w:r>
      <w:r w:rsidRPr="009619B5">
        <w:rPr>
          <w:spacing w:val="1"/>
        </w:rPr>
        <w:t xml:space="preserve"> </w:t>
      </w:r>
      <w:r w:rsidRPr="009619B5">
        <w:t>предусматривать</w:t>
      </w:r>
      <w:r w:rsidRPr="009619B5">
        <w:rPr>
          <w:spacing w:val="1"/>
        </w:rPr>
        <w:t xml:space="preserve"> </w:t>
      </w:r>
      <w:r w:rsidRPr="009619B5">
        <w:t>размещение</w:t>
      </w:r>
      <w:r w:rsidRPr="009619B5">
        <w:rPr>
          <w:spacing w:val="1"/>
        </w:rPr>
        <w:t xml:space="preserve"> </w:t>
      </w:r>
      <w:r w:rsidRPr="009619B5">
        <w:t>площадок</w:t>
      </w:r>
      <w:r w:rsidRPr="009619B5">
        <w:rPr>
          <w:spacing w:val="1"/>
        </w:rPr>
        <w:t xml:space="preserve"> </w:t>
      </w:r>
      <w:r w:rsidRPr="009619B5">
        <w:t>придомового</w:t>
      </w:r>
      <w:r w:rsidRPr="009619B5">
        <w:rPr>
          <w:spacing w:val="1"/>
        </w:rPr>
        <w:t xml:space="preserve"> </w:t>
      </w:r>
      <w:r w:rsidRPr="009619B5">
        <w:t>благоустройства</w:t>
      </w:r>
      <w:r w:rsidR="00CA0745" w:rsidRPr="009619B5">
        <w:t>,</w:t>
      </w:r>
      <w:r w:rsidR="00CA0745" w:rsidRPr="009619B5">
        <w:rPr>
          <w:lang w:eastAsia="ru-RU"/>
        </w:rPr>
        <w:t xml:space="preserve"> расположенных в границах земельного участка многоквартирного жилого здания, </w:t>
      </w:r>
      <w:r w:rsidRPr="009619B5">
        <w:t>с</w:t>
      </w:r>
      <w:r w:rsidRPr="009619B5">
        <w:rPr>
          <w:spacing w:val="1"/>
        </w:rPr>
        <w:t xml:space="preserve"> </w:t>
      </w:r>
      <w:r w:rsidRPr="009619B5">
        <w:t>учетом нормативного</w:t>
      </w:r>
      <w:r w:rsidRPr="009619B5">
        <w:rPr>
          <w:spacing w:val="-1"/>
        </w:rPr>
        <w:t xml:space="preserve"> </w:t>
      </w:r>
      <w:r w:rsidRPr="009619B5">
        <w:t>расстояния</w:t>
      </w:r>
      <w:r w:rsidRPr="009619B5">
        <w:rPr>
          <w:spacing w:val="-1"/>
        </w:rPr>
        <w:t xml:space="preserve"> </w:t>
      </w:r>
      <w:r w:rsidRPr="009619B5">
        <w:t>от площадок</w:t>
      </w:r>
      <w:r w:rsidRPr="009619B5">
        <w:rPr>
          <w:spacing w:val="-3"/>
        </w:rPr>
        <w:t xml:space="preserve"> </w:t>
      </w:r>
      <w:r w:rsidRPr="009619B5">
        <w:t>до жилых и общественных</w:t>
      </w:r>
      <w:r w:rsidRPr="009619B5">
        <w:rPr>
          <w:spacing w:val="-2"/>
        </w:rPr>
        <w:t xml:space="preserve"> </w:t>
      </w:r>
      <w:r w:rsidRPr="009619B5">
        <w:t>зданий.</w:t>
      </w:r>
    </w:p>
    <w:p w:rsidR="00682418" w:rsidRPr="009619B5" w:rsidRDefault="003016D0" w:rsidP="000735DE">
      <w:pPr>
        <w:pStyle w:val="a3"/>
        <w:ind w:firstLine="709"/>
        <w:rPr>
          <w:spacing w:val="1"/>
        </w:rPr>
      </w:pPr>
      <w:r w:rsidRPr="009619B5">
        <w:t>Показатель</w:t>
      </w:r>
      <w:r w:rsidRPr="009619B5">
        <w:rPr>
          <w:spacing w:val="1"/>
        </w:rPr>
        <w:t xml:space="preserve"> </w:t>
      </w:r>
      <w:r w:rsidR="00CA0745" w:rsidRPr="009619B5">
        <w:rPr>
          <w:lang w:eastAsia="ru-RU"/>
        </w:rPr>
        <w:t>благоустройства</w:t>
      </w:r>
      <w:r w:rsidR="00CA0745" w:rsidRPr="009619B5">
        <w:t xml:space="preserve"> </w:t>
      </w:r>
      <w:r w:rsidRPr="009619B5">
        <w:t>определяет</w:t>
      </w:r>
      <w:r w:rsidRPr="009619B5">
        <w:rPr>
          <w:spacing w:val="1"/>
        </w:rPr>
        <w:t xml:space="preserve"> </w:t>
      </w:r>
      <w:r w:rsidRPr="009619B5">
        <w:t>минимальный</w:t>
      </w:r>
      <w:r w:rsidRPr="009619B5">
        <w:rPr>
          <w:spacing w:val="1"/>
        </w:rPr>
        <w:t xml:space="preserve"> </w:t>
      </w:r>
      <w:r w:rsidRPr="009619B5">
        <w:t>уровень</w:t>
      </w:r>
      <w:r w:rsidRPr="009619B5">
        <w:rPr>
          <w:spacing w:val="1"/>
        </w:rPr>
        <w:t xml:space="preserve"> </w:t>
      </w:r>
      <w:r w:rsidRPr="009619B5">
        <w:t>обеспеченности</w:t>
      </w:r>
      <w:r w:rsidRPr="009619B5">
        <w:rPr>
          <w:spacing w:val="1"/>
        </w:rPr>
        <w:t xml:space="preserve"> </w:t>
      </w:r>
      <w:r w:rsidRPr="009619B5">
        <w:t>площадками</w:t>
      </w:r>
      <w:r w:rsidRPr="009619B5">
        <w:rPr>
          <w:spacing w:val="1"/>
        </w:rPr>
        <w:t xml:space="preserve"> </w:t>
      </w:r>
      <w:r w:rsidRPr="009619B5">
        <w:t>придомового благоустройства жилого здания в границе земельного участка либо жилой</w:t>
      </w:r>
      <w:r w:rsidRPr="009619B5">
        <w:rPr>
          <w:spacing w:val="1"/>
        </w:rPr>
        <w:t xml:space="preserve"> </w:t>
      </w:r>
      <w:r w:rsidRPr="009619B5">
        <w:t>группы. Выражается в площади территории, приходящейся на единицу общей площади</w:t>
      </w:r>
      <w:r w:rsidRPr="009619B5">
        <w:rPr>
          <w:spacing w:val="1"/>
        </w:rPr>
        <w:t xml:space="preserve"> </w:t>
      </w:r>
      <w:r w:rsidRPr="009619B5">
        <w:t>жилых</w:t>
      </w:r>
      <w:r w:rsidRPr="009619B5">
        <w:rPr>
          <w:spacing w:val="1"/>
        </w:rPr>
        <w:t xml:space="preserve"> </w:t>
      </w:r>
      <w:r w:rsidRPr="009619B5">
        <w:t>помещений</w:t>
      </w:r>
      <w:r w:rsidRPr="009619B5">
        <w:rPr>
          <w:spacing w:val="1"/>
        </w:rPr>
        <w:t xml:space="preserve"> </w:t>
      </w:r>
      <w:r w:rsidRPr="009619B5">
        <w:t>(кв. м</w:t>
      </w:r>
      <w:r w:rsidRPr="009619B5">
        <w:rPr>
          <w:spacing w:val="1"/>
        </w:rPr>
        <w:t xml:space="preserve"> </w:t>
      </w:r>
      <w:r w:rsidRPr="009619B5">
        <w:t>площадок/</w:t>
      </w:r>
      <w:r w:rsidRPr="009619B5">
        <w:rPr>
          <w:spacing w:val="1"/>
        </w:rPr>
        <w:t xml:space="preserve"> </w:t>
      </w:r>
      <w:r w:rsidRPr="009619B5">
        <w:t>100</w:t>
      </w:r>
      <w:r w:rsidRPr="009619B5">
        <w:rPr>
          <w:spacing w:val="1"/>
        </w:rPr>
        <w:t xml:space="preserve"> </w:t>
      </w:r>
      <w:r w:rsidRPr="009619B5">
        <w:t>кв.</w:t>
      </w:r>
      <w:r w:rsidRPr="009619B5">
        <w:rPr>
          <w:spacing w:val="1"/>
        </w:rPr>
        <w:t xml:space="preserve"> </w:t>
      </w:r>
      <w:r w:rsidRPr="009619B5">
        <w:t>м</w:t>
      </w:r>
      <w:r w:rsidRPr="009619B5">
        <w:rPr>
          <w:spacing w:val="1"/>
        </w:rPr>
        <w:t xml:space="preserve"> </w:t>
      </w:r>
      <w:r w:rsidRPr="009619B5">
        <w:t>общей</w:t>
      </w:r>
      <w:r w:rsidRPr="009619B5">
        <w:rPr>
          <w:spacing w:val="1"/>
        </w:rPr>
        <w:t xml:space="preserve"> </w:t>
      </w:r>
      <w:r w:rsidRPr="009619B5">
        <w:t>площади</w:t>
      </w:r>
      <w:r w:rsidRPr="009619B5">
        <w:rPr>
          <w:spacing w:val="1"/>
        </w:rPr>
        <w:t xml:space="preserve"> </w:t>
      </w:r>
      <w:r w:rsidRPr="009619B5">
        <w:t>жилых</w:t>
      </w:r>
      <w:r w:rsidRPr="009619B5">
        <w:rPr>
          <w:spacing w:val="1"/>
        </w:rPr>
        <w:t xml:space="preserve"> </w:t>
      </w:r>
      <w:r w:rsidRPr="009619B5">
        <w:t>помещений),</w:t>
      </w:r>
      <w:r w:rsidRPr="009619B5">
        <w:rPr>
          <w:spacing w:val="1"/>
        </w:rPr>
        <w:t xml:space="preserve"> </w:t>
      </w:r>
      <w:r w:rsidRPr="009619B5">
        <w:t>устанавливается для</w:t>
      </w:r>
      <w:r w:rsidRPr="009619B5">
        <w:rPr>
          <w:spacing w:val="1"/>
        </w:rPr>
        <w:t xml:space="preserve"> </w:t>
      </w:r>
      <w:r w:rsidRPr="009619B5">
        <w:t>каждого вида площадки</w:t>
      </w:r>
      <w:r w:rsidRPr="009619B5">
        <w:rPr>
          <w:spacing w:val="1"/>
        </w:rPr>
        <w:t xml:space="preserve"> </w:t>
      </w:r>
      <w:r w:rsidRPr="009619B5">
        <w:t>дворового благоустройства.</w:t>
      </w:r>
      <w:r w:rsidRPr="009619B5">
        <w:rPr>
          <w:spacing w:val="1"/>
        </w:rPr>
        <w:t xml:space="preserve"> </w:t>
      </w:r>
    </w:p>
    <w:p w:rsidR="00682418" w:rsidRPr="009619B5" w:rsidRDefault="00682418" w:rsidP="00682418">
      <w:pPr>
        <w:pStyle w:val="a3"/>
        <w:tabs>
          <w:tab w:val="left" w:pos="8931"/>
        </w:tabs>
        <w:ind w:firstLine="709"/>
      </w:pPr>
      <w:r w:rsidRPr="009619B5">
        <w:t>Площадки</w:t>
      </w:r>
      <w:r w:rsidRPr="009619B5">
        <w:rPr>
          <w:spacing w:val="1"/>
        </w:rPr>
        <w:t xml:space="preserve"> </w:t>
      </w:r>
      <w:r w:rsidRPr="009619B5">
        <w:t>для</w:t>
      </w:r>
      <w:r w:rsidRPr="009619B5">
        <w:rPr>
          <w:spacing w:val="1"/>
        </w:rPr>
        <w:t xml:space="preserve"> </w:t>
      </w:r>
      <w:r w:rsidRPr="009619B5">
        <w:t>игр</w:t>
      </w:r>
      <w:r w:rsidRPr="009619B5">
        <w:rPr>
          <w:spacing w:val="1"/>
        </w:rPr>
        <w:t xml:space="preserve"> </w:t>
      </w:r>
      <w:r w:rsidRPr="009619B5">
        <w:t>детей</w:t>
      </w:r>
      <w:r w:rsidRPr="009619B5">
        <w:rPr>
          <w:spacing w:val="1"/>
        </w:rPr>
        <w:t xml:space="preserve"> </w:t>
      </w:r>
      <w:r w:rsidRPr="009619B5">
        <w:t>дошкольного</w:t>
      </w:r>
      <w:r w:rsidRPr="009619B5">
        <w:rPr>
          <w:spacing w:val="1"/>
        </w:rPr>
        <w:t xml:space="preserve"> </w:t>
      </w:r>
      <w:r w:rsidRPr="009619B5">
        <w:t>и</w:t>
      </w:r>
      <w:r w:rsidRPr="009619B5">
        <w:rPr>
          <w:spacing w:val="1"/>
        </w:rPr>
        <w:t xml:space="preserve"> </w:t>
      </w:r>
      <w:r w:rsidRPr="009619B5">
        <w:t>младшего</w:t>
      </w:r>
      <w:r w:rsidRPr="009619B5">
        <w:rPr>
          <w:spacing w:val="1"/>
        </w:rPr>
        <w:t xml:space="preserve"> </w:t>
      </w:r>
      <w:r w:rsidRPr="009619B5">
        <w:t>школьного</w:t>
      </w:r>
      <w:r w:rsidRPr="009619B5">
        <w:rPr>
          <w:spacing w:val="1"/>
        </w:rPr>
        <w:t xml:space="preserve"> </w:t>
      </w:r>
      <w:r w:rsidRPr="009619B5">
        <w:t>возраста</w:t>
      </w:r>
      <w:r w:rsidRPr="009619B5">
        <w:rPr>
          <w:spacing w:val="1"/>
        </w:rPr>
        <w:t xml:space="preserve"> </w:t>
      </w:r>
      <w:r w:rsidRPr="009619B5">
        <w:t>на</w:t>
      </w:r>
      <w:r w:rsidRPr="009619B5">
        <w:rPr>
          <w:spacing w:val="1"/>
        </w:rPr>
        <w:t xml:space="preserve"> </w:t>
      </w:r>
      <w:r w:rsidRPr="009619B5">
        <w:t>придомовой территории многоквартирной жилой застройки</w:t>
      </w:r>
      <w:r w:rsidRPr="009619B5">
        <w:rPr>
          <w:spacing w:val="1"/>
        </w:rPr>
        <w:t xml:space="preserve"> рекомендуется </w:t>
      </w:r>
      <w:r w:rsidRPr="009619B5">
        <w:t>размещать исходя их расчета 0,37 кв. м на</w:t>
      </w:r>
      <w:r w:rsidRPr="009619B5">
        <w:rPr>
          <w:spacing w:val="1"/>
        </w:rPr>
        <w:t xml:space="preserve"> </w:t>
      </w:r>
      <w:r w:rsidRPr="009619B5">
        <w:t>одного</w:t>
      </w:r>
      <w:r w:rsidRPr="009619B5">
        <w:rPr>
          <w:spacing w:val="1"/>
        </w:rPr>
        <w:t xml:space="preserve"> </w:t>
      </w:r>
      <w:r w:rsidRPr="009619B5">
        <w:t>человека,</w:t>
      </w:r>
      <w:r w:rsidRPr="009619B5">
        <w:rPr>
          <w:spacing w:val="1"/>
        </w:rPr>
        <w:t xml:space="preserve"> </w:t>
      </w:r>
      <w:r w:rsidRPr="009619B5">
        <w:t>переведенных</w:t>
      </w:r>
      <w:r w:rsidRPr="009619B5">
        <w:rPr>
          <w:spacing w:val="1"/>
        </w:rPr>
        <w:t xml:space="preserve"> </w:t>
      </w:r>
      <w:r w:rsidRPr="009619B5">
        <w:t>на</w:t>
      </w:r>
      <w:r w:rsidRPr="009619B5">
        <w:rPr>
          <w:spacing w:val="1"/>
        </w:rPr>
        <w:t xml:space="preserve"> </w:t>
      </w:r>
      <w:r w:rsidRPr="009619B5">
        <w:t>100</w:t>
      </w:r>
      <w:r w:rsidRPr="009619B5">
        <w:rPr>
          <w:spacing w:val="1"/>
        </w:rPr>
        <w:t xml:space="preserve"> </w:t>
      </w:r>
      <w:r w:rsidRPr="009619B5">
        <w:t>кв.</w:t>
      </w:r>
      <w:r w:rsidRPr="009619B5">
        <w:rPr>
          <w:spacing w:val="1"/>
        </w:rPr>
        <w:t xml:space="preserve"> </w:t>
      </w:r>
      <w:r w:rsidRPr="009619B5">
        <w:t>м</w:t>
      </w:r>
      <w:r w:rsidRPr="009619B5">
        <w:rPr>
          <w:spacing w:val="1"/>
        </w:rPr>
        <w:t xml:space="preserve"> </w:t>
      </w:r>
      <w:r w:rsidRPr="009619B5">
        <w:t>площади</w:t>
      </w:r>
      <w:r w:rsidRPr="009619B5">
        <w:rPr>
          <w:spacing w:val="1"/>
        </w:rPr>
        <w:t xml:space="preserve"> </w:t>
      </w:r>
      <w:r w:rsidRPr="009619B5">
        <w:t>жилых</w:t>
      </w:r>
      <w:r w:rsidRPr="009619B5">
        <w:rPr>
          <w:spacing w:val="1"/>
        </w:rPr>
        <w:t xml:space="preserve"> </w:t>
      </w:r>
      <w:r w:rsidRPr="009619B5">
        <w:t>помещений,</w:t>
      </w:r>
      <w:r w:rsidRPr="009619B5">
        <w:rPr>
          <w:spacing w:val="1"/>
        </w:rPr>
        <w:t xml:space="preserve"> </w:t>
      </w:r>
      <w:r w:rsidRPr="009619B5">
        <w:t>с</w:t>
      </w:r>
      <w:r w:rsidRPr="009619B5">
        <w:rPr>
          <w:spacing w:val="1"/>
        </w:rPr>
        <w:t xml:space="preserve"> </w:t>
      </w:r>
      <w:r w:rsidRPr="009619B5">
        <w:t>учетом</w:t>
      </w:r>
      <w:r w:rsidRPr="009619B5">
        <w:rPr>
          <w:spacing w:val="1"/>
        </w:rPr>
        <w:t xml:space="preserve"> </w:t>
      </w:r>
      <w:r w:rsidRPr="009619B5">
        <w:t>минимальной</w:t>
      </w:r>
      <w:r w:rsidRPr="009619B5">
        <w:rPr>
          <w:spacing w:val="1"/>
        </w:rPr>
        <w:t xml:space="preserve"> </w:t>
      </w:r>
      <w:r w:rsidRPr="009619B5">
        <w:t>социальной</w:t>
      </w:r>
      <w:r w:rsidRPr="009619B5">
        <w:rPr>
          <w:spacing w:val="1"/>
        </w:rPr>
        <w:t xml:space="preserve"> </w:t>
      </w:r>
      <w:r w:rsidRPr="009619B5">
        <w:t>нормы</w:t>
      </w:r>
      <w:r w:rsidRPr="009619B5">
        <w:rPr>
          <w:spacing w:val="1"/>
        </w:rPr>
        <w:t xml:space="preserve"> </w:t>
      </w:r>
      <w:r w:rsidRPr="009619B5">
        <w:t>предоставления</w:t>
      </w:r>
      <w:r w:rsidRPr="009619B5">
        <w:rPr>
          <w:spacing w:val="1"/>
        </w:rPr>
        <w:t xml:space="preserve"> </w:t>
      </w:r>
      <w:r w:rsidRPr="009619B5">
        <w:t>площади</w:t>
      </w:r>
      <w:r w:rsidRPr="009619B5">
        <w:rPr>
          <w:spacing w:val="1"/>
        </w:rPr>
        <w:t xml:space="preserve"> </w:t>
      </w:r>
      <w:r w:rsidRPr="009619B5">
        <w:t>жилых</w:t>
      </w:r>
      <w:r w:rsidRPr="009619B5">
        <w:rPr>
          <w:spacing w:val="1"/>
        </w:rPr>
        <w:t xml:space="preserve"> </w:t>
      </w:r>
      <w:r w:rsidRPr="009619B5">
        <w:t>помещений</w:t>
      </w:r>
      <w:r w:rsidRPr="009619B5">
        <w:rPr>
          <w:spacing w:val="1"/>
        </w:rPr>
        <w:t xml:space="preserve"> </w:t>
      </w:r>
      <w:r w:rsidRPr="009619B5">
        <w:t>для</w:t>
      </w:r>
      <w:r w:rsidRPr="009619B5">
        <w:rPr>
          <w:spacing w:val="1"/>
        </w:rPr>
        <w:t xml:space="preserve"> </w:t>
      </w:r>
      <w:r w:rsidRPr="009619B5">
        <w:t xml:space="preserve">жителей города. </w:t>
      </w:r>
    </w:p>
    <w:p w:rsidR="00682418" w:rsidRPr="009619B5" w:rsidRDefault="00682418" w:rsidP="00682418">
      <w:pPr>
        <w:widowControl/>
        <w:autoSpaceDE/>
        <w:autoSpaceDN/>
        <w:ind w:firstLine="567"/>
        <w:jc w:val="both"/>
        <w:rPr>
          <w:sz w:val="24"/>
          <w:szCs w:val="24"/>
          <w:lang w:eastAsia="ru-RU"/>
        </w:rPr>
      </w:pPr>
      <w:r w:rsidRPr="009619B5">
        <w:rPr>
          <w:sz w:val="24"/>
          <w:szCs w:val="24"/>
          <w:lang w:eastAsia="ru-RU"/>
        </w:rPr>
        <w:t xml:space="preserve">Переход от показателя обеспеченности площадками придомового благоустройства на одного человека к показателю обеспеченности площадками придомового благоустройства на 100 кв. м произведен с учетом показателя социальной нормы предоставления площади жилого помещения на одного человека, установленного для города Зеленогорска. Средний размер показателя социальной нормы площади жилого помещения для города составляет 15 кв. м жилья на одного человека. </w:t>
      </w:r>
    </w:p>
    <w:p w:rsidR="00682418" w:rsidRPr="009619B5" w:rsidRDefault="00682418" w:rsidP="00682418">
      <w:pPr>
        <w:widowControl/>
        <w:autoSpaceDE/>
        <w:autoSpaceDN/>
        <w:ind w:firstLine="567"/>
        <w:jc w:val="both"/>
        <w:rPr>
          <w:sz w:val="24"/>
          <w:szCs w:val="24"/>
          <w:lang w:eastAsia="ru-RU"/>
        </w:rPr>
      </w:pPr>
    </w:p>
    <w:p w:rsidR="00682418" w:rsidRPr="009619B5" w:rsidRDefault="00682418" w:rsidP="00682418">
      <w:pPr>
        <w:widowControl/>
        <w:autoSpaceDE/>
        <w:autoSpaceDN/>
        <w:ind w:firstLine="567"/>
        <w:jc w:val="both"/>
        <w:rPr>
          <w:sz w:val="24"/>
          <w:szCs w:val="24"/>
          <w:lang w:eastAsia="ru-RU"/>
        </w:rPr>
      </w:pPr>
      <w:r w:rsidRPr="009619B5">
        <w:rPr>
          <w:sz w:val="24"/>
          <w:szCs w:val="24"/>
          <w:lang w:eastAsia="ru-RU"/>
        </w:rPr>
        <w:t>Показатели обеспеченности площадками придомового благоустройства установлены по формуле:</w:t>
      </w:r>
    </w:p>
    <w:p w:rsidR="00682418" w:rsidRPr="009619B5" w:rsidRDefault="00682418" w:rsidP="00682418">
      <w:pPr>
        <w:widowControl/>
        <w:autoSpaceDE/>
        <w:autoSpaceDN/>
        <w:ind w:firstLine="459"/>
        <w:jc w:val="center"/>
        <w:rPr>
          <w:sz w:val="24"/>
          <w:szCs w:val="24"/>
          <w:lang w:eastAsia="ru-RU"/>
        </w:rPr>
      </w:pPr>
      <w:r w:rsidRPr="009619B5">
        <w:rPr>
          <w:sz w:val="24"/>
          <w:szCs w:val="24"/>
          <w:lang w:eastAsia="ru-RU"/>
        </w:rPr>
        <w:t xml:space="preserve">Показатель = </w:t>
      </w:r>
      <m:oMath>
        <m:f>
          <m:fPr>
            <m:ctrlPr>
              <w:rPr>
                <w:rFonts w:ascii="Cambria Math" w:hAnsi="Cambria Math"/>
                <w:sz w:val="24"/>
                <w:szCs w:val="24"/>
                <w:lang w:eastAsia="ru-RU"/>
              </w:rPr>
            </m:ctrlPr>
          </m:fPr>
          <m:num>
            <m:sSub>
              <m:sSubPr>
                <m:ctrlPr>
                  <w:rPr>
                    <w:rFonts w:ascii="Cambria Math" w:hAnsi="Cambria Math"/>
                    <w:sz w:val="24"/>
                    <w:szCs w:val="24"/>
                    <w:lang w:eastAsia="ru-RU"/>
                  </w:rPr>
                </m:ctrlPr>
              </m:sSubPr>
              <m:e>
                <m:r>
                  <m:rPr>
                    <m:sty m:val="p"/>
                  </m:rPr>
                  <w:rPr>
                    <w:rFonts w:ascii="Cambria Math" w:hAnsi="Cambria Math"/>
                    <w:sz w:val="24"/>
                    <w:szCs w:val="24"/>
                    <w:lang w:eastAsia="ru-RU"/>
                  </w:rPr>
                  <m:t>А</m:t>
                </m:r>
              </m:e>
              <m:sub>
                <m:r>
                  <m:rPr>
                    <m:sty m:val="p"/>
                  </m:rPr>
                  <w:rPr>
                    <w:rFonts w:ascii="Cambria Math" w:hAnsi="Cambria Math"/>
                    <w:sz w:val="24"/>
                    <w:szCs w:val="24"/>
                    <w:lang w:eastAsia="ru-RU"/>
                  </w:rPr>
                  <m:t xml:space="preserve">  </m:t>
                </m:r>
              </m:sub>
            </m:sSub>
          </m:num>
          <m:den>
            <m:r>
              <m:rPr>
                <m:sty m:val="p"/>
              </m:rPr>
              <w:rPr>
                <w:rFonts w:ascii="Cambria Math" w:hAnsi="Cambria Math"/>
                <w:sz w:val="24"/>
                <w:szCs w:val="24"/>
                <w:lang w:eastAsia="ru-RU"/>
              </w:rPr>
              <m:t>15 кв.  м</m:t>
            </m:r>
          </m:den>
        </m:f>
      </m:oMath>
      <w:r w:rsidRPr="009619B5">
        <w:rPr>
          <w:sz w:val="24"/>
          <w:szCs w:val="24"/>
          <w:lang w:eastAsia="ru-RU"/>
        </w:rPr>
        <w:t xml:space="preserve">* 100, </w:t>
      </w:r>
    </w:p>
    <w:p w:rsidR="00682418" w:rsidRPr="009619B5" w:rsidRDefault="00682418" w:rsidP="00682418">
      <w:pPr>
        <w:widowControl/>
        <w:autoSpaceDE/>
        <w:autoSpaceDN/>
        <w:ind w:firstLine="567"/>
        <w:jc w:val="both"/>
        <w:rPr>
          <w:sz w:val="24"/>
          <w:szCs w:val="24"/>
          <w:lang w:eastAsia="ru-RU"/>
        </w:rPr>
      </w:pPr>
      <w:r w:rsidRPr="009619B5">
        <w:rPr>
          <w:sz w:val="24"/>
          <w:szCs w:val="24"/>
          <w:lang w:eastAsia="ru-RU"/>
        </w:rPr>
        <w:t>где:</w:t>
      </w:r>
    </w:p>
    <w:p w:rsidR="00682418" w:rsidRPr="009619B5" w:rsidRDefault="00682418" w:rsidP="00682418">
      <w:pPr>
        <w:widowControl/>
        <w:autoSpaceDE/>
        <w:autoSpaceDN/>
        <w:ind w:firstLine="567"/>
        <w:jc w:val="both"/>
        <w:rPr>
          <w:sz w:val="24"/>
          <w:szCs w:val="24"/>
          <w:lang w:eastAsia="ru-RU"/>
        </w:rPr>
      </w:pPr>
      <w:r w:rsidRPr="009619B5">
        <w:rPr>
          <w:sz w:val="24"/>
          <w:szCs w:val="24"/>
          <w:lang w:eastAsia="ru-RU"/>
        </w:rPr>
        <w:t>А – показатель обеспеченности площадкой на одного человека;</w:t>
      </w:r>
    </w:p>
    <w:p w:rsidR="00682418" w:rsidRPr="009619B5" w:rsidRDefault="00682418" w:rsidP="00682418">
      <w:pPr>
        <w:pStyle w:val="a3"/>
        <w:ind w:firstLine="709"/>
        <w:rPr>
          <w:spacing w:val="1"/>
        </w:rPr>
      </w:pPr>
      <w:r w:rsidRPr="009619B5">
        <w:rPr>
          <w:lang w:eastAsia="ru-RU"/>
        </w:rPr>
        <w:t>15 кв. м – показатель социальной нормы предоставления площади жилого помещения на одного человека.</w:t>
      </w:r>
    </w:p>
    <w:p w:rsidR="00D36EDA" w:rsidRPr="009619B5" w:rsidRDefault="00CA0745" w:rsidP="000735DE">
      <w:pPr>
        <w:pStyle w:val="a3"/>
        <w:ind w:firstLine="709"/>
      </w:pPr>
      <w:r w:rsidRPr="009619B5">
        <w:t>Показатели минимально допустимых размеров площадок придомового благоустройства различного функционального назначения приведены</w:t>
      </w:r>
      <w:r w:rsidR="003016D0" w:rsidRPr="009619B5">
        <w:t xml:space="preserve"> </w:t>
      </w:r>
      <w:r w:rsidR="00B476F6" w:rsidRPr="009619B5">
        <w:rPr>
          <w:spacing w:val="-1"/>
        </w:rPr>
        <w:t xml:space="preserve">в </w:t>
      </w:r>
      <w:r w:rsidR="000735DE" w:rsidRPr="009619B5">
        <w:t xml:space="preserve">таблице </w:t>
      </w:r>
      <w:hyperlink w:anchor="_bookmark39" w:history="1">
        <w:r w:rsidR="003016D0" w:rsidRPr="009619B5">
          <w:t>2</w:t>
        </w:r>
      </w:hyperlink>
      <w:r w:rsidR="006729F9" w:rsidRPr="009619B5">
        <w:t>1</w:t>
      </w:r>
      <w:r w:rsidR="003016D0" w:rsidRPr="009619B5">
        <w:t>.</w:t>
      </w:r>
    </w:p>
    <w:p w:rsidR="000735DE" w:rsidRPr="009619B5" w:rsidRDefault="000735DE" w:rsidP="000735DE">
      <w:pPr>
        <w:pStyle w:val="a3"/>
        <w:ind w:left="403" w:firstLine="720"/>
      </w:pPr>
    </w:p>
    <w:p w:rsidR="00D36EDA" w:rsidRPr="009619B5" w:rsidRDefault="006729F9" w:rsidP="00B476F6">
      <w:pPr>
        <w:pStyle w:val="3"/>
        <w:ind w:left="0"/>
      </w:pPr>
      <w:bookmarkStart w:id="96" w:name="_bookmark39"/>
      <w:bookmarkStart w:id="97" w:name="_Toc178689291"/>
      <w:bookmarkEnd w:id="96"/>
      <w:r w:rsidRPr="009619B5">
        <w:t>Таблица 21</w:t>
      </w:r>
      <w:r w:rsidR="003016D0" w:rsidRPr="009619B5">
        <w:t xml:space="preserve"> – Расчетные 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bookmarkEnd w:id="97"/>
    </w:p>
    <w:p w:rsidR="00D36EDA" w:rsidRPr="009619B5" w:rsidRDefault="00D36EDA">
      <w:pPr>
        <w:pStyle w:val="a3"/>
        <w:spacing w:before="6"/>
        <w:jc w:val="left"/>
        <w:rPr>
          <w:b/>
          <w:sz w:val="5"/>
        </w:rPr>
      </w:pPr>
    </w:p>
    <w:tbl>
      <w:tblPr>
        <w:tblStyle w:val="TableNormal"/>
        <w:tblW w:w="92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48"/>
        <w:gridCol w:w="1701"/>
        <w:gridCol w:w="2409"/>
        <w:gridCol w:w="1560"/>
        <w:gridCol w:w="1450"/>
      </w:tblGrid>
      <w:tr w:rsidR="00D36EDA" w:rsidRPr="009619B5" w:rsidTr="0088090D">
        <w:trPr>
          <w:trHeight w:val="926"/>
        </w:trPr>
        <w:tc>
          <w:tcPr>
            <w:tcW w:w="569" w:type="dxa"/>
            <w:tcBorders>
              <w:bottom w:val="double" w:sz="1" w:space="0" w:color="000000"/>
            </w:tcBorders>
          </w:tcPr>
          <w:p w:rsidR="00D36EDA" w:rsidRPr="009619B5" w:rsidRDefault="003016D0" w:rsidP="005410D1">
            <w:pPr>
              <w:pStyle w:val="TableParagraph"/>
              <w:ind w:left="153" w:right="104" w:firstLine="43"/>
              <w:rPr>
                <w:b/>
                <w:sz w:val="20"/>
              </w:rPr>
            </w:pPr>
            <w:r w:rsidRPr="009619B5">
              <w:rPr>
                <w:b/>
                <w:sz w:val="20"/>
              </w:rPr>
              <w:t>№</w:t>
            </w:r>
            <w:r w:rsidRPr="009619B5">
              <w:rPr>
                <w:b/>
                <w:spacing w:val="-47"/>
                <w:sz w:val="20"/>
              </w:rPr>
              <w:t xml:space="preserve"> </w:t>
            </w:r>
            <w:r w:rsidRPr="009619B5">
              <w:rPr>
                <w:b/>
                <w:spacing w:val="-1"/>
                <w:sz w:val="20"/>
              </w:rPr>
              <w:t>п/п</w:t>
            </w:r>
          </w:p>
        </w:tc>
        <w:tc>
          <w:tcPr>
            <w:tcW w:w="1548" w:type="dxa"/>
            <w:tcBorders>
              <w:bottom w:val="double" w:sz="1" w:space="0" w:color="000000"/>
            </w:tcBorders>
          </w:tcPr>
          <w:p w:rsidR="00D36EDA" w:rsidRPr="009619B5" w:rsidRDefault="003016D0" w:rsidP="005410D1">
            <w:pPr>
              <w:pStyle w:val="TableParagraph"/>
              <w:ind w:left="206" w:right="54" w:hanging="72"/>
              <w:rPr>
                <w:b/>
                <w:sz w:val="20"/>
              </w:rPr>
            </w:pPr>
            <w:r w:rsidRPr="009619B5">
              <w:rPr>
                <w:b/>
                <w:sz w:val="20"/>
              </w:rPr>
              <w:t>Наименование</w:t>
            </w:r>
            <w:r w:rsidRPr="009619B5">
              <w:rPr>
                <w:b/>
                <w:spacing w:val="-47"/>
                <w:sz w:val="20"/>
              </w:rPr>
              <w:t xml:space="preserve"> </w:t>
            </w:r>
            <w:r w:rsidR="0088090D" w:rsidRPr="009619B5">
              <w:rPr>
                <w:b/>
                <w:spacing w:val="-47"/>
                <w:sz w:val="20"/>
              </w:rPr>
              <w:t xml:space="preserve">   </w:t>
            </w:r>
            <w:r w:rsidR="0088090D" w:rsidRPr="009619B5">
              <w:rPr>
                <w:b/>
                <w:sz w:val="20"/>
              </w:rPr>
              <w:t xml:space="preserve">         </w:t>
            </w:r>
            <w:r w:rsidRPr="009619B5">
              <w:rPr>
                <w:b/>
                <w:sz w:val="20"/>
              </w:rPr>
              <w:t>вида</w:t>
            </w:r>
            <w:r w:rsidRPr="009619B5">
              <w:rPr>
                <w:b/>
                <w:spacing w:val="-1"/>
                <w:sz w:val="20"/>
              </w:rPr>
              <w:t xml:space="preserve"> </w:t>
            </w:r>
            <w:r w:rsidRPr="009619B5">
              <w:rPr>
                <w:b/>
                <w:sz w:val="20"/>
              </w:rPr>
              <w:t>объекта</w:t>
            </w:r>
          </w:p>
        </w:tc>
        <w:tc>
          <w:tcPr>
            <w:tcW w:w="4110" w:type="dxa"/>
            <w:gridSpan w:val="2"/>
            <w:tcBorders>
              <w:bottom w:val="double" w:sz="1" w:space="0" w:color="000000"/>
            </w:tcBorders>
          </w:tcPr>
          <w:p w:rsidR="00D36EDA" w:rsidRPr="009619B5" w:rsidRDefault="003016D0" w:rsidP="005410D1">
            <w:pPr>
              <w:pStyle w:val="TableParagraph"/>
              <w:ind w:left="238" w:right="175"/>
              <w:jc w:val="center"/>
              <w:rPr>
                <w:b/>
                <w:sz w:val="20"/>
              </w:rPr>
            </w:pPr>
            <w:r w:rsidRPr="009619B5">
              <w:rPr>
                <w:b/>
                <w:sz w:val="20"/>
              </w:rPr>
              <w:t>Наименование</w:t>
            </w:r>
            <w:r w:rsidRPr="009619B5">
              <w:rPr>
                <w:b/>
                <w:spacing w:val="-47"/>
                <w:sz w:val="20"/>
              </w:rPr>
              <w:t xml:space="preserve"> </w:t>
            </w:r>
          </w:p>
          <w:p w:rsidR="00D36EDA" w:rsidRPr="009619B5" w:rsidRDefault="00533EA3" w:rsidP="005410D1">
            <w:pPr>
              <w:pStyle w:val="TableParagraph"/>
              <w:spacing w:line="230" w:lineRule="atLeast"/>
              <w:ind w:left="238" w:right="177"/>
              <w:jc w:val="center"/>
              <w:rPr>
                <w:b/>
                <w:sz w:val="20"/>
              </w:rPr>
            </w:pPr>
            <w:r w:rsidRPr="009619B5">
              <w:rPr>
                <w:b/>
                <w:sz w:val="20"/>
              </w:rPr>
              <w:t xml:space="preserve">минимального </w:t>
            </w:r>
            <w:r w:rsidR="003016D0" w:rsidRPr="009619B5">
              <w:rPr>
                <w:b/>
                <w:sz w:val="20"/>
              </w:rPr>
              <w:t>расчетного показателя,</w:t>
            </w:r>
            <w:r w:rsidR="003016D0" w:rsidRPr="009619B5">
              <w:rPr>
                <w:b/>
                <w:spacing w:val="-47"/>
                <w:sz w:val="20"/>
              </w:rPr>
              <w:t xml:space="preserve"> </w:t>
            </w:r>
            <w:r w:rsidR="003016D0" w:rsidRPr="009619B5">
              <w:rPr>
                <w:b/>
                <w:sz w:val="20"/>
              </w:rPr>
              <w:t>единица</w:t>
            </w:r>
            <w:r w:rsidR="003016D0" w:rsidRPr="009619B5">
              <w:rPr>
                <w:b/>
                <w:spacing w:val="-1"/>
                <w:sz w:val="20"/>
              </w:rPr>
              <w:t xml:space="preserve"> </w:t>
            </w:r>
            <w:r w:rsidR="003016D0" w:rsidRPr="009619B5">
              <w:rPr>
                <w:b/>
                <w:sz w:val="20"/>
              </w:rPr>
              <w:t>измерения</w:t>
            </w:r>
          </w:p>
        </w:tc>
        <w:tc>
          <w:tcPr>
            <w:tcW w:w="3010" w:type="dxa"/>
            <w:gridSpan w:val="2"/>
            <w:tcBorders>
              <w:bottom w:val="double" w:sz="1" w:space="0" w:color="000000"/>
            </w:tcBorders>
          </w:tcPr>
          <w:p w:rsidR="00D36EDA" w:rsidRPr="009619B5" w:rsidRDefault="003016D0" w:rsidP="005410D1">
            <w:pPr>
              <w:pStyle w:val="TableParagraph"/>
              <w:ind w:left="1143"/>
              <w:rPr>
                <w:b/>
                <w:sz w:val="20"/>
              </w:rPr>
            </w:pPr>
            <w:r w:rsidRPr="009619B5">
              <w:rPr>
                <w:b/>
                <w:sz w:val="20"/>
              </w:rPr>
              <w:t>Значение</w:t>
            </w:r>
            <w:r w:rsidRPr="009619B5">
              <w:rPr>
                <w:b/>
                <w:spacing w:val="-5"/>
                <w:sz w:val="20"/>
              </w:rPr>
              <w:t xml:space="preserve"> </w:t>
            </w:r>
            <w:r w:rsidRPr="009619B5">
              <w:rPr>
                <w:b/>
                <w:sz w:val="20"/>
              </w:rPr>
              <w:t>расчетного</w:t>
            </w:r>
            <w:r w:rsidRPr="009619B5">
              <w:rPr>
                <w:b/>
                <w:spacing w:val="-3"/>
                <w:sz w:val="20"/>
              </w:rPr>
              <w:t xml:space="preserve"> </w:t>
            </w:r>
            <w:r w:rsidRPr="009619B5">
              <w:rPr>
                <w:b/>
                <w:sz w:val="20"/>
              </w:rPr>
              <w:t>показателя</w:t>
            </w:r>
          </w:p>
        </w:tc>
      </w:tr>
      <w:tr w:rsidR="00022D10" w:rsidRPr="009619B5" w:rsidTr="0088090D">
        <w:trPr>
          <w:trHeight w:val="320"/>
        </w:trPr>
        <w:tc>
          <w:tcPr>
            <w:tcW w:w="569" w:type="dxa"/>
            <w:tcBorders>
              <w:top w:val="double" w:sz="1" w:space="0" w:color="000000"/>
              <w:bottom w:val="single" w:sz="4" w:space="0" w:color="000000"/>
            </w:tcBorders>
          </w:tcPr>
          <w:p w:rsidR="00022D10" w:rsidRPr="009619B5" w:rsidRDefault="00022D10" w:rsidP="005410D1">
            <w:pPr>
              <w:pStyle w:val="TableParagraph"/>
              <w:spacing w:before="1"/>
              <w:ind w:left="3"/>
              <w:jc w:val="center"/>
              <w:rPr>
                <w:sz w:val="20"/>
              </w:rPr>
            </w:pPr>
            <w:r w:rsidRPr="009619B5">
              <w:rPr>
                <w:w w:val="99"/>
                <w:sz w:val="20"/>
              </w:rPr>
              <w:t>1</w:t>
            </w:r>
          </w:p>
        </w:tc>
        <w:tc>
          <w:tcPr>
            <w:tcW w:w="1548" w:type="dxa"/>
            <w:tcBorders>
              <w:top w:val="double" w:sz="1" w:space="0" w:color="000000"/>
              <w:bottom w:val="single" w:sz="4" w:space="0" w:color="000000"/>
            </w:tcBorders>
          </w:tcPr>
          <w:p w:rsidR="00022D10" w:rsidRPr="009619B5" w:rsidRDefault="00022D10" w:rsidP="005410D1">
            <w:pPr>
              <w:pStyle w:val="TableParagraph"/>
              <w:spacing w:before="1"/>
              <w:ind w:left="2"/>
              <w:jc w:val="center"/>
              <w:rPr>
                <w:sz w:val="20"/>
              </w:rPr>
            </w:pPr>
            <w:r w:rsidRPr="009619B5">
              <w:rPr>
                <w:w w:val="99"/>
                <w:sz w:val="20"/>
              </w:rPr>
              <w:t>2</w:t>
            </w:r>
          </w:p>
        </w:tc>
        <w:tc>
          <w:tcPr>
            <w:tcW w:w="4110" w:type="dxa"/>
            <w:gridSpan w:val="2"/>
            <w:tcBorders>
              <w:top w:val="double" w:sz="1" w:space="0" w:color="000000"/>
            </w:tcBorders>
          </w:tcPr>
          <w:p w:rsidR="00022D10" w:rsidRPr="009619B5" w:rsidRDefault="00022D10" w:rsidP="005410D1">
            <w:pPr>
              <w:pStyle w:val="TableParagraph"/>
              <w:spacing w:before="42"/>
              <w:ind w:left="5"/>
              <w:jc w:val="center"/>
              <w:rPr>
                <w:sz w:val="20"/>
              </w:rPr>
            </w:pPr>
            <w:r w:rsidRPr="009619B5">
              <w:rPr>
                <w:w w:val="99"/>
                <w:sz w:val="20"/>
              </w:rPr>
              <w:t>3</w:t>
            </w:r>
          </w:p>
        </w:tc>
        <w:tc>
          <w:tcPr>
            <w:tcW w:w="1560" w:type="dxa"/>
            <w:tcBorders>
              <w:top w:val="double" w:sz="1" w:space="0" w:color="000000"/>
              <w:right w:val="single" w:sz="4" w:space="0" w:color="auto"/>
            </w:tcBorders>
          </w:tcPr>
          <w:p w:rsidR="00022D10" w:rsidRPr="009619B5" w:rsidRDefault="00022D10" w:rsidP="005410D1">
            <w:pPr>
              <w:pStyle w:val="TableParagraph"/>
              <w:spacing w:before="83" w:line="217" w:lineRule="exact"/>
              <w:ind w:left="4"/>
              <w:jc w:val="center"/>
              <w:rPr>
                <w:sz w:val="20"/>
              </w:rPr>
            </w:pPr>
            <w:r w:rsidRPr="009619B5">
              <w:rPr>
                <w:w w:val="99"/>
                <w:sz w:val="20"/>
              </w:rPr>
              <w:t>4</w:t>
            </w:r>
          </w:p>
        </w:tc>
        <w:tc>
          <w:tcPr>
            <w:tcW w:w="1450" w:type="dxa"/>
            <w:tcBorders>
              <w:top w:val="double" w:sz="1" w:space="0" w:color="000000"/>
              <w:left w:val="single" w:sz="4" w:space="0" w:color="auto"/>
            </w:tcBorders>
          </w:tcPr>
          <w:p w:rsidR="00022D10" w:rsidRPr="009619B5" w:rsidRDefault="00022D10" w:rsidP="005410D1">
            <w:pPr>
              <w:pStyle w:val="TableParagraph"/>
              <w:spacing w:before="83" w:line="217" w:lineRule="exact"/>
              <w:jc w:val="center"/>
              <w:rPr>
                <w:sz w:val="20"/>
              </w:rPr>
            </w:pPr>
            <w:r w:rsidRPr="009619B5">
              <w:rPr>
                <w:sz w:val="20"/>
              </w:rPr>
              <w:t>5</w:t>
            </w:r>
          </w:p>
        </w:tc>
      </w:tr>
      <w:tr w:rsidR="00533EA3" w:rsidRPr="009619B5" w:rsidTr="0088090D">
        <w:trPr>
          <w:trHeight w:val="948"/>
        </w:trPr>
        <w:tc>
          <w:tcPr>
            <w:tcW w:w="569" w:type="dxa"/>
            <w:vMerge w:val="restart"/>
            <w:tcBorders>
              <w:bottom w:val="nil"/>
            </w:tcBorders>
          </w:tcPr>
          <w:p w:rsidR="00533EA3" w:rsidRPr="009619B5" w:rsidRDefault="00533EA3" w:rsidP="00647B14">
            <w:pPr>
              <w:pStyle w:val="TableParagraph"/>
              <w:rPr>
                <w:b/>
                <w:sz w:val="24"/>
                <w:szCs w:val="24"/>
              </w:rPr>
            </w:pPr>
          </w:p>
          <w:p w:rsidR="00533EA3" w:rsidRPr="009619B5" w:rsidRDefault="00533EA3" w:rsidP="00647B14">
            <w:pPr>
              <w:pStyle w:val="TableParagraph"/>
              <w:ind w:left="105"/>
              <w:rPr>
                <w:sz w:val="24"/>
                <w:szCs w:val="24"/>
              </w:rPr>
            </w:pPr>
            <w:r w:rsidRPr="009619B5">
              <w:rPr>
                <w:w w:val="99"/>
                <w:sz w:val="24"/>
                <w:szCs w:val="24"/>
              </w:rPr>
              <w:t>1</w:t>
            </w:r>
          </w:p>
        </w:tc>
        <w:tc>
          <w:tcPr>
            <w:tcW w:w="1548" w:type="dxa"/>
            <w:vMerge w:val="restart"/>
            <w:tcBorders>
              <w:bottom w:val="nil"/>
            </w:tcBorders>
          </w:tcPr>
          <w:p w:rsidR="00533EA3" w:rsidRPr="009619B5" w:rsidRDefault="00533EA3" w:rsidP="00647B14">
            <w:pPr>
              <w:pStyle w:val="TableParagraph"/>
              <w:ind w:left="105" w:right="146"/>
              <w:jc w:val="center"/>
              <w:rPr>
                <w:sz w:val="20"/>
                <w:szCs w:val="20"/>
              </w:rPr>
            </w:pPr>
            <w:r w:rsidRPr="009619B5">
              <w:rPr>
                <w:sz w:val="20"/>
                <w:szCs w:val="20"/>
              </w:rPr>
              <w:t>Объекты</w:t>
            </w:r>
            <w:r w:rsidRPr="009619B5">
              <w:rPr>
                <w:spacing w:val="1"/>
                <w:sz w:val="20"/>
                <w:szCs w:val="20"/>
              </w:rPr>
              <w:t xml:space="preserve"> </w:t>
            </w:r>
            <w:r w:rsidRPr="009619B5">
              <w:rPr>
                <w:sz w:val="20"/>
                <w:szCs w:val="20"/>
              </w:rPr>
              <w:t>жилищного</w:t>
            </w:r>
            <w:r w:rsidRPr="009619B5">
              <w:rPr>
                <w:spacing w:val="1"/>
                <w:sz w:val="20"/>
                <w:szCs w:val="20"/>
              </w:rPr>
              <w:t xml:space="preserve"> </w:t>
            </w:r>
            <w:r w:rsidRPr="009619B5">
              <w:rPr>
                <w:sz w:val="20"/>
                <w:szCs w:val="20"/>
              </w:rPr>
              <w:t>строительства</w:t>
            </w:r>
          </w:p>
        </w:tc>
        <w:tc>
          <w:tcPr>
            <w:tcW w:w="4110" w:type="dxa"/>
            <w:gridSpan w:val="2"/>
          </w:tcPr>
          <w:p w:rsidR="00533EA3" w:rsidRPr="009619B5" w:rsidRDefault="00533EA3" w:rsidP="00647B14">
            <w:pPr>
              <w:pStyle w:val="TableParagraph"/>
              <w:jc w:val="center"/>
              <w:rPr>
                <w:sz w:val="20"/>
                <w:szCs w:val="20"/>
              </w:rPr>
            </w:pPr>
            <w:r w:rsidRPr="009619B5">
              <w:rPr>
                <w:sz w:val="20"/>
                <w:szCs w:val="20"/>
              </w:rPr>
              <w:t>Назначение</w:t>
            </w:r>
            <w:r w:rsidRPr="009619B5">
              <w:rPr>
                <w:spacing w:val="-7"/>
                <w:sz w:val="20"/>
                <w:szCs w:val="20"/>
              </w:rPr>
              <w:t xml:space="preserve"> </w:t>
            </w:r>
            <w:r w:rsidRPr="009619B5">
              <w:rPr>
                <w:sz w:val="20"/>
                <w:szCs w:val="20"/>
              </w:rPr>
              <w:t>площадки</w:t>
            </w:r>
          </w:p>
        </w:tc>
        <w:tc>
          <w:tcPr>
            <w:tcW w:w="1560" w:type="dxa"/>
            <w:tcBorders>
              <w:right w:val="single" w:sz="4" w:space="0" w:color="auto"/>
            </w:tcBorders>
          </w:tcPr>
          <w:p w:rsidR="00533EA3" w:rsidRPr="009619B5" w:rsidRDefault="00533EA3" w:rsidP="00647B14">
            <w:pPr>
              <w:pStyle w:val="TableParagraph"/>
              <w:ind w:left="260" w:right="254"/>
              <w:jc w:val="center"/>
              <w:rPr>
                <w:sz w:val="20"/>
                <w:szCs w:val="20"/>
              </w:rPr>
            </w:pPr>
            <w:r w:rsidRPr="009619B5">
              <w:rPr>
                <w:sz w:val="20"/>
                <w:szCs w:val="20"/>
              </w:rPr>
              <w:t>Площадь</w:t>
            </w:r>
            <w:r w:rsidRPr="009619B5">
              <w:rPr>
                <w:spacing w:val="-2"/>
                <w:sz w:val="20"/>
                <w:szCs w:val="20"/>
              </w:rPr>
              <w:t xml:space="preserve"> </w:t>
            </w:r>
            <w:r w:rsidRPr="009619B5">
              <w:rPr>
                <w:sz w:val="20"/>
                <w:szCs w:val="20"/>
              </w:rPr>
              <w:t>площадки,</w:t>
            </w:r>
            <w:r w:rsidRPr="009619B5">
              <w:rPr>
                <w:spacing w:val="-1"/>
                <w:sz w:val="20"/>
                <w:szCs w:val="20"/>
              </w:rPr>
              <w:t xml:space="preserve"> </w:t>
            </w:r>
            <w:r w:rsidRPr="009619B5">
              <w:rPr>
                <w:sz w:val="20"/>
                <w:szCs w:val="20"/>
              </w:rPr>
              <w:t>кв.</w:t>
            </w:r>
            <w:r w:rsidRPr="009619B5">
              <w:rPr>
                <w:spacing w:val="-1"/>
                <w:sz w:val="20"/>
                <w:szCs w:val="20"/>
              </w:rPr>
              <w:t xml:space="preserve"> </w:t>
            </w:r>
            <w:r w:rsidRPr="009619B5">
              <w:rPr>
                <w:sz w:val="20"/>
                <w:szCs w:val="20"/>
              </w:rPr>
              <w:t>м</w:t>
            </w:r>
            <w:r w:rsidRPr="009619B5">
              <w:rPr>
                <w:spacing w:val="-1"/>
                <w:sz w:val="20"/>
                <w:szCs w:val="20"/>
              </w:rPr>
              <w:t xml:space="preserve"> </w:t>
            </w:r>
            <w:r w:rsidRPr="009619B5">
              <w:rPr>
                <w:sz w:val="20"/>
                <w:szCs w:val="20"/>
              </w:rPr>
              <w:t>на</w:t>
            </w:r>
            <w:r w:rsidRPr="009619B5">
              <w:rPr>
                <w:spacing w:val="-1"/>
                <w:sz w:val="20"/>
                <w:szCs w:val="20"/>
              </w:rPr>
              <w:t xml:space="preserve"> </w:t>
            </w:r>
            <w:r w:rsidRPr="009619B5">
              <w:rPr>
                <w:sz w:val="20"/>
                <w:szCs w:val="20"/>
              </w:rPr>
              <w:t>100</w:t>
            </w:r>
            <w:r w:rsidRPr="009619B5">
              <w:rPr>
                <w:spacing w:val="-1"/>
                <w:sz w:val="20"/>
                <w:szCs w:val="20"/>
              </w:rPr>
              <w:t xml:space="preserve"> </w:t>
            </w:r>
            <w:r w:rsidRPr="009619B5">
              <w:rPr>
                <w:sz w:val="20"/>
                <w:szCs w:val="20"/>
              </w:rPr>
              <w:t>кв.</w:t>
            </w:r>
            <w:r w:rsidRPr="009619B5">
              <w:rPr>
                <w:spacing w:val="-2"/>
                <w:sz w:val="20"/>
                <w:szCs w:val="20"/>
              </w:rPr>
              <w:t xml:space="preserve"> </w:t>
            </w:r>
            <w:r w:rsidRPr="009619B5">
              <w:rPr>
                <w:sz w:val="20"/>
                <w:szCs w:val="20"/>
              </w:rPr>
              <w:t>м</w:t>
            </w:r>
          </w:p>
          <w:p w:rsidR="00A3705C" w:rsidRPr="009619B5" w:rsidRDefault="00533EA3" w:rsidP="00647B14">
            <w:pPr>
              <w:pStyle w:val="TableParagraph"/>
              <w:ind w:left="260" w:right="250"/>
              <w:jc w:val="center"/>
              <w:rPr>
                <w:spacing w:val="-1"/>
                <w:sz w:val="20"/>
                <w:szCs w:val="20"/>
              </w:rPr>
            </w:pPr>
            <w:r w:rsidRPr="009619B5">
              <w:rPr>
                <w:sz w:val="20"/>
                <w:szCs w:val="20"/>
              </w:rPr>
              <w:t>площади</w:t>
            </w:r>
            <w:r w:rsidRPr="009619B5">
              <w:rPr>
                <w:spacing w:val="-4"/>
                <w:sz w:val="20"/>
                <w:szCs w:val="20"/>
              </w:rPr>
              <w:t xml:space="preserve"> </w:t>
            </w:r>
            <w:r w:rsidRPr="009619B5">
              <w:rPr>
                <w:sz w:val="20"/>
                <w:szCs w:val="20"/>
              </w:rPr>
              <w:t>жилых помещений</w:t>
            </w:r>
            <w:r w:rsidRPr="009619B5">
              <w:rPr>
                <w:spacing w:val="-1"/>
                <w:sz w:val="20"/>
                <w:szCs w:val="20"/>
              </w:rPr>
              <w:t xml:space="preserve"> </w:t>
            </w:r>
          </w:p>
          <w:p w:rsidR="00533EA3" w:rsidRPr="009619B5" w:rsidRDefault="00533EA3" w:rsidP="00647B14">
            <w:pPr>
              <w:pStyle w:val="TableParagraph"/>
              <w:ind w:left="260" w:right="250"/>
              <w:jc w:val="center"/>
              <w:rPr>
                <w:sz w:val="20"/>
                <w:szCs w:val="20"/>
              </w:rPr>
            </w:pPr>
            <w:r w:rsidRPr="009619B5">
              <w:rPr>
                <w:sz w:val="20"/>
                <w:szCs w:val="20"/>
              </w:rPr>
              <w:t>[1,</w:t>
            </w:r>
            <w:r w:rsidRPr="009619B5">
              <w:rPr>
                <w:spacing w:val="-2"/>
                <w:sz w:val="20"/>
                <w:szCs w:val="20"/>
              </w:rPr>
              <w:t xml:space="preserve"> </w:t>
            </w:r>
            <w:r w:rsidRPr="009619B5">
              <w:rPr>
                <w:sz w:val="20"/>
                <w:szCs w:val="20"/>
              </w:rPr>
              <w:t>2]</w:t>
            </w:r>
          </w:p>
        </w:tc>
        <w:tc>
          <w:tcPr>
            <w:tcW w:w="1450" w:type="dxa"/>
            <w:tcBorders>
              <w:left w:val="single" w:sz="4" w:space="0" w:color="auto"/>
            </w:tcBorders>
          </w:tcPr>
          <w:p w:rsidR="00A3705C" w:rsidRPr="009619B5" w:rsidRDefault="00533EA3" w:rsidP="00EF56FC">
            <w:pPr>
              <w:pStyle w:val="TableParagraph"/>
              <w:ind w:right="125"/>
              <w:jc w:val="center"/>
              <w:rPr>
                <w:spacing w:val="1"/>
                <w:sz w:val="20"/>
                <w:szCs w:val="20"/>
              </w:rPr>
            </w:pPr>
            <w:r w:rsidRPr="009619B5">
              <w:rPr>
                <w:spacing w:val="-1"/>
                <w:sz w:val="20"/>
                <w:szCs w:val="20"/>
              </w:rPr>
              <w:t>Минимальны</w:t>
            </w:r>
            <w:r w:rsidRPr="009619B5">
              <w:rPr>
                <w:spacing w:val="-47"/>
                <w:sz w:val="20"/>
                <w:szCs w:val="20"/>
              </w:rPr>
              <w:t xml:space="preserve"> </w:t>
            </w:r>
            <w:r w:rsidRPr="009619B5">
              <w:rPr>
                <w:sz w:val="20"/>
                <w:szCs w:val="20"/>
              </w:rPr>
              <w:t>й размер</w:t>
            </w:r>
            <w:r w:rsidRPr="009619B5">
              <w:rPr>
                <w:spacing w:val="1"/>
                <w:sz w:val="20"/>
                <w:szCs w:val="20"/>
              </w:rPr>
              <w:t xml:space="preserve"> </w:t>
            </w:r>
            <w:r w:rsidRPr="009619B5">
              <w:rPr>
                <w:sz w:val="20"/>
                <w:szCs w:val="20"/>
              </w:rPr>
              <w:t>одной</w:t>
            </w:r>
            <w:r w:rsidRPr="009619B5">
              <w:rPr>
                <w:spacing w:val="1"/>
                <w:sz w:val="20"/>
                <w:szCs w:val="20"/>
              </w:rPr>
              <w:t xml:space="preserve"> </w:t>
            </w:r>
            <w:r w:rsidRPr="009619B5">
              <w:rPr>
                <w:sz w:val="20"/>
                <w:szCs w:val="20"/>
              </w:rPr>
              <w:t>площадки,</w:t>
            </w:r>
            <w:r w:rsidRPr="009619B5">
              <w:rPr>
                <w:spacing w:val="1"/>
                <w:sz w:val="20"/>
                <w:szCs w:val="20"/>
              </w:rPr>
              <w:t xml:space="preserve"> </w:t>
            </w:r>
          </w:p>
          <w:p w:rsidR="00533EA3" w:rsidRPr="009619B5" w:rsidRDefault="00533EA3" w:rsidP="00647B14">
            <w:pPr>
              <w:pStyle w:val="TableParagraph"/>
              <w:ind w:left="136" w:right="123"/>
              <w:jc w:val="center"/>
              <w:rPr>
                <w:sz w:val="20"/>
                <w:szCs w:val="20"/>
              </w:rPr>
            </w:pPr>
            <w:r w:rsidRPr="009619B5">
              <w:rPr>
                <w:sz w:val="20"/>
                <w:szCs w:val="20"/>
              </w:rPr>
              <w:t>кв.</w:t>
            </w:r>
            <w:r w:rsidRPr="009619B5">
              <w:rPr>
                <w:spacing w:val="-1"/>
                <w:sz w:val="20"/>
                <w:szCs w:val="20"/>
              </w:rPr>
              <w:t xml:space="preserve"> </w:t>
            </w:r>
            <w:r w:rsidRPr="009619B5">
              <w:rPr>
                <w:sz w:val="20"/>
                <w:szCs w:val="20"/>
              </w:rPr>
              <w:t>м</w:t>
            </w:r>
          </w:p>
        </w:tc>
      </w:tr>
      <w:tr w:rsidR="00D027C0" w:rsidRPr="009619B5" w:rsidTr="0088090D">
        <w:trPr>
          <w:trHeight w:val="569"/>
        </w:trPr>
        <w:tc>
          <w:tcPr>
            <w:tcW w:w="569" w:type="dxa"/>
            <w:vMerge/>
            <w:tcBorders>
              <w:top w:val="single" w:sz="4" w:space="0" w:color="000000"/>
              <w:bottom w:val="nil"/>
            </w:tcBorders>
          </w:tcPr>
          <w:p w:rsidR="00D027C0" w:rsidRPr="009619B5" w:rsidRDefault="00D027C0" w:rsidP="00647B14">
            <w:pPr>
              <w:rPr>
                <w:sz w:val="24"/>
                <w:szCs w:val="24"/>
              </w:rPr>
            </w:pPr>
          </w:p>
        </w:tc>
        <w:tc>
          <w:tcPr>
            <w:tcW w:w="1548" w:type="dxa"/>
            <w:vMerge/>
            <w:tcBorders>
              <w:top w:val="single" w:sz="4" w:space="0" w:color="000000"/>
              <w:bottom w:val="nil"/>
            </w:tcBorders>
          </w:tcPr>
          <w:p w:rsidR="00D027C0" w:rsidRPr="009619B5" w:rsidRDefault="00D027C0" w:rsidP="00647B14">
            <w:pPr>
              <w:rPr>
                <w:sz w:val="24"/>
                <w:szCs w:val="24"/>
              </w:rPr>
            </w:pPr>
          </w:p>
        </w:tc>
        <w:tc>
          <w:tcPr>
            <w:tcW w:w="4110" w:type="dxa"/>
            <w:gridSpan w:val="2"/>
          </w:tcPr>
          <w:p w:rsidR="00D027C0" w:rsidRPr="009619B5" w:rsidRDefault="00D027C0" w:rsidP="00647B14">
            <w:pPr>
              <w:pStyle w:val="TableParagraph"/>
              <w:ind w:left="105" w:right="276"/>
              <w:rPr>
                <w:sz w:val="24"/>
                <w:szCs w:val="24"/>
              </w:rPr>
            </w:pPr>
            <w:r w:rsidRPr="009619B5">
              <w:rPr>
                <w:sz w:val="24"/>
                <w:szCs w:val="24"/>
              </w:rPr>
              <w:t>Для игр детей</w:t>
            </w:r>
            <w:r w:rsidRPr="009619B5">
              <w:rPr>
                <w:spacing w:val="1"/>
                <w:sz w:val="24"/>
                <w:szCs w:val="24"/>
              </w:rPr>
              <w:t xml:space="preserve"> </w:t>
            </w:r>
            <w:r w:rsidRPr="009619B5">
              <w:rPr>
                <w:spacing w:val="-1"/>
                <w:sz w:val="24"/>
                <w:szCs w:val="24"/>
              </w:rPr>
              <w:t>дошкольного</w:t>
            </w:r>
            <w:r w:rsidRPr="009619B5">
              <w:rPr>
                <w:spacing w:val="-10"/>
                <w:sz w:val="24"/>
                <w:szCs w:val="24"/>
              </w:rPr>
              <w:t xml:space="preserve"> </w:t>
            </w:r>
            <w:r w:rsidRPr="009619B5">
              <w:rPr>
                <w:spacing w:val="-1"/>
                <w:sz w:val="24"/>
                <w:szCs w:val="24"/>
              </w:rPr>
              <w:t>и</w:t>
            </w:r>
            <w:r w:rsidRPr="009619B5">
              <w:rPr>
                <w:spacing w:val="-10"/>
                <w:sz w:val="24"/>
                <w:szCs w:val="24"/>
              </w:rPr>
              <w:t xml:space="preserve"> </w:t>
            </w:r>
            <w:r w:rsidRPr="009619B5">
              <w:rPr>
                <w:spacing w:val="-1"/>
                <w:sz w:val="24"/>
                <w:szCs w:val="24"/>
              </w:rPr>
              <w:t>младшего</w:t>
            </w:r>
            <w:r w:rsidR="002B6021" w:rsidRPr="009619B5">
              <w:rPr>
                <w:sz w:val="24"/>
                <w:szCs w:val="24"/>
              </w:rPr>
              <w:t xml:space="preserve"> </w:t>
            </w:r>
            <w:r w:rsidRPr="009619B5">
              <w:rPr>
                <w:sz w:val="24"/>
                <w:szCs w:val="24"/>
              </w:rPr>
              <w:t>школьного</w:t>
            </w:r>
            <w:r w:rsidRPr="009619B5">
              <w:rPr>
                <w:spacing w:val="-11"/>
                <w:sz w:val="24"/>
                <w:szCs w:val="24"/>
              </w:rPr>
              <w:t xml:space="preserve"> </w:t>
            </w:r>
            <w:r w:rsidRPr="009619B5">
              <w:rPr>
                <w:sz w:val="24"/>
                <w:szCs w:val="24"/>
              </w:rPr>
              <w:t>возраста</w:t>
            </w:r>
          </w:p>
        </w:tc>
        <w:tc>
          <w:tcPr>
            <w:tcW w:w="1560" w:type="dxa"/>
          </w:tcPr>
          <w:p w:rsidR="00D027C0" w:rsidRPr="009619B5" w:rsidRDefault="00D027C0" w:rsidP="00647B14">
            <w:pPr>
              <w:pStyle w:val="TableParagraph"/>
              <w:ind w:left="63" w:right="53"/>
              <w:jc w:val="center"/>
              <w:rPr>
                <w:sz w:val="24"/>
                <w:szCs w:val="24"/>
              </w:rPr>
            </w:pPr>
          </w:p>
          <w:p w:rsidR="00D027C0" w:rsidRPr="009619B5" w:rsidRDefault="00D027C0" w:rsidP="00647B14">
            <w:pPr>
              <w:pStyle w:val="TableParagraph"/>
              <w:ind w:left="63" w:right="53"/>
              <w:jc w:val="center"/>
              <w:rPr>
                <w:sz w:val="24"/>
                <w:szCs w:val="24"/>
              </w:rPr>
            </w:pPr>
            <w:r w:rsidRPr="009619B5">
              <w:rPr>
                <w:sz w:val="24"/>
                <w:szCs w:val="24"/>
              </w:rPr>
              <w:t>2,47</w:t>
            </w:r>
          </w:p>
        </w:tc>
        <w:tc>
          <w:tcPr>
            <w:tcW w:w="1450" w:type="dxa"/>
          </w:tcPr>
          <w:p w:rsidR="00D027C0" w:rsidRPr="009619B5" w:rsidRDefault="00D027C0" w:rsidP="00647B14">
            <w:pPr>
              <w:pStyle w:val="TableParagraph"/>
              <w:rPr>
                <w:b/>
                <w:sz w:val="24"/>
                <w:szCs w:val="24"/>
              </w:rPr>
            </w:pPr>
          </w:p>
          <w:p w:rsidR="00D027C0" w:rsidRPr="009619B5" w:rsidRDefault="00D027C0" w:rsidP="00647B14">
            <w:pPr>
              <w:pStyle w:val="TableParagraph"/>
              <w:ind w:left="127" w:right="123"/>
              <w:jc w:val="center"/>
              <w:rPr>
                <w:sz w:val="24"/>
                <w:szCs w:val="24"/>
              </w:rPr>
            </w:pPr>
            <w:r w:rsidRPr="009619B5">
              <w:rPr>
                <w:sz w:val="24"/>
                <w:szCs w:val="24"/>
              </w:rPr>
              <w:t>12</w:t>
            </w:r>
          </w:p>
        </w:tc>
      </w:tr>
      <w:tr w:rsidR="00022D10" w:rsidTr="0088090D">
        <w:trPr>
          <w:trHeight w:val="279"/>
        </w:trPr>
        <w:tc>
          <w:tcPr>
            <w:tcW w:w="569" w:type="dxa"/>
            <w:vMerge w:val="restart"/>
            <w:tcBorders>
              <w:top w:val="nil"/>
            </w:tcBorders>
          </w:tcPr>
          <w:p w:rsidR="00022D10" w:rsidRPr="009619B5" w:rsidRDefault="00022D10" w:rsidP="00647B14">
            <w:pPr>
              <w:rPr>
                <w:sz w:val="24"/>
                <w:szCs w:val="24"/>
              </w:rPr>
            </w:pPr>
          </w:p>
        </w:tc>
        <w:tc>
          <w:tcPr>
            <w:tcW w:w="1548" w:type="dxa"/>
            <w:vMerge w:val="restart"/>
            <w:tcBorders>
              <w:top w:val="nil"/>
            </w:tcBorders>
          </w:tcPr>
          <w:p w:rsidR="00022D10" w:rsidRPr="009619B5" w:rsidRDefault="00022D10" w:rsidP="00647B14">
            <w:pPr>
              <w:rPr>
                <w:sz w:val="24"/>
                <w:szCs w:val="24"/>
              </w:rPr>
            </w:pPr>
          </w:p>
        </w:tc>
        <w:tc>
          <w:tcPr>
            <w:tcW w:w="4110" w:type="dxa"/>
            <w:gridSpan w:val="2"/>
          </w:tcPr>
          <w:p w:rsidR="00022D10" w:rsidRPr="009619B5" w:rsidRDefault="00022D10" w:rsidP="00647B14">
            <w:pPr>
              <w:pStyle w:val="TableParagraph"/>
              <w:ind w:left="105"/>
              <w:rPr>
                <w:sz w:val="24"/>
                <w:szCs w:val="24"/>
              </w:rPr>
            </w:pPr>
            <w:r w:rsidRPr="009619B5">
              <w:rPr>
                <w:sz w:val="24"/>
                <w:szCs w:val="24"/>
              </w:rPr>
              <w:t>Для</w:t>
            </w:r>
            <w:r w:rsidRPr="009619B5">
              <w:rPr>
                <w:spacing w:val="-7"/>
                <w:sz w:val="24"/>
                <w:szCs w:val="24"/>
              </w:rPr>
              <w:t xml:space="preserve"> </w:t>
            </w:r>
            <w:r w:rsidRPr="009619B5">
              <w:rPr>
                <w:sz w:val="24"/>
                <w:szCs w:val="24"/>
              </w:rPr>
              <w:t>отдыха</w:t>
            </w:r>
            <w:r w:rsidRPr="009619B5">
              <w:rPr>
                <w:spacing w:val="-2"/>
                <w:sz w:val="24"/>
                <w:szCs w:val="24"/>
              </w:rPr>
              <w:t xml:space="preserve"> </w:t>
            </w:r>
            <w:r w:rsidRPr="009619B5">
              <w:rPr>
                <w:sz w:val="24"/>
                <w:szCs w:val="24"/>
              </w:rPr>
              <w:t>взрослого</w:t>
            </w:r>
            <w:r w:rsidR="002B6021" w:rsidRPr="009619B5">
              <w:rPr>
                <w:sz w:val="24"/>
                <w:szCs w:val="24"/>
              </w:rPr>
              <w:t xml:space="preserve"> </w:t>
            </w:r>
            <w:r w:rsidRPr="009619B5">
              <w:rPr>
                <w:sz w:val="24"/>
                <w:szCs w:val="24"/>
              </w:rPr>
              <w:t>населения</w:t>
            </w:r>
          </w:p>
          <w:p w:rsidR="00682418" w:rsidRPr="009619B5" w:rsidRDefault="00682418" w:rsidP="00647B14">
            <w:pPr>
              <w:pStyle w:val="TableParagraph"/>
              <w:ind w:left="105"/>
              <w:rPr>
                <w:sz w:val="24"/>
                <w:szCs w:val="24"/>
              </w:rPr>
            </w:pPr>
          </w:p>
        </w:tc>
        <w:tc>
          <w:tcPr>
            <w:tcW w:w="1560" w:type="dxa"/>
          </w:tcPr>
          <w:p w:rsidR="00022D10" w:rsidRPr="009619B5" w:rsidRDefault="00022D10" w:rsidP="00647B14">
            <w:pPr>
              <w:pStyle w:val="TableParagraph"/>
              <w:ind w:left="581" w:hanging="562"/>
              <w:jc w:val="center"/>
              <w:rPr>
                <w:sz w:val="24"/>
                <w:szCs w:val="24"/>
              </w:rPr>
            </w:pPr>
            <w:r w:rsidRPr="009619B5">
              <w:rPr>
                <w:sz w:val="24"/>
                <w:szCs w:val="24"/>
              </w:rPr>
              <w:t>0,7</w:t>
            </w:r>
          </w:p>
        </w:tc>
        <w:tc>
          <w:tcPr>
            <w:tcW w:w="1450" w:type="dxa"/>
          </w:tcPr>
          <w:p w:rsidR="00022D10" w:rsidRPr="00647B14" w:rsidRDefault="00022D10" w:rsidP="00647B14">
            <w:pPr>
              <w:pStyle w:val="TableParagraph"/>
              <w:jc w:val="center"/>
              <w:rPr>
                <w:sz w:val="24"/>
                <w:szCs w:val="24"/>
              </w:rPr>
            </w:pPr>
            <w:r w:rsidRPr="009619B5">
              <w:rPr>
                <w:sz w:val="24"/>
                <w:szCs w:val="24"/>
              </w:rPr>
              <w:t>15</w:t>
            </w:r>
          </w:p>
        </w:tc>
      </w:tr>
      <w:tr w:rsidR="00022D10" w:rsidTr="0088090D">
        <w:trPr>
          <w:trHeight w:val="230"/>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4110" w:type="dxa"/>
            <w:gridSpan w:val="2"/>
          </w:tcPr>
          <w:p w:rsidR="00022D10" w:rsidRDefault="00022D10" w:rsidP="00647B14">
            <w:pPr>
              <w:pStyle w:val="TableParagraph"/>
              <w:ind w:left="105"/>
              <w:rPr>
                <w:sz w:val="24"/>
                <w:szCs w:val="24"/>
              </w:rPr>
            </w:pPr>
            <w:r w:rsidRPr="00647B14">
              <w:rPr>
                <w:sz w:val="24"/>
                <w:szCs w:val="24"/>
              </w:rPr>
              <w:t>Для</w:t>
            </w:r>
            <w:r w:rsidRPr="00647B14">
              <w:rPr>
                <w:spacing w:val="-10"/>
                <w:sz w:val="24"/>
                <w:szCs w:val="24"/>
              </w:rPr>
              <w:t xml:space="preserve"> </w:t>
            </w:r>
            <w:r w:rsidRPr="00647B14">
              <w:rPr>
                <w:sz w:val="24"/>
                <w:szCs w:val="24"/>
              </w:rPr>
              <w:t>занятий</w:t>
            </w:r>
            <w:r w:rsidRPr="00647B14">
              <w:rPr>
                <w:spacing w:val="-10"/>
                <w:sz w:val="24"/>
                <w:szCs w:val="24"/>
              </w:rPr>
              <w:t xml:space="preserve"> </w:t>
            </w:r>
            <w:r w:rsidRPr="00647B14">
              <w:rPr>
                <w:sz w:val="24"/>
                <w:szCs w:val="24"/>
              </w:rPr>
              <w:t>физкультурой</w:t>
            </w:r>
          </w:p>
          <w:p w:rsidR="00682418" w:rsidRPr="00647B14" w:rsidRDefault="00682418" w:rsidP="00647B14">
            <w:pPr>
              <w:pStyle w:val="TableParagraph"/>
              <w:ind w:left="105"/>
              <w:rPr>
                <w:sz w:val="24"/>
                <w:szCs w:val="24"/>
              </w:rPr>
            </w:pPr>
          </w:p>
        </w:tc>
        <w:tc>
          <w:tcPr>
            <w:tcW w:w="1560" w:type="dxa"/>
          </w:tcPr>
          <w:p w:rsidR="00022D10" w:rsidRPr="00647B14" w:rsidRDefault="00022D10" w:rsidP="00647B14">
            <w:pPr>
              <w:pStyle w:val="TableParagraph"/>
              <w:ind w:left="581" w:hanging="562"/>
              <w:jc w:val="center"/>
              <w:rPr>
                <w:sz w:val="24"/>
                <w:szCs w:val="24"/>
              </w:rPr>
            </w:pPr>
            <w:r w:rsidRPr="00647B14">
              <w:rPr>
                <w:sz w:val="24"/>
                <w:szCs w:val="24"/>
              </w:rPr>
              <w:t>2,6</w:t>
            </w:r>
          </w:p>
        </w:tc>
        <w:tc>
          <w:tcPr>
            <w:tcW w:w="1450" w:type="dxa"/>
          </w:tcPr>
          <w:p w:rsidR="00022D10" w:rsidRPr="00647B14" w:rsidRDefault="00022D10" w:rsidP="00647B14">
            <w:pPr>
              <w:pStyle w:val="TableParagraph"/>
              <w:jc w:val="center"/>
              <w:rPr>
                <w:sz w:val="24"/>
                <w:szCs w:val="24"/>
              </w:rPr>
            </w:pPr>
            <w:r w:rsidRPr="00647B14">
              <w:rPr>
                <w:sz w:val="24"/>
                <w:szCs w:val="24"/>
              </w:rPr>
              <w:t>98</w:t>
            </w:r>
          </w:p>
        </w:tc>
      </w:tr>
      <w:tr w:rsidR="00022D10" w:rsidTr="0088090D">
        <w:trPr>
          <w:trHeight w:val="827"/>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4110" w:type="dxa"/>
            <w:gridSpan w:val="2"/>
          </w:tcPr>
          <w:p w:rsidR="00022D10" w:rsidRPr="00647B14" w:rsidRDefault="00022D10" w:rsidP="00647B14">
            <w:pPr>
              <w:pStyle w:val="TableParagraph"/>
              <w:ind w:left="105"/>
              <w:rPr>
                <w:sz w:val="24"/>
                <w:szCs w:val="24"/>
              </w:rPr>
            </w:pPr>
            <w:r w:rsidRPr="00647B14">
              <w:rPr>
                <w:sz w:val="24"/>
                <w:szCs w:val="24"/>
              </w:rPr>
              <w:t>Для</w:t>
            </w:r>
            <w:r w:rsidRPr="00647B14">
              <w:rPr>
                <w:spacing w:val="-7"/>
                <w:sz w:val="24"/>
                <w:szCs w:val="24"/>
              </w:rPr>
              <w:t xml:space="preserve"> </w:t>
            </w:r>
            <w:r w:rsidRPr="00647B14">
              <w:rPr>
                <w:sz w:val="24"/>
                <w:szCs w:val="24"/>
              </w:rPr>
              <w:t>хозяйственных</w:t>
            </w:r>
            <w:r w:rsidRPr="00647B14">
              <w:rPr>
                <w:spacing w:val="-6"/>
                <w:sz w:val="24"/>
                <w:szCs w:val="24"/>
              </w:rPr>
              <w:t xml:space="preserve"> </w:t>
            </w:r>
            <w:r w:rsidRPr="00647B14">
              <w:rPr>
                <w:sz w:val="24"/>
                <w:szCs w:val="24"/>
              </w:rPr>
              <w:t>целей</w:t>
            </w:r>
            <w:r w:rsidR="002B6021" w:rsidRPr="00647B14">
              <w:rPr>
                <w:sz w:val="24"/>
                <w:szCs w:val="24"/>
              </w:rPr>
              <w:t xml:space="preserve"> </w:t>
            </w:r>
            <w:r w:rsidR="002B6021" w:rsidRPr="00647B14">
              <w:rPr>
                <w:spacing w:val="-1"/>
                <w:sz w:val="24"/>
                <w:szCs w:val="24"/>
              </w:rPr>
              <w:t xml:space="preserve"> </w:t>
            </w:r>
            <w:r w:rsidRPr="00647B14">
              <w:rPr>
                <w:spacing w:val="-1"/>
                <w:sz w:val="24"/>
                <w:szCs w:val="24"/>
              </w:rPr>
              <w:t>(контейнерные площадки</w:t>
            </w:r>
            <w:r w:rsidRPr="00647B14">
              <w:rPr>
                <w:spacing w:val="-47"/>
                <w:sz w:val="24"/>
                <w:szCs w:val="24"/>
              </w:rPr>
              <w:t xml:space="preserve"> </w:t>
            </w:r>
            <w:r w:rsidRPr="00647B14">
              <w:rPr>
                <w:sz w:val="24"/>
                <w:szCs w:val="24"/>
              </w:rPr>
              <w:t>для сбора ТКО и</w:t>
            </w:r>
            <w:r w:rsidRPr="00647B14">
              <w:rPr>
                <w:spacing w:val="1"/>
                <w:sz w:val="24"/>
                <w:szCs w:val="24"/>
              </w:rPr>
              <w:t xml:space="preserve"> </w:t>
            </w:r>
            <w:r w:rsidRPr="00647B14">
              <w:rPr>
                <w:sz w:val="24"/>
                <w:szCs w:val="24"/>
              </w:rPr>
              <w:t>крупногабаритного</w:t>
            </w:r>
            <w:r w:rsidR="002B6021" w:rsidRPr="00647B14">
              <w:rPr>
                <w:sz w:val="24"/>
                <w:szCs w:val="24"/>
              </w:rPr>
              <w:t xml:space="preserve"> </w:t>
            </w:r>
            <w:r w:rsidR="00086473" w:rsidRPr="00647B14">
              <w:rPr>
                <w:sz w:val="24"/>
                <w:szCs w:val="24"/>
              </w:rPr>
              <w:t>мусора) [6</w:t>
            </w:r>
            <w:r w:rsidRPr="00647B14">
              <w:rPr>
                <w:sz w:val="24"/>
                <w:szCs w:val="24"/>
              </w:rPr>
              <w:t>]</w:t>
            </w:r>
          </w:p>
        </w:tc>
        <w:tc>
          <w:tcPr>
            <w:tcW w:w="1560" w:type="dxa"/>
          </w:tcPr>
          <w:p w:rsidR="00022D10" w:rsidRPr="00647B14" w:rsidRDefault="00022D10" w:rsidP="00647B14">
            <w:pPr>
              <w:pStyle w:val="TableParagraph"/>
              <w:ind w:hanging="562"/>
              <w:jc w:val="center"/>
              <w:rPr>
                <w:b/>
                <w:sz w:val="24"/>
                <w:szCs w:val="24"/>
              </w:rPr>
            </w:pPr>
          </w:p>
          <w:p w:rsidR="00022D10" w:rsidRPr="00647B14" w:rsidRDefault="00022D10" w:rsidP="00647B14">
            <w:pPr>
              <w:pStyle w:val="TableParagraph"/>
              <w:ind w:left="581" w:hanging="562"/>
              <w:jc w:val="center"/>
              <w:rPr>
                <w:sz w:val="24"/>
                <w:szCs w:val="24"/>
              </w:rPr>
            </w:pPr>
            <w:r w:rsidRPr="00647B14">
              <w:rPr>
                <w:sz w:val="24"/>
                <w:szCs w:val="24"/>
              </w:rPr>
              <w:t>0,2</w:t>
            </w:r>
          </w:p>
        </w:tc>
        <w:tc>
          <w:tcPr>
            <w:tcW w:w="1450" w:type="dxa"/>
          </w:tcPr>
          <w:p w:rsidR="00022D10" w:rsidRPr="00647B14" w:rsidRDefault="00022D10" w:rsidP="00647B14">
            <w:pPr>
              <w:pStyle w:val="TableParagraph"/>
              <w:jc w:val="center"/>
              <w:rPr>
                <w:sz w:val="24"/>
                <w:szCs w:val="24"/>
              </w:rPr>
            </w:pPr>
            <w:r w:rsidRPr="00647B14">
              <w:rPr>
                <w:sz w:val="24"/>
                <w:szCs w:val="24"/>
              </w:rPr>
              <w:t>10</w:t>
            </w:r>
          </w:p>
        </w:tc>
      </w:tr>
      <w:tr w:rsidR="00022D10" w:rsidTr="0088090D">
        <w:trPr>
          <w:trHeight w:val="413"/>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1701" w:type="dxa"/>
            <w:vMerge w:val="restart"/>
          </w:tcPr>
          <w:p w:rsidR="00022D10" w:rsidRPr="00647B14" w:rsidRDefault="00022D10" w:rsidP="00647B14">
            <w:pPr>
              <w:pStyle w:val="TableParagraph"/>
              <w:ind w:left="105"/>
              <w:rPr>
                <w:sz w:val="24"/>
                <w:szCs w:val="24"/>
              </w:rPr>
            </w:pPr>
            <w:r w:rsidRPr="00647B14">
              <w:rPr>
                <w:sz w:val="24"/>
                <w:szCs w:val="24"/>
              </w:rPr>
              <w:t>Озеленение</w:t>
            </w:r>
          </w:p>
          <w:p w:rsidR="00022D10" w:rsidRPr="00647B14" w:rsidRDefault="00086473" w:rsidP="00647B14">
            <w:pPr>
              <w:pStyle w:val="TableParagraph"/>
              <w:ind w:left="105"/>
              <w:rPr>
                <w:sz w:val="24"/>
                <w:szCs w:val="24"/>
              </w:rPr>
            </w:pPr>
            <w:r w:rsidRPr="00647B14">
              <w:rPr>
                <w:sz w:val="24"/>
                <w:szCs w:val="24"/>
              </w:rPr>
              <w:t>[7</w:t>
            </w:r>
            <w:r w:rsidR="00022D10" w:rsidRPr="00647B14">
              <w:rPr>
                <w:sz w:val="24"/>
                <w:szCs w:val="24"/>
              </w:rPr>
              <w:t>]</w:t>
            </w:r>
          </w:p>
        </w:tc>
        <w:tc>
          <w:tcPr>
            <w:tcW w:w="2409" w:type="dxa"/>
          </w:tcPr>
          <w:p w:rsidR="00022D10" w:rsidRPr="00647B14" w:rsidRDefault="00022D10" w:rsidP="00647B14">
            <w:pPr>
              <w:pStyle w:val="TableParagraph"/>
              <w:ind w:left="107"/>
              <w:rPr>
                <w:sz w:val="24"/>
                <w:szCs w:val="24"/>
              </w:rPr>
            </w:pPr>
            <w:r w:rsidRPr="00647B14">
              <w:rPr>
                <w:sz w:val="24"/>
                <w:szCs w:val="24"/>
              </w:rPr>
              <w:t>Застройка</w:t>
            </w:r>
            <w:r w:rsidR="002B6021" w:rsidRPr="00647B14">
              <w:rPr>
                <w:sz w:val="24"/>
                <w:szCs w:val="24"/>
              </w:rPr>
              <w:t xml:space="preserve"> </w:t>
            </w:r>
            <w:r w:rsidRPr="00647B14">
              <w:rPr>
                <w:spacing w:val="-1"/>
                <w:sz w:val="24"/>
                <w:szCs w:val="24"/>
              </w:rPr>
              <w:t>на свободных</w:t>
            </w:r>
            <w:r w:rsidRPr="00647B14">
              <w:rPr>
                <w:spacing w:val="-47"/>
                <w:sz w:val="24"/>
                <w:szCs w:val="24"/>
              </w:rPr>
              <w:t xml:space="preserve"> </w:t>
            </w:r>
            <w:r w:rsidRPr="00647B14">
              <w:rPr>
                <w:sz w:val="24"/>
                <w:szCs w:val="24"/>
              </w:rPr>
              <w:t>территориях</w:t>
            </w:r>
          </w:p>
        </w:tc>
        <w:tc>
          <w:tcPr>
            <w:tcW w:w="1560" w:type="dxa"/>
          </w:tcPr>
          <w:p w:rsidR="00022D10" w:rsidRPr="00647B14" w:rsidRDefault="00022D10" w:rsidP="00647B14">
            <w:pPr>
              <w:pStyle w:val="TableParagraph"/>
              <w:ind w:hanging="562"/>
              <w:jc w:val="center"/>
              <w:rPr>
                <w:b/>
                <w:sz w:val="24"/>
                <w:szCs w:val="24"/>
              </w:rPr>
            </w:pPr>
          </w:p>
          <w:p w:rsidR="00022D10" w:rsidRPr="00647B14" w:rsidRDefault="00022D10" w:rsidP="00647B14">
            <w:pPr>
              <w:pStyle w:val="TableParagraph"/>
              <w:ind w:left="605" w:hanging="562"/>
              <w:jc w:val="center"/>
              <w:rPr>
                <w:sz w:val="24"/>
                <w:szCs w:val="24"/>
              </w:rPr>
            </w:pPr>
            <w:r w:rsidRPr="00647B14">
              <w:rPr>
                <w:sz w:val="24"/>
                <w:szCs w:val="24"/>
              </w:rPr>
              <w:t>22</w:t>
            </w:r>
          </w:p>
        </w:tc>
        <w:tc>
          <w:tcPr>
            <w:tcW w:w="1450" w:type="dxa"/>
          </w:tcPr>
          <w:p w:rsidR="00022D10" w:rsidRPr="00647B14" w:rsidRDefault="00022D10" w:rsidP="00647B14">
            <w:pPr>
              <w:pStyle w:val="TableParagraph"/>
              <w:ind w:left="7"/>
              <w:jc w:val="center"/>
              <w:rPr>
                <w:sz w:val="24"/>
                <w:szCs w:val="24"/>
              </w:rPr>
            </w:pPr>
            <w:r w:rsidRPr="00647B14">
              <w:rPr>
                <w:sz w:val="24"/>
                <w:szCs w:val="24"/>
              </w:rPr>
              <w:t>-</w:t>
            </w:r>
          </w:p>
        </w:tc>
      </w:tr>
      <w:tr w:rsidR="00022D10" w:rsidTr="0088090D">
        <w:trPr>
          <w:trHeight w:val="661"/>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1701" w:type="dxa"/>
            <w:vMerge/>
            <w:tcBorders>
              <w:top w:val="nil"/>
            </w:tcBorders>
          </w:tcPr>
          <w:p w:rsidR="00022D10" w:rsidRPr="00647B14" w:rsidRDefault="00022D10" w:rsidP="00647B14">
            <w:pPr>
              <w:rPr>
                <w:sz w:val="24"/>
                <w:szCs w:val="24"/>
              </w:rPr>
            </w:pPr>
          </w:p>
        </w:tc>
        <w:tc>
          <w:tcPr>
            <w:tcW w:w="2409" w:type="dxa"/>
          </w:tcPr>
          <w:p w:rsidR="00682418" w:rsidRDefault="002B6021" w:rsidP="00647B14">
            <w:pPr>
              <w:pStyle w:val="TableParagraph"/>
              <w:ind w:left="107"/>
              <w:rPr>
                <w:spacing w:val="-1"/>
                <w:sz w:val="24"/>
                <w:szCs w:val="24"/>
              </w:rPr>
            </w:pPr>
            <w:r w:rsidRPr="00647B14">
              <w:rPr>
                <w:sz w:val="24"/>
                <w:szCs w:val="24"/>
              </w:rPr>
              <w:t>Р</w:t>
            </w:r>
            <w:r w:rsidR="00022D10" w:rsidRPr="00647B14">
              <w:rPr>
                <w:sz w:val="24"/>
                <w:szCs w:val="24"/>
              </w:rPr>
              <w:t>азвитие</w:t>
            </w:r>
            <w:r w:rsidRPr="00647B14">
              <w:rPr>
                <w:sz w:val="24"/>
                <w:szCs w:val="24"/>
              </w:rPr>
              <w:t xml:space="preserve"> </w:t>
            </w:r>
            <w:r w:rsidR="00022D10" w:rsidRPr="00647B14">
              <w:rPr>
                <w:sz w:val="24"/>
                <w:szCs w:val="24"/>
              </w:rPr>
              <w:t>застроенных</w:t>
            </w:r>
            <w:r w:rsidR="00022D10" w:rsidRPr="00647B14">
              <w:rPr>
                <w:spacing w:val="1"/>
                <w:sz w:val="24"/>
                <w:szCs w:val="24"/>
              </w:rPr>
              <w:t xml:space="preserve"> </w:t>
            </w:r>
            <w:r w:rsidR="00022D10" w:rsidRPr="00647B14">
              <w:rPr>
                <w:spacing w:val="-1"/>
                <w:sz w:val="24"/>
                <w:szCs w:val="24"/>
              </w:rPr>
              <w:t xml:space="preserve">территорий, </w:t>
            </w:r>
            <w:r w:rsidRPr="00647B14">
              <w:rPr>
                <w:spacing w:val="-1"/>
                <w:sz w:val="24"/>
                <w:szCs w:val="24"/>
              </w:rPr>
              <w:t xml:space="preserve"> </w:t>
            </w:r>
          </w:p>
          <w:p w:rsidR="00022D10" w:rsidRPr="00647B14" w:rsidRDefault="00022D10" w:rsidP="00647B14">
            <w:pPr>
              <w:pStyle w:val="TableParagraph"/>
              <w:ind w:left="107"/>
              <w:rPr>
                <w:sz w:val="24"/>
                <w:szCs w:val="24"/>
              </w:rPr>
            </w:pPr>
            <w:r w:rsidRPr="00647B14">
              <w:rPr>
                <w:sz w:val="24"/>
                <w:szCs w:val="24"/>
              </w:rPr>
              <w:t>в</w:t>
            </w:r>
            <w:r w:rsidR="004501C6" w:rsidRPr="00647B14">
              <w:rPr>
                <w:sz w:val="24"/>
                <w:szCs w:val="24"/>
              </w:rPr>
              <w:t xml:space="preserve"> том числе</w:t>
            </w:r>
            <w:r w:rsidR="002B6021" w:rsidRPr="00647B14">
              <w:rPr>
                <w:sz w:val="24"/>
                <w:szCs w:val="24"/>
              </w:rPr>
              <w:t xml:space="preserve"> </w:t>
            </w:r>
            <w:r w:rsidRPr="00647B14">
              <w:rPr>
                <w:sz w:val="24"/>
                <w:szCs w:val="24"/>
              </w:rPr>
              <w:t>уплотнение</w:t>
            </w:r>
          </w:p>
        </w:tc>
        <w:tc>
          <w:tcPr>
            <w:tcW w:w="1560" w:type="dxa"/>
          </w:tcPr>
          <w:p w:rsidR="00022D10" w:rsidRPr="00647B14" w:rsidRDefault="00022D10" w:rsidP="00647B14">
            <w:pPr>
              <w:pStyle w:val="TableParagraph"/>
              <w:ind w:hanging="562"/>
              <w:jc w:val="center"/>
              <w:rPr>
                <w:b/>
                <w:sz w:val="24"/>
                <w:szCs w:val="24"/>
              </w:rPr>
            </w:pPr>
          </w:p>
          <w:p w:rsidR="00022D10" w:rsidRPr="00647B14" w:rsidRDefault="00022D10" w:rsidP="00647B14">
            <w:pPr>
              <w:pStyle w:val="TableParagraph"/>
              <w:ind w:left="605" w:hanging="562"/>
              <w:jc w:val="center"/>
              <w:rPr>
                <w:sz w:val="24"/>
                <w:szCs w:val="24"/>
              </w:rPr>
            </w:pPr>
            <w:r w:rsidRPr="00647B14">
              <w:rPr>
                <w:sz w:val="24"/>
                <w:szCs w:val="24"/>
              </w:rPr>
              <w:t>22</w:t>
            </w:r>
          </w:p>
        </w:tc>
        <w:tc>
          <w:tcPr>
            <w:tcW w:w="1450" w:type="dxa"/>
          </w:tcPr>
          <w:p w:rsidR="00022D10" w:rsidRPr="00647B14" w:rsidRDefault="00022D10" w:rsidP="00647B14">
            <w:pPr>
              <w:pStyle w:val="TableParagraph"/>
              <w:ind w:left="7"/>
              <w:jc w:val="center"/>
              <w:rPr>
                <w:sz w:val="24"/>
                <w:szCs w:val="24"/>
              </w:rPr>
            </w:pPr>
            <w:r w:rsidRPr="00647B14">
              <w:rPr>
                <w:sz w:val="24"/>
                <w:szCs w:val="24"/>
              </w:rPr>
              <w:t>-</w:t>
            </w:r>
          </w:p>
        </w:tc>
      </w:tr>
      <w:tr w:rsidR="00022D10" w:rsidTr="0088090D">
        <w:trPr>
          <w:trHeight w:val="543"/>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4110" w:type="dxa"/>
            <w:gridSpan w:val="2"/>
          </w:tcPr>
          <w:p w:rsidR="00022D10" w:rsidRPr="00647B14" w:rsidRDefault="00022D10" w:rsidP="00647B14">
            <w:pPr>
              <w:pStyle w:val="TableParagraph"/>
              <w:ind w:left="105"/>
              <w:rPr>
                <w:sz w:val="24"/>
                <w:szCs w:val="24"/>
              </w:rPr>
            </w:pPr>
            <w:r w:rsidRPr="00647B14">
              <w:rPr>
                <w:sz w:val="24"/>
                <w:szCs w:val="24"/>
              </w:rPr>
              <w:t>Крытые</w:t>
            </w:r>
            <w:r w:rsidRPr="00647B14">
              <w:rPr>
                <w:spacing w:val="-3"/>
                <w:sz w:val="24"/>
                <w:szCs w:val="24"/>
              </w:rPr>
              <w:t xml:space="preserve"> </w:t>
            </w:r>
            <w:r w:rsidRPr="00647B14">
              <w:rPr>
                <w:sz w:val="24"/>
                <w:szCs w:val="24"/>
              </w:rPr>
              <w:t>общественные</w:t>
            </w:r>
          </w:p>
          <w:p w:rsidR="00022D10" w:rsidRPr="00647B14" w:rsidRDefault="00022D10" w:rsidP="00647B14">
            <w:pPr>
              <w:pStyle w:val="TableParagraph"/>
              <w:ind w:left="105" w:right="560"/>
              <w:rPr>
                <w:sz w:val="24"/>
                <w:szCs w:val="24"/>
              </w:rPr>
            </w:pPr>
            <w:r w:rsidRPr="00647B14">
              <w:rPr>
                <w:spacing w:val="-1"/>
                <w:sz w:val="24"/>
                <w:szCs w:val="24"/>
              </w:rPr>
              <w:t xml:space="preserve">пространства </w:t>
            </w:r>
            <w:r w:rsidRPr="00647B14">
              <w:rPr>
                <w:sz w:val="24"/>
                <w:szCs w:val="24"/>
              </w:rPr>
              <w:t>(зимние</w:t>
            </w:r>
            <w:r w:rsidR="00E27748" w:rsidRPr="00647B14">
              <w:rPr>
                <w:sz w:val="24"/>
                <w:szCs w:val="24"/>
              </w:rPr>
              <w:t xml:space="preserve"> </w:t>
            </w:r>
            <w:r w:rsidRPr="00647B14">
              <w:rPr>
                <w:spacing w:val="-47"/>
                <w:sz w:val="24"/>
                <w:szCs w:val="24"/>
              </w:rPr>
              <w:t xml:space="preserve"> </w:t>
            </w:r>
            <w:r w:rsidR="00086473" w:rsidRPr="00647B14">
              <w:rPr>
                <w:sz w:val="24"/>
                <w:szCs w:val="24"/>
              </w:rPr>
              <w:t>сады) [8</w:t>
            </w:r>
            <w:r w:rsidRPr="00647B14">
              <w:rPr>
                <w:sz w:val="24"/>
                <w:szCs w:val="24"/>
              </w:rPr>
              <w:t>]</w:t>
            </w:r>
          </w:p>
        </w:tc>
        <w:tc>
          <w:tcPr>
            <w:tcW w:w="1560" w:type="dxa"/>
          </w:tcPr>
          <w:p w:rsidR="00022D10" w:rsidRPr="00647B14" w:rsidRDefault="00022D10" w:rsidP="00647B14">
            <w:pPr>
              <w:pStyle w:val="TableParagraph"/>
              <w:ind w:hanging="562"/>
              <w:jc w:val="center"/>
              <w:rPr>
                <w:b/>
                <w:sz w:val="24"/>
                <w:szCs w:val="24"/>
              </w:rPr>
            </w:pPr>
          </w:p>
          <w:p w:rsidR="00022D10" w:rsidRPr="00647B14" w:rsidRDefault="00022D10" w:rsidP="00647B14">
            <w:pPr>
              <w:pStyle w:val="TableParagraph"/>
              <w:ind w:left="6" w:hanging="562"/>
              <w:jc w:val="center"/>
              <w:rPr>
                <w:sz w:val="24"/>
                <w:szCs w:val="24"/>
              </w:rPr>
            </w:pPr>
            <w:r w:rsidRPr="00647B14">
              <w:rPr>
                <w:w w:val="99"/>
                <w:sz w:val="24"/>
                <w:szCs w:val="24"/>
              </w:rPr>
              <w:t>-</w:t>
            </w:r>
          </w:p>
        </w:tc>
        <w:tc>
          <w:tcPr>
            <w:tcW w:w="1450" w:type="dxa"/>
          </w:tcPr>
          <w:p w:rsidR="00022D10" w:rsidRPr="00647B14" w:rsidRDefault="00022D10" w:rsidP="00647B14">
            <w:pPr>
              <w:pStyle w:val="TableParagraph"/>
              <w:jc w:val="center"/>
              <w:rPr>
                <w:sz w:val="24"/>
                <w:szCs w:val="24"/>
              </w:rPr>
            </w:pPr>
            <w:r w:rsidRPr="00647B14">
              <w:rPr>
                <w:sz w:val="24"/>
                <w:szCs w:val="24"/>
              </w:rPr>
              <w:t>130</w:t>
            </w:r>
          </w:p>
        </w:tc>
      </w:tr>
      <w:tr w:rsidR="001F0974" w:rsidTr="0088090D">
        <w:trPr>
          <w:trHeight w:val="230"/>
        </w:trPr>
        <w:tc>
          <w:tcPr>
            <w:tcW w:w="569" w:type="dxa"/>
            <w:vMerge/>
            <w:tcBorders>
              <w:top w:val="nil"/>
            </w:tcBorders>
          </w:tcPr>
          <w:p w:rsidR="001F0974" w:rsidRPr="00647B14" w:rsidRDefault="001F0974" w:rsidP="00647B14">
            <w:pPr>
              <w:rPr>
                <w:sz w:val="24"/>
                <w:szCs w:val="24"/>
              </w:rPr>
            </w:pPr>
          </w:p>
        </w:tc>
        <w:tc>
          <w:tcPr>
            <w:tcW w:w="1548" w:type="dxa"/>
            <w:vMerge/>
            <w:tcBorders>
              <w:top w:val="nil"/>
            </w:tcBorders>
          </w:tcPr>
          <w:p w:rsidR="001F0974" w:rsidRPr="00647B14" w:rsidRDefault="001F0974" w:rsidP="00647B14">
            <w:pPr>
              <w:rPr>
                <w:sz w:val="24"/>
                <w:szCs w:val="24"/>
              </w:rPr>
            </w:pPr>
          </w:p>
        </w:tc>
        <w:tc>
          <w:tcPr>
            <w:tcW w:w="4110" w:type="dxa"/>
            <w:gridSpan w:val="2"/>
          </w:tcPr>
          <w:p w:rsidR="001F0974" w:rsidRDefault="001F0974" w:rsidP="00647B14">
            <w:pPr>
              <w:pStyle w:val="TableParagraph"/>
              <w:ind w:left="105"/>
              <w:rPr>
                <w:sz w:val="24"/>
                <w:szCs w:val="24"/>
              </w:rPr>
            </w:pPr>
            <w:r w:rsidRPr="00647B14">
              <w:rPr>
                <w:sz w:val="24"/>
                <w:szCs w:val="24"/>
              </w:rPr>
              <w:t>Для</w:t>
            </w:r>
            <w:r w:rsidRPr="00647B14">
              <w:rPr>
                <w:spacing w:val="-3"/>
                <w:sz w:val="24"/>
                <w:szCs w:val="24"/>
              </w:rPr>
              <w:t xml:space="preserve"> </w:t>
            </w:r>
            <w:r w:rsidRPr="00647B14">
              <w:rPr>
                <w:sz w:val="24"/>
                <w:szCs w:val="24"/>
              </w:rPr>
              <w:t>выгула</w:t>
            </w:r>
            <w:r w:rsidRPr="00647B14">
              <w:rPr>
                <w:spacing w:val="-2"/>
                <w:sz w:val="24"/>
                <w:szCs w:val="24"/>
              </w:rPr>
              <w:t xml:space="preserve"> </w:t>
            </w:r>
            <w:r w:rsidRPr="00647B14">
              <w:rPr>
                <w:sz w:val="24"/>
                <w:szCs w:val="24"/>
              </w:rPr>
              <w:t>собак</w:t>
            </w:r>
            <w:r w:rsidRPr="00647B14">
              <w:rPr>
                <w:spacing w:val="-2"/>
                <w:sz w:val="24"/>
                <w:szCs w:val="24"/>
              </w:rPr>
              <w:t xml:space="preserve"> </w:t>
            </w:r>
            <w:r w:rsidR="00086473" w:rsidRPr="00647B14">
              <w:rPr>
                <w:sz w:val="24"/>
                <w:szCs w:val="24"/>
              </w:rPr>
              <w:t>[5</w:t>
            </w:r>
            <w:r w:rsidRPr="00647B14">
              <w:rPr>
                <w:sz w:val="24"/>
                <w:szCs w:val="24"/>
              </w:rPr>
              <w:t>]</w:t>
            </w:r>
          </w:p>
          <w:p w:rsidR="00682418" w:rsidRPr="00647B14" w:rsidRDefault="00682418" w:rsidP="00647B14">
            <w:pPr>
              <w:pStyle w:val="TableParagraph"/>
              <w:ind w:left="105"/>
              <w:rPr>
                <w:sz w:val="24"/>
                <w:szCs w:val="24"/>
              </w:rPr>
            </w:pPr>
          </w:p>
        </w:tc>
        <w:tc>
          <w:tcPr>
            <w:tcW w:w="1560" w:type="dxa"/>
            <w:tcBorders>
              <w:right w:val="single" w:sz="4" w:space="0" w:color="auto"/>
            </w:tcBorders>
          </w:tcPr>
          <w:p w:rsidR="001F0974" w:rsidRPr="00647B14" w:rsidRDefault="001F0974" w:rsidP="00647B14">
            <w:pPr>
              <w:pStyle w:val="TableParagraph"/>
              <w:ind w:left="581" w:hanging="562"/>
              <w:jc w:val="center"/>
              <w:rPr>
                <w:sz w:val="24"/>
                <w:szCs w:val="24"/>
              </w:rPr>
            </w:pPr>
            <w:r w:rsidRPr="00647B14">
              <w:rPr>
                <w:sz w:val="24"/>
                <w:szCs w:val="24"/>
              </w:rPr>
              <w:t>0,1</w:t>
            </w:r>
          </w:p>
        </w:tc>
        <w:tc>
          <w:tcPr>
            <w:tcW w:w="1450" w:type="dxa"/>
            <w:tcBorders>
              <w:left w:val="single" w:sz="4" w:space="0" w:color="auto"/>
            </w:tcBorders>
          </w:tcPr>
          <w:p w:rsidR="001F0974" w:rsidRPr="00647B14" w:rsidRDefault="001F0974" w:rsidP="00647B14">
            <w:pPr>
              <w:pStyle w:val="TableParagraph"/>
              <w:jc w:val="center"/>
              <w:rPr>
                <w:sz w:val="24"/>
                <w:szCs w:val="24"/>
              </w:rPr>
            </w:pPr>
            <w:r w:rsidRPr="00647B14">
              <w:rPr>
                <w:sz w:val="24"/>
                <w:szCs w:val="24"/>
              </w:rPr>
              <w:t>150</w:t>
            </w:r>
          </w:p>
        </w:tc>
      </w:tr>
      <w:tr w:rsidR="001F0974" w:rsidTr="0088090D">
        <w:trPr>
          <w:trHeight w:val="313"/>
        </w:trPr>
        <w:tc>
          <w:tcPr>
            <w:tcW w:w="569" w:type="dxa"/>
            <w:vMerge/>
            <w:tcBorders>
              <w:top w:val="nil"/>
            </w:tcBorders>
          </w:tcPr>
          <w:p w:rsidR="001F0974" w:rsidRPr="00647B14" w:rsidRDefault="001F0974" w:rsidP="00647B14">
            <w:pPr>
              <w:rPr>
                <w:sz w:val="24"/>
                <w:szCs w:val="24"/>
              </w:rPr>
            </w:pPr>
          </w:p>
        </w:tc>
        <w:tc>
          <w:tcPr>
            <w:tcW w:w="1548" w:type="dxa"/>
            <w:vMerge/>
            <w:tcBorders>
              <w:top w:val="nil"/>
            </w:tcBorders>
          </w:tcPr>
          <w:p w:rsidR="001F0974" w:rsidRPr="00647B14" w:rsidRDefault="001F0974" w:rsidP="00647B14">
            <w:pPr>
              <w:rPr>
                <w:sz w:val="24"/>
                <w:szCs w:val="24"/>
              </w:rPr>
            </w:pPr>
          </w:p>
        </w:tc>
        <w:tc>
          <w:tcPr>
            <w:tcW w:w="4110" w:type="dxa"/>
            <w:gridSpan w:val="2"/>
          </w:tcPr>
          <w:p w:rsidR="001F0974" w:rsidRPr="00647B14" w:rsidRDefault="001F0974" w:rsidP="00647B14">
            <w:pPr>
              <w:pStyle w:val="TableParagraph"/>
              <w:ind w:left="105"/>
              <w:rPr>
                <w:sz w:val="24"/>
                <w:szCs w:val="24"/>
              </w:rPr>
            </w:pPr>
            <w:r w:rsidRPr="00647B14">
              <w:rPr>
                <w:sz w:val="24"/>
                <w:szCs w:val="24"/>
              </w:rPr>
              <w:t>Для</w:t>
            </w:r>
            <w:r w:rsidRPr="00647B14">
              <w:rPr>
                <w:spacing w:val="-4"/>
                <w:sz w:val="24"/>
                <w:szCs w:val="24"/>
              </w:rPr>
              <w:t xml:space="preserve"> </w:t>
            </w:r>
            <w:r w:rsidRPr="00647B14">
              <w:rPr>
                <w:sz w:val="24"/>
                <w:szCs w:val="24"/>
              </w:rPr>
              <w:t>парковки</w:t>
            </w:r>
            <w:r w:rsidRPr="00647B14">
              <w:rPr>
                <w:spacing w:val="-4"/>
                <w:sz w:val="24"/>
                <w:szCs w:val="24"/>
              </w:rPr>
              <w:t xml:space="preserve"> </w:t>
            </w:r>
            <w:r w:rsidRPr="00647B14">
              <w:rPr>
                <w:sz w:val="24"/>
                <w:szCs w:val="24"/>
              </w:rPr>
              <w:t>автомобилей</w:t>
            </w:r>
            <w:r w:rsidR="002B6021" w:rsidRPr="00647B14">
              <w:rPr>
                <w:sz w:val="24"/>
                <w:szCs w:val="24"/>
              </w:rPr>
              <w:t xml:space="preserve">  </w:t>
            </w:r>
            <w:r w:rsidR="00086473" w:rsidRPr="00647B14">
              <w:rPr>
                <w:sz w:val="24"/>
                <w:szCs w:val="24"/>
              </w:rPr>
              <w:t>[4</w:t>
            </w:r>
            <w:r w:rsidRPr="00647B14">
              <w:rPr>
                <w:sz w:val="24"/>
                <w:szCs w:val="24"/>
              </w:rPr>
              <w:t>]</w:t>
            </w:r>
          </w:p>
        </w:tc>
        <w:tc>
          <w:tcPr>
            <w:tcW w:w="1560" w:type="dxa"/>
            <w:tcBorders>
              <w:right w:val="single" w:sz="4" w:space="0" w:color="auto"/>
            </w:tcBorders>
          </w:tcPr>
          <w:p w:rsidR="001F0974" w:rsidRPr="00647B14" w:rsidRDefault="00086473" w:rsidP="00647B14">
            <w:pPr>
              <w:pStyle w:val="TableParagraph"/>
              <w:ind w:left="260" w:right="252"/>
              <w:jc w:val="center"/>
              <w:rPr>
                <w:sz w:val="24"/>
                <w:szCs w:val="24"/>
              </w:rPr>
            </w:pPr>
            <w:r w:rsidRPr="00647B14">
              <w:rPr>
                <w:sz w:val="24"/>
                <w:szCs w:val="24"/>
              </w:rPr>
              <w:t>[3</w:t>
            </w:r>
            <w:r w:rsidR="001F0974" w:rsidRPr="00647B14">
              <w:rPr>
                <w:sz w:val="24"/>
                <w:szCs w:val="24"/>
              </w:rPr>
              <w:t>]</w:t>
            </w:r>
          </w:p>
        </w:tc>
        <w:tc>
          <w:tcPr>
            <w:tcW w:w="1450" w:type="dxa"/>
            <w:tcBorders>
              <w:left w:val="single" w:sz="4" w:space="0" w:color="auto"/>
            </w:tcBorders>
          </w:tcPr>
          <w:p w:rsidR="001F0974" w:rsidRPr="00647B14" w:rsidRDefault="001F0974" w:rsidP="00647B14">
            <w:pPr>
              <w:pStyle w:val="TableParagraph"/>
              <w:jc w:val="center"/>
              <w:rPr>
                <w:sz w:val="24"/>
                <w:szCs w:val="24"/>
              </w:rPr>
            </w:pPr>
            <w:r w:rsidRPr="00647B14">
              <w:rPr>
                <w:sz w:val="24"/>
                <w:szCs w:val="24"/>
              </w:rPr>
              <w:t>75</w:t>
            </w:r>
          </w:p>
        </w:tc>
      </w:tr>
      <w:tr w:rsidR="004501C6" w:rsidRPr="009619B5" w:rsidTr="004501C6">
        <w:trPr>
          <w:trHeight w:val="6368"/>
        </w:trPr>
        <w:tc>
          <w:tcPr>
            <w:tcW w:w="9237" w:type="dxa"/>
            <w:gridSpan w:val="6"/>
            <w:tcBorders>
              <w:top w:val="nil"/>
            </w:tcBorders>
          </w:tcPr>
          <w:p w:rsidR="004501C6" w:rsidRDefault="004501C6" w:rsidP="005410D1">
            <w:pPr>
              <w:rPr>
                <w:sz w:val="2"/>
                <w:szCs w:val="2"/>
              </w:rPr>
            </w:pPr>
          </w:p>
          <w:p w:rsidR="004501C6" w:rsidRDefault="004501C6" w:rsidP="005410D1">
            <w:pPr>
              <w:rPr>
                <w:sz w:val="2"/>
                <w:szCs w:val="2"/>
              </w:rPr>
            </w:pPr>
          </w:p>
          <w:p w:rsidR="004501C6" w:rsidRDefault="004501C6" w:rsidP="005410D1">
            <w:pPr>
              <w:rPr>
                <w:sz w:val="2"/>
                <w:szCs w:val="2"/>
              </w:rPr>
            </w:pPr>
          </w:p>
          <w:p w:rsidR="004501C6" w:rsidRDefault="004501C6" w:rsidP="005410D1">
            <w:pPr>
              <w:rPr>
                <w:sz w:val="2"/>
                <w:szCs w:val="2"/>
              </w:rPr>
            </w:pPr>
          </w:p>
          <w:p w:rsidR="004501C6" w:rsidRDefault="004501C6" w:rsidP="005410D1">
            <w:pPr>
              <w:rPr>
                <w:sz w:val="2"/>
                <w:szCs w:val="2"/>
              </w:rPr>
            </w:pPr>
          </w:p>
          <w:p w:rsidR="004501C6" w:rsidRDefault="004501C6" w:rsidP="005410D1">
            <w:pPr>
              <w:rPr>
                <w:sz w:val="2"/>
                <w:szCs w:val="2"/>
              </w:rPr>
            </w:pPr>
          </w:p>
          <w:p w:rsidR="004501C6" w:rsidRPr="009619B5" w:rsidRDefault="004501C6" w:rsidP="005410D1">
            <w:pPr>
              <w:pStyle w:val="a3"/>
              <w:ind w:left="18" w:right="73" w:firstLine="284"/>
              <w:rPr>
                <w:sz w:val="20"/>
              </w:rPr>
            </w:pPr>
            <w:r w:rsidRPr="009619B5">
              <w:rPr>
                <w:sz w:val="20"/>
              </w:rPr>
              <w:t>Примечание:</w:t>
            </w:r>
          </w:p>
          <w:p w:rsidR="004501C6" w:rsidRPr="009619B5" w:rsidRDefault="004501C6" w:rsidP="005410D1">
            <w:pPr>
              <w:pStyle w:val="a3"/>
              <w:ind w:left="18" w:right="73" w:firstLine="284"/>
              <w:rPr>
                <w:sz w:val="20"/>
                <w:szCs w:val="20"/>
              </w:rPr>
            </w:pPr>
            <w:r w:rsidRPr="009619B5">
              <w:rPr>
                <w:sz w:val="20"/>
                <w:szCs w:val="20"/>
              </w:rPr>
              <w:t>1. Показатели минимально допустимых размеров площадок придомового благоустройства для многоквартирной застройки дифференцированы для территории города Зеленогорска с учетом климатического районирования, природных зон и территориальных возможностей.</w:t>
            </w:r>
          </w:p>
          <w:p w:rsidR="004501C6" w:rsidRPr="009619B5" w:rsidRDefault="004501C6" w:rsidP="005410D1">
            <w:pPr>
              <w:pStyle w:val="a3"/>
              <w:ind w:left="18" w:right="73" w:firstLine="284"/>
              <w:rPr>
                <w:sz w:val="20"/>
                <w:szCs w:val="20"/>
              </w:rPr>
            </w:pPr>
            <w:r w:rsidRPr="009619B5">
              <w:rPr>
                <w:sz w:val="20"/>
                <w:szCs w:val="20"/>
              </w:rPr>
              <w:t>2.</w:t>
            </w:r>
            <w:r w:rsidRPr="009619B5">
              <w:rPr>
                <w:sz w:val="20"/>
                <w:szCs w:val="20"/>
              </w:rPr>
              <w:tab/>
              <w:t xml:space="preserve">Общая площадь жилых помещений состоит из суммы площадей всех частей таких помещений,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в соответствии с приказом </w:t>
            </w:r>
            <w:r w:rsidR="005A5A50" w:rsidRPr="009619B5">
              <w:rPr>
                <w:sz w:val="20"/>
                <w:szCs w:val="20"/>
              </w:rPr>
              <w:t xml:space="preserve">Федеральной службы государственной регистрации, кадастра и картографии </w:t>
            </w:r>
            <w:r w:rsidRPr="009619B5">
              <w:rPr>
                <w:sz w:val="20"/>
                <w:szCs w:val="20"/>
              </w:rPr>
              <w:t>от 23.10.2020 № П/0393.</w:t>
            </w:r>
          </w:p>
          <w:p w:rsidR="004501C6" w:rsidRPr="009619B5" w:rsidRDefault="004501C6" w:rsidP="005410D1">
            <w:pPr>
              <w:pStyle w:val="a3"/>
              <w:ind w:left="18" w:right="73" w:firstLine="284"/>
              <w:rPr>
                <w:sz w:val="20"/>
                <w:szCs w:val="20"/>
              </w:rPr>
            </w:pPr>
            <w:r w:rsidRPr="009619B5">
              <w:rPr>
                <w:sz w:val="20"/>
                <w:szCs w:val="20"/>
              </w:rPr>
              <w:t>3.</w:t>
            </w:r>
            <w:r w:rsidRPr="009619B5">
              <w:rPr>
                <w:sz w:val="20"/>
                <w:szCs w:val="20"/>
              </w:rPr>
              <w:tab/>
              <w:t>Показатели определяются с учетом расчетных показателей обеспеченности территории местами хранения индивидуального автотранспорта в границах земельного участка, на котором планируется размещение объекта капитального строительства жилого назначения, в соответствии с таблицей 15 МНГП.</w:t>
            </w:r>
          </w:p>
          <w:p w:rsidR="004501C6" w:rsidRPr="009619B5" w:rsidRDefault="004501C6" w:rsidP="005410D1">
            <w:pPr>
              <w:pStyle w:val="a3"/>
              <w:ind w:left="18" w:right="73" w:firstLine="284"/>
              <w:rPr>
                <w:sz w:val="20"/>
                <w:szCs w:val="20"/>
              </w:rPr>
            </w:pPr>
            <w:r w:rsidRPr="009619B5">
              <w:rPr>
                <w:sz w:val="20"/>
                <w:szCs w:val="20"/>
              </w:rPr>
              <w:t>4.</w:t>
            </w:r>
            <w:r w:rsidRPr="009619B5">
              <w:rPr>
                <w:sz w:val="20"/>
                <w:szCs w:val="20"/>
              </w:rPr>
              <w:tab/>
              <w:t>Площадь территории, необходимая для размещения одного места хранения индивидуального автотранспорта с учетом организации проезда, принимается равной 25 кв. м</w:t>
            </w:r>
            <w:r w:rsidR="00890977" w:rsidRPr="009619B5">
              <w:rPr>
                <w:sz w:val="20"/>
                <w:szCs w:val="20"/>
              </w:rPr>
              <w:t>.</w:t>
            </w:r>
          </w:p>
          <w:p w:rsidR="004501C6" w:rsidRPr="009619B5" w:rsidRDefault="004501C6" w:rsidP="005410D1">
            <w:pPr>
              <w:pStyle w:val="a3"/>
              <w:ind w:left="18" w:right="73" w:firstLine="284"/>
              <w:rPr>
                <w:sz w:val="20"/>
                <w:szCs w:val="20"/>
              </w:rPr>
            </w:pPr>
            <w:r w:rsidRPr="009619B5">
              <w:rPr>
                <w:sz w:val="20"/>
                <w:szCs w:val="20"/>
              </w:rPr>
              <w:t>5.</w:t>
            </w:r>
            <w:r w:rsidRPr="009619B5">
              <w:rPr>
                <w:sz w:val="20"/>
                <w:szCs w:val="20"/>
              </w:rPr>
              <w:tab/>
              <w:t>Допускается размещение одной площадки для выгула собак в границе микрорайона, квартала из расчета потребности в таком объекте всех проживающих в данном элементе планировочной структуры.</w:t>
            </w:r>
          </w:p>
          <w:p w:rsidR="004501C6" w:rsidRPr="009619B5" w:rsidRDefault="004501C6" w:rsidP="005410D1">
            <w:pPr>
              <w:pStyle w:val="a3"/>
              <w:ind w:left="18" w:right="73" w:firstLine="284"/>
              <w:rPr>
                <w:sz w:val="20"/>
                <w:szCs w:val="20"/>
              </w:rPr>
            </w:pPr>
            <w:r w:rsidRPr="009619B5">
              <w:rPr>
                <w:sz w:val="20"/>
                <w:szCs w:val="20"/>
              </w:rPr>
              <w:t>6.</w:t>
            </w:r>
            <w:r w:rsidRPr="009619B5">
              <w:rPr>
                <w:sz w:val="20"/>
                <w:szCs w:val="20"/>
              </w:rPr>
              <w:tab/>
              <w:t>Допускается размещение общей площадки для хозяйственных целей в границе квартала или жилой группы, с учетом планируемой численности населения и нормы накопления отходов в данном элементе планировочной структуры.</w:t>
            </w:r>
          </w:p>
          <w:p w:rsidR="004501C6" w:rsidRPr="009619B5" w:rsidRDefault="004501C6" w:rsidP="005410D1">
            <w:pPr>
              <w:pStyle w:val="a3"/>
              <w:ind w:left="18" w:right="73" w:firstLine="284"/>
              <w:rPr>
                <w:sz w:val="20"/>
                <w:szCs w:val="20"/>
              </w:rPr>
            </w:pPr>
            <w:r w:rsidRPr="009619B5">
              <w:rPr>
                <w:sz w:val="20"/>
                <w:szCs w:val="20"/>
              </w:rPr>
              <w:t>7.</w:t>
            </w:r>
            <w:r w:rsidRPr="009619B5">
              <w:rPr>
                <w:sz w:val="20"/>
                <w:szCs w:val="20"/>
              </w:rPr>
              <w:tab/>
              <w:t>Организация площадок озеленения обеспечивается следующим образом: не менее 20% - крупномерные саженцы деревьев исходя из площади территории не более 18 кв. м на 1 саженец (высотой от 3 метров) с комом земли, включая озеленение травянистыми растениями; не менее 20% – кустарники исходя из площади территории не более 4 кв. м на 1 кустарник, включая озеленение травянистыми растениями; 60% - травянистые растения (цветники и газон).</w:t>
            </w:r>
          </w:p>
          <w:p w:rsidR="004501C6" w:rsidRPr="009619B5" w:rsidRDefault="004501C6" w:rsidP="005410D1">
            <w:pPr>
              <w:pStyle w:val="a3"/>
              <w:ind w:left="18" w:right="73" w:firstLine="284"/>
              <w:rPr>
                <w:sz w:val="20"/>
              </w:rPr>
            </w:pPr>
            <w:r w:rsidRPr="009619B5">
              <w:rPr>
                <w:sz w:val="20"/>
                <w:szCs w:val="20"/>
              </w:rPr>
              <w:t>8.</w:t>
            </w:r>
            <w:r w:rsidRPr="009619B5">
              <w:rPr>
                <w:sz w:val="20"/>
                <w:szCs w:val="20"/>
              </w:rPr>
              <w:tab/>
              <w:t>При развитии застроенных территорий и застройке на свободных территориях рекомендуется организация крытых общественных пространств и пешеходных галерей в первых этажах планируемых к строительству жилых домов.</w:t>
            </w:r>
          </w:p>
        </w:tc>
      </w:tr>
    </w:tbl>
    <w:p w:rsidR="005410D1" w:rsidRPr="009619B5" w:rsidRDefault="005410D1">
      <w:pPr>
        <w:pStyle w:val="a3"/>
        <w:ind w:left="402" w:right="409" w:firstLine="707"/>
        <w:rPr>
          <w:sz w:val="20"/>
          <w:szCs w:val="20"/>
        </w:rPr>
      </w:pPr>
    </w:p>
    <w:p w:rsidR="00D36EDA" w:rsidRPr="009619B5" w:rsidRDefault="003016D0" w:rsidP="005410D1">
      <w:pPr>
        <w:pStyle w:val="a3"/>
        <w:tabs>
          <w:tab w:val="left" w:pos="8931"/>
        </w:tabs>
        <w:ind w:firstLine="709"/>
      </w:pPr>
      <w:r w:rsidRPr="009619B5">
        <w:t>Удельный</w:t>
      </w:r>
      <w:r w:rsidRPr="009619B5">
        <w:rPr>
          <w:spacing w:val="1"/>
        </w:rPr>
        <w:t xml:space="preserve"> </w:t>
      </w:r>
      <w:r w:rsidRPr="009619B5">
        <w:t>размер</w:t>
      </w:r>
      <w:r w:rsidRPr="009619B5">
        <w:rPr>
          <w:spacing w:val="1"/>
        </w:rPr>
        <w:t xml:space="preserve"> </w:t>
      </w:r>
      <w:r w:rsidRPr="009619B5">
        <w:t>площадок</w:t>
      </w:r>
      <w:r w:rsidRPr="009619B5">
        <w:rPr>
          <w:spacing w:val="1"/>
        </w:rPr>
        <w:t xml:space="preserve"> </w:t>
      </w:r>
      <w:r w:rsidRPr="009619B5">
        <w:t>для</w:t>
      </w:r>
      <w:r w:rsidRPr="009619B5">
        <w:rPr>
          <w:spacing w:val="1"/>
        </w:rPr>
        <w:t xml:space="preserve"> </w:t>
      </w:r>
      <w:r w:rsidRPr="009619B5">
        <w:t>отдыха</w:t>
      </w:r>
      <w:r w:rsidRPr="009619B5">
        <w:rPr>
          <w:spacing w:val="1"/>
        </w:rPr>
        <w:t xml:space="preserve"> </w:t>
      </w:r>
      <w:r w:rsidRPr="009619B5">
        <w:t>взрослого</w:t>
      </w:r>
      <w:r w:rsidRPr="009619B5">
        <w:rPr>
          <w:spacing w:val="1"/>
        </w:rPr>
        <w:t xml:space="preserve"> </w:t>
      </w:r>
      <w:r w:rsidRPr="009619B5">
        <w:t>населения</w:t>
      </w:r>
      <w:r w:rsidRPr="009619B5">
        <w:rPr>
          <w:spacing w:val="1"/>
        </w:rPr>
        <w:t xml:space="preserve"> </w:t>
      </w:r>
      <w:r w:rsidRPr="009619B5">
        <w:t>и</w:t>
      </w:r>
      <w:r w:rsidRPr="009619B5">
        <w:rPr>
          <w:spacing w:val="1"/>
        </w:rPr>
        <w:t xml:space="preserve"> </w:t>
      </w:r>
      <w:r w:rsidRPr="009619B5">
        <w:t>хозяйственных</w:t>
      </w:r>
      <w:r w:rsidRPr="009619B5">
        <w:rPr>
          <w:spacing w:val="1"/>
        </w:rPr>
        <w:t xml:space="preserve"> </w:t>
      </w:r>
      <w:r w:rsidR="00890977" w:rsidRPr="009619B5">
        <w:t>целей</w:t>
      </w:r>
      <w:r w:rsidRPr="009619B5">
        <w:rPr>
          <w:spacing w:val="1"/>
        </w:rPr>
        <w:t xml:space="preserve"> </w:t>
      </w:r>
      <w:r w:rsidRPr="009619B5">
        <w:t>установлен</w:t>
      </w:r>
      <w:r w:rsidRPr="009619B5">
        <w:rPr>
          <w:spacing w:val="1"/>
        </w:rPr>
        <w:t xml:space="preserve"> </w:t>
      </w:r>
      <w:r w:rsidRPr="009619B5">
        <w:t>на</w:t>
      </w:r>
      <w:r w:rsidRPr="009619B5">
        <w:rPr>
          <w:spacing w:val="1"/>
        </w:rPr>
        <w:t xml:space="preserve"> </w:t>
      </w:r>
      <w:r w:rsidRPr="009619B5">
        <w:t>основании</w:t>
      </w:r>
      <w:r w:rsidRPr="009619B5">
        <w:rPr>
          <w:spacing w:val="1"/>
        </w:rPr>
        <w:t xml:space="preserve"> </w:t>
      </w:r>
      <w:r w:rsidR="005A5A50" w:rsidRPr="009619B5">
        <w:rPr>
          <w:spacing w:val="-1"/>
        </w:rPr>
        <w:t xml:space="preserve">свода правил </w:t>
      </w:r>
      <w:r w:rsidR="005A5A50" w:rsidRPr="009619B5">
        <w:rPr>
          <w:shd w:val="clear" w:color="auto" w:fill="FFFFFF"/>
        </w:rPr>
        <w:t xml:space="preserve">СП 476.1325800.2020 «Территории городских и сельских поселений. Правила планировки, застройки и благоустройства жилых микрорайонов» </w:t>
      </w:r>
      <w:r w:rsidRPr="009619B5">
        <w:t>в</w:t>
      </w:r>
      <w:r w:rsidRPr="009619B5">
        <w:rPr>
          <w:spacing w:val="-2"/>
        </w:rPr>
        <w:t xml:space="preserve"> </w:t>
      </w:r>
      <w:r w:rsidRPr="009619B5">
        <w:t>пересчете</w:t>
      </w:r>
      <w:r w:rsidRPr="009619B5">
        <w:rPr>
          <w:spacing w:val="-1"/>
        </w:rPr>
        <w:t xml:space="preserve"> </w:t>
      </w:r>
      <w:r w:rsidRPr="009619B5">
        <w:t>на</w:t>
      </w:r>
      <w:r w:rsidRPr="009619B5">
        <w:rPr>
          <w:spacing w:val="-2"/>
        </w:rPr>
        <w:t xml:space="preserve"> </w:t>
      </w:r>
      <w:r w:rsidRPr="009619B5">
        <w:t>100 кв.</w:t>
      </w:r>
      <w:r w:rsidRPr="009619B5">
        <w:rPr>
          <w:spacing w:val="-1"/>
        </w:rPr>
        <w:t xml:space="preserve"> </w:t>
      </w:r>
      <w:r w:rsidRPr="009619B5">
        <w:t>м</w:t>
      </w:r>
      <w:r w:rsidRPr="009619B5">
        <w:rPr>
          <w:spacing w:val="-1"/>
        </w:rPr>
        <w:t xml:space="preserve"> </w:t>
      </w:r>
      <w:r w:rsidRPr="009619B5">
        <w:t>площади</w:t>
      </w:r>
      <w:r w:rsidRPr="009619B5">
        <w:rPr>
          <w:spacing w:val="1"/>
        </w:rPr>
        <w:t xml:space="preserve"> </w:t>
      </w:r>
      <w:r w:rsidRPr="009619B5">
        <w:t>жилых</w:t>
      </w:r>
      <w:r w:rsidRPr="009619B5">
        <w:rPr>
          <w:spacing w:val="1"/>
        </w:rPr>
        <w:t xml:space="preserve"> </w:t>
      </w:r>
      <w:r w:rsidRPr="009619B5">
        <w:t>помещений.</w:t>
      </w:r>
    </w:p>
    <w:p w:rsidR="00FE7A5D" w:rsidRPr="009619B5" w:rsidRDefault="00FE7A5D" w:rsidP="005410D1">
      <w:pPr>
        <w:pStyle w:val="a3"/>
        <w:tabs>
          <w:tab w:val="left" w:pos="8931"/>
        </w:tabs>
        <w:ind w:firstLine="709"/>
      </w:pPr>
    </w:p>
    <w:p w:rsidR="00D36EDA" w:rsidRPr="009619B5" w:rsidRDefault="003016D0" w:rsidP="005410D1">
      <w:pPr>
        <w:pStyle w:val="a3"/>
        <w:tabs>
          <w:tab w:val="left" w:pos="8931"/>
        </w:tabs>
        <w:ind w:firstLine="709"/>
      </w:pPr>
      <w:r w:rsidRPr="009619B5">
        <w:t>Расчет обеспеченности площадками придомового благоустройства производится по</w:t>
      </w:r>
      <w:r w:rsidRPr="009619B5">
        <w:rPr>
          <w:spacing w:val="-57"/>
        </w:rPr>
        <w:t xml:space="preserve"> </w:t>
      </w:r>
      <w:r w:rsidR="00E34172" w:rsidRPr="009619B5">
        <w:t>формуле</w:t>
      </w:r>
      <w:r w:rsidRPr="009619B5">
        <w:t>:</w:t>
      </w:r>
    </w:p>
    <w:p w:rsidR="00D36EDA" w:rsidRPr="009619B5" w:rsidRDefault="005410D1" w:rsidP="005410D1">
      <w:pPr>
        <w:tabs>
          <w:tab w:val="left" w:pos="8931"/>
        </w:tabs>
        <w:ind w:firstLine="709"/>
        <w:rPr>
          <w:sz w:val="24"/>
        </w:rPr>
      </w:pPr>
      <w:r w:rsidRPr="009619B5">
        <w:rPr>
          <w:position w:val="3"/>
          <w:sz w:val="24"/>
        </w:rPr>
        <w:t xml:space="preserve">                         </w:t>
      </w:r>
      <w:r w:rsidR="003016D0" w:rsidRPr="009619B5">
        <w:rPr>
          <w:position w:val="3"/>
          <w:sz w:val="24"/>
        </w:rPr>
        <w:t>S</w:t>
      </w:r>
      <w:r w:rsidR="003016D0" w:rsidRPr="009619B5">
        <w:rPr>
          <w:sz w:val="13"/>
        </w:rPr>
        <w:t>БЛАГОУСТР</w:t>
      </w:r>
      <w:r w:rsidR="003016D0" w:rsidRPr="009619B5">
        <w:rPr>
          <w:position w:val="3"/>
          <w:sz w:val="24"/>
        </w:rPr>
        <w:t>=</w:t>
      </w:r>
      <w:r w:rsidR="003016D0" w:rsidRPr="009619B5">
        <w:rPr>
          <w:spacing w:val="-4"/>
          <w:position w:val="3"/>
          <w:sz w:val="24"/>
        </w:rPr>
        <w:t xml:space="preserve"> </w:t>
      </w:r>
      <w:r w:rsidR="003016D0" w:rsidRPr="009619B5">
        <w:rPr>
          <w:position w:val="3"/>
          <w:sz w:val="24"/>
        </w:rPr>
        <w:t>П</w:t>
      </w:r>
      <w:r w:rsidR="003016D0" w:rsidRPr="009619B5">
        <w:rPr>
          <w:sz w:val="13"/>
        </w:rPr>
        <w:t>УД_БЛАГОУСТР</w:t>
      </w:r>
      <w:r w:rsidR="003016D0" w:rsidRPr="009619B5">
        <w:rPr>
          <w:spacing w:val="24"/>
          <w:sz w:val="13"/>
        </w:rPr>
        <w:t xml:space="preserve"> </w:t>
      </w:r>
      <w:r w:rsidR="003016D0" w:rsidRPr="009619B5">
        <w:rPr>
          <w:position w:val="3"/>
          <w:sz w:val="24"/>
        </w:rPr>
        <w:t>* S</w:t>
      </w:r>
      <w:r w:rsidR="003016D0" w:rsidRPr="009619B5">
        <w:rPr>
          <w:sz w:val="13"/>
        </w:rPr>
        <w:t>ОБЩ._КВ</w:t>
      </w:r>
      <w:r w:rsidR="003016D0" w:rsidRPr="009619B5">
        <w:rPr>
          <w:spacing w:val="-1"/>
          <w:sz w:val="13"/>
        </w:rPr>
        <w:t xml:space="preserve"> </w:t>
      </w:r>
      <w:r w:rsidR="003016D0" w:rsidRPr="009619B5">
        <w:rPr>
          <w:position w:val="3"/>
          <w:sz w:val="24"/>
        </w:rPr>
        <w:t>/</w:t>
      </w:r>
      <w:r w:rsidR="003016D0" w:rsidRPr="009619B5">
        <w:rPr>
          <w:spacing w:val="-3"/>
          <w:position w:val="3"/>
          <w:sz w:val="24"/>
        </w:rPr>
        <w:t xml:space="preserve"> </w:t>
      </w:r>
      <w:r w:rsidR="003016D0" w:rsidRPr="009619B5">
        <w:rPr>
          <w:position w:val="3"/>
          <w:sz w:val="24"/>
        </w:rPr>
        <w:t>100,</w:t>
      </w:r>
      <w:r w:rsidR="003016D0" w:rsidRPr="009619B5">
        <w:rPr>
          <w:spacing w:val="-3"/>
          <w:position w:val="3"/>
          <w:sz w:val="24"/>
        </w:rPr>
        <w:t xml:space="preserve"> </w:t>
      </w:r>
      <w:r w:rsidR="003016D0" w:rsidRPr="009619B5">
        <w:rPr>
          <w:position w:val="3"/>
          <w:sz w:val="24"/>
        </w:rPr>
        <w:t>где:</w:t>
      </w:r>
    </w:p>
    <w:p w:rsidR="00D36EDA" w:rsidRPr="009619B5" w:rsidRDefault="003016D0" w:rsidP="005410D1">
      <w:pPr>
        <w:pStyle w:val="a3"/>
        <w:tabs>
          <w:tab w:val="left" w:pos="8931"/>
        </w:tabs>
        <w:ind w:firstLine="709"/>
      </w:pPr>
      <w:r w:rsidRPr="009619B5">
        <w:t>S</w:t>
      </w:r>
      <w:r w:rsidRPr="009619B5">
        <w:rPr>
          <w:position w:val="-2"/>
          <w:sz w:val="13"/>
        </w:rPr>
        <w:t>БЛАГОУСТР</w:t>
      </w:r>
      <w:r w:rsidRPr="009619B5">
        <w:rPr>
          <w:spacing w:val="5"/>
          <w:position w:val="-2"/>
          <w:sz w:val="13"/>
        </w:rPr>
        <w:t xml:space="preserve"> </w:t>
      </w:r>
      <w:r w:rsidR="003E5F5F" w:rsidRPr="009619B5">
        <w:rPr>
          <w:spacing w:val="5"/>
          <w:position w:val="-2"/>
          <w:sz w:val="13"/>
        </w:rPr>
        <w:t xml:space="preserve"> </w:t>
      </w:r>
      <w:r w:rsidRPr="009619B5">
        <w:t>–</w:t>
      </w:r>
      <w:r w:rsidRPr="009619B5">
        <w:rPr>
          <w:spacing w:val="-3"/>
        </w:rPr>
        <w:t xml:space="preserve"> </w:t>
      </w:r>
      <w:r w:rsidRPr="009619B5">
        <w:t>минимальный</w:t>
      </w:r>
      <w:r w:rsidRPr="009619B5">
        <w:rPr>
          <w:spacing w:val="-3"/>
        </w:rPr>
        <w:t xml:space="preserve"> </w:t>
      </w:r>
      <w:r w:rsidRPr="009619B5">
        <w:t>размер</w:t>
      </w:r>
      <w:r w:rsidRPr="009619B5">
        <w:rPr>
          <w:spacing w:val="-4"/>
        </w:rPr>
        <w:t xml:space="preserve"> </w:t>
      </w:r>
      <w:r w:rsidRPr="009619B5">
        <w:t>площадок</w:t>
      </w:r>
      <w:r w:rsidRPr="009619B5">
        <w:rPr>
          <w:spacing w:val="-2"/>
        </w:rPr>
        <w:t xml:space="preserve"> </w:t>
      </w:r>
      <w:r w:rsidRPr="009619B5">
        <w:t>придомового</w:t>
      </w:r>
      <w:r w:rsidRPr="009619B5">
        <w:rPr>
          <w:spacing w:val="-1"/>
        </w:rPr>
        <w:t xml:space="preserve"> </w:t>
      </w:r>
      <w:r w:rsidRPr="009619B5">
        <w:t>благоустройства,</w:t>
      </w:r>
      <w:r w:rsidRPr="009619B5">
        <w:rPr>
          <w:spacing w:val="-3"/>
        </w:rPr>
        <w:t xml:space="preserve"> </w:t>
      </w:r>
      <w:r w:rsidRPr="009619B5">
        <w:t>кв.</w:t>
      </w:r>
      <w:r w:rsidRPr="009619B5">
        <w:rPr>
          <w:spacing w:val="-2"/>
        </w:rPr>
        <w:t xml:space="preserve"> </w:t>
      </w:r>
      <w:r w:rsidRPr="009619B5">
        <w:t>м;</w:t>
      </w:r>
    </w:p>
    <w:p w:rsidR="00D36EDA" w:rsidRPr="009619B5" w:rsidRDefault="003016D0" w:rsidP="005410D1">
      <w:pPr>
        <w:pStyle w:val="a3"/>
        <w:tabs>
          <w:tab w:val="left" w:pos="8931"/>
        </w:tabs>
        <w:ind w:firstLine="709"/>
      </w:pPr>
      <w:r w:rsidRPr="009619B5">
        <w:t>П</w:t>
      </w:r>
      <w:r w:rsidRPr="009619B5">
        <w:rPr>
          <w:position w:val="-2"/>
          <w:sz w:val="13"/>
        </w:rPr>
        <w:t>УД_БЛАГОУСТР</w:t>
      </w:r>
      <w:r w:rsidR="004F64AE" w:rsidRPr="009619B5">
        <w:rPr>
          <w:position w:val="-2"/>
          <w:sz w:val="13"/>
        </w:rPr>
        <w:t>.</w:t>
      </w:r>
      <w:r w:rsidR="003E5F5F" w:rsidRPr="009619B5">
        <w:rPr>
          <w:position w:val="-2"/>
          <w:sz w:val="13"/>
        </w:rPr>
        <w:t xml:space="preserve"> </w:t>
      </w:r>
      <w:r w:rsidRPr="009619B5">
        <w:t>–</w:t>
      </w:r>
      <w:r w:rsidRPr="009619B5">
        <w:rPr>
          <w:spacing w:val="1"/>
        </w:rPr>
        <w:t xml:space="preserve"> </w:t>
      </w:r>
      <w:r w:rsidRPr="009619B5">
        <w:t>показатель</w:t>
      </w:r>
      <w:r w:rsidRPr="009619B5">
        <w:rPr>
          <w:spacing w:val="1"/>
        </w:rPr>
        <w:t xml:space="preserve"> </w:t>
      </w:r>
      <w:r w:rsidRPr="009619B5">
        <w:t>удельной</w:t>
      </w:r>
      <w:r w:rsidRPr="009619B5">
        <w:rPr>
          <w:spacing w:val="1"/>
        </w:rPr>
        <w:t xml:space="preserve"> </w:t>
      </w:r>
      <w:r w:rsidRPr="009619B5">
        <w:t>потребности</w:t>
      </w:r>
      <w:r w:rsidRPr="009619B5">
        <w:rPr>
          <w:spacing w:val="1"/>
        </w:rPr>
        <w:t xml:space="preserve"> </w:t>
      </w:r>
      <w:r w:rsidRPr="009619B5">
        <w:t>в</w:t>
      </w:r>
      <w:r w:rsidRPr="009619B5">
        <w:rPr>
          <w:spacing w:val="1"/>
        </w:rPr>
        <w:t xml:space="preserve"> </w:t>
      </w:r>
      <w:r w:rsidRPr="009619B5">
        <w:t>площадках</w:t>
      </w:r>
      <w:r w:rsidRPr="009619B5">
        <w:rPr>
          <w:spacing w:val="1"/>
        </w:rPr>
        <w:t xml:space="preserve"> </w:t>
      </w:r>
      <w:r w:rsidRPr="009619B5">
        <w:t>придомового</w:t>
      </w:r>
      <w:r w:rsidRPr="009619B5">
        <w:rPr>
          <w:spacing w:val="1"/>
        </w:rPr>
        <w:t xml:space="preserve"> </w:t>
      </w:r>
      <w:r w:rsidRPr="009619B5">
        <w:t>благоустройства, кв. м площади благоустройства на 100 кв. м общей площади жилых</w:t>
      </w:r>
      <w:r w:rsidRPr="009619B5">
        <w:rPr>
          <w:spacing w:val="1"/>
        </w:rPr>
        <w:t xml:space="preserve"> </w:t>
      </w:r>
      <w:r w:rsidRPr="009619B5">
        <w:t>помещений.</w:t>
      </w:r>
      <w:r w:rsidRPr="009619B5">
        <w:rPr>
          <w:spacing w:val="1"/>
        </w:rPr>
        <w:t xml:space="preserve"> </w:t>
      </w:r>
      <w:r w:rsidRPr="009619B5">
        <w:t>Принимается</w:t>
      </w:r>
      <w:r w:rsidRPr="009619B5">
        <w:rPr>
          <w:spacing w:val="1"/>
        </w:rPr>
        <w:t xml:space="preserve"> </w:t>
      </w:r>
      <w:r w:rsidRPr="009619B5">
        <w:t>в</w:t>
      </w:r>
      <w:r w:rsidRPr="009619B5">
        <w:rPr>
          <w:spacing w:val="1"/>
        </w:rPr>
        <w:t xml:space="preserve"> </w:t>
      </w:r>
      <w:r w:rsidRPr="009619B5">
        <w:t>соответствии</w:t>
      </w:r>
      <w:r w:rsidRPr="009619B5">
        <w:rPr>
          <w:spacing w:val="1"/>
        </w:rPr>
        <w:t xml:space="preserve"> </w:t>
      </w:r>
      <w:r w:rsidRPr="009619B5">
        <w:t>с</w:t>
      </w:r>
      <w:r w:rsidRPr="009619B5">
        <w:rPr>
          <w:spacing w:val="1"/>
        </w:rPr>
        <w:t xml:space="preserve"> </w:t>
      </w:r>
      <w:r w:rsidRPr="009619B5">
        <w:t>показателями</w:t>
      </w:r>
      <w:r w:rsidRPr="009619B5">
        <w:rPr>
          <w:spacing w:val="1"/>
        </w:rPr>
        <w:t xml:space="preserve"> </w:t>
      </w:r>
      <w:r w:rsidRPr="009619B5">
        <w:t>таблицы</w:t>
      </w:r>
      <w:r w:rsidR="00812D33" w:rsidRPr="009619B5">
        <w:rPr>
          <w:spacing w:val="1"/>
        </w:rPr>
        <w:t xml:space="preserve"> 21</w:t>
      </w:r>
      <w:r w:rsidR="005410D1" w:rsidRPr="009619B5">
        <w:rPr>
          <w:spacing w:val="1"/>
        </w:rPr>
        <w:t xml:space="preserve"> </w:t>
      </w:r>
      <w:r w:rsidRPr="009619B5">
        <w:t>МНГП;</w:t>
      </w:r>
    </w:p>
    <w:p w:rsidR="00D36EDA" w:rsidRDefault="003016D0" w:rsidP="005410D1">
      <w:pPr>
        <w:pStyle w:val="a3"/>
        <w:tabs>
          <w:tab w:val="left" w:pos="8931"/>
        </w:tabs>
        <w:ind w:firstLine="709"/>
      </w:pPr>
      <w:r w:rsidRPr="009619B5">
        <w:t>S</w:t>
      </w:r>
      <w:r w:rsidRPr="009619B5">
        <w:rPr>
          <w:position w:val="-2"/>
          <w:sz w:val="13"/>
        </w:rPr>
        <w:t xml:space="preserve">ОБЩ._КВ </w:t>
      </w:r>
      <w:r w:rsidR="004F64AE" w:rsidRPr="009619B5">
        <w:rPr>
          <w:position w:val="-2"/>
          <w:sz w:val="13"/>
        </w:rPr>
        <w:t xml:space="preserve"> </w:t>
      </w:r>
      <w:r w:rsidRPr="009619B5">
        <w:t>– общей площади жилых помещений</w:t>
      </w:r>
      <w:r>
        <w:t>, кв. м. Принимается в соответствии с</w:t>
      </w:r>
      <w:r>
        <w:rPr>
          <w:spacing w:val="1"/>
        </w:rPr>
        <w:t xml:space="preserve"> </w:t>
      </w:r>
      <w:r>
        <w:t>технико-экономическими</w:t>
      </w:r>
      <w:r>
        <w:rPr>
          <w:spacing w:val="-1"/>
        </w:rPr>
        <w:t xml:space="preserve"> </w:t>
      </w:r>
      <w:r>
        <w:t>показателями</w:t>
      </w:r>
      <w:r>
        <w:rPr>
          <w:spacing w:val="2"/>
        </w:rPr>
        <w:t xml:space="preserve"> </w:t>
      </w:r>
      <w:r>
        <w:t>жилого</w:t>
      </w:r>
      <w:r>
        <w:rPr>
          <w:spacing w:val="-1"/>
        </w:rPr>
        <w:t xml:space="preserve"> </w:t>
      </w:r>
      <w:r>
        <w:t>здания,</w:t>
      </w:r>
      <w:r>
        <w:rPr>
          <w:spacing w:val="-1"/>
        </w:rPr>
        <w:t xml:space="preserve"> </w:t>
      </w:r>
      <w:r>
        <w:t>жилой</w:t>
      </w:r>
      <w:r>
        <w:rPr>
          <w:spacing w:val="1"/>
        </w:rPr>
        <w:t xml:space="preserve"> </w:t>
      </w:r>
      <w:r>
        <w:t>группы.</w:t>
      </w:r>
    </w:p>
    <w:p w:rsidR="000F7D8A" w:rsidRDefault="000F7D8A" w:rsidP="005410D1">
      <w:pPr>
        <w:pStyle w:val="a3"/>
        <w:tabs>
          <w:tab w:val="left" w:pos="8931"/>
        </w:tabs>
        <w:ind w:firstLine="709"/>
      </w:pPr>
    </w:p>
    <w:p w:rsidR="00D36EDA" w:rsidRDefault="003016D0" w:rsidP="005410D1">
      <w:pPr>
        <w:pStyle w:val="a3"/>
        <w:tabs>
          <w:tab w:val="left" w:pos="8931"/>
        </w:tabs>
        <w:ind w:firstLine="709"/>
      </w:pPr>
      <w:r>
        <w:t>Расчет</w:t>
      </w:r>
      <w:r>
        <w:rPr>
          <w:spacing w:val="1"/>
        </w:rPr>
        <w:t xml:space="preserve"> </w:t>
      </w:r>
      <w:r>
        <w:t>необходимо</w:t>
      </w:r>
      <w:r>
        <w:rPr>
          <w:spacing w:val="1"/>
        </w:rPr>
        <w:t xml:space="preserve"> </w:t>
      </w:r>
      <w:r>
        <w:t>производить</w:t>
      </w:r>
      <w:r>
        <w:rPr>
          <w:spacing w:val="1"/>
        </w:rPr>
        <w:t xml:space="preserve"> </w:t>
      </w:r>
      <w:r>
        <w:t>для</w:t>
      </w:r>
      <w:r>
        <w:rPr>
          <w:spacing w:val="1"/>
        </w:rPr>
        <w:t xml:space="preserve"> </w:t>
      </w:r>
      <w:r>
        <w:t>каждого</w:t>
      </w:r>
      <w:r>
        <w:rPr>
          <w:spacing w:val="1"/>
        </w:rPr>
        <w:t xml:space="preserve"> </w:t>
      </w:r>
      <w:r w:rsidR="00995CFD">
        <w:t>вида</w:t>
      </w:r>
      <w:r>
        <w:rPr>
          <w:spacing w:val="1"/>
        </w:rPr>
        <w:t xml:space="preserve"> </w:t>
      </w:r>
      <w:r>
        <w:t>площадок</w:t>
      </w:r>
      <w:r>
        <w:rPr>
          <w:spacing w:val="1"/>
        </w:rPr>
        <w:t xml:space="preserve"> </w:t>
      </w:r>
      <w:r>
        <w:t>придомового</w:t>
      </w:r>
      <w:r>
        <w:rPr>
          <w:spacing w:val="1"/>
        </w:rPr>
        <w:t xml:space="preserve"> </w:t>
      </w:r>
      <w:r>
        <w:t>благоустройства.</w:t>
      </w:r>
    </w:p>
    <w:p w:rsidR="00D36EDA" w:rsidRDefault="003016D0" w:rsidP="00437829">
      <w:pPr>
        <w:pStyle w:val="a3"/>
        <w:tabs>
          <w:tab w:val="left" w:pos="426"/>
        </w:tabs>
        <w:ind w:firstLine="709"/>
      </w:pPr>
      <w:r>
        <w:t>При</w:t>
      </w:r>
      <w:r>
        <w:rPr>
          <w:spacing w:val="-3"/>
        </w:rPr>
        <w:t xml:space="preserve"> </w:t>
      </w:r>
      <w:r>
        <w:t>этом</w:t>
      </w:r>
      <w:r>
        <w:rPr>
          <w:spacing w:val="-4"/>
        </w:rPr>
        <w:t xml:space="preserve"> </w:t>
      </w:r>
      <w:r>
        <w:t>необходимо учитывать</w:t>
      </w:r>
      <w:r>
        <w:rPr>
          <w:spacing w:val="-3"/>
        </w:rPr>
        <w:t xml:space="preserve"> </w:t>
      </w:r>
      <w:r>
        <w:t>требования</w:t>
      </w:r>
      <w:r>
        <w:rPr>
          <w:spacing w:val="1"/>
        </w:rPr>
        <w:t xml:space="preserve"> </w:t>
      </w:r>
      <w:r>
        <w:t>таблицы</w:t>
      </w:r>
      <w:r>
        <w:rPr>
          <w:spacing w:val="-2"/>
        </w:rPr>
        <w:t xml:space="preserve"> </w:t>
      </w:r>
      <w:hyperlink w:anchor="_bookmark18" w:history="1">
        <w:r>
          <w:t>15</w:t>
        </w:r>
      </w:hyperlink>
      <w:r w:rsidR="001F2C70">
        <w:t xml:space="preserve"> пункта</w:t>
      </w:r>
      <w:r>
        <w:t xml:space="preserve"> 1.4.9</w:t>
      </w:r>
      <w:r w:rsidR="00306BE7">
        <w:t xml:space="preserve"> МНГП</w:t>
      </w:r>
      <w:r>
        <w:t>. В области автомобильных дорог местного значения и мест</w:t>
      </w:r>
      <w:r>
        <w:rPr>
          <w:spacing w:val="-57"/>
        </w:rPr>
        <w:t xml:space="preserve"> </w:t>
      </w:r>
      <w:r>
        <w:t>хранения</w:t>
      </w:r>
      <w:r>
        <w:rPr>
          <w:spacing w:val="1"/>
        </w:rPr>
        <w:t xml:space="preserve"> </w:t>
      </w:r>
      <w:r>
        <w:t>индивидуального</w:t>
      </w:r>
      <w:r>
        <w:rPr>
          <w:spacing w:val="1"/>
        </w:rPr>
        <w:t xml:space="preserve"> </w:t>
      </w:r>
      <w:r>
        <w:t>транспорта</w:t>
      </w:r>
      <w:r>
        <w:rPr>
          <w:spacing w:val="1"/>
        </w:rPr>
        <w:t xml:space="preserve"> </w:t>
      </w:r>
      <w:r>
        <w:t>МНГП</w:t>
      </w:r>
      <w:r>
        <w:rPr>
          <w:spacing w:val="1"/>
        </w:rPr>
        <w:t xml:space="preserve"> </w:t>
      </w:r>
      <w:r>
        <w:t>в</w:t>
      </w:r>
      <w:r>
        <w:rPr>
          <w:spacing w:val="1"/>
        </w:rPr>
        <w:t xml:space="preserve"> </w:t>
      </w:r>
      <w:r>
        <w:t>части</w:t>
      </w:r>
      <w:r>
        <w:rPr>
          <w:spacing w:val="1"/>
        </w:rPr>
        <w:t xml:space="preserve"> </w:t>
      </w:r>
      <w:r>
        <w:t>мест</w:t>
      </w:r>
      <w:r>
        <w:rPr>
          <w:spacing w:val="1"/>
        </w:rPr>
        <w:t xml:space="preserve"> </w:t>
      </w:r>
      <w:r>
        <w:t>постоянного</w:t>
      </w:r>
      <w:r>
        <w:rPr>
          <w:spacing w:val="1"/>
        </w:rPr>
        <w:t xml:space="preserve"> </w:t>
      </w:r>
      <w:r>
        <w:t>хранения</w:t>
      </w:r>
      <w:r>
        <w:rPr>
          <w:spacing w:val="1"/>
        </w:rPr>
        <w:t xml:space="preserve"> </w:t>
      </w:r>
      <w:r>
        <w:t>индивидуального</w:t>
      </w:r>
      <w:r>
        <w:rPr>
          <w:spacing w:val="1"/>
        </w:rPr>
        <w:t xml:space="preserve"> </w:t>
      </w:r>
      <w:r>
        <w:t>автотранспорта</w:t>
      </w:r>
      <w:r>
        <w:rPr>
          <w:spacing w:val="1"/>
        </w:rPr>
        <w:t xml:space="preserve"> </w:t>
      </w:r>
      <w:r>
        <w:t>при</w:t>
      </w:r>
      <w:r>
        <w:rPr>
          <w:spacing w:val="1"/>
        </w:rPr>
        <w:t xml:space="preserve"> </w:t>
      </w:r>
      <w:r>
        <w:t>размещении</w:t>
      </w:r>
      <w:r>
        <w:rPr>
          <w:spacing w:val="1"/>
        </w:rPr>
        <w:t xml:space="preserve"> </w:t>
      </w:r>
      <w:r>
        <w:t>объектов</w:t>
      </w:r>
      <w:r>
        <w:rPr>
          <w:spacing w:val="-2"/>
        </w:rPr>
        <w:t xml:space="preserve"> </w:t>
      </w:r>
      <w:r>
        <w:t>капитального</w:t>
      </w:r>
      <w:r>
        <w:rPr>
          <w:spacing w:val="-3"/>
        </w:rPr>
        <w:t xml:space="preserve"> </w:t>
      </w:r>
      <w:r>
        <w:t>строительства</w:t>
      </w:r>
      <w:r>
        <w:rPr>
          <w:spacing w:val="-2"/>
        </w:rPr>
        <w:t xml:space="preserve"> </w:t>
      </w:r>
      <w:r>
        <w:t>жилого</w:t>
      </w:r>
      <w:r>
        <w:rPr>
          <w:spacing w:val="-2"/>
        </w:rPr>
        <w:t xml:space="preserve"> </w:t>
      </w:r>
      <w:r>
        <w:t>назначения.</w:t>
      </w:r>
    </w:p>
    <w:p w:rsidR="00D36EDA" w:rsidRDefault="00D36EDA" w:rsidP="00437829">
      <w:pPr>
        <w:pStyle w:val="a3"/>
        <w:tabs>
          <w:tab w:val="left" w:pos="426"/>
        </w:tabs>
        <w:ind w:firstLine="709"/>
        <w:jc w:val="left"/>
        <w:rPr>
          <w:sz w:val="21"/>
        </w:rPr>
      </w:pPr>
    </w:p>
    <w:p w:rsidR="00D36EDA" w:rsidRDefault="008E0BD8" w:rsidP="000F7D8A">
      <w:pPr>
        <w:pStyle w:val="3"/>
        <w:tabs>
          <w:tab w:val="left" w:pos="426"/>
        </w:tabs>
        <w:ind w:left="0"/>
        <w:jc w:val="center"/>
      </w:pPr>
      <w:bookmarkStart w:id="98" w:name="_Toc178689292"/>
      <w:r>
        <w:t xml:space="preserve">3.7.3. </w:t>
      </w:r>
      <w:r w:rsidR="003016D0">
        <w:t>Определение</w:t>
      </w:r>
      <w:r w:rsidR="003016D0">
        <w:rPr>
          <w:spacing w:val="1"/>
        </w:rPr>
        <w:t xml:space="preserve"> </w:t>
      </w:r>
      <w:r w:rsidR="003016D0">
        <w:t>расчетной</w:t>
      </w:r>
      <w:r w:rsidR="003016D0">
        <w:rPr>
          <w:spacing w:val="1"/>
        </w:rPr>
        <w:t xml:space="preserve"> </w:t>
      </w:r>
      <w:r w:rsidR="003016D0">
        <w:t>плотности</w:t>
      </w:r>
      <w:r w:rsidR="003016D0">
        <w:rPr>
          <w:spacing w:val="1"/>
        </w:rPr>
        <w:t xml:space="preserve"> </w:t>
      </w:r>
      <w:r w:rsidR="003016D0">
        <w:t>населения</w:t>
      </w:r>
      <w:r w:rsidR="003016D0">
        <w:rPr>
          <w:spacing w:val="1"/>
        </w:rPr>
        <w:t xml:space="preserve"> </w:t>
      </w:r>
      <w:r w:rsidR="003016D0">
        <w:t>в</w:t>
      </w:r>
      <w:r w:rsidR="003016D0">
        <w:rPr>
          <w:spacing w:val="1"/>
        </w:rPr>
        <w:t xml:space="preserve"> </w:t>
      </w:r>
      <w:r w:rsidR="003016D0">
        <w:t>границах</w:t>
      </w:r>
      <w:r w:rsidR="003016D0">
        <w:rPr>
          <w:spacing w:val="1"/>
        </w:rPr>
        <w:t xml:space="preserve"> </w:t>
      </w:r>
      <w:r w:rsidR="003016D0">
        <w:t>элемента</w:t>
      </w:r>
      <w:r w:rsidR="003016D0">
        <w:rPr>
          <w:spacing w:val="1"/>
        </w:rPr>
        <w:t xml:space="preserve"> </w:t>
      </w:r>
      <w:r w:rsidR="003016D0">
        <w:t>планировочной</w:t>
      </w:r>
      <w:r w:rsidR="003016D0">
        <w:rPr>
          <w:spacing w:val="-1"/>
        </w:rPr>
        <w:t xml:space="preserve"> </w:t>
      </w:r>
      <w:r w:rsidR="003016D0">
        <w:t>структуры</w:t>
      </w:r>
      <w:bookmarkEnd w:id="98"/>
    </w:p>
    <w:p w:rsidR="000F7D8A" w:rsidRDefault="000F7D8A" w:rsidP="00F3595F"/>
    <w:p w:rsidR="00742220" w:rsidRPr="009619B5" w:rsidRDefault="00742220" w:rsidP="00742220">
      <w:pPr>
        <w:widowControl/>
        <w:autoSpaceDE/>
        <w:autoSpaceDN/>
        <w:ind w:firstLine="567"/>
        <w:jc w:val="both"/>
        <w:rPr>
          <w:sz w:val="24"/>
          <w:szCs w:val="24"/>
          <w:lang w:eastAsia="ru-RU"/>
        </w:rPr>
      </w:pPr>
      <w:r w:rsidRPr="009619B5">
        <w:rPr>
          <w:sz w:val="24"/>
          <w:szCs w:val="24"/>
          <w:lang w:eastAsia="ru-RU"/>
        </w:rPr>
        <w:t xml:space="preserve">Расчетная плотность населения в границах элемента планировочной структуры (квартала, микрорайона), жилой группы, в границах инвестиционной площадки в сфере создания условия для развития жилищного строительства, а также территорий комплексного и устойчивого развития является показателем обеспеченности населения территорией для размещения объектов жилищного строительства. </w:t>
      </w:r>
    </w:p>
    <w:p w:rsidR="00D36EDA" w:rsidRDefault="003016D0" w:rsidP="00742220">
      <w:pPr>
        <w:pStyle w:val="a3"/>
        <w:tabs>
          <w:tab w:val="left" w:pos="426"/>
        </w:tabs>
        <w:ind w:firstLine="709"/>
      </w:pPr>
      <w:r w:rsidRPr="009619B5">
        <w:t>Для</w:t>
      </w:r>
      <w:r w:rsidRPr="009619B5">
        <w:rPr>
          <w:spacing w:val="1"/>
        </w:rPr>
        <w:t xml:space="preserve"> </w:t>
      </w:r>
      <w:r w:rsidRPr="009619B5">
        <w:t>регулирования</w:t>
      </w:r>
      <w:r w:rsidRPr="009619B5">
        <w:rPr>
          <w:spacing w:val="1"/>
        </w:rPr>
        <w:t xml:space="preserve"> </w:t>
      </w:r>
      <w:r w:rsidRPr="009619B5">
        <w:t>плотности</w:t>
      </w:r>
      <w:r w:rsidRPr="009619B5">
        <w:rPr>
          <w:spacing w:val="1"/>
        </w:rPr>
        <w:t xml:space="preserve"> </w:t>
      </w:r>
      <w:r w:rsidRPr="009619B5">
        <w:t>населения</w:t>
      </w:r>
      <w:r w:rsidRPr="009619B5">
        <w:rPr>
          <w:spacing w:val="1"/>
        </w:rPr>
        <w:t xml:space="preserve"> </w:t>
      </w:r>
      <w:r w:rsidRPr="009619B5">
        <w:t>установлены</w:t>
      </w:r>
      <w:r>
        <w:rPr>
          <w:spacing w:val="1"/>
        </w:rPr>
        <w:t xml:space="preserve"> </w:t>
      </w:r>
      <w:r>
        <w:t>дифференцированные</w:t>
      </w:r>
      <w:r>
        <w:rPr>
          <w:spacing w:val="1"/>
        </w:rPr>
        <w:t xml:space="preserve"> </w:t>
      </w:r>
      <w:r>
        <w:t>показатели</w:t>
      </w:r>
      <w:r>
        <w:rPr>
          <w:spacing w:val="1"/>
        </w:rPr>
        <w:t xml:space="preserve"> </w:t>
      </w:r>
      <w:r>
        <w:t>с</w:t>
      </w:r>
      <w:r>
        <w:rPr>
          <w:spacing w:val="1"/>
        </w:rPr>
        <w:t xml:space="preserve"> </w:t>
      </w:r>
      <w:r>
        <w:t>учетом</w:t>
      </w:r>
      <w:r>
        <w:rPr>
          <w:spacing w:val="1"/>
        </w:rPr>
        <w:t xml:space="preserve"> </w:t>
      </w:r>
      <w:r>
        <w:t>численности</w:t>
      </w:r>
      <w:r>
        <w:rPr>
          <w:spacing w:val="1"/>
        </w:rPr>
        <w:t xml:space="preserve"> </w:t>
      </w:r>
      <w:r>
        <w:t>постоянного</w:t>
      </w:r>
      <w:r>
        <w:rPr>
          <w:spacing w:val="1"/>
        </w:rPr>
        <w:t xml:space="preserve"> </w:t>
      </w:r>
      <w:r>
        <w:t>населения,</w:t>
      </w:r>
      <w:r>
        <w:rPr>
          <w:spacing w:val="1"/>
        </w:rPr>
        <w:t xml:space="preserve"> </w:t>
      </w:r>
      <w:r>
        <w:t>природно-климатических</w:t>
      </w:r>
      <w:r>
        <w:rPr>
          <w:spacing w:val="1"/>
        </w:rPr>
        <w:t xml:space="preserve"> </w:t>
      </w:r>
      <w:r>
        <w:t>условий,</w:t>
      </w:r>
      <w:r>
        <w:rPr>
          <w:spacing w:val="1"/>
        </w:rPr>
        <w:t xml:space="preserve"> </w:t>
      </w:r>
      <w:r>
        <w:t>территориальных</w:t>
      </w:r>
      <w:r>
        <w:rPr>
          <w:spacing w:val="1"/>
        </w:rPr>
        <w:t xml:space="preserve"> </w:t>
      </w:r>
      <w:r>
        <w:t>возможностей</w:t>
      </w:r>
      <w:r>
        <w:rPr>
          <w:spacing w:val="1"/>
        </w:rPr>
        <w:t xml:space="preserve"> </w:t>
      </w:r>
      <w:r>
        <w:t>населенных</w:t>
      </w:r>
      <w:r>
        <w:rPr>
          <w:spacing w:val="1"/>
        </w:rPr>
        <w:t xml:space="preserve"> </w:t>
      </w:r>
      <w:r>
        <w:t>пунктов</w:t>
      </w:r>
      <w:r>
        <w:rPr>
          <w:spacing w:val="1"/>
        </w:rPr>
        <w:t xml:space="preserve"> </w:t>
      </w:r>
      <w:r>
        <w:t>и</w:t>
      </w:r>
      <w:r>
        <w:rPr>
          <w:spacing w:val="61"/>
        </w:rPr>
        <w:t xml:space="preserve"> </w:t>
      </w:r>
      <w:r>
        <w:t>результатов</w:t>
      </w:r>
      <w:r>
        <w:rPr>
          <w:spacing w:val="1"/>
        </w:rPr>
        <w:t xml:space="preserve"> </w:t>
      </w:r>
      <w:r>
        <w:t>проведенного</w:t>
      </w:r>
      <w:r>
        <w:rPr>
          <w:spacing w:val="1"/>
        </w:rPr>
        <w:t xml:space="preserve"> </w:t>
      </w:r>
      <w:r>
        <w:t>социологического</w:t>
      </w:r>
      <w:r>
        <w:rPr>
          <w:spacing w:val="1"/>
        </w:rPr>
        <w:t xml:space="preserve"> </w:t>
      </w:r>
      <w:r>
        <w:t>исследования</w:t>
      </w:r>
      <w:r>
        <w:rPr>
          <w:spacing w:val="1"/>
        </w:rPr>
        <w:t xml:space="preserve"> </w:t>
      </w:r>
      <w:r>
        <w:t>по</w:t>
      </w:r>
      <w:r>
        <w:rPr>
          <w:spacing w:val="1"/>
        </w:rPr>
        <w:t xml:space="preserve"> </w:t>
      </w:r>
      <w:r>
        <w:t>выявлению</w:t>
      </w:r>
      <w:r>
        <w:rPr>
          <w:spacing w:val="1"/>
        </w:rPr>
        <w:t xml:space="preserve"> </w:t>
      </w:r>
      <w:r>
        <w:t>общественного</w:t>
      </w:r>
      <w:r>
        <w:rPr>
          <w:spacing w:val="1"/>
        </w:rPr>
        <w:t xml:space="preserve"> </w:t>
      </w:r>
      <w:r>
        <w:t>запроса</w:t>
      </w:r>
      <w:r>
        <w:rPr>
          <w:spacing w:val="1"/>
        </w:rPr>
        <w:t xml:space="preserve"> </w:t>
      </w:r>
      <w:r>
        <w:t>населения.</w:t>
      </w:r>
    </w:p>
    <w:p w:rsidR="00D36EDA" w:rsidRDefault="003016D0" w:rsidP="00437829">
      <w:pPr>
        <w:pStyle w:val="a3"/>
        <w:tabs>
          <w:tab w:val="left" w:pos="426"/>
        </w:tabs>
        <w:ind w:firstLine="709"/>
      </w:pPr>
      <w:r>
        <w:t>Расчетная плотность населения определяет минимальное значение обеспеченности</w:t>
      </w:r>
      <w:r>
        <w:rPr>
          <w:spacing w:val="1"/>
        </w:rPr>
        <w:t xml:space="preserve"> </w:t>
      </w:r>
      <w:r>
        <w:t>населения</w:t>
      </w:r>
      <w:r>
        <w:rPr>
          <w:spacing w:val="1"/>
        </w:rPr>
        <w:t xml:space="preserve"> </w:t>
      </w:r>
      <w:r>
        <w:t>территорией.</w:t>
      </w:r>
      <w:r>
        <w:rPr>
          <w:spacing w:val="1"/>
        </w:rPr>
        <w:t xml:space="preserve"> </w:t>
      </w:r>
      <w:r>
        <w:t>Показатель</w:t>
      </w:r>
      <w:r>
        <w:rPr>
          <w:spacing w:val="1"/>
        </w:rPr>
        <w:t xml:space="preserve"> </w:t>
      </w:r>
      <w:r>
        <w:t>позволяет</w:t>
      </w:r>
      <w:r>
        <w:rPr>
          <w:spacing w:val="1"/>
        </w:rPr>
        <w:t xml:space="preserve"> </w:t>
      </w:r>
      <w:r>
        <w:t>оценить</w:t>
      </w:r>
      <w:r>
        <w:rPr>
          <w:spacing w:val="1"/>
        </w:rPr>
        <w:t xml:space="preserve"> </w:t>
      </w:r>
      <w:r>
        <w:t>максимальную</w:t>
      </w:r>
      <w:r>
        <w:rPr>
          <w:spacing w:val="1"/>
        </w:rPr>
        <w:t xml:space="preserve"> </w:t>
      </w:r>
      <w:r>
        <w:t>численность</w:t>
      </w:r>
      <w:r>
        <w:rPr>
          <w:spacing w:val="1"/>
        </w:rPr>
        <w:t xml:space="preserve"> </w:t>
      </w:r>
      <w:r>
        <w:t>населения в границах проектируемой территории и потребность в размещении объектов</w:t>
      </w:r>
      <w:r>
        <w:rPr>
          <w:spacing w:val="1"/>
        </w:rPr>
        <w:t xml:space="preserve"> </w:t>
      </w:r>
      <w:r>
        <w:t>социальной,</w:t>
      </w:r>
      <w:r>
        <w:rPr>
          <w:spacing w:val="-5"/>
        </w:rPr>
        <w:t xml:space="preserve"> </w:t>
      </w:r>
      <w:r>
        <w:t>коммунальной</w:t>
      </w:r>
      <w:r>
        <w:rPr>
          <w:spacing w:val="-4"/>
        </w:rPr>
        <w:t xml:space="preserve"> </w:t>
      </w:r>
      <w:r>
        <w:t>инфраструктуры</w:t>
      </w:r>
      <w:r>
        <w:rPr>
          <w:spacing w:val="-5"/>
        </w:rPr>
        <w:t xml:space="preserve"> </w:t>
      </w:r>
      <w:r>
        <w:t>необходимой</w:t>
      </w:r>
      <w:r>
        <w:rPr>
          <w:spacing w:val="-4"/>
        </w:rPr>
        <w:t xml:space="preserve"> </w:t>
      </w:r>
      <w:r>
        <w:t>мощности</w:t>
      </w:r>
      <w:r>
        <w:rPr>
          <w:spacing w:val="-7"/>
        </w:rPr>
        <w:t xml:space="preserve"> </w:t>
      </w:r>
      <w:r>
        <w:t>для</w:t>
      </w:r>
      <w:r>
        <w:rPr>
          <w:spacing w:val="-5"/>
        </w:rPr>
        <w:t xml:space="preserve"> </w:t>
      </w:r>
      <w:r>
        <w:t>этой</w:t>
      </w:r>
      <w:r>
        <w:rPr>
          <w:spacing w:val="-4"/>
        </w:rPr>
        <w:t xml:space="preserve"> </w:t>
      </w:r>
      <w:r>
        <w:t>территории.</w:t>
      </w:r>
    </w:p>
    <w:p w:rsidR="00D36EDA" w:rsidRDefault="003016D0" w:rsidP="00437829">
      <w:pPr>
        <w:pStyle w:val="a3"/>
        <w:tabs>
          <w:tab w:val="left" w:pos="426"/>
        </w:tabs>
        <w:ind w:firstLine="709"/>
      </w:pPr>
      <w:r>
        <w:t>При</w:t>
      </w:r>
      <w:r>
        <w:rPr>
          <w:spacing w:val="1"/>
        </w:rPr>
        <w:t xml:space="preserve"> </w:t>
      </w:r>
      <w:r>
        <w:t>формировании</w:t>
      </w:r>
      <w:r>
        <w:rPr>
          <w:spacing w:val="1"/>
        </w:rPr>
        <w:t xml:space="preserve"> </w:t>
      </w:r>
      <w:r>
        <w:t>площадок</w:t>
      </w:r>
      <w:r>
        <w:rPr>
          <w:spacing w:val="1"/>
        </w:rPr>
        <w:t xml:space="preserve"> </w:t>
      </w:r>
      <w:r>
        <w:t>под</w:t>
      </w:r>
      <w:r>
        <w:rPr>
          <w:spacing w:val="1"/>
        </w:rPr>
        <w:t xml:space="preserve"> </w:t>
      </w:r>
      <w:r>
        <w:t>жилищное</w:t>
      </w:r>
      <w:r>
        <w:rPr>
          <w:spacing w:val="1"/>
        </w:rPr>
        <w:t xml:space="preserve"> </w:t>
      </w:r>
      <w:r>
        <w:t>строительство</w:t>
      </w:r>
      <w:r>
        <w:rPr>
          <w:spacing w:val="1"/>
        </w:rPr>
        <w:t xml:space="preserve"> </w:t>
      </w:r>
      <w:r>
        <w:t>для</w:t>
      </w:r>
      <w:r>
        <w:rPr>
          <w:spacing w:val="1"/>
        </w:rPr>
        <w:t xml:space="preserve"> </w:t>
      </w:r>
      <w:r>
        <w:t>развития</w:t>
      </w:r>
      <w:r>
        <w:rPr>
          <w:spacing w:val="1"/>
        </w:rPr>
        <w:t xml:space="preserve"> </w:t>
      </w:r>
      <w:r w:rsidR="00DE0603">
        <w:t>застроенных территорий</w:t>
      </w:r>
      <w:r w:rsidR="00980477">
        <w:t>,</w:t>
      </w:r>
      <w:r w:rsidR="00DE0603">
        <w:t xml:space="preserve"> в том числе </w:t>
      </w:r>
      <w:r>
        <w:t xml:space="preserve">уплотнение, для застройки отдельных земельных </w:t>
      </w:r>
      <w:r w:rsidR="00980477">
        <w:t>участков</w:t>
      </w:r>
      <w:r>
        <w:rPr>
          <w:spacing w:val="1"/>
        </w:rPr>
        <w:t xml:space="preserve"> </w:t>
      </w:r>
      <w:r>
        <w:t>при</w:t>
      </w:r>
      <w:r>
        <w:rPr>
          <w:spacing w:val="1"/>
        </w:rPr>
        <w:t xml:space="preserve"> </w:t>
      </w:r>
      <w:r>
        <w:t>увеличении</w:t>
      </w:r>
      <w:r>
        <w:rPr>
          <w:spacing w:val="-1"/>
        </w:rPr>
        <w:t xml:space="preserve"> </w:t>
      </w:r>
      <w:r>
        <w:t>плотности</w:t>
      </w:r>
      <w:r>
        <w:rPr>
          <w:spacing w:val="-1"/>
        </w:rPr>
        <w:t xml:space="preserve"> </w:t>
      </w:r>
      <w:r>
        <w:t>сложившейся</w:t>
      </w:r>
      <w:r>
        <w:rPr>
          <w:spacing w:val="-1"/>
        </w:rPr>
        <w:t xml:space="preserve"> </w:t>
      </w:r>
      <w:r>
        <w:t>застройки</w:t>
      </w:r>
      <w:r>
        <w:rPr>
          <w:spacing w:val="-3"/>
        </w:rPr>
        <w:t xml:space="preserve"> </w:t>
      </w:r>
      <w:r>
        <w:t>необходимо</w:t>
      </w:r>
      <w:r>
        <w:rPr>
          <w:spacing w:val="1"/>
        </w:rPr>
        <w:t xml:space="preserve"> </w:t>
      </w:r>
      <w:r>
        <w:t>учитывать:</w:t>
      </w:r>
    </w:p>
    <w:p w:rsidR="00D36EDA" w:rsidRDefault="00437829" w:rsidP="00437829">
      <w:pPr>
        <w:pStyle w:val="a5"/>
        <w:numPr>
          <w:ilvl w:val="0"/>
          <w:numId w:val="7"/>
        </w:numPr>
        <w:tabs>
          <w:tab w:val="left" w:pos="426"/>
          <w:tab w:val="left" w:pos="1396"/>
        </w:tabs>
        <w:ind w:left="0" w:firstLine="709"/>
        <w:rPr>
          <w:sz w:val="24"/>
        </w:rPr>
      </w:pPr>
      <w:r>
        <w:rPr>
          <w:sz w:val="24"/>
        </w:rPr>
        <w:t xml:space="preserve"> </w:t>
      </w:r>
      <w:r w:rsidR="003016D0">
        <w:rPr>
          <w:sz w:val="24"/>
        </w:rPr>
        <w:t>размер</w:t>
      </w:r>
      <w:r w:rsidR="003016D0">
        <w:rPr>
          <w:spacing w:val="1"/>
          <w:sz w:val="24"/>
        </w:rPr>
        <w:t xml:space="preserve"> </w:t>
      </w:r>
      <w:r w:rsidR="003016D0">
        <w:rPr>
          <w:sz w:val="24"/>
        </w:rPr>
        <w:t>земельного</w:t>
      </w:r>
      <w:r w:rsidR="003016D0">
        <w:rPr>
          <w:spacing w:val="1"/>
          <w:sz w:val="24"/>
        </w:rPr>
        <w:t xml:space="preserve"> </w:t>
      </w:r>
      <w:r w:rsidR="003016D0">
        <w:rPr>
          <w:sz w:val="24"/>
        </w:rPr>
        <w:t>участка</w:t>
      </w:r>
      <w:r w:rsidR="003016D0">
        <w:rPr>
          <w:spacing w:val="1"/>
          <w:sz w:val="24"/>
        </w:rPr>
        <w:t xml:space="preserve"> </w:t>
      </w:r>
      <w:r w:rsidR="003016D0">
        <w:rPr>
          <w:sz w:val="24"/>
        </w:rPr>
        <w:t>-</w:t>
      </w:r>
      <w:r w:rsidR="003016D0">
        <w:rPr>
          <w:spacing w:val="1"/>
          <w:sz w:val="24"/>
        </w:rPr>
        <w:t xml:space="preserve"> </w:t>
      </w:r>
      <w:r w:rsidR="003016D0">
        <w:rPr>
          <w:sz w:val="24"/>
        </w:rPr>
        <w:t>показатель</w:t>
      </w:r>
      <w:r w:rsidR="003016D0">
        <w:rPr>
          <w:spacing w:val="1"/>
          <w:sz w:val="24"/>
        </w:rPr>
        <w:t xml:space="preserve"> </w:t>
      </w:r>
      <w:r w:rsidR="003016D0">
        <w:rPr>
          <w:sz w:val="24"/>
        </w:rPr>
        <w:t>минимально</w:t>
      </w:r>
      <w:r w:rsidR="003016D0">
        <w:rPr>
          <w:spacing w:val="1"/>
          <w:sz w:val="24"/>
        </w:rPr>
        <w:t xml:space="preserve"> </w:t>
      </w:r>
      <w:r w:rsidR="003016D0">
        <w:rPr>
          <w:sz w:val="24"/>
        </w:rPr>
        <w:t>допустимой</w:t>
      </w:r>
      <w:r w:rsidR="003016D0">
        <w:rPr>
          <w:spacing w:val="1"/>
          <w:sz w:val="24"/>
        </w:rPr>
        <w:t xml:space="preserve"> </w:t>
      </w:r>
      <w:r w:rsidR="003016D0">
        <w:rPr>
          <w:sz w:val="24"/>
        </w:rPr>
        <w:t>площади</w:t>
      </w:r>
      <w:r w:rsidR="003016D0">
        <w:rPr>
          <w:spacing w:val="1"/>
          <w:sz w:val="24"/>
        </w:rPr>
        <w:t xml:space="preserve"> </w:t>
      </w:r>
      <w:r w:rsidR="003016D0">
        <w:rPr>
          <w:sz w:val="24"/>
        </w:rPr>
        <w:t>территории,</w:t>
      </w:r>
      <w:r w:rsidR="003016D0">
        <w:rPr>
          <w:spacing w:val="1"/>
          <w:sz w:val="24"/>
        </w:rPr>
        <w:t xml:space="preserve"> </w:t>
      </w:r>
      <w:r w:rsidR="003016D0">
        <w:rPr>
          <w:sz w:val="24"/>
        </w:rPr>
        <w:t>необходимой</w:t>
      </w:r>
      <w:r w:rsidR="003016D0">
        <w:rPr>
          <w:spacing w:val="1"/>
          <w:sz w:val="24"/>
        </w:rPr>
        <w:t xml:space="preserve"> </w:t>
      </w:r>
      <w:r w:rsidR="003016D0">
        <w:rPr>
          <w:sz w:val="24"/>
        </w:rPr>
        <w:t>для</w:t>
      </w:r>
      <w:r w:rsidR="003016D0">
        <w:rPr>
          <w:spacing w:val="1"/>
          <w:sz w:val="24"/>
        </w:rPr>
        <w:t xml:space="preserve"> </w:t>
      </w:r>
      <w:r w:rsidR="003016D0">
        <w:rPr>
          <w:sz w:val="24"/>
        </w:rPr>
        <w:t>размещения</w:t>
      </w:r>
      <w:r w:rsidR="003016D0">
        <w:rPr>
          <w:spacing w:val="1"/>
          <w:sz w:val="24"/>
        </w:rPr>
        <w:t xml:space="preserve"> </w:t>
      </w:r>
      <w:r w:rsidR="003016D0">
        <w:rPr>
          <w:sz w:val="24"/>
        </w:rPr>
        <w:t>многоквартирного</w:t>
      </w:r>
      <w:r w:rsidR="003016D0">
        <w:rPr>
          <w:spacing w:val="1"/>
          <w:sz w:val="24"/>
        </w:rPr>
        <w:t xml:space="preserve"> </w:t>
      </w:r>
      <w:r w:rsidR="003016D0">
        <w:rPr>
          <w:sz w:val="24"/>
        </w:rPr>
        <w:t>жилого</w:t>
      </w:r>
      <w:r w:rsidR="003016D0">
        <w:rPr>
          <w:spacing w:val="1"/>
          <w:sz w:val="24"/>
        </w:rPr>
        <w:t xml:space="preserve"> </w:t>
      </w:r>
      <w:r w:rsidR="003016D0">
        <w:rPr>
          <w:sz w:val="24"/>
        </w:rPr>
        <w:t>здания</w:t>
      </w:r>
      <w:r w:rsidR="003016D0">
        <w:rPr>
          <w:spacing w:val="1"/>
          <w:sz w:val="24"/>
        </w:rPr>
        <w:t xml:space="preserve"> </w:t>
      </w:r>
      <w:r w:rsidR="003016D0">
        <w:rPr>
          <w:sz w:val="24"/>
        </w:rPr>
        <w:t>(жилых</w:t>
      </w:r>
      <w:r w:rsidR="003016D0">
        <w:rPr>
          <w:spacing w:val="1"/>
          <w:sz w:val="24"/>
        </w:rPr>
        <w:t xml:space="preserve"> </w:t>
      </w:r>
      <w:r w:rsidR="003016D0">
        <w:rPr>
          <w:sz w:val="24"/>
        </w:rPr>
        <w:t>зданий);</w:t>
      </w:r>
    </w:p>
    <w:p w:rsidR="00D36EDA" w:rsidRDefault="00437829" w:rsidP="00437829">
      <w:pPr>
        <w:pStyle w:val="a5"/>
        <w:numPr>
          <w:ilvl w:val="0"/>
          <w:numId w:val="7"/>
        </w:numPr>
        <w:tabs>
          <w:tab w:val="left" w:pos="426"/>
          <w:tab w:val="left" w:pos="1396"/>
        </w:tabs>
        <w:ind w:left="0" w:firstLine="709"/>
        <w:rPr>
          <w:sz w:val="24"/>
        </w:rPr>
      </w:pPr>
      <w:r>
        <w:rPr>
          <w:sz w:val="24"/>
        </w:rPr>
        <w:t xml:space="preserve"> </w:t>
      </w:r>
      <w:r w:rsidR="003016D0">
        <w:rPr>
          <w:sz w:val="24"/>
        </w:rPr>
        <w:t>обеспечение</w:t>
      </w:r>
      <w:r w:rsidR="003016D0">
        <w:rPr>
          <w:spacing w:val="1"/>
          <w:sz w:val="24"/>
        </w:rPr>
        <w:t xml:space="preserve"> </w:t>
      </w:r>
      <w:r w:rsidR="003016D0">
        <w:rPr>
          <w:sz w:val="24"/>
        </w:rPr>
        <w:t>жителей</w:t>
      </w:r>
      <w:r w:rsidR="003016D0">
        <w:rPr>
          <w:spacing w:val="1"/>
          <w:sz w:val="24"/>
        </w:rPr>
        <w:t xml:space="preserve"> </w:t>
      </w:r>
      <w:r w:rsidR="003016D0">
        <w:rPr>
          <w:sz w:val="24"/>
        </w:rPr>
        <w:t>планируемого</w:t>
      </w:r>
      <w:r w:rsidR="003016D0">
        <w:rPr>
          <w:spacing w:val="1"/>
          <w:sz w:val="24"/>
        </w:rPr>
        <w:t xml:space="preserve"> </w:t>
      </w:r>
      <w:r w:rsidR="003016D0">
        <w:rPr>
          <w:sz w:val="24"/>
        </w:rPr>
        <w:t>жилого</w:t>
      </w:r>
      <w:r w:rsidR="003016D0">
        <w:rPr>
          <w:spacing w:val="1"/>
          <w:sz w:val="24"/>
        </w:rPr>
        <w:t xml:space="preserve"> </w:t>
      </w:r>
      <w:r w:rsidR="003016D0">
        <w:rPr>
          <w:sz w:val="24"/>
        </w:rPr>
        <w:t>здания</w:t>
      </w:r>
      <w:r w:rsidR="003016D0">
        <w:rPr>
          <w:spacing w:val="61"/>
          <w:sz w:val="24"/>
        </w:rPr>
        <w:t xml:space="preserve"> </w:t>
      </w:r>
      <w:r w:rsidR="003016D0">
        <w:rPr>
          <w:sz w:val="24"/>
        </w:rPr>
        <w:t>(жилых</w:t>
      </w:r>
      <w:r w:rsidR="003016D0">
        <w:rPr>
          <w:spacing w:val="61"/>
          <w:sz w:val="24"/>
        </w:rPr>
        <w:t xml:space="preserve"> </w:t>
      </w:r>
      <w:r w:rsidR="003016D0">
        <w:rPr>
          <w:sz w:val="24"/>
        </w:rPr>
        <w:t>зданий)</w:t>
      </w:r>
      <w:r w:rsidR="003016D0">
        <w:rPr>
          <w:spacing w:val="1"/>
          <w:sz w:val="24"/>
        </w:rPr>
        <w:t xml:space="preserve"> </w:t>
      </w:r>
      <w:r w:rsidR="003016D0">
        <w:rPr>
          <w:sz w:val="24"/>
        </w:rPr>
        <w:t>нормативной</w:t>
      </w:r>
      <w:r w:rsidR="003016D0">
        <w:rPr>
          <w:spacing w:val="1"/>
          <w:sz w:val="24"/>
        </w:rPr>
        <w:t xml:space="preserve"> </w:t>
      </w:r>
      <w:r w:rsidR="003016D0">
        <w:rPr>
          <w:sz w:val="24"/>
        </w:rPr>
        <w:t>потребностью</w:t>
      </w:r>
      <w:r w:rsidR="003016D0">
        <w:rPr>
          <w:spacing w:val="1"/>
          <w:sz w:val="24"/>
        </w:rPr>
        <w:t xml:space="preserve"> </w:t>
      </w:r>
      <w:r w:rsidR="003016D0">
        <w:rPr>
          <w:sz w:val="24"/>
        </w:rPr>
        <w:t>в</w:t>
      </w:r>
      <w:r w:rsidR="003016D0">
        <w:rPr>
          <w:spacing w:val="1"/>
          <w:sz w:val="24"/>
        </w:rPr>
        <w:t xml:space="preserve"> </w:t>
      </w:r>
      <w:r w:rsidR="003016D0">
        <w:rPr>
          <w:sz w:val="24"/>
        </w:rPr>
        <w:t>объектах</w:t>
      </w:r>
      <w:r w:rsidR="003016D0">
        <w:rPr>
          <w:spacing w:val="1"/>
          <w:sz w:val="24"/>
        </w:rPr>
        <w:t xml:space="preserve"> </w:t>
      </w:r>
      <w:r w:rsidR="003016D0">
        <w:rPr>
          <w:sz w:val="24"/>
        </w:rPr>
        <w:t>социальной</w:t>
      </w:r>
      <w:r w:rsidR="003016D0">
        <w:rPr>
          <w:spacing w:val="1"/>
          <w:sz w:val="24"/>
        </w:rPr>
        <w:t xml:space="preserve"> </w:t>
      </w:r>
      <w:r w:rsidR="003016D0">
        <w:rPr>
          <w:sz w:val="24"/>
        </w:rPr>
        <w:t>инфраструктуры</w:t>
      </w:r>
      <w:r w:rsidR="003016D0">
        <w:rPr>
          <w:spacing w:val="1"/>
          <w:sz w:val="24"/>
        </w:rPr>
        <w:t xml:space="preserve"> </w:t>
      </w:r>
      <w:r w:rsidR="003016D0">
        <w:rPr>
          <w:sz w:val="24"/>
        </w:rPr>
        <w:t>в</w:t>
      </w:r>
      <w:r w:rsidR="003016D0">
        <w:rPr>
          <w:spacing w:val="1"/>
          <w:sz w:val="24"/>
        </w:rPr>
        <w:t xml:space="preserve"> </w:t>
      </w:r>
      <w:r w:rsidR="003016D0">
        <w:rPr>
          <w:sz w:val="24"/>
        </w:rPr>
        <w:t>границах</w:t>
      </w:r>
      <w:r w:rsidR="003016D0">
        <w:rPr>
          <w:spacing w:val="1"/>
          <w:sz w:val="24"/>
        </w:rPr>
        <w:t xml:space="preserve"> </w:t>
      </w:r>
      <w:r w:rsidR="003016D0">
        <w:rPr>
          <w:sz w:val="24"/>
        </w:rPr>
        <w:t>пешеходной</w:t>
      </w:r>
      <w:r w:rsidR="003016D0">
        <w:rPr>
          <w:spacing w:val="-1"/>
          <w:sz w:val="24"/>
        </w:rPr>
        <w:t xml:space="preserve"> </w:t>
      </w:r>
      <w:r w:rsidR="003016D0">
        <w:rPr>
          <w:sz w:val="24"/>
        </w:rPr>
        <w:t>доступности.</w:t>
      </w:r>
    </w:p>
    <w:p w:rsidR="00D36EDA" w:rsidRDefault="003016D0" w:rsidP="00437829">
      <w:pPr>
        <w:pStyle w:val="a3"/>
        <w:tabs>
          <w:tab w:val="left" w:pos="426"/>
        </w:tabs>
        <w:ind w:firstLine="709"/>
      </w:pPr>
      <w:r>
        <w:t>При</w:t>
      </w:r>
      <w:r>
        <w:rPr>
          <w:spacing w:val="1"/>
        </w:rPr>
        <w:t xml:space="preserve"> </w:t>
      </w:r>
      <w:r>
        <w:t>формировании</w:t>
      </w:r>
      <w:r>
        <w:rPr>
          <w:spacing w:val="1"/>
        </w:rPr>
        <w:t xml:space="preserve"> </w:t>
      </w:r>
      <w:r>
        <w:t>площадок</w:t>
      </w:r>
      <w:r>
        <w:rPr>
          <w:spacing w:val="1"/>
        </w:rPr>
        <w:t xml:space="preserve"> </w:t>
      </w:r>
      <w:r>
        <w:t>для</w:t>
      </w:r>
      <w:r>
        <w:rPr>
          <w:spacing w:val="1"/>
        </w:rPr>
        <w:t xml:space="preserve"> </w:t>
      </w:r>
      <w:r>
        <w:t>жилищного</w:t>
      </w:r>
      <w:r>
        <w:rPr>
          <w:spacing w:val="1"/>
        </w:rPr>
        <w:t xml:space="preserve"> </w:t>
      </w:r>
      <w:r>
        <w:t>строительства</w:t>
      </w:r>
      <w:r>
        <w:rPr>
          <w:spacing w:val="1"/>
        </w:rPr>
        <w:t xml:space="preserve"> </w:t>
      </w:r>
      <w:r>
        <w:t>на</w:t>
      </w:r>
      <w:r>
        <w:rPr>
          <w:spacing w:val="1"/>
        </w:rPr>
        <w:t xml:space="preserve"> </w:t>
      </w:r>
      <w:r>
        <w:t>свободных</w:t>
      </w:r>
      <w:r>
        <w:rPr>
          <w:spacing w:val="1"/>
        </w:rPr>
        <w:t xml:space="preserve"> </w:t>
      </w:r>
      <w:r w:rsidR="00980477">
        <w:t>территориях</w:t>
      </w:r>
      <w:r>
        <w:rPr>
          <w:spacing w:val="-4"/>
        </w:rPr>
        <w:t xml:space="preserve"> </w:t>
      </w:r>
      <w:r>
        <w:t>необходимо</w:t>
      </w:r>
      <w:r>
        <w:rPr>
          <w:spacing w:val="2"/>
        </w:rPr>
        <w:t xml:space="preserve"> </w:t>
      </w:r>
      <w:r>
        <w:t>учитывать:</w:t>
      </w:r>
    </w:p>
    <w:p w:rsidR="00D36EDA" w:rsidRDefault="00437829" w:rsidP="00437829">
      <w:pPr>
        <w:pStyle w:val="a5"/>
        <w:numPr>
          <w:ilvl w:val="0"/>
          <w:numId w:val="7"/>
        </w:numPr>
        <w:tabs>
          <w:tab w:val="left" w:pos="426"/>
          <w:tab w:val="left" w:pos="1396"/>
        </w:tabs>
        <w:ind w:left="0" w:firstLine="709"/>
        <w:rPr>
          <w:sz w:val="24"/>
        </w:rPr>
      </w:pPr>
      <w:r>
        <w:rPr>
          <w:sz w:val="24"/>
        </w:rPr>
        <w:t xml:space="preserve"> </w:t>
      </w:r>
      <w:r w:rsidR="003016D0">
        <w:rPr>
          <w:sz w:val="24"/>
        </w:rPr>
        <w:t>степень</w:t>
      </w:r>
      <w:r w:rsidR="003016D0">
        <w:rPr>
          <w:spacing w:val="-5"/>
          <w:sz w:val="24"/>
        </w:rPr>
        <w:t xml:space="preserve"> </w:t>
      </w:r>
      <w:r w:rsidR="003016D0">
        <w:rPr>
          <w:sz w:val="24"/>
        </w:rPr>
        <w:t>градостроительной</w:t>
      </w:r>
      <w:r w:rsidR="003016D0">
        <w:rPr>
          <w:spacing w:val="-4"/>
          <w:sz w:val="24"/>
        </w:rPr>
        <w:t xml:space="preserve"> </w:t>
      </w:r>
      <w:r w:rsidR="003016D0">
        <w:rPr>
          <w:sz w:val="24"/>
        </w:rPr>
        <w:t>ценности</w:t>
      </w:r>
      <w:r w:rsidR="003016D0">
        <w:rPr>
          <w:spacing w:val="-7"/>
          <w:sz w:val="24"/>
        </w:rPr>
        <w:t xml:space="preserve"> </w:t>
      </w:r>
      <w:r w:rsidR="003016D0">
        <w:rPr>
          <w:sz w:val="24"/>
        </w:rPr>
        <w:t>территории;</w:t>
      </w:r>
    </w:p>
    <w:p w:rsidR="00D36EDA" w:rsidRDefault="00437829" w:rsidP="00437829">
      <w:pPr>
        <w:pStyle w:val="a5"/>
        <w:numPr>
          <w:ilvl w:val="0"/>
          <w:numId w:val="7"/>
        </w:numPr>
        <w:tabs>
          <w:tab w:val="left" w:pos="426"/>
          <w:tab w:val="left" w:pos="1396"/>
        </w:tabs>
        <w:ind w:left="0" w:firstLine="709"/>
        <w:rPr>
          <w:sz w:val="24"/>
        </w:rPr>
      </w:pPr>
      <w:r>
        <w:rPr>
          <w:sz w:val="24"/>
        </w:rPr>
        <w:t xml:space="preserve"> </w:t>
      </w:r>
      <w:r w:rsidR="003016D0">
        <w:rPr>
          <w:sz w:val="24"/>
        </w:rPr>
        <w:t>максимальную</w:t>
      </w:r>
      <w:r w:rsidR="003016D0">
        <w:rPr>
          <w:spacing w:val="1"/>
          <w:sz w:val="24"/>
        </w:rPr>
        <w:t xml:space="preserve"> </w:t>
      </w:r>
      <w:r w:rsidR="003016D0">
        <w:rPr>
          <w:sz w:val="24"/>
        </w:rPr>
        <w:t>расчетную</w:t>
      </w:r>
      <w:r w:rsidR="003016D0">
        <w:rPr>
          <w:spacing w:val="1"/>
          <w:sz w:val="24"/>
        </w:rPr>
        <w:t xml:space="preserve"> </w:t>
      </w:r>
      <w:r w:rsidR="003016D0">
        <w:rPr>
          <w:sz w:val="24"/>
        </w:rPr>
        <w:t>плотность</w:t>
      </w:r>
      <w:r w:rsidR="003016D0">
        <w:rPr>
          <w:spacing w:val="1"/>
          <w:sz w:val="24"/>
        </w:rPr>
        <w:t xml:space="preserve"> </w:t>
      </w:r>
      <w:r w:rsidR="003016D0">
        <w:rPr>
          <w:sz w:val="24"/>
        </w:rPr>
        <w:t>населения,</w:t>
      </w:r>
      <w:r w:rsidR="003016D0">
        <w:rPr>
          <w:spacing w:val="1"/>
          <w:sz w:val="24"/>
        </w:rPr>
        <w:t xml:space="preserve"> </w:t>
      </w:r>
      <w:r w:rsidR="003016D0">
        <w:rPr>
          <w:sz w:val="24"/>
        </w:rPr>
        <w:t>соответствующую</w:t>
      </w:r>
      <w:r w:rsidR="003016D0">
        <w:rPr>
          <w:spacing w:val="-57"/>
          <w:sz w:val="24"/>
        </w:rPr>
        <w:t xml:space="preserve"> </w:t>
      </w:r>
      <w:r w:rsidR="003016D0">
        <w:rPr>
          <w:sz w:val="24"/>
        </w:rPr>
        <w:t>предполагаемой</w:t>
      </w:r>
      <w:r w:rsidR="003016D0">
        <w:rPr>
          <w:spacing w:val="-1"/>
          <w:sz w:val="24"/>
        </w:rPr>
        <w:t xml:space="preserve"> </w:t>
      </w:r>
      <w:r w:rsidR="003016D0">
        <w:rPr>
          <w:sz w:val="24"/>
        </w:rPr>
        <w:t>высотности жилых</w:t>
      </w:r>
      <w:r w:rsidR="003016D0">
        <w:rPr>
          <w:spacing w:val="-1"/>
          <w:sz w:val="24"/>
        </w:rPr>
        <w:t xml:space="preserve"> </w:t>
      </w:r>
      <w:r w:rsidR="003016D0">
        <w:rPr>
          <w:sz w:val="24"/>
        </w:rPr>
        <w:t>зданий</w:t>
      </w:r>
      <w:r w:rsidR="003016D0">
        <w:rPr>
          <w:spacing w:val="-1"/>
          <w:sz w:val="24"/>
        </w:rPr>
        <w:t xml:space="preserve"> </w:t>
      </w:r>
      <w:r w:rsidR="003016D0">
        <w:rPr>
          <w:sz w:val="24"/>
        </w:rPr>
        <w:t>и</w:t>
      </w:r>
      <w:r w:rsidR="003016D0">
        <w:rPr>
          <w:spacing w:val="-2"/>
          <w:sz w:val="24"/>
        </w:rPr>
        <w:t xml:space="preserve"> </w:t>
      </w:r>
      <w:r w:rsidR="003016D0">
        <w:rPr>
          <w:sz w:val="24"/>
        </w:rPr>
        <w:t>уровню комфорта.</w:t>
      </w:r>
    </w:p>
    <w:p w:rsidR="00D36EDA" w:rsidRPr="00742220" w:rsidRDefault="003016D0" w:rsidP="00FE7A5D">
      <w:pPr>
        <w:pStyle w:val="a3"/>
        <w:tabs>
          <w:tab w:val="left" w:pos="426"/>
        </w:tabs>
        <w:ind w:firstLine="709"/>
        <w:rPr>
          <w:strike/>
        </w:rPr>
      </w:pPr>
      <w:r>
        <w:t>При</w:t>
      </w:r>
      <w:r>
        <w:rPr>
          <w:spacing w:val="1"/>
        </w:rPr>
        <w:t xml:space="preserve"> </w:t>
      </w:r>
      <w:r>
        <w:t>развитии</w:t>
      </w:r>
      <w:r>
        <w:rPr>
          <w:spacing w:val="1"/>
        </w:rPr>
        <w:t xml:space="preserve"> </w:t>
      </w:r>
      <w:r>
        <w:t>застроенных</w:t>
      </w:r>
      <w:r>
        <w:rPr>
          <w:spacing w:val="1"/>
        </w:rPr>
        <w:t xml:space="preserve"> </w:t>
      </w:r>
      <w:r>
        <w:t>территорий</w:t>
      </w:r>
      <w:r>
        <w:rPr>
          <w:spacing w:val="1"/>
        </w:rPr>
        <w:t xml:space="preserve"> </w:t>
      </w:r>
      <w:r>
        <w:t>необходимо</w:t>
      </w:r>
      <w:r>
        <w:rPr>
          <w:spacing w:val="1"/>
        </w:rPr>
        <w:t xml:space="preserve"> </w:t>
      </w:r>
      <w:r>
        <w:t>проводить</w:t>
      </w:r>
      <w:r>
        <w:rPr>
          <w:spacing w:val="61"/>
        </w:rPr>
        <w:t xml:space="preserve"> </w:t>
      </w:r>
      <w:r>
        <w:t>анализ</w:t>
      </w:r>
      <w:r>
        <w:rPr>
          <w:spacing w:val="1"/>
        </w:rPr>
        <w:t xml:space="preserve"> </w:t>
      </w:r>
      <w:r>
        <w:t xml:space="preserve">существующей плотности населения в границах планировочного элемента. </w:t>
      </w:r>
    </w:p>
    <w:p w:rsidR="00D36EDA" w:rsidRDefault="003016D0" w:rsidP="00437829">
      <w:pPr>
        <w:pStyle w:val="a3"/>
        <w:tabs>
          <w:tab w:val="left" w:pos="426"/>
        </w:tabs>
        <w:ind w:firstLine="709"/>
      </w:pPr>
      <w:r>
        <w:t>При</w:t>
      </w:r>
      <w:r>
        <w:rPr>
          <w:spacing w:val="1"/>
        </w:rPr>
        <w:t xml:space="preserve"> </w:t>
      </w:r>
      <w:r>
        <w:t>планировании</w:t>
      </w:r>
      <w:r>
        <w:rPr>
          <w:spacing w:val="1"/>
        </w:rPr>
        <w:t xml:space="preserve"> </w:t>
      </w:r>
      <w:r>
        <w:t>развития</w:t>
      </w:r>
      <w:r>
        <w:rPr>
          <w:spacing w:val="1"/>
        </w:rPr>
        <w:t xml:space="preserve"> </w:t>
      </w:r>
      <w:r>
        <w:t>жилищного</w:t>
      </w:r>
      <w:r>
        <w:rPr>
          <w:spacing w:val="1"/>
        </w:rPr>
        <w:t xml:space="preserve"> </w:t>
      </w:r>
      <w:r>
        <w:t>строительства</w:t>
      </w:r>
      <w:r>
        <w:rPr>
          <w:spacing w:val="1"/>
        </w:rPr>
        <w:t xml:space="preserve"> </w:t>
      </w:r>
      <w:r>
        <w:t>необходимо</w:t>
      </w:r>
      <w:r>
        <w:rPr>
          <w:spacing w:val="1"/>
        </w:rPr>
        <w:t xml:space="preserve"> </w:t>
      </w:r>
      <w:r>
        <w:t>учитывать</w:t>
      </w:r>
      <w:r>
        <w:rPr>
          <w:spacing w:val="1"/>
        </w:rPr>
        <w:t xml:space="preserve"> </w:t>
      </w:r>
      <w:r>
        <w:t>потребность</w:t>
      </w:r>
      <w:r>
        <w:rPr>
          <w:spacing w:val="1"/>
        </w:rPr>
        <w:t xml:space="preserve"> </w:t>
      </w:r>
      <w:r>
        <w:t>в размещении</w:t>
      </w:r>
      <w:r>
        <w:rPr>
          <w:spacing w:val="1"/>
        </w:rPr>
        <w:t xml:space="preserve"> </w:t>
      </w:r>
      <w:r>
        <w:t>в</w:t>
      </w:r>
      <w:r>
        <w:rPr>
          <w:spacing w:val="1"/>
        </w:rPr>
        <w:t xml:space="preserve"> </w:t>
      </w:r>
      <w:r>
        <w:t>границах</w:t>
      </w:r>
      <w:r>
        <w:rPr>
          <w:spacing w:val="1"/>
        </w:rPr>
        <w:t xml:space="preserve"> </w:t>
      </w:r>
      <w:r>
        <w:t>жилых</w:t>
      </w:r>
      <w:r>
        <w:rPr>
          <w:spacing w:val="1"/>
        </w:rPr>
        <w:t xml:space="preserve"> </w:t>
      </w:r>
      <w:r>
        <w:t>зон</w:t>
      </w:r>
      <w:r>
        <w:rPr>
          <w:spacing w:val="1"/>
        </w:rPr>
        <w:t xml:space="preserve"> </w:t>
      </w:r>
      <w:r>
        <w:t>объектов,</w:t>
      </w:r>
      <w:r>
        <w:rPr>
          <w:spacing w:val="1"/>
        </w:rPr>
        <w:t xml:space="preserve"> </w:t>
      </w:r>
      <w:r>
        <w:t>обеспечивающих</w:t>
      </w:r>
      <w:r>
        <w:rPr>
          <w:spacing w:val="1"/>
        </w:rPr>
        <w:t xml:space="preserve"> </w:t>
      </w:r>
      <w:r>
        <w:t>их</w:t>
      </w:r>
      <w:r>
        <w:rPr>
          <w:spacing w:val="1"/>
        </w:rPr>
        <w:t xml:space="preserve"> </w:t>
      </w:r>
      <w:r>
        <w:t>жизнедеятельность,</w:t>
      </w:r>
      <w:r>
        <w:rPr>
          <w:spacing w:val="1"/>
        </w:rPr>
        <w:t xml:space="preserve"> </w:t>
      </w:r>
      <w:r>
        <w:t>удовлетворяющих</w:t>
      </w:r>
      <w:r>
        <w:rPr>
          <w:spacing w:val="1"/>
        </w:rPr>
        <w:t xml:space="preserve"> </w:t>
      </w:r>
      <w:r>
        <w:t>социальные</w:t>
      </w:r>
      <w:r>
        <w:rPr>
          <w:spacing w:val="1"/>
        </w:rPr>
        <w:t xml:space="preserve"> </w:t>
      </w:r>
      <w:r>
        <w:t>потребности</w:t>
      </w:r>
      <w:r>
        <w:rPr>
          <w:spacing w:val="1"/>
        </w:rPr>
        <w:t xml:space="preserve"> </w:t>
      </w:r>
      <w:r>
        <w:t>населения,</w:t>
      </w:r>
      <w:r>
        <w:rPr>
          <w:spacing w:val="1"/>
        </w:rPr>
        <w:t xml:space="preserve"> </w:t>
      </w:r>
      <w:r>
        <w:t>создающих</w:t>
      </w:r>
      <w:r>
        <w:rPr>
          <w:spacing w:val="1"/>
        </w:rPr>
        <w:t xml:space="preserve"> </w:t>
      </w:r>
      <w:r>
        <w:t>условия</w:t>
      </w:r>
      <w:r>
        <w:rPr>
          <w:spacing w:val="1"/>
        </w:rPr>
        <w:t xml:space="preserve"> </w:t>
      </w:r>
      <w:r>
        <w:t>для</w:t>
      </w:r>
      <w:r>
        <w:rPr>
          <w:spacing w:val="1"/>
        </w:rPr>
        <w:t xml:space="preserve"> </w:t>
      </w:r>
      <w:r>
        <w:t>комфортного</w:t>
      </w:r>
      <w:r>
        <w:rPr>
          <w:spacing w:val="1"/>
        </w:rPr>
        <w:t xml:space="preserve"> </w:t>
      </w:r>
      <w:r>
        <w:t>проживания</w:t>
      </w:r>
      <w:r>
        <w:rPr>
          <w:spacing w:val="1"/>
        </w:rPr>
        <w:t xml:space="preserve"> </w:t>
      </w:r>
      <w:r>
        <w:t>на</w:t>
      </w:r>
      <w:r>
        <w:rPr>
          <w:spacing w:val="1"/>
        </w:rPr>
        <w:t xml:space="preserve"> </w:t>
      </w:r>
      <w:r>
        <w:t>территории.</w:t>
      </w:r>
      <w:r>
        <w:rPr>
          <w:spacing w:val="1"/>
        </w:rPr>
        <w:t xml:space="preserve"> </w:t>
      </w:r>
      <w:r>
        <w:t>К</w:t>
      </w:r>
      <w:r>
        <w:rPr>
          <w:spacing w:val="1"/>
        </w:rPr>
        <w:t xml:space="preserve"> </w:t>
      </w:r>
      <w:r>
        <w:t>таким</w:t>
      </w:r>
      <w:r>
        <w:rPr>
          <w:spacing w:val="1"/>
        </w:rPr>
        <w:t xml:space="preserve"> </w:t>
      </w:r>
      <w:r>
        <w:t>объектам</w:t>
      </w:r>
      <w:r>
        <w:rPr>
          <w:spacing w:val="1"/>
        </w:rPr>
        <w:t xml:space="preserve"> </w:t>
      </w:r>
      <w:r>
        <w:t>относятся:</w:t>
      </w:r>
      <w:r>
        <w:rPr>
          <w:spacing w:val="1"/>
        </w:rPr>
        <w:t xml:space="preserve"> </w:t>
      </w:r>
      <w:r>
        <w:t>автомобильные</w:t>
      </w:r>
      <w:r>
        <w:rPr>
          <w:spacing w:val="1"/>
        </w:rPr>
        <w:t xml:space="preserve"> </w:t>
      </w:r>
      <w:r>
        <w:t>проезды,</w:t>
      </w:r>
      <w:r>
        <w:rPr>
          <w:spacing w:val="1"/>
        </w:rPr>
        <w:t xml:space="preserve"> </w:t>
      </w:r>
      <w:r>
        <w:t>зоны</w:t>
      </w:r>
      <w:r>
        <w:rPr>
          <w:spacing w:val="1"/>
        </w:rPr>
        <w:t xml:space="preserve"> </w:t>
      </w:r>
      <w:r>
        <w:t>прокладки</w:t>
      </w:r>
      <w:r>
        <w:rPr>
          <w:spacing w:val="1"/>
        </w:rPr>
        <w:t xml:space="preserve"> </w:t>
      </w:r>
      <w:r>
        <w:t>инженерных</w:t>
      </w:r>
      <w:r>
        <w:rPr>
          <w:spacing w:val="1"/>
        </w:rPr>
        <w:t xml:space="preserve"> </w:t>
      </w:r>
      <w:r>
        <w:t>коммуникаций,</w:t>
      </w:r>
      <w:r>
        <w:rPr>
          <w:spacing w:val="1"/>
        </w:rPr>
        <w:t xml:space="preserve"> </w:t>
      </w:r>
      <w:r>
        <w:t>участки</w:t>
      </w:r>
      <w:r>
        <w:rPr>
          <w:spacing w:val="1"/>
        </w:rPr>
        <w:t xml:space="preserve"> </w:t>
      </w:r>
      <w:r>
        <w:t>благоустройства и озеленения территории, объекты социально-бытового и культурного</w:t>
      </w:r>
      <w:r>
        <w:rPr>
          <w:spacing w:val="1"/>
        </w:rPr>
        <w:t xml:space="preserve"> </w:t>
      </w:r>
      <w:r>
        <w:t>обслуживания</w:t>
      </w:r>
      <w:r>
        <w:rPr>
          <w:spacing w:val="-1"/>
        </w:rPr>
        <w:t xml:space="preserve"> </w:t>
      </w:r>
      <w:r>
        <w:t>населения</w:t>
      </w:r>
      <w:r>
        <w:rPr>
          <w:spacing w:val="-1"/>
        </w:rPr>
        <w:t xml:space="preserve"> </w:t>
      </w:r>
      <w:r>
        <w:t>повседневного и</w:t>
      </w:r>
      <w:r>
        <w:rPr>
          <w:spacing w:val="3"/>
        </w:rPr>
        <w:t xml:space="preserve"> </w:t>
      </w:r>
      <w:r>
        <w:t>периодического</w:t>
      </w:r>
      <w:r>
        <w:rPr>
          <w:spacing w:val="-1"/>
        </w:rPr>
        <w:t xml:space="preserve"> </w:t>
      </w:r>
      <w:r>
        <w:t>пользования.</w:t>
      </w:r>
    </w:p>
    <w:p w:rsidR="00D36EDA" w:rsidRDefault="003016D0" w:rsidP="00CF5BAD">
      <w:pPr>
        <w:pStyle w:val="a3"/>
        <w:ind w:firstLine="709"/>
      </w:pPr>
      <w:r>
        <w:t>Расчетная плотность населения определяет минимальное значение обеспеченности</w:t>
      </w:r>
      <w:r>
        <w:rPr>
          <w:spacing w:val="1"/>
        </w:rPr>
        <w:t xml:space="preserve"> </w:t>
      </w:r>
      <w:r>
        <w:t>территорией,</w:t>
      </w:r>
      <w:r>
        <w:rPr>
          <w:spacing w:val="-2"/>
        </w:rPr>
        <w:t xml:space="preserve"> </w:t>
      </w:r>
      <w:r>
        <w:t>выражается</w:t>
      </w:r>
      <w:r>
        <w:rPr>
          <w:spacing w:val="-2"/>
        </w:rPr>
        <w:t xml:space="preserve"> </w:t>
      </w:r>
      <w:r>
        <w:t>в</w:t>
      </w:r>
      <w:r>
        <w:rPr>
          <w:spacing w:val="-3"/>
        </w:rPr>
        <w:t xml:space="preserve"> </w:t>
      </w:r>
      <w:r>
        <w:t>максимально</w:t>
      </w:r>
      <w:r>
        <w:rPr>
          <w:spacing w:val="-2"/>
        </w:rPr>
        <w:t xml:space="preserve"> </w:t>
      </w:r>
      <w:r>
        <w:t>допустимой</w:t>
      </w:r>
      <w:r>
        <w:rPr>
          <w:spacing w:val="-2"/>
        </w:rPr>
        <w:t xml:space="preserve"> </w:t>
      </w:r>
      <w:r>
        <w:t>расчетной</w:t>
      </w:r>
      <w:r>
        <w:rPr>
          <w:spacing w:val="-2"/>
        </w:rPr>
        <w:t xml:space="preserve"> </w:t>
      </w:r>
      <w:r>
        <w:t>плотности</w:t>
      </w:r>
      <w:r>
        <w:rPr>
          <w:spacing w:val="-2"/>
        </w:rPr>
        <w:t xml:space="preserve"> </w:t>
      </w:r>
      <w:r>
        <w:t>населения.</w:t>
      </w:r>
    </w:p>
    <w:p w:rsidR="00D36EDA" w:rsidRDefault="003016D0" w:rsidP="00CF5BAD">
      <w:pPr>
        <w:pStyle w:val="a3"/>
        <w:ind w:firstLine="709"/>
      </w:pPr>
      <w:r>
        <w:t>Расчетная</w:t>
      </w:r>
      <w:r>
        <w:rPr>
          <w:spacing w:val="1"/>
        </w:rPr>
        <w:t xml:space="preserve"> </w:t>
      </w:r>
      <w:r>
        <w:t>плотность</w:t>
      </w:r>
      <w:r>
        <w:rPr>
          <w:spacing w:val="1"/>
        </w:rPr>
        <w:t xml:space="preserve"> </w:t>
      </w:r>
      <w:r>
        <w:t>населения</w:t>
      </w:r>
      <w:r>
        <w:rPr>
          <w:spacing w:val="1"/>
        </w:rPr>
        <w:t xml:space="preserve"> </w:t>
      </w:r>
      <w:r>
        <w:t>установлена</w:t>
      </w:r>
      <w:r>
        <w:rPr>
          <w:spacing w:val="1"/>
        </w:rPr>
        <w:t xml:space="preserve"> </w:t>
      </w:r>
      <w:r>
        <w:t>методом</w:t>
      </w:r>
      <w:r>
        <w:rPr>
          <w:spacing w:val="1"/>
        </w:rPr>
        <w:t xml:space="preserve"> </w:t>
      </w:r>
      <w:r>
        <w:t>пространственно-</w:t>
      </w:r>
      <w:r>
        <w:rPr>
          <w:spacing w:val="1"/>
        </w:rPr>
        <w:t xml:space="preserve"> </w:t>
      </w:r>
      <w:r>
        <w:t>математического</w:t>
      </w:r>
      <w:r>
        <w:rPr>
          <w:spacing w:val="1"/>
        </w:rPr>
        <w:t xml:space="preserve"> </w:t>
      </w:r>
      <w:r>
        <w:t>моделирования</w:t>
      </w:r>
      <w:r>
        <w:rPr>
          <w:spacing w:val="1"/>
        </w:rPr>
        <w:t xml:space="preserve"> </w:t>
      </w:r>
      <w:r>
        <w:t>с</w:t>
      </w:r>
      <w:r>
        <w:rPr>
          <w:spacing w:val="1"/>
        </w:rPr>
        <w:t xml:space="preserve"> </w:t>
      </w:r>
      <w:r>
        <w:t>целью</w:t>
      </w:r>
      <w:r>
        <w:rPr>
          <w:spacing w:val="1"/>
        </w:rPr>
        <w:t xml:space="preserve"> </w:t>
      </w:r>
      <w:r>
        <w:t>определения</w:t>
      </w:r>
      <w:r>
        <w:rPr>
          <w:spacing w:val="1"/>
        </w:rPr>
        <w:t xml:space="preserve"> </w:t>
      </w:r>
      <w:r>
        <w:t>максимального</w:t>
      </w:r>
      <w:r>
        <w:rPr>
          <w:spacing w:val="1"/>
        </w:rPr>
        <w:t xml:space="preserve"> </w:t>
      </w:r>
      <w:r>
        <w:t>числа</w:t>
      </w:r>
      <w:r>
        <w:rPr>
          <w:spacing w:val="1"/>
        </w:rPr>
        <w:t xml:space="preserve"> </w:t>
      </w:r>
      <w:r>
        <w:t>жителей,</w:t>
      </w:r>
      <w:r>
        <w:rPr>
          <w:spacing w:val="1"/>
        </w:rPr>
        <w:t xml:space="preserve"> </w:t>
      </w:r>
      <w:r>
        <w:t>приходящегося</w:t>
      </w:r>
      <w:r>
        <w:rPr>
          <w:spacing w:val="-1"/>
        </w:rPr>
        <w:t xml:space="preserve"> </w:t>
      </w:r>
      <w:r>
        <w:t>на</w:t>
      </w:r>
      <w:r>
        <w:rPr>
          <w:spacing w:val="-1"/>
        </w:rPr>
        <w:t xml:space="preserve"> </w:t>
      </w:r>
      <w:r>
        <w:t>единицу</w:t>
      </w:r>
      <w:r>
        <w:rPr>
          <w:spacing w:val="-9"/>
        </w:rPr>
        <w:t xml:space="preserve"> </w:t>
      </w:r>
      <w:r>
        <w:t>площади</w:t>
      </w:r>
      <w:r>
        <w:rPr>
          <w:spacing w:val="1"/>
        </w:rPr>
        <w:t xml:space="preserve"> </w:t>
      </w:r>
      <w:r>
        <w:t>территории при</w:t>
      </w:r>
      <w:r>
        <w:rPr>
          <w:spacing w:val="-1"/>
        </w:rPr>
        <w:t xml:space="preserve"> </w:t>
      </w:r>
      <w:r>
        <w:t>следующих</w:t>
      </w:r>
      <w:r>
        <w:rPr>
          <w:spacing w:val="4"/>
        </w:rPr>
        <w:t xml:space="preserve"> </w:t>
      </w:r>
      <w:r>
        <w:t>условиях:</w:t>
      </w:r>
    </w:p>
    <w:p w:rsidR="00D36EDA" w:rsidRDefault="00CF5BAD" w:rsidP="00CF5BAD">
      <w:pPr>
        <w:pStyle w:val="a5"/>
        <w:numPr>
          <w:ilvl w:val="0"/>
          <w:numId w:val="7"/>
        </w:numPr>
        <w:tabs>
          <w:tab w:val="left" w:pos="1456"/>
        </w:tabs>
        <w:ind w:left="0" w:firstLine="709"/>
        <w:rPr>
          <w:sz w:val="24"/>
        </w:rPr>
      </w:pPr>
      <w:r>
        <w:rPr>
          <w:sz w:val="24"/>
        </w:rPr>
        <w:t xml:space="preserve">  </w:t>
      </w:r>
      <w:r w:rsidR="003016D0">
        <w:rPr>
          <w:sz w:val="24"/>
        </w:rPr>
        <w:t>полное</w:t>
      </w:r>
      <w:r w:rsidR="003016D0">
        <w:rPr>
          <w:spacing w:val="1"/>
          <w:sz w:val="24"/>
        </w:rPr>
        <w:t xml:space="preserve"> </w:t>
      </w:r>
      <w:r w:rsidR="003016D0">
        <w:rPr>
          <w:sz w:val="24"/>
        </w:rPr>
        <w:t>обеспечение</w:t>
      </w:r>
      <w:r w:rsidR="003016D0">
        <w:rPr>
          <w:spacing w:val="1"/>
          <w:sz w:val="24"/>
        </w:rPr>
        <w:t xml:space="preserve"> </w:t>
      </w:r>
      <w:r w:rsidR="003016D0">
        <w:rPr>
          <w:sz w:val="24"/>
        </w:rPr>
        <w:t>жителей</w:t>
      </w:r>
      <w:r w:rsidR="003016D0">
        <w:rPr>
          <w:spacing w:val="1"/>
          <w:sz w:val="24"/>
        </w:rPr>
        <w:t xml:space="preserve"> </w:t>
      </w:r>
      <w:r w:rsidR="003016D0">
        <w:rPr>
          <w:sz w:val="24"/>
        </w:rPr>
        <w:t>объектами:</w:t>
      </w:r>
      <w:r w:rsidR="003016D0">
        <w:rPr>
          <w:spacing w:val="1"/>
          <w:sz w:val="24"/>
        </w:rPr>
        <w:t xml:space="preserve"> </w:t>
      </w:r>
      <w:r w:rsidR="003016D0">
        <w:rPr>
          <w:sz w:val="24"/>
        </w:rPr>
        <w:t>социальной,</w:t>
      </w:r>
      <w:r w:rsidR="003016D0">
        <w:rPr>
          <w:spacing w:val="1"/>
          <w:sz w:val="24"/>
        </w:rPr>
        <w:t xml:space="preserve"> </w:t>
      </w:r>
      <w:r w:rsidR="003016D0">
        <w:rPr>
          <w:sz w:val="24"/>
        </w:rPr>
        <w:t>коммунальной,</w:t>
      </w:r>
      <w:r w:rsidR="003016D0">
        <w:rPr>
          <w:spacing w:val="1"/>
          <w:sz w:val="24"/>
        </w:rPr>
        <w:t xml:space="preserve"> </w:t>
      </w:r>
      <w:r w:rsidR="003016D0">
        <w:rPr>
          <w:sz w:val="24"/>
        </w:rPr>
        <w:t>транспортной инфраструктур, прочими объектами обслуживания в границах пешеходной</w:t>
      </w:r>
      <w:r w:rsidR="003016D0">
        <w:rPr>
          <w:spacing w:val="1"/>
          <w:sz w:val="24"/>
        </w:rPr>
        <w:t xml:space="preserve"> </w:t>
      </w:r>
      <w:r w:rsidR="003016D0">
        <w:rPr>
          <w:sz w:val="24"/>
        </w:rPr>
        <w:t>доступности;</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соблюдение</w:t>
      </w:r>
      <w:r w:rsidR="003016D0">
        <w:rPr>
          <w:spacing w:val="1"/>
          <w:sz w:val="24"/>
        </w:rPr>
        <w:t xml:space="preserve"> </w:t>
      </w:r>
      <w:r w:rsidR="003016D0">
        <w:rPr>
          <w:sz w:val="24"/>
        </w:rPr>
        <w:t>нормативного</w:t>
      </w:r>
      <w:r w:rsidR="003016D0">
        <w:rPr>
          <w:spacing w:val="1"/>
          <w:sz w:val="24"/>
        </w:rPr>
        <w:t xml:space="preserve"> </w:t>
      </w:r>
      <w:r w:rsidR="003016D0">
        <w:rPr>
          <w:sz w:val="24"/>
        </w:rPr>
        <w:t>уровня</w:t>
      </w:r>
      <w:r w:rsidR="003016D0">
        <w:rPr>
          <w:spacing w:val="1"/>
          <w:sz w:val="24"/>
        </w:rPr>
        <w:t xml:space="preserve"> </w:t>
      </w:r>
      <w:r w:rsidR="003016D0">
        <w:rPr>
          <w:sz w:val="24"/>
        </w:rPr>
        <w:t>озеленения</w:t>
      </w:r>
      <w:r w:rsidR="003016D0">
        <w:rPr>
          <w:spacing w:val="1"/>
          <w:sz w:val="24"/>
        </w:rPr>
        <w:t xml:space="preserve"> </w:t>
      </w:r>
      <w:r w:rsidR="003016D0">
        <w:rPr>
          <w:sz w:val="24"/>
        </w:rPr>
        <w:t>и</w:t>
      </w:r>
      <w:r w:rsidR="003016D0">
        <w:rPr>
          <w:spacing w:val="1"/>
          <w:sz w:val="24"/>
        </w:rPr>
        <w:t xml:space="preserve"> </w:t>
      </w:r>
      <w:r w:rsidR="003016D0">
        <w:rPr>
          <w:sz w:val="24"/>
        </w:rPr>
        <w:t>благоустройства</w:t>
      </w:r>
      <w:r w:rsidR="003016D0">
        <w:rPr>
          <w:spacing w:val="1"/>
          <w:sz w:val="24"/>
        </w:rPr>
        <w:t xml:space="preserve"> </w:t>
      </w:r>
      <w:r w:rsidR="003016D0">
        <w:rPr>
          <w:sz w:val="24"/>
        </w:rPr>
        <w:t>территории,</w:t>
      </w:r>
      <w:r w:rsidR="003016D0">
        <w:rPr>
          <w:spacing w:val="-57"/>
          <w:sz w:val="24"/>
        </w:rPr>
        <w:t xml:space="preserve"> </w:t>
      </w:r>
      <w:r w:rsidR="003016D0">
        <w:rPr>
          <w:sz w:val="24"/>
        </w:rPr>
        <w:t>уровня</w:t>
      </w:r>
      <w:r w:rsidR="003016D0">
        <w:rPr>
          <w:spacing w:val="-2"/>
          <w:sz w:val="24"/>
        </w:rPr>
        <w:t xml:space="preserve"> </w:t>
      </w:r>
      <w:r w:rsidR="003016D0">
        <w:rPr>
          <w:sz w:val="24"/>
        </w:rPr>
        <w:t>жилищной</w:t>
      </w:r>
      <w:r w:rsidR="003016D0">
        <w:rPr>
          <w:spacing w:val="-1"/>
          <w:sz w:val="24"/>
        </w:rPr>
        <w:t xml:space="preserve"> </w:t>
      </w:r>
      <w:r w:rsidR="003016D0">
        <w:rPr>
          <w:sz w:val="24"/>
        </w:rPr>
        <w:t>обеспеченности</w:t>
      </w:r>
      <w:r w:rsidR="003016D0">
        <w:rPr>
          <w:spacing w:val="-1"/>
          <w:sz w:val="24"/>
        </w:rPr>
        <w:t xml:space="preserve"> </w:t>
      </w:r>
      <w:r w:rsidR="003016D0">
        <w:rPr>
          <w:sz w:val="24"/>
        </w:rPr>
        <w:t>в</w:t>
      </w:r>
      <w:r w:rsidR="003016D0">
        <w:rPr>
          <w:spacing w:val="-2"/>
          <w:sz w:val="24"/>
        </w:rPr>
        <w:t xml:space="preserve"> </w:t>
      </w:r>
      <w:r w:rsidR="003016D0">
        <w:rPr>
          <w:sz w:val="24"/>
        </w:rPr>
        <w:t>соответствии</w:t>
      </w:r>
      <w:r w:rsidR="003016D0">
        <w:rPr>
          <w:spacing w:val="-1"/>
          <w:sz w:val="24"/>
        </w:rPr>
        <w:t xml:space="preserve"> </w:t>
      </w:r>
      <w:r w:rsidR="003016D0">
        <w:rPr>
          <w:sz w:val="24"/>
        </w:rPr>
        <w:t>со</w:t>
      </w:r>
      <w:r w:rsidR="003016D0">
        <w:rPr>
          <w:spacing w:val="-1"/>
          <w:sz w:val="24"/>
        </w:rPr>
        <w:t xml:space="preserve"> </w:t>
      </w:r>
      <w:r w:rsidR="003016D0">
        <w:rPr>
          <w:sz w:val="24"/>
        </w:rPr>
        <w:t>стратегическими</w:t>
      </w:r>
      <w:r w:rsidR="003016D0">
        <w:rPr>
          <w:spacing w:val="-2"/>
          <w:sz w:val="24"/>
        </w:rPr>
        <w:t xml:space="preserve"> </w:t>
      </w:r>
      <w:r w:rsidR="003016D0">
        <w:rPr>
          <w:sz w:val="24"/>
        </w:rPr>
        <w:t>задачами.</w:t>
      </w:r>
    </w:p>
    <w:p w:rsidR="00D36EDA" w:rsidRDefault="003016D0" w:rsidP="00CF5BAD">
      <w:pPr>
        <w:pStyle w:val="a3"/>
        <w:ind w:firstLine="709"/>
      </w:pPr>
      <w:r>
        <w:t>Пространственная модель определяет пропорциональное соотношение территорий</w:t>
      </w:r>
      <w:r w:rsidR="00FE7A5D">
        <w:t>,</w:t>
      </w:r>
      <w:r>
        <w:rPr>
          <w:spacing w:val="1"/>
        </w:rPr>
        <w:t xml:space="preserve"> </w:t>
      </w:r>
      <w:r>
        <w:t>необходимых</w:t>
      </w:r>
      <w:r>
        <w:rPr>
          <w:spacing w:val="-2"/>
        </w:rPr>
        <w:t xml:space="preserve"> </w:t>
      </w:r>
      <w:r>
        <w:t>для</w:t>
      </w:r>
      <w:r>
        <w:rPr>
          <w:spacing w:val="-3"/>
        </w:rPr>
        <w:t xml:space="preserve"> </w:t>
      </w:r>
      <w:r>
        <w:t>размещения</w:t>
      </w:r>
      <w:r>
        <w:rPr>
          <w:spacing w:val="-3"/>
        </w:rPr>
        <w:t xml:space="preserve"> </w:t>
      </w:r>
      <w:r>
        <w:t>всех составляющих</w:t>
      </w:r>
      <w:r>
        <w:rPr>
          <w:spacing w:val="-3"/>
        </w:rPr>
        <w:t xml:space="preserve"> </w:t>
      </w:r>
      <w:r>
        <w:t>планировочного</w:t>
      </w:r>
      <w:r>
        <w:rPr>
          <w:spacing w:val="-3"/>
        </w:rPr>
        <w:t xml:space="preserve"> </w:t>
      </w:r>
      <w:r>
        <w:t>элемента</w:t>
      </w:r>
      <w:r>
        <w:rPr>
          <w:spacing w:val="-3"/>
        </w:rPr>
        <w:t xml:space="preserve"> </w:t>
      </w:r>
      <w:r>
        <w:t>с учетом:</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расчетных</w:t>
      </w:r>
      <w:r w:rsidR="003016D0">
        <w:rPr>
          <w:spacing w:val="1"/>
          <w:sz w:val="24"/>
        </w:rPr>
        <w:t xml:space="preserve"> </w:t>
      </w:r>
      <w:r w:rsidR="003016D0">
        <w:rPr>
          <w:sz w:val="24"/>
        </w:rPr>
        <w:t>показателей</w:t>
      </w:r>
      <w:r w:rsidR="003016D0">
        <w:rPr>
          <w:spacing w:val="1"/>
          <w:sz w:val="24"/>
        </w:rPr>
        <w:t xml:space="preserve"> </w:t>
      </w:r>
      <w:r w:rsidR="003016D0">
        <w:rPr>
          <w:sz w:val="24"/>
        </w:rPr>
        <w:t>минимальной</w:t>
      </w:r>
      <w:r w:rsidR="003016D0">
        <w:rPr>
          <w:spacing w:val="1"/>
          <w:sz w:val="24"/>
        </w:rPr>
        <w:t xml:space="preserve"> </w:t>
      </w:r>
      <w:r w:rsidR="003016D0">
        <w:rPr>
          <w:sz w:val="24"/>
        </w:rPr>
        <w:t>обеспеченности</w:t>
      </w:r>
      <w:r w:rsidR="003016D0">
        <w:rPr>
          <w:spacing w:val="1"/>
          <w:sz w:val="24"/>
        </w:rPr>
        <w:t xml:space="preserve"> </w:t>
      </w:r>
      <w:r w:rsidR="003016D0">
        <w:rPr>
          <w:sz w:val="24"/>
        </w:rPr>
        <w:t>объектами</w:t>
      </w:r>
      <w:r w:rsidR="003016D0">
        <w:rPr>
          <w:spacing w:val="1"/>
          <w:sz w:val="24"/>
        </w:rPr>
        <w:t xml:space="preserve"> </w:t>
      </w:r>
      <w:r w:rsidR="003016D0">
        <w:rPr>
          <w:sz w:val="24"/>
        </w:rPr>
        <w:t>социальной</w:t>
      </w:r>
      <w:r w:rsidR="003016D0">
        <w:rPr>
          <w:spacing w:val="1"/>
          <w:sz w:val="24"/>
        </w:rPr>
        <w:t xml:space="preserve"> </w:t>
      </w:r>
      <w:r w:rsidR="003016D0">
        <w:rPr>
          <w:sz w:val="24"/>
        </w:rPr>
        <w:t>инфраструктуры</w:t>
      </w:r>
      <w:r w:rsidR="003016D0">
        <w:rPr>
          <w:spacing w:val="1"/>
          <w:sz w:val="24"/>
        </w:rPr>
        <w:t xml:space="preserve"> </w:t>
      </w:r>
      <w:r w:rsidR="003016D0">
        <w:rPr>
          <w:sz w:val="24"/>
        </w:rPr>
        <w:t>повседневного,</w:t>
      </w:r>
      <w:r w:rsidR="003016D0">
        <w:rPr>
          <w:spacing w:val="1"/>
          <w:sz w:val="24"/>
        </w:rPr>
        <w:t xml:space="preserve"> </w:t>
      </w:r>
      <w:r w:rsidR="003016D0">
        <w:rPr>
          <w:sz w:val="24"/>
        </w:rPr>
        <w:t>периодического</w:t>
      </w:r>
      <w:r w:rsidR="003016D0">
        <w:rPr>
          <w:spacing w:val="1"/>
          <w:sz w:val="24"/>
        </w:rPr>
        <w:t xml:space="preserve"> </w:t>
      </w:r>
      <w:r w:rsidR="003016D0">
        <w:rPr>
          <w:sz w:val="24"/>
        </w:rPr>
        <w:t>пользования,</w:t>
      </w:r>
      <w:r w:rsidR="003016D0">
        <w:rPr>
          <w:spacing w:val="1"/>
          <w:sz w:val="24"/>
        </w:rPr>
        <w:t xml:space="preserve"> </w:t>
      </w:r>
      <w:r w:rsidR="003016D0">
        <w:rPr>
          <w:sz w:val="24"/>
        </w:rPr>
        <w:t>размеров</w:t>
      </w:r>
      <w:r w:rsidR="003016D0">
        <w:rPr>
          <w:spacing w:val="1"/>
          <w:sz w:val="24"/>
        </w:rPr>
        <w:t xml:space="preserve"> </w:t>
      </w:r>
      <w:r w:rsidR="003016D0">
        <w:rPr>
          <w:sz w:val="24"/>
        </w:rPr>
        <w:t>земельных</w:t>
      </w:r>
      <w:r w:rsidR="003016D0">
        <w:rPr>
          <w:spacing w:val="1"/>
          <w:sz w:val="24"/>
        </w:rPr>
        <w:t xml:space="preserve"> </w:t>
      </w:r>
      <w:r w:rsidR="003016D0">
        <w:rPr>
          <w:sz w:val="24"/>
        </w:rPr>
        <w:t>участков, необходимых для размещения данных объектов и территориальной доступности</w:t>
      </w:r>
      <w:r w:rsidR="003016D0">
        <w:rPr>
          <w:spacing w:val="-57"/>
          <w:sz w:val="24"/>
        </w:rPr>
        <w:t xml:space="preserve"> </w:t>
      </w:r>
      <w:r w:rsidR="003016D0">
        <w:rPr>
          <w:sz w:val="24"/>
        </w:rPr>
        <w:t>таких</w:t>
      </w:r>
      <w:r w:rsidR="003016D0">
        <w:rPr>
          <w:spacing w:val="1"/>
          <w:sz w:val="24"/>
        </w:rPr>
        <w:t xml:space="preserve"> </w:t>
      </w:r>
      <w:r w:rsidR="003016D0">
        <w:rPr>
          <w:sz w:val="24"/>
        </w:rPr>
        <w:t>объектов для населения;</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потребности</w:t>
      </w:r>
      <w:r w:rsidR="003016D0">
        <w:rPr>
          <w:spacing w:val="1"/>
          <w:sz w:val="24"/>
        </w:rPr>
        <w:t xml:space="preserve"> </w:t>
      </w:r>
      <w:r w:rsidR="003016D0">
        <w:rPr>
          <w:sz w:val="24"/>
        </w:rPr>
        <w:t>в</w:t>
      </w:r>
      <w:r w:rsidR="003016D0">
        <w:rPr>
          <w:spacing w:val="1"/>
          <w:sz w:val="24"/>
        </w:rPr>
        <w:t xml:space="preserve"> </w:t>
      </w:r>
      <w:r w:rsidR="003016D0">
        <w:rPr>
          <w:sz w:val="24"/>
        </w:rPr>
        <w:t>обеспечении</w:t>
      </w:r>
      <w:r w:rsidR="003016D0">
        <w:rPr>
          <w:spacing w:val="1"/>
          <w:sz w:val="24"/>
        </w:rPr>
        <w:t xml:space="preserve"> </w:t>
      </w:r>
      <w:r w:rsidR="003016D0">
        <w:rPr>
          <w:sz w:val="24"/>
        </w:rPr>
        <w:t>населения</w:t>
      </w:r>
      <w:r w:rsidR="003016D0">
        <w:rPr>
          <w:spacing w:val="1"/>
          <w:sz w:val="24"/>
        </w:rPr>
        <w:t xml:space="preserve"> </w:t>
      </w:r>
      <w:r w:rsidR="003016D0">
        <w:rPr>
          <w:sz w:val="24"/>
        </w:rPr>
        <w:t>объектами</w:t>
      </w:r>
      <w:r w:rsidR="003016D0">
        <w:rPr>
          <w:spacing w:val="1"/>
          <w:sz w:val="24"/>
        </w:rPr>
        <w:t xml:space="preserve"> </w:t>
      </w:r>
      <w:r w:rsidR="003016D0">
        <w:rPr>
          <w:sz w:val="24"/>
        </w:rPr>
        <w:t>торговли,</w:t>
      </w:r>
      <w:r w:rsidR="003016D0">
        <w:rPr>
          <w:spacing w:val="1"/>
          <w:sz w:val="24"/>
        </w:rPr>
        <w:t xml:space="preserve"> </w:t>
      </w:r>
      <w:r w:rsidR="003016D0">
        <w:rPr>
          <w:sz w:val="24"/>
        </w:rPr>
        <w:t>общественного</w:t>
      </w:r>
      <w:r w:rsidR="003016D0">
        <w:rPr>
          <w:spacing w:val="1"/>
          <w:sz w:val="24"/>
        </w:rPr>
        <w:t xml:space="preserve"> </w:t>
      </w:r>
      <w:r w:rsidR="003016D0">
        <w:rPr>
          <w:sz w:val="24"/>
        </w:rPr>
        <w:t>питания,</w:t>
      </w:r>
      <w:r w:rsidR="003016D0">
        <w:rPr>
          <w:spacing w:val="-1"/>
          <w:sz w:val="24"/>
        </w:rPr>
        <w:t xml:space="preserve"> </w:t>
      </w:r>
      <w:r w:rsidR="003016D0">
        <w:rPr>
          <w:sz w:val="24"/>
        </w:rPr>
        <w:t>прочими объектами обслуживания;</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действующего уровня обеспеченности населения легковыми автомобилями на</w:t>
      </w:r>
      <w:r w:rsidR="003016D0">
        <w:rPr>
          <w:spacing w:val="1"/>
          <w:sz w:val="24"/>
        </w:rPr>
        <w:t xml:space="preserve"> </w:t>
      </w:r>
      <w:r w:rsidR="003016D0">
        <w:rPr>
          <w:sz w:val="24"/>
        </w:rPr>
        <w:t>расчетный</w:t>
      </w:r>
      <w:r w:rsidR="003016D0">
        <w:rPr>
          <w:spacing w:val="1"/>
          <w:sz w:val="24"/>
        </w:rPr>
        <w:t xml:space="preserve"> </w:t>
      </w:r>
      <w:r w:rsidR="003016D0">
        <w:rPr>
          <w:sz w:val="24"/>
        </w:rPr>
        <w:t>срок,</w:t>
      </w:r>
      <w:r w:rsidR="003016D0">
        <w:rPr>
          <w:spacing w:val="1"/>
          <w:sz w:val="24"/>
        </w:rPr>
        <w:t xml:space="preserve"> </w:t>
      </w:r>
      <w:r w:rsidR="003016D0">
        <w:rPr>
          <w:sz w:val="24"/>
        </w:rPr>
        <w:t>показателей</w:t>
      </w:r>
      <w:r w:rsidR="003016D0">
        <w:rPr>
          <w:spacing w:val="1"/>
          <w:sz w:val="24"/>
        </w:rPr>
        <w:t xml:space="preserve"> </w:t>
      </w:r>
      <w:r w:rsidR="003016D0">
        <w:rPr>
          <w:sz w:val="24"/>
        </w:rPr>
        <w:t>обеспеченности</w:t>
      </w:r>
      <w:r w:rsidR="003016D0">
        <w:rPr>
          <w:spacing w:val="1"/>
          <w:sz w:val="24"/>
        </w:rPr>
        <w:t xml:space="preserve"> </w:t>
      </w:r>
      <w:r w:rsidR="003016D0">
        <w:rPr>
          <w:sz w:val="24"/>
        </w:rPr>
        <w:t>местами</w:t>
      </w:r>
      <w:r w:rsidR="003016D0">
        <w:rPr>
          <w:spacing w:val="1"/>
          <w:sz w:val="24"/>
        </w:rPr>
        <w:t xml:space="preserve"> </w:t>
      </w:r>
      <w:r w:rsidR="003016D0">
        <w:rPr>
          <w:sz w:val="24"/>
        </w:rPr>
        <w:t>постоянного</w:t>
      </w:r>
      <w:r w:rsidR="003016D0">
        <w:rPr>
          <w:spacing w:val="61"/>
          <w:sz w:val="24"/>
        </w:rPr>
        <w:t xml:space="preserve"> </w:t>
      </w:r>
      <w:r w:rsidR="003016D0">
        <w:rPr>
          <w:sz w:val="24"/>
        </w:rPr>
        <w:t>и временного</w:t>
      </w:r>
      <w:r w:rsidR="003016D0">
        <w:rPr>
          <w:spacing w:val="1"/>
          <w:sz w:val="24"/>
        </w:rPr>
        <w:t xml:space="preserve"> </w:t>
      </w:r>
      <w:r w:rsidR="003016D0">
        <w:rPr>
          <w:sz w:val="24"/>
        </w:rPr>
        <w:t>хранения</w:t>
      </w:r>
      <w:r w:rsidR="003016D0">
        <w:rPr>
          <w:spacing w:val="-1"/>
          <w:sz w:val="24"/>
        </w:rPr>
        <w:t xml:space="preserve"> </w:t>
      </w:r>
      <w:r w:rsidR="003016D0">
        <w:rPr>
          <w:sz w:val="24"/>
        </w:rPr>
        <w:t>автомобилей;</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требований</w:t>
      </w:r>
      <w:r w:rsidR="003016D0">
        <w:rPr>
          <w:spacing w:val="1"/>
          <w:sz w:val="24"/>
        </w:rPr>
        <w:t xml:space="preserve"> </w:t>
      </w:r>
      <w:r w:rsidR="003016D0">
        <w:rPr>
          <w:sz w:val="24"/>
        </w:rPr>
        <w:t>к</w:t>
      </w:r>
      <w:r w:rsidR="003016D0">
        <w:rPr>
          <w:spacing w:val="1"/>
          <w:sz w:val="24"/>
        </w:rPr>
        <w:t xml:space="preserve"> </w:t>
      </w:r>
      <w:r w:rsidR="003016D0">
        <w:rPr>
          <w:sz w:val="24"/>
        </w:rPr>
        <w:t>благоустройству</w:t>
      </w:r>
      <w:r w:rsidR="003016D0">
        <w:rPr>
          <w:spacing w:val="1"/>
          <w:sz w:val="24"/>
        </w:rPr>
        <w:t xml:space="preserve"> </w:t>
      </w:r>
      <w:r w:rsidR="003016D0">
        <w:rPr>
          <w:sz w:val="24"/>
        </w:rPr>
        <w:t>и</w:t>
      </w:r>
      <w:r w:rsidR="003016D0">
        <w:rPr>
          <w:spacing w:val="1"/>
          <w:sz w:val="24"/>
        </w:rPr>
        <w:t xml:space="preserve"> </w:t>
      </w:r>
      <w:r w:rsidR="003016D0">
        <w:rPr>
          <w:sz w:val="24"/>
        </w:rPr>
        <w:t>озеленению</w:t>
      </w:r>
      <w:r w:rsidR="003016D0">
        <w:rPr>
          <w:spacing w:val="1"/>
          <w:sz w:val="24"/>
        </w:rPr>
        <w:t xml:space="preserve"> </w:t>
      </w:r>
      <w:r w:rsidR="003016D0">
        <w:rPr>
          <w:sz w:val="24"/>
        </w:rPr>
        <w:t>территорий,</w:t>
      </w:r>
      <w:r w:rsidR="003016D0">
        <w:rPr>
          <w:spacing w:val="1"/>
          <w:sz w:val="24"/>
        </w:rPr>
        <w:t xml:space="preserve"> </w:t>
      </w:r>
      <w:r w:rsidR="003016D0">
        <w:rPr>
          <w:sz w:val="24"/>
        </w:rPr>
        <w:t>доли</w:t>
      </w:r>
      <w:r w:rsidR="003016D0">
        <w:rPr>
          <w:spacing w:val="1"/>
          <w:sz w:val="24"/>
        </w:rPr>
        <w:t xml:space="preserve"> </w:t>
      </w:r>
      <w:r w:rsidR="003016D0">
        <w:rPr>
          <w:sz w:val="24"/>
        </w:rPr>
        <w:t>озеленения</w:t>
      </w:r>
      <w:r w:rsidR="003016D0">
        <w:rPr>
          <w:spacing w:val="1"/>
          <w:sz w:val="24"/>
        </w:rPr>
        <w:t xml:space="preserve"> </w:t>
      </w:r>
      <w:r w:rsidR="003016D0">
        <w:rPr>
          <w:sz w:val="24"/>
        </w:rPr>
        <w:t>земельных</w:t>
      </w:r>
      <w:r w:rsidR="003016D0">
        <w:rPr>
          <w:spacing w:val="2"/>
          <w:sz w:val="24"/>
        </w:rPr>
        <w:t xml:space="preserve"> </w:t>
      </w:r>
      <w:r w:rsidR="003016D0">
        <w:rPr>
          <w:sz w:val="24"/>
        </w:rPr>
        <w:t>участков;</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минимального</w:t>
      </w:r>
      <w:r w:rsidR="003016D0">
        <w:rPr>
          <w:spacing w:val="-5"/>
          <w:sz w:val="24"/>
        </w:rPr>
        <w:t xml:space="preserve"> </w:t>
      </w:r>
      <w:r w:rsidR="003016D0">
        <w:rPr>
          <w:sz w:val="24"/>
        </w:rPr>
        <w:t>размера</w:t>
      </w:r>
      <w:r w:rsidR="003016D0">
        <w:rPr>
          <w:spacing w:val="-3"/>
          <w:sz w:val="24"/>
        </w:rPr>
        <w:t xml:space="preserve"> </w:t>
      </w:r>
      <w:r w:rsidR="003016D0">
        <w:rPr>
          <w:sz w:val="24"/>
        </w:rPr>
        <w:t>земельного</w:t>
      </w:r>
      <w:r w:rsidR="003016D0">
        <w:rPr>
          <w:spacing w:val="-2"/>
          <w:sz w:val="24"/>
        </w:rPr>
        <w:t xml:space="preserve"> </w:t>
      </w:r>
      <w:r w:rsidR="003016D0">
        <w:rPr>
          <w:sz w:val="24"/>
        </w:rPr>
        <w:t>участка</w:t>
      </w:r>
      <w:r w:rsidR="003016D0">
        <w:rPr>
          <w:spacing w:val="-5"/>
          <w:sz w:val="24"/>
        </w:rPr>
        <w:t xml:space="preserve"> </w:t>
      </w:r>
      <w:r w:rsidR="003016D0">
        <w:rPr>
          <w:sz w:val="24"/>
        </w:rPr>
        <w:t>объектов</w:t>
      </w:r>
      <w:r w:rsidR="003016D0">
        <w:rPr>
          <w:spacing w:val="-4"/>
          <w:sz w:val="24"/>
        </w:rPr>
        <w:t xml:space="preserve"> </w:t>
      </w:r>
      <w:r w:rsidR="003016D0">
        <w:rPr>
          <w:sz w:val="24"/>
        </w:rPr>
        <w:t>жилищного</w:t>
      </w:r>
      <w:r w:rsidR="003016D0">
        <w:rPr>
          <w:spacing w:val="-4"/>
          <w:sz w:val="24"/>
        </w:rPr>
        <w:t xml:space="preserve"> </w:t>
      </w:r>
      <w:r w:rsidR="003016D0">
        <w:rPr>
          <w:sz w:val="24"/>
        </w:rPr>
        <w:t>строительства;</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морфологических признаков планировочного элемента (размер планировочного</w:t>
      </w:r>
      <w:r w:rsidR="003016D0">
        <w:rPr>
          <w:spacing w:val="1"/>
          <w:sz w:val="24"/>
        </w:rPr>
        <w:t xml:space="preserve"> </w:t>
      </w:r>
      <w:r w:rsidR="003016D0">
        <w:rPr>
          <w:sz w:val="24"/>
        </w:rPr>
        <w:t>элемента,</w:t>
      </w:r>
      <w:r w:rsidR="003016D0">
        <w:rPr>
          <w:spacing w:val="-1"/>
          <w:sz w:val="24"/>
        </w:rPr>
        <w:t xml:space="preserve"> </w:t>
      </w:r>
      <w:r w:rsidR="003016D0">
        <w:rPr>
          <w:sz w:val="24"/>
        </w:rPr>
        <w:t>плотность</w:t>
      </w:r>
      <w:r w:rsidR="003016D0">
        <w:rPr>
          <w:spacing w:val="1"/>
          <w:sz w:val="24"/>
        </w:rPr>
        <w:t xml:space="preserve"> </w:t>
      </w:r>
      <w:r w:rsidR="003016D0">
        <w:rPr>
          <w:sz w:val="24"/>
        </w:rPr>
        <w:t>улично-дорожной</w:t>
      </w:r>
      <w:r w:rsidR="003016D0">
        <w:rPr>
          <w:spacing w:val="-1"/>
          <w:sz w:val="24"/>
        </w:rPr>
        <w:t xml:space="preserve"> </w:t>
      </w:r>
      <w:r w:rsidR="003016D0">
        <w:rPr>
          <w:sz w:val="24"/>
        </w:rPr>
        <w:t>сети,</w:t>
      </w:r>
      <w:r w:rsidR="003016D0">
        <w:rPr>
          <w:spacing w:val="-3"/>
          <w:sz w:val="24"/>
        </w:rPr>
        <w:t xml:space="preserve"> </w:t>
      </w:r>
      <w:r w:rsidR="003016D0">
        <w:rPr>
          <w:sz w:val="24"/>
        </w:rPr>
        <w:t>преобладающий</w:t>
      </w:r>
      <w:r w:rsidR="003016D0">
        <w:rPr>
          <w:spacing w:val="-1"/>
          <w:sz w:val="24"/>
        </w:rPr>
        <w:t xml:space="preserve"> </w:t>
      </w:r>
      <w:r w:rsidR="003016D0">
        <w:rPr>
          <w:sz w:val="24"/>
        </w:rPr>
        <w:t>тип</w:t>
      </w:r>
      <w:r w:rsidR="003016D0">
        <w:rPr>
          <w:spacing w:val="-1"/>
          <w:sz w:val="24"/>
        </w:rPr>
        <w:t xml:space="preserve"> </w:t>
      </w:r>
      <w:r w:rsidR="003016D0">
        <w:rPr>
          <w:sz w:val="24"/>
        </w:rPr>
        <w:t>застройки).</w:t>
      </w:r>
    </w:p>
    <w:p w:rsidR="00D36EDA" w:rsidRPr="00650A2E" w:rsidRDefault="003016D0" w:rsidP="00CF5BAD">
      <w:pPr>
        <w:pStyle w:val="a3"/>
        <w:ind w:firstLine="709"/>
      </w:pPr>
      <w:r>
        <w:t xml:space="preserve">Баланс </w:t>
      </w:r>
      <w:r w:rsidRPr="00650A2E">
        <w:t>территорий является основанием для установления максимальной расчетной</w:t>
      </w:r>
      <w:r w:rsidRPr="00650A2E">
        <w:rPr>
          <w:spacing w:val="1"/>
        </w:rPr>
        <w:t xml:space="preserve"> </w:t>
      </w:r>
      <w:r w:rsidRPr="00650A2E">
        <w:t>плотности</w:t>
      </w:r>
      <w:r w:rsidRPr="00650A2E">
        <w:rPr>
          <w:spacing w:val="-1"/>
        </w:rPr>
        <w:t xml:space="preserve"> </w:t>
      </w:r>
      <w:r w:rsidRPr="00650A2E">
        <w:t>населения</w:t>
      </w:r>
      <w:r w:rsidRPr="00650A2E">
        <w:rPr>
          <w:spacing w:val="-1"/>
        </w:rPr>
        <w:t xml:space="preserve"> </w:t>
      </w:r>
      <w:r w:rsidRPr="00650A2E">
        <w:t>в</w:t>
      </w:r>
      <w:r w:rsidRPr="00650A2E">
        <w:rPr>
          <w:spacing w:val="-1"/>
        </w:rPr>
        <w:t xml:space="preserve"> </w:t>
      </w:r>
      <w:r w:rsidRPr="00650A2E">
        <w:t>границах</w:t>
      </w:r>
      <w:r w:rsidRPr="00650A2E">
        <w:rPr>
          <w:spacing w:val="1"/>
        </w:rPr>
        <w:t xml:space="preserve"> </w:t>
      </w:r>
      <w:r w:rsidRPr="00650A2E">
        <w:t>планировочного</w:t>
      </w:r>
      <w:r w:rsidRPr="00650A2E">
        <w:rPr>
          <w:spacing w:val="-1"/>
        </w:rPr>
        <w:t xml:space="preserve"> </w:t>
      </w:r>
      <w:r w:rsidRPr="00650A2E">
        <w:t>элемента.</w:t>
      </w:r>
    </w:p>
    <w:p w:rsidR="00D36EDA" w:rsidRPr="00650A2E" w:rsidRDefault="003016D0" w:rsidP="00CF5BAD">
      <w:pPr>
        <w:pStyle w:val="a3"/>
        <w:ind w:firstLine="709"/>
      </w:pPr>
      <w:r w:rsidRPr="00650A2E">
        <w:t>Результат</w:t>
      </w:r>
      <w:r w:rsidRPr="00650A2E">
        <w:rPr>
          <w:spacing w:val="1"/>
        </w:rPr>
        <w:t xml:space="preserve"> </w:t>
      </w:r>
      <w:r w:rsidRPr="00650A2E">
        <w:t>определения</w:t>
      </w:r>
      <w:r w:rsidRPr="00650A2E">
        <w:rPr>
          <w:spacing w:val="1"/>
        </w:rPr>
        <w:t xml:space="preserve"> </w:t>
      </w:r>
      <w:r w:rsidRPr="00650A2E">
        <w:t>балансов</w:t>
      </w:r>
      <w:r w:rsidRPr="00650A2E">
        <w:rPr>
          <w:spacing w:val="1"/>
        </w:rPr>
        <w:t xml:space="preserve"> </w:t>
      </w:r>
      <w:r w:rsidRPr="00650A2E">
        <w:t>территорий</w:t>
      </w:r>
      <w:r w:rsidRPr="00650A2E">
        <w:rPr>
          <w:spacing w:val="1"/>
        </w:rPr>
        <w:t xml:space="preserve"> </w:t>
      </w:r>
      <w:r w:rsidR="00CF5BAD" w:rsidRPr="00650A2E">
        <w:rPr>
          <w:spacing w:val="1"/>
        </w:rPr>
        <w:t xml:space="preserve">элемента планировочной структуры </w:t>
      </w:r>
      <w:r w:rsidRPr="00650A2E">
        <w:t>приведен</w:t>
      </w:r>
      <w:r w:rsidRPr="00650A2E">
        <w:rPr>
          <w:spacing w:val="1"/>
        </w:rPr>
        <w:t xml:space="preserve"> </w:t>
      </w:r>
      <w:r w:rsidRPr="00650A2E">
        <w:t>дифференцированно</w:t>
      </w:r>
      <w:r w:rsidRPr="00650A2E">
        <w:rPr>
          <w:spacing w:val="1"/>
        </w:rPr>
        <w:t xml:space="preserve"> </w:t>
      </w:r>
      <w:r w:rsidR="00CF5BAD" w:rsidRPr="00650A2E">
        <w:t xml:space="preserve">в таблицах </w:t>
      </w:r>
      <w:r w:rsidR="000E24BE" w:rsidRPr="00650A2E">
        <w:t>22</w:t>
      </w:r>
      <w:hyperlink w:anchor="_bookmark40" w:history="1"/>
      <w:r w:rsidRPr="00650A2E">
        <w:rPr>
          <w:spacing w:val="-1"/>
        </w:rPr>
        <w:t xml:space="preserve"> </w:t>
      </w:r>
      <w:r w:rsidRPr="00650A2E">
        <w:t>–</w:t>
      </w:r>
      <w:r w:rsidR="000E24BE" w:rsidRPr="00650A2E">
        <w:t xml:space="preserve"> 25</w:t>
      </w:r>
      <w:r w:rsidRPr="00650A2E">
        <w:t>.</w:t>
      </w:r>
    </w:p>
    <w:p w:rsidR="00D36EDA" w:rsidRPr="00650A2E" w:rsidRDefault="00D36EDA">
      <w:pPr>
        <w:pStyle w:val="a3"/>
        <w:spacing w:before="5"/>
        <w:jc w:val="left"/>
      </w:pPr>
    </w:p>
    <w:p w:rsidR="00D36EDA" w:rsidRDefault="003016D0" w:rsidP="00980477">
      <w:pPr>
        <w:pStyle w:val="3"/>
        <w:ind w:left="0"/>
        <w:jc w:val="both"/>
      </w:pPr>
      <w:bookmarkStart w:id="99" w:name="_bookmark40"/>
      <w:bookmarkStart w:id="100" w:name="_Toc178689293"/>
      <w:bookmarkEnd w:id="99"/>
      <w:r w:rsidRPr="00650A2E">
        <w:t>Таблица</w:t>
      </w:r>
      <w:r w:rsidRPr="00650A2E">
        <w:rPr>
          <w:spacing w:val="9"/>
        </w:rPr>
        <w:t xml:space="preserve"> </w:t>
      </w:r>
      <w:r w:rsidR="000E24BE" w:rsidRPr="00650A2E">
        <w:t>22</w:t>
      </w:r>
      <w:r w:rsidRPr="00650A2E">
        <w:rPr>
          <w:spacing w:val="9"/>
        </w:rPr>
        <w:t xml:space="preserve"> </w:t>
      </w:r>
      <w:r w:rsidRPr="00650A2E">
        <w:t>–</w:t>
      </w:r>
      <w:r w:rsidRPr="00650A2E">
        <w:rPr>
          <w:spacing w:val="7"/>
        </w:rPr>
        <w:t xml:space="preserve"> </w:t>
      </w:r>
      <w:r w:rsidRPr="00650A2E">
        <w:t>Баланс</w:t>
      </w:r>
      <w:r w:rsidRPr="00650A2E">
        <w:rPr>
          <w:spacing w:val="7"/>
        </w:rPr>
        <w:t xml:space="preserve"> </w:t>
      </w:r>
      <w:r w:rsidRPr="00650A2E">
        <w:t>территорий</w:t>
      </w:r>
      <w:r w:rsidRPr="00650A2E">
        <w:rPr>
          <w:spacing w:val="9"/>
        </w:rPr>
        <w:t xml:space="preserve"> </w:t>
      </w:r>
      <w:r w:rsidRPr="00650A2E">
        <w:t>элемента</w:t>
      </w:r>
      <w:r w:rsidRPr="00650A2E">
        <w:rPr>
          <w:spacing w:val="7"/>
        </w:rPr>
        <w:t xml:space="preserve"> </w:t>
      </w:r>
      <w:r w:rsidRPr="00650A2E">
        <w:t>планировочной</w:t>
      </w:r>
      <w:r w:rsidRPr="00650A2E">
        <w:rPr>
          <w:spacing w:val="9"/>
        </w:rPr>
        <w:t xml:space="preserve"> </w:t>
      </w:r>
      <w:r w:rsidRPr="00650A2E">
        <w:t>структуры</w:t>
      </w:r>
      <w:r w:rsidR="00F717ED" w:rsidRPr="00650A2E">
        <w:t xml:space="preserve"> </w:t>
      </w:r>
      <w:r w:rsidRPr="00650A2E">
        <w:t>с</w:t>
      </w:r>
      <w:r w:rsidRPr="00650A2E">
        <w:rPr>
          <w:spacing w:val="-2"/>
        </w:rPr>
        <w:t xml:space="preserve"> </w:t>
      </w:r>
      <w:r w:rsidRPr="00650A2E">
        <w:t>преобладающей</w:t>
      </w:r>
      <w:r w:rsidRPr="00650A2E">
        <w:rPr>
          <w:spacing w:val="-1"/>
        </w:rPr>
        <w:t xml:space="preserve"> </w:t>
      </w:r>
      <w:r w:rsidRPr="00650A2E">
        <w:t>малоэтажной</w:t>
      </w:r>
      <w:r w:rsidRPr="00650A2E">
        <w:rPr>
          <w:spacing w:val="1"/>
        </w:rPr>
        <w:t xml:space="preserve"> </w:t>
      </w:r>
      <w:r w:rsidR="004D7DE8" w:rsidRPr="00FE7A5D">
        <w:rPr>
          <w:spacing w:val="1"/>
        </w:rPr>
        <w:t>многоквартирной</w:t>
      </w:r>
      <w:r w:rsidR="004D7DE8">
        <w:rPr>
          <w:spacing w:val="1"/>
        </w:rPr>
        <w:t xml:space="preserve"> </w:t>
      </w:r>
      <w:r w:rsidRPr="00650A2E">
        <w:t>жилой</w:t>
      </w:r>
      <w:r w:rsidRPr="00650A2E">
        <w:rPr>
          <w:spacing w:val="-1"/>
        </w:rPr>
        <w:t xml:space="preserve"> </w:t>
      </w:r>
      <w:r w:rsidRPr="00650A2E">
        <w:t>застройкой</w:t>
      </w:r>
      <w:bookmarkEnd w:id="100"/>
    </w:p>
    <w:p w:rsidR="00742220" w:rsidRPr="00650A2E" w:rsidRDefault="00742220" w:rsidP="00F3595F"/>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132"/>
        <w:gridCol w:w="993"/>
        <w:gridCol w:w="1233"/>
        <w:gridCol w:w="1114"/>
        <w:gridCol w:w="773"/>
      </w:tblGrid>
      <w:tr w:rsidR="00D36EDA" w:rsidRPr="00650A2E" w:rsidTr="00767FC4">
        <w:trPr>
          <w:trHeight w:val="448"/>
        </w:trPr>
        <w:tc>
          <w:tcPr>
            <w:tcW w:w="4111" w:type="dxa"/>
            <w:vMerge w:val="restart"/>
            <w:tcBorders>
              <w:bottom w:val="double" w:sz="1" w:space="0" w:color="000000"/>
            </w:tcBorders>
          </w:tcPr>
          <w:p w:rsidR="00D36EDA" w:rsidRPr="00650A2E" w:rsidRDefault="00D36EDA">
            <w:pPr>
              <w:pStyle w:val="TableParagraph"/>
              <w:spacing w:before="10"/>
              <w:rPr>
                <w:b/>
                <w:sz w:val="29"/>
              </w:rPr>
            </w:pPr>
          </w:p>
          <w:p w:rsidR="00D36EDA" w:rsidRPr="00650A2E" w:rsidRDefault="003016D0">
            <w:pPr>
              <w:pStyle w:val="TableParagraph"/>
              <w:ind w:left="1043"/>
              <w:rPr>
                <w:sz w:val="20"/>
              </w:rPr>
            </w:pPr>
            <w:r w:rsidRPr="00650A2E">
              <w:rPr>
                <w:sz w:val="20"/>
              </w:rPr>
              <w:t>Назначение</w:t>
            </w:r>
            <w:r w:rsidRPr="00650A2E">
              <w:rPr>
                <w:spacing w:val="-6"/>
                <w:sz w:val="20"/>
              </w:rPr>
              <w:t xml:space="preserve"> </w:t>
            </w:r>
            <w:r w:rsidRPr="00650A2E">
              <w:rPr>
                <w:sz w:val="20"/>
              </w:rPr>
              <w:t>территории</w:t>
            </w:r>
          </w:p>
        </w:tc>
        <w:tc>
          <w:tcPr>
            <w:tcW w:w="5245" w:type="dxa"/>
            <w:gridSpan w:val="5"/>
          </w:tcPr>
          <w:p w:rsidR="00D36EDA" w:rsidRPr="00650A2E" w:rsidRDefault="003016D0">
            <w:pPr>
              <w:pStyle w:val="TableParagraph"/>
              <w:spacing w:line="223" w:lineRule="exact"/>
              <w:ind w:left="307" w:right="301"/>
              <w:jc w:val="center"/>
              <w:rPr>
                <w:sz w:val="20"/>
              </w:rPr>
            </w:pPr>
            <w:r w:rsidRPr="00650A2E">
              <w:rPr>
                <w:sz w:val="20"/>
              </w:rPr>
              <w:t>Доля</w:t>
            </w:r>
            <w:r w:rsidRPr="00650A2E">
              <w:rPr>
                <w:spacing w:val="-2"/>
                <w:sz w:val="20"/>
              </w:rPr>
              <w:t xml:space="preserve"> </w:t>
            </w:r>
            <w:r w:rsidRPr="00650A2E">
              <w:rPr>
                <w:sz w:val="20"/>
              </w:rPr>
              <w:t>территорий</w:t>
            </w:r>
            <w:r w:rsidRPr="00650A2E">
              <w:rPr>
                <w:spacing w:val="-2"/>
                <w:sz w:val="20"/>
              </w:rPr>
              <w:t xml:space="preserve"> </w:t>
            </w:r>
            <w:r w:rsidRPr="00650A2E">
              <w:rPr>
                <w:sz w:val="20"/>
              </w:rPr>
              <w:t>в</w:t>
            </w:r>
            <w:r w:rsidRPr="00650A2E">
              <w:rPr>
                <w:spacing w:val="-2"/>
                <w:sz w:val="20"/>
              </w:rPr>
              <w:t xml:space="preserve"> </w:t>
            </w:r>
            <w:r w:rsidRPr="00650A2E">
              <w:rPr>
                <w:sz w:val="20"/>
              </w:rPr>
              <w:t>зависимости</w:t>
            </w:r>
            <w:r w:rsidRPr="00650A2E">
              <w:rPr>
                <w:spacing w:val="-2"/>
                <w:sz w:val="20"/>
              </w:rPr>
              <w:t xml:space="preserve"> </w:t>
            </w:r>
            <w:r w:rsidRPr="00650A2E">
              <w:rPr>
                <w:sz w:val="20"/>
              </w:rPr>
              <w:t>от</w:t>
            </w:r>
            <w:r w:rsidRPr="00650A2E">
              <w:rPr>
                <w:spacing w:val="-2"/>
                <w:sz w:val="20"/>
              </w:rPr>
              <w:t xml:space="preserve"> </w:t>
            </w:r>
            <w:r w:rsidRPr="00650A2E">
              <w:rPr>
                <w:sz w:val="20"/>
              </w:rPr>
              <w:t>площади</w:t>
            </w:r>
            <w:r w:rsidRPr="00650A2E">
              <w:rPr>
                <w:spacing w:val="-2"/>
                <w:sz w:val="20"/>
              </w:rPr>
              <w:t xml:space="preserve"> </w:t>
            </w:r>
            <w:r w:rsidRPr="00650A2E">
              <w:rPr>
                <w:sz w:val="20"/>
              </w:rPr>
              <w:t>элемента</w:t>
            </w:r>
          </w:p>
          <w:p w:rsidR="00D36EDA" w:rsidRPr="00650A2E" w:rsidRDefault="003016D0">
            <w:pPr>
              <w:pStyle w:val="TableParagraph"/>
              <w:spacing w:line="205" w:lineRule="exact"/>
              <w:ind w:left="306" w:right="302"/>
              <w:jc w:val="center"/>
              <w:rPr>
                <w:sz w:val="20"/>
              </w:rPr>
            </w:pPr>
            <w:r w:rsidRPr="00650A2E">
              <w:rPr>
                <w:sz w:val="20"/>
              </w:rPr>
              <w:t>планировочной</w:t>
            </w:r>
            <w:r w:rsidRPr="00650A2E">
              <w:rPr>
                <w:spacing w:val="-6"/>
                <w:sz w:val="20"/>
              </w:rPr>
              <w:t xml:space="preserve"> </w:t>
            </w:r>
            <w:r w:rsidRPr="00650A2E">
              <w:rPr>
                <w:sz w:val="20"/>
              </w:rPr>
              <w:t>структуры,</w:t>
            </w:r>
            <w:r w:rsidRPr="00650A2E">
              <w:rPr>
                <w:spacing w:val="-1"/>
                <w:sz w:val="20"/>
              </w:rPr>
              <w:t xml:space="preserve"> </w:t>
            </w:r>
            <w:r w:rsidRPr="00650A2E">
              <w:rPr>
                <w:sz w:val="20"/>
              </w:rPr>
              <w:t>%</w:t>
            </w:r>
          </w:p>
        </w:tc>
      </w:tr>
      <w:tr w:rsidR="00D36EDA" w:rsidRPr="00650A2E" w:rsidTr="00767FC4">
        <w:trPr>
          <w:trHeight w:val="457"/>
        </w:trPr>
        <w:tc>
          <w:tcPr>
            <w:tcW w:w="4111" w:type="dxa"/>
            <w:vMerge/>
            <w:tcBorders>
              <w:top w:val="nil"/>
              <w:bottom w:val="double" w:sz="1" w:space="0" w:color="000000"/>
            </w:tcBorders>
          </w:tcPr>
          <w:p w:rsidR="00D36EDA" w:rsidRPr="00650A2E" w:rsidRDefault="00D36EDA">
            <w:pPr>
              <w:rPr>
                <w:sz w:val="2"/>
                <w:szCs w:val="2"/>
              </w:rPr>
            </w:pPr>
          </w:p>
        </w:tc>
        <w:tc>
          <w:tcPr>
            <w:tcW w:w="1132" w:type="dxa"/>
            <w:tcBorders>
              <w:bottom w:val="double" w:sz="1" w:space="0" w:color="000000"/>
            </w:tcBorders>
          </w:tcPr>
          <w:p w:rsidR="00D36EDA" w:rsidRPr="00650A2E" w:rsidRDefault="003016D0">
            <w:pPr>
              <w:pStyle w:val="TableParagraph"/>
              <w:spacing w:before="98"/>
              <w:ind w:left="174" w:right="165"/>
              <w:jc w:val="center"/>
              <w:rPr>
                <w:sz w:val="20"/>
              </w:rPr>
            </w:pPr>
            <w:r w:rsidRPr="00650A2E">
              <w:rPr>
                <w:sz w:val="20"/>
              </w:rPr>
              <w:t>1,5</w:t>
            </w:r>
            <w:r w:rsidRPr="00650A2E">
              <w:rPr>
                <w:spacing w:val="-1"/>
                <w:sz w:val="20"/>
              </w:rPr>
              <w:t xml:space="preserve"> </w:t>
            </w:r>
            <w:r w:rsidRPr="00650A2E">
              <w:rPr>
                <w:sz w:val="20"/>
              </w:rPr>
              <w:t>га</w:t>
            </w:r>
          </w:p>
        </w:tc>
        <w:tc>
          <w:tcPr>
            <w:tcW w:w="993" w:type="dxa"/>
            <w:tcBorders>
              <w:bottom w:val="double" w:sz="1" w:space="0" w:color="000000"/>
            </w:tcBorders>
          </w:tcPr>
          <w:p w:rsidR="00D36EDA" w:rsidRPr="00650A2E" w:rsidRDefault="003016D0">
            <w:pPr>
              <w:pStyle w:val="TableParagraph"/>
              <w:spacing w:line="215" w:lineRule="exact"/>
              <w:ind w:left="88" w:right="165"/>
              <w:jc w:val="center"/>
              <w:rPr>
                <w:sz w:val="20"/>
              </w:rPr>
            </w:pPr>
            <w:r w:rsidRPr="00650A2E">
              <w:rPr>
                <w:sz w:val="20"/>
              </w:rPr>
              <w:t>до</w:t>
            </w:r>
            <w:r w:rsidRPr="00650A2E">
              <w:rPr>
                <w:spacing w:val="-1"/>
                <w:sz w:val="20"/>
              </w:rPr>
              <w:t xml:space="preserve"> </w:t>
            </w:r>
            <w:r w:rsidRPr="00650A2E">
              <w:rPr>
                <w:sz w:val="20"/>
              </w:rPr>
              <w:t>10 га</w:t>
            </w:r>
          </w:p>
        </w:tc>
        <w:tc>
          <w:tcPr>
            <w:tcW w:w="1233" w:type="dxa"/>
            <w:tcBorders>
              <w:bottom w:val="double" w:sz="1" w:space="0" w:color="000000"/>
            </w:tcBorders>
          </w:tcPr>
          <w:p w:rsidR="00D36EDA" w:rsidRPr="00650A2E" w:rsidRDefault="003016D0">
            <w:pPr>
              <w:pStyle w:val="TableParagraph"/>
              <w:spacing w:line="214" w:lineRule="exact"/>
              <w:ind w:left="187" w:right="183"/>
              <w:jc w:val="center"/>
              <w:rPr>
                <w:sz w:val="20"/>
              </w:rPr>
            </w:pPr>
            <w:r w:rsidRPr="00650A2E">
              <w:rPr>
                <w:sz w:val="20"/>
              </w:rPr>
              <w:t>от</w:t>
            </w:r>
            <w:r w:rsidRPr="00650A2E">
              <w:rPr>
                <w:spacing w:val="-2"/>
                <w:sz w:val="20"/>
              </w:rPr>
              <w:t xml:space="preserve"> </w:t>
            </w:r>
            <w:r w:rsidRPr="00650A2E">
              <w:rPr>
                <w:sz w:val="20"/>
              </w:rPr>
              <w:t>10</w:t>
            </w:r>
            <w:r w:rsidRPr="00650A2E">
              <w:rPr>
                <w:spacing w:val="1"/>
                <w:sz w:val="20"/>
              </w:rPr>
              <w:t xml:space="preserve"> </w:t>
            </w:r>
            <w:r w:rsidRPr="00650A2E">
              <w:rPr>
                <w:sz w:val="20"/>
              </w:rPr>
              <w:t>до</w:t>
            </w:r>
          </w:p>
          <w:p w:rsidR="00D36EDA" w:rsidRPr="00650A2E" w:rsidRDefault="003016D0">
            <w:pPr>
              <w:pStyle w:val="TableParagraph"/>
              <w:spacing w:line="223" w:lineRule="exact"/>
              <w:ind w:left="187" w:right="178"/>
              <w:jc w:val="center"/>
              <w:rPr>
                <w:sz w:val="20"/>
              </w:rPr>
            </w:pPr>
            <w:r w:rsidRPr="00650A2E">
              <w:rPr>
                <w:sz w:val="20"/>
              </w:rPr>
              <w:t>40</w:t>
            </w:r>
            <w:r w:rsidRPr="00650A2E">
              <w:rPr>
                <w:spacing w:val="-1"/>
                <w:sz w:val="20"/>
              </w:rPr>
              <w:t xml:space="preserve"> </w:t>
            </w:r>
            <w:r w:rsidRPr="00650A2E">
              <w:rPr>
                <w:sz w:val="20"/>
              </w:rPr>
              <w:t>га</w:t>
            </w:r>
          </w:p>
        </w:tc>
        <w:tc>
          <w:tcPr>
            <w:tcW w:w="1114" w:type="dxa"/>
            <w:tcBorders>
              <w:bottom w:val="double" w:sz="1" w:space="0" w:color="000000"/>
            </w:tcBorders>
          </w:tcPr>
          <w:p w:rsidR="00D36EDA" w:rsidRPr="00650A2E" w:rsidRDefault="003016D0">
            <w:pPr>
              <w:pStyle w:val="TableParagraph"/>
              <w:spacing w:line="214" w:lineRule="exact"/>
              <w:ind w:left="189" w:right="183"/>
              <w:jc w:val="center"/>
              <w:rPr>
                <w:sz w:val="20"/>
              </w:rPr>
            </w:pPr>
            <w:r w:rsidRPr="00650A2E">
              <w:rPr>
                <w:sz w:val="20"/>
              </w:rPr>
              <w:t>от</w:t>
            </w:r>
            <w:r w:rsidRPr="00650A2E">
              <w:rPr>
                <w:spacing w:val="-2"/>
                <w:sz w:val="20"/>
              </w:rPr>
              <w:t xml:space="preserve"> </w:t>
            </w:r>
            <w:r w:rsidRPr="00650A2E">
              <w:rPr>
                <w:sz w:val="20"/>
              </w:rPr>
              <w:t>40</w:t>
            </w:r>
            <w:r w:rsidRPr="00650A2E">
              <w:rPr>
                <w:spacing w:val="1"/>
                <w:sz w:val="20"/>
              </w:rPr>
              <w:t xml:space="preserve"> </w:t>
            </w:r>
            <w:r w:rsidRPr="00650A2E">
              <w:rPr>
                <w:sz w:val="20"/>
              </w:rPr>
              <w:t>до</w:t>
            </w:r>
          </w:p>
          <w:p w:rsidR="00D36EDA" w:rsidRPr="00650A2E" w:rsidRDefault="003016D0">
            <w:pPr>
              <w:pStyle w:val="TableParagraph"/>
              <w:spacing w:line="223" w:lineRule="exact"/>
              <w:ind w:left="189" w:right="181"/>
              <w:jc w:val="center"/>
              <w:rPr>
                <w:sz w:val="20"/>
              </w:rPr>
            </w:pPr>
            <w:r w:rsidRPr="00650A2E">
              <w:rPr>
                <w:sz w:val="20"/>
              </w:rPr>
              <w:t>90</w:t>
            </w:r>
            <w:r w:rsidRPr="00650A2E">
              <w:rPr>
                <w:spacing w:val="-1"/>
                <w:sz w:val="20"/>
              </w:rPr>
              <w:t xml:space="preserve"> </w:t>
            </w:r>
            <w:r w:rsidRPr="00650A2E">
              <w:rPr>
                <w:sz w:val="20"/>
              </w:rPr>
              <w:t>га</w:t>
            </w:r>
          </w:p>
        </w:tc>
        <w:tc>
          <w:tcPr>
            <w:tcW w:w="773" w:type="dxa"/>
            <w:tcBorders>
              <w:bottom w:val="double" w:sz="1" w:space="0" w:color="000000"/>
            </w:tcBorders>
          </w:tcPr>
          <w:p w:rsidR="00D36EDA" w:rsidRPr="00650A2E" w:rsidRDefault="003016D0">
            <w:pPr>
              <w:pStyle w:val="TableParagraph"/>
              <w:spacing w:line="215" w:lineRule="exact"/>
              <w:ind w:left="97" w:right="92"/>
              <w:jc w:val="center"/>
              <w:rPr>
                <w:sz w:val="20"/>
              </w:rPr>
            </w:pPr>
            <w:r w:rsidRPr="00650A2E">
              <w:rPr>
                <w:sz w:val="20"/>
              </w:rPr>
              <w:t>более</w:t>
            </w:r>
            <w:r w:rsidRPr="00650A2E">
              <w:rPr>
                <w:spacing w:val="-2"/>
                <w:sz w:val="20"/>
              </w:rPr>
              <w:t xml:space="preserve"> </w:t>
            </w:r>
            <w:r w:rsidRPr="00650A2E">
              <w:rPr>
                <w:sz w:val="20"/>
              </w:rPr>
              <w:t>90</w:t>
            </w:r>
            <w:r w:rsidRPr="00650A2E">
              <w:rPr>
                <w:spacing w:val="-1"/>
                <w:sz w:val="20"/>
              </w:rPr>
              <w:t xml:space="preserve"> </w:t>
            </w:r>
            <w:r w:rsidRPr="00650A2E">
              <w:rPr>
                <w:sz w:val="20"/>
              </w:rPr>
              <w:t>га</w:t>
            </w:r>
          </w:p>
        </w:tc>
      </w:tr>
      <w:tr w:rsidR="00D36EDA" w:rsidRPr="00650A2E" w:rsidTr="00767FC4">
        <w:trPr>
          <w:trHeight w:val="236"/>
        </w:trPr>
        <w:tc>
          <w:tcPr>
            <w:tcW w:w="4111" w:type="dxa"/>
            <w:tcBorders>
              <w:top w:val="double" w:sz="1" w:space="0" w:color="000000"/>
            </w:tcBorders>
          </w:tcPr>
          <w:p w:rsidR="00D36EDA" w:rsidRPr="00650A2E" w:rsidRDefault="003016D0">
            <w:pPr>
              <w:pStyle w:val="TableParagraph"/>
              <w:spacing w:line="217" w:lineRule="exact"/>
              <w:jc w:val="center"/>
              <w:rPr>
                <w:sz w:val="20"/>
              </w:rPr>
            </w:pPr>
            <w:r w:rsidRPr="00650A2E">
              <w:rPr>
                <w:w w:val="99"/>
                <w:sz w:val="20"/>
              </w:rPr>
              <w:t>1</w:t>
            </w:r>
          </w:p>
        </w:tc>
        <w:tc>
          <w:tcPr>
            <w:tcW w:w="1132" w:type="dxa"/>
            <w:tcBorders>
              <w:top w:val="double" w:sz="1" w:space="0" w:color="000000"/>
            </w:tcBorders>
          </w:tcPr>
          <w:p w:rsidR="00D36EDA" w:rsidRPr="00650A2E" w:rsidRDefault="003016D0">
            <w:pPr>
              <w:pStyle w:val="TableParagraph"/>
              <w:spacing w:line="217" w:lineRule="exact"/>
              <w:ind w:left="7"/>
              <w:jc w:val="center"/>
              <w:rPr>
                <w:sz w:val="20"/>
              </w:rPr>
            </w:pPr>
            <w:r w:rsidRPr="00650A2E">
              <w:rPr>
                <w:w w:val="99"/>
                <w:sz w:val="20"/>
              </w:rPr>
              <w:t>2</w:t>
            </w:r>
          </w:p>
        </w:tc>
        <w:tc>
          <w:tcPr>
            <w:tcW w:w="993" w:type="dxa"/>
            <w:tcBorders>
              <w:top w:val="double" w:sz="1" w:space="0" w:color="000000"/>
            </w:tcBorders>
          </w:tcPr>
          <w:p w:rsidR="00D36EDA" w:rsidRPr="00650A2E" w:rsidRDefault="003016D0">
            <w:pPr>
              <w:pStyle w:val="TableParagraph"/>
              <w:spacing w:line="217" w:lineRule="exact"/>
              <w:ind w:left="4"/>
              <w:jc w:val="center"/>
              <w:rPr>
                <w:sz w:val="20"/>
              </w:rPr>
            </w:pPr>
            <w:r w:rsidRPr="00650A2E">
              <w:rPr>
                <w:w w:val="99"/>
                <w:sz w:val="20"/>
              </w:rPr>
              <w:t>3</w:t>
            </w:r>
          </w:p>
        </w:tc>
        <w:tc>
          <w:tcPr>
            <w:tcW w:w="1233" w:type="dxa"/>
            <w:tcBorders>
              <w:top w:val="double" w:sz="1" w:space="0" w:color="000000"/>
            </w:tcBorders>
          </w:tcPr>
          <w:p w:rsidR="00D36EDA" w:rsidRPr="00650A2E" w:rsidRDefault="003016D0">
            <w:pPr>
              <w:pStyle w:val="TableParagraph"/>
              <w:spacing w:line="217" w:lineRule="exact"/>
              <w:ind w:right="496"/>
              <w:jc w:val="right"/>
              <w:rPr>
                <w:sz w:val="20"/>
              </w:rPr>
            </w:pPr>
            <w:r w:rsidRPr="00650A2E">
              <w:rPr>
                <w:w w:val="99"/>
                <w:sz w:val="20"/>
              </w:rPr>
              <w:t>4</w:t>
            </w:r>
          </w:p>
        </w:tc>
        <w:tc>
          <w:tcPr>
            <w:tcW w:w="1114" w:type="dxa"/>
            <w:tcBorders>
              <w:top w:val="double" w:sz="1" w:space="0" w:color="000000"/>
            </w:tcBorders>
          </w:tcPr>
          <w:p w:rsidR="00D36EDA" w:rsidRPr="00650A2E" w:rsidRDefault="003016D0">
            <w:pPr>
              <w:pStyle w:val="TableParagraph"/>
              <w:spacing w:line="217" w:lineRule="exact"/>
              <w:ind w:right="496"/>
              <w:jc w:val="right"/>
              <w:rPr>
                <w:sz w:val="20"/>
              </w:rPr>
            </w:pPr>
            <w:r w:rsidRPr="00650A2E">
              <w:rPr>
                <w:w w:val="99"/>
                <w:sz w:val="20"/>
              </w:rPr>
              <w:t>5</w:t>
            </w:r>
          </w:p>
        </w:tc>
        <w:tc>
          <w:tcPr>
            <w:tcW w:w="773" w:type="dxa"/>
            <w:tcBorders>
              <w:top w:val="double" w:sz="1" w:space="0" w:color="000000"/>
            </w:tcBorders>
          </w:tcPr>
          <w:p w:rsidR="00D36EDA" w:rsidRPr="00650A2E" w:rsidRDefault="003016D0">
            <w:pPr>
              <w:pStyle w:val="TableParagraph"/>
              <w:spacing w:line="217" w:lineRule="exact"/>
              <w:ind w:left="5"/>
              <w:jc w:val="center"/>
              <w:rPr>
                <w:sz w:val="20"/>
              </w:rPr>
            </w:pPr>
            <w:r w:rsidRPr="00650A2E">
              <w:rPr>
                <w:w w:val="99"/>
                <w:sz w:val="20"/>
              </w:rPr>
              <w:t>6</w:t>
            </w:r>
          </w:p>
        </w:tc>
      </w:tr>
      <w:tr w:rsidR="00D36EDA" w:rsidRPr="00650A2E" w:rsidTr="00767FC4">
        <w:trPr>
          <w:trHeight w:val="566"/>
        </w:trPr>
        <w:tc>
          <w:tcPr>
            <w:tcW w:w="4111" w:type="dxa"/>
          </w:tcPr>
          <w:p w:rsidR="00D36EDA" w:rsidRPr="00650A2E" w:rsidRDefault="003016D0">
            <w:pPr>
              <w:pStyle w:val="TableParagraph"/>
              <w:spacing w:before="46"/>
              <w:ind w:left="1456" w:right="607" w:hanging="838"/>
              <w:rPr>
                <w:sz w:val="20"/>
              </w:rPr>
            </w:pPr>
            <w:r w:rsidRPr="00650A2E">
              <w:rPr>
                <w:sz w:val="20"/>
              </w:rPr>
              <w:t>Территории</w:t>
            </w:r>
            <w:r w:rsidRPr="00650A2E">
              <w:rPr>
                <w:spacing w:val="-6"/>
                <w:sz w:val="20"/>
              </w:rPr>
              <w:t xml:space="preserve"> </w:t>
            </w:r>
            <w:r w:rsidRPr="00650A2E">
              <w:rPr>
                <w:sz w:val="20"/>
              </w:rPr>
              <w:t>объектов</w:t>
            </w:r>
            <w:r w:rsidRPr="00650A2E">
              <w:rPr>
                <w:spacing w:val="-6"/>
                <w:sz w:val="20"/>
              </w:rPr>
              <w:t xml:space="preserve"> </w:t>
            </w:r>
            <w:r w:rsidRPr="00650A2E">
              <w:rPr>
                <w:sz w:val="20"/>
              </w:rPr>
              <w:t>жилищного</w:t>
            </w:r>
            <w:r w:rsidRPr="00650A2E">
              <w:rPr>
                <w:spacing w:val="-47"/>
                <w:sz w:val="20"/>
              </w:rPr>
              <w:t xml:space="preserve"> </w:t>
            </w:r>
            <w:r w:rsidRPr="00650A2E">
              <w:rPr>
                <w:sz w:val="20"/>
              </w:rPr>
              <w:t>строительства</w:t>
            </w:r>
          </w:p>
        </w:tc>
        <w:tc>
          <w:tcPr>
            <w:tcW w:w="1132" w:type="dxa"/>
          </w:tcPr>
          <w:p w:rsidR="00D36EDA" w:rsidRPr="00650A2E" w:rsidRDefault="003016D0">
            <w:pPr>
              <w:pStyle w:val="TableParagraph"/>
              <w:spacing w:before="161"/>
              <w:ind w:left="173" w:right="165"/>
              <w:jc w:val="center"/>
              <w:rPr>
                <w:sz w:val="20"/>
              </w:rPr>
            </w:pPr>
            <w:r w:rsidRPr="00650A2E">
              <w:rPr>
                <w:sz w:val="20"/>
              </w:rPr>
              <w:t>98</w:t>
            </w:r>
          </w:p>
        </w:tc>
        <w:tc>
          <w:tcPr>
            <w:tcW w:w="993" w:type="dxa"/>
          </w:tcPr>
          <w:p w:rsidR="00D36EDA" w:rsidRPr="00650A2E" w:rsidRDefault="003016D0">
            <w:pPr>
              <w:pStyle w:val="TableParagraph"/>
              <w:spacing w:before="161"/>
              <w:ind w:left="89" w:right="79"/>
              <w:jc w:val="center"/>
              <w:rPr>
                <w:sz w:val="20"/>
              </w:rPr>
            </w:pPr>
            <w:r w:rsidRPr="00650A2E">
              <w:rPr>
                <w:sz w:val="20"/>
              </w:rPr>
              <w:t>89</w:t>
            </w:r>
          </w:p>
        </w:tc>
        <w:tc>
          <w:tcPr>
            <w:tcW w:w="1233" w:type="dxa"/>
          </w:tcPr>
          <w:p w:rsidR="00D36EDA" w:rsidRPr="00650A2E" w:rsidRDefault="003016D0">
            <w:pPr>
              <w:pStyle w:val="TableParagraph"/>
              <w:spacing w:before="161"/>
              <w:ind w:right="442"/>
              <w:jc w:val="right"/>
              <w:rPr>
                <w:sz w:val="20"/>
              </w:rPr>
            </w:pPr>
            <w:r w:rsidRPr="00650A2E">
              <w:rPr>
                <w:sz w:val="20"/>
              </w:rPr>
              <w:t>65</w:t>
            </w:r>
          </w:p>
        </w:tc>
        <w:tc>
          <w:tcPr>
            <w:tcW w:w="1114" w:type="dxa"/>
          </w:tcPr>
          <w:p w:rsidR="00D36EDA" w:rsidRPr="00650A2E" w:rsidRDefault="003016D0">
            <w:pPr>
              <w:pStyle w:val="TableParagraph"/>
              <w:spacing w:before="161"/>
              <w:ind w:right="444"/>
              <w:jc w:val="right"/>
              <w:rPr>
                <w:sz w:val="20"/>
              </w:rPr>
            </w:pPr>
            <w:r w:rsidRPr="00650A2E">
              <w:rPr>
                <w:sz w:val="20"/>
              </w:rPr>
              <w:t>58</w:t>
            </w:r>
          </w:p>
        </w:tc>
        <w:tc>
          <w:tcPr>
            <w:tcW w:w="773" w:type="dxa"/>
          </w:tcPr>
          <w:p w:rsidR="00D36EDA" w:rsidRPr="00650A2E" w:rsidRDefault="003016D0">
            <w:pPr>
              <w:pStyle w:val="TableParagraph"/>
              <w:spacing w:before="161"/>
              <w:ind w:left="97" w:right="91"/>
              <w:jc w:val="center"/>
              <w:rPr>
                <w:sz w:val="20"/>
              </w:rPr>
            </w:pPr>
            <w:r w:rsidRPr="00650A2E">
              <w:rPr>
                <w:sz w:val="20"/>
              </w:rPr>
              <w:t>50</w:t>
            </w:r>
          </w:p>
        </w:tc>
      </w:tr>
      <w:tr w:rsidR="00D36EDA" w:rsidRPr="00650A2E" w:rsidTr="00767FC4">
        <w:trPr>
          <w:trHeight w:val="688"/>
        </w:trPr>
        <w:tc>
          <w:tcPr>
            <w:tcW w:w="4111" w:type="dxa"/>
          </w:tcPr>
          <w:p w:rsidR="00D36EDA" w:rsidRPr="00650A2E" w:rsidRDefault="003016D0">
            <w:pPr>
              <w:pStyle w:val="TableParagraph"/>
              <w:spacing w:line="223" w:lineRule="exact"/>
              <w:ind w:left="140" w:right="140"/>
              <w:jc w:val="center"/>
              <w:rPr>
                <w:sz w:val="20"/>
              </w:rPr>
            </w:pPr>
            <w:r w:rsidRPr="00650A2E">
              <w:rPr>
                <w:sz w:val="20"/>
              </w:rPr>
              <w:t>Территории</w:t>
            </w:r>
            <w:r w:rsidRPr="00650A2E">
              <w:rPr>
                <w:spacing w:val="-4"/>
                <w:sz w:val="20"/>
              </w:rPr>
              <w:t xml:space="preserve"> </w:t>
            </w:r>
            <w:r w:rsidRPr="00650A2E">
              <w:rPr>
                <w:sz w:val="20"/>
              </w:rPr>
              <w:t>элементов</w:t>
            </w:r>
            <w:r w:rsidRPr="00650A2E">
              <w:rPr>
                <w:spacing w:val="-4"/>
                <w:sz w:val="20"/>
              </w:rPr>
              <w:t xml:space="preserve"> </w:t>
            </w:r>
            <w:r w:rsidRPr="00650A2E">
              <w:rPr>
                <w:sz w:val="20"/>
              </w:rPr>
              <w:t>озеленения</w:t>
            </w:r>
            <w:r w:rsidRPr="00650A2E">
              <w:rPr>
                <w:spacing w:val="-4"/>
                <w:sz w:val="20"/>
              </w:rPr>
              <w:t xml:space="preserve"> </w:t>
            </w:r>
            <w:r w:rsidRPr="00650A2E">
              <w:rPr>
                <w:sz w:val="20"/>
              </w:rPr>
              <w:t>(за</w:t>
            </w:r>
          </w:p>
          <w:p w:rsidR="00D36EDA" w:rsidRPr="00650A2E" w:rsidRDefault="003016D0">
            <w:pPr>
              <w:pStyle w:val="TableParagraph"/>
              <w:spacing w:line="228" w:lineRule="exact"/>
              <w:ind w:left="139" w:right="140"/>
              <w:jc w:val="center"/>
              <w:rPr>
                <w:sz w:val="20"/>
              </w:rPr>
            </w:pPr>
            <w:r w:rsidRPr="00650A2E">
              <w:rPr>
                <w:sz w:val="20"/>
              </w:rPr>
              <w:t>пределами</w:t>
            </w:r>
            <w:r w:rsidRPr="00650A2E">
              <w:rPr>
                <w:spacing w:val="-5"/>
                <w:sz w:val="20"/>
              </w:rPr>
              <w:t xml:space="preserve"> </w:t>
            </w:r>
            <w:r w:rsidRPr="00650A2E">
              <w:rPr>
                <w:sz w:val="20"/>
              </w:rPr>
              <w:t>территории</w:t>
            </w:r>
            <w:r w:rsidRPr="00650A2E">
              <w:rPr>
                <w:spacing w:val="-5"/>
                <w:sz w:val="20"/>
              </w:rPr>
              <w:t xml:space="preserve"> </w:t>
            </w:r>
            <w:r w:rsidRPr="00650A2E">
              <w:rPr>
                <w:sz w:val="20"/>
              </w:rPr>
              <w:t>объектов</w:t>
            </w:r>
            <w:r w:rsidRPr="00650A2E">
              <w:rPr>
                <w:spacing w:val="-5"/>
                <w:sz w:val="20"/>
              </w:rPr>
              <w:t xml:space="preserve"> </w:t>
            </w:r>
            <w:r w:rsidRPr="00650A2E">
              <w:rPr>
                <w:sz w:val="20"/>
              </w:rPr>
              <w:t>жилищного</w:t>
            </w:r>
            <w:r w:rsidRPr="00650A2E">
              <w:rPr>
                <w:spacing w:val="-47"/>
                <w:sz w:val="20"/>
              </w:rPr>
              <w:t xml:space="preserve"> </w:t>
            </w:r>
            <w:r w:rsidR="00FF6939" w:rsidRPr="00650A2E">
              <w:rPr>
                <w:sz w:val="20"/>
              </w:rPr>
              <w:t xml:space="preserve">строительства) </w:t>
            </w:r>
          </w:p>
        </w:tc>
        <w:tc>
          <w:tcPr>
            <w:tcW w:w="1132" w:type="dxa"/>
          </w:tcPr>
          <w:p w:rsidR="00D36EDA" w:rsidRPr="00650A2E" w:rsidRDefault="003016D0">
            <w:pPr>
              <w:pStyle w:val="TableParagraph"/>
              <w:ind w:left="7"/>
              <w:jc w:val="center"/>
              <w:rPr>
                <w:sz w:val="20"/>
              </w:rPr>
            </w:pPr>
            <w:r w:rsidRPr="00650A2E">
              <w:rPr>
                <w:w w:val="99"/>
                <w:sz w:val="20"/>
              </w:rPr>
              <w:t>2</w:t>
            </w:r>
          </w:p>
        </w:tc>
        <w:tc>
          <w:tcPr>
            <w:tcW w:w="993" w:type="dxa"/>
          </w:tcPr>
          <w:p w:rsidR="00D36EDA" w:rsidRPr="00650A2E" w:rsidRDefault="003016D0">
            <w:pPr>
              <w:pStyle w:val="TableParagraph"/>
              <w:ind w:left="89" w:right="79"/>
              <w:jc w:val="center"/>
              <w:rPr>
                <w:sz w:val="20"/>
              </w:rPr>
            </w:pPr>
            <w:r w:rsidRPr="00650A2E">
              <w:rPr>
                <w:sz w:val="20"/>
              </w:rPr>
              <w:t>11</w:t>
            </w:r>
          </w:p>
        </w:tc>
        <w:tc>
          <w:tcPr>
            <w:tcW w:w="1233" w:type="dxa"/>
          </w:tcPr>
          <w:p w:rsidR="00D36EDA" w:rsidRPr="00650A2E" w:rsidRDefault="003016D0">
            <w:pPr>
              <w:pStyle w:val="TableParagraph"/>
              <w:ind w:right="442"/>
              <w:jc w:val="right"/>
              <w:rPr>
                <w:sz w:val="20"/>
              </w:rPr>
            </w:pPr>
            <w:r w:rsidRPr="00650A2E">
              <w:rPr>
                <w:sz w:val="20"/>
              </w:rPr>
              <w:t>16</w:t>
            </w:r>
          </w:p>
        </w:tc>
        <w:tc>
          <w:tcPr>
            <w:tcW w:w="1114" w:type="dxa"/>
          </w:tcPr>
          <w:p w:rsidR="00D36EDA" w:rsidRPr="00650A2E" w:rsidRDefault="003016D0">
            <w:pPr>
              <w:pStyle w:val="TableParagraph"/>
              <w:ind w:right="444"/>
              <w:jc w:val="right"/>
              <w:rPr>
                <w:sz w:val="20"/>
              </w:rPr>
            </w:pPr>
            <w:r w:rsidRPr="00650A2E">
              <w:rPr>
                <w:sz w:val="20"/>
              </w:rPr>
              <w:t>17</w:t>
            </w:r>
          </w:p>
        </w:tc>
        <w:tc>
          <w:tcPr>
            <w:tcW w:w="773" w:type="dxa"/>
          </w:tcPr>
          <w:p w:rsidR="00D36EDA" w:rsidRPr="00650A2E" w:rsidRDefault="003016D0">
            <w:pPr>
              <w:pStyle w:val="TableParagraph"/>
              <w:ind w:left="97" w:right="91"/>
              <w:jc w:val="center"/>
              <w:rPr>
                <w:sz w:val="20"/>
              </w:rPr>
            </w:pPr>
            <w:r w:rsidRPr="00650A2E">
              <w:rPr>
                <w:sz w:val="20"/>
              </w:rPr>
              <w:t>20</w:t>
            </w:r>
          </w:p>
        </w:tc>
      </w:tr>
      <w:tr w:rsidR="00D36EDA" w:rsidRPr="00650A2E" w:rsidTr="00767FC4">
        <w:trPr>
          <w:trHeight w:val="460"/>
        </w:trPr>
        <w:tc>
          <w:tcPr>
            <w:tcW w:w="4111" w:type="dxa"/>
          </w:tcPr>
          <w:p w:rsidR="00D36EDA" w:rsidRPr="00650A2E" w:rsidRDefault="003016D0">
            <w:pPr>
              <w:pStyle w:val="TableParagraph"/>
              <w:spacing w:line="223" w:lineRule="exact"/>
              <w:ind w:left="140" w:right="138"/>
              <w:jc w:val="center"/>
              <w:rPr>
                <w:sz w:val="20"/>
              </w:rPr>
            </w:pPr>
            <w:r w:rsidRPr="00650A2E">
              <w:rPr>
                <w:sz w:val="20"/>
              </w:rPr>
              <w:t>Территории</w:t>
            </w:r>
            <w:r w:rsidRPr="00650A2E">
              <w:rPr>
                <w:spacing w:val="-7"/>
                <w:sz w:val="20"/>
              </w:rPr>
              <w:t xml:space="preserve"> </w:t>
            </w:r>
            <w:r w:rsidRPr="00650A2E">
              <w:rPr>
                <w:sz w:val="20"/>
              </w:rPr>
              <w:t>транспортных,</w:t>
            </w:r>
            <w:r w:rsidRPr="00650A2E">
              <w:rPr>
                <w:spacing w:val="-3"/>
                <w:sz w:val="20"/>
              </w:rPr>
              <w:t xml:space="preserve"> </w:t>
            </w:r>
            <w:r w:rsidRPr="00650A2E">
              <w:rPr>
                <w:sz w:val="20"/>
              </w:rPr>
              <w:t>инженерных</w:t>
            </w:r>
          </w:p>
          <w:p w:rsidR="00D36EDA" w:rsidRPr="00650A2E" w:rsidRDefault="003016D0">
            <w:pPr>
              <w:pStyle w:val="TableParagraph"/>
              <w:spacing w:line="217" w:lineRule="exact"/>
              <w:ind w:left="140" w:right="140"/>
              <w:jc w:val="center"/>
              <w:rPr>
                <w:sz w:val="20"/>
              </w:rPr>
            </w:pPr>
            <w:r w:rsidRPr="00650A2E">
              <w:rPr>
                <w:sz w:val="20"/>
              </w:rPr>
              <w:t>коммуникаций</w:t>
            </w:r>
          </w:p>
        </w:tc>
        <w:tc>
          <w:tcPr>
            <w:tcW w:w="1132" w:type="dxa"/>
          </w:tcPr>
          <w:p w:rsidR="00D36EDA" w:rsidRPr="00650A2E" w:rsidRDefault="003016D0">
            <w:pPr>
              <w:pStyle w:val="TableParagraph"/>
              <w:spacing w:before="108"/>
              <w:ind w:left="7"/>
              <w:jc w:val="center"/>
              <w:rPr>
                <w:sz w:val="20"/>
              </w:rPr>
            </w:pPr>
            <w:r w:rsidRPr="00650A2E">
              <w:rPr>
                <w:w w:val="99"/>
                <w:sz w:val="20"/>
              </w:rPr>
              <w:t>-</w:t>
            </w:r>
          </w:p>
        </w:tc>
        <w:tc>
          <w:tcPr>
            <w:tcW w:w="993" w:type="dxa"/>
          </w:tcPr>
          <w:p w:rsidR="00D36EDA" w:rsidRPr="00650A2E" w:rsidRDefault="003016D0">
            <w:pPr>
              <w:pStyle w:val="TableParagraph"/>
              <w:spacing w:before="108"/>
              <w:ind w:left="5"/>
              <w:jc w:val="center"/>
              <w:rPr>
                <w:sz w:val="20"/>
              </w:rPr>
            </w:pPr>
            <w:r w:rsidRPr="00650A2E">
              <w:rPr>
                <w:w w:val="99"/>
                <w:sz w:val="20"/>
              </w:rPr>
              <w:t>-</w:t>
            </w:r>
          </w:p>
        </w:tc>
        <w:tc>
          <w:tcPr>
            <w:tcW w:w="1233" w:type="dxa"/>
          </w:tcPr>
          <w:p w:rsidR="00D36EDA" w:rsidRPr="00650A2E" w:rsidRDefault="003016D0">
            <w:pPr>
              <w:pStyle w:val="TableParagraph"/>
              <w:spacing w:before="108"/>
              <w:ind w:right="442"/>
              <w:jc w:val="right"/>
              <w:rPr>
                <w:sz w:val="20"/>
              </w:rPr>
            </w:pPr>
            <w:r w:rsidRPr="00650A2E">
              <w:rPr>
                <w:sz w:val="20"/>
              </w:rPr>
              <w:t>10</w:t>
            </w:r>
          </w:p>
        </w:tc>
        <w:tc>
          <w:tcPr>
            <w:tcW w:w="1114" w:type="dxa"/>
          </w:tcPr>
          <w:p w:rsidR="00D36EDA" w:rsidRPr="00650A2E" w:rsidRDefault="003016D0">
            <w:pPr>
              <w:pStyle w:val="TableParagraph"/>
              <w:spacing w:before="108"/>
              <w:ind w:right="444"/>
              <w:jc w:val="right"/>
              <w:rPr>
                <w:sz w:val="20"/>
              </w:rPr>
            </w:pPr>
            <w:r w:rsidRPr="00650A2E">
              <w:rPr>
                <w:sz w:val="20"/>
              </w:rPr>
              <w:t>13</w:t>
            </w:r>
          </w:p>
        </w:tc>
        <w:tc>
          <w:tcPr>
            <w:tcW w:w="773" w:type="dxa"/>
          </w:tcPr>
          <w:p w:rsidR="00D36EDA" w:rsidRPr="00650A2E" w:rsidRDefault="003016D0">
            <w:pPr>
              <w:pStyle w:val="TableParagraph"/>
              <w:spacing w:before="108"/>
              <w:ind w:left="97" w:right="91"/>
              <w:jc w:val="center"/>
              <w:rPr>
                <w:sz w:val="20"/>
              </w:rPr>
            </w:pPr>
            <w:r w:rsidRPr="00650A2E">
              <w:rPr>
                <w:sz w:val="20"/>
              </w:rPr>
              <w:t>16</w:t>
            </w:r>
          </w:p>
        </w:tc>
      </w:tr>
      <w:tr w:rsidR="00D36EDA" w:rsidRPr="00650A2E" w:rsidTr="00767FC4">
        <w:trPr>
          <w:trHeight w:val="229"/>
        </w:trPr>
        <w:tc>
          <w:tcPr>
            <w:tcW w:w="4111" w:type="dxa"/>
          </w:tcPr>
          <w:p w:rsidR="00D36EDA" w:rsidRPr="00650A2E" w:rsidRDefault="003016D0">
            <w:pPr>
              <w:pStyle w:val="TableParagraph"/>
              <w:spacing w:line="210" w:lineRule="exact"/>
              <w:ind w:left="140" w:right="140"/>
              <w:jc w:val="center"/>
              <w:rPr>
                <w:sz w:val="20"/>
              </w:rPr>
            </w:pPr>
            <w:r w:rsidRPr="00650A2E">
              <w:rPr>
                <w:sz w:val="20"/>
              </w:rPr>
              <w:t>Территории</w:t>
            </w:r>
            <w:r w:rsidRPr="00650A2E">
              <w:rPr>
                <w:spacing w:val="-5"/>
                <w:sz w:val="20"/>
              </w:rPr>
              <w:t xml:space="preserve"> </w:t>
            </w:r>
            <w:r w:rsidRPr="00650A2E">
              <w:rPr>
                <w:sz w:val="20"/>
              </w:rPr>
              <w:t>объектов</w:t>
            </w:r>
            <w:r w:rsidRPr="00650A2E">
              <w:rPr>
                <w:spacing w:val="-4"/>
                <w:sz w:val="20"/>
              </w:rPr>
              <w:t xml:space="preserve"> </w:t>
            </w:r>
            <w:r w:rsidRPr="00650A2E">
              <w:rPr>
                <w:sz w:val="20"/>
              </w:rPr>
              <w:t>образования</w:t>
            </w:r>
          </w:p>
        </w:tc>
        <w:tc>
          <w:tcPr>
            <w:tcW w:w="1132" w:type="dxa"/>
          </w:tcPr>
          <w:p w:rsidR="00D36EDA" w:rsidRPr="00650A2E" w:rsidRDefault="003016D0">
            <w:pPr>
              <w:pStyle w:val="TableParagraph"/>
              <w:spacing w:line="210" w:lineRule="exact"/>
              <w:ind w:left="7"/>
              <w:jc w:val="center"/>
              <w:rPr>
                <w:sz w:val="20"/>
              </w:rPr>
            </w:pPr>
            <w:r w:rsidRPr="00650A2E">
              <w:rPr>
                <w:w w:val="99"/>
                <w:sz w:val="20"/>
              </w:rPr>
              <w:t>-</w:t>
            </w:r>
          </w:p>
        </w:tc>
        <w:tc>
          <w:tcPr>
            <w:tcW w:w="993" w:type="dxa"/>
          </w:tcPr>
          <w:p w:rsidR="00D36EDA" w:rsidRPr="00650A2E" w:rsidRDefault="003016D0">
            <w:pPr>
              <w:pStyle w:val="TableParagraph"/>
              <w:spacing w:line="210" w:lineRule="exact"/>
              <w:ind w:left="5"/>
              <w:jc w:val="center"/>
              <w:rPr>
                <w:sz w:val="20"/>
              </w:rPr>
            </w:pPr>
            <w:r w:rsidRPr="00650A2E">
              <w:rPr>
                <w:w w:val="99"/>
                <w:sz w:val="20"/>
              </w:rPr>
              <w:t>-</w:t>
            </w:r>
          </w:p>
        </w:tc>
        <w:tc>
          <w:tcPr>
            <w:tcW w:w="1233" w:type="dxa"/>
          </w:tcPr>
          <w:p w:rsidR="00D36EDA" w:rsidRPr="00650A2E" w:rsidRDefault="003016D0">
            <w:pPr>
              <w:pStyle w:val="TableParagraph"/>
              <w:spacing w:line="210" w:lineRule="exact"/>
              <w:ind w:right="496"/>
              <w:jc w:val="right"/>
              <w:rPr>
                <w:sz w:val="20"/>
              </w:rPr>
            </w:pPr>
            <w:r w:rsidRPr="00650A2E">
              <w:rPr>
                <w:w w:val="99"/>
                <w:sz w:val="20"/>
              </w:rPr>
              <w:t>9</w:t>
            </w:r>
          </w:p>
        </w:tc>
        <w:tc>
          <w:tcPr>
            <w:tcW w:w="1114" w:type="dxa"/>
          </w:tcPr>
          <w:p w:rsidR="00D36EDA" w:rsidRPr="00650A2E" w:rsidRDefault="003016D0">
            <w:pPr>
              <w:pStyle w:val="TableParagraph"/>
              <w:spacing w:line="210" w:lineRule="exact"/>
              <w:ind w:right="444"/>
              <w:jc w:val="right"/>
              <w:rPr>
                <w:sz w:val="20"/>
              </w:rPr>
            </w:pPr>
            <w:r w:rsidRPr="00650A2E">
              <w:rPr>
                <w:sz w:val="20"/>
              </w:rPr>
              <w:t>12</w:t>
            </w:r>
          </w:p>
        </w:tc>
        <w:tc>
          <w:tcPr>
            <w:tcW w:w="773" w:type="dxa"/>
          </w:tcPr>
          <w:p w:rsidR="00D36EDA" w:rsidRPr="00650A2E" w:rsidRDefault="003016D0">
            <w:pPr>
              <w:pStyle w:val="TableParagraph"/>
              <w:spacing w:line="210" w:lineRule="exact"/>
              <w:ind w:left="97" w:right="91"/>
              <w:jc w:val="center"/>
              <w:rPr>
                <w:sz w:val="20"/>
              </w:rPr>
            </w:pPr>
            <w:r w:rsidRPr="00650A2E">
              <w:rPr>
                <w:sz w:val="20"/>
              </w:rPr>
              <w:t>10</w:t>
            </w:r>
          </w:p>
        </w:tc>
      </w:tr>
      <w:tr w:rsidR="00D36EDA" w:rsidRPr="00650A2E" w:rsidTr="00767FC4">
        <w:trPr>
          <w:trHeight w:val="282"/>
        </w:trPr>
        <w:tc>
          <w:tcPr>
            <w:tcW w:w="4111" w:type="dxa"/>
          </w:tcPr>
          <w:p w:rsidR="00D36EDA" w:rsidRPr="00650A2E" w:rsidRDefault="003016D0">
            <w:pPr>
              <w:pStyle w:val="TableParagraph"/>
              <w:spacing w:before="19"/>
              <w:ind w:left="140" w:right="140"/>
              <w:jc w:val="center"/>
              <w:rPr>
                <w:sz w:val="20"/>
              </w:rPr>
            </w:pPr>
            <w:r w:rsidRPr="00650A2E">
              <w:rPr>
                <w:sz w:val="20"/>
              </w:rPr>
              <w:t>Территории</w:t>
            </w:r>
            <w:r w:rsidRPr="00650A2E">
              <w:rPr>
                <w:spacing w:val="-6"/>
                <w:sz w:val="20"/>
              </w:rPr>
              <w:t xml:space="preserve"> </w:t>
            </w:r>
            <w:r w:rsidRPr="00650A2E">
              <w:rPr>
                <w:sz w:val="20"/>
              </w:rPr>
              <w:t>парковочных</w:t>
            </w:r>
            <w:r w:rsidRPr="00650A2E">
              <w:rPr>
                <w:spacing w:val="-3"/>
                <w:sz w:val="20"/>
              </w:rPr>
              <w:t xml:space="preserve"> </w:t>
            </w:r>
            <w:r w:rsidRPr="00650A2E">
              <w:rPr>
                <w:sz w:val="20"/>
              </w:rPr>
              <w:t>комплексов</w:t>
            </w:r>
          </w:p>
        </w:tc>
        <w:tc>
          <w:tcPr>
            <w:tcW w:w="1132" w:type="dxa"/>
          </w:tcPr>
          <w:p w:rsidR="00D36EDA" w:rsidRPr="00650A2E" w:rsidRDefault="003016D0">
            <w:pPr>
              <w:pStyle w:val="TableParagraph"/>
              <w:spacing w:before="19"/>
              <w:ind w:left="7"/>
              <w:jc w:val="center"/>
              <w:rPr>
                <w:sz w:val="20"/>
              </w:rPr>
            </w:pPr>
            <w:r w:rsidRPr="00650A2E">
              <w:rPr>
                <w:w w:val="99"/>
                <w:sz w:val="20"/>
              </w:rPr>
              <w:t>-</w:t>
            </w:r>
          </w:p>
        </w:tc>
        <w:tc>
          <w:tcPr>
            <w:tcW w:w="993" w:type="dxa"/>
          </w:tcPr>
          <w:p w:rsidR="00D36EDA" w:rsidRPr="00650A2E" w:rsidRDefault="003016D0">
            <w:pPr>
              <w:pStyle w:val="TableParagraph"/>
              <w:spacing w:before="19"/>
              <w:ind w:left="5"/>
              <w:jc w:val="center"/>
              <w:rPr>
                <w:sz w:val="20"/>
              </w:rPr>
            </w:pPr>
            <w:r w:rsidRPr="00650A2E">
              <w:rPr>
                <w:w w:val="99"/>
                <w:sz w:val="20"/>
              </w:rPr>
              <w:t>-</w:t>
            </w:r>
          </w:p>
        </w:tc>
        <w:tc>
          <w:tcPr>
            <w:tcW w:w="1233" w:type="dxa"/>
          </w:tcPr>
          <w:p w:rsidR="00D36EDA" w:rsidRPr="00650A2E" w:rsidRDefault="003016D0">
            <w:pPr>
              <w:pStyle w:val="TableParagraph"/>
              <w:spacing w:before="19"/>
              <w:ind w:right="512"/>
              <w:jc w:val="right"/>
              <w:rPr>
                <w:sz w:val="20"/>
              </w:rPr>
            </w:pPr>
            <w:r w:rsidRPr="00650A2E">
              <w:rPr>
                <w:w w:val="99"/>
                <w:sz w:val="20"/>
              </w:rPr>
              <w:t>-</w:t>
            </w:r>
          </w:p>
        </w:tc>
        <w:tc>
          <w:tcPr>
            <w:tcW w:w="1114" w:type="dxa"/>
          </w:tcPr>
          <w:p w:rsidR="00D36EDA" w:rsidRPr="00650A2E" w:rsidRDefault="003016D0">
            <w:pPr>
              <w:pStyle w:val="TableParagraph"/>
              <w:spacing w:before="19"/>
              <w:ind w:right="512"/>
              <w:jc w:val="right"/>
              <w:rPr>
                <w:sz w:val="20"/>
              </w:rPr>
            </w:pPr>
            <w:r w:rsidRPr="00650A2E">
              <w:rPr>
                <w:w w:val="99"/>
                <w:sz w:val="20"/>
              </w:rPr>
              <w:t>-</w:t>
            </w:r>
          </w:p>
        </w:tc>
        <w:tc>
          <w:tcPr>
            <w:tcW w:w="773" w:type="dxa"/>
          </w:tcPr>
          <w:p w:rsidR="00D36EDA" w:rsidRPr="00650A2E" w:rsidRDefault="003016D0">
            <w:pPr>
              <w:pStyle w:val="TableParagraph"/>
              <w:spacing w:before="19"/>
              <w:ind w:left="5"/>
              <w:jc w:val="center"/>
              <w:rPr>
                <w:sz w:val="20"/>
              </w:rPr>
            </w:pPr>
            <w:r w:rsidRPr="00650A2E">
              <w:rPr>
                <w:w w:val="99"/>
                <w:sz w:val="20"/>
              </w:rPr>
              <w:t>-</w:t>
            </w:r>
          </w:p>
        </w:tc>
      </w:tr>
      <w:tr w:rsidR="00D36EDA" w:rsidRPr="00650A2E" w:rsidTr="00767FC4">
        <w:trPr>
          <w:trHeight w:val="230"/>
        </w:trPr>
        <w:tc>
          <w:tcPr>
            <w:tcW w:w="4111" w:type="dxa"/>
          </w:tcPr>
          <w:p w:rsidR="00D36EDA" w:rsidRPr="00650A2E" w:rsidRDefault="003016D0">
            <w:pPr>
              <w:pStyle w:val="TableParagraph"/>
              <w:spacing w:line="210" w:lineRule="exact"/>
              <w:ind w:left="140" w:right="140"/>
              <w:jc w:val="center"/>
              <w:rPr>
                <w:sz w:val="20"/>
              </w:rPr>
            </w:pPr>
            <w:r w:rsidRPr="00650A2E">
              <w:rPr>
                <w:sz w:val="20"/>
              </w:rPr>
              <w:t>Территории</w:t>
            </w:r>
            <w:r w:rsidRPr="00650A2E">
              <w:rPr>
                <w:spacing w:val="-6"/>
                <w:sz w:val="20"/>
              </w:rPr>
              <w:t xml:space="preserve"> </w:t>
            </w:r>
            <w:r w:rsidRPr="00650A2E">
              <w:rPr>
                <w:sz w:val="20"/>
              </w:rPr>
              <w:t>спортивных</w:t>
            </w:r>
            <w:r w:rsidRPr="00650A2E">
              <w:rPr>
                <w:spacing w:val="-2"/>
                <w:sz w:val="20"/>
              </w:rPr>
              <w:t xml:space="preserve"> </w:t>
            </w:r>
            <w:r w:rsidRPr="00650A2E">
              <w:rPr>
                <w:sz w:val="20"/>
              </w:rPr>
              <w:t>комплексов</w:t>
            </w:r>
          </w:p>
        </w:tc>
        <w:tc>
          <w:tcPr>
            <w:tcW w:w="1132" w:type="dxa"/>
          </w:tcPr>
          <w:p w:rsidR="00D36EDA" w:rsidRPr="00650A2E" w:rsidRDefault="003016D0">
            <w:pPr>
              <w:pStyle w:val="TableParagraph"/>
              <w:spacing w:line="210" w:lineRule="exact"/>
              <w:ind w:left="7"/>
              <w:jc w:val="center"/>
              <w:rPr>
                <w:sz w:val="20"/>
              </w:rPr>
            </w:pPr>
            <w:r w:rsidRPr="00650A2E">
              <w:rPr>
                <w:w w:val="99"/>
                <w:sz w:val="20"/>
              </w:rPr>
              <w:t>-</w:t>
            </w:r>
          </w:p>
        </w:tc>
        <w:tc>
          <w:tcPr>
            <w:tcW w:w="993" w:type="dxa"/>
          </w:tcPr>
          <w:p w:rsidR="00D36EDA" w:rsidRPr="00650A2E" w:rsidRDefault="003016D0">
            <w:pPr>
              <w:pStyle w:val="TableParagraph"/>
              <w:spacing w:line="210" w:lineRule="exact"/>
              <w:ind w:left="5"/>
              <w:jc w:val="center"/>
              <w:rPr>
                <w:sz w:val="20"/>
              </w:rPr>
            </w:pPr>
            <w:r w:rsidRPr="00650A2E">
              <w:rPr>
                <w:w w:val="99"/>
                <w:sz w:val="20"/>
              </w:rPr>
              <w:t>-</w:t>
            </w:r>
          </w:p>
        </w:tc>
        <w:tc>
          <w:tcPr>
            <w:tcW w:w="1233" w:type="dxa"/>
          </w:tcPr>
          <w:p w:rsidR="00D36EDA" w:rsidRPr="00650A2E" w:rsidRDefault="003016D0">
            <w:pPr>
              <w:pStyle w:val="TableParagraph"/>
              <w:spacing w:line="210" w:lineRule="exact"/>
              <w:ind w:right="512"/>
              <w:jc w:val="right"/>
              <w:rPr>
                <w:sz w:val="20"/>
              </w:rPr>
            </w:pPr>
            <w:r w:rsidRPr="00650A2E">
              <w:rPr>
                <w:w w:val="99"/>
                <w:sz w:val="20"/>
              </w:rPr>
              <w:t>-</w:t>
            </w:r>
          </w:p>
        </w:tc>
        <w:tc>
          <w:tcPr>
            <w:tcW w:w="1114" w:type="dxa"/>
          </w:tcPr>
          <w:p w:rsidR="00D36EDA" w:rsidRPr="00650A2E" w:rsidRDefault="003016D0">
            <w:pPr>
              <w:pStyle w:val="TableParagraph"/>
              <w:spacing w:line="210" w:lineRule="exact"/>
              <w:ind w:right="512"/>
              <w:jc w:val="right"/>
              <w:rPr>
                <w:sz w:val="20"/>
              </w:rPr>
            </w:pPr>
            <w:r w:rsidRPr="00650A2E">
              <w:rPr>
                <w:w w:val="99"/>
                <w:sz w:val="20"/>
              </w:rPr>
              <w:t>-</w:t>
            </w:r>
          </w:p>
        </w:tc>
        <w:tc>
          <w:tcPr>
            <w:tcW w:w="773" w:type="dxa"/>
          </w:tcPr>
          <w:p w:rsidR="00D36EDA" w:rsidRPr="00650A2E" w:rsidRDefault="003016D0">
            <w:pPr>
              <w:pStyle w:val="TableParagraph"/>
              <w:spacing w:line="210" w:lineRule="exact"/>
              <w:ind w:left="97" w:right="90"/>
              <w:jc w:val="center"/>
              <w:rPr>
                <w:sz w:val="20"/>
              </w:rPr>
            </w:pPr>
            <w:r w:rsidRPr="00650A2E">
              <w:rPr>
                <w:sz w:val="20"/>
              </w:rPr>
              <w:t>1,5</w:t>
            </w:r>
          </w:p>
        </w:tc>
      </w:tr>
      <w:tr w:rsidR="00D36EDA" w:rsidRPr="00650A2E" w:rsidTr="00767FC4">
        <w:trPr>
          <w:trHeight w:val="230"/>
        </w:trPr>
        <w:tc>
          <w:tcPr>
            <w:tcW w:w="4111" w:type="dxa"/>
          </w:tcPr>
          <w:p w:rsidR="00D36EDA" w:rsidRPr="00650A2E" w:rsidRDefault="003016D0">
            <w:pPr>
              <w:pStyle w:val="TableParagraph"/>
              <w:spacing w:line="210" w:lineRule="exact"/>
              <w:ind w:left="388"/>
              <w:rPr>
                <w:sz w:val="20"/>
              </w:rPr>
            </w:pPr>
            <w:r w:rsidRPr="00650A2E">
              <w:rPr>
                <w:sz w:val="20"/>
              </w:rPr>
              <w:t>Территории</w:t>
            </w:r>
            <w:r w:rsidRPr="00650A2E">
              <w:rPr>
                <w:spacing w:val="-4"/>
                <w:sz w:val="20"/>
              </w:rPr>
              <w:t xml:space="preserve"> </w:t>
            </w:r>
            <w:r w:rsidRPr="00650A2E">
              <w:rPr>
                <w:sz w:val="20"/>
              </w:rPr>
              <w:t>объектов</w:t>
            </w:r>
            <w:r w:rsidRPr="00650A2E">
              <w:rPr>
                <w:spacing w:val="-4"/>
                <w:sz w:val="20"/>
              </w:rPr>
              <w:t xml:space="preserve"> </w:t>
            </w:r>
            <w:r w:rsidRPr="00650A2E">
              <w:rPr>
                <w:sz w:val="20"/>
              </w:rPr>
              <w:t>здравоохранения</w:t>
            </w:r>
          </w:p>
        </w:tc>
        <w:tc>
          <w:tcPr>
            <w:tcW w:w="1132" w:type="dxa"/>
          </w:tcPr>
          <w:p w:rsidR="00D36EDA" w:rsidRPr="00650A2E" w:rsidRDefault="003016D0">
            <w:pPr>
              <w:pStyle w:val="TableParagraph"/>
              <w:spacing w:line="210" w:lineRule="exact"/>
              <w:ind w:left="5"/>
              <w:jc w:val="center"/>
              <w:rPr>
                <w:sz w:val="20"/>
              </w:rPr>
            </w:pPr>
            <w:r w:rsidRPr="00650A2E">
              <w:rPr>
                <w:w w:val="99"/>
                <w:sz w:val="20"/>
              </w:rPr>
              <w:t>-</w:t>
            </w:r>
          </w:p>
        </w:tc>
        <w:tc>
          <w:tcPr>
            <w:tcW w:w="993" w:type="dxa"/>
          </w:tcPr>
          <w:p w:rsidR="00D36EDA" w:rsidRPr="00650A2E" w:rsidRDefault="003016D0">
            <w:pPr>
              <w:pStyle w:val="TableParagraph"/>
              <w:spacing w:line="210" w:lineRule="exact"/>
              <w:ind w:left="3"/>
              <w:jc w:val="center"/>
              <w:rPr>
                <w:sz w:val="20"/>
              </w:rPr>
            </w:pPr>
            <w:r w:rsidRPr="00650A2E">
              <w:rPr>
                <w:w w:val="99"/>
                <w:sz w:val="20"/>
              </w:rPr>
              <w:t>-</w:t>
            </w:r>
          </w:p>
        </w:tc>
        <w:tc>
          <w:tcPr>
            <w:tcW w:w="1233" w:type="dxa"/>
          </w:tcPr>
          <w:p w:rsidR="00D36EDA" w:rsidRPr="00650A2E" w:rsidRDefault="003016D0">
            <w:pPr>
              <w:pStyle w:val="TableParagraph"/>
              <w:spacing w:line="210" w:lineRule="exact"/>
              <w:ind w:left="3"/>
              <w:jc w:val="center"/>
              <w:rPr>
                <w:sz w:val="20"/>
              </w:rPr>
            </w:pPr>
            <w:r w:rsidRPr="00650A2E">
              <w:rPr>
                <w:w w:val="99"/>
                <w:sz w:val="20"/>
              </w:rPr>
              <w:t>-</w:t>
            </w:r>
          </w:p>
        </w:tc>
        <w:tc>
          <w:tcPr>
            <w:tcW w:w="1114" w:type="dxa"/>
          </w:tcPr>
          <w:p w:rsidR="00D36EDA" w:rsidRPr="00650A2E" w:rsidRDefault="003016D0">
            <w:pPr>
              <w:pStyle w:val="TableParagraph"/>
              <w:spacing w:line="210" w:lineRule="exact"/>
              <w:ind w:left="522"/>
              <w:rPr>
                <w:sz w:val="20"/>
              </w:rPr>
            </w:pPr>
            <w:r w:rsidRPr="00650A2E">
              <w:rPr>
                <w:w w:val="99"/>
                <w:sz w:val="20"/>
              </w:rPr>
              <w:t>-</w:t>
            </w:r>
          </w:p>
        </w:tc>
        <w:tc>
          <w:tcPr>
            <w:tcW w:w="773" w:type="dxa"/>
          </w:tcPr>
          <w:p w:rsidR="00D36EDA" w:rsidRPr="00650A2E" w:rsidRDefault="003016D0">
            <w:pPr>
              <w:pStyle w:val="TableParagraph"/>
              <w:spacing w:line="210" w:lineRule="exact"/>
              <w:ind w:left="97" w:right="92"/>
              <w:jc w:val="center"/>
              <w:rPr>
                <w:sz w:val="20"/>
              </w:rPr>
            </w:pPr>
            <w:r w:rsidRPr="00650A2E">
              <w:rPr>
                <w:sz w:val="20"/>
              </w:rPr>
              <w:t>0,5</w:t>
            </w:r>
          </w:p>
        </w:tc>
      </w:tr>
      <w:tr w:rsidR="00D36EDA" w:rsidRPr="00650A2E" w:rsidTr="00767FC4">
        <w:trPr>
          <w:trHeight w:val="460"/>
        </w:trPr>
        <w:tc>
          <w:tcPr>
            <w:tcW w:w="4111" w:type="dxa"/>
          </w:tcPr>
          <w:p w:rsidR="00D36EDA" w:rsidRPr="00650A2E" w:rsidRDefault="003016D0">
            <w:pPr>
              <w:pStyle w:val="TableParagraph"/>
              <w:spacing w:line="219" w:lineRule="exact"/>
              <w:ind w:left="155" w:right="155"/>
              <w:jc w:val="center"/>
              <w:rPr>
                <w:sz w:val="20"/>
              </w:rPr>
            </w:pPr>
            <w:r w:rsidRPr="00650A2E">
              <w:rPr>
                <w:sz w:val="20"/>
              </w:rPr>
              <w:t>Территории</w:t>
            </w:r>
            <w:r w:rsidRPr="00650A2E">
              <w:rPr>
                <w:spacing w:val="-5"/>
                <w:sz w:val="20"/>
              </w:rPr>
              <w:t xml:space="preserve"> </w:t>
            </w:r>
            <w:r w:rsidRPr="00650A2E">
              <w:rPr>
                <w:sz w:val="20"/>
              </w:rPr>
              <w:t>иных</w:t>
            </w:r>
            <w:r w:rsidRPr="00650A2E">
              <w:rPr>
                <w:spacing w:val="-5"/>
                <w:sz w:val="20"/>
              </w:rPr>
              <w:t xml:space="preserve"> </w:t>
            </w:r>
            <w:r w:rsidRPr="00650A2E">
              <w:rPr>
                <w:sz w:val="20"/>
              </w:rPr>
              <w:t>объектов</w:t>
            </w:r>
            <w:r w:rsidRPr="00650A2E">
              <w:rPr>
                <w:spacing w:val="-2"/>
                <w:sz w:val="20"/>
              </w:rPr>
              <w:t xml:space="preserve"> </w:t>
            </w:r>
            <w:r w:rsidRPr="00650A2E">
              <w:rPr>
                <w:sz w:val="20"/>
              </w:rPr>
              <w:t>общественного</w:t>
            </w:r>
          </w:p>
          <w:p w:rsidR="00D36EDA" w:rsidRPr="00650A2E" w:rsidRDefault="003016D0">
            <w:pPr>
              <w:pStyle w:val="TableParagraph"/>
              <w:spacing w:line="222" w:lineRule="exact"/>
              <w:ind w:left="155" w:right="155"/>
              <w:jc w:val="center"/>
              <w:rPr>
                <w:sz w:val="20"/>
              </w:rPr>
            </w:pPr>
            <w:r w:rsidRPr="00650A2E">
              <w:rPr>
                <w:sz w:val="20"/>
              </w:rPr>
              <w:t>назначения</w:t>
            </w:r>
          </w:p>
        </w:tc>
        <w:tc>
          <w:tcPr>
            <w:tcW w:w="1132" w:type="dxa"/>
          </w:tcPr>
          <w:p w:rsidR="00D36EDA" w:rsidRPr="00650A2E" w:rsidRDefault="003016D0">
            <w:pPr>
              <w:pStyle w:val="TableParagraph"/>
              <w:spacing w:before="105"/>
              <w:ind w:left="5"/>
              <w:jc w:val="center"/>
              <w:rPr>
                <w:sz w:val="20"/>
              </w:rPr>
            </w:pPr>
            <w:r w:rsidRPr="00650A2E">
              <w:rPr>
                <w:w w:val="99"/>
                <w:sz w:val="20"/>
              </w:rPr>
              <w:t>-</w:t>
            </w:r>
          </w:p>
        </w:tc>
        <w:tc>
          <w:tcPr>
            <w:tcW w:w="993" w:type="dxa"/>
          </w:tcPr>
          <w:p w:rsidR="00D36EDA" w:rsidRPr="00650A2E" w:rsidRDefault="003016D0">
            <w:pPr>
              <w:pStyle w:val="TableParagraph"/>
              <w:spacing w:before="105"/>
              <w:ind w:left="3"/>
              <w:jc w:val="center"/>
              <w:rPr>
                <w:sz w:val="20"/>
              </w:rPr>
            </w:pPr>
            <w:r w:rsidRPr="00650A2E">
              <w:rPr>
                <w:w w:val="99"/>
                <w:sz w:val="20"/>
              </w:rPr>
              <w:t>-</w:t>
            </w:r>
          </w:p>
        </w:tc>
        <w:tc>
          <w:tcPr>
            <w:tcW w:w="1233" w:type="dxa"/>
          </w:tcPr>
          <w:p w:rsidR="00D36EDA" w:rsidRPr="00650A2E" w:rsidRDefault="003016D0">
            <w:pPr>
              <w:pStyle w:val="TableParagraph"/>
              <w:spacing w:before="105"/>
              <w:ind w:left="3"/>
              <w:jc w:val="center"/>
              <w:rPr>
                <w:sz w:val="20"/>
              </w:rPr>
            </w:pPr>
            <w:r w:rsidRPr="00650A2E">
              <w:rPr>
                <w:w w:val="99"/>
                <w:sz w:val="20"/>
              </w:rPr>
              <w:t>-</w:t>
            </w:r>
          </w:p>
        </w:tc>
        <w:tc>
          <w:tcPr>
            <w:tcW w:w="1114" w:type="dxa"/>
          </w:tcPr>
          <w:p w:rsidR="00D36EDA" w:rsidRPr="00650A2E" w:rsidRDefault="003016D0">
            <w:pPr>
              <w:pStyle w:val="TableParagraph"/>
              <w:spacing w:before="105"/>
              <w:ind w:left="522"/>
              <w:rPr>
                <w:sz w:val="20"/>
              </w:rPr>
            </w:pPr>
            <w:r w:rsidRPr="00650A2E">
              <w:rPr>
                <w:w w:val="99"/>
                <w:sz w:val="20"/>
              </w:rPr>
              <w:t>-</w:t>
            </w:r>
          </w:p>
        </w:tc>
        <w:tc>
          <w:tcPr>
            <w:tcW w:w="773" w:type="dxa"/>
          </w:tcPr>
          <w:p w:rsidR="00D36EDA" w:rsidRPr="00650A2E" w:rsidRDefault="003016D0">
            <w:pPr>
              <w:pStyle w:val="TableParagraph"/>
              <w:spacing w:before="105"/>
              <w:ind w:left="3"/>
              <w:jc w:val="center"/>
              <w:rPr>
                <w:sz w:val="20"/>
              </w:rPr>
            </w:pPr>
            <w:r w:rsidRPr="00650A2E">
              <w:rPr>
                <w:w w:val="99"/>
                <w:sz w:val="20"/>
              </w:rPr>
              <w:t>2</w:t>
            </w:r>
          </w:p>
        </w:tc>
      </w:tr>
      <w:tr w:rsidR="00CF5BAD" w:rsidRPr="00650A2E" w:rsidTr="00767FC4">
        <w:trPr>
          <w:trHeight w:val="112"/>
        </w:trPr>
        <w:tc>
          <w:tcPr>
            <w:tcW w:w="4111" w:type="dxa"/>
          </w:tcPr>
          <w:p w:rsidR="00CF5BAD" w:rsidRPr="00650A2E" w:rsidRDefault="00CF5BAD" w:rsidP="00CF5BAD">
            <w:pPr>
              <w:pStyle w:val="TableParagraph"/>
              <w:spacing w:line="217" w:lineRule="exact"/>
              <w:ind w:left="153" w:right="150"/>
              <w:jc w:val="center"/>
              <w:rPr>
                <w:b/>
                <w:sz w:val="18"/>
              </w:rPr>
            </w:pPr>
            <w:r w:rsidRPr="00650A2E">
              <w:rPr>
                <w:sz w:val="20"/>
              </w:rPr>
              <w:t>Расчетная плотность</w:t>
            </w:r>
            <w:r w:rsidRPr="00650A2E">
              <w:rPr>
                <w:spacing w:val="1"/>
                <w:sz w:val="20"/>
              </w:rPr>
              <w:t xml:space="preserve"> </w:t>
            </w:r>
            <w:r w:rsidRPr="00650A2E">
              <w:rPr>
                <w:sz w:val="20"/>
              </w:rPr>
              <w:t>населения</w:t>
            </w:r>
            <w:r w:rsidRPr="00650A2E">
              <w:rPr>
                <w:spacing w:val="1"/>
                <w:sz w:val="20"/>
              </w:rPr>
              <w:t xml:space="preserve"> </w:t>
            </w:r>
            <w:r w:rsidRPr="00650A2E">
              <w:rPr>
                <w:sz w:val="20"/>
              </w:rPr>
              <w:t>элемента</w:t>
            </w:r>
            <w:r w:rsidRPr="00650A2E">
              <w:rPr>
                <w:spacing w:val="1"/>
                <w:sz w:val="20"/>
              </w:rPr>
              <w:t xml:space="preserve"> </w:t>
            </w:r>
            <w:r w:rsidRPr="00650A2E">
              <w:rPr>
                <w:sz w:val="20"/>
              </w:rPr>
              <w:t xml:space="preserve">планировочной </w:t>
            </w:r>
            <w:r w:rsidRPr="00650A2E">
              <w:rPr>
                <w:spacing w:val="-1"/>
                <w:sz w:val="20"/>
              </w:rPr>
              <w:t xml:space="preserve">структуры, </w:t>
            </w:r>
            <w:r w:rsidRPr="00650A2E">
              <w:rPr>
                <w:sz w:val="20"/>
              </w:rPr>
              <w:t>чел./</w:t>
            </w:r>
            <w:r w:rsidRPr="00650A2E">
              <w:rPr>
                <w:spacing w:val="-47"/>
                <w:sz w:val="20"/>
              </w:rPr>
              <w:t xml:space="preserve"> </w:t>
            </w:r>
            <w:r w:rsidRPr="00650A2E">
              <w:rPr>
                <w:sz w:val="20"/>
              </w:rPr>
              <w:t>га</w:t>
            </w:r>
          </w:p>
          <w:p w:rsidR="00CF5BAD" w:rsidRPr="00650A2E" w:rsidRDefault="00CF5BAD" w:rsidP="00E34172">
            <w:pPr>
              <w:pStyle w:val="TableParagraph"/>
              <w:ind w:left="104"/>
              <w:rPr>
                <w:sz w:val="20"/>
              </w:rPr>
            </w:pPr>
          </w:p>
        </w:tc>
        <w:tc>
          <w:tcPr>
            <w:tcW w:w="1132" w:type="dxa"/>
          </w:tcPr>
          <w:p w:rsidR="00CF5BAD" w:rsidRPr="00650A2E" w:rsidRDefault="00CF5BAD">
            <w:pPr>
              <w:pStyle w:val="TableParagraph"/>
              <w:ind w:left="171" w:right="165"/>
              <w:jc w:val="center"/>
              <w:rPr>
                <w:sz w:val="20"/>
              </w:rPr>
            </w:pPr>
            <w:r w:rsidRPr="00650A2E">
              <w:rPr>
                <w:sz w:val="20"/>
              </w:rPr>
              <w:t>370</w:t>
            </w:r>
          </w:p>
          <w:p w:rsidR="00CF5BAD" w:rsidRPr="00650A2E" w:rsidRDefault="00CF5BAD" w:rsidP="00E34172">
            <w:pPr>
              <w:pStyle w:val="TableParagraph"/>
              <w:ind w:left="170" w:right="165"/>
              <w:jc w:val="center"/>
              <w:rPr>
                <w:sz w:val="20"/>
              </w:rPr>
            </w:pPr>
          </w:p>
        </w:tc>
        <w:tc>
          <w:tcPr>
            <w:tcW w:w="993" w:type="dxa"/>
          </w:tcPr>
          <w:p w:rsidR="00CF5BAD" w:rsidRPr="00650A2E" w:rsidRDefault="00CF5BAD">
            <w:pPr>
              <w:pStyle w:val="TableParagraph"/>
              <w:ind w:left="89" w:right="81"/>
              <w:jc w:val="center"/>
              <w:rPr>
                <w:sz w:val="20"/>
              </w:rPr>
            </w:pPr>
            <w:r w:rsidRPr="00650A2E">
              <w:rPr>
                <w:sz w:val="20"/>
              </w:rPr>
              <w:t>250</w:t>
            </w:r>
          </w:p>
          <w:p w:rsidR="00CF5BAD" w:rsidRPr="00650A2E" w:rsidRDefault="00CF5BAD" w:rsidP="00E34172">
            <w:pPr>
              <w:pStyle w:val="TableParagraph"/>
              <w:ind w:left="89" w:right="81"/>
              <w:jc w:val="center"/>
              <w:rPr>
                <w:sz w:val="20"/>
              </w:rPr>
            </w:pPr>
          </w:p>
        </w:tc>
        <w:tc>
          <w:tcPr>
            <w:tcW w:w="1233" w:type="dxa"/>
          </w:tcPr>
          <w:p w:rsidR="00CF5BAD" w:rsidRPr="00650A2E" w:rsidRDefault="00CF5BAD">
            <w:pPr>
              <w:pStyle w:val="TableParagraph"/>
              <w:ind w:left="187" w:right="179"/>
              <w:jc w:val="center"/>
              <w:rPr>
                <w:sz w:val="20"/>
              </w:rPr>
            </w:pPr>
            <w:r w:rsidRPr="00650A2E">
              <w:rPr>
                <w:sz w:val="20"/>
              </w:rPr>
              <w:t>210</w:t>
            </w:r>
          </w:p>
          <w:p w:rsidR="00CF5BAD" w:rsidRPr="00650A2E" w:rsidRDefault="00CF5BAD" w:rsidP="00E34172">
            <w:pPr>
              <w:pStyle w:val="TableParagraph"/>
              <w:ind w:left="187" w:right="179"/>
              <w:jc w:val="center"/>
              <w:rPr>
                <w:sz w:val="20"/>
              </w:rPr>
            </w:pPr>
          </w:p>
        </w:tc>
        <w:tc>
          <w:tcPr>
            <w:tcW w:w="1114" w:type="dxa"/>
          </w:tcPr>
          <w:p w:rsidR="00F15BBC" w:rsidRPr="00650A2E" w:rsidRDefault="00F15BBC" w:rsidP="00F15BBC">
            <w:pPr>
              <w:pStyle w:val="TableParagraph"/>
              <w:ind w:left="187" w:right="179"/>
              <w:jc w:val="center"/>
              <w:rPr>
                <w:sz w:val="20"/>
              </w:rPr>
            </w:pPr>
            <w:r>
              <w:rPr>
                <w:sz w:val="20"/>
              </w:rPr>
              <w:t>140</w:t>
            </w:r>
          </w:p>
          <w:p w:rsidR="00CF5BAD" w:rsidRPr="00650A2E" w:rsidRDefault="00CF5BAD" w:rsidP="00F15BBC">
            <w:pPr>
              <w:pStyle w:val="TableParagraph"/>
              <w:spacing w:before="172"/>
              <w:ind w:right="378"/>
              <w:rPr>
                <w:sz w:val="20"/>
              </w:rPr>
            </w:pPr>
          </w:p>
        </w:tc>
        <w:tc>
          <w:tcPr>
            <w:tcW w:w="773" w:type="dxa"/>
          </w:tcPr>
          <w:p w:rsidR="00CF5BAD" w:rsidRPr="00650A2E" w:rsidRDefault="00CF5BAD" w:rsidP="00CF5BAD">
            <w:pPr>
              <w:pStyle w:val="TableParagraph"/>
              <w:jc w:val="center"/>
              <w:rPr>
                <w:sz w:val="20"/>
              </w:rPr>
            </w:pPr>
            <w:r w:rsidRPr="00650A2E">
              <w:rPr>
                <w:sz w:val="20"/>
              </w:rPr>
              <w:t>130</w:t>
            </w:r>
          </w:p>
        </w:tc>
      </w:tr>
    </w:tbl>
    <w:p w:rsidR="00D36EDA" w:rsidRPr="00650A2E" w:rsidRDefault="00D36EDA">
      <w:pPr>
        <w:pStyle w:val="a3"/>
        <w:jc w:val="left"/>
        <w:rPr>
          <w:b/>
          <w:sz w:val="20"/>
        </w:rPr>
      </w:pPr>
    </w:p>
    <w:p w:rsidR="00D36EDA" w:rsidRPr="00650A2E" w:rsidRDefault="003016D0" w:rsidP="00F717ED">
      <w:pPr>
        <w:pStyle w:val="3"/>
        <w:ind w:left="0"/>
        <w:jc w:val="both"/>
      </w:pPr>
      <w:bookmarkStart w:id="101" w:name="_Toc178689294"/>
      <w:r w:rsidRPr="00650A2E">
        <w:t>Таблица</w:t>
      </w:r>
      <w:r w:rsidRPr="00650A2E">
        <w:rPr>
          <w:spacing w:val="9"/>
        </w:rPr>
        <w:t xml:space="preserve"> </w:t>
      </w:r>
      <w:r w:rsidR="000E24BE" w:rsidRPr="00650A2E">
        <w:t>23</w:t>
      </w:r>
      <w:r w:rsidRPr="00650A2E">
        <w:rPr>
          <w:spacing w:val="9"/>
        </w:rPr>
        <w:t xml:space="preserve"> </w:t>
      </w:r>
      <w:r w:rsidRPr="00650A2E">
        <w:t>–</w:t>
      </w:r>
      <w:r w:rsidRPr="00650A2E">
        <w:rPr>
          <w:spacing w:val="7"/>
        </w:rPr>
        <w:t xml:space="preserve"> </w:t>
      </w:r>
      <w:r w:rsidRPr="00650A2E">
        <w:t>Баланс</w:t>
      </w:r>
      <w:r w:rsidRPr="00650A2E">
        <w:rPr>
          <w:spacing w:val="7"/>
        </w:rPr>
        <w:t xml:space="preserve"> </w:t>
      </w:r>
      <w:r w:rsidRPr="00650A2E">
        <w:t>территорий</w:t>
      </w:r>
      <w:r w:rsidRPr="00650A2E">
        <w:rPr>
          <w:spacing w:val="9"/>
        </w:rPr>
        <w:t xml:space="preserve"> </w:t>
      </w:r>
      <w:r w:rsidRPr="00650A2E">
        <w:t>элемента</w:t>
      </w:r>
      <w:r w:rsidRPr="00650A2E">
        <w:rPr>
          <w:spacing w:val="7"/>
        </w:rPr>
        <w:t xml:space="preserve"> </w:t>
      </w:r>
      <w:r w:rsidRPr="00650A2E">
        <w:t>планировочной</w:t>
      </w:r>
      <w:r w:rsidRPr="00650A2E">
        <w:rPr>
          <w:spacing w:val="9"/>
        </w:rPr>
        <w:t xml:space="preserve"> </w:t>
      </w:r>
      <w:r w:rsidRPr="00650A2E">
        <w:t>структуры с</w:t>
      </w:r>
      <w:r w:rsidRPr="00650A2E">
        <w:rPr>
          <w:spacing w:val="-2"/>
        </w:rPr>
        <w:t xml:space="preserve"> </w:t>
      </w:r>
      <w:r w:rsidRPr="00650A2E">
        <w:t>преобладающей</w:t>
      </w:r>
      <w:r w:rsidRPr="00650A2E">
        <w:rPr>
          <w:spacing w:val="-2"/>
        </w:rPr>
        <w:t xml:space="preserve"> </w:t>
      </w:r>
      <w:r w:rsidRPr="00650A2E">
        <w:t>среднеэтажной</w:t>
      </w:r>
      <w:r w:rsidRPr="00650A2E">
        <w:rPr>
          <w:spacing w:val="1"/>
        </w:rPr>
        <w:t xml:space="preserve"> </w:t>
      </w:r>
      <w:r w:rsidRPr="00650A2E">
        <w:t>жилой</w:t>
      </w:r>
      <w:r w:rsidRPr="00650A2E">
        <w:rPr>
          <w:spacing w:val="-1"/>
        </w:rPr>
        <w:t xml:space="preserve"> </w:t>
      </w:r>
      <w:r w:rsidRPr="00650A2E">
        <w:t>застройкой</w:t>
      </w:r>
      <w:bookmarkEnd w:id="101"/>
    </w:p>
    <w:p w:rsidR="00D36EDA" w:rsidRPr="00650A2E" w:rsidRDefault="00D36EDA">
      <w:pPr>
        <w:pStyle w:val="a3"/>
        <w:spacing w:before="6"/>
        <w:jc w:val="left"/>
        <w:rPr>
          <w:b/>
          <w:sz w:val="5"/>
        </w:rPr>
      </w:pPr>
    </w:p>
    <w:tbl>
      <w:tblPr>
        <w:tblStyle w:val="TableNormal"/>
        <w:tblW w:w="9356"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2"/>
        <w:gridCol w:w="860"/>
        <w:gridCol w:w="977"/>
        <w:gridCol w:w="1111"/>
        <w:gridCol w:w="1114"/>
        <w:gridCol w:w="772"/>
      </w:tblGrid>
      <w:tr w:rsidR="00D36EDA" w:rsidRPr="00650A2E" w:rsidTr="00767FC4">
        <w:trPr>
          <w:trHeight w:val="458"/>
        </w:trPr>
        <w:tc>
          <w:tcPr>
            <w:tcW w:w="4522" w:type="dxa"/>
            <w:vMerge w:val="restart"/>
            <w:tcBorders>
              <w:left w:val="single" w:sz="4" w:space="0" w:color="000000"/>
              <w:bottom w:val="single" w:sz="4" w:space="0" w:color="000000"/>
              <w:right w:val="single" w:sz="4" w:space="0" w:color="000000"/>
            </w:tcBorders>
          </w:tcPr>
          <w:p w:rsidR="00D36EDA" w:rsidRPr="00650A2E" w:rsidRDefault="00D36EDA">
            <w:pPr>
              <w:pStyle w:val="TableParagraph"/>
              <w:spacing w:before="7"/>
              <w:rPr>
                <w:b/>
                <w:sz w:val="29"/>
              </w:rPr>
            </w:pPr>
          </w:p>
          <w:p w:rsidR="00D36EDA" w:rsidRPr="00650A2E" w:rsidRDefault="003016D0">
            <w:pPr>
              <w:pStyle w:val="TableParagraph"/>
              <w:ind w:left="1043"/>
              <w:rPr>
                <w:sz w:val="20"/>
              </w:rPr>
            </w:pPr>
            <w:r w:rsidRPr="00650A2E">
              <w:rPr>
                <w:sz w:val="20"/>
              </w:rPr>
              <w:t>Назначение</w:t>
            </w:r>
            <w:r w:rsidRPr="00650A2E">
              <w:rPr>
                <w:spacing w:val="-6"/>
                <w:sz w:val="20"/>
              </w:rPr>
              <w:t xml:space="preserve"> </w:t>
            </w:r>
            <w:r w:rsidRPr="00650A2E">
              <w:rPr>
                <w:sz w:val="20"/>
              </w:rPr>
              <w:t>территории</w:t>
            </w:r>
          </w:p>
        </w:tc>
        <w:tc>
          <w:tcPr>
            <w:tcW w:w="4834" w:type="dxa"/>
            <w:gridSpan w:val="5"/>
            <w:tcBorders>
              <w:left w:val="single" w:sz="4" w:space="0" w:color="000000"/>
              <w:bottom w:val="single" w:sz="4" w:space="0" w:color="000000"/>
              <w:right w:val="single" w:sz="4" w:space="0" w:color="000000"/>
            </w:tcBorders>
          </w:tcPr>
          <w:p w:rsidR="00D36EDA" w:rsidRPr="00650A2E" w:rsidRDefault="003016D0" w:rsidP="00E46CEC">
            <w:pPr>
              <w:pStyle w:val="TableParagraph"/>
              <w:spacing w:line="221" w:lineRule="exact"/>
              <w:ind w:left="302" w:right="302"/>
              <w:jc w:val="center"/>
              <w:rPr>
                <w:sz w:val="20"/>
              </w:rPr>
            </w:pPr>
            <w:r w:rsidRPr="00650A2E">
              <w:rPr>
                <w:sz w:val="20"/>
              </w:rPr>
              <w:t>Доля</w:t>
            </w:r>
            <w:r w:rsidRPr="00650A2E">
              <w:rPr>
                <w:spacing w:val="-3"/>
                <w:sz w:val="20"/>
              </w:rPr>
              <w:t xml:space="preserve"> </w:t>
            </w:r>
            <w:r w:rsidRPr="00650A2E">
              <w:rPr>
                <w:sz w:val="20"/>
              </w:rPr>
              <w:t>территорий</w:t>
            </w:r>
            <w:r w:rsidRPr="00650A2E">
              <w:rPr>
                <w:spacing w:val="-3"/>
                <w:sz w:val="20"/>
              </w:rPr>
              <w:t xml:space="preserve"> </w:t>
            </w:r>
            <w:r w:rsidRPr="00650A2E">
              <w:rPr>
                <w:sz w:val="20"/>
              </w:rPr>
              <w:t>в</w:t>
            </w:r>
            <w:r w:rsidRPr="00650A2E">
              <w:rPr>
                <w:spacing w:val="-2"/>
                <w:sz w:val="20"/>
              </w:rPr>
              <w:t xml:space="preserve"> </w:t>
            </w:r>
            <w:r w:rsidRPr="00650A2E">
              <w:rPr>
                <w:sz w:val="20"/>
              </w:rPr>
              <w:t>зависимости</w:t>
            </w:r>
            <w:r w:rsidRPr="00650A2E">
              <w:rPr>
                <w:spacing w:val="-3"/>
                <w:sz w:val="20"/>
              </w:rPr>
              <w:t xml:space="preserve"> </w:t>
            </w:r>
            <w:r w:rsidRPr="00650A2E">
              <w:rPr>
                <w:sz w:val="20"/>
              </w:rPr>
              <w:t>от</w:t>
            </w:r>
            <w:r w:rsidRPr="00650A2E">
              <w:rPr>
                <w:spacing w:val="-2"/>
                <w:sz w:val="20"/>
              </w:rPr>
              <w:t xml:space="preserve"> </w:t>
            </w:r>
            <w:r w:rsidRPr="00650A2E">
              <w:rPr>
                <w:sz w:val="20"/>
              </w:rPr>
              <w:t>площади</w:t>
            </w:r>
            <w:r w:rsidRPr="00650A2E">
              <w:rPr>
                <w:spacing w:val="-3"/>
                <w:sz w:val="20"/>
              </w:rPr>
              <w:t xml:space="preserve"> </w:t>
            </w:r>
            <w:r w:rsidRPr="00650A2E">
              <w:rPr>
                <w:sz w:val="20"/>
              </w:rPr>
              <w:t>элемента</w:t>
            </w:r>
            <w:r w:rsidR="00E46CEC" w:rsidRPr="00650A2E">
              <w:rPr>
                <w:sz w:val="20"/>
              </w:rPr>
              <w:t xml:space="preserve"> </w:t>
            </w:r>
            <w:r w:rsidRPr="00650A2E">
              <w:rPr>
                <w:sz w:val="20"/>
              </w:rPr>
              <w:t>планировочной</w:t>
            </w:r>
            <w:r w:rsidRPr="00650A2E">
              <w:rPr>
                <w:spacing w:val="-6"/>
                <w:sz w:val="20"/>
              </w:rPr>
              <w:t xml:space="preserve"> </w:t>
            </w:r>
            <w:r w:rsidRPr="00650A2E">
              <w:rPr>
                <w:sz w:val="20"/>
              </w:rPr>
              <w:t>структуры,</w:t>
            </w:r>
            <w:r w:rsidRPr="00650A2E">
              <w:rPr>
                <w:spacing w:val="-1"/>
                <w:sz w:val="20"/>
              </w:rPr>
              <w:t xml:space="preserve"> </w:t>
            </w:r>
            <w:r w:rsidRPr="00650A2E">
              <w:rPr>
                <w:sz w:val="20"/>
              </w:rPr>
              <w:t>%</w:t>
            </w:r>
          </w:p>
        </w:tc>
      </w:tr>
      <w:tr w:rsidR="00D36EDA" w:rsidRPr="00650A2E" w:rsidTr="00767FC4">
        <w:trPr>
          <w:trHeight w:val="460"/>
        </w:trPr>
        <w:tc>
          <w:tcPr>
            <w:tcW w:w="4522" w:type="dxa"/>
            <w:vMerge/>
            <w:tcBorders>
              <w:top w:val="nil"/>
              <w:left w:val="single" w:sz="4" w:space="0" w:color="000000"/>
              <w:bottom w:val="single" w:sz="4" w:space="0" w:color="000000"/>
              <w:right w:val="single" w:sz="4" w:space="0" w:color="000000"/>
            </w:tcBorders>
          </w:tcPr>
          <w:p w:rsidR="00D36EDA" w:rsidRPr="00650A2E" w:rsidRDefault="00D36EDA">
            <w:pPr>
              <w:rPr>
                <w:sz w:val="2"/>
                <w:szCs w:val="2"/>
              </w:rPr>
            </w:pP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193"/>
              <w:rPr>
                <w:sz w:val="20"/>
              </w:rPr>
            </w:pPr>
            <w:r w:rsidRPr="00650A2E">
              <w:rPr>
                <w:sz w:val="20"/>
              </w:rPr>
              <w:t>1,5</w:t>
            </w:r>
            <w:r w:rsidRPr="00650A2E">
              <w:rPr>
                <w:spacing w:val="-1"/>
                <w:sz w:val="20"/>
              </w:rPr>
              <w:t xml:space="preserve"> </w:t>
            </w:r>
            <w:r w:rsidRPr="00650A2E">
              <w:rPr>
                <w:sz w:val="20"/>
              </w:rPr>
              <w:t>га</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06"/>
              <w:rPr>
                <w:sz w:val="20"/>
              </w:rPr>
            </w:pPr>
            <w:r w:rsidRPr="00650A2E">
              <w:rPr>
                <w:sz w:val="20"/>
              </w:rPr>
              <w:t>до</w:t>
            </w:r>
            <w:r w:rsidRPr="00650A2E">
              <w:rPr>
                <w:spacing w:val="-1"/>
                <w:sz w:val="20"/>
              </w:rPr>
              <w:t xml:space="preserve"> </w:t>
            </w:r>
            <w:r w:rsidRPr="00650A2E">
              <w:rPr>
                <w:sz w:val="20"/>
              </w:rPr>
              <w:t>10 га</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86" w:right="184"/>
              <w:jc w:val="center"/>
              <w:rPr>
                <w:sz w:val="20"/>
              </w:rPr>
            </w:pPr>
            <w:r w:rsidRPr="00650A2E">
              <w:rPr>
                <w:sz w:val="20"/>
              </w:rPr>
              <w:t>от</w:t>
            </w:r>
            <w:r w:rsidRPr="00650A2E">
              <w:rPr>
                <w:spacing w:val="-2"/>
                <w:sz w:val="20"/>
              </w:rPr>
              <w:t xml:space="preserve"> </w:t>
            </w:r>
            <w:r w:rsidRPr="00650A2E">
              <w:rPr>
                <w:sz w:val="20"/>
              </w:rPr>
              <w:t>10</w:t>
            </w:r>
            <w:r w:rsidRPr="00650A2E">
              <w:rPr>
                <w:spacing w:val="1"/>
                <w:sz w:val="20"/>
              </w:rPr>
              <w:t xml:space="preserve"> </w:t>
            </w:r>
            <w:r w:rsidRPr="00650A2E">
              <w:rPr>
                <w:sz w:val="20"/>
              </w:rPr>
              <w:t>до</w:t>
            </w:r>
          </w:p>
          <w:p w:rsidR="00D36EDA" w:rsidRPr="00650A2E" w:rsidRDefault="003016D0">
            <w:pPr>
              <w:pStyle w:val="TableParagraph"/>
              <w:spacing w:line="217" w:lineRule="exact"/>
              <w:ind w:left="187" w:right="180"/>
              <w:jc w:val="center"/>
              <w:rPr>
                <w:sz w:val="20"/>
              </w:rPr>
            </w:pPr>
            <w:r w:rsidRPr="00650A2E">
              <w:rPr>
                <w:sz w:val="20"/>
              </w:rPr>
              <w:t>40</w:t>
            </w:r>
            <w:r w:rsidRPr="00650A2E">
              <w:rPr>
                <w:spacing w:val="-1"/>
                <w:sz w:val="20"/>
              </w:rPr>
              <w:t xml:space="preserve"> </w:t>
            </w:r>
            <w:r w:rsidRPr="00650A2E">
              <w:rPr>
                <w:sz w:val="20"/>
              </w:rPr>
              <w:t>га</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88" w:right="184"/>
              <w:jc w:val="center"/>
              <w:rPr>
                <w:sz w:val="20"/>
              </w:rPr>
            </w:pPr>
            <w:r w:rsidRPr="00650A2E">
              <w:rPr>
                <w:sz w:val="20"/>
              </w:rPr>
              <w:t>от</w:t>
            </w:r>
            <w:r w:rsidRPr="00650A2E">
              <w:rPr>
                <w:spacing w:val="-2"/>
                <w:sz w:val="20"/>
              </w:rPr>
              <w:t xml:space="preserve"> </w:t>
            </w:r>
            <w:r w:rsidRPr="00650A2E">
              <w:rPr>
                <w:sz w:val="20"/>
              </w:rPr>
              <w:t>40</w:t>
            </w:r>
            <w:r w:rsidRPr="00650A2E">
              <w:rPr>
                <w:spacing w:val="1"/>
                <w:sz w:val="20"/>
              </w:rPr>
              <w:t xml:space="preserve"> </w:t>
            </w:r>
            <w:r w:rsidRPr="00650A2E">
              <w:rPr>
                <w:sz w:val="20"/>
              </w:rPr>
              <w:t>до</w:t>
            </w:r>
          </w:p>
          <w:p w:rsidR="00D36EDA" w:rsidRPr="00650A2E" w:rsidRDefault="003016D0">
            <w:pPr>
              <w:pStyle w:val="TableParagraph"/>
              <w:spacing w:line="217" w:lineRule="exact"/>
              <w:ind w:left="189" w:right="183"/>
              <w:jc w:val="center"/>
              <w:rPr>
                <w:sz w:val="20"/>
              </w:rPr>
            </w:pPr>
            <w:r w:rsidRPr="00650A2E">
              <w:rPr>
                <w:sz w:val="20"/>
              </w:rPr>
              <w:t>90</w:t>
            </w:r>
            <w:r w:rsidRPr="00650A2E">
              <w:rPr>
                <w:spacing w:val="-1"/>
                <w:sz w:val="20"/>
              </w:rPr>
              <w:t xml:space="preserve"> </w:t>
            </w:r>
            <w:r w:rsidRPr="00650A2E">
              <w:rPr>
                <w:sz w:val="20"/>
              </w:rPr>
              <w:t>га</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96" w:right="93"/>
              <w:jc w:val="center"/>
              <w:rPr>
                <w:sz w:val="20"/>
              </w:rPr>
            </w:pPr>
            <w:r w:rsidRPr="00650A2E">
              <w:rPr>
                <w:sz w:val="20"/>
              </w:rPr>
              <w:t>более</w:t>
            </w:r>
            <w:r w:rsidRPr="00650A2E">
              <w:rPr>
                <w:spacing w:val="-2"/>
                <w:sz w:val="20"/>
              </w:rPr>
              <w:t xml:space="preserve"> </w:t>
            </w:r>
            <w:r w:rsidRPr="00650A2E">
              <w:rPr>
                <w:sz w:val="20"/>
              </w:rPr>
              <w:t>90</w:t>
            </w:r>
            <w:r w:rsidRPr="00650A2E">
              <w:rPr>
                <w:spacing w:val="-1"/>
                <w:sz w:val="20"/>
              </w:rPr>
              <w:t xml:space="preserve"> </w:t>
            </w:r>
            <w:r w:rsidRPr="00650A2E">
              <w:rPr>
                <w:sz w:val="20"/>
              </w:rPr>
              <w:t>га</w:t>
            </w:r>
          </w:p>
        </w:tc>
      </w:tr>
      <w:tr w:rsidR="00D36EDA" w:rsidRPr="00650A2E" w:rsidTr="00767FC4">
        <w:trPr>
          <w:trHeight w:val="563"/>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46"/>
              <w:ind w:left="1456" w:right="608" w:hanging="838"/>
              <w:rPr>
                <w:sz w:val="20"/>
              </w:rPr>
            </w:pPr>
            <w:r w:rsidRPr="00650A2E">
              <w:rPr>
                <w:sz w:val="20"/>
              </w:rPr>
              <w:t>Территории</w:t>
            </w:r>
            <w:r w:rsidRPr="00650A2E">
              <w:rPr>
                <w:spacing w:val="-6"/>
                <w:sz w:val="20"/>
              </w:rPr>
              <w:t xml:space="preserve"> </w:t>
            </w:r>
            <w:r w:rsidRPr="00650A2E">
              <w:rPr>
                <w:sz w:val="20"/>
              </w:rPr>
              <w:t>объектов</w:t>
            </w:r>
            <w:r w:rsidRPr="00650A2E">
              <w:rPr>
                <w:spacing w:val="-6"/>
                <w:sz w:val="20"/>
              </w:rPr>
              <w:t xml:space="preserve"> </w:t>
            </w:r>
            <w:r w:rsidRPr="00650A2E">
              <w:rPr>
                <w:sz w:val="20"/>
              </w:rPr>
              <w:t>жилищного</w:t>
            </w:r>
            <w:r w:rsidRPr="00650A2E">
              <w:rPr>
                <w:spacing w:val="-47"/>
                <w:sz w:val="20"/>
              </w:rPr>
              <w:t xml:space="preserve"> </w:t>
            </w:r>
            <w:r w:rsidRPr="00650A2E">
              <w:rPr>
                <w:sz w:val="20"/>
              </w:rPr>
              <w:t>строительства</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left="171" w:right="165"/>
              <w:jc w:val="center"/>
              <w:rPr>
                <w:sz w:val="20"/>
              </w:rPr>
            </w:pPr>
            <w:r w:rsidRPr="00650A2E">
              <w:rPr>
                <w:sz w:val="20"/>
              </w:rPr>
              <w:t>98</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left="89" w:right="81"/>
              <w:jc w:val="center"/>
              <w:rPr>
                <w:sz w:val="20"/>
              </w:rPr>
            </w:pPr>
            <w:r w:rsidRPr="00650A2E">
              <w:rPr>
                <w:sz w:val="20"/>
              </w:rPr>
              <w:t>87</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right="443"/>
              <w:jc w:val="right"/>
              <w:rPr>
                <w:sz w:val="20"/>
              </w:rPr>
            </w:pPr>
            <w:r w:rsidRPr="00650A2E">
              <w:rPr>
                <w:sz w:val="20"/>
              </w:rPr>
              <w:t>73</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left="454"/>
              <w:rPr>
                <w:sz w:val="20"/>
              </w:rPr>
            </w:pPr>
            <w:r w:rsidRPr="00650A2E">
              <w:rPr>
                <w:sz w:val="20"/>
              </w:rPr>
              <w:t>52</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left="97" w:right="93"/>
              <w:jc w:val="center"/>
              <w:rPr>
                <w:sz w:val="20"/>
              </w:rPr>
            </w:pPr>
            <w:r w:rsidRPr="00650A2E">
              <w:rPr>
                <w:sz w:val="20"/>
              </w:rPr>
              <w:t>45</w:t>
            </w:r>
          </w:p>
        </w:tc>
      </w:tr>
      <w:tr w:rsidR="00D36EDA" w:rsidRPr="00650A2E" w:rsidTr="00767FC4">
        <w:trPr>
          <w:trHeight w:val="69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ind w:left="155" w:right="157"/>
              <w:jc w:val="center"/>
              <w:rPr>
                <w:sz w:val="20"/>
              </w:rPr>
            </w:pPr>
            <w:r w:rsidRPr="00650A2E">
              <w:rPr>
                <w:sz w:val="20"/>
              </w:rPr>
              <w:t>Территории элементов озеленения (за</w:t>
            </w:r>
            <w:r w:rsidRPr="00650A2E">
              <w:rPr>
                <w:spacing w:val="1"/>
                <w:sz w:val="20"/>
              </w:rPr>
              <w:t xml:space="preserve"> </w:t>
            </w:r>
            <w:r w:rsidRPr="00650A2E">
              <w:rPr>
                <w:sz w:val="20"/>
              </w:rPr>
              <w:t>пределами</w:t>
            </w:r>
            <w:r w:rsidRPr="00650A2E">
              <w:rPr>
                <w:spacing w:val="-5"/>
                <w:sz w:val="20"/>
              </w:rPr>
              <w:t xml:space="preserve"> </w:t>
            </w:r>
            <w:r w:rsidRPr="00650A2E">
              <w:rPr>
                <w:sz w:val="20"/>
              </w:rPr>
              <w:t>территории</w:t>
            </w:r>
            <w:r w:rsidRPr="00650A2E">
              <w:rPr>
                <w:spacing w:val="-5"/>
                <w:sz w:val="20"/>
              </w:rPr>
              <w:t xml:space="preserve"> </w:t>
            </w:r>
            <w:r w:rsidRPr="00650A2E">
              <w:rPr>
                <w:sz w:val="20"/>
              </w:rPr>
              <w:t>объектов</w:t>
            </w:r>
            <w:r w:rsidRPr="00650A2E">
              <w:rPr>
                <w:spacing w:val="-5"/>
                <w:sz w:val="20"/>
              </w:rPr>
              <w:t xml:space="preserve"> </w:t>
            </w:r>
            <w:r w:rsidRPr="00650A2E">
              <w:rPr>
                <w:sz w:val="20"/>
              </w:rPr>
              <w:t>жилищного</w:t>
            </w:r>
          </w:p>
          <w:p w:rsidR="00D36EDA" w:rsidRPr="00650A2E" w:rsidRDefault="003016D0">
            <w:pPr>
              <w:pStyle w:val="TableParagraph"/>
              <w:spacing w:line="217" w:lineRule="exact"/>
              <w:ind w:left="155" w:right="156"/>
              <w:jc w:val="center"/>
              <w:rPr>
                <w:sz w:val="20"/>
              </w:rPr>
            </w:pPr>
            <w:r w:rsidRPr="00650A2E">
              <w:rPr>
                <w:sz w:val="20"/>
              </w:rPr>
              <w:t>строительства)</w:t>
            </w:r>
            <w:r w:rsidRPr="00650A2E">
              <w:rPr>
                <w:spacing w:val="-5"/>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left="5"/>
              <w:jc w:val="center"/>
              <w:rPr>
                <w:sz w:val="20"/>
              </w:rPr>
            </w:pPr>
            <w:r w:rsidRPr="00650A2E">
              <w:rPr>
                <w:w w:val="99"/>
                <w:sz w:val="20"/>
              </w:rPr>
              <w:t>2</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left="89" w:right="81"/>
              <w:jc w:val="center"/>
              <w:rPr>
                <w:sz w:val="20"/>
              </w:rPr>
            </w:pPr>
            <w:r w:rsidRPr="00650A2E">
              <w:rPr>
                <w:sz w:val="20"/>
              </w:rPr>
              <w:t>13</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right="443"/>
              <w:jc w:val="right"/>
              <w:rPr>
                <w:sz w:val="20"/>
              </w:rPr>
            </w:pPr>
            <w:r w:rsidRPr="00650A2E">
              <w:rPr>
                <w:sz w:val="20"/>
              </w:rPr>
              <w:t>10</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left="454"/>
              <w:rPr>
                <w:sz w:val="20"/>
              </w:rPr>
            </w:pPr>
            <w:r w:rsidRPr="00650A2E">
              <w:rPr>
                <w:sz w:val="20"/>
              </w:rPr>
              <w:t>17</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left="97" w:right="93"/>
              <w:jc w:val="center"/>
              <w:rPr>
                <w:sz w:val="20"/>
              </w:rPr>
            </w:pPr>
            <w:r w:rsidRPr="00650A2E">
              <w:rPr>
                <w:sz w:val="20"/>
              </w:rPr>
              <w:t>18</w:t>
            </w:r>
          </w:p>
        </w:tc>
      </w:tr>
      <w:tr w:rsidR="00D36EDA" w:rsidRPr="00650A2E" w:rsidTr="00767FC4">
        <w:trPr>
          <w:trHeight w:val="46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55" w:right="154"/>
              <w:jc w:val="center"/>
              <w:rPr>
                <w:sz w:val="20"/>
              </w:rPr>
            </w:pPr>
            <w:r w:rsidRPr="00650A2E">
              <w:rPr>
                <w:sz w:val="20"/>
              </w:rPr>
              <w:t>Территории</w:t>
            </w:r>
            <w:r w:rsidRPr="00650A2E">
              <w:rPr>
                <w:spacing w:val="-7"/>
                <w:sz w:val="20"/>
              </w:rPr>
              <w:t xml:space="preserve"> </w:t>
            </w:r>
            <w:r w:rsidRPr="00650A2E">
              <w:rPr>
                <w:sz w:val="20"/>
              </w:rPr>
              <w:t>транспортных,</w:t>
            </w:r>
            <w:r w:rsidRPr="00650A2E">
              <w:rPr>
                <w:spacing w:val="-3"/>
                <w:sz w:val="20"/>
              </w:rPr>
              <w:t xml:space="preserve"> </w:t>
            </w:r>
            <w:r w:rsidRPr="00650A2E">
              <w:rPr>
                <w:sz w:val="20"/>
              </w:rPr>
              <w:t>инженерных</w:t>
            </w:r>
          </w:p>
          <w:p w:rsidR="00D36EDA" w:rsidRPr="00650A2E" w:rsidRDefault="003016D0">
            <w:pPr>
              <w:pStyle w:val="TableParagraph"/>
              <w:spacing w:line="217" w:lineRule="exact"/>
              <w:ind w:left="155" w:right="156"/>
              <w:jc w:val="center"/>
              <w:rPr>
                <w:sz w:val="20"/>
              </w:rPr>
            </w:pPr>
            <w:r w:rsidRPr="00650A2E">
              <w:rPr>
                <w:sz w:val="20"/>
              </w:rPr>
              <w:t>коммуникаций</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right="443"/>
              <w:jc w:val="right"/>
              <w:rPr>
                <w:sz w:val="20"/>
              </w:rPr>
            </w:pPr>
            <w:r w:rsidRPr="00650A2E">
              <w:rPr>
                <w:sz w:val="20"/>
              </w:rPr>
              <w:t>10</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454"/>
              <w:rPr>
                <w:sz w:val="20"/>
              </w:rPr>
            </w:pPr>
            <w:r w:rsidRPr="00650A2E">
              <w:rPr>
                <w:sz w:val="20"/>
              </w:rPr>
              <w:t>16</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97" w:right="93"/>
              <w:jc w:val="center"/>
              <w:rPr>
                <w:sz w:val="20"/>
              </w:rPr>
            </w:pPr>
            <w:r w:rsidRPr="00650A2E">
              <w:rPr>
                <w:sz w:val="20"/>
              </w:rPr>
              <w:t>15</w:t>
            </w:r>
          </w:p>
        </w:tc>
      </w:tr>
      <w:tr w:rsidR="00D36EDA" w:rsidRPr="00650A2E" w:rsidTr="00767FC4">
        <w:trPr>
          <w:trHeight w:val="23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585"/>
              <w:rPr>
                <w:sz w:val="20"/>
              </w:rPr>
            </w:pPr>
            <w:r w:rsidRPr="00650A2E">
              <w:rPr>
                <w:sz w:val="20"/>
              </w:rPr>
              <w:t>Территории</w:t>
            </w:r>
            <w:r w:rsidRPr="00650A2E">
              <w:rPr>
                <w:spacing w:val="-5"/>
                <w:sz w:val="20"/>
              </w:rPr>
              <w:t xml:space="preserve"> </w:t>
            </w:r>
            <w:r w:rsidRPr="00650A2E">
              <w:rPr>
                <w:sz w:val="20"/>
              </w:rPr>
              <w:t>объектов</w:t>
            </w:r>
            <w:r w:rsidRPr="00650A2E">
              <w:rPr>
                <w:spacing w:val="-4"/>
                <w:sz w:val="20"/>
              </w:rPr>
              <w:t xml:space="preserve"> </w:t>
            </w:r>
            <w:r w:rsidRPr="00650A2E">
              <w:rPr>
                <w:sz w:val="20"/>
              </w:rPr>
              <w:t>образования</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right="497"/>
              <w:jc w:val="right"/>
              <w:rPr>
                <w:sz w:val="20"/>
              </w:rPr>
            </w:pPr>
            <w:r w:rsidRPr="00650A2E">
              <w:rPr>
                <w:w w:val="99"/>
                <w:sz w:val="20"/>
              </w:rPr>
              <w:t>7</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454"/>
              <w:rPr>
                <w:sz w:val="20"/>
              </w:rPr>
            </w:pPr>
            <w:r w:rsidRPr="00650A2E">
              <w:rPr>
                <w:sz w:val="20"/>
              </w:rPr>
              <w:t>11</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97" w:right="93"/>
              <w:jc w:val="center"/>
              <w:rPr>
                <w:sz w:val="20"/>
              </w:rPr>
            </w:pPr>
            <w:r w:rsidRPr="00650A2E">
              <w:rPr>
                <w:sz w:val="20"/>
              </w:rPr>
              <w:t>13</w:t>
            </w:r>
          </w:p>
        </w:tc>
      </w:tr>
      <w:tr w:rsidR="00D36EDA" w:rsidRPr="00650A2E" w:rsidTr="00767FC4">
        <w:trPr>
          <w:trHeight w:val="28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438"/>
              <w:rPr>
                <w:sz w:val="20"/>
              </w:rPr>
            </w:pPr>
            <w:r w:rsidRPr="00650A2E">
              <w:rPr>
                <w:sz w:val="20"/>
              </w:rPr>
              <w:t>Территории</w:t>
            </w:r>
            <w:r w:rsidRPr="00650A2E">
              <w:rPr>
                <w:spacing w:val="-5"/>
                <w:sz w:val="20"/>
              </w:rPr>
              <w:t xml:space="preserve"> </w:t>
            </w:r>
            <w:r w:rsidRPr="00650A2E">
              <w:rPr>
                <w:sz w:val="20"/>
              </w:rPr>
              <w:t>парковочных</w:t>
            </w:r>
            <w:r w:rsidRPr="00650A2E">
              <w:rPr>
                <w:spacing w:val="-3"/>
                <w:sz w:val="20"/>
              </w:rPr>
              <w:t xml:space="preserve"> </w:t>
            </w:r>
            <w:r w:rsidRPr="00650A2E">
              <w:rPr>
                <w:sz w:val="20"/>
              </w:rPr>
              <w:t>комплексов</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right="513"/>
              <w:jc w:val="right"/>
              <w:rPr>
                <w:sz w:val="20"/>
              </w:rPr>
            </w:pPr>
            <w:r w:rsidRPr="00650A2E">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505"/>
              <w:rPr>
                <w:sz w:val="20"/>
              </w:rPr>
            </w:pPr>
            <w:r w:rsidRPr="00650A2E">
              <w:rPr>
                <w:w w:val="99"/>
                <w:sz w:val="20"/>
              </w:rPr>
              <w:t>4</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3"/>
              <w:jc w:val="center"/>
              <w:rPr>
                <w:sz w:val="20"/>
              </w:rPr>
            </w:pPr>
            <w:r w:rsidRPr="00650A2E">
              <w:rPr>
                <w:w w:val="99"/>
                <w:sz w:val="20"/>
              </w:rPr>
              <w:t>5</w:t>
            </w:r>
          </w:p>
        </w:tc>
      </w:tr>
      <w:tr w:rsidR="00D36EDA" w:rsidRPr="00650A2E" w:rsidTr="00767FC4">
        <w:trPr>
          <w:trHeight w:val="23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489"/>
              <w:rPr>
                <w:sz w:val="20"/>
              </w:rPr>
            </w:pPr>
            <w:r w:rsidRPr="00650A2E">
              <w:rPr>
                <w:sz w:val="20"/>
              </w:rPr>
              <w:t>Территории</w:t>
            </w:r>
            <w:r w:rsidRPr="00650A2E">
              <w:rPr>
                <w:spacing w:val="-6"/>
                <w:sz w:val="20"/>
              </w:rPr>
              <w:t xml:space="preserve"> </w:t>
            </w:r>
            <w:r w:rsidRPr="00650A2E">
              <w:rPr>
                <w:sz w:val="20"/>
              </w:rPr>
              <w:t>спортивных</w:t>
            </w:r>
            <w:r w:rsidRPr="00650A2E">
              <w:rPr>
                <w:spacing w:val="-2"/>
                <w:sz w:val="20"/>
              </w:rPr>
              <w:t xml:space="preserve"> </w:t>
            </w:r>
            <w:r w:rsidRPr="00650A2E">
              <w:rPr>
                <w:sz w:val="20"/>
              </w:rPr>
              <w:t>комплексов</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right="513"/>
              <w:jc w:val="right"/>
              <w:rPr>
                <w:sz w:val="20"/>
              </w:rPr>
            </w:pPr>
            <w:r w:rsidRPr="00650A2E">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6"/>
              <w:jc w:val="center"/>
              <w:rPr>
                <w:sz w:val="20"/>
              </w:rPr>
            </w:pPr>
            <w:r w:rsidRPr="00650A2E">
              <w:rPr>
                <w:w w:val="99"/>
                <w:sz w:val="20"/>
              </w:rPr>
              <w:t>-</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3</w:t>
            </w:r>
          </w:p>
        </w:tc>
      </w:tr>
      <w:tr w:rsidR="00D36EDA" w:rsidRPr="00650A2E" w:rsidTr="00767FC4">
        <w:trPr>
          <w:trHeight w:val="23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88"/>
              <w:rPr>
                <w:sz w:val="20"/>
              </w:rPr>
            </w:pPr>
            <w:r w:rsidRPr="00650A2E">
              <w:rPr>
                <w:sz w:val="20"/>
              </w:rPr>
              <w:t>Территории</w:t>
            </w:r>
            <w:r w:rsidRPr="00650A2E">
              <w:rPr>
                <w:spacing w:val="-4"/>
                <w:sz w:val="20"/>
              </w:rPr>
              <w:t xml:space="preserve"> </w:t>
            </w:r>
            <w:r w:rsidRPr="00650A2E">
              <w:rPr>
                <w:sz w:val="20"/>
              </w:rPr>
              <w:t>объектов</w:t>
            </w:r>
            <w:r w:rsidRPr="00650A2E">
              <w:rPr>
                <w:spacing w:val="-4"/>
                <w:sz w:val="20"/>
              </w:rPr>
              <w:t xml:space="preserve"> </w:t>
            </w:r>
            <w:r w:rsidRPr="00650A2E">
              <w:rPr>
                <w:sz w:val="20"/>
              </w:rPr>
              <w:t>здравоохранения</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right="513"/>
              <w:jc w:val="right"/>
              <w:rPr>
                <w:sz w:val="20"/>
              </w:rPr>
            </w:pPr>
            <w:r w:rsidRPr="00650A2E">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6"/>
              <w:jc w:val="center"/>
              <w:rPr>
                <w:sz w:val="20"/>
              </w:rPr>
            </w:pPr>
            <w:r w:rsidRPr="00650A2E">
              <w:rPr>
                <w:w w:val="99"/>
                <w:sz w:val="20"/>
              </w:rPr>
              <w:t>-</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1</w:t>
            </w:r>
          </w:p>
        </w:tc>
      </w:tr>
      <w:tr w:rsidR="00D36EDA" w:rsidRPr="00650A2E" w:rsidTr="00767FC4">
        <w:trPr>
          <w:trHeight w:val="46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55" w:right="155"/>
              <w:jc w:val="center"/>
              <w:rPr>
                <w:sz w:val="20"/>
              </w:rPr>
            </w:pPr>
            <w:r w:rsidRPr="00650A2E">
              <w:rPr>
                <w:sz w:val="20"/>
              </w:rPr>
              <w:t>Территории</w:t>
            </w:r>
            <w:r w:rsidRPr="00650A2E">
              <w:rPr>
                <w:spacing w:val="-5"/>
                <w:sz w:val="20"/>
              </w:rPr>
              <w:t xml:space="preserve"> </w:t>
            </w:r>
            <w:r w:rsidRPr="00650A2E">
              <w:rPr>
                <w:sz w:val="20"/>
              </w:rPr>
              <w:t>иных</w:t>
            </w:r>
            <w:r w:rsidRPr="00650A2E">
              <w:rPr>
                <w:spacing w:val="-5"/>
                <w:sz w:val="20"/>
              </w:rPr>
              <w:t xml:space="preserve"> </w:t>
            </w:r>
            <w:r w:rsidRPr="00650A2E">
              <w:rPr>
                <w:sz w:val="20"/>
              </w:rPr>
              <w:t>объектов</w:t>
            </w:r>
            <w:r w:rsidRPr="00650A2E">
              <w:rPr>
                <w:spacing w:val="-2"/>
                <w:sz w:val="20"/>
              </w:rPr>
              <w:t xml:space="preserve"> </w:t>
            </w:r>
            <w:r w:rsidRPr="00650A2E">
              <w:rPr>
                <w:sz w:val="20"/>
              </w:rPr>
              <w:t>общественного</w:t>
            </w:r>
          </w:p>
          <w:p w:rsidR="00D36EDA" w:rsidRPr="00650A2E" w:rsidRDefault="003016D0">
            <w:pPr>
              <w:pStyle w:val="TableParagraph"/>
              <w:spacing w:line="217" w:lineRule="exact"/>
              <w:ind w:left="155" w:right="155"/>
              <w:jc w:val="center"/>
              <w:rPr>
                <w:sz w:val="20"/>
              </w:rPr>
            </w:pPr>
            <w:r w:rsidRPr="00650A2E">
              <w:rPr>
                <w:sz w:val="20"/>
              </w:rPr>
              <w:t>назначения</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right="513"/>
              <w:jc w:val="right"/>
              <w:rPr>
                <w:sz w:val="20"/>
              </w:rPr>
            </w:pPr>
            <w:r w:rsidRPr="00650A2E">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6"/>
              <w:jc w:val="center"/>
              <w:rPr>
                <w:sz w:val="20"/>
              </w:rPr>
            </w:pPr>
            <w:r w:rsidRPr="00650A2E">
              <w:rPr>
                <w:w w:val="99"/>
                <w:sz w:val="20"/>
              </w:rPr>
              <w:t>-</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3"/>
              <w:jc w:val="center"/>
              <w:rPr>
                <w:sz w:val="20"/>
              </w:rPr>
            </w:pPr>
            <w:r w:rsidRPr="00650A2E">
              <w:rPr>
                <w:w w:val="99"/>
                <w:sz w:val="20"/>
              </w:rPr>
              <w:t>3</w:t>
            </w:r>
          </w:p>
        </w:tc>
      </w:tr>
      <w:tr w:rsidR="00F717ED" w:rsidRPr="00650A2E" w:rsidTr="00767FC4">
        <w:trPr>
          <w:trHeight w:val="506"/>
        </w:trPr>
        <w:tc>
          <w:tcPr>
            <w:tcW w:w="4522" w:type="dxa"/>
            <w:tcBorders>
              <w:top w:val="single" w:sz="4" w:space="0" w:color="000000"/>
              <w:left w:val="single" w:sz="4" w:space="0" w:color="000000"/>
              <w:right w:val="single" w:sz="4" w:space="0" w:color="000000"/>
            </w:tcBorders>
          </w:tcPr>
          <w:p w:rsidR="00F717ED" w:rsidRPr="00650A2E" w:rsidRDefault="00F717ED" w:rsidP="00F717ED">
            <w:pPr>
              <w:pStyle w:val="TableParagraph"/>
              <w:ind w:left="153" w:right="150" w:firstLine="3"/>
              <w:jc w:val="center"/>
              <w:rPr>
                <w:sz w:val="20"/>
              </w:rPr>
            </w:pPr>
            <w:r w:rsidRPr="00650A2E">
              <w:rPr>
                <w:sz w:val="20"/>
              </w:rPr>
              <w:t>Расчетная</w:t>
            </w:r>
            <w:r w:rsidRPr="00650A2E">
              <w:rPr>
                <w:spacing w:val="1"/>
                <w:sz w:val="20"/>
              </w:rPr>
              <w:t xml:space="preserve"> </w:t>
            </w:r>
            <w:r w:rsidRPr="00650A2E">
              <w:rPr>
                <w:sz w:val="20"/>
              </w:rPr>
              <w:t>плотность</w:t>
            </w:r>
            <w:r w:rsidRPr="00650A2E">
              <w:rPr>
                <w:spacing w:val="1"/>
                <w:sz w:val="20"/>
              </w:rPr>
              <w:t xml:space="preserve"> </w:t>
            </w:r>
            <w:r w:rsidRPr="00650A2E">
              <w:rPr>
                <w:sz w:val="20"/>
              </w:rPr>
              <w:t>населения</w:t>
            </w:r>
            <w:r w:rsidRPr="00650A2E">
              <w:rPr>
                <w:spacing w:val="1"/>
                <w:sz w:val="20"/>
              </w:rPr>
              <w:t xml:space="preserve"> </w:t>
            </w:r>
            <w:r w:rsidRPr="00650A2E">
              <w:rPr>
                <w:sz w:val="20"/>
              </w:rPr>
              <w:t>элемента</w:t>
            </w:r>
            <w:r w:rsidRPr="00650A2E">
              <w:rPr>
                <w:spacing w:val="1"/>
                <w:sz w:val="20"/>
              </w:rPr>
              <w:t xml:space="preserve"> </w:t>
            </w:r>
            <w:r w:rsidRPr="00650A2E">
              <w:rPr>
                <w:sz w:val="20"/>
              </w:rPr>
              <w:t>планировочной</w:t>
            </w:r>
            <w:r w:rsidRPr="00650A2E">
              <w:rPr>
                <w:spacing w:val="1"/>
                <w:sz w:val="20"/>
              </w:rPr>
              <w:t xml:space="preserve"> </w:t>
            </w:r>
            <w:r w:rsidRPr="00650A2E">
              <w:rPr>
                <w:spacing w:val="-1"/>
                <w:sz w:val="20"/>
              </w:rPr>
              <w:t>структуры,</w:t>
            </w:r>
            <w:r w:rsidRPr="00650A2E">
              <w:rPr>
                <w:spacing w:val="-8"/>
                <w:sz w:val="20"/>
              </w:rPr>
              <w:t xml:space="preserve"> </w:t>
            </w:r>
            <w:r w:rsidRPr="00650A2E">
              <w:rPr>
                <w:sz w:val="20"/>
              </w:rPr>
              <w:t>чел./ га</w:t>
            </w:r>
          </w:p>
        </w:tc>
        <w:tc>
          <w:tcPr>
            <w:tcW w:w="860" w:type="dxa"/>
            <w:tcBorders>
              <w:top w:val="single" w:sz="4" w:space="0" w:color="000000"/>
              <w:left w:val="single" w:sz="4" w:space="0" w:color="000000"/>
              <w:right w:val="single" w:sz="4" w:space="0" w:color="000000"/>
            </w:tcBorders>
          </w:tcPr>
          <w:p w:rsidR="00F717ED" w:rsidRPr="00650A2E" w:rsidRDefault="00F717ED">
            <w:pPr>
              <w:pStyle w:val="TableParagraph"/>
              <w:ind w:left="154"/>
              <w:rPr>
                <w:sz w:val="20"/>
              </w:rPr>
            </w:pPr>
            <w:r w:rsidRPr="00650A2E">
              <w:rPr>
                <w:sz w:val="20"/>
              </w:rPr>
              <w:t>450</w:t>
            </w:r>
          </w:p>
          <w:p w:rsidR="00F717ED" w:rsidRPr="00650A2E" w:rsidRDefault="00F717ED" w:rsidP="00E34172">
            <w:pPr>
              <w:pStyle w:val="TableParagraph"/>
              <w:ind w:left="154"/>
              <w:rPr>
                <w:sz w:val="20"/>
              </w:rPr>
            </w:pPr>
          </w:p>
        </w:tc>
        <w:tc>
          <w:tcPr>
            <w:tcW w:w="977" w:type="dxa"/>
            <w:tcBorders>
              <w:top w:val="single" w:sz="4" w:space="0" w:color="000000"/>
              <w:left w:val="single" w:sz="4" w:space="0" w:color="000000"/>
              <w:right w:val="single" w:sz="4" w:space="0" w:color="000000"/>
            </w:tcBorders>
          </w:tcPr>
          <w:p w:rsidR="00F717ED" w:rsidRPr="00650A2E" w:rsidRDefault="00F717ED">
            <w:pPr>
              <w:pStyle w:val="TableParagraph"/>
              <w:ind w:left="214"/>
              <w:rPr>
                <w:sz w:val="20"/>
              </w:rPr>
            </w:pPr>
            <w:r w:rsidRPr="00650A2E">
              <w:rPr>
                <w:sz w:val="20"/>
              </w:rPr>
              <w:t>290</w:t>
            </w:r>
          </w:p>
          <w:p w:rsidR="00F717ED" w:rsidRPr="00650A2E" w:rsidRDefault="00F717ED" w:rsidP="00E34172">
            <w:pPr>
              <w:pStyle w:val="TableParagraph"/>
              <w:ind w:left="214"/>
              <w:rPr>
                <w:sz w:val="20"/>
              </w:rPr>
            </w:pPr>
          </w:p>
        </w:tc>
        <w:tc>
          <w:tcPr>
            <w:tcW w:w="1111" w:type="dxa"/>
            <w:tcBorders>
              <w:top w:val="single" w:sz="4" w:space="0" w:color="000000"/>
              <w:left w:val="single" w:sz="4" w:space="0" w:color="000000"/>
              <w:right w:val="single" w:sz="4" w:space="0" w:color="000000"/>
            </w:tcBorders>
          </w:tcPr>
          <w:p w:rsidR="00F717ED" w:rsidRPr="00650A2E" w:rsidRDefault="00F717ED">
            <w:pPr>
              <w:pStyle w:val="TableParagraph"/>
              <w:ind w:right="515"/>
              <w:jc w:val="right"/>
              <w:rPr>
                <w:sz w:val="20"/>
              </w:rPr>
            </w:pPr>
            <w:r w:rsidRPr="00650A2E">
              <w:rPr>
                <w:sz w:val="20"/>
              </w:rPr>
              <w:t>230</w:t>
            </w:r>
          </w:p>
          <w:p w:rsidR="00F717ED" w:rsidRPr="00650A2E" w:rsidRDefault="00F717ED" w:rsidP="00E34172">
            <w:pPr>
              <w:pStyle w:val="TableParagraph"/>
              <w:ind w:right="515"/>
              <w:jc w:val="right"/>
              <w:rPr>
                <w:sz w:val="20"/>
              </w:rPr>
            </w:pPr>
          </w:p>
        </w:tc>
        <w:tc>
          <w:tcPr>
            <w:tcW w:w="1114" w:type="dxa"/>
            <w:tcBorders>
              <w:top w:val="single" w:sz="4" w:space="0" w:color="000000"/>
              <w:left w:val="single" w:sz="4" w:space="0" w:color="000000"/>
              <w:right w:val="single" w:sz="4" w:space="0" w:color="000000"/>
            </w:tcBorders>
          </w:tcPr>
          <w:p w:rsidR="00F717ED" w:rsidRPr="00650A2E" w:rsidRDefault="00F717ED">
            <w:pPr>
              <w:pStyle w:val="TableParagraph"/>
              <w:ind w:left="404"/>
              <w:rPr>
                <w:sz w:val="20"/>
              </w:rPr>
            </w:pPr>
            <w:r w:rsidRPr="00650A2E">
              <w:rPr>
                <w:sz w:val="20"/>
              </w:rPr>
              <w:t>190</w:t>
            </w:r>
          </w:p>
          <w:p w:rsidR="00F717ED" w:rsidRPr="00650A2E" w:rsidRDefault="00F717ED" w:rsidP="00E34172">
            <w:pPr>
              <w:pStyle w:val="TableParagraph"/>
              <w:ind w:left="404"/>
              <w:rPr>
                <w:sz w:val="20"/>
              </w:rPr>
            </w:pPr>
          </w:p>
        </w:tc>
        <w:tc>
          <w:tcPr>
            <w:tcW w:w="772" w:type="dxa"/>
            <w:tcBorders>
              <w:top w:val="single" w:sz="4" w:space="0" w:color="000000"/>
              <w:left w:val="single" w:sz="4" w:space="0" w:color="000000"/>
              <w:right w:val="single" w:sz="4" w:space="0" w:color="000000"/>
            </w:tcBorders>
          </w:tcPr>
          <w:p w:rsidR="00F717ED" w:rsidRPr="00650A2E" w:rsidRDefault="00F717ED">
            <w:pPr>
              <w:pStyle w:val="TableParagraph"/>
              <w:ind w:left="97" w:right="93"/>
              <w:jc w:val="center"/>
              <w:rPr>
                <w:sz w:val="20"/>
              </w:rPr>
            </w:pPr>
            <w:r w:rsidRPr="00650A2E">
              <w:rPr>
                <w:sz w:val="20"/>
              </w:rPr>
              <w:t>170</w:t>
            </w:r>
          </w:p>
          <w:p w:rsidR="00F717ED" w:rsidRPr="00650A2E" w:rsidRDefault="00F717ED" w:rsidP="00E34172">
            <w:pPr>
              <w:pStyle w:val="TableParagraph"/>
              <w:ind w:left="97" w:right="93"/>
              <w:jc w:val="center"/>
              <w:rPr>
                <w:sz w:val="20"/>
              </w:rPr>
            </w:pPr>
          </w:p>
        </w:tc>
      </w:tr>
    </w:tbl>
    <w:p w:rsidR="00D36EDA" w:rsidRPr="00650A2E" w:rsidRDefault="00D36EDA">
      <w:pPr>
        <w:pStyle w:val="a3"/>
        <w:jc w:val="left"/>
        <w:rPr>
          <w:b/>
          <w:sz w:val="26"/>
        </w:rPr>
      </w:pPr>
    </w:p>
    <w:p w:rsidR="00D57E7B" w:rsidRPr="00650A2E" w:rsidRDefault="00D57E7B" w:rsidP="008E0412">
      <w:pPr>
        <w:pStyle w:val="3"/>
        <w:ind w:left="0"/>
        <w:jc w:val="both"/>
      </w:pPr>
      <w:bookmarkStart w:id="102" w:name="_Toc178689295"/>
      <w:r w:rsidRPr="00650A2E">
        <w:t xml:space="preserve">Таблица </w:t>
      </w:r>
      <w:r w:rsidR="000E24BE" w:rsidRPr="00650A2E">
        <w:t>24</w:t>
      </w:r>
      <w:r w:rsidRPr="00650A2E">
        <w:t xml:space="preserve"> – Баланс территорий элемента планировочной структуры с преобладающей многоэтажной жилой застройкой</w:t>
      </w:r>
      <w:bookmarkEnd w:id="102"/>
      <w:r w:rsidRPr="00650A2E">
        <w:t xml:space="preserve">  </w:t>
      </w:r>
    </w:p>
    <w:tbl>
      <w:tblPr>
        <w:tblStyle w:val="TableGrid"/>
        <w:tblW w:w="9535" w:type="dxa"/>
        <w:jc w:val="center"/>
        <w:tblInd w:w="0" w:type="dxa"/>
        <w:tblCellMar>
          <w:top w:w="7" w:type="dxa"/>
          <w:left w:w="12" w:type="dxa"/>
          <w:right w:w="70" w:type="dxa"/>
        </w:tblCellMar>
        <w:tblLook w:val="04A0" w:firstRow="1" w:lastRow="0" w:firstColumn="1" w:lastColumn="0" w:noHBand="0" w:noVBand="1"/>
      </w:tblPr>
      <w:tblGrid>
        <w:gridCol w:w="4285"/>
        <w:gridCol w:w="677"/>
        <w:gridCol w:w="1160"/>
        <w:gridCol w:w="1111"/>
        <w:gridCol w:w="1114"/>
        <w:gridCol w:w="1188"/>
      </w:tblGrid>
      <w:tr w:rsidR="00D57E7B" w:rsidRPr="00650A2E" w:rsidTr="007D4CE9">
        <w:trPr>
          <w:trHeight w:val="470"/>
          <w:jc w:val="center"/>
        </w:trPr>
        <w:tc>
          <w:tcPr>
            <w:tcW w:w="4285" w:type="dxa"/>
            <w:vMerge w:val="restart"/>
            <w:tcBorders>
              <w:top w:val="single" w:sz="4" w:space="0" w:color="000000"/>
              <w:left w:val="single" w:sz="4" w:space="0" w:color="000000"/>
              <w:bottom w:val="double" w:sz="4" w:space="0" w:color="000000"/>
              <w:right w:val="single" w:sz="4" w:space="0" w:color="000000"/>
            </w:tcBorders>
            <w:vAlign w:val="bottom"/>
          </w:tcPr>
          <w:p w:rsidR="00D57E7B" w:rsidRPr="00650A2E" w:rsidRDefault="00D57E7B" w:rsidP="004501C6">
            <w:pPr>
              <w:spacing w:after="178" w:line="259" w:lineRule="auto"/>
              <w:ind w:left="47"/>
              <w:jc w:val="center"/>
            </w:pPr>
            <w:r w:rsidRPr="00650A2E">
              <w:rPr>
                <w:sz w:val="20"/>
              </w:rPr>
              <w:t xml:space="preserve">Назначение территории </w:t>
            </w:r>
          </w:p>
          <w:p w:rsidR="00D57E7B" w:rsidRPr="00650A2E" w:rsidRDefault="00D57E7B" w:rsidP="004501C6">
            <w:pPr>
              <w:spacing w:line="259" w:lineRule="auto"/>
            </w:pPr>
            <w:r w:rsidRPr="00650A2E">
              <w:rPr>
                <w:sz w:val="2"/>
              </w:rPr>
              <w:t xml:space="preserve"> </w:t>
            </w:r>
          </w:p>
        </w:tc>
        <w:tc>
          <w:tcPr>
            <w:tcW w:w="5250" w:type="dxa"/>
            <w:gridSpan w:val="5"/>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jc w:val="center"/>
            </w:pPr>
            <w:r w:rsidRPr="00650A2E">
              <w:rPr>
                <w:sz w:val="20"/>
              </w:rPr>
              <w:t xml:space="preserve">Доля территорий в зависимости от площади элемента планировочной структуры, % </w:t>
            </w:r>
          </w:p>
        </w:tc>
      </w:tr>
      <w:tr w:rsidR="00D57E7B" w:rsidRPr="00650A2E" w:rsidTr="007D4CE9">
        <w:trPr>
          <w:trHeight w:val="486"/>
          <w:jc w:val="center"/>
        </w:trPr>
        <w:tc>
          <w:tcPr>
            <w:tcW w:w="4285" w:type="dxa"/>
            <w:vMerge/>
            <w:tcBorders>
              <w:top w:val="nil"/>
              <w:left w:val="single" w:sz="4" w:space="0" w:color="000000"/>
              <w:bottom w:val="double" w:sz="4" w:space="0" w:color="000000"/>
              <w:right w:val="single" w:sz="4" w:space="0" w:color="000000"/>
            </w:tcBorders>
          </w:tcPr>
          <w:p w:rsidR="00D57E7B" w:rsidRPr="00650A2E" w:rsidRDefault="00D57E7B" w:rsidP="004501C6">
            <w:pPr>
              <w:spacing w:after="160" w:line="259" w:lineRule="auto"/>
            </w:pPr>
          </w:p>
        </w:tc>
        <w:tc>
          <w:tcPr>
            <w:tcW w:w="677" w:type="dxa"/>
            <w:tcBorders>
              <w:top w:val="single" w:sz="4" w:space="0" w:color="000000"/>
              <w:left w:val="single" w:sz="4" w:space="0" w:color="000000"/>
              <w:bottom w:val="doub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1,5 га </w:t>
            </w:r>
          </w:p>
        </w:tc>
        <w:tc>
          <w:tcPr>
            <w:tcW w:w="1160" w:type="dxa"/>
            <w:tcBorders>
              <w:top w:val="single" w:sz="4" w:space="0" w:color="000000"/>
              <w:left w:val="single" w:sz="4" w:space="0" w:color="000000"/>
              <w:bottom w:val="double" w:sz="4" w:space="0" w:color="000000"/>
              <w:right w:val="single" w:sz="4" w:space="0" w:color="000000"/>
            </w:tcBorders>
          </w:tcPr>
          <w:p w:rsidR="00D57E7B" w:rsidRPr="00650A2E" w:rsidRDefault="00D57E7B" w:rsidP="004501C6">
            <w:pPr>
              <w:spacing w:line="259" w:lineRule="auto"/>
              <w:ind w:left="96"/>
            </w:pPr>
            <w:r w:rsidRPr="00650A2E">
              <w:rPr>
                <w:sz w:val="20"/>
              </w:rPr>
              <w:t xml:space="preserve">до 10 га </w:t>
            </w:r>
          </w:p>
        </w:tc>
        <w:tc>
          <w:tcPr>
            <w:tcW w:w="1111" w:type="dxa"/>
            <w:tcBorders>
              <w:top w:val="single" w:sz="4" w:space="0" w:color="000000"/>
              <w:left w:val="single" w:sz="4" w:space="0" w:color="000000"/>
              <w:bottom w:val="double" w:sz="4" w:space="0" w:color="000000"/>
              <w:right w:val="single" w:sz="4" w:space="0" w:color="000000"/>
            </w:tcBorders>
          </w:tcPr>
          <w:p w:rsidR="00D57E7B" w:rsidRPr="00650A2E" w:rsidRDefault="00D57E7B" w:rsidP="004501C6">
            <w:pPr>
              <w:spacing w:line="259" w:lineRule="auto"/>
              <w:ind w:left="97"/>
              <w:jc w:val="center"/>
            </w:pPr>
            <w:r w:rsidRPr="00650A2E">
              <w:rPr>
                <w:sz w:val="20"/>
              </w:rPr>
              <w:t xml:space="preserve">от 10 до 40 га </w:t>
            </w:r>
          </w:p>
        </w:tc>
        <w:tc>
          <w:tcPr>
            <w:tcW w:w="1114" w:type="dxa"/>
            <w:tcBorders>
              <w:top w:val="single" w:sz="4" w:space="0" w:color="000000"/>
              <w:left w:val="single" w:sz="4" w:space="0" w:color="000000"/>
              <w:bottom w:val="double" w:sz="4" w:space="0" w:color="000000"/>
              <w:right w:val="single" w:sz="4" w:space="0" w:color="000000"/>
            </w:tcBorders>
          </w:tcPr>
          <w:p w:rsidR="00D57E7B" w:rsidRPr="00650A2E" w:rsidRDefault="00D57E7B" w:rsidP="004501C6">
            <w:pPr>
              <w:spacing w:line="259" w:lineRule="auto"/>
              <w:ind w:left="99"/>
              <w:jc w:val="center"/>
            </w:pPr>
            <w:r w:rsidRPr="00650A2E">
              <w:rPr>
                <w:sz w:val="20"/>
              </w:rPr>
              <w:t xml:space="preserve">от 40 до 90 га </w:t>
            </w:r>
          </w:p>
        </w:tc>
        <w:tc>
          <w:tcPr>
            <w:tcW w:w="1188" w:type="dxa"/>
            <w:tcBorders>
              <w:top w:val="single" w:sz="4" w:space="0" w:color="000000"/>
              <w:left w:val="single" w:sz="4" w:space="0" w:color="000000"/>
              <w:bottom w:val="double" w:sz="4" w:space="0" w:color="000000"/>
              <w:right w:val="single" w:sz="4" w:space="0" w:color="000000"/>
            </w:tcBorders>
          </w:tcPr>
          <w:p w:rsidR="00D57E7B" w:rsidRPr="00650A2E" w:rsidRDefault="00D57E7B" w:rsidP="004501C6">
            <w:pPr>
              <w:spacing w:line="259" w:lineRule="auto"/>
              <w:ind w:left="106"/>
            </w:pPr>
            <w:r w:rsidRPr="00650A2E">
              <w:rPr>
                <w:sz w:val="20"/>
              </w:rPr>
              <w:t xml:space="preserve">более 90 га </w:t>
            </w:r>
          </w:p>
        </w:tc>
      </w:tr>
      <w:tr w:rsidR="00D57E7B" w:rsidRPr="00650A2E" w:rsidTr="007D4CE9">
        <w:trPr>
          <w:trHeight w:val="256"/>
          <w:jc w:val="center"/>
        </w:trPr>
        <w:tc>
          <w:tcPr>
            <w:tcW w:w="4285"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49"/>
              <w:jc w:val="center"/>
            </w:pPr>
            <w:r w:rsidRPr="00650A2E">
              <w:rPr>
                <w:sz w:val="20"/>
              </w:rPr>
              <w:t xml:space="preserve">1 </w:t>
            </w:r>
          </w:p>
        </w:tc>
        <w:tc>
          <w:tcPr>
            <w:tcW w:w="677"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7"/>
              <w:jc w:val="center"/>
            </w:pPr>
            <w:r w:rsidRPr="00650A2E">
              <w:rPr>
                <w:sz w:val="20"/>
              </w:rPr>
              <w:t xml:space="preserve">2 </w:t>
            </w:r>
          </w:p>
        </w:tc>
        <w:tc>
          <w:tcPr>
            <w:tcW w:w="1160"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5"/>
              <w:jc w:val="center"/>
            </w:pPr>
            <w:r w:rsidRPr="00650A2E">
              <w:rPr>
                <w:sz w:val="20"/>
              </w:rPr>
              <w:t xml:space="preserve">3 </w:t>
            </w:r>
          </w:p>
        </w:tc>
        <w:tc>
          <w:tcPr>
            <w:tcW w:w="1111"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5"/>
              <w:jc w:val="center"/>
            </w:pPr>
            <w:r w:rsidRPr="00650A2E">
              <w:rPr>
                <w:sz w:val="20"/>
              </w:rPr>
              <w:t xml:space="preserve">4 </w:t>
            </w:r>
          </w:p>
        </w:tc>
        <w:tc>
          <w:tcPr>
            <w:tcW w:w="1114"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8"/>
              <w:jc w:val="center"/>
            </w:pPr>
            <w:r w:rsidRPr="00650A2E">
              <w:rPr>
                <w:sz w:val="20"/>
              </w:rPr>
              <w:t xml:space="preserve">5 </w:t>
            </w:r>
          </w:p>
        </w:tc>
        <w:tc>
          <w:tcPr>
            <w:tcW w:w="1188"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5"/>
              <w:jc w:val="center"/>
            </w:pPr>
            <w:r w:rsidRPr="00650A2E">
              <w:rPr>
                <w:sz w:val="20"/>
              </w:rPr>
              <w:t xml:space="preserve">6 </w:t>
            </w:r>
          </w:p>
        </w:tc>
      </w:tr>
      <w:tr w:rsidR="00D57E7B" w:rsidRPr="00650A2E" w:rsidTr="007D4CE9">
        <w:trPr>
          <w:trHeight w:val="576"/>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4"/>
              <w:jc w:val="center"/>
            </w:pPr>
            <w:r w:rsidRPr="00650A2E">
              <w:rPr>
                <w:sz w:val="20"/>
              </w:rPr>
              <w:t xml:space="preserve">Территории объектов жилищного  строительства </w:t>
            </w:r>
          </w:p>
        </w:tc>
        <w:tc>
          <w:tcPr>
            <w:tcW w:w="677"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7"/>
              <w:jc w:val="center"/>
            </w:pPr>
            <w:r w:rsidRPr="00650A2E">
              <w:rPr>
                <w:sz w:val="20"/>
              </w:rPr>
              <w:t xml:space="preserve">98 </w:t>
            </w:r>
          </w:p>
        </w:tc>
        <w:tc>
          <w:tcPr>
            <w:tcW w:w="1160"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83 </w:t>
            </w:r>
          </w:p>
        </w:tc>
        <w:tc>
          <w:tcPr>
            <w:tcW w:w="1111"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68 </w:t>
            </w:r>
          </w:p>
        </w:tc>
        <w:tc>
          <w:tcPr>
            <w:tcW w:w="1114"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8"/>
              <w:jc w:val="center"/>
            </w:pPr>
            <w:r w:rsidRPr="00650A2E">
              <w:rPr>
                <w:sz w:val="20"/>
              </w:rPr>
              <w:t xml:space="preserve">49 </w:t>
            </w:r>
          </w:p>
        </w:tc>
        <w:tc>
          <w:tcPr>
            <w:tcW w:w="1188"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5"/>
              <w:jc w:val="center"/>
            </w:pPr>
            <w:r w:rsidRPr="00650A2E">
              <w:rPr>
                <w:sz w:val="20"/>
              </w:rPr>
              <w:t xml:space="preserve">38 </w:t>
            </w:r>
          </w:p>
        </w:tc>
      </w:tr>
      <w:tr w:rsidR="00D57E7B" w:rsidRPr="00650A2E" w:rsidTr="007D4CE9">
        <w:trPr>
          <w:trHeight w:val="738"/>
          <w:jc w:val="center"/>
        </w:trPr>
        <w:tc>
          <w:tcPr>
            <w:tcW w:w="4285" w:type="dxa"/>
            <w:tcBorders>
              <w:top w:val="single" w:sz="4" w:space="0" w:color="000000"/>
              <w:left w:val="single" w:sz="4" w:space="0" w:color="000000"/>
              <w:right w:val="single" w:sz="4" w:space="0" w:color="000000"/>
            </w:tcBorders>
          </w:tcPr>
          <w:p w:rsidR="00D57E7B" w:rsidRPr="00650A2E" w:rsidRDefault="00D57E7B" w:rsidP="004501C6">
            <w:pPr>
              <w:spacing w:line="259" w:lineRule="auto"/>
              <w:jc w:val="center"/>
            </w:pPr>
            <w:r w:rsidRPr="00650A2E">
              <w:rPr>
                <w:sz w:val="20"/>
              </w:rPr>
              <w:t xml:space="preserve">Территории элементов озеленения (за пределами территории объектов жилищного </w:t>
            </w:r>
          </w:p>
          <w:p w:rsidR="00D57E7B" w:rsidRPr="00650A2E" w:rsidRDefault="00D57E7B" w:rsidP="00D57E7B">
            <w:pPr>
              <w:spacing w:line="259" w:lineRule="auto"/>
              <w:ind w:right="33"/>
              <w:jc w:val="center"/>
            </w:pPr>
            <w:r w:rsidRPr="00650A2E">
              <w:rPr>
                <w:sz w:val="20"/>
              </w:rPr>
              <w:t xml:space="preserve">строительства) </w:t>
            </w:r>
          </w:p>
        </w:tc>
        <w:tc>
          <w:tcPr>
            <w:tcW w:w="677"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7"/>
              <w:jc w:val="center"/>
            </w:pPr>
            <w:r w:rsidRPr="00650A2E">
              <w:rPr>
                <w:sz w:val="20"/>
              </w:rPr>
              <w:t xml:space="preserve">2 </w:t>
            </w:r>
          </w:p>
        </w:tc>
        <w:tc>
          <w:tcPr>
            <w:tcW w:w="1160"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17 </w:t>
            </w:r>
          </w:p>
        </w:tc>
        <w:tc>
          <w:tcPr>
            <w:tcW w:w="1111"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15 </w:t>
            </w:r>
          </w:p>
        </w:tc>
        <w:tc>
          <w:tcPr>
            <w:tcW w:w="1114"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8"/>
              <w:jc w:val="center"/>
            </w:pPr>
            <w:r w:rsidRPr="00650A2E">
              <w:rPr>
                <w:sz w:val="20"/>
              </w:rPr>
              <w:t xml:space="preserve">17 </w:t>
            </w:r>
          </w:p>
        </w:tc>
        <w:tc>
          <w:tcPr>
            <w:tcW w:w="1188"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5"/>
              <w:jc w:val="center"/>
            </w:pPr>
            <w:r w:rsidRPr="00650A2E">
              <w:rPr>
                <w:sz w:val="20"/>
              </w:rPr>
              <w:t xml:space="preserve">17 </w:t>
            </w:r>
          </w:p>
        </w:tc>
      </w:tr>
      <w:tr w:rsidR="00D57E7B" w:rsidRPr="00650A2E" w:rsidTr="007D4CE9">
        <w:trPr>
          <w:trHeight w:val="471"/>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jc w:val="center"/>
            </w:pPr>
            <w:r w:rsidRPr="00650A2E">
              <w:rPr>
                <w:sz w:val="20"/>
              </w:rPr>
              <w:t xml:space="preserve">Территории транспортных, инженерных коммуникаций </w:t>
            </w:r>
          </w:p>
        </w:tc>
        <w:tc>
          <w:tcPr>
            <w:tcW w:w="677"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2"/>
              <w:jc w:val="center"/>
            </w:pPr>
            <w:r w:rsidRPr="00650A2E">
              <w:rPr>
                <w:sz w:val="20"/>
              </w:rPr>
              <w:t xml:space="preserve">10 </w:t>
            </w:r>
          </w:p>
        </w:tc>
        <w:tc>
          <w:tcPr>
            <w:tcW w:w="1114"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4"/>
              <w:jc w:val="center"/>
            </w:pPr>
            <w:r w:rsidRPr="00650A2E">
              <w:rPr>
                <w:sz w:val="20"/>
              </w:rPr>
              <w:t xml:space="preserve">15 </w:t>
            </w:r>
          </w:p>
        </w:tc>
        <w:tc>
          <w:tcPr>
            <w:tcW w:w="1188"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18 </w:t>
            </w:r>
          </w:p>
        </w:tc>
      </w:tr>
      <w:tr w:rsidR="00D57E7B" w:rsidRPr="00650A2E" w:rsidTr="007D4CE9">
        <w:trPr>
          <w:trHeight w:val="24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36"/>
              <w:jc w:val="center"/>
            </w:pPr>
            <w:r w:rsidRPr="00650A2E">
              <w:rPr>
                <w:sz w:val="20"/>
              </w:rPr>
              <w:t xml:space="preserve">Территории объектов образования </w:t>
            </w:r>
          </w:p>
        </w:tc>
        <w:tc>
          <w:tcPr>
            <w:tcW w:w="677"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7 </w:t>
            </w:r>
          </w:p>
        </w:tc>
        <w:tc>
          <w:tcPr>
            <w:tcW w:w="1114"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4"/>
              <w:jc w:val="center"/>
            </w:pPr>
            <w:r w:rsidRPr="00650A2E">
              <w:rPr>
                <w:sz w:val="20"/>
              </w:rPr>
              <w:t xml:space="preserve">14 </w:t>
            </w:r>
          </w:p>
        </w:tc>
        <w:tc>
          <w:tcPr>
            <w:tcW w:w="1188"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13 </w:t>
            </w:r>
          </w:p>
        </w:tc>
      </w:tr>
      <w:tr w:rsidR="00D57E7B" w:rsidRPr="00650A2E" w:rsidTr="007D4CE9">
        <w:trPr>
          <w:trHeight w:val="293"/>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33"/>
              <w:jc w:val="center"/>
            </w:pPr>
            <w:r w:rsidRPr="00650A2E">
              <w:rPr>
                <w:sz w:val="20"/>
              </w:rPr>
              <w:t xml:space="preserve">Территории парковочных комплексов </w:t>
            </w:r>
          </w:p>
        </w:tc>
        <w:tc>
          <w:tcPr>
            <w:tcW w:w="677"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4"/>
              <w:jc w:val="center"/>
            </w:pPr>
            <w:r w:rsidRPr="00650A2E">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5 </w:t>
            </w:r>
          </w:p>
        </w:tc>
      </w:tr>
      <w:tr w:rsidR="00D57E7B" w:rsidRPr="00650A2E" w:rsidTr="007D4CE9">
        <w:trPr>
          <w:trHeight w:val="24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35"/>
              <w:jc w:val="center"/>
            </w:pPr>
            <w:r w:rsidRPr="00650A2E">
              <w:rPr>
                <w:sz w:val="20"/>
              </w:rPr>
              <w:t xml:space="preserve">Территории спортивных комплексов </w:t>
            </w:r>
          </w:p>
        </w:tc>
        <w:tc>
          <w:tcPr>
            <w:tcW w:w="677"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4"/>
              <w:jc w:val="center"/>
            </w:pPr>
            <w:r w:rsidRPr="00650A2E">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2 </w:t>
            </w:r>
          </w:p>
        </w:tc>
      </w:tr>
      <w:tr w:rsidR="00D57E7B" w:rsidRPr="00650A2E" w:rsidTr="007D4CE9">
        <w:trPr>
          <w:trHeight w:val="24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34"/>
              <w:jc w:val="center"/>
            </w:pPr>
            <w:r w:rsidRPr="00650A2E">
              <w:rPr>
                <w:sz w:val="20"/>
              </w:rPr>
              <w:t xml:space="preserve">Территории объектов здравоохранения </w:t>
            </w:r>
          </w:p>
        </w:tc>
        <w:tc>
          <w:tcPr>
            <w:tcW w:w="677"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4"/>
              <w:jc w:val="center"/>
            </w:pPr>
            <w:r w:rsidRPr="00650A2E">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1 </w:t>
            </w:r>
          </w:p>
        </w:tc>
      </w:tr>
      <w:tr w:rsidR="00D57E7B" w:rsidRPr="00650A2E" w:rsidTr="007D4CE9">
        <w:trPr>
          <w:trHeight w:val="47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jc w:val="center"/>
            </w:pPr>
            <w:r w:rsidRPr="00650A2E">
              <w:rPr>
                <w:sz w:val="20"/>
              </w:rPr>
              <w:t xml:space="preserve">Территории иных объектов общественного назначения </w:t>
            </w:r>
          </w:p>
        </w:tc>
        <w:tc>
          <w:tcPr>
            <w:tcW w:w="677"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4"/>
              <w:jc w:val="center"/>
            </w:pPr>
            <w:r w:rsidRPr="00650A2E">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6 </w:t>
            </w:r>
          </w:p>
        </w:tc>
      </w:tr>
      <w:tr w:rsidR="00D57E7B" w:rsidRPr="00650A2E" w:rsidTr="007D4CE9">
        <w:trPr>
          <w:trHeight w:val="608"/>
          <w:jc w:val="center"/>
        </w:trPr>
        <w:tc>
          <w:tcPr>
            <w:tcW w:w="4285" w:type="dxa"/>
            <w:tcBorders>
              <w:top w:val="single" w:sz="4" w:space="0" w:color="000000"/>
              <w:left w:val="single" w:sz="4" w:space="0" w:color="000000"/>
              <w:bottom w:val="single" w:sz="4" w:space="0" w:color="auto"/>
              <w:right w:val="single" w:sz="4" w:space="0" w:color="000000"/>
            </w:tcBorders>
          </w:tcPr>
          <w:p w:rsidR="00D57E7B" w:rsidRPr="00650A2E" w:rsidRDefault="00D57E7B" w:rsidP="004501C6">
            <w:pPr>
              <w:ind w:firstLine="1"/>
              <w:jc w:val="center"/>
            </w:pPr>
            <w:r w:rsidRPr="00650A2E">
              <w:rPr>
                <w:sz w:val="20"/>
              </w:rPr>
              <w:t xml:space="preserve">Расчетная плотность населения </w:t>
            </w:r>
          </w:p>
          <w:p w:rsidR="00D57E7B" w:rsidRPr="00650A2E" w:rsidRDefault="00D57E7B" w:rsidP="00D57E7B">
            <w:pPr>
              <w:spacing w:line="259" w:lineRule="auto"/>
              <w:ind w:right="29"/>
              <w:jc w:val="center"/>
            </w:pPr>
            <w:r w:rsidRPr="00650A2E">
              <w:rPr>
                <w:sz w:val="20"/>
              </w:rPr>
              <w:t xml:space="preserve">элемента планировочной структуры, чел./ га </w:t>
            </w:r>
          </w:p>
          <w:p w:rsidR="00D57E7B" w:rsidRPr="00650A2E" w:rsidRDefault="00D57E7B" w:rsidP="004501C6">
            <w:pPr>
              <w:spacing w:line="259" w:lineRule="auto"/>
            </w:pPr>
            <w:r w:rsidRPr="00650A2E">
              <w:rPr>
                <w:sz w:val="20"/>
              </w:rPr>
              <w:t xml:space="preserve"> </w:t>
            </w:r>
          </w:p>
        </w:tc>
        <w:tc>
          <w:tcPr>
            <w:tcW w:w="677"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left="50"/>
            </w:pPr>
            <w:r w:rsidRPr="00650A2E">
              <w:rPr>
                <w:sz w:val="20"/>
              </w:rPr>
              <w:t xml:space="preserve">530 </w:t>
            </w:r>
          </w:p>
        </w:tc>
        <w:tc>
          <w:tcPr>
            <w:tcW w:w="1160"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left="110"/>
            </w:pPr>
            <w:r w:rsidRPr="00650A2E">
              <w:rPr>
                <w:sz w:val="20"/>
              </w:rPr>
              <w:t xml:space="preserve">350 </w:t>
            </w:r>
          </w:p>
        </w:tc>
        <w:tc>
          <w:tcPr>
            <w:tcW w:w="1111"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left="178"/>
            </w:pPr>
            <w:r w:rsidRPr="00650A2E">
              <w:rPr>
                <w:sz w:val="20"/>
              </w:rPr>
              <w:t xml:space="preserve">250 </w:t>
            </w:r>
          </w:p>
        </w:tc>
        <w:tc>
          <w:tcPr>
            <w:tcW w:w="1114"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right="24"/>
              <w:jc w:val="center"/>
            </w:pPr>
            <w:r w:rsidRPr="00650A2E">
              <w:rPr>
                <w:sz w:val="20"/>
              </w:rPr>
              <w:t xml:space="preserve">230 </w:t>
            </w:r>
          </w:p>
        </w:tc>
        <w:tc>
          <w:tcPr>
            <w:tcW w:w="1188"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180 </w:t>
            </w:r>
          </w:p>
        </w:tc>
      </w:tr>
    </w:tbl>
    <w:p w:rsidR="00D36EDA" w:rsidRPr="009619B5" w:rsidRDefault="003016D0" w:rsidP="00767FC4">
      <w:pPr>
        <w:pStyle w:val="a3"/>
        <w:spacing w:before="112"/>
        <w:ind w:right="-139" w:firstLine="709"/>
      </w:pPr>
      <w:r w:rsidRPr="00650A2E">
        <w:t>Для</w:t>
      </w:r>
      <w:r w:rsidRPr="00650A2E">
        <w:rPr>
          <w:spacing w:val="1"/>
        </w:rPr>
        <w:t xml:space="preserve"> </w:t>
      </w:r>
      <w:r w:rsidRPr="009619B5">
        <w:t>территорий</w:t>
      </w:r>
      <w:r w:rsidRPr="009619B5">
        <w:rPr>
          <w:spacing w:val="1"/>
        </w:rPr>
        <w:t xml:space="preserve"> </w:t>
      </w:r>
      <w:r w:rsidR="00B10C56" w:rsidRPr="009619B5">
        <w:t>индивидуального жилищного строительства</w:t>
      </w:r>
      <w:r w:rsidR="00B10C56" w:rsidRPr="009619B5">
        <w:rPr>
          <w:b/>
        </w:rPr>
        <w:t xml:space="preserve"> </w:t>
      </w:r>
      <w:r w:rsidRPr="009619B5">
        <w:t>предлагается</w:t>
      </w:r>
      <w:r w:rsidRPr="009619B5">
        <w:rPr>
          <w:spacing w:val="1"/>
        </w:rPr>
        <w:t xml:space="preserve"> </w:t>
      </w:r>
      <w:r w:rsidRPr="009619B5">
        <w:t>учитывать</w:t>
      </w:r>
      <w:r w:rsidRPr="009619B5">
        <w:rPr>
          <w:spacing w:val="1"/>
        </w:rPr>
        <w:t xml:space="preserve"> </w:t>
      </w:r>
      <w:r w:rsidRPr="009619B5">
        <w:t>расчетную</w:t>
      </w:r>
      <w:r w:rsidRPr="009619B5">
        <w:rPr>
          <w:spacing w:val="1"/>
        </w:rPr>
        <w:t xml:space="preserve"> </w:t>
      </w:r>
      <w:r w:rsidRPr="009619B5">
        <w:t>плотность</w:t>
      </w:r>
      <w:r w:rsidRPr="009619B5">
        <w:rPr>
          <w:spacing w:val="1"/>
        </w:rPr>
        <w:t xml:space="preserve"> </w:t>
      </w:r>
      <w:r w:rsidRPr="009619B5">
        <w:t>населения</w:t>
      </w:r>
      <w:r w:rsidRPr="009619B5">
        <w:rPr>
          <w:spacing w:val="1"/>
        </w:rPr>
        <w:t xml:space="preserve"> </w:t>
      </w:r>
      <w:r w:rsidRPr="009619B5">
        <w:t>в</w:t>
      </w:r>
      <w:r w:rsidRPr="009619B5">
        <w:rPr>
          <w:spacing w:val="1"/>
        </w:rPr>
        <w:t xml:space="preserve"> </w:t>
      </w:r>
      <w:r w:rsidRPr="009619B5">
        <w:t>границах</w:t>
      </w:r>
      <w:r w:rsidRPr="009619B5">
        <w:rPr>
          <w:spacing w:val="1"/>
        </w:rPr>
        <w:t xml:space="preserve"> </w:t>
      </w:r>
      <w:r w:rsidRPr="009619B5">
        <w:t>квартала</w:t>
      </w:r>
      <w:r w:rsidRPr="009619B5">
        <w:rPr>
          <w:spacing w:val="1"/>
        </w:rPr>
        <w:t xml:space="preserve"> </w:t>
      </w:r>
      <w:r w:rsidRPr="009619B5">
        <w:t>жилой</w:t>
      </w:r>
      <w:r w:rsidRPr="009619B5">
        <w:rPr>
          <w:spacing w:val="1"/>
        </w:rPr>
        <w:t xml:space="preserve"> </w:t>
      </w:r>
      <w:r w:rsidRPr="009619B5">
        <w:t>застройки.</w:t>
      </w:r>
      <w:r w:rsidRPr="009619B5">
        <w:rPr>
          <w:spacing w:val="1"/>
        </w:rPr>
        <w:t xml:space="preserve"> </w:t>
      </w:r>
      <w:r w:rsidRPr="009619B5">
        <w:t>Расчетная</w:t>
      </w:r>
      <w:r w:rsidR="00E83358" w:rsidRPr="009619B5">
        <w:t xml:space="preserve"> </w:t>
      </w:r>
      <w:r w:rsidRPr="009619B5">
        <w:t>плотность</w:t>
      </w:r>
      <w:r w:rsidRPr="009619B5">
        <w:rPr>
          <w:spacing w:val="1"/>
        </w:rPr>
        <w:t xml:space="preserve"> </w:t>
      </w:r>
      <w:r w:rsidRPr="009619B5">
        <w:t>населения</w:t>
      </w:r>
      <w:r w:rsidRPr="009619B5">
        <w:rPr>
          <w:spacing w:val="1"/>
        </w:rPr>
        <w:t xml:space="preserve"> </w:t>
      </w:r>
      <w:r w:rsidRPr="009619B5">
        <w:t>квартала</w:t>
      </w:r>
      <w:r w:rsidRPr="009619B5">
        <w:rPr>
          <w:spacing w:val="1"/>
        </w:rPr>
        <w:t xml:space="preserve"> </w:t>
      </w:r>
      <w:r w:rsidR="002C5AFB" w:rsidRPr="009619B5">
        <w:rPr>
          <w:spacing w:val="1"/>
        </w:rPr>
        <w:t xml:space="preserve">для индивидуального жилищного строительства </w:t>
      </w:r>
      <w:r w:rsidRPr="009619B5">
        <w:t>в</w:t>
      </w:r>
      <w:r w:rsidRPr="009619B5">
        <w:rPr>
          <w:spacing w:val="1"/>
        </w:rPr>
        <w:t xml:space="preserve"> </w:t>
      </w:r>
      <w:r w:rsidRPr="009619B5">
        <w:t>зависимости</w:t>
      </w:r>
      <w:r w:rsidRPr="009619B5">
        <w:rPr>
          <w:spacing w:val="1"/>
        </w:rPr>
        <w:t xml:space="preserve"> </w:t>
      </w:r>
      <w:r w:rsidRPr="009619B5">
        <w:t>от</w:t>
      </w:r>
      <w:r w:rsidRPr="009619B5">
        <w:rPr>
          <w:spacing w:val="1"/>
        </w:rPr>
        <w:t xml:space="preserve"> </w:t>
      </w:r>
      <w:r w:rsidRPr="009619B5">
        <w:t>показателя семейности и размера земельного участка,</w:t>
      </w:r>
      <w:r w:rsidRPr="009619B5">
        <w:rPr>
          <w:spacing w:val="1"/>
        </w:rPr>
        <w:t xml:space="preserve"> </w:t>
      </w:r>
      <w:r w:rsidRPr="009619B5">
        <w:t>приведена</w:t>
      </w:r>
      <w:r w:rsidRPr="009619B5">
        <w:rPr>
          <w:spacing w:val="-2"/>
        </w:rPr>
        <w:t xml:space="preserve"> </w:t>
      </w:r>
      <w:r w:rsidR="00F717ED" w:rsidRPr="009619B5">
        <w:t xml:space="preserve">в </w:t>
      </w:r>
      <w:r w:rsidR="00767FC4" w:rsidRPr="009619B5">
        <w:t>таблице 2</w:t>
      </w:r>
      <w:r w:rsidR="000E24BE" w:rsidRPr="009619B5">
        <w:t>5</w:t>
      </w:r>
      <w:r w:rsidR="00767FC4" w:rsidRPr="009619B5">
        <w:t xml:space="preserve"> </w:t>
      </w:r>
      <w:r w:rsidR="00F717ED" w:rsidRPr="009619B5">
        <w:t>МНГП</w:t>
      </w:r>
      <w:r w:rsidRPr="009619B5">
        <w:t>.</w:t>
      </w:r>
    </w:p>
    <w:p w:rsidR="00496135" w:rsidRPr="009619B5" w:rsidRDefault="00496135" w:rsidP="00767FC4">
      <w:pPr>
        <w:pStyle w:val="3"/>
        <w:spacing w:before="71"/>
        <w:ind w:left="0" w:right="3"/>
        <w:jc w:val="both"/>
      </w:pPr>
      <w:bookmarkStart w:id="103" w:name="_Toc178689296"/>
      <w:r w:rsidRPr="009619B5">
        <w:t>Таблица</w:t>
      </w:r>
      <w:r w:rsidRPr="009619B5">
        <w:rPr>
          <w:spacing w:val="22"/>
        </w:rPr>
        <w:t xml:space="preserve"> </w:t>
      </w:r>
      <w:r w:rsidR="000E24BE" w:rsidRPr="009619B5">
        <w:t>25</w:t>
      </w:r>
      <w:r w:rsidRPr="009619B5">
        <w:rPr>
          <w:spacing w:val="22"/>
        </w:rPr>
        <w:t xml:space="preserve"> </w:t>
      </w:r>
      <w:r w:rsidRPr="009619B5">
        <w:t>–</w:t>
      </w:r>
      <w:r w:rsidRPr="009619B5">
        <w:rPr>
          <w:spacing w:val="22"/>
        </w:rPr>
        <w:t xml:space="preserve"> </w:t>
      </w:r>
      <w:r w:rsidRPr="009619B5">
        <w:t>Расчетная</w:t>
      </w:r>
      <w:r w:rsidRPr="009619B5">
        <w:rPr>
          <w:spacing w:val="21"/>
        </w:rPr>
        <w:t xml:space="preserve"> </w:t>
      </w:r>
      <w:r w:rsidRPr="009619B5">
        <w:t>плотность</w:t>
      </w:r>
      <w:r w:rsidRPr="009619B5">
        <w:rPr>
          <w:spacing w:val="22"/>
        </w:rPr>
        <w:t xml:space="preserve"> </w:t>
      </w:r>
      <w:r w:rsidRPr="009619B5">
        <w:t>населения</w:t>
      </w:r>
      <w:r w:rsidRPr="009619B5">
        <w:rPr>
          <w:spacing w:val="21"/>
        </w:rPr>
        <w:t xml:space="preserve"> </w:t>
      </w:r>
      <w:r w:rsidRPr="009619B5">
        <w:t>квартала</w:t>
      </w:r>
      <w:r w:rsidRPr="009619B5">
        <w:rPr>
          <w:spacing w:val="21"/>
        </w:rPr>
        <w:t xml:space="preserve"> </w:t>
      </w:r>
      <w:r w:rsidR="007D4CE9" w:rsidRPr="009619B5">
        <w:t>для индивидуального жилищного строительства</w:t>
      </w:r>
      <w:bookmarkEnd w:id="103"/>
      <w:r w:rsidR="007D4CE9" w:rsidRPr="009619B5">
        <w:rPr>
          <w:b w:val="0"/>
        </w:rPr>
        <w:t xml:space="preserve"> </w:t>
      </w:r>
    </w:p>
    <w:p w:rsidR="00496135" w:rsidRPr="009619B5" w:rsidRDefault="00496135" w:rsidP="00496135">
      <w:pPr>
        <w:pStyle w:val="a3"/>
        <w:spacing w:before="5"/>
        <w:jc w:val="left"/>
        <w:rPr>
          <w:b/>
          <w:sz w:val="5"/>
        </w:rPr>
      </w:pPr>
    </w:p>
    <w:tbl>
      <w:tblPr>
        <w:tblStyle w:val="TableNormal"/>
        <w:tblW w:w="949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9"/>
        <w:gridCol w:w="1109"/>
        <w:gridCol w:w="1105"/>
        <w:gridCol w:w="1107"/>
        <w:gridCol w:w="1102"/>
        <w:gridCol w:w="1105"/>
        <w:gridCol w:w="880"/>
      </w:tblGrid>
      <w:tr w:rsidR="00496135" w:rsidRPr="009619B5" w:rsidTr="00344C94">
        <w:trPr>
          <w:trHeight w:val="460"/>
        </w:trPr>
        <w:tc>
          <w:tcPr>
            <w:tcW w:w="3089" w:type="dxa"/>
            <w:vMerge w:val="restart"/>
          </w:tcPr>
          <w:p w:rsidR="00496135" w:rsidRPr="009619B5" w:rsidRDefault="00496135" w:rsidP="00FE7A5D">
            <w:pPr>
              <w:pStyle w:val="TableParagraph"/>
              <w:spacing w:line="230" w:lineRule="atLeast"/>
              <w:ind w:left="261" w:right="247"/>
              <w:jc w:val="center"/>
              <w:rPr>
                <w:sz w:val="20"/>
              </w:rPr>
            </w:pPr>
            <w:r w:rsidRPr="009619B5">
              <w:rPr>
                <w:sz w:val="20"/>
              </w:rPr>
              <w:t>Размер</w:t>
            </w:r>
            <w:r w:rsidRPr="009619B5">
              <w:rPr>
                <w:spacing w:val="-10"/>
                <w:sz w:val="20"/>
              </w:rPr>
              <w:t xml:space="preserve"> </w:t>
            </w:r>
            <w:r w:rsidRPr="009619B5">
              <w:rPr>
                <w:sz w:val="20"/>
              </w:rPr>
              <w:t>земельного</w:t>
            </w:r>
            <w:r w:rsidRPr="009619B5">
              <w:rPr>
                <w:spacing w:val="-9"/>
                <w:sz w:val="20"/>
              </w:rPr>
              <w:t xml:space="preserve"> </w:t>
            </w:r>
            <w:r w:rsidRPr="009619B5">
              <w:rPr>
                <w:sz w:val="20"/>
              </w:rPr>
              <w:t>участка</w:t>
            </w:r>
            <w:r w:rsidRPr="009619B5">
              <w:rPr>
                <w:spacing w:val="-47"/>
                <w:sz w:val="20"/>
              </w:rPr>
              <w:t xml:space="preserve"> </w:t>
            </w:r>
            <w:r w:rsidR="007D4CE9" w:rsidRPr="009619B5">
              <w:rPr>
                <w:sz w:val="20"/>
                <w:szCs w:val="20"/>
              </w:rPr>
              <w:t>для индивидуального жилищного строительства</w:t>
            </w:r>
            <w:r w:rsidRPr="009619B5">
              <w:rPr>
                <w:sz w:val="20"/>
              </w:rPr>
              <w:t>,</w:t>
            </w:r>
            <w:r w:rsidRPr="009619B5">
              <w:rPr>
                <w:spacing w:val="-1"/>
                <w:sz w:val="20"/>
              </w:rPr>
              <w:t xml:space="preserve"> </w:t>
            </w:r>
            <w:r w:rsidRPr="009619B5">
              <w:rPr>
                <w:sz w:val="20"/>
              </w:rPr>
              <w:t>га</w:t>
            </w:r>
          </w:p>
        </w:tc>
        <w:tc>
          <w:tcPr>
            <w:tcW w:w="6408" w:type="dxa"/>
            <w:gridSpan w:val="6"/>
          </w:tcPr>
          <w:p w:rsidR="00496135" w:rsidRPr="009619B5" w:rsidRDefault="00496135" w:rsidP="00E46CEC">
            <w:pPr>
              <w:pStyle w:val="TableParagraph"/>
              <w:spacing w:line="226" w:lineRule="exact"/>
              <w:ind w:left="445" w:right="437"/>
              <w:jc w:val="center"/>
              <w:rPr>
                <w:sz w:val="20"/>
              </w:rPr>
            </w:pPr>
            <w:r w:rsidRPr="009619B5">
              <w:rPr>
                <w:sz w:val="20"/>
              </w:rPr>
              <w:t>Расчетная</w:t>
            </w:r>
            <w:r w:rsidRPr="009619B5">
              <w:rPr>
                <w:spacing w:val="-4"/>
                <w:sz w:val="20"/>
              </w:rPr>
              <w:t xml:space="preserve"> </w:t>
            </w:r>
            <w:r w:rsidRPr="009619B5">
              <w:rPr>
                <w:sz w:val="20"/>
              </w:rPr>
              <w:t>плотность</w:t>
            </w:r>
            <w:r w:rsidRPr="009619B5">
              <w:rPr>
                <w:spacing w:val="-1"/>
                <w:sz w:val="20"/>
              </w:rPr>
              <w:t xml:space="preserve"> </w:t>
            </w:r>
            <w:r w:rsidRPr="009619B5">
              <w:rPr>
                <w:sz w:val="20"/>
              </w:rPr>
              <w:t>населения,</w:t>
            </w:r>
            <w:r w:rsidRPr="009619B5">
              <w:rPr>
                <w:spacing w:val="-3"/>
                <w:sz w:val="20"/>
              </w:rPr>
              <w:t xml:space="preserve"> </w:t>
            </w:r>
            <w:r w:rsidRPr="009619B5">
              <w:rPr>
                <w:sz w:val="20"/>
              </w:rPr>
              <w:t>чел./га,</w:t>
            </w:r>
            <w:r w:rsidRPr="009619B5">
              <w:rPr>
                <w:spacing w:val="-3"/>
                <w:sz w:val="20"/>
              </w:rPr>
              <w:t xml:space="preserve"> </w:t>
            </w:r>
            <w:r w:rsidRPr="009619B5">
              <w:rPr>
                <w:sz w:val="20"/>
              </w:rPr>
              <w:t>в</w:t>
            </w:r>
            <w:r w:rsidRPr="009619B5">
              <w:rPr>
                <w:spacing w:val="-1"/>
                <w:sz w:val="20"/>
              </w:rPr>
              <w:t xml:space="preserve"> </w:t>
            </w:r>
            <w:r w:rsidRPr="009619B5">
              <w:rPr>
                <w:sz w:val="20"/>
              </w:rPr>
              <w:t>зависимости</w:t>
            </w:r>
            <w:r w:rsidRPr="009619B5">
              <w:rPr>
                <w:spacing w:val="-4"/>
                <w:sz w:val="20"/>
              </w:rPr>
              <w:t xml:space="preserve"> </w:t>
            </w:r>
            <w:r w:rsidRPr="009619B5">
              <w:rPr>
                <w:sz w:val="20"/>
              </w:rPr>
              <w:t>от</w:t>
            </w:r>
            <w:r w:rsidRPr="009619B5">
              <w:rPr>
                <w:spacing w:val="-4"/>
                <w:sz w:val="20"/>
              </w:rPr>
              <w:t xml:space="preserve"> </w:t>
            </w:r>
            <w:r w:rsidRPr="009619B5">
              <w:rPr>
                <w:sz w:val="20"/>
              </w:rPr>
              <w:t>среднего</w:t>
            </w:r>
            <w:r w:rsidR="00E46CEC" w:rsidRPr="009619B5">
              <w:rPr>
                <w:sz w:val="20"/>
              </w:rPr>
              <w:t xml:space="preserve"> </w:t>
            </w:r>
            <w:r w:rsidRPr="009619B5">
              <w:rPr>
                <w:sz w:val="20"/>
              </w:rPr>
              <w:t>показателя</w:t>
            </w:r>
            <w:r w:rsidRPr="009619B5">
              <w:rPr>
                <w:spacing w:val="-4"/>
                <w:sz w:val="20"/>
              </w:rPr>
              <w:t xml:space="preserve"> </w:t>
            </w:r>
            <w:r w:rsidRPr="009619B5">
              <w:rPr>
                <w:sz w:val="20"/>
              </w:rPr>
              <w:t>семейности</w:t>
            </w:r>
            <w:r w:rsidRPr="009619B5">
              <w:rPr>
                <w:spacing w:val="-3"/>
                <w:sz w:val="20"/>
              </w:rPr>
              <w:t xml:space="preserve"> </w:t>
            </w:r>
            <w:r w:rsidRPr="009619B5">
              <w:rPr>
                <w:sz w:val="20"/>
              </w:rPr>
              <w:t>(человек</w:t>
            </w:r>
            <w:r w:rsidRPr="009619B5">
              <w:rPr>
                <w:spacing w:val="-3"/>
                <w:sz w:val="20"/>
              </w:rPr>
              <w:t xml:space="preserve"> </w:t>
            </w:r>
            <w:r w:rsidRPr="009619B5">
              <w:rPr>
                <w:sz w:val="20"/>
              </w:rPr>
              <w:t>в</w:t>
            </w:r>
            <w:r w:rsidRPr="009619B5">
              <w:rPr>
                <w:spacing w:val="-3"/>
                <w:sz w:val="20"/>
              </w:rPr>
              <w:t xml:space="preserve"> </w:t>
            </w:r>
            <w:r w:rsidRPr="009619B5">
              <w:rPr>
                <w:sz w:val="20"/>
              </w:rPr>
              <w:t>семье)</w:t>
            </w:r>
            <w:r w:rsidRPr="009619B5">
              <w:rPr>
                <w:spacing w:val="-2"/>
                <w:sz w:val="20"/>
              </w:rPr>
              <w:t xml:space="preserve"> </w:t>
            </w:r>
          </w:p>
        </w:tc>
      </w:tr>
      <w:tr w:rsidR="00496135" w:rsidRPr="009619B5" w:rsidTr="00344C94">
        <w:trPr>
          <w:trHeight w:val="229"/>
        </w:trPr>
        <w:tc>
          <w:tcPr>
            <w:tcW w:w="3089" w:type="dxa"/>
            <w:vMerge/>
            <w:tcBorders>
              <w:top w:val="nil"/>
            </w:tcBorders>
          </w:tcPr>
          <w:p w:rsidR="00496135" w:rsidRPr="009619B5" w:rsidRDefault="00496135" w:rsidP="000A06C8">
            <w:pPr>
              <w:rPr>
                <w:sz w:val="2"/>
                <w:szCs w:val="2"/>
              </w:rPr>
            </w:pPr>
          </w:p>
        </w:tc>
        <w:tc>
          <w:tcPr>
            <w:tcW w:w="1109" w:type="dxa"/>
          </w:tcPr>
          <w:p w:rsidR="00496135" w:rsidRPr="009619B5" w:rsidRDefault="00496135" w:rsidP="000A06C8">
            <w:pPr>
              <w:pStyle w:val="TableParagraph"/>
              <w:spacing w:line="210" w:lineRule="exact"/>
              <w:ind w:left="429"/>
              <w:rPr>
                <w:sz w:val="20"/>
              </w:rPr>
            </w:pPr>
            <w:r w:rsidRPr="009619B5">
              <w:rPr>
                <w:sz w:val="20"/>
              </w:rPr>
              <w:t>2,5</w:t>
            </w:r>
          </w:p>
        </w:tc>
        <w:tc>
          <w:tcPr>
            <w:tcW w:w="1105" w:type="dxa"/>
          </w:tcPr>
          <w:p w:rsidR="00496135" w:rsidRPr="009619B5" w:rsidRDefault="00496135" w:rsidP="000A06C8">
            <w:pPr>
              <w:pStyle w:val="TableParagraph"/>
              <w:spacing w:line="210" w:lineRule="exact"/>
              <w:ind w:left="407" w:right="392"/>
              <w:jc w:val="center"/>
              <w:rPr>
                <w:sz w:val="20"/>
              </w:rPr>
            </w:pPr>
            <w:r w:rsidRPr="009619B5">
              <w:rPr>
                <w:sz w:val="20"/>
              </w:rPr>
              <w:t>3,0</w:t>
            </w:r>
          </w:p>
        </w:tc>
        <w:tc>
          <w:tcPr>
            <w:tcW w:w="1107" w:type="dxa"/>
          </w:tcPr>
          <w:p w:rsidR="00496135" w:rsidRPr="009619B5" w:rsidRDefault="00496135" w:rsidP="000A06C8">
            <w:pPr>
              <w:pStyle w:val="TableParagraph"/>
              <w:spacing w:line="210" w:lineRule="exact"/>
              <w:ind w:left="406" w:right="396"/>
              <w:jc w:val="center"/>
              <w:rPr>
                <w:sz w:val="20"/>
              </w:rPr>
            </w:pPr>
            <w:r w:rsidRPr="009619B5">
              <w:rPr>
                <w:sz w:val="20"/>
              </w:rPr>
              <w:t>3,5</w:t>
            </w:r>
          </w:p>
        </w:tc>
        <w:tc>
          <w:tcPr>
            <w:tcW w:w="1102" w:type="dxa"/>
          </w:tcPr>
          <w:p w:rsidR="00496135" w:rsidRPr="009619B5" w:rsidRDefault="00496135" w:rsidP="000A06C8">
            <w:pPr>
              <w:pStyle w:val="TableParagraph"/>
              <w:spacing w:line="210" w:lineRule="exact"/>
              <w:ind w:left="423"/>
              <w:rPr>
                <w:sz w:val="20"/>
              </w:rPr>
            </w:pPr>
            <w:r w:rsidRPr="009619B5">
              <w:rPr>
                <w:sz w:val="20"/>
              </w:rPr>
              <w:t>4,0</w:t>
            </w:r>
          </w:p>
        </w:tc>
        <w:tc>
          <w:tcPr>
            <w:tcW w:w="1105" w:type="dxa"/>
          </w:tcPr>
          <w:p w:rsidR="00496135" w:rsidRPr="009619B5" w:rsidRDefault="00496135" w:rsidP="000A06C8">
            <w:pPr>
              <w:pStyle w:val="TableParagraph"/>
              <w:spacing w:line="210" w:lineRule="exact"/>
              <w:ind w:left="425"/>
              <w:rPr>
                <w:sz w:val="20"/>
              </w:rPr>
            </w:pPr>
            <w:r w:rsidRPr="009619B5">
              <w:rPr>
                <w:sz w:val="20"/>
              </w:rPr>
              <w:t>4,5</w:t>
            </w:r>
          </w:p>
        </w:tc>
        <w:tc>
          <w:tcPr>
            <w:tcW w:w="880" w:type="dxa"/>
          </w:tcPr>
          <w:p w:rsidR="00496135" w:rsidRPr="009619B5" w:rsidRDefault="00496135" w:rsidP="000A06C8">
            <w:pPr>
              <w:pStyle w:val="TableParagraph"/>
              <w:spacing w:line="210" w:lineRule="exact"/>
              <w:ind w:left="427"/>
              <w:rPr>
                <w:sz w:val="20"/>
              </w:rPr>
            </w:pPr>
            <w:r w:rsidRPr="009619B5">
              <w:rPr>
                <w:sz w:val="20"/>
              </w:rPr>
              <w:t>5,0</w:t>
            </w:r>
          </w:p>
        </w:tc>
      </w:tr>
      <w:tr w:rsidR="00496135" w:rsidRPr="00650A2E" w:rsidTr="00344C94">
        <w:trPr>
          <w:trHeight w:val="232"/>
        </w:trPr>
        <w:tc>
          <w:tcPr>
            <w:tcW w:w="3089" w:type="dxa"/>
          </w:tcPr>
          <w:p w:rsidR="00496135" w:rsidRPr="009619B5" w:rsidRDefault="00496135" w:rsidP="000A06C8">
            <w:pPr>
              <w:pStyle w:val="TableParagraph"/>
              <w:spacing w:line="212" w:lineRule="exact"/>
              <w:ind w:left="259" w:right="247"/>
              <w:jc w:val="center"/>
              <w:rPr>
                <w:sz w:val="20"/>
              </w:rPr>
            </w:pPr>
            <w:r w:rsidRPr="009619B5">
              <w:rPr>
                <w:sz w:val="20"/>
              </w:rPr>
              <w:t>0,04</w:t>
            </w:r>
          </w:p>
        </w:tc>
        <w:tc>
          <w:tcPr>
            <w:tcW w:w="1109" w:type="dxa"/>
          </w:tcPr>
          <w:p w:rsidR="00496135" w:rsidRPr="009619B5" w:rsidRDefault="00496135" w:rsidP="000A06C8">
            <w:pPr>
              <w:pStyle w:val="TableParagraph"/>
              <w:spacing w:line="212" w:lineRule="exact"/>
              <w:ind w:left="453"/>
              <w:rPr>
                <w:sz w:val="20"/>
              </w:rPr>
            </w:pPr>
            <w:r w:rsidRPr="009619B5">
              <w:rPr>
                <w:sz w:val="20"/>
              </w:rPr>
              <w:t>63</w:t>
            </w:r>
          </w:p>
        </w:tc>
        <w:tc>
          <w:tcPr>
            <w:tcW w:w="1105" w:type="dxa"/>
          </w:tcPr>
          <w:p w:rsidR="00496135" w:rsidRPr="009619B5" w:rsidRDefault="00496135" w:rsidP="000A06C8">
            <w:pPr>
              <w:pStyle w:val="TableParagraph"/>
              <w:spacing w:line="212" w:lineRule="exact"/>
              <w:ind w:left="405" w:right="392"/>
              <w:jc w:val="center"/>
              <w:rPr>
                <w:sz w:val="20"/>
              </w:rPr>
            </w:pPr>
            <w:r w:rsidRPr="009619B5">
              <w:rPr>
                <w:sz w:val="20"/>
              </w:rPr>
              <w:t>75</w:t>
            </w:r>
          </w:p>
        </w:tc>
        <w:tc>
          <w:tcPr>
            <w:tcW w:w="1107" w:type="dxa"/>
          </w:tcPr>
          <w:p w:rsidR="00496135" w:rsidRPr="009619B5" w:rsidRDefault="00496135" w:rsidP="000A06C8">
            <w:pPr>
              <w:pStyle w:val="TableParagraph"/>
              <w:spacing w:line="212" w:lineRule="exact"/>
              <w:ind w:left="406" w:right="396"/>
              <w:jc w:val="center"/>
              <w:rPr>
                <w:sz w:val="20"/>
              </w:rPr>
            </w:pPr>
            <w:r w:rsidRPr="009619B5">
              <w:rPr>
                <w:sz w:val="20"/>
              </w:rPr>
              <w:t>88</w:t>
            </w:r>
          </w:p>
        </w:tc>
        <w:tc>
          <w:tcPr>
            <w:tcW w:w="1102" w:type="dxa"/>
          </w:tcPr>
          <w:p w:rsidR="00496135" w:rsidRPr="009619B5" w:rsidRDefault="00496135" w:rsidP="000A06C8">
            <w:pPr>
              <w:pStyle w:val="TableParagraph"/>
              <w:spacing w:line="212" w:lineRule="exact"/>
              <w:ind w:left="396"/>
              <w:rPr>
                <w:sz w:val="20"/>
              </w:rPr>
            </w:pPr>
            <w:r w:rsidRPr="009619B5">
              <w:rPr>
                <w:sz w:val="20"/>
              </w:rPr>
              <w:t>100</w:t>
            </w:r>
          </w:p>
        </w:tc>
        <w:tc>
          <w:tcPr>
            <w:tcW w:w="1105" w:type="dxa"/>
          </w:tcPr>
          <w:p w:rsidR="00496135" w:rsidRPr="009619B5" w:rsidRDefault="00496135" w:rsidP="000A06C8">
            <w:pPr>
              <w:pStyle w:val="TableParagraph"/>
              <w:spacing w:line="212" w:lineRule="exact"/>
              <w:ind w:left="399"/>
              <w:rPr>
                <w:sz w:val="20"/>
              </w:rPr>
            </w:pPr>
            <w:r w:rsidRPr="009619B5">
              <w:rPr>
                <w:sz w:val="20"/>
              </w:rPr>
              <w:t>112</w:t>
            </w:r>
          </w:p>
        </w:tc>
        <w:tc>
          <w:tcPr>
            <w:tcW w:w="880" w:type="dxa"/>
          </w:tcPr>
          <w:p w:rsidR="00496135" w:rsidRPr="00650A2E" w:rsidRDefault="00496135" w:rsidP="000A06C8">
            <w:pPr>
              <w:pStyle w:val="TableParagraph"/>
              <w:spacing w:line="212" w:lineRule="exact"/>
              <w:ind w:left="400"/>
              <w:rPr>
                <w:sz w:val="20"/>
              </w:rPr>
            </w:pPr>
            <w:r w:rsidRPr="009619B5">
              <w:rPr>
                <w:sz w:val="20"/>
              </w:rPr>
              <w:t>125</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0,06</w:t>
            </w:r>
          </w:p>
        </w:tc>
        <w:tc>
          <w:tcPr>
            <w:tcW w:w="1109" w:type="dxa"/>
          </w:tcPr>
          <w:p w:rsidR="00496135" w:rsidRPr="00650A2E" w:rsidRDefault="00496135" w:rsidP="000A06C8">
            <w:pPr>
              <w:pStyle w:val="TableParagraph"/>
              <w:spacing w:line="210" w:lineRule="exact"/>
              <w:ind w:left="453"/>
              <w:rPr>
                <w:sz w:val="20"/>
              </w:rPr>
            </w:pPr>
            <w:r w:rsidRPr="00650A2E">
              <w:rPr>
                <w:sz w:val="20"/>
              </w:rPr>
              <w:t>42</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50</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58</w:t>
            </w:r>
          </w:p>
        </w:tc>
        <w:tc>
          <w:tcPr>
            <w:tcW w:w="1102" w:type="dxa"/>
          </w:tcPr>
          <w:p w:rsidR="00496135" w:rsidRPr="00650A2E" w:rsidRDefault="00496135" w:rsidP="000A06C8">
            <w:pPr>
              <w:pStyle w:val="TableParagraph"/>
              <w:spacing w:line="210" w:lineRule="exact"/>
              <w:ind w:left="447"/>
              <w:rPr>
                <w:sz w:val="20"/>
              </w:rPr>
            </w:pPr>
            <w:r w:rsidRPr="00650A2E">
              <w:rPr>
                <w:sz w:val="20"/>
              </w:rPr>
              <w:t>67</w:t>
            </w:r>
          </w:p>
        </w:tc>
        <w:tc>
          <w:tcPr>
            <w:tcW w:w="1105" w:type="dxa"/>
          </w:tcPr>
          <w:p w:rsidR="00496135" w:rsidRPr="00650A2E" w:rsidRDefault="00496135" w:rsidP="000A06C8">
            <w:pPr>
              <w:pStyle w:val="TableParagraph"/>
              <w:spacing w:line="210" w:lineRule="exact"/>
              <w:ind w:left="449"/>
              <w:rPr>
                <w:sz w:val="20"/>
              </w:rPr>
            </w:pPr>
            <w:r w:rsidRPr="00650A2E">
              <w:rPr>
                <w:sz w:val="20"/>
              </w:rPr>
              <w:t>75</w:t>
            </w:r>
          </w:p>
        </w:tc>
        <w:tc>
          <w:tcPr>
            <w:tcW w:w="880" w:type="dxa"/>
          </w:tcPr>
          <w:p w:rsidR="00496135" w:rsidRPr="00650A2E" w:rsidRDefault="00496135" w:rsidP="000A06C8">
            <w:pPr>
              <w:pStyle w:val="TableParagraph"/>
              <w:spacing w:line="210" w:lineRule="exact"/>
              <w:ind w:left="451"/>
              <w:rPr>
                <w:sz w:val="20"/>
              </w:rPr>
            </w:pPr>
            <w:r w:rsidRPr="00650A2E">
              <w:rPr>
                <w:sz w:val="20"/>
              </w:rPr>
              <w:t>83</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0,08</w:t>
            </w:r>
          </w:p>
        </w:tc>
        <w:tc>
          <w:tcPr>
            <w:tcW w:w="1109" w:type="dxa"/>
          </w:tcPr>
          <w:p w:rsidR="00496135" w:rsidRPr="00650A2E" w:rsidRDefault="00496135" w:rsidP="000A06C8">
            <w:pPr>
              <w:pStyle w:val="TableParagraph"/>
              <w:spacing w:line="210" w:lineRule="exact"/>
              <w:ind w:left="453"/>
              <w:rPr>
                <w:sz w:val="20"/>
              </w:rPr>
            </w:pPr>
            <w:r w:rsidRPr="00650A2E">
              <w:rPr>
                <w:sz w:val="20"/>
              </w:rPr>
              <w:t>31</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38</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44</w:t>
            </w:r>
          </w:p>
        </w:tc>
        <w:tc>
          <w:tcPr>
            <w:tcW w:w="1102" w:type="dxa"/>
          </w:tcPr>
          <w:p w:rsidR="00496135" w:rsidRPr="00650A2E" w:rsidRDefault="00496135" w:rsidP="000A06C8">
            <w:pPr>
              <w:pStyle w:val="TableParagraph"/>
              <w:spacing w:line="210" w:lineRule="exact"/>
              <w:ind w:left="447"/>
              <w:rPr>
                <w:sz w:val="20"/>
              </w:rPr>
            </w:pPr>
            <w:r w:rsidRPr="00650A2E">
              <w:rPr>
                <w:sz w:val="20"/>
              </w:rPr>
              <w:t>50</w:t>
            </w:r>
          </w:p>
        </w:tc>
        <w:tc>
          <w:tcPr>
            <w:tcW w:w="1105" w:type="dxa"/>
          </w:tcPr>
          <w:p w:rsidR="00496135" w:rsidRPr="00650A2E" w:rsidRDefault="00496135" w:rsidP="000A06C8">
            <w:pPr>
              <w:pStyle w:val="TableParagraph"/>
              <w:spacing w:line="210" w:lineRule="exact"/>
              <w:ind w:left="449"/>
              <w:rPr>
                <w:sz w:val="20"/>
              </w:rPr>
            </w:pPr>
            <w:r w:rsidRPr="00650A2E">
              <w:rPr>
                <w:sz w:val="20"/>
              </w:rPr>
              <w:t>56</w:t>
            </w:r>
          </w:p>
        </w:tc>
        <w:tc>
          <w:tcPr>
            <w:tcW w:w="880" w:type="dxa"/>
          </w:tcPr>
          <w:p w:rsidR="00496135" w:rsidRPr="00650A2E" w:rsidRDefault="00496135" w:rsidP="000A06C8">
            <w:pPr>
              <w:pStyle w:val="TableParagraph"/>
              <w:spacing w:line="210" w:lineRule="exact"/>
              <w:ind w:left="451"/>
              <w:rPr>
                <w:sz w:val="20"/>
              </w:rPr>
            </w:pPr>
            <w:r w:rsidRPr="00650A2E">
              <w:rPr>
                <w:sz w:val="20"/>
              </w:rPr>
              <w:t>62</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0,10</w:t>
            </w:r>
          </w:p>
        </w:tc>
        <w:tc>
          <w:tcPr>
            <w:tcW w:w="1109" w:type="dxa"/>
          </w:tcPr>
          <w:p w:rsidR="00496135" w:rsidRPr="00650A2E" w:rsidRDefault="00496135" w:rsidP="000A06C8">
            <w:pPr>
              <w:pStyle w:val="TableParagraph"/>
              <w:spacing w:line="210" w:lineRule="exact"/>
              <w:ind w:left="453"/>
              <w:rPr>
                <w:sz w:val="20"/>
              </w:rPr>
            </w:pPr>
            <w:r w:rsidRPr="00650A2E">
              <w:rPr>
                <w:sz w:val="20"/>
              </w:rPr>
              <w:t>25</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30</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35</w:t>
            </w:r>
          </w:p>
        </w:tc>
        <w:tc>
          <w:tcPr>
            <w:tcW w:w="1102" w:type="dxa"/>
          </w:tcPr>
          <w:p w:rsidR="00496135" w:rsidRPr="00650A2E" w:rsidRDefault="00496135" w:rsidP="000A06C8">
            <w:pPr>
              <w:pStyle w:val="TableParagraph"/>
              <w:spacing w:line="210" w:lineRule="exact"/>
              <w:ind w:left="447"/>
              <w:rPr>
                <w:sz w:val="20"/>
              </w:rPr>
            </w:pPr>
            <w:r w:rsidRPr="00650A2E">
              <w:rPr>
                <w:sz w:val="20"/>
              </w:rPr>
              <w:t>40</w:t>
            </w:r>
          </w:p>
        </w:tc>
        <w:tc>
          <w:tcPr>
            <w:tcW w:w="1105" w:type="dxa"/>
          </w:tcPr>
          <w:p w:rsidR="00496135" w:rsidRPr="00650A2E" w:rsidRDefault="00496135" w:rsidP="000A06C8">
            <w:pPr>
              <w:pStyle w:val="TableParagraph"/>
              <w:spacing w:line="210" w:lineRule="exact"/>
              <w:ind w:left="449"/>
              <w:rPr>
                <w:sz w:val="20"/>
              </w:rPr>
            </w:pPr>
            <w:r w:rsidRPr="00650A2E">
              <w:rPr>
                <w:sz w:val="20"/>
              </w:rPr>
              <w:t>45</w:t>
            </w:r>
          </w:p>
        </w:tc>
        <w:tc>
          <w:tcPr>
            <w:tcW w:w="880" w:type="dxa"/>
          </w:tcPr>
          <w:p w:rsidR="00496135" w:rsidRPr="00650A2E" w:rsidRDefault="00496135" w:rsidP="000A06C8">
            <w:pPr>
              <w:pStyle w:val="TableParagraph"/>
              <w:spacing w:line="210" w:lineRule="exact"/>
              <w:ind w:left="451"/>
              <w:rPr>
                <w:sz w:val="20"/>
              </w:rPr>
            </w:pPr>
            <w:r w:rsidRPr="00650A2E">
              <w:rPr>
                <w:sz w:val="20"/>
              </w:rPr>
              <w:t>50</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0,12</w:t>
            </w:r>
          </w:p>
        </w:tc>
        <w:tc>
          <w:tcPr>
            <w:tcW w:w="1109" w:type="dxa"/>
          </w:tcPr>
          <w:p w:rsidR="00496135" w:rsidRPr="00650A2E" w:rsidRDefault="00496135" w:rsidP="000A06C8">
            <w:pPr>
              <w:pStyle w:val="TableParagraph"/>
              <w:spacing w:line="210" w:lineRule="exact"/>
              <w:ind w:left="453"/>
              <w:rPr>
                <w:sz w:val="20"/>
              </w:rPr>
            </w:pPr>
            <w:r w:rsidRPr="00650A2E">
              <w:rPr>
                <w:sz w:val="20"/>
              </w:rPr>
              <w:t>21</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25</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29</w:t>
            </w:r>
          </w:p>
        </w:tc>
        <w:tc>
          <w:tcPr>
            <w:tcW w:w="1102" w:type="dxa"/>
          </w:tcPr>
          <w:p w:rsidR="00496135" w:rsidRPr="00650A2E" w:rsidRDefault="00496135" w:rsidP="000A06C8">
            <w:pPr>
              <w:pStyle w:val="TableParagraph"/>
              <w:spacing w:line="210" w:lineRule="exact"/>
              <w:ind w:left="447"/>
              <w:rPr>
                <w:sz w:val="20"/>
              </w:rPr>
            </w:pPr>
            <w:r w:rsidRPr="00650A2E">
              <w:rPr>
                <w:sz w:val="20"/>
              </w:rPr>
              <w:t>33</w:t>
            </w:r>
          </w:p>
        </w:tc>
        <w:tc>
          <w:tcPr>
            <w:tcW w:w="1105" w:type="dxa"/>
          </w:tcPr>
          <w:p w:rsidR="00496135" w:rsidRPr="00650A2E" w:rsidRDefault="00496135" w:rsidP="000A06C8">
            <w:pPr>
              <w:pStyle w:val="TableParagraph"/>
              <w:spacing w:line="210" w:lineRule="exact"/>
              <w:ind w:left="449"/>
              <w:rPr>
                <w:sz w:val="20"/>
              </w:rPr>
            </w:pPr>
            <w:r w:rsidRPr="00650A2E">
              <w:rPr>
                <w:sz w:val="20"/>
              </w:rPr>
              <w:t>37</w:t>
            </w:r>
          </w:p>
        </w:tc>
        <w:tc>
          <w:tcPr>
            <w:tcW w:w="880" w:type="dxa"/>
          </w:tcPr>
          <w:p w:rsidR="00496135" w:rsidRPr="00650A2E" w:rsidRDefault="00496135" w:rsidP="000A06C8">
            <w:pPr>
              <w:pStyle w:val="TableParagraph"/>
              <w:spacing w:line="210" w:lineRule="exact"/>
              <w:ind w:left="451"/>
              <w:rPr>
                <w:sz w:val="20"/>
              </w:rPr>
            </w:pPr>
            <w:r w:rsidRPr="00650A2E">
              <w:rPr>
                <w:sz w:val="20"/>
              </w:rPr>
              <w:t>41</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0,15</w:t>
            </w:r>
          </w:p>
        </w:tc>
        <w:tc>
          <w:tcPr>
            <w:tcW w:w="1109" w:type="dxa"/>
          </w:tcPr>
          <w:p w:rsidR="00496135" w:rsidRPr="00650A2E" w:rsidRDefault="00496135" w:rsidP="000A06C8">
            <w:pPr>
              <w:pStyle w:val="TableParagraph"/>
              <w:spacing w:line="210" w:lineRule="exact"/>
              <w:ind w:left="453"/>
              <w:rPr>
                <w:sz w:val="20"/>
              </w:rPr>
            </w:pPr>
            <w:r w:rsidRPr="00650A2E">
              <w:rPr>
                <w:sz w:val="20"/>
              </w:rPr>
              <w:t>16</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20</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23</w:t>
            </w:r>
          </w:p>
        </w:tc>
        <w:tc>
          <w:tcPr>
            <w:tcW w:w="1102" w:type="dxa"/>
          </w:tcPr>
          <w:p w:rsidR="00496135" w:rsidRPr="00650A2E" w:rsidRDefault="00496135" w:rsidP="000A06C8">
            <w:pPr>
              <w:pStyle w:val="TableParagraph"/>
              <w:spacing w:line="210" w:lineRule="exact"/>
              <w:ind w:left="447"/>
              <w:rPr>
                <w:sz w:val="20"/>
              </w:rPr>
            </w:pPr>
            <w:r w:rsidRPr="00650A2E">
              <w:rPr>
                <w:sz w:val="20"/>
              </w:rPr>
              <w:t>27</w:t>
            </w:r>
          </w:p>
        </w:tc>
        <w:tc>
          <w:tcPr>
            <w:tcW w:w="1105" w:type="dxa"/>
          </w:tcPr>
          <w:p w:rsidR="00496135" w:rsidRPr="00650A2E" w:rsidRDefault="00496135" w:rsidP="000A06C8">
            <w:pPr>
              <w:pStyle w:val="TableParagraph"/>
              <w:spacing w:line="210" w:lineRule="exact"/>
              <w:ind w:left="449"/>
              <w:rPr>
                <w:sz w:val="20"/>
              </w:rPr>
            </w:pPr>
            <w:r w:rsidRPr="00650A2E">
              <w:rPr>
                <w:sz w:val="20"/>
              </w:rPr>
              <w:t>30</w:t>
            </w:r>
          </w:p>
        </w:tc>
        <w:tc>
          <w:tcPr>
            <w:tcW w:w="880" w:type="dxa"/>
          </w:tcPr>
          <w:p w:rsidR="00496135" w:rsidRPr="00650A2E" w:rsidRDefault="00496135" w:rsidP="000A06C8">
            <w:pPr>
              <w:pStyle w:val="TableParagraph"/>
              <w:spacing w:line="210" w:lineRule="exact"/>
              <w:ind w:left="451"/>
              <w:rPr>
                <w:sz w:val="20"/>
              </w:rPr>
            </w:pPr>
            <w:r w:rsidRPr="00650A2E">
              <w:rPr>
                <w:sz w:val="20"/>
              </w:rPr>
              <w:t>33</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0,20</w:t>
            </w:r>
          </w:p>
        </w:tc>
        <w:tc>
          <w:tcPr>
            <w:tcW w:w="1109" w:type="dxa"/>
          </w:tcPr>
          <w:p w:rsidR="00496135" w:rsidRPr="00650A2E" w:rsidRDefault="00496135" w:rsidP="000A06C8">
            <w:pPr>
              <w:pStyle w:val="TableParagraph"/>
              <w:spacing w:line="210" w:lineRule="exact"/>
              <w:ind w:left="453"/>
              <w:rPr>
                <w:sz w:val="20"/>
              </w:rPr>
            </w:pPr>
            <w:r w:rsidRPr="00650A2E">
              <w:rPr>
                <w:sz w:val="20"/>
              </w:rPr>
              <w:t>13</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15</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18</w:t>
            </w:r>
          </w:p>
        </w:tc>
        <w:tc>
          <w:tcPr>
            <w:tcW w:w="1102" w:type="dxa"/>
          </w:tcPr>
          <w:p w:rsidR="00496135" w:rsidRPr="00650A2E" w:rsidRDefault="00496135" w:rsidP="000A06C8">
            <w:pPr>
              <w:pStyle w:val="TableParagraph"/>
              <w:spacing w:line="210" w:lineRule="exact"/>
              <w:ind w:left="447"/>
              <w:rPr>
                <w:sz w:val="20"/>
              </w:rPr>
            </w:pPr>
            <w:r w:rsidRPr="00650A2E">
              <w:rPr>
                <w:sz w:val="20"/>
              </w:rPr>
              <w:t>20</w:t>
            </w:r>
          </w:p>
        </w:tc>
        <w:tc>
          <w:tcPr>
            <w:tcW w:w="1105" w:type="dxa"/>
          </w:tcPr>
          <w:p w:rsidR="00496135" w:rsidRPr="00650A2E" w:rsidRDefault="00496135" w:rsidP="000A06C8">
            <w:pPr>
              <w:pStyle w:val="TableParagraph"/>
              <w:spacing w:line="210" w:lineRule="exact"/>
              <w:ind w:left="449"/>
              <w:rPr>
                <w:sz w:val="20"/>
              </w:rPr>
            </w:pPr>
            <w:r w:rsidRPr="00650A2E">
              <w:rPr>
                <w:sz w:val="20"/>
              </w:rPr>
              <w:t>22</w:t>
            </w:r>
          </w:p>
        </w:tc>
        <w:tc>
          <w:tcPr>
            <w:tcW w:w="880" w:type="dxa"/>
          </w:tcPr>
          <w:p w:rsidR="00496135" w:rsidRPr="00650A2E" w:rsidRDefault="00496135" w:rsidP="000A06C8">
            <w:pPr>
              <w:pStyle w:val="TableParagraph"/>
              <w:spacing w:line="210" w:lineRule="exact"/>
              <w:ind w:left="451"/>
              <w:rPr>
                <w:sz w:val="20"/>
              </w:rPr>
            </w:pPr>
            <w:r w:rsidRPr="00650A2E">
              <w:rPr>
                <w:sz w:val="20"/>
              </w:rPr>
              <w:t>25</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0,25</w:t>
            </w:r>
          </w:p>
        </w:tc>
        <w:tc>
          <w:tcPr>
            <w:tcW w:w="1109" w:type="dxa"/>
          </w:tcPr>
          <w:p w:rsidR="00496135" w:rsidRPr="00650A2E" w:rsidRDefault="00496135" w:rsidP="000A06C8">
            <w:pPr>
              <w:pStyle w:val="TableParagraph"/>
              <w:spacing w:line="210" w:lineRule="exact"/>
              <w:ind w:left="453"/>
              <w:rPr>
                <w:sz w:val="20"/>
              </w:rPr>
            </w:pPr>
            <w:r w:rsidRPr="00650A2E">
              <w:rPr>
                <w:sz w:val="20"/>
              </w:rPr>
              <w:t>10</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12</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14</w:t>
            </w:r>
          </w:p>
        </w:tc>
        <w:tc>
          <w:tcPr>
            <w:tcW w:w="1102" w:type="dxa"/>
          </w:tcPr>
          <w:p w:rsidR="00496135" w:rsidRPr="00650A2E" w:rsidRDefault="00496135" w:rsidP="000A06C8">
            <w:pPr>
              <w:pStyle w:val="TableParagraph"/>
              <w:spacing w:line="210" w:lineRule="exact"/>
              <w:ind w:left="447"/>
              <w:rPr>
                <w:sz w:val="20"/>
              </w:rPr>
            </w:pPr>
            <w:r w:rsidRPr="00650A2E">
              <w:rPr>
                <w:sz w:val="20"/>
              </w:rPr>
              <w:t>16</w:t>
            </w:r>
          </w:p>
        </w:tc>
        <w:tc>
          <w:tcPr>
            <w:tcW w:w="1105" w:type="dxa"/>
          </w:tcPr>
          <w:p w:rsidR="00496135" w:rsidRPr="00650A2E" w:rsidRDefault="00496135" w:rsidP="000A06C8">
            <w:pPr>
              <w:pStyle w:val="TableParagraph"/>
              <w:spacing w:line="210" w:lineRule="exact"/>
              <w:ind w:left="449"/>
              <w:rPr>
                <w:sz w:val="20"/>
              </w:rPr>
            </w:pPr>
            <w:r w:rsidRPr="00650A2E">
              <w:rPr>
                <w:sz w:val="20"/>
              </w:rPr>
              <w:t>18</w:t>
            </w:r>
          </w:p>
        </w:tc>
        <w:tc>
          <w:tcPr>
            <w:tcW w:w="880" w:type="dxa"/>
          </w:tcPr>
          <w:p w:rsidR="00496135" w:rsidRPr="00650A2E" w:rsidRDefault="00496135" w:rsidP="000A06C8">
            <w:pPr>
              <w:pStyle w:val="TableParagraph"/>
              <w:spacing w:line="210" w:lineRule="exact"/>
              <w:ind w:left="451"/>
              <w:rPr>
                <w:sz w:val="20"/>
              </w:rPr>
            </w:pPr>
            <w:r w:rsidRPr="00650A2E">
              <w:rPr>
                <w:sz w:val="20"/>
              </w:rPr>
              <w:t>20</w:t>
            </w:r>
          </w:p>
        </w:tc>
      </w:tr>
      <w:tr w:rsidR="00496135" w:rsidRPr="00650A2E" w:rsidTr="00344C94">
        <w:trPr>
          <w:trHeight w:val="690"/>
        </w:trPr>
        <w:tc>
          <w:tcPr>
            <w:tcW w:w="9497" w:type="dxa"/>
            <w:gridSpan w:val="7"/>
          </w:tcPr>
          <w:p w:rsidR="00496135" w:rsidRPr="00650A2E" w:rsidRDefault="00496135" w:rsidP="00F717ED">
            <w:pPr>
              <w:pStyle w:val="TableParagraph"/>
              <w:ind w:left="108"/>
              <w:jc w:val="both"/>
              <w:rPr>
                <w:sz w:val="20"/>
              </w:rPr>
            </w:pPr>
            <w:r w:rsidRPr="00650A2E">
              <w:rPr>
                <w:sz w:val="20"/>
              </w:rPr>
              <w:t>Примечание:</w:t>
            </w:r>
          </w:p>
          <w:p w:rsidR="00496135" w:rsidRPr="00650A2E" w:rsidRDefault="00496135" w:rsidP="00F717ED">
            <w:pPr>
              <w:pStyle w:val="TableParagraph"/>
              <w:ind w:left="108"/>
              <w:jc w:val="both"/>
              <w:rPr>
                <w:sz w:val="20"/>
              </w:rPr>
            </w:pPr>
            <w:r w:rsidRPr="00650A2E">
              <w:rPr>
                <w:sz w:val="20"/>
              </w:rPr>
              <w:t>В</w:t>
            </w:r>
            <w:r w:rsidR="00F717ED" w:rsidRPr="00650A2E">
              <w:rPr>
                <w:spacing w:val="-3"/>
                <w:sz w:val="20"/>
              </w:rPr>
              <w:t xml:space="preserve"> случае если </w:t>
            </w:r>
            <w:r w:rsidRPr="00650A2E">
              <w:rPr>
                <w:sz w:val="20"/>
              </w:rPr>
              <w:t>не</w:t>
            </w:r>
            <w:r w:rsidRPr="00650A2E">
              <w:rPr>
                <w:spacing w:val="-5"/>
                <w:sz w:val="20"/>
              </w:rPr>
              <w:t xml:space="preserve"> </w:t>
            </w:r>
            <w:r w:rsidRPr="00650A2E">
              <w:rPr>
                <w:sz w:val="20"/>
              </w:rPr>
              <w:t>планируется</w:t>
            </w:r>
            <w:r w:rsidRPr="00650A2E">
              <w:rPr>
                <w:spacing w:val="-2"/>
                <w:sz w:val="20"/>
              </w:rPr>
              <w:t xml:space="preserve"> </w:t>
            </w:r>
            <w:r w:rsidRPr="00650A2E">
              <w:rPr>
                <w:sz w:val="20"/>
              </w:rPr>
              <w:t>централизованное</w:t>
            </w:r>
            <w:r w:rsidRPr="00650A2E">
              <w:rPr>
                <w:spacing w:val="-4"/>
                <w:sz w:val="20"/>
              </w:rPr>
              <w:t xml:space="preserve"> </w:t>
            </w:r>
            <w:r w:rsidRPr="00650A2E">
              <w:rPr>
                <w:sz w:val="20"/>
              </w:rPr>
              <w:t>инженерное</w:t>
            </w:r>
            <w:r w:rsidRPr="00650A2E">
              <w:rPr>
                <w:spacing w:val="-4"/>
                <w:sz w:val="20"/>
              </w:rPr>
              <w:t xml:space="preserve"> </w:t>
            </w:r>
            <w:r w:rsidRPr="00650A2E">
              <w:rPr>
                <w:sz w:val="20"/>
              </w:rPr>
              <w:t>обеспечение,</w:t>
            </w:r>
            <w:r w:rsidRPr="00650A2E">
              <w:rPr>
                <w:spacing w:val="-47"/>
                <w:sz w:val="20"/>
              </w:rPr>
              <w:t xml:space="preserve"> </w:t>
            </w:r>
            <w:r w:rsidRPr="00650A2E">
              <w:rPr>
                <w:sz w:val="20"/>
              </w:rPr>
              <w:t>минимальная</w:t>
            </w:r>
            <w:r w:rsidRPr="00650A2E">
              <w:rPr>
                <w:spacing w:val="-2"/>
                <w:sz w:val="20"/>
              </w:rPr>
              <w:t xml:space="preserve"> </w:t>
            </w:r>
            <w:r w:rsidRPr="00650A2E">
              <w:rPr>
                <w:sz w:val="20"/>
              </w:rPr>
              <w:t>плотность населения</w:t>
            </w:r>
            <w:r w:rsidRPr="00650A2E">
              <w:rPr>
                <w:spacing w:val="1"/>
                <w:sz w:val="20"/>
              </w:rPr>
              <w:t xml:space="preserve"> </w:t>
            </w:r>
            <w:r w:rsidRPr="00650A2E">
              <w:rPr>
                <w:sz w:val="20"/>
              </w:rPr>
              <w:t>принимается</w:t>
            </w:r>
            <w:r w:rsidRPr="00650A2E">
              <w:rPr>
                <w:spacing w:val="2"/>
                <w:sz w:val="20"/>
              </w:rPr>
              <w:t xml:space="preserve"> </w:t>
            </w:r>
            <w:r w:rsidRPr="00650A2E">
              <w:rPr>
                <w:sz w:val="20"/>
              </w:rPr>
              <w:t>не</w:t>
            </w:r>
            <w:r w:rsidRPr="00650A2E">
              <w:rPr>
                <w:spacing w:val="-1"/>
                <w:sz w:val="20"/>
              </w:rPr>
              <w:t xml:space="preserve"> </w:t>
            </w:r>
            <w:r w:rsidRPr="00650A2E">
              <w:rPr>
                <w:sz w:val="20"/>
              </w:rPr>
              <w:t>менее 10 чел./га.</w:t>
            </w:r>
          </w:p>
        </w:tc>
      </w:tr>
    </w:tbl>
    <w:p w:rsidR="00496135" w:rsidRPr="00650A2E" w:rsidRDefault="00496135" w:rsidP="00E309FA"/>
    <w:p w:rsidR="00344C94" w:rsidRPr="00650A2E" w:rsidRDefault="008E0BD8" w:rsidP="00905AA6">
      <w:pPr>
        <w:pStyle w:val="3"/>
        <w:jc w:val="center"/>
      </w:pPr>
      <w:bookmarkStart w:id="104" w:name="_Toc178689297"/>
      <w:r w:rsidRPr="00650A2E">
        <w:t xml:space="preserve">3.7.4. </w:t>
      </w:r>
      <w:r w:rsidR="00ED567D" w:rsidRPr="00650A2E">
        <w:t xml:space="preserve">Расчетные показатели минимально допустимого уровня обеспеченности населения </w:t>
      </w:r>
      <w:r w:rsidR="00E34172" w:rsidRPr="00650A2E">
        <w:t>муниципальным жилищным фондом</w:t>
      </w:r>
      <w:bookmarkEnd w:id="104"/>
    </w:p>
    <w:p w:rsidR="00834FAD" w:rsidRPr="00650A2E" w:rsidRDefault="00834FAD" w:rsidP="00834FAD">
      <w:pPr>
        <w:ind w:right="-280"/>
        <w:jc w:val="center"/>
        <w:rPr>
          <w:b/>
        </w:rPr>
      </w:pPr>
    </w:p>
    <w:p w:rsidR="00344C94" w:rsidRPr="00650A2E" w:rsidRDefault="00513701" w:rsidP="00513701">
      <w:pPr>
        <w:pStyle w:val="a3"/>
        <w:ind w:firstLine="720"/>
      </w:pPr>
      <w:r w:rsidRPr="00650A2E">
        <w:t>Расчетный показатель</w:t>
      </w:r>
      <w:r w:rsidR="00344C94" w:rsidRPr="00650A2E">
        <w:t xml:space="preserve"> минимально допустимого уровня обеспеченности населения площадью жилых помещений муниципального жилищного фонда установлен в соответствии с Жилищным кодексом Российской Федерации, решением Совета депутатов ЗАТО г. Зеленогорска от 29.06.2015 № 12-69р «Об установлении нормы предоставления площади жилого помещения по договору социального найма и учетной нормы жилого помещения на территории г. Зеленогорска». </w:t>
      </w:r>
    </w:p>
    <w:p w:rsidR="00344C94" w:rsidRPr="00650A2E" w:rsidRDefault="00344C94" w:rsidP="00513701">
      <w:pPr>
        <w:pStyle w:val="a3"/>
        <w:ind w:firstLine="720"/>
      </w:pPr>
      <w:r w:rsidRPr="00650A2E">
        <w:t>Расчетный показатель максимально допустимого уровня территориальной доступности жилых помещений муниципального жилищного фонда не нормируется.</w:t>
      </w:r>
    </w:p>
    <w:p w:rsidR="00344C94" w:rsidRPr="00650A2E" w:rsidRDefault="00344C94" w:rsidP="00344C94">
      <w:pPr>
        <w:ind w:right="-280" w:firstLine="709"/>
      </w:pPr>
    </w:p>
    <w:p w:rsidR="00D36EDA" w:rsidRPr="00650A2E" w:rsidRDefault="008E0BD8" w:rsidP="008E0BD8">
      <w:pPr>
        <w:pStyle w:val="3"/>
        <w:tabs>
          <w:tab w:val="left" w:pos="1002"/>
        </w:tabs>
        <w:ind w:left="0"/>
        <w:jc w:val="center"/>
      </w:pPr>
      <w:bookmarkStart w:id="105" w:name="_bookmark43"/>
      <w:bookmarkStart w:id="106" w:name="_Toc178689298"/>
      <w:bookmarkEnd w:id="105"/>
      <w:r w:rsidRPr="00650A2E">
        <w:t xml:space="preserve">3.8. </w:t>
      </w:r>
      <w:r w:rsidR="003016D0" w:rsidRPr="00650A2E">
        <w:t>В</w:t>
      </w:r>
      <w:r w:rsidR="003016D0" w:rsidRPr="00650A2E">
        <w:rPr>
          <w:spacing w:val="-3"/>
        </w:rPr>
        <w:t xml:space="preserve"> </w:t>
      </w:r>
      <w:r w:rsidR="003016D0" w:rsidRPr="00650A2E">
        <w:t>области</w:t>
      </w:r>
      <w:r w:rsidR="003016D0" w:rsidRPr="00650A2E">
        <w:rPr>
          <w:spacing w:val="-2"/>
        </w:rPr>
        <w:t xml:space="preserve"> </w:t>
      </w:r>
      <w:r w:rsidR="003016D0" w:rsidRPr="00650A2E">
        <w:t>благоустройства</w:t>
      </w:r>
      <w:r w:rsidR="003016D0" w:rsidRPr="00650A2E">
        <w:rPr>
          <w:spacing w:val="-4"/>
        </w:rPr>
        <w:t xml:space="preserve"> </w:t>
      </w:r>
      <w:r w:rsidR="003016D0" w:rsidRPr="00650A2E">
        <w:t>и</w:t>
      </w:r>
      <w:r w:rsidR="003016D0" w:rsidRPr="00650A2E">
        <w:rPr>
          <w:spacing w:val="-2"/>
        </w:rPr>
        <w:t xml:space="preserve"> </w:t>
      </w:r>
      <w:r w:rsidR="003016D0" w:rsidRPr="00650A2E">
        <w:t>массового</w:t>
      </w:r>
      <w:r w:rsidR="003016D0" w:rsidRPr="00650A2E">
        <w:rPr>
          <w:spacing w:val="-2"/>
        </w:rPr>
        <w:t xml:space="preserve"> </w:t>
      </w:r>
      <w:r w:rsidR="003016D0" w:rsidRPr="00650A2E">
        <w:t>отдыха</w:t>
      </w:r>
      <w:bookmarkEnd w:id="106"/>
    </w:p>
    <w:p w:rsidR="003C686D" w:rsidRPr="00650A2E" w:rsidRDefault="003C686D" w:rsidP="00F3595F"/>
    <w:p w:rsidR="00D36EDA" w:rsidRPr="00650A2E" w:rsidRDefault="003016D0" w:rsidP="00D87B42">
      <w:pPr>
        <w:pStyle w:val="a3"/>
        <w:widowControl/>
        <w:ind w:firstLine="709"/>
      </w:pPr>
      <w:r w:rsidRPr="00650A2E">
        <w:t>Расчетные</w:t>
      </w:r>
      <w:r w:rsidRPr="00650A2E">
        <w:rPr>
          <w:spacing w:val="1"/>
        </w:rPr>
        <w:t xml:space="preserve"> </w:t>
      </w:r>
      <w:r w:rsidRPr="00650A2E">
        <w:t>показатели</w:t>
      </w:r>
      <w:r w:rsidRPr="00650A2E">
        <w:rPr>
          <w:spacing w:val="1"/>
        </w:rPr>
        <w:t xml:space="preserve"> </w:t>
      </w:r>
      <w:r w:rsidRPr="00650A2E">
        <w:t>в</w:t>
      </w:r>
      <w:r w:rsidRPr="00650A2E">
        <w:rPr>
          <w:spacing w:val="1"/>
        </w:rPr>
        <w:t xml:space="preserve"> </w:t>
      </w:r>
      <w:r w:rsidRPr="00650A2E">
        <w:t>отношении</w:t>
      </w:r>
      <w:r w:rsidRPr="00650A2E">
        <w:rPr>
          <w:spacing w:val="1"/>
        </w:rPr>
        <w:t xml:space="preserve"> </w:t>
      </w:r>
      <w:r w:rsidRPr="00650A2E">
        <w:t>объектов</w:t>
      </w:r>
      <w:r w:rsidRPr="00650A2E">
        <w:rPr>
          <w:spacing w:val="1"/>
        </w:rPr>
        <w:t xml:space="preserve"> </w:t>
      </w:r>
      <w:r w:rsidRPr="00650A2E">
        <w:t>благоустройства</w:t>
      </w:r>
      <w:r w:rsidRPr="00650A2E">
        <w:rPr>
          <w:spacing w:val="1"/>
        </w:rPr>
        <w:t xml:space="preserve"> </w:t>
      </w:r>
      <w:r w:rsidRPr="00650A2E">
        <w:t>и</w:t>
      </w:r>
      <w:r w:rsidRPr="00650A2E">
        <w:rPr>
          <w:spacing w:val="1"/>
        </w:rPr>
        <w:t xml:space="preserve"> </w:t>
      </w:r>
      <w:r w:rsidRPr="00650A2E">
        <w:t>организации</w:t>
      </w:r>
      <w:r w:rsidRPr="00650A2E">
        <w:rPr>
          <w:spacing w:val="-57"/>
        </w:rPr>
        <w:t xml:space="preserve"> </w:t>
      </w:r>
      <w:r w:rsidRPr="00650A2E">
        <w:t>массового</w:t>
      </w:r>
      <w:r w:rsidRPr="00650A2E">
        <w:rPr>
          <w:spacing w:val="1"/>
        </w:rPr>
        <w:t xml:space="preserve"> </w:t>
      </w:r>
      <w:r w:rsidRPr="00650A2E">
        <w:t>отдыха</w:t>
      </w:r>
      <w:r w:rsidRPr="00650A2E">
        <w:rPr>
          <w:spacing w:val="1"/>
        </w:rPr>
        <w:t xml:space="preserve"> </w:t>
      </w:r>
      <w:r w:rsidRPr="00650A2E">
        <w:t>населения</w:t>
      </w:r>
      <w:r w:rsidRPr="00650A2E">
        <w:rPr>
          <w:spacing w:val="1"/>
        </w:rPr>
        <w:t xml:space="preserve"> </w:t>
      </w:r>
      <w:r w:rsidRPr="00650A2E">
        <w:t>установлены</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раздела</w:t>
      </w:r>
      <w:r w:rsidRPr="00650A2E">
        <w:rPr>
          <w:spacing w:val="1"/>
        </w:rPr>
        <w:t xml:space="preserve"> </w:t>
      </w:r>
      <w:r w:rsidRPr="00650A2E">
        <w:t>9</w:t>
      </w:r>
      <w:r w:rsidRPr="00650A2E">
        <w:rPr>
          <w:spacing w:val="1"/>
        </w:rPr>
        <w:t xml:space="preserve"> </w:t>
      </w:r>
      <w:r w:rsidRPr="00650A2E">
        <w:t>СП</w:t>
      </w:r>
      <w:r w:rsidRPr="00650A2E">
        <w:rPr>
          <w:spacing w:val="1"/>
        </w:rPr>
        <w:t xml:space="preserve"> </w:t>
      </w:r>
      <w:r w:rsidRPr="00650A2E">
        <w:t xml:space="preserve">42.13330.2016, </w:t>
      </w:r>
      <w:r w:rsidR="003C686D" w:rsidRPr="00650A2E">
        <w:t xml:space="preserve">пунктом 2.12 РНГП, исходя из численности населения города, </w:t>
      </w:r>
      <w:r w:rsidRPr="00650A2E">
        <w:t>климатических</w:t>
      </w:r>
      <w:r w:rsidRPr="00650A2E">
        <w:rPr>
          <w:spacing w:val="1"/>
        </w:rPr>
        <w:t xml:space="preserve"> </w:t>
      </w:r>
      <w:r w:rsidRPr="00650A2E">
        <w:t>особенностей</w:t>
      </w:r>
      <w:r w:rsidRPr="00650A2E">
        <w:rPr>
          <w:spacing w:val="1"/>
        </w:rPr>
        <w:t xml:space="preserve"> </w:t>
      </w:r>
      <w:r w:rsidRPr="00650A2E">
        <w:t>и</w:t>
      </w:r>
      <w:r w:rsidRPr="00650A2E">
        <w:rPr>
          <w:spacing w:val="1"/>
        </w:rPr>
        <w:t xml:space="preserve"> </w:t>
      </w:r>
      <w:r w:rsidRPr="00650A2E">
        <w:t>принадлежности</w:t>
      </w:r>
      <w:r w:rsidRPr="00650A2E">
        <w:rPr>
          <w:spacing w:val="1"/>
        </w:rPr>
        <w:t xml:space="preserve"> </w:t>
      </w:r>
      <w:r w:rsidR="003C686D" w:rsidRPr="00650A2E">
        <w:t>территории</w:t>
      </w:r>
      <w:r w:rsidRPr="00650A2E">
        <w:rPr>
          <w:spacing w:val="1"/>
        </w:rPr>
        <w:t xml:space="preserve"> </w:t>
      </w:r>
      <w:r w:rsidRPr="00650A2E">
        <w:t>городского</w:t>
      </w:r>
      <w:r w:rsidRPr="00650A2E">
        <w:rPr>
          <w:spacing w:val="1"/>
        </w:rPr>
        <w:t xml:space="preserve"> </w:t>
      </w:r>
      <w:r w:rsidRPr="00650A2E">
        <w:t>округа</w:t>
      </w:r>
      <w:r w:rsidRPr="00650A2E">
        <w:rPr>
          <w:spacing w:val="1"/>
        </w:rPr>
        <w:t xml:space="preserve"> </w:t>
      </w:r>
      <w:r w:rsidRPr="00650A2E">
        <w:t>к</w:t>
      </w:r>
      <w:r w:rsidRPr="00650A2E">
        <w:rPr>
          <w:spacing w:val="1"/>
        </w:rPr>
        <w:t xml:space="preserve"> </w:t>
      </w:r>
      <w:r w:rsidRPr="00650A2E">
        <w:t>определенной</w:t>
      </w:r>
      <w:r w:rsidRPr="00650A2E">
        <w:rPr>
          <w:spacing w:val="1"/>
        </w:rPr>
        <w:t xml:space="preserve"> </w:t>
      </w:r>
      <w:r w:rsidRPr="00650A2E">
        <w:t>природной</w:t>
      </w:r>
      <w:r w:rsidRPr="00650A2E">
        <w:rPr>
          <w:spacing w:val="1"/>
        </w:rPr>
        <w:t xml:space="preserve"> </w:t>
      </w:r>
      <w:r w:rsidRPr="00650A2E">
        <w:t>зоне,</w:t>
      </w:r>
      <w:r w:rsidRPr="00650A2E">
        <w:rPr>
          <w:spacing w:val="1"/>
        </w:rPr>
        <w:t xml:space="preserve"> </w:t>
      </w:r>
      <w:r w:rsidRPr="00650A2E">
        <w:t>сложившейся</w:t>
      </w:r>
      <w:r w:rsidRPr="00650A2E">
        <w:rPr>
          <w:spacing w:val="1"/>
        </w:rPr>
        <w:t xml:space="preserve"> </w:t>
      </w:r>
      <w:r w:rsidRPr="00650A2E">
        <w:t>практики</w:t>
      </w:r>
      <w:r w:rsidRPr="00650A2E">
        <w:rPr>
          <w:spacing w:val="1"/>
        </w:rPr>
        <w:t xml:space="preserve"> </w:t>
      </w:r>
      <w:r w:rsidRPr="00650A2E">
        <w:t>проектирования и строительства объектов, исходя из анализа потребности населения в</w:t>
      </w:r>
      <w:r w:rsidRPr="00650A2E">
        <w:rPr>
          <w:spacing w:val="1"/>
        </w:rPr>
        <w:t xml:space="preserve"> </w:t>
      </w:r>
      <w:r w:rsidRPr="00650A2E">
        <w:t>данных объектах</w:t>
      </w:r>
      <w:r w:rsidRPr="00650A2E">
        <w:rPr>
          <w:spacing w:val="2"/>
        </w:rPr>
        <w:t xml:space="preserve"> </w:t>
      </w:r>
      <w:r w:rsidR="003C686D" w:rsidRPr="00650A2E">
        <w:t>и возможностей территории.</w:t>
      </w:r>
    </w:p>
    <w:p w:rsidR="00D36EDA" w:rsidRPr="009619B5" w:rsidRDefault="003016D0" w:rsidP="00D87B42">
      <w:pPr>
        <w:pStyle w:val="a3"/>
        <w:ind w:firstLine="709"/>
      </w:pPr>
      <w:r w:rsidRPr="009619B5">
        <w:t>Для создания комфортной городской среды в МНГП установлены виды объектов –</w:t>
      </w:r>
      <w:r w:rsidRPr="009619B5">
        <w:rPr>
          <w:spacing w:val="1"/>
        </w:rPr>
        <w:t xml:space="preserve"> </w:t>
      </w:r>
      <w:r w:rsidR="00812D33" w:rsidRPr="009619B5">
        <w:rPr>
          <w:spacing w:val="1"/>
        </w:rPr>
        <w:t xml:space="preserve">парки, скверы, </w:t>
      </w:r>
      <w:r w:rsidR="008379AC" w:rsidRPr="009619B5">
        <w:t>набережные,</w:t>
      </w:r>
      <w:r w:rsidRPr="009619B5">
        <w:t xml:space="preserve"> благоустроенные пляжи, места массовой околоводной рекреации, смотровые</w:t>
      </w:r>
      <w:r w:rsidRPr="009619B5">
        <w:rPr>
          <w:spacing w:val="-57"/>
        </w:rPr>
        <w:t xml:space="preserve"> </w:t>
      </w:r>
      <w:r w:rsidRPr="009619B5">
        <w:t xml:space="preserve">(видовые) площадки. </w:t>
      </w:r>
      <w:r w:rsidR="00812D33" w:rsidRPr="009619B5">
        <w:t xml:space="preserve">Дополнительно </w:t>
      </w:r>
      <w:r w:rsidRPr="009619B5">
        <w:t>установлен вид объекта –</w:t>
      </w:r>
      <w:r w:rsidRPr="009619B5">
        <w:rPr>
          <w:spacing w:val="1"/>
        </w:rPr>
        <w:t xml:space="preserve"> </w:t>
      </w:r>
      <w:r w:rsidRPr="009619B5">
        <w:t>площадка</w:t>
      </w:r>
      <w:r w:rsidRPr="009619B5">
        <w:rPr>
          <w:spacing w:val="1"/>
        </w:rPr>
        <w:t xml:space="preserve"> </w:t>
      </w:r>
      <w:r w:rsidRPr="009619B5">
        <w:t>отдыха</w:t>
      </w:r>
      <w:r w:rsidRPr="009619B5">
        <w:rPr>
          <w:spacing w:val="1"/>
        </w:rPr>
        <w:t xml:space="preserve"> </w:t>
      </w:r>
      <w:r w:rsidR="006D0AAD" w:rsidRPr="009619B5">
        <w:t>населения,</w:t>
      </w:r>
      <w:r w:rsidRPr="009619B5">
        <w:rPr>
          <w:spacing w:val="1"/>
        </w:rPr>
        <w:t xml:space="preserve"> </w:t>
      </w:r>
      <w:r w:rsidR="006D0AAD" w:rsidRPr="009619B5">
        <w:t>в</w:t>
      </w:r>
      <w:r w:rsidRPr="009619B5">
        <w:rPr>
          <w:spacing w:val="1"/>
        </w:rPr>
        <w:t xml:space="preserve"> </w:t>
      </w:r>
      <w:r w:rsidRPr="009619B5">
        <w:t>состав</w:t>
      </w:r>
      <w:r w:rsidRPr="009619B5">
        <w:rPr>
          <w:spacing w:val="1"/>
        </w:rPr>
        <w:t xml:space="preserve"> </w:t>
      </w:r>
      <w:r w:rsidRPr="009619B5">
        <w:t>которой</w:t>
      </w:r>
      <w:r w:rsidRPr="009619B5">
        <w:rPr>
          <w:spacing w:val="1"/>
        </w:rPr>
        <w:t xml:space="preserve"> </w:t>
      </w:r>
      <w:r w:rsidRPr="009619B5">
        <w:t>могут</w:t>
      </w:r>
      <w:r w:rsidRPr="009619B5">
        <w:rPr>
          <w:spacing w:val="1"/>
        </w:rPr>
        <w:t xml:space="preserve"> </w:t>
      </w:r>
      <w:r w:rsidRPr="009619B5">
        <w:t>входить</w:t>
      </w:r>
      <w:r w:rsidRPr="009619B5">
        <w:rPr>
          <w:spacing w:val="1"/>
        </w:rPr>
        <w:t xml:space="preserve"> </w:t>
      </w:r>
      <w:r w:rsidRPr="009619B5">
        <w:t>детские</w:t>
      </w:r>
      <w:r w:rsidRPr="009619B5">
        <w:rPr>
          <w:spacing w:val="1"/>
        </w:rPr>
        <w:t xml:space="preserve"> </w:t>
      </w:r>
      <w:r w:rsidRPr="009619B5">
        <w:t>площадки,</w:t>
      </w:r>
      <w:r w:rsidRPr="009619B5">
        <w:rPr>
          <w:spacing w:val="1"/>
        </w:rPr>
        <w:t xml:space="preserve"> </w:t>
      </w:r>
      <w:r w:rsidRPr="009619B5">
        <w:t>спортивные площадки для жителей</w:t>
      </w:r>
      <w:r w:rsidR="000E03A1" w:rsidRPr="009619B5">
        <w:t xml:space="preserve"> такого района</w:t>
      </w:r>
      <w:r w:rsidRPr="009619B5">
        <w:t>, а также площадки для</w:t>
      </w:r>
      <w:r w:rsidRPr="009619B5">
        <w:rPr>
          <w:spacing w:val="1"/>
        </w:rPr>
        <w:t xml:space="preserve"> </w:t>
      </w:r>
      <w:r w:rsidRPr="009619B5">
        <w:t>отдыха взрослого населения, обеспеченные городской мебелью, малыми архитектурными</w:t>
      </w:r>
      <w:r w:rsidRPr="009619B5">
        <w:rPr>
          <w:spacing w:val="1"/>
        </w:rPr>
        <w:t xml:space="preserve"> </w:t>
      </w:r>
      <w:r w:rsidRPr="009619B5">
        <w:t>формами</w:t>
      </w:r>
      <w:r w:rsidRPr="009619B5">
        <w:rPr>
          <w:spacing w:val="-1"/>
        </w:rPr>
        <w:t xml:space="preserve"> </w:t>
      </w:r>
      <w:r w:rsidRPr="009619B5">
        <w:t>и освещением.</w:t>
      </w:r>
    </w:p>
    <w:p w:rsidR="00D36EDA" w:rsidRPr="009619B5" w:rsidRDefault="00586774" w:rsidP="00D87B42">
      <w:pPr>
        <w:pStyle w:val="a3"/>
        <w:ind w:firstLine="709"/>
        <w:rPr>
          <w:strike/>
        </w:rPr>
      </w:pPr>
      <w:r w:rsidRPr="009619B5">
        <w:t>Расчетный показатель минимально допустимого уровня обеспеченности детскими</w:t>
      </w:r>
      <w:r w:rsidRPr="009619B5">
        <w:rPr>
          <w:spacing w:val="1"/>
        </w:rPr>
        <w:t xml:space="preserve"> игровыми </w:t>
      </w:r>
      <w:r w:rsidRPr="009619B5">
        <w:t>площадками в границах территорий общего пользования, в составе парков, скверов (бульваров) составляет не менее 0,33 кв. м на человека.</w:t>
      </w:r>
    </w:p>
    <w:p w:rsidR="00D36EDA" w:rsidRPr="009619B5" w:rsidRDefault="003016D0" w:rsidP="00D87B42">
      <w:pPr>
        <w:pStyle w:val="a3"/>
        <w:ind w:firstLine="709"/>
      </w:pPr>
      <w:r w:rsidRPr="009619B5">
        <w:t>Показатель минимального размера земельного участка площадки для выгула собак</w:t>
      </w:r>
      <w:r w:rsidRPr="009619B5">
        <w:rPr>
          <w:spacing w:val="1"/>
        </w:rPr>
        <w:t xml:space="preserve"> </w:t>
      </w:r>
      <w:r w:rsidRPr="009619B5">
        <w:t>установлен на основе анализа практики размещения аналогичных объектов на территории</w:t>
      </w:r>
      <w:r w:rsidRPr="009619B5">
        <w:rPr>
          <w:spacing w:val="1"/>
        </w:rPr>
        <w:t xml:space="preserve"> </w:t>
      </w:r>
      <w:r w:rsidRPr="009619B5">
        <w:t>Красноярского</w:t>
      </w:r>
      <w:r w:rsidRPr="009619B5">
        <w:rPr>
          <w:spacing w:val="-1"/>
        </w:rPr>
        <w:t xml:space="preserve"> </w:t>
      </w:r>
      <w:r w:rsidRPr="009619B5">
        <w:t>края и Российской Федерации.</w:t>
      </w:r>
    </w:p>
    <w:p w:rsidR="00D36EDA" w:rsidRPr="00650A2E" w:rsidRDefault="009F7C93" w:rsidP="00D87B42">
      <w:pPr>
        <w:pStyle w:val="a3"/>
        <w:ind w:firstLine="709"/>
      </w:pPr>
      <w:r w:rsidRPr="009619B5">
        <w:t>Для подращ</w:t>
      </w:r>
      <w:r w:rsidR="003016D0" w:rsidRPr="009619B5">
        <w:t>ивания посадочного материала</w:t>
      </w:r>
      <w:r w:rsidR="003016D0" w:rsidRPr="00650A2E">
        <w:t xml:space="preserve"> и обеспечения озеленения территории</w:t>
      </w:r>
      <w:r w:rsidR="000E03A1" w:rsidRPr="00650A2E">
        <w:t xml:space="preserve"> города Зеленогорска </w:t>
      </w:r>
      <w:r w:rsidR="003016D0" w:rsidRPr="00650A2E">
        <w:t>установлен вид</w:t>
      </w:r>
      <w:r w:rsidR="003016D0" w:rsidRPr="00650A2E">
        <w:rPr>
          <w:spacing w:val="1"/>
        </w:rPr>
        <w:t xml:space="preserve"> </w:t>
      </w:r>
      <w:r w:rsidR="003016D0" w:rsidRPr="00650A2E">
        <w:t>объекта</w:t>
      </w:r>
      <w:r w:rsidR="003016D0" w:rsidRPr="00650A2E">
        <w:rPr>
          <w:spacing w:val="-2"/>
        </w:rPr>
        <w:t xml:space="preserve"> </w:t>
      </w:r>
      <w:r w:rsidR="003016D0" w:rsidRPr="00650A2E">
        <w:t>– питомник декоративных</w:t>
      </w:r>
      <w:r w:rsidR="003016D0" w:rsidRPr="00650A2E">
        <w:rPr>
          <w:spacing w:val="-1"/>
        </w:rPr>
        <w:t xml:space="preserve"> </w:t>
      </w:r>
      <w:r w:rsidR="003016D0" w:rsidRPr="00650A2E">
        <w:t>и</w:t>
      </w:r>
      <w:r w:rsidR="003016D0" w:rsidRPr="00650A2E">
        <w:rPr>
          <w:spacing w:val="-1"/>
        </w:rPr>
        <w:t xml:space="preserve"> </w:t>
      </w:r>
      <w:r w:rsidR="003016D0" w:rsidRPr="00650A2E">
        <w:t>садовых</w:t>
      </w:r>
      <w:r w:rsidR="003016D0" w:rsidRPr="00650A2E">
        <w:rPr>
          <w:spacing w:val="2"/>
        </w:rPr>
        <w:t xml:space="preserve"> </w:t>
      </w:r>
      <w:r w:rsidR="003016D0" w:rsidRPr="00650A2E">
        <w:t>растений.</w:t>
      </w:r>
    </w:p>
    <w:p w:rsidR="009F7C93" w:rsidRPr="00650A2E" w:rsidRDefault="009F7C93" w:rsidP="00F3595F">
      <w:bookmarkStart w:id="107" w:name="_bookmark44"/>
      <w:bookmarkEnd w:id="107"/>
    </w:p>
    <w:p w:rsidR="00D36EDA" w:rsidRPr="00650A2E" w:rsidRDefault="00FF7467" w:rsidP="00FF7467">
      <w:pPr>
        <w:pStyle w:val="3"/>
        <w:tabs>
          <w:tab w:val="left" w:pos="1144"/>
        </w:tabs>
        <w:spacing w:before="71"/>
        <w:ind w:left="0" w:right="3"/>
        <w:jc w:val="center"/>
      </w:pPr>
      <w:bookmarkStart w:id="108" w:name="_Toc178689299"/>
      <w:r w:rsidRPr="00650A2E">
        <w:t xml:space="preserve">3.9. </w:t>
      </w:r>
      <w:r w:rsidR="003016D0" w:rsidRPr="00650A2E">
        <w:t>В</w:t>
      </w:r>
      <w:r w:rsidR="003016D0" w:rsidRPr="00650A2E">
        <w:rPr>
          <w:spacing w:val="1"/>
        </w:rPr>
        <w:t xml:space="preserve"> </w:t>
      </w:r>
      <w:r w:rsidR="003016D0" w:rsidRPr="00650A2E">
        <w:t>области</w:t>
      </w:r>
      <w:r w:rsidR="003016D0" w:rsidRPr="00650A2E">
        <w:rPr>
          <w:spacing w:val="1"/>
        </w:rPr>
        <w:t xml:space="preserve"> </w:t>
      </w:r>
      <w:r w:rsidR="003016D0" w:rsidRPr="00650A2E">
        <w:t>автомобильных</w:t>
      </w:r>
      <w:r w:rsidR="003016D0" w:rsidRPr="00650A2E">
        <w:rPr>
          <w:spacing w:val="1"/>
        </w:rPr>
        <w:t xml:space="preserve"> </w:t>
      </w:r>
      <w:r w:rsidR="003016D0" w:rsidRPr="00650A2E">
        <w:t>дорог</w:t>
      </w:r>
      <w:r w:rsidR="003016D0" w:rsidRPr="00650A2E">
        <w:rPr>
          <w:spacing w:val="1"/>
        </w:rPr>
        <w:t xml:space="preserve"> </w:t>
      </w:r>
      <w:r w:rsidR="003016D0" w:rsidRPr="00650A2E">
        <w:t>местного</w:t>
      </w:r>
      <w:r w:rsidR="003016D0" w:rsidRPr="00650A2E">
        <w:rPr>
          <w:spacing w:val="1"/>
        </w:rPr>
        <w:t xml:space="preserve"> </w:t>
      </w:r>
      <w:r w:rsidR="003016D0" w:rsidRPr="00650A2E">
        <w:t>значения</w:t>
      </w:r>
      <w:r w:rsidR="003016D0" w:rsidRPr="00650A2E">
        <w:rPr>
          <w:spacing w:val="1"/>
        </w:rPr>
        <w:t xml:space="preserve"> </w:t>
      </w:r>
      <w:r w:rsidR="003016D0" w:rsidRPr="00650A2E">
        <w:t>и</w:t>
      </w:r>
      <w:r w:rsidR="003016D0" w:rsidRPr="00650A2E">
        <w:rPr>
          <w:spacing w:val="1"/>
        </w:rPr>
        <w:t xml:space="preserve"> </w:t>
      </w:r>
      <w:r w:rsidR="003016D0" w:rsidRPr="00650A2E">
        <w:t>мест</w:t>
      </w:r>
      <w:r w:rsidR="003016D0" w:rsidRPr="00650A2E">
        <w:rPr>
          <w:spacing w:val="1"/>
        </w:rPr>
        <w:t xml:space="preserve"> </w:t>
      </w:r>
      <w:r w:rsidR="003016D0" w:rsidRPr="00650A2E">
        <w:t>хранения</w:t>
      </w:r>
      <w:r w:rsidR="003016D0" w:rsidRPr="00650A2E">
        <w:rPr>
          <w:spacing w:val="1"/>
        </w:rPr>
        <w:t xml:space="preserve"> </w:t>
      </w:r>
      <w:r w:rsidR="003016D0" w:rsidRPr="00650A2E">
        <w:t>индивидуального</w:t>
      </w:r>
      <w:r w:rsidR="003016D0" w:rsidRPr="00650A2E">
        <w:rPr>
          <w:spacing w:val="-1"/>
        </w:rPr>
        <w:t xml:space="preserve"> </w:t>
      </w:r>
      <w:r w:rsidR="003016D0" w:rsidRPr="00650A2E">
        <w:t>транспорта</w:t>
      </w:r>
      <w:bookmarkEnd w:id="108"/>
    </w:p>
    <w:p w:rsidR="00692069" w:rsidRPr="00650A2E" w:rsidRDefault="006B2B1E" w:rsidP="000E03A1">
      <w:pPr>
        <w:pStyle w:val="a3"/>
        <w:spacing w:before="115"/>
        <w:ind w:right="145" w:firstLine="709"/>
      </w:pPr>
      <w:r w:rsidRPr="00650A2E">
        <w:t>При пла</w:t>
      </w:r>
      <w:r w:rsidR="00696DEB" w:rsidRPr="00650A2E">
        <w:t>нировании развития территорий города</w:t>
      </w:r>
      <w:r w:rsidRPr="00650A2E">
        <w:t xml:space="preserve"> Зеленогорска следует обеспечивать сбалансированное развитие территории и транспортных сетей. Проектировать транспортную сеть и улично-дорожную сеть следует в виде единой системы в увязке с планировочной структурой города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w:t>
      </w:r>
      <w:r w:rsidR="00692069" w:rsidRPr="00650A2E">
        <w:t>.</w:t>
      </w:r>
    </w:p>
    <w:p w:rsidR="001449DB" w:rsidRPr="00650A2E" w:rsidRDefault="00C11464" w:rsidP="00AD2148">
      <w:pPr>
        <w:pStyle w:val="a3"/>
        <w:ind w:right="3" w:firstLine="709"/>
      </w:pPr>
      <w:r>
        <w:t xml:space="preserve">В соответствии с </w:t>
      </w:r>
      <w:r w:rsidR="001449DB" w:rsidRPr="00650A2E">
        <w:t>СП 42.13330.2016 пропускная способность сети улиц, дорог и транспортных пересечений определяется исходя из уровня автомобилизации, определяемого соотношением числа автомобилей на 1000 человек. Показатель перспективного (расчетно</w:t>
      </w:r>
      <w:r w:rsidR="00FC7833" w:rsidRPr="00650A2E">
        <w:t>го) уровня автомобилизации по городу</w:t>
      </w:r>
      <w:r w:rsidR="001449DB" w:rsidRPr="00650A2E">
        <w:t xml:space="preserve"> Зеленогорску определен в соответствии с таблицей 16 </w:t>
      </w:r>
      <w:r w:rsidR="00692069" w:rsidRPr="00650A2E">
        <w:t>РНГП.</w:t>
      </w:r>
      <w:r w:rsidR="00ED0139" w:rsidRPr="00650A2E">
        <w:t xml:space="preserve"> </w:t>
      </w:r>
    </w:p>
    <w:p w:rsidR="00830813" w:rsidRPr="00650A2E" w:rsidRDefault="00830813" w:rsidP="00AD2148">
      <w:pPr>
        <w:pStyle w:val="a3"/>
        <w:ind w:right="145" w:firstLine="709"/>
      </w:pPr>
      <w:r w:rsidRPr="00650A2E">
        <w:t>Категории автомобильных дорог местного значения назначаются в соответствии с</w:t>
      </w:r>
      <w:r w:rsidR="00C11464">
        <w:t xml:space="preserve"> </w:t>
      </w:r>
      <w:r w:rsidRPr="00650A2E">
        <w:t>СП 42.13330.2016.</w:t>
      </w:r>
    </w:p>
    <w:p w:rsidR="00830813" w:rsidRPr="00650A2E" w:rsidRDefault="00830813" w:rsidP="00AD2148">
      <w:pPr>
        <w:pStyle w:val="a3"/>
        <w:ind w:right="3" w:firstLine="709"/>
      </w:pPr>
      <w:r w:rsidRPr="00650A2E">
        <w:t>Расчетное значение плотности уличн</w:t>
      </w:r>
      <w:r w:rsidR="00FC7833" w:rsidRPr="00650A2E">
        <w:t>о-дорожной сети на территории города</w:t>
      </w:r>
      <w:r w:rsidRPr="00650A2E">
        <w:t xml:space="preserve"> Зеленогорска определяется как отношение общей протяженности в километрах всех улиц и дорог местного значения, образующих улично-дорожную сеть в границах городского округа, к площади территории города. Общая прот</w:t>
      </w:r>
      <w:r w:rsidR="00692069" w:rsidRPr="00650A2E">
        <w:t xml:space="preserve">яженность улично-дорожной сети </w:t>
      </w:r>
      <w:r w:rsidR="0002171B" w:rsidRPr="00650A2E">
        <w:t xml:space="preserve">                  </w:t>
      </w:r>
      <w:r w:rsidR="00FC7833" w:rsidRPr="00650A2E">
        <w:t xml:space="preserve">города </w:t>
      </w:r>
      <w:r w:rsidRPr="00650A2E">
        <w:t>Зеленогорск</w:t>
      </w:r>
      <w:r w:rsidR="008379AC">
        <w:t>а</w:t>
      </w:r>
      <w:r w:rsidRPr="00650A2E">
        <w:t xml:space="preserve"> составляет 201,0 км. Площадь территор</w:t>
      </w:r>
      <w:r w:rsidR="00692069" w:rsidRPr="00650A2E">
        <w:t xml:space="preserve">ии города Зеленогорска – 16 208,15 </w:t>
      </w:r>
      <w:r w:rsidRPr="00650A2E">
        <w:t>га.</w:t>
      </w:r>
    </w:p>
    <w:p w:rsidR="00D36EDA" w:rsidRPr="00650A2E" w:rsidRDefault="003016D0" w:rsidP="00AD2148">
      <w:pPr>
        <w:pStyle w:val="a3"/>
        <w:ind w:right="3" w:firstLine="709"/>
      </w:pPr>
      <w:r w:rsidRPr="00650A2E">
        <w:t>Показатели дальности пешеходных подходов до ближайшего остановочного пункта</w:t>
      </w:r>
      <w:r w:rsidRPr="00650A2E">
        <w:rPr>
          <w:spacing w:val="1"/>
        </w:rPr>
        <w:t xml:space="preserve"> </w:t>
      </w:r>
      <w:r w:rsidRPr="00650A2E">
        <w:t>общественного</w:t>
      </w:r>
      <w:r w:rsidRPr="00650A2E">
        <w:rPr>
          <w:spacing w:val="1"/>
        </w:rPr>
        <w:t xml:space="preserve"> </w:t>
      </w:r>
      <w:r w:rsidRPr="00650A2E">
        <w:t>пассажирского</w:t>
      </w:r>
      <w:r w:rsidRPr="00650A2E">
        <w:rPr>
          <w:spacing w:val="1"/>
        </w:rPr>
        <w:t xml:space="preserve"> </w:t>
      </w:r>
      <w:r w:rsidRPr="00650A2E">
        <w:t>транспорта</w:t>
      </w:r>
      <w:r w:rsidRPr="00650A2E">
        <w:rPr>
          <w:spacing w:val="1"/>
        </w:rPr>
        <w:t xml:space="preserve"> </w:t>
      </w:r>
      <w:r w:rsidRPr="00650A2E">
        <w:t>установлены</w:t>
      </w:r>
      <w:r w:rsidRPr="00650A2E">
        <w:rPr>
          <w:spacing w:val="1"/>
        </w:rPr>
        <w:t xml:space="preserve"> </w:t>
      </w:r>
      <w:r w:rsidRPr="00650A2E">
        <w:t>дифференцированно</w:t>
      </w:r>
      <w:r w:rsidRPr="00650A2E">
        <w:rPr>
          <w:spacing w:val="1"/>
        </w:rPr>
        <w:t xml:space="preserve"> </w:t>
      </w:r>
      <w:r w:rsidRPr="00650A2E">
        <w:t>в</w:t>
      </w:r>
      <w:r w:rsidRPr="00650A2E">
        <w:rPr>
          <w:spacing w:val="1"/>
        </w:rPr>
        <w:t xml:space="preserve"> </w:t>
      </w:r>
      <w:r w:rsidRPr="00650A2E">
        <w:t>зависимости</w:t>
      </w:r>
      <w:r w:rsidRPr="00650A2E">
        <w:rPr>
          <w:spacing w:val="-1"/>
        </w:rPr>
        <w:t xml:space="preserve"> </w:t>
      </w:r>
      <w:r w:rsidRPr="00650A2E">
        <w:t>от климатических</w:t>
      </w:r>
      <w:r w:rsidRPr="00650A2E">
        <w:rPr>
          <w:spacing w:val="3"/>
        </w:rPr>
        <w:t xml:space="preserve"> </w:t>
      </w:r>
      <w:r w:rsidRPr="00650A2E">
        <w:t>условий.</w:t>
      </w:r>
    </w:p>
    <w:p w:rsidR="00D36EDA" w:rsidRPr="009619B5" w:rsidRDefault="003016D0" w:rsidP="00AD2148">
      <w:pPr>
        <w:pStyle w:val="a3"/>
        <w:ind w:right="3" w:firstLine="709"/>
      </w:pPr>
      <w:r w:rsidRPr="009619B5">
        <w:t>Остановки</w:t>
      </w:r>
      <w:r w:rsidRPr="009619B5">
        <w:rPr>
          <w:spacing w:val="1"/>
        </w:rPr>
        <w:t xml:space="preserve"> </w:t>
      </w:r>
      <w:r w:rsidRPr="009619B5">
        <w:t>общественного</w:t>
      </w:r>
      <w:r w:rsidRPr="009619B5">
        <w:rPr>
          <w:spacing w:val="1"/>
        </w:rPr>
        <w:t xml:space="preserve"> </w:t>
      </w:r>
      <w:r w:rsidRPr="009619B5">
        <w:t>транспорта</w:t>
      </w:r>
      <w:r w:rsidRPr="009619B5">
        <w:rPr>
          <w:spacing w:val="1"/>
        </w:rPr>
        <w:t xml:space="preserve"> </w:t>
      </w:r>
      <w:r w:rsidRPr="009619B5">
        <w:t>должны</w:t>
      </w:r>
      <w:r w:rsidRPr="009619B5">
        <w:rPr>
          <w:spacing w:val="1"/>
        </w:rPr>
        <w:t xml:space="preserve"> </w:t>
      </w:r>
      <w:r w:rsidR="008379AC" w:rsidRPr="009619B5">
        <w:t>оборудоваться</w:t>
      </w:r>
      <w:r w:rsidRPr="009619B5">
        <w:t xml:space="preserve"> </w:t>
      </w:r>
      <w:r w:rsidR="00397469" w:rsidRPr="009619B5">
        <w:t>авто</w:t>
      </w:r>
      <w:r w:rsidRPr="009619B5">
        <w:t>павильонами для пассажиров. Допускается при необходимом</w:t>
      </w:r>
      <w:r w:rsidRPr="009619B5">
        <w:rPr>
          <w:spacing w:val="1"/>
        </w:rPr>
        <w:t xml:space="preserve"> </w:t>
      </w:r>
      <w:r w:rsidRPr="009619B5">
        <w:t xml:space="preserve">обосновании </w:t>
      </w:r>
      <w:r w:rsidR="00397469" w:rsidRPr="009619B5">
        <w:t>авто</w:t>
      </w:r>
      <w:r w:rsidRPr="009619B5">
        <w:t>павильоны для пассажиров объединять с киосками</w:t>
      </w:r>
      <w:r w:rsidR="00C11B80" w:rsidRPr="009619B5">
        <w:t>, павильонами</w:t>
      </w:r>
      <w:r w:rsidRPr="009619B5">
        <w:t xml:space="preserve"> товаров повседневного</w:t>
      </w:r>
      <w:r w:rsidRPr="009619B5">
        <w:rPr>
          <w:spacing w:val="1"/>
        </w:rPr>
        <w:t xml:space="preserve"> </w:t>
      </w:r>
      <w:r w:rsidRPr="009619B5">
        <w:t>спроса.</w:t>
      </w:r>
      <w:r w:rsidR="00692069" w:rsidRPr="009619B5">
        <w:t xml:space="preserve"> </w:t>
      </w:r>
    </w:p>
    <w:p w:rsidR="00D36EDA" w:rsidRPr="009619B5" w:rsidRDefault="003016D0" w:rsidP="00AD2148">
      <w:pPr>
        <w:pStyle w:val="a3"/>
        <w:ind w:right="3" w:firstLine="709"/>
      </w:pPr>
      <w:r w:rsidRPr="009619B5">
        <w:t xml:space="preserve">Важной задачей градостроительной политики </w:t>
      </w:r>
      <w:r w:rsidR="00C11B80" w:rsidRPr="009619B5">
        <w:t xml:space="preserve">является </w:t>
      </w:r>
      <w:r w:rsidRPr="009619B5">
        <w:t>развитие велодорожной</w:t>
      </w:r>
      <w:r w:rsidRPr="009619B5">
        <w:rPr>
          <w:spacing w:val="1"/>
        </w:rPr>
        <w:t xml:space="preserve"> </w:t>
      </w:r>
      <w:r w:rsidRPr="009619B5">
        <w:t>инфраструктуры. Реализация этого приоритета направлена на увеличение мобильности</w:t>
      </w:r>
      <w:r w:rsidRPr="009619B5">
        <w:rPr>
          <w:spacing w:val="1"/>
        </w:rPr>
        <w:t xml:space="preserve"> </w:t>
      </w:r>
      <w:r w:rsidRPr="009619B5">
        <w:t>населения,</w:t>
      </w:r>
      <w:r w:rsidRPr="009619B5">
        <w:rPr>
          <w:spacing w:val="1"/>
        </w:rPr>
        <w:t xml:space="preserve"> </w:t>
      </w:r>
      <w:r w:rsidRPr="009619B5">
        <w:t>на</w:t>
      </w:r>
      <w:r w:rsidRPr="009619B5">
        <w:rPr>
          <w:spacing w:val="1"/>
        </w:rPr>
        <w:t xml:space="preserve"> </w:t>
      </w:r>
      <w:r w:rsidRPr="009619B5">
        <w:t>снижение</w:t>
      </w:r>
      <w:r w:rsidRPr="009619B5">
        <w:rPr>
          <w:spacing w:val="1"/>
        </w:rPr>
        <w:t xml:space="preserve"> </w:t>
      </w:r>
      <w:r w:rsidRPr="009619B5">
        <w:t>создаваемой</w:t>
      </w:r>
      <w:r w:rsidRPr="009619B5">
        <w:rPr>
          <w:spacing w:val="1"/>
        </w:rPr>
        <w:t xml:space="preserve"> </w:t>
      </w:r>
      <w:r w:rsidRPr="009619B5">
        <w:t>автомобильным</w:t>
      </w:r>
      <w:r w:rsidRPr="009619B5">
        <w:rPr>
          <w:spacing w:val="1"/>
        </w:rPr>
        <w:t xml:space="preserve"> </w:t>
      </w:r>
      <w:r w:rsidRPr="009619B5">
        <w:t>транспортом</w:t>
      </w:r>
      <w:r w:rsidRPr="009619B5">
        <w:rPr>
          <w:spacing w:val="61"/>
        </w:rPr>
        <w:t xml:space="preserve"> </w:t>
      </w:r>
      <w:r w:rsidRPr="009619B5">
        <w:t>экологической</w:t>
      </w:r>
      <w:r w:rsidRPr="009619B5">
        <w:rPr>
          <w:spacing w:val="1"/>
        </w:rPr>
        <w:t xml:space="preserve"> </w:t>
      </w:r>
      <w:r w:rsidRPr="009619B5">
        <w:t>нагрузки</w:t>
      </w:r>
      <w:r w:rsidRPr="009619B5">
        <w:rPr>
          <w:spacing w:val="-1"/>
        </w:rPr>
        <w:t xml:space="preserve"> </w:t>
      </w:r>
      <w:r w:rsidRPr="009619B5">
        <w:t>и дорожной аварийности.</w:t>
      </w:r>
    </w:p>
    <w:p w:rsidR="00D36EDA" w:rsidRPr="009619B5" w:rsidRDefault="003016D0" w:rsidP="00AD2148">
      <w:pPr>
        <w:pStyle w:val="a3"/>
        <w:ind w:right="3" w:firstLine="709"/>
      </w:pPr>
      <w:r w:rsidRPr="009619B5">
        <w:t>Для</w:t>
      </w:r>
      <w:r w:rsidRPr="009619B5">
        <w:rPr>
          <w:spacing w:val="1"/>
        </w:rPr>
        <w:t xml:space="preserve"> </w:t>
      </w:r>
      <w:r w:rsidR="00397469" w:rsidRPr="009619B5">
        <w:t>велодорожной</w:t>
      </w:r>
      <w:r w:rsidR="00397469" w:rsidRPr="009619B5">
        <w:rPr>
          <w:spacing w:val="1"/>
        </w:rPr>
        <w:t xml:space="preserve"> </w:t>
      </w:r>
      <w:r w:rsidRPr="009619B5">
        <w:t>инфраструктуры</w:t>
      </w:r>
      <w:r w:rsidRPr="009619B5">
        <w:rPr>
          <w:spacing w:val="1"/>
        </w:rPr>
        <w:t xml:space="preserve"> </w:t>
      </w:r>
      <w:r w:rsidRPr="009619B5">
        <w:t>существенное</w:t>
      </w:r>
      <w:r w:rsidRPr="009619B5">
        <w:rPr>
          <w:spacing w:val="1"/>
        </w:rPr>
        <w:t xml:space="preserve"> </w:t>
      </w:r>
      <w:r w:rsidRPr="009619B5">
        <w:t>значение</w:t>
      </w:r>
      <w:r w:rsidRPr="009619B5">
        <w:rPr>
          <w:spacing w:val="1"/>
        </w:rPr>
        <w:t xml:space="preserve"> </w:t>
      </w:r>
      <w:r w:rsidRPr="009619B5">
        <w:t>имеют</w:t>
      </w:r>
      <w:r w:rsidRPr="009619B5">
        <w:rPr>
          <w:spacing w:val="1"/>
        </w:rPr>
        <w:t xml:space="preserve"> </w:t>
      </w:r>
      <w:r w:rsidRPr="009619B5">
        <w:t>несколько аспектов:</w:t>
      </w:r>
      <w:r w:rsidRPr="009619B5">
        <w:rPr>
          <w:spacing w:val="-1"/>
        </w:rPr>
        <w:t xml:space="preserve"> </w:t>
      </w:r>
      <w:r w:rsidRPr="009619B5">
        <w:t>безопасность,</w:t>
      </w:r>
      <w:r w:rsidRPr="009619B5">
        <w:rPr>
          <w:spacing w:val="-3"/>
        </w:rPr>
        <w:t xml:space="preserve"> </w:t>
      </w:r>
      <w:r w:rsidRPr="009619B5">
        <w:t>прямолинейность</w:t>
      </w:r>
      <w:r w:rsidRPr="009619B5">
        <w:rPr>
          <w:spacing w:val="-3"/>
        </w:rPr>
        <w:t xml:space="preserve"> </w:t>
      </w:r>
      <w:r w:rsidRPr="009619B5">
        <w:t>и связность</w:t>
      </w:r>
      <w:r w:rsidRPr="009619B5">
        <w:rPr>
          <w:spacing w:val="-1"/>
        </w:rPr>
        <w:t xml:space="preserve"> </w:t>
      </w:r>
      <w:r w:rsidRPr="009619B5">
        <w:t>маршрутов.</w:t>
      </w:r>
      <w:r w:rsidR="008379AC" w:rsidRPr="009619B5">
        <w:t xml:space="preserve"> </w:t>
      </w:r>
      <w:r w:rsidRPr="009619B5">
        <w:t>Без связности велосипедной инфраструктуры как таковой не существует, есть только набор отдельных маршрутов. Кроме внутренней связности велодорожной сети, значение</w:t>
      </w:r>
      <w:r w:rsidRPr="009619B5">
        <w:rPr>
          <w:spacing w:val="1"/>
        </w:rPr>
        <w:t xml:space="preserve"> </w:t>
      </w:r>
      <w:r w:rsidRPr="009619B5">
        <w:t>имеет и связность с другими транспортными сетями. Особенное значение имеет связь</w:t>
      </w:r>
      <w:r w:rsidRPr="009619B5">
        <w:rPr>
          <w:spacing w:val="1"/>
        </w:rPr>
        <w:t xml:space="preserve"> </w:t>
      </w:r>
      <w:r w:rsidRPr="009619B5">
        <w:t>велотранспортной</w:t>
      </w:r>
      <w:r w:rsidRPr="009619B5">
        <w:rPr>
          <w:spacing w:val="1"/>
        </w:rPr>
        <w:t xml:space="preserve"> </w:t>
      </w:r>
      <w:r w:rsidRPr="009619B5">
        <w:t>сети</w:t>
      </w:r>
      <w:r w:rsidRPr="009619B5">
        <w:rPr>
          <w:spacing w:val="1"/>
        </w:rPr>
        <w:t xml:space="preserve"> </w:t>
      </w:r>
      <w:r w:rsidRPr="009619B5">
        <w:t>с</w:t>
      </w:r>
      <w:r w:rsidRPr="009619B5">
        <w:rPr>
          <w:spacing w:val="1"/>
        </w:rPr>
        <w:t xml:space="preserve"> </w:t>
      </w:r>
      <w:r w:rsidRPr="009619B5">
        <w:t>остановками</w:t>
      </w:r>
      <w:r w:rsidRPr="009619B5">
        <w:rPr>
          <w:spacing w:val="1"/>
        </w:rPr>
        <w:t xml:space="preserve"> </w:t>
      </w:r>
      <w:r w:rsidRPr="009619B5">
        <w:t>и</w:t>
      </w:r>
      <w:r w:rsidRPr="009619B5">
        <w:rPr>
          <w:spacing w:val="1"/>
        </w:rPr>
        <w:t xml:space="preserve"> </w:t>
      </w:r>
      <w:r w:rsidRPr="009619B5">
        <w:t>пересадочными</w:t>
      </w:r>
      <w:r w:rsidRPr="009619B5">
        <w:rPr>
          <w:spacing w:val="1"/>
        </w:rPr>
        <w:t xml:space="preserve"> </w:t>
      </w:r>
      <w:r w:rsidRPr="009619B5">
        <w:t>узлами</w:t>
      </w:r>
      <w:r w:rsidRPr="009619B5">
        <w:rPr>
          <w:spacing w:val="1"/>
        </w:rPr>
        <w:t xml:space="preserve"> </w:t>
      </w:r>
      <w:r w:rsidRPr="009619B5">
        <w:t>общественного</w:t>
      </w:r>
      <w:r w:rsidRPr="009619B5">
        <w:rPr>
          <w:spacing w:val="1"/>
        </w:rPr>
        <w:t xml:space="preserve"> </w:t>
      </w:r>
      <w:r w:rsidRPr="009619B5">
        <w:t>транспорта.</w:t>
      </w:r>
    </w:p>
    <w:p w:rsidR="00692069" w:rsidRPr="009619B5" w:rsidRDefault="003016D0" w:rsidP="008379AC">
      <w:pPr>
        <w:pStyle w:val="a3"/>
        <w:ind w:right="3" w:firstLine="709"/>
        <w:rPr>
          <w:strike/>
        </w:rPr>
      </w:pPr>
      <w:r w:rsidRPr="009619B5">
        <w:t>Велосипедные</w:t>
      </w:r>
      <w:r w:rsidRPr="009619B5">
        <w:rPr>
          <w:spacing w:val="1"/>
        </w:rPr>
        <w:t xml:space="preserve"> </w:t>
      </w:r>
      <w:r w:rsidRPr="009619B5">
        <w:t>и</w:t>
      </w:r>
      <w:r w:rsidRPr="009619B5">
        <w:rPr>
          <w:spacing w:val="1"/>
        </w:rPr>
        <w:t xml:space="preserve"> </w:t>
      </w:r>
      <w:r w:rsidRPr="009619B5">
        <w:t>велопешеходные</w:t>
      </w:r>
      <w:r w:rsidRPr="009619B5">
        <w:rPr>
          <w:spacing w:val="1"/>
        </w:rPr>
        <w:t xml:space="preserve"> </w:t>
      </w:r>
      <w:r w:rsidRPr="009619B5">
        <w:t>дорожки</w:t>
      </w:r>
      <w:r w:rsidRPr="009619B5">
        <w:rPr>
          <w:spacing w:val="1"/>
        </w:rPr>
        <w:t xml:space="preserve"> </w:t>
      </w:r>
      <w:r w:rsidRPr="009619B5">
        <w:t>следует,</w:t>
      </w:r>
      <w:r w:rsidRPr="009619B5">
        <w:rPr>
          <w:spacing w:val="1"/>
        </w:rPr>
        <w:t xml:space="preserve"> </w:t>
      </w:r>
      <w:r w:rsidRPr="009619B5">
        <w:t>как</w:t>
      </w:r>
      <w:r w:rsidRPr="009619B5">
        <w:rPr>
          <w:spacing w:val="1"/>
        </w:rPr>
        <w:t xml:space="preserve"> </w:t>
      </w:r>
      <w:r w:rsidRPr="009619B5">
        <w:t>правило,</w:t>
      </w:r>
      <w:r w:rsidRPr="009619B5">
        <w:rPr>
          <w:spacing w:val="1"/>
        </w:rPr>
        <w:t xml:space="preserve"> </w:t>
      </w:r>
      <w:r w:rsidRPr="009619B5">
        <w:t>устраивать</w:t>
      </w:r>
      <w:r w:rsidRPr="009619B5">
        <w:rPr>
          <w:spacing w:val="1"/>
        </w:rPr>
        <w:t xml:space="preserve"> </w:t>
      </w:r>
      <w:r w:rsidRPr="009619B5">
        <w:t>за</w:t>
      </w:r>
      <w:r w:rsidRPr="009619B5">
        <w:rPr>
          <w:spacing w:val="1"/>
        </w:rPr>
        <w:t xml:space="preserve"> </w:t>
      </w:r>
      <w:r w:rsidRPr="009619B5">
        <w:t>пределами</w:t>
      </w:r>
      <w:r w:rsidRPr="009619B5">
        <w:rPr>
          <w:spacing w:val="1"/>
        </w:rPr>
        <w:t xml:space="preserve"> </w:t>
      </w:r>
      <w:r w:rsidRPr="009619B5">
        <w:t>проезжей</w:t>
      </w:r>
      <w:r w:rsidRPr="009619B5">
        <w:rPr>
          <w:spacing w:val="1"/>
        </w:rPr>
        <w:t xml:space="preserve"> </w:t>
      </w:r>
      <w:r w:rsidRPr="009619B5">
        <w:t>части</w:t>
      </w:r>
      <w:r w:rsidRPr="009619B5">
        <w:rPr>
          <w:spacing w:val="1"/>
        </w:rPr>
        <w:t xml:space="preserve"> </w:t>
      </w:r>
      <w:r w:rsidRPr="009619B5">
        <w:t>дорог</w:t>
      </w:r>
      <w:r w:rsidRPr="009619B5">
        <w:rPr>
          <w:spacing w:val="1"/>
        </w:rPr>
        <w:t xml:space="preserve"> </w:t>
      </w:r>
      <w:r w:rsidRPr="009619B5">
        <w:t>в</w:t>
      </w:r>
      <w:r w:rsidRPr="009619B5">
        <w:rPr>
          <w:spacing w:val="1"/>
        </w:rPr>
        <w:t xml:space="preserve"> </w:t>
      </w:r>
      <w:r w:rsidRPr="009619B5">
        <w:t>виде</w:t>
      </w:r>
      <w:r w:rsidRPr="009619B5">
        <w:rPr>
          <w:spacing w:val="1"/>
        </w:rPr>
        <w:t xml:space="preserve"> </w:t>
      </w:r>
      <w:r w:rsidRPr="009619B5">
        <w:t>замкнутых</w:t>
      </w:r>
      <w:r w:rsidRPr="009619B5">
        <w:rPr>
          <w:spacing w:val="1"/>
        </w:rPr>
        <w:t xml:space="preserve"> </w:t>
      </w:r>
      <w:r w:rsidRPr="009619B5">
        <w:t>велосипедных</w:t>
      </w:r>
      <w:r w:rsidRPr="009619B5">
        <w:rPr>
          <w:spacing w:val="1"/>
        </w:rPr>
        <w:t xml:space="preserve"> </w:t>
      </w:r>
      <w:r w:rsidRPr="009619B5">
        <w:t>маршрутов,</w:t>
      </w:r>
      <w:r w:rsidRPr="009619B5">
        <w:rPr>
          <w:spacing w:val="1"/>
        </w:rPr>
        <w:t xml:space="preserve"> </w:t>
      </w:r>
      <w:r w:rsidRPr="009619B5">
        <w:t>соединяющих</w:t>
      </w:r>
      <w:r w:rsidRPr="009619B5">
        <w:rPr>
          <w:spacing w:val="1"/>
        </w:rPr>
        <w:t xml:space="preserve"> </w:t>
      </w:r>
      <w:r w:rsidRPr="009619B5">
        <w:t>объекты</w:t>
      </w:r>
      <w:r w:rsidRPr="009619B5">
        <w:rPr>
          <w:spacing w:val="1"/>
        </w:rPr>
        <w:t xml:space="preserve"> </w:t>
      </w:r>
      <w:r w:rsidRPr="009619B5">
        <w:t>жилищного</w:t>
      </w:r>
      <w:r w:rsidRPr="009619B5">
        <w:rPr>
          <w:spacing w:val="1"/>
        </w:rPr>
        <w:t xml:space="preserve"> </w:t>
      </w:r>
      <w:r w:rsidRPr="009619B5">
        <w:t>строительства,</w:t>
      </w:r>
      <w:r w:rsidRPr="009619B5">
        <w:rPr>
          <w:spacing w:val="1"/>
        </w:rPr>
        <w:t xml:space="preserve"> </w:t>
      </w:r>
      <w:r w:rsidRPr="009619B5">
        <w:t>озелененные</w:t>
      </w:r>
      <w:r w:rsidRPr="009619B5">
        <w:rPr>
          <w:spacing w:val="1"/>
        </w:rPr>
        <w:t xml:space="preserve"> </w:t>
      </w:r>
      <w:r w:rsidRPr="009619B5">
        <w:t>территории</w:t>
      </w:r>
      <w:r w:rsidRPr="009619B5">
        <w:rPr>
          <w:spacing w:val="1"/>
        </w:rPr>
        <w:t xml:space="preserve"> </w:t>
      </w:r>
      <w:r w:rsidRPr="009619B5">
        <w:t>общего</w:t>
      </w:r>
      <w:r w:rsidRPr="009619B5">
        <w:rPr>
          <w:spacing w:val="-57"/>
        </w:rPr>
        <w:t xml:space="preserve"> </w:t>
      </w:r>
      <w:r w:rsidRPr="009619B5">
        <w:t>пользования и объ</w:t>
      </w:r>
      <w:r w:rsidR="008379AC" w:rsidRPr="009619B5">
        <w:t>екты социальной инфраструктуры.</w:t>
      </w:r>
    </w:p>
    <w:p w:rsidR="00FC7833" w:rsidRPr="009619B5" w:rsidRDefault="003016D0" w:rsidP="00AD2148">
      <w:pPr>
        <w:pStyle w:val="a3"/>
        <w:ind w:right="3" w:firstLine="709"/>
      </w:pPr>
      <w:r w:rsidRPr="009619B5">
        <w:t>Общая</w:t>
      </w:r>
      <w:r w:rsidRPr="009619B5">
        <w:rPr>
          <w:spacing w:val="1"/>
        </w:rPr>
        <w:t xml:space="preserve"> </w:t>
      </w:r>
      <w:r w:rsidRPr="009619B5">
        <w:t>потребность</w:t>
      </w:r>
      <w:r w:rsidRPr="009619B5">
        <w:rPr>
          <w:spacing w:val="1"/>
        </w:rPr>
        <w:t xml:space="preserve"> </w:t>
      </w:r>
      <w:r w:rsidRPr="009619B5">
        <w:t>в</w:t>
      </w:r>
      <w:r w:rsidRPr="009619B5">
        <w:rPr>
          <w:spacing w:val="1"/>
        </w:rPr>
        <w:t xml:space="preserve"> </w:t>
      </w:r>
      <w:r w:rsidRPr="009619B5">
        <w:t>местах</w:t>
      </w:r>
      <w:r w:rsidRPr="009619B5">
        <w:rPr>
          <w:spacing w:val="1"/>
        </w:rPr>
        <w:t xml:space="preserve"> </w:t>
      </w:r>
      <w:r w:rsidRPr="009619B5">
        <w:t>постоянного</w:t>
      </w:r>
      <w:r w:rsidRPr="009619B5">
        <w:rPr>
          <w:spacing w:val="1"/>
        </w:rPr>
        <w:t xml:space="preserve"> </w:t>
      </w:r>
      <w:r w:rsidRPr="009619B5">
        <w:t>хранения</w:t>
      </w:r>
      <w:r w:rsidRPr="009619B5">
        <w:rPr>
          <w:spacing w:val="1"/>
        </w:rPr>
        <w:t xml:space="preserve"> </w:t>
      </w:r>
      <w:r w:rsidR="00AC1301" w:rsidRPr="009619B5">
        <w:rPr>
          <w:spacing w:val="1"/>
        </w:rPr>
        <w:t xml:space="preserve">легковых автомобилей </w:t>
      </w:r>
      <w:r w:rsidRPr="009619B5">
        <w:t>для</w:t>
      </w:r>
      <w:r w:rsidRPr="009619B5">
        <w:rPr>
          <w:spacing w:val="1"/>
        </w:rPr>
        <w:t xml:space="preserve"> </w:t>
      </w:r>
      <w:r w:rsidRPr="009619B5">
        <w:t>объектов</w:t>
      </w:r>
      <w:r w:rsidRPr="009619B5">
        <w:rPr>
          <w:spacing w:val="1"/>
        </w:rPr>
        <w:t xml:space="preserve"> </w:t>
      </w:r>
      <w:r w:rsidRPr="009619B5">
        <w:t>капитального</w:t>
      </w:r>
      <w:r w:rsidRPr="009619B5">
        <w:rPr>
          <w:spacing w:val="1"/>
        </w:rPr>
        <w:t xml:space="preserve"> </w:t>
      </w:r>
      <w:r w:rsidRPr="009619B5">
        <w:t>строительства</w:t>
      </w:r>
      <w:r w:rsidRPr="009619B5">
        <w:rPr>
          <w:spacing w:val="1"/>
        </w:rPr>
        <w:t xml:space="preserve"> </w:t>
      </w:r>
      <w:r w:rsidRPr="009619B5">
        <w:t>жилого назначения и</w:t>
      </w:r>
      <w:r w:rsidRPr="009619B5">
        <w:rPr>
          <w:spacing w:val="1"/>
        </w:rPr>
        <w:t xml:space="preserve"> </w:t>
      </w:r>
      <w:r w:rsidRPr="009619B5">
        <w:t>временного</w:t>
      </w:r>
      <w:r w:rsidRPr="009619B5">
        <w:rPr>
          <w:spacing w:val="1"/>
        </w:rPr>
        <w:t xml:space="preserve"> </w:t>
      </w:r>
      <w:r w:rsidRPr="009619B5">
        <w:t xml:space="preserve">хранения </w:t>
      </w:r>
      <w:r w:rsidR="00AC1301" w:rsidRPr="009619B5">
        <w:rPr>
          <w:spacing w:val="1"/>
        </w:rPr>
        <w:t xml:space="preserve">легковых автомобилей </w:t>
      </w:r>
      <w:r w:rsidRPr="009619B5">
        <w:t>для</w:t>
      </w:r>
      <w:r w:rsidRPr="009619B5">
        <w:rPr>
          <w:spacing w:val="1"/>
        </w:rPr>
        <w:t xml:space="preserve"> </w:t>
      </w:r>
      <w:r w:rsidRPr="009619B5">
        <w:t>объектов</w:t>
      </w:r>
      <w:r w:rsidRPr="009619B5">
        <w:rPr>
          <w:spacing w:val="1"/>
        </w:rPr>
        <w:t xml:space="preserve"> </w:t>
      </w:r>
      <w:r w:rsidRPr="009619B5">
        <w:t>обслуживания</w:t>
      </w:r>
      <w:r w:rsidRPr="009619B5">
        <w:rPr>
          <w:spacing w:val="1"/>
        </w:rPr>
        <w:t xml:space="preserve"> </w:t>
      </w:r>
      <w:r w:rsidRPr="009619B5">
        <w:t>принята исходя из прогнозируемого уровня обеспеченности индивидуальными легковыми</w:t>
      </w:r>
      <w:r w:rsidRPr="009619B5">
        <w:rPr>
          <w:spacing w:val="-57"/>
        </w:rPr>
        <w:t xml:space="preserve"> </w:t>
      </w:r>
      <w:r w:rsidRPr="009619B5">
        <w:t xml:space="preserve">автомобилями при условии, что каждый автомобиль обеспечен местом для стоянки. </w:t>
      </w:r>
    </w:p>
    <w:p w:rsidR="00D36EDA" w:rsidRPr="00650A2E" w:rsidRDefault="003016D0" w:rsidP="00AD2148">
      <w:pPr>
        <w:pStyle w:val="a3"/>
        <w:ind w:right="3" w:firstLine="709"/>
      </w:pPr>
      <w:r w:rsidRPr="009619B5">
        <w:t>Расчет требуемого</w:t>
      </w:r>
      <w:r w:rsidRPr="009619B5">
        <w:rPr>
          <w:spacing w:val="1"/>
        </w:rPr>
        <w:t xml:space="preserve"> </w:t>
      </w:r>
      <w:r w:rsidRPr="009619B5">
        <w:t xml:space="preserve">количества мест хранения </w:t>
      </w:r>
      <w:r w:rsidR="00AC1301" w:rsidRPr="009619B5">
        <w:rPr>
          <w:spacing w:val="1"/>
        </w:rPr>
        <w:t xml:space="preserve">легковых автомобилей </w:t>
      </w:r>
      <w:r w:rsidRPr="009619B5">
        <w:t>исходя из</w:t>
      </w:r>
      <w:r w:rsidRPr="009619B5">
        <w:rPr>
          <w:spacing w:val="1"/>
        </w:rPr>
        <w:t xml:space="preserve"> </w:t>
      </w:r>
      <w:r w:rsidRPr="009619B5">
        <w:t>жилой площади</w:t>
      </w:r>
      <w:r w:rsidR="008379AC" w:rsidRPr="009619B5">
        <w:t xml:space="preserve"> </w:t>
      </w:r>
      <w:r w:rsidRPr="009619B5">
        <w:t>наиболее</w:t>
      </w:r>
      <w:r w:rsidRPr="009619B5">
        <w:rPr>
          <w:spacing w:val="-3"/>
        </w:rPr>
        <w:t xml:space="preserve"> </w:t>
      </w:r>
      <w:r w:rsidR="008379AC" w:rsidRPr="009619B5">
        <w:t xml:space="preserve">целесообразен </w:t>
      </w:r>
      <w:r w:rsidRPr="009619B5">
        <w:t>ввиду</w:t>
      </w:r>
      <w:r w:rsidRPr="00650A2E">
        <w:rPr>
          <w:spacing w:val="-3"/>
        </w:rPr>
        <w:t xml:space="preserve"> </w:t>
      </w:r>
      <w:r w:rsidRPr="00650A2E">
        <w:t>следующих</w:t>
      </w:r>
      <w:r w:rsidRPr="00650A2E">
        <w:rPr>
          <w:spacing w:val="2"/>
        </w:rPr>
        <w:t xml:space="preserve"> </w:t>
      </w:r>
      <w:r w:rsidRPr="00650A2E">
        <w:t>положений:</w:t>
      </w:r>
    </w:p>
    <w:p w:rsidR="00D36EDA" w:rsidRPr="00650A2E" w:rsidRDefault="003016D0" w:rsidP="00AD2148">
      <w:pPr>
        <w:pStyle w:val="a5"/>
        <w:numPr>
          <w:ilvl w:val="0"/>
          <w:numId w:val="6"/>
        </w:numPr>
        <w:tabs>
          <w:tab w:val="left" w:pos="1396"/>
        </w:tabs>
        <w:ind w:left="0" w:right="3" w:firstLine="709"/>
        <w:rPr>
          <w:sz w:val="24"/>
        </w:rPr>
      </w:pPr>
      <w:r w:rsidRPr="00650A2E">
        <w:rPr>
          <w:sz w:val="24"/>
        </w:rPr>
        <w:t>нормирование данного расчетного показателя на единицу площади позволяет</w:t>
      </w:r>
      <w:r w:rsidRPr="00650A2E">
        <w:rPr>
          <w:spacing w:val="1"/>
          <w:sz w:val="24"/>
        </w:rPr>
        <w:t xml:space="preserve"> </w:t>
      </w:r>
      <w:r w:rsidRPr="00650A2E">
        <w:rPr>
          <w:sz w:val="24"/>
        </w:rPr>
        <w:t>производить</w:t>
      </w:r>
      <w:r w:rsidRPr="00650A2E">
        <w:rPr>
          <w:spacing w:val="1"/>
          <w:sz w:val="24"/>
        </w:rPr>
        <w:t xml:space="preserve"> </w:t>
      </w:r>
      <w:r w:rsidRPr="00650A2E">
        <w:rPr>
          <w:sz w:val="24"/>
        </w:rPr>
        <w:t>расчет</w:t>
      </w:r>
      <w:r w:rsidRPr="00650A2E">
        <w:rPr>
          <w:spacing w:val="1"/>
          <w:sz w:val="24"/>
        </w:rPr>
        <w:t xml:space="preserve"> </w:t>
      </w:r>
      <w:r w:rsidRPr="00650A2E">
        <w:rPr>
          <w:sz w:val="24"/>
        </w:rPr>
        <w:t>унифицировано</w:t>
      </w:r>
      <w:r w:rsidRPr="00650A2E">
        <w:rPr>
          <w:spacing w:val="1"/>
          <w:sz w:val="24"/>
        </w:rPr>
        <w:t xml:space="preserve"> </w:t>
      </w:r>
      <w:r w:rsidRPr="00650A2E">
        <w:rPr>
          <w:sz w:val="24"/>
        </w:rPr>
        <w:t>для</w:t>
      </w:r>
      <w:r w:rsidRPr="00650A2E">
        <w:rPr>
          <w:spacing w:val="1"/>
          <w:sz w:val="24"/>
        </w:rPr>
        <w:t xml:space="preserve"> </w:t>
      </w:r>
      <w:r w:rsidRPr="00650A2E">
        <w:rPr>
          <w:sz w:val="24"/>
        </w:rPr>
        <w:t>объектов</w:t>
      </w:r>
      <w:r w:rsidRPr="00650A2E">
        <w:rPr>
          <w:spacing w:val="1"/>
          <w:sz w:val="24"/>
        </w:rPr>
        <w:t xml:space="preserve"> </w:t>
      </w:r>
      <w:r w:rsidRPr="00650A2E">
        <w:rPr>
          <w:sz w:val="24"/>
        </w:rPr>
        <w:t>различного</w:t>
      </w:r>
      <w:r w:rsidRPr="00650A2E">
        <w:rPr>
          <w:spacing w:val="1"/>
          <w:sz w:val="24"/>
        </w:rPr>
        <w:t xml:space="preserve"> </w:t>
      </w:r>
      <w:r w:rsidRPr="00650A2E">
        <w:rPr>
          <w:sz w:val="24"/>
        </w:rPr>
        <w:t>класса,</w:t>
      </w:r>
      <w:r w:rsidRPr="00650A2E">
        <w:rPr>
          <w:spacing w:val="1"/>
          <w:sz w:val="24"/>
        </w:rPr>
        <w:t xml:space="preserve"> </w:t>
      </w:r>
      <w:r w:rsidRPr="00650A2E">
        <w:rPr>
          <w:sz w:val="24"/>
        </w:rPr>
        <w:t>независимо</w:t>
      </w:r>
      <w:r w:rsidRPr="00650A2E">
        <w:rPr>
          <w:spacing w:val="1"/>
          <w:sz w:val="24"/>
        </w:rPr>
        <w:t xml:space="preserve"> </w:t>
      </w:r>
      <w:r w:rsidRPr="00650A2E">
        <w:rPr>
          <w:sz w:val="24"/>
        </w:rPr>
        <w:t>от</w:t>
      </w:r>
      <w:r w:rsidRPr="00650A2E">
        <w:rPr>
          <w:spacing w:val="1"/>
          <w:sz w:val="24"/>
        </w:rPr>
        <w:t xml:space="preserve"> </w:t>
      </w:r>
      <w:r w:rsidRPr="00650A2E">
        <w:rPr>
          <w:sz w:val="24"/>
        </w:rPr>
        <w:t>сложившейся</w:t>
      </w:r>
      <w:r w:rsidRPr="00650A2E">
        <w:rPr>
          <w:spacing w:val="-1"/>
          <w:sz w:val="24"/>
        </w:rPr>
        <w:t xml:space="preserve"> </w:t>
      </w:r>
      <w:r w:rsidRPr="00650A2E">
        <w:rPr>
          <w:sz w:val="24"/>
        </w:rPr>
        <w:t>обеспеченности жилой</w:t>
      </w:r>
      <w:r w:rsidRPr="00650A2E">
        <w:rPr>
          <w:spacing w:val="-2"/>
          <w:sz w:val="24"/>
        </w:rPr>
        <w:t xml:space="preserve"> </w:t>
      </w:r>
      <w:r w:rsidRPr="00650A2E">
        <w:rPr>
          <w:sz w:val="24"/>
        </w:rPr>
        <w:t>площади</w:t>
      </w:r>
      <w:r w:rsidRPr="00650A2E">
        <w:rPr>
          <w:spacing w:val="-2"/>
          <w:sz w:val="24"/>
        </w:rPr>
        <w:t xml:space="preserve"> </w:t>
      </w:r>
      <w:r w:rsidRPr="00650A2E">
        <w:rPr>
          <w:sz w:val="24"/>
        </w:rPr>
        <w:t>на</w:t>
      </w:r>
      <w:r w:rsidRPr="00650A2E">
        <w:rPr>
          <w:spacing w:val="-1"/>
          <w:sz w:val="24"/>
        </w:rPr>
        <w:t xml:space="preserve"> </w:t>
      </w:r>
      <w:r w:rsidRPr="00650A2E">
        <w:rPr>
          <w:sz w:val="24"/>
        </w:rPr>
        <w:t>человека;</w:t>
      </w:r>
    </w:p>
    <w:p w:rsidR="00D36EDA" w:rsidRPr="00650A2E" w:rsidRDefault="003016D0" w:rsidP="00AD2148">
      <w:pPr>
        <w:pStyle w:val="a5"/>
        <w:numPr>
          <w:ilvl w:val="0"/>
          <w:numId w:val="6"/>
        </w:numPr>
        <w:tabs>
          <w:tab w:val="left" w:pos="1396"/>
        </w:tabs>
        <w:ind w:left="0" w:right="3" w:firstLine="709"/>
        <w:rPr>
          <w:sz w:val="24"/>
        </w:rPr>
      </w:pPr>
      <w:r w:rsidRPr="00650A2E">
        <w:rPr>
          <w:sz w:val="24"/>
        </w:rPr>
        <w:t>показатель</w:t>
      </w:r>
      <w:r w:rsidRPr="00650A2E">
        <w:rPr>
          <w:spacing w:val="1"/>
          <w:sz w:val="24"/>
        </w:rPr>
        <w:t xml:space="preserve"> </w:t>
      </w:r>
      <w:r w:rsidRPr="00650A2E">
        <w:rPr>
          <w:sz w:val="24"/>
        </w:rPr>
        <w:t>учитывает</w:t>
      </w:r>
      <w:r w:rsidRPr="00650A2E">
        <w:rPr>
          <w:spacing w:val="1"/>
          <w:sz w:val="24"/>
        </w:rPr>
        <w:t xml:space="preserve"> </w:t>
      </w:r>
      <w:r w:rsidRPr="00650A2E">
        <w:rPr>
          <w:sz w:val="24"/>
        </w:rPr>
        <w:t>параметры</w:t>
      </w:r>
      <w:r w:rsidRPr="00650A2E">
        <w:rPr>
          <w:spacing w:val="1"/>
          <w:sz w:val="24"/>
        </w:rPr>
        <w:t xml:space="preserve"> </w:t>
      </w:r>
      <w:r w:rsidRPr="00650A2E">
        <w:rPr>
          <w:sz w:val="24"/>
        </w:rPr>
        <w:t>существующего</w:t>
      </w:r>
      <w:r w:rsidRPr="00650A2E">
        <w:rPr>
          <w:spacing w:val="1"/>
          <w:sz w:val="24"/>
        </w:rPr>
        <w:t xml:space="preserve"> </w:t>
      </w:r>
      <w:r w:rsidRPr="00650A2E">
        <w:rPr>
          <w:sz w:val="24"/>
        </w:rPr>
        <w:t>и</w:t>
      </w:r>
      <w:r w:rsidRPr="00650A2E">
        <w:rPr>
          <w:spacing w:val="1"/>
          <w:sz w:val="24"/>
        </w:rPr>
        <w:t xml:space="preserve"> </w:t>
      </w:r>
      <w:r w:rsidRPr="00650A2E">
        <w:rPr>
          <w:sz w:val="24"/>
        </w:rPr>
        <w:t>строящегося</w:t>
      </w:r>
      <w:r w:rsidRPr="00650A2E">
        <w:rPr>
          <w:spacing w:val="1"/>
          <w:sz w:val="24"/>
        </w:rPr>
        <w:t xml:space="preserve"> </w:t>
      </w:r>
      <w:r w:rsidRPr="00650A2E">
        <w:rPr>
          <w:sz w:val="24"/>
        </w:rPr>
        <w:t>жилья</w:t>
      </w:r>
      <w:r w:rsidRPr="00650A2E">
        <w:rPr>
          <w:spacing w:val="1"/>
          <w:sz w:val="24"/>
        </w:rPr>
        <w:t xml:space="preserve"> </w:t>
      </w:r>
      <w:r w:rsidRPr="00650A2E">
        <w:rPr>
          <w:sz w:val="24"/>
        </w:rPr>
        <w:t>на</w:t>
      </w:r>
      <w:r w:rsidRPr="00650A2E">
        <w:rPr>
          <w:spacing w:val="1"/>
          <w:sz w:val="24"/>
        </w:rPr>
        <w:t xml:space="preserve"> </w:t>
      </w:r>
      <w:r w:rsidRPr="00650A2E">
        <w:rPr>
          <w:sz w:val="24"/>
        </w:rPr>
        <w:t>территории;</w:t>
      </w:r>
    </w:p>
    <w:p w:rsidR="00D36EDA" w:rsidRPr="00650A2E" w:rsidRDefault="003016D0" w:rsidP="00FC7833">
      <w:pPr>
        <w:pStyle w:val="a5"/>
        <w:numPr>
          <w:ilvl w:val="0"/>
          <w:numId w:val="6"/>
        </w:numPr>
        <w:tabs>
          <w:tab w:val="left" w:pos="1396"/>
        </w:tabs>
        <w:ind w:left="0" w:right="3" w:firstLine="709"/>
        <w:rPr>
          <w:sz w:val="24"/>
        </w:rPr>
      </w:pPr>
      <w:r w:rsidRPr="00650A2E">
        <w:rPr>
          <w:sz w:val="24"/>
        </w:rPr>
        <w:t>на</w:t>
      </w:r>
      <w:r w:rsidRPr="00650A2E">
        <w:rPr>
          <w:spacing w:val="7"/>
          <w:sz w:val="24"/>
        </w:rPr>
        <w:t xml:space="preserve"> </w:t>
      </w:r>
      <w:r w:rsidRPr="00650A2E">
        <w:rPr>
          <w:sz w:val="24"/>
        </w:rPr>
        <w:t>этапе</w:t>
      </w:r>
      <w:r w:rsidRPr="00650A2E">
        <w:rPr>
          <w:spacing w:val="7"/>
          <w:sz w:val="24"/>
        </w:rPr>
        <w:t xml:space="preserve"> </w:t>
      </w:r>
      <w:r w:rsidRPr="00650A2E">
        <w:rPr>
          <w:sz w:val="24"/>
        </w:rPr>
        <w:t>разработки</w:t>
      </w:r>
      <w:r w:rsidRPr="00650A2E">
        <w:rPr>
          <w:spacing w:val="7"/>
          <w:sz w:val="24"/>
        </w:rPr>
        <w:t xml:space="preserve"> </w:t>
      </w:r>
      <w:r w:rsidRPr="00650A2E">
        <w:rPr>
          <w:sz w:val="24"/>
        </w:rPr>
        <w:t>документации</w:t>
      </w:r>
      <w:r w:rsidRPr="00650A2E">
        <w:rPr>
          <w:spacing w:val="8"/>
          <w:sz w:val="24"/>
        </w:rPr>
        <w:t xml:space="preserve"> </w:t>
      </w:r>
      <w:r w:rsidRPr="00650A2E">
        <w:rPr>
          <w:sz w:val="24"/>
        </w:rPr>
        <w:t>по</w:t>
      </w:r>
      <w:r w:rsidRPr="00650A2E">
        <w:rPr>
          <w:spacing w:val="6"/>
          <w:sz w:val="24"/>
        </w:rPr>
        <w:t xml:space="preserve"> </w:t>
      </w:r>
      <w:r w:rsidRPr="00650A2E">
        <w:rPr>
          <w:sz w:val="24"/>
        </w:rPr>
        <w:t>планировке</w:t>
      </w:r>
      <w:r w:rsidRPr="00650A2E">
        <w:rPr>
          <w:spacing w:val="8"/>
          <w:sz w:val="24"/>
        </w:rPr>
        <w:t xml:space="preserve"> </w:t>
      </w:r>
      <w:r w:rsidRPr="00650A2E">
        <w:rPr>
          <w:sz w:val="24"/>
        </w:rPr>
        <w:t>территории</w:t>
      </w:r>
      <w:r w:rsidRPr="00650A2E">
        <w:rPr>
          <w:spacing w:val="7"/>
          <w:sz w:val="24"/>
        </w:rPr>
        <w:t xml:space="preserve"> </w:t>
      </w:r>
      <w:r w:rsidRPr="00650A2E">
        <w:rPr>
          <w:sz w:val="24"/>
        </w:rPr>
        <w:t>общий</w:t>
      </w:r>
      <w:r w:rsidRPr="00650A2E">
        <w:rPr>
          <w:spacing w:val="8"/>
          <w:sz w:val="24"/>
        </w:rPr>
        <w:t xml:space="preserve"> </w:t>
      </w:r>
      <w:r w:rsidRPr="00650A2E">
        <w:rPr>
          <w:sz w:val="24"/>
        </w:rPr>
        <w:t>объем</w:t>
      </w:r>
      <w:r w:rsidRPr="00650A2E">
        <w:rPr>
          <w:spacing w:val="-57"/>
          <w:sz w:val="24"/>
        </w:rPr>
        <w:t xml:space="preserve"> </w:t>
      </w:r>
      <w:r w:rsidRPr="00650A2E">
        <w:rPr>
          <w:sz w:val="24"/>
        </w:rPr>
        <w:t>жилого</w:t>
      </w:r>
      <w:r w:rsidRPr="00650A2E">
        <w:rPr>
          <w:spacing w:val="-3"/>
          <w:sz w:val="24"/>
        </w:rPr>
        <w:t xml:space="preserve"> </w:t>
      </w:r>
      <w:r w:rsidRPr="00650A2E">
        <w:rPr>
          <w:sz w:val="24"/>
        </w:rPr>
        <w:t>фонда</w:t>
      </w:r>
      <w:r w:rsidRPr="00650A2E">
        <w:rPr>
          <w:spacing w:val="-2"/>
          <w:sz w:val="24"/>
        </w:rPr>
        <w:t xml:space="preserve"> </w:t>
      </w:r>
      <w:r w:rsidRPr="00650A2E">
        <w:rPr>
          <w:sz w:val="24"/>
        </w:rPr>
        <w:t>–</w:t>
      </w:r>
      <w:r w:rsidRPr="00650A2E">
        <w:rPr>
          <w:spacing w:val="-2"/>
          <w:sz w:val="24"/>
        </w:rPr>
        <w:t xml:space="preserve"> </w:t>
      </w:r>
      <w:r w:rsidRPr="00650A2E">
        <w:rPr>
          <w:sz w:val="24"/>
        </w:rPr>
        <w:t>основной</w:t>
      </w:r>
      <w:r w:rsidRPr="00650A2E">
        <w:rPr>
          <w:spacing w:val="-1"/>
          <w:sz w:val="24"/>
        </w:rPr>
        <w:t xml:space="preserve"> </w:t>
      </w:r>
      <w:r w:rsidRPr="00650A2E">
        <w:rPr>
          <w:sz w:val="24"/>
        </w:rPr>
        <w:t>показатель,</w:t>
      </w:r>
      <w:r w:rsidRPr="00650A2E">
        <w:rPr>
          <w:spacing w:val="-2"/>
          <w:sz w:val="24"/>
        </w:rPr>
        <w:t xml:space="preserve"> </w:t>
      </w:r>
      <w:r w:rsidRPr="00650A2E">
        <w:rPr>
          <w:sz w:val="24"/>
        </w:rPr>
        <w:t>содержащийся</w:t>
      </w:r>
      <w:r w:rsidRPr="00650A2E">
        <w:rPr>
          <w:spacing w:val="-1"/>
          <w:sz w:val="24"/>
        </w:rPr>
        <w:t xml:space="preserve"> </w:t>
      </w:r>
      <w:r w:rsidRPr="00650A2E">
        <w:rPr>
          <w:sz w:val="24"/>
        </w:rPr>
        <w:t>в утверждаемой</w:t>
      </w:r>
      <w:r w:rsidRPr="00650A2E">
        <w:rPr>
          <w:spacing w:val="1"/>
          <w:sz w:val="24"/>
        </w:rPr>
        <w:t xml:space="preserve"> </w:t>
      </w:r>
      <w:r w:rsidRPr="00650A2E">
        <w:rPr>
          <w:sz w:val="24"/>
        </w:rPr>
        <w:t>части</w:t>
      </w:r>
      <w:r w:rsidRPr="00650A2E">
        <w:rPr>
          <w:spacing w:val="-1"/>
          <w:sz w:val="24"/>
        </w:rPr>
        <w:t xml:space="preserve"> </w:t>
      </w:r>
      <w:r w:rsidRPr="00650A2E">
        <w:rPr>
          <w:sz w:val="24"/>
        </w:rPr>
        <w:t>проекта;</w:t>
      </w:r>
    </w:p>
    <w:p w:rsidR="006154D7" w:rsidRPr="00650A2E" w:rsidRDefault="003016D0" w:rsidP="00AD2148">
      <w:pPr>
        <w:pStyle w:val="a5"/>
        <w:numPr>
          <w:ilvl w:val="0"/>
          <w:numId w:val="6"/>
        </w:numPr>
        <w:tabs>
          <w:tab w:val="left" w:pos="1396"/>
        </w:tabs>
        <w:ind w:left="0" w:right="3" w:firstLine="709"/>
        <w:rPr>
          <w:sz w:val="24"/>
          <w:szCs w:val="24"/>
        </w:rPr>
      </w:pPr>
      <w:r w:rsidRPr="00650A2E">
        <w:rPr>
          <w:sz w:val="24"/>
          <w:szCs w:val="24"/>
        </w:rPr>
        <w:t>исключается</w:t>
      </w:r>
      <w:r w:rsidRPr="00650A2E">
        <w:rPr>
          <w:spacing w:val="-3"/>
          <w:sz w:val="24"/>
          <w:szCs w:val="24"/>
        </w:rPr>
        <w:t xml:space="preserve"> </w:t>
      </w:r>
      <w:r w:rsidRPr="00650A2E">
        <w:rPr>
          <w:sz w:val="24"/>
          <w:szCs w:val="24"/>
        </w:rPr>
        <w:t>неоднозначная</w:t>
      </w:r>
      <w:r w:rsidRPr="00650A2E">
        <w:rPr>
          <w:spacing w:val="-3"/>
          <w:sz w:val="24"/>
          <w:szCs w:val="24"/>
        </w:rPr>
        <w:t xml:space="preserve"> </w:t>
      </w:r>
      <w:r w:rsidRPr="00650A2E">
        <w:rPr>
          <w:sz w:val="24"/>
          <w:szCs w:val="24"/>
        </w:rPr>
        <w:t>трактовка</w:t>
      </w:r>
      <w:r w:rsidRPr="00650A2E">
        <w:rPr>
          <w:spacing w:val="-3"/>
          <w:sz w:val="24"/>
          <w:szCs w:val="24"/>
        </w:rPr>
        <w:t xml:space="preserve"> </w:t>
      </w:r>
      <w:r w:rsidRPr="00650A2E">
        <w:rPr>
          <w:sz w:val="24"/>
          <w:szCs w:val="24"/>
        </w:rPr>
        <w:t>норм.</w:t>
      </w:r>
    </w:p>
    <w:p w:rsidR="006154D7" w:rsidRPr="00650A2E" w:rsidRDefault="006154D7" w:rsidP="00AD2148">
      <w:pPr>
        <w:pStyle w:val="a3"/>
        <w:ind w:right="3" w:firstLine="709"/>
      </w:pPr>
      <w:r w:rsidRPr="00650A2E">
        <w:t xml:space="preserve">Расчетные показатели минимально допустимого уровня обеспеченности открытыми приобъектными стоянками для временного хранения легковых автомобилей для общественных зданий </w:t>
      </w:r>
      <w:r w:rsidR="00AD2148" w:rsidRPr="00650A2E">
        <w:t xml:space="preserve">в </w:t>
      </w:r>
      <w:r w:rsidR="00CA5301" w:rsidRPr="00650A2E">
        <w:t>городе</w:t>
      </w:r>
      <w:r w:rsidRPr="00650A2E">
        <w:t xml:space="preserve"> Зеленогорске установлены в соответствии с таблицей 17 РНГП </w:t>
      </w:r>
      <w:r w:rsidR="00002F85" w:rsidRPr="00650A2E">
        <w:t xml:space="preserve">и </w:t>
      </w:r>
      <w:r w:rsidR="00CA5301" w:rsidRPr="00650A2E">
        <w:t>пунктом</w:t>
      </w:r>
      <w:r w:rsidRPr="00650A2E">
        <w:t xml:space="preserve"> 11.35 СП 42.13330.2016.</w:t>
      </w:r>
    </w:p>
    <w:p w:rsidR="00481C69" w:rsidRPr="009619B5" w:rsidRDefault="00481C69" w:rsidP="00AD2148">
      <w:pPr>
        <w:pStyle w:val="a3"/>
        <w:ind w:right="3" w:firstLine="709"/>
      </w:pPr>
      <w:r w:rsidRPr="009619B5">
        <w:t>Количество парковочных мест для М</w:t>
      </w:r>
      <w:r w:rsidR="00692069" w:rsidRPr="009619B5">
        <w:t>Н</w:t>
      </w:r>
      <w:r w:rsidR="0002171B" w:rsidRPr="009619B5">
        <w:t>ГН следует принимать согласно</w:t>
      </w:r>
      <w:r w:rsidRPr="009619B5">
        <w:t xml:space="preserve"> пункту 5.</w:t>
      </w:r>
      <w:r w:rsidR="00FF0E37" w:rsidRPr="009619B5">
        <w:t xml:space="preserve">2.1 </w:t>
      </w:r>
      <w:r w:rsidR="00C11464" w:rsidRPr="009619B5">
        <w:t xml:space="preserve">свода правил </w:t>
      </w:r>
      <w:r w:rsidR="00FF0E37" w:rsidRPr="009619B5">
        <w:t>СП 59.13330.2020 (пункт 11.33 СП 42.13330.2016).</w:t>
      </w:r>
    </w:p>
    <w:p w:rsidR="00481C69" w:rsidRPr="00650A2E" w:rsidRDefault="00481C69" w:rsidP="00AD2148">
      <w:pPr>
        <w:pStyle w:val="a3"/>
        <w:ind w:right="3" w:firstLine="709"/>
      </w:pPr>
      <w:r w:rsidRPr="009619B5">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w:t>
      </w:r>
      <w:r w:rsidR="00FF0E37" w:rsidRPr="009619B5">
        <w:t xml:space="preserve">о пункту 5.2.2 </w:t>
      </w:r>
      <w:r w:rsidR="00C11464" w:rsidRPr="009619B5">
        <w:t xml:space="preserve">свода правил </w:t>
      </w:r>
      <w:r w:rsidR="00FF0E37" w:rsidRPr="009619B5">
        <w:t>СП 59.13330.2020 (пункт 11.33 СП 42.13330.2016).</w:t>
      </w:r>
    </w:p>
    <w:p w:rsidR="00C70DAD" w:rsidRPr="00650A2E" w:rsidRDefault="00C70DAD" w:rsidP="00AD2148">
      <w:pPr>
        <w:pStyle w:val="a3"/>
        <w:ind w:right="3" w:firstLine="709"/>
      </w:pPr>
    </w:p>
    <w:p w:rsidR="00C70DAD" w:rsidRPr="00650A2E" w:rsidRDefault="00C70DAD" w:rsidP="00C70DAD">
      <w:pPr>
        <w:pStyle w:val="3"/>
        <w:tabs>
          <w:tab w:val="left" w:pos="1122"/>
        </w:tabs>
        <w:ind w:left="0" w:right="3"/>
        <w:jc w:val="center"/>
      </w:pPr>
      <w:bookmarkStart w:id="109" w:name="_bookmark45"/>
      <w:bookmarkStart w:id="110" w:name="_Toc178689300"/>
      <w:bookmarkEnd w:id="109"/>
      <w:r w:rsidRPr="00650A2E">
        <w:t>3.10</w:t>
      </w:r>
      <w:r w:rsidR="00CA5301" w:rsidRPr="00650A2E">
        <w:t>.</w:t>
      </w:r>
      <w:r w:rsidRPr="00650A2E">
        <w:t xml:space="preserve"> </w:t>
      </w:r>
      <w:r w:rsidR="003016D0" w:rsidRPr="00650A2E">
        <w:t>В</w:t>
      </w:r>
      <w:r w:rsidR="003016D0" w:rsidRPr="00650A2E">
        <w:rPr>
          <w:spacing w:val="-3"/>
        </w:rPr>
        <w:t xml:space="preserve"> </w:t>
      </w:r>
      <w:r w:rsidR="003016D0" w:rsidRPr="00650A2E">
        <w:t>области</w:t>
      </w:r>
      <w:r w:rsidR="003016D0" w:rsidRPr="00650A2E">
        <w:rPr>
          <w:spacing w:val="-2"/>
        </w:rPr>
        <w:t xml:space="preserve"> </w:t>
      </w:r>
      <w:r w:rsidR="003016D0" w:rsidRPr="00650A2E">
        <w:t>электро-,</w:t>
      </w:r>
      <w:r w:rsidR="003016D0" w:rsidRPr="00650A2E">
        <w:rPr>
          <w:spacing w:val="-5"/>
        </w:rPr>
        <w:t xml:space="preserve"> </w:t>
      </w:r>
      <w:r w:rsidR="003016D0" w:rsidRPr="00650A2E">
        <w:t>тепло-,</w:t>
      </w:r>
      <w:r w:rsidR="003016D0" w:rsidRPr="00650A2E">
        <w:rPr>
          <w:spacing w:val="-3"/>
        </w:rPr>
        <w:t xml:space="preserve"> </w:t>
      </w:r>
      <w:r w:rsidR="003016D0" w:rsidRPr="00650A2E">
        <w:t>газо-,</w:t>
      </w:r>
      <w:r w:rsidR="003016D0" w:rsidRPr="00650A2E">
        <w:rPr>
          <w:spacing w:val="-3"/>
        </w:rPr>
        <w:t xml:space="preserve"> </w:t>
      </w:r>
      <w:r w:rsidR="003016D0" w:rsidRPr="00650A2E">
        <w:t>водоснабжения</w:t>
      </w:r>
      <w:r w:rsidR="003016D0" w:rsidRPr="00650A2E">
        <w:rPr>
          <w:spacing w:val="-2"/>
        </w:rPr>
        <w:t xml:space="preserve"> </w:t>
      </w:r>
      <w:r w:rsidR="003016D0" w:rsidRPr="00650A2E">
        <w:t>населения</w:t>
      </w:r>
      <w:r w:rsidR="003016D0" w:rsidRPr="00650A2E">
        <w:rPr>
          <w:spacing w:val="-3"/>
        </w:rPr>
        <w:t xml:space="preserve"> </w:t>
      </w:r>
      <w:r w:rsidR="003016D0" w:rsidRPr="00650A2E">
        <w:t>и</w:t>
      </w:r>
      <w:r w:rsidR="003016D0" w:rsidRPr="00650A2E">
        <w:rPr>
          <w:spacing w:val="-2"/>
        </w:rPr>
        <w:t xml:space="preserve"> </w:t>
      </w:r>
      <w:r w:rsidR="003016D0" w:rsidRPr="00650A2E">
        <w:t>водоотведения</w:t>
      </w:r>
      <w:bookmarkEnd w:id="110"/>
    </w:p>
    <w:p w:rsidR="00C70DAD" w:rsidRPr="00650A2E" w:rsidRDefault="00C70DAD" w:rsidP="00F3595F"/>
    <w:p w:rsidR="00D36EDA" w:rsidRDefault="003016D0" w:rsidP="00C70DAD">
      <w:pPr>
        <w:pStyle w:val="a3"/>
        <w:ind w:firstLine="709"/>
      </w:pPr>
      <w:r w:rsidRPr="00650A2E">
        <w:t>В</w:t>
      </w:r>
      <w:r w:rsidRPr="00650A2E">
        <w:rPr>
          <w:spacing w:val="1"/>
        </w:rPr>
        <w:t xml:space="preserve"> </w:t>
      </w:r>
      <w:r w:rsidRPr="00650A2E">
        <w:t>качестве</w:t>
      </w:r>
      <w:r w:rsidRPr="00650A2E">
        <w:rPr>
          <w:spacing w:val="1"/>
        </w:rPr>
        <w:t xml:space="preserve"> </w:t>
      </w:r>
      <w:r w:rsidRPr="00650A2E">
        <w:t>расчетных</w:t>
      </w:r>
      <w:r w:rsidRPr="00650A2E">
        <w:rPr>
          <w:spacing w:val="1"/>
        </w:rPr>
        <w:t xml:space="preserve"> </w:t>
      </w:r>
      <w:r w:rsidRPr="00650A2E">
        <w:t>показателей</w:t>
      </w:r>
      <w:r w:rsidRPr="00650A2E">
        <w:rPr>
          <w:spacing w:val="1"/>
        </w:rPr>
        <w:t xml:space="preserve"> </w:t>
      </w:r>
      <w:r w:rsidRPr="00650A2E">
        <w:t>обеспеченности</w:t>
      </w:r>
      <w:r w:rsidRPr="00650A2E">
        <w:rPr>
          <w:spacing w:val="1"/>
        </w:rPr>
        <w:t xml:space="preserve"> </w:t>
      </w:r>
      <w:r w:rsidRPr="00650A2E">
        <w:t>объектами</w:t>
      </w:r>
      <w:r w:rsidRPr="00650A2E">
        <w:rPr>
          <w:spacing w:val="1"/>
        </w:rPr>
        <w:t xml:space="preserve"> </w:t>
      </w:r>
      <w:r w:rsidRPr="00650A2E">
        <w:t>местного</w:t>
      </w:r>
      <w:r w:rsidRPr="00650A2E">
        <w:rPr>
          <w:spacing w:val="1"/>
        </w:rPr>
        <w:t xml:space="preserve"> </w:t>
      </w:r>
      <w:r w:rsidRPr="00650A2E">
        <w:t>значения</w:t>
      </w:r>
      <w:r w:rsidRPr="00650A2E">
        <w:rPr>
          <w:spacing w:val="-57"/>
        </w:rPr>
        <w:t xml:space="preserve"> </w:t>
      </w:r>
      <w:r w:rsidRPr="00650A2E">
        <w:t>коммунальной</w:t>
      </w:r>
      <w:r w:rsidRPr="00650A2E">
        <w:rPr>
          <w:spacing w:val="1"/>
        </w:rPr>
        <w:t xml:space="preserve"> </w:t>
      </w:r>
      <w:r w:rsidRPr="00650A2E">
        <w:t>инфраструктуры</w:t>
      </w:r>
      <w:r w:rsidRPr="00650A2E">
        <w:rPr>
          <w:spacing w:val="1"/>
        </w:rPr>
        <w:t xml:space="preserve"> </w:t>
      </w:r>
      <w:r w:rsidRPr="00650A2E">
        <w:t>рекомендуется</w:t>
      </w:r>
      <w:r w:rsidRPr="00650A2E">
        <w:rPr>
          <w:spacing w:val="1"/>
        </w:rPr>
        <w:t xml:space="preserve"> </w:t>
      </w:r>
      <w:r w:rsidRPr="00650A2E">
        <w:t>использовать</w:t>
      </w:r>
      <w:r w:rsidRPr="00650A2E">
        <w:rPr>
          <w:spacing w:val="1"/>
        </w:rPr>
        <w:t xml:space="preserve"> </w:t>
      </w:r>
      <w:r w:rsidRPr="00650A2E">
        <w:t>показатели</w:t>
      </w:r>
      <w:r w:rsidRPr="00650A2E">
        <w:rPr>
          <w:spacing w:val="1"/>
        </w:rPr>
        <w:t xml:space="preserve"> </w:t>
      </w:r>
      <w:r w:rsidRPr="00650A2E">
        <w:t>удельного</w:t>
      </w:r>
      <w:r w:rsidRPr="00650A2E">
        <w:rPr>
          <w:spacing w:val="1"/>
        </w:rPr>
        <w:t xml:space="preserve"> </w:t>
      </w:r>
      <w:r w:rsidRPr="00650A2E">
        <w:t xml:space="preserve">потребления населением </w:t>
      </w:r>
      <w:r w:rsidR="00CA5301" w:rsidRPr="00650A2E">
        <w:t>коммунальных ресурсов согласно п</w:t>
      </w:r>
      <w:r w:rsidRPr="00650A2E">
        <w:t>риказу Мин</w:t>
      </w:r>
      <w:r w:rsidR="0002171B" w:rsidRPr="00650A2E">
        <w:t xml:space="preserve">истерства </w:t>
      </w:r>
      <w:r w:rsidRPr="00650A2E">
        <w:t>эконом</w:t>
      </w:r>
      <w:r w:rsidR="0002171B" w:rsidRPr="00650A2E">
        <w:t xml:space="preserve">ического </w:t>
      </w:r>
      <w:r w:rsidRPr="00650A2E">
        <w:t>развития</w:t>
      </w:r>
      <w:r w:rsidRPr="00650A2E">
        <w:rPr>
          <w:spacing w:val="1"/>
        </w:rPr>
        <w:t xml:space="preserve"> </w:t>
      </w:r>
      <w:r w:rsidR="0002171B" w:rsidRPr="00650A2E">
        <w:t>Российской</w:t>
      </w:r>
      <w:r w:rsidR="0002171B">
        <w:t xml:space="preserve"> Федерации</w:t>
      </w:r>
      <w:r>
        <w:t xml:space="preserve"> от 15.02.2021 № 71 «Об утверждении Методических рекомендаций по подготовке</w:t>
      </w:r>
      <w:r>
        <w:rPr>
          <w:spacing w:val="1"/>
        </w:rPr>
        <w:t xml:space="preserve"> </w:t>
      </w:r>
      <w:r>
        <w:t>нормативов</w:t>
      </w:r>
      <w:r>
        <w:rPr>
          <w:spacing w:val="-2"/>
        </w:rPr>
        <w:t xml:space="preserve"> </w:t>
      </w:r>
      <w:r>
        <w:t>градостроительного проектирования».</w:t>
      </w:r>
    </w:p>
    <w:p w:rsidR="00D36EDA" w:rsidRDefault="003016D0" w:rsidP="00AD2148">
      <w:pPr>
        <w:pStyle w:val="a3"/>
        <w:ind w:firstLine="709"/>
      </w:pPr>
      <w:r>
        <w:t>Показатели удельного потребления коммунальных ресурсов для градостроительной</w:t>
      </w:r>
      <w:r>
        <w:rPr>
          <w:spacing w:val="1"/>
        </w:rPr>
        <w:t xml:space="preserve"> </w:t>
      </w:r>
      <w:r>
        <w:t>документации могут определяться на единицу численности населения или общей площади</w:t>
      </w:r>
      <w:r>
        <w:rPr>
          <w:spacing w:val="-57"/>
        </w:rPr>
        <w:t xml:space="preserve"> </w:t>
      </w:r>
      <w:r>
        <w:t>зданий</w:t>
      </w:r>
      <w:r>
        <w:rPr>
          <w:spacing w:val="-1"/>
        </w:rPr>
        <w:t xml:space="preserve"> </w:t>
      </w:r>
      <w:r>
        <w:t>(кв.</w:t>
      </w:r>
      <w:r>
        <w:rPr>
          <w:spacing w:val="-1"/>
        </w:rPr>
        <w:t xml:space="preserve"> </w:t>
      </w:r>
      <w:r>
        <w:t>м).</w:t>
      </w:r>
    </w:p>
    <w:p w:rsidR="00AD2148" w:rsidRDefault="00AD2148" w:rsidP="00AD2148">
      <w:pPr>
        <w:pStyle w:val="a3"/>
        <w:ind w:firstLine="709"/>
      </w:pPr>
    </w:p>
    <w:p w:rsidR="00D36EDA" w:rsidRDefault="003016D0" w:rsidP="00AD2148">
      <w:pPr>
        <w:pStyle w:val="3"/>
        <w:ind w:left="0"/>
        <w:jc w:val="center"/>
      </w:pPr>
      <w:bookmarkStart w:id="111" w:name="_Toc178689301"/>
      <w:r>
        <w:t>Электроснабжение</w:t>
      </w:r>
      <w:bookmarkEnd w:id="111"/>
    </w:p>
    <w:p w:rsidR="003D743F" w:rsidRPr="003D743F" w:rsidRDefault="003D743F" w:rsidP="003D743F">
      <w:pPr>
        <w:rPr>
          <w:sz w:val="20"/>
          <w:szCs w:val="20"/>
        </w:rPr>
      </w:pPr>
    </w:p>
    <w:p w:rsidR="00D36EDA" w:rsidRPr="00650A2E" w:rsidRDefault="003016D0" w:rsidP="00AD2148">
      <w:pPr>
        <w:pStyle w:val="a3"/>
        <w:ind w:firstLine="709"/>
      </w:pPr>
      <w:r w:rsidRPr="00AD2148">
        <w:t>Расчетными</w:t>
      </w:r>
      <w:r w:rsidRPr="00AD2148">
        <w:rPr>
          <w:spacing w:val="1"/>
        </w:rPr>
        <w:t xml:space="preserve"> </w:t>
      </w:r>
      <w:r w:rsidRPr="00AD2148">
        <w:t>показателями</w:t>
      </w:r>
      <w:r w:rsidRPr="00AD2148">
        <w:rPr>
          <w:spacing w:val="1"/>
        </w:rPr>
        <w:t xml:space="preserve"> </w:t>
      </w:r>
      <w:r w:rsidRPr="00AD2148">
        <w:t>минимального</w:t>
      </w:r>
      <w:r w:rsidRPr="00AD2148">
        <w:rPr>
          <w:spacing w:val="1"/>
        </w:rPr>
        <w:t xml:space="preserve"> </w:t>
      </w:r>
      <w:r w:rsidRPr="00AD2148">
        <w:t>допустимого</w:t>
      </w:r>
      <w:r w:rsidRPr="00AD2148">
        <w:rPr>
          <w:spacing w:val="1"/>
        </w:rPr>
        <w:t xml:space="preserve"> </w:t>
      </w:r>
      <w:r w:rsidRPr="00AD2148">
        <w:t>уровня</w:t>
      </w:r>
      <w:r w:rsidRPr="00AD2148">
        <w:rPr>
          <w:spacing w:val="1"/>
        </w:rPr>
        <w:t xml:space="preserve"> </w:t>
      </w:r>
      <w:r w:rsidRPr="00AD2148">
        <w:t>обеспеченности</w:t>
      </w:r>
      <w:r w:rsidRPr="00AD2148">
        <w:rPr>
          <w:spacing w:val="1"/>
        </w:rPr>
        <w:t xml:space="preserve"> </w:t>
      </w:r>
      <w:r w:rsidRPr="00AD2148">
        <w:t>объектами</w:t>
      </w:r>
      <w:r w:rsidRPr="00AD2148">
        <w:rPr>
          <w:spacing w:val="1"/>
        </w:rPr>
        <w:t xml:space="preserve"> </w:t>
      </w:r>
      <w:r w:rsidRPr="00AD2148">
        <w:t>местного</w:t>
      </w:r>
      <w:r w:rsidRPr="00AD2148">
        <w:rPr>
          <w:spacing w:val="1"/>
        </w:rPr>
        <w:t xml:space="preserve"> </w:t>
      </w:r>
      <w:r w:rsidRPr="00AD2148">
        <w:t>значения</w:t>
      </w:r>
      <w:r w:rsidRPr="00AD2148">
        <w:rPr>
          <w:spacing w:val="1"/>
        </w:rPr>
        <w:t xml:space="preserve"> </w:t>
      </w:r>
      <w:r w:rsidRPr="00AD2148">
        <w:t>населения</w:t>
      </w:r>
      <w:r w:rsidRPr="00AD2148">
        <w:rPr>
          <w:spacing w:val="1"/>
        </w:rPr>
        <w:t xml:space="preserve"> </w:t>
      </w:r>
      <w:r w:rsidR="00AD2148" w:rsidRPr="00AD2148">
        <w:t xml:space="preserve">города Зеленогорска </w:t>
      </w:r>
      <w:r w:rsidRPr="00AD2148">
        <w:t>в области электроснабжения принимаются: укрупненный показатель</w:t>
      </w:r>
      <w:r w:rsidRPr="00AD2148">
        <w:rPr>
          <w:spacing w:val="1"/>
        </w:rPr>
        <w:t xml:space="preserve"> </w:t>
      </w:r>
      <w:r w:rsidRPr="00AD2148">
        <w:t>электропотребления</w:t>
      </w:r>
      <w:r w:rsidRPr="00AD2148">
        <w:rPr>
          <w:spacing w:val="1"/>
        </w:rPr>
        <w:t xml:space="preserve"> </w:t>
      </w:r>
      <w:r w:rsidRPr="00AD2148">
        <w:t>(кВт·ч</w:t>
      </w:r>
      <w:r w:rsidRPr="00AD2148">
        <w:rPr>
          <w:spacing w:val="1"/>
        </w:rPr>
        <w:t xml:space="preserve"> </w:t>
      </w:r>
      <w:r w:rsidRPr="00AD2148">
        <w:t>в</w:t>
      </w:r>
      <w:r w:rsidRPr="00AD2148">
        <w:rPr>
          <w:spacing w:val="1"/>
        </w:rPr>
        <w:t xml:space="preserve"> </w:t>
      </w:r>
      <w:r w:rsidRPr="00AD2148">
        <w:t>год</w:t>
      </w:r>
      <w:r w:rsidRPr="00AD2148">
        <w:rPr>
          <w:spacing w:val="1"/>
        </w:rPr>
        <w:t xml:space="preserve"> </w:t>
      </w:r>
      <w:r w:rsidRPr="00AD2148">
        <w:t>на</w:t>
      </w:r>
      <w:r w:rsidRPr="00AD2148">
        <w:rPr>
          <w:spacing w:val="1"/>
        </w:rPr>
        <w:t xml:space="preserve"> </w:t>
      </w:r>
      <w:r w:rsidRPr="00AD2148">
        <w:t>1</w:t>
      </w:r>
      <w:r w:rsidRPr="00AD2148">
        <w:rPr>
          <w:spacing w:val="1"/>
        </w:rPr>
        <w:t xml:space="preserve"> </w:t>
      </w:r>
      <w:r w:rsidRPr="00AD2148">
        <w:t>человека)</w:t>
      </w:r>
      <w:r w:rsidRPr="00AD2148">
        <w:rPr>
          <w:spacing w:val="1"/>
        </w:rPr>
        <w:t xml:space="preserve"> </w:t>
      </w:r>
      <w:r w:rsidRPr="00AD2148">
        <w:t>и</w:t>
      </w:r>
      <w:r w:rsidRPr="00AD2148">
        <w:rPr>
          <w:spacing w:val="1"/>
        </w:rPr>
        <w:t xml:space="preserve"> </w:t>
      </w:r>
      <w:r w:rsidRPr="00650A2E">
        <w:t>удельная</w:t>
      </w:r>
      <w:r w:rsidRPr="00650A2E">
        <w:rPr>
          <w:spacing w:val="1"/>
        </w:rPr>
        <w:t xml:space="preserve"> </w:t>
      </w:r>
      <w:r w:rsidRPr="00650A2E">
        <w:t>расчетная</w:t>
      </w:r>
      <w:r w:rsidRPr="00650A2E">
        <w:rPr>
          <w:spacing w:val="1"/>
        </w:rPr>
        <w:t xml:space="preserve"> </w:t>
      </w:r>
      <w:r w:rsidRPr="00650A2E">
        <w:t>коммунально-бытовая</w:t>
      </w:r>
      <w:r w:rsidRPr="00650A2E">
        <w:rPr>
          <w:spacing w:val="1"/>
        </w:rPr>
        <w:t xml:space="preserve"> </w:t>
      </w:r>
      <w:r w:rsidRPr="00650A2E">
        <w:t>нагрузка</w:t>
      </w:r>
      <w:r w:rsidRPr="00650A2E">
        <w:rPr>
          <w:spacing w:val="1"/>
        </w:rPr>
        <w:t xml:space="preserve"> </w:t>
      </w:r>
      <w:r w:rsidRPr="00650A2E">
        <w:t>(кВт</w:t>
      </w:r>
      <w:r w:rsidRPr="00650A2E">
        <w:rPr>
          <w:spacing w:val="1"/>
        </w:rPr>
        <w:t xml:space="preserve"> </w:t>
      </w:r>
      <w:r w:rsidRPr="00650A2E">
        <w:t>на</w:t>
      </w:r>
      <w:r w:rsidRPr="00650A2E">
        <w:rPr>
          <w:spacing w:val="1"/>
        </w:rPr>
        <w:t xml:space="preserve"> </w:t>
      </w:r>
      <w:r w:rsidRPr="00650A2E">
        <w:t>1</w:t>
      </w:r>
      <w:r w:rsidRPr="00650A2E">
        <w:rPr>
          <w:spacing w:val="1"/>
        </w:rPr>
        <w:t xml:space="preserve"> </w:t>
      </w:r>
      <w:r w:rsidRPr="00650A2E">
        <w:t>человека).</w:t>
      </w:r>
    </w:p>
    <w:p w:rsidR="00752D0C" w:rsidRPr="00650A2E" w:rsidRDefault="00315C29" w:rsidP="00AD2148">
      <w:pPr>
        <w:pStyle w:val="a3"/>
        <w:ind w:firstLine="709"/>
      </w:pPr>
      <w:r w:rsidRPr="00650A2E">
        <w:t xml:space="preserve">Укрупненный показатель электропотребления определен в приложении Л СП 42.13330.2016, таблице 11 РНГП. </w:t>
      </w:r>
      <w:r w:rsidR="00752D0C" w:rsidRPr="00650A2E">
        <w:t xml:space="preserve">Укрупненные показатели электропотребления </w:t>
      </w:r>
      <w:r w:rsidR="00AD2148" w:rsidRPr="00650A2E">
        <w:t xml:space="preserve">для города Зеленогорска </w:t>
      </w:r>
      <w:r w:rsidR="00752D0C" w:rsidRPr="00650A2E">
        <w:t>приводятся с коэффициентом 0,9</w:t>
      </w:r>
      <w:r w:rsidRPr="00650A2E">
        <w:t xml:space="preserve"> (таблица 12 РНГП)</w:t>
      </w:r>
      <w:r w:rsidR="00752D0C" w:rsidRPr="00650A2E">
        <w:t>.</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 xml:space="preserve">Удельная расчетная коммунально-бытовая нагрузка определяется как отношение укрупненного показателя электропотребления к годовому числу часов использования максимума электрической нагрузки </w:t>
      </w:r>
      <w:hyperlink w:anchor="P5329">
        <w:r w:rsidRPr="00650A2E">
          <w:rPr>
            <w:rFonts w:ascii="Times New Roman" w:hAnsi="Times New Roman" w:cs="Times New Roman"/>
            <w:sz w:val="24"/>
            <w:szCs w:val="24"/>
          </w:rPr>
          <w:t>(таблица 11</w:t>
        </w:r>
        <w:r w:rsidR="00315C29" w:rsidRPr="00650A2E">
          <w:rPr>
            <w:rFonts w:ascii="Times New Roman" w:hAnsi="Times New Roman" w:cs="Times New Roman"/>
            <w:sz w:val="24"/>
            <w:szCs w:val="24"/>
          </w:rPr>
          <w:t xml:space="preserve"> РНГП</w:t>
        </w:r>
        <w:r w:rsidRPr="00650A2E">
          <w:rPr>
            <w:rFonts w:ascii="Times New Roman" w:hAnsi="Times New Roman" w:cs="Times New Roman"/>
            <w:sz w:val="24"/>
            <w:szCs w:val="24"/>
          </w:rPr>
          <w:t>)</w:t>
        </w:r>
      </w:hyperlink>
      <w:r w:rsidRPr="00650A2E">
        <w:rPr>
          <w:rFonts w:ascii="Times New Roman" w:hAnsi="Times New Roman" w:cs="Times New Roman"/>
          <w:sz w:val="24"/>
          <w:szCs w:val="24"/>
        </w:rPr>
        <w:t>.</w:t>
      </w:r>
    </w:p>
    <w:p w:rsidR="006B1883" w:rsidRPr="00650A2E" w:rsidRDefault="003334FE"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Расчет</w:t>
      </w:r>
      <w:r w:rsidR="006B1883" w:rsidRPr="00650A2E">
        <w:rPr>
          <w:rFonts w:ascii="Times New Roman" w:hAnsi="Times New Roman" w:cs="Times New Roman"/>
          <w:sz w:val="24"/>
          <w:szCs w:val="24"/>
        </w:rPr>
        <w:t xml:space="preserve"> удельной расчетной коммунально-бытовой нагрузки для города</w:t>
      </w:r>
      <w:r w:rsidRPr="00650A2E">
        <w:rPr>
          <w:rFonts w:ascii="Times New Roman" w:hAnsi="Times New Roman" w:cs="Times New Roman"/>
          <w:sz w:val="24"/>
          <w:szCs w:val="24"/>
        </w:rPr>
        <w:t xml:space="preserve"> Зеленогорска </w:t>
      </w:r>
      <w:r w:rsidR="006B1883" w:rsidRPr="00650A2E">
        <w:rPr>
          <w:rFonts w:ascii="Times New Roman" w:hAnsi="Times New Roman" w:cs="Times New Roman"/>
          <w:sz w:val="24"/>
          <w:szCs w:val="24"/>
        </w:rPr>
        <w:t>с использованием для приготовления пищи стационарных электрических плит</w:t>
      </w:r>
      <w:r w:rsidRPr="00650A2E">
        <w:rPr>
          <w:rFonts w:ascii="Times New Roman" w:hAnsi="Times New Roman" w:cs="Times New Roman"/>
          <w:sz w:val="24"/>
          <w:szCs w:val="24"/>
        </w:rPr>
        <w:t xml:space="preserve"> определяется по формуле</w:t>
      </w:r>
      <w:r w:rsidR="006B1883" w:rsidRPr="00650A2E">
        <w:rPr>
          <w:rFonts w:ascii="Times New Roman" w:hAnsi="Times New Roman" w:cs="Times New Roman"/>
          <w:sz w:val="24"/>
          <w:szCs w:val="24"/>
        </w:rPr>
        <w:t>:</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noProof/>
          <w:position w:val="-22"/>
          <w:sz w:val="24"/>
          <w:szCs w:val="24"/>
        </w:rPr>
        <w:drawing>
          <wp:inline distT="0" distB="0" distL="0" distR="0" wp14:anchorId="166AE5F0" wp14:editId="1E03F6A4">
            <wp:extent cx="1833880"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3880" cy="429895"/>
                    </a:xfrm>
                    <a:prstGeom prst="rect">
                      <a:avLst/>
                    </a:prstGeom>
                    <a:noFill/>
                    <a:ln>
                      <a:noFill/>
                    </a:ln>
                  </pic:spPr>
                </pic:pic>
              </a:graphicData>
            </a:graphic>
          </wp:inline>
        </w:drawing>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где:</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Р - удельная расчетная коммунально-бытовая нагрузка, кВт на 1 человека;</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2100 - укрупненный пок</w:t>
      </w:r>
      <w:r w:rsidR="00266048" w:rsidRPr="00650A2E">
        <w:rPr>
          <w:rFonts w:ascii="Times New Roman" w:hAnsi="Times New Roman" w:cs="Times New Roman"/>
          <w:sz w:val="24"/>
          <w:szCs w:val="24"/>
        </w:rPr>
        <w:t xml:space="preserve">азатель электропотребления, кВт </w:t>
      </w:r>
      <w:r w:rsidRPr="00650A2E">
        <w:rPr>
          <w:rFonts w:ascii="Times New Roman" w:hAnsi="Times New Roman" w:cs="Times New Roman"/>
          <w:sz w:val="24"/>
          <w:szCs w:val="24"/>
        </w:rPr>
        <w:t xml:space="preserve">ч в год на 1 человека </w:t>
      </w:r>
      <w:hyperlink w:anchor="P5329">
        <w:r w:rsidRPr="00650A2E">
          <w:rPr>
            <w:rFonts w:ascii="Times New Roman" w:hAnsi="Times New Roman" w:cs="Times New Roman"/>
            <w:sz w:val="24"/>
            <w:szCs w:val="24"/>
          </w:rPr>
          <w:t>(таблица 11</w:t>
        </w:r>
        <w:r w:rsidR="00AD2148" w:rsidRPr="00650A2E">
          <w:rPr>
            <w:rFonts w:ascii="Times New Roman" w:hAnsi="Times New Roman" w:cs="Times New Roman"/>
            <w:sz w:val="24"/>
            <w:szCs w:val="24"/>
          </w:rPr>
          <w:t xml:space="preserve"> РНГП</w:t>
        </w:r>
        <w:r w:rsidRPr="00650A2E">
          <w:rPr>
            <w:rFonts w:ascii="Times New Roman" w:hAnsi="Times New Roman" w:cs="Times New Roman"/>
            <w:sz w:val="24"/>
            <w:szCs w:val="24"/>
          </w:rPr>
          <w:t>)</w:t>
        </w:r>
      </w:hyperlink>
      <w:r w:rsidRPr="00650A2E">
        <w:rPr>
          <w:rFonts w:ascii="Times New Roman" w:hAnsi="Times New Roman" w:cs="Times New Roman"/>
          <w:sz w:val="24"/>
          <w:szCs w:val="24"/>
        </w:rPr>
        <w:t>;</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 xml:space="preserve">5300 - использование максимума электрической нагрузки, часов в год </w:t>
      </w:r>
      <w:hyperlink w:anchor="P5329">
        <w:r w:rsidRPr="00650A2E">
          <w:rPr>
            <w:rFonts w:ascii="Times New Roman" w:hAnsi="Times New Roman" w:cs="Times New Roman"/>
            <w:sz w:val="24"/>
            <w:szCs w:val="24"/>
          </w:rPr>
          <w:t>(таблица 11</w:t>
        </w:r>
        <w:r w:rsidR="00AD2148" w:rsidRPr="00650A2E">
          <w:rPr>
            <w:rFonts w:ascii="Times New Roman" w:hAnsi="Times New Roman" w:cs="Times New Roman"/>
            <w:sz w:val="24"/>
            <w:szCs w:val="24"/>
          </w:rPr>
          <w:t xml:space="preserve"> </w:t>
        </w:r>
        <w:r w:rsidR="00315C29" w:rsidRPr="00650A2E">
          <w:rPr>
            <w:rFonts w:ascii="Times New Roman" w:hAnsi="Times New Roman" w:cs="Times New Roman"/>
            <w:sz w:val="24"/>
            <w:szCs w:val="24"/>
          </w:rPr>
          <w:t>РНГП</w:t>
        </w:r>
        <w:r w:rsidRPr="00650A2E">
          <w:rPr>
            <w:rFonts w:ascii="Times New Roman" w:hAnsi="Times New Roman" w:cs="Times New Roman"/>
            <w:sz w:val="24"/>
            <w:szCs w:val="24"/>
          </w:rPr>
          <w:t>)</w:t>
        </w:r>
      </w:hyperlink>
      <w:r w:rsidRPr="00650A2E">
        <w:rPr>
          <w:rFonts w:ascii="Times New Roman" w:hAnsi="Times New Roman" w:cs="Times New Roman"/>
          <w:sz w:val="24"/>
          <w:szCs w:val="24"/>
        </w:rPr>
        <w:t>;</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 xml:space="preserve">k = 0,9 - коэффициент для населенного пункта численностью от 50 до 100 тыс. человек </w:t>
      </w:r>
      <w:hyperlink w:anchor="P5353">
        <w:r w:rsidRPr="00650A2E">
          <w:rPr>
            <w:rFonts w:ascii="Times New Roman" w:hAnsi="Times New Roman" w:cs="Times New Roman"/>
            <w:sz w:val="24"/>
            <w:szCs w:val="24"/>
          </w:rPr>
          <w:t>(таблица 12</w:t>
        </w:r>
        <w:r w:rsidR="00315C29" w:rsidRPr="00650A2E">
          <w:t xml:space="preserve"> </w:t>
        </w:r>
        <w:r w:rsidR="00315C29" w:rsidRPr="00650A2E">
          <w:rPr>
            <w:rFonts w:ascii="Times New Roman" w:hAnsi="Times New Roman" w:cs="Times New Roman"/>
            <w:sz w:val="24"/>
            <w:szCs w:val="24"/>
          </w:rPr>
          <w:t>РНГП</w:t>
        </w:r>
        <w:r w:rsidRPr="00650A2E">
          <w:rPr>
            <w:rFonts w:ascii="Times New Roman" w:hAnsi="Times New Roman" w:cs="Times New Roman"/>
            <w:sz w:val="24"/>
            <w:szCs w:val="24"/>
          </w:rPr>
          <w:t>)</w:t>
        </w:r>
      </w:hyperlink>
      <w:r w:rsidRPr="00650A2E">
        <w:rPr>
          <w:rFonts w:ascii="Times New Roman" w:hAnsi="Times New Roman" w:cs="Times New Roman"/>
          <w:sz w:val="24"/>
          <w:szCs w:val="24"/>
        </w:rPr>
        <w:t>.</w:t>
      </w:r>
    </w:p>
    <w:p w:rsidR="00AD2148" w:rsidRPr="00650A2E" w:rsidRDefault="00AD2148" w:rsidP="00AD2148">
      <w:pPr>
        <w:pStyle w:val="ConsPlusNormal"/>
        <w:ind w:firstLine="709"/>
        <w:jc w:val="both"/>
        <w:rPr>
          <w:rFonts w:ascii="Times New Roman" w:hAnsi="Times New Roman" w:cs="Times New Roman"/>
          <w:sz w:val="24"/>
          <w:szCs w:val="24"/>
        </w:rPr>
      </w:pPr>
    </w:p>
    <w:p w:rsidR="00D36EDA" w:rsidRDefault="003016D0" w:rsidP="00090A7F">
      <w:pPr>
        <w:pStyle w:val="3"/>
        <w:ind w:left="0"/>
        <w:jc w:val="center"/>
      </w:pPr>
      <w:bookmarkStart w:id="112" w:name="_Toc178689302"/>
      <w:r w:rsidRPr="00650A2E">
        <w:t>Теплоснабжение</w:t>
      </w:r>
      <w:bookmarkEnd w:id="112"/>
    </w:p>
    <w:p w:rsidR="003D743F" w:rsidRPr="00650A2E" w:rsidRDefault="003D743F" w:rsidP="003D743F"/>
    <w:p w:rsidR="00D36EDA" w:rsidRPr="00650A2E" w:rsidRDefault="003016D0" w:rsidP="00AD2148">
      <w:pPr>
        <w:pStyle w:val="a3"/>
        <w:ind w:firstLine="709"/>
      </w:pPr>
      <w:r w:rsidRPr="00650A2E">
        <w:t>Расчетным показателем минимально допустимого уровня обеспеченности объектами</w:t>
      </w:r>
      <w:r w:rsidR="00AC1301">
        <w:t xml:space="preserve"> </w:t>
      </w:r>
      <w:r w:rsidRPr="00650A2E">
        <w:rPr>
          <w:spacing w:val="-57"/>
        </w:rPr>
        <w:t xml:space="preserve"> </w:t>
      </w:r>
      <w:r w:rsidRPr="00650A2E">
        <w:t>теплоснабжения является расход тепла на отопление зданий на 1 кв. м общей площади,</w:t>
      </w:r>
      <w:r w:rsidRPr="00650A2E">
        <w:rPr>
          <w:spacing w:val="1"/>
        </w:rPr>
        <w:t xml:space="preserve"> </w:t>
      </w:r>
      <w:r w:rsidRPr="00650A2E">
        <w:t>который</w:t>
      </w:r>
      <w:r w:rsidRPr="00650A2E">
        <w:rPr>
          <w:spacing w:val="-1"/>
        </w:rPr>
        <w:t xml:space="preserve"> </w:t>
      </w:r>
      <w:r w:rsidRPr="00650A2E">
        <w:t>зависит от</w:t>
      </w:r>
      <w:r w:rsidRPr="00650A2E">
        <w:rPr>
          <w:spacing w:val="-1"/>
        </w:rPr>
        <w:t xml:space="preserve"> </w:t>
      </w:r>
      <w:r w:rsidRPr="00650A2E">
        <w:t>расчетной температуры</w:t>
      </w:r>
      <w:r w:rsidRPr="00650A2E">
        <w:rPr>
          <w:spacing w:val="-1"/>
        </w:rPr>
        <w:t xml:space="preserve"> </w:t>
      </w:r>
      <w:r w:rsidRPr="00650A2E">
        <w:t>наружного воздуха.</w:t>
      </w:r>
    </w:p>
    <w:p w:rsidR="00825429" w:rsidRPr="00650A2E" w:rsidRDefault="003016D0" w:rsidP="00AD2148">
      <w:pPr>
        <w:ind w:firstLine="709"/>
        <w:jc w:val="both"/>
        <w:rPr>
          <w:sz w:val="24"/>
          <w:szCs w:val="24"/>
        </w:rPr>
      </w:pPr>
      <w:r w:rsidRPr="00650A2E">
        <w:rPr>
          <w:sz w:val="24"/>
          <w:szCs w:val="24"/>
        </w:rPr>
        <w:t>Расчетная температура наружного воздуха для расчетных часовых расходов тепла на</w:t>
      </w:r>
      <w:r w:rsidRPr="00650A2E">
        <w:rPr>
          <w:spacing w:val="-57"/>
          <w:sz w:val="24"/>
          <w:szCs w:val="24"/>
        </w:rPr>
        <w:t xml:space="preserve"> </w:t>
      </w:r>
      <w:r w:rsidRPr="00650A2E">
        <w:rPr>
          <w:sz w:val="24"/>
          <w:szCs w:val="24"/>
        </w:rPr>
        <w:t>отопление жилых, административных и общественных зданий и сооружений принимается</w:t>
      </w:r>
      <w:r w:rsidRPr="00650A2E">
        <w:rPr>
          <w:spacing w:val="1"/>
          <w:sz w:val="24"/>
          <w:szCs w:val="24"/>
        </w:rPr>
        <w:t xml:space="preserve"> </w:t>
      </w:r>
      <w:r w:rsidR="00C97B72" w:rsidRPr="00650A2E">
        <w:rPr>
          <w:sz w:val="24"/>
          <w:szCs w:val="24"/>
        </w:rPr>
        <w:t>в соответствии с т</w:t>
      </w:r>
      <w:r w:rsidRPr="00650A2E">
        <w:rPr>
          <w:sz w:val="24"/>
          <w:szCs w:val="24"/>
        </w:rPr>
        <w:t xml:space="preserve">аблицей 9 СП 131.13330.2020. </w:t>
      </w:r>
      <w:r w:rsidR="00E307B0" w:rsidRPr="00650A2E">
        <w:rPr>
          <w:sz w:val="24"/>
          <w:szCs w:val="24"/>
        </w:rPr>
        <w:t>Температура</w:t>
      </w:r>
      <w:r w:rsidRPr="00650A2E">
        <w:rPr>
          <w:sz w:val="24"/>
          <w:szCs w:val="24"/>
        </w:rPr>
        <w:t xml:space="preserve"> наружного</w:t>
      </w:r>
      <w:r w:rsidRPr="00650A2E">
        <w:rPr>
          <w:spacing w:val="1"/>
          <w:sz w:val="24"/>
          <w:szCs w:val="24"/>
        </w:rPr>
        <w:t xml:space="preserve"> </w:t>
      </w:r>
      <w:r w:rsidRPr="00650A2E">
        <w:rPr>
          <w:sz w:val="24"/>
          <w:szCs w:val="24"/>
        </w:rPr>
        <w:t>воздуха</w:t>
      </w:r>
      <w:r w:rsidRPr="00650A2E">
        <w:rPr>
          <w:spacing w:val="1"/>
          <w:sz w:val="24"/>
          <w:szCs w:val="24"/>
        </w:rPr>
        <w:t xml:space="preserve"> </w:t>
      </w:r>
      <w:r w:rsidRPr="00650A2E">
        <w:rPr>
          <w:sz w:val="24"/>
          <w:szCs w:val="24"/>
        </w:rPr>
        <w:t>наиболее</w:t>
      </w:r>
      <w:r w:rsidRPr="00650A2E">
        <w:rPr>
          <w:spacing w:val="1"/>
          <w:sz w:val="24"/>
          <w:szCs w:val="24"/>
        </w:rPr>
        <w:t xml:space="preserve"> </w:t>
      </w:r>
      <w:r w:rsidRPr="00650A2E">
        <w:rPr>
          <w:sz w:val="24"/>
          <w:szCs w:val="24"/>
        </w:rPr>
        <w:t>холодной</w:t>
      </w:r>
      <w:r w:rsidRPr="00650A2E">
        <w:rPr>
          <w:spacing w:val="1"/>
          <w:sz w:val="24"/>
          <w:szCs w:val="24"/>
        </w:rPr>
        <w:t xml:space="preserve"> </w:t>
      </w:r>
      <w:r w:rsidRPr="00650A2E">
        <w:rPr>
          <w:sz w:val="24"/>
          <w:szCs w:val="24"/>
        </w:rPr>
        <w:t>пятидневки</w:t>
      </w:r>
      <w:r w:rsidRPr="00650A2E">
        <w:rPr>
          <w:spacing w:val="1"/>
          <w:sz w:val="24"/>
          <w:szCs w:val="24"/>
        </w:rPr>
        <w:t xml:space="preserve"> </w:t>
      </w:r>
      <w:r w:rsidR="005E166D" w:rsidRPr="00650A2E">
        <w:rPr>
          <w:spacing w:val="1"/>
          <w:sz w:val="24"/>
          <w:szCs w:val="24"/>
        </w:rPr>
        <w:t xml:space="preserve">на территории </w:t>
      </w:r>
      <w:r w:rsidR="00E307B0" w:rsidRPr="00650A2E">
        <w:rPr>
          <w:sz w:val="24"/>
          <w:szCs w:val="24"/>
        </w:rPr>
        <w:t>город</w:t>
      </w:r>
      <w:r w:rsidR="005E166D" w:rsidRPr="00650A2E">
        <w:rPr>
          <w:sz w:val="24"/>
          <w:szCs w:val="24"/>
        </w:rPr>
        <w:t>а</w:t>
      </w:r>
      <w:r w:rsidR="00E307B0" w:rsidRPr="00650A2E">
        <w:rPr>
          <w:spacing w:val="-3"/>
          <w:sz w:val="24"/>
          <w:szCs w:val="24"/>
        </w:rPr>
        <w:t xml:space="preserve"> </w:t>
      </w:r>
      <w:r w:rsidR="00E307B0" w:rsidRPr="00650A2E">
        <w:rPr>
          <w:sz w:val="24"/>
          <w:szCs w:val="24"/>
        </w:rPr>
        <w:t xml:space="preserve">Зеленогорск </w:t>
      </w:r>
      <w:r w:rsidR="00CA5301" w:rsidRPr="00650A2E">
        <w:rPr>
          <w:sz w:val="24"/>
          <w:szCs w:val="24"/>
        </w:rPr>
        <w:t xml:space="preserve">составляет </w:t>
      </w:r>
      <w:r w:rsidR="00E307B0" w:rsidRPr="00650A2E">
        <w:rPr>
          <w:sz w:val="24"/>
          <w:szCs w:val="24"/>
        </w:rPr>
        <w:t>-</w:t>
      </w:r>
      <w:r w:rsidR="00B230A5">
        <w:rPr>
          <w:sz w:val="24"/>
          <w:szCs w:val="24"/>
        </w:rPr>
        <w:t xml:space="preserve"> </w:t>
      </w:r>
      <w:r w:rsidR="00E307B0" w:rsidRPr="00650A2E">
        <w:rPr>
          <w:sz w:val="24"/>
          <w:szCs w:val="24"/>
        </w:rPr>
        <w:t>40°С.</w:t>
      </w:r>
    </w:p>
    <w:p w:rsidR="00D36EDA" w:rsidRPr="009619B5" w:rsidRDefault="003016D0" w:rsidP="00AD2148">
      <w:pPr>
        <w:pStyle w:val="a3"/>
        <w:ind w:firstLine="709"/>
      </w:pPr>
      <w:bookmarkStart w:id="113" w:name="_bookmark47"/>
      <w:bookmarkEnd w:id="113"/>
      <w:r w:rsidRPr="009619B5">
        <w:t>Расчетные</w:t>
      </w:r>
      <w:r w:rsidRPr="009619B5">
        <w:rPr>
          <w:spacing w:val="1"/>
        </w:rPr>
        <w:t xml:space="preserve"> </w:t>
      </w:r>
      <w:r w:rsidRPr="009619B5">
        <w:t>часовые</w:t>
      </w:r>
      <w:r w:rsidRPr="009619B5">
        <w:rPr>
          <w:spacing w:val="1"/>
        </w:rPr>
        <w:t xml:space="preserve"> </w:t>
      </w:r>
      <w:r w:rsidRPr="009619B5">
        <w:t>расходы</w:t>
      </w:r>
      <w:r w:rsidRPr="009619B5">
        <w:rPr>
          <w:spacing w:val="1"/>
        </w:rPr>
        <w:t xml:space="preserve"> </w:t>
      </w:r>
      <w:r w:rsidRPr="009619B5">
        <w:t>тепла</w:t>
      </w:r>
      <w:r w:rsidRPr="009619B5">
        <w:rPr>
          <w:spacing w:val="1"/>
        </w:rPr>
        <w:t xml:space="preserve"> </w:t>
      </w:r>
      <w:r w:rsidRPr="009619B5">
        <w:t>на</w:t>
      </w:r>
      <w:r w:rsidRPr="009619B5">
        <w:rPr>
          <w:spacing w:val="1"/>
        </w:rPr>
        <w:t xml:space="preserve"> </w:t>
      </w:r>
      <w:r w:rsidRPr="009619B5">
        <w:t>отопление</w:t>
      </w:r>
      <w:r w:rsidRPr="009619B5">
        <w:rPr>
          <w:spacing w:val="1"/>
        </w:rPr>
        <w:t xml:space="preserve"> </w:t>
      </w:r>
      <w:r w:rsidRPr="009619B5">
        <w:t>жилых,</w:t>
      </w:r>
      <w:r w:rsidRPr="009619B5">
        <w:rPr>
          <w:spacing w:val="1"/>
        </w:rPr>
        <w:t xml:space="preserve"> </w:t>
      </w:r>
      <w:r w:rsidRPr="009619B5">
        <w:t>административных</w:t>
      </w:r>
      <w:r w:rsidRPr="009619B5">
        <w:rPr>
          <w:spacing w:val="1"/>
        </w:rPr>
        <w:t xml:space="preserve"> </w:t>
      </w:r>
      <w:r w:rsidRPr="009619B5">
        <w:t>и</w:t>
      </w:r>
      <w:r w:rsidRPr="009619B5">
        <w:rPr>
          <w:spacing w:val="1"/>
        </w:rPr>
        <w:t xml:space="preserve"> </w:t>
      </w:r>
      <w:r w:rsidRPr="009619B5">
        <w:t>общественных</w:t>
      </w:r>
      <w:r w:rsidRPr="009619B5">
        <w:rPr>
          <w:spacing w:val="1"/>
        </w:rPr>
        <w:t xml:space="preserve"> </w:t>
      </w:r>
      <w:r w:rsidRPr="009619B5">
        <w:t>зданий</w:t>
      </w:r>
      <w:r w:rsidRPr="009619B5">
        <w:rPr>
          <w:spacing w:val="1"/>
        </w:rPr>
        <w:t xml:space="preserve"> </w:t>
      </w:r>
      <w:r w:rsidRPr="009619B5">
        <w:t>и</w:t>
      </w:r>
      <w:r w:rsidRPr="009619B5">
        <w:rPr>
          <w:spacing w:val="1"/>
        </w:rPr>
        <w:t xml:space="preserve"> </w:t>
      </w:r>
      <w:r w:rsidRPr="009619B5">
        <w:t>сооружений</w:t>
      </w:r>
      <w:r w:rsidRPr="009619B5">
        <w:rPr>
          <w:spacing w:val="1"/>
        </w:rPr>
        <w:t xml:space="preserve"> </w:t>
      </w:r>
      <w:r w:rsidRPr="009619B5">
        <w:t>рассчитываются</w:t>
      </w:r>
      <w:r w:rsidRPr="009619B5">
        <w:rPr>
          <w:spacing w:val="1"/>
        </w:rPr>
        <w:t xml:space="preserve"> </w:t>
      </w:r>
      <w:r w:rsidRPr="009619B5">
        <w:t>согласно</w:t>
      </w:r>
      <w:r w:rsidRPr="009619B5">
        <w:rPr>
          <w:spacing w:val="1"/>
        </w:rPr>
        <w:t xml:space="preserve"> </w:t>
      </w:r>
      <w:hyperlink r:id="rId14">
        <w:r w:rsidRPr="009619B5">
          <w:t>разделу</w:t>
        </w:r>
        <w:r w:rsidRPr="009619B5">
          <w:rPr>
            <w:spacing w:val="1"/>
          </w:rPr>
          <w:t xml:space="preserve"> </w:t>
        </w:r>
        <w:r w:rsidRPr="009619B5">
          <w:t>5</w:t>
        </w:r>
      </w:hyperlink>
      <w:r w:rsidRPr="009619B5">
        <w:rPr>
          <w:spacing w:val="61"/>
        </w:rPr>
        <w:t xml:space="preserve"> </w:t>
      </w:r>
      <w:r w:rsidR="00C11464" w:rsidRPr="009619B5">
        <w:t xml:space="preserve">свода правил </w:t>
      </w:r>
      <w:r w:rsidRPr="009619B5">
        <w:t>СП</w:t>
      </w:r>
      <w:r w:rsidRPr="009619B5">
        <w:rPr>
          <w:spacing w:val="-57"/>
        </w:rPr>
        <w:t xml:space="preserve"> </w:t>
      </w:r>
      <w:r w:rsidR="002C5AFB" w:rsidRPr="009619B5">
        <w:rPr>
          <w:spacing w:val="-57"/>
        </w:rPr>
        <w:t xml:space="preserve"> </w:t>
      </w:r>
      <w:r w:rsidR="002C5AFB" w:rsidRPr="009619B5">
        <w:t xml:space="preserve"> </w:t>
      </w:r>
      <w:r w:rsidRPr="009619B5">
        <w:t>50.13330.20</w:t>
      </w:r>
      <w:r w:rsidR="00930302" w:rsidRPr="009619B5">
        <w:t>24</w:t>
      </w:r>
      <w:r w:rsidRPr="009619B5">
        <w:t xml:space="preserve"> «Тепловая защита зданий» по укрупненным показателям</w:t>
      </w:r>
      <w:r w:rsidR="002C5AFB" w:rsidRPr="009619B5">
        <w:t xml:space="preserve"> </w:t>
      </w:r>
      <w:r w:rsidRPr="009619B5">
        <w:rPr>
          <w:spacing w:val="-57"/>
        </w:rPr>
        <w:t xml:space="preserve"> </w:t>
      </w:r>
      <w:r w:rsidRPr="009619B5">
        <w:t>расхода</w:t>
      </w:r>
      <w:r w:rsidRPr="009619B5">
        <w:rPr>
          <w:spacing w:val="-2"/>
        </w:rPr>
        <w:t xml:space="preserve"> </w:t>
      </w:r>
      <w:r w:rsidRPr="009619B5">
        <w:t>тепла, отнесенным</w:t>
      </w:r>
      <w:r w:rsidRPr="009619B5">
        <w:rPr>
          <w:spacing w:val="-3"/>
        </w:rPr>
        <w:t xml:space="preserve"> </w:t>
      </w:r>
      <w:r w:rsidRPr="009619B5">
        <w:t>к 1</w:t>
      </w:r>
      <w:r w:rsidRPr="009619B5">
        <w:rPr>
          <w:spacing w:val="-1"/>
        </w:rPr>
        <w:t xml:space="preserve"> </w:t>
      </w:r>
      <w:r w:rsidRPr="009619B5">
        <w:t>кв.</w:t>
      </w:r>
      <w:r w:rsidRPr="009619B5">
        <w:rPr>
          <w:spacing w:val="-1"/>
        </w:rPr>
        <w:t xml:space="preserve"> </w:t>
      </w:r>
      <w:r w:rsidRPr="009619B5">
        <w:t>м</w:t>
      </w:r>
      <w:r w:rsidRPr="009619B5">
        <w:rPr>
          <w:spacing w:val="-3"/>
        </w:rPr>
        <w:t xml:space="preserve"> </w:t>
      </w:r>
      <w:r w:rsidRPr="009619B5">
        <w:t>общей площади зданий, и</w:t>
      </w:r>
      <w:r w:rsidRPr="009619B5">
        <w:rPr>
          <w:spacing w:val="2"/>
        </w:rPr>
        <w:t xml:space="preserve"> </w:t>
      </w:r>
      <w:r w:rsidR="00090A7F" w:rsidRPr="009619B5">
        <w:rPr>
          <w:spacing w:val="2"/>
        </w:rPr>
        <w:t xml:space="preserve">таблицей 9 </w:t>
      </w:r>
      <w:hyperlink r:id="rId15">
        <w:r w:rsidRPr="009619B5">
          <w:t>СП</w:t>
        </w:r>
        <w:r w:rsidRPr="009619B5">
          <w:rPr>
            <w:spacing w:val="-1"/>
          </w:rPr>
          <w:t xml:space="preserve"> </w:t>
        </w:r>
        <w:r w:rsidRPr="009619B5">
          <w:t>131.13330.2020</w:t>
        </w:r>
      </w:hyperlink>
      <w:r w:rsidRPr="009619B5">
        <w:t>.</w:t>
      </w:r>
    </w:p>
    <w:p w:rsidR="00E307B0" w:rsidRPr="009619B5" w:rsidRDefault="003016D0" w:rsidP="00AD2148">
      <w:pPr>
        <w:pStyle w:val="a3"/>
        <w:ind w:firstLine="709"/>
      </w:pPr>
      <w:r w:rsidRPr="009619B5">
        <w:t>Для</w:t>
      </w:r>
      <w:r w:rsidRPr="009619B5">
        <w:rPr>
          <w:spacing w:val="1"/>
        </w:rPr>
        <w:t xml:space="preserve"> </w:t>
      </w:r>
      <w:r w:rsidRPr="009619B5">
        <w:t>вновь</w:t>
      </w:r>
      <w:r w:rsidRPr="009619B5">
        <w:rPr>
          <w:spacing w:val="1"/>
        </w:rPr>
        <w:t xml:space="preserve"> </w:t>
      </w:r>
      <w:r w:rsidRPr="009619B5">
        <w:t>создаваемых</w:t>
      </w:r>
      <w:r w:rsidRPr="009619B5">
        <w:rPr>
          <w:spacing w:val="1"/>
        </w:rPr>
        <w:t xml:space="preserve"> </w:t>
      </w:r>
      <w:r w:rsidRPr="009619B5">
        <w:t>зданий</w:t>
      </w:r>
      <w:r w:rsidRPr="009619B5">
        <w:rPr>
          <w:b/>
        </w:rPr>
        <w:t>,</w:t>
      </w:r>
      <w:r w:rsidRPr="009619B5">
        <w:rPr>
          <w:spacing w:val="1"/>
        </w:rPr>
        <w:t xml:space="preserve"> </w:t>
      </w:r>
      <w:r w:rsidRPr="009619B5">
        <w:t>строений,</w:t>
      </w:r>
      <w:r w:rsidRPr="009619B5">
        <w:rPr>
          <w:spacing w:val="1"/>
        </w:rPr>
        <w:t xml:space="preserve"> </w:t>
      </w:r>
      <w:r w:rsidRPr="009619B5">
        <w:t>сооружений</w:t>
      </w:r>
      <w:r w:rsidRPr="009619B5">
        <w:rPr>
          <w:spacing w:val="1"/>
        </w:rPr>
        <w:t xml:space="preserve"> </w:t>
      </w:r>
      <w:r w:rsidRPr="009619B5">
        <w:t>удельная</w:t>
      </w:r>
      <w:r w:rsidRPr="009619B5">
        <w:rPr>
          <w:spacing w:val="1"/>
        </w:rPr>
        <w:t xml:space="preserve"> </w:t>
      </w:r>
      <w:r w:rsidRPr="009619B5">
        <w:t>характеристика</w:t>
      </w:r>
      <w:r w:rsidRPr="009619B5">
        <w:rPr>
          <w:spacing w:val="1"/>
        </w:rPr>
        <w:t xml:space="preserve"> </w:t>
      </w:r>
      <w:r w:rsidRPr="009619B5">
        <w:t xml:space="preserve">расхода тепловой энергии на отопление и вентиляцию должна </w:t>
      </w:r>
      <w:r w:rsidR="005A1CBE" w:rsidRPr="009619B5">
        <w:t xml:space="preserve">уменьшиться </w:t>
      </w:r>
      <w:r w:rsidRPr="009619B5">
        <w:t>с</w:t>
      </w:r>
      <w:r w:rsidRPr="009619B5">
        <w:rPr>
          <w:spacing w:val="26"/>
        </w:rPr>
        <w:t xml:space="preserve"> </w:t>
      </w:r>
      <w:r w:rsidRPr="009619B5">
        <w:t>1</w:t>
      </w:r>
      <w:r w:rsidRPr="009619B5">
        <w:rPr>
          <w:spacing w:val="27"/>
        </w:rPr>
        <w:t xml:space="preserve"> </w:t>
      </w:r>
      <w:r w:rsidRPr="009619B5">
        <w:t>января</w:t>
      </w:r>
      <w:r w:rsidRPr="009619B5">
        <w:rPr>
          <w:spacing w:val="27"/>
        </w:rPr>
        <w:t xml:space="preserve"> </w:t>
      </w:r>
      <w:r w:rsidRPr="009619B5">
        <w:t>2028</w:t>
      </w:r>
      <w:r w:rsidRPr="009619B5">
        <w:rPr>
          <w:spacing w:val="27"/>
        </w:rPr>
        <w:t xml:space="preserve"> </w:t>
      </w:r>
      <w:r w:rsidRPr="009619B5">
        <w:t>года</w:t>
      </w:r>
      <w:r w:rsidRPr="009619B5">
        <w:rPr>
          <w:spacing w:val="32"/>
        </w:rPr>
        <w:t xml:space="preserve"> </w:t>
      </w:r>
      <w:r w:rsidRPr="009619B5">
        <w:t>–</w:t>
      </w:r>
      <w:r w:rsidRPr="009619B5">
        <w:rPr>
          <w:spacing w:val="27"/>
        </w:rPr>
        <w:t xml:space="preserve"> </w:t>
      </w:r>
      <w:r w:rsidRPr="009619B5">
        <w:t>на</w:t>
      </w:r>
      <w:r w:rsidR="00946429" w:rsidRPr="009619B5">
        <w:t xml:space="preserve"> </w:t>
      </w:r>
      <w:r w:rsidRPr="009619B5">
        <w:rPr>
          <w:spacing w:val="-58"/>
        </w:rPr>
        <w:t xml:space="preserve"> </w:t>
      </w:r>
      <w:r w:rsidRPr="009619B5">
        <w:t>5</w:t>
      </w:r>
      <w:r w:rsidR="00825429" w:rsidRPr="009619B5">
        <w:t>0 % (</w:t>
      </w:r>
      <w:r w:rsidR="003D743F" w:rsidRPr="009619B5">
        <w:t>пункт</w:t>
      </w:r>
      <w:r w:rsidR="00F46F5F" w:rsidRPr="009619B5">
        <w:t xml:space="preserve"> 7 п</w:t>
      </w:r>
      <w:r w:rsidR="00EB7BCD" w:rsidRPr="009619B5">
        <w:t>риказа М</w:t>
      </w:r>
      <w:r w:rsidR="00825429" w:rsidRPr="009619B5">
        <w:t>инистерства строительства и жилищно-коммунального хозяйства Росс</w:t>
      </w:r>
      <w:r w:rsidR="005E166D" w:rsidRPr="009619B5">
        <w:t>ийской Федерации от 17.11.2017 № 1550/пр «</w:t>
      </w:r>
      <w:r w:rsidR="00825429" w:rsidRPr="009619B5">
        <w:t>Об утверждении Требований энергетической эффективности зданий, строений, сооружений</w:t>
      </w:r>
      <w:r w:rsidR="005E166D" w:rsidRPr="009619B5">
        <w:t>»</w:t>
      </w:r>
      <w:r w:rsidR="00825429" w:rsidRPr="009619B5">
        <w:t>).</w:t>
      </w:r>
    </w:p>
    <w:p w:rsidR="00E307B0" w:rsidRPr="009619B5" w:rsidRDefault="003016D0" w:rsidP="00AD2148">
      <w:pPr>
        <w:pStyle w:val="a3"/>
        <w:ind w:firstLine="709"/>
      </w:pPr>
      <w:r w:rsidRPr="009619B5">
        <w:t>Величина расхода тепла на вентиляцию для жилой</w:t>
      </w:r>
      <w:r w:rsidRPr="009619B5">
        <w:rPr>
          <w:spacing w:val="1"/>
        </w:rPr>
        <w:t xml:space="preserve"> </w:t>
      </w:r>
      <w:r w:rsidRPr="009619B5">
        <w:t>застройки</w:t>
      </w:r>
      <w:r w:rsidRPr="009619B5">
        <w:rPr>
          <w:spacing w:val="25"/>
        </w:rPr>
        <w:t xml:space="preserve"> </w:t>
      </w:r>
      <w:r w:rsidRPr="009619B5">
        <w:t>не</w:t>
      </w:r>
      <w:r w:rsidRPr="009619B5">
        <w:rPr>
          <w:spacing w:val="28"/>
        </w:rPr>
        <w:t xml:space="preserve"> </w:t>
      </w:r>
      <w:r w:rsidRPr="009619B5">
        <w:t>учитывается,</w:t>
      </w:r>
      <w:r w:rsidRPr="009619B5">
        <w:rPr>
          <w:spacing w:val="26"/>
        </w:rPr>
        <w:t xml:space="preserve"> </w:t>
      </w:r>
      <w:r w:rsidRPr="009619B5">
        <w:t>а</w:t>
      </w:r>
      <w:r w:rsidRPr="009619B5">
        <w:rPr>
          <w:spacing w:val="25"/>
        </w:rPr>
        <w:t xml:space="preserve"> </w:t>
      </w:r>
      <w:r w:rsidRPr="009619B5">
        <w:t>для</w:t>
      </w:r>
      <w:r w:rsidRPr="009619B5">
        <w:rPr>
          <w:spacing w:val="27"/>
        </w:rPr>
        <w:t xml:space="preserve"> </w:t>
      </w:r>
      <w:r w:rsidRPr="009619B5">
        <w:t>административных</w:t>
      </w:r>
      <w:r w:rsidRPr="009619B5">
        <w:rPr>
          <w:spacing w:val="25"/>
        </w:rPr>
        <w:t xml:space="preserve"> </w:t>
      </w:r>
      <w:r w:rsidRPr="009619B5">
        <w:t>и</w:t>
      </w:r>
      <w:r w:rsidRPr="009619B5">
        <w:rPr>
          <w:spacing w:val="27"/>
        </w:rPr>
        <w:t xml:space="preserve"> </w:t>
      </w:r>
      <w:r w:rsidRPr="009619B5">
        <w:t>общественных</w:t>
      </w:r>
      <w:r w:rsidRPr="009619B5">
        <w:rPr>
          <w:spacing w:val="26"/>
        </w:rPr>
        <w:t xml:space="preserve"> </w:t>
      </w:r>
      <w:r w:rsidRPr="009619B5">
        <w:t>зданий</w:t>
      </w:r>
      <w:r w:rsidRPr="009619B5">
        <w:rPr>
          <w:spacing w:val="25"/>
        </w:rPr>
        <w:t xml:space="preserve"> </w:t>
      </w:r>
      <w:r w:rsidRPr="009619B5">
        <w:t>в</w:t>
      </w:r>
      <w:r w:rsidR="00E307B0" w:rsidRPr="009619B5">
        <w:t xml:space="preserve"> зависимости</w:t>
      </w:r>
      <w:r w:rsidR="00E307B0" w:rsidRPr="009619B5">
        <w:rPr>
          <w:spacing w:val="24"/>
        </w:rPr>
        <w:t xml:space="preserve"> </w:t>
      </w:r>
      <w:r w:rsidR="00E307B0" w:rsidRPr="009619B5">
        <w:t>от</w:t>
      </w:r>
      <w:r w:rsidR="00E307B0" w:rsidRPr="009619B5">
        <w:rPr>
          <w:spacing w:val="24"/>
        </w:rPr>
        <w:t xml:space="preserve"> </w:t>
      </w:r>
      <w:r w:rsidR="00E307B0" w:rsidRPr="009619B5">
        <w:t>назначения</w:t>
      </w:r>
      <w:r w:rsidR="00E307B0" w:rsidRPr="009619B5">
        <w:rPr>
          <w:spacing w:val="24"/>
        </w:rPr>
        <w:t xml:space="preserve"> </w:t>
      </w:r>
      <w:r w:rsidR="00E307B0" w:rsidRPr="009619B5">
        <w:t>составляет</w:t>
      </w:r>
      <w:r w:rsidR="00E307B0" w:rsidRPr="009619B5">
        <w:rPr>
          <w:spacing w:val="24"/>
        </w:rPr>
        <w:t xml:space="preserve"> </w:t>
      </w:r>
      <w:r w:rsidR="00E307B0" w:rsidRPr="009619B5">
        <w:t>от</w:t>
      </w:r>
      <w:r w:rsidR="00E307B0" w:rsidRPr="009619B5">
        <w:rPr>
          <w:spacing w:val="24"/>
        </w:rPr>
        <w:t xml:space="preserve"> </w:t>
      </w:r>
      <w:r w:rsidR="00E307B0" w:rsidRPr="009619B5">
        <w:t>65%</w:t>
      </w:r>
      <w:r w:rsidR="00E307B0" w:rsidRPr="009619B5">
        <w:rPr>
          <w:spacing w:val="23"/>
        </w:rPr>
        <w:t xml:space="preserve"> </w:t>
      </w:r>
      <w:r w:rsidR="00E307B0" w:rsidRPr="009619B5">
        <w:t>(для</w:t>
      </w:r>
      <w:r w:rsidR="00E307B0" w:rsidRPr="009619B5">
        <w:rPr>
          <w:spacing w:val="23"/>
        </w:rPr>
        <w:t xml:space="preserve"> </w:t>
      </w:r>
      <w:r w:rsidR="00E307B0" w:rsidRPr="009619B5">
        <w:t>общественных</w:t>
      </w:r>
      <w:r w:rsidR="00E307B0" w:rsidRPr="009619B5">
        <w:rPr>
          <w:spacing w:val="25"/>
        </w:rPr>
        <w:t xml:space="preserve"> </w:t>
      </w:r>
      <w:r w:rsidR="00E307B0" w:rsidRPr="009619B5">
        <w:t>зданий)</w:t>
      </w:r>
      <w:r w:rsidR="00E307B0" w:rsidRPr="009619B5">
        <w:rPr>
          <w:spacing w:val="23"/>
        </w:rPr>
        <w:t xml:space="preserve"> </w:t>
      </w:r>
      <w:r w:rsidR="00E307B0" w:rsidRPr="009619B5">
        <w:t>до</w:t>
      </w:r>
      <w:r w:rsidR="00E307B0" w:rsidRPr="009619B5">
        <w:rPr>
          <w:spacing w:val="23"/>
        </w:rPr>
        <w:t xml:space="preserve"> </w:t>
      </w:r>
      <w:r w:rsidR="00E307B0" w:rsidRPr="009619B5">
        <w:t>120%</w:t>
      </w:r>
      <w:r w:rsidR="00E307B0" w:rsidRPr="009619B5">
        <w:rPr>
          <w:spacing w:val="23"/>
        </w:rPr>
        <w:t xml:space="preserve"> </w:t>
      </w:r>
      <w:r w:rsidR="00E307B0" w:rsidRPr="009619B5">
        <w:t>(для поликлиник</w:t>
      </w:r>
      <w:r w:rsidR="00E307B0" w:rsidRPr="009619B5">
        <w:rPr>
          <w:spacing w:val="-3"/>
        </w:rPr>
        <w:t xml:space="preserve"> </w:t>
      </w:r>
      <w:r w:rsidR="00E307B0" w:rsidRPr="009619B5">
        <w:t>и больниц)</w:t>
      </w:r>
      <w:r w:rsidR="00E307B0" w:rsidRPr="009619B5">
        <w:rPr>
          <w:spacing w:val="-4"/>
        </w:rPr>
        <w:t xml:space="preserve"> </w:t>
      </w:r>
      <w:r w:rsidR="00E307B0" w:rsidRPr="009619B5">
        <w:t>от нагрузки</w:t>
      </w:r>
      <w:r w:rsidR="00E307B0" w:rsidRPr="009619B5">
        <w:rPr>
          <w:spacing w:val="-1"/>
        </w:rPr>
        <w:t xml:space="preserve"> </w:t>
      </w:r>
      <w:r w:rsidR="00E307B0" w:rsidRPr="009619B5">
        <w:t>на</w:t>
      </w:r>
      <w:r w:rsidR="00E307B0" w:rsidRPr="009619B5">
        <w:rPr>
          <w:spacing w:val="-1"/>
        </w:rPr>
        <w:t xml:space="preserve"> </w:t>
      </w:r>
      <w:r w:rsidR="00E307B0" w:rsidRPr="009619B5">
        <w:t>отопление.</w:t>
      </w:r>
    </w:p>
    <w:p w:rsidR="00826A13" w:rsidRPr="00650A2E" w:rsidRDefault="00E307B0" w:rsidP="00C70DAD">
      <w:pPr>
        <w:pStyle w:val="a3"/>
        <w:ind w:firstLine="709"/>
      </w:pPr>
      <w:r w:rsidRPr="009619B5">
        <w:t>Удельная</w:t>
      </w:r>
      <w:r w:rsidRPr="009619B5">
        <w:rPr>
          <w:spacing w:val="1"/>
        </w:rPr>
        <w:t xml:space="preserve"> </w:t>
      </w:r>
      <w:r w:rsidRPr="009619B5">
        <w:t>величина</w:t>
      </w:r>
      <w:r w:rsidRPr="009619B5">
        <w:rPr>
          <w:spacing w:val="60"/>
        </w:rPr>
        <w:t xml:space="preserve"> </w:t>
      </w:r>
      <w:r w:rsidRPr="009619B5">
        <w:t>тепловой</w:t>
      </w:r>
      <w:r w:rsidRPr="009619B5">
        <w:rPr>
          <w:spacing w:val="60"/>
        </w:rPr>
        <w:t xml:space="preserve"> </w:t>
      </w:r>
      <w:r w:rsidRPr="009619B5">
        <w:t>энергии</w:t>
      </w:r>
      <w:r w:rsidRPr="009619B5">
        <w:rPr>
          <w:spacing w:val="60"/>
        </w:rPr>
        <w:t xml:space="preserve"> </w:t>
      </w:r>
      <w:r w:rsidRPr="009619B5">
        <w:t>на</w:t>
      </w:r>
      <w:r w:rsidRPr="009619B5">
        <w:rPr>
          <w:spacing w:val="60"/>
        </w:rPr>
        <w:t xml:space="preserve"> </w:t>
      </w:r>
      <w:r w:rsidRPr="009619B5">
        <w:t>нагрев</w:t>
      </w:r>
      <w:r w:rsidRPr="009619B5">
        <w:rPr>
          <w:spacing w:val="60"/>
        </w:rPr>
        <w:t xml:space="preserve"> </w:t>
      </w:r>
      <w:r w:rsidRPr="009619B5">
        <w:t>горячей</w:t>
      </w:r>
      <w:r w:rsidRPr="009619B5">
        <w:rPr>
          <w:spacing w:val="60"/>
        </w:rPr>
        <w:t xml:space="preserve"> </w:t>
      </w:r>
      <w:r w:rsidRPr="009619B5">
        <w:t>воды</w:t>
      </w:r>
      <w:r w:rsidRPr="009619B5">
        <w:rPr>
          <w:spacing w:val="60"/>
        </w:rPr>
        <w:t xml:space="preserve"> </w:t>
      </w:r>
      <w:r w:rsidRPr="009619B5">
        <w:t>потребителями</w:t>
      </w:r>
      <w:r w:rsidRPr="009619B5">
        <w:rPr>
          <w:spacing w:val="60"/>
        </w:rPr>
        <w:t xml:space="preserve"> </w:t>
      </w:r>
      <w:r w:rsidRPr="009619B5">
        <w:t>на</w:t>
      </w:r>
      <w:r w:rsidRPr="009619B5">
        <w:rPr>
          <w:spacing w:val="-57"/>
        </w:rPr>
        <w:t xml:space="preserve"> </w:t>
      </w:r>
      <w:r w:rsidRPr="009619B5">
        <w:t>1</w:t>
      </w:r>
      <w:r w:rsidRPr="009619B5">
        <w:rPr>
          <w:spacing w:val="-2"/>
        </w:rPr>
        <w:t xml:space="preserve"> </w:t>
      </w:r>
      <w:r w:rsidRPr="009619B5">
        <w:t>кв.</w:t>
      </w:r>
      <w:r w:rsidRPr="009619B5">
        <w:rPr>
          <w:spacing w:val="-2"/>
        </w:rPr>
        <w:t xml:space="preserve"> </w:t>
      </w:r>
      <w:r w:rsidRPr="009619B5">
        <w:t>м</w:t>
      </w:r>
      <w:r w:rsidRPr="009619B5">
        <w:rPr>
          <w:spacing w:val="-4"/>
        </w:rPr>
        <w:t xml:space="preserve"> </w:t>
      </w:r>
      <w:r w:rsidRPr="009619B5">
        <w:t>общей</w:t>
      </w:r>
      <w:r w:rsidRPr="009619B5">
        <w:rPr>
          <w:spacing w:val="-1"/>
        </w:rPr>
        <w:t xml:space="preserve"> </w:t>
      </w:r>
      <w:r w:rsidRPr="009619B5">
        <w:t>площади здания</w:t>
      </w:r>
      <w:r w:rsidRPr="009619B5">
        <w:rPr>
          <w:spacing w:val="-2"/>
        </w:rPr>
        <w:t xml:space="preserve"> </w:t>
      </w:r>
      <w:r w:rsidRPr="009619B5">
        <w:t>рассчитывается</w:t>
      </w:r>
      <w:r w:rsidRPr="009619B5">
        <w:rPr>
          <w:spacing w:val="1"/>
        </w:rPr>
        <w:t xml:space="preserve"> </w:t>
      </w:r>
      <w:r w:rsidRPr="009619B5">
        <w:t>согласно</w:t>
      </w:r>
      <w:r w:rsidRPr="009619B5">
        <w:rPr>
          <w:spacing w:val="-2"/>
        </w:rPr>
        <w:t xml:space="preserve"> </w:t>
      </w:r>
      <w:r w:rsidRPr="009619B5">
        <w:t>приложению</w:t>
      </w:r>
      <w:r w:rsidRPr="009619B5">
        <w:rPr>
          <w:spacing w:val="-3"/>
        </w:rPr>
        <w:t xml:space="preserve"> </w:t>
      </w:r>
      <w:r w:rsidRPr="009619B5">
        <w:t>Г</w:t>
      </w:r>
      <w:r w:rsidRPr="009619B5">
        <w:rPr>
          <w:spacing w:val="-2"/>
        </w:rPr>
        <w:t xml:space="preserve"> </w:t>
      </w:r>
      <w:r w:rsidR="00C11464" w:rsidRPr="009619B5">
        <w:t xml:space="preserve">свода правил </w:t>
      </w:r>
      <w:r w:rsidRPr="009619B5">
        <w:t>СП</w:t>
      </w:r>
      <w:r w:rsidRPr="009619B5">
        <w:rPr>
          <w:spacing w:val="-3"/>
        </w:rPr>
        <w:t xml:space="preserve"> </w:t>
      </w:r>
      <w:r w:rsidRPr="009619B5">
        <w:t>124.13330.2012</w:t>
      </w:r>
      <w:r w:rsidR="005E166D" w:rsidRPr="009619B5">
        <w:t xml:space="preserve"> </w:t>
      </w:r>
      <w:r w:rsidRPr="009619B5">
        <w:t>«СНиП</w:t>
      </w:r>
      <w:r w:rsidRPr="009619B5">
        <w:rPr>
          <w:spacing w:val="-5"/>
        </w:rPr>
        <w:t xml:space="preserve"> </w:t>
      </w:r>
      <w:r w:rsidRPr="009619B5">
        <w:t>41-02-2003 «Тепловые</w:t>
      </w:r>
      <w:r w:rsidRPr="009619B5">
        <w:rPr>
          <w:spacing w:val="-6"/>
        </w:rPr>
        <w:t xml:space="preserve"> </w:t>
      </w:r>
      <w:r w:rsidR="00C70DAD" w:rsidRPr="009619B5">
        <w:t>сети».</w:t>
      </w:r>
    </w:p>
    <w:p w:rsidR="00C70DAD" w:rsidRPr="00650A2E" w:rsidRDefault="00C70DAD" w:rsidP="002852A1">
      <w:pPr>
        <w:pStyle w:val="a3"/>
        <w:ind w:firstLine="709"/>
      </w:pPr>
    </w:p>
    <w:p w:rsidR="00C70DAD" w:rsidRDefault="00C70DAD" w:rsidP="002852A1">
      <w:pPr>
        <w:jc w:val="center"/>
        <w:rPr>
          <w:b/>
          <w:sz w:val="24"/>
        </w:rPr>
      </w:pPr>
      <w:r w:rsidRPr="00650A2E">
        <w:rPr>
          <w:b/>
          <w:sz w:val="24"/>
        </w:rPr>
        <w:t>Водоснабжение</w:t>
      </w:r>
      <w:r w:rsidRPr="00650A2E">
        <w:rPr>
          <w:b/>
          <w:spacing w:val="-4"/>
          <w:sz w:val="24"/>
        </w:rPr>
        <w:t xml:space="preserve"> </w:t>
      </w:r>
      <w:r w:rsidRPr="00650A2E">
        <w:rPr>
          <w:b/>
          <w:sz w:val="24"/>
        </w:rPr>
        <w:t>и</w:t>
      </w:r>
      <w:r w:rsidRPr="00650A2E">
        <w:rPr>
          <w:b/>
          <w:spacing w:val="-2"/>
          <w:sz w:val="24"/>
        </w:rPr>
        <w:t xml:space="preserve"> </w:t>
      </w:r>
      <w:r w:rsidRPr="00650A2E">
        <w:rPr>
          <w:b/>
          <w:sz w:val="24"/>
        </w:rPr>
        <w:t>водоотведение</w:t>
      </w:r>
    </w:p>
    <w:p w:rsidR="003D743F" w:rsidRPr="00650A2E" w:rsidRDefault="003D743F" w:rsidP="002852A1">
      <w:pPr>
        <w:jc w:val="center"/>
        <w:rPr>
          <w:b/>
          <w:sz w:val="24"/>
        </w:rPr>
      </w:pPr>
    </w:p>
    <w:p w:rsidR="00141436" w:rsidRPr="00650A2E" w:rsidRDefault="00C70DAD" w:rsidP="003D743F">
      <w:pPr>
        <w:pStyle w:val="a3"/>
        <w:ind w:firstLine="709"/>
      </w:pPr>
      <w:r w:rsidRPr="00650A2E">
        <w:t xml:space="preserve">Удельный среднемесячный отпуск воды согласно данным </w:t>
      </w:r>
      <w:r w:rsidR="00141436" w:rsidRPr="00650A2E">
        <w:t xml:space="preserve">Управления Федеральной службы государственной статистики по Красноярскому краю, Республике Хакасия и Республике Тыва </w:t>
      </w:r>
      <w:r w:rsidRPr="00650A2E">
        <w:t xml:space="preserve">по городу Зеленогорску составляет 2,88 куб. м/мес. (96 л/сут.) </w:t>
      </w:r>
      <w:r w:rsidR="00141436" w:rsidRPr="00650A2E">
        <w:t xml:space="preserve">согласно </w:t>
      </w:r>
      <w:r w:rsidRPr="00650A2E">
        <w:t>пункт</w:t>
      </w:r>
      <w:r w:rsidR="00141436" w:rsidRPr="00650A2E">
        <w:t>у 2.15.3 РНГП</w:t>
      </w:r>
      <w:r w:rsidRPr="00650A2E">
        <w:t>.</w:t>
      </w:r>
      <w:r w:rsidR="00141436" w:rsidRPr="00650A2E">
        <w:t xml:space="preserve"> </w:t>
      </w:r>
    </w:p>
    <w:p w:rsidR="00C70DAD" w:rsidRPr="00650A2E" w:rsidRDefault="00C70DAD" w:rsidP="003D743F">
      <w:pPr>
        <w:pStyle w:val="a3"/>
        <w:ind w:firstLine="709"/>
      </w:pPr>
      <w:r w:rsidRPr="00650A2E">
        <w:t>В</w:t>
      </w:r>
      <w:r w:rsidRPr="00650A2E">
        <w:rPr>
          <w:spacing w:val="1"/>
        </w:rPr>
        <w:t xml:space="preserve"> </w:t>
      </w:r>
      <w:r w:rsidRPr="00650A2E">
        <w:t>области</w:t>
      </w:r>
      <w:r w:rsidRPr="00650A2E">
        <w:rPr>
          <w:spacing w:val="1"/>
        </w:rPr>
        <w:t xml:space="preserve"> </w:t>
      </w:r>
      <w:r w:rsidRPr="00650A2E">
        <w:t>водоснабжения</w:t>
      </w:r>
      <w:r w:rsidRPr="00650A2E">
        <w:rPr>
          <w:spacing w:val="1"/>
        </w:rPr>
        <w:t xml:space="preserve"> </w:t>
      </w:r>
      <w:r w:rsidRPr="00650A2E">
        <w:t>и</w:t>
      </w:r>
      <w:r w:rsidRPr="00650A2E">
        <w:rPr>
          <w:spacing w:val="1"/>
        </w:rPr>
        <w:t xml:space="preserve"> </w:t>
      </w:r>
      <w:r w:rsidRPr="00650A2E">
        <w:t>водоотведения</w:t>
      </w:r>
      <w:r w:rsidRPr="00650A2E">
        <w:rPr>
          <w:spacing w:val="1"/>
        </w:rPr>
        <w:t xml:space="preserve"> </w:t>
      </w:r>
      <w:r w:rsidRPr="00650A2E">
        <w:t>средний</w:t>
      </w:r>
      <w:r w:rsidRPr="00650A2E">
        <w:rPr>
          <w:spacing w:val="1"/>
        </w:rPr>
        <w:t xml:space="preserve"> </w:t>
      </w:r>
      <w:r w:rsidRPr="00650A2E">
        <w:t>(среднесуточный,</w:t>
      </w:r>
      <w:r w:rsidRPr="00650A2E">
        <w:rPr>
          <w:spacing w:val="1"/>
        </w:rPr>
        <w:t xml:space="preserve"> </w:t>
      </w:r>
      <w:r w:rsidRPr="00650A2E">
        <w:t>среднемесячный)</w:t>
      </w:r>
      <w:r w:rsidRPr="00650A2E">
        <w:rPr>
          <w:spacing w:val="1"/>
        </w:rPr>
        <w:t xml:space="preserve"> </w:t>
      </w:r>
      <w:r w:rsidRPr="00650A2E">
        <w:t>отпуск</w:t>
      </w:r>
      <w:r w:rsidRPr="00650A2E">
        <w:rPr>
          <w:spacing w:val="1"/>
        </w:rPr>
        <w:t xml:space="preserve"> </w:t>
      </w:r>
      <w:r w:rsidRPr="00650A2E">
        <w:t>воды</w:t>
      </w:r>
      <w:r w:rsidRPr="00650A2E">
        <w:rPr>
          <w:spacing w:val="1"/>
        </w:rPr>
        <w:t xml:space="preserve"> </w:t>
      </w:r>
      <w:r w:rsidRPr="00650A2E">
        <w:t>на</w:t>
      </w:r>
      <w:r w:rsidRPr="00650A2E">
        <w:rPr>
          <w:spacing w:val="1"/>
        </w:rPr>
        <w:t xml:space="preserve"> </w:t>
      </w:r>
      <w:r w:rsidRPr="00650A2E">
        <w:t>1</w:t>
      </w:r>
      <w:r w:rsidRPr="00650A2E">
        <w:rPr>
          <w:spacing w:val="1"/>
        </w:rPr>
        <w:t xml:space="preserve"> </w:t>
      </w:r>
      <w:r w:rsidRPr="00650A2E">
        <w:t>жителя</w:t>
      </w:r>
      <w:r w:rsidRPr="00650A2E">
        <w:rPr>
          <w:spacing w:val="1"/>
        </w:rPr>
        <w:t xml:space="preserve"> </w:t>
      </w:r>
      <w:r w:rsidRPr="00650A2E">
        <w:t>принят</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приказа</w:t>
      </w:r>
      <w:r w:rsidRPr="00650A2E">
        <w:rPr>
          <w:spacing w:val="1"/>
        </w:rPr>
        <w:t xml:space="preserve"> </w:t>
      </w:r>
      <w:r w:rsidRPr="00650A2E">
        <w:t>министерства</w:t>
      </w:r>
      <w:r w:rsidRPr="00650A2E">
        <w:rPr>
          <w:spacing w:val="1"/>
        </w:rPr>
        <w:t xml:space="preserve"> </w:t>
      </w:r>
      <w:r w:rsidRPr="00650A2E">
        <w:t>промышленности,</w:t>
      </w:r>
      <w:r w:rsidRPr="00650A2E">
        <w:rPr>
          <w:spacing w:val="31"/>
        </w:rPr>
        <w:t xml:space="preserve"> </w:t>
      </w:r>
      <w:r w:rsidRPr="00650A2E">
        <w:t>энергетики</w:t>
      </w:r>
      <w:r w:rsidRPr="00650A2E">
        <w:rPr>
          <w:spacing w:val="30"/>
        </w:rPr>
        <w:t xml:space="preserve"> </w:t>
      </w:r>
      <w:r w:rsidRPr="00650A2E">
        <w:t>и</w:t>
      </w:r>
      <w:r w:rsidRPr="00650A2E">
        <w:rPr>
          <w:spacing w:val="32"/>
        </w:rPr>
        <w:t xml:space="preserve"> </w:t>
      </w:r>
      <w:r w:rsidRPr="00650A2E">
        <w:t>жилищно-коммунального</w:t>
      </w:r>
      <w:r w:rsidRPr="00650A2E">
        <w:rPr>
          <w:spacing w:val="31"/>
        </w:rPr>
        <w:t xml:space="preserve"> </w:t>
      </w:r>
      <w:r w:rsidRPr="00650A2E">
        <w:t>хозяйства</w:t>
      </w:r>
      <w:r w:rsidRPr="00650A2E">
        <w:rPr>
          <w:spacing w:val="30"/>
        </w:rPr>
        <w:t xml:space="preserve"> </w:t>
      </w:r>
      <w:r w:rsidRPr="00650A2E">
        <w:t>Красноярского</w:t>
      </w:r>
      <w:r w:rsidRPr="00650A2E">
        <w:rPr>
          <w:spacing w:val="31"/>
        </w:rPr>
        <w:t xml:space="preserve"> </w:t>
      </w:r>
      <w:r w:rsidRPr="00650A2E">
        <w:t>края</w:t>
      </w:r>
      <w:r w:rsidRPr="00650A2E">
        <w:rPr>
          <w:spacing w:val="-57"/>
        </w:rPr>
        <w:t xml:space="preserve"> </w:t>
      </w:r>
      <w:r w:rsidRPr="00650A2E">
        <w:t>от 04.12.2020 № 14-37н «Об утверждении нормативов потребления коммунальных услуг</w:t>
      </w:r>
      <w:r w:rsidRPr="00650A2E">
        <w:rPr>
          <w:spacing w:val="1"/>
        </w:rPr>
        <w:t xml:space="preserve"> </w:t>
      </w:r>
      <w:r w:rsidRPr="00650A2E">
        <w:t>по холодному и горячему водоснабжению в жилых помещениях (нормативов потребления</w:t>
      </w:r>
      <w:r w:rsidRPr="00650A2E">
        <w:rPr>
          <w:spacing w:val="-57"/>
        </w:rPr>
        <w:t xml:space="preserve"> </w:t>
      </w:r>
      <w:r w:rsidRPr="00650A2E">
        <w:t>холодной воды для предоставления коммунальной услуги по горячему водоснабжению в</w:t>
      </w:r>
      <w:r w:rsidRPr="00650A2E">
        <w:rPr>
          <w:spacing w:val="1"/>
        </w:rPr>
        <w:t xml:space="preserve"> </w:t>
      </w:r>
      <w:r w:rsidRPr="00650A2E">
        <w:t>жилом</w:t>
      </w:r>
      <w:r w:rsidRPr="00650A2E">
        <w:rPr>
          <w:spacing w:val="1"/>
        </w:rPr>
        <w:t xml:space="preserve"> </w:t>
      </w:r>
      <w:r w:rsidRPr="00650A2E">
        <w:t>помещении),</w:t>
      </w:r>
      <w:r w:rsidRPr="00650A2E">
        <w:rPr>
          <w:spacing w:val="1"/>
        </w:rPr>
        <w:t xml:space="preserve"> </w:t>
      </w:r>
      <w:r w:rsidRPr="00650A2E">
        <w:t>нормативов</w:t>
      </w:r>
      <w:r w:rsidRPr="00650A2E">
        <w:rPr>
          <w:spacing w:val="1"/>
        </w:rPr>
        <w:t xml:space="preserve"> </w:t>
      </w:r>
      <w:r w:rsidRPr="00650A2E">
        <w:t>потребления</w:t>
      </w:r>
      <w:r w:rsidRPr="00650A2E">
        <w:rPr>
          <w:spacing w:val="1"/>
        </w:rPr>
        <w:t xml:space="preserve"> </w:t>
      </w:r>
      <w:r w:rsidRPr="00650A2E">
        <w:t>коммунальной</w:t>
      </w:r>
      <w:r w:rsidRPr="00650A2E">
        <w:rPr>
          <w:spacing w:val="1"/>
        </w:rPr>
        <w:t xml:space="preserve"> </w:t>
      </w:r>
      <w:r w:rsidRPr="00650A2E">
        <w:t>услуги</w:t>
      </w:r>
      <w:r w:rsidRPr="00650A2E">
        <w:rPr>
          <w:spacing w:val="1"/>
        </w:rPr>
        <w:t xml:space="preserve"> </w:t>
      </w:r>
      <w:r w:rsidRPr="00650A2E">
        <w:t>по</w:t>
      </w:r>
      <w:r w:rsidRPr="00650A2E">
        <w:rPr>
          <w:spacing w:val="1"/>
        </w:rPr>
        <w:t xml:space="preserve"> </w:t>
      </w:r>
      <w:r w:rsidRPr="00650A2E">
        <w:t>холодному</w:t>
      </w:r>
      <w:r w:rsidRPr="00650A2E">
        <w:rPr>
          <w:spacing w:val="1"/>
        </w:rPr>
        <w:t xml:space="preserve"> </w:t>
      </w:r>
      <w:r w:rsidRPr="00650A2E">
        <w:t>водоснабжению</w:t>
      </w:r>
      <w:r w:rsidRPr="00650A2E">
        <w:rPr>
          <w:spacing w:val="1"/>
        </w:rPr>
        <w:t xml:space="preserve"> </w:t>
      </w:r>
      <w:r w:rsidRPr="00650A2E">
        <w:t>при</w:t>
      </w:r>
      <w:r w:rsidRPr="00650A2E">
        <w:rPr>
          <w:spacing w:val="1"/>
        </w:rPr>
        <w:t xml:space="preserve"> </w:t>
      </w:r>
      <w:r w:rsidRPr="00650A2E">
        <w:t>использовании</w:t>
      </w:r>
      <w:r w:rsidRPr="00650A2E">
        <w:rPr>
          <w:spacing w:val="1"/>
        </w:rPr>
        <w:t xml:space="preserve"> </w:t>
      </w:r>
      <w:r w:rsidRPr="00650A2E">
        <w:t>земельного</w:t>
      </w:r>
      <w:r w:rsidRPr="00650A2E">
        <w:rPr>
          <w:spacing w:val="1"/>
        </w:rPr>
        <w:t xml:space="preserve"> </w:t>
      </w:r>
      <w:r w:rsidRPr="00650A2E">
        <w:t>участка</w:t>
      </w:r>
      <w:r w:rsidRPr="00650A2E">
        <w:rPr>
          <w:spacing w:val="1"/>
        </w:rPr>
        <w:t xml:space="preserve"> </w:t>
      </w:r>
      <w:r w:rsidRPr="00650A2E">
        <w:t>и</w:t>
      </w:r>
      <w:r w:rsidRPr="00650A2E">
        <w:rPr>
          <w:spacing w:val="1"/>
        </w:rPr>
        <w:t xml:space="preserve"> </w:t>
      </w:r>
      <w:r w:rsidRPr="00650A2E">
        <w:t>надворных</w:t>
      </w:r>
      <w:r w:rsidRPr="00650A2E">
        <w:rPr>
          <w:spacing w:val="1"/>
        </w:rPr>
        <w:t xml:space="preserve"> </w:t>
      </w:r>
      <w:r w:rsidRPr="00650A2E">
        <w:t>построек</w:t>
      </w:r>
      <w:r w:rsidRPr="00650A2E">
        <w:rPr>
          <w:spacing w:val="1"/>
        </w:rPr>
        <w:t xml:space="preserve"> </w:t>
      </w:r>
      <w:r w:rsidRPr="00650A2E">
        <w:t>на</w:t>
      </w:r>
      <w:r w:rsidRPr="00650A2E">
        <w:rPr>
          <w:spacing w:val="-57"/>
        </w:rPr>
        <w:t xml:space="preserve"> </w:t>
      </w:r>
      <w:r w:rsidRPr="00650A2E">
        <w:t>территории</w:t>
      </w:r>
      <w:r w:rsidRPr="00650A2E">
        <w:rPr>
          <w:spacing w:val="-1"/>
        </w:rPr>
        <w:t xml:space="preserve"> </w:t>
      </w:r>
      <w:r w:rsidRPr="00650A2E">
        <w:t>Красноярского края».</w:t>
      </w:r>
    </w:p>
    <w:p w:rsidR="00C70DAD" w:rsidRPr="00650A2E" w:rsidRDefault="00C70DAD" w:rsidP="00C70DAD">
      <w:pPr>
        <w:pStyle w:val="3"/>
        <w:spacing w:before="126"/>
        <w:ind w:left="0"/>
        <w:jc w:val="center"/>
      </w:pPr>
      <w:bookmarkStart w:id="114" w:name="_Toc178689303"/>
      <w:r w:rsidRPr="00650A2E">
        <w:t>Газоснабжение</w:t>
      </w:r>
      <w:bookmarkEnd w:id="114"/>
    </w:p>
    <w:p w:rsidR="00C70DAD" w:rsidRPr="00650A2E" w:rsidRDefault="00C70DAD" w:rsidP="00C70DAD">
      <w:pPr>
        <w:pStyle w:val="a3"/>
        <w:spacing w:before="115"/>
        <w:ind w:firstLine="709"/>
      </w:pPr>
      <w:r w:rsidRPr="00650A2E">
        <w:t>Нормирование</w:t>
      </w:r>
      <w:r w:rsidRPr="00650A2E">
        <w:rPr>
          <w:spacing w:val="1"/>
        </w:rPr>
        <w:t xml:space="preserve"> </w:t>
      </w:r>
      <w:r w:rsidRPr="00650A2E">
        <w:t>объектов</w:t>
      </w:r>
      <w:r w:rsidRPr="00650A2E">
        <w:rPr>
          <w:spacing w:val="1"/>
        </w:rPr>
        <w:t xml:space="preserve"> </w:t>
      </w:r>
      <w:r w:rsidRPr="00650A2E">
        <w:t>в</w:t>
      </w:r>
      <w:r w:rsidRPr="00650A2E">
        <w:rPr>
          <w:spacing w:val="1"/>
        </w:rPr>
        <w:t xml:space="preserve"> </w:t>
      </w:r>
      <w:r w:rsidRPr="00650A2E">
        <w:t>области</w:t>
      </w:r>
      <w:r w:rsidRPr="00650A2E">
        <w:rPr>
          <w:spacing w:val="1"/>
        </w:rPr>
        <w:t xml:space="preserve"> </w:t>
      </w:r>
      <w:r w:rsidRPr="00650A2E">
        <w:t>газоснабжения</w:t>
      </w:r>
      <w:r w:rsidRPr="00650A2E">
        <w:rPr>
          <w:spacing w:val="1"/>
        </w:rPr>
        <w:t xml:space="preserve"> </w:t>
      </w:r>
      <w:r w:rsidRPr="00650A2E">
        <w:t>произведено</w:t>
      </w:r>
      <w:r w:rsidRPr="00650A2E">
        <w:rPr>
          <w:spacing w:val="1"/>
        </w:rPr>
        <w:t xml:space="preserve"> </w:t>
      </w:r>
      <w:r w:rsidRPr="00650A2E">
        <w:t>на</w:t>
      </w:r>
      <w:r w:rsidRPr="00650A2E">
        <w:rPr>
          <w:spacing w:val="61"/>
        </w:rPr>
        <w:t xml:space="preserve"> </w:t>
      </w:r>
      <w:r w:rsidRPr="00650A2E">
        <w:t>основании</w:t>
      </w:r>
      <w:r w:rsidRPr="00650A2E">
        <w:rPr>
          <w:spacing w:val="-57"/>
        </w:rPr>
        <w:t xml:space="preserve"> </w:t>
      </w:r>
      <w:r w:rsidR="005A1CBE" w:rsidRPr="00650A2E">
        <w:t>п</w:t>
      </w:r>
      <w:r w:rsidRPr="00650A2E">
        <w:t>риказа</w:t>
      </w:r>
      <w:r w:rsidRPr="00650A2E">
        <w:rPr>
          <w:spacing w:val="1"/>
        </w:rPr>
        <w:t xml:space="preserve"> </w:t>
      </w:r>
      <w:r w:rsidR="005A1CBE" w:rsidRPr="00650A2E">
        <w:t>м</w:t>
      </w:r>
      <w:r w:rsidRPr="00650A2E">
        <w:t>инистерства</w:t>
      </w:r>
      <w:r w:rsidRPr="00650A2E">
        <w:rPr>
          <w:spacing w:val="1"/>
        </w:rPr>
        <w:t xml:space="preserve"> </w:t>
      </w:r>
      <w:r w:rsidRPr="00650A2E">
        <w:t>промышленности,</w:t>
      </w:r>
      <w:r w:rsidRPr="00650A2E">
        <w:rPr>
          <w:spacing w:val="1"/>
        </w:rPr>
        <w:t xml:space="preserve"> </w:t>
      </w:r>
      <w:r w:rsidRPr="00650A2E">
        <w:t>энергетики</w:t>
      </w:r>
      <w:r w:rsidRPr="00650A2E">
        <w:rPr>
          <w:spacing w:val="1"/>
        </w:rPr>
        <w:t xml:space="preserve"> </w:t>
      </w:r>
      <w:r w:rsidRPr="00650A2E">
        <w:t>и</w:t>
      </w:r>
      <w:r w:rsidRPr="00650A2E">
        <w:rPr>
          <w:spacing w:val="1"/>
        </w:rPr>
        <w:t xml:space="preserve"> </w:t>
      </w:r>
      <w:r w:rsidRPr="00650A2E">
        <w:t>жилищно-коммунального</w:t>
      </w:r>
      <w:r w:rsidRPr="00650A2E">
        <w:rPr>
          <w:spacing w:val="1"/>
        </w:rPr>
        <w:t xml:space="preserve"> </w:t>
      </w:r>
      <w:r w:rsidRPr="00650A2E">
        <w:t>хозяйства</w:t>
      </w:r>
      <w:r w:rsidRPr="00650A2E">
        <w:rPr>
          <w:spacing w:val="1"/>
        </w:rPr>
        <w:t xml:space="preserve"> </w:t>
      </w:r>
      <w:r w:rsidRPr="00650A2E">
        <w:t>Красноярского</w:t>
      </w:r>
      <w:r w:rsidRPr="00650A2E">
        <w:rPr>
          <w:spacing w:val="1"/>
        </w:rPr>
        <w:t xml:space="preserve"> </w:t>
      </w:r>
      <w:r w:rsidRPr="00650A2E">
        <w:t>края</w:t>
      </w:r>
      <w:r w:rsidRPr="00650A2E">
        <w:rPr>
          <w:spacing w:val="1"/>
        </w:rPr>
        <w:t xml:space="preserve"> </w:t>
      </w:r>
      <w:r w:rsidRPr="00650A2E">
        <w:t>от</w:t>
      </w:r>
      <w:r w:rsidRPr="00650A2E">
        <w:rPr>
          <w:spacing w:val="1"/>
        </w:rPr>
        <w:t xml:space="preserve"> </w:t>
      </w:r>
      <w:r w:rsidRPr="00650A2E">
        <w:t>04.12.2020</w:t>
      </w:r>
      <w:r w:rsidRPr="00650A2E">
        <w:rPr>
          <w:spacing w:val="1"/>
        </w:rPr>
        <w:t xml:space="preserve"> </w:t>
      </w:r>
      <w:r w:rsidRPr="00650A2E">
        <w:t>№</w:t>
      </w:r>
      <w:r w:rsidRPr="00650A2E">
        <w:rPr>
          <w:spacing w:val="1"/>
        </w:rPr>
        <w:t xml:space="preserve"> </w:t>
      </w:r>
      <w:r w:rsidRPr="00650A2E">
        <w:t>14-40н</w:t>
      </w:r>
      <w:r w:rsidRPr="00650A2E">
        <w:rPr>
          <w:spacing w:val="1"/>
        </w:rPr>
        <w:t xml:space="preserve"> </w:t>
      </w:r>
      <w:r w:rsidRPr="00650A2E">
        <w:t>«Об</w:t>
      </w:r>
      <w:r w:rsidRPr="00650A2E">
        <w:rPr>
          <w:spacing w:val="1"/>
        </w:rPr>
        <w:t xml:space="preserve"> </w:t>
      </w:r>
      <w:r w:rsidRPr="00650A2E">
        <w:t>утверждении</w:t>
      </w:r>
      <w:r w:rsidRPr="00650A2E">
        <w:rPr>
          <w:spacing w:val="1"/>
        </w:rPr>
        <w:t xml:space="preserve"> </w:t>
      </w:r>
      <w:r w:rsidRPr="00650A2E">
        <w:t>нормативов</w:t>
      </w:r>
      <w:r w:rsidRPr="00650A2E">
        <w:rPr>
          <w:spacing w:val="1"/>
        </w:rPr>
        <w:t xml:space="preserve"> </w:t>
      </w:r>
      <w:r w:rsidRPr="00650A2E">
        <w:t>потребления</w:t>
      </w:r>
      <w:r w:rsidRPr="00650A2E">
        <w:rPr>
          <w:spacing w:val="1"/>
        </w:rPr>
        <w:t xml:space="preserve"> </w:t>
      </w:r>
      <w:r w:rsidRPr="00650A2E">
        <w:t>коммунальной</w:t>
      </w:r>
      <w:r w:rsidRPr="00650A2E">
        <w:rPr>
          <w:spacing w:val="1"/>
        </w:rPr>
        <w:t xml:space="preserve"> </w:t>
      </w:r>
      <w:r w:rsidRPr="00650A2E">
        <w:t>услуги</w:t>
      </w:r>
      <w:r w:rsidRPr="00650A2E">
        <w:rPr>
          <w:spacing w:val="1"/>
        </w:rPr>
        <w:t xml:space="preserve"> </w:t>
      </w:r>
      <w:r w:rsidRPr="00650A2E">
        <w:t>по</w:t>
      </w:r>
      <w:r w:rsidRPr="00650A2E">
        <w:rPr>
          <w:spacing w:val="1"/>
        </w:rPr>
        <w:t xml:space="preserve"> </w:t>
      </w:r>
      <w:r w:rsidRPr="00650A2E">
        <w:t>газоснабжению</w:t>
      </w:r>
      <w:r w:rsidRPr="00650A2E">
        <w:rPr>
          <w:spacing w:val="1"/>
        </w:rPr>
        <w:t xml:space="preserve"> </w:t>
      </w:r>
      <w:r w:rsidRPr="00650A2E">
        <w:t>на</w:t>
      </w:r>
      <w:r w:rsidRPr="00650A2E">
        <w:rPr>
          <w:spacing w:val="1"/>
        </w:rPr>
        <w:t xml:space="preserve"> </w:t>
      </w:r>
      <w:r w:rsidRPr="00650A2E">
        <w:t>территории</w:t>
      </w:r>
      <w:r w:rsidRPr="00650A2E">
        <w:rPr>
          <w:spacing w:val="60"/>
        </w:rPr>
        <w:t xml:space="preserve"> </w:t>
      </w:r>
      <w:r w:rsidRPr="00650A2E">
        <w:t>Красноярского</w:t>
      </w:r>
      <w:r w:rsidRPr="00650A2E">
        <w:rPr>
          <w:spacing w:val="1"/>
        </w:rPr>
        <w:t xml:space="preserve"> </w:t>
      </w:r>
      <w:r w:rsidRPr="00650A2E">
        <w:t>края».</w:t>
      </w:r>
      <w:r w:rsidRPr="00650A2E">
        <w:rPr>
          <w:spacing w:val="1"/>
        </w:rPr>
        <w:t xml:space="preserve"> </w:t>
      </w:r>
      <w:r w:rsidRPr="00650A2E">
        <w:t>Норматив</w:t>
      </w:r>
      <w:r w:rsidRPr="00650A2E">
        <w:rPr>
          <w:spacing w:val="1"/>
        </w:rPr>
        <w:t xml:space="preserve"> </w:t>
      </w:r>
      <w:r w:rsidRPr="00650A2E">
        <w:t>на</w:t>
      </w:r>
      <w:r w:rsidRPr="00650A2E">
        <w:rPr>
          <w:spacing w:val="1"/>
        </w:rPr>
        <w:t xml:space="preserve"> </w:t>
      </w:r>
      <w:r w:rsidRPr="00650A2E">
        <w:t>газоснабжение</w:t>
      </w:r>
      <w:r w:rsidRPr="00650A2E">
        <w:rPr>
          <w:spacing w:val="1"/>
        </w:rPr>
        <w:t xml:space="preserve"> </w:t>
      </w:r>
      <w:r w:rsidRPr="00650A2E">
        <w:t>природным</w:t>
      </w:r>
      <w:r w:rsidRPr="00650A2E">
        <w:rPr>
          <w:spacing w:val="1"/>
        </w:rPr>
        <w:t xml:space="preserve"> </w:t>
      </w:r>
      <w:r w:rsidRPr="00650A2E">
        <w:t>газом</w:t>
      </w:r>
      <w:r w:rsidRPr="00650A2E">
        <w:rPr>
          <w:spacing w:val="1"/>
        </w:rPr>
        <w:t xml:space="preserve"> </w:t>
      </w:r>
      <w:r w:rsidRPr="00650A2E">
        <w:t>населения</w:t>
      </w:r>
      <w:r w:rsidRPr="00650A2E">
        <w:rPr>
          <w:spacing w:val="1"/>
        </w:rPr>
        <w:t xml:space="preserve"> </w:t>
      </w:r>
      <w:r w:rsidRPr="00650A2E">
        <w:t>в</w:t>
      </w:r>
      <w:r w:rsidRPr="00650A2E">
        <w:rPr>
          <w:spacing w:val="1"/>
        </w:rPr>
        <w:t xml:space="preserve"> </w:t>
      </w:r>
      <w:r w:rsidRPr="00650A2E">
        <w:t>целях</w:t>
      </w:r>
      <w:r w:rsidRPr="00650A2E">
        <w:rPr>
          <w:spacing w:val="1"/>
        </w:rPr>
        <w:t xml:space="preserve"> </w:t>
      </w:r>
      <w:r w:rsidRPr="00650A2E">
        <w:t>пищеприготовления</w:t>
      </w:r>
      <w:r w:rsidRPr="00650A2E">
        <w:rPr>
          <w:spacing w:val="-4"/>
        </w:rPr>
        <w:t xml:space="preserve"> </w:t>
      </w:r>
      <w:r w:rsidRPr="00650A2E">
        <w:t>не</w:t>
      </w:r>
      <w:r w:rsidRPr="00650A2E">
        <w:rPr>
          <w:spacing w:val="-1"/>
        </w:rPr>
        <w:t xml:space="preserve"> </w:t>
      </w:r>
      <w:r w:rsidRPr="00650A2E">
        <w:t>устанавливается.</w:t>
      </w:r>
      <w:r w:rsidR="00090A7F" w:rsidRPr="00650A2E">
        <w:t xml:space="preserve"> Расчетный показатель минимально допустимого уровня обеспеченности объектами</w:t>
      </w:r>
      <w:r w:rsidR="00946429">
        <w:t xml:space="preserve"> </w:t>
      </w:r>
      <w:r w:rsidR="00090A7F" w:rsidRPr="00650A2E">
        <w:rPr>
          <w:spacing w:val="-57"/>
        </w:rPr>
        <w:t xml:space="preserve"> </w:t>
      </w:r>
      <w:r w:rsidR="00090A7F" w:rsidRPr="00650A2E">
        <w:t>газоснабжения принят в соответствии с пунктом 2.15.4 РНГП.</w:t>
      </w:r>
    </w:p>
    <w:p w:rsidR="00C70DAD" w:rsidRPr="00650A2E" w:rsidRDefault="00C70DAD" w:rsidP="00C70DAD">
      <w:pPr>
        <w:pStyle w:val="a3"/>
        <w:spacing w:before="3"/>
        <w:ind w:firstLine="709"/>
        <w:jc w:val="left"/>
        <w:rPr>
          <w:sz w:val="21"/>
        </w:rPr>
      </w:pPr>
    </w:p>
    <w:p w:rsidR="00C70DAD" w:rsidRDefault="00C70DAD" w:rsidP="00CD095D">
      <w:pPr>
        <w:pStyle w:val="3"/>
        <w:tabs>
          <w:tab w:val="left" w:pos="1122"/>
        </w:tabs>
        <w:ind w:left="0"/>
        <w:jc w:val="center"/>
      </w:pPr>
      <w:bookmarkStart w:id="115" w:name="_bookmark48"/>
      <w:bookmarkStart w:id="116" w:name="_Toc178689304"/>
      <w:bookmarkEnd w:id="115"/>
      <w:r w:rsidRPr="00650A2E">
        <w:t>3.11. В</w:t>
      </w:r>
      <w:r w:rsidRPr="00650A2E">
        <w:rPr>
          <w:spacing w:val="-2"/>
        </w:rPr>
        <w:t xml:space="preserve"> </w:t>
      </w:r>
      <w:r w:rsidRPr="00650A2E">
        <w:t>области</w:t>
      </w:r>
      <w:r w:rsidRPr="00650A2E">
        <w:rPr>
          <w:spacing w:val="-1"/>
        </w:rPr>
        <w:t xml:space="preserve"> </w:t>
      </w:r>
      <w:r w:rsidRPr="00650A2E">
        <w:t>обращения с</w:t>
      </w:r>
      <w:r w:rsidRPr="00650A2E">
        <w:rPr>
          <w:spacing w:val="-1"/>
        </w:rPr>
        <w:t xml:space="preserve"> </w:t>
      </w:r>
      <w:r w:rsidRPr="00650A2E">
        <w:t>животными,</w:t>
      </w:r>
      <w:r w:rsidRPr="00650A2E">
        <w:rPr>
          <w:spacing w:val="-4"/>
        </w:rPr>
        <w:t xml:space="preserve"> </w:t>
      </w:r>
      <w:r w:rsidRPr="00650A2E">
        <w:t>в</w:t>
      </w:r>
      <w:r w:rsidRPr="00650A2E">
        <w:rPr>
          <w:spacing w:val="-2"/>
        </w:rPr>
        <w:t xml:space="preserve"> </w:t>
      </w:r>
      <w:r w:rsidRPr="00650A2E">
        <w:t>том</w:t>
      </w:r>
      <w:r w:rsidRPr="00650A2E">
        <w:rPr>
          <w:spacing w:val="-2"/>
        </w:rPr>
        <w:t xml:space="preserve"> </w:t>
      </w:r>
      <w:r w:rsidRPr="00650A2E">
        <w:t>числе</w:t>
      </w:r>
      <w:r w:rsidRPr="00650A2E">
        <w:rPr>
          <w:spacing w:val="-4"/>
        </w:rPr>
        <w:t xml:space="preserve"> </w:t>
      </w:r>
      <w:r w:rsidRPr="00650A2E">
        <w:t>с животными</w:t>
      </w:r>
      <w:r w:rsidRPr="00650A2E">
        <w:rPr>
          <w:spacing w:val="-2"/>
        </w:rPr>
        <w:t xml:space="preserve"> </w:t>
      </w:r>
      <w:r w:rsidRPr="00650A2E">
        <w:t>без</w:t>
      </w:r>
      <w:r w:rsidRPr="00650A2E">
        <w:rPr>
          <w:spacing w:val="-2"/>
        </w:rPr>
        <w:t xml:space="preserve"> </w:t>
      </w:r>
      <w:r w:rsidRPr="00650A2E">
        <w:t>владельцев</w:t>
      </w:r>
      <w:bookmarkEnd w:id="116"/>
    </w:p>
    <w:p w:rsidR="003D743F" w:rsidRPr="00650A2E" w:rsidRDefault="003D743F" w:rsidP="003D743F"/>
    <w:p w:rsidR="00C70DAD" w:rsidRPr="009619B5" w:rsidRDefault="00C70DAD" w:rsidP="003D743F">
      <w:pPr>
        <w:pStyle w:val="a3"/>
        <w:ind w:firstLine="709"/>
      </w:pPr>
      <w:r w:rsidRPr="00650A2E">
        <w:t>Расчетные показатели обеспеченности населения городских округов приютами для</w:t>
      </w:r>
      <w:r w:rsidRPr="00650A2E">
        <w:rPr>
          <w:spacing w:val="1"/>
        </w:rPr>
        <w:t xml:space="preserve"> </w:t>
      </w:r>
      <w:r w:rsidRPr="00650A2E">
        <w:t>животных установлены с применением метода экспертной оценки и расчетным методом с</w:t>
      </w:r>
      <w:r w:rsidRPr="00650A2E">
        <w:rPr>
          <w:spacing w:val="1"/>
        </w:rPr>
        <w:t xml:space="preserve"> </w:t>
      </w:r>
      <w:r w:rsidRPr="00650A2E">
        <w:t>учетом</w:t>
      </w:r>
      <w:r w:rsidRPr="00650A2E">
        <w:rPr>
          <w:spacing w:val="1"/>
        </w:rPr>
        <w:t xml:space="preserve"> </w:t>
      </w:r>
      <w:r w:rsidRPr="00650A2E">
        <w:t>фактической</w:t>
      </w:r>
      <w:r w:rsidRPr="00650A2E">
        <w:rPr>
          <w:spacing w:val="1"/>
        </w:rPr>
        <w:t xml:space="preserve"> </w:t>
      </w:r>
      <w:r w:rsidRPr="009619B5">
        <w:t>численности</w:t>
      </w:r>
      <w:r w:rsidRPr="009619B5">
        <w:rPr>
          <w:spacing w:val="1"/>
        </w:rPr>
        <w:t xml:space="preserve"> </w:t>
      </w:r>
      <w:r w:rsidRPr="009619B5">
        <w:t>животных</w:t>
      </w:r>
      <w:r w:rsidRPr="009619B5">
        <w:rPr>
          <w:spacing w:val="1"/>
        </w:rPr>
        <w:t xml:space="preserve"> </w:t>
      </w:r>
      <w:r w:rsidRPr="009619B5">
        <w:t>без</w:t>
      </w:r>
      <w:r w:rsidRPr="009619B5">
        <w:rPr>
          <w:spacing w:val="1"/>
        </w:rPr>
        <w:t xml:space="preserve"> </w:t>
      </w:r>
      <w:r w:rsidRPr="009619B5">
        <w:t>владельцев,</w:t>
      </w:r>
      <w:r w:rsidRPr="009619B5">
        <w:rPr>
          <w:spacing w:val="1"/>
        </w:rPr>
        <w:t xml:space="preserve"> </w:t>
      </w:r>
      <w:r w:rsidRPr="009619B5">
        <w:t>макрорайонирования</w:t>
      </w:r>
      <w:r w:rsidRPr="009619B5">
        <w:rPr>
          <w:spacing w:val="1"/>
        </w:rPr>
        <w:t xml:space="preserve"> </w:t>
      </w:r>
      <w:r w:rsidRPr="009619B5">
        <w:t xml:space="preserve">территории, аналоговых объектов, </w:t>
      </w:r>
      <w:r w:rsidR="001C775B" w:rsidRPr="009619B5">
        <w:t xml:space="preserve">свода правил </w:t>
      </w:r>
      <w:r w:rsidRPr="009619B5">
        <w:t>СП 492.1325800.2020 «Приюты для животных. Правила</w:t>
      </w:r>
      <w:r w:rsidR="00AC1301" w:rsidRPr="009619B5">
        <w:t xml:space="preserve"> </w:t>
      </w:r>
      <w:r w:rsidRPr="009619B5">
        <w:rPr>
          <w:spacing w:val="-57"/>
        </w:rPr>
        <w:t xml:space="preserve"> </w:t>
      </w:r>
      <w:r w:rsidR="00AC1301" w:rsidRPr="009619B5">
        <w:rPr>
          <w:spacing w:val="-57"/>
        </w:rPr>
        <w:t xml:space="preserve"> </w:t>
      </w:r>
      <w:r w:rsidRPr="009619B5">
        <w:t>проектирования».</w:t>
      </w:r>
      <w:r w:rsidR="00485B97" w:rsidRPr="009619B5">
        <w:t xml:space="preserve">  </w:t>
      </w:r>
    </w:p>
    <w:p w:rsidR="003D332F" w:rsidRPr="009619B5" w:rsidRDefault="00C70DAD" w:rsidP="003D743F">
      <w:pPr>
        <w:pStyle w:val="a3"/>
        <w:ind w:firstLine="709"/>
      </w:pPr>
      <w:r w:rsidRPr="009619B5">
        <w:t>Расчетные</w:t>
      </w:r>
      <w:r w:rsidRPr="009619B5">
        <w:rPr>
          <w:spacing w:val="1"/>
        </w:rPr>
        <w:t xml:space="preserve"> </w:t>
      </w:r>
      <w:r w:rsidRPr="009619B5">
        <w:t>показатели</w:t>
      </w:r>
      <w:r w:rsidRPr="009619B5">
        <w:rPr>
          <w:spacing w:val="1"/>
        </w:rPr>
        <w:t xml:space="preserve"> </w:t>
      </w:r>
      <w:r w:rsidRPr="009619B5">
        <w:t>обеспеченности</w:t>
      </w:r>
      <w:r w:rsidRPr="009619B5">
        <w:rPr>
          <w:spacing w:val="1"/>
        </w:rPr>
        <w:t xml:space="preserve"> </w:t>
      </w:r>
      <w:r w:rsidRPr="009619B5">
        <w:t>населения</w:t>
      </w:r>
      <w:r w:rsidRPr="009619B5">
        <w:rPr>
          <w:spacing w:val="1"/>
        </w:rPr>
        <w:t xml:space="preserve"> </w:t>
      </w:r>
      <w:r w:rsidRPr="009619B5">
        <w:t>приютами</w:t>
      </w:r>
      <w:r w:rsidRPr="009619B5">
        <w:rPr>
          <w:spacing w:val="1"/>
        </w:rPr>
        <w:t xml:space="preserve"> </w:t>
      </w:r>
      <w:r w:rsidRPr="009619B5">
        <w:t>для</w:t>
      </w:r>
      <w:r w:rsidRPr="009619B5">
        <w:rPr>
          <w:spacing w:val="1"/>
        </w:rPr>
        <w:t xml:space="preserve"> </w:t>
      </w:r>
      <w:r w:rsidRPr="009619B5">
        <w:t>животных</w:t>
      </w:r>
      <w:r w:rsidRPr="009619B5">
        <w:rPr>
          <w:spacing w:val="-57"/>
        </w:rPr>
        <w:t xml:space="preserve"> </w:t>
      </w:r>
      <w:r w:rsidRPr="009619B5">
        <w:t>установлены</w:t>
      </w:r>
      <w:r w:rsidRPr="009619B5">
        <w:rPr>
          <w:spacing w:val="1"/>
        </w:rPr>
        <w:t xml:space="preserve"> </w:t>
      </w:r>
      <w:r w:rsidRPr="009619B5">
        <w:t>для</w:t>
      </w:r>
      <w:r w:rsidRPr="009619B5">
        <w:rPr>
          <w:spacing w:val="1"/>
        </w:rPr>
        <w:t xml:space="preserve"> </w:t>
      </w:r>
      <w:r w:rsidR="00890200" w:rsidRPr="009619B5">
        <w:t>городского</w:t>
      </w:r>
      <w:r w:rsidRPr="009619B5">
        <w:rPr>
          <w:spacing w:val="1"/>
        </w:rPr>
        <w:t xml:space="preserve"> </w:t>
      </w:r>
      <w:r w:rsidR="00890200" w:rsidRPr="009619B5">
        <w:t>округа Канска</w:t>
      </w:r>
      <w:r w:rsidR="00485B97" w:rsidRPr="009619B5">
        <w:t xml:space="preserve"> </w:t>
      </w:r>
      <w:r w:rsidRPr="009619B5">
        <w:t>-</w:t>
      </w:r>
      <w:r w:rsidRPr="009619B5">
        <w:rPr>
          <w:spacing w:val="1"/>
        </w:rPr>
        <w:t xml:space="preserve"> </w:t>
      </w:r>
      <w:r w:rsidR="00890200" w:rsidRPr="009619B5">
        <w:t>опорного</w:t>
      </w:r>
      <w:r w:rsidRPr="009619B5">
        <w:rPr>
          <w:spacing w:val="1"/>
        </w:rPr>
        <w:t xml:space="preserve"> </w:t>
      </w:r>
      <w:r w:rsidR="00890200" w:rsidRPr="009619B5">
        <w:t>центра</w:t>
      </w:r>
      <w:r w:rsidRPr="009619B5">
        <w:rPr>
          <w:spacing w:val="1"/>
        </w:rPr>
        <w:t xml:space="preserve"> </w:t>
      </w:r>
      <w:r w:rsidR="00890200" w:rsidRPr="009619B5">
        <w:t xml:space="preserve">развития восточного макрорайона Красноярского края в соответствии с пунктом 2.16 РНГП. </w:t>
      </w:r>
      <w:r w:rsidRPr="009619B5">
        <w:t>Ввиду</w:t>
      </w:r>
      <w:r w:rsidRPr="009619B5">
        <w:rPr>
          <w:spacing w:val="1"/>
        </w:rPr>
        <w:t xml:space="preserve"> </w:t>
      </w:r>
      <w:r w:rsidR="00890200" w:rsidRPr="009619B5">
        <w:t>того, что городской округ Канск являются опорным центром</w:t>
      </w:r>
      <w:r w:rsidRPr="009619B5">
        <w:t>, расчётное количество приютов</w:t>
      </w:r>
      <w:r w:rsidRPr="009619B5">
        <w:rPr>
          <w:spacing w:val="1"/>
        </w:rPr>
        <w:t xml:space="preserve"> </w:t>
      </w:r>
      <w:r w:rsidRPr="009619B5">
        <w:t>для</w:t>
      </w:r>
      <w:r w:rsidRPr="009619B5">
        <w:rPr>
          <w:spacing w:val="29"/>
        </w:rPr>
        <w:t xml:space="preserve"> </w:t>
      </w:r>
      <w:r w:rsidRPr="009619B5">
        <w:t>животных</w:t>
      </w:r>
      <w:r w:rsidRPr="009619B5">
        <w:rPr>
          <w:spacing w:val="28"/>
        </w:rPr>
        <w:t xml:space="preserve"> </w:t>
      </w:r>
      <w:r w:rsidRPr="009619B5">
        <w:t>предусматривается</w:t>
      </w:r>
      <w:r w:rsidRPr="009619B5">
        <w:rPr>
          <w:spacing w:val="29"/>
        </w:rPr>
        <w:t xml:space="preserve"> </w:t>
      </w:r>
      <w:r w:rsidRPr="009619B5">
        <w:t>с</w:t>
      </w:r>
      <w:r w:rsidRPr="009619B5">
        <w:rPr>
          <w:spacing w:val="33"/>
        </w:rPr>
        <w:t xml:space="preserve"> </w:t>
      </w:r>
      <w:r w:rsidRPr="009619B5">
        <w:t>учетом</w:t>
      </w:r>
      <w:r w:rsidRPr="009619B5">
        <w:rPr>
          <w:spacing w:val="30"/>
        </w:rPr>
        <w:t xml:space="preserve"> </w:t>
      </w:r>
      <w:r w:rsidRPr="009619B5">
        <w:t>обеспечения</w:t>
      </w:r>
      <w:r w:rsidRPr="009619B5">
        <w:rPr>
          <w:spacing w:val="29"/>
        </w:rPr>
        <w:t xml:space="preserve"> </w:t>
      </w:r>
      <w:r w:rsidRPr="009619B5">
        <w:t>потребности</w:t>
      </w:r>
      <w:r w:rsidRPr="009619B5">
        <w:rPr>
          <w:spacing w:val="30"/>
        </w:rPr>
        <w:t xml:space="preserve"> </w:t>
      </w:r>
      <w:r w:rsidRPr="009619B5">
        <w:t>в</w:t>
      </w:r>
      <w:r w:rsidRPr="009619B5">
        <w:rPr>
          <w:spacing w:val="28"/>
        </w:rPr>
        <w:t xml:space="preserve"> </w:t>
      </w:r>
      <w:r w:rsidRPr="009619B5">
        <w:t>размещении</w:t>
      </w:r>
      <w:r w:rsidR="00485B97" w:rsidRPr="009619B5">
        <w:t xml:space="preserve"> </w:t>
      </w:r>
      <w:r w:rsidRPr="009619B5">
        <w:t>животных</w:t>
      </w:r>
      <w:r w:rsidRPr="009619B5">
        <w:rPr>
          <w:spacing w:val="32"/>
        </w:rPr>
        <w:t xml:space="preserve"> </w:t>
      </w:r>
      <w:r w:rsidRPr="009619B5">
        <w:t>без</w:t>
      </w:r>
      <w:r w:rsidRPr="009619B5">
        <w:rPr>
          <w:spacing w:val="32"/>
        </w:rPr>
        <w:t xml:space="preserve"> </w:t>
      </w:r>
      <w:r w:rsidRPr="009619B5">
        <w:t>владельцев</w:t>
      </w:r>
      <w:r w:rsidRPr="009619B5">
        <w:rPr>
          <w:spacing w:val="31"/>
        </w:rPr>
        <w:t xml:space="preserve"> </w:t>
      </w:r>
      <w:r w:rsidRPr="009619B5">
        <w:t>с</w:t>
      </w:r>
      <w:r w:rsidRPr="009619B5">
        <w:rPr>
          <w:spacing w:val="30"/>
        </w:rPr>
        <w:t xml:space="preserve"> </w:t>
      </w:r>
      <w:r w:rsidRPr="009619B5">
        <w:t>территории</w:t>
      </w:r>
      <w:r w:rsidRPr="009619B5">
        <w:rPr>
          <w:spacing w:val="32"/>
        </w:rPr>
        <w:t xml:space="preserve"> </w:t>
      </w:r>
      <w:r w:rsidRPr="009619B5">
        <w:t>всех</w:t>
      </w:r>
      <w:r w:rsidRPr="009619B5">
        <w:rPr>
          <w:spacing w:val="33"/>
        </w:rPr>
        <w:t xml:space="preserve"> </w:t>
      </w:r>
      <w:r w:rsidRPr="009619B5">
        <w:t>муниципальных</w:t>
      </w:r>
      <w:r w:rsidRPr="009619B5">
        <w:rPr>
          <w:spacing w:val="32"/>
        </w:rPr>
        <w:t xml:space="preserve"> </w:t>
      </w:r>
      <w:r w:rsidRPr="009619B5">
        <w:t>образований</w:t>
      </w:r>
      <w:r w:rsidRPr="009619B5">
        <w:rPr>
          <w:spacing w:val="32"/>
        </w:rPr>
        <w:t xml:space="preserve"> </w:t>
      </w:r>
      <w:r w:rsidR="00890200" w:rsidRPr="009619B5">
        <w:t>восточного макрорайона</w:t>
      </w:r>
      <w:r w:rsidRPr="009619B5">
        <w:t>.</w:t>
      </w:r>
      <w:r w:rsidRPr="009619B5">
        <w:rPr>
          <w:spacing w:val="-57"/>
        </w:rPr>
        <w:t xml:space="preserve"> </w:t>
      </w:r>
      <w:r w:rsidRPr="009619B5">
        <w:t>Значение</w:t>
      </w:r>
      <w:r w:rsidRPr="009619B5">
        <w:rPr>
          <w:spacing w:val="-3"/>
        </w:rPr>
        <w:t xml:space="preserve"> </w:t>
      </w:r>
      <w:r w:rsidRPr="009619B5">
        <w:t>расчетного</w:t>
      </w:r>
      <w:r w:rsidRPr="009619B5">
        <w:rPr>
          <w:spacing w:val="-1"/>
        </w:rPr>
        <w:t xml:space="preserve"> </w:t>
      </w:r>
      <w:r w:rsidRPr="009619B5">
        <w:t>показателя</w:t>
      </w:r>
      <w:r w:rsidRPr="009619B5">
        <w:rPr>
          <w:spacing w:val="-2"/>
        </w:rPr>
        <w:t xml:space="preserve"> </w:t>
      </w:r>
      <w:r w:rsidRPr="009619B5">
        <w:t>включают</w:t>
      </w:r>
      <w:r w:rsidRPr="009619B5">
        <w:rPr>
          <w:spacing w:val="-2"/>
        </w:rPr>
        <w:t xml:space="preserve"> </w:t>
      </w:r>
      <w:r w:rsidRPr="009619B5">
        <w:t>в</w:t>
      </w:r>
      <w:r w:rsidRPr="009619B5">
        <w:rPr>
          <w:spacing w:val="-2"/>
        </w:rPr>
        <w:t xml:space="preserve"> </w:t>
      </w:r>
      <w:r w:rsidRPr="009619B5">
        <w:t>себя</w:t>
      </w:r>
      <w:r w:rsidRPr="009619B5">
        <w:rPr>
          <w:spacing w:val="-1"/>
        </w:rPr>
        <w:t xml:space="preserve"> </w:t>
      </w:r>
      <w:r w:rsidRPr="009619B5">
        <w:t>объекты</w:t>
      </w:r>
      <w:r w:rsidRPr="009619B5">
        <w:rPr>
          <w:spacing w:val="-1"/>
        </w:rPr>
        <w:t xml:space="preserve"> </w:t>
      </w:r>
      <w:r w:rsidRPr="009619B5">
        <w:t>всех форм</w:t>
      </w:r>
      <w:r w:rsidRPr="009619B5">
        <w:rPr>
          <w:spacing w:val="-1"/>
        </w:rPr>
        <w:t xml:space="preserve"> </w:t>
      </w:r>
      <w:r w:rsidRPr="009619B5">
        <w:t>собственнос</w:t>
      </w:r>
      <w:r w:rsidR="0072571F" w:rsidRPr="009619B5">
        <w:t>ти</w:t>
      </w:r>
      <w:r w:rsidR="00485B97" w:rsidRPr="009619B5">
        <w:t xml:space="preserve">. </w:t>
      </w:r>
      <w:r w:rsidR="003D332F" w:rsidRPr="009619B5">
        <w:t xml:space="preserve">Местоположение приютов для животных в пределах </w:t>
      </w:r>
      <w:r w:rsidR="00890200" w:rsidRPr="009619B5">
        <w:t xml:space="preserve">восточного </w:t>
      </w:r>
      <w:r w:rsidR="003D332F" w:rsidRPr="009619B5">
        <w:t>макрорайона и их параметры определяются по заданию на проектирование, индивидуально в каждом конкретном случае.</w:t>
      </w:r>
    </w:p>
    <w:p w:rsidR="00C70DAD" w:rsidRPr="009619B5" w:rsidRDefault="00C70DAD" w:rsidP="003D743F">
      <w:pPr>
        <w:pStyle w:val="a3"/>
        <w:ind w:firstLine="709"/>
      </w:pPr>
      <w:r w:rsidRPr="009619B5">
        <w:t>Расчетный</w:t>
      </w:r>
      <w:r w:rsidRPr="009619B5">
        <w:rPr>
          <w:spacing w:val="1"/>
        </w:rPr>
        <w:t xml:space="preserve"> </w:t>
      </w:r>
      <w:r w:rsidRPr="009619B5">
        <w:t>показатель</w:t>
      </w:r>
      <w:r w:rsidRPr="009619B5">
        <w:rPr>
          <w:spacing w:val="1"/>
        </w:rPr>
        <w:t xml:space="preserve"> </w:t>
      </w:r>
      <w:r w:rsidRPr="009619B5">
        <w:t>территориальной</w:t>
      </w:r>
      <w:r w:rsidRPr="009619B5">
        <w:rPr>
          <w:spacing w:val="1"/>
        </w:rPr>
        <w:t xml:space="preserve"> </w:t>
      </w:r>
      <w:r w:rsidRPr="009619B5">
        <w:t>доступности</w:t>
      </w:r>
      <w:r w:rsidRPr="009619B5">
        <w:rPr>
          <w:spacing w:val="1"/>
        </w:rPr>
        <w:t xml:space="preserve"> </w:t>
      </w:r>
      <w:r w:rsidRPr="009619B5">
        <w:t>приютов</w:t>
      </w:r>
      <w:r w:rsidRPr="009619B5">
        <w:rPr>
          <w:spacing w:val="1"/>
        </w:rPr>
        <w:t xml:space="preserve"> </w:t>
      </w:r>
      <w:r w:rsidRPr="009619B5">
        <w:t>для</w:t>
      </w:r>
      <w:r w:rsidRPr="009619B5">
        <w:rPr>
          <w:spacing w:val="1"/>
        </w:rPr>
        <w:t xml:space="preserve"> </w:t>
      </w:r>
      <w:r w:rsidRPr="009619B5">
        <w:t>животных</w:t>
      </w:r>
      <w:r w:rsidRPr="009619B5">
        <w:rPr>
          <w:spacing w:val="1"/>
        </w:rPr>
        <w:t xml:space="preserve"> </w:t>
      </w:r>
      <w:r w:rsidRPr="009619B5">
        <w:t>не</w:t>
      </w:r>
      <w:r w:rsidRPr="009619B5">
        <w:rPr>
          <w:spacing w:val="1"/>
        </w:rPr>
        <w:t xml:space="preserve"> </w:t>
      </w:r>
      <w:r w:rsidRPr="009619B5">
        <w:t>устанавливается.</w:t>
      </w:r>
    </w:p>
    <w:p w:rsidR="00C70DAD" w:rsidRPr="009619B5" w:rsidRDefault="00C70DAD" w:rsidP="00C70DAD">
      <w:pPr>
        <w:pStyle w:val="a3"/>
        <w:spacing w:before="4"/>
        <w:ind w:firstLine="709"/>
        <w:jc w:val="left"/>
        <w:rPr>
          <w:sz w:val="21"/>
        </w:rPr>
      </w:pPr>
    </w:p>
    <w:p w:rsidR="00C70DAD" w:rsidRPr="009619B5" w:rsidRDefault="00C70DAD" w:rsidP="002852A1">
      <w:pPr>
        <w:pStyle w:val="3"/>
        <w:tabs>
          <w:tab w:val="left" w:pos="1192"/>
        </w:tabs>
        <w:ind w:left="0"/>
        <w:jc w:val="center"/>
      </w:pPr>
      <w:bookmarkStart w:id="117" w:name="_bookmark49"/>
      <w:bookmarkStart w:id="118" w:name="_Toc178689305"/>
      <w:bookmarkEnd w:id="117"/>
      <w:r w:rsidRPr="009619B5">
        <w:t>3.12. В</w:t>
      </w:r>
      <w:r w:rsidRPr="009619B5">
        <w:rPr>
          <w:spacing w:val="1"/>
        </w:rPr>
        <w:t xml:space="preserve"> </w:t>
      </w:r>
      <w:r w:rsidRPr="009619B5">
        <w:t>области</w:t>
      </w:r>
      <w:r w:rsidRPr="009619B5">
        <w:rPr>
          <w:spacing w:val="1"/>
        </w:rPr>
        <w:t xml:space="preserve"> </w:t>
      </w:r>
      <w:r w:rsidRPr="009619B5">
        <w:t>предупреждения</w:t>
      </w:r>
      <w:r w:rsidRPr="009619B5">
        <w:rPr>
          <w:spacing w:val="1"/>
        </w:rPr>
        <w:t xml:space="preserve"> </w:t>
      </w:r>
      <w:r w:rsidRPr="009619B5">
        <w:t>чрезвычайных</w:t>
      </w:r>
      <w:r w:rsidRPr="009619B5">
        <w:rPr>
          <w:spacing w:val="1"/>
        </w:rPr>
        <w:t xml:space="preserve"> </w:t>
      </w:r>
      <w:r w:rsidRPr="009619B5">
        <w:t>ситуаций,</w:t>
      </w:r>
      <w:r w:rsidRPr="009619B5">
        <w:rPr>
          <w:spacing w:val="1"/>
        </w:rPr>
        <w:t xml:space="preserve"> </w:t>
      </w:r>
      <w:r w:rsidRPr="009619B5">
        <w:t>стихийный</w:t>
      </w:r>
      <w:r w:rsidRPr="009619B5">
        <w:rPr>
          <w:spacing w:val="1"/>
        </w:rPr>
        <w:t xml:space="preserve"> </w:t>
      </w:r>
      <w:r w:rsidRPr="009619B5">
        <w:t>бедствий,</w:t>
      </w:r>
      <w:r w:rsidRPr="009619B5">
        <w:rPr>
          <w:spacing w:val="-57"/>
        </w:rPr>
        <w:t xml:space="preserve"> </w:t>
      </w:r>
      <w:r w:rsidRPr="009619B5">
        <w:t>эпидемии</w:t>
      </w:r>
      <w:r w:rsidRPr="009619B5">
        <w:rPr>
          <w:spacing w:val="-3"/>
        </w:rPr>
        <w:t xml:space="preserve"> </w:t>
      </w:r>
      <w:r w:rsidRPr="009619B5">
        <w:t>и ликвидации их</w:t>
      </w:r>
      <w:r w:rsidRPr="009619B5">
        <w:rPr>
          <w:spacing w:val="-3"/>
        </w:rPr>
        <w:t xml:space="preserve"> </w:t>
      </w:r>
      <w:r w:rsidRPr="009619B5">
        <w:t>последствий</w:t>
      </w:r>
      <w:bookmarkEnd w:id="118"/>
    </w:p>
    <w:p w:rsidR="00C70DAD" w:rsidRPr="009619B5" w:rsidRDefault="00C70DAD" w:rsidP="00F3595F"/>
    <w:p w:rsidR="00C70DAD" w:rsidRPr="009619B5" w:rsidRDefault="00C70DAD" w:rsidP="003D743F">
      <w:pPr>
        <w:pStyle w:val="a3"/>
        <w:ind w:firstLine="709"/>
      </w:pPr>
      <w:r w:rsidRPr="009619B5">
        <w:t>Расчетные показатели обеспеченности населения объектами местного значения в</w:t>
      </w:r>
      <w:r w:rsidRPr="009619B5">
        <w:rPr>
          <w:spacing w:val="1"/>
        </w:rPr>
        <w:t xml:space="preserve"> </w:t>
      </w:r>
      <w:r w:rsidRPr="009619B5">
        <w:t>области предупреждения чрезвычайных ситуаций муниципального характера - аварийно-</w:t>
      </w:r>
      <w:r w:rsidRPr="009619B5">
        <w:rPr>
          <w:spacing w:val="1"/>
        </w:rPr>
        <w:t xml:space="preserve"> </w:t>
      </w:r>
      <w:r w:rsidRPr="009619B5">
        <w:t>спасательных</w:t>
      </w:r>
      <w:r w:rsidRPr="009619B5">
        <w:rPr>
          <w:spacing w:val="1"/>
        </w:rPr>
        <w:t xml:space="preserve"> </w:t>
      </w:r>
      <w:r w:rsidRPr="009619B5">
        <w:t>служб</w:t>
      </w:r>
      <w:r w:rsidRPr="009619B5">
        <w:rPr>
          <w:spacing w:val="1"/>
        </w:rPr>
        <w:t xml:space="preserve"> </w:t>
      </w:r>
      <w:r w:rsidRPr="009619B5">
        <w:t>и</w:t>
      </w:r>
      <w:r w:rsidRPr="009619B5">
        <w:rPr>
          <w:spacing w:val="1"/>
        </w:rPr>
        <w:t xml:space="preserve"> </w:t>
      </w:r>
      <w:r w:rsidRPr="009619B5">
        <w:t>(или)</w:t>
      </w:r>
      <w:r w:rsidRPr="009619B5">
        <w:rPr>
          <w:spacing w:val="1"/>
        </w:rPr>
        <w:t xml:space="preserve"> </w:t>
      </w:r>
      <w:r w:rsidRPr="009619B5">
        <w:t>аварийно-спасательных</w:t>
      </w:r>
      <w:r w:rsidRPr="009619B5">
        <w:rPr>
          <w:spacing w:val="1"/>
        </w:rPr>
        <w:t xml:space="preserve"> </w:t>
      </w:r>
      <w:r w:rsidRPr="009619B5">
        <w:t>формирований</w:t>
      </w:r>
      <w:r w:rsidRPr="009619B5">
        <w:rPr>
          <w:spacing w:val="1"/>
        </w:rPr>
        <w:t xml:space="preserve"> </w:t>
      </w:r>
      <w:r w:rsidRPr="009619B5">
        <w:t>установлены</w:t>
      </w:r>
      <w:r w:rsidRPr="009619B5">
        <w:rPr>
          <w:spacing w:val="1"/>
        </w:rPr>
        <w:t xml:space="preserve"> </w:t>
      </w:r>
      <w:r w:rsidRPr="009619B5">
        <w:t>с</w:t>
      </w:r>
      <w:r w:rsidRPr="009619B5">
        <w:rPr>
          <w:spacing w:val="-57"/>
        </w:rPr>
        <w:t xml:space="preserve"> </w:t>
      </w:r>
      <w:r w:rsidRPr="009619B5">
        <w:t>применением</w:t>
      </w:r>
      <w:r w:rsidRPr="009619B5">
        <w:rPr>
          <w:spacing w:val="1"/>
        </w:rPr>
        <w:t xml:space="preserve"> </w:t>
      </w:r>
      <w:r w:rsidRPr="009619B5">
        <w:t>нормативно-методического</w:t>
      </w:r>
      <w:r w:rsidRPr="009619B5">
        <w:rPr>
          <w:spacing w:val="1"/>
        </w:rPr>
        <w:t xml:space="preserve"> </w:t>
      </w:r>
      <w:r w:rsidRPr="009619B5">
        <w:t>подхода</w:t>
      </w:r>
      <w:r w:rsidRPr="009619B5">
        <w:rPr>
          <w:spacing w:val="1"/>
        </w:rPr>
        <w:t xml:space="preserve"> </w:t>
      </w:r>
      <w:r w:rsidRPr="009619B5">
        <w:t>в</w:t>
      </w:r>
      <w:r w:rsidRPr="009619B5">
        <w:rPr>
          <w:spacing w:val="1"/>
        </w:rPr>
        <w:t xml:space="preserve"> </w:t>
      </w:r>
      <w:r w:rsidRPr="009619B5">
        <w:t>сочетании</w:t>
      </w:r>
      <w:r w:rsidRPr="009619B5">
        <w:rPr>
          <w:spacing w:val="1"/>
        </w:rPr>
        <w:t xml:space="preserve"> </w:t>
      </w:r>
      <w:r w:rsidRPr="009619B5">
        <w:t>с</w:t>
      </w:r>
      <w:r w:rsidRPr="009619B5">
        <w:rPr>
          <w:spacing w:val="1"/>
        </w:rPr>
        <w:t xml:space="preserve"> </w:t>
      </w:r>
      <w:r w:rsidRPr="009619B5">
        <w:t>методом</w:t>
      </w:r>
      <w:r w:rsidRPr="009619B5">
        <w:rPr>
          <w:spacing w:val="1"/>
        </w:rPr>
        <w:t xml:space="preserve"> </w:t>
      </w:r>
      <w:r w:rsidRPr="009619B5">
        <w:t>экспертной</w:t>
      </w:r>
      <w:r w:rsidRPr="009619B5">
        <w:rPr>
          <w:spacing w:val="1"/>
        </w:rPr>
        <w:t xml:space="preserve"> </w:t>
      </w:r>
      <w:r w:rsidRPr="009619B5">
        <w:t>оценки</w:t>
      </w:r>
      <w:r w:rsidRPr="009619B5">
        <w:rPr>
          <w:spacing w:val="1"/>
        </w:rPr>
        <w:t xml:space="preserve"> </w:t>
      </w:r>
      <w:r w:rsidRPr="009619B5">
        <w:t>на</w:t>
      </w:r>
      <w:r w:rsidRPr="009619B5">
        <w:rPr>
          <w:spacing w:val="1"/>
        </w:rPr>
        <w:t xml:space="preserve"> </w:t>
      </w:r>
      <w:r w:rsidRPr="009619B5">
        <w:t>основании</w:t>
      </w:r>
      <w:r w:rsidRPr="009619B5">
        <w:rPr>
          <w:spacing w:val="1"/>
        </w:rPr>
        <w:t xml:space="preserve"> </w:t>
      </w:r>
      <w:r w:rsidRPr="009619B5">
        <w:t>приказа</w:t>
      </w:r>
      <w:r w:rsidRPr="009619B5">
        <w:rPr>
          <w:spacing w:val="1"/>
        </w:rPr>
        <w:t xml:space="preserve"> </w:t>
      </w:r>
      <w:r w:rsidRPr="009619B5">
        <w:t>Министерства экономического развития</w:t>
      </w:r>
      <w:r w:rsidRPr="009619B5">
        <w:rPr>
          <w:spacing w:val="1"/>
        </w:rPr>
        <w:t xml:space="preserve"> </w:t>
      </w:r>
      <w:r w:rsidR="00313207" w:rsidRPr="009619B5">
        <w:t>Российской Федера</w:t>
      </w:r>
      <w:r w:rsidRPr="009619B5">
        <w:t>ции</w:t>
      </w:r>
      <w:r w:rsidRPr="009619B5">
        <w:rPr>
          <w:spacing w:val="1"/>
        </w:rPr>
        <w:t xml:space="preserve"> </w:t>
      </w:r>
      <w:r w:rsidRPr="009619B5">
        <w:t>от</w:t>
      </w:r>
      <w:r w:rsidRPr="009619B5">
        <w:rPr>
          <w:spacing w:val="1"/>
        </w:rPr>
        <w:t xml:space="preserve"> </w:t>
      </w:r>
      <w:r w:rsidRPr="009619B5">
        <w:t>15.02.2021</w:t>
      </w:r>
      <w:r w:rsidRPr="009619B5">
        <w:rPr>
          <w:spacing w:val="1"/>
        </w:rPr>
        <w:t xml:space="preserve"> </w:t>
      </w:r>
      <w:r w:rsidRPr="009619B5">
        <w:t>№</w:t>
      </w:r>
      <w:r w:rsidRPr="009619B5">
        <w:rPr>
          <w:spacing w:val="1"/>
        </w:rPr>
        <w:t xml:space="preserve"> </w:t>
      </w:r>
      <w:r w:rsidRPr="009619B5">
        <w:t>71</w:t>
      </w:r>
      <w:r w:rsidRPr="009619B5">
        <w:rPr>
          <w:spacing w:val="1"/>
        </w:rPr>
        <w:t xml:space="preserve"> </w:t>
      </w:r>
      <w:r w:rsidRPr="009619B5">
        <w:t>«Об</w:t>
      </w:r>
      <w:r w:rsidRPr="009619B5">
        <w:rPr>
          <w:spacing w:val="1"/>
        </w:rPr>
        <w:t xml:space="preserve"> </w:t>
      </w:r>
      <w:r w:rsidRPr="009619B5">
        <w:t>утверждении методических рекомендаций по подготовке нормативов градостроительного</w:t>
      </w:r>
      <w:r w:rsidRPr="009619B5">
        <w:rPr>
          <w:spacing w:val="1"/>
        </w:rPr>
        <w:t xml:space="preserve"> </w:t>
      </w:r>
      <w:r w:rsidRPr="009619B5">
        <w:t>проектирования».</w:t>
      </w:r>
    </w:p>
    <w:p w:rsidR="001D1299" w:rsidRPr="009619B5" w:rsidRDefault="001D1299" w:rsidP="003D743F">
      <w:pPr>
        <w:pStyle w:val="a3"/>
        <w:ind w:firstLine="709"/>
      </w:pPr>
      <w:r w:rsidRPr="009619B5">
        <w:t>Расчетные показатели допустимого уровня обеспеченности населения объектами местного значения в области предупреждения чрезвычайных ситуаций муниципального характера - аварийно-спасательными службами и (или) аварийно-спасательными формированиями установлены с применением нормативно-методического подхода в сочетании с методом экспертной оценки - не менее 1 объекта на муниципальное образование численностью более 10000 человек в соответствии с пунктом 2.17 РНГП, Концепцией развития пожарно-спасательных сил Красноярского края на пер</w:t>
      </w:r>
      <w:r w:rsidR="00946429" w:rsidRPr="009619B5">
        <w:t>иод до 2030 года, утвержденной р</w:t>
      </w:r>
      <w:r w:rsidRPr="009619B5">
        <w:t>аспоряжением Правительства Красноярског</w:t>
      </w:r>
      <w:r w:rsidR="003D743F" w:rsidRPr="009619B5">
        <w:t xml:space="preserve">о края от 30.04.2021                      </w:t>
      </w:r>
      <w:r w:rsidRPr="009619B5">
        <w:t xml:space="preserve"> № 272-р</w:t>
      </w:r>
      <w:r w:rsidR="005A1CBE" w:rsidRPr="009619B5">
        <w:t>.</w:t>
      </w:r>
    </w:p>
    <w:p w:rsidR="00C70DAD" w:rsidRPr="009619B5" w:rsidRDefault="00C70DAD" w:rsidP="003D743F">
      <w:pPr>
        <w:pStyle w:val="a3"/>
        <w:ind w:firstLine="709"/>
      </w:pPr>
      <w:r w:rsidRPr="009619B5">
        <w:t>Расчетный показатель территориальной</w:t>
      </w:r>
      <w:r w:rsidRPr="009619B5">
        <w:rPr>
          <w:spacing w:val="60"/>
        </w:rPr>
        <w:t xml:space="preserve"> </w:t>
      </w:r>
      <w:r w:rsidRPr="009619B5">
        <w:t>доступности аварийно-спасательных служб</w:t>
      </w:r>
      <w:r w:rsidRPr="009619B5">
        <w:rPr>
          <w:spacing w:val="1"/>
        </w:rPr>
        <w:t xml:space="preserve"> </w:t>
      </w:r>
      <w:r w:rsidRPr="009619B5">
        <w:t>и</w:t>
      </w:r>
      <w:r w:rsidRPr="009619B5">
        <w:rPr>
          <w:spacing w:val="-1"/>
        </w:rPr>
        <w:t xml:space="preserve"> </w:t>
      </w:r>
      <w:r w:rsidRPr="009619B5">
        <w:t>(или)</w:t>
      </w:r>
      <w:r w:rsidRPr="009619B5">
        <w:rPr>
          <w:spacing w:val="-1"/>
        </w:rPr>
        <w:t xml:space="preserve"> </w:t>
      </w:r>
      <w:r w:rsidRPr="009619B5">
        <w:t>аварийно-спасательных</w:t>
      </w:r>
      <w:r w:rsidRPr="009619B5">
        <w:rPr>
          <w:spacing w:val="2"/>
        </w:rPr>
        <w:t xml:space="preserve"> </w:t>
      </w:r>
      <w:r w:rsidRPr="009619B5">
        <w:t>формирований</w:t>
      </w:r>
      <w:r w:rsidRPr="009619B5">
        <w:rPr>
          <w:spacing w:val="-3"/>
        </w:rPr>
        <w:t xml:space="preserve"> </w:t>
      </w:r>
      <w:r w:rsidRPr="009619B5">
        <w:t>не устанавливается.</w:t>
      </w:r>
    </w:p>
    <w:p w:rsidR="00C70DAD" w:rsidRPr="009619B5" w:rsidRDefault="00C70DAD" w:rsidP="003D743F">
      <w:pPr>
        <w:pStyle w:val="a3"/>
        <w:ind w:firstLine="709"/>
        <w:jc w:val="left"/>
        <w:rPr>
          <w:sz w:val="21"/>
        </w:rPr>
      </w:pPr>
    </w:p>
    <w:p w:rsidR="00C70DAD" w:rsidRPr="009619B5" w:rsidRDefault="00C70DAD" w:rsidP="00A76822">
      <w:pPr>
        <w:pStyle w:val="3"/>
        <w:tabs>
          <w:tab w:val="left" w:pos="1122"/>
        </w:tabs>
        <w:ind w:hanging="252"/>
        <w:jc w:val="center"/>
      </w:pPr>
      <w:bookmarkStart w:id="119" w:name="_bookmark50"/>
      <w:bookmarkStart w:id="120" w:name="_Toc178689306"/>
      <w:bookmarkEnd w:id="119"/>
      <w:r w:rsidRPr="009619B5">
        <w:t>3.13. В</w:t>
      </w:r>
      <w:r w:rsidRPr="009619B5">
        <w:rPr>
          <w:spacing w:val="-2"/>
        </w:rPr>
        <w:t xml:space="preserve"> </w:t>
      </w:r>
      <w:r w:rsidRPr="009619B5">
        <w:t>области</w:t>
      </w:r>
      <w:r w:rsidRPr="009619B5">
        <w:rPr>
          <w:spacing w:val="-2"/>
        </w:rPr>
        <w:t xml:space="preserve"> </w:t>
      </w:r>
      <w:r w:rsidRPr="009619B5">
        <w:t>организации</w:t>
      </w:r>
      <w:r w:rsidRPr="009619B5">
        <w:rPr>
          <w:spacing w:val="-2"/>
        </w:rPr>
        <w:t xml:space="preserve"> </w:t>
      </w:r>
      <w:r w:rsidRPr="009619B5">
        <w:t>ритуальных</w:t>
      </w:r>
      <w:r w:rsidRPr="009619B5">
        <w:rPr>
          <w:spacing w:val="-5"/>
        </w:rPr>
        <w:t xml:space="preserve"> </w:t>
      </w:r>
      <w:r w:rsidRPr="009619B5">
        <w:t>услуг</w:t>
      </w:r>
      <w:r w:rsidRPr="009619B5">
        <w:rPr>
          <w:spacing w:val="-4"/>
        </w:rPr>
        <w:t xml:space="preserve"> </w:t>
      </w:r>
      <w:r w:rsidRPr="009619B5">
        <w:t>и</w:t>
      </w:r>
      <w:r w:rsidRPr="009619B5">
        <w:rPr>
          <w:spacing w:val="-2"/>
        </w:rPr>
        <w:t xml:space="preserve"> </w:t>
      </w:r>
      <w:r w:rsidRPr="009619B5">
        <w:t>содержания</w:t>
      </w:r>
      <w:r w:rsidRPr="009619B5">
        <w:rPr>
          <w:spacing w:val="-2"/>
        </w:rPr>
        <w:t xml:space="preserve"> </w:t>
      </w:r>
      <w:r w:rsidRPr="009619B5">
        <w:t>мест захоронения</w:t>
      </w:r>
      <w:bookmarkEnd w:id="120"/>
    </w:p>
    <w:p w:rsidR="00CB6311" w:rsidRPr="009619B5" w:rsidRDefault="00CB6311" w:rsidP="003D743F">
      <w:pPr>
        <w:pStyle w:val="a3"/>
        <w:ind w:firstLine="709"/>
        <w:jc w:val="center"/>
      </w:pPr>
    </w:p>
    <w:p w:rsidR="00CB6311" w:rsidRPr="009619B5" w:rsidRDefault="00CB6311" w:rsidP="003D743F">
      <w:pPr>
        <w:pStyle w:val="a3"/>
        <w:ind w:firstLine="709"/>
      </w:pPr>
      <w:r w:rsidRPr="009619B5">
        <w:t xml:space="preserve">Значения расчетных показателей минимально допустимого уровня обеспеченности для объектов местного значения городского округа в области организации ритуальных услуг и содержания мест захоронения - суммарной требуемой площади территорий для размещения кладбищ традиционных захоронений, кладбищ урновых захоронений после кремации установлены в соответствии с приложением Д СП 42.13330.2016, </w:t>
      </w:r>
      <w:r w:rsidR="00B36BB1" w:rsidRPr="009619B5">
        <w:t xml:space="preserve">пунктом </w:t>
      </w:r>
      <w:r w:rsidRPr="009619B5">
        <w:t>2.18 РНГП.</w:t>
      </w:r>
    </w:p>
    <w:p w:rsidR="00C70DAD" w:rsidRPr="009619B5" w:rsidRDefault="00C70DAD" w:rsidP="003D743F">
      <w:pPr>
        <w:pStyle w:val="a3"/>
        <w:ind w:firstLine="709"/>
      </w:pPr>
      <w:r w:rsidRPr="009619B5">
        <w:t>Значения расчетных показателей минимально допустимого уровня обеспеченности</w:t>
      </w:r>
      <w:r w:rsidRPr="009619B5">
        <w:rPr>
          <w:spacing w:val="1"/>
        </w:rPr>
        <w:t xml:space="preserve"> </w:t>
      </w:r>
      <w:r w:rsidRPr="009619B5">
        <w:t>объектами</w:t>
      </w:r>
      <w:r w:rsidRPr="009619B5">
        <w:rPr>
          <w:spacing w:val="1"/>
        </w:rPr>
        <w:t xml:space="preserve"> </w:t>
      </w:r>
      <w:r w:rsidRPr="009619B5">
        <w:t>местного</w:t>
      </w:r>
      <w:r w:rsidRPr="009619B5">
        <w:rPr>
          <w:spacing w:val="1"/>
        </w:rPr>
        <w:t xml:space="preserve"> </w:t>
      </w:r>
      <w:r w:rsidRPr="009619B5">
        <w:t>значения</w:t>
      </w:r>
      <w:r w:rsidRPr="009619B5">
        <w:rPr>
          <w:spacing w:val="1"/>
        </w:rPr>
        <w:t xml:space="preserve"> </w:t>
      </w:r>
      <w:r w:rsidRPr="009619B5">
        <w:t>для</w:t>
      </w:r>
      <w:r w:rsidRPr="009619B5">
        <w:rPr>
          <w:spacing w:val="1"/>
        </w:rPr>
        <w:t xml:space="preserve"> </w:t>
      </w:r>
      <w:r w:rsidRPr="009619B5">
        <w:t>объектов</w:t>
      </w:r>
      <w:r w:rsidRPr="009619B5">
        <w:rPr>
          <w:spacing w:val="1"/>
        </w:rPr>
        <w:t xml:space="preserve"> </w:t>
      </w:r>
      <w:r w:rsidRPr="009619B5">
        <w:t>местного</w:t>
      </w:r>
      <w:r w:rsidRPr="009619B5">
        <w:rPr>
          <w:spacing w:val="1"/>
        </w:rPr>
        <w:t xml:space="preserve"> </w:t>
      </w:r>
      <w:r w:rsidRPr="009619B5">
        <w:t>значения</w:t>
      </w:r>
      <w:r w:rsidRPr="009619B5">
        <w:rPr>
          <w:spacing w:val="1"/>
        </w:rPr>
        <w:t xml:space="preserve"> </w:t>
      </w:r>
      <w:r w:rsidRPr="009619B5">
        <w:t>городского</w:t>
      </w:r>
      <w:r w:rsidRPr="009619B5">
        <w:rPr>
          <w:spacing w:val="1"/>
        </w:rPr>
        <w:t xml:space="preserve"> </w:t>
      </w:r>
      <w:r w:rsidRPr="009619B5">
        <w:t>округа</w:t>
      </w:r>
      <w:r w:rsidRPr="009619B5">
        <w:rPr>
          <w:spacing w:val="1"/>
        </w:rPr>
        <w:t xml:space="preserve"> </w:t>
      </w:r>
      <w:r w:rsidRPr="009619B5">
        <w:t>в</w:t>
      </w:r>
      <w:r w:rsidRPr="009619B5">
        <w:rPr>
          <w:spacing w:val="1"/>
        </w:rPr>
        <w:t xml:space="preserve"> </w:t>
      </w:r>
      <w:r w:rsidRPr="009619B5">
        <w:t>области</w:t>
      </w:r>
      <w:r w:rsidRPr="009619B5">
        <w:rPr>
          <w:spacing w:val="1"/>
        </w:rPr>
        <w:t xml:space="preserve"> </w:t>
      </w:r>
      <w:r w:rsidRPr="009619B5">
        <w:t>организации</w:t>
      </w:r>
      <w:r w:rsidRPr="009619B5">
        <w:rPr>
          <w:spacing w:val="1"/>
        </w:rPr>
        <w:t xml:space="preserve"> </w:t>
      </w:r>
      <w:r w:rsidRPr="009619B5">
        <w:t>ритуальных</w:t>
      </w:r>
      <w:r w:rsidRPr="009619B5">
        <w:rPr>
          <w:spacing w:val="1"/>
        </w:rPr>
        <w:t xml:space="preserve"> </w:t>
      </w:r>
      <w:r w:rsidRPr="009619B5">
        <w:t>услуг</w:t>
      </w:r>
      <w:r w:rsidRPr="009619B5">
        <w:rPr>
          <w:spacing w:val="1"/>
        </w:rPr>
        <w:t xml:space="preserve"> </w:t>
      </w:r>
      <w:r w:rsidRPr="009619B5">
        <w:t>и</w:t>
      </w:r>
      <w:r w:rsidRPr="009619B5">
        <w:rPr>
          <w:spacing w:val="1"/>
        </w:rPr>
        <w:t xml:space="preserve"> </w:t>
      </w:r>
      <w:r w:rsidRPr="009619B5">
        <w:t>содержания</w:t>
      </w:r>
      <w:r w:rsidRPr="009619B5">
        <w:rPr>
          <w:spacing w:val="1"/>
        </w:rPr>
        <w:t xml:space="preserve"> </w:t>
      </w:r>
      <w:r w:rsidRPr="009619B5">
        <w:t>мест</w:t>
      </w:r>
      <w:r w:rsidRPr="009619B5">
        <w:rPr>
          <w:spacing w:val="1"/>
        </w:rPr>
        <w:t xml:space="preserve"> </w:t>
      </w:r>
      <w:r w:rsidRPr="009619B5">
        <w:t>захоронения</w:t>
      </w:r>
      <w:r w:rsidRPr="009619B5">
        <w:rPr>
          <w:spacing w:val="1"/>
        </w:rPr>
        <w:t xml:space="preserve"> </w:t>
      </w:r>
      <w:r w:rsidRPr="009619B5">
        <w:t>–</w:t>
      </w:r>
      <w:r w:rsidRPr="009619B5">
        <w:rPr>
          <w:spacing w:val="1"/>
        </w:rPr>
        <w:t xml:space="preserve"> </w:t>
      </w:r>
      <w:r w:rsidRPr="009619B5">
        <w:t>бюро</w:t>
      </w:r>
      <w:r w:rsidRPr="009619B5">
        <w:rPr>
          <w:spacing w:val="1"/>
        </w:rPr>
        <w:t xml:space="preserve"> </w:t>
      </w:r>
      <w:r w:rsidRPr="009619B5">
        <w:t>похоронного</w:t>
      </w:r>
      <w:r w:rsidRPr="009619B5">
        <w:rPr>
          <w:spacing w:val="1"/>
        </w:rPr>
        <w:t xml:space="preserve"> </w:t>
      </w:r>
      <w:r w:rsidRPr="009619B5">
        <w:t>обслуживания</w:t>
      </w:r>
      <w:r w:rsidRPr="009619B5">
        <w:rPr>
          <w:spacing w:val="1"/>
        </w:rPr>
        <w:t xml:space="preserve"> </w:t>
      </w:r>
      <w:r w:rsidRPr="009619B5">
        <w:t>установлены</w:t>
      </w:r>
      <w:r w:rsidRPr="009619B5">
        <w:rPr>
          <w:spacing w:val="1"/>
        </w:rPr>
        <w:t xml:space="preserve"> </w:t>
      </w:r>
      <w:r w:rsidRPr="009619B5">
        <w:t>методом</w:t>
      </w:r>
      <w:r w:rsidRPr="009619B5">
        <w:rPr>
          <w:spacing w:val="1"/>
        </w:rPr>
        <w:t xml:space="preserve"> </w:t>
      </w:r>
      <w:r w:rsidRPr="009619B5">
        <w:t>экспертной</w:t>
      </w:r>
      <w:r w:rsidRPr="009619B5">
        <w:rPr>
          <w:spacing w:val="1"/>
        </w:rPr>
        <w:t xml:space="preserve"> </w:t>
      </w:r>
      <w:r w:rsidRPr="009619B5">
        <w:t>оценки</w:t>
      </w:r>
      <w:r w:rsidRPr="009619B5">
        <w:rPr>
          <w:spacing w:val="1"/>
        </w:rPr>
        <w:t xml:space="preserve"> </w:t>
      </w:r>
      <w:r w:rsidRPr="009619B5">
        <w:t>–</w:t>
      </w:r>
      <w:r w:rsidRPr="009619B5">
        <w:rPr>
          <w:spacing w:val="1"/>
        </w:rPr>
        <w:t xml:space="preserve"> </w:t>
      </w:r>
      <w:r w:rsidRPr="009619B5">
        <w:t>1</w:t>
      </w:r>
      <w:r w:rsidRPr="009619B5">
        <w:rPr>
          <w:spacing w:val="1"/>
        </w:rPr>
        <w:t xml:space="preserve"> </w:t>
      </w:r>
      <w:r w:rsidRPr="009619B5">
        <w:t>объект</w:t>
      </w:r>
      <w:r w:rsidRPr="009619B5">
        <w:rPr>
          <w:spacing w:val="1"/>
        </w:rPr>
        <w:t xml:space="preserve"> </w:t>
      </w:r>
      <w:r w:rsidRPr="009619B5">
        <w:t>на</w:t>
      </w:r>
      <w:r w:rsidRPr="009619B5">
        <w:rPr>
          <w:spacing w:val="1"/>
        </w:rPr>
        <w:t xml:space="preserve"> </w:t>
      </w:r>
      <w:r w:rsidRPr="009619B5">
        <w:t>муниципальное</w:t>
      </w:r>
      <w:r w:rsidRPr="009619B5">
        <w:rPr>
          <w:spacing w:val="-2"/>
        </w:rPr>
        <w:t xml:space="preserve"> </w:t>
      </w:r>
      <w:r w:rsidR="00B36BB1" w:rsidRPr="009619B5">
        <w:t>образование в соответствии с пунктом 2.18 РНГП.</w:t>
      </w:r>
    </w:p>
    <w:p w:rsidR="00A76822" w:rsidRPr="009619B5" w:rsidRDefault="00A76822" w:rsidP="00F3595F"/>
    <w:p w:rsidR="00A76822" w:rsidRPr="009619B5" w:rsidRDefault="007357A4" w:rsidP="00A76822">
      <w:pPr>
        <w:pStyle w:val="2"/>
        <w:rPr>
          <w:sz w:val="24"/>
          <w:szCs w:val="24"/>
        </w:rPr>
      </w:pPr>
      <w:bookmarkStart w:id="121" w:name="_Toc178689307"/>
      <w:r w:rsidRPr="009619B5">
        <w:rPr>
          <w:sz w:val="24"/>
          <w:szCs w:val="24"/>
        </w:rPr>
        <w:t>3.14.</w:t>
      </w:r>
      <w:r w:rsidR="00A76822" w:rsidRPr="009619B5">
        <w:rPr>
          <w:sz w:val="24"/>
          <w:szCs w:val="24"/>
        </w:rPr>
        <w:t xml:space="preserve"> В области обработки, утилизации, обезвреживания, размещения твердых коммунальных расходов</w:t>
      </w:r>
      <w:bookmarkEnd w:id="121"/>
    </w:p>
    <w:p w:rsidR="00CB6311" w:rsidRPr="009619B5" w:rsidRDefault="00CB6311" w:rsidP="00C70DAD">
      <w:pPr>
        <w:pStyle w:val="a3"/>
        <w:spacing w:before="121"/>
        <w:ind w:firstLine="709"/>
      </w:pPr>
    </w:p>
    <w:p w:rsidR="0005343E" w:rsidRPr="009619B5" w:rsidRDefault="0005343E" w:rsidP="0005343E">
      <w:pPr>
        <w:ind w:firstLine="709"/>
        <w:jc w:val="both"/>
        <w:rPr>
          <w:sz w:val="24"/>
          <w:szCs w:val="24"/>
          <w:lang w:eastAsia="ru-RU"/>
        </w:rPr>
      </w:pPr>
      <w:r w:rsidRPr="009619B5">
        <w:rPr>
          <w:sz w:val="24"/>
          <w:szCs w:val="24"/>
          <w:lang w:eastAsia="ru-RU"/>
        </w:rPr>
        <w:t>Требования по организации сбора твердых коммунальных отходо</w:t>
      </w:r>
      <w:r w:rsidR="005A1CBE" w:rsidRPr="009619B5">
        <w:rPr>
          <w:sz w:val="24"/>
          <w:szCs w:val="24"/>
          <w:lang w:eastAsia="ru-RU"/>
        </w:rPr>
        <w:t>в (далее - ТКО) на территории города</w:t>
      </w:r>
      <w:r w:rsidRPr="009619B5">
        <w:rPr>
          <w:sz w:val="24"/>
          <w:szCs w:val="24"/>
          <w:lang w:eastAsia="ru-RU"/>
        </w:rPr>
        <w:t xml:space="preserve"> Зеленогорска, размещение мусоросборников для накопления ТКО и своевременный вывоз образующихся отходов установлены с соответствии с санитарными </w:t>
      </w:r>
      <w:r w:rsidR="005A1CBE" w:rsidRPr="009619B5">
        <w:rPr>
          <w:sz w:val="24"/>
          <w:szCs w:val="24"/>
          <w:lang w:eastAsia="ru-RU"/>
        </w:rPr>
        <w:t>правилами</w:t>
      </w:r>
      <w:r w:rsidR="007B18DB" w:rsidRPr="009619B5">
        <w:rPr>
          <w:sz w:val="24"/>
          <w:szCs w:val="24"/>
          <w:lang w:eastAsia="ru-RU"/>
        </w:rPr>
        <w:t xml:space="preserve"> </w:t>
      </w:r>
      <w:r w:rsidR="0054051C" w:rsidRPr="009619B5">
        <w:rPr>
          <w:sz w:val="24"/>
          <w:szCs w:val="24"/>
          <w:lang w:eastAsia="ru-RU"/>
        </w:rPr>
        <w:t>СанПиН 2.1.3684-21 «</w:t>
      </w:r>
      <w:r w:rsidR="001220C9" w:rsidRPr="009619B5">
        <w:rPr>
          <w:sz w:val="24"/>
          <w:szCs w:val="24"/>
          <w:lang w:eastAsia="ru-RU"/>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54051C" w:rsidRPr="009619B5">
        <w:rPr>
          <w:sz w:val="24"/>
          <w:szCs w:val="24"/>
          <w:lang w:eastAsia="ru-RU"/>
        </w:rPr>
        <w:t xml:space="preserve"> (профилактических) мероприятий»</w:t>
      </w:r>
      <w:r w:rsidR="00B25014" w:rsidRPr="009619B5">
        <w:rPr>
          <w:sz w:val="24"/>
          <w:szCs w:val="24"/>
          <w:lang w:eastAsia="ru-RU"/>
        </w:rPr>
        <w:t xml:space="preserve">. </w:t>
      </w:r>
    </w:p>
    <w:p w:rsidR="00ED74C0" w:rsidRPr="009619B5" w:rsidRDefault="00ED74C0" w:rsidP="00ED74C0">
      <w:pPr>
        <w:ind w:firstLine="709"/>
        <w:jc w:val="both"/>
        <w:rPr>
          <w:sz w:val="24"/>
          <w:szCs w:val="24"/>
        </w:rPr>
      </w:pPr>
      <w:r w:rsidRPr="009619B5">
        <w:rPr>
          <w:sz w:val="24"/>
          <w:szCs w:val="24"/>
        </w:rPr>
        <w:t>Реестр мест (площадок) накопления твердых коммунальных</w:t>
      </w:r>
      <w:r w:rsidRPr="009619B5">
        <w:rPr>
          <w:b/>
          <w:sz w:val="28"/>
        </w:rPr>
        <w:t xml:space="preserve"> </w:t>
      </w:r>
      <w:r w:rsidRPr="009619B5">
        <w:rPr>
          <w:sz w:val="24"/>
          <w:szCs w:val="24"/>
        </w:rPr>
        <w:t>отходов, расположенных на территории города Зеленогорска, установлен постановлением Администрации ЗАТО г. Зеленогорск от 07.12.2023 №</w:t>
      </w:r>
      <w:r w:rsidR="005A1CBE" w:rsidRPr="009619B5">
        <w:rPr>
          <w:sz w:val="24"/>
          <w:szCs w:val="24"/>
        </w:rPr>
        <w:t xml:space="preserve"> </w:t>
      </w:r>
      <w:r w:rsidRPr="009619B5">
        <w:rPr>
          <w:sz w:val="24"/>
          <w:szCs w:val="24"/>
        </w:rPr>
        <w:t>237-п.</w:t>
      </w:r>
      <w:r w:rsidR="00EE5E7E" w:rsidRPr="009619B5">
        <w:t xml:space="preserve"> </w:t>
      </w:r>
    </w:p>
    <w:p w:rsidR="0005343E" w:rsidRPr="009619B5" w:rsidRDefault="00ED74C0" w:rsidP="0005343E">
      <w:pPr>
        <w:ind w:firstLine="709"/>
        <w:jc w:val="both"/>
        <w:rPr>
          <w:sz w:val="24"/>
          <w:szCs w:val="24"/>
          <w:lang w:eastAsia="ru-RU"/>
        </w:rPr>
      </w:pPr>
      <w:r w:rsidRPr="009619B5">
        <w:rPr>
          <w:sz w:val="24"/>
          <w:szCs w:val="24"/>
          <w:lang w:eastAsia="ru-RU"/>
        </w:rPr>
        <w:t>Ра</w:t>
      </w:r>
      <w:r w:rsidR="0005343E" w:rsidRPr="009619B5">
        <w:rPr>
          <w:sz w:val="24"/>
          <w:szCs w:val="24"/>
          <w:lang w:eastAsia="ru-RU"/>
        </w:rPr>
        <w:t xml:space="preserve">счетный показатель максимально допустимого уровня территориальной доступности (пешеходной доступности) контейнерных площадок с установленными мусоросборниками для накопления ТКО - не более 100 м/2 мин. Контейнерные площадки следует размещать удаленными от </w:t>
      </w:r>
      <w:r w:rsidR="00071E02" w:rsidRPr="009619B5">
        <w:rPr>
          <w:color w:val="22272F"/>
          <w:sz w:val="23"/>
          <w:szCs w:val="23"/>
          <w:shd w:val="clear" w:color="auto" w:fill="FFFFFF"/>
        </w:rPr>
        <w:t xml:space="preserve">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w:t>
      </w:r>
      <w:r w:rsidR="0005343E" w:rsidRPr="009619B5">
        <w:rPr>
          <w:sz w:val="24"/>
          <w:szCs w:val="24"/>
          <w:lang w:eastAsia="ru-RU"/>
        </w:rPr>
        <w:t>на расстояние не менее 20 м, но не более 100 м, при этом территория площадки должна примыкать к проездам, но не мешать проезду транспорта.</w:t>
      </w:r>
    </w:p>
    <w:p w:rsidR="0005343E" w:rsidRPr="009619B5" w:rsidRDefault="0005343E" w:rsidP="0005343E">
      <w:pPr>
        <w:ind w:firstLine="709"/>
        <w:jc w:val="both"/>
        <w:rPr>
          <w:sz w:val="24"/>
          <w:szCs w:val="24"/>
          <w:lang w:eastAsia="ru-RU"/>
        </w:rPr>
      </w:pPr>
      <w:r w:rsidRPr="009619B5">
        <w:rPr>
          <w:sz w:val="24"/>
          <w:szCs w:val="24"/>
          <w:lang w:eastAsia="ru-RU"/>
        </w:rPr>
        <w:t xml:space="preserve">Прогноз нормы образования ТКО, </w:t>
      </w:r>
      <w:r w:rsidR="00DB6FBF" w:rsidRPr="009619B5">
        <w:rPr>
          <w:sz w:val="24"/>
          <w:szCs w:val="24"/>
          <w:lang w:eastAsia="ru-RU"/>
        </w:rPr>
        <w:t>в том числе крупногабаритных, в</w:t>
      </w:r>
      <w:r w:rsidRPr="009619B5">
        <w:rPr>
          <w:sz w:val="24"/>
          <w:szCs w:val="24"/>
          <w:lang w:eastAsia="ru-RU"/>
        </w:rPr>
        <w:t xml:space="preserve"> </w:t>
      </w:r>
      <w:r w:rsidR="00DB6FBF" w:rsidRPr="009619B5">
        <w:rPr>
          <w:sz w:val="24"/>
          <w:szCs w:val="24"/>
          <w:lang w:eastAsia="ru-RU"/>
        </w:rPr>
        <w:t xml:space="preserve">                                  </w:t>
      </w:r>
      <w:r w:rsidR="005A1CBE" w:rsidRPr="009619B5">
        <w:rPr>
          <w:sz w:val="24"/>
          <w:szCs w:val="24"/>
          <w:lang w:eastAsia="ru-RU"/>
        </w:rPr>
        <w:t>городе</w:t>
      </w:r>
      <w:r w:rsidRPr="009619B5">
        <w:rPr>
          <w:sz w:val="24"/>
          <w:szCs w:val="24"/>
          <w:lang w:eastAsia="ru-RU"/>
        </w:rPr>
        <w:t xml:space="preserve"> Зеленогорске приводится в Территориальной схеме обращения с отходами, в том числе с коммунальными отходами в Красноярском крае, утвержденной приказом министерства природных ресурсов и экологии Красноярского края от 23.09.2016 </w:t>
      </w:r>
      <w:r w:rsidR="007703A8" w:rsidRPr="009619B5">
        <w:rPr>
          <w:sz w:val="24"/>
          <w:szCs w:val="24"/>
          <w:lang w:eastAsia="ru-RU"/>
        </w:rPr>
        <w:t xml:space="preserve">                                 </w:t>
      </w:r>
      <w:r w:rsidRPr="009619B5">
        <w:rPr>
          <w:sz w:val="24"/>
          <w:szCs w:val="24"/>
          <w:lang w:eastAsia="ru-RU"/>
        </w:rPr>
        <w:t>№ 1/451-од «Об утверждении территориальной схемы обращения с отходами, в том числе с твердыми коммунальными отходами,</w:t>
      </w:r>
      <w:r w:rsidR="007703A8" w:rsidRPr="009619B5">
        <w:rPr>
          <w:sz w:val="24"/>
          <w:szCs w:val="24"/>
          <w:lang w:eastAsia="ru-RU"/>
        </w:rPr>
        <w:t xml:space="preserve"> в Красноярском крае» (далее - п</w:t>
      </w:r>
      <w:r w:rsidRPr="009619B5">
        <w:rPr>
          <w:sz w:val="24"/>
          <w:szCs w:val="24"/>
          <w:lang w:eastAsia="ru-RU"/>
        </w:rPr>
        <w:t>риказ № 1/451-од). Прогноз выполнен на основании расчетных норм образования ТКО с уч</w:t>
      </w:r>
      <w:r w:rsidR="00DB6FBF" w:rsidRPr="009619B5">
        <w:rPr>
          <w:sz w:val="24"/>
          <w:szCs w:val="24"/>
          <w:lang w:eastAsia="ru-RU"/>
        </w:rPr>
        <w:t xml:space="preserve">етом их ежегодного увеличения. В 2023 году в </w:t>
      </w:r>
      <w:r w:rsidR="00B230A5" w:rsidRPr="009619B5">
        <w:rPr>
          <w:sz w:val="24"/>
          <w:szCs w:val="24"/>
          <w:lang w:eastAsia="ru-RU"/>
        </w:rPr>
        <w:t xml:space="preserve">городе </w:t>
      </w:r>
      <w:r w:rsidRPr="009619B5">
        <w:rPr>
          <w:sz w:val="24"/>
          <w:szCs w:val="24"/>
          <w:lang w:eastAsia="ru-RU"/>
        </w:rPr>
        <w:t xml:space="preserve">Зеленогорске </w:t>
      </w:r>
      <w:r w:rsidR="00DB6FBF" w:rsidRPr="009619B5">
        <w:rPr>
          <w:sz w:val="24"/>
          <w:szCs w:val="24"/>
          <w:lang w:eastAsia="ru-RU"/>
        </w:rPr>
        <w:t>масса образующих ТКО составила 18584</w:t>
      </w:r>
      <w:r w:rsidRPr="009619B5">
        <w:rPr>
          <w:sz w:val="24"/>
          <w:szCs w:val="24"/>
          <w:lang w:eastAsia="ru-RU"/>
        </w:rPr>
        <w:t xml:space="preserve"> т/год,</w:t>
      </w:r>
      <w:r w:rsidR="00DB6FBF" w:rsidRPr="009619B5">
        <w:rPr>
          <w:sz w:val="24"/>
          <w:szCs w:val="24"/>
          <w:lang w:eastAsia="ru-RU"/>
        </w:rPr>
        <w:t xml:space="preserve"> объем образующ</w:t>
      </w:r>
      <w:r w:rsidR="005A1CBE" w:rsidRPr="009619B5">
        <w:rPr>
          <w:sz w:val="24"/>
          <w:szCs w:val="24"/>
          <w:lang w:eastAsia="ru-RU"/>
        </w:rPr>
        <w:t>ихся отходов – 74336 куб. м/год</w:t>
      </w:r>
      <w:r w:rsidRPr="009619B5">
        <w:rPr>
          <w:sz w:val="24"/>
          <w:szCs w:val="24"/>
          <w:lang w:eastAsia="ru-RU"/>
        </w:rPr>
        <w:t>.</w:t>
      </w:r>
    </w:p>
    <w:p w:rsidR="0005343E" w:rsidRPr="0005343E" w:rsidRDefault="0005343E" w:rsidP="0005343E">
      <w:pPr>
        <w:ind w:firstLine="709"/>
        <w:jc w:val="both"/>
        <w:rPr>
          <w:sz w:val="24"/>
          <w:szCs w:val="24"/>
          <w:lang w:eastAsia="ru-RU"/>
        </w:rPr>
      </w:pPr>
      <w:r w:rsidRPr="009619B5">
        <w:rPr>
          <w:sz w:val="24"/>
          <w:szCs w:val="24"/>
          <w:lang w:eastAsia="ru-RU"/>
        </w:rPr>
        <w:t>Размещение объектов, предназначенных для обработки, утилизации, обезвреживания и размещения отходов, предусмотрено Территориальной схемой обращения с отходами, в том числе с коммунальными отходами в К</w:t>
      </w:r>
      <w:r w:rsidR="007703A8" w:rsidRPr="009619B5">
        <w:rPr>
          <w:sz w:val="24"/>
          <w:szCs w:val="24"/>
          <w:lang w:eastAsia="ru-RU"/>
        </w:rPr>
        <w:t>расноярском крае, утвержденной п</w:t>
      </w:r>
      <w:r w:rsidRPr="009619B5">
        <w:rPr>
          <w:sz w:val="24"/>
          <w:szCs w:val="24"/>
          <w:lang w:eastAsia="ru-RU"/>
        </w:rPr>
        <w:t>риказом № 1/451-од, а также законодательством Российской Федерации в сфере обращения с отходами.</w:t>
      </w:r>
    </w:p>
    <w:p w:rsidR="00C70DAD" w:rsidRDefault="00C70DAD" w:rsidP="00C70DAD">
      <w:pPr>
        <w:ind w:firstLine="709"/>
      </w:pPr>
    </w:p>
    <w:p w:rsidR="00826A13" w:rsidRDefault="00826A13">
      <w:pPr>
        <w:sectPr w:rsidR="00826A13" w:rsidSect="000E03A1">
          <w:footerReference w:type="default" r:id="rId16"/>
          <w:pgSz w:w="11910" w:h="16840"/>
          <w:pgMar w:top="1134" w:right="850" w:bottom="1134" w:left="1701" w:header="0" w:footer="537" w:gutter="0"/>
          <w:cols w:space="720"/>
          <w:docGrid w:linePitch="299"/>
        </w:sectPr>
      </w:pPr>
    </w:p>
    <w:p w:rsidR="00D36EDA" w:rsidRDefault="003016D0" w:rsidP="005A1CBE">
      <w:pPr>
        <w:pStyle w:val="3"/>
        <w:numPr>
          <w:ilvl w:val="0"/>
          <w:numId w:val="30"/>
        </w:numPr>
        <w:jc w:val="center"/>
      </w:pPr>
      <w:bookmarkStart w:id="122" w:name="_bookmark51"/>
      <w:bookmarkStart w:id="123" w:name="_Toc178689308"/>
      <w:bookmarkEnd w:id="122"/>
      <w:r>
        <w:t>ПРАВИЛА</w:t>
      </w:r>
      <w:r>
        <w:rPr>
          <w:spacing w:val="1"/>
        </w:rPr>
        <w:t xml:space="preserve"> </w:t>
      </w:r>
      <w:r>
        <w:t>И</w:t>
      </w:r>
      <w:r>
        <w:rPr>
          <w:spacing w:val="1"/>
        </w:rPr>
        <w:t xml:space="preserve"> </w:t>
      </w:r>
      <w:r>
        <w:t>ОБЛАСТЬ</w:t>
      </w:r>
      <w:r>
        <w:rPr>
          <w:spacing w:val="1"/>
        </w:rPr>
        <w:t xml:space="preserve"> </w:t>
      </w:r>
      <w:r>
        <w:t>ПРИМЕНЕНИЯ</w:t>
      </w:r>
      <w:r>
        <w:rPr>
          <w:spacing w:val="1"/>
        </w:rPr>
        <w:t xml:space="preserve"> </w:t>
      </w:r>
      <w:r>
        <w:t>РАСЧЕТНЫХ</w:t>
      </w:r>
      <w:r w:rsidR="00124E03">
        <w:t xml:space="preserve"> </w:t>
      </w:r>
      <w:r>
        <w:rPr>
          <w:spacing w:val="-62"/>
        </w:rPr>
        <w:t xml:space="preserve"> </w:t>
      </w:r>
      <w:r>
        <w:t>ПОКАЗАТЕЛЕЙ</w:t>
      </w:r>
      <w:bookmarkEnd w:id="123"/>
    </w:p>
    <w:p w:rsidR="00124E03" w:rsidRDefault="00124E03" w:rsidP="00F3595F"/>
    <w:p w:rsidR="00D36EDA" w:rsidRDefault="003016D0" w:rsidP="00141436">
      <w:pPr>
        <w:pStyle w:val="a3"/>
        <w:ind w:left="402" w:right="410" w:firstLine="566"/>
      </w:pPr>
      <w:r>
        <w:t>Действие</w:t>
      </w:r>
      <w:r>
        <w:rPr>
          <w:spacing w:val="1"/>
        </w:rPr>
        <w:t xml:space="preserve"> </w:t>
      </w:r>
      <w:r>
        <w:t>МНГП</w:t>
      </w:r>
      <w:r>
        <w:rPr>
          <w:spacing w:val="1"/>
        </w:rPr>
        <w:t xml:space="preserve"> </w:t>
      </w:r>
      <w:r>
        <w:t>распространяется</w:t>
      </w:r>
      <w:r>
        <w:rPr>
          <w:spacing w:val="1"/>
        </w:rPr>
        <w:t xml:space="preserve"> </w:t>
      </w:r>
      <w:r>
        <w:t>на</w:t>
      </w:r>
      <w:r>
        <w:rPr>
          <w:spacing w:val="1"/>
        </w:rPr>
        <w:t xml:space="preserve"> </w:t>
      </w:r>
      <w:r>
        <w:t>всю</w:t>
      </w:r>
      <w:r>
        <w:rPr>
          <w:spacing w:val="1"/>
        </w:rPr>
        <w:t xml:space="preserve"> </w:t>
      </w:r>
      <w:r>
        <w:t>территорию</w:t>
      </w:r>
      <w:r w:rsidR="00845DF8">
        <w:t xml:space="preserve"> города Зеленогорска</w:t>
      </w:r>
      <w:r>
        <w:t>.</w:t>
      </w:r>
    </w:p>
    <w:p w:rsidR="00D36EDA" w:rsidRDefault="003016D0" w:rsidP="00141436">
      <w:pPr>
        <w:pStyle w:val="a3"/>
        <w:ind w:left="402" w:right="404" w:firstLine="566"/>
      </w:pPr>
      <w:r>
        <w:t>МНГП</w:t>
      </w:r>
      <w:r>
        <w:rPr>
          <w:spacing w:val="1"/>
        </w:rPr>
        <w:t xml:space="preserve"> </w:t>
      </w:r>
      <w:r>
        <w:t>обязательны</w:t>
      </w:r>
      <w:r>
        <w:rPr>
          <w:spacing w:val="1"/>
        </w:rPr>
        <w:t xml:space="preserve"> </w:t>
      </w:r>
      <w:r>
        <w:t>для</w:t>
      </w:r>
      <w:r>
        <w:rPr>
          <w:spacing w:val="1"/>
        </w:rPr>
        <w:t xml:space="preserve"> </w:t>
      </w:r>
      <w:r>
        <w:t>всех</w:t>
      </w:r>
      <w:r>
        <w:rPr>
          <w:spacing w:val="1"/>
        </w:rPr>
        <w:t xml:space="preserve"> </w:t>
      </w:r>
      <w:r>
        <w:t>субъектов</w:t>
      </w:r>
      <w:r>
        <w:rPr>
          <w:spacing w:val="1"/>
        </w:rPr>
        <w:t xml:space="preserve"> </w:t>
      </w:r>
      <w:r>
        <w:t>градостроительной</w:t>
      </w:r>
      <w:r>
        <w:rPr>
          <w:spacing w:val="1"/>
        </w:rPr>
        <w:t xml:space="preserve"> </w:t>
      </w:r>
      <w:r>
        <w:t>деятельности</w:t>
      </w:r>
      <w:r>
        <w:rPr>
          <w:spacing w:val="1"/>
        </w:rPr>
        <w:t xml:space="preserve"> </w:t>
      </w:r>
      <w:r>
        <w:t>на</w:t>
      </w:r>
      <w:r>
        <w:rPr>
          <w:spacing w:val="1"/>
        </w:rPr>
        <w:t xml:space="preserve"> </w:t>
      </w:r>
      <w:r>
        <w:t>территории</w:t>
      </w:r>
      <w:r>
        <w:rPr>
          <w:spacing w:val="1"/>
        </w:rPr>
        <w:t xml:space="preserve"> </w:t>
      </w:r>
      <w:r>
        <w:t>городского</w:t>
      </w:r>
      <w:r>
        <w:rPr>
          <w:spacing w:val="1"/>
        </w:rPr>
        <w:t xml:space="preserve"> </w:t>
      </w:r>
      <w:r>
        <w:t>округа</w:t>
      </w:r>
      <w:r>
        <w:rPr>
          <w:spacing w:val="1"/>
        </w:rPr>
        <w:t xml:space="preserve"> </w:t>
      </w:r>
      <w:r>
        <w:t>независимо</w:t>
      </w:r>
      <w:r>
        <w:rPr>
          <w:spacing w:val="1"/>
        </w:rPr>
        <w:t xml:space="preserve"> </w:t>
      </w:r>
      <w:r>
        <w:t>от</w:t>
      </w:r>
      <w:r>
        <w:rPr>
          <w:spacing w:val="1"/>
        </w:rPr>
        <w:t xml:space="preserve"> </w:t>
      </w:r>
      <w:r>
        <w:t>их</w:t>
      </w:r>
      <w:r>
        <w:rPr>
          <w:spacing w:val="1"/>
        </w:rPr>
        <w:t xml:space="preserve"> </w:t>
      </w:r>
      <w:r>
        <w:t>организационно-правовой</w:t>
      </w:r>
      <w:r>
        <w:rPr>
          <w:spacing w:val="-1"/>
        </w:rPr>
        <w:t xml:space="preserve"> </w:t>
      </w:r>
      <w:r>
        <w:t>формы.</w:t>
      </w:r>
    </w:p>
    <w:p w:rsidR="00D36EDA" w:rsidRDefault="003016D0" w:rsidP="00141436">
      <w:pPr>
        <w:pStyle w:val="a3"/>
        <w:ind w:left="402" w:right="410" w:firstLine="566"/>
      </w:pPr>
      <w:r>
        <w:t>МНГП</w:t>
      </w:r>
      <w:r>
        <w:rPr>
          <w:spacing w:val="1"/>
        </w:rPr>
        <w:t xml:space="preserve"> </w:t>
      </w:r>
      <w:r>
        <w:t>распространяются</w:t>
      </w:r>
      <w:r>
        <w:rPr>
          <w:spacing w:val="1"/>
        </w:rPr>
        <w:t xml:space="preserve"> </w:t>
      </w:r>
      <w:r>
        <w:t>на</w:t>
      </w:r>
      <w:r>
        <w:rPr>
          <w:spacing w:val="1"/>
        </w:rPr>
        <w:t xml:space="preserve"> </w:t>
      </w:r>
      <w:r>
        <w:t>вновь</w:t>
      </w:r>
      <w:r>
        <w:rPr>
          <w:spacing w:val="1"/>
        </w:rPr>
        <w:t xml:space="preserve"> </w:t>
      </w:r>
      <w:r>
        <w:t>разрабатываемую</w:t>
      </w:r>
      <w:r>
        <w:rPr>
          <w:spacing w:val="1"/>
        </w:rPr>
        <w:t xml:space="preserve"> </w:t>
      </w:r>
      <w:r>
        <w:t>градостроительную и иную документацию, а также проекты внесения изменений в такую</w:t>
      </w:r>
      <w:r>
        <w:rPr>
          <w:spacing w:val="1"/>
        </w:rPr>
        <w:t xml:space="preserve"> </w:t>
      </w:r>
      <w:r>
        <w:t>документацию.</w:t>
      </w:r>
    </w:p>
    <w:p w:rsidR="00D36EDA" w:rsidRDefault="003016D0" w:rsidP="00141436">
      <w:pPr>
        <w:pStyle w:val="a3"/>
        <w:ind w:left="402" w:right="407" w:firstLine="566"/>
      </w:pPr>
      <w:r>
        <w:t>Расчетные показатели минимально допустимого уровня обеспеченности объектами</w:t>
      </w:r>
      <w:r>
        <w:rPr>
          <w:spacing w:val="1"/>
        </w:rPr>
        <w:t xml:space="preserve"> </w:t>
      </w:r>
      <w:r>
        <w:t>местного</w:t>
      </w:r>
      <w:r>
        <w:rPr>
          <w:spacing w:val="1"/>
        </w:rPr>
        <w:t xml:space="preserve"> </w:t>
      </w:r>
      <w:r>
        <w:t>значения</w:t>
      </w:r>
      <w:r>
        <w:rPr>
          <w:spacing w:val="1"/>
        </w:rPr>
        <w:t xml:space="preserve"> </w:t>
      </w:r>
      <w:r>
        <w:t>и</w:t>
      </w:r>
      <w:r>
        <w:rPr>
          <w:spacing w:val="1"/>
        </w:rPr>
        <w:t xml:space="preserve"> </w:t>
      </w:r>
      <w:r>
        <w:t>максимально</w:t>
      </w:r>
      <w:r>
        <w:rPr>
          <w:spacing w:val="1"/>
        </w:rPr>
        <w:t xml:space="preserve"> </w:t>
      </w:r>
      <w:r>
        <w:t>допустимого</w:t>
      </w:r>
      <w:r>
        <w:rPr>
          <w:spacing w:val="1"/>
        </w:rPr>
        <w:t xml:space="preserve"> </w:t>
      </w:r>
      <w:r>
        <w:t>уровня</w:t>
      </w:r>
      <w:r>
        <w:rPr>
          <w:spacing w:val="1"/>
        </w:rPr>
        <w:t xml:space="preserve"> </w:t>
      </w:r>
      <w:r>
        <w:t>территориальной</w:t>
      </w:r>
      <w:r>
        <w:rPr>
          <w:spacing w:val="1"/>
        </w:rPr>
        <w:t xml:space="preserve"> </w:t>
      </w:r>
      <w:r>
        <w:t>доступности</w:t>
      </w:r>
      <w:r>
        <w:rPr>
          <w:spacing w:val="1"/>
        </w:rPr>
        <w:t xml:space="preserve"> </w:t>
      </w:r>
      <w:r>
        <w:t>таких объектов для населения, установленные МНГП, применяются в</w:t>
      </w:r>
      <w:r>
        <w:rPr>
          <w:spacing w:val="1"/>
        </w:rPr>
        <w:t xml:space="preserve"> </w:t>
      </w:r>
      <w:r>
        <w:t>соответствии</w:t>
      </w:r>
      <w:r>
        <w:rPr>
          <w:spacing w:val="-1"/>
        </w:rPr>
        <w:t xml:space="preserve"> </w:t>
      </w:r>
      <w:r>
        <w:t>с</w:t>
      </w:r>
      <w:r>
        <w:rPr>
          <w:spacing w:val="-1"/>
        </w:rPr>
        <w:t xml:space="preserve"> </w:t>
      </w:r>
      <w:r>
        <w:t>настоящим</w:t>
      </w:r>
      <w:r>
        <w:rPr>
          <w:spacing w:val="-1"/>
        </w:rPr>
        <w:t xml:space="preserve"> </w:t>
      </w:r>
      <w:r>
        <w:t>разделом.</w:t>
      </w:r>
    </w:p>
    <w:p w:rsidR="00D36EDA" w:rsidRPr="00650A2E" w:rsidRDefault="003016D0" w:rsidP="00141436">
      <w:pPr>
        <w:pStyle w:val="a3"/>
        <w:ind w:left="402" w:right="415" w:firstLine="566"/>
      </w:pPr>
      <w:r>
        <w:t>Расчетные показатели применяются при разработке следующей градостроительной</w:t>
      </w:r>
      <w:r>
        <w:rPr>
          <w:spacing w:val="1"/>
        </w:rPr>
        <w:t xml:space="preserve"> </w:t>
      </w:r>
      <w:r>
        <w:t>документации</w:t>
      </w:r>
      <w:r>
        <w:rPr>
          <w:spacing w:val="1"/>
        </w:rPr>
        <w:t xml:space="preserve"> </w:t>
      </w:r>
      <w:r w:rsidRPr="00650A2E">
        <w:t>(</w:t>
      </w:r>
      <w:r w:rsidR="00092321" w:rsidRPr="00650A2E">
        <w:t>см. таблицу 26</w:t>
      </w:r>
      <w:r w:rsidR="00CD095D" w:rsidRPr="00650A2E">
        <w:t xml:space="preserve"> МНГП</w:t>
      </w:r>
      <w:r w:rsidRPr="00650A2E">
        <w:t>):</w:t>
      </w:r>
    </w:p>
    <w:p w:rsidR="00D36EDA" w:rsidRDefault="00845DF8" w:rsidP="00141436">
      <w:pPr>
        <w:pStyle w:val="a5"/>
        <w:tabs>
          <w:tab w:val="left" w:pos="1396"/>
        </w:tabs>
        <w:ind w:left="426" w:right="407" w:firstLine="567"/>
        <w:rPr>
          <w:sz w:val="24"/>
        </w:rPr>
      </w:pPr>
      <w:r w:rsidRPr="00650A2E">
        <w:rPr>
          <w:sz w:val="24"/>
        </w:rPr>
        <w:t xml:space="preserve">- </w:t>
      </w:r>
      <w:r w:rsidR="003016D0" w:rsidRPr="00650A2E">
        <w:rPr>
          <w:sz w:val="24"/>
        </w:rPr>
        <w:t>при</w:t>
      </w:r>
      <w:r w:rsidR="003016D0" w:rsidRPr="00650A2E">
        <w:rPr>
          <w:spacing w:val="1"/>
          <w:sz w:val="24"/>
        </w:rPr>
        <w:t xml:space="preserve"> </w:t>
      </w:r>
      <w:r w:rsidR="003016D0" w:rsidRPr="00650A2E">
        <w:rPr>
          <w:sz w:val="24"/>
        </w:rPr>
        <w:t>разработке</w:t>
      </w:r>
      <w:r w:rsidR="003016D0" w:rsidRPr="00650A2E">
        <w:rPr>
          <w:spacing w:val="1"/>
          <w:sz w:val="24"/>
        </w:rPr>
        <w:t xml:space="preserve"> </w:t>
      </w:r>
      <w:r w:rsidR="003016D0" w:rsidRPr="00650A2E">
        <w:rPr>
          <w:sz w:val="24"/>
        </w:rPr>
        <w:t>генерального</w:t>
      </w:r>
      <w:r w:rsidR="003016D0">
        <w:rPr>
          <w:spacing w:val="1"/>
          <w:sz w:val="24"/>
        </w:rPr>
        <w:t xml:space="preserve"> </w:t>
      </w:r>
      <w:r w:rsidR="003016D0">
        <w:rPr>
          <w:sz w:val="24"/>
        </w:rPr>
        <w:t>плана</w:t>
      </w:r>
      <w:r w:rsidR="003016D0">
        <w:rPr>
          <w:spacing w:val="1"/>
          <w:sz w:val="24"/>
        </w:rPr>
        <w:t xml:space="preserve"> </w:t>
      </w:r>
      <w:r w:rsidR="003016D0">
        <w:rPr>
          <w:sz w:val="24"/>
        </w:rPr>
        <w:t>для</w:t>
      </w:r>
      <w:r w:rsidR="003016D0">
        <w:rPr>
          <w:spacing w:val="1"/>
          <w:sz w:val="24"/>
        </w:rPr>
        <w:t xml:space="preserve"> </w:t>
      </w:r>
      <w:r w:rsidR="003016D0">
        <w:rPr>
          <w:sz w:val="24"/>
        </w:rPr>
        <w:t>определения</w:t>
      </w:r>
      <w:r w:rsidR="003016D0">
        <w:rPr>
          <w:spacing w:val="1"/>
          <w:sz w:val="24"/>
        </w:rPr>
        <w:t xml:space="preserve"> </w:t>
      </w:r>
      <w:r w:rsidR="003016D0">
        <w:rPr>
          <w:sz w:val="24"/>
        </w:rPr>
        <w:t>местоположения</w:t>
      </w:r>
      <w:r w:rsidR="003016D0">
        <w:rPr>
          <w:spacing w:val="1"/>
          <w:sz w:val="24"/>
        </w:rPr>
        <w:t xml:space="preserve"> </w:t>
      </w:r>
      <w:r w:rsidR="003016D0">
        <w:rPr>
          <w:sz w:val="24"/>
        </w:rPr>
        <w:t>и</w:t>
      </w:r>
      <w:r w:rsidR="003016D0">
        <w:rPr>
          <w:spacing w:val="1"/>
          <w:sz w:val="24"/>
        </w:rPr>
        <w:t xml:space="preserve"> </w:t>
      </w:r>
      <w:r w:rsidR="003016D0">
        <w:rPr>
          <w:sz w:val="24"/>
        </w:rPr>
        <w:t>параметров функциональных зон, характеристик и местоположения объектов местного</w:t>
      </w:r>
      <w:r w:rsidR="003016D0">
        <w:rPr>
          <w:spacing w:val="1"/>
          <w:sz w:val="24"/>
        </w:rPr>
        <w:t xml:space="preserve"> </w:t>
      </w:r>
      <w:r w:rsidR="003016D0">
        <w:rPr>
          <w:sz w:val="24"/>
        </w:rPr>
        <w:t>значения;</w:t>
      </w:r>
    </w:p>
    <w:p w:rsidR="00D36EDA" w:rsidRDefault="00845DF8" w:rsidP="00141436">
      <w:pPr>
        <w:pStyle w:val="a5"/>
        <w:tabs>
          <w:tab w:val="left" w:pos="1396"/>
        </w:tabs>
        <w:ind w:left="426" w:right="412" w:firstLine="567"/>
        <w:rPr>
          <w:sz w:val="24"/>
        </w:rPr>
      </w:pPr>
      <w:r>
        <w:rPr>
          <w:sz w:val="24"/>
        </w:rPr>
        <w:t xml:space="preserve">- </w:t>
      </w:r>
      <w:r w:rsidR="003016D0">
        <w:rPr>
          <w:sz w:val="24"/>
        </w:rPr>
        <w:t>при</w:t>
      </w:r>
      <w:r w:rsidR="003016D0">
        <w:rPr>
          <w:spacing w:val="1"/>
          <w:sz w:val="24"/>
        </w:rPr>
        <w:t xml:space="preserve"> </w:t>
      </w:r>
      <w:r w:rsidR="003016D0">
        <w:rPr>
          <w:sz w:val="24"/>
        </w:rPr>
        <w:t>разработке</w:t>
      </w:r>
      <w:r w:rsidR="003016D0">
        <w:rPr>
          <w:spacing w:val="1"/>
          <w:sz w:val="24"/>
        </w:rPr>
        <w:t xml:space="preserve"> </w:t>
      </w:r>
      <w:r w:rsidR="003016D0">
        <w:rPr>
          <w:sz w:val="24"/>
        </w:rPr>
        <w:t>документации</w:t>
      </w:r>
      <w:r w:rsidR="003016D0">
        <w:rPr>
          <w:spacing w:val="1"/>
          <w:sz w:val="24"/>
        </w:rPr>
        <w:t xml:space="preserve"> </w:t>
      </w:r>
      <w:r w:rsidR="003016D0">
        <w:rPr>
          <w:sz w:val="24"/>
        </w:rPr>
        <w:t>по</w:t>
      </w:r>
      <w:r w:rsidR="003016D0">
        <w:rPr>
          <w:spacing w:val="1"/>
          <w:sz w:val="24"/>
        </w:rPr>
        <w:t xml:space="preserve"> </w:t>
      </w:r>
      <w:r w:rsidR="003016D0">
        <w:rPr>
          <w:sz w:val="24"/>
        </w:rPr>
        <w:t>планировке</w:t>
      </w:r>
      <w:r w:rsidR="003016D0">
        <w:rPr>
          <w:spacing w:val="1"/>
          <w:sz w:val="24"/>
        </w:rPr>
        <w:t xml:space="preserve"> </w:t>
      </w:r>
      <w:r w:rsidR="003016D0">
        <w:rPr>
          <w:sz w:val="24"/>
        </w:rPr>
        <w:t>территории</w:t>
      </w:r>
      <w:r w:rsidR="003016D0">
        <w:rPr>
          <w:spacing w:val="1"/>
          <w:sz w:val="24"/>
        </w:rPr>
        <w:t xml:space="preserve"> </w:t>
      </w:r>
      <w:r w:rsidR="003016D0">
        <w:rPr>
          <w:sz w:val="24"/>
        </w:rPr>
        <w:t>для</w:t>
      </w:r>
      <w:r w:rsidR="003016D0">
        <w:rPr>
          <w:spacing w:val="1"/>
          <w:sz w:val="24"/>
        </w:rPr>
        <w:t xml:space="preserve"> </w:t>
      </w:r>
      <w:r w:rsidR="003016D0">
        <w:rPr>
          <w:sz w:val="24"/>
        </w:rPr>
        <w:t>определения</w:t>
      </w:r>
      <w:r w:rsidR="003016D0">
        <w:rPr>
          <w:spacing w:val="1"/>
          <w:sz w:val="24"/>
        </w:rPr>
        <w:t xml:space="preserve"> </w:t>
      </w:r>
      <w:r w:rsidR="003016D0">
        <w:rPr>
          <w:sz w:val="24"/>
        </w:rPr>
        <w:t>характеристик планируемого развития территории, в том числе плотности и параметров</w:t>
      </w:r>
      <w:r w:rsidR="003016D0">
        <w:rPr>
          <w:spacing w:val="1"/>
          <w:sz w:val="24"/>
        </w:rPr>
        <w:t xml:space="preserve"> </w:t>
      </w:r>
      <w:r w:rsidR="003016D0">
        <w:rPr>
          <w:sz w:val="24"/>
        </w:rPr>
        <w:t>застройки территории, характеристик планируемых к размещению объектов капитального</w:t>
      </w:r>
      <w:r w:rsidR="003016D0">
        <w:rPr>
          <w:spacing w:val="-57"/>
          <w:sz w:val="24"/>
        </w:rPr>
        <w:t xml:space="preserve"> </w:t>
      </w:r>
      <w:r w:rsidR="003016D0">
        <w:rPr>
          <w:sz w:val="24"/>
        </w:rPr>
        <w:t>строительства,</w:t>
      </w:r>
      <w:r w:rsidR="003016D0">
        <w:rPr>
          <w:spacing w:val="-1"/>
          <w:sz w:val="24"/>
        </w:rPr>
        <w:t xml:space="preserve"> </w:t>
      </w:r>
      <w:r w:rsidR="003016D0">
        <w:rPr>
          <w:sz w:val="24"/>
        </w:rPr>
        <w:t>размеров</w:t>
      </w:r>
      <w:r w:rsidR="003016D0">
        <w:rPr>
          <w:spacing w:val="-1"/>
          <w:sz w:val="24"/>
        </w:rPr>
        <w:t xml:space="preserve"> </w:t>
      </w:r>
      <w:r w:rsidR="003016D0">
        <w:rPr>
          <w:sz w:val="24"/>
        </w:rPr>
        <w:t>земельных</w:t>
      </w:r>
      <w:r w:rsidR="003016D0">
        <w:rPr>
          <w:spacing w:val="3"/>
          <w:sz w:val="24"/>
        </w:rPr>
        <w:t xml:space="preserve"> </w:t>
      </w:r>
      <w:r w:rsidR="003016D0">
        <w:rPr>
          <w:sz w:val="24"/>
        </w:rPr>
        <w:t>участков;</w:t>
      </w:r>
    </w:p>
    <w:p w:rsidR="00845DF8" w:rsidRDefault="00845DF8" w:rsidP="00141436">
      <w:pPr>
        <w:pStyle w:val="a5"/>
        <w:tabs>
          <w:tab w:val="left" w:pos="1396"/>
        </w:tabs>
        <w:ind w:left="426" w:right="405" w:firstLine="567"/>
        <w:rPr>
          <w:sz w:val="24"/>
        </w:rPr>
      </w:pPr>
      <w:r>
        <w:rPr>
          <w:sz w:val="24"/>
        </w:rPr>
        <w:t xml:space="preserve">- </w:t>
      </w:r>
      <w:r w:rsidR="003016D0">
        <w:rPr>
          <w:sz w:val="24"/>
        </w:rPr>
        <w:t>при</w:t>
      </w:r>
      <w:r w:rsidR="003016D0">
        <w:rPr>
          <w:spacing w:val="1"/>
          <w:sz w:val="24"/>
        </w:rPr>
        <w:t xml:space="preserve"> </w:t>
      </w:r>
      <w:r w:rsidR="003016D0">
        <w:rPr>
          <w:sz w:val="24"/>
        </w:rPr>
        <w:t>разработке</w:t>
      </w:r>
      <w:r w:rsidR="003016D0">
        <w:rPr>
          <w:spacing w:val="1"/>
          <w:sz w:val="24"/>
        </w:rPr>
        <w:t xml:space="preserve"> </w:t>
      </w:r>
      <w:r w:rsidR="003016D0">
        <w:rPr>
          <w:sz w:val="24"/>
        </w:rPr>
        <w:t>правил</w:t>
      </w:r>
      <w:r w:rsidR="003016D0">
        <w:rPr>
          <w:spacing w:val="1"/>
          <w:sz w:val="24"/>
        </w:rPr>
        <w:t xml:space="preserve"> </w:t>
      </w:r>
      <w:r w:rsidR="003016D0">
        <w:rPr>
          <w:sz w:val="24"/>
        </w:rPr>
        <w:t>землепользования</w:t>
      </w:r>
      <w:r w:rsidR="003016D0">
        <w:rPr>
          <w:spacing w:val="1"/>
          <w:sz w:val="24"/>
        </w:rPr>
        <w:t xml:space="preserve"> </w:t>
      </w:r>
      <w:r w:rsidR="003016D0">
        <w:rPr>
          <w:sz w:val="24"/>
        </w:rPr>
        <w:t>и</w:t>
      </w:r>
      <w:r w:rsidR="003016D0">
        <w:rPr>
          <w:spacing w:val="1"/>
          <w:sz w:val="24"/>
        </w:rPr>
        <w:t xml:space="preserve"> </w:t>
      </w:r>
      <w:r w:rsidR="003016D0">
        <w:rPr>
          <w:sz w:val="24"/>
        </w:rPr>
        <w:t>застройки</w:t>
      </w:r>
      <w:r w:rsidR="003016D0">
        <w:rPr>
          <w:spacing w:val="1"/>
          <w:sz w:val="24"/>
        </w:rPr>
        <w:t xml:space="preserve"> </w:t>
      </w:r>
      <w:r w:rsidR="003016D0">
        <w:rPr>
          <w:sz w:val="24"/>
        </w:rPr>
        <w:t>для</w:t>
      </w:r>
      <w:r w:rsidR="003016D0">
        <w:rPr>
          <w:spacing w:val="1"/>
          <w:sz w:val="24"/>
        </w:rPr>
        <w:t xml:space="preserve"> </w:t>
      </w:r>
      <w:r w:rsidR="003016D0">
        <w:rPr>
          <w:sz w:val="24"/>
        </w:rPr>
        <w:t>установления</w:t>
      </w:r>
      <w:r w:rsidR="003016D0">
        <w:rPr>
          <w:spacing w:val="1"/>
          <w:sz w:val="24"/>
        </w:rPr>
        <w:t xml:space="preserve"> </w:t>
      </w:r>
      <w:r w:rsidR="003016D0">
        <w:rPr>
          <w:sz w:val="24"/>
        </w:rPr>
        <w:t>предельных размеров земельных участков в градостроительных регламентах, а также в</w:t>
      </w:r>
      <w:r w:rsidR="003016D0">
        <w:rPr>
          <w:spacing w:val="1"/>
          <w:sz w:val="24"/>
        </w:rPr>
        <w:t xml:space="preserve"> </w:t>
      </w:r>
      <w:r w:rsidR="003016D0">
        <w:rPr>
          <w:sz w:val="24"/>
        </w:rPr>
        <w:t>случае,</w:t>
      </w:r>
      <w:r w:rsidR="003016D0">
        <w:rPr>
          <w:spacing w:val="1"/>
          <w:sz w:val="24"/>
        </w:rPr>
        <w:t xml:space="preserve"> </w:t>
      </w:r>
      <w:r w:rsidR="003016D0">
        <w:rPr>
          <w:sz w:val="24"/>
        </w:rPr>
        <w:t>если</w:t>
      </w:r>
      <w:r w:rsidR="003016D0">
        <w:rPr>
          <w:spacing w:val="1"/>
          <w:sz w:val="24"/>
        </w:rPr>
        <w:t xml:space="preserve"> </w:t>
      </w:r>
      <w:r w:rsidR="003016D0">
        <w:rPr>
          <w:sz w:val="24"/>
        </w:rPr>
        <w:t>в</w:t>
      </w:r>
      <w:r w:rsidR="003016D0">
        <w:rPr>
          <w:spacing w:val="1"/>
          <w:sz w:val="24"/>
        </w:rPr>
        <w:t xml:space="preserve"> </w:t>
      </w:r>
      <w:r w:rsidR="003016D0">
        <w:rPr>
          <w:sz w:val="24"/>
        </w:rPr>
        <w:t>правилах</w:t>
      </w:r>
      <w:r w:rsidR="003016D0">
        <w:rPr>
          <w:spacing w:val="1"/>
          <w:sz w:val="24"/>
        </w:rPr>
        <w:t xml:space="preserve"> </w:t>
      </w:r>
      <w:r w:rsidR="003016D0">
        <w:rPr>
          <w:sz w:val="24"/>
        </w:rPr>
        <w:t>землепользования</w:t>
      </w:r>
      <w:r w:rsidR="003016D0">
        <w:rPr>
          <w:spacing w:val="1"/>
          <w:sz w:val="24"/>
        </w:rPr>
        <w:t xml:space="preserve"> </w:t>
      </w:r>
      <w:r w:rsidR="003016D0">
        <w:rPr>
          <w:sz w:val="24"/>
        </w:rPr>
        <w:t>и</w:t>
      </w:r>
      <w:r w:rsidR="003016D0">
        <w:rPr>
          <w:spacing w:val="1"/>
          <w:sz w:val="24"/>
        </w:rPr>
        <w:t xml:space="preserve"> </w:t>
      </w:r>
      <w:r w:rsidR="003016D0">
        <w:rPr>
          <w:sz w:val="24"/>
        </w:rPr>
        <w:t>застройки</w:t>
      </w:r>
      <w:r w:rsidR="003016D0">
        <w:rPr>
          <w:spacing w:val="1"/>
          <w:sz w:val="24"/>
        </w:rPr>
        <w:t xml:space="preserve"> </w:t>
      </w:r>
      <w:r w:rsidR="003016D0">
        <w:rPr>
          <w:sz w:val="24"/>
        </w:rPr>
        <w:t>определены</w:t>
      </w:r>
      <w:r w:rsidR="003016D0">
        <w:rPr>
          <w:spacing w:val="1"/>
          <w:sz w:val="24"/>
        </w:rPr>
        <w:t xml:space="preserve"> </w:t>
      </w:r>
      <w:r w:rsidR="003016D0">
        <w:rPr>
          <w:sz w:val="24"/>
        </w:rPr>
        <w:t>территории,</w:t>
      </w:r>
      <w:r w:rsidR="003016D0">
        <w:rPr>
          <w:spacing w:val="60"/>
          <w:sz w:val="24"/>
        </w:rPr>
        <w:t xml:space="preserve"> </w:t>
      </w:r>
      <w:r w:rsidR="003016D0">
        <w:rPr>
          <w:sz w:val="24"/>
        </w:rPr>
        <w:t>в</w:t>
      </w:r>
      <w:r w:rsidR="003016D0">
        <w:rPr>
          <w:spacing w:val="1"/>
          <w:sz w:val="24"/>
        </w:rPr>
        <w:t xml:space="preserve"> </w:t>
      </w:r>
      <w:r w:rsidR="003016D0">
        <w:rPr>
          <w:sz w:val="24"/>
        </w:rPr>
        <w:t>границах</w:t>
      </w:r>
      <w:r w:rsidR="003016D0">
        <w:rPr>
          <w:spacing w:val="1"/>
          <w:sz w:val="24"/>
        </w:rPr>
        <w:t xml:space="preserve"> </w:t>
      </w:r>
      <w:r w:rsidR="003016D0">
        <w:rPr>
          <w:sz w:val="24"/>
        </w:rPr>
        <w:t>которых</w:t>
      </w:r>
      <w:r w:rsidR="003016D0">
        <w:rPr>
          <w:spacing w:val="1"/>
          <w:sz w:val="24"/>
        </w:rPr>
        <w:t xml:space="preserve"> </w:t>
      </w:r>
      <w:r w:rsidR="003016D0">
        <w:rPr>
          <w:sz w:val="24"/>
        </w:rPr>
        <w:t>запланирована</w:t>
      </w:r>
      <w:r w:rsidR="003016D0">
        <w:rPr>
          <w:spacing w:val="1"/>
          <w:sz w:val="24"/>
        </w:rPr>
        <w:t xml:space="preserve"> </w:t>
      </w:r>
      <w:r w:rsidR="003016D0">
        <w:rPr>
          <w:sz w:val="24"/>
        </w:rPr>
        <w:t>деятельность</w:t>
      </w:r>
      <w:r w:rsidR="003016D0">
        <w:rPr>
          <w:spacing w:val="1"/>
          <w:sz w:val="24"/>
        </w:rPr>
        <w:t xml:space="preserve"> </w:t>
      </w:r>
      <w:r w:rsidR="003016D0">
        <w:rPr>
          <w:sz w:val="24"/>
        </w:rPr>
        <w:t>по</w:t>
      </w:r>
      <w:r w:rsidR="003016D0">
        <w:rPr>
          <w:spacing w:val="1"/>
          <w:sz w:val="24"/>
        </w:rPr>
        <w:t xml:space="preserve"> </w:t>
      </w:r>
      <w:r w:rsidR="003016D0">
        <w:rPr>
          <w:sz w:val="24"/>
        </w:rPr>
        <w:t>комплексному</w:t>
      </w:r>
      <w:r w:rsidR="003016D0">
        <w:rPr>
          <w:spacing w:val="1"/>
          <w:sz w:val="24"/>
        </w:rPr>
        <w:t xml:space="preserve"> </w:t>
      </w:r>
      <w:r w:rsidR="00B230A5">
        <w:rPr>
          <w:sz w:val="24"/>
        </w:rPr>
        <w:t>развитию;</w:t>
      </w:r>
    </w:p>
    <w:p w:rsidR="00D36EDA" w:rsidRDefault="00845DF8" w:rsidP="00141436">
      <w:pPr>
        <w:pStyle w:val="a5"/>
        <w:tabs>
          <w:tab w:val="left" w:pos="1396"/>
        </w:tabs>
        <w:ind w:left="426" w:right="405" w:firstLine="567"/>
        <w:rPr>
          <w:sz w:val="24"/>
        </w:rPr>
      </w:pPr>
      <w:r>
        <w:rPr>
          <w:sz w:val="24"/>
        </w:rPr>
        <w:t>-</w:t>
      </w:r>
      <w:r w:rsidR="003016D0">
        <w:rPr>
          <w:spacing w:val="1"/>
          <w:sz w:val="24"/>
        </w:rPr>
        <w:t xml:space="preserve"> </w:t>
      </w:r>
      <w:r w:rsidR="003016D0">
        <w:rPr>
          <w:sz w:val="24"/>
        </w:rPr>
        <w:t>для</w:t>
      </w:r>
      <w:r w:rsidR="003016D0">
        <w:rPr>
          <w:spacing w:val="1"/>
          <w:sz w:val="24"/>
        </w:rPr>
        <w:t xml:space="preserve"> </w:t>
      </w:r>
      <w:r w:rsidR="003016D0">
        <w:rPr>
          <w:sz w:val="24"/>
        </w:rPr>
        <w:t>определения</w:t>
      </w:r>
      <w:r w:rsidR="003016D0">
        <w:rPr>
          <w:spacing w:val="1"/>
          <w:sz w:val="24"/>
        </w:rPr>
        <w:t xml:space="preserve"> </w:t>
      </w:r>
      <w:r w:rsidR="003016D0">
        <w:rPr>
          <w:sz w:val="24"/>
        </w:rPr>
        <w:t>расчетных</w:t>
      </w:r>
      <w:r w:rsidR="003016D0">
        <w:rPr>
          <w:spacing w:val="1"/>
          <w:sz w:val="24"/>
        </w:rPr>
        <w:t xml:space="preserve"> </w:t>
      </w:r>
      <w:r w:rsidR="003016D0">
        <w:rPr>
          <w:sz w:val="24"/>
        </w:rPr>
        <w:t>показателей</w:t>
      </w:r>
      <w:r w:rsidR="003016D0">
        <w:rPr>
          <w:spacing w:val="1"/>
          <w:sz w:val="24"/>
        </w:rPr>
        <w:t xml:space="preserve"> </w:t>
      </w:r>
      <w:r w:rsidR="003016D0">
        <w:rPr>
          <w:sz w:val="24"/>
        </w:rPr>
        <w:t>минимально</w:t>
      </w:r>
      <w:r w:rsidR="003016D0">
        <w:rPr>
          <w:spacing w:val="1"/>
          <w:sz w:val="24"/>
        </w:rPr>
        <w:t xml:space="preserve"> </w:t>
      </w:r>
      <w:r w:rsidR="003016D0">
        <w:rPr>
          <w:sz w:val="24"/>
        </w:rPr>
        <w:t>допустимого</w:t>
      </w:r>
      <w:r w:rsidR="003016D0">
        <w:rPr>
          <w:spacing w:val="1"/>
          <w:sz w:val="24"/>
        </w:rPr>
        <w:t xml:space="preserve"> </w:t>
      </w:r>
      <w:r w:rsidR="003016D0">
        <w:rPr>
          <w:sz w:val="24"/>
        </w:rPr>
        <w:t>уровня</w:t>
      </w:r>
      <w:r w:rsidR="003016D0">
        <w:rPr>
          <w:spacing w:val="1"/>
          <w:sz w:val="24"/>
        </w:rPr>
        <w:t xml:space="preserve"> </w:t>
      </w:r>
      <w:r w:rsidR="003016D0">
        <w:rPr>
          <w:sz w:val="24"/>
        </w:rPr>
        <w:t>обеспеченности</w:t>
      </w:r>
      <w:r w:rsidR="003016D0">
        <w:rPr>
          <w:spacing w:val="1"/>
          <w:sz w:val="24"/>
        </w:rPr>
        <w:t xml:space="preserve"> </w:t>
      </w:r>
      <w:r w:rsidR="003016D0">
        <w:rPr>
          <w:sz w:val="24"/>
        </w:rPr>
        <w:t>территории</w:t>
      </w:r>
      <w:r w:rsidR="003016D0">
        <w:rPr>
          <w:spacing w:val="1"/>
          <w:sz w:val="24"/>
        </w:rPr>
        <w:t xml:space="preserve"> </w:t>
      </w:r>
      <w:r w:rsidR="003016D0">
        <w:rPr>
          <w:sz w:val="24"/>
        </w:rPr>
        <w:t>объектами</w:t>
      </w:r>
      <w:r w:rsidR="003016D0">
        <w:rPr>
          <w:spacing w:val="1"/>
          <w:sz w:val="24"/>
        </w:rPr>
        <w:t xml:space="preserve"> </w:t>
      </w:r>
      <w:r w:rsidR="003016D0">
        <w:rPr>
          <w:sz w:val="24"/>
        </w:rPr>
        <w:t>коммунальной,</w:t>
      </w:r>
      <w:r w:rsidR="003016D0">
        <w:rPr>
          <w:spacing w:val="1"/>
          <w:sz w:val="24"/>
        </w:rPr>
        <w:t xml:space="preserve"> </w:t>
      </w:r>
      <w:r w:rsidR="003016D0">
        <w:rPr>
          <w:sz w:val="24"/>
        </w:rPr>
        <w:t>транспортной,</w:t>
      </w:r>
      <w:r w:rsidR="003016D0">
        <w:rPr>
          <w:spacing w:val="1"/>
          <w:sz w:val="24"/>
        </w:rPr>
        <w:t xml:space="preserve"> </w:t>
      </w:r>
      <w:r w:rsidR="003016D0">
        <w:rPr>
          <w:sz w:val="24"/>
        </w:rPr>
        <w:t>социальной</w:t>
      </w:r>
      <w:r w:rsidR="003016D0">
        <w:rPr>
          <w:spacing w:val="1"/>
          <w:sz w:val="24"/>
        </w:rPr>
        <w:t xml:space="preserve"> </w:t>
      </w:r>
      <w:r w:rsidR="003016D0">
        <w:rPr>
          <w:sz w:val="24"/>
        </w:rPr>
        <w:t>инфраструктур</w:t>
      </w:r>
      <w:r w:rsidR="003016D0">
        <w:rPr>
          <w:spacing w:val="1"/>
          <w:sz w:val="24"/>
        </w:rPr>
        <w:t xml:space="preserve"> </w:t>
      </w:r>
      <w:r w:rsidR="003016D0">
        <w:rPr>
          <w:sz w:val="24"/>
        </w:rPr>
        <w:t>и</w:t>
      </w:r>
      <w:r w:rsidR="003016D0">
        <w:rPr>
          <w:spacing w:val="1"/>
          <w:sz w:val="24"/>
        </w:rPr>
        <w:t xml:space="preserve"> </w:t>
      </w:r>
      <w:r w:rsidR="003016D0">
        <w:rPr>
          <w:sz w:val="24"/>
        </w:rPr>
        <w:t>расчетных показателей максимально допустимого уровня территориальной доступности</w:t>
      </w:r>
      <w:r w:rsidR="003016D0">
        <w:rPr>
          <w:spacing w:val="1"/>
          <w:sz w:val="24"/>
        </w:rPr>
        <w:t xml:space="preserve"> </w:t>
      </w:r>
      <w:r w:rsidR="003016D0">
        <w:rPr>
          <w:sz w:val="24"/>
        </w:rPr>
        <w:t>указанных объектов для населения.</w:t>
      </w:r>
    </w:p>
    <w:p w:rsidR="00D36EDA" w:rsidRDefault="003016D0" w:rsidP="00141436">
      <w:pPr>
        <w:pStyle w:val="a3"/>
        <w:ind w:left="402" w:right="406" w:firstLine="566"/>
      </w:pPr>
      <w:r>
        <w:t>МНГП</w:t>
      </w:r>
      <w:r>
        <w:rPr>
          <w:spacing w:val="1"/>
        </w:rPr>
        <w:t xml:space="preserve"> </w:t>
      </w:r>
      <w:r>
        <w:t>применяются</w:t>
      </w:r>
      <w:r>
        <w:rPr>
          <w:spacing w:val="1"/>
        </w:rPr>
        <w:t xml:space="preserve"> </w:t>
      </w:r>
      <w:r>
        <w:t>при выдаче</w:t>
      </w:r>
      <w:r>
        <w:rPr>
          <w:spacing w:val="1"/>
        </w:rPr>
        <w:t xml:space="preserve"> </w:t>
      </w:r>
      <w:r>
        <w:t>разрешения</w:t>
      </w:r>
      <w:r>
        <w:rPr>
          <w:spacing w:val="60"/>
        </w:rPr>
        <w:t xml:space="preserve"> </w:t>
      </w:r>
      <w:r>
        <w:t>на строительство</w:t>
      </w:r>
      <w:r>
        <w:rPr>
          <w:spacing w:val="-57"/>
        </w:rPr>
        <w:t xml:space="preserve"> </w:t>
      </w:r>
      <w:r>
        <w:t>для</w:t>
      </w:r>
      <w:r>
        <w:rPr>
          <w:spacing w:val="1"/>
        </w:rPr>
        <w:t xml:space="preserve"> </w:t>
      </w:r>
      <w:r>
        <w:t>проведения</w:t>
      </w:r>
      <w:r>
        <w:rPr>
          <w:spacing w:val="1"/>
        </w:rPr>
        <w:t xml:space="preserve"> </w:t>
      </w:r>
      <w:r>
        <w:t>проверки</w:t>
      </w:r>
      <w:r>
        <w:rPr>
          <w:spacing w:val="1"/>
        </w:rPr>
        <w:t xml:space="preserve"> </w:t>
      </w:r>
      <w:r>
        <w:t>соответствия</w:t>
      </w:r>
      <w:r>
        <w:rPr>
          <w:spacing w:val="1"/>
        </w:rPr>
        <w:t xml:space="preserve"> </w:t>
      </w:r>
      <w:r>
        <w:t>проектной</w:t>
      </w:r>
      <w:r>
        <w:rPr>
          <w:spacing w:val="1"/>
        </w:rPr>
        <w:t xml:space="preserve"> </w:t>
      </w:r>
      <w:r>
        <w:t>документации</w:t>
      </w:r>
      <w:r>
        <w:rPr>
          <w:spacing w:val="1"/>
        </w:rPr>
        <w:t xml:space="preserve"> </w:t>
      </w:r>
      <w:r>
        <w:t>требованиям</w:t>
      </w:r>
      <w:r>
        <w:rPr>
          <w:spacing w:val="1"/>
        </w:rPr>
        <w:t xml:space="preserve"> </w:t>
      </w:r>
      <w:r>
        <w:t>к</w:t>
      </w:r>
      <w:r>
        <w:rPr>
          <w:spacing w:val="1"/>
        </w:rPr>
        <w:t xml:space="preserve"> </w:t>
      </w:r>
      <w:r>
        <w:t>строительству,</w:t>
      </w:r>
      <w:r>
        <w:rPr>
          <w:spacing w:val="1"/>
        </w:rPr>
        <w:t xml:space="preserve"> </w:t>
      </w:r>
      <w:r>
        <w:t>реконструкции</w:t>
      </w:r>
      <w:r>
        <w:rPr>
          <w:spacing w:val="1"/>
        </w:rPr>
        <w:t xml:space="preserve"> </w:t>
      </w:r>
      <w:r>
        <w:t>объекта</w:t>
      </w:r>
      <w:r>
        <w:rPr>
          <w:spacing w:val="1"/>
        </w:rPr>
        <w:t xml:space="preserve"> </w:t>
      </w:r>
      <w:r>
        <w:t>капитального</w:t>
      </w:r>
      <w:r>
        <w:rPr>
          <w:spacing w:val="1"/>
        </w:rPr>
        <w:t xml:space="preserve"> </w:t>
      </w:r>
      <w:r>
        <w:t>строительства,</w:t>
      </w:r>
      <w:r>
        <w:rPr>
          <w:spacing w:val="1"/>
        </w:rPr>
        <w:t xml:space="preserve"> </w:t>
      </w:r>
      <w:r>
        <w:t>установленным</w:t>
      </w:r>
      <w:r>
        <w:rPr>
          <w:spacing w:val="1"/>
        </w:rPr>
        <w:t xml:space="preserve"> </w:t>
      </w:r>
      <w:r>
        <w:t>на</w:t>
      </w:r>
      <w:r>
        <w:rPr>
          <w:spacing w:val="-57"/>
        </w:rPr>
        <w:t xml:space="preserve"> </w:t>
      </w:r>
      <w:r>
        <w:t>дату</w:t>
      </w:r>
      <w:r>
        <w:rPr>
          <w:spacing w:val="1"/>
        </w:rPr>
        <w:t xml:space="preserve"> </w:t>
      </w:r>
      <w:r>
        <w:t>выдачи</w:t>
      </w:r>
      <w:r>
        <w:rPr>
          <w:spacing w:val="1"/>
        </w:rPr>
        <w:t xml:space="preserve"> </w:t>
      </w:r>
      <w:r>
        <w:t>представленного</w:t>
      </w:r>
      <w:r>
        <w:rPr>
          <w:spacing w:val="1"/>
        </w:rPr>
        <w:t xml:space="preserve"> </w:t>
      </w:r>
      <w:r>
        <w:t>для</w:t>
      </w:r>
      <w:r>
        <w:rPr>
          <w:spacing w:val="1"/>
        </w:rPr>
        <w:t xml:space="preserve"> </w:t>
      </w:r>
      <w:r>
        <w:t>получения</w:t>
      </w:r>
      <w:r>
        <w:rPr>
          <w:spacing w:val="1"/>
        </w:rPr>
        <w:t xml:space="preserve"> </w:t>
      </w:r>
      <w:r>
        <w:t>разрешения</w:t>
      </w:r>
      <w:r>
        <w:rPr>
          <w:spacing w:val="1"/>
        </w:rPr>
        <w:t xml:space="preserve"> </w:t>
      </w:r>
      <w:r>
        <w:t>на</w:t>
      </w:r>
      <w:r>
        <w:rPr>
          <w:spacing w:val="1"/>
        </w:rPr>
        <w:t xml:space="preserve"> </w:t>
      </w:r>
      <w:r>
        <w:t>строительство</w:t>
      </w:r>
      <w:r>
        <w:rPr>
          <w:spacing w:val="1"/>
        </w:rPr>
        <w:t xml:space="preserve"> </w:t>
      </w:r>
      <w:r>
        <w:t>градостроительного плана земельного участка, а также допустимости размещения объекта</w:t>
      </w:r>
      <w:r w:rsidRPr="00B230A5">
        <w:t xml:space="preserve"> </w:t>
      </w:r>
      <w:r>
        <w:t>капитального строительства в соответствии с разрешенным использованием земельного</w:t>
      </w:r>
      <w:r>
        <w:rPr>
          <w:spacing w:val="1"/>
        </w:rPr>
        <w:t xml:space="preserve"> </w:t>
      </w:r>
      <w:r>
        <w:t>участка</w:t>
      </w:r>
      <w:r>
        <w:rPr>
          <w:spacing w:val="1"/>
        </w:rPr>
        <w:t xml:space="preserve"> </w:t>
      </w:r>
      <w:r>
        <w:t>и</w:t>
      </w:r>
      <w:r>
        <w:rPr>
          <w:spacing w:val="1"/>
        </w:rPr>
        <w:t xml:space="preserve"> </w:t>
      </w:r>
      <w:r>
        <w:t>ограничениями,</w:t>
      </w:r>
      <w:r>
        <w:rPr>
          <w:spacing w:val="1"/>
        </w:rPr>
        <w:t xml:space="preserve"> </w:t>
      </w:r>
      <w:r>
        <w:t>установленными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земельным</w:t>
      </w:r>
      <w:r>
        <w:rPr>
          <w:spacing w:val="1"/>
        </w:rPr>
        <w:t xml:space="preserve"> </w:t>
      </w:r>
      <w:r>
        <w:t>и</w:t>
      </w:r>
      <w:r>
        <w:rPr>
          <w:spacing w:val="1"/>
        </w:rPr>
        <w:t xml:space="preserve"> </w:t>
      </w:r>
      <w:r>
        <w:t>иным</w:t>
      </w:r>
      <w:r>
        <w:rPr>
          <w:spacing w:val="1"/>
        </w:rPr>
        <w:t xml:space="preserve"> </w:t>
      </w:r>
      <w:r>
        <w:t>законодательством</w:t>
      </w:r>
      <w:r>
        <w:rPr>
          <w:spacing w:val="-3"/>
        </w:rPr>
        <w:t xml:space="preserve"> </w:t>
      </w:r>
      <w:r>
        <w:t>Российской Федерации.</w:t>
      </w:r>
    </w:p>
    <w:p w:rsidR="00D36EDA" w:rsidRDefault="003016D0" w:rsidP="00141436">
      <w:pPr>
        <w:pStyle w:val="a3"/>
        <w:ind w:left="402" w:right="410" w:firstLine="566"/>
      </w:pPr>
      <w:r>
        <w:t>МНГП применяются при выдаче разрешения на отклонение от</w:t>
      </w:r>
      <w:r>
        <w:rPr>
          <w:spacing w:val="1"/>
        </w:rPr>
        <w:t xml:space="preserve"> </w:t>
      </w:r>
      <w:r>
        <w:t>предельных</w:t>
      </w:r>
      <w:r>
        <w:rPr>
          <w:spacing w:val="1"/>
        </w:rPr>
        <w:t xml:space="preserve"> </w:t>
      </w:r>
      <w:r>
        <w:t>параметров</w:t>
      </w:r>
      <w:r>
        <w:rPr>
          <w:spacing w:val="1"/>
        </w:rPr>
        <w:t xml:space="preserve"> </w:t>
      </w:r>
      <w:r>
        <w:t>разрешенного</w:t>
      </w:r>
      <w:r>
        <w:rPr>
          <w:spacing w:val="1"/>
        </w:rPr>
        <w:t xml:space="preserve"> </w:t>
      </w:r>
      <w:r>
        <w:t>строительства,</w:t>
      </w:r>
      <w:r>
        <w:rPr>
          <w:spacing w:val="1"/>
        </w:rPr>
        <w:t xml:space="preserve"> </w:t>
      </w:r>
      <w:r>
        <w:t>реконструкции</w:t>
      </w:r>
      <w:r>
        <w:rPr>
          <w:spacing w:val="1"/>
        </w:rPr>
        <w:t xml:space="preserve"> </w:t>
      </w:r>
      <w:r>
        <w:t>объектов</w:t>
      </w:r>
      <w:r>
        <w:rPr>
          <w:spacing w:val="-57"/>
        </w:rPr>
        <w:t xml:space="preserve"> </w:t>
      </w:r>
      <w:r>
        <w:t>капитального</w:t>
      </w:r>
      <w:r>
        <w:rPr>
          <w:spacing w:val="1"/>
        </w:rPr>
        <w:t xml:space="preserve"> </w:t>
      </w:r>
      <w:r>
        <w:t>строительства</w:t>
      </w:r>
      <w:r>
        <w:rPr>
          <w:spacing w:val="1"/>
        </w:rPr>
        <w:t xml:space="preserve"> </w:t>
      </w:r>
      <w:r>
        <w:t>для</w:t>
      </w:r>
      <w:r>
        <w:rPr>
          <w:spacing w:val="1"/>
        </w:rPr>
        <w:t xml:space="preserve"> </w:t>
      </w:r>
      <w:r>
        <w:t>подготовки</w:t>
      </w:r>
      <w:r>
        <w:rPr>
          <w:spacing w:val="1"/>
        </w:rPr>
        <w:t xml:space="preserve"> </w:t>
      </w:r>
      <w:r>
        <w:t>комиссией</w:t>
      </w:r>
      <w:r>
        <w:rPr>
          <w:spacing w:val="1"/>
        </w:rPr>
        <w:t xml:space="preserve"> </w:t>
      </w:r>
      <w:r>
        <w:t>по</w:t>
      </w:r>
      <w:r>
        <w:rPr>
          <w:spacing w:val="1"/>
        </w:rPr>
        <w:t xml:space="preserve"> </w:t>
      </w:r>
      <w:r>
        <w:t>подготовке</w:t>
      </w:r>
      <w:r>
        <w:rPr>
          <w:spacing w:val="1"/>
        </w:rPr>
        <w:t xml:space="preserve"> </w:t>
      </w:r>
      <w:r>
        <w:t>проекта</w:t>
      </w:r>
      <w:r>
        <w:rPr>
          <w:spacing w:val="1"/>
        </w:rPr>
        <w:t xml:space="preserve"> </w:t>
      </w:r>
      <w:r>
        <w:t>правил</w:t>
      </w:r>
      <w:r>
        <w:rPr>
          <w:spacing w:val="-57"/>
        </w:rPr>
        <w:t xml:space="preserve"> </w:t>
      </w:r>
      <w:r w:rsidR="00B230A5">
        <w:t xml:space="preserve">  </w:t>
      </w:r>
      <w:r>
        <w:t>землепользования и застройки рекомендаций о предоставлении такого разрешения или об</w:t>
      </w:r>
      <w:r>
        <w:rPr>
          <w:spacing w:val="1"/>
        </w:rPr>
        <w:t xml:space="preserve"> </w:t>
      </w:r>
      <w:r>
        <w:t>отказе</w:t>
      </w:r>
      <w:r>
        <w:rPr>
          <w:spacing w:val="-2"/>
        </w:rPr>
        <w:t xml:space="preserve"> </w:t>
      </w:r>
      <w:r>
        <w:t>в</w:t>
      </w:r>
      <w:r>
        <w:rPr>
          <w:spacing w:val="-1"/>
        </w:rPr>
        <w:t xml:space="preserve"> </w:t>
      </w:r>
      <w:r>
        <w:t>его</w:t>
      </w:r>
      <w:r>
        <w:rPr>
          <w:spacing w:val="-1"/>
        </w:rPr>
        <w:t xml:space="preserve"> </w:t>
      </w:r>
      <w:r>
        <w:t>предоставлении.</w:t>
      </w:r>
    </w:p>
    <w:p w:rsidR="00D36EDA" w:rsidRDefault="003016D0" w:rsidP="00141436">
      <w:pPr>
        <w:pStyle w:val="a3"/>
        <w:ind w:left="402" w:right="410" w:firstLine="566"/>
      </w:pPr>
      <w:r>
        <w:t>МНГП</w:t>
      </w:r>
      <w:r>
        <w:rPr>
          <w:spacing w:val="1"/>
        </w:rPr>
        <w:t xml:space="preserve"> </w:t>
      </w:r>
      <w:r>
        <w:t>применяются</w:t>
      </w:r>
      <w:r>
        <w:rPr>
          <w:spacing w:val="1"/>
        </w:rPr>
        <w:t xml:space="preserve"> </w:t>
      </w:r>
      <w:r>
        <w:t>при</w:t>
      </w:r>
      <w:r>
        <w:rPr>
          <w:spacing w:val="1"/>
        </w:rPr>
        <w:t xml:space="preserve"> </w:t>
      </w:r>
      <w:r>
        <w:t>разработке</w:t>
      </w:r>
      <w:r>
        <w:rPr>
          <w:spacing w:val="1"/>
        </w:rPr>
        <w:t xml:space="preserve"> </w:t>
      </w:r>
      <w:r>
        <w:t>правил</w:t>
      </w:r>
      <w:r>
        <w:rPr>
          <w:spacing w:val="1"/>
        </w:rPr>
        <w:t xml:space="preserve"> </w:t>
      </w:r>
      <w:r>
        <w:t>благоустройства</w:t>
      </w:r>
      <w:r>
        <w:rPr>
          <w:spacing w:val="1"/>
        </w:rPr>
        <w:t xml:space="preserve"> </w:t>
      </w:r>
      <w:r>
        <w:t>территории для установления норм и правил благоустройства, в том числе требований к</w:t>
      </w:r>
      <w:r>
        <w:rPr>
          <w:spacing w:val="1"/>
        </w:rPr>
        <w:t xml:space="preserve"> </w:t>
      </w:r>
      <w:r>
        <w:t>проектам</w:t>
      </w:r>
      <w:r>
        <w:rPr>
          <w:spacing w:val="-2"/>
        </w:rPr>
        <w:t xml:space="preserve"> </w:t>
      </w:r>
      <w:r>
        <w:t>благоустройства.</w:t>
      </w:r>
    </w:p>
    <w:p w:rsidR="00D36EDA" w:rsidRDefault="003016D0" w:rsidP="00141436">
      <w:pPr>
        <w:pStyle w:val="a3"/>
        <w:ind w:left="402" w:right="407" w:firstLine="566"/>
      </w:pPr>
      <w:r>
        <w:t>МНГП применяются при организации конкурсов на разработку</w:t>
      </w:r>
      <w:r>
        <w:rPr>
          <w:spacing w:val="1"/>
        </w:rPr>
        <w:t xml:space="preserve"> </w:t>
      </w:r>
      <w:r>
        <w:t>документации</w:t>
      </w:r>
      <w:r>
        <w:rPr>
          <w:spacing w:val="1"/>
        </w:rPr>
        <w:t xml:space="preserve"> </w:t>
      </w:r>
      <w:r>
        <w:t>архитектурно-строительного</w:t>
      </w:r>
      <w:r>
        <w:rPr>
          <w:spacing w:val="1"/>
        </w:rPr>
        <w:t xml:space="preserve"> </w:t>
      </w:r>
      <w:r>
        <w:t>проектирования,</w:t>
      </w:r>
      <w:r>
        <w:rPr>
          <w:spacing w:val="1"/>
        </w:rPr>
        <w:t xml:space="preserve"> </w:t>
      </w:r>
      <w:r>
        <w:t>проектов</w:t>
      </w:r>
      <w:r>
        <w:rPr>
          <w:spacing w:val="60"/>
        </w:rPr>
        <w:t xml:space="preserve"> </w:t>
      </w:r>
      <w:r>
        <w:t>благоустройства</w:t>
      </w:r>
      <w:r>
        <w:rPr>
          <w:spacing w:val="1"/>
        </w:rPr>
        <w:t xml:space="preserve"> </w:t>
      </w:r>
      <w:r>
        <w:t>для</w:t>
      </w:r>
      <w:r>
        <w:rPr>
          <w:spacing w:val="1"/>
        </w:rPr>
        <w:t xml:space="preserve"> </w:t>
      </w:r>
      <w:r>
        <w:t>установления</w:t>
      </w:r>
      <w:r>
        <w:rPr>
          <w:spacing w:val="1"/>
        </w:rPr>
        <w:t xml:space="preserve"> </w:t>
      </w:r>
      <w:r>
        <w:t>требований</w:t>
      </w:r>
      <w:r>
        <w:rPr>
          <w:spacing w:val="1"/>
        </w:rPr>
        <w:t xml:space="preserve"> </w:t>
      </w:r>
      <w:r>
        <w:t>к</w:t>
      </w:r>
      <w:r>
        <w:rPr>
          <w:spacing w:val="1"/>
        </w:rPr>
        <w:t xml:space="preserve"> </w:t>
      </w:r>
      <w:r>
        <w:t>проектным</w:t>
      </w:r>
      <w:r>
        <w:rPr>
          <w:spacing w:val="1"/>
        </w:rPr>
        <w:t xml:space="preserve"> </w:t>
      </w:r>
      <w:r>
        <w:t>решениям</w:t>
      </w:r>
      <w:r>
        <w:rPr>
          <w:spacing w:val="1"/>
        </w:rPr>
        <w:t xml:space="preserve"> </w:t>
      </w:r>
      <w:r>
        <w:t>по</w:t>
      </w:r>
      <w:r>
        <w:rPr>
          <w:spacing w:val="1"/>
        </w:rPr>
        <w:t xml:space="preserve"> </w:t>
      </w:r>
      <w:r>
        <w:t>развитию</w:t>
      </w:r>
      <w:r>
        <w:rPr>
          <w:spacing w:val="1"/>
        </w:rPr>
        <w:t xml:space="preserve"> </w:t>
      </w:r>
      <w:r>
        <w:t>территории</w:t>
      </w:r>
      <w:r>
        <w:rPr>
          <w:spacing w:val="1"/>
        </w:rPr>
        <w:t xml:space="preserve"> </w:t>
      </w:r>
      <w:r>
        <w:t>и</w:t>
      </w:r>
      <w:r>
        <w:rPr>
          <w:spacing w:val="1"/>
        </w:rPr>
        <w:t xml:space="preserve"> </w:t>
      </w:r>
      <w:r>
        <w:t>размещению</w:t>
      </w:r>
      <w:r>
        <w:rPr>
          <w:spacing w:val="-1"/>
        </w:rPr>
        <w:t xml:space="preserve"> </w:t>
      </w:r>
      <w:r>
        <w:t>объектов,</w:t>
      </w:r>
      <w:r>
        <w:rPr>
          <w:spacing w:val="-3"/>
        </w:rPr>
        <w:t xml:space="preserve"> </w:t>
      </w:r>
      <w:r>
        <w:t>содержащихся</w:t>
      </w:r>
      <w:r>
        <w:rPr>
          <w:spacing w:val="-1"/>
        </w:rPr>
        <w:t xml:space="preserve"> </w:t>
      </w:r>
      <w:r>
        <w:t>в</w:t>
      </w:r>
      <w:r>
        <w:rPr>
          <w:spacing w:val="-1"/>
        </w:rPr>
        <w:t xml:space="preserve"> </w:t>
      </w:r>
      <w:r>
        <w:t>конкурсной документации.</w:t>
      </w:r>
    </w:p>
    <w:p w:rsidR="00D36EDA" w:rsidRDefault="003016D0" w:rsidP="00141436">
      <w:pPr>
        <w:pStyle w:val="a3"/>
        <w:ind w:left="402" w:right="405" w:firstLine="566"/>
      </w:pPr>
      <w:r>
        <w:t>МНГП применяются при разработке проектной документации,</w:t>
      </w:r>
      <w:r>
        <w:rPr>
          <w:spacing w:val="1"/>
        </w:rPr>
        <w:t xml:space="preserve"> </w:t>
      </w:r>
      <w:r>
        <w:t>проектов</w:t>
      </w:r>
      <w:r>
        <w:rPr>
          <w:spacing w:val="1"/>
        </w:rPr>
        <w:t xml:space="preserve"> </w:t>
      </w:r>
      <w:r>
        <w:t>благоустройства</w:t>
      </w:r>
      <w:r>
        <w:rPr>
          <w:spacing w:val="1"/>
        </w:rPr>
        <w:t xml:space="preserve"> </w:t>
      </w:r>
      <w:r>
        <w:t>для</w:t>
      </w:r>
      <w:r>
        <w:rPr>
          <w:spacing w:val="1"/>
        </w:rPr>
        <w:t xml:space="preserve"> </w:t>
      </w:r>
      <w:r>
        <w:t>установления</w:t>
      </w:r>
      <w:r>
        <w:rPr>
          <w:spacing w:val="1"/>
        </w:rPr>
        <w:t xml:space="preserve"> </w:t>
      </w:r>
      <w:r>
        <w:t>параметров</w:t>
      </w:r>
      <w:r>
        <w:rPr>
          <w:spacing w:val="1"/>
        </w:rPr>
        <w:t xml:space="preserve"> </w:t>
      </w:r>
      <w:r>
        <w:t>и</w:t>
      </w:r>
      <w:r>
        <w:rPr>
          <w:spacing w:val="1"/>
        </w:rPr>
        <w:t xml:space="preserve"> </w:t>
      </w:r>
      <w:r>
        <w:t>характеристик</w:t>
      </w:r>
      <w:r>
        <w:rPr>
          <w:spacing w:val="1"/>
        </w:rPr>
        <w:t xml:space="preserve"> </w:t>
      </w:r>
      <w:r>
        <w:t>территорий,</w:t>
      </w:r>
      <w:r>
        <w:rPr>
          <w:spacing w:val="1"/>
        </w:rPr>
        <w:t xml:space="preserve"> </w:t>
      </w:r>
      <w:r>
        <w:t>зданий</w:t>
      </w:r>
      <w:r>
        <w:rPr>
          <w:spacing w:val="-1"/>
        </w:rPr>
        <w:t xml:space="preserve"> </w:t>
      </w:r>
      <w:r>
        <w:t>и сооружений.</w:t>
      </w:r>
    </w:p>
    <w:p w:rsidR="00D36EDA" w:rsidRDefault="003016D0" w:rsidP="00141436">
      <w:pPr>
        <w:pStyle w:val="a3"/>
        <w:ind w:left="402" w:right="408" w:firstLine="566"/>
      </w:pPr>
      <w:r>
        <w:t>МНГП применяются при комплексном развитии территории для</w:t>
      </w:r>
      <w:r>
        <w:rPr>
          <w:spacing w:val="1"/>
        </w:rPr>
        <w:t xml:space="preserve"> </w:t>
      </w:r>
      <w:r>
        <w:t>определения характеристик планируемого развития территории, в том числе параметров</w:t>
      </w:r>
      <w:r>
        <w:rPr>
          <w:spacing w:val="1"/>
        </w:rPr>
        <w:t xml:space="preserve"> </w:t>
      </w:r>
      <w:r>
        <w:t>застройки</w:t>
      </w:r>
      <w:r>
        <w:rPr>
          <w:spacing w:val="1"/>
        </w:rPr>
        <w:t xml:space="preserve"> </w:t>
      </w:r>
      <w:r>
        <w:t>территории,</w:t>
      </w:r>
      <w:r>
        <w:rPr>
          <w:spacing w:val="1"/>
        </w:rPr>
        <w:t xml:space="preserve"> </w:t>
      </w:r>
      <w:r>
        <w:t>видов</w:t>
      </w:r>
      <w:r>
        <w:rPr>
          <w:spacing w:val="1"/>
        </w:rPr>
        <w:t xml:space="preserve"> </w:t>
      </w:r>
      <w:r>
        <w:t>разрешенного</w:t>
      </w:r>
      <w:r>
        <w:rPr>
          <w:spacing w:val="1"/>
        </w:rPr>
        <w:t xml:space="preserve"> </w:t>
      </w:r>
      <w:r>
        <w:t>использования</w:t>
      </w:r>
      <w:r>
        <w:rPr>
          <w:spacing w:val="1"/>
        </w:rPr>
        <w:t xml:space="preserve"> </w:t>
      </w:r>
      <w:r>
        <w:t>и</w:t>
      </w:r>
      <w:r>
        <w:rPr>
          <w:spacing w:val="1"/>
        </w:rPr>
        <w:t xml:space="preserve"> </w:t>
      </w:r>
      <w:r>
        <w:t>размеров</w:t>
      </w:r>
      <w:r>
        <w:rPr>
          <w:spacing w:val="61"/>
        </w:rPr>
        <w:t xml:space="preserve"> </w:t>
      </w:r>
      <w:r>
        <w:t>земельных</w:t>
      </w:r>
      <w:r>
        <w:rPr>
          <w:spacing w:val="1"/>
        </w:rPr>
        <w:t xml:space="preserve"> </w:t>
      </w:r>
      <w:r>
        <w:t>участков</w:t>
      </w:r>
      <w:r>
        <w:rPr>
          <w:spacing w:val="1"/>
        </w:rPr>
        <w:t xml:space="preserve"> </w:t>
      </w:r>
      <w:r>
        <w:t>в</w:t>
      </w:r>
      <w:r>
        <w:rPr>
          <w:spacing w:val="1"/>
        </w:rPr>
        <w:t xml:space="preserve"> </w:t>
      </w:r>
      <w:r>
        <w:t>решениях</w:t>
      </w:r>
      <w:r>
        <w:rPr>
          <w:spacing w:val="1"/>
        </w:rPr>
        <w:t xml:space="preserve"> </w:t>
      </w:r>
      <w:r>
        <w:t>органа</w:t>
      </w:r>
      <w:r>
        <w:rPr>
          <w:spacing w:val="1"/>
        </w:rPr>
        <w:t xml:space="preserve"> </w:t>
      </w:r>
      <w:r>
        <w:t>местного</w:t>
      </w:r>
      <w:r>
        <w:rPr>
          <w:spacing w:val="1"/>
        </w:rPr>
        <w:t xml:space="preserve"> </w:t>
      </w:r>
      <w:r>
        <w:t>самоуправления</w:t>
      </w:r>
      <w:r>
        <w:rPr>
          <w:spacing w:val="1"/>
        </w:rPr>
        <w:t xml:space="preserve"> </w:t>
      </w:r>
      <w:r>
        <w:t>о</w:t>
      </w:r>
      <w:r>
        <w:rPr>
          <w:spacing w:val="1"/>
        </w:rPr>
        <w:t xml:space="preserve"> </w:t>
      </w:r>
      <w:r>
        <w:t>комплексном</w:t>
      </w:r>
      <w:r>
        <w:rPr>
          <w:spacing w:val="1"/>
        </w:rPr>
        <w:t xml:space="preserve"> </w:t>
      </w:r>
      <w:r>
        <w:t>развитии,</w:t>
      </w:r>
      <w:r>
        <w:rPr>
          <w:spacing w:val="1"/>
        </w:rPr>
        <w:t xml:space="preserve"> </w:t>
      </w:r>
      <w:r>
        <w:t>в</w:t>
      </w:r>
      <w:r>
        <w:rPr>
          <w:spacing w:val="1"/>
        </w:rPr>
        <w:t xml:space="preserve"> </w:t>
      </w:r>
      <w:r>
        <w:t>документации</w:t>
      </w:r>
      <w:r>
        <w:rPr>
          <w:spacing w:val="-1"/>
        </w:rPr>
        <w:t xml:space="preserve"> </w:t>
      </w:r>
      <w:r>
        <w:t>по</w:t>
      </w:r>
      <w:r>
        <w:rPr>
          <w:spacing w:val="-3"/>
        </w:rPr>
        <w:t xml:space="preserve"> </w:t>
      </w:r>
      <w:r>
        <w:t>планировке территории</w:t>
      </w:r>
      <w:r>
        <w:rPr>
          <w:spacing w:val="-3"/>
        </w:rPr>
        <w:t xml:space="preserve"> </w:t>
      </w:r>
      <w:r>
        <w:t>комплексного развития.</w:t>
      </w:r>
    </w:p>
    <w:p w:rsidR="00D36EDA" w:rsidRDefault="003016D0" w:rsidP="00141436">
      <w:pPr>
        <w:pStyle w:val="a3"/>
        <w:ind w:left="402" w:right="417" w:firstLine="566"/>
      </w:pPr>
      <w:r>
        <w:t>МНГП также применяются при принятии иных документов и</w:t>
      </w:r>
      <w:r>
        <w:rPr>
          <w:spacing w:val="1"/>
        </w:rPr>
        <w:t xml:space="preserve"> </w:t>
      </w:r>
      <w:r>
        <w:t>решений</w:t>
      </w:r>
      <w:r>
        <w:rPr>
          <w:spacing w:val="-1"/>
        </w:rPr>
        <w:t xml:space="preserve"> </w:t>
      </w:r>
      <w:r>
        <w:t>в</w:t>
      </w:r>
      <w:r>
        <w:rPr>
          <w:spacing w:val="-1"/>
        </w:rPr>
        <w:t xml:space="preserve"> </w:t>
      </w:r>
      <w:r>
        <w:t>сфере</w:t>
      </w:r>
      <w:r>
        <w:rPr>
          <w:spacing w:val="3"/>
        </w:rPr>
        <w:t xml:space="preserve"> </w:t>
      </w:r>
      <w:r>
        <w:t>управления развитием</w:t>
      </w:r>
      <w:r>
        <w:rPr>
          <w:spacing w:val="-1"/>
        </w:rPr>
        <w:t xml:space="preserve"> </w:t>
      </w:r>
      <w:r>
        <w:t>территории.</w:t>
      </w:r>
    </w:p>
    <w:p w:rsidR="00462415" w:rsidRDefault="00462415" w:rsidP="00141436">
      <w:pPr>
        <w:pStyle w:val="a3"/>
        <w:ind w:left="402" w:right="417" w:firstLine="566"/>
      </w:pPr>
    </w:p>
    <w:p w:rsidR="00D36EDA" w:rsidRDefault="00092321" w:rsidP="00CB28E6">
      <w:pPr>
        <w:pStyle w:val="3"/>
        <w:ind w:right="389"/>
        <w:jc w:val="both"/>
      </w:pPr>
      <w:bookmarkStart w:id="124" w:name="_bookmark52"/>
      <w:bookmarkStart w:id="125" w:name="_Toc178689309"/>
      <w:bookmarkEnd w:id="124"/>
      <w:r w:rsidRPr="00650A2E">
        <w:t>Таблица 26</w:t>
      </w:r>
      <w:r w:rsidR="003016D0" w:rsidRPr="00462415">
        <w:t xml:space="preserve"> – Перечень расчетных показателей для объектов местного значения городского</w:t>
      </w:r>
      <w:r w:rsidR="003016D0" w:rsidRPr="00462415">
        <w:rPr>
          <w:spacing w:val="1"/>
        </w:rPr>
        <w:t xml:space="preserve"> </w:t>
      </w:r>
      <w:r w:rsidR="003016D0" w:rsidRPr="00462415">
        <w:t>округа</w:t>
      </w:r>
      <w:r w:rsidR="003016D0" w:rsidRPr="00462415">
        <w:rPr>
          <w:spacing w:val="1"/>
        </w:rPr>
        <w:t xml:space="preserve"> </w:t>
      </w:r>
      <w:r w:rsidR="003016D0" w:rsidRPr="00462415">
        <w:t>и</w:t>
      </w:r>
      <w:r w:rsidR="003016D0" w:rsidRPr="00462415">
        <w:rPr>
          <w:spacing w:val="1"/>
        </w:rPr>
        <w:t xml:space="preserve"> </w:t>
      </w:r>
      <w:r w:rsidR="003016D0" w:rsidRPr="00462415">
        <w:t>объектов</w:t>
      </w:r>
      <w:r w:rsidR="003016D0" w:rsidRPr="00462415">
        <w:rPr>
          <w:spacing w:val="1"/>
        </w:rPr>
        <w:t xml:space="preserve"> </w:t>
      </w:r>
      <w:r w:rsidR="003016D0" w:rsidRPr="00462415">
        <w:t>иного</w:t>
      </w:r>
      <w:r w:rsidR="003016D0" w:rsidRPr="00462415">
        <w:rPr>
          <w:spacing w:val="1"/>
        </w:rPr>
        <w:t xml:space="preserve"> </w:t>
      </w:r>
      <w:r w:rsidR="003016D0" w:rsidRPr="00462415">
        <w:t>значения,</w:t>
      </w:r>
      <w:r w:rsidR="003016D0" w:rsidRPr="00462415">
        <w:rPr>
          <w:spacing w:val="1"/>
        </w:rPr>
        <w:t xml:space="preserve"> </w:t>
      </w:r>
      <w:r w:rsidR="003016D0" w:rsidRPr="00462415">
        <w:t>применяемых</w:t>
      </w:r>
      <w:r w:rsidR="003016D0" w:rsidRPr="00462415">
        <w:rPr>
          <w:spacing w:val="1"/>
        </w:rPr>
        <w:t xml:space="preserve"> </w:t>
      </w:r>
      <w:r w:rsidR="003016D0" w:rsidRPr="00462415">
        <w:t>при</w:t>
      </w:r>
      <w:r w:rsidR="003016D0" w:rsidRPr="00462415">
        <w:rPr>
          <w:spacing w:val="1"/>
        </w:rPr>
        <w:t xml:space="preserve"> </w:t>
      </w:r>
      <w:r w:rsidR="003016D0" w:rsidRPr="00462415">
        <w:t>подготовке</w:t>
      </w:r>
      <w:r w:rsidR="003016D0" w:rsidRPr="00462415">
        <w:rPr>
          <w:spacing w:val="1"/>
        </w:rPr>
        <w:t xml:space="preserve"> </w:t>
      </w:r>
      <w:r w:rsidR="003016D0" w:rsidRPr="00462415">
        <w:t>документов</w:t>
      </w:r>
      <w:r w:rsidR="003016D0" w:rsidRPr="00462415">
        <w:rPr>
          <w:spacing w:val="1"/>
        </w:rPr>
        <w:t xml:space="preserve"> </w:t>
      </w:r>
      <w:r w:rsidR="003016D0" w:rsidRPr="00462415">
        <w:t>территориального</w:t>
      </w:r>
      <w:r w:rsidR="003016D0" w:rsidRPr="00462415">
        <w:rPr>
          <w:spacing w:val="1"/>
        </w:rPr>
        <w:t xml:space="preserve"> </w:t>
      </w:r>
      <w:r w:rsidR="003016D0" w:rsidRPr="00462415">
        <w:t>планирования,</w:t>
      </w:r>
      <w:r w:rsidR="003016D0" w:rsidRPr="00462415">
        <w:rPr>
          <w:spacing w:val="1"/>
        </w:rPr>
        <w:t xml:space="preserve"> </w:t>
      </w:r>
      <w:r w:rsidR="003016D0" w:rsidRPr="00462415">
        <w:t>документов</w:t>
      </w:r>
      <w:r w:rsidR="003016D0" w:rsidRPr="00462415">
        <w:rPr>
          <w:spacing w:val="1"/>
        </w:rPr>
        <w:t xml:space="preserve"> </w:t>
      </w:r>
      <w:r w:rsidR="003016D0" w:rsidRPr="00462415">
        <w:t>градостроительного</w:t>
      </w:r>
      <w:r w:rsidR="003016D0" w:rsidRPr="00462415">
        <w:rPr>
          <w:spacing w:val="1"/>
        </w:rPr>
        <w:t xml:space="preserve"> </w:t>
      </w:r>
      <w:r w:rsidR="003016D0" w:rsidRPr="00462415">
        <w:t>зонирования</w:t>
      </w:r>
      <w:r w:rsidR="003016D0" w:rsidRPr="00462415">
        <w:rPr>
          <w:spacing w:val="1"/>
        </w:rPr>
        <w:t xml:space="preserve"> </w:t>
      </w:r>
      <w:r w:rsidR="003016D0" w:rsidRPr="00462415">
        <w:t>и</w:t>
      </w:r>
      <w:r w:rsidR="003016D0" w:rsidRPr="00462415">
        <w:rPr>
          <w:spacing w:val="-52"/>
        </w:rPr>
        <w:t xml:space="preserve"> </w:t>
      </w:r>
      <w:r w:rsidR="003016D0" w:rsidRPr="00462415">
        <w:t>документации</w:t>
      </w:r>
      <w:r w:rsidR="003016D0" w:rsidRPr="00462415">
        <w:rPr>
          <w:spacing w:val="-1"/>
        </w:rPr>
        <w:t xml:space="preserve"> </w:t>
      </w:r>
      <w:r w:rsidR="003016D0" w:rsidRPr="00462415">
        <w:t>по</w:t>
      </w:r>
      <w:r w:rsidR="003016D0" w:rsidRPr="00462415">
        <w:rPr>
          <w:spacing w:val="-3"/>
        </w:rPr>
        <w:t xml:space="preserve"> </w:t>
      </w:r>
      <w:r w:rsidR="003016D0" w:rsidRPr="00462415">
        <w:t>планировке территории</w:t>
      </w:r>
      <w:bookmarkEnd w:id="125"/>
    </w:p>
    <w:p w:rsidR="00287682" w:rsidRPr="00462415" w:rsidRDefault="00287682" w:rsidP="00F3595F"/>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536"/>
        <w:gridCol w:w="3109"/>
        <w:gridCol w:w="707"/>
        <w:gridCol w:w="735"/>
        <w:gridCol w:w="680"/>
      </w:tblGrid>
      <w:tr w:rsidR="00D36EDA" w:rsidTr="0090447C">
        <w:trPr>
          <w:trHeight w:val="460"/>
        </w:trPr>
        <w:tc>
          <w:tcPr>
            <w:tcW w:w="720" w:type="dxa"/>
          </w:tcPr>
          <w:p w:rsidR="00D36EDA" w:rsidRPr="00092321" w:rsidRDefault="003016D0">
            <w:pPr>
              <w:pStyle w:val="TableParagraph"/>
              <w:spacing w:line="230" w:lineRule="exact"/>
              <w:ind w:left="215" w:right="191" w:firstLine="43"/>
              <w:rPr>
                <w:sz w:val="20"/>
              </w:rPr>
            </w:pPr>
            <w:r w:rsidRPr="00092321">
              <w:rPr>
                <w:sz w:val="20"/>
              </w:rPr>
              <w:t>№</w:t>
            </w:r>
            <w:r w:rsidRPr="00092321">
              <w:rPr>
                <w:spacing w:val="-47"/>
                <w:sz w:val="20"/>
              </w:rPr>
              <w:t xml:space="preserve"> </w:t>
            </w:r>
            <w:r w:rsidRPr="00092321">
              <w:rPr>
                <w:spacing w:val="-1"/>
                <w:sz w:val="20"/>
              </w:rPr>
              <w:t>п/п</w:t>
            </w:r>
          </w:p>
        </w:tc>
        <w:tc>
          <w:tcPr>
            <w:tcW w:w="3536" w:type="dxa"/>
          </w:tcPr>
          <w:p w:rsidR="00D36EDA" w:rsidRPr="00092321" w:rsidRDefault="003016D0">
            <w:pPr>
              <w:pStyle w:val="TableParagraph"/>
              <w:spacing w:before="113"/>
              <w:ind w:left="474"/>
              <w:rPr>
                <w:sz w:val="20"/>
              </w:rPr>
            </w:pPr>
            <w:r w:rsidRPr="00092321">
              <w:rPr>
                <w:sz w:val="20"/>
              </w:rPr>
              <w:t>Наименование</w:t>
            </w:r>
            <w:r w:rsidRPr="00092321">
              <w:rPr>
                <w:spacing w:val="-4"/>
                <w:sz w:val="20"/>
              </w:rPr>
              <w:t xml:space="preserve"> </w:t>
            </w:r>
            <w:r w:rsidRPr="00092321">
              <w:rPr>
                <w:sz w:val="20"/>
              </w:rPr>
              <w:t>вида</w:t>
            </w:r>
            <w:r w:rsidRPr="00092321">
              <w:rPr>
                <w:spacing w:val="-2"/>
                <w:sz w:val="20"/>
              </w:rPr>
              <w:t xml:space="preserve"> </w:t>
            </w:r>
            <w:r w:rsidRPr="00092321">
              <w:rPr>
                <w:sz w:val="20"/>
              </w:rPr>
              <w:t>объекта</w:t>
            </w:r>
          </w:p>
        </w:tc>
        <w:tc>
          <w:tcPr>
            <w:tcW w:w="3109" w:type="dxa"/>
          </w:tcPr>
          <w:p w:rsidR="00D36EDA" w:rsidRDefault="003016D0">
            <w:pPr>
              <w:pStyle w:val="TableParagraph"/>
              <w:spacing w:line="230" w:lineRule="exact"/>
              <w:ind w:left="993" w:right="358" w:hanging="622"/>
              <w:rPr>
                <w:b/>
                <w:sz w:val="20"/>
              </w:rPr>
            </w:pPr>
            <w:r>
              <w:rPr>
                <w:b/>
                <w:sz w:val="20"/>
              </w:rPr>
              <w:t>Наименование</w:t>
            </w:r>
            <w:r>
              <w:rPr>
                <w:b/>
                <w:spacing w:val="-10"/>
                <w:sz w:val="20"/>
              </w:rPr>
              <w:t xml:space="preserve"> </w:t>
            </w:r>
            <w:r>
              <w:rPr>
                <w:b/>
                <w:sz w:val="20"/>
              </w:rPr>
              <w:t>расчетных</w:t>
            </w:r>
            <w:r>
              <w:rPr>
                <w:b/>
                <w:spacing w:val="-47"/>
                <w:sz w:val="20"/>
              </w:rPr>
              <w:t xml:space="preserve"> </w:t>
            </w:r>
            <w:r>
              <w:rPr>
                <w:b/>
                <w:sz w:val="20"/>
              </w:rPr>
              <w:t>показателей</w:t>
            </w:r>
          </w:p>
        </w:tc>
        <w:tc>
          <w:tcPr>
            <w:tcW w:w="707" w:type="dxa"/>
          </w:tcPr>
          <w:p w:rsidR="00D36EDA" w:rsidRDefault="003016D0">
            <w:pPr>
              <w:pStyle w:val="TableParagraph"/>
              <w:spacing w:before="113"/>
              <w:ind w:left="208"/>
              <w:rPr>
                <w:b/>
                <w:sz w:val="20"/>
              </w:rPr>
            </w:pPr>
            <w:r>
              <w:rPr>
                <w:b/>
                <w:sz w:val="20"/>
              </w:rPr>
              <w:t>ГП</w:t>
            </w:r>
          </w:p>
        </w:tc>
        <w:tc>
          <w:tcPr>
            <w:tcW w:w="735" w:type="dxa"/>
          </w:tcPr>
          <w:p w:rsidR="00D36EDA" w:rsidRDefault="003016D0">
            <w:pPr>
              <w:pStyle w:val="TableParagraph"/>
              <w:spacing w:before="113"/>
              <w:ind w:left="72"/>
              <w:rPr>
                <w:b/>
                <w:sz w:val="20"/>
              </w:rPr>
            </w:pPr>
            <w:r>
              <w:rPr>
                <w:b/>
                <w:sz w:val="20"/>
              </w:rPr>
              <w:t>ДППТ</w:t>
            </w:r>
          </w:p>
        </w:tc>
        <w:tc>
          <w:tcPr>
            <w:tcW w:w="680" w:type="dxa"/>
          </w:tcPr>
          <w:p w:rsidR="00D36EDA" w:rsidRDefault="003016D0">
            <w:pPr>
              <w:pStyle w:val="TableParagraph"/>
              <w:spacing w:before="113"/>
              <w:ind w:left="143"/>
              <w:rPr>
                <w:b/>
                <w:sz w:val="20"/>
              </w:rPr>
            </w:pPr>
            <w:r>
              <w:rPr>
                <w:b/>
                <w:sz w:val="20"/>
              </w:rPr>
              <w:t>ПЗЗ</w:t>
            </w:r>
          </w:p>
        </w:tc>
      </w:tr>
      <w:tr w:rsidR="00D36EDA" w:rsidTr="0090447C">
        <w:trPr>
          <w:trHeight w:val="460"/>
        </w:trPr>
        <w:tc>
          <w:tcPr>
            <w:tcW w:w="720" w:type="dxa"/>
          </w:tcPr>
          <w:p w:rsidR="00D36EDA" w:rsidRPr="00092321" w:rsidRDefault="00D36EDA">
            <w:pPr>
              <w:pStyle w:val="TableParagraph"/>
              <w:rPr>
                <w:sz w:val="20"/>
              </w:rPr>
            </w:pPr>
          </w:p>
        </w:tc>
        <w:tc>
          <w:tcPr>
            <w:tcW w:w="8767" w:type="dxa"/>
            <w:gridSpan w:val="5"/>
          </w:tcPr>
          <w:p w:rsidR="00D36EDA" w:rsidRPr="00092321" w:rsidRDefault="003016D0" w:rsidP="00287682">
            <w:pPr>
              <w:pStyle w:val="TableParagraph"/>
              <w:spacing w:line="230" w:lineRule="exact"/>
              <w:ind w:left="107"/>
              <w:jc w:val="center"/>
              <w:rPr>
                <w:sz w:val="20"/>
              </w:rPr>
            </w:pPr>
            <w:r w:rsidRPr="00092321">
              <w:rPr>
                <w:sz w:val="20"/>
              </w:rPr>
              <w:t>РАСЧЕТНЫЕ</w:t>
            </w:r>
            <w:r w:rsidRPr="00092321">
              <w:rPr>
                <w:spacing w:val="-7"/>
                <w:sz w:val="20"/>
              </w:rPr>
              <w:t xml:space="preserve"> </w:t>
            </w:r>
            <w:r w:rsidRPr="00092321">
              <w:rPr>
                <w:sz w:val="20"/>
              </w:rPr>
              <w:t>ПОКАЗАТЕЛИ</w:t>
            </w:r>
            <w:r w:rsidRPr="00092321">
              <w:rPr>
                <w:spacing w:val="-6"/>
                <w:sz w:val="20"/>
              </w:rPr>
              <w:t xml:space="preserve"> </w:t>
            </w:r>
            <w:r w:rsidRPr="00092321">
              <w:rPr>
                <w:sz w:val="20"/>
              </w:rPr>
              <w:t>ДЛЯ</w:t>
            </w:r>
            <w:r w:rsidRPr="00092321">
              <w:rPr>
                <w:spacing w:val="-6"/>
                <w:sz w:val="20"/>
              </w:rPr>
              <w:t xml:space="preserve"> </w:t>
            </w:r>
            <w:r w:rsidRPr="00092321">
              <w:rPr>
                <w:sz w:val="20"/>
              </w:rPr>
              <w:t>ОБЪЕКТОВ</w:t>
            </w:r>
            <w:r w:rsidRPr="00092321">
              <w:rPr>
                <w:spacing w:val="-5"/>
                <w:sz w:val="20"/>
              </w:rPr>
              <w:t xml:space="preserve"> </w:t>
            </w:r>
            <w:r w:rsidRPr="00092321">
              <w:rPr>
                <w:sz w:val="20"/>
              </w:rPr>
              <w:t>МЕСТНОГО</w:t>
            </w:r>
            <w:r w:rsidRPr="00092321">
              <w:rPr>
                <w:spacing w:val="-5"/>
                <w:sz w:val="20"/>
              </w:rPr>
              <w:t xml:space="preserve"> </w:t>
            </w:r>
            <w:r w:rsidRPr="00092321">
              <w:rPr>
                <w:sz w:val="20"/>
              </w:rPr>
              <w:t>ЗНАЧЕНИЯ</w:t>
            </w:r>
            <w:r w:rsidRPr="00092321">
              <w:rPr>
                <w:spacing w:val="-6"/>
                <w:sz w:val="20"/>
              </w:rPr>
              <w:t xml:space="preserve"> </w:t>
            </w:r>
            <w:r w:rsidRPr="00092321">
              <w:rPr>
                <w:sz w:val="20"/>
              </w:rPr>
              <w:t>ГОРОДСКОГО</w:t>
            </w:r>
            <w:r w:rsidR="00CB28E6" w:rsidRPr="00CB28E6">
              <w:rPr>
                <w:sz w:val="20"/>
              </w:rPr>
              <w:t xml:space="preserve"> </w:t>
            </w:r>
            <w:r w:rsidRPr="00092321">
              <w:rPr>
                <w:spacing w:val="-47"/>
                <w:sz w:val="20"/>
              </w:rPr>
              <w:t xml:space="preserve"> </w:t>
            </w:r>
            <w:r w:rsidRPr="00092321">
              <w:rPr>
                <w:sz w:val="20"/>
              </w:rPr>
              <w:t>ОКРУГА</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1</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образования</w:t>
            </w:r>
          </w:p>
        </w:tc>
      </w:tr>
      <w:tr w:rsidR="00D36EDA" w:rsidTr="0090447C">
        <w:trPr>
          <w:trHeight w:val="230"/>
        </w:trPr>
        <w:tc>
          <w:tcPr>
            <w:tcW w:w="720" w:type="dxa"/>
            <w:vMerge w:val="restart"/>
          </w:tcPr>
          <w:p w:rsidR="00D36EDA" w:rsidRPr="00092321" w:rsidRDefault="00D36EDA">
            <w:pPr>
              <w:pStyle w:val="TableParagraph"/>
              <w:spacing w:before="3"/>
              <w:rPr>
                <w:sz w:val="20"/>
              </w:rPr>
            </w:pPr>
          </w:p>
          <w:p w:rsidR="00D36EDA" w:rsidRPr="00092321" w:rsidRDefault="003016D0">
            <w:pPr>
              <w:pStyle w:val="TableParagraph"/>
              <w:ind w:left="235"/>
              <w:rPr>
                <w:sz w:val="20"/>
              </w:rPr>
            </w:pPr>
            <w:r w:rsidRPr="00092321">
              <w:rPr>
                <w:sz w:val="20"/>
              </w:rPr>
              <w:t>1.1</w:t>
            </w:r>
          </w:p>
        </w:tc>
        <w:tc>
          <w:tcPr>
            <w:tcW w:w="3536" w:type="dxa"/>
            <w:vMerge w:val="restart"/>
          </w:tcPr>
          <w:p w:rsidR="00D36EDA" w:rsidRPr="00092321" w:rsidRDefault="003016D0">
            <w:pPr>
              <w:pStyle w:val="TableParagraph"/>
              <w:spacing w:before="118"/>
              <w:ind w:left="107" w:right="800"/>
              <w:rPr>
                <w:sz w:val="20"/>
              </w:rPr>
            </w:pPr>
            <w:r w:rsidRPr="00092321">
              <w:rPr>
                <w:sz w:val="20"/>
              </w:rPr>
              <w:t>Дошкольные</w:t>
            </w:r>
            <w:r w:rsidRPr="00092321">
              <w:rPr>
                <w:spacing w:val="-10"/>
                <w:sz w:val="20"/>
              </w:rPr>
              <w:t xml:space="preserve"> </w:t>
            </w:r>
            <w:r w:rsidRPr="00092321">
              <w:rPr>
                <w:sz w:val="20"/>
              </w:rPr>
              <w:t>образовательные</w:t>
            </w:r>
            <w:r w:rsidRPr="00092321">
              <w:rPr>
                <w:spacing w:val="-47"/>
                <w:sz w:val="20"/>
              </w:rPr>
              <w:t xml:space="preserve"> </w:t>
            </w:r>
            <w:r w:rsidRPr="00092321">
              <w:rPr>
                <w:sz w:val="20"/>
              </w:rPr>
              <w:t>организации</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Размер</w:t>
            </w:r>
            <w:r>
              <w:rPr>
                <w:spacing w:val="-4"/>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3"/>
              <w:rPr>
                <w:sz w:val="20"/>
              </w:rPr>
            </w:pPr>
          </w:p>
          <w:p w:rsidR="00D36EDA" w:rsidRPr="00092321" w:rsidRDefault="003016D0">
            <w:pPr>
              <w:pStyle w:val="TableParagraph"/>
              <w:ind w:left="235"/>
              <w:rPr>
                <w:sz w:val="20"/>
              </w:rPr>
            </w:pPr>
            <w:r w:rsidRPr="00092321">
              <w:rPr>
                <w:sz w:val="20"/>
              </w:rPr>
              <w:t>1.2</w:t>
            </w:r>
          </w:p>
        </w:tc>
        <w:tc>
          <w:tcPr>
            <w:tcW w:w="3536" w:type="dxa"/>
            <w:vMerge w:val="restart"/>
          </w:tcPr>
          <w:p w:rsidR="00D36EDA" w:rsidRPr="00092321" w:rsidRDefault="00D36EDA">
            <w:pPr>
              <w:pStyle w:val="TableParagraph"/>
              <w:spacing w:before="3"/>
              <w:rPr>
                <w:sz w:val="20"/>
              </w:rPr>
            </w:pPr>
          </w:p>
          <w:p w:rsidR="00D36EDA" w:rsidRPr="00092321" w:rsidRDefault="003016D0">
            <w:pPr>
              <w:pStyle w:val="TableParagraph"/>
              <w:ind w:left="107"/>
              <w:rPr>
                <w:sz w:val="20"/>
              </w:rPr>
            </w:pPr>
            <w:r w:rsidRPr="00092321">
              <w:rPr>
                <w:sz w:val="20"/>
              </w:rPr>
              <w:t>Общеобразовательные</w:t>
            </w:r>
            <w:r w:rsidRPr="00092321">
              <w:rPr>
                <w:spacing w:val="-9"/>
                <w:sz w:val="20"/>
              </w:rPr>
              <w:t xml:space="preserve"> </w:t>
            </w:r>
            <w:r w:rsidRPr="00092321">
              <w:rPr>
                <w:sz w:val="20"/>
              </w:rPr>
              <w:t>организации</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Размер</w:t>
            </w:r>
            <w:r>
              <w:rPr>
                <w:spacing w:val="-4"/>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3"/>
              <w:rPr>
                <w:sz w:val="20"/>
              </w:rPr>
            </w:pPr>
          </w:p>
          <w:p w:rsidR="00D36EDA" w:rsidRPr="00092321" w:rsidRDefault="003016D0">
            <w:pPr>
              <w:pStyle w:val="TableParagraph"/>
              <w:ind w:left="235"/>
              <w:rPr>
                <w:sz w:val="20"/>
              </w:rPr>
            </w:pPr>
            <w:r w:rsidRPr="00092321">
              <w:rPr>
                <w:sz w:val="20"/>
              </w:rPr>
              <w:t>1.3</w:t>
            </w:r>
          </w:p>
        </w:tc>
        <w:tc>
          <w:tcPr>
            <w:tcW w:w="3536" w:type="dxa"/>
            <w:vMerge w:val="restart"/>
          </w:tcPr>
          <w:p w:rsidR="00D36EDA" w:rsidRPr="00092321" w:rsidRDefault="003016D0">
            <w:pPr>
              <w:pStyle w:val="TableParagraph"/>
              <w:spacing w:before="118"/>
              <w:ind w:left="107" w:right="762"/>
              <w:rPr>
                <w:sz w:val="20"/>
              </w:rPr>
            </w:pPr>
            <w:r w:rsidRPr="00092321">
              <w:rPr>
                <w:sz w:val="20"/>
              </w:rPr>
              <w:t>Организации</w:t>
            </w:r>
            <w:r w:rsidRPr="00092321">
              <w:rPr>
                <w:spacing w:val="-11"/>
                <w:sz w:val="20"/>
              </w:rPr>
              <w:t xml:space="preserve"> </w:t>
            </w:r>
            <w:r w:rsidRPr="00092321">
              <w:rPr>
                <w:sz w:val="20"/>
              </w:rPr>
              <w:t>дополнительного</w:t>
            </w:r>
            <w:r w:rsidRPr="00092321">
              <w:rPr>
                <w:spacing w:val="-47"/>
                <w:sz w:val="20"/>
              </w:rPr>
              <w:t xml:space="preserve"> </w:t>
            </w:r>
            <w:r w:rsidRPr="00092321">
              <w:rPr>
                <w:sz w:val="20"/>
              </w:rPr>
              <w:t>образования</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13"/>
              <w:ind w:left="235"/>
              <w:rPr>
                <w:sz w:val="20"/>
              </w:rPr>
            </w:pPr>
            <w:r w:rsidRPr="00092321">
              <w:rPr>
                <w:sz w:val="20"/>
              </w:rPr>
              <w:t>1.4</w:t>
            </w:r>
          </w:p>
        </w:tc>
        <w:tc>
          <w:tcPr>
            <w:tcW w:w="3536" w:type="dxa"/>
            <w:vMerge w:val="restart"/>
          </w:tcPr>
          <w:p w:rsidR="00D36EDA" w:rsidRPr="00092321" w:rsidRDefault="003016D0">
            <w:pPr>
              <w:pStyle w:val="TableParagraph"/>
              <w:spacing w:line="230" w:lineRule="exact"/>
              <w:ind w:left="71" w:right="359"/>
              <w:rPr>
                <w:sz w:val="20"/>
              </w:rPr>
            </w:pPr>
            <w:r w:rsidRPr="00092321">
              <w:rPr>
                <w:sz w:val="20"/>
              </w:rPr>
              <w:t>Центры психолого-педагогической,</w:t>
            </w:r>
            <w:r w:rsidRPr="00092321">
              <w:rPr>
                <w:spacing w:val="-47"/>
                <w:sz w:val="20"/>
              </w:rPr>
              <w:t xml:space="preserve"> </w:t>
            </w:r>
            <w:r w:rsidRPr="00092321">
              <w:rPr>
                <w:sz w:val="20"/>
              </w:rPr>
              <w:t>медицинской</w:t>
            </w:r>
            <w:r w:rsidRPr="00092321">
              <w:rPr>
                <w:spacing w:val="-3"/>
                <w:sz w:val="20"/>
              </w:rPr>
              <w:t xml:space="preserve"> </w:t>
            </w:r>
            <w:r w:rsidRPr="00092321">
              <w:rPr>
                <w:sz w:val="20"/>
              </w:rPr>
              <w:t>и</w:t>
            </w:r>
            <w:r w:rsidRPr="00092321">
              <w:rPr>
                <w:spacing w:val="-5"/>
                <w:sz w:val="20"/>
              </w:rPr>
              <w:t xml:space="preserve"> </w:t>
            </w:r>
            <w:r w:rsidRPr="00092321">
              <w:rPr>
                <w:sz w:val="20"/>
              </w:rPr>
              <w:t>социальной</w:t>
            </w:r>
            <w:r w:rsidRPr="00092321">
              <w:rPr>
                <w:spacing w:val="-3"/>
                <w:sz w:val="20"/>
              </w:rPr>
              <w:t xml:space="preserve"> </w:t>
            </w:r>
            <w:r w:rsidRPr="00092321">
              <w:rPr>
                <w:sz w:val="20"/>
              </w:rPr>
              <w:t>помощи</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29"/>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5"/>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2</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2"/>
                <w:sz w:val="20"/>
              </w:rPr>
              <w:t xml:space="preserve"> </w:t>
            </w:r>
            <w:r w:rsidRPr="00092321">
              <w:rPr>
                <w:sz w:val="20"/>
              </w:rPr>
              <w:t>физической</w:t>
            </w:r>
            <w:r w:rsidRPr="00092321">
              <w:rPr>
                <w:spacing w:val="-3"/>
                <w:sz w:val="20"/>
              </w:rPr>
              <w:t xml:space="preserve"> </w:t>
            </w:r>
            <w:r w:rsidRPr="00092321">
              <w:rPr>
                <w:sz w:val="20"/>
              </w:rPr>
              <w:t>культуры</w:t>
            </w:r>
            <w:r w:rsidRPr="00092321">
              <w:rPr>
                <w:spacing w:val="-3"/>
                <w:sz w:val="20"/>
              </w:rPr>
              <w:t xml:space="preserve"> </w:t>
            </w:r>
            <w:r w:rsidRPr="00092321">
              <w:rPr>
                <w:sz w:val="20"/>
              </w:rPr>
              <w:t>и</w:t>
            </w:r>
            <w:r w:rsidRPr="00092321">
              <w:rPr>
                <w:spacing w:val="-3"/>
                <w:sz w:val="20"/>
              </w:rPr>
              <w:t xml:space="preserve"> </w:t>
            </w:r>
            <w:r w:rsidRPr="00092321">
              <w:rPr>
                <w:sz w:val="20"/>
              </w:rPr>
              <w:t>массового</w:t>
            </w:r>
            <w:r w:rsidRPr="00092321">
              <w:rPr>
                <w:spacing w:val="-2"/>
                <w:sz w:val="20"/>
              </w:rPr>
              <w:t xml:space="preserve"> </w:t>
            </w:r>
            <w:r w:rsidRPr="00092321">
              <w:rPr>
                <w:sz w:val="20"/>
              </w:rPr>
              <w:t>спорта</w:t>
            </w:r>
          </w:p>
        </w:tc>
      </w:tr>
      <w:tr w:rsidR="00D36EDA" w:rsidTr="0090447C">
        <w:trPr>
          <w:trHeight w:val="230"/>
        </w:trPr>
        <w:tc>
          <w:tcPr>
            <w:tcW w:w="720" w:type="dxa"/>
          </w:tcPr>
          <w:p w:rsidR="00D36EDA" w:rsidRPr="00092321" w:rsidRDefault="003016D0">
            <w:pPr>
              <w:pStyle w:val="TableParagraph"/>
              <w:spacing w:line="210" w:lineRule="exact"/>
              <w:ind w:right="222"/>
              <w:jc w:val="right"/>
              <w:rPr>
                <w:sz w:val="20"/>
              </w:rPr>
            </w:pPr>
            <w:r w:rsidRPr="00092321">
              <w:rPr>
                <w:sz w:val="20"/>
              </w:rPr>
              <w:t>2.1</w:t>
            </w:r>
          </w:p>
        </w:tc>
        <w:tc>
          <w:tcPr>
            <w:tcW w:w="3536" w:type="dxa"/>
          </w:tcPr>
          <w:p w:rsidR="00D36EDA" w:rsidRPr="00092321" w:rsidRDefault="003016D0">
            <w:pPr>
              <w:pStyle w:val="TableParagraph"/>
              <w:spacing w:line="210" w:lineRule="exact"/>
              <w:ind w:left="107"/>
              <w:rPr>
                <w:sz w:val="20"/>
              </w:rPr>
            </w:pPr>
            <w:r w:rsidRPr="00092321">
              <w:rPr>
                <w:sz w:val="20"/>
              </w:rPr>
              <w:t>Спортивные</w:t>
            </w:r>
            <w:r w:rsidRPr="00092321">
              <w:rPr>
                <w:spacing w:val="-6"/>
                <w:sz w:val="20"/>
              </w:rPr>
              <w:t xml:space="preserve"> </w:t>
            </w:r>
            <w:r w:rsidRPr="00092321">
              <w:rPr>
                <w:sz w:val="20"/>
              </w:rPr>
              <w:t>сооружения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13"/>
              <w:ind w:left="235"/>
              <w:rPr>
                <w:sz w:val="20"/>
              </w:rPr>
            </w:pPr>
            <w:r w:rsidRPr="00092321">
              <w:rPr>
                <w:sz w:val="20"/>
              </w:rPr>
              <w:t>2.2</w:t>
            </w:r>
          </w:p>
        </w:tc>
        <w:tc>
          <w:tcPr>
            <w:tcW w:w="3536" w:type="dxa"/>
            <w:vMerge w:val="restart"/>
          </w:tcPr>
          <w:p w:rsidR="00D36EDA" w:rsidRPr="00092321" w:rsidRDefault="003016D0">
            <w:pPr>
              <w:pStyle w:val="TableParagraph"/>
              <w:spacing w:line="230" w:lineRule="exact"/>
              <w:ind w:left="107" w:right="426"/>
              <w:rPr>
                <w:sz w:val="20"/>
              </w:rPr>
            </w:pPr>
            <w:r w:rsidRPr="00092321">
              <w:rPr>
                <w:sz w:val="20"/>
              </w:rPr>
              <w:t>Плавательные</w:t>
            </w:r>
            <w:r w:rsidRPr="00092321">
              <w:rPr>
                <w:spacing w:val="-4"/>
                <w:sz w:val="20"/>
              </w:rPr>
              <w:t xml:space="preserve"> </w:t>
            </w:r>
            <w:r w:rsidRPr="00092321">
              <w:rPr>
                <w:sz w:val="20"/>
              </w:rPr>
              <w:t>бассейны</w:t>
            </w:r>
            <w:r w:rsidRPr="00092321">
              <w:rPr>
                <w:spacing w:val="-4"/>
                <w:sz w:val="20"/>
              </w:rPr>
              <w:t xml:space="preserve"> </w:t>
            </w:r>
            <w:r w:rsidRPr="00092321">
              <w:rPr>
                <w:sz w:val="20"/>
              </w:rPr>
              <w:t>(крытые</w:t>
            </w:r>
            <w:r w:rsidRPr="00092321">
              <w:rPr>
                <w:spacing w:val="-4"/>
                <w:sz w:val="20"/>
              </w:rPr>
              <w:t xml:space="preserve"> </w:t>
            </w:r>
            <w:r w:rsidRPr="00092321">
              <w:rPr>
                <w:sz w:val="20"/>
              </w:rPr>
              <w:t>и</w:t>
            </w:r>
            <w:r w:rsidRPr="00092321">
              <w:rPr>
                <w:spacing w:val="-47"/>
                <w:sz w:val="20"/>
              </w:rPr>
              <w:t xml:space="preserve"> </w:t>
            </w:r>
            <w:r w:rsidRPr="00092321">
              <w:rPr>
                <w:sz w:val="20"/>
              </w:rPr>
              <w:t>открытые</w:t>
            </w:r>
            <w:r w:rsidRPr="00092321">
              <w:rPr>
                <w:spacing w:val="-2"/>
                <w:sz w:val="20"/>
              </w:rPr>
              <w:t xml:space="preserve"> </w:t>
            </w:r>
            <w:r w:rsidRPr="00092321">
              <w:rPr>
                <w:sz w:val="20"/>
              </w:rPr>
              <w:t>общего пользования)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27"/>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08"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08" w:lineRule="exact"/>
              <w:ind w:left="105"/>
              <w:rPr>
                <w:sz w:val="20"/>
              </w:rPr>
            </w:pPr>
            <w:r>
              <w:rPr>
                <w:w w:val="99"/>
                <w:sz w:val="20"/>
              </w:rPr>
              <w:t>+</w:t>
            </w:r>
          </w:p>
        </w:tc>
        <w:tc>
          <w:tcPr>
            <w:tcW w:w="735" w:type="dxa"/>
          </w:tcPr>
          <w:p w:rsidR="00D36EDA" w:rsidRDefault="003016D0">
            <w:pPr>
              <w:pStyle w:val="TableParagraph"/>
              <w:spacing w:line="208" w:lineRule="exact"/>
              <w:ind w:left="106"/>
              <w:rPr>
                <w:sz w:val="20"/>
              </w:rPr>
            </w:pPr>
            <w:r>
              <w:rPr>
                <w:w w:val="99"/>
                <w:sz w:val="20"/>
              </w:rPr>
              <w:t>+</w:t>
            </w:r>
          </w:p>
        </w:tc>
        <w:tc>
          <w:tcPr>
            <w:tcW w:w="680" w:type="dxa"/>
          </w:tcPr>
          <w:p w:rsidR="00D36EDA" w:rsidRDefault="003016D0">
            <w:pPr>
              <w:pStyle w:val="TableParagraph"/>
              <w:spacing w:line="208" w:lineRule="exact"/>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10"/>
              <w:ind w:right="222"/>
              <w:jc w:val="right"/>
              <w:rPr>
                <w:sz w:val="20"/>
              </w:rPr>
            </w:pPr>
            <w:r w:rsidRPr="00092321">
              <w:rPr>
                <w:sz w:val="20"/>
              </w:rPr>
              <w:t>2.3</w:t>
            </w:r>
          </w:p>
        </w:tc>
        <w:tc>
          <w:tcPr>
            <w:tcW w:w="3536" w:type="dxa"/>
          </w:tcPr>
          <w:p w:rsidR="00D36EDA" w:rsidRPr="00092321" w:rsidRDefault="003016D0">
            <w:pPr>
              <w:pStyle w:val="TableParagraph"/>
              <w:spacing w:line="228" w:lineRule="exact"/>
              <w:ind w:left="107" w:right="130"/>
              <w:rPr>
                <w:sz w:val="20"/>
              </w:rPr>
            </w:pPr>
            <w:r w:rsidRPr="00092321">
              <w:rPr>
                <w:sz w:val="20"/>
              </w:rPr>
              <w:t>Стадионы с трибунами на 1500 мест и</w:t>
            </w:r>
            <w:r w:rsidRPr="00092321">
              <w:rPr>
                <w:spacing w:val="-47"/>
                <w:sz w:val="20"/>
              </w:rPr>
              <w:t xml:space="preserve"> </w:t>
            </w:r>
            <w:r w:rsidRPr="00092321">
              <w:rPr>
                <w:sz w:val="20"/>
              </w:rPr>
              <w:t>более</w:t>
            </w:r>
          </w:p>
        </w:tc>
        <w:tc>
          <w:tcPr>
            <w:tcW w:w="3109" w:type="dxa"/>
          </w:tcPr>
          <w:p w:rsidR="00D36EDA" w:rsidRDefault="003016D0">
            <w:pPr>
              <w:pStyle w:val="TableParagraph"/>
              <w:spacing w:before="110"/>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10"/>
              <w:ind w:left="105"/>
              <w:rPr>
                <w:sz w:val="20"/>
              </w:rPr>
            </w:pPr>
            <w:r>
              <w:rPr>
                <w:w w:val="99"/>
                <w:sz w:val="20"/>
              </w:rPr>
              <w:t>+</w:t>
            </w:r>
          </w:p>
        </w:tc>
        <w:tc>
          <w:tcPr>
            <w:tcW w:w="735" w:type="dxa"/>
          </w:tcPr>
          <w:p w:rsidR="00D36EDA" w:rsidRDefault="003016D0">
            <w:pPr>
              <w:pStyle w:val="TableParagraph"/>
              <w:spacing w:before="110"/>
              <w:ind w:left="106"/>
              <w:rPr>
                <w:sz w:val="20"/>
              </w:rPr>
            </w:pPr>
            <w:r>
              <w:rPr>
                <w:w w:val="99"/>
                <w:sz w:val="20"/>
              </w:rPr>
              <w:t>–</w:t>
            </w:r>
          </w:p>
        </w:tc>
        <w:tc>
          <w:tcPr>
            <w:tcW w:w="680" w:type="dxa"/>
          </w:tcPr>
          <w:p w:rsidR="00D36EDA" w:rsidRDefault="003016D0">
            <w:pPr>
              <w:pStyle w:val="TableParagraph"/>
              <w:spacing w:before="110"/>
              <w:ind w:left="105"/>
              <w:rPr>
                <w:sz w:val="20"/>
              </w:rPr>
            </w:pPr>
            <w:r>
              <w:rPr>
                <w:w w:val="99"/>
                <w:sz w:val="20"/>
              </w:rPr>
              <w:t>–</w:t>
            </w:r>
          </w:p>
        </w:tc>
      </w:tr>
      <w:tr w:rsidR="00D36EDA" w:rsidTr="0090447C">
        <w:trPr>
          <w:trHeight w:val="229"/>
        </w:trPr>
        <w:tc>
          <w:tcPr>
            <w:tcW w:w="720" w:type="dxa"/>
            <w:vMerge w:val="restart"/>
          </w:tcPr>
          <w:p w:rsidR="00D36EDA" w:rsidRPr="00092321" w:rsidRDefault="00D36EDA">
            <w:pPr>
              <w:pStyle w:val="TableParagraph"/>
              <w:spacing w:before="5"/>
              <w:rPr>
                <w:sz w:val="29"/>
              </w:rPr>
            </w:pPr>
          </w:p>
          <w:p w:rsidR="00D36EDA" w:rsidRPr="00092321" w:rsidRDefault="003016D0">
            <w:pPr>
              <w:pStyle w:val="TableParagraph"/>
              <w:ind w:left="235"/>
              <w:rPr>
                <w:sz w:val="20"/>
              </w:rPr>
            </w:pPr>
            <w:r w:rsidRPr="00092321">
              <w:rPr>
                <w:sz w:val="20"/>
              </w:rPr>
              <w:t>2.4</w:t>
            </w:r>
          </w:p>
        </w:tc>
        <w:tc>
          <w:tcPr>
            <w:tcW w:w="3536" w:type="dxa"/>
            <w:vMerge w:val="restart"/>
          </w:tcPr>
          <w:p w:rsidR="00D36EDA" w:rsidRPr="00092321" w:rsidRDefault="003016D0">
            <w:pPr>
              <w:pStyle w:val="TableParagraph"/>
              <w:ind w:left="107" w:right="138"/>
              <w:rPr>
                <w:sz w:val="20"/>
              </w:rPr>
            </w:pPr>
            <w:r w:rsidRPr="00092321">
              <w:rPr>
                <w:sz w:val="20"/>
              </w:rPr>
              <w:t>Плоскостные</w:t>
            </w:r>
            <w:r w:rsidRPr="00092321">
              <w:rPr>
                <w:spacing w:val="-7"/>
                <w:sz w:val="20"/>
              </w:rPr>
              <w:t xml:space="preserve"> </w:t>
            </w:r>
            <w:r w:rsidRPr="00092321">
              <w:rPr>
                <w:sz w:val="20"/>
              </w:rPr>
              <w:t>спортивные</w:t>
            </w:r>
            <w:r w:rsidRPr="00092321">
              <w:rPr>
                <w:spacing w:val="-6"/>
                <w:sz w:val="20"/>
              </w:rPr>
              <w:t xml:space="preserve"> </w:t>
            </w:r>
            <w:r w:rsidRPr="00092321">
              <w:rPr>
                <w:sz w:val="20"/>
              </w:rPr>
              <w:t>сооружения</w:t>
            </w:r>
            <w:r w:rsidRPr="00092321">
              <w:rPr>
                <w:spacing w:val="-47"/>
                <w:sz w:val="20"/>
              </w:rPr>
              <w:t xml:space="preserve"> </w:t>
            </w:r>
            <w:r w:rsidRPr="00092321">
              <w:rPr>
                <w:sz w:val="20"/>
              </w:rPr>
              <w:t>(в том числе спортивные (игровые)</w:t>
            </w:r>
            <w:r w:rsidRPr="00092321">
              <w:rPr>
                <w:spacing w:val="1"/>
                <w:sz w:val="20"/>
              </w:rPr>
              <w:t xml:space="preserve"> </w:t>
            </w:r>
            <w:r w:rsidRPr="00092321">
              <w:rPr>
                <w:sz w:val="20"/>
              </w:rPr>
              <w:t>площадки;</w:t>
            </w:r>
            <w:r w:rsidRPr="00092321">
              <w:rPr>
                <w:spacing w:val="-7"/>
                <w:sz w:val="20"/>
              </w:rPr>
              <w:t xml:space="preserve"> </w:t>
            </w:r>
            <w:r w:rsidRPr="00092321">
              <w:rPr>
                <w:sz w:val="20"/>
              </w:rPr>
              <w:t>спортивные</w:t>
            </w:r>
            <w:r w:rsidRPr="00092321">
              <w:rPr>
                <w:spacing w:val="-2"/>
                <w:sz w:val="20"/>
              </w:rPr>
              <w:t xml:space="preserve"> </w:t>
            </w:r>
            <w:r w:rsidRPr="00092321">
              <w:rPr>
                <w:sz w:val="20"/>
              </w:rPr>
              <w:t>поля,</w:t>
            </w:r>
            <w:r w:rsidRPr="00092321">
              <w:rPr>
                <w:spacing w:val="-5"/>
                <w:sz w:val="20"/>
              </w:rPr>
              <w:t xml:space="preserve"> </w:t>
            </w:r>
            <w:r w:rsidRPr="00092321">
              <w:rPr>
                <w:sz w:val="20"/>
              </w:rPr>
              <w:t>включая</w:t>
            </w:r>
          </w:p>
          <w:p w:rsidR="00D36EDA" w:rsidRPr="00092321" w:rsidRDefault="003016D0">
            <w:pPr>
              <w:pStyle w:val="TableParagraph"/>
              <w:spacing w:line="217" w:lineRule="exact"/>
              <w:ind w:left="107"/>
              <w:rPr>
                <w:sz w:val="20"/>
              </w:rPr>
            </w:pPr>
            <w:r w:rsidRPr="00092321">
              <w:rPr>
                <w:sz w:val="20"/>
              </w:rPr>
              <w:t>футбольные</w:t>
            </w:r>
            <w:r w:rsidRPr="00092321">
              <w:rPr>
                <w:spacing w:val="-3"/>
                <w:sz w:val="20"/>
              </w:rPr>
              <w:t xml:space="preserve"> </w:t>
            </w:r>
            <w:r w:rsidRPr="00092321">
              <w:rPr>
                <w:sz w:val="20"/>
              </w:rPr>
              <w:t>поля)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68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D36EDA">
            <w:pPr>
              <w:pStyle w:val="TableParagraph"/>
              <w:rPr>
                <w:b/>
                <w:sz w:val="19"/>
              </w:rPr>
            </w:pPr>
          </w:p>
          <w:p w:rsidR="00D36EDA" w:rsidRDefault="003016D0">
            <w:pPr>
              <w:pStyle w:val="TableParagraph"/>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D36EDA">
            <w:pPr>
              <w:pStyle w:val="TableParagraph"/>
              <w:rPr>
                <w:b/>
                <w:sz w:val="19"/>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rPr>
                <w:b/>
                <w:sz w:val="19"/>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rPr>
                <w:b/>
                <w:sz w:val="19"/>
              </w:rPr>
            </w:pPr>
          </w:p>
          <w:p w:rsidR="00D36EDA" w:rsidRDefault="003016D0">
            <w:pPr>
              <w:pStyle w:val="TableParagraph"/>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13"/>
              <w:ind w:left="235"/>
              <w:rPr>
                <w:sz w:val="20"/>
              </w:rPr>
            </w:pPr>
            <w:r w:rsidRPr="00092321">
              <w:rPr>
                <w:sz w:val="20"/>
              </w:rPr>
              <w:t>2.5</w:t>
            </w:r>
          </w:p>
        </w:tc>
        <w:tc>
          <w:tcPr>
            <w:tcW w:w="3536" w:type="dxa"/>
            <w:vMerge w:val="restart"/>
          </w:tcPr>
          <w:p w:rsidR="00D36EDA" w:rsidRPr="00092321" w:rsidRDefault="003016D0">
            <w:pPr>
              <w:pStyle w:val="TableParagraph"/>
              <w:spacing w:before="113"/>
              <w:ind w:left="107"/>
              <w:rPr>
                <w:sz w:val="20"/>
              </w:rPr>
            </w:pPr>
            <w:r w:rsidRPr="00092321">
              <w:rPr>
                <w:sz w:val="20"/>
              </w:rPr>
              <w:t>Спортивные</w:t>
            </w:r>
            <w:r w:rsidRPr="00092321">
              <w:rPr>
                <w:spacing w:val="-5"/>
                <w:sz w:val="20"/>
              </w:rPr>
              <w:t xml:space="preserve"> </w:t>
            </w:r>
            <w:r w:rsidRPr="00092321">
              <w:rPr>
                <w:sz w:val="20"/>
              </w:rPr>
              <w:t>залы</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1" w:lineRule="exact"/>
              <w:ind w:right="222"/>
              <w:jc w:val="right"/>
              <w:rPr>
                <w:sz w:val="20"/>
              </w:rPr>
            </w:pPr>
            <w:r w:rsidRPr="00092321">
              <w:rPr>
                <w:sz w:val="20"/>
              </w:rPr>
              <w:t>2.6</w:t>
            </w:r>
          </w:p>
        </w:tc>
        <w:tc>
          <w:tcPr>
            <w:tcW w:w="3536" w:type="dxa"/>
          </w:tcPr>
          <w:p w:rsidR="00D36EDA" w:rsidRPr="00092321" w:rsidRDefault="003016D0">
            <w:pPr>
              <w:pStyle w:val="TableParagraph"/>
              <w:spacing w:line="211" w:lineRule="exact"/>
              <w:ind w:left="107"/>
              <w:rPr>
                <w:sz w:val="20"/>
              </w:rPr>
            </w:pPr>
            <w:r w:rsidRPr="00092321">
              <w:rPr>
                <w:sz w:val="20"/>
              </w:rPr>
              <w:t>Лыжные</w:t>
            </w:r>
            <w:r w:rsidRPr="00092321">
              <w:rPr>
                <w:spacing w:val="-3"/>
                <w:sz w:val="20"/>
              </w:rPr>
              <w:t xml:space="preserve"> </w:t>
            </w:r>
            <w:r w:rsidRPr="00092321">
              <w:rPr>
                <w:sz w:val="20"/>
              </w:rPr>
              <w:t>базы</w:t>
            </w:r>
          </w:p>
        </w:tc>
        <w:tc>
          <w:tcPr>
            <w:tcW w:w="3109" w:type="dxa"/>
          </w:tcPr>
          <w:p w:rsidR="00D36EDA" w:rsidRDefault="003016D0">
            <w:pPr>
              <w:pStyle w:val="TableParagraph"/>
              <w:spacing w:line="211"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1" w:lineRule="exact"/>
              <w:ind w:left="105"/>
              <w:rPr>
                <w:sz w:val="20"/>
              </w:rPr>
            </w:pPr>
            <w:r>
              <w:rPr>
                <w:w w:val="99"/>
                <w:sz w:val="20"/>
              </w:rPr>
              <w:t>+</w:t>
            </w:r>
          </w:p>
        </w:tc>
        <w:tc>
          <w:tcPr>
            <w:tcW w:w="735" w:type="dxa"/>
          </w:tcPr>
          <w:p w:rsidR="00D36EDA" w:rsidRDefault="003016D0">
            <w:pPr>
              <w:pStyle w:val="TableParagraph"/>
              <w:spacing w:line="211" w:lineRule="exact"/>
              <w:ind w:left="106"/>
              <w:rPr>
                <w:sz w:val="20"/>
              </w:rPr>
            </w:pPr>
            <w:r>
              <w:rPr>
                <w:w w:val="99"/>
                <w:sz w:val="20"/>
              </w:rPr>
              <w:t>–</w:t>
            </w:r>
          </w:p>
        </w:tc>
        <w:tc>
          <w:tcPr>
            <w:tcW w:w="680" w:type="dxa"/>
          </w:tcPr>
          <w:p w:rsidR="00D36EDA" w:rsidRDefault="003016D0">
            <w:pPr>
              <w:pStyle w:val="TableParagraph"/>
              <w:spacing w:line="211" w:lineRule="exact"/>
              <w:ind w:left="105"/>
              <w:rPr>
                <w:sz w:val="20"/>
              </w:rPr>
            </w:pPr>
            <w:r>
              <w:rPr>
                <w:w w:val="99"/>
                <w:sz w:val="20"/>
              </w:rPr>
              <w:t>–</w:t>
            </w:r>
          </w:p>
        </w:tc>
      </w:tr>
      <w:tr w:rsidR="00D36EDA" w:rsidTr="0090447C">
        <w:trPr>
          <w:trHeight w:val="688"/>
        </w:trPr>
        <w:tc>
          <w:tcPr>
            <w:tcW w:w="720" w:type="dxa"/>
          </w:tcPr>
          <w:p w:rsidR="00D36EDA" w:rsidRPr="00092321" w:rsidRDefault="00D36EDA">
            <w:pPr>
              <w:pStyle w:val="TableParagraph"/>
              <w:spacing w:before="5"/>
              <w:rPr>
                <w:sz w:val="19"/>
              </w:rPr>
            </w:pPr>
          </w:p>
          <w:p w:rsidR="00D36EDA" w:rsidRPr="00092321" w:rsidRDefault="003016D0">
            <w:pPr>
              <w:pStyle w:val="TableParagraph"/>
              <w:ind w:right="222"/>
              <w:jc w:val="right"/>
              <w:rPr>
                <w:sz w:val="20"/>
              </w:rPr>
            </w:pPr>
            <w:r w:rsidRPr="00092321">
              <w:rPr>
                <w:sz w:val="20"/>
              </w:rPr>
              <w:t>2.7</w:t>
            </w:r>
          </w:p>
        </w:tc>
        <w:tc>
          <w:tcPr>
            <w:tcW w:w="3536" w:type="dxa"/>
          </w:tcPr>
          <w:p w:rsidR="00D36EDA" w:rsidRPr="00092321" w:rsidRDefault="003016D0">
            <w:pPr>
              <w:pStyle w:val="TableParagraph"/>
              <w:spacing w:line="223" w:lineRule="exact"/>
              <w:ind w:left="107"/>
              <w:rPr>
                <w:sz w:val="20"/>
              </w:rPr>
            </w:pPr>
            <w:r w:rsidRPr="00092321">
              <w:rPr>
                <w:sz w:val="20"/>
              </w:rPr>
              <w:t>Сооружения</w:t>
            </w:r>
            <w:r w:rsidRPr="00092321">
              <w:rPr>
                <w:spacing w:val="55"/>
                <w:sz w:val="20"/>
              </w:rPr>
              <w:t xml:space="preserve"> </w:t>
            </w:r>
            <w:r w:rsidRPr="00092321">
              <w:rPr>
                <w:sz w:val="20"/>
              </w:rPr>
              <w:t xml:space="preserve">для  </w:t>
            </w:r>
            <w:r w:rsidRPr="00092321">
              <w:rPr>
                <w:spacing w:val="1"/>
                <w:sz w:val="20"/>
              </w:rPr>
              <w:t xml:space="preserve"> </w:t>
            </w:r>
            <w:r w:rsidRPr="00092321">
              <w:rPr>
                <w:sz w:val="20"/>
              </w:rPr>
              <w:t xml:space="preserve">стрелковых  </w:t>
            </w:r>
            <w:r w:rsidRPr="00092321">
              <w:rPr>
                <w:spacing w:val="1"/>
                <w:sz w:val="20"/>
              </w:rPr>
              <w:t xml:space="preserve"> </w:t>
            </w:r>
            <w:r w:rsidRPr="00092321">
              <w:rPr>
                <w:sz w:val="20"/>
              </w:rPr>
              <w:t>видов</w:t>
            </w:r>
          </w:p>
          <w:p w:rsidR="00D36EDA" w:rsidRPr="00092321" w:rsidRDefault="003016D0">
            <w:pPr>
              <w:pStyle w:val="TableParagraph"/>
              <w:spacing w:line="230" w:lineRule="atLeast"/>
              <w:ind w:left="107" w:right="99"/>
              <w:rPr>
                <w:sz w:val="20"/>
              </w:rPr>
            </w:pPr>
            <w:r w:rsidRPr="00092321">
              <w:rPr>
                <w:sz w:val="20"/>
              </w:rPr>
              <w:t>спорта</w:t>
            </w:r>
            <w:r w:rsidRPr="00092321">
              <w:rPr>
                <w:spacing w:val="22"/>
                <w:sz w:val="20"/>
              </w:rPr>
              <w:t xml:space="preserve"> </w:t>
            </w:r>
            <w:r w:rsidRPr="00092321">
              <w:rPr>
                <w:sz w:val="20"/>
              </w:rPr>
              <w:t>(в</w:t>
            </w:r>
            <w:r w:rsidRPr="00092321">
              <w:rPr>
                <w:spacing w:val="22"/>
                <w:sz w:val="20"/>
              </w:rPr>
              <w:t xml:space="preserve"> </w:t>
            </w:r>
            <w:r w:rsidRPr="00092321">
              <w:rPr>
                <w:sz w:val="20"/>
              </w:rPr>
              <w:t>том</w:t>
            </w:r>
            <w:r w:rsidRPr="00092321">
              <w:rPr>
                <w:spacing w:val="24"/>
                <w:sz w:val="20"/>
              </w:rPr>
              <w:t xml:space="preserve"> </w:t>
            </w:r>
            <w:r w:rsidRPr="00092321">
              <w:rPr>
                <w:sz w:val="20"/>
              </w:rPr>
              <w:t>числе</w:t>
            </w:r>
            <w:r w:rsidRPr="00092321">
              <w:rPr>
                <w:spacing w:val="25"/>
                <w:sz w:val="20"/>
              </w:rPr>
              <w:t xml:space="preserve"> </w:t>
            </w:r>
            <w:r w:rsidRPr="00092321">
              <w:rPr>
                <w:sz w:val="20"/>
              </w:rPr>
              <w:t>тир,</w:t>
            </w:r>
            <w:r w:rsidRPr="00092321">
              <w:rPr>
                <w:spacing w:val="23"/>
                <w:sz w:val="20"/>
              </w:rPr>
              <w:t xml:space="preserve"> </w:t>
            </w:r>
            <w:r w:rsidRPr="00092321">
              <w:rPr>
                <w:sz w:val="20"/>
              </w:rPr>
              <w:t>стрельбище,</w:t>
            </w:r>
            <w:r w:rsidRPr="00092321">
              <w:rPr>
                <w:spacing w:val="-47"/>
                <w:sz w:val="20"/>
              </w:rPr>
              <w:t xml:space="preserve"> </w:t>
            </w:r>
            <w:r w:rsidRPr="00092321">
              <w:rPr>
                <w:sz w:val="20"/>
              </w:rPr>
              <w:t>стенд)</w:t>
            </w:r>
          </w:p>
        </w:tc>
        <w:tc>
          <w:tcPr>
            <w:tcW w:w="3109" w:type="dxa"/>
          </w:tcPr>
          <w:p w:rsidR="00D36EDA" w:rsidRDefault="00D36EDA">
            <w:pPr>
              <w:pStyle w:val="TableParagraph"/>
              <w:spacing w:before="5"/>
              <w:rPr>
                <w:b/>
                <w:sz w:val="19"/>
              </w:rPr>
            </w:pPr>
          </w:p>
          <w:p w:rsidR="00D36EDA" w:rsidRDefault="003016D0">
            <w:pPr>
              <w:pStyle w:val="TableParagraph"/>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D36EDA">
            <w:pPr>
              <w:pStyle w:val="TableParagraph"/>
              <w:spacing w:before="5"/>
              <w:rPr>
                <w:b/>
                <w:sz w:val="19"/>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spacing w:before="5"/>
              <w:rPr>
                <w:b/>
                <w:sz w:val="19"/>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spacing w:before="5"/>
              <w:rPr>
                <w:b/>
                <w:sz w:val="19"/>
              </w:rPr>
            </w:pPr>
          </w:p>
          <w:p w:rsidR="00D36EDA" w:rsidRDefault="003016D0">
            <w:pPr>
              <w:pStyle w:val="TableParagraph"/>
              <w:ind w:left="105"/>
              <w:rPr>
                <w:sz w:val="20"/>
              </w:rPr>
            </w:pPr>
            <w:r>
              <w:rPr>
                <w:w w:val="99"/>
                <w:sz w:val="20"/>
              </w:rPr>
              <w:t>–</w:t>
            </w:r>
          </w:p>
        </w:tc>
      </w:tr>
      <w:tr w:rsidR="00D36EDA" w:rsidTr="0090447C">
        <w:trPr>
          <w:trHeight w:val="1151"/>
        </w:trPr>
        <w:tc>
          <w:tcPr>
            <w:tcW w:w="720" w:type="dxa"/>
          </w:tcPr>
          <w:p w:rsidR="00D36EDA" w:rsidRPr="00092321" w:rsidRDefault="00D36EDA">
            <w:pPr>
              <w:pStyle w:val="TableParagraph"/>
            </w:pPr>
          </w:p>
          <w:p w:rsidR="00D36EDA" w:rsidRPr="00092321" w:rsidRDefault="00D36EDA">
            <w:pPr>
              <w:pStyle w:val="TableParagraph"/>
              <w:spacing w:before="5"/>
              <w:rPr>
                <w:sz w:val="17"/>
              </w:rPr>
            </w:pPr>
          </w:p>
          <w:p w:rsidR="00D36EDA" w:rsidRPr="00092321" w:rsidRDefault="003016D0">
            <w:pPr>
              <w:pStyle w:val="TableParagraph"/>
              <w:ind w:right="222"/>
              <w:jc w:val="right"/>
              <w:rPr>
                <w:sz w:val="20"/>
              </w:rPr>
            </w:pPr>
            <w:r w:rsidRPr="00092321">
              <w:rPr>
                <w:sz w:val="20"/>
              </w:rPr>
              <w:t>2.8</w:t>
            </w:r>
          </w:p>
        </w:tc>
        <w:tc>
          <w:tcPr>
            <w:tcW w:w="3536" w:type="dxa"/>
          </w:tcPr>
          <w:p w:rsidR="00D36EDA" w:rsidRPr="00092321" w:rsidRDefault="003016D0">
            <w:pPr>
              <w:pStyle w:val="TableParagraph"/>
              <w:ind w:left="107" w:right="224"/>
              <w:rPr>
                <w:sz w:val="20"/>
              </w:rPr>
            </w:pPr>
            <w:r w:rsidRPr="00092321">
              <w:rPr>
                <w:sz w:val="20"/>
              </w:rPr>
              <w:t>Объекты</w:t>
            </w:r>
            <w:r w:rsidRPr="00092321">
              <w:rPr>
                <w:spacing w:val="-5"/>
                <w:sz w:val="20"/>
              </w:rPr>
              <w:t xml:space="preserve"> </w:t>
            </w:r>
            <w:r w:rsidRPr="00092321">
              <w:rPr>
                <w:sz w:val="20"/>
              </w:rPr>
              <w:t>городской</w:t>
            </w:r>
            <w:r w:rsidRPr="00092321">
              <w:rPr>
                <w:spacing w:val="-5"/>
                <w:sz w:val="20"/>
              </w:rPr>
              <w:t xml:space="preserve"> </w:t>
            </w:r>
            <w:r w:rsidRPr="00092321">
              <w:rPr>
                <w:sz w:val="20"/>
              </w:rPr>
              <w:t>и</w:t>
            </w:r>
            <w:r w:rsidRPr="00092321">
              <w:rPr>
                <w:spacing w:val="-5"/>
                <w:sz w:val="20"/>
              </w:rPr>
              <w:t xml:space="preserve"> </w:t>
            </w:r>
            <w:r w:rsidRPr="00092321">
              <w:rPr>
                <w:sz w:val="20"/>
              </w:rPr>
              <w:t>рекреационной</w:t>
            </w:r>
            <w:r w:rsidRPr="00092321">
              <w:rPr>
                <w:spacing w:val="-47"/>
                <w:sz w:val="20"/>
              </w:rPr>
              <w:t xml:space="preserve"> </w:t>
            </w:r>
            <w:r w:rsidRPr="00092321">
              <w:rPr>
                <w:sz w:val="20"/>
              </w:rPr>
              <w:t>инфраструктуры, приспособленные</w:t>
            </w:r>
            <w:r w:rsidRPr="00092321">
              <w:rPr>
                <w:spacing w:val="1"/>
                <w:sz w:val="20"/>
              </w:rPr>
              <w:t xml:space="preserve"> </w:t>
            </w:r>
            <w:r w:rsidRPr="00092321">
              <w:rPr>
                <w:sz w:val="20"/>
              </w:rPr>
              <w:t>для занятий физической культурой и</w:t>
            </w:r>
            <w:r w:rsidRPr="00092321">
              <w:rPr>
                <w:spacing w:val="-47"/>
                <w:sz w:val="20"/>
              </w:rPr>
              <w:t xml:space="preserve"> </w:t>
            </w:r>
            <w:r w:rsidRPr="00092321">
              <w:rPr>
                <w:sz w:val="20"/>
              </w:rPr>
              <w:t>спортом</w:t>
            </w:r>
            <w:r w:rsidRPr="00092321">
              <w:rPr>
                <w:spacing w:val="-1"/>
                <w:sz w:val="20"/>
              </w:rPr>
              <w:t xml:space="preserve"> </w:t>
            </w:r>
            <w:r w:rsidRPr="00092321">
              <w:rPr>
                <w:sz w:val="20"/>
              </w:rPr>
              <w:t>(за</w:t>
            </w:r>
            <w:r w:rsidRPr="00092321">
              <w:rPr>
                <w:spacing w:val="-2"/>
                <w:sz w:val="20"/>
              </w:rPr>
              <w:t xml:space="preserve"> </w:t>
            </w:r>
            <w:r w:rsidRPr="00092321">
              <w:rPr>
                <w:sz w:val="20"/>
              </w:rPr>
              <w:t>исключением</w:t>
            </w:r>
            <w:r w:rsidRPr="00092321">
              <w:rPr>
                <w:spacing w:val="-1"/>
                <w:sz w:val="20"/>
              </w:rPr>
              <w:t xml:space="preserve"> </w:t>
            </w:r>
            <w:r w:rsidRPr="00092321">
              <w:rPr>
                <w:sz w:val="20"/>
              </w:rPr>
              <w:t>дорожек</w:t>
            </w:r>
          </w:p>
          <w:p w:rsidR="00D36EDA" w:rsidRPr="00092321" w:rsidRDefault="003016D0">
            <w:pPr>
              <w:pStyle w:val="TableParagraph"/>
              <w:spacing w:line="216" w:lineRule="exact"/>
              <w:ind w:left="107"/>
              <w:rPr>
                <w:sz w:val="20"/>
              </w:rPr>
            </w:pPr>
            <w:r w:rsidRPr="00092321">
              <w:rPr>
                <w:sz w:val="20"/>
              </w:rPr>
              <w:t>велосипедных)</w:t>
            </w:r>
          </w:p>
        </w:tc>
        <w:tc>
          <w:tcPr>
            <w:tcW w:w="3109"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222"/>
              <w:jc w:val="right"/>
              <w:rPr>
                <w:sz w:val="20"/>
              </w:rPr>
            </w:pPr>
            <w:r w:rsidRPr="00092321">
              <w:rPr>
                <w:sz w:val="20"/>
              </w:rPr>
              <w:t>2.9</w:t>
            </w:r>
          </w:p>
        </w:tc>
        <w:tc>
          <w:tcPr>
            <w:tcW w:w="3536" w:type="dxa"/>
          </w:tcPr>
          <w:p w:rsidR="00D36EDA" w:rsidRPr="00092321" w:rsidRDefault="003016D0">
            <w:pPr>
              <w:pStyle w:val="TableParagraph"/>
              <w:spacing w:line="210" w:lineRule="exact"/>
              <w:ind w:left="107"/>
              <w:rPr>
                <w:sz w:val="20"/>
              </w:rPr>
            </w:pPr>
            <w:r w:rsidRPr="00092321">
              <w:rPr>
                <w:sz w:val="20"/>
              </w:rPr>
              <w:t>Дорожки</w:t>
            </w:r>
            <w:r w:rsidRPr="00092321">
              <w:rPr>
                <w:spacing w:val="-7"/>
                <w:sz w:val="20"/>
              </w:rPr>
              <w:t xml:space="preserve"> </w:t>
            </w:r>
            <w:r w:rsidRPr="00092321">
              <w:rPr>
                <w:sz w:val="20"/>
              </w:rPr>
              <w:t>велосипедные</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3</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молодежной</w:t>
            </w:r>
            <w:r w:rsidRPr="00092321">
              <w:rPr>
                <w:spacing w:val="-3"/>
                <w:sz w:val="20"/>
              </w:rPr>
              <w:t xml:space="preserve"> </w:t>
            </w:r>
            <w:r w:rsidRPr="00092321">
              <w:rPr>
                <w:sz w:val="20"/>
              </w:rPr>
              <w:t>политики</w:t>
            </w:r>
          </w:p>
        </w:tc>
      </w:tr>
      <w:tr w:rsidR="00D36EDA" w:rsidTr="0090447C">
        <w:trPr>
          <w:trHeight w:val="230"/>
        </w:trPr>
        <w:tc>
          <w:tcPr>
            <w:tcW w:w="720" w:type="dxa"/>
            <w:vMerge w:val="restart"/>
          </w:tcPr>
          <w:p w:rsidR="00D36EDA" w:rsidRPr="00092321" w:rsidRDefault="00D36EDA">
            <w:pPr>
              <w:pStyle w:val="TableParagraph"/>
            </w:pPr>
          </w:p>
          <w:p w:rsidR="00D36EDA" w:rsidRPr="00092321" w:rsidRDefault="003016D0">
            <w:pPr>
              <w:pStyle w:val="TableParagraph"/>
              <w:spacing w:before="195"/>
              <w:ind w:left="235"/>
              <w:rPr>
                <w:sz w:val="20"/>
              </w:rPr>
            </w:pPr>
            <w:r w:rsidRPr="00092321">
              <w:rPr>
                <w:sz w:val="20"/>
              </w:rPr>
              <w:t>3.1</w:t>
            </w:r>
          </w:p>
        </w:tc>
        <w:tc>
          <w:tcPr>
            <w:tcW w:w="3536" w:type="dxa"/>
            <w:vMerge w:val="restart"/>
          </w:tcPr>
          <w:p w:rsidR="00D36EDA" w:rsidRPr="00092321" w:rsidRDefault="003016D0">
            <w:pPr>
              <w:pStyle w:val="TableParagraph"/>
              <w:spacing w:line="217" w:lineRule="exact"/>
              <w:ind w:left="107"/>
              <w:rPr>
                <w:sz w:val="20"/>
              </w:rPr>
            </w:pPr>
            <w:r w:rsidRPr="00092321">
              <w:rPr>
                <w:sz w:val="20"/>
              </w:rPr>
              <w:t>Учреждения по</w:t>
            </w:r>
            <w:r w:rsidRPr="00092321">
              <w:rPr>
                <w:spacing w:val="-1"/>
                <w:sz w:val="20"/>
              </w:rPr>
              <w:t xml:space="preserve"> </w:t>
            </w:r>
            <w:r w:rsidRPr="00092321">
              <w:rPr>
                <w:sz w:val="20"/>
              </w:rPr>
              <w:t>работе</w:t>
            </w:r>
            <w:r w:rsidRPr="00092321">
              <w:rPr>
                <w:spacing w:val="-2"/>
                <w:sz w:val="20"/>
              </w:rPr>
              <w:t xml:space="preserve"> </w:t>
            </w:r>
            <w:r w:rsidRPr="00092321">
              <w:rPr>
                <w:sz w:val="20"/>
              </w:rPr>
              <w:t>с</w:t>
            </w:r>
            <w:r w:rsidRPr="00092321">
              <w:rPr>
                <w:spacing w:val="-2"/>
                <w:sz w:val="20"/>
              </w:rPr>
              <w:t xml:space="preserve"> </w:t>
            </w:r>
            <w:r w:rsidRPr="00092321">
              <w:rPr>
                <w:sz w:val="20"/>
              </w:rPr>
              <w:t>детьми</w:t>
            </w:r>
            <w:r w:rsidRPr="00092321">
              <w:rPr>
                <w:spacing w:val="-3"/>
                <w:sz w:val="20"/>
              </w:rPr>
              <w:t xml:space="preserve"> </w:t>
            </w:r>
            <w:r w:rsidRPr="00092321">
              <w:rPr>
                <w:sz w:val="20"/>
              </w:rPr>
              <w:t>и</w:t>
            </w:r>
          </w:p>
          <w:p w:rsidR="00D36EDA" w:rsidRPr="00092321" w:rsidRDefault="003016D0">
            <w:pPr>
              <w:pStyle w:val="TableParagraph"/>
              <w:spacing w:line="230" w:lineRule="atLeast"/>
              <w:ind w:left="107" w:right="96"/>
              <w:rPr>
                <w:sz w:val="20"/>
              </w:rPr>
            </w:pPr>
            <w:r w:rsidRPr="00092321">
              <w:rPr>
                <w:sz w:val="20"/>
              </w:rPr>
              <w:t>молодежью (дом молодежи,</w:t>
            </w:r>
            <w:r w:rsidRPr="00092321">
              <w:rPr>
                <w:spacing w:val="1"/>
                <w:sz w:val="20"/>
              </w:rPr>
              <w:t xml:space="preserve"> </w:t>
            </w:r>
            <w:r w:rsidRPr="00092321">
              <w:rPr>
                <w:sz w:val="20"/>
              </w:rPr>
              <w:t>молодежный центр, молодежный клуб</w:t>
            </w:r>
            <w:r w:rsidRPr="00092321">
              <w:rPr>
                <w:spacing w:val="-47"/>
                <w:sz w:val="20"/>
              </w:rPr>
              <w:t xml:space="preserve"> </w:t>
            </w:r>
            <w:r w:rsidRPr="00092321">
              <w:rPr>
                <w:sz w:val="20"/>
              </w:rPr>
              <w:t>и</w:t>
            </w:r>
            <w:r w:rsidRPr="00092321">
              <w:rPr>
                <w:spacing w:val="-6"/>
                <w:sz w:val="20"/>
              </w:rPr>
              <w:t xml:space="preserve"> </w:t>
            </w:r>
            <w:r w:rsidRPr="00092321">
              <w:rPr>
                <w:sz w:val="20"/>
              </w:rPr>
              <w:t>иные</w:t>
            </w:r>
            <w:r w:rsidRPr="00092321">
              <w:rPr>
                <w:spacing w:val="-3"/>
                <w:sz w:val="20"/>
              </w:rPr>
              <w:t xml:space="preserve"> </w:t>
            </w:r>
            <w:r w:rsidRPr="00092321">
              <w:rPr>
                <w:sz w:val="20"/>
              </w:rPr>
              <w:t>учреждения,</w:t>
            </w:r>
            <w:r w:rsidRPr="00092321">
              <w:rPr>
                <w:spacing w:val="-5"/>
                <w:sz w:val="20"/>
              </w:rPr>
              <w:t xml:space="preserve"> </w:t>
            </w:r>
            <w:r w:rsidRPr="00092321">
              <w:rPr>
                <w:sz w:val="20"/>
              </w:rPr>
              <w:t>предоставляющие</w:t>
            </w:r>
            <w:r w:rsidRPr="00092321">
              <w:rPr>
                <w:spacing w:val="-47"/>
                <w:sz w:val="20"/>
              </w:rPr>
              <w:t xml:space="preserve"> </w:t>
            </w:r>
            <w:r w:rsidRPr="00092321">
              <w:rPr>
                <w:sz w:val="20"/>
              </w:rPr>
              <w:t>социальные</w:t>
            </w:r>
            <w:r w:rsidRPr="00092321">
              <w:rPr>
                <w:spacing w:val="2"/>
                <w:sz w:val="20"/>
              </w:rPr>
              <w:t xml:space="preserve"> </w:t>
            </w:r>
            <w:r w:rsidRPr="00092321">
              <w:rPr>
                <w:sz w:val="20"/>
              </w:rPr>
              <w:t>услуги</w:t>
            </w:r>
            <w:r w:rsidRPr="00092321">
              <w:rPr>
                <w:spacing w:val="-2"/>
                <w:sz w:val="20"/>
              </w:rPr>
              <w:t xml:space="preserve"> </w:t>
            </w:r>
            <w:r w:rsidRPr="00092321">
              <w:rPr>
                <w:sz w:val="20"/>
              </w:rPr>
              <w:t>молодежи)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67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D36EDA">
            <w:pPr>
              <w:pStyle w:val="TableParagraph"/>
              <w:spacing w:before="1"/>
              <w:rPr>
                <w:b/>
                <w:sz w:val="18"/>
              </w:rPr>
            </w:pPr>
          </w:p>
          <w:p w:rsidR="00D36EDA" w:rsidRDefault="003016D0">
            <w:pPr>
              <w:pStyle w:val="TableParagraph"/>
              <w:ind w:left="105"/>
              <w:rPr>
                <w:sz w:val="20"/>
              </w:rPr>
            </w:pPr>
            <w:r>
              <w:rPr>
                <w:sz w:val="20"/>
              </w:rPr>
              <w:t>Территориальная</w:t>
            </w:r>
            <w:r>
              <w:rPr>
                <w:spacing w:val="-4"/>
                <w:sz w:val="20"/>
              </w:rPr>
              <w:t xml:space="preserve"> </w:t>
            </w:r>
            <w:r>
              <w:rPr>
                <w:sz w:val="20"/>
              </w:rPr>
              <w:t>доступность</w:t>
            </w:r>
          </w:p>
        </w:tc>
        <w:tc>
          <w:tcPr>
            <w:tcW w:w="707" w:type="dxa"/>
          </w:tcPr>
          <w:p w:rsidR="00D36EDA" w:rsidRDefault="00D36EDA">
            <w:pPr>
              <w:pStyle w:val="TableParagraph"/>
              <w:spacing w:before="1"/>
              <w:rPr>
                <w:b/>
                <w:sz w:val="18"/>
              </w:rPr>
            </w:pPr>
          </w:p>
          <w:p w:rsidR="00D36EDA" w:rsidRDefault="003016D0">
            <w:pPr>
              <w:pStyle w:val="TableParagraph"/>
              <w:ind w:left="4"/>
              <w:jc w:val="center"/>
              <w:rPr>
                <w:sz w:val="20"/>
              </w:rPr>
            </w:pPr>
            <w:r>
              <w:rPr>
                <w:w w:val="99"/>
                <w:sz w:val="20"/>
              </w:rPr>
              <w:t>+</w:t>
            </w:r>
          </w:p>
        </w:tc>
        <w:tc>
          <w:tcPr>
            <w:tcW w:w="735" w:type="dxa"/>
          </w:tcPr>
          <w:p w:rsidR="00D36EDA" w:rsidRDefault="00D36EDA">
            <w:pPr>
              <w:pStyle w:val="TableParagraph"/>
              <w:spacing w:before="1"/>
              <w:rPr>
                <w:b/>
                <w:sz w:val="18"/>
              </w:rPr>
            </w:pPr>
          </w:p>
          <w:p w:rsidR="00D36EDA" w:rsidRDefault="003016D0">
            <w:pPr>
              <w:pStyle w:val="TableParagraph"/>
              <w:ind w:left="2"/>
              <w:jc w:val="center"/>
              <w:rPr>
                <w:sz w:val="20"/>
              </w:rPr>
            </w:pPr>
            <w:r>
              <w:rPr>
                <w:w w:val="99"/>
                <w:sz w:val="20"/>
              </w:rPr>
              <w:t>+</w:t>
            </w:r>
          </w:p>
        </w:tc>
        <w:tc>
          <w:tcPr>
            <w:tcW w:w="680" w:type="dxa"/>
          </w:tcPr>
          <w:p w:rsidR="00D36EDA" w:rsidRDefault="00D36EDA">
            <w:pPr>
              <w:pStyle w:val="TableParagraph"/>
              <w:spacing w:before="1"/>
              <w:rPr>
                <w:b/>
                <w:sz w:val="18"/>
              </w:rPr>
            </w:pPr>
          </w:p>
          <w:p w:rsidR="00D36EDA" w:rsidRDefault="003016D0">
            <w:pPr>
              <w:pStyle w:val="TableParagraph"/>
              <w:ind w:left="3"/>
              <w:jc w:val="center"/>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4</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архивного</w:t>
            </w:r>
            <w:r w:rsidRPr="00092321">
              <w:rPr>
                <w:spacing w:val="-2"/>
                <w:sz w:val="20"/>
              </w:rPr>
              <w:t xml:space="preserve"> </w:t>
            </w:r>
            <w:r w:rsidRPr="00092321">
              <w:rPr>
                <w:sz w:val="20"/>
              </w:rPr>
              <w:t>дела</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4.1</w:t>
            </w:r>
          </w:p>
        </w:tc>
        <w:tc>
          <w:tcPr>
            <w:tcW w:w="3536" w:type="dxa"/>
            <w:vMerge w:val="restart"/>
          </w:tcPr>
          <w:p w:rsidR="00D36EDA" w:rsidRPr="00092321" w:rsidRDefault="003016D0">
            <w:pPr>
              <w:pStyle w:val="TableParagraph"/>
              <w:spacing w:before="107"/>
              <w:ind w:left="107"/>
              <w:rPr>
                <w:sz w:val="20"/>
              </w:rPr>
            </w:pPr>
            <w:r w:rsidRPr="00092321">
              <w:rPr>
                <w:sz w:val="20"/>
              </w:rPr>
              <w:t>Архивы</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4"/>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5</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культуры</w:t>
            </w:r>
            <w:r w:rsidRPr="00092321">
              <w:rPr>
                <w:spacing w:val="-3"/>
                <w:sz w:val="20"/>
              </w:rPr>
              <w:t xml:space="preserve"> </w:t>
            </w:r>
            <w:r w:rsidRPr="00092321">
              <w:rPr>
                <w:sz w:val="20"/>
              </w:rPr>
              <w:t>и</w:t>
            </w:r>
            <w:r w:rsidRPr="00092321">
              <w:rPr>
                <w:spacing w:val="-3"/>
                <w:sz w:val="20"/>
              </w:rPr>
              <w:t xml:space="preserve"> </w:t>
            </w:r>
            <w:r w:rsidRPr="00092321">
              <w:rPr>
                <w:sz w:val="20"/>
              </w:rPr>
              <w:t>искусства</w:t>
            </w:r>
          </w:p>
        </w:tc>
      </w:tr>
      <w:tr w:rsidR="00D36EDA" w:rsidTr="0090447C">
        <w:trPr>
          <w:trHeight w:val="230"/>
        </w:trPr>
        <w:tc>
          <w:tcPr>
            <w:tcW w:w="720" w:type="dxa"/>
            <w:vMerge w:val="restart"/>
          </w:tcPr>
          <w:p w:rsidR="00D36EDA" w:rsidRPr="00092321" w:rsidRDefault="00D36EDA">
            <w:pPr>
              <w:pStyle w:val="TableParagraph"/>
              <w:spacing w:before="9"/>
              <w:rPr>
                <w:sz w:val="19"/>
              </w:rPr>
            </w:pPr>
          </w:p>
          <w:p w:rsidR="00D36EDA" w:rsidRPr="00092321" w:rsidRDefault="003016D0">
            <w:pPr>
              <w:pStyle w:val="TableParagraph"/>
              <w:ind w:left="235"/>
              <w:rPr>
                <w:sz w:val="20"/>
              </w:rPr>
            </w:pPr>
            <w:r w:rsidRPr="00092321">
              <w:rPr>
                <w:sz w:val="20"/>
              </w:rPr>
              <w:t>5.1</w:t>
            </w:r>
          </w:p>
        </w:tc>
        <w:tc>
          <w:tcPr>
            <w:tcW w:w="3536" w:type="dxa"/>
            <w:vMerge w:val="restart"/>
          </w:tcPr>
          <w:p w:rsidR="00D36EDA" w:rsidRPr="00092321" w:rsidRDefault="00D36EDA">
            <w:pPr>
              <w:pStyle w:val="TableParagraph"/>
              <w:spacing w:before="9"/>
              <w:rPr>
                <w:sz w:val="19"/>
              </w:rPr>
            </w:pPr>
          </w:p>
          <w:p w:rsidR="00D36EDA" w:rsidRPr="00092321" w:rsidRDefault="003016D0">
            <w:pPr>
              <w:pStyle w:val="TableParagraph"/>
              <w:ind w:left="71"/>
              <w:rPr>
                <w:sz w:val="20"/>
              </w:rPr>
            </w:pPr>
            <w:r w:rsidRPr="00092321">
              <w:rPr>
                <w:sz w:val="20"/>
              </w:rPr>
              <w:t>Общедоступные</w:t>
            </w:r>
            <w:r w:rsidRPr="00092321">
              <w:rPr>
                <w:spacing w:val="-7"/>
                <w:sz w:val="20"/>
              </w:rPr>
              <w:t xml:space="preserve"> </w:t>
            </w:r>
            <w:r w:rsidRPr="00092321">
              <w:rPr>
                <w:sz w:val="20"/>
              </w:rPr>
              <w:t>библиотеки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9"/>
              <w:rPr>
                <w:sz w:val="19"/>
              </w:rPr>
            </w:pPr>
          </w:p>
          <w:p w:rsidR="00D36EDA" w:rsidRPr="00092321" w:rsidRDefault="003016D0">
            <w:pPr>
              <w:pStyle w:val="TableParagraph"/>
              <w:ind w:left="235"/>
              <w:rPr>
                <w:sz w:val="20"/>
              </w:rPr>
            </w:pPr>
            <w:r w:rsidRPr="00092321">
              <w:rPr>
                <w:sz w:val="20"/>
              </w:rPr>
              <w:t>5.2</w:t>
            </w:r>
          </w:p>
        </w:tc>
        <w:tc>
          <w:tcPr>
            <w:tcW w:w="3536" w:type="dxa"/>
            <w:vMerge w:val="restart"/>
          </w:tcPr>
          <w:p w:rsidR="00D36EDA" w:rsidRPr="00092321" w:rsidRDefault="00D36EDA">
            <w:pPr>
              <w:pStyle w:val="TableParagraph"/>
              <w:spacing w:before="9"/>
              <w:rPr>
                <w:sz w:val="19"/>
              </w:rPr>
            </w:pPr>
          </w:p>
          <w:p w:rsidR="00D36EDA" w:rsidRPr="00092321" w:rsidRDefault="003016D0">
            <w:pPr>
              <w:pStyle w:val="TableParagraph"/>
              <w:ind w:left="71"/>
              <w:rPr>
                <w:sz w:val="20"/>
              </w:rPr>
            </w:pPr>
            <w:r w:rsidRPr="00092321">
              <w:rPr>
                <w:sz w:val="20"/>
              </w:rPr>
              <w:t>Детские</w:t>
            </w:r>
            <w:r w:rsidRPr="00092321">
              <w:rPr>
                <w:spacing w:val="-2"/>
                <w:sz w:val="20"/>
              </w:rPr>
              <w:t xml:space="preserve"> </w:t>
            </w:r>
            <w:r w:rsidRPr="00092321">
              <w:rPr>
                <w:sz w:val="20"/>
              </w:rPr>
              <w:t>библиотеки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5.3</w:t>
            </w:r>
          </w:p>
        </w:tc>
        <w:tc>
          <w:tcPr>
            <w:tcW w:w="3536" w:type="dxa"/>
            <w:vMerge w:val="restart"/>
          </w:tcPr>
          <w:p w:rsidR="00D36EDA" w:rsidRPr="00092321" w:rsidRDefault="003016D0">
            <w:pPr>
              <w:pStyle w:val="TableParagraph"/>
              <w:spacing w:line="222" w:lineRule="exact"/>
              <w:ind w:left="71"/>
              <w:rPr>
                <w:sz w:val="20"/>
              </w:rPr>
            </w:pPr>
            <w:r w:rsidRPr="00092321">
              <w:rPr>
                <w:sz w:val="20"/>
              </w:rPr>
              <w:t>Объект</w:t>
            </w:r>
            <w:r w:rsidRPr="00092321">
              <w:rPr>
                <w:spacing w:val="-8"/>
                <w:sz w:val="20"/>
              </w:rPr>
              <w:t xml:space="preserve"> </w:t>
            </w:r>
            <w:r w:rsidRPr="00092321">
              <w:rPr>
                <w:sz w:val="20"/>
              </w:rPr>
              <w:t>культурно-досугового</w:t>
            </w:r>
          </w:p>
          <w:p w:rsidR="00D36EDA" w:rsidRPr="00092321" w:rsidRDefault="003016D0">
            <w:pPr>
              <w:pStyle w:val="TableParagraph"/>
              <w:spacing w:line="227" w:lineRule="exact"/>
              <w:ind w:left="71"/>
              <w:rPr>
                <w:sz w:val="20"/>
              </w:rPr>
            </w:pPr>
            <w:r w:rsidRPr="00092321">
              <w:rPr>
                <w:sz w:val="20"/>
              </w:rPr>
              <w:t>(клубного)</w:t>
            </w:r>
            <w:r w:rsidRPr="00092321">
              <w:rPr>
                <w:spacing w:val="-6"/>
                <w:sz w:val="20"/>
              </w:rPr>
              <w:t xml:space="preserve"> </w:t>
            </w:r>
            <w:r w:rsidRPr="00092321">
              <w:rPr>
                <w:sz w:val="20"/>
              </w:rPr>
              <w:t>типа</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5"/>
                <w:sz w:val="20"/>
              </w:rPr>
              <w:t xml:space="preserve"> </w:t>
            </w:r>
            <w:r>
              <w:rPr>
                <w:sz w:val="20"/>
              </w:rPr>
              <w:t>доступность</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val="restart"/>
          </w:tcPr>
          <w:p w:rsidR="00D36EDA" w:rsidRPr="00092321" w:rsidRDefault="00092321">
            <w:pPr>
              <w:pStyle w:val="TableParagraph"/>
              <w:spacing w:before="107"/>
              <w:ind w:left="235"/>
              <w:rPr>
                <w:sz w:val="20"/>
              </w:rPr>
            </w:pPr>
            <w:r>
              <w:rPr>
                <w:sz w:val="20"/>
              </w:rPr>
              <w:t>5.4</w:t>
            </w:r>
          </w:p>
        </w:tc>
        <w:tc>
          <w:tcPr>
            <w:tcW w:w="3536" w:type="dxa"/>
            <w:vMerge w:val="restart"/>
          </w:tcPr>
          <w:p w:rsidR="00D36EDA" w:rsidRPr="00650A2E" w:rsidRDefault="003016D0">
            <w:pPr>
              <w:pStyle w:val="TableParagraph"/>
              <w:spacing w:before="107"/>
              <w:ind w:left="71"/>
              <w:rPr>
                <w:sz w:val="20"/>
              </w:rPr>
            </w:pPr>
            <w:r w:rsidRPr="00650A2E">
              <w:rPr>
                <w:sz w:val="20"/>
              </w:rPr>
              <w:t>Музеи</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4"/>
              <w:jc w:val="center"/>
              <w:rPr>
                <w:sz w:val="20"/>
              </w:rPr>
            </w:pPr>
            <w:r w:rsidRPr="00650A2E">
              <w:rPr>
                <w:w w:val="99"/>
                <w:sz w:val="20"/>
              </w:rPr>
              <w:t>–</w:t>
            </w:r>
          </w:p>
        </w:tc>
        <w:tc>
          <w:tcPr>
            <w:tcW w:w="680" w:type="dxa"/>
          </w:tcPr>
          <w:p w:rsidR="00D36EDA" w:rsidRPr="00650A2E" w:rsidRDefault="003016D0">
            <w:pPr>
              <w:pStyle w:val="TableParagraph"/>
              <w:spacing w:line="210" w:lineRule="exact"/>
              <w:jc w:val="center"/>
              <w:rPr>
                <w:sz w:val="20"/>
              </w:rPr>
            </w:pPr>
            <w:r w:rsidRPr="00650A2E">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line="210" w:lineRule="exact"/>
              <w:ind w:left="105"/>
              <w:rPr>
                <w:sz w:val="20"/>
              </w:rPr>
            </w:pPr>
            <w:r w:rsidRPr="00650A2E">
              <w:rPr>
                <w:sz w:val="20"/>
              </w:rPr>
              <w:t>Размер</w:t>
            </w:r>
            <w:r w:rsidRPr="00650A2E">
              <w:rPr>
                <w:spacing w:val="-5"/>
                <w:sz w:val="20"/>
              </w:rPr>
              <w:t xml:space="preserve"> </w:t>
            </w:r>
            <w:r w:rsidRPr="00650A2E">
              <w:rPr>
                <w:sz w:val="20"/>
              </w:rPr>
              <w:t>земельного</w:t>
            </w:r>
            <w:r w:rsidRPr="00650A2E">
              <w:rPr>
                <w:spacing w:val="-3"/>
                <w:sz w:val="20"/>
              </w:rPr>
              <w:t xml:space="preserve"> </w:t>
            </w:r>
            <w:r w:rsidRPr="00650A2E">
              <w:rPr>
                <w:sz w:val="20"/>
              </w:rPr>
              <w:t>участка</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ind w:left="3"/>
              <w:jc w:val="center"/>
              <w:rPr>
                <w:sz w:val="20"/>
              </w:rPr>
            </w:pPr>
            <w:r w:rsidRPr="00650A2E">
              <w:rPr>
                <w:w w:val="99"/>
                <w:sz w:val="20"/>
              </w:rPr>
              <w:t>+</w:t>
            </w:r>
          </w:p>
        </w:tc>
      </w:tr>
      <w:tr w:rsidR="00D36EDA" w:rsidTr="0090447C">
        <w:trPr>
          <w:trHeight w:val="230"/>
        </w:trPr>
        <w:tc>
          <w:tcPr>
            <w:tcW w:w="720" w:type="dxa"/>
            <w:vMerge w:val="restart"/>
          </w:tcPr>
          <w:p w:rsidR="00D36EDA" w:rsidRPr="00092321" w:rsidRDefault="00092321">
            <w:pPr>
              <w:pStyle w:val="TableParagraph"/>
              <w:spacing w:before="107"/>
              <w:ind w:left="235"/>
              <w:rPr>
                <w:sz w:val="20"/>
                <w:highlight w:val="yellow"/>
              </w:rPr>
            </w:pPr>
            <w:r w:rsidRPr="00650A2E">
              <w:rPr>
                <w:sz w:val="20"/>
              </w:rPr>
              <w:t>5.5</w:t>
            </w:r>
          </w:p>
        </w:tc>
        <w:tc>
          <w:tcPr>
            <w:tcW w:w="3536" w:type="dxa"/>
            <w:vMerge w:val="restart"/>
          </w:tcPr>
          <w:p w:rsidR="00D36EDA" w:rsidRPr="00650A2E" w:rsidRDefault="00092321">
            <w:pPr>
              <w:pStyle w:val="TableParagraph"/>
              <w:spacing w:before="107"/>
              <w:ind w:left="71"/>
              <w:rPr>
                <w:sz w:val="20"/>
              </w:rPr>
            </w:pPr>
            <w:r w:rsidRPr="00650A2E">
              <w:rPr>
                <w:sz w:val="20"/>
              </w:rPr>
              <w:t>Кинотеатры</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4"/>
              <w:jc w:val="center"/>
              <w:rPr>
                <w:sz w:val="20"/>
              </w:rPr>
            </w:pPr>
            <w:r w:rsidRPr="00650A2E">
              <w:rPr>
                <w:w w:val="99"/>
                <w:sz w:val="20"/>
              </w:rPr>
              <w:t>–</w:t>
            </w:r>
          </w:p>
        </w:tc>
        <w:tc>
          <w:tcPr>
            <w:tcW w:w="680" w:type="dxa"/>
          </w:tcPr>
          <w:p w:rsidR="00D36EDA" w:rsidRPr="00650A2E" w:rsidRDefault="003016D0">
            <w:pPr>
              <w:pStyle w:val="TableParagraph"/>
              <w:spacing w:line="210" w:lineRule="exact"/>
              <w:jc w:val="center"/>
              <w:rPr>
                <w:sz w:val="20"/>
              </w:rPr>
            </w:pPr>
            <w:r w:rsidRPr="00650A2E">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highlight w:val="yellow"/>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line="210" w:lineRule="exact"/>
              <w:ind w:left="105"/>
              <w:rPr>
                <w:sz w:val="20"/>
              </w:rPr>
            </w:pPr>
            <w:r w:rsidRPr="00650A2E">
              <w:rPr>
                <w:sz w:val="20"/>
              </w:rPr>
              <w:t>Размер</w:t>
            </w:r>
            <w:r w:rsidRPr="00650A2E">
              <w:rPr>
                <w:spacing w:val="-5"/>
                <w:sz w:val="20"/>
              </w:rPr>
              <w:t xml:space="preserve"> </w:t>
            </w:r>
            <w:r w:rsidRPr="00650A2E">
              <w:rPr>
                <w:sz w:val="20"/>
              </w:rPr>
              <w:t>земельного</w:t>
            </w:r>
            <w:r w:rsidRPr="00650A2E">
              <w:rPr>
                <w:spacing w:val="-3"/>
                <w:sz w:val="20"/>
              </w:rPr>
              <w:t xml:space="preserve"> </w:t>
            </w:r>
            <w:r w:rsidRPr="00650A2E">
              <w:rPr>
                <w:sz w:val="20"/>
              </w:rPr>
              <w:t>участка</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ind w:left="3"/>
              <w:jc w:val="center"/>
              <w:rPr>
                <w:sz w:val="20"/>
              </w:rPr>
            </w:pPr>
            <w:r w:rsidRPr="00650A2E">
              <w:rPr>
                <w:w w:val="99"/>
                <w:sz w:val="20"/>
              </w:rPr>
              <w:t>+</w:t>
            </w:r>
          </w:p>
        </w:tc>
      </w:tr>
      <w:tr w:rsidR="00D36EDA" w:rsidTr="0090447C">
        <w:trPr>
          <w:trHeight w:val="230"/>
        </w:trPr>
        <w:tc>
          <w:tcPr>
            <w:tcW w:w="720" w:type="dxa"/>
            <w:vMerge w:val="restart"/>
          </w:tcPr>
          <w:p w:rsidR="00D36EDA" w:rsidRPr="00092321" w:rsidRDefault="00D36EDA">
            <w:pPr>
              <w:pStyle w:val="TableParagraph"/>
              <w:spacing w:before="5"/>
              <w:rPr>
                <w:sz w:val="21"/>
              </w:rPr>
            </w:pPr>
          </w:p>
          <w:p w:rsidR="00D36EDA" w:rsidRPr="00092321" w:rsidRDefault="00092321">
            <w:pPr>
              <w:pStyle w:val="TableParagraph"/>
              <w:ind w:left="235"/>
              <w:rPr>
                <w:sz w:val="20"/>
              </w:rPr>
            </w:pPr>
            <w:r>
              <w:rPr>
                <w:sz w:val="20"/>
              </w:rPr>
              <w:t>5.6</w:t>
            </w:r>
          </w:p>
        </w:tc>
        <w:tc>
          <w:tcPr>
            <w:tcW w:w="3536" w:type="dxa"/>
            <w:vMerge w:val="restart"/>
          </w:tcPr>
          <w:p w:rsidR="00D36EDA" w:rsidRPr="00650A2E" w:rsidRDefault="00D36EDA">
            <w:pPr>
              <w:pStyle w:val="TableParagraph"/>
              <w:spacing w:before="5"/>
              <w:rPr>
                <w:sz w:val="21"/>
              </w:rPr>
            </w:pPr>
          </w:p>
          <w:p w:rsidR="00D36EDA" w:rsidRPr="00650A2E" w:rsidRDefault="00092321" w:rsidP="00092321">
            <w:pPr>
              <w:pStyle w:val="TableParagraph"/>
              <w:ind w:left="71"/>
              <w:rPr>
                <w:sz w:val="20"/>
              </w:rPr>
            </w:pPr>
            <w:r w:rsidRPr="00650A2E">
              <w:rPr>
                <w:sz w:val="20"/>
              </w:rPr>
              <w:t>Дворцы культуры</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jc w:val="center"/>
              <w:rPr>
                <w:sz w:val="20"/>
              </w:rPr>
            </w:pPr>
            <w:r w:rsidRPr="00650A2E">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line="210" w:lineRule="exact"/>
              <w:ind w:left="105"/>
              <w:rPr>
                <w:sz w:val="20"/>
              </w:rPr>
            </w:pPr>
            <w:r w:rsidRPr="00650A2E">
              <w:rPr>
                <w:sz w:val="20"/>
              </w:rPr>
              <w:t>Размер</w:t>
            </w:r>
            <w:r w:rsidRPr="00650A2E">
              <w:rPr>
                <w:spacing w:val="-5"/>
                <w:sz w:val="20"/>
              </w:rPr>
              <w:t xml:space="preserve"> </w:t>
            </w:r>
            <w:r w:rsidRPr="00650A2E">
              <w:rPr>
                <w:sz w:val="20"/>
              </w:rPr>
              <w:t>земельного</w:t>
            </w:r>
            <w:r w:rsidRPr="00650A2E">
              <w:rPr>
                <w:spacing w:val="-3"/>
                <w:sz w:val="20"/>
              </w:rPr>
              <w:t xml:space="preserve"> </w:t>
            </w:r>
            <w:r w:rsidRPr="00650A2E">
              <w:rPr>
                <w:sz w:val="20"/>
              </w:rPr>
              <w:t>участка</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ind w:left="3"/>
              <w:jc w:val="center"/>
              <w:rPr>
                <w:sz w:val="20"/>
              </w:rPr>
            </w:pPr>
            <w:r w:rsidRPr="00650A2E">
              <w:rPr>
                <w:w w:val="99"/>
                <w:sz w:val="20"/>
              </w:rPr>
              <w:t>+</w:t>
            </w:r>
          </w:p>
        </w:tc>
      </w:tr>
      <w:tr w:rsidR="00D36EDA" w:rsidTr="0090447C">
        <w:trPr>
          <w:trHeight w:val="265"/>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before="6"/>
              <w:ind w:left="105"/>
              <w:rPr>
                <w:sz w:val="20"/>
              </w:rPr>
            </w:pPr>
            <w:r w:rsidRPr="00650A2E">
              <w:rPr>
                <w:sz w:val="20"/>
              </w:rPr>
              <w:t>Территориальная</w:t>
            </w:r>
            <w:r w:rsidRPr="00650A2E">
              <w:rPr>
                <w:spacing w:val="-6"/>
                <w:sz w:val="20"/>
              </w:rPr>
              <w:t xml:space="preserve"> </w:t>
            </w:r>
            <w:r w:rsidRPr="00650A2E">
              <w:rPr>
                <w:sz w:val="20"/>
              </w:rPr>
              <w:t>доступность</w:t>
            </w:r>
          </w:p>
        </w:tc>
        <w:tc>
          <w:tcPr>
            <w:tcW w:w="707" w:type="dxa"/>
          </w:tcPr>
          <w:p w:rsidR="00D36EDA" w:rsidRPr="00650A2E" w:rsidRDefault="003016D0">
            <w:pPr>
              <w:pStyle w:val="TableParagraph"/>
              <w:spacing w:before="6"/>
              <w:ind w:left="4"/>
              <w:jc w:val="center"/>
              <w:rPr>
                <w:sz w:val="20"/>
              </w:rPr>
            </w:pPr>
            <w:r w:rsidRPr="00650A2E">
              <w:rPr>
                <w:w w:val="99"/>
                <w:sz w:val="20"/>
              </w:rPr>
              <w:t>+</w:t>
            </w:r>
          </w:p>
        </w:tc>
        <w:tc>
          <w:tcPr>
            <w:tcW w:w="735" w:type="dxa"/>
          </w:tcPr>
          <w:p w:rsidR="00D36EDA" w:rsidRPr="00650A2E" w:rsidRDefault="003016D0">
            <w:pPr>
              <w:pStyle w:val="TableParagraph"/>
              <w:spacing w:before="6"/>
              <w:ind w:left="2"/>
              <w:jc w:val="center"/>
              <w:rPr>
                <w:sz w:val="20"/>
              </w:rPr>
            </w:pPr>
            <w:r w:rsidRPr="00650A2E">
              <w:rPr>
                <w:w w:val="99"/>
                <w:sz w:val="20"/>
              </w:rPr>
              <w:t>+</w:t>
            </w:r>
          </w:p>
        </w:tc>
        <w:tc>
          <w:tcPr>
            <w:tcW w:w="680" w:type="dxa"/>
          </w:tcPr>
          <w:p w:rsidR="00D36EDA" w:rsidRPr="00650A2E" w:rsidRDefault="003016D0">
            <w:pPr>
              <w:pStyle w:val="TableParagraph"/>
              <w:spacing w:before="6"/>
              <w:jc w:val="center"/>
              <w:rPr>
                <w:sz w:val="20"/>
              </w:rPr>
            </w:pPr>
            <w:r w:rsidRPr="00650A2E">
              <w:rPr>
                <w:w w:val="99"/>
                <w:sz w:val="20"/>
              </w:rPr>
              <w:t>–</w:t>
            </w:r>
          </w:p>
        </w:tc>
      </w:tr>
      <w:tr w:rsidR="00D36EDA" w:rsidTr="0090447C">
        <w:trPr>
          <w:trHeight w:val="244"/>
        </w:trPr>
        <w:tc>
          <w:tcPr>
            <w:tcW w:w="720" w:type="dxa"/>
          </w:tcPr>
          <w:p w:rsidR="00D36EDA" w:rsidRPr="00092321" w:rsidRDefault="00092321">
            <w:pPr>
              <w:pStyle w:val="TableParagraph"/>
              <w:spacing w:line="224" w:lineRule="exact"/>
              <w:ind w:right="222"/>
              <w:jc w:val="right"/>
              <w:rPr>
                <w:sz w:val="20"/>
              </w:rPr>
            </w:pPr>
            <w:r>
              <w:rPr>
                <w:sz w:val="20"/>
              </w:rPr>
              <w:t>5.7</w:t>
            </w:r>
          </w:p>
        </w:tc>
        <w:tc>
          <w:tcPr>
            <w:tcW w:w="3536" w:type="dxa"/>
          </w:tcPr>
          <w:p w:rsidR="00D36EDA" w:rsidRPr="00650A2E" w:rsidRDefault="003016D0">
            <w:pPr>
              <w:pStyle w:val="TableParagraph"/>
              <w:spacing w:line="224" w:lineRule="exact"/>
              <w:ind w:left="71"/>
              <w:rPr>
                <w:sz w:val="20"/>
              </w:rPr>
            </w:pPr>
            <w:r w:rsidRPr="00650A2E">
              <w:rPr>
                <w:sz w:val="20"/>
              </w:rPr>
              <w:t>Зоопарки</w:t>
            </w:r>
          </w:p>
        </w:tc>
        <w:tc>
          <w:tcPr>
            <w:tcW w:w="3109" w:type="dxa"/>
          </w:tcPr>
          <w:p w:rsidR="00D36EDA" w:rsidRPr="00650A2E" w:rsidRDefault="003016D0">
            <w:pPr>
              <w:pStyle w:val="TableParagraph"/>
              <w:spacing w:line="224"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24" w:lineRule="exact"/>
              <w:ind w:left="4"/>
              <w:jc w:val="center"/>
              <w:rPr>
                <w:sz w:val="20"/>
              </w:rPr>
            </w:pPr>
            <w:r w:rsidRPr="00650A2E">
              <w:rPr>
                <w:w w:val="99"/>
                <w:sz w:val="20"/>
              </w:rPr>
              <w:t>+</w:t>
            </w:r>
          </w:p>
        </w:tc>
        <w:tc>
          <w:tcPr>
            <w:tcW w:w="735" w:type="dxa"/>
          </w:tcPr>
          <w:p w:rsidR="00D36EDA" w:rsidRPr="00650A2E" w:rsidRDefault="003016D0">
            <w:pPr>
              <w:pStyle w:val="TableParagraph"/>
              <w:spacing w:line="224" w:lineRule="exact"/>
              <w:ind w:left="4"/>
              <w:jc w:val="center"/>
              <w:rPr>
                <w:sz w:val="20"/>
              </w:rPr>
            </w:pPr>
            <w:r w:rsidRPr="00650A2E">
              <w:rPr>
                <w:w w:val="99"/>
                <w:sz w:val="20"/>
              </w:rPr>
              <w:t>–</w:t>
            </w:r>
          </w:p>
        </w:tc>
        <w:tc>
          <w:tcPr>
            <w:tcW w:w="680" w:type="dxa"/>
          </w:tcPr>
          <w:p w:rsidR="00D36EDA" w:rsidRPr="00650A2E" w:rsidRDefault="003016D0">
            <w:pPr>
              <w:pStyle w:val="TableParagraph"/>
              <w:spacing w:line="224" w:lineRule="exact"/>
              <w:jc w:val="center"/>
              <w:rPr>
                <w:sz w:val="20"/>
              </w:rPr>
            </w:pPr>
            <w:r w:rsidRPr="00650A2E">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6</w:t>
            </w:r>
          </w:p>
        </w:tc>
        <w:tc>
          <w:tcPr>
            <w:tcW w:w="8767" w:type="dxa"/>
            <w:gridSpan w:val="5"/>
          </w:tcPr>
          <w:p w:rsidR="00D36EDA" w:rsidRPr="00650A2E" w:rsidRDefault="003016D0">
            <w:pPr>
              <w:pStyle w:val="TableParagraph"/>
              <w:spacing w:line="210" w:lineRule="exact"/>
              <w:ind w:left="107"/>
              <w:rPr>
                <w:sz w:val="20"/>
              </w:rPr>
            </w:pPr>
            <w:r w:rsidRPr="00650A2E">
              <w:rPr>
                <w:sz w:val="20"/>
              </w:rPr>
              <w:t>В</w:t>
            </w:r>
            <w:r w:rsidRPr="00650A2E">
              <w:rPr>
                <w:spacing w:val="-4"/>
                <w:sz w:val="20"/>
              </w:rPr>
              <w:t xml:space="preserve"> </w:t>
            </w:r>
            <w:r w:rsidRPr="00650A2E">
              <w:rPr>
                <w:sz w:val="20"/>
              </w:rPr>
              <w:t>области</w:t>
            </w:r>
            <w:r w:rsidRPr="00650A2E">
              <w:rPr>
                <w:spacing w:val="-5"/>
                <w:sz w:val="20"/>
              </w:rPr>
              <w:t xml:space="preserve"> </w:t>
            </w:r>
            <w:r w:rsidRPr="00650A2E">
              <w:rPr>
                <w:sz w:val="20"/>
              </w:rPr>
              <w:t>охраны</w:t>
            </w:r>
            <w:r w:rsidRPr="00650A2E">
              <w:rPr>
                <w:spacing w:val="-5"/>
                <w:sz w:val="20"/>
              </w:rPr>
              <w:t xml:space="preserve"> </w:t>
            </w:r>
            <w:r w:rsidRPr="00650A2E">
              <w:rPr>
                <w:sz w:val="20"/>
              </w:rPr>
              <w:t>правопорядка</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6.1</w:t>
            </w:r>
          </w:p>
        </w:tc>
        <w:tc>
          <w:tcPr>
            <w:tcW w:w="3536" w:type="dxa"/>
            <w:vMerge w:val="restart"/>
          </w:tcPr>
          <w:p w:rsidR="00D36EDA" w:rsidRPr="00650A2E" w:rsidRDefault="003016D0">
            <w:pPr>
              <w:pStyle w:val="TableParagraph"/>
              <w:spacing w:before="107"/>
              <w:ind w:left="107"/>
              <w:rPr>
                <w:sz w:val="20"/>
              </w:rPr>
            </w:pPr>
            <w:r w:rsidRPr="00650A2E">
              <w:rPr>
                <w:sz w:val="20"/>
              </w:rPr>
              <w:t>Участковые</w:t>
            </w:r>
            <w:r w:rsidRPr="00650A2E">
              <w:rPr>
                <w:spacing w:val="-4"/>
                <w:sz w:val="20"/>
              </w:rPr>
              <w:t xml:space="preserve"> </w:t>
            </w:r>
            <w:r w:rsidRPr="00650A2E">
              <w:rPr>
                <w:sz w:val="20"/>
              </w:rPr>
              <w:t>пункты</w:t>
            </w:r>
            <w:r w:rsidRPr="00650A2E">
              <w:rPr>
                <w:spacing w:val="-2"/>
                <w:sz w:val="20"/>
              </w:rPr>
              <w:t xml:space="preserve"> </w:t>
            </w:r>
            <w:r w:rsidRPr="00650A2E">
              <w:rPr>
                <w:sz w:val="20"/>
              </w:rPr>
              <w:t>полиции</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105"/>
              <w:rPr>
                <w:sz w:val="20"/>
              </w:rPr>
            </w:pPr>
            <w:r w:rsidRPr="00650A2E">
              <w:rPr>
                <w:w w:val="99"/>
                <w:sz w:val="20"/>
              </w:rPr>
              <w:t>+</w:t>
            </w:r>
          </w:p>
        </w:tc>
        <w:tc>
          <w:tcPr>
            <w:tcW w:w="735" w:type="dxa"/>
          </w:tcPr>
          <w:p w:rsidR="00D36EDA" w:rsidRPr="00650A2E" w:rsidRDefault="003016D0">
            <w:pPr>
              <w:pStyle w:val="TableParagraph"/>
              <w:spacing w:line="210" w:lineRule="exact"/>
              <w:ind w:left="106"/>
              <w:rPr>
                <w:sz w:val="20"/>
              </w:rPr>
            </w:pPr>
            <w:r w:rsidRPr="00650A2E">
              <w:rPr>
                <w:w w:val="99"/>
                <w:sz w:val="20"/>
              </w:rPr>
              <w:t>+</w:t>
            </w:r>
          </w:p>
        </w:tc>
        <w:tc>
          <w:tcPr>
            <w:tcW w:w="680" w:type="dxa"/>
          </w:tcPr>
          <w:p w:rsidR="00D36EDA" w:rsidRPr="00650A2E" w:rsidRDefault="003016D0">
            <w:pPr>
              <w:pStyle w:val="TableParagraph"/>
              <w:spacing w:line="210" w:lineRule="exact"/>
              <w:ind w:left="105"/>
              <w:rPr>
                <w:sz w:val="20"/>
              </w:rPr>
            </w:pPr>
            <w:r w:rsidRPr="00650A2E">
              <w:rPr>
                <w:w w:val="99"/>
                <w:sz w:val="20"/>
              </w:rPr>
              <w:t>+</w:t>
            </w:r>
          </w:p>
        </w:tc>
      </w:tr>
      <w:tr w:rsidR="00D36EDA" w:rsidTr="0090447C">
        <w:trPr>
          <w:trHeight w:val="227"/>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08"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08" w:lineRule="exact"/>
              <w:ind w:left="105"/>
              <w:rPr>
                <w:sz w:val="20"/>
              </w:rPr>
            </w:pPr>
            <w:r>
              <w:rPr>
                <w:w w:val="99"/>
                <w:sz w:val="20"/>
              </w:rPr>
              <w:t>+</w:t>
            </w:r>
          </w:p>
        </w:tc>
        <w:tc>
          <w:tcPr>
            <w:tcW w:w="735" w:type="dxa"/>
          </w:tcPr>
          <w:p w:rsidR="00D36EDA" w:rsidRDefault="003016D0">
            <w:pPr>
              <w:pStyle w:val="TableParagraph"/>
              <w:spacing w:line="208" w:lineRule="exact"/>
              <w:ind w:left="106"/>
              <w:rPr>
                <w:sz w:val="20"/>
              </w:rPr>
            </w:pPr>
            <w:r>
              <w:rPr>
                <w:w w:val="99"/>
                <w:sz w:val="20"/>
              </w:rPr>
              <w:t>+</w:t>
            </w:r>
          </w:p>
        </w:tc>
        <w:tc>
          <w:tcPr>
            <w:tcW w:w="680" w:type="dxa"/>
          </w:tcPr>
          <w:p w:rsidR="00D36EDA" w:rsidRDefault="003016D0">
            <w:pPr>
              <w:pStyle w:val="TableParagraph"/>
              <w:spacing w:line="208"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7</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4"/>
                <w:sz w:val="20"/>
              </w:rPr>
              <w:t xml:space="preserve"> </w:t>
            </w:r>
            <w:r w:rsidRPr="00092321">
              <w:rPr>
                <w:sz w:val="20"/>
              </w:rPr>
              <w:t>жилищного</w:t>
            </w:r>
            <w:r w:rsidRPr="00092321">
              <w:rPr>
                <w:spacing w:val="-3"/>
                <w:sz w:val="20"/>
              </w:rPr>
              <w:t xml:space="preserve"> </w:t>
            </w:r>
            <w:r w:rsidRPr="00092321">
              <w:rPr>
                <w:sz w:val="20"/>
              </w:rPr>
              <w:t>строительства</w:t>
            </w:r>
          </w:p>
        </w:tc>
      </w:tr>
      <w:tr w:rsidR="00D36EDA" w:rsidTr="0090447C">
        <w:trPr>
          <w:trHeight w:val="1382"/>
        </w:trPr>
        <w:tc>
          <w:tcPr>
            <w:tcW w:w="720" w:type="dxa"/>
            <w:vMerge w:val="restart"/>
          </w:tcPr>
          <w:p w:rsidR="00D36EDA" w:rsidRPr="00092321" w:rsidRDefault="003016D0">
            <w:pPr>
              <w:pStyle w:val="TableParagraph"/>
              <w:spacing w:line="220" w:lineRule="exact"/>
              <w:ind w:left="235"/>
              <w:rPr>
                <w:sz w:val="20"/>
              </w:rPr>
            </w:pPr>
            <w:r w:rsidRPr="00092321">
              <w:rPr>
                <w:sz w:val="20"/>
              </w:rPr>
              <w:t>7.1</w:t>
            </w:r>
          </w:p>
        </w:tc>
        <w:tc>
          <w:tcPr>
            <w:tcW w:w="3536" w:type="dxa"/>
            <w:vMerge w:val="restart"/>
          </w:tcPr>
          <w:p w:rsidR="00D36EDA" w:rsidRPr="00092321" w:rsidRDefault="003016D0">
            <w:pPr>
              <w:pStyle w:val="TableParagraph"/>
              <w:spacing w:line="220" w:lineRule="exact"/>
              <w:ind w:left="107"/>
              <w:rPr>
                <w:sz w:val="20"/>
              </w:rPr>
            </w:pPr>
            <w:r w:rsidRPr="00092321">
              <w:rPr>
                <w:sz w:val="20"/>
              </w:rPr>
              <w:t>Объекты</w:t>
            </w:r>
            <w:r w:rsidRPr="00092321">
              <w:rPr>
                <w:spacing w:val="-7"/>
                <w:sz w:val="20"/>
              </w:rPr>
              <w:t xml:space="preserve"> </w:t>
            </w:r>
            <w:r w:rsidRPr="00092321">
              <w:rPr>
                <w:sz w:val="20"/>
              </w:rPr>
              <w:t>жилищного</w:t>
            </w:r>
            <w:r w:rsidRPr="00092321">
              <w:rPr>
                <w:spacing w:val="-6"/>
                <w:sz w:val="20"/>
              </w:rPr>
              <w:t xml:space="preserve"> </w:t>
            </w:r>
            <w:r w:rsidRPr="00092321">
              <w:rPr>
                <w:sz w:val="20"/>
              </w:rPr>
              <w:t>строительства</w:t>
            </w:r>
          </w:p>
        </w:tc>
        <w:tc>
          <w:tcPr>
            <w:tcW w:w="3109" w:type="dxa"/>
          </w:tcPr>
          <w:p w:rsidR="00D36EDA" w:rsidRDefault="003016D0">
            <w:pPr>
              <w:pStyle w:val="TableParagraph"/>
              <w:spacing w:line="237" w:lineRule="auto"/>
              <w:ind w:left="105" w:right="1096"/>
              <w:rPr>
                <w:sz w:val="20"/>
              </w:rPr>
            </w:pPr>
            <w:r>
              <w:rPr>
                <w:sz w:val="20"/>
              </w:rPr>
              <w:t>Минимальный</w:t>
            </w:r>
            <w:r>
              <w:rPr>
                <w:spacing w:val="-9"/>
                <w:sz w:val="20"/>
              </w:rPr>
              <w:t xml:space="preserve"> </w:t>
            </w:r>
            <w:r>
              <w:rPr>
                <w:sz w:val="20"/>
              </w:rPr>
              <w:t>размер</w:t>
            </w:r>
            <w:r>
              <w:rPr>
                <w:spacing w:val="-47"/>
                <w:sz w:val="20"/>
              </w:rPr>
              <w:t xml:space="preserve"> </w:t>
            </w:r>
            <w:r>
              <w:rPr>
                <w:sz w:val="20"/>
              </w:rPr>
              <w:t>земельного участка</w:t>
            </w:r>
          </w:p>
          <w:p w:rsidR="00D36EDA" w:rsidRDefault="003016D0">
            <w:pPr>
              <w:pStyle w:val="TableParagraph"/>
              <w:spacing w:line="230" w:lineRule="atLeast"/>
              <w:ind w:left="105" w:right="140"/>
              <w:rPr>
                <w:sz w:val="20"/>
              </w:rPr>
            </w:pPr>
            <w:r>
              <w:rPr>
                <w:sz w:val="20"/>
              </w:rPr>
              <w:t>в зависимости от характера</w:t>
            </w:r>
            <w:r>
              <w:rPr>
                <w:spacing w:val="1"/>
                <w:sz w:val="20"/>
              </w:rPr>
              <w:t xml:space="preserve"> </w:t>
            </w:r>
            <w:r>
              <w:rPr>
                <w:sz w:val="20"/>
              </w:rPr>
              <w:t>освоения территории, кв. м на</w:t>
            </w:r>
            <w:r>
              <w:rPr>
                <w:spacing w:val="1"/>
                <w:sz w:val="20"/>
              </w:rPr>
              <w:t xml:space="preserve"> </w:t>
            </w:r>
            <w:r>
              <w:rPr>
                <w:sz w:val="20"/>
              </w:rPr>
              <w:t>100</w:t>
            </w:r>
            <w:r>
              <w:rPr>
                <w:spacing w:val="-4"/>
                <w:sz w:val="20"/>
              </w:rPr>
              <w:t xml:space="preserve"> </w:t>
            </w:r>
            <w:r>
              <w:rPr>
                <w:sz w:val="20"/>
              </w:rPr>
              <w:t>кв.</w:t>
            </w:r>
            <w:r>
              <w:rPr>
                <w:spacing w:val="-4"/>
                <w:sz w:val="20"/>
              </w:rPr>
              <w:t xml:space="preserve"> </w:t>
            </w:r>
            <w:r>
              <w:rPr>
                <w:sz w:val="20"/>
              </w:rPr>
              <w:t>м</w:t>
            </w:r>
            <w:r>
              <w:rPr>
                <w:spacing w:val="-4"/>
                <w:sz w:val="20"/>
              </w:rPr>
              <w:t xml:space="preserve"> </w:t>
            </w:r>
            <w:r>
              <w:rPr>
                <w:sz w:val="20"/>
              </w:rPr>
              <w:t>общей</w:t>
            </w:r>
            <w:r>
              <w:rPr>
                <w:spacing w:val="-5"/>
                <w:sz w:val="20"/>
              </w:rPr>
              <w:t xml:space="preserve"> </w:t>
            </w:r>
            <w:r>
              <w:rPr>
                <w:sz w:val="20"/>
              </w:rPr>
              <w:t>площади</w:t>
            </w:r>
            <w:r>
              <w:rPr>
                <w:spacing w:val="-5"/>
                <w:sz w:val="20"/>
              </w:rPr>
              <w:t xml:space="preserve"> </w:t>
            </w:r>
            <w:r>
              <w:rPr>
                <w:sz w:val="20"/>
              </w:rPr>
              <w:t>жилого</w:t>
            </w:r>
            <w:r>
              <w:rPr>
                <w:spacing w:val="-47"/>
                <w:sz w:val="20"/>
              </w:rPr>
              <w:t xml:space="preserve"> </w:t>
            </w:r>
            <w:r>
              <w:rPr>
                <w:sz w:val="20"/>
              </w:rPr>
              <w:t>здания</w:t>
            </w:r>
          </w:p>
        </w:tc>
        <w:tc>
          <w:tcPr>
            <w:tcW w:w="707" w:type="dxa"/>
          </w:tcPr>
          <w:p w:rsidR="00D36EDA" w:rsidRDefault="00D36EDA">
            <w:pPr>
              <w:pStyle w:val="TableParagraph"/>
              <w:rPr>
                <w:b/>
              </w:rPr>
            </w:pPr>
          </w:p>
          <w:p w:rsidR="00D36EDA" w:rsidRDefault="00D36EDA">
            <w:pPr>
              <w:pStyle w:val="TableParagraph"/>
              <w:rPr>
                <w:b/>
                <w:sz w:val="27"/>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rPr>
                <w:b/>
                <w:sz w:val="27"/>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rPr>
                <w:b/>
                <w:sz w:val="27"/>
              </w:rPr>
            </w:pPr>
          </w:p>
          <w:p w:rsidR="00D36EDA" w:rsidRDefault="003016D0">
            <w:pPr>
              <w:pStyle w:val="TableParagraph"/>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Назначение</w:t>
            </w:r>
            <w:r>
              <w:rPr>
                <w:spacing w:val="-5"/>
                <w:sz w:val="20"/>
              </w:rPr>
              <w:t xml:space="preserve"> </w:t>
            </w:r>
            <w:r>
              <w:rPr>
                <w:sz w:val="20"/>
              </w:rPr>
              <w:t>площадки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457"/>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Плотность</w:t>
            </w:r>
            <w:r>
              <w:rPr>
                <w:spacing w:val="-5"/>
                <w:sz w:val="20"/>
              </w:rPr>
              <w:t xml:space="preserve"> </w:t>
            </w:r>
            <w:r>
              <w:rPr>
                <w:sz w:val="20"/>
              </w:rPr>
              <w:t>населения</w:t>
            </w:r>
            <w:r>
              <w:rPr>
                <w:spacing w:val="-6"/>
                <w:sz w:val="20"/>
              </w:rPr>
              <w:t xml:space="preserve"> </w:t>
            </w:r>
            <w:r>
              <w:rPr>
                <w:sz w:val="20"/>
              </w:rPr>
              <w:t>элемента</w:t>
            </w:r>
          </w:p>
          <w:p w:rsidR="00D36EDA" w:rsidRDefault="003016D0">
            <w:pPr>
              <w:pStyle w:val="TableParagraph"/>
              <w:spacing w:line="220" w:lineRule="exact"/>
              <w:ind w:left="105"/>
              <w:rPr>
                <w:sz w:val="20"/>
              </w:rPr>
            </w:pPr>
            <w:r>
              <w:rPr>
                <w:sz w:val="20"/>
              </w:rPr>
              <w:t>планировочной</w:t>
            </w:r>
            <w:r>
              <w:rPr>
                <w:spacing w:val="-7"/>
                <w:sz w:val="20"/>
              </w:rPr>
              <w:t xml:space="preserve"> </w:t>
            </w:r>
            <w:r>
              <w:rPr>
                <w:sz w:val="20"/>
              </w:rPr>
              <w:t>структуры</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1609"/>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ind w:left="105" w:right="107"/>
              <w:rPr>
                <w:sz w:val="20"/>
              </w:rPr>
            </w:pPr>
            <w:r>
              <w:rPr>
                <w:sz w:val="20"/>
              </w:rPr>
              <w:t>Минимальный</w:t>
            </w:r>
            <w:r>
              <w:rPr>
                <w:spacing w:val="-6"/>
                <w:sz w:val="20"/>
              </w:rPr>
              <w:t xml:space="preserve"> </w:t>
            </w:r>
            <w:r>
              <w:rPr>
                <w:sz w:val="20"/>
              </w:rPr>
              <w:t>отступ</w:t>
            </w:r>
            <w:r>
              <w:rPr>
                <w:spacing w:val="-5"/>
                <w:sz w:val="20"/>
              </w:rPr>
              <w:t xml:space="preserve"> </w:t>
            </w:r>
            <w:r>
              <w:rPr>
                <w:sz w:val="20"/>
              </w:rPr>
              <w:t>от</w:t>
            </w:r>
            <w:r>
              <w:rPr>
                <w:spacing w:val="-6"/>
                <w:sz w:val="20"/>
              </w:rPr>
              <w:t xml:space="preserve"> </w:t>
            </w:r>
            <w:r>
              <w:rPr>
                <w:sz w:val="20"/>
              </w:rPr>
              <w:t>границы</w:t>
            </w:r>
            <w:r>
              <w:rPr>
                <w:spacing w:val="-47"/>
                <w:sz w:val="20"/>
              </w:rPr>
              <w:t xml:space="preserve"> </w:t>
            </w:r>
            <w:r>
              <w:rPr>
                <w:sz w:val="20"/>
              </w:rPr>
              <w:t>застройки индивидуальными</w:t>
            </w:r>
            <w:r>
              <w:rPr>
                <w:spacing w:val="1"/>
                <w:sz w:val="20"/>
              </w:rPr>
              <w:t xml:space="preserve"> </w:t>
            </w:r>
            <w:r>
              <w:rPr>
                <w:sz w:val="20"/>
              </w:rPr>
              <w:t>жилыми домами до жилых</w:t>
            </w:r>
            <w:r>
              <w:rPr>
                <w:spacing w:val="1"/>
                <w:sz w:val="20"/>
              </w:rPr>
              <w:t xml:space="preserve"> </w:t>
            </w:r>
            <w:r>
              <w:rPr>
                <w:sz w:val="20"/>
              </w:rPr>
              <w:t>многоквартирных и нежилых</w:t>
            </w:r>
            <w:r>
              <w:rPr>
                <w:spacing w:val="1"/>
                <w:sz w:val="20"/>
              </w:rPr>
              <w:t xml:space="preserve"> </w:t>
            </w:r>
            <w:r>
              <w:rPr>
                <w:sz w:val="20"/>
              </w:rPr>
              <w:t>зданий</w:t>
            </w:r>
            <w:r>
              <w:rPr>
                <w:spacing w:val="13"/>
                <w:sz w:val="20"/>
              </w:rPr>
              <w:t xml:space="preserve"> </w:t>
            </w:r>
            <w:r>
              <w:rPr>
                <w:sz w:val="20"/>
              </w:rPr>
              <w:t>(за</w:t>
            </w:r>
            <w:r>
              <w:rPr>
                <w:spacing w:val="15"/>
                <w:sz w:val="20"/>
              </w:rPr>
              <w:t xml:space="preserve"> </w:t>
            </w:r>
            <w:r>
              <w:rPr>
                <w:sz w:val="20"/>
              </w:rPr>
              <w:t>исключением</w:t>
            </w:r>
            <w:r>
              <w:rPr>
                <w:spacing w:val="1"/>
                <w:sz w:val="20"/>
              </w:rPr>
              <w:t xml:space="preserve"> </w:t>
            </w:r>
            <w:r>
              <w:rPr>
                <w:sz w:val="20"/>
              </w:rPr>
              <w:t>объектов</w:t>
            </w:r>
            <w:r>
              <w:rPr>
                <w:spacing w:val="-2"/>
                <w:sz w:val="20"/>
              </w:rPr>
              <w:t xml:space="preserve"> </w:t>
            </w:r>
            <w:r>
              <w:rPr>
                <w:sz w:val="20"/>
              </w:rPr>
              <w:t>социального</w:t>
            </w:r>
          </w:p>
          <w:p w:rsidR="00D36EDA" w:rsidRDefault="003016D0">
            <w:pPr>
              <w:pStyle w:val="TableParagraph"/>
              <w:spacing w:line="220" w:lineRule="exact"/>
              <w:ind w:left="105"/>
              <w:rPr>
                <w:sz w:val="20"/>
              </w:rPr>
            </w:pPr>
            <w:r>
              <w:rPr>
                <w:sz w:val="20"/>
              </w:rPr>
              <w:t>назначения),</w:t>
            </w:r>
            <w:r>
              <w:rPr>
                <w:spacing w:val="-3"/>
                <w:sz w:val="20"/>
              </w:rPr>
              <w:t xml:space="preserve"> </w:t>
            </w:r>
            <w:r>
              <w:rPr>
                <w:sz w:val="20"/>
              </w:rPr>
              <w:t>м</w:t>
            </w:r>
          </w:p>
        </w:tc>
        <w:tc>
          <w:tcPr>
            <w:tcW w:w="707" w:type="dxa"/>
          </w:tcPr>
          <w:p w:rsidR="00D36EDA" w:rsidRDefault="00D36EDA">
            <w:pPr>
              <w:pStyle w:val="TableParagraph"/>
              <w:rPr>
                <w:b/>
              </w:rPr>
            </w:pPr>
          </w:p>
          <w:p w:rsidR="00D36EDA" w:rsidRDefault="00D36EDA">
            <w:pPr>
              <w:pStyle w:val="TableParagraph"/>
              <w:rPr>
                <w:b/>
              </w:rPr>
            </w:pPr>
          </w:p>
          <w:p w:rsidR="00D36EDA" w:rsidRDefault="003016D0">
            <w:pPr>
              <w:pStyle w:val="TableParagraph"/>
              <w:spacing w:before="172"/>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rPr>
                <w:b/>
              </w:rPr>
            </w:pPr>
          </w:p>
          <w:p w:rsidR="00D36EDA" w:rsidRDefault="003016D0">
            <w:pPr>
              <w:pStyle w:val="TableParagraph"/>
              <w:spacing w:before="172"/>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rPr>
                <w:b/>
              </w:rPr>
            </w:pPr>
          </w:p>
          <w:p w:rsidR="00D36EDA" w:rsidRDefault="003016D0">
            <w:pPr>
              <w:pStyle w:val="TableParagraph"/>
              <w:spacing w:before="172"/>
              <w:ind w:left="105"/>
              <w:rPr>
                <w:sz w:val="20"/>
              </w:rPr>
            </w:pPr>
            <w:r>
              <w:rPr>
                <w:w w:val="99"/>
                <w:sz w:val="20"/>
              </w:rPr>
              <w:t>+</w:t>
            </w:r>
          </w:p>
        </w:tc>
      </w:tr>
      <w:tr w:rsidR="00D36EDA" w:rsidTr="0090447C">
        <w:trPr>
          <w:trHeight w:val="46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287682">
            <w:pPr>
              <w:pStyle w:val="TableParagraph"/>
              <w:tabs>
                <w:tab w:val="left" w:pos="961"/>
                <w:tab w:val="left" w:pos="2148"/>
              </w:tabs>
              <w:spacing w:line="219" w:lineRule="exact"/>
              <w:ind w:left="105"/>
              <w:rPr>
                <w:sz w:val="20"/>
              </w:rPr>
            </w:pPr>
            <w:r>
              <w:rPr>
                <w:sz w:val="20"/>
              </w:rPr>
              <w:t xml:space="preserve">Доля площади </w:t>
            </w:r>
            <w:r w:rsidR="003016D0">
              <w:rPr>
                <w:sz w:val="20"/>
              </w:rPr>
              <w:t>высотных</w:t>
            </w:r>
          </w:p>
          <w:p w:rsidR="00D36EDA" w:rsidRDefault="003016D0">
            <w:pPr>
              <w:pStyle w:val="TableParagraph"/>
              <w:spacing w:line="222" w:lineRule="exact"/>
              <w:ind w:left="105"/>
              <w:rPr>
                <w:sz w:val="20"/>
              </w:rPr>
            </w:pPr>
            <w:r>
              <w:rPr>
                <w:sz w:val="20"/>
              </w:rPr>
              <w:t>доминант</w:t>
            </w:r>
          </w:p>
        </w:tc>
        <w:tc>
          <w:tcPr>
            <w:tcW w:w="707" w:type="dxa"/>
          </w:tcPr>
          <w:p w:rsidR="00D36EDA" w:rsidRDefault="003016D0">
            <w:pPr>
              <w:pStyle w:val="TableParagraph"/>
              <w:spacing w:before="103"/>
              <w:ind w:left="105"/>
              <w:rPr>
                <w:sz w:val="20"/>
              </w:rPr>
            </w:pPr>
            <w:r>
              <w:rPr>
                <w:w w:val="99"/>
                <w:sz w:val="20"/>
              </w:rPr>
              <w:t>–</w:t>
            </w:r>
          </w:p>
        </w:tc>
        <w:tc>
          <w:tcPr>
            <w:tcW w:w="735" w:type="dxa"/>
          </w:tcPr>
          <w:p w:rsidR="00D36EDA" w:rsidRDefault="003016D0">
            <w:pPr>
              <w:pStyle w:val="TableParagraph"/>
              <w:spacing w:before="103"/>
              <w:ind w:left="106"/>
              <w:rPr>
                <w:sz w:val="20"/>
              </w:rPr>
            </w:pPr>
            <w:r>
              <w:rPr>
                <w:w w:val="99"/>
                <w:sz w:val="20"/>
              </w:rPr>
              <w:t>+</w:t>
            </w:r>
          </w:p>
        </w:tc>
        <w:tc>
          <w:tcPr>
            <w:tcW w:w="680" w:type="dxa"/>
          </w:tcPr>
          <w:p w:rsidR="00D36EDA" w:rsidRDefault="003016D0">
            <w:pPr>
              <w:pStyle w:val="TableParagraph"/>
              <w:spacing w:before="103"/>
              <w:ind w:left="105"/>
              <w:rPr>
                <w:sz w:val="20"/>
              </w:rPr>
            </w:pPr>
            <w:r>
              <w:rPr>
                <w:w w:val="99"/>
                <w:sz w:val="20"/>
              </w:rPr>
              <w:t>–</w:t>
            </w:r>
          </w:p>
        </w:tc>
      </w:tr>
      <w:tr w:rsidR="00D36EDA" w:rsidTr="0090447C">
        <w:trPr>
          <w:trHeight w:val="1149"/>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287682">
            <w:pPr>
              <w:pStyle w:val="TableParagraph"/>
              <w:tabs>
                <w:tab w:val="left" w:pos="2014"/>
              </w:tabs>
              <w:spacing w:line="217" w:lineRule="exact"/>
              <w:ind w:left="105"/>
              <w:jc w:val="both"/>
              <w:rPr>
                <w:sz w:val="20"/>
              </w:rPr>
            </w:pPr>
            <w:r>
              <w:rPr>
                <w:sz w:val="20"/>
              </w:rPr>
              <w:t xml:space="preserve">Допустимое </w:t>
            </w:r>
            <w:r w:rsidR="003016D0">
              <w:rPr>
                <w:sz w:val="20"/>
              </w:rPr>
              <w:t>повышение</w:t>
            </w:r>
          </w:p>
          <w:p w:rsidR="00D36EDA" w:rsidRDefault="003016D0">
            <w:pPr>
              <w:pStyle w:val="TableParagraph"/>
              <w:spacing w:line="230" w:lineRule="atLeast"/>
              <w:ind w:left="105" w:right="102"/>
              <w:jc w:val="both"/>
              <w:rPr>
                <w:sz w:val="20"/>
              </w:rPr>
            </w:pPr>
            <w:r>
              <w:rPr>
                <w:sz w:val="20"/>
              </w:rPr>
              <w:t>этажности</w:t>
            </w:r>
            <w:r>
              <w:rPr>
                <w:spacing w:val="1"/>
                <w:sz w:val="20"/>
              </w:rPr>
              <w:t xml:space="preserve"> </w:t>
            </w:r>
            <w:r>
              <w:rPr>
                <w:sz w:val="20"/>
              </w:rPr>
              <w:t>для</w:t>
            </w:r>
            <w:r>
              <w:rPr>
                <w:spacing w:val="1"/>
                <w:sz w:val="20"/>
              </w:rPr>
              <w:t xml:space="preserve"> </w:t>
            </w:r>
            <w:r>
              <w:rPr>
                <w:sz w:val="20"/>
              </w:rPr>
              <w:t>высотных</w:t>
            </w:r>
            <w:r>
              <w:rPr>
                <w:spacing w:val="1"/>
                <w:sz w:val="20"/>
              </w:rPr>
              <w:t xml:space="preserve"> </w:t>
            </w:r>
            <w:r>
              <w:rPr>
                <w:sz w:val="20"/>
              </w:rPr>
              <w:t>доминант</w:t>
            </w:r>
            <w:r>
              <w:rPr>
                <w:spacing w:val="1"/>
                <w:sz w:val="20"/>
              </w:rPr>
              <w:t xml:space="preserve"> </w:t>
            </w:r>
            <w:r>
              <w:rPr>
                <w:sz w:val="20"/>
              </w:rPr>
              <w:t>(на</w:t>
            </w:r>
            <w:r>
              <w:rPr>
                <w:spacing w:val="1"/>
                <w:sz w:val="20"/>
              </w:rPr>
              <w:t xml:space="preserve"> </w:t>
            </w:r>
            <w:r>
              <w:rPr>
                <w:sz w:val="20"/>
              </w:rPr>
              <w:t>замыкании</w:t>
            </w:r>
            <w:r>
              <w:rPr>
                <w:spacing w:val="1"/>
                <w:sz w:val="20"/>
              </w:rPr>
              <w:t xml:space="preserve"> </w:t>
            </w:r>
            <w:r>
              <w:rPr>
                <w:sz w:val="20"/>
              </w:rPr>
              <w:t>улиц,</w:t>
            </w:r>
            <w:r>
              <w:rPr>
                <w:spacing w:val="1"/>
                <w:sz w:val="20"/>
              </w:rPr>
              <w:t xml:space="preserve"> </w:t>
            </w:r>
            <w:r>
              <w:rPr>
                <w:sz w:val="20"/>
              </w:rPr>
              <w:t>при</w:t>
            </w:r>
            <w:r>
              <w:rPr>
                <w:spacing w:val="1"/>
                <w:sz w:val="20"/>
              </w:rPr>
              <w:t xml:space="preserve"> </w:t>
            </w:r>
            <w:r>
              <w:rPr>
                <w:sz w:val="20"/>
              </w:rPr>
              <w:t>формировании</w:t>
            </w:r>
            <w:r>
              <w:rPr>
                <w:spacing w:val="1"/>
                <w:sz w:val="20"/>
              </w:rPr>
              <w:t xml:space="preserve"> </w:t>
            </w:r>
            <w:r>
              <w:rPr>
                <w:sz w:val="20"/>
              </w:rPr>
              <w:t>площадей,</w:t>
            </w:r>
            <w:r>
              <w:rPr>
                <w:spacing w:val="-47"/>
                <w:sz w:val="20"/>
              </w:rPr>
              <w:t xml:space="preserve"> </w:t>
            </w:r>
            <w:r>
              <w:rPr>
                <w:sz w:val="20"/>
              </w:rPr>
              <w:t>въездных</w:t>
            </w:r>
            <w:r>
              <w:rPr>
                <w:spacing w:val="-2"/>
                <w:sz w:val="20"/>
              </w:rPr>
              <w:t xml:space="preserve"> </w:t>
            </w:r>
            <w:r>
              <w:rPr>
                <w:sz w:val="20"/>
              </w:rPr>
              <w:t>групп,</w:t>
            </w:r>
            <w:r>
              <w:rPr>
                <w:spacing w:val="-1"/>
                <w:sz w:val="20"/>
              </w:rPr>
              <w:t xml:space="preserve"> </w:t>
            </w:r>
            <w:r>
              <w:rPr>
                <w:sz w:val="20"/>
              </w:rPr>
              <w:t>h</w:t>
            </w:r>
            <w:r>
              <w:rPr>
                <w:spacing w:val="-2"/>
                <w:sz w:val="20"/>
              </w:rPr>
              <w:t xml:space="preserve"> </w:t>
            </w:r>
            <w:r>
              <w:rPr>
                <w:sz w:val="20"/>
              </w:rPr>
              <w:t>не</w:t>
            </w:r>
            <w:r>
              <w:rPr>
                <w:spacing w:val="2"/>
                <w:sz w:val="20"/>
              </w:rPr>
              <w:t xml:space="preserve"> </w:t>
            </w:r>
            <w:r>
              <w:rPr>
                <w:sz w:val="20"/>
              </w:rPr>
              <w:t>более)</w:t>
            </w:r>
          </w:p>
        </w:tc>
        <w:tc>
          <w:tcPr>
            <w:tcW w:w="707" w:type="dxa"/>
          </w:tcPr>
          <w:p w:rsidR="00D36EDA" w:rsidRDefault="00D36EDA">
            <w:pPr>
              <w:pStyle w:val="TableParagraph"/>
              <w:rPr>
                <w:b/>
              </w:rPr>
            </w:pPr>
          </w:p>
          <w:p w:rsidR="00D36EDA" w:rsidRDefault="003016D0">
            <w:pPr>
              <w:pStyle w:val="TableParagraph"/>
              <w:spacing w:before="195"/>
              <w:ind w:left="105"/>
              <w:rPr>
                <w:sz w:val="20"/>
              </w:rPr>
            </w:pPr>
            <w:r>
              <w:rPr>
                <w:w w:val="99"/>
                <w:sz w:val="20"/>
              </w:rPr>
              <w:t>–</w:t>
            </w:r>
          </w:p>
        </w:tc>
        <w:tc>
          <w:tcPr>
            <w:tcW w:w="735" w:type="dxa"/>
          </w:tcPr>
          <w:p w:rsidR="00D36EDA" w:rsidRDefault="00D36EDA">
            <w:pPr>
              <w:pStyle w:val="TableParagraph"/>
              <w:rPr>
                <w:b/>
              </w:rPr>
            </w:pPr>
          </w:p>
          <w:p w:rsidR="00D36EDA" w:rsidRDefault="003016D0">
            <w:pPr>
              <w:pStyle w:val="TableParagraph"/>
              <w:spacing w:before="195"/>
              <w:ind w:left="106"/>
              <w:rPr>
                <w:sz w:val="20"/>
              </w:rPr>
            </w:pPr>
            <w:r>
              <w:rPr>
                <w:w w:val="99"/>
                <w:sz w:val="20"/>
              </w:rPr>
              <w:t>+</w:t>
            </w:r>
          </w:p>
        </w:tc>
        <w:tc>
          <w:tcPr>
            <w:tcW w:w="680" w:type="dxa"/>
          </w:tcPr>
          <w:p w:rsidR="00D36EDA" w:rsidRDefault="00D36EDA">
            <w:pPr>
              <w:pStyle w:val="TableParagraph"/>
              <w:rPr>
                <w:b/>
              </w:rPr>
            </w:pPr>
          </w:p>
          <w:p w:rsidR="00D36EDA" w:rsidRDefault="003016D0">
            <w:pPr>
              <w:pStyle w:val="TableParagraph"/>
              <w:spacing w:before="195"/>
              <w:ind w:left="105"/>
              <w:rPr>
                <w:sz w:val="20"/>
              </w:rPr>
            </w:pPr>
            <w:r>
              <w:rPr>
                <w:w w:val="99"/>
                <w:sz w:val="20"/>
              </w:rPr>
              <w:t>–</w:t>
            </w:r>
          </w:p>
        </w:tc>
      </w:tr>
      <w:tr w:rsidR="00D36EDA" w:rsidTr="0090447C">
        <w:trPr>
          <w:trHeight w:val="229"/>
        </w:trPr>
        <w:tc>
          <w:tcPr>
            <w:tcW w:w="720" w:type="dxa"/>
          </w:tcPr>
          <w:p w:rsidR="00D36EDA" w:rsidRPr="00092321" w:rsidRDefault="003016D0">
            <w:pPr>
              <w:pStyle w:val="TableParagraph"/>
              <w:spacing w:line="210" w:lineRule="exact"/>
              <w:ind w:right="300"/>
              <w:jc w:val="right"/>
              <w:rPr>
                <w:sz w:val="20"/>
              </w:rPr>
            </w:pPr>
            <w:r w:rsidRPr="00092321">
              <w:rPr>
                <w:w w:val="99"/>
                <w:sz w:val="20"/>
              </w:rPr>
              <w:t>8</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3"/>
                <w:sz w:val="20"/>
              </w:rPr>
              <w:t xml:space="preserve"> </w:t>
            </w:r>
            <w:r w:rsidRPr="00092321">
              <w:rPr>
                <w:sz w:val="20"/>
              </w:rPr>
              <w:t>благоустройства</w:t>
            </w:r>
            <w:r w:rsidRPr="00092321">
              <w:rPr>
                <w:spacing w:val="-2"/>
                <w:sz w:val="20"/>
              </w:rPr>
              <w:t xml:space="preserve"> </w:t>
            </w:r>
            <w:r w:rsidRPr="00092321">
              <w:rPr>
                <w:sz w:val="20"/>
              </w:rPr>
              <w:t>и</w:t>
            </w:r>
            <w:r w:rsidRPr="00092321">
              <w:rPr>
                <w:spacing w:val="-3"/>
                <w:sz w:val="20"/>
              </w:rPr>
              <w:t xml:space="preserve"> </w:t>
            </w:r>
            <w:r w:rsidRPr="00092321">
              <w:rPr>
                <w:sz w:val="20"/>
              </w:rPr>
              <w:t>массового</w:t>
            </w:r>
            <w:r w:rsidRPr="00092321">
              <w:rPr>
                <w:spacing w:val="-4"/>
                <w:sz w:val="20"/>
              </w:rPr>
              <w:t xml:space="preserve"> </w:t>
            </w:r>
            <w:r w:rsidRPr="00092321">
              <w:rPr>
                <w:sz w:val="20"/>
              </w:rPr>
              <w:t>отдыха</w:t>
            </w:r>
          </w:p>
        </w:tc>
      </w:tr>
      <w:tr w:rsidR="00D36EDA" w:rsidTr="0090447C">
        <w:trPr>
          <w:trHeight w:val="460"/>
        </w:trPr>
        <w:tc>
          <w:tcPr>
            <w:tcW w:w="720" w:type="dxa"/>
          </w:tcPr>
          <w:p w:rsidR="00D36EDA" w:rsidRPr="00092321" w:rsidRDefault="003016D0">
            <w:pPr>
              <w:pStyle w:val="TableParagraph"/>
              <w:spacing w:before="105"/>
              <w:ind w:right="222"/>
              <w:jc w:val="right"/>
              <w:rPr>
                <w:sz w:val="20"/>
              </w:rPr>
            </w:pPr>
            <w:r w:rsidRPr="00092321">
              <w:rPr>
                <w:sz w:val="20"/>
              </w:rPr>
              <w:t>8.1</w:t>
            </w:r>
          </w:p>
        </w:tc>
        <w:tc>
          <w:tcPr>
            <w:tcW w:w="3536" w:type="dxa"/>
          </w:tcPr>
          <w:p w:rsidR="00D36EDA" w:rsidRPr="00092321" w:rsidRDefault="003016D0">
            <w:pPr>
              <w:pStyle w:val="TableParagraph"/>
              <w:spacing w:line="219" w:lineRule="exact"/>
              <w:ind w:left="107"/>
              <w:rPr>
                <w:sz w:val="20"/>
              </w:rPr>
            </w:pPr>
            <w:r w:rsidRPr="00092321">
              <w:rPr>
                <w:sz w:val="20"/>
              </w:rPr>
              <w:t>Озелененные</w:t>
            </w:r>
            <w:r w:rsidRPr="00092321">
              <w:rPr>
                <w:spacing w:val="-2"/>
                <w:sz w:val="20"/>
              </w:rPr>
              <w:t xml:space="preserve"> </w:t>
            </w:r>
            <w:r w:rsidRPr="00092321">
              <w:rPr>
                <w:sz w:val="20"/>
              </w:rPr>
              <w:t>территории</w:t>
            </w:r>
            <w:r w:rsidRPr="00092321">
              <w:rPr>
                <w:spacing w:val="-4"/>
                <w:sz w:val="20"/>
              </w:rPr>
              <w:t xml:space="preserve"> </w:t>
            </w:r>
            <w:r w:rsidRPr="00092321">
              <w:rPr>
                <w:sz w:val="20"/>
              </w:rPr>
              <w:t>общего</w:t>
            </w:r>
          </w:p>
          <w:p w:rsidR="00D36EDA" w:rsidRPr="00092321" w:rsidRDefault="003016D0">
            <w:pPr>
              <w:pStyle w:val="TableParagraph"/>
              <w:spacing w:line="222" w:lineRule="exact"/>
              <w:ind w:left="107"/>
              <w:rPr>
                <w:sz w:val="20"/>
              </w:rPr>
            </w:pPr>
            <w:r w:rsidRPr="00092321">
              <w:rPr>
                <w:sz w:val="20"/>
              </w:rPr>
              <w:t>пользования</w:t>
            </w:r>
          </w:p>
        </w:tc>
        <w:tc>
          <w:tcPr>
            <w:tcW w:w="3109" w:type="dxa"/>
          </w:tcPr>
          <w:p w:rsidR="00D36EDA" w:rsidRDefault="003016D0">
            <w:pPr>
              <w:pStyle w:val="TableParagraph"/>
              <w:spacing w:before="105"/>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5"/>
              <w:ind w:left="105"/>
              <w:rPr>
                <w:sz w:val="20"/>
              </w:rPr>
            </w:pPr>
            <w:r>
              <w:rPr>
                <w:w w:val="99"/>
                <w:sz w:val="20"/>
              </w:rPr>
              <w:t>+</w:t>
            </w:r>
          </w:p>
        </w:tc>
        <w:tc>
          <w:tcPr>
            <w:tcW w:w="735" w:type="dxa"/>
          </w:tcPr>
          <w:p w:rsidR="00D36EDA" w:rsidRDefault="003016D0">
            <w:pPr>
              <w:pStyle w:val="TableParagraph"/>
              <w:spacing w:before="105"/>
              <w:ind w:left="106"/>
              <w:rPr>
                <w:sz w:val="20"/>
              </w:rPr>
            </w:pPr>
            <w:r>
              <w:rPr>
                <w:w w:val="99"/>
                <w:sz w:val="20"/>
              </w:rPr>
              <w:t>+</w:t>
            </w:r>
          </w:p>
        </w:tc>
        <w:tc>
          <w:tcPr>
            <w:tcW w:w="680" w:type="dxa"/>
          </w:tcPr>
          <w:p w:rsidR="00D36EDA" w:rsidRDefault="003016D0">
            <w:pPr>
              <w:pStyle w:val="TableParagraph"/>
              <w:spacing w:before="105"/>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222"/>
              <w:jc w:val="right"/>
              <w:rPr>
                <w:sz w:val="20"/>
              </w:rPr>
            </w:pPr>
            <w:r w:rsidRPr="00092321">
              <w:rPr>
                <w:sz w:val="20"/>
              </w:rPr>
              <w:t>8.2</w:t>
            </w:r>
          </w:p>
        </w:tc>
        <w:tc>
          <w:tcPr>
            <w:tcW w:w="3536" w:type="dxa"/>
          </w:tcPr>
          <w:p w:rsidR="00D36EDA" w:rsidRPr="00092321" w:rsidRDefault="003016D0">
            <w:pPr>
              <w:pStyle w:val="TableParagraph"/>
              <w:spacing w:line="210" w:lineRule="exact"/>
              <w:ind w:left="107"/>
              <w:rPr>
                <w:sz w:val="20"/>
              </w:rPr>
            </w:pPr>
            <w:r w:rsidRPr="00092321">
              <w:rPr>
                <w:sz w:val="20"/>
              </w:rPr>
              <w:t>Тематические</w:t>
            </w:r>
            <w:r w:rsidRPr="00092321">
              <w:rPr>
                <w:spacing w:val="-4"/>
                <w:sz w:val="20"/>
              </w:rPr>
              <w:t xml:space="preserve"> </w:t>
            </w:r>
            <w:r w:rsidRPr="00092321">
              <w:rPr>
                <w:sz w:val="20"/>
              </w:rPr>
              <w:t>парки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8"/>
              <w:ind w:left="235"/>
              <w:rPr>
                <w:sz w:val="20"/>
              </w:rPr>
            </w:pPr>
            <w:r w:rsidRPr="00092321">
              <w:rPr>
                <w:sz w:val="20"/>
              </w:rPr>
              <w:t>8.3</w:t>
            </w:r>
          </w:p>
        </w:tc>
        <w:tc>
          <w:tcPr>
            <w:tcW w:w="3536" w:type="dxa"/>
            <w:vMerge w:val="restart"/>
          </w:tcPr>
          <w:p w:rsidR="00D36EDA" w:rsidRPr="00092321" w:rsidRDefault="003016D0">
            <w:pPr>
              <w:pStyle w:val="TableParagraph"/>
              <w:spacing w:before="108"/>
              <w:ind w:left="107"/>
              <w:rPr>
                <w:sz w:val="20"/>
              </w:rPr>
            </w:pPr>
            <w:r w:rsidRPr="00092321">
              <w:rPr>
                <w:sz w:val="20"/>
              </w:rPr>
              <w:t>Парки</w:t>
            </w: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5"/>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8.4</w:t>
            </w:r>
          </w:p>
        </w:tc>
        <w:tc>
          <w:tcPr>
            <w:tcW w:w="3536" w:type="dxa"/>
            <w:vMerge w:val="restart"/>
          </w:tcPr>
          <w:p w:rsidR="00D36EDA" w:rsidRPr="00092321" w:rsidRDefault="003016D0">
            <w:pPr>
              <w:pStyle w:val="TableParagraph"/>
              <w:spacing w:before="107"/>
              <w:ind w:left="107"/>
              <w:rPr>
                <w:sz w:val="20"/>
              </w:rPr>
            </w:pPr>
            <w:r w:rsidRPr="00092321">
              <w:rPr>
                <w:sz w:val="20"/>
              </w:rPr>
              <w:t>Скверы</w:t>
            </w:r>
            <w:r w:rsidRPr="00092321">
              <w:rPr>
                <w:spacing w:val="-5"/>
                <w:sz w:val="20"/>
              </w:rPr>
              <w:t xml:space="preserve"> </w:t>
            </w:r>
            <w:r w:rsidRPr="00092321">
              <w:rPr>
                <w:sz w:val="20"/>
              </w:rPr>
              <w:t>(бульвары,</w:t>
            </w:r>
            <w:r w:rsidRPr="00092321">
              <w:rPr>
                <w:spacing w:val="-3"/>
                <w:sz w:val="20"/>
              </w:rPr>
              <w:t xml:space="preserve"> </w:t>
            </w:r>
            <w:r w:rsidRPr="00092321">
              <w:rPr>
                <w:sz w:val="20"/>
              </w:rPr>
              <w:t>сады)</w:t>
            </w: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8.5</w:t>
            </w:r>
          </w:p>
        </w:tc>
        <w:tc>
          <w:tcPr>
            <w:tcW w:w="3536" w:type="dxa"/>
            <w:vMerge w:val="restart"/>
          </w:tcPr>
          <w:p w:rsidR="00D36EDA" w:rsidRPr="00092321" w:rsidRDefault="003016D0">
            <w:pPr>
              <w:pStyle w:val="TableParagraph"/>
              <w:spacing w:before="107"/>
              <w:ind w:left="107"/>
              <w:rPr>
                <w:sz w:val="20"/>
              </w:rPr>
            </w:pPr>
            <w:r w:rsidRPr="00092321">
              <w:rPr>
                <w:sz w:val="20"/>
              </w:rPr>
              <w:t>Площадки</w:t>
            </w:r>
            <w:r w:rsidRPr="00092321">
              <w:rPr>
                <w:spacing w:val="-5"/>
                <w:sz w:val="20"/>
              </w:rPr>
              <w:t xml:space="preserve"> </w:t>
            </w:r>
            <w:r w:rsidRPr="00092321">
              <w:rPr>
                <w:sz w:val="20"/>
              </w:rPr>
              <w:t>отдыха населения</w:t>
            </w: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129" w:right="119"/>
              <w:jc w:val="center"/>
              <w:rPr>
                <w:sz w:val="20"/>
              </w:rPr>
            </w:pPr>
            <w:r w:rsidRPr="00092321">
              <w:rPr>
                <w:sz w:val="20"/>
              </w:rPr>
              <w:t>8.6</w:t>
            </w:r>
          </w:p>
        </w:tc>
        <w:tc>
          <w:tcPr>
            <w:tcW w:w="3536" w:type="dxa"/>
          </w:tcPr>
          <w:p w:rsidR="00D36EDA" w:rsidRPr="00092321" w:rsidRDefault="003016D0">
            <w:pPr>
              <w:pStyle w:val="TableParagraph"/>
              <w:spacing w:line="210" w:lineRule="exact"/>
              <w:ind w:left="107"/>
              <w:rPr>
                <w:sz w:val="20"/>
              </w:rPr>
            </w:pPr>
            <w:r w:rsidRPr="00092321">
              <w:rPr>
                <w:sz w:val="20"/>
              </w:rPr>
              <w:t>Набережные</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4"/>
              <w:rPr>
                <w:sz w:val="19"/>
              </w:rPr>
            </w:pPr>
          </w:p>
          <w:p w:rsidR="00D36EDA" w:rsidRPr="00092321" w:rsidRDefault="003016D0">
            <w:pPr>
              <w:pStyle w:val="TableParagraph"/>
              <w:ind w:left="235"/>
              <w:rPr>
                <w:sz w:val="20"/>
              </w:rPr>
            </w:pPr>
            <w:r w:rsidRPr="00092321">
              <w:rPr>
                <w:sz w:val="20"/>
              </w:rPr>
              <w:t>8.7</w:t>
            </w:r>
          </w:p>
        </w:tc>
        <w:tc>
          <w:tcPr>
            <w:tcW w:w="3536" w:type="dxa"/>
            <w:vMerge w:val="restart"/>
          </w:tcPr>
          <w:p w:rsidR="00D36EDA" w:rsidRPr="00092321" w:rsidRDefault="003016D0">
            <w:pPr>
              <w:pStyle w:val="TableParagraph"/>
              <w:spacing w:before="107"/>
              <w:ind w:left="107" w:right="522"/>
              <w:rPr>
                <w:sz w:val="20"/>
              </w:rPr>
            </w:pPr>
            <w:r w:rsidRPr="00092321">
              <w:rPr>
                <w:sz w:val="20"/>
              </w:rPr>
              <w:t>Благоустроенные пляжи, места</w:t>
            </w:r>
            <w:r w:rsidRPr="00092321">
              <w:rPr>
                <w:spacing w:val="1"/>
                <w:sz w:val="20"/>
              </w:rPr>
              <w:t xml:space="preserve"> </w:t>
            </w:r>
            <w:r w:rsidRPr="00092321">
              <w:rPr>
                <w:sz w:val="20"/>
              </w:rPr>
              <w:t>массовой</w:t>
            </w:r>
            <w:r w:rsidRPr="00092321">
              <w:rPr>
                <w:spacing w:val="-5"/>
                <w:sz w:val="20"/>
              </w:rPr>
              <w:t xml:space="preserve"> </w:t>
            </w:r>
            <w:r w:rsidRPr="00092321">
              <w:rPr>
                <w:sz w:val="20"/>
              </w:rPr>
              <w:t>околоводной</w:t>
            </w:r>
            <w:r w:rsidRPr="00092321">
              <w:rPr>
                <w:spacing w:val="-5"/>
                <w:sz w:val="20"/>
              </w:rPr>
              <w:t xml:space="preserve"> </w:t>
            </w:r>
            <w:r w:rsidRPr="00092321">
              <w:rPr>
                <w:sz w:val="20"/>
              </w:rPr>
              <w:t>рекреации</w:t>
            </w:r>
          </w:p>
        </w:tc>
        <w:tc>
          <w:tcPr>
            <w:tcW w:w="3109" w:type="dxa"/>
          </w:tcPr>
          <w:p w:rsidR="00D36EDA" w:rsidRDefault="003016D0">
            <w:pPr>
              <w:pStyle w:val="TableParagraph"/>
              <w:spacing w:line="210" w:lineRule="exact"/>
              <w:ind w:left="105"/>
              <w:rPr>
                <w:sz w:val="20"/>
              </w:rPr>
            </w:pPr>
            <w:r>
              <w:rPr>
                <w:sz w:val="20"/>
              </w:rPr>
              <w:t>Уровень</w:t>
            </w:r>
            <w:r>
              <w:rPr>
                <w:spacing w:val="-5"/>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46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Протяженность</w:t>
            </w:r>
            <w:r>
              <w:rPr>
                <w:spacing w:val="-5"/>
                <w:sz w:val="20"/>
              </w:rPr>
              <w:t xml:space="preserve"> </w:t>
            </w:r>
            <w:r>
              <w:rPr>
                <w:sz w:val="20"/>
              </w:rPr>
              <w:t>береговой</w:t>
            </w:r>
          </w:p>
          <w:p w:rsidR="00D36EDA" w:rsidRDefault="003016D0">
            <w:pPr>
              <w:pStyle w:val="TableParagraph"/>
              <w:spacing w:line="223" w:lineRule="exact"/>
              <w:ind w:left="105"/>
              <w:rPr>
                <w:sz w:val="20"/>
              </w:rPr>
            </w:pPr>
            <w:r>
              <w:rPr>
                <w:sz w:val="20"/>
              </w:rPr>
              <w:t>полосы</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8.8</w:t>
            </w:r>
          </w:p>
        </w:tc>
        <w:tc>
          <w:tcPr>
            <w:tcW w:w="3536" w:type="dxa"/>
          </w:tcPr>
          <w:p w:rsidR="00D36EDA" w:rsidRPr="00092321" w:rsidRDefault="003016D0">
            <w:pPr>
              <w:pStyle w:val="TableParagraph"/>
              <w:spacing w:line="217" w:lineRule="exact"/>
              <w:ind w:left="107"/>
              <w:rPr>
                <w:sz w:val="20"/>
              </w:rPr>
            </w:pPr>
            <w:r w:rsidRPr="00092321">
              <w:rPr>
                <w:sz w:val="20"/>
              </w:rPr>
              <w:t>Смотровые</w:t>
            </w:r>
            <w:r w:rsidRPr="00092321">
              <w:rPr>
                <w:spacing w:val="-7"/>
                <w:sz w:val="20"/>
              </w:rPr>
              <w:t xml:space="preserve"> </w:t>
            </w:r>
            <w:r w:rsidRPr="00092321">
              <w:rPr>
                <w:sz w:val="20"/>
              </w:rPr>
              <w:t>(видовые)</w:t>
            </w:r>
          </w:p>
          <w:p w:rsidR="00D36EDA" w:rsidRPr="00092321" w:rsidRDefault="003016D0">
            <w:pPr>
              <w:pStyle w:val="TableParagraph"/>
              <w:spacing w:line="223" w:lineRule="exact"/>
              <w:ind w:left="107"/>
              <w:rPr>
                <w:sz w:val="20"/>
              </w:rPr>
            </w:pPr>
            <w:r w:rsidRPr="00092321">
              <w:rPr>
                <w:sz w:val="20"/>
              </w:rPr>
              <w:t>площадки</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323"/>
        </w:trPr>
        <w:tc>
          <w:tcPr>
            <w:tcW w:w="720" w:type="dxa"/>
            <w:vMerge w:val="restart"/>
          </w:tcPr>
          <w:p w:rsidR="00D36EDA" w:rsidRPr="00092321" w:rsidRDefault="003016D0">
            <w:pPr>
              <w:pStyle w:val="TableParagraph"/>
              <w:spacing w:before="153"/>
              <w:ind w:left="235"/>
              <w:rPr>
                <w:sz w:val="20"/>
              </w:rPr>
            </w:pPr>
            <w:r w:rsidRPr="00092321">
              <w:rPr>
                <w:sz w:val="20"/>
              </w:rPr>
              <w:t>8.9</w:t>
            </w:r>
          </w:p>
        </w:tc>
        <w:tc>
          <w:tcPr>
            <w:tcW w:w="3536" w:type="dxa"/>
            <w:vMerge w:val="restart"/>
          </w:tcPr>
          <w:p w:rsidR="00D36EDA" w:rsidRPr="00092321" w:rsidRDefault="003016D0">
            <w:pPr>
              <w:pStyle w:val="TableParagraph"/>
              <w:spacing w:before="153"/>
              <w:ind w:left="107"/>
              <w:rPr>
                <w:sz w:val="20"/>
              </w:rPr>
            </w:pPr>
            <w:r w:rsidRPr="00092321">
              <w:rPr>
                <w:sz w:val="20"/>
              </w:rPr>
              <w:t>Детские</w:t>
            </w:r>
            <w:r w:rsidRPr="00092321">
              <w:rPr>
                <w:spacing w:val="-2"/>
                <w:sz w:val="20"/>
              </w:rPr>
              <w:t xml:space="preserve"> </w:t>
            </w:r>
            <w:r w:rsidRPr="00092321">
              <w:rPr>
                <w:sz w:val="20"/>
              </w:rPr>
              <w:t>игровые</w:t>
            </w:r>
            <w:r w:rsidRPr="00092321">
              <w:rPr>
                <w:spacing w:val="-4"/>
                <w:sz w:val="20"/>
              </w:rPr>
              <w:t xml:space="preserve"> </w:t>
            </w:r>
            <w:r w:rsidRPr="00092321">
              <w:rPr>
                <w:sz w:val="20"/>
              </w:rPr>
              <w:t>площадки</w:t>
            </w:r>
          </w:p>
        </w:tc>
        <w:tc>
          <w:tcPr>
            <w:tcW w:w="3109" w:type="dxa"/>
          </w:tcPr>
          <w:p w:rsidR="00D36EDA" w:rsidRDefault="003016D0">
            <w:pPr>
              <w:pStyle w:val="TableParagraph"/>
              <w:spacing w:before="33"/>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33"/>
              <w:ind w:left="105"/>
              <w:rPr>
                <w:sz w:val="20"/>
              </w:rPr>
            </w:pPr>
            <w:r>
              <w:rPr>
                <w:w w:val="99"/>
                <w:sz w:val="20"/>
              </w:rPr>
              <w:t>+</w:t>
            </w:r>
          </w:p>
        </w:tc>
        <w:tc>
          <w:tcPr>
            <w:tcW w:w="735" w:type="dxa"/>
          </w:tcPr>
          <w:p w:rsidR="00D36EDA" w:rsidRDefault="003016D0">
            <w:pPr>
              <w:pStyle w:val="TableParagraph"/>
              <w:spacing w:before="33"/>
              <w:ind w:left="106"/>
              <w:rPr>
                <w:sz w:val="20"/>
              </w:rPr>
            </w:pPr>
            <w:r>
              <w:rPr>
                <w:w w:val="99"/>
                <w:sz w:val="20"/>
              </w:rPr>
              <w:t>+</w:t>
            </w:r>
          </w:p>
        </w:tc>
        <w:tc>
          <w:tcPr>
            <w:tcW w:w="680" w:type="dxa"/>
          </w:tcPr>
          <w:p w:rsidR="00D36EDA" w:rsidRDefault="003016D0">
            <w:pPr>
              <w:pStyle w:val="TableParagraph"/>
              <w:spacing w:before="33"/>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585"/>
        </w:trPr>
        <w:tc>
          <w:tcPr>
            <w:tcW w:w="720" w:type="dxa"/>
            <w:vMerge w:val="restart"/>
          </w:tcPr>
          <w:p w:rsidR="00D36EDA" w:rsidRPr="00092321" w:rsidRDefault="00D36EDA">
            <w:pPr>
              <w:pStyle w:val="TableParagraph"/>
              <w:spacing w:before="9"/>
              <w:rPr>
                <w:sz w:val="24"/>
              </w:rPr>
            </w:pPr>
          </w:p>
          <w:p w:rsidR="00D36EDA" w:rsidRPr="00092321" w:rsidRDefault="003016D0">
            <w:pPr>
              <w:pStyle w:val="TableParagraph"/>
              <w:ind w:left="184"/>
              <w:rPr>
                <w:sz w:val="20"/>
              </w:rPr>
            </w:pPr>
            <w:r w:rsidRPr="00092321">
              <w:rPr>
                <w:sz w:val="20"/>
              </w:rPr>
              <w:t>8.10</w:t>
            </w:r>
          </w:p>
        </w:tc>
        <w:tc>
          <w:tcPr>
            <w:tcW w:w="3536" w:type="dxa"/>
            <w:vMerge w:val="restart"/>
          </w:tcPr>
          <w:p w:rsidR="00D36EDA" w:rsidRPr="00092321" w:rsidRDefault="003016D0">
            <w:pPr>
              <w:pStyle w:val="TableParagraph"/>
              <w:spacing w:before="170"/>
              <w:ind w:left="107" w:right="245"/>
              <w:rPr>
                <w:sz w:val="20"/>
              </w:rPr>
            </w:pPr>
            <w:r w:rsidRPr="00092321">
              <w:rPr>
                <w:sz w:val="20"/>
              </w:rPr>
              <w:t>Площадки</w:t>
            </w:r>
            <w:r w:rsidRPr="00092321">
              <w:rPr>
                <w:spacing w:val="-5"/>
                <w:sz w:val="20"/>
              </w:rPr>
              <w:t xml:space="preserve"> </w:t>
            </w:r>
            <w:r w:rsidRPr="00092321">
              <w:rPr>
                <w:sz w:val="20"/>
              </w:rPr>
              <w:t>для</w:t>
            </w:r>
            <w:r w:rsidRPr="00092321">
              <w:rPr>
                <w:spacing w:val="-4"/>
                <w:sz w:val="20"/>
              </w:rPr>
              <w:t xml:space="preserve"> </w:t>
            </w:r>
            <w:r w:rsidRPr="00092321">
              <w:rPr>
                <w:sz w:val="20"/>
              </w:rPr>
              <w:t>выгула</w:t>
            </w:r>
            <w:r w:rsidRPr="00092321">
              <w:rPr>
                <w:spacing w:val="-1"/>
                <w:sz w:val="20"/>
              </w:rPr>
              <w:t xml:space="preserve"> </w:t>
            </w:r>
            <w:r w:rsidRPr="00092321">
              <w:rPr>
                <w:sz w:val="20"/>
              </w:rPr>
              <w:t>и</w:t>
            </w:r>
            <w:r w:rsidRPr="00092321">
              <w:rPr>
                <w:spacing w:val="-3"/>
                <w:sz w:val="20"/>
              </w:rPr>
              <w:t xml:space="preserve"> </w:t>
            </w:r>
            <w:r w:rsidRPr="00092321">
              <w:rPr>
                <w:sz w:val="20"/>
              </w:rPr>
              <w:t>дрессировки</w:t>
            </w:r>
            <w:r w:rsidRPr="00092321">
              <w:rPr>
                <w:spacing w:val="-47"/>
                <w:sz w:val="20"/>
              </w:rPr>
              <w:t xml:space="preserve"> </w:t>
            </w:r>
            <w:r w:rsidRPr="00092321">
              <w:rPr>
                <w:sz w:val="20"/>
              </w:rPr>
              <w:t>собак</w:t>
            </w:r>
          </w:p>
        </w:tc>
        <w:tc>
          <w:tcPr>
            <w:tcW w:w="3109" w:type="dxa"/>
          </w:tcPr>
          <w:p w:rsidR="00D36EDA" w:rsidRDefault="003016D0">
            <w:pPr>
              <w:pStyle w:val="TableParagraph"/>
              <w:spacing w:before="165"/>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before="165"/>
              <w:ind w:left="105"/>
              <w:rPr>
                <w:sz w:val="20"/>
              </w:rPr>
            </w:pPr>
            <w:r>
              <w:rPr>
                <w:w w:val="99"/>
                <w:sz w:val="20"/>
              </w:rPr>
              <w:t>+</w:t>
            </w:r>
          </w:p>
        </w:tc>
        <w:tc>
          <w:tcPr>
            <w:tcW w:w="735" w:type="dxa"/>
          </w:tcPr>
          <w:p w:rsidR="00D36EDA" w:rsidRDefault="003016D0">
            <w:pPr>
              <w:pStyle w:val="TableParagraph"/>
              <w:spacing w:before="165"/>
              <w:ind w:left="106"/>
              <w:rPr>
                <w:sz w:val="20"/>
              </w:rPr>
            </w:pPr>
            <w:r>
              <w:rPr>
                <w:w w:val="99"/>
                <w:sz w:val="20"/>
              </w:rPr>
              <w:t>+</w:t>
            </w:r>
          </w:p>
        </w:tc>
        <w:tc>
          <w:tcPr>
            <w:tcW w:w="680" w:type="dxa"/>
          </w:tcPr>
          <w:p w:rsidR="00D36EDA" w:rsidRDefault="003016D0">
            <w:pPr>
              <w:pStyle w:val="TableParagraph"/>
              <w:spacing w:before="165"/>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1"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1" w:lineRule="exact"/>
              <w:ind w:left="105"/>
              <w:rPr>
                <w:sz w:val="20"/>
              </w:rPr>
            </w:pPr>
            <w:r>
              <w:rPr>
                <w:w w:val="99"/>
                <w:sz w:val="20"/>
              </w:rPr>
              <w:t>+</w:t>
            </w:r>
          </w:p>
        </w:tc>
        <w:tc>
          <w:tcPr>
            <w:tcW w:w="735" w:type="dxa"/>
          </w:tcPr>
          <w:p w:rsidR="00D36EDA" w:rsidRDefault="003016D0">
            <w:pPr>
              <w:pStyle w:val="TableParagraph"/>
              <w:spacing w:line="211" w:lineRule="exact"/>
              <w:ind w:left="106"/>
              <w:rPr>
                <w:sz w:val="20"/>
              </w:rPr>
            </w:pPr>
            <w:r>
              <w:rPr>
                <w:w w:val="99"/>
                <w:sz w:val="20"/>
              </w:rPr>
              <w:t>+</w:t>
            </w:r>
          </w:p>
        </w:tc>
        <w:tc>
          <w:tcPr>
            <w:tcW w:w="680" w:type="dxa"/>
          </w:tcPr>
          <w:p w:rsidR="00D36EDA" w:rsidRDefault="003016D0">
            <w:pPr>
              <w:pStyle w:val="TableParagraph"/>
              <w:spacing w:line="211" w:lineRule="exact"/>
              <w:ind w:left="105"/>
              <w:rPr>
                <w:sz w:val="20"/>
              </w:rPr>
            </w:pPr>
            <w:r>
              <w:rPr>
                <w:w w:val="99"/>
                <w:sz w:val="20"/>
              </w:rPr>
              <w:t>–</w:t>
            </w:r>
          </w:p>
        </w:tc>
      </w:tr>
      <w:tr w:rsidR="00D36EDA" w:rsidTr="0090447C">
        <w:trPr>
          <w:trHeight w:val="458"/>
        </w:trPr>
        <w:tc>
          <w:tcPr>
            <w:tcW w:w="720" w:type="dxa"/>
          </w:tcPr>
          <w:p w:rsidR="00D36EDA" w:rsidRPr="00092321" w:rsidRDefault="003016D0">
            <w:pPr>
              <w:pStyle w:val="TableParagraph"/>
              <w:spacing w:before="102"/>
              <w:ind w:left="165" w:right="83"/>
              <w:jc w:val="center"/>
              <w:rPr>
                <w:sz w:val="20"/>
              </w:rPr>
            </w:pPr>
            <w:r w:rsidRPr="00092321">
              <w:rPr>
                <w:sz w:val="20"/>
              </w:rPr>
              <w:t>8.11</w:t>
            </w:r>
          </w:p>
        </w:tc>
        <w:tc>
          <w:tcPr>
            <w:tcW w:w="3536" w:type="dxa"/>
          </w:tcPr>
          <w:p w:rsidR="00D36EDA" w:rsidRPr="00092321" w:rsidRDefault="003016D0">
            <w:pPr>
              <w:pStyle w:val="TableParagraph"/>
              <w:spacing w:line="217" w:lineRule="exact"/>
              <w:ind w:left="107"/>
              <w:rPr>
                <w:sz w:val="20"/>
              </w:rPr>
            </w:pPr>
            <w:r w:rsidRPr="00092321">
              <w:rPr>
                <w:sz w:val="20"/>
              </w:rPr>
              <w:t>Питомник</w:t>
            </w:r>
            <w:r w:rsidRPr="00092321">
              <w:rPr>
                <w:spacing w:val="-3"/>
                <w:sz w:val="20"/>
              </w:rPr>
              <w:t xml:space="preserve"> </w:t>
            </w:r>
            <w:r w:rsidRPr="00092321">
              <w:rPr>
                <w:sz w:val="20"/>
              </w:rPr>
              <w:t>декоративных</w:t>
            </w:r>
            <w:r w:rsidRPr="00092321">
              <w:rPr>
                <w:spacing w:val="-4"/>
                <w:sz w:val="20"/>
              </w:rPr>
              <w:t xml:space="preserve"> </w:t>
            </w:r>
            <w:r w:rsidRPr="00092321">
              <w:rPr>
                <w:sz w:val="20"/>
              </w:rPr>
              <w:t>и</w:t>
            </w:r>
            <w:r w:rsidRPr="00092321">
              <w:rPr>
                <w:spacing w:val="-4"/>
                <w:sz w:val="20"/>
              </w:rPr>
              <w:t xml:space="preserve"> </w:t>
            </w:r>
            <w:r w:rsidRPr="00092321">
              <w:rPr>
                <w:sz w:val="20"/>
              </w:rPr>
              <w:t>садовых</w:t>
            </w:r>
          </w:p>
          <w:p w:rsidR="00D36EDA" w:rsidRPr="00092321" w:rsidRDefault="003016D0">
            <w:pPr>
              <w:pStyle w:val="TableParagraph"/>
              <w:spacing w:line="220" w:lineRule="exact"/>
              <w:ind w:left="107"/>
              <w:rPr>
                <w:sz w:val="20"/>
              </w:rPr>
            </w:pPr>
            <w:r w:rsidRPr="00092321">
              <w:rPr>
                <w:sz w:val="20"/>
              </w:rPr>
              <w:t>растений</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8"/>
              <w:jc w:val="center"/>
              <w:rPr>
                <w:sz w:val="20"/>
              </w:rPr>
            </w:pPr>
            <w:r w:rsidRPr="00092321">
              <w:rPr>
                <w:w w:val="99"/>
                <w:sz w:val="20"/>
              </w:rPr>
              <w:t>9</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3"/>
                <w:sz w:val="20"/>
              </w:rPr>
              <w:t xml:space="preserve"> </w:t>
            </w:r>
            <w:r w:rsidRPr="00092321">
              <w:rPr>
                <w:sz w:val="20"/>
              </w:rPr>
              <w:t>автомобильных</w:t>
            </w:r>
            <w:r w:rsidRPr="00092321">
              <w:rPr>
                <w:spacing w:val="-4"/>
                <w:sz w:val="20"/>
              </w:rPr>
              <w:t xml:space="preserve"> </w:t>
            </w:r>
            <w:r w:rsidRPr="00092321">
              <w:rPr>
                <w:sz w:val="20"/>
              </w:rPr>
              <w:t>дорог</w:t>
            </w:r>
            <w:r w:rsidRPr="00092321">
              <w:rPr>
                <w:spacing w:val="-3"/>
                <w:sz w:val="20"/>
              </w:rPr>
              <w:t xml:space="preserve"> </w:t>
            </w:r>
            <w:r w:rsidRPr="00092321">
              <w:rPr>
                <w:sz w:val="20"/>
              </w:rPr>
              <w:t>местного</w:t>
            </w:r>
            <w:r w:rsidRPr="00092321">
              <w:rPr>
                <w:spacing w:val="-2"/>
                <w:sz w:val="20"/>
              </w:rPr>
              <w:t xml:space="preserve"> </w:t>
            </w:r>
            <w:r w:rsidRPr="00092321">
              <w:rPr>
                <w:sz w:val="20"/>
              </w:rPr>
              <w:t>значения</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9.1</w:t>
            </w:r>
          </w:p>
        </w:tc>
        <w:tc>
          <w:tcPr>
            <w:tcW w:w="3536" w:type="dxa"/>
          </w:tcPr>
          <w:p w:rsidR="00D36EDA" w:rsidRPr="00092321" w:rsidRDefault="003016D0">
            <w:pPr>
              <w:pStyle w:val="TableParagraph"/>
              <w:spacing w:line="219" w:lineRule="exact"/>
              <w:ind w:left="107"/>
              <w:rPr>
                <w:sz w:val="20"/>
              </w:rPr>
            </w:pPr>
            <w:r w:rsidRPr="00092321">
              <w:rPr>
                <w:sz w:val="20"/>
              </w:rPr>
              <w:t>Остановочные</w:t>
            </w:r>
            <w:r w:rsidRPr="00092321">
              <w:rPr>
                <w:spacing w:val="-4"/>
                <w:sz w:val="20"/>
              </w:rPr>
              <w:t xml:space="preserve"> </w:t>
            </w:r>
            <w:r w:rsidRPr="00092321">
              <w:rPr>
                <w:sz w:val="20"/>
              </w:rPr>
              <w:t>пункты</w:t>
            </w:r>
            <w:r w:rsidRPr="00092321">
              <w:rPr>
                <w:spacing w:val="-7"/>
                <w:sz w:val="20"/>
              </w:rPr>
              <w:t xml:space="preserve"> </w:t>
            </w:r>
            <w:r w:rsidRPr="00092321">
              <w:rPr>
                <w:sz w:val="20"/>
              </w:rPr>
              <w:t>общественного</w:t>
            </w:r>
          </w:p>
          <w:p w:rsidR="00D36EDA" w:rsidRPr="00092321" w:rsidRDefault="003016D0">
            <w:pPr>
              <w:pStyle w:val="TableParagraph"/>
              <w:spacing w:line="222" w:lineRule="exact"/>
              <w:ind w:left="107"/>
              <w:rPr>
                <w:sz w:val="20"/>
              </w:rPr>
            </w:pPr>
            <w:r w:rsidRPr="00092321">
              <w:rPr>
                <w:sz w:val="20"/>
              </w:rPr>
              <w:t>пассажирского</w:t>
            </w:r>
            <w:r w:rsidRPr="00092321">
              <w:rPr>
                <w:spacing w:val="-5"/>
                <w:sz w:val="20"/>
              </w:rPr>
              <w:t xml:space="preserve"> </w:t>
            </w:r>
            <w:r w:rsidRPr="00092321">
              <w:rPr>
                <w:sz w:val="20"/>
              </w:rPr>
              <w:t>транспорта</w:t>
            </w:r>
          </w:p>
        </w:tc>
        <w:tc>
          <w:tcPr>
            <w:tcW w:w="3109" w:type="dxa"/>
          </w:tcPr>
          <w:p w:rsidR="00D36EDA" w:rsidRDefault="003016D0">
            <w:pPr>
              <w:pStyle w:val="TableParagraph"/>
              <w:spacing w:before="102"/>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9.2</w:t>
            </w:r>
          </w:p>
        </w:tc>
        <w:tc>
          <w:tcPr>
            <w:tcW w:w="3536" w:type="dxa"/>
          </w:tcPr>
          <w:p w:rsidR="00D36EDA" w:rsidRPr="00092321" w:rsidRDefault="003016D0">
            <w:pPr>
              <w:pStyle w:val="TableParagraph"/>
              <w:spacing w:line="217" w:lineRule="exact"/>
              <w:ind w:left="107"/>
              <w:rPr>
                <w:sz w:val="20"/>
              </w:rPr>
            </w:pPr>
            <w:r w:rsidRPr="00092321">
              <w:rPr>
                <w:sz w:val="20"/>
              </w:rPr>
              <w:t>Дорожки</w:t>
            </w:r>
            <w:r w:rsidRPr="00092321">
              <w:rPr>
                <w:spacing w:val="-5"/>
                <w:sz w:val="20"/>
              </w:rPr>
              <w:t xml:space="preserve"> </w:t>
            </w:r>
            <w:r w:rsidRPr="00092321">
              <w:rPr>
                <w:sz w:val="20"/>
              </w:rPr>
              <w:t>велосипедные</w:t>
            </w:r>
            <w:r w:rsidRPr="00092321">
              <w:rPr>
                <w:spacing w:val="-4"/>
                <w:sz w:val="20"/>
              </w:rPr>
              <w:t xml:space="preserve"> </w:t>
            </w:r>
            <w:r w:rsidRPr="00092321">
              <w:rPr>
                <w:sz w:val="20"/>
              </w:rPr>
              <w:t>в</w:t>
            </w:r>
            <w:r w:rsidRPr="00092321">
              <w:rPr>
                <w:spacing w:val="-4"/>
                <w:sz w:val="20"/>
              </w:rPr>
              <w:t xml:space="preserve"> </w:t>
            </w:r>
            <w:r w:rsidRPr="00092321">
              <w:rPr>
                <w:sz w:val="20"/>
              </w:rPr>
              <w:t>границах</w:t>
            </w:r>
          </w:p>
          <w:p w:rsidR="00D36EDA" w:rsidRPr="00092321" w:rsidRDefault="003016D0">
            <w:pPr>
              <w:pStyle w:val="TableParagraph"/>
              <w:spacing w:line="223" w:lineRule="exact"/>
              <w:ind w:left="107"/>
              <w:rPr>
                <w:sz w:val="20"/>
              </w:rPr>
            </w:pPr>
            <w:r w:rsidRPr="00092321">
              <w:rPr>
                <w:sz w:val="20"/>
              </w:rPr>
              <w:t>улично-дорожной</w:t>
            </w:r>
            <w:r w:rsidRPr="00092321">
              <w:rPr>
                <w:spacing w:val="-6"/>
                <w:sz w:val="20"/>
              </w:rPr>
              <w:t xml:space="preserve"> </w:t>
            </w:r>
            <w:r w:rsidRPr="00092321">
              <w:rPr>
                <w:sz w:val="20"/>
              </w:rPr>
              <w:t>сети</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9.3</w:t>
            </w:r>
          </w:p>
        </w:tc>
        <w:tc>
          <w:tcPr>
            <w:tcW w:w="3536" w:type="dxa"/>
          </w:tcPr>
          <w:p w:rsidR="00D36EDA" w:rsidRPr="00092321" w:rsidRDefault="00287682">
            <w:pPr>
              <w:pStyle w:val="TableParagraph"/>
              <w:tabs>
                <w:tab w:val="left" w:pos="1846"/>
                <w:tab w:val="left" w:pos="2798"/>
              </w:tabs>
              <w:spacing w:line="217" w:lineRule="exact"/>
              <w:ind w:left="107"/>
              <w:rPr>
                <w:sz w:val="20"/>
              </w:rPr>
            </w:pPr>
            <w:r w:rsidRPr="00092321">
              <w:rPr>
                <w:sz w:val="20"/>
              </w:rPr>
              <w:t xml:space="preserve">Автомобильные дороги </w:t>
            </w:r>
            <w:r w:rsidR="003016D0" w:rsidRPr="00092321">
              <w:rPr>
                <w:sz w:val="20"/>
              </w:rPr>
              <w:t>общего</w:t>
            </w:r>
          </w:p>
          <w:p w:rsidR="00D36EDA" w:rsidRPr="00092321" w:rsidRDefault="003016D0">
            <w:pPr>
              <w:pStyle w:val="TableParagraph"/>
              <w:spacing w:line="223" w:lineRule="exact"/>
              <w:ind w:left="107"/>
              <w:rPr>
                <w:sz w:val="20"/>
              </w:rPr>
            </w:pPr>
            <w:r w:rsidRPr="00092321">
              <w:rPr>
                <w:sz w:val="20"/>
              </w:rPr>
              <w:t>пользования</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128" w:right="119"/>
              <w:jc w:val="center"/>
              <w:rPr>
                <w:sz w:val="20"/>
              </w:rPr>
            </w:pPr>
            <w:r w:rsidRPr="00092321">
              <w:rPr>
                <w:sz w:val="20"/>
              </w:rPr>
              <w:t>10</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электро-,</w:t>
            </w:r>
            <w:r w:rsidRPr="00092321">
              <w:rPr>
                <w:spacing w:val="-5"/>
                <w:sz w:val="20"/>
              </w:rPr>
              <w:t xml:space="preserve"> </w:t>
            </w:r>
            <w:r w:rsidRPr="00092321">
              <w:rPr>
                <w:sz w:val="20"/>
              </w:rPr>
              <w:t>тепло-,</w:t>
            </w:r>
            <w:r w:rsidRPr="00092321">
              <w:rPr>
                <w:spacing w:val="-3"/>
                <w:sz w:val="20"/>
              </w:rPr>
              <w:t xml:space="preserve"> </w:t>
            </w:r>
            <w:r w:rsidRPr="00092321">
              <w:rPr>
                <w:sz w:val="20"/>
              </w:rPr>
              <w:t>газо-</w:t>
            </w:r>
            <w:r w:rsidRPr="00092321">
              <w:rPr>
                <w:spacing w:val="-2"/>
                <w:sz w:val="20"/>
              </w:rPr>
              <w:t xml:space="preserve"> </w:t>
            </w:r>
            <w:r w:rsidRPr="00092321">
              <w:rPr>
                <w:sz w:val="20"/>
              </w:rPr>
              <w:t>и</w:t>
            </w:r>
            <w:r w:rsidRPr="00092321">
              <w:rPr>
                <w:spacing w:val="-3"/>
                <w:sz w:val="20"/>
              </w:rPr>
              <w:t xml:space="preserve"> </w:t>
            </w:r>
            <w:r w:rsidRPr="00092321">
              <w:rPr>
                <w:sz w:val="20"/>
              </w:rPr>
              <w:t>водоснабжения</w:t>
            </w:r>
            <w:r w:rsidRPr="00092321">
              <w:rPr>
                <w:spacing w:val="-2"/>
                <w:sz w:val="20"/>
              </w:rPr>
              <w:t xml:space="preserve"> </w:t>
            </w:r>
            <w:r w:rsidRPr="00092321">
              <w:rPr>
                <w:sz w:val="20"/>
              </w:rPr>
              <w:t>населения</w:t>
            </w:r>
            <w:r w:rsidRPr="00092321">
              <w:rPr>
                <w:spacing w:val="-3"/>
                <w:sz w:val="20"/>
              </w:rPr>
              <w:t xml:space="preserve"> </w:t>
            </w:r>
            <w:r w:rsidRPr="00092321">
              <w:rPr>
                <w:sz w:val="20"/>
              </w:rPr>
              <w:t>и</w:t>
            </w:r>
            <w:r w:rsidRPr="00092321">
              <w:rPr>
                <w:spacing w:val="-3"/>
                <w:sz w:val="20"/>
              </w:rPr>
              <w:t xml:space="preserve"> </w:t>
            </w:r>
            <w:r w:rsidRPr="00092321">
              <w:rPr>
                <w:sz w:val="20"/>
              </w:rPr>
              <w:t>водоотведения</w:t>
            </w:r>
          </w:p>
        </w:tc>
      </w:tr>
      <w:tr w:rsidR="00D36EDA" w:rsidTr="0090447C">
        <w:trPr>
          <w:trHeight w:val="230"/>
        </w:trPr>
        <w:tc>
          <w:tcPr>
            <w:tcW w:w="720" w:type="dxa"/>
            <w:vMerge w:val="restart"/>
          </w:tcPr>
          <w:p w:rsidR="00D36EDA" w:rsidRPr="00092321" w:rsidRDefault="00D36EDA">
            <w:pPr>
              <w:pStyle w:val="TableParagraph"/>
              <w:spacing w:before="4"/>
              <w:rPr>
                <w:sz w:val="19"/>
              </w:rPr>
            </w:pPr>
          </w:p>
          <w:p w:rsidR="00D36EDA" w:rsidRPr="00092321" w:rsidRDefault="003016D0">
            <w:pPr>
              <w:pStyle w:val="TableParagraph"/>
              <w:ind w:left="184"/>
              <w:rPr>
                <w:sz w:val="20"/>
              </w:rPr>
            </w:pPr>
            <w:r w:rsidRPr="00092321">
              <w:rPr>
                <w:sz w:val="20"/>
              </w:rPr>
              <w:t>10.1</w:t>
            </w:r>
          </w:p>
        </w:tc>
        <w:tc>
          <w:tcPr>
            <w:tcW w:w="3536" w:type="dxa"/>
            <w:vMerge w:val="restart"/>
          </w:tcPr>
          <w:p w:rsidR="00D36EDA" w:rsidRPr="00092321" w:rsidRDefault="00D36EDA">
            <w:pPr>
              <w:pStyle w:val="TableParagraph"/>
              <w:spacing w:before="4"/>
              <w:rPr>
                <w:sz w:val="19"/>
              </w:rPr>
            </w:pPr>
          </w:p>
          <w:p w:rsidR="00D36EDA" w:rsidRPr="00092321" w:rsidRDefault="003016D0">
            <w:pPr>
              <w:pStyle w:val="TableParagraph"/>
              <w:ind w:left="71"/>
              <w:rPr>
                <w:sz w:val="20"/>
              </w:rPr>
            </w:pPr>
            <w:r w:rsidRPr="00092321">
              <w:rPr>
                <w:sz w:val="20"/>
              </w:rPr>
              <w:t>Объекты</w:t>
            </w:r>
            <w:r w:rsidRPr="00092321">
              <w:rPr>
                <w:spacing w:val="-6"/>
                <w:sz w:val="20"/>
              </w:rPr>
              <w:t xml:space="preserve"> </w:t>
            </w:r>
            <w:r w:rsidRPr="00092321">
              <w:rPr>
                <w:sz w:val="20"/>
              </w:rPr>
              <w:t>электроснабжения</w:t>
            </w:r>
          </w:p>
        </w:tc>
        <w:tc>
          <w:tcPr>
            <w:tcW w:w="3109" w:type="dxa"/>
          </w:tcPr>
          <w:p w:rsidR="00D36EDA" w:rsidRDefault="003016D0">
            <w:pPr>
              <w:pStyle w:val="TableParagraph"/>
              <w:spacing w:line="210" w:lineRule="exact"/>
              <w:ind w:left="105"/>
              <w:rPr>
                <w:sz w:val="20"/>
              </w:rPr>
            </w:pPr>
            <w:r>
              <w:rPr>
                <w:sz w:val="20"/>
              </w:rPr>
              <w:t>Электропотребление</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46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Удельная</w:t>
            </w:r>
            <w:r>
              <w:rPr>
                <w:spacing w:val="-7"/>
                <w:sz w:val="20"/>
              </w:rPr>
              <w:t xml:space="preserve"> </w:t>
            </w:r>
            <w:r>
              <w:rPr>
                <w:sz w:val="20"/>
              </w:rPr>
              <w:t>коммунально-бытовая</w:t>
            </w:r>
          </w:p>
          <w:p w:rsidR="00D36EDA" w:rsidRDefault="003016D0">
            <w:pPr>
              <w:pStyle w:val="TableParagraph"/>
              <w:spacing w:line="223" w:lineRule="exact"/>
              <w:ind w:left="105"/>
              <w:rPr>
                <w:sz w:val="20"/>
              </w:rPr>
            </w:pPr>
            <w:r>
              <w:rPr>
                <w:sz w:val="20"/>
              </w:rPr>
              <w:t>электрическая</w:t>
            </w:r>
            <w:r>
              <w:rPr>
                <w:spacing w:val="-4"/>
                <w:sz w:val="20"/>
              </w:rPr>
              <w:t xml:space="preserve"> </w:t>
            </w:r>
            <w:r>
              <w:rPr>
                <w:sz w:val="20"/>
              </w:rPr>
              <w:t>нагрузка</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57"/>
        </w:trPr>
        <w:tc>
          <w:tcPr>
            <w:tcW w:w="720" w:type="dxa"/>
            <w:vMerge w:val="restart"/>
          </w:tcPr>
          <w:p w:rsidR="00D36EDA" w:rsidRPr="00092321" w:rsidRDefault="00D36EDA">
            <w:pPr>
              <w:pStyle w:val="TableParagraph"/>
            </w:pPr>
          </w:p>
          <w:p w:rsidR="00D36EDA" w:rsidRPr="00092321" w:rsidRDefault="00D36EDA">
            <w:pPr>
              <w:pStyle w:val="TableParagraph"/>
            </w:pPr>
          </w:p>
          <w:p w:rsidR="00D36EDA" w:rsidRPr="00092321" w:rsidRDefault="00D36EDA">
            <w:pPr>
              <w:pStyle w:val="TableParagraph"/>
              <w:spacing w:before="8"/>
              <w:rPr>
                <w:sz w:val="25"/>
              </w:rPr>
            </w:pPr>
          </w:p>
          <w:p w:rsidR="00D36EDA" w:rsidRPr="00092321" w:rsidRDefault="003016D0">
            <w:pPr>
              <w:pStyle w:val="TableParagraph"/>
              <w:ind w:left="184"/>
              <w:rPr>
                <w:sz w:val="20"/>
              </w:rPr>
            </w:pPr>
            <w:r w:rsidRPr="00092321">
              <w:rPr>
                <w:sz w:val="20"/>
              </w:rPr>
              <w:t>10.2</w:t>
            </w:r>
          </w:p>
        </w:tc>
        <w:tc>
          <w:tcPr>
            <w:tcW w:w="3536" w:type="dxa"/>
            <w:vMerge w:val="restart"/>
          </w:tcPr>
          <w:p w:rsidR="00D36EDA" w:rsidRPr="00092321" w:rsidRDefault="00D36EDA">
            <w:pPr>
              <w:pStyle w:val="TableParagraph"/>
            </w:pPr>
          </w:p>
          <w:p w:rsidR="00D36EDA" w:rsidRPr="00092321" w:rsidRDefault="00D36EDA">
            <w:pPr>
              <w:pStyle w:val="TableParagraph"/>
            </w:pPr>
          </w:p>
          <w:p w:rsidR="00D36EDA" w:rsidRPr="00092321" w:rsidRDefault="00D36EDA">
            <w:pPr>
              <w:pStyle w:val="TableParagraph"/>
              <w:spacing w:before="8"/>
              <w:rPr>
                <w:sz w:val="25"/>
              </w:rPr>
            </w:pPr>
          </w:p>
          <w:p w:rsidR="00D36EDA" w:rsidRPr="00092321" w:rsidRDefault="003016D0">
            <w:pPr>
              <w:pStyle w:val="TableParagraph"/>
              <w:ind w:left="71"/>
              <w:rPr>
                <w:sz w:val="20"/>
              </w:rPr>
            </w:pPr>
            <w:r w:rsidRPr="00092321">
              <w:rPr>
                <w:sz w:val="20"/>
              </w:rPr>
              <w:t>Объекты</w:t>
            </w:r>
            <w:r w:rsidRPr="00092321">
              <w:rPr>
                <w:spacing w:val="-6"/>
                <w:sz w:val="20"/>
              </w:rPr>
              <w:t xml:space="preserve"> </w:t>
            </w:r>
            <w:r w:rsidRPr="00092321">
              <w:rPr>
                <w:sz w:val="20"/>
              </w:rPr>
              <w:t>теплоснабжения</w:t>
            </w:r>
          </w:p>
        </w:tc>
        <w:tc>
          <w:tcPr>
            <w:tcW w:w="3109" w:type="dxa"/>
          </w:tcPr>
          <w:p w:rsidR="00D36EDA" w:rsidRDefault="003016D0">
            <w:pPr>
              <w:pStyle w:val="TableParagraph"/>
              <w:spacing w:line="217" w:lineRule="exact"/>
              <w:ind w:left="105"/>
              <w:rPr>
                <w:sz w:val="20"/>
              </w:rPr>
            </w:pPr>
            <w:r>
              <w:rPr>
                <w:sz w:val="20"/>
              </w:rPr>
              <w:t>Удельные</w:t>
            </w:r>
            <w:r>
              <w:rPr>
                <w:spacing w:val="-3"/>
                <w:sz w:val="20"/>
              </w:rPr>
              <w:t xml:space="preserve"> </w:t>
            </w:r>
            <w:r>
              <w:rPr>
                <w:sz w:val="20"/>
              </w:rPr>
              <w:t>расходы</w:t>
            </w:r>
            <w:r>
              <w:rPr>
                <w:spacing w:val="-4"/>
                <w:sz w:val="20"/>
              </w:rPr>
              <w:t xml:space="preserve"> </w:t>
            </w:r>
            <w:r>
              <w:rPr>
                <w:sz w:val="20"/>
              </w:rPr>
              <w:t>тепла на</w:t>
            </w:r>
          </w:p>
          <w:p w:rsidR="00D36EDA" w:rsidRDefault="003016D0">
            <w:pPr>
              <w:pStyle w:val="TableParagraph"/>
              <w:spacing w:line="220" w:lineRule="exact"/>
              <w:ind w:left="105"/>
              <w:rPr>
                <w:sz w:val="20"/>
              </w:rPr>
            </w:pPr>
            <w:r>
              <w:rPr>
                <w:sz w:val="20"/>
              </w:rPr>
              <w:t>отопление</w:t>
            </w:r>
            <w:r>
              <w:rPr>
                <w:spacing w:val="-1"/>
                <w:sz w:val="20"/>
              </w:rPr>
              <w:t xml:space="preserve"> </w:t>
            </w:r>
            <w:r>
              <w:rPr>
                <w:sz w:val="20"/>
              </w:rPr>
              <w:t>жилых</w:t>
            </w:r>
            <w:r>
              <w:rPr>
                <w:spacing w:val="-5"/>
                <w:sz w:val="20"/>
              </w:rPr>
              <w:t xml:space="preserve"> </w:t>
            </w:r>
            <w:r>
              <w:rPr>
                <w:sz w:val="20"/>
              </w:rPr>
              <w:t>зданий</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69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37" w:lineRule="auto"/>
              <w:ind w:left="105" w:right="251"/>
              <w:rPr>
                <w:sz w:val="20"/>
              </w:rPr>
            </w:pPr>
            <w:r>
              <w:rPr>
                <w:sz w:val="20"/>
              </w:rPr>
              <w:t>Удельная величина тепловой</w:t>
            </w:r>
            <w:r>
              <w:rPr>
                <w:spacing w:val="1"/>
                <w:sz w:val="20"/>
              </w:rPr>
              <w:t xml:space="preserve"> </w:t>
            </w:r>
            <w:r>
              <w:rPr>
                <w:sz w:val="20"/>
              </w:rPr>
              <w:t>энергии</w:t>
            </w:r>
            <w:r>
              <w:rPr>
                <w:spacing w:val="-2"/>
                <w:sz w:val="20"/>
              </w:rPr>
              <w:t xml:space="preserve"> </w:t>
            </w:r>
            <w:r>
              <w:rPr>
                <w:sz w:val="20"/>
              </w:rPr>
              <w:t>на</w:t>
            </w:r>
            <w:r>
              <w:rPr>
                <w:spacing w:val="-3"/>
                <w:sz w:val="20"/>
              </w:rPr>
              <w:t xml:space="preserve"> </w:t>
            </w:r>
            <w:r>
              <w:rPr>
                <w:sz w:val="20"/>
              </w:rPr>
              <w:t>нагрев</w:t>
            </w:r>
            <w:r>
              <w:rPr>
                <w:spacing w:val="-4"/>
                <w:sz w:val="20"/>
              </w:rPr>
              <w:t xml:space="preserve"> </w:t>
            </w:r>
            <w:r>
              <w:rPr>
                <w:sz w:val="20"/>
              </w:rPr>
              <w:t>горячей</w:t>
            </w:r>
            <w:r>
              <w:rPr>
                <w:spacing w:val="-4"/>
                <w:sz w:val="20"/>
              </w:rPr>
              <w:t xml:space="preserve"> </w:t>
            </w:r>
            <w:r>
              <w:rPr>
                <w:sz w:val="20"/>
              </w:rPr>
              <w:t>воды</w:t>
            </w:r>
          </w:p>
          <w:p w:rsidR="00D36EDA" w:rsidRDefault="003016D0">
            <w:pPr>
              <w:pStyle w:val="TableParagraph"/>
              <w:spacing w:line="223" w:lineRule="exact"/>
              <w:ind w:left="105"/>
              <w:rPr>
                <w:sz w:val="20"/>
              </w:rPr>
            </w:pPr>
            <w:r>
              <w:rPr>
                <w:sz w:val="20"/>
              </w:rPr>
              <w:t>потребителями</w:t>
            </w:r>
            <w:r>
              <w:rPr>
                <w:spacing w:val="-4"/>
                <w:sz w:val="20"/>
              </w:rPr>
              <w:t xml:space="preserve"> </w:t>
            </w:r>
            <w:r>
              <w:rPr>
                <w:sz w:val="20"/>
              </w:rPr>
              <w:t>жилых</w:t>
            </w:r>
            <w:r>
              <w:rPr>
                <w:spacing w:val="-3"/>
                <w:sz w:val="20"/>
              </w:rPr>
              <w:t xml:space="preserve"> </w:t>
            </w:r>
            <w:r>
              <w:rPr>
                <w:sz w:val="20"/>
              </w:rPr>
              <w:t>зданий</w:t>
            </w:r>
          </w:p>
        </w:tc>
        <w:tc>
          <w:tcPr>
            <w:tcW w:w="707" w:type="dxa"/>
          </w:tcPr>
          <w:p w:rsidR="00D36EDA" w:rsidRDefault="00D36EDA">
            <w:pPr>
              <w:pStyle w:val="TableParagraph"/>
              <w:spacing w:before="11"/>
              <w:rPr>
                <w:b/>
                <w:sz w:val="18"/>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spacing w:before="11"/>
              <w:rPr>
                <w:b/>
                <w:sz w:val="18"/>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spacing w:before="11"/>
              <w:rPr>
                <w:b/>
                <w:sz w:val="18"/>
              </w:rPr>
            </w:pPr>
          </w:p>
          <w:p w:rsidR="00D36EDA" w:rsidRDefault="003016D0">
            <w:pPr>
              <w:pStyle w:val="TableParagraph"/>
              <w:ind w:left="105"/>
              <w:rPr>
                <w:sz w:val="20"/>
              </w:rPr>
            </w:pPr>
            <w:r>
              <w:rPr>
                <w:w w:val="99"/>
                <w:sz w:val="20"/>
              </w:rPr>
              <w:t>–</w:t>
            </w:r>
          </w:p>
        </w:tc>
      </w:tr>
      <w:tr w:rsidR="00D36EDA" w:rsidTr="0090447C">
        <w:trPr>
          <w:trHeight w:val="69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Удельные</w:t>
            </w:r>
            <w:r>
              <w:rPr>
                <w:spacing w:val="-3"/>
                <w:sz w:val="20"/>
              </w:rPr>
              <w:t xml:space="preserve"> </w:t>
            </w:r>
            <w:r>
              <w:rPr>
                <w:sz w:val="20"/>
              </w:rPr>
              <w:t>расходы</w:t>
            </w:r>
            <w:r>
              <w:rPr>
                <w:spacing w:val="-4"/>
                <w:sz w:val="20"/>
              </w:rPr>
              <w:t xml:space="preserve"> </w:t>
            </w:r>
            <w:r>
              <w:rPr>
                <w:sz w:val="20"/>
              </w:rPr>
              <w:t>тепла на</w:t>
            </w:r>
          </w:p>
          <w:p w:rsidR="00D36EDA" w:rsidRDefault="003016D0">
            <w:pPr>
              <w:pStyle w:val="TableParagraph"/>
              <w:spacing w:line="230" w:lineRule="atLeast"/>
              <w:ind w:left="105" w:right="414"/>
              <w:rPr>
                <w:sz w:val="20"/>
              </w:rPr>
            </w:pPr>
            <w:r>
              <w:rPr>
                <w:sz w:val="20"/>
              </w:rPr>
              <w:t>отопление</w:t>
            </w:r>
            <w:r>
              <w:rPr>
                <w:spacing w:val="-10"/>
                <w:sz w:val="20"/>
              </w:rPr>
              <w:t xml:space="preserve"> </w:t>
            </w:r>
            <w:r>
              <w:rPr>
                <w:sz w:val="20"/>
              </w:rPr>
              <w:t>административных</w:t>
            </w:r>
            <w:r>
              <w:rPr>
                <w:spacing w:val="-47"/>
                <w:sz w:val="20"/>
              </w:rPr>
              <w:t xml:space="preserve"> </w:t>
            </w:r>
            <w:r>
              <w:rPr>
                <w:sz w:val="20"/>
              </w:rPr>
              <w:t>зданий</w:t>
            </w:r>
          </w:p>
        </w:tc>
        <w:tc>
          <w:tcPr>
            <w:tcW w:w="707" w:type="dxa"/>
          </w:tcPr>
          <w:p w:rsidR="00D36EDA" w:rsidRDefault="00D36EDA">
            <w:pPr>
              <w:pStyle w:val="TableParagraph"/>
              <w:spacing w:before="10"/>
              <w:rPr>
                <w:b/>
                <w:sz w:val="18"/>
              </w:rPr>
            </w:pPr>
          </w:p>
          <w:p w:rsidR="00D36EDA" w:rsidRDefault="003016D0">
            <w:pPr>
              <w:pStyle w:val="TableParagraph"/>
              <w:spacing w:before="1"/>
              <w:ind w:left="105"/>
              <w:rPr>
                <w:sz w:val="20"/>
              </w:rPr>
            </w:pPr>
            <w:r>
              <w:rPr>
                <w:w w:val="99"/>
                <w:sz w:val="20"/>
              </w:rPr>
              <w:t>+</w:t>
            </w:r>
          </w:p>
        </w:tc>
        <w:tc>
          <w:tcPr>
            <w:tcW w:w="735" w:type="dxa"/>
          </w:tcPr>
          <w:p w:rsidR="00D36EDA" w:rsidRDefault="00D36EDA">
            <w:pPr>
              <w:pStyle w:val="TableParagraph"/>
              <w:spacing w:before="10"/>
              <w:rPr>
                <w:b/>
                <w:sz w:val="18"/>
              </w:rPr>
            </w:pPr>
          </w:p>
          <w:p w:rsidR="00D36EDA" w:rsidRDefault="003016D0">
            <w:pPr>
              <w:pStyle w:val="TableParagraph"/>
              <w:spacing w:before="1"/>
              <w:ind w:left="106"/>
              <w:rPr>
                <w:sz w:val="20"/>
              </w:rPr>
            </w:pPr>
            <w:r>
              <w:rPr>
                <w:w w:val="99"/>
                <w:sz w:val="20"/>
              </w:rPr>
              <w:t>+</w:t>
            </w:r>
          </w:p>
        </w:tc>
        <w:tc>
          <w:tcPr>
            <w:tcW w:w="680" w:type="dxa"/>
          </w:tcPr>
          <w:p w:rsidR="00D36EDA" w:rsidRDefault="00D36EDA">
            <w:pPr>
              <w:pStyle w:val="TableParagraph"/>
              <w:spacing w:before="10"/>
              <w:rPr>
                <w:b/>
                <w:sz w:val="18"/>
              </w:rPr>
            </w:pPr>
          </w:p>
          <w:p w:rsidR="00D36EDA" w:rsidRDefault="003016D0">
            <w:pPr>
              <w:pStyle w:val="TableParagraph"/>
              <w:spacing w:before="1"/>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10.3</w:t>
            </w:r>
          </w:p>
        </w:tc>
        <w:tc>
          <w:tcPr>
            <w:tcW w:w="3536" w:type="dxa"/>
          </w:tcPr>
          <w:p w:rsidR="00D36EDA" w:rsidRPr="00092321" w:rsidRDefault="003016D0">
            <w:pPr>
              <w:pStyle w:val="TableParagraph"/>
              <w:spacing w:before="102"/>
              <w:ind w:left="71"/>
              <w:rPr>
                <w:sz w:val="20"/>
              </w:rPr>
            </w:pPr>
            <w:r w:rsidRPr="00092321">
              <w:rPr>
                <w:sz w:val="20"/>
              </w:rPr>
              <w:t>Объекты</w:t>
            </w:r>
            <w:r w:rsidRPr="00092321">
              <w:rPr>
                <w:spacing w:val="-7"/>
                <w:sz w:val="20"/>
              </w:rPr>
              <w:t xml:space="preserve"> </w:t>
            </w:r>
            <w:r w:rsidRPr="00092321">
              <w:rPr>
                <w:sz w:val="20"/>
              </w:rPr>
              <w:t>газоснабжения</w:t>
            </w:r>
          </w:p>
        </w:tc>
        <w:tc>
          <w:tcPr>
            <w:tcW w:w="3109" w:type="dxa"/>
          </w:tcPr>
          <w:p w:rsidR="00D36EDA" w:rsidRDefault="003016D0">
            <w:pPr>
              <w:pStyle w:val="TableParagraph"/>
              <w:spacing w:line="217" w:lineRule="exact"/>
              <w:ind w:left="105"/>
              <w:rPr>
                <w:sz w:val="20"/>
              </w:rPr>
            </w:pPr>
            <w:r>
              <w:rPr>
                <w:sz w:val="20"/>
              </w:rPr>
              <w:t>Удельный</w:t>
            </w:r>
            <w:r>
              <w:rPr>
                <w:spacing w:val="-5"/>
                <w:sz w:val="20"/>
              </w:rPr>
              <w:t xml:space="preserve"> </w:t>
            </w:r>
            <w:r>
              <w:rPr>
                <w:sz w:val="20"/>
              </w:rPr>
              <w:t>расход</w:t>
            </w:r>
            <w:r>
              <w:rPr>
                <w:spacing w:val="-4"/>
                <w:sz w:val="20"/>
              </w:rPr>
              <w:t xml:space="preserve"> </w:t>
            </w:r>
            <w:r>
              <w:rPr>
                <w:sz w:val="20"/>
              </w:rPr>
              <w:t>сжиженного</w:t>
            </w:r>
          </w:p>
          <w:p w:rsidR="00D36EDA" w:rsidRDefault="003016D0">
            <w:pPr>
              <w:pStyle w:val="TableParagraph"/>
              <w:spacing w:line="223" w:lineRule="exact"/>
              <w:ind w:left="105"/>
              <w:rPr>
                <w:sz w:val="20"/>
              </w:rPr>
            </w:pPr>
            <w:r>
              <w:rPr>
                <w:sz w:val="20"/>
              </w:rPr>
              <w:t>углеводородного</w:t>
            </w:r>
            <w:r>
              <w:rPr>
                <w:spacing w:val="-5"/>
                <w:sz w:val="20"/>
              </w:rPr>
              <w:t xml:space="preserve"> </w:t>
            </w:r>
            <w:r>
              <w:rPr>
                <w:sz w:val="20"/>
              </w:rPr>
              <w:t>газа</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57"/>
        </w:trPr>
        <w:tc>
          <w:tcPr>
            <w:tcW w:w="720" w:type="dxa"/>
          </w:tcPr>
          <w:p w:rsidR="00D36EDA" w:rsidRPr="00092321" w:rsidRDefault="003016D0">
            <w:pPr>
              <w:pStyle w:val="TableParagraph"/>
              <w:spacing w:before="102"/>
              <w:ind w:left="129" w:right="119"/>
              <w:jc w:val="center"/>
              <w:rPr>
                <w:sz w:val="20"/>
              </w:rPr>
            </w:pPr>
            <w:r w:rsidRPr="00092321">
              <w:rPr>
                <w:sz w:val="20"/>
              </w:rPr>
              <w:t>10.4</w:t>
            </w:r>
          </w:p>
        </w:tc>
        <w:tc>
          <w:tcPr>
            <w:tcW w:w="3536" w:type="dxa"/>
          </w:tcPr>
          <w:p w:rsidR="00D36EDA" w:rsidRPr="00092321" w:rsidRDefault="003016D0">
            <w:pPr>
              <w:pStyle w:val="TableParagraph"/>
              <w:spacing w:before="102"/>
              <w:ind w:left="71"/>
              <w:rPr>
                <w:sz w:val="20"/>
              </w:rPr>
            </w:pPr>
            <w:r w:rsidRPr="00092321">
              <w:rPr>
                <w:sz w:val="20"/>
              </w:rPr>
              <w:t>Объекты</w:t>
            </w:r>
            <w:r w:rsidRPr="00092321">
              <w:rPr>
                <w:spacing w:val="-6"/>
                <w:sz w:val="20"/>
              </w:rPr>
              <w:t xml:space="preserve"> </w:t>
            </w:r>
            <w:r w:rsidRPr="00092321">
              <w:rPr>
                <w:sz w:val="20"/>
              </w:rPr>
              <w:t>водоснабжения</w:t>
            </w:r>
          </w:p>
        </w:tc>
        <w:tc>
          <w:tcPr>
            <w:tcW w:w="3109" w:type="dxa"/>
          </w:tcPr>
          <w:p w:rsidR="00D36EDA" w:rsidRDefault="003016D0">
            <w:pPr>
              <w:pStyle w:val="TableParagraph"/>
              <w:spacing w:line="217" w:lineRule="exact"/>
              <w:ind w:left="105"/>
              <w:rPr>
                <w:sz w:val="20"/>
              </w:rPr>
            </w:pPr>
            <w:r>
              <w:rPr>
                <w:sz w:val="20"/>
              </w:rPr>
              <w:t>Удельное</w:t>
            </w:r>
            <w:r>
              <w:rPr>
                <w:spacing w:val="-5"/>
                <w:sz w:val="20"/>
              </w:rPr>
              <w:t xml:space="preserve"> </w:t>
            </w:r>
            <w:r>
              <w:rPr>
                <w:sz w:val="20"/>
              </w:rPr>
              <w:t>среднесуточное</w:t>
            </w:r>
          </w:p>
          <w:p w:rsidR="00D36EDA" w:rsidRDefault="003016D0">
            <w:pPr>
              <w:pStyle w:val="TableParagraph"/>
              <w:spacing w:line="220" w:lineRule="exact"/>
              <w:ind w:left="105"/>
              <w:rPr>
                <w:sz w:val="20"/>
              </w:rPr>
            </w:pPr>
            <w:r>
              <w:rPr>
                <w:sz w:val="20"/>
              </w:rPr>
              <w:t>водопотребление</w:t>
            </w:r>
            <w:r>
              <w:rPr>
                <w:spacing w:val="-4"/>
                <w:sz w:val="20"/>
              </w:rPr>
              <w:t xml:space="preserve"> </w:t>
            </w:r>
            <w:r>
              <w:rPr>
                <w:sz w:val="20"/>
              </w:rPr>
              <w:t>(за</w:t>
            </w:r>
            <w:r>
              <w:rPr>
                <w:spacing w:val="-4"/>
                <w:sz w:val="20"/>
              </w:rPr>
              <w:t xml:space="preserve"> </w:t>
            </w:r>
            <w:r>
              <w:rPr>
                <w:sz w:val="20"/>
              </w:rPr>
              <w:t>год)</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10.5</w:t>
            </w:r>
          </w:p>
        </w:tc>
        <w:tc>
          <w:tcPr>
            <w:tcW w:w="3536" w:type="dxa"/>
          </w:tcPr>
          <w:p w:rsidR="00D36EDA" w:rsidRPr="00092321" w:rsidRDefault="003016D0">
            <w:pPr>
              <w:pStyle w:val="TableParagraph"/>
              <w:spacing w:before="102"/>
              <w:ind w:left="71"/>
              <w:rPr>
                <w:sz w:val="20"/>
              </w:rPr>
            </w:pPr>
            <w:r w:rsidRPr="00092321">
              <w:rPr>
                <w:sz w:val="20"/>
              </w:rPr>
              <w:t>Объекты</w:t>
            </w:r>
            <w:r w:rsidRPr="00092321">
              <w:rPr>
                <w:spacing w:val="-7"/>
                <w:sz w:val="20"/>
              </w:rPr>
              <w:t xml:space="preserve"> </w:t>
            </w:r>
            <w:r w:rsidRPr="00092321">
              <w:rPr>
                <w:sz w:val="20"/>
              </w:rPr>
              <w:t>водоотведения</w:t>
            </w:r>
          </w:p>
        </w:tc>
        <w:tc>
          <w:tcPr>
            <w:tcW w:w="3109" w:type="dxa"/>
          </w:tcPr>
          <w:p w:rsidR="00D36EDA" w:rsidRDefault="003016D0">
            <w:pPr>
              <w:pStyle w:val="TableParagraph"/>
              <w:spacing w:line="217" w:lineRule="exact"/>
              <w:ind w:left="105"/>
              <w:rPr>
                <w:sz w:val="20"/>
              </w:rPr>
            </w:pPr>
            <w:r>
              <w:rPr>
                <w:sz w:val="20"/>
              </w:rPr>
              <w:t>Удельное</w:t>
            </w:r>
            <w:r>
              <w:rPr>
                <w:spacing w:val="-5"/>
                <w:sz w:val="20"/>
              </w:rPr>
              <w:t xml:space="preserve"> </w:t>
            </w:r>
            <w:r>
              <w:rPr>
                <w:sz w:val="20"/>
              </w:rPr>
              <w:t>среднесуточное</w:t>
            </w:r>
          </w:p>
          <w:p w:rsidR="00D36EDA" w:rsidRDefault="003016D0">
            <w:pPr>
              <w:pStyle w:val="TableParagraph"/>
              <w:spacing w:line="223" w:lineRule="exact"/>
              <w:ind w:left="105"/>
              <w:rPr>
                <w:sz w:val="20"/>
              </w:rPr>
            </w:pPr>
            <w:r>
              <w:rPr>
                <w:sz w:val="20"/>
              </w:rPr>
              <w:t>водопотребление</w:t>
            </w:r>
            <w:r>
              <w:rPr>
                <w:spacing w:val="-4"/>
                <w:sz w:val="20"/>
              </w:rPr>
              <w:t xml:space="preserve"> </w:t>
            </w:r>
            <w:r>
              <w:rPr>
                <w:sz w:val="20"/>
              </w:rPr>
              <w:t>(за</w:t>
            </w:r>
            <w:r>
              <w:rPr>
                <w:spacing w:val="-4"/>
                <w:sz w:val="20"/>
              </w:rPr>
              <w:t xml:space="preserve"> </w:t>
            </w:r>
            <w:r>
              <w:rPr>
                <w:sz w:val="20"/>
              </w:rPr>
              <w:t>год)</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128" w:right="119"/>
              <w:jc w:val="center"/>
              <w:rPr>
                <w:sz w:val="20"/>
              </w:rPr>
            </w:pPr>
            <w:r w:rsidRPr="00092321">
              <w:rPr>
                <w:sz w:val="20"/>
              </w:rPr>
              <w:t>11</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1"/>
                <w:sz w:val="20"/>
              </w:rPr>
              <w:t xml:space="preserve"> </w:t>
            </w:r>
            <w:r w:rsidRPr="00092321">
              <w:rPr>
                <w:sz w:val="20"/>
              </w:rPr>
              <w:t>области</w:t>
            </w:r>
            <w:r w:rsidRPr="00092321">
              <w:rPr>
                <w:spacing w:val="-2"/>
                <w:sz w:val="20"/>
              </w:rPr>
              <w:t xml:space="preserve"> </w:t>
            </w:r>
            <w:r w:rsidRPr="00092321">
              <w:rPr>
                <w:sz w:val="20"/>
              </w:rPr>
              <w:t>обращения</w:t>
            </w:r>
            <w:r w:rsidRPr="00092321">
              <w:rPr>
                <w:spacing w:val="-2"/>
                <w:sz w:val="20"/>
              </w:rPr>
              <w:t xml:space="preserve"> </w:t>
            </w:r>
            <w:r w:rsidRPr="00092321">
              <w:rPr>
                <w:sz w:val="20"/>
              </w:rPr>
              <w:t>с</w:t>
            </w:r>
            <w:r w:rsidRPr="00092321">
              <w:rPr>
                <w:spacing w:val="-4"/>
                <w:sz w:val="20"/>
              </w:rPr>
              <w:t xml:space="preserve"> </w:t>
            </w:r>
            <w:r w:rsidRPr="00092321">
              <w:rPr>
                <w:sz w:val="20"/>
              </w:rPr>
              <w:t>животными,</w:t>
            </w:r>
            <w:r w:rsidRPr="00092321">
              <w:rPr>
                <w:spacing w:val="-1"/>
                <w:sz w:val="20"/>
              </w:rPr>
              <w:t xml:space="preserve"> </w:t>
            </w:r>
            <w:r w:rsidRPr="00092321">
              <w:rPr>
                <w:sz w:val="20"/>
              </w:rPr>
              <w:t>в</w:t>
            </w:r>
            <w:r w:rsidRPr="00092321">
              <w:rPr>
                <w:spacing w:val="-4"/>
                <w:sz w:val="20"/>
              </w:rPr>
              <w:t xml:space="preserve"> </w:t>
            </w:r>
            <w:r w:rsidRPr="00092321">
              <w:rPr>
                <w:sz w:val="20"/>
              </w:rPr>
              <w:t>том</w:t>
            </w:r>
            <w:r w:rsidRPr="00092321">
              <w:rPr>
                <w:spacing w:val="-1"/>
                <w:sz w:val="20"/>
              </w:rPr>
              <w:t xml:space="preserve"> </w:t>
            </w:r>
            <w:r w:rsidRPr="00092321">
              <w:rPr>
                <w:sz w:val="20"/>
              </w:rPr>
              <w:t>числе</w:t>
            </w:r>
            <w:r w:rsidRPr="00092321">
              <w:rPr>
                <w:spacing w:val="-2"/>
                <w:sz w:val="20"/>
              </w:rPr>
              <w:t xml:space="preserve"> </w:t>
            </w:r>
            <w:r w:rsidRPr="00092321">
              <w:rPr>
                <w:sz w:val="20"/>
              </w:rPr>
              <w:t>с</w:t>
            </w:r>
            <w:r w:rsidRPr="00092321">
              <w:rPr>
                <w:spacing w:val="-2"/>
                <w:sz w:val="20"/>
              </w:rPr>
              <w:t xml:space="preserve"> </w:t>
            </w:r>
            <w:r w:rsidRPr="00092321">
              <w:rPr>
                <w:sz w:val="20"/>
              </w:rPr>
              <w:t>животными</w:t>
            </w:r>
            <w:r w:rsidRPr="00092321">
              <w:rPr>
                <w:spacing w:val="-1"/>
                <w:sz w:val="20"/>
              </w:rPr>
              <w:t xml:space="preserve"> </w:t>
            </w:r>
            <w:r w:rsidRPr="00092321">
              <w:rPr>
                <w:sz w:val="20"/>
              </w:rPr>
              <w:t>без</w:t>
            </w:r>
            <w:r w:rsidRPr="00092321">
              <w:rPr>
                <w:spacing w:val="-3"/>
                <w:sz w:val="20"/>
              </w:rPr>
              <w:t xml:space="preserve"> </w:t>
            </w:r>
            <w:r w:rsidRPr="00092321">
              <w:rPr>
                <w:sz w:val="20"/>
              </w:rPr>
              <w:t>владельцев</w:t>
            </w:r>
          </w:p>
        </w:tc>
      </w:tr>
      <w:tr w:rsidR="00D36EDA" w:rsidTr="0090447C">
        <w:trPr>
          <w:trHeight w:val="254"/>
        </w:trPr>
        <w:tc>
          <w:tcPr>
            <w:tcW w:w="720" w:type="dxa"/>
          </w:tcPr>
          <w:p w:rsidR="00D36EDA" w:rsidRPr="00650A2E" w:rsidRDefault="003016D0">
            <w:pPr>
              <w:pStyle w:val="TableParagraph"/>
              <w:spacing w:line="229" w:lineRule="exact"/>
              <w:ind w:left="129" w:right="119"/>
              <w:jc w:val="center"/>
              <w:rPr>
                <w:sz w:val="20"/>
              </w:rPr>
            </w:pPr>
            <w:r w:rsidRPr="00650A2E">
              <w:rPr>
                <w:sz w:val="20"/>
              </w:rPr>
              <w:t>11.1</w:t>
            </w:r>
          </w:p>
        </w:tc>
        <w:tc>
          <w:tcPr>
            <w:tcW w:w="3536" w:type="dxa"/>
          </w:tcPr>
          <w:p w:rsidR="00D36EDA" w:rsidRPr="00650A2E" w:rsidRDefault="003016D0">
            <w:pPr>
              <w:pStyle w:val="TableParagraph"/>
              <w:spacing w:line="229" w:lineRule="exact"/>
              <w:ind w:left="107"/>
              <w:rPr>
                <w:sz w:val="20"/>
              </w:rPr>
            </w:pPr>
            <w:r w:rsidRPr="00650A2E">
              <w:rPr>
                <w:sz w:val="20"/>
              </w:rPr>
              <w:t>Приюты</w:t>
            </w:r>
            <w:r w:rsidRPr="00650A2E">
              <w:rPr>
                <w:spacing w:val="-5"/>
                <w:sz w:val="20"/>
              </w:rPr>
              <w:t xml:space="preserve"> </w:t>
            </w:r>
            <w:r w:rsidRPr="00650A2E">
              <w:rPr>
                <w:sz w:val="20"/>
              </w:rPr>
              <w:t>для</w:t>
            </w:r>
            <w:r w:rsidRPr="00650A2E">
              <w:rPr>
                <w:spacing w:val="-2"/>
                <w:sz w:val="20"/>
              </w:rPr>
              <w:t xml:space="preserve"> </w:t>
            </w:r>
            <w:r w:rsidRPr="00650A2E">
              <w:rPr>
                <w:sz w:val="20"/>
              </w:rPr>
              <w:t>животных</w:t>
            </w:r>
          </w:p>
        </w:tc>
        <w:tc>
          <w:tcPr>
            <w:tcW w:w="3109" w:type="dxa"/>
          </w:tcPr>
          <w:p w:rsidR="00D36EDA" w:rsidRPr="00650A2E" w:rsidRDefault="003016D0">
            <w:pPr>
              <w:pStyle w:val="TableParagraph"/>
              <w:spacing w:line="229"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29" w:lineRule="exact"/>
              <w:ind w:left="105"/>
              <w:rPr>
                <w:sz w:val="20"/>
              </w:rPr>
            </w:pPr>
            <w:r w:rsidRPr="00650A2E">
              <w:rPr>
                <w:w w:val="99"/>
                <w:sz w:val="20"/>
              </w:rPr>
              <w:t>+</w:t>
            </w:r>
          </w:p>
        </w:tc>
        <w:tc>
          <w:tcPr>
            <w:tcW w:w="735" w:type="dxa"/>
          </w:tcPr>
          <w:p w:rsidR="00D36EDA" w:rsidRPr="00650A2E" w:rsidRDefault="003016D0">
            <w:pPr>
              <w:pStyle w:val="TableParagraph"/>
              <w:spacing w:line="234" w:lineRule="exact"/>
              <w:ind w:left="106"/>
            </w:pPr>
            <w:r w:rsidRPr="00650A2E">
              <w:t>–</w:t>
            </w:r>
          </w:p>
        </w:tc>
        <w:tc>
          <w:tcPr>
            <w:tcW w:w="680" w:type="dxa"/>
          </w:tcPr>
          <w:p w:rsidR="00D36EDA" w:rsidRPr="00650A2E" w:rsidRDefault="003016D0">
            <w:pPr>
              <w:pStyle w:val="TableParagraph"/>
              <w:spacing w:line="234" w:lineRule="exact"/>
              <w:ind w:left="105"/>
            </w:pPr>
            <w:r w:rsidRPr="00650A2E">
              <w:t>–</w:t>
            </w:r>
          </w:p>
        </w:tc>
      </w:tr>
      <w:tr w:rsidR="00D36EDA" w:rsidTr="0090447C">
        <w:trPr>
          <w:trHeight w:val="458"/>
        </w:trPr>
        <w:tc>
          <w:tcPr>
            <w:tcW w:w="720" w:type="dxa"/>
            <w:tcBorders>
              <w:bottom w:val="single" w:sz="6" w:space="0" w:color="000000"/>
            </w:tcBorders>
          </w:tcPr>
          <w:p w:rsidR="00D36EDA" w:rsidRPr="00092321" w:rsidRDefault="003016D0">
            <w:pPr>
              <w:pStyle w:val="TableParagraph"/>
              <w:spacing w:before="107"/>
              <w:ind w:left="128" w:right="119"/>
              <w:jc w:val="center"/>
              <w:rPr>
                <w:sz w:val="20"/>
              </w:rPr>
            </w:pPr>
            <w:r w:rsidRPr="00092321">
              <w:rPr>
                <w:sz w:val="20"/>
              </w:rPr>
              <w:t>12</w:t>
            </w:r>
          </w:p>
        </w:tc>
        <w:tc>
          <w:tcPr>
            <w:tcW w:w="8767" w:type="dxa"/>
            <w:gridSpan w:val="5"/>
            <w:tcBorders>
              <w:bottom w:val="single" w:sz="6" w:space="0" w:color="000000"/>
            </w:tcBorders>
          </w:tcPr>
          <w:p w:rsidR="00D36EDA" w:rsidRPr="00092321" w:rsidRDefault="003016D0">
            <w:pPr>
              <w:pStyle w:val="TableParagraph"/>
              <w:spacing w:line="222" w:lineRule="exact"/>
              <w:ind w:left="107"/>
              <w:rPr>
                <w:sz w:val="20"/>
              </w:rPr>
            </w:pPr>
            <w:r w:rsidRPr="00092321">
              <w:rPr>
                <w:sz w:val="20"/>
              </w:rPr>
              <w:t>В</w:t>
            </w:r>
            <w:r w:rsidRPr="00092321">
              <w:rPr>
                <w:spacing w:val="30"/>
                <w:sz w:val="20"/>
              </w:rPr>
              <w:t xml:space="preserve"> </w:t>
            </w:r>
            <w:r w:rsidRPr="00092321">
              <w:rPr>
                <w:sz w:val="20"/>
              </w:rPr>
              <w:t>области</w:t>
            </w:r>
            <w:r w:rsidRPr="00092321">
              <w:rPr>
                <w:spacing w:val="77"/>
                <w:sz w:val="20"/>
              </w:rPr>
              <w:t xml:space="preserve"> </w:t>
            </w:r>
            <w:r w:rsidRPr="00092321">
              <w:rPr>
                <w:sz w:val="20"/>
              </w:rPr>
              <w:t>предупреждения</w:t>
            </w:r>
            <w:r w:rsidRPr="00092321">
              <w:rPr>
                <w:spacing w:val="78"/>
                <w:sz w:val="20"/>
              </w:rPr>
              <w:t xml:space="preserve"> </w:t>
            </w:r>
            <w:r w:rsidRPr="00092321">
              <w:rPr>
                <w:sz w:val="20"/>
              </w:rPr>
              <w:t>чрезвычайных</w:t>
            </w:r>
            <w:r w:rsidRPr="00092321">
              <w:rPr>
                <w:spacing w:val="76"/>
                <w:sz w:val="20"/>
              </w:rPr>
              <w:t xml:space="preserve"> </w:t>
            </w:r>
            <w:r w:rsidRPr="00092321">
              <w:rPr>
                <w:sz w:val="20"/>
              </w:rPr>
              <w:t>ситуаций,</w:t>
            </w:r>
            <w:r w:rsidRPr="00092321">
              <w:rPr>
                <w:spacing w:val="78"/>
                <w:sz w:val="20"/>
              </w:rPr>
              <w:t xml:space="preserve"> </w:t>
            </w:r>
            <w:r w:rsidRPr="00092321">
              <w:rPr>
                <w:sz w:val="20"/>
              </w:rPr>
              <w:t>стихийных</w:t>
            </w:r>
            <w:r w:rsidRPr="00092321">
              <w:rPr>
                <w:spacing w:val="76"/>
                <w:sz w:val="20"/>
              </w:rPr>
              <w:t xml:space="preserve"> </w:t>
            </w:r>
            <w:r w:rsidRPr="00092321">
              <w:rPr>
                <w:sz w:val="20"/>
              </w:rPr>
              <w:t>бедствий,</w:t>
            </w:r>
            <w:r w:rsidRPr="00092321">
              <w:rPr>
                <w:spacing w:val="78"/>
                <w:sz w:val="20"/>
              </w:rPr>
              <w:t xml:space="preserve"> </w:t>
            </w:r>
            <w:r w:rsidRPr="00092321">
              <w:rPr>
                <w:sz w:val="20"/>
              </w:rPr>
              <w:t>эпидемий</w:t>
            </w:r>
            <w:r w:rsidRPr="00092321">
              <w:rPr>
                <w:spacing w:val="78"/>
                <w:sz w:val="20"/>
              </w:rPr>
              <w:t xml:space="preserve"> </w:t>
            </w:r>
            <w:r w:rsidRPr="00092321">
              <w:rPr>
                <w:sz w:val="20"/>
              </w:rPr>
              <w:t>и</w:t>
            </w:r>
          </w:p>
          <w:p w:rsidR="00D36EDA" w:rsidRPr="00092321" w:rsidRDefault="003016D0">
            <w:pPr>
              <w:pStyle w:val="TableParagraph"/>
              <w:spacing w:line="216" w:lineRule="exact"/>
              <w:ind w:left="71"/>
              <w:rPr>
                <w:sz w:val="20"/>
              </w:rPr>
            </w:pPr>
            <w:r w:rsidRPr="00092321">
              <w:rPr>
                <w:sz w:val="20"/>
              </w:rPr>
              <w:t>ликвидации</w:t>
            </w:r>
            <w:r w:rsidRPr="00092321">
              <w:rPr>
                <w:spacing w:val="-3"/>
                <w:sz w:val="20"/>
              </w:rPr>
              <w:t xml:space="preserve"> </w:t>
            </w:r>
            <w:r w:rsidRPr="00092321">
              <w:rPr>
                <w:sz w:val="20"/>
              </w:rPr>
              <w:t>их</w:t>
            </w:r>
            <w:r w:rsidRPr="00092321">
              <w:rPr>
                <w:spacing w:val="-4"/>
                <w:sz w:val="20"/>
              </w:rPr>
              <w:t xml:space="preserve"> </w:t>
            </w:r>
            <w:r w:rsidRPr="00092321">
              <w:rPr>
                <w:sz w:val="20"/>
              </w:rPr>
              <w:t>последствий</w:t>
            </w:r>
          </w:p>
        </w:tc>
      </w:tr>
      <w:tr w:rsidR="00D36EDA" w:rsidTr="0090447C">
        <w:trPr>
          <w:trHeight w:val="686"/>
        </w:trPr>
        <w:tc>
          <w:tcPr>
            <w:tcW w:w="720" w:type="dxa"/>
            <w:tcBorders>
              <w:top w:val="single" w:sz="6" w:space="0" w:color="000000"/>
            </w:tcBorders>
          </w:tcPr>
          <w:p w:rsidR="00D36EDA" w:rsidRPr="00092321" w:rsidRDefault="00D36EDA">
            <w:pPr>
              <w:pStyle w:val="TableParagraph"/>
              <w:spacing w:before="8"/>
              <w:rPr>
                <w:sz w:val="18"/>
              </w:rPr>
            </w:pPr>
          </w:p>
          <w:p w:rsidR="00D36EDA" w:rsidRPr="00092321" w:rsidRDefault="003016D0">
            <w:pPr>
              <w:pStyle w:val="TableParagraph"/>
              <w:ind w:left="129" w:right="119"/>
              <w:jc w:val="center"/>
              <w:rPr>
                <w:sz w:val="20"/>
              </w:rPr>
            </w:pPr>
            <w:r w:rsidRPr="00092321">
              <w:rPr>
                <w:sz w:val="20"/>
              </w:rPr>
              <w:t>12.1</w:t>
            </w:r>
          </w:p>
        </w:tc>
        <w:tc>
          <w:tcPr>
            <w:tcW w:w="3536" w:type="dxa"/>
            <w:tcBorders>
              <w:top w:val="single" w:sz="6" w:space="0" w:color="000000"/>
            </w:tcBorders>
          </w:tcPr>
          <w:p w:rsidR="00D36EDA" w:rsidRPr="00092321" w:rsidRDefault="003016D0">
            <w:pPr>
              <w:pStyle w:val="TableParagraph"/>
              <w:spacing w:line="215" w:lineRule="exact"/>
              <w:ind w:left="107"/>
              <w:rPr>
                <w:sz w:val="20"/>
              </w:rPr>
            </w:pPr>
            <w:r w:rsidRPr="00092321">
              <w:rPr>
                <w:sz w:val="20"/>
              </w:rPr>
              <w:t>Аварийно-спасательные</w:t>
            </w:r>
            <w:r w:rsidRPr="00092321">
              <w:rPr>
                <w:spacing w:val="-5"/>
                <w:sz w:val="20"/>
              </w:rPr>
              <w:t xml:space="preserve"> </w:t>
            </w:r>
            <w:r w:rsidRPr="00092321">
              <w:rPr>
                <w:sz w:val="20"/>
              </w:rPr>
              <w:t>службы</w:t>
            </w:r>
            <w:r w:rsidRPr="00092321">
              <w:rPr>
                <w:spacing w:val="-6"/>
                <w:sz w:val="20"/>
              </w:rPr>
              <w:t xml:space="preserve"> </w:t>
            </w:r>
            <w:r w:rsidRPr="00092321">
              <w:rPr>
                <w:sz w:val="20"/>
              </w:rPr>
              <w:t>и</w:t>
            </w:r>
          </w:p>
          <w:p w:rsidR="00D36EDA" w:rsidRPr="00092321" w:rsidRDefault="003016D0">
            <w:pPr>
              <w:pStyle w:val="TableParagraph"/>
              <w:spacing w:line="228" w:lineRule="exact"/>
              <w:ind w:left="107" w:right="882"/>
              <w:rPr>
                <w:sz w:val="20"/>
              </w:rPr>
            </w:pPr>
            <w:r w:rsidRPr="00092321">
              <w:rPr>
                <w:sz w:val="20"/>
              </w:rPr>
              <w:t>(или) аварийно-спасательные</w:t>
            </w:r>
            <w:r w:rsidRPr="00092321">
              <w:rPr>
                <w:spacing w:val="-47"/>
                <w:sz w:val="20"/>
              </w:rPr>
              <w:t xml:space="preserve"> </w:t>
            </w:r>
            <w:r w:rsidRPr="00092321">
              <w:rPr>
                <w:sz w:val="20"/>
              </w:rPr>
              <w:t>формирования</w:t>
            </w:r>
          </w:p>
        </w:tc>
        <w:tc>
          <w:tcPr>
            <w:tcW w:w="3109" w:type="dxa"/>
            <w:tcBorders>
              <w:top w:val="single" w:sz="6" w:space="0" w:color="000000"/>
            </w:tcBorders>
          </w:tcPr>
          <w:p w:rsidR="00D36EDA" w:rsidRDefault="00D36EDA">
            <w:pPr>
              <w:pStyle w:val="TableParagraph"/>
              <w:spacing w:before="8"/>
              <w:rPr>
                <w:b/>
                <w:sz w:val="18"/>
              </w:rPr>
            </w:pPr>
          </w:p>
          <w:p w:rsidR="00D36EDA" w:rsidRDefault="003016D0">
            <w:pPr>
              <w:pStyle w:val="TableParagraph"/>
              <w:ind w:left="105"/>
              <w:rPr>
                <w:sz w:val="20"/>
              </w:rPr>
            </w:pPr>
            <w:r>
              <w:rPr>
                <w:sz w:val="20"/>
              </w:rPr>
              <w:t>Уровень</w:t>
            </w:r>
            <w:r>
              <w:rPr>
                <w:spacing w:val="-4"/>
                <w:sz w:val="20"/>
              </w:rPr>
              <w:t xml:space="preserve"> </w:t>
            </w:r>
            <w:r>
              <w:rPr>
                <w:sz w:val="20"/>
              </w:rPr>
              <w:t>обеспеченности</w:t>
            </w:r>
          </w:p>
        </w:tc>
        <w:tc>
          <w:tcPr>
            <w:tcW w:w="707" w:type="dxa"/>
            <w:tcBorders>
              <w:top w:val="single" w:sz="6" w:space="0" w:color="000000"/>
            </w:tcBorders>
          </w:tcPr>
          <w:p w:rsidR="00D36EDA" w:rsidRDefault="00D36EDA">
            <w:pPr>
              <w:pStyle w:val="TableParagraph"/>
              <w:spacing w:before="8"/>
              <w:rPr>
                <w:b/>
                <w:sz w:val="18"/>
              </w:rPr>
            </w:pPr>
          </w:p>
          <w:p w:rsidR="00D36EDA" w:rsidRDefault="003016D0">
            <w:pPr>
              <w:pStyle w:val="TableParagraph"/>
              <w:ind w:left="105"/>
              <w:rPr>
                <w:sz w:val="20"/>
              </w:rPr>
            </w:pPr>
            <w:r>
              <w:rPr>
                <w:w w:val="99"/>
                <w:sz w:val="20"/>
              </w:rPr>
              <w:t>+</w:t>
            </w:r>
          </w:p>
        </w:tc>
        <w:tc>
          <w:tcPr>
            <w:tcW w:w="735" w:type="dxa"/>
            <w:tcBorders>
              <w:top w:val="single" w:sz="6" w:space="0" w:color="000000"/>
            </w:tcBorders>
          </w:tcPr>
          <w:p w:rsidR="00D36EDA" w:rsidRDefault="003016D0">
            <w:pPr>
              <w:pStyle w:val="TableParagraph"/>
              <w:spacing w:before="204"/>
              <w:ind w:left="106"/>
            </w:pPr>
            <w:r>
              <w:t>–</w:t>
            </w:r>
          </w:p>
        </w:tc>
        <w:tc>
          <w:tcPr>
            <w:tcW w:w="680" w:type="dxa"/>
            <w:tcBorders>
              <w:top w:val="single" w:sz="6" w:space="0" w:color="000000"/>
            </w:tcBorders>
          </w:tcPr>
          <w:p w:rsidR="00D36EDA" w:rsidRDefault="003016D0">
            <w:pPr>
              <w:pStyle w:val="TableParagraph"/>
              <w:spacing w:before="204"/>
              <w:ind w:left="105"/>
            </w:pPr>
            <w:r>
              <w:t>–</w:t>
            </w:r>
          </w:p>
        </w:tc>
      </w:tr>
      <w:tr w:rsidR="00D36EDA" w:rsidTr="0090447C">
        <w:trPr>
          <w:trHeight w:val="230"/>
        </w:trPr>
        <w:tc>
          <w:tcPr>
            <w:tcW w:w="720" w:type="dxa"/>
          </w:tcPr>
          <w:p w:rsidR="00D36EDA" w:rsidRPr="00092321" w:rsidRDefault="003016D0">
            <w:pPr>
              <w:pStyle w:val="TableParagraph"/>
              <w:spacing w:line="210" w:lineRule="exact"/>
              <w:ind w:left="128" w:right="119"/>
              <w:jc w:val="center"/>
              <w:rPr>
                <w:sz w:val="20"/>
              </w:rPr>
            </w:pPr>
            <w:r w:rsidRPr="00092321">
              <w:rPr>
                <w:sz w:val="20"/>
              </w:rPr>
              <w:t>13</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4"/>
                <w:sz w:val="20"/>
              </w:rPr>
              <w:t xml:space="preserve"> </w:t>
            </w:r>
            <w:r w:rsidRPr="00092321">
              <w:rPr>
                <w:sz w:val="20"/>
              </w:rPr>
              <w:t>ритуальных</w:t>
            </w:r>
            <w:r w:rsidRPr="00092321">
              <w:rPr>
                <w:spacing w:val="-5"/>
                <w:sz w:val="20"/>
              </w:rPr>
              <w:t xml:space="preserve"> </w:t>
            </w:r>
            <w:r w:rsidRPr="00092321">
              <w:rPr>
                <w:sz w:val="20"/>
              </w:rPr>
              <w:t>услуг</w:t>
            </w:r>
            <w:r w:rsidRPr="00092321">
              <w:rPr>
                <w:spacing w:val="-4"/>
                <w:sz w:val="20"/>
              </w:rPr>
              <w:t xml:space="preserve"> </w:t>
            </w:r>
            <w:r w:rsidRPr="00092321">
              <w:rPr>
                <w:sz w:val="20"/>
              </w:rPr>
              <w:t>и</w:t>
            </w:r>
            <w:r w:rsidRPr="00092321">
              <w:rPr>
                <w:spacing w:val="-4"/>
                <w:sz w:val="20"/>
              </w:rPr>
              <w:t xml:space="preserve"> </w:t>
            </w:r>
            <w:r w:rsidRPr="00092321">
              <w:rPr>
                <w:sz w:val="20"/>
              </w:rPr>
              <w:t>содержания</w:t>
            </w:r>
            <w:r w:rsidRPr="00092321">
              <w:rPr>
                <w:spacing w:val="-4"/>
                <w:sz w:val="20"/>
              </w:rPr>
              <w:t xml:space="preserve"> </w:t>
            </w:r>
            <w:r w:rsidRPr="00092321">
              <w:rPr>
                <w:sz w:val="20"/>
              </w:rPr>
              <w:t>мест</w:t>
            </w:r>
            <w:r w:rsidRPr="00092321">
              <w:rPr>
                <w:spacing w:val="1"/>
                <w:sz w:val="20"/>
              </w:rPr>
              <w:t xml:space="preserve"> </w:t>
            </w:r>
            <w:r w:rsidRPr="00092321">
              <w:rPr>
                <w:sz w:val="20"/>
              </w:rPr>
              <w:t>захоронения</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13.1</w:t>
            </w:r>
          </w:p>
        </w:tc>
        <w:tc>
          <w:tcPr>
            <w:tcW w:w="3536" w:type="dxa"/>
          </w:tcPr>
          <w:p w:rsidR="00D36EDA" w:rsidRPr="00092321" w:rsidRDefault="003016D0">
            <w:pPr>
              <w:pStyle w:val="TableParagraph"/>
              <w:spacing w:line="217" w:lineRule="exact"/>
              <w:ind w:left="107"/>
              <w:rPr>
                <w:sz w:val="20"/>
              </w:rPr>
            </w:pPr>
            <w:r w:rsidRPr="00092321">
              <w:rPr>
                <w:sz w:val="20"/>
              </w:rPr>
              <w:t>Кладбища</w:t>
            </w:r>
            <w:r w:rsidRPr="00092321">
              <w:rPr>
                <w:spacing w:val="-5"/>
                <w:sz w:val="20"/>
              </w:rPr>
              <w:t xml:space="preserve"> </w:t>
            </w:r>
            <w:r w:rsidRPr="00092321">
              <w:rPr>
                <w:sz w:val="20"/>
              </w:rPr>
              <w:t>традиционного</w:t>
            </w:r>
          </w:p>
          <w:p w:rsidR="00D36EDA" w:rsidRPr="00092321" w:rsidRDefault="003016D0">
            <w:pPr>
              <w:pStyle w:val="TableParagraph"/>
              <w:spacing w:line="223" w:lineRule="exact"/>
              <w:ind w:left="107"/>
              <w:rPr>
                <w:sz w:val="20"/>
              </w:rPr>
            </w:pPr>
            <w:r w:rsidRPr="00092321">
              <w:rPr>
                <w:sz w:val="20"/>
              </w:rPr>
              <w:t>захоронения</w:t>
            </w:r>
          </w:p>
        </w:tc>
        <w:tc>
          <w:tcPr>
            <w:tcW w:w="3109" w:type="dxa"/>
          </w:tcPr>
          <w:p w:rsidR="00D36EDA" w:rsidRDefault="003016D0">
            <w:pPr>
              <w:pStyle w:val="TableParagraph"/>
              <w:spacing w:before="102"/>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29"/>
        </w:trPr>
        <w:tc>
          <w:tcPr>
            <w:tcW w:w="720" w:type="dxa"/>
          </w:tcPr>
          <w:p w:rsidR="00D36EDA" w:rsidRPr="00092321" w:rsidRDefault="003016D0">
            <w:pPr>
              <w:pStyle w:val="TableParagraph"/>
              <w:spacing w:line="210" w:lineRule="exact"/>
              <w:ind w:left="129" w:right="119"/>
              <w:jc w:val="center"/>
              <w:rPr>
                <w:sz w:val="20"/>
              </w:rPr>
            </w:pPr>
            <w:r w:rsidRPr="00092321">
              <w:rPr>
                <w:sz w:val="20"/>
              </w:rPr>
              <w:t>13.2</w:t>
            </w:r>
          </w:p>
        </w:tc>
        <w:tc>
          <w:tcPr>
            <w:tcW w:w="3536" w:type="dxa"/>
          </w:tcPr>
          <w:p w:rsidR="00D36EDA" w:rsidRPr="00092321" w:rsidRDefault="003016D0">
            <w:pPr>
              <w:pStyle w:val="TableParagraph"/>
              <w:spacing w:line="210" w:lineRule="exact"/>
              <w:ind w:left="107"/>
              <w:rPr>
                <w:sz w:val="20"/>
              </w:rPr>
            </w:pPr>
            <w:r w:rsidRPr="00092321">
              <w:rPr>
                <w:sz w:val="20"/>
              </w:rPr>
              <w:t>Бюро</w:t>
            </w:r>
            <w:r w:rsidRPr="00092321">
              <w:rPr>
                <w:spacing w:val="-5"/>
                <w:sz w:val="20"/>
              </w:rPr>
              <w:t xml:space="preserve"> </w:t>
            </w:r>
            <w:r w:rsidRPr="00092321">
              <w:rPr>
                <w:sz w:val="20"/>
              </w:rPr>
              <w:t>похоронного</w:t>
            </w:r>
            <w:r w:rsidRPr="00092321">
              <w:rPr>
                <w:spacing w:val="-5"/>
                <w:sz w:val="20"/>
              </w:rPr>
              <w:t xml:space="preserve"> </w:t>
            </w:r>
            <w:r w:rsidRPr="00092321">
              <w:rPr>
                <w:sz w:val="20"/>
              </w:rPr>
              <w:t>обслуживания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092321" w:rsidTr="0090447C">
        <w:trPr>
          <w:trHeight w:val="229"/>
        </w:trPr>
        <w:tc>
          <w:tcPr>
            <w:tcW w:w="720" w:type="dxa"/>
          </w:tcPr>
          <w:p w:rsidR="00092321" w:rsidRPr="00092321" w:rsidRDefault="00092321">
            <w:pPr>
              <w:pStyle w:val="TableParagraph"/>
              <w:spacing w:line="210" w:lineRule="exact"/>
              <w:ind w:left="129" w:right="119"/>
              <w:jc w:val="center"/>
              <w:rPr>
                <w:sz w:val="20"/>
              </w:rPr>
            </w:pPr>
            <w:r>
              <w:rPr>
                <w:sz w:val="20"/>
              </w:rPr>
              <w:t>14</w:t>
            </w:r>
          </w:p>
        </w:tc>
        <w:tc>
          <w:tcPr>
            <w:tcW w:w="8767" w:type="dxa"/>
            <w:gridSpan w:val="5"/>
          </w:tcPr>
          <w:p w:rsidR="00092321" w:rsidRDefault="00092321" w:rsidP="00092321">
            <w:pPr>
              <w:pStyle w:val="TableParagraph"/>
              <w:ind w:left="108"/>
              <w:rPr>
                <w:w w:val="99"/>
                <w:sz w:val="20"/>
              </w:rPr>
            </w:pPr>
            <w:r w:rsidRPr="00092321">
              <w:rPr>
                <w:w w:val="99"/>
                <w:sz w:val="20"/>
              </w:rPr>
              <w:t>В области обработки, утилизации, обезвреживания, размещения твердых коммунальных расходов</w:t>
            </w:r>
          </w:p>
        </w:tc>
      </w:tr>
      <w:tr w:rsidR="00092321" w:rsidTr="0090447C">
        <w:trPr>
          <w:trHeight w:val="229"/>
        </w:trPr>
        <w:tc>
          <w:tcPr>
            <w:tcW w:w="720" w:type="dxa"/>
          </w:tcPr>
          <w:p w:rsidR="00092321" w:rsidRPr="00092321" w:rsidRDefault="00092321">
            <w:pPr>
              <w:pStyle w:val="TableParagraph"/>
              <w:spacing w:line="210" w:lineRule="exact"/>
              <w:ind w:left="129" w:right="119"/>
              <w:jc w:val="center"/>
              <w:rPr>
                <w:sz w:val="20"/>
              </w:rPr>
            </w:pPr>
            <w:r>
              <w:rPr>
                <w:sz w:val="20"/>
              </w:rPr>
              <w:t>14.1</w:t>
            </w:r>
          </w:p>
        </w:tc>
        <w:tc>
          <w:tcPr>
            <w:tcW w:w="3536" w:type="dxa"/>
          </w:tcPr>
          <w:p w:rsidR="00092321" w:rsidRPr="00092321" w:rsidRDefault="00092321">
            <w:pPr>
              <w:pStyle w:val="TableParagraph"/>
              <w:spacing w:line="210" w:lineRule="exact"/>
              <w:ind w:left="107"/>
              <w:rPr>
                <w:sz w:val="20"/>
              </w:rPr>
            </w:pPr>
            <w:r>
              <w:rPr>
                <w:sz w:val="20"/>
              </w:rPr>
              <w:t>Контейнерные площад</w:t>
            </w:r>
            <w:r w:rsidRPr="00092321">
              <w:rPr>
                <w:sz w:val="20"/>
              </w:rPr>
              <w:t>к</w:t>
            </w:r>
            <w:r>
              <w:rPr>
                <w:sz w:val="20"/>
              </w:rPr>
              <w:t>и</w:t>
            </w:r>
            <w:r w:rsidRPr="00092321">
              <w:rPr>
                <w:sz w:val="20"/>
              </w:rPr>
              <w:t xml:space="preserve"> с установленными мусоросборниками для накопления ТКО</w:t>
            </w:r>
          </w:p>
        </w:tc>
        <w:tc>
          <w:tcPr>
            <w:tcW w:w="3109" w:type="dxa"/>
          </w:tcPr>
          <w:p w:rsidR="00092321" w:rsidRDefault="0090447C">
            <w:pPr>
              <w:pStyle w:val="TableParagraph"/>
              <w:spacing w:line="210" w:lineRule="exact"/>
              <w:ind w:left="105"/>
              <w:rPr>
                <w:sz w:val="20"/>
              </w:rPr>
            </w:pPr>
            <w:r w:rsidRPr="0090447C">
              <w:rPr>
                <w:sz w:val="20"/>
              </w:rPr>
              <w:t>Уровень обеспеченности</w:t>
            </w:r>
          </w:p>
        </w:tc>
        <w:tc>
          <w:tcPr>
            <w:tcW w:w="707" w:type="dxa"/>
          </w:tcPr>
          <w:p w:rsidR="00092321" w:rsidRDefault="0090447C">
            <w:pPr>
              <w:pStyle w:val="TableParagraph"/>
              <w:spacing w:line="210" w:lineRule="exact"/>
              <w:ind w:left="105"/>
              <w:rPr>
                <w:w w:val="99"/>
                <w:sz w:val="20"/>
              </w:rPr>
            </w:pPr>
            <w:r>
              <w:rPr>
                <w:w w:val="99"/>
                <w:sz w:val="20"/>
              </w:rPr>
              <w:t>+</w:t>
            </w:r>
          </w:p>
        </w:tc>
        <w:tc>
          <w:tcPr>
            <w:tcW w:w="735" w:type="dxa"/>
          </w:tcPr>
          <w:p w:rsidR="00092321" w:rsidRDefault="0090447C">
            <w:pPr>
              <w:pStyle w:val="TableParagraph"/>
              <w:spacing w:line="210" w:lineRule="exact"/>
              <w:ind w:left="106"/>
              <w:rPr>
                <w:w w:val="99"/>
                <w:sz w:val="20"/>
              </w:rPr>
            </w:pPr>
            <w:r>
              <w:rPr>
                <w:w w:val="99"/>
                <w:sz w:val="20"/>
              </w:rPr>
              <w:t>+</w:t>
            </w:r>
          </w:p>
        </w:tc>
        <w:tc>
          <w:tcPr>
            <w:tcW w:w="680" w:type="dxa"/>
          </w:tcPr>
          <w:p w:rsidR="00092321" w:rsidRDefault="0090447C">
            <w:pPr>
              <w:pStyle w:val="TableParagraph"/>
              <w:spacing w:line="210" w:lineRule="exact"/>
              <w:ind w:left="105"/>
              <w:rPr>
                <w:w w:val="99"/>
                <w:sz w:val="20"/>
              </w:rPr>
            </w:pPr>
            <w:r>
              <w:rPr>
                <w:w w:val="99"/>
                <w:sz w:val="20"/>
              </w:rPr>
              <w:t>+</w:t>
            </w:r>
          </w:p>
        </w:tc>
      </w:tr>
      <w:tr w:rsidR="00D36EDA" w:rsidTr="0090447C">
        <w:trPr>
          <w:trHeight w:val="230"/>
        </w:trPr>
        <w:tc>
          <w:tcPr>
            <w:tcW w:w="9487" w:type="dxa"/>
            <w:gridSpan w:val="6"/>
          </w:tcPr>
          <w:p w:rsidR="00D36EDA" w:rsidRPr="00092321" w:rsidRDefault="003016D0">
            <w:pPr>
              <w:pStyle w:val="TableParagraph"/>
              <w:spacing w:line="210" w:lineRule="exact"/>
              <w:ind w:left="1498" w:right="1499"/>
              <w:jc w:val="center"/>
              <w:rPr>
                <w:sz w:val="20"/>
              </w:rPr>
            </w:pPr>
            <w:r w:rsidRPr="00092321">
              <w:rPr>
                <w:sz w:val="20"/>
              </w:rPr>
              <w:t>РАСЧЕТНЫЕ</w:t>
            </w:r>
            <w:r w:rsidRPr="00092321">
              <w:rPr>
                <w:spacing w:val="-7"/>
                <w:sz w:val="20"/>
              </w:rPr>
              <w:t xml:space="preserve"> </w:t>
            </w:r>
            <w:r w:rsidRPr="00092321">
              <w:rPr>
                <w:sz w:val="20"/>
              </w:rPr>
              <w:t>ПОКАЗАТЕЛИ</w:t>
            </w:r>
            <w:r w:rsidRPr="00092321">
              <w:rPr>
                <w:spacing w:val="-4"/>
                <w:sz w:val="20"/>
              </w:rPr>
              <w:t xml:space="preserve"> </w:t>
            </w:r>
            <w:r w:rsidRPr="00092321">
              <w:rPr>
                <w:sz w:val="20"/>
              </w:rPr>
              <w:t>ДЛЯ</w:t>
            </w:r>
            <w:r w:rsidRPr="00092321">
              <w:rPr>
                <w:spacing w:val="-5"/>
                <w:sz w:val="20"/>
              </w:rPr>
              <w:t xml:space="preserve"> </w:t>
            </w:r>
            <w:r w:rsidRPr="00092321">
              <w:rPr>
                <w:sz w:val="20"/>
              </w:rPr>
              <w:t>ОБЪЕКТОВ</w:t>
            </w:r>
            <w:r w:rsidRPr="00092321">
              <w:rPr>
                <w:spacing w:val="-5"/>
                <w:sz w:val="20"/>
              </w:rPr>
              <w:t xml:space="preserve"> </w:t>
            </w:r>
            <w:r w:rsidRPr="00092321">
              <w:rPr>
                <w:sz w:val="20"/>
              </w:rPr>
              <w:t>ИНОГО</w:t>
            </w:r>
            <w:r w:rsidRPr="00092321">
              <w:rPr>
                <w:spacing w:val="-4"/>
                <w:sz w:val="20"/>
              </w:rPr>
              <w:t xml:space="preserve"> </w:t>
            </w:r>
            <w:r w:rsidRPr="00092321">
              <w:rPr>
                <w:sz w:val="20"/>
              </w:rPr>
              <w:t>ЗНАЧЕНИЯ</w:t>
            </w:r>
          </w:p>
        </w:tc>
      </w:tr>
      <w:tr w:rsidR="00D36EDA" w:rsidTr="0090447C">
        <w:trPr>
          <w:trHeight w:val="230"/>
        </w:trPr>
        <w:tc>
          <w:tcPr>
            <w:tcW w:w="720" w:type="dxa"/>
          </w:tcPr>
          <w:p w:rsidR="00D36EDA" w:rsidRPr="00092321" w:rsidRDefault="003016D0">
            <w:pPr>
              <w:pStyle w:val="TableParagraph"/>
              <w:spacing w:line="210" w:lineRule="exact"/>
              <w:ind w:left="107"/>
              <w:rPr>
                <w:sz w:val="20"/>
              </w:rPr>
            </w:pPr>
            <w:r w:rsidRPr="00092321">
              <w:rPr>
                <w:sz w:val="20"/>
              </w:rPr>
              <w:t>14</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4"/>
                <w:sz w:val="20"/>
              </w:rPr>
              <w:t xml:space="preserve"> </w:t>
            </w:r>
            <w:r w:rsidRPr="00092321">
              <w:rPr>
                <w:sz w:val="20"/>
              </w:rPr>
              <w:t>хранения</w:t>
            </w:r>
            <w:r w:rsidRPr="00092321">
              <w:rPr>
                <w:spacing w:val="-4"/>
                <w:sz w:val="20"/>
              </w:rPr>
              <w:t xml:space="preserve"> </w:t>
            </w:r>
            <w:r w:rsidRPr="00092321">
              <w:rPr>
                <w:sz w:val="20"/>
              </w:rPr>
              <w:t>индивидуального</w:t>
            </w:r>
            <w:r w:rsidRPr="00092321">
              <w:rPr>
                <w:spacing w:val="-8"/>
                <w:sz w:val="20"/>
              </w:rPr>
              <w:t xml:space="preserve"> </w:t>
            </w:r>
            <w:r w:rsidRPr="00092321">
              <w:rPr>
                <w:sz w:val="20"/>
              </w:rPr>
              <w:t>транспорта</w:t>
            </w:r>
          </w:p>
        </w:tc>
      </w:tr>
      <w:tr w:rsidR="00D36EDA" w:rsidTr="0090447C">
        <w:trPr>
          <w:trHeight w:val="1840"/>
        </w:trPr>
        <w:tc>
          <w:tcPr>
            <w:tcW w:w="720" w:type="dxa"/>
          </w:tcPr>
          <w:p w:rsidR="00D36EDA" w:rsidRPr="00092321" w:rsidRDefault="00D36EDA">
            <w:pPr>
              <w:pStyle w:val="TableParagraph"/>
            </w:pPr>
          </w:p>
          <w:p w:rsidR="00D36EDA" w:rsidRPr="00092321" w:rsidRDefault="00D36EDA">
            <w:pPr>
              <w:pStyle w:val="TableParagraph"/>
            </w:pPr>
          </w:p>
          <w:p w:rsidR="00D36EDA" w:rsidRPr="00092321" w:rsidRDefault="00D36EDA">
            <w:pPr>
              <w:pStyle w:val="TableParagraph"/>
              <w:rPr>
                <w:sz w:val="25"/>
              </w:rPr>
            </w:pPr>
          </w:p>
          <w:p w:rsidR="00D36EDA" w:rsidRPr="00092321" w:rsidRDefault="003016D0">
            <w:pPr>
              <w:pStyle w:val="TableParagraph"/>
              <w:spacing w:before="1"/>
              <w:ind w:left="107"/>
              <w:rPr>
                <w:sz w:val="20"/>
              </w:rPr>
            </w:pPr>
            <w:r w:rsidRPr="00092321">
              <w:rPr>
                <w:sz w:val="20"/>
              </w:rPr>
              <w:t>14.1</w:t>
            </w:r>
          </w:p>
        </w:tc>
        <w:tc>
          <w:tcPr>
            <w:tcW w:w="3536" w:type="dxa"/>
          </w:tcPr>
          <w:p w:rsidR="00D36EDA" w:rsidRPr="00092321" w:rsidRDefault="003016D0">
            <w:pPr>
              <w:pStyle w:val="TableParagraph"/>
              <w:ind w:left="107" w:right="179"/>
              <w:rPr>
                <w:sz w:val="20"/>
              </w:rPr>
            </w:pPr>
            <w:r w:rsidRPr="00092321">
              <w:rPr>
                <w:sz w:val="20"/>
              </w:rPr>
              <w:t>Места постоянного хранения</w:t>
            </w:r>
            <w:r w:rsidRPr="00092321">
              <w:rPr>
                <w:spacing w:val="1"/>
                <w:sz w:val="20"/>
              </w:rPr>
              <w:t xml:space="preserve"> </w:t>
            </w:r>
            <w:r w:rsidRPr="00092321">
              <w:rPr>
                <w:sz w:val="20"/>
              </w:rPr>
              <w:t>индивидуального</w:t>
            </w:r>
            <w:r w:rsidRPr="00092321">
              <w:rPr>
                <w:spacing w:val="-7"/>
                <w:sz w:val="20"/>
              </w:rPr>
              <w:t xml:space="preserve"> </w:t>
            </w:r>
            <w:r w:rsidRPr="00092321">
              <w:rPr>
                <w:sz w:val="20"/>
              </w:rPr>
              <w:t>автотранспорта</w:t>
            </w:r>
            <w:r w:rsidRPr="00092321">
              <w:rPr>
                <w:spacing w:val="-8"/>
                <w:sz w:val="20"/>
              </w:rPr>
              <w:t xml:space="preserve"> </w:t>
            </w:r>
            <w:r w:rsidRPr="00092321">
              <w:rPr>
                <w:sz w:val="20"/>
              </w:rPr>
              <w:t>при</w:t>
            </w:r>
            <w:r w:rsidRPr="00092321">
              <w:rPr>
                <w:spacing w:val="-47"/>
                <w:sz w:val="20"/>
              </w:rPr>
              <w:t xml:space="preserve"> </w:t>
            </w:r>
            <w:r w:rsidRPr="00092321">
              <w:rPr>
                <w:sz w:val="20"/>
              </w:rPr>
              <w:t>размещении многоквартирного дома,</w:t>
            </w:r>
            <w:r w:rsidRPr="00092321">
              <w:rPr>
                <w:spacing w:val="-47"/>
                <w:sz w:val="20"/>
              </w:rPr>
              <w:t xml:space="preserve"> </w:t>
            </w:r>
            <w:r w:rsidRPr="00092321">
              <w:rPr>
                <w:sz w:val="20"/>
              </w:rPr>
              <w:t>места временного хранения легковых</w:t>
            </w:r>
            <w:r w:rsidRPr="00092321">
              <w:rPr>
                <w:spacing w:val="-47"/>
                <w:sz w:val="20"/>
              </w:rPr>
              <w:t xml:space="preserve"> </w:t>
            </w:r>
            <w:r w:rsidRPr="00092321">
              <w:rPr>
                <w:sz w:val="20"/>
              </w:rPr>
              <w:t>автомобилей у объектов</w:t>
            </w:r>
            <w:r w:rsidRPr="00092321">
              <w:rPr>
                <w:spacing w:val="1"/>
                <w:sz w:val="20"/>
              </w:rPr>
              <w:t xml:space="preserve"> </w:t>
            </w:r>
            <w:r w:rsidRPr="00092321">
              <w:rPr>
                <w:sz w:val="20"/>
              </w:rPr>
              <w:t>обслуживания</w:t>
            </w:r>
            <w:r w:rsidRPr="00092321">
              <w:rPr>
                <w:spacing w:val="1"/>
                <w:sz w:val="20"/>
              </w:rPr>
              <w:t xml:space="preserve"> </w:t>
            </w:r>
            <w:r w:rsidRPr="00092321">
              <w:rPr>
                <w:sz w:val="20"/>
              </w:rPr>
              <w:t>и</w:t>
            </w:r>
            <w:r w:rsidRPr="00092321">
              <w:rPr>
                <w:spacing w:val="-1"/>
                <w:sz w:val="20"/>
              </w:rPr>
              <w:t xml:space="preserve"> </w:t>
            </w:r>
            <w:r w:rsidRPr="00092321">
              <w:rPr>
                <w:sz w:val="20"/>
              </w:rPr>
              <w:t>объектов</w:t>
            </w:r>
            <w:r w:rsidRPr="00092321">
              <w:rPr>
                <w:spacing w:val="1"/>
                <w:sz w:val="20"/>
              </w:rPr>
              <w:t xml:space="preserve"> </w:t>
            </w:r>
            <w:r w:rsidRPr="00092321">
              <w:rPr>
                <w:sz w:val="20"/>
              </w:rPr>
              <w:t>производственного</w:t>
            </w:r>
            <w:r w:rsidRPr="00092321">
              <w:rPr>
                <w:spacing w:val="-5"/>
                <w:sz w:val="20"/>
              </w:rPr>
              <w:t xml:space="preserve"> </w:t>
            </w:r>
            <w:r w:rsidRPr="00092321">
              <w:rPr>
                <w:sz w:val="20"/>
              </w:rPr>
              <w:t>и</w:t>
            </w:r>
            <w:r w:rsidRPr="00092321">
              <w:rPr>
                <w:spacing w:val="-5"/>
                <w:sz w:val="20"/>
              </w:rPr>
              <w:t xml:space="preserve"> </w:t>
            </w:r>
            <w:r w:rsidRPr="00092321">
              <w:rPr>
                <w:sz w:val="20"/>
              </w:rPr>
              <w:t>коммунального</w:t>
            </w:r>
          </w:p>
          <w:p w:rsidR="00D36EDA" w:rsidRPr="00092321" w:rsidRDefault="003016D0">
            <w:pPr>
              <w:pStyle w:val="TableParagraph"/>
              <w:spacing w:line="223" w:lineRule="exact"/>
              <w:ind w:left="107"/>
              <w:rPr>
                <w:sz w:val="20"/>
              </w:rPr>
            </w:pPr>
            <w:r w:rsidRPr="00092321">
              <w:rPr>
                <w:sz w:val="20"/>
              </w:rPr>
              <w:t>назначения</w:t>
            </w:r>
          </w:p>
        </w:tc>
        <w:tc>
          <w:tcPr>
            <w:tcW w:w="3109" w:type="dxa"/>
          </w:tcPr>
          <w:p w:rsidR="00D36EDA" w:rsidRDefault="003016D0">
            <w:pPr>
              <w:pStyle w:val="TableParagraph"/>
              <w:ind w:left="105" w:right="213"/>
              <w:rPr>
                <w:sz w:val="20"/>
              </w:rPr>
            </w:pPr>
            <w:r>
              <w:rPr>
                <w:sz w:val="20"/>
              </w:rPr>
              <w:t>Уровень</w:t>
            </w:r>
            <w:r>
              <w:rPr>
                <w:spacing w:val="-6"/>
                <w:sz w:val="20"/>
              </w:rPr>
              <w:t xml:space="preserve"> </w:t>
            </w:r>
            <w:r>
              <w:rPr>
                <w:sz w:val="20"/>
              </w:rPr>
              <w:t>обеспеченности,</w:t>
            </w:r>
            <w:r>
              <w:rPr>
                <w:spacing w:val="-5"/>
                <w:sz w:val="20"/>
              </w:rPr>
              <w:t xml:space="preserve"> </w:t>
            </w:r>
            <w:r>
              <w:rPr>
                <w:sz w:val="20"/>
              </w:rPr>
              <w:t>общая</w:t>
            </w:r>
            <w:r>
              <w:rPr>
                <w:spacing w:val="-47"/>
                <w:sz w:val="20"/>
              </w:rPr>
              <w:t xml:space="preserve"> </w:t>
            </w:r>
            <w:r>
              <w:rPr>
                <w:sz w:val="20"/>
              </w:rPr>
              <w:t>обеспеченность местами</w:t>
            </w:r>
            <w:r>
              <w:rPr>
                <w:spacing w:val="1"/>
                <w:sz w:val="20"/>
              </w:rPr>
              <w:t xml:space="preserve"> </w:t>
            </w:r>
            <w:r>
              <w:rPr>
                <w:sz w:val="20"/>
              </w:rPr>
              <w:t>постоянного хранения для</w:t>
            </w:r>
            <w:r>
              <w:rPr>
                <w:spacing w:val="1"/>
                <w:sz w:val="20"/>
              </w:rPr>
              <w:t xml:space="preserve"> </w:t>
            </w:r>
            <w:r>
              <w:rPr>
                <w:sz w:val="20"/>
              </w:rPr>
              <w:t>многоквартирного</w:t>
            </w:r>
            <w:r>
              <w:rPr>
                <w:spacing w:val="-2"/>
                <w:sz w:val="20"/>
              </w:rPr>
              <w:t xml:space="preserve"> </w:t>
            </w:r>
            <w:r>
              <w:rPr>
                <w:sz w:val="20"/>
              </w:rPr>
              <w:t>дома,</w:t>
            </w:r>
            <w:r>
              <w:rPr>
                <w:spacing w:val="-1"/>
                <w:sz w:val="20"/>
              </w:rPr>
              <w:t xml:space="preserve"> </w:t>
            </w:r>
            <w:r>
              <w:rPr>
                <w:sz w:val="20"/>
              </w:rPr>
              <w:t>мест</w:t>
            </w:r>
          </w:p>
        </w:tc>
        <w:tc>
          <w:tcPr>
            <w:tcW w:w="707" w:type="dxa"/>
          </w:tcPr>
          <w:p w:rsidR="00D36EDA" w:rsidRDefault="00D36EDA">
            <w:pPr>
              <w:pStyle w:val="TableParagraph"/>
              <w:rPr>
                <w:b/>
              </w:rPr>
            </w:pPr>
          </w:p>
          <w:p w:rsidR="00D36EDA" w:rsidRDefault="00D36EDA">
            <w:pPr>
              <w:pStyle w:val="TableParagraph"/>
              <w:rPr>
                <w:b/>
              </w:rPr>
            </w:pPr>
          </w:p>
          <w:p w:rsidR="00D36EDA" w:rsidRDefault="00D36EDA">
            <w:pPr>
              <w:pStyle w:val="TableParagraph"/>
              <w:rPr>
                <w:b/>
                <w:sz w:val="25"/>
              </w:rPr>
            </w:pPr>
          </w:p>
          <w:p w:rsidR="00D36EDA" w:rsidRDefault="003016D0">
            <w:pPr>
              <w:pStyle w:val="TableParagraph"/>
              <w:spacing w:before="1"/>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rPr>
                <w:b/>
              </w:rPr>
            </w:pPr>
          </w:p>
          <w:p w:rsidR="00D36EDA" w:rsidRDefault="00D36EDA">
            <w:pPr>
              <w:pStyle w:val="TableParagraph"/>
              <w:rPr>
                <w:b/>
                <w:sz w:val="25"/>
              </w:rPr>
            </w:pPr>
          </w:p>
          <w:p w:rsidR="00D36EDA" w:rsidRDefault="003016D0">
            <w:pPr>
              <w:pStyle w:val="TableParagraph"/>
              <w:spacing w:before="1"/>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rPr>
                <w:b/>
              </w:rPr>
            </w:pPr>
          </w:p>
          <w:p w:rsidR="00D36EDA" w:rsidRDefault="00D36EDA">
            <w:pPr>
              <w:pStyle w:val="TableParagraph"/>
              <w:rPr>
                <w:b/>
                <w:sz w:val="25"/>
              </w:rPr>
            </w:pPr>
          </w:p>
          <w:p w:rsidR="00D36EDA" w:rsidRDefault="003016D0">
            <w:pPr>
              <w:pStyle w:val="TableParagraph"/>
              <w:spacing w:before="1"/>
              <w:ind w:left="105"/>
              <w:rPr>
                <w:sz w:val="20"/>
              </w:rPr>
            </w:pPr>
            <w:r>
              <w:rPr>
                <w:w w:val="99"/>
                <w:sz w:val="20"/>
              </w:rPr>
              <w:t>+</w:t>
            </w:r>
          </w:p>
        </w:tc>
      </w:tr>
    </w:tbl>
    <w:p w:rsidR="00D36EDA" w:rsidRDefault="00D36EDA">
      <w:pPr>
        <w:rPr>
          <w:sz w:val="20"/>
        </w:rPr>
        <w:sectPr w:rsidR="00D36EDA">
          <w:pgSz w:w="11910" w:h="16840"/>
          <w:pgMar w:top="1120" w:right="440" w:bottom="720" w:left="1300" w:header="0" w:footer="537" w:gutter="0"/>
          <w:cols w:space="720"/>
        </w:sectPr>
      </w:pPr>
    </w:p>
    <w:p w:rsidR="00D36EDA" w:rsidRDefault="00D36EDA">
      <w:pPr>
        <w:pStyle w:val="a3"/>
        <w:spacing w:before="10"/>
        <w:jc w:val="left"/>
      </w:pPr>
      <w:bookmarkStart w:id="126" w:name="_bookmark53"/>
      <w:bookmarkEnd w:id="126"/>
    </w:p>
    <w:p w:rsidR="00302AEF" w:rsidRDefault="00670B19" w:rsidP="00670B19">
      <w:pPr>
        <w:pStyle w:val="3"/>
        <w:jc w:val="center"/>
        <w:rPr>
          <w:b w:val="0"/>
        </w:rPr>
      </w:pPr>
      <w:r>
        <w:t xml:space="preserve">                                  </w:t>
      </w:r>
      <w:r w:rsidR="00302AEF">
        <w:t xml:space="preserve">                 </w:t>
      </w:r>
      <w:bookmarkStart w:id="127" w:name="_Toc178689310"/>
      <w:r w:rsidR="00387637" w:rsidRPr="00670B19">
        <w:rPr>
          <w:b w:val="0"/>
        </w:rPr>
        <w:t xml:space="preserve">Приложение </w:t>
      </w:r>
      <w:r w:rsidR="000C10A2" w:rsidRPr="00670B19">
        <w:rPr>
          <w:b w:val="0"/>
        </w:rPr>
        <w:t xml:space="preserve">№ </w:t>
      </w:r>
      <w:r w:rsidR="000C10A2" w:rsidRPr="00670B19">
        <w:rPr>
          <w:b w:val="0"/>
          <w:spacing w:val="-1"/>
        </w:rPr>
        <w:t>1</w:t>
      </w:r>
      <w:bookmarkEnd w:id="127"/>
      <w:r w:rsidR="00387637" w:rsidRPr="00670B19">
        <w:rPr>
          <w:b w:val="0"/>
        </w:rPr>
        <w:t xml:space="preserve"> </w:t>
      </w:r>
    </w:p>
    <w:tbl>
      <w:tblPr>
        <w:tblStyle w:val="af2"/>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3969"/>
      </w:tblGrid>
      <w:tr w:rsidR="00302AEF" w:rsidTr="00302AEF">
        <w:tc>
          <w:tcPr>
            <w:tcW w:w="5277" w:type="dxa"/>
          </w:tcPr>
          <w:p w:rsidR="00302AEF" w:rsidRDefault="00302AEF" w:rsidP="00670B19">
            <w:pPr>
              <w:pStyle w:val="3"/>
              <w:ind w:left="0"/>
              <w:jc w:val="center"/>
              <w:rPr>
                <w:b w:val="0"/>
              </w:rPr>
            </w:pPr>
          </w:p>
        </w:tc>
        <w:tc>
          <w:tcPr>
            <w:tcW w:w="3969" w:type="dxa"/>
          </w:tcPr>
          <w:p w:rsidR="00302AEF" w:rsidRPr="00302AEF" w:rsidRDefault="00302AEF" w:rsidP="00302AEF">
            <w:pPr>
              <w:ind w:left="-108"/>
              <w:rPr>
                <w:sz w:val="24"/>
                <w:szCs w:val="24"/>
              </w:rPr>
            </w:pPr>
            <w:r w:rsidRPr="00302AEF">
              <w:rPr>
                <w:sz w:val="24"/>
                <w:szCs w:val="24"/>
              </w:rPr>
              <w:t>к местным нормативам градостроительного проектирования города Зеленогорска</w:t>
            </w:r>
          </w:p>
          <w:p w:rsidR="00302AEF" w:rsidRPr="00302AEF" w:rsidRDefault="00302AEF" w:rsidP="00302AEF">
            <w:pPr>
              <w:pStyle w:val="3"/>
              <w:ind w:left="0" w:hanging="103"/>
              <w:jc w:val="center"/>
              <w:rPr>
                <w:b w:val="0"/>
              </w:rPr>
            </w:pPr>
          </w:p>
        </w:tc>
      </w:tr>
    </w:tbl>
    <w:p w:rsidR="00387637" w:rsidRPr="00670B19" w:rsidRDefault="00387637" w:rsidP="0042071C">
      <w:pPr>
        <w:pStyle w:val="3"/>
        <w:jc w:val="center"/>
      </w:pPr>
      <w:bookmarkStart w:id="128" w:name="_Toc178689311"/>
      <w:r w:rsidRPr="00670B19">
        <w:t>Перечень</w:t>
      </w:r>
      <w:r w:rsidRPr="00670B19">
        <w:rPr>
          <w:spacing w:val="-6"/>
        </w:rPr>
        <w:t xml:space="preserve"> </w:t>
      </w:r>
      <w:r w:rsidRPr="00670B19">
        <w:t>видов</w:t>
      </w:r>
      <w:r w:rsidRPr="00670B19">
        <w:rPr>
          <w:spacing w:val="-6"/>
        </w:rPr>
        <w:t xml:space="preserve"> </w:t>
      </w:r>
      <w:r w:rsidRPr="00670B19">
        <w:t>объектов</w:t>
      </w:r>
      <w:r w:rsidRPr="00670B19">
        <w:rPr>
          <w:spacing w:val="-6"/>
        </w:rPr>
        <w:t xml:space="preserve"> </w:t>
      </w:r>
      <w:r w:rsidRPr="00670B19">
        <w:t>местного</w:t>
      </w:r>
      <w:r w:rsidRPr="00670B19">
        <w:rPr>
          <w:spacing w:val="-6"/>
        </w:rPr>
        <w:t xml:space="preserve"> </w:t>
      </w:r>
      <w:r w:rsidRPr="00670B19">
        <w:t>значения,</w:t>
      </w:r>
      <w:r w:rsidRPr="00670B19">
        <w:rPr>
          <w:spacing w:val="-6"/>
        </w:rPr>
        <w:t xml:space="preserve"> </w:t>
      </w:r>
      <w:r w:rsidR="00670B19">
        <w:t>п</w:t>
      </w:r>
      <w:r w:rsidRPr="00670B19">
        <w:t>одлежащих</w:t>
      </w:r>
      <w:r w:rsidR="00670B19">
        <w:t xml:space="preserve"> </w:t>
      </w:r>
      <w:r w:rsidRPr="00670B19">
        <w:t>нормированию в МНГП</w:t>
      </w:r>
      <w:bookmarkEnd w:id="128"/>
    </w:p>
    <w:p w:rsidR="00387637" w:rsidRPr="00670B19" w:rsidRDefault="00387637" w:rsidP="0042071C">
      <w:pPr>
        <w:pStyle w:val="a3"/>
        <w:spacing w:before="10"/>
        <w:jc w:val="center"/>
        <w:rPr>
          <w:b/>
        </w:rPr>
      </w:pPr>
    </w:p>
    <w:p w:rsidR="0010030F" w:rsidRDefault="0010030F">
      <w:pPr>
        <w:pStyle w:val="a3"/>
        <w:spacing w:before="10"/>
        <w:jc w:val="left"/>
        <w:rPr>
          <w:sz w:val="5"/>
        </w:rPr>
      </w:pPr>
    </w:p>
    <w:tbl>
      <w:tblPr>
        <w:tblStyle w:val="TableNormal"/>
        <w:tblW w:w="9487"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1"/>
        <w:gridCol w:w="4546"/>
      </w:tblGrid>
      <w:tr w:rsidR="00D36EDA" w:rsidTr="006C7E42">
        <w:trPr>
          <w:trHeight w:val="249"/>
        </w:trPr>
        <w:tc>
          <w:tcPr>
            <w:tcW w:w="9487" w:type="dxa"/>
            <w:gridSpan w:val="2"/>
          </w:tcPr>
          <w:p w:rsidR="00D36EDA" w:rsidRPr="008D304C" w:rsidRDefault="003016D0">
            <w:pPr>
              <w:pStyle w:val="TableParagraph"/>
              <w:spacing w:line="228" w:lineRule="exact"/>
              <w:ind w:left="428" w:right="422"/>
              <w:jc w:val="center"/>
              <w:rPr>
                <w:b/>
                <w:sz w:val="24"/>
                <w:szCs w:val="24"/>
              </w:rPr>
            </w:pPr>
            <w:r w:rsidRPr="008D304C">
              <w:rPr>
                <w:b/>
                <w:sz w:val="24"/>
                <w:szCs w:val="24"/>
              </w:rPr>
              <w:t>Виды</w:t>
            </w:r>
            <w:r w:rsidRPr="008D304C">
              <w:rPr>
                <w:b/>
                <w:spacing w:val="-4"/>
                <w:sz w:val="24"/>
                <w:szCs w:val="24"/>
              </w:rPr>
              <w:t xml:space="preserve"> </w:t>
            </w:r>
            <w:r w:rsidRPr="008D304C">
              <w:rPr>
                <w:b/>
                <w:sz w:val="24"/>
                <w:szCs w:val="24"/>
              </w:rPr>
              <w:t>объектов</w:t>
            </w:r>
            <w:r w:rsidRPr="008D304C">
              <w:rPr>
                <w:b/>
                <w:spacing w:val="-3"/>
                <w:sz w:val="24"/>
                <w:szCs w:val="24"/>
              </w:rPr>
              <w:t xml:space="preserve"> </w:t>
            </w:r>
            <w:r w:rsidRPr="008D304C">
              <w:rPr>
                <w:b/>
                <w:sz w:val="24"/>
                <w:szCs w:val="24"/>
              </w:rPr>
              <w:t>местного</w:t>
            </w:r>
            <w:r w:rsidRPr="008D304C">
              <w:rPr>
                <w:b/>
                <w:spacing w:val="-2"/>
                <w:sz w:val="24"/>
                <w:szCs w:val="24"/>
              </w:rPr>
              <w:t xml:space="preserve"> </w:t>
            </w:r>
            <w:r w:rsidRPr="008D304C">
              <w:rPr>
                <w:b/>
                <w:sz w:val="24"/>
                <w:szCs w:val="24"/>
              </w:rPr>
              <w:t>значения</w:t>
            </w:r>
            <w:r w:rsidRPr="008D304C">
              <w:rPr>
                <w:b/>
                <w:spacing w:val="-3"/>
                <w:sz w:val="24"/>
                <w:szCs w:val="24"/>
              </w:rPr>
              <w:t xml:space="preserve"> </w:t>
            </w:r>
            <w:r w:rsidRPr="008D304C">
              <w:rPr>
                <w:b/>
                <w:sz w:val="24"/>
                <w:szCs w:val="24"/>
              </w:rPr>
              <w:t>городского</w:t>
            </w:r>
            <w:r w:rsidRPr="008D304C">
              <w:rPr>
                <w:b/>
                <w:spacing w:val="-5"/>
                <w:sz w:val="24"/>
                <w:szCs w:val="24"/>
              </w:rPr>
              <w:t xml:space="preserve"> </w:t>
            </w:r>
            <w:r w:rsidRPr="008D304C">
              <w:rPr>
                <w:b/>
                <w:sz w:val="24"/>
                <w:szCs w:val="24"/>
              </w:rPr>
              <w:t>округа</w:t>
            </w:r>
          </w:p>
        </w:tc>
      </w:tr>
      <w:tr w:rsidR="00D36EDA" w:rsidTr="006C7E42">
        <w:trPr>
          <w:trHeight w:val="251"/>
        </w:trPr>
        <w:tc>
          <w:tcPr>
            <w:tcW w:w="9487" w:type="dxa"/>
            <w:gridSpan w:val="2"/>
          </w:tcPr>
          <w:p w:rsidR="00D36EDA" w:rsidRPr="008D304C" w:rsidRDefault="003016D0">
            <w:pPr>
              <w:pStyle w:val="TableParagraph"/>
              <w:spacing w:line="225" w:lineRule="exact"/>
              <w:ind w:left="428" w:right="426"/>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образования</w:t>
            </w:r>
          </w:p>
        </w:tc>
      </w:tr>
      <w:tr w:rsidR="00AB5A56" w:rsidTr="00713EB9">
        <w:trPr>
          <w:trHeight w:val="479"/>
        </w:trPr>
        <w:tc>
          <w:tcPr>
            <w:tcW w:w="4941" w:type="dxa"/>
          </w:tcPr>
          <w:p w:rsidR="00AB5A56" w:rsidRPr="008D304C" w:rsidRDefault="00AB5A56" w:rsidP="00E17D6C">
            <w:pPr>
              <w:pStyle w:val="TableParagraph"/>
              <w:ind w:left="113" w:right="113"/>
              <w:rPr>
                <w:sz w:val="24"/>
                <w:szCs w:val="24"/>
              </w:rPr>
            </w:pPr>
            <w:r w:rsidRPr="008D304C">
              <w:rPr>
                <w:sz w:val="24"/>
                <w:szCs w:val="24"/>
              </w:rPr>
              <w:t>центры</w:t>
            </w:r>
            <w:r w:rsidRPr="008D304C">
              <w:rPr>
                <w:spacing w:val="-5"/>
                <w:sz w:val="24"/>
                <w:szCs w:val="24"/>
              </w:rPr>
              <w:t xml:space="preserve"> </w:t>
            </w:r>
            <w:r w:rsidRPr="008D304C">
              <w:rPr>
                <w:sz w:val="24"/>
                <w:szCs w:val="24"/>
              </w:rPr>
              <w:t>психолого-педагогической,</w:t>
            </w:r>
            <w:r w:rsidRPr="008D304C">
              <w:rPr>
                <w:spacing w:val="-5"/>
                <w:sz w:val="24"/>
                <w:szCs w:val="24"/>
              </w:rPr>
              <w:t xml:space="preserve"> </w:t>
            </w:r>
            <w:r w:rsidRPr="008D304C">
              <w:rPr>
                <w:sz w:val="24"/>
                <w:szCs w:val="24"/>
              </w:rPr>
              <w:t>медицинской</w:t>
            </w:r>
            <w:r w:rsidRPr="008D304C">
              <w:rPr>
                <w:spacing w:val="-5"/>
                <w:sz w:val="24"/>
                <w:szCs w:val="24"/>
              </w:rPr>
              <w:t xml:space="preserve"> </w:t>
            </w:r>
            <w:r w:rsidRPr="008D304C">
              <w:rPr>
                <w:sz w:val="24"/>
                <w:szCs w:val="24"/>
              </w:rPr>
              <w:t>и</w:t>
            </w:r>
            <w:r w:rsidR="00E17D6C" w:rsidRPr="00E17D6C">
              <w:rPr>
                <w:sz w:val="24"/>
                <w:szCs w:val="24"/>
              </w:rPr>
              <w:t xml:space="preserve"> </w:t>
            </w:r>
            <w:r w:rsidRPr="008D304C">
              <w:rPr>
                <w:sz w:val="24"/>
                <w:szCs w:val="24"/>
              </w:rPr>
              <w:t>социальной</w:t>
            </w:r>
            <w:r w:rsidRPr="008D304C">
              <w:rPr>
                <w:spacing w:val="-3"/>
                <w:sz w:val="24"/>
                <w:szCs w:val="24"/>
              </w:rPr>
              <w:t xml:space="preserve"> </w:t>
            </w:r>
            <w:r w:rsidRPr="008D304C">
              <w:rPr>
                <w:sz w:val="24"/>
                <w:szCs w:val="24"/>
              </w:rPr>
              <w:t>помощи</w:t>
            </w:r>
          </w:p>
        </w:tc>
        <w:tc>
          <w:tcPr>
            <w:tcW w:w="4546" w:type="dxa"/>
          </w:tcPr>
          <w:p w:rsidR="00AB5A56" w:rsidRPr="008D304C" w:rsidRDefault="00AB5A56" w:rsidP="008D304C">
            <w:pPr>
              <w:pStyle w:val="TableParagraph"/>
              <w:ind w:left="113" w:right="113"/>
              <w:rPr>
                <w:sz w:val="24"/>
                <w:szCs w:val="24"/>
              </w:rPr>
            </w:pPr>
            <w:r w:rsidRPr="008D304C">
              <w:rPr>
                <w:sz w:val="24"/>
                <w:szCs w:val="24"/>
              </w:rPr>
              <w:t>ч.</w:t>
            </w:r>
            <w:r w:rsidRPr="008D304C">
              <w:rPr>
                <w:spacing w:val="-2"/>
                <w:sz w:val="24"/>
                <w:szCs w:val="24"/>
              </w:rPr>
              <w:t xml:space="preserve"> </w:t>
            </w:r>
            <w:r w:rsidRPr="008D304C">
              <w:rPr>
                <w:sz w:val="24"/>
                <w:szCs w:val="24"/>
              </w:rPr>
              <w:t>1 ст.</w:t>
            </w:r>
            <w:r w:rsidRPr="008D304C">
              <w:rPr>
                <w:spacing w:val="-1"/>
                <w:sz w:val="24"/>
                <w:szCs w:val="24"/>
              </w:rPr>
              <w:t xml:space="preserve"> </w:t>
            </w:r>
            <w:r w:rsidRPr="008D304C">
              <w:rPr>
                <w:sz w:val="24"/>
                <w:szCs w:val="24"/>
              </w:rPr>
              <w:t>42</w:t>
            </w:r>
            <w:r w:rsidRPr="008D304C">
              <w:rPr>
                <w:spacing w:val="-2"/>
                <w:sz w:val="24"/>
                <w:szCs w:val="24"/>
              </w:rPr>
              <w:t xml:space="preserve"> </w:t>
            </w:r>
            <w:r w:rsidRPr="008D304C">
              <w:rPr>
                <w:sz w:val="24"/>
                <w:szCs w:val="24"/>
              </w:rPr>
              <w:t>Федерального закона</w:t>
            </w:r>
            <w:r w:rsidRPr="008D304C">
              <w:rPr>
                <w:spacing w:val="-2"/>
                <w:sz w:val="24"/>
                <w:szCs w:val="24"/>
              </w:rPr>
              <w:t xml:space="preserve"> </w:t>
            </w:r>
            <w:r w:rsidRPr="008D304C">
              <w:rPr>
                <w:sz w:val="24"/>
                <w:szCs w:val="24"/>
              </w:rPr>
              <w:t>от</w:t>
            </w:r>
            <w:r w:rsidRPr="008D304C">
              <w:rPr>
                <w:spacing w:val="-2"/>
                <w:sz w:val="24"/>
                <w:szCs w:val="24"/>
              </w:rPr>
              <w:t xml:space="preserve"> </w:t>
            </w:r>
            <w:r w:rsidRPr="008D304C">
              <w:rPr>
                <w:sz w:val="24"/>
                <w:szCs w:val="24"/>
              </w:rPr>
              <w:t>29.12.2012 №</w:t>
            </w:r>
            <w:r w:rsidRPr="008D304C">
              <w:rPr>
                <w:spacing w:val="-2"/>
                <w:sz w:val="24"/>
                <w:szCs w:val="24"/>
              </w:rPr>
              <w:t xml:space="preserve"> </w:t>
            </w:r>
            <w:r w:rsidRPr="008D304C">
              <w:rPr>
                <w:sz w:val="24"/>
                <w:szCs w:val="24"/>
              </w:rPr>
              <w:t>273-ФЗ «Об</w:t>
            </w:r>
            <w:r w:rsidRPr="008D304C">
              <w:rPr>
                <w:spacing w:val="-4"/>
                <w:sz w:val="24"/>
                <w:szCs w:val="24"/>
              </w:rPr>
              <w:t xml:space="preserve"> </w:t>
            </w:r>
            <w:r w:rsidRPr="008D304C">
              <w:rPr>
                <w:sz w:val="24"/>
                <w:szCs w:val="24"/>
              </w:rPr>
              <w:t>образовании</w:t>
            </w:r>
            <w:r w:rsidRPr="008D304C">
              <w:rPr>
                <w:spacing w:val="-4"/>
                <w:sz w:val="24"/>
                <w:szCs w:val="24"/>
              </w:rPr>
              <w:t xml:space="preserve"> </w:t>
            </w:r>
            <w:r w:rsidRPr="008D304C">
              <w:rPr>
                <w:sz w:val="24"/>
                <w:szCs w:val="24"/>
              </w:rPr>
              <w:t>в</w:t>
            </w:r>
            <w:r w:rsidRPr="008D304C">
              <w:rPr>
                <w:spacing w:val="-3"/>
                <w:sz w:val="24"/>
                <w:szCs w:val="24"/>
              </w:rPr>
              <w:t xml:space="preserve"> </w:t>
            </w:r>
            <w:r w:rsidRPr="008D304C">
              <w:rPr>
                <w:sz w:val="24"/>
                <w:szCs w:val="24"/>
              </w:rPr>
              <w:t>Российской</w:t>
            </w:r>
            <w:r w:rsidRPr="008D304C">
              <w:rPr>
                <w:spacing w:val="-4"/>
                <w:sz w:val="24"/>
                <w:szCs w:val="24"/>
              </w:rPr>
              <w:t xml:space="preserve"> </w:t>
            </w:r>
            <w:r w:rsidRPr="008D304C">
              <w:rPr>
                <w:sz w:val="24"/>
                <w:szCs w:val="24"/>
              </w:rPr>
              <w:t>Федерации»</w:t>
            </w:r>
          </w:p>
        </w:tc>
      </w:tr>
      <w:tr w:rsidR="00AB5A56" w:rsidTr="00713EB9">
        <w:trPr>
          <w:trHeight w:val="688"/>
        </w:trPr>
        <w:tc>
          <w:tcPr>
            <w:tcW w:w="4941" w:type="dxa"/>
          </w:tcPr>
          <w:p w:rsidR="00E17D6C" w:rsidRDefault="00AB5A56" w:rsidP="00E17D6C">
            <w:pPr>
              <w:pStyle w:val="TableParagraph"/>
              <w:ind w:left="113" w:right="113"/>
              <w:rPr>
                <w:spacing w:val="-47"/>
                <w:sz w:val="24"/>
                <w:szCs w:val="24"/>
              </w:rPr>
            </w:pPr>
            <w:r w:rsidRPr="008D304C">
              <w:rPr>
                <w:sz w:val="24"/>
                <w:szCs w:val="24"/>
              </w:rPr>
              <w:t>дошкольные</w:t>
            </w:r>
            <w:r w:rsidRPr="008D304C">
              <w:rPr>
                <w:spacing w:val="-9"/>
                <w:sz w:val="24"/>
                <w:szCs w:val="24"/>
              </w:rPr>
              <w:t xml:space="preserve"> </w:t>
            </w:r>
            <w:r w:rsidRPr="008D304C">
              <w:rPr>
                <w:sz w:val="24"/>
                <w:szCs w:val="24"/>
              </w:rPr>
              <w:t>образовательные</w:t>
            </w:r>
            <w:r w:rsidRPr="008D304C">
              <w:rPr>
                <w:spacing w:val="-9"/>
                <w:sz w:val="24"/>
                <w:szCs w:val="24"/>
              </w:rPr>
              <w:t xml:space="preserve"> </w:t>
            </w:r>
            <w:r w:rsidRPr="008D304C">
              <w:rPr>
                <w:sz w:val="24"/>
                <w:szCs w:val="24"/>
              </w:rPr>
              <w:t>организации;</w:t>
            </w:r>
            <w:r w:rsidRPr="008D304C">
              <w:rPr>
                <w:spacing w:val="-47"/>
                <w:sz w:val="24"/>
                <w:szCs w:val="24"/>
              </w:rPr>
              <w:t xml:space="preserve"> </w:t>
            </w:r>
          </w:p>
          <w:p w:rsidR="00AB5A56" w:rsidRPr="008D304C" w:rsidRDefault="00AB5A56" w:rsidP="00E17D6C">
            <w:pPr>
              <w:pStyle w:val="TableParagraph"/>
              <w:ind w:left="113" w:right="113"/>
              <w:rPr>
                <w:sz w:val="24"/>
                <w:szCs w:val="24"/>
              </w:rPr>
            </w:pPr>
            <w:r w:rsidRPr="008D304C">
              <w:rPr>
                <w:sz w:val="24"/>
                <w:szCs w:val="24"/>
              </w:rPr>
              <w:t>общеобразовательные</w:t>
            </w:r>
            <w:r w:rsidRPr="008D304C">
              <w:rPr>
                <w:spacing w:val="-2"/>
                <w:sz w:val="24"/>
                <w:szCs w:val="24"/>
              </w:rPr>
              <w:t xml:space="preserve"> </w:t>
            </w:r>
            <w:r w:rsidRPr="008D304C">
              <w:rPr>
                <w:sz w:val="24"/>
                <w:szCs w:val="24"/>
              </w:rPr>
              <w:t>организации;</w:t>
            </w:r>
            <w:r w:rsidR="00E17D6C" w:rsidRPr="008D304C">
              <w:rPr>
                <w:sz w:val="24"/>
                <w:szCs w:val="24"/>
              </w:rPr>
              <w:t xml:space="preserve"> </w:t>
            </w:r>
            <w:r w:rsidRPr="008D304C">
              <w:rPr>
                <w:sz w:val="24"/>
                <w:szCs w:val="24"/>
              </w:rPr>
              <w:t>организации</w:t>
            </w:r>
            <w:r w:rsidRPr="008D304C">
              <w:rPr>
                <w:spacing w:val="-7"/>
                <w:sz w:val="24"/>
                <w:szCs w:val="24"/>
              </w:rPr>
              <w:t xml:space="preserve"> </w:t>
            </w:r>
            <w:r w:rsidRPr="008D304C">
              <w:rPr>
                <w:sz w:val="24"/>
                <w:szCs w:val="24"/>
              </w:rPr>
              <w:t>дополнительного</w:t>
            </w:r>
            <w:r w:rsidRPr="008D304C">
              <w:rPr>
                <w:spacing w:val="-6"/>
                <w:sz w:val="24"/>
                <w:szCs w:val="24"/>
              </w:rPr>
              <w:t xml:space="preserve"> </w:t>
            </w:r>
            <w:r w:rsidRPr="008D304C">
              <w:rPr>
                <w:sz w:val="24"/>
                <w:szCs w:val="24"/>
              </w:rPr>
              <w:t>образования</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13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Pr="008D304C">
              <w:rPr>
                <w:spacing w:val="-1"/>
                <w:sz w:val="24"/>
                <w:szCs w:val="24"/>
              </w:rPr>
              <w:t xml:space="preserve"> </w:t>
            </w:r>
            <w:r w:rsidRPr="008D304C">
              <w:rPr>
                <w:sz w:val="24"/>
                <w:szCs w:val="24"/>
                <w:lang w:eastAsia="ru-RU"/>
              </w:rPr>
              <w:t xml:space="preserve">от 06.10.2003 </w:t>
            </w:r>
            <w:r w:rsidRPr="008D304C">
              <w:rPr>
                <w:sz w:val="24"/>
                <w:szCs w:val="24"/>
              </w:rPr>
              <w:t>№</w:t>
            </w:r>
            <w:r w:rsidRPr="008D304C">
              <w:rPr>
                <w:spacing w:val="-2"/>
                <w:sz w:val="24"/>
                <w:szCs w:val="24"/>
              </w:rPr>
              <w:t xml:space="preserve"> </w:t>
            </w:r>
            <w:r w:rsidRPr="008D304C">
              <w:rPr>
                <w:sz w:val="24"/>
                <w:szCs w:val="24"/>
              </w:rPr>
              <w:t xml:space="preserve">131-ФЗ </w:t>
            </w:r>
            <w:r w:rsidRPr="008D304C">
              <w:rPr>
                <w:sz w:val="24"/>
                <w:szCs w:val="24"/>
                <w:lang w:eastAsia="ru-RU"/>
              </w:rPr>
              <w:t>«Об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физической</w:t>
            </w:r>
            <w:r w:rsidRPr="008D304C">
              <w:rPr>
                <w:spacing w:val="-3"/>
                <w:sz w:val="24"/>
                <w:szCs w:val="24"/>
              </w:rPr>
              <w:t xml:space="preserve"> </w:t>
            </w:r>
            <w:r w:rsidRPr="008D304C">
              <w:rPr>
                <w:sz w:val="24"/>
                <w:szCs w:val="24"/>
              </w:rPr>
              <w:t>культуры и</w:t>
            </w:r>
            <w:r w:rsidRPr="008D304C">
              <w:rPr>
                <w:spacing w:val="-3"/>
                <w:sz w:val="24"/>
                <w:szCs w:val="24"/>
              </w:rPr>
              <w:t xml:space="preserve"> </w:t>
            </w:r>
            <w:r w:rsidRPr="008D304C">
              <w:rPr>
                <w:sz w:val="24"/>
                <w:szCs w:val="24"/>
              </w:rPr>
              <w:t>массового</w:t>
            </w:r>
            <w:r w:rsidRPr="008D304C">
              <w:rPr>
                <w:spacing w:val="-2"/>
                <w:sz w:val="24"/>
                <w:szCs w:val="24"/>
              </w:rPr>
              <w:t xml:space="preserve"> </w:t>
            </w:r>
            <w:r w:rsidRPr="008D304C">
              <w:rPr>
                <w:sz w:val="24"/>
                <w:szCs w:val="24"/>
              </w:rPr>
              <w:t>спорта</w:t>
            </w:r>
          </w:p>
        </w:tc>
      </w:tr>
      <w:tr w:rsidR="00AB5A56" w:rsidTr="00713EB9">
        <w:trPr>
          <w:trHeight w:val="3681"/>
        </w:trPr>
        <w:tc>
          <w:tcPr>
            <w:tcW w:w="4941" w:type="dxa"/>
          </w:tcPr>
          <w:p w:rsidR="00AB5A56" w:rsidRPr="00CB28E6" w:rsidRDefault="00AB5A56" w:rsidP="00E17D6C">
            <w:pPr>
              <w:pStyle w:val="TableParagraph"/>
              <w:ind w:left="113" w:right="113"/>
              <w:jc w:val="both"/>
              <w:rPr>
                <w:sz w:val="24"/>
                <w:szCs w:val="24"/>
              </w:rPr>
            </w:pPr>
            <w:r w:rsidRPr="00CB28E6">
              <w:rPr>
                <w:sz w:val="24"/>
                <w:szCs w:val="24"/>
              </w:rPr>
              <w:t>спортивные сооружения;</w:t>
            </w:r>
          </w:p>
          <w:p w:rsidR="00AB5A56" w:rsidRPr="00CB28E6" w:rsidRDefault="00B230A5" w:rsidP="00E17D6C">
            <w:pPr>
              <w:pStyle w:val="TableParagraph"/>
              <w:ind w:left="113" w:right="113"/>
              <w:jc w:val="both"/>
              <w:rPr>
                <w:sz w:val="24"/>
                <w:szCs w:val="24"/>
              </w:rPr>
            </w:pPr>
            <w:r>
              <w:rPr>
                <w:sz w:val="24"/>
                <w:szCs w:val="24"/>
              </w:rPr>
              <w:t xml:space="preserve">крытые </w:t>
            </w:r>
            <w:r w:rsidR="00AB5A56" w:rsidRPr="00CB28E6">
              <w:rPr>
                <w:sz w:val="24"/>
                <w:szCs w:val="24"/>
              </w:rPr>
              <w:t>плавательные бассейны;</w:t>
            </w:r>
          </w:p>
          <w:p w:rsidR="00E17D6C" w:rsidRDefault="00AB5A56" w:rsidP="00E17D6C">
            <w:pPr>
              <w:pStyle w:val="TableParagraph"/>
              <w:ind w:left="113" w:right="113"/>
              <w:jc w:val="both"/>
              <w:rPr>
                <w:sz w:val="24"/>
                <w:szCs w:val="24"/>
              </w:rPr>
            </w:pPr>
            <w:r w:rsidRPr="00CB28E6">
              <w:rPr>
                <w:sz w:val="24"/>
                <w:szCs w:val="24"/>
              </w:rPr>
              <w:t xml:space="preserve">стадионы с трибунами на 1500 мест и более; </w:t>
            </w:r>
          </w:p>
          <w:p w:rsidR="00AB5A56" w:rsidRPr="00CB28E6" w:rsidRDefault="00AB5A56" w:rsidP="00E17D6C">
            <w:pPr>
              <w:pStyle w:val="TableParagraph"/>
              <w:ind w:left="113" w:right="113"/>
              <w:jc w:val="both"/>
              <w:rPr>
                <w:sz w:val="24"/>
                <w:szCs w:val="24"/>
              </w:rPr>
            </w:pPr>
            <w:r w:rsidRPr="00CB28E6">
              <w:rPr>
                <w:sz w:val="24"/>
                <w:szCs w:val="24"/>
              </w:rPr>
              <w:t>плоскостные спортивные сооружения (в том числе спортивные (игровые) площадки; спортивные поля, включая футбольные поля);</w:t>
            </w:r>
          </w:p>
          <w:p w:rsidR="00E17D6C" w:rsidRDefault="00AB5A56" w:rsidP="00E17D6C">
            <w:pPr>
              <w:pStyle w:val="TableParagraph"/>
              <w:ind w:left="113" w:right="113"/>
              <w:jc w:val="both"/>
              <w:rPr>
                <w:sz w:val="24"/>
                <w:szCs w:val="24"/>
              </w:rPr>
            </w:pPr>
            <w:r w:rsidRPr="00CB28E6">
              <w:rPr>
                <w:sz w:val="24"/>
                <w:szCs w:val="24"/>
              </w:rPr>
              <w:t xml:space="preserve">спортивные залы; </w:t>
            </w:r>
          </w:p>
          <w:p w:rsidR="00AB5A56" w:rsidRPr="00CB28E6" w:rsidRDefault="00F92073" w:rsidP="00E17D6C">
            <w:pPr>
              <w:pStyle w:val="TableParagraph"/>
              <w:ind w:left="113" w:right="113"/>
              <w:jc w:val="both"/>
              <w:rPr>
                <w:sz w:val="24"/>
                <w:szCs w:val="24"/>
              </w:rPr>
            </w:pPr>
            <w:r>
              <w:rPr>
                <w:sz w:val="24"/>
                <w:szCs w:val="24"/>
              </w:rPr>
              <w:t xml:space="preserve">другие объекты, включая крытые спортивные объекты с искусственным льдом, манежи, лыжные базы, биатлонные комплексы, </w:t>
            </w:r>
            <w:r w:rsidR="00AB5A56" w:rsidRPr="00CB28E6">
              <w:rPr>
                <w:sz w:val="24"/>
                <w:szCs w:val="24"/>
              </w:rPr>
              <w:t>сооружения для стрелковых видов спорта (в том числе тир, стрельбище, стенд)</w:t>
            </w:r>
            <w:r>
              <w:rPr>
                <w:sz w:val="24"/>
                <w:szCs w:val="24"/>
              </w:rPr>
              <w:t xml:space="preserve"> и т.д.</w:t>
            </w:r>
            <w:r w:rsidR="00AB5A56" w:rsidRPr="00CB28E6">
              <w:rPr>
                <w:sz w:val="24"/>
                <w:szCs w:val="24"/>
              </w:rPr>
              <w:t>;</w:t>
            </w:r>
          </w:p>
          <w:p w:rsidR="00AB5A56" w:rsidRPr="00CB28E6" w:rsidRDefault="00AB5A56" w:rsidP="00E17D6C">
            <w:pPr>
              <w:pStyle w:val="TableParagraph"/>
              <w:ind w:left="113" w:right="113"/>
              <w:jc w:val="both"/>
              <w:rPr>
                <w:sz w:val="24"/>
                <w:szCs w:val="24"/>
              </w:rPr>
            </w:pPr>
            <w:r w:rsidRPr="00CB28E6">
              <w:rPr>
                <w:sz w:val="24"/>
                <w:szCs w:val="24"/>
              </w:rPr>
              <w:t>объекты городской и рекреационной инфраструктуры, приспособленные для занятий физической культурой и спортом</w:t>
            </w:r>
            <w:r w:rsidR="00F92073">
              <w:rPr>
                <w:sz w:val="24"/>
                <w:szCs w:val="24"/>
              </w:rPr>
              <w:t>, в том числе универсальные спортивные игровые площадки, дистанции, споты, площадки с тренажерами, сезонные катки</w:t>
            </w:r>
            <w:r w:rsidRPr="00CB28E6">
              <w:rPr>
                <w:sz w:val="24"/>
                <w:szCs w:val="24"/>
              </w:rPr>
              <w:t>;</w:t>
            </w:r>
          </w:p>
          <w:p w:rsidR="00AB5A56" w:rsidRPr="008D304C" w:rsidRDefault="00AB5A56" w:rsidP="00E17D6C">
            <w:pPr>
              <w:pStyle w:val="TableParagraph"/>
              <w:ind w:left="113" w:right="113"/>
              <w:jc w:val="both"/>
              <w:rPr>
                <w:sz w:val="24"/>
                <w:szCs w:val="24"/>
              </w:rPr>
            </w:pPr>
            <w:r w:rsidRPr="00CB28E6">
              <w:rPr>
                <w:sz w:val="24"/>
                <w:szCs w:val="24"/>
              </w:rPr>
              <w:t>дорожки велосипедные</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19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Pr="008D304C">
              <w:rPr>
                <w:spacing w:val="-1"/>
                <w:sz w:val="24"/>
                <w:szCs w:val="24"/>
              </w:rPr>
              <w:t xml:space="preserve"> </w:t>
            </w:r>
            <w:r w:rsidR="008D304C" w:rsidRPr="008D304C">
              <w:rPr>
                <w:spacing w:val="-1"/>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131-ФЗ «Об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3"/>
                <w:sz w:val="24"/>
                <w:szCs w:val="24"/>
              </w:rPr>
              <w:t xml:space="preserve"> </w:t>
            </w:r>
            <w:r w:rsidRPr="008D304C">
              <w:rPr>
                <w:sz w:val="24"/>
                <w:szCs w:val="24"/>
              </w:rPr>
              <w:t>молодежной</w:t>
            </w:r>
            <w:r w:rsidRPr="008D304C">
              <w:rPr>
                <w:spacing w:val="-2"/>
                <w:sz w:val="24"/>
                <w:szCs w:val="24"/>
              </w:rPr>
              <w:t xml:space="preserve"> </w:t>
            </w:r>
            <w:r w:rsidRPr="008D304C">
              <w:rPr>
                <w:sz w:val="24"/>
                <w:szCs w:val="24"/>
              </w:rPr>
              <w:t>политики</w:t>
            </w:r>
          </w:p>
        </w:tc>
      </w:tr>
      <w:tr w:rsidR="00AB5A56" w:rsidTr="00713EB9">
        <w:trPr>
          <w:trHeight w:val="921"/>
        </w:trPr>
        <w:tc>
          <w:tcPr>
            <w:tcW w:w="4941" w:type="dxa"/>
          </w:tcPr>
          <w:p w:rsidR="00AB5A56" w:rsidRPr="008D304C" w:rsidRDefault="00AB5A56" w:rsidP="00E17D6C">
            <w:pPr>
              <w:pStyle w:val="TableParagraph"/>
              <w:ind w:left="113" w:right="113"/>
              <w:jc w:val="both"/>
              <w:rPr>
                <w:sz w:val="24"/>
                <w:szCs w:val="24"/>
              </w:rPr>
            </w:pPr>
            <w:r w:rsidRPr="008D304C">
              <w:rPr>
                <w:sz w:val="24"/>
                <w:szCs w:val="24"/>
              </w:rPr>
              <w:t>учреждения по работе с детьми и молодежью (дом</w:t>
            </w:r>
            <w:r w:rsidRPr="008D304C">
              <w:rPr>
                <w:spacing w:val="1"/>
                <w:sz w:val="24"/>
                <w:szCs w:val="24"/>
              </w:rPr>
              <w:t xml:space="preserve"> </w:t>
            </w:r>
            <w:r w:rsidRPr="008D304C">
              <w:rPr>
                <w:sz w:val="24"/>
                <w:szCs w:val="24"/>
              </w:rPr>
              <w:t>молодежи,</w:t>
            </w:r>
            <w:r w:rsidRPr="008D304C">
              <w:rPr>
                <w:spacing w:val="-3"/>
                <w:sz w:val="24"/>
                <w:szCs w:val="24"/>
              </w:rPr>
              <w:t xml:space="preserve"> </w:t>
            </w:r>
            <w:r w:rsidRPr="008D304C">
              <w:rPr>
                <w:sz w:val="24"/>
                <w:szCs w:val="24"/>
              </w:rPr>
              <w:t>молодежный</w:t>
            </w:r>
            <w:r w:rsidRPr="008D304C">
              <w:rPr>
                <w:spacing w:val="-3"/>
                <w:sz w:val="24"/>
                <w:szCs w:val="24"/>
              </w:rPr>
              <w:t xml:space="preserve"> </w:t>
            </w:r>
            <w:r w:rsidRPr="008D304C">
              <w:rPr>
                <w:sz w:val="24"/>
                <w:szCs w:val="24"/>
              </w:rPr>
              <w:t>центр,</w:t>
            </w:r>
            <w:r w:rsidRPr="008D304C">
              <w:rPr>
                <w:spacing w:val="-3"/>
                <w:sz w:val="24"/>
                <w:szCs w:val="24"/>
              </w:rPr>
              <w:t xml:space="preserve"> </w:t>
            </w:r>
            <w:r w:rsidRPr="008D304C">
              <w:rPr>
                <w:sz w:val="24"/>
                <w:szCs w:val="24"/>
              </w:rPr>
              <w:t>молодежный</w:t>
            </w:r>
            <w:r w:rsidRPr="008D304C">
              <w:rPr>
                <w:spacing w:val="-3"/>
                <w:sz w:val="24"/>
                <w:szCs w:val="24"/>
              </w:rPr>
              <w:t xml:space="preserve"> </w:t>
            </w:r>
            <w:r w:rsidRPr="008D304C">
              <w:rPr>
                <w:sz w:val="24"/>
                <w:szCs w:val="24"/>
              </w:rPr>
              <w:t>клуб</w:t>
            </w:r>
            <w:r w:rsidRPr="008D304C">
              <w:rPr>
                <w:spacing w:val="-3"/>
                <w:sz w:val="24"/>
                <w:szCs w:val="24"/>
              </w:rPr>
              <w:t xml:space="preserve"> </w:t>
            </w:r>
            <w:r w:rsidRPr="008D304C">
              <w:rPr>
                <w:sz w:val="24"/>
                <w:szCs w:val="24"/>
              </w:rPr>
              <w:t>и</w:t>
            </w:r>
            <w:r w:rsidRPr="008D304C">
              <w:rPr>
                <w:spacing w:val="-47"/>
                <w:sz w:val="24"/>
                <w:szCs w:val="24"/>
              </w:rPr>
              <w:t xml:space="preserve"> </w:t>
            </w:r>
            <w:r w:rsidRPr="008D304C">
              <w:rPr>
                <w:sz w:val="24"/>
                <w:szCs w:val="24"/>
              </w:rPr>
              <w:t>иные</w:t>
            </w:r>
            <w:r w:rsidRPr="008D304C">
              <w:rPr>
                <w:spacing w:val="-1"/>
                <w:sz w:val="24"/>
                <w:szCs w:val="24"/>
              </w:rPr>
              <w:t xml:space="preserve"> </w:t>
            </w:r>
            <w:r w:rsidRPr="008D304C">
              <w:rPr>
                <w:sz w:val="24"/>
                <w:szCs w:val="24"/>
              </w:rPr>
              <w:t>учреждения,</w:t>
            </w:r>
            <w:r w:rsidRPr="008D304C">
              <w:rPr>
                <w:spacing w:val="-4"/>
                <w:sz w:val="24"/>
                <w:szCs w:val="24"/>
              </w:rPr>
              <w:t xml:space="preserve"> </w:t>
            </w:r>
            <w:r w:rsidRPr="008D304C">
              <w:rPr>
                <w:sz w:val="24"/>
                <w:szCs w:val="24"/>
              </w:rPr>
              <w:t>предоставляющие</w:t>
            </w:r>
            <w:r w:rsidRPr="008D304C">
              <w:rPr>
                <w:spacing w:val="-3"/>
                <w:sz w:val="24"/>
                <w:szCs w:val="24"/>
              </w:rPr>
              <w:t xml:space="preserve"> </w:t>
            </w:r>
            <w:r w:rsidRPr="008D304C">
              <w:rPr>
                <w:sz w:val="24"/>
                <w:szCs w:val="24"/>
              </w:rPr>
              <w:t>социальные</w:t>
            </w:r>
            <w:r w:rsidR="00E17D6C" w:rsidRPr="00E17D6C">
              <w:rPr>
                <w:sz w:val="24"/>
                <w:szCs w:val="24"/>
              </w:rPr>
              <w:t xml:space="preserve"> </w:t>
            </w:r>
            <w:r w:rsidRPr="008D304C">
              <w:rPr>
                <w:sz w:val="24"/>
                <w:szCs w:val="24"/>
              </w:rPr>
              <w:t>услуги</w:t>
            </w:r>
            <w:r w:rsidRPr="008D304C">
              <w:rPr>
                <w:spacing w:val="-4"/>
                <w:sz w:val="24"/>
                <w:szCs w:val="24"/>
              </w:rPr>
              <w:t xml:space="preserve"> </w:t>
            </w:r>
            <w:r w:rsidRPr="008D304C">
              <w:rPr>
                <w:sz w:val="24"/>
                <w:szCs w:val="24"/>
              </w:rPr>
              <w:t>молодежи)</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34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Pr>
                <w:spacing w:val="-1"/>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 xml:space="preserve">131-ФЗ </w:t>
            </w:r>
            <w:r w:rsidRPr="008D304C">
              <w:rPr>
                <w:sz w:val="24"/>
                <w:szCs w:val="24"/>
                <w:lang w:eastAsia="ru-RU"/>
              </w:rPr>
              <w:t>«Об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архивного</w:t>
            </w:r>
            <w:r w:rsidRPr="008D304C">
              <w:rPr>
                <w:spacing w:val="-2"/>
                <w:sz w:val="24"/>
                <w:szCs w:val="24"/>
              </w:rPr>
              <w:t xml:space="preserve"> </w:t>
            </w:r>
            <w:r w:rsidRPr="008D304C">
              <w:rPr>
                <w:sz w:val="24"/>
                <w:szCs w:val="24"/>
              </w:rPr>
              <w:t>дела</w:t>
            </w:r>
          </w:p>
        </w:tc>
      </w:tr>
      <w:tr w:rsidR="00AB5A56" w:rsidTr="00713EB9">
        <w:trPr>
          <w:trHeight w:val="249"/>
        </w:trPr>
        <w:tc>
          <w:tcPr>
            <w:tcW w:w="4941" w:type="dxa"/>
          </w:tcPr>
          <w:p w:rsidR="00AB5A56" w:rsidRPr="008D304C" w:rsidRDefault="00AB5A56" w:rsidP="008D304C">
            <w:pPr>
              <w:pStyle w:val="TableParagraph"/>
              <w:ind w:left="113" w:right="113"/>
              <w:rPr>
                <w:sz w:val="24"/>
                <w:szCs w:val="24"/>
              </w:rPr>
            </w:pPr>
            <w:r w:rsidRPr="008D304C">
              <w:rPr>
                <w:sz w:val="24"/>
                <w:szCs w:val="24"/>
              </w:rPr>
              <w:t>архивы</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22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008D304C">
              <w:t xml:space="preserve"> </w:t>
            </w:r>
            <w:r w:rsidR="008D304C" w:rsidRPr="008D304C">
              <w:rPr>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 xml:space="preserve">131-ФЗ </w:t>
            </w:r>
            <w:r w:rsidRPr="008D304C">
              <w:rPr>
                <w:sz w:val="24"/>
                <w:szCs w:val="24"/>
                <w:lang w:eastAsia="ru-RU"/>
              </w:rPr>
              <w:t>«Об общих принципах организации местного самоуправления в Российской Федерации»</w:t>
            </w:r>
          </w:p>
        </w:tc>
      </w:tr>
      <w:tr w:rsidR="00AB5A56" w:rsidTr="006C7E42">
        <w:trPr>
          <w:trHeight w:val="251"/>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культуры и</w:t>
            </w:r>
            <w:r w:rsidRPr="008D304C">
              <w:rPr>
                <w:spacing w:val="-4"/>
                <w:sz w:val="24"/>
                <w:szCs w:val="24"/>
              </w:rPr>
              <w:t xml:space="preserve"> </w:t>
            </w:r>
            <w:r w:rsidRPr="008D304C">
              <w:rPr>
                <w:sz w:val="24"/>
                <w:szCs w:val="24"/>
              </w:rPr>
              <w:t>искусства</w:t>
            </w:r>
          </w:p>
        </w:tc>
      </w:tr>
      <w:tr w:rsidR="00AB5A56" w:rsidTr="00713EB9">
        <w:trPr>
          <w:trHeight w:val="249"/>
        </w:trPr>
        <w:tc>
          <w:tcPr>
            <w:tcW w:w="4941" w:type="dxa"/>
          </w:tcPr>
          <w:p w:rsidR="009C535D" w:rsidRDefault="00AB5A56" w:rsidP="008D304C">
            <w:pPr>
              <w:pStyle w:val="TableParagraph"/>
              <w:ind w:left="113" w:right="113"/>
              <w:rPr>
                <w:spacing w:val="-5"/>
                <w:sz w:val="24"/>
                <w:szCs w:val="24"/>
              </w:rPr>
            </w:pPr>
            <w:r w:rsidRPr="008D304C">
              <w:rPr>
                <w:sz w:val="24"/>
                <w:szCs w:val="24"/>
              </w:rPr>
              <w:t>общедоступные</w:t>
            </w:r>
            <w:r w:rsidRPr="008D304C">
              <w:rPr>
                <w:spacing w:val="-5"/>
                <w:sz w:val="24"/>
                <w:szCs w:val="24"/>
              </w:rPr>
              <w:t xml:space="preserve"> </w:t>
            </w:r>
            <w:r w:rsidRPr="008D304C">
              <w:rPr>
                <w:sz w:val="24"/>
                <w:szCs w:val="24"/>
              </w:rPr>
              <w:t>библиотеки;</w:t>
            </w:r>
            <w:r w:rsidRPr="008D304C">
              <w:rPr>
                <w:spacing w:val="-5"/>
                <w:sz w:val="24"/>
                <w:szCs w:val="24"/>
              </w:rPr>
              <w:t xml:space="preserve"> </w:t>
            </w:r>
          </w:p>
          <w:p w:rsidR="00AB5A56" w:rsidRPr="008D304C" w:rsidRDefault="00AB5A56" w:rsidP="008D304C">
            <w:pPr>
              <w:pStyle w:val="TableParagraph"/>
              <w:ind w:left="113" w:right="113"/>
              <w:rPr>
                <w:sz w:val="24"/>
                <w:szCs w:val="24"/>
              </w:rPr>
            </w:pPr>
            <w:r w:rsidRPr="008D304C">
              <w:rPr>
                <w:sz w:val="24"/>
                <w:szCs w:val="24"/>
              </w:rPr>
              <w:t>детские</w:t>
            </w:r>
            <w:r w:rsidRPr="008D304C">
              <w:rPr>
                <w:spacing w:val="-5"/>
                <w:sz w:val="24"/>
                <w:szCs w:val="24"/>
              </w:rPr>
              <w:t xml:space="preserve"> </w:t>
            </w:r>
            <w:r w:rsidRPr="008D304C">
              <w:rPr>
                <w:sz w:val="24"/>
                <w:szCs w:val="24"/>
              </w:rPr>
              <w:t>библиотеки</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16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713EB9">
        <w:trPr>
          <w:trHeight w:val="1379"/>
        </w:trPr>
        <w:tc>
          <w:tcPr>
            <w:tcW w:w="4941" w:type="dxa"/>
          </w:tcPr>
          <w:p w:rsidR="009C535D" w:rsidRDefault="00AB5A56" w:rsidP="008D304C">
            <w:pPr>
              <w:pStyle w:val="TableParagraph"/>
              <w:ind w:left="113" w:right="113"/>
              <w:rPr>
                <w:spacing w:val="-47"/>
                <w:sz w:val="24"/>
                <w:szCs w:val="24"/>
              </w:rPr>
            </w:pPr>
            <w:r w:rsidRPr="008D304C">
              <w:rPr>
                <w:sz w:val="24"/>
                <w:szCs w:val="24"/>
              </w:rPr>
              <w:t>объекты</w:t>
            </w:r>
            <w:r w:rsidRPr="008D304C">
              <w:rPr>
                <w:spacing w:val="-8"/>
                <w:sz w:val="24"/>
                <w:szCs w:val="24"/>
              </w:rPr>
              <w:t xml:space="preserve"> </w:t>
            </w:r>
            <w:r w:rsidRPr="008D304C">
              <w:rPr>
                <w:sz w:val="24"/>
                <w:szCs w:val="24"/>
              </w:rPr>
              <w:t>культурно-досугового</w:t>
            </w:r>
            <w:r w:rsidRPr="008D304C">
              <w:rPr>
                <w:spacing w:val="-7"/>
                <w:sz w:val="24"/>
                <w:szCs w:val="24"/>
              </w:rPr>
              <w:t xml:space="preserve"> </w:t>
            </w:r>
            <w:r w:rsidRPr="008D304C">
              <w:rPr>
                <w:sz w:val="24"/>
                <w:szCs w:val="24"/>
              </w:rPr>
              <w:t>(клубного)</w:t>
            </w:r>
            <w:r w:rsidRPr="008D304C">
              <w:rPr>
                <w:spacing w:val="-8"/>
                <w:sz w:val="24"/>
                <w:szCs w:val="24"/>
              </w:rPr>
              <w:t xml:space="preserve"> </w:t>
            </w:r>
            <w:r w:rsidRPr="008D304C">
              <w:rPr>
                <w:sz w:val="24"/>
                <w:szCs w:val="24"/>
              </w:rPr>
              <w:t>типа;</w:t>
            </w:r>
            <w:r w:rsidRPr="008D304C">
              <w:rPr>
                <w:spacing w:val="-47"/>
                <w:sz w:val="24"/>
                <w:szCs w:val="24"/>
              </w:rPr>
              <w:t xml:space="preserve"> </w:t>
            </w:r>
          </w:p>
          <w:p w:rsidR="00AB5A56" w:rsidRPr="008D304C" w:rsidRDefault="00AB5A56" w:rsidP="008D304C">
            <w:pPr>
              <w:pStyle w:val="TableParagraph"/>
              <w:ind w:left="113" w:right="113"/>
              <w:rPr>
                <w:sz w:val="24"/>
                <w:szCs w:val="24"/>
              </w:rPr>
            </w:pPr>
            <w:r w:rsidRPr="008D304C">
              <w:rPr>
                <w:sz w:val="24"/>
                <w:szCs w:val="24"/>
              </w:rPr>
              <w:t>концертные</w:t>
            </w:r>
            <w:r w:rsidRPr="008D304C">
              <w:rPr>
                <w:spacing w:val="-1"/>
                <w:sz w:val="24"/>
                <w:szCs w:val="24"/>
              </w:rPr>
              <w:t xml:space="preserve"> </w:t>
            </w:r>
            <w:r w:rsidRPr="008D304C">
              <w:rPr>
                <w:sz w:val="24"/>
                <w:szCs w:val="24"/>
              </w:rPr>
              <w:t>залы;</w:t>
            </w:r>
          </w:p>
          <w:p w:rsidR="00AB5A56" w:rsidRPr="008D304C" w:rsidRDefault="00AB5A56" w:rsidP="008D304C">
            <w:pPr>
              <w:pStyle w:val="TableParagraph"/>
              <w:ind w:left="113" w:right="113"/>
              <w:rPr>
                <w:sz w:val="24"/>
                <w:szCs w:val="24"/>
              </w:rPr>
            </w:pPr>
            <w:r w:rsidRPr="008D304C">
              <w:rPr>
                <w:sz w:val="24"/>
                <w:szCs w:val="24"/>
              </w:rPr>
              <w:t>помещения</w:t>
            </w:r>
            <w:r w:rsidRPr="008D304C">
              <w:rPr>
                <w:spacing w:val="-4"/>
                <w:sz w:val="24"/>
                <w:szCs w:val="24"/>
              </w:rPr>
              <w:t xml:space="preserve"> </w:t>
            </w:r>
            <w:r w:rsidRPr="008D304C">
              <w:rPr>
                <w:sz w:val="24"/>
                <w:szCs w:val="24"/>
              </w:rPr>
              <w:t>для</w:t>
            </w:r>
            <w:r w:rsidRPr="008D304C">
              <w:rPr>
                <w:spacing w:val="-4"/>
                <w:sz w:val="24"/>
                <w:szCs w:val="24"/>
              </w:rPr>
              <w:t xml:space="preserve"> </w:t>
            </w:r>
            <w:r w:rsidRPr="008D304C">
              <w:rPr>
                <w:sz w:val="24"/>
                <w:szCs w:val="24"/>
              </w:rPr>
              <w:t>досуга</w:t>
            </w:r>
            <w:r w:rsidRPr="008D304C">
              <w:rPr>
                <w:spacing w:val="-3"/>
                <w:sz w:val="24"/>
                <w:szCs w:val="24"/>
              </w:rPr>
              <w:t xml:space="preserve"> </w:t>
            </w:r>
            <w:r w:rsidRPr="008D304C">
              <w:rPr>
                <w:sz w:val="24"/>
                <w:szCs w:val="24"/>
              </w:rPr>
              <w:t>и</w:t>
            </w:r>
            <w:r w:rsidRPr="008D304C">
              <w:rPr>
                <w:spacing w:val="-4"/>
                <w:sz w:val="24"/>
                <w:szCs w:val="24"/>
              </w:rPr>
              <w:t xml:space="preserve"> </w:t>
            </w:r>
            <w:r w:rsidRPr="008D304C">
              <w:rPr>
                <w:sz w:val="24"/>
                <w:szCs w:val="24"/>
              </w:rPr>
              <w:t>любительской</w:t>
            </w:r>
            <w:r w:rsidRPr="008D304C">
              <w:rPr>
                <w:spacing w:val="-4"/>
                <w:sz w:val="24"/>
                <w:szCs w:val="24"/>
              </w:rPr>
              <w:t xml:space="preserve"> </w:t>
            </w:r>
            <w:r w:rsidRPr="008D304C">
              <w:rPr>
                <w:sz w:val="24"/>
                <w:szCs w:val="24"/>
              </w:rPr>
              <w:t>деятельности</w:t>
            </w:r>
            <w:r w:rsidRPr="009C535D">
              <w:rPr>
                <w:sz w:val="24"/>
                <w:szCs w:val="24"/>
              </w:rPr>
              <w:t xml:space="preserve"> </w:t>
            </w:r>
            <w:r w:rsidRPr="008D304C">
              <w:rPr>
                <w:sz w:val="24"/>
                <w:szCs w:val="24"/>
              </w:rPr>
              <w:t>в</w:t>
            </w:r>
            <w:r w:rsidRPr="008D304C">
              <w:rPr>
                <w:spacing w:val="-2"/>
                <w:sz w:val="24"/>
                <w:szCs w:val="24"/>
              </w:rPr>
              <w:t xml:space="preserve"> </w:t>
            </w:r>
            <w:r w:rsidRPr="008D304C">
              <w:rPr>
                <w:sz w:val="24"/>
                <w:szCs w:val="24"/>
              </w:rPr>
              <w:t>многоквартирной жилой</w:t>
            </w:r>
            <w:r w:rsidRPr="008D304C">
              <w:rPr>
                <w:spacing w:val="-1"/>
                <w:sz w:val="24"/>
                <w:szCs w:val="24"/>
              </w:rPr>
              <w:t xml:space="preserve"> </w:t>
            </w:r>
            <w:r w:rsidRPr="008D304C">
              <w:rPr>
                <w:sz w:val="24"/>
                <w:szCs w:val="24"/>
              </w:rPr>
              <w:t>застройке;</w:t>
            </w:r>
          </w:p>
          <w:p w:rsidR="00AB5A56" w:rsidRPr="008D304C" w:rsidRDefault="00AB5A56" w:rsidP="008D304C">
            <w:pPr>
              <w:pStyle w:val="TableParagraph"/>
              <w:ind w:left="113" w:right="113"/>
              <w:rPr>
                <w:sz w:val="24"/>
                <w:szCs w:val="24"/>
              </w:rPr>
            </w:pPr>
            <w:r w:rsidRPr="008D304C">
              <w:rPr>
                <w:sz w:val="24"/>
                <w:szCs w:val="24"/>
              </w:rPr>
              <w:t>зоопарки;</w:t>
            </w:r>
          </w:p>
          <w:p w:rsidR="00AB5A56" w:rsidRPr="008D304C" w:rsidRDefault="00AB5A56" w:rsidP="008D304C">
            <w:pPr>
              <w:pStyle w:val="TableParagraph"/>
              <w:ind w:left="113" w:right="113"/>
              <w:rPr>
                <w:sz w:val="24"/>
                <w:szCs w:val="24"/>
              </w:rPr>
            </w:pPr>
            <w:r w:rsidRPr="008D304C">
              <w:rPr>
                <w:sz w:val="24"/>
                <w:szCs w:val="24"/>
              </w:rPr>
              <w:t>парки</w:t>
            </w:r>
            <w:r w:rsidRPr="008D304C">
              <w:rPr>
                <w:spacing w:val="-3"/>
                <w:sz w:val="24"/>
                <w:szCs w:val="24"/>
              </w:rPr>
              <w:t xml:space="preserve"> </w:t>
            </w:r>
            <w:r w:rsidRPr="008D304C">
              <w:rPr>
                <w:sz w:val="24"/>
                <w:szCs w:val="24"/>
              </w:rPr>
              <w:t>культуры</w:t>
            </w:r>
            <w:r w:rsidRPr="008D304C">
              <w:rPr>
                <w:spacing w:val="-3"/>
                <w:sz w:val="24"/>
                <w:szCs w:val="24"/>
              </w:rPr>
              <w:t xml:space="preserve"> </w:t>
            </w:r>
            <w:r w:rsidRPr="008D304C">
              <w:rPr>
                <w:sz w:val="24"/>
                <w:szCs w:val="24"/>
              </w:rPr>
              <w:t>и</w:t>
            </w:r>
            <w:r w:rsidRPr="008D304C">
              <w:rPr>
                <w:spacing w:val="-4"/>
                <w:sz w:val="24"/>
                <w:szCs w:val="24"/>
              </w:rPr>
              <w:t xml:space="preserve"> </w:t>
            </w:r>
            <w:r w:rsidRPr="008D304C">
              <w:rPr>
                <w:sz w:val="24"/>
                <w:szCs w:val="24"/>
              </w:rPr>
              <w:t>отдыха</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17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Pr>
                <w:spacing w:val="-1"/>
                <w:sz w:val="24"/>
                <w:szCs w:val="24"/>
              </w:rPr>
              <w:t xml:space="preserve"> </w:t>
            </w:r>
            <w:r w:rsidR="008D304C" w:rsidRPr="008D304C">
              <w:rPr>
                <w:sz w:val="24"/>
                <w:szCs w:val="24"/>
              </w:rPr>
              <w:t>№ 131-ФЗ «Об общих принципах организации местного самоуправления в Российской Федерации»</w:t>
            </w:r>
          </w:p>
        </w:tc>
      </w:tr>
      <w:tr w:rsidR="00AB5A56" w:rsidTr="00713EB9">
        <w:trPr>
          <w:trHeight w:val="460"/>
        </w:trPr>
        <w:tc>
          <w:tcPr>
            <w:tcW w:w="4941" w:type="dxa"/>
          </w:tcPr>
          <w:p w:rsidR="00AB5A56" w:rsidRPr="008D304C" w:rsidRDefault="00AB5A56" w:rsidP="008D304C">
            <w:pPr>
              <w:pStyle w:val="TableParagraph"/>
              <w:ind w:left="113" w:right="113"/>
              <w:rPr>
                <w:sz w:val="24"/>
                <w:szCs w:val="24"/>
              </w:rPr>
            </w:pPr>
            <w:r w:rsidRPr="008D304C">
              <w:rPr>
                <w:sz w:val="24"/>
                <w:szCs w:val="24"/>
              </w:rPr>
              <w:t>краеведческие</w:t>
            </w:r>
            <w:r w:rsidRPr="008D304C">
              <w:rPr>
                <w:spacing w:val="-6"/>
                <w:sz w:val="24"/>
                <w:szCs w:val="24"/>
              </w:rPr>
              <w:t xml:space="preserve"> </w:t>
            </w:r>
            <w:r w:rsidRPr="008D304C">
              <w:rPr>
                <w:sz w:val="24"/>
                <w:szCs w:val="24"/>
              </w:rPr>
              <w:t>музеи;</w:t>
            </w:r>
          </w:p>
          <w:p w:rsidR="00AB5A56" w:rsidRPr="008D304C" w:rsidRDefault="00AB5A56" w:rsidP="008D304C">
            <w:pPr>
              <w:pStyle w:val="TableParagraph"/>
              <w:ind w:left="113" w:right="113"/>
              <w:rPr>
                <w:sz w:val="24"/>
                <w:szCs w:val="24"/>
              </w:rPr>
            </w:pPr>
            <w:r w:rsidRPr="008D304C">
              <w:rPr>
                <w:sz w:val="24"/>
                <w:szCs w:val="24"/>
              </w:rPr>
              <w:t>тематические</w:t>
            </w:r>
            <w:r w:rsidRPr="008D304C">
              <w:rPr>
                <w:spacing w:val="-4"/>
                <w:sz w:val="24"/>
                <w:szCs w:val="24"/>
              </w:rPr>
              <w:t xml:space="preserve"> </w:t>
            </w:r>
            <w:r w:rsidRPr="008D304C">
              <w:rPr>
                <w:sz w:val="24"/>
                <w:szCs w:val="24"/>
              </w:rPr>
              <w:t>музеи</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w:t>
            </w:r>
            <w:r w:rsidRPr="008D304C">
              <w:rPr>
                <w:spacing w:val="-1"/>
                <w:sz w:val="24"/>
                <w:szCs w:val="24"/>
              </w:rPr>
              <w:t xml:space="preserve"> </w:t>
            </w:r>
            <w:r w:rsidRPr="008D304C">
              <w:rPr>
                <w:sz w:val="24"/>
                <w:szCs w:val="24"/>
              </w:rPr>
              <w:t>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2"/>
                <w:sz w:val="24"/>
                <w:szCs w:val="24"/>
              </w:rPr>
              <w:t xml:space="preserve"> </w:t>
            </w:r>
            <w:r w:rsidRPr="008D304C">
              <w:rPr>
                <w:sz w:val="24"/>
                <w:szCs w:val="24"/>
              </w:rPr>
              <w:t>16.1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охраны</w:t>
            </w:r>
            <w:r w:rsidRPr="008D304C">
              <w:rPr>
                <w:spacing w:val="-3"/>
                <w:sz w:val="24"/>
                <w:szCs w:val="24"/>
              </w:rPr>
              <w:t xml:space="preserve"> </w:t>
            </w:r>
            <w:r w:rsidRPr="008D304C">
              <w:rPr>
                <w:sz w:val="24"/>
                <w:szCs w:val="24"/>
              </w:rPr>
              <w:t>правопорядка</w:t>
            </w:r>
          </w:p>
        </w:tc>
      </w:tr>
      <w:tr w:rsidR="00AB5A56" w:rsidTr="00713EB9">
        <w:trPr>
          <w:trHeight w:val="251"/>
        </w:trPr>
        <w:tc>
          <w:tcPr>
            <w:tcW w:w="4941" w:type="dxa"/>
          </w:tcPr>
          <w:p w:rsidR="00AB5A56" w:rsidRPr="008D304C" w:rsidRDefault="00AB5A56" w:rsidP="008D304C">
            <w:pPr>
              <w:pStyle w:val="TableParagraph"/>
              <w:ind w:left="113" w:right="113"/>
              <w:rPr>
                <w:sz w:val="24"/>
                <w:szCs w:val="24"/>
              </w:rPr>
            </w:pPr>
            <w:r w:rsidRPr="008D304C">
              <w:rPr>
                <w:sz w:val="24"/>
                <w:szCs w:val="24"/>
              </w:rPr>
              <w:t>участковые</w:t>
            </w:r>
            <w:r w:rsidRPr="008D304C">
              <w:rPr>
                <w:spacing w:val="-4"/>
                <w:sz w:val="24"/>
                <w:szCs w:val="24"/>
              </w:rPr>
              <w:t xml:space="preserve"> </w:t>
            </w:r>
            <w:r w:rsidRPr="008D304C">
              <w:rPr>
                <w:sz w:val="24"/>
                <w:szCs w:val="24"/>
              </w:rPr>
              <w:t>пункты</w:t>
            </w:r>
            <w:r w:rsidRPr="008D304C">
              <w:rPr>
                <w:spacing w:val="-3"/>
                <w:sz w:val="24"/>
                <w:szCs w:val="24"/>
              </w:rPr>
              <w:t xml:space="preserve"> </w:t>
            </w:r>
            <w:r w:rsidRPr="008D304C">
              <w:rPr>
                <w:sz w:val="24"/>
                <w:szCs w:val="24"/>
              </w:rPr>
              <w:t>полиции</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9.1 ч.</w:t>
            </w:r>
            <w:r w:rsidRPr="008D304C">
              <w:rPr>
                <w:spacing w:val="-1"/>
                <w:sz w:val="24"/>
                <w:szCs w:val="24"/>
              </w:rPr>
              <w:t xml:space="preserve"> </w:t>
            </w:r>
            <w:r w:rsidRPr="008D304C">
              <w:rPr>
                <w:sz w:val="24"/>
                <w:szCs w:val="24"/>
              </w:rPr>
              <w:t>1</w:t>
            </w:r>
            <w:r w:rsidRPr="008D304C">
              <w:rPr>
                <w:spacing w:val="-2"/>
                <w:sz w:val="24"/>
                <w:szCs w:val="24"/>
              </w:rPr>
              <w:t xml:space="preserve"> </w:t>
            </w:r>
            <w:r w:rsidRPr="008D304C">
              <w:rPr>
                <w:sz w:val="24"/>
                <w:szCs w:val="24"/>
              </w:rPr>
              <w:t>ст.</w:t>
            </w:r>
            <w:r w:rsidRPr="008D304C">
              <w:rPr>
                <w:spacing w:val="-1"/>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 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5"/>
                <w:sz w:val="24"/>
                <w:szCs w:val="24"/>
              </w:rPr>
              <w:t xml:space="preserve"> </w:t>
            </w:r>
            <w:r w:rsidRPr="008D304C">
              <w:rPr>
                <w:sz w:val="24"/>
                <w:szCs w:val="24"/>
              </w:rPr>
              <w:t>жилищного</w:t>
            </w:r>
            <w:r w:rsidRPr="008D304C">
              <w:rPr>
                <w:spacing w:val="-3"/>
                <w:sz w:val="24"/>
                <w:szCs w:val="24"/>
              </w:rPr>
              <w:t xml:space="preserve"> </w:t>
            </w:r>
            <w:r w:rsidRPr="008D304C">
              <w:rPr>
                <w:sz w:val="24"/>
                <w:szCs w:val="24"/>
              </w:rPr>
              <w:t>строительства</w:t>
            </w:r>
          </w:p>
        </w:tc>
      </w:tr>
      <w:tr w:rsidR="00AB5A56" w:rsidTr="00713EB9">
        <w:trPr>
          <w:trHeight w:val="249"/>
        </w:trPr>
        <w:tc>
          <w:tcPr>
            <w:tcW w:w="4941" w:type="dxa"/>
          </w:tcPr>
          <w:p w:rsidR="00AB5A56" w:rsidRPr="008D304C" w:rsidRDefault="00AB5A56" w:rsidP="008D304C">
            <w:pPr>
              <w:pStyle w:val="TableParagraph"/>
              <w:ind w:left="113" w:right="113"/>
              <w:rPr>
                <w:sz w:val="24"/>
                <w:szCs w:val="24"/>
              </w:rPr>
            </w:pPr>
            <w:r w:rsidRPr="008D304C">
              <w:rPr>
                <w:sz w:val="24"/>
                <w:szCs w:val="24"/>
              </w:rPr>
              <w:t>объекты</w:t>
            </w:r>
            <w:r w:rsidRPr="008D304C">
              <w:rPr>
                <w:spacing w:val="-6"/>
                <w:sz w:val="24"/>
                <w:szCs w:val="24"/>
              </w:rPr>
              <w:t xml:space="preserve"> </w:t>
            </w:r>
            <w:r w:rsidRPr="008D304C">
              <w:rPr>
                <w:sz w:val="24"/>
                <w:szCs w:val="24"/>
              </w:rPr>
              <w:t>жилищного</w:t>
            </w:r>
            <w:r w:rsidRPr="008D304C">
              <w:rPr>
                <w:spacing w:val="-5"/>
                <w:sz w:val="24"/>
                <w:szCs w:val="24"/>
              </w:rPr>
              <w:t xml:space="preserve"> </w:t>
            </w:r>
            <w:r w:rsidRPr="008D304C">
              <w:rPr>
                <w:sz w:val="24"/>
                <w:szCs w:val="24"/>
              </w:rPr>
              <w:t>строительства</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6 ч.</w:t>
            </w:r>
            <w:r w:rsidRPr="008D304C">
              <w:rPr>
                <w:spacing w:val="-2"/>
                <w:sz w:val="24"/>
                <w:szCs w:val="24"/>
              </w:rPr>
              <w:t xml:space="preserve"> </w:t>
            </w:r>
            <w:r w:rsidRPr="008D304C">
              <w:rPr>
                <w:sz w:val="24"/>
                <w:szCs w:val="24"/>
              </w:rPr>
              <w:t>1 ст.</w:t>
            </w:r>
            <w:r w:rsidRPr="008D304C">
              <w:rPr>
                <w:spacing w:val="-2"/>
                <w:sz w:val="24"/>
                <w:szCs w:val="24"/>
              </w:rPr>
              <w:t xml:space="preserve"> </w:t>
            </w:r>
            <w:r w:rsidRPr="008D304C">
              <w:rPr>
                <w:sz w:val="24"/>
                <w:szCs w:val="24"/>
              </w:rPr>
              <w:t>16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251"/>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благоустройства</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массового</w:t>
            </w:r>
            <w:r w:rsidRPr="008D304C">
              <w:rPr>
                <w:spacing w:val="-2"/>
                <w:sz w:val="24"/>
                <w:szCs w:val="24"/>
              </w:rPr>
              <w:t xml:space="preserve"> </w:t>
            </w:r>
            <w:r w:rsidRPr="008D304C">
              <w:rPr>
                <w:sz w:val="24"/>
                <w:szCs w:val="24"/>
              </w:rPr>
              <w:t>отдыха</w:t>
            </w:r>
          </w:p>
        </w:tc>
      </w:tr>
      <w:tr w:rsidR="008D304C" w:rsidTr="00713EB9">
        <w:trPr>
          <w:trHeight w:val="2959"/>
        </w:trPr>
        <w:tc>
          <w:tcPr>
            <w:tcW w:w="4941" w:type="dxa"/>
          </w:tcPr>
          <w:p w:rsidR="008D304C" w:rsidRPr="008D304C" w:rsidRDefault="008D304C" w:rsidP="008D304C">
            <w:pPr>
              <w:pStyle w:val="TableParagraph"/>
              <w:ind w:left="113" w:right="113"/>
              <w:rPr>
                <w:sz w:val="24"/>
                <w:szCs w:val="24"/>
              </w:rPr>
            </w:pPr>
            <w:r w:rsidRPr="008D304C">
              <w:rPr>
                <w:sz w:val="24"/>
                <w:szCs w:val="24"/>
              </w:rPr>
              <w:t>озелененные</w:t>
            </w:r>
            <w:r w:rsidRPr="008D304C">
              <w:rPr>
                <w:spacing w:val="-5"/>
                <w:sz w:val="24"/>
                <w:szCs w:val="24"/>
              </w:rPr>
              <w:t xml:space="preserve"> </w:t>
            </w:r>
            <w:r w:rsidRPr="008D304C">
              <w:rPr>
                <w:sz w:val="24"/>
                <w:szCs w:val="24"/>
              </w:rPr>
              <w:t>территории</w:t>
            </w:r>
            <w:r w:rsidRPr="008D304C">
              <w:rPr>
                <w:spacing w:val="-6"/>
                <w:sz w:val="24"/>
                <w:szCs w:val="24"/>
              </w:rPr>
              <w:t xml:space="preserve"> </w:t>
            </w:r>
            <w:r w:rsidRPr="008D304C">
              <w:rPr>
                <w:sz w:val="24"/>
                <w:szCs w:val="24"/>
              </w:rPr>
              <w:t>общего</w:t>
            </w:r>
            <w:r w:rsidRPr="008D304C">
              <w:rPr>
                <w:spacing w:val="-3"/>
                <w:sz w:val="24"/>
                <w:szCs w:val="24"/>
              </w:rPr>
              <w:t xml:space="preserve"> </w:t>
            </w:r>
            <w:r w:rsidRPr="008D304C">
              <w:rPr>
                <w:sz w:val="24"/>
                <w:szCs w:val="24"/>
              </w:rPr>
              <w:t>пользования;</w:t>
            </w:r>
            <w:r w:rsidRPr="008D304C">
              <w:rPr>
                <w:spacing w:val="-47"/>
                <w:sz w:val="24"/>
                <w:szCs w:val="24"/>
              </w:rPr>
              <w:t xml:space="preserve"> </w:t>
            </w:r>
            <w:r w:rsidRPr="008D304C">
              <w:rPr>
                <w:sz w:val="24"/>
                <w:szCs w:val="24"/>
              </w:rPr>
              <w:t>тематические</w:t>
            </w:r>
            <w:r w:rsidRPr="008D304C">
              <w:rPr>
                <w:spacing w:val="2"/>
                <w:sz w:val="24"/>
                <w:szCs w:val="24"/>
              </w:rPr>
              <w:t xml:space="preserve"> </w:t>
            </w:r>
            <w:r w:rsidRPr="008D304C">
              <w:rPr>
                <w:sz w:val="24"/>
                <w:szCs w:val="24"/>
              </w:rPr>
              <w:t>парки;</w:t>
            </w:r>
          </w:p>
          <w:p w:rsidR="008D304C" w:rsidRPr="008D304C" w:rsidRDefault="008D304C" w:rsidP="008D304C">
            <w:pPr>
              <w:pStyle w:val="TableParagraph"/>
              <w:ind w:left="113" w:right="113"/>
              <w:rPr>
                <w:sz w:val="24"/>
                <w:szCs w:val="24"/>
              </w:rPr>
            </w:pPr>
            <w:r w:rsidRPr="008D304C">
              <w:rPr>
                <w:sz w:val="24"/>
                <w:szCs w:val="24"/>
              </w:rPr>
              <w:t>парки;</w:t>
            </w:r>
          </w:p>
          <w:p w:rsidR="00F92073" w:rsidRDefault="008D304C" w:rsidP="008D304C">
            <w:pPr>
              <w:pStyle w:val="TableParagraph"/>
              <w:ind w:left="113" w:right="113"/>
              <w:rPr>
                <w:spacing w:val="1"/>
                <w:sz w:val="24"/>
                <w:szCs w:val="24"/>
              </w:rPr>
            </w:pPr>
            <w:r w:rsidRPr="008D304C">
              <w:rPr>
                <w:sz w:val="24"/>
                <w:szCs w:val="24"/>
              </w:rPr>
              <w:t>скверы, сады, бульвары;</w:t>
            </w:r>
            <w:r w:rsidRPr="008D304C">
              <w:rPr>
                <w:spacing w:val="1"/>
                <w:sz w:val="24"/>
                <w:szCs w:val="24"/>
              </w:rPr>
              <w:t xml:space="preserve"> </w:t>
            </w:r>
          </w:p>
          <w:p w:rsidR="00F92073" w:rsidRDefault="008D304C" w:rsidP="008D304C">
            <w:pPr>
              <w:pStyle w:val="TableParagraph"/>
              <w:ind w:left="113" w:right="113"/>
              <w:rPr>
                <w:spacing w:val="-47"/>
                <w:sz w:val="24"/>
                <w:szCs w:val="24"/>
              </w:rPr>
            </w:pPr>
            <w:r w:rsidRPr="008D304C">
              <w:rPr>
                <w:sz w:val="24"/>
                <w:szCs w:val="24"/>
              </w:rPr>
              <w:t>площадки</w:t>
            </w:r>
            <w:r w:rsidRPr="008D304C">
              <w:rPr>
                <w:spacing w:val="-6"/>
                <w:sz w:val="24"/>
                <w:szCs w:val="24"/>
              </w:rPr>
              <w:t xml:space="preserve"> </w:t>
            </w:r>
            <w:r w:rsidRPr="008D304C">
              <w:rPr>
                <w:sz w:val="24"/>
                <w:szCs w:val="24"/>
              </w:rPr>
              <w:t>отдыха</w:t>
            </w:r>
            <w:r w:rsidRPr="008D304C">
              <w:rPr>
                <w:spacing w:val="-4"/>
                <w:sz w:val="24"/>
                <w:szCs w:val="24"/>
              </w:rPr>
              <w:t xml:space="preserve"> </w:t>
            </w:r>
            <w:r w:rsidRPr="008D304C">
              <w:rPr>
                <w:sz w:val="24"/>
                <w:szCs w:val="24"/>
              </w:rPr>
              <w:t>населения;</w:t>
            </w:r>
            <w:r w:rsidRPr="008D304C">
              <w:rPr>
                <w:spacing w:val="-47"/>
                <w:sz w:val="24"/>
                <w:szCs w:val="24"/>
              </w:rPr>
              <w:t xml:space="preserve"> </w:t>
            </w:r>
          </w:p>
          <w:p w:rsidR="008D304C" w:rsidRPr="008D304C" w:rsidRDefault="008D304C" w:rsidP="008D304C">
            <w:pPr>
              <w:pStyle w:val="TableParagraph"/>
              <w:ind w:left="113" w:right="113"/>
              <w:rPr>
                <w:sz w:val="24"/>
                <w:szCs w:val="24"/>
              </w:rPr>
            </w:pPr>
            <w:r w:rsidRPr="008D304C">
              <w:rPr>
                <w:sz w:val="24"/>
                <w:szCs w:val="24"/>
              </w:rPr>
              <w:t>набережные;</w:t>
            </w:r>
          </w:p>
          <w:p w:rsidR="008D304C" w:rsidRPr="008D304C" w:rsidRDefault="008D304C" w:rsidP="008D304C">
            <w:pPr>
              <w:pStyle w:val="TableParagraph"/>
              <w:ind w:left="113" w:right="113"/>
              <w:rPr>
                <w:sz w:val="24"/>
                <w:szCs w:val="24"/>
              </w:rPr>
            </w:pPr>
            <w:r w:rsidRPr="008D304C">
              <w:rPr>
                <w:sz w:val="24"/>
                <w:szCs w:val="24"/>
              </w:rPr>
              <w:t>благоустроенные</w:t>
            </w:r>
            <w:r w:rsidRPr="008D304C">
              <w:rPr>
                <w:spacing w:val="-2"/>
                <w:sz w:val="24"/>
                <w:szCs w:val="24"/>
              </w:rPr>
              <w:t xml:space="preserve"> </w:t>
            </w:r>
            <w:r w:rsidRPr="008D304C">
              <w:rPr>
                <w:sz w:val="24"/>
                <w:szCs w:val="24"/>
              </w:rPr>
              <w:t>пляжи,</w:t>
            </w:r>
            <w:r w:rsidRPr="008D304C">
              <w:rPr>
                <w:spacing w:val="-4"/>
                <w:sz w:val="24"/>
                <w:szCs w:val="24"/>
              </w:rPr>
              <w:t xml:space="preserve"> </w:t>
            </w:r>
            <w:r w:rsidRPr="008D304C">
              <w:rPr>
                <w:sz w:val="24"/>
                <w:szCs w:val="24"/>
              </w:rPr>
              <w:t>места</w:t>
            </w:r>
            <w:r w:rsidRPr="008D304C">
              <w:rPr>
                <w:spacing w:val="-4"/>
                <w:sz w:val="24"/>
                <w:szCs w:val="24"/>
              </w:rPr>
              <w:t xml:space="preserve"> </w:t>
            </w:r>
            <w:r w:rsidRPr="008D304C">
              <w:rPr>
                <w:sz w:val="24"/>
                <w:szCs w:val="24"/>
              </w:rPr>
              <w:t>массовой</w:t>
            </w:r>
          </w:p>
          <w:p w:rsidR="00F92073" w:rsidRDefault="008D304C" w:rsidP="008D304C">
            <w:pPr>
              <w:pStyle w:val="TableParagraph"/>
              <w:ind w:left="113" w:right="113"/>
              <w:rPr>
                <w:spacing w:val="1"/>
                <w:sz w:val="24"/>
                <w:szCs w:val="24"/>
              </w:rPr>
            </w:pPr>
            <w:r w:rsidRPr="008D304C">
              <w:rPr>
                <w:sz w:val="24"/>
                <w:szCs w:val="24"/>
              </w:rPr>
              <w:t>околоводной рекреации;</w:t>
            </w:r>
            <w:r w:rsidRPr="008D304C">
              <w:rPr>
                <w:spacing w:val="1"/>
                <w:sz w:val="24"/>
                <w:szCs w:val="24"/>
              </w:rPr>
              <w:t xml:space="preserve"> </w:t>
            </w:r>
          </w:p>
          <w:p w:rsidR="008D304C" w:rsidRPr="008D304C" w:rsidRDefault="008D304C" w:rsidP="008D304C">
            <w:pPr>
              <w:pStyle w:val="TableParagraph"/>
              <w:ind w:left="113" w:right="113"/>
              <w:rPr>
                <w:sz w:val="24"/>
                <w:szCs w:val="24"/>
              </w:rPr>
            </w:pPr>
            <w:r w:rsidRPr="008D304C">
              <w:rPr>
                <w:sz w:val="24"/>
                <w:szCs w:val="24"/>
              </w:rPr>
              <w:t>смотровые</w:t>
            </w:r>
            <w:r w:rsidRPr="008D304C">
              <w:rPr>
                <w:spacing w:val="-8"/>
                <w:sz w:val="24"/>
                <w:szCs w:val="24"/>
              </w:rPr>
              <w:t xml:space="preserve"> </w:t>
            </w:r>
            <w:r w:rsidRPr="008D304C">
              <w:rPr>
                <w:sz w:val="24"/>
                <w:szCs w:val="24"/>
              </w:rPr>
              <w:t>(видовые)</w:t>
            </w:r>
            <w:r w:rsidRPr="008D304C">
              <w:rPr>
                <w:spacing w:val="-6"/>
                <w:sz w:val="24"/>
                <w:szCs w:val="24"/>
              </w:rPr>
              <w:t xml:space="preserve"> </w:t>
            </w:r>
            <w:r w:rsidRPr="008D304C">
              <w:rPr>
                <w:sz w:val="24"/>
                <w:szCs w:val="24"/>
              </w:rPr>
              <w:t>площадки;</w:t>
            </w:r>
          </w:p>
          <w:p w:rsidR="008D304C" w:rsidRPr="008D304C" w:rsidRDefault="008D304C" w:rsidP="008D304C">
            <w:pPr>
              <w:pStyle w:val="TableParagraph"/>
              <w:ind w:left="113" w:right="113"/>
              <w:rPr>
                <w:sz w:val="24"/>
                <w:szCs w:val="24"/>
              </w:rPr>
            </w:pPr>
            <w:r w:rsidRPr="008D304C">
              <w:rPr>
                <w:sz w:val="24"/>
                <w:szCs w:val="24"/>
              </w:rPr>
              <w:t>площадки для выгула и дрессировки собак;</w:t>
            </w:r>
            <w:r w:rsidRPr="008D304C">
              <w:rPr>
                <w:spacing w:val="-48"/>
                <w:sz w:val="24"/>
                <w:szCs w:val="24"/>
              </w:rPr>
              <w:t xml:space="preserve"> </w:t>
            </w:r>
            <w:r w:rsidRPr="008D304C">
              <w:rPr>
                <w:sz w:val="24"/>
                <w:szCs w:val="24"/>
              </w:rPr>
              <w:t>детские</w:t>
            </w:r>
            <w:r w:rsidRPr="008D304C">
              <w:rPr>
                <w:spacing w:val="-1"/>
                <w:sz w:val="24"/>
                <w:szCs w:val="24"/>
              </w:rPr>
              <w:t xml:space="preserve"> </w:t>
            </w:r>
            <w:r w:rsidRPr="008D304C">
              <w:rPr>
                <w:sz w:val="24"/>
                <w:szCs w:val="24"/>
              </w:rPr>
              <w:t>игровые площадки;</w:t>
            </w:r>
          </w:p>
          <w:p w:rsidR="008D304C" w:rsidRPr="008D304C" w:rsidRDefault="008D304C" w:rsidP="008D304C">
            <w:pPr>
              <w:pStyle w:val="TableParagraph"/>
              <w:ind w:left="113" w:right="113"/>
              <w:rPr>
                <w:sz w:val="24"/>
                <w:szCs w:val="24"/>
              </w:rPr>
            </w:pPr>
            <w:r w:rsidRPr="008D304C">
              <w:rPr>
                <w:sz w:val="24"/>
                <w:szCs w:val="24"/>
              </w:rPr>
              <w:t>питомники</w:t>
            </w:r>
            <w:r w:rsidRPr="008D304C">
              <w:rPr>
                <w:spacing w:val="-3"/>
                <w:sz w:val="24"/>
                <w:szCs w:val="24"/>
              </w:rPr>
              <w:t xml:space="preserve"> </w:t>
            </w:r>
            <w:r w:rsidRPr="008D304C">
              <w:rPr>
                <w:sz w:val="24"/>
                <w:szCs w:val="24"/>
              </w:rPr>
              <w:t>декоративных</w:t>
            </w:r>
            <w:r w:rsidRPr="008D304C">
              <w:rPr>
                <w:spacing w:val="-3"/>
                <w:sz w:val="24"/>
                <w:szCs w:val="24"/>
              </w:rPr>
              <w:t xml:space="preserve"> </w:t>
            </w:r>
            <w:r w:rsidRPr="008D304C">
              <w:rPr>
                <w:sz w:val="24"/>
                <w:szCs w:val="24"/>
              </w:rPr>
              <w:t>и</w:t>
            </w:r>
            <w:r w:rsidRPr="008D304C">
              <w:rPr>
                <w:spacing w:val="-3"/>
                <w:sz w:val="24"/>
                <w:szCs w:val="24"/>
              </w:rPr>
              <w:t xml:space="preserve"> </w:t>
            </w:r>
            <w:r w:rsidRPr="008D304C">
              <w:rPr>
                <w:sz w:val="24"/>
                <w:szCs w:val="24"/>
              </w:rPr>
              <w:t>садовых</w:t>
            </w:r>
            <w:r w:rsidRPr="008D304C">
              <w:rPr>
                <w:spacing w:val="-3"/>
                <w:sz w:val="24"/>
                <w:szCs w:val="24"/>
              </w:rPr>
              <w:t xml:space="preserve"> </w:t>
            </w:r>
            <w:r w:rsidRPr="008D304C">
              <w:rPr>
                <w:sz w:val="24"/>
                <w:szCs w:val="24"/>
              </w:rPr>
              <w:t>растений</w:t>
            </w:r>
          </w:p>
        </w:tc>
        <w:tc>
          <w:tcPr>
            <w:tcW w:w="4546" w:type="dxa"/>
          </w:tcPr>
          <w:p w:rsidR="008D304C" w:rsidRPr="008D304C" w:rsidRDefault="008D304C" w:rsidP="008D304C">
            <w:pPr>
              <w:pStyle w:val="TableParagraph"/>
              <w:ind w:left="113" w:right="113"/>
              <w:rPr>
                <w:sz w:val="24"/>
                <w:szCs w:val="24"/>
              </w:rPr>
            </w:pPr>
            <w:r w:rsidRPr="008D304C">
              <w:rPr>
                <w:sz w:val="24"/>
                <w:szCs w:val="24"/>
              </w:rPr>
              <w:t>п.п.</w:t>
            </w:r>
            <w:r w:rsidRPr="008D304C">
              <w:rPr>
                <w:spacing w:val="-2"/>
                <w:sz w:val="24"/>
                <w:szCs w:val="24"/>
              </w:rPr>
              <w:t xml:space="preserve"> </w:t>
            </w:r>
            <w:r w:rsidRPr="008D304C">
              <w:rPr>
                <w:sz w:val="24"/>
                <w:szCs w:val="24"/>
              </w:rPr>
              <w:t>20,</w:t>
            </w:r>
            <w:r w:rsidRPr="008D304C">
              <w:rPr>
                <w:spacing w:val="-2"/>
                <w:sz w:val="24"/>
                <w:szCs w:val="24"/>
              </w:rPr>
              <w:t xml:space="preserve"> </w:t>
            </w:r>
            <w:r w:rsidRPr="008D304C">
              <w:rPr>
                <w:sz w:val="24"/>
                <w:szCs w:val="24"/>
              </w:rPr>
              <w:t>25</w:t>
            </w:r>
            <w:r w:rsidRPr="008D304C">
              <w:rPr>
                <w:spacing w:val="-1"/>
                <w:sz w:val="24"/>
                <w:szCs w:val="24"/>
              </w:rPr>
              <w:t xml:space="preserve"> </w:t>
            </w:r>
            <w:r w:rsidRPr="008D304C">
              <w:rPr>
                <w:sz w:val="24"/>
                <w:szCs w:val="24"/>
              </w:rPr>
              <w:t>ч.</w:t>
            </w:r>
            <w:r w:rsidRPr="008D304C">
              <w:rPr>
                <w:spacing w:val="-3"/>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2"/>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от 06.10.2003 </w:t>
            </w:r>
            <w:r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249"/>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автомобильных</w:t>
            </w:r>
            <w:r w:rsidRPr="008D304C">
              <w:rPr>
                <w:spacing w:val="-4"/>
                <w:sz w:val="24"/>
                <w:szCs w:val="24"/>
              </w:rPr>
              <w:t xml:space="preserve"> </w:t>
            </w:r>
            <w:r w:rsidRPr="008D304C">
              <w:rPr>
                <w:sz w:val="24"/>
                <w:szCs w:val="24"/>
              </w:rPr>
              <w:t>дорог</w:t>
            </w:r>
            <w:r w:rsidRPr="008D304C">
              <w:rPr>
                <w:spacing w:val="-4"/>
                <w:sz w:val="24"/>
                <w:szCs w:val="24"/>
              </w:rPr>
              <w:t xml:space="preserve"> </w:t>
            </w:r>
            <w:r w:rsidRPr="008D304C">
              <w:rPr>
                <w:sz w:val="24"/>
                <w:szCs w:val="24"/>
              </w:rPr>
              <w:t>местного</w:t>
            </w:r>
            <w:r w:rsidRPr="008D304C">
              <w:rPr>
                <w:spacing w:val="-1"/>
                <w:sz w:val="24"/>
                <w:szCs w:val="24"/>
              </w:rPr>
              <w:t xml:space="preserve"> </w:t>
            </w:r>
            <w:r w:rsidRPr="008D304C">
              <w:rPr>
                <w:sz w:val="24"/>
                <w:szCs w:val="24"/>
              </w:rPr>
              <w:t>значения</w:t>
            </w:r>
          </w:p>
        </w:tc>
      </w:tr>
      <w:tr w:rsidR="00D36EDA" w:rsidTr="00713EB9">
        <w:trPr>
          <w:trHeight w:val="719"/>
        </w:trPr>
        <w:tc>
          <w:tcPr>
            <w:tcW w:w="4941" w:type="dxa"/>
          </w:tcPr>
          <w:p w:rsidR="00D36EDA" w:rsidRPr="008D304C" w:rsidRDefault="003016D0" w:rsidP="008D304C">
            <w:pPr>
              <w:pStyle w:val="TableParagraph"/>
              <w:ind w:left="113" w:right="113"/>
              <w:rPr>
                <w:sz w:val="24"/>
                <w:szCs w:val="24"/>
              </w:rPr>
            </w:pPr>
            <w:r w:rsidRPr="008D304C">
              <w:rPr>
                <w:sz w:val="24"/>
                <w:szCs w:val="24"/>
              </w:rPr>
              <w:t>автомобильные</w:t>
            </w:r>
            <w:r w:rsidRPr="008D304C">
              <w:rPr>
                <w:spacing w:val="-5"/>
                <w:sz w:val="24"/>
                <w:szCs w:val="24"/>
              </w:rPr>
              <w:t xml:space="preserve"> </w:t>
            </w:r>
            <w:r w:rsidRPr="008D304C">
              <w:rPr>
                <w:sz w:val="24"/>
                <w:szCs w:val="24"/>
              </w:rPr>
              <w:t>дороги</w:t>
            </w:r>
            <w:r w:rsidRPr="008D304C">
              <w:rPr>
                <w:spacing w:val="-5"/>
                <w:sz w:val="24"/>
                <w:szCs w:val="24"/>
              </w:rPr>
              <w:t xml:space="preserve"> </w:t>
            </w:r>
            <w:r w:rsidRPr="008D304C">
              <w:rPr>
                <w:sz w:val="24"/>
                <w:szCs w:val="24"/>
              </w:rPr>
              <w:t>общего</w:t>
            </w:r>
            <w:r w:rsidRPr="008D304C">
              <w:rPr>
                <w:spacing w:val="-3"/>
                <w:sz w:val="24"/>
                <w:szCs w:val="24"/>
              </w:rPr>
              <w:t xml:space="preserve"> </w:t>
            </w:r>
            <w:r w:rsidRPr="008D304C">
              <w:rPr>
                <w:sz w:val="24"/>
                <w:szCs w:val="24"/>
              </w:rPr>
              <w:t>пользования;</w:t>
            </w:r>
          </w:p>
          <w:p w:rsidR="00D36EDA" w:rsidRPr="008D304C" w:rsidRDefault="003016D0" w:rsidP="008D304C">
            <w:pPr>
              <w:pStyle w:val="TableParagraph"/>
              <w:ind w:left="113" w:right="113"/>
              <w:rPr>
                <w:sz w:val="24"/>
                <w:szCs w:val="24"/>
              </w:rPr>
            </w:pPr>
            <w:r w:rsidRPr="008D304C">
              <w:rPr>
                <w:sz w:val="24"/>
                <w:szCs w:val="24"/>
              </w:rPr>
              <w:t>дорожки велосипедные в границах улично-дорожной</w:t>
            </w:r>
            <w:r w:rsidRPr="008D304C">
              <w:rPr>
                <w:spacing w:val="-47"/>
                <w:sz w:val="24"/>
                <w:szCs w:val="24"/>
              </w:rPr>
              <w:t xml:space="preserve"> </w:t>
            </w:r>
            <w:r w:rsidRPr="008D304C">
              <w:rPr>
                <w:sz w:val="24"/>
                <w:szCs w:val="24"/>
              </w:rPr>
              <w:t>сети</w:t>
            </w:r>
          </w:p>
        </w:tc>
        <w:tc>
          <w:tcPr>
            <w:tcW w:w="4546" w:type="dxa"/>
          </w:tcPr>
          <w:p w:rsidR="00D36EDA" w:rsidRP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5 ч.</w:t>
            </w:r>
            <w:r w:rsidRPr="008D304C">
              <w:rPr>
                <w:spacing w:val="-2"/>
                <w:sz w:val="24"/>
                <w:szCs w:val="24"/>
              </w:rPr>
              <w:t xml:space="preserve"> </w:t>
            </w:r>
            <w:r w:rsidRPr="008D304C">
              <w:rPr>
                <w:sz w:val="24"/>
                <w:szCs w:val="24"/>
              </w:rPr>
              <w:t>1 ст.</w:t>
            </w:r>
            <w:r w:rsidRPr="008D304C">
              <w:rPr>
                <w:spacing w:val="-2"/>
                <w:sz w:val="24"/>
                <w:szCs w:val="24"/>
              </w:rPr>
              <w:t xml:space="preserve"> </w:t>
            </w:r>
            <w:r w:rsidRPr="008D304C">
              <w:rPr>
                <w:sz w:val="24"/>
                <w:szCs w:val="24"/>
              </w:rPr>
              <w:t>16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6C7E42">
              <w:rPr>
                <w:spacing w:val="-1"/>
                <w:sz w:val="24"/>
                <w:szCs w:val="24"/>
              </w:rPr>
              <w:t>от 06.10.2003</w:t>
            </w:r>
            <w:r w:rsidR="008D304C">
              <w:rPr>
                <w:spacing w:val="-1"/>
                <w:sz w:val="24"/>
                <w:szCs w:val="24"/>
              </w:rPr>
              <w:t xml:space="preserve"> </w:t>
            </w:r>
            <w:r w:rsidR="008D304C" w:rsidRPr="008D304C">
              <w:rPr>
                <w:sz w:val="24"/>
                <w:szCs w:val="24"/>
              </w:rPr>
              <w:t>№ 131-ФЗ «Об общих принципах организации местного самоуправления в Российской Федерации»</w:t>
            </w:r>
          </w:p>
        </w:tc>
      </w:tr>
      <w:tr w:rsidR="00D36EDA" w:rsidTr="00713EB9">
        <w:trPr>
          <w:trHeight w:val="460"/>
        </w:trPr>
        <w:tc>
          <w:tcPr>
            <w:tcW w:w="4941" w:type="dxa"/>
          </w:tcPr>
          <w:p w:rsidR="00D36EDA" w:rsidRPr="008D304C" w:rsidRDefault="003016D0" w:rsidP="009C535D">
            <w:pPr>
              <w:pStyle w:val="TableParagraph"/>
              <w:ind w:left="113" w:right="113"/>
              <w:rPr>
                <w:sz w:val="24"/>
                <w:szCs w:val="24"/>
              </w:rPr>
            </w:pPr>
            <w:r w:rsidRPr="008D304C">
              <w:rPr>
                <w:sz w:val="24"/>
                <w:szCs w:val="24"/>
              </w:rPr>
              <w:t>остановочные</w:t>
            </w:r>
            <w:r w:rsidRPr="008D304C">
              <w:rPr>
                <w:spacing w:val="-6"/>
                <w:sz w:val="24"/>
                <w:szCs w:val="24"/>
              </w:rPr>
              <w:t xml:space="preserve"> </w:t>
            </w:r>
            <w:r w:rsidRPr="008D304C">
              <w:rPr>
                <w:sz w:val="24"/>
                <w:szCs w:val="24"/>
              </w:rPr>
              <w:t>пункты</w:t>
            </w:r>
            <w:r w:rsidRPr="008D304C">
              <w:rPr>
                <w:spacing w:val="-5"/>
                <w:sz w:val="24"/>
                <w:szCs w:val="24"/>
              </w:rPr>
              <w:t xml:space="preserve"> </w:t>
            </w:r>
            <w:r w:rsidRPr="008D304C">
              <w:rPr>
                <w:sz w:val="24"/>
                <w:szCs w:val="24"/>
              </w:rPr>
              <w:t>общественного</w:t>
            </w:r>
            <w:r w:rsidRPr="008D304C">
              <w:rPr>
                <w:spacing w:val="-5"/>
                <w:sz w:val="24"/>
                <w:szCs w:val="24"/>
              </w:rPr>
              <w:t xml:space="preserve"> </w:t>
            </w:r>
            <w:r w:rsidRPr="008D304C">
              <w:rPr>
                <w:sz w:val="24"/>
                <w:szCs w:val="24"/>
              </w:rPr>
              <w:t>пассажирского</w:t>
            </w:r>
            <w:r w:rsidR="009C535D" w:rsidRPr="009C535D">
              <w:rPr>
                <w:sz w:val="24"/>
                <w:szCs w:val="24"/>
              </w:rPr>
              <w:t xml:space="preserve"> </w:t>
            </w:r>
            <w:r w:rsidRPr="008D304C">
              <w:rPr>
                <w:sz w:val="24"/>
                <w:szCs w:val="24"/>
              </w:rPr>
              <w:t>транспорта</w:t>
            </w:r>
          </w:p>
        </w:tc>
        <w:tc>
          <w:tcPr>
            <w:tcW w:w="4546" w:type="dxa"/>
          </w:tcPr>
          <w:p w:rsidR="00D36EDA" w:rsidRP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7 ч.</w:t>
            </w:r>
            <w:r w:rsidRPr="008D304C">
              <w:rPr>
                <w:spacing w:val="-2"/>
                <w:sz w:val="24"/>
                <w:szCs w:val="24"/>
              </w:rPr>
              <w:t xml:space="preserve"> </w:t>
            </w:r>
            <w:r w:rsidRPr="008D304C">
              <w:rPr>
                <w:sz w:val="24"/>
                <w:szCs w:val="24"/>
              </w:rPr>
              <w:t>1 ст.</w:t>
            </w:r>
            <w:r w:rsidRPr="008D304C">
              <w:rPr>
                <w:spacing w:val="-2"/>
                <w:sz w:val="24"/>
                <w:szCs w:val="24"/>
              </w:rPr>
              <w:t xml:space="preserve"> </w:t>
            </w:r>
            <w:r w:rsidRPr="008D304C">
              <w:rPr>
                <w:sz w:val="24"/>
                <w:szCs w:val="24"/>
              </w:rPr>
              <w:t>16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6C7E42" w:rsidRPr="006C7E42">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электро-,</w:t>
            </w:r>
            <w:r w:rsidRPr="008D304C">
              <w:rPr>
                <w:spacing w:val="-3"/>
                <w:sz w:val="24"/>
                <w:szCs w:val="24"/>
              </w:rPr>
              <w:t xml:space="preserve"> </w:t>
            </w:r>
            <w:r w:rsidRPr="008D304C">
              <w:rPr>
                <w:sz w:val="24"/>
                <w:szCs w:val="24"/>
              </w:rPr>
              <w:t>тепло-,</w:t>
            </w:r>
            <w:r w:rsidRPr="008D304C">
              <w:rPr>
                <w:spacing w:val="-1"/>
                <w:sz w:val="24"/>
                <w:szCs w:val="24"/>
              </w:rPr>
              <w:t xml:space="preserve"> </w:t>
            </w:r>
            <w:r w:rsidRPr="008D304C">
              <w:rPr>
                <w:sz w:val="24"/>
                <w:szCs w:val="24"/>
              </w:rPr>
              <w:t>газо-</w:t>
            </w:r>
            <w:r w:rsidRPr="008D304C">
              <w:rPr>
                <w:spacing w:val="-6"/>
                <w:sz w:val="24"/>
                <w:szCs w:val="24"/>
              </w:rPr>
              <w:t xml:space="preserve"> </w:t>
            </w:r>
            <w:r w:rsidRPr="008D304C">
              <w:rPr>
                <w:sz w:val="24"/>
                <w:szCs w:val="24"/>
              </w:rPr>
              <w:t>и</w:t>
            </w:r>
            <w:r w:rsidRPr="008D304C">
              <w:rPr>
                <w:spacing w:val="-4"/>
                <w:sz w:val="24"/>
                <w:szCs w:val="24"/>
              </w:rPr>
              <w:t xml:space="preserve"> </w:t>
            </w:r>
            <w:r w:rsidRPr="008D304C">
              <w:rPr>
                <w:sz w:val="24"/>
                <w:szCs w:val="24"/>
              </w:rPr>
              <w:t>водоснабжения</w:t>
            </w:r>
            <w:r w:rsidRPr="008D304C">
              <w:rPr>
                <w:spacing w:val="-4"/>
                <w:sz w:val="24"/>
                <w:szCs w:val="24"/>
              </w:rPr>
              <w:t xml:space="preserve"> </w:t>
            </w:r>
            <w:r w:rsidRPr="008D304C">
              <w:rPr>
                <w:sz w:val="24"/>
                <w:szCs w:val="24"/>
              </w:rPr>
              <w:t>населения,</w:t>
            </w:r>
            <w:r w:rsidRPr="008D304C">
              <w:rPr>
                <w:spacing w:val="-3"/>
                <w:sz w:val="24"/>
                <w:szCs w:val="24"/>
              </w:rPr>
              <w:t xml:space="preserve"> </w:t>
            </w:r>
            <w:r w:rsidRPr="008D304C">
              <w:rPr>
                <w:sz w:val="24"/>
                <w:szCs w:val="24"/>
              </w:rPr>
              <w:t>водоотведения</w:t>
            </w:r>
          </w:p>
        </w:tc>
      </w:tr>
      <w:tr w:rsidR="00D36EDA" w:rsidTr="00713EB9">
        <w:trPr>
          <w:trHeight w:val="1149"/>
        </w:trPr>
        <w:tc>
          <w:tcPr>
            <w:tcW w:w="4941" w:type="dxa"/>
          </w:tcPr>
          <w:p w:rsidR="00D36EDA" w:rsidRPr="008D304C" w:rsidRDefault="003016D0" w:rsidP="008D304C">
            <w:pPr>
              <w:pStyle w:val="TableParagraph"/>
              <w:ind w:left="113" w:right="113"/>
              <w:rPr>
                <w:sz w:val="24"/>
                <w:szCs w:val="24"/>
              </w:rPr>
            </w:pPr>
            <w:r w:rsidRPr="008D304C">
              <w:rPr>
                <w:sz w:val="24"/>
                <w:szCs w:val="24"/>
              </w:rPr>
              <w:t>объекты</w:t>
            </w:r>
            <w:r w:rsidRPr="008D304C">
              <w:rPr>
                <w:spacing w:val="-4"/>
                <w:sz w:val="24"/>
                <w:szCs w:val="24"/>
              </w:rPr>
              <w:t xml:space="preserve"> </w:t>
            </w:r>
            <w:r w:rsidRPr="008D304C">
              <w:rPr>
                <w:sz w:val="24"/>
                <w:szCs w:val="24"/>
              </w:rPr>
              <w:t>электроснабжения;</w:t>
            </w:r>
          </w:p>
          <w:p w:rsidR="009C535D" w:rsidRDefault="003016D0" w:rsidP="009C535D">
            <w:pPr>
              <w:pStyle w:val="TableParagraph"/>
              <w:ind w:left="113" w:right="113"/>
              <w:rPr>
                <w:spacing w:val="-47"/>
                <w:sz w:val="24"/>
                <w:szCs w:val="24"/>
              </w:rPr>
            </w:pPr>
            <w:r w:rsidRPr="008D304C">
              <w:rPr>
                <w:sz w:val="24"/>
                <w:szCs w:val="24"/>
              </w:rPr>
              <w:t>объекты</w:t>
            </w:r>
            <w:r w:rsidRPr="008D304C">
              <w:rPr>
                <w:spacing w:val="-9"/>
                <w:sz w:val="24"/>
                <w:szCs w:val="24"/>
              </w:rPr>
              <w:t xml:space="preserve"> </w:t>
            </w:r>
            <w:r w:rsidRPr="008D304C">
              <w:rPr>
                <w:sz w:val="24"/>
                <w:szCs w:val="24"/>
              </w:rPr>
              <w:t>теплоснабжения;</w:t>
            </w:r>
          </w:p>
          <w:p w:rsidR="009C535D" w:rsidRDefault="003016D0" w:rsidP="009C535D">
            <w:pPr>
              <w:pStyle w:val="TableParagraph"/>
              <w:ind w:left="113" w:right="113"/>
              <w:rPr>
                <w:spacing w:val="1"/>
                <w:sz w:val="24"/>
                <w:szCs w:val="24"/>
              </w:rPr>
            </w:pPr>
            <w:r w:rsidRPr="008D304C">
              <w:rPr>
                <w:sz w:val="24"/>
                <w:szCs w:val="24"/>
              </w:rPr>
              <w:t>объекты газоснабжения;</w:t>
            </w:r>
            <w:r w:rsidRPr="008D304C">
              <w:rPr>
                <w:spacing w:val="1"/>
                <w:sz w:val="24"/>
                <w:szCs w:val="24"/>
              </w:rPr>
              <w:t xml:space="preserve"> </w:t>
            </w:r>
          </w:p>
          <w:p w:rsidR="009C535D" w:rsidRDefault="003016D0" w:rsidP="009C535D">
            <w:pPr>
              <w:pStyle w:val="TableParagraph"/>
              <w:ind w:left="113" w:right="113"/>
              <w:rPr>
                <w:spacing w:val="1"/>
                <w:sz w:val="24"/>
                <w:szCs w:val="24"/>
              </w:rPr>
            </w:pPr>
            <w:r w:rsidRPr="008D304C">
              <w:rPr>
                <w:sz w:val="24"/>
                <w:szCs w:val="24"/>
              </w:rPr>
              <w:t>объекты водоснабжения;</w:t>
            </w:r>
            <w:r w:rsidRPr="008D304C">
              <w:rPr>
                <w:spacing w:val="1"/>
                <w:sz w:val="24"/>
                <w:szCs w:val="24"/>
              </w:rPr>
              <w:t xml:space="preserve"> </w:t>
            </w:r>
          </w:p>
          <w:p w:rsidR="00D36EDA" w:rsidRPr="008D304C" w:rsidRDefault="003016D0" w:rsidP="009C535D">
            <w:pPr>
              <w:pStyle w:val="TableParagraph"/>
              <w:ind w:left="113" w:right="113"/>
              <w:rPr>
                <w:sz w:val="24"/>
                <w:szCs w:val="24"/>
              </w:rPr>
            </w:pPr>
            <w:r w:rsidRPr="008D304C">
              <w:rPr>
                <w:sz w:val="24"/>
                <w:szCs w:val="24"/>
              </w:rPr>
              <w:t>объекты</w:t>
            </w:r>
            <w:r w:rsidRPr="008D304C">
              <w:rPr>
                <w:spacing w:val="-2"/>
                <w:sz w:val="24"/>
                <w:szCs w:val="24"/>
              </w:rPr>
              <w:t xml:space="preserve"> </w:t>
            </w:r>
            <w:r w:rsidRPr="008D304C">
              <w:rPr>
                <w:sz w:val="24"/>
                <w:szCs w:val="24"/>
              </w:rPr>
              <w:t>водоотведения</w:t>
            </w:r>
          </w:p>
        </w:tc>
        <w:tc>
          <w:tcPr>
            <w:tcW w:w="4546" w:type="dxa"/>
          </w:tcPr>
          <w:p w:rsidR="00D36EDA" w:rsidRP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4</w:t>
            </w:r>
            <w:r w:rsidRPr="008D304C">
              <w:rPr>
                <w:spacing w:val="-1"/>
                <w:sz w:val="24"/>
                <w:szCs w:val="24"/>
              </w:rPr>
              <w:t xml:space="preserve"> </w:t>
            </w:r>
            <w:r w:rsidRPr="008D304C">
              <w:rPr>
                <w:sz w:val="24"/>
                <w:szCs w:val="24"/>
              </w:rPr>
              <w:t>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2"/>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2"/>
                <w:sz w:val="24"/>
                <w:szCs w:val="24"/>
              </w:rPr>
              <w:t xml:space="preserve"> </w:t>
            </w:r>
            <w:r w:rsidR="006C7E42" w:rsidRPr="006C7E42">
              <w:rPr>
                <w:spacing w:val="-2"/>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обращения</w:t>
            </w:r>
            <w:r w:rsidRPr="008D304C">
              <w:rPr>
                <w:spacing w:val="-4"/>
                <w:sz w:val="24"/>
                <w:szCs w:val="24"/>
              </w:rPr>
              <w:t xml:space="preserve"> </w:t>
            </w:r>
            <w:r w:rsidRPr="008D304C">
              <w:rPr>
                <w:sz w:val="24"/>
                <w:szCs w:val="24"/>
              </w:rPr>
              <w:t>с животными,</w:t>
            </w:r>
            <w:r w:rsidRPr="008D304C">
              <w:rPr>
                <w:spacing w:val="-3"/>
                <w:sz w:val="24"/>
                <w:szCs w:val="24"/>
              </w:rPr>
              <w:t xml:space="preserve"> </w:t>
            </w:r>
            <w:r w:rsidRPr="008D304C">
              <w:rPr>
                <w:sz w:val="24"/>
                <w:szCs w:val="24"/>
              </w:rPr>
              <w:t>в</w:t>
            </w:r>
            <w:r w:rsidRPr="008D304C">
              <w:rPr>
                <w:spacing w:val="-4"/>
                <w:sz w:val="24"/>
                <w:szCs w:val="24"/>
              </w:rPr>
              <w:t xml:space="preserve"> </w:t>
            </w:r>
            <w:r w:rsidRPr="008D304C">
              <w:rPr>
                <w:sz w:val="24"/>
                <w:szCs w:val="24"/>
              </w:rPr>
              <w:t>том</w:t>
            </w:r>
            <w:r w:rsidRPr="008D304C">
              <w:rPr>
                <w:spacing w:val="-2"/>
                <w:sz w:val="24"/>
                <w:szCs w:val="24"/>
              </w:rPr>
              <w:t xml:space="preserve"> </w:t>
            </w:r>
            <w:r w:rsidRPr="008D304C">
              <w:rPr>
                <w:sz w:val="24"/>
                <w:szCs w:val="24"/>
              </w:rPr>
              <w:t>числе</w:t>
            </w:r>
            <w:r w:rsidRPr="008D304C">
              <w:rPr>
                <w:spacing w:val="-2"/>
                <w:sz w:val="24"/>
                <w:szCs w:val="24"/>
              </w:rPr>
              <w:t xml:space="preserve"> </w:t>
            </w:r>
            <w:r w:rsidRPr="008D304C">
              <w:rPr>
                <w:sz w:val="24"/>
                <w:szCs w:val="24"/>
              </w:rPr>
              <w:t>с</w:t>
            </w:r>
            <w:r w:rsidRPr="008D304C">
              <w:rPr>
                <w:spacing w:val="-3"/>
                <w:sz w:val="24"/>
                <w:szCs w:val="24"/>
              </w:rPr>
              <w:t xml:space="preserve"> </w:t>
            </w:r>
            <w:r w:rsidRPr="008D304C">
              <w:rPr>
                <w:sz w:val="24"/>
                <w:szCs w:val="24"/>
              </w:rPr>
              <w:t>животными</w:t>
            </w:r>
            <w:r w:rsidRPr="008D304C">
              <w:rPr>
                <w:spacing w:val="-2"/>
                <w:sz w:val="24"/>
                <w:szCs w:val="24"/>
              </w:rPr>
              <w:t xml:space="preserve"> </w:t>
            </w:r>
            <w:r w:rsidRPr="008D304C">
              <w:rPr>
                <w:sz w:val="24"/>
                <w:szCs w:val="24"/>
              </w:rPr>
              <w:t>без</w:t>
            </w:r>
            <w:r w:rsidRPr="008D304C">
              <w:rPr>
                <w:spacing w:val="-3"/>
                <w:sz w:val="24"/>
                <w:szCs w:val="24"/>
              </w:rPr>
              <w:t xml:space="preserve"> </w:t>
            </w:r>
            <w:r w:rsidRPr="008D304C">
              <w:rPr>
                <w:sz w:val="24"/>
                <w:szCs w:val="24"/>
              </w:rPr>
              <w:t>владельцев</w:t>
            </w:r>
          </w:p>
        </w:tc>
      </w:tr>
      <w:tr w:rsidR="00D36EDA" w:rsidTr="00713EB9">
        <w:trPr>
          <w:trHeight w:val="2301"/>
        </w:trPr>
        <w:tc>
          <w:tcPr>
            <w:tcW w:w="4941" w:type="dxa"/>
          </w:tcPr>
          <w:p w:rsidR="00D36EDA" w:rsidRPr="008D304C" w:rsidRDefault="003016D0" w:rsidP="008D304C">
            <w:pPr>
              <w:pStyle w:val="TableParagraph"/>
              <w:ind w:left="113" w:right="113"/>
              <w:rPr>
                <w:sz w:val="24"/>
                <w:szCs w:val="24"/>
              </w:rPr>
            </w:pPr>
            <w:r w:rsidRPr="008D304C">
              <w:rPr>
                <w:sz w:val="24"/>
                <w:szCs w:val="24"/>
              </w:rPr>
              <w:t>приюты</w:t>
            </w:r>
            <w:r w:rsidRPr="008D304C">
              <w:rPr>
                <w:spacing w:val="-4"/>
                <w:sz w:val="24"/>
                <w:szCs w:val="24"/>
              </w:rPr>
              <w:t xml:space="preserve"> </w:t>
            </w:r>
            <w:r w:rsidRPr="008D304C">
              <w:rPr>
                <w:sz w:val="24"/>
                <w:szCs w:val="24"/>
              </w:rPr>
              <w:t>для</w:t>
            </w:r>
            <w:r w:rsidRPr="008D304C">
              <w:rPr>
                <w:spacing w:val="-5"/>
                <w:sz w:val="24"/>
                <w:szCs w:val="24"/>
              </w:rPr>
              <w:t xml:space="preserve"> </w:t>
            </w:r>
            <w:r w:rsidRPr="008D304C">
              <w:rPr>
                <w:sz w:val="24"/>
                <w:szCs w:val="24"/>
              </w:rPr>
              <w:t>животных</w:t>
            </w:r>
          </w:p>
        </w:tc>
        <w:tc>
          <w:tcPr>
            <w:tcW w:w="4546" w:type="dxa"/>
          </w:tcPr>
          <w:p w:rsidR="008D304C" w:rsidRDefault="003016D0" w:rsidP="008D304C">
            <w:pPr>
              <w:pStyle w:val="TableParagraph"/>
              <w:ind w:left="113" w:right="113"/>
              <w:rPr>
                <w:spacing w:val="-47"/>
                <w:sz w:val="24"/>
                <w:szCs w:val="24"/>
              </w:rPr>
            </w:pPr>
            <w:r w:rsidRPr="008D304C">
              <w:rPr>
                <w:sz w:val="24"/>
                <w:szCs w:val="24"/>
              </w:rPr>
              <w:t xml:space="preserve">п. 15 ч. 1 ст. 16.1 </w:t>
            </w:r>
            <w:r w:rsidR="006C7E42">
              <w:rPr>
                <w:sz w:val="24"/>
                <w:szCs w:val="24"/>
              </w:rPr>
              <w:t xml:space="preserve">Федерального закона </w:t>
            </w:r>
            <w:r w:rsidR="006C7E42" w:rsidRPr="006C7E42">
              <w:rPr>
                <w:sz w:val="24"/>
                <w:szCs w:val="24"/>
              </w:rPr>
              <w:t xml:space="preserve">от 06.10.2003 № 131-ФЗ </w:t>
            </w:r>
            <w:r w:rsidR="008D304C" w:rsidRPr="008D304C">
              <w:rPr>
                <w:sz w:val="24"/>
                <w:szCs w:val="24"/>
              </w:rPr>
              <w:t>«Об общих принципах организации местного самоуправления в Российской Федерации»</w:t>
            </w:r>
            <w:r w:rsidRPr="008D304C">
              <w:rPr>
                <w:sz w:val="24"/>
                <w:szCs w:val="24"/>
              </w:rPr>
              <w:t>;</w:t>
            </w:r>
            <w:r w:rsidRPr="008D304C">
              <w:rPr>
                <w:spacing w:val="-47"/>
                <w:sz w:val="24"/>
                <w:szCs w:val="24"/>
              </w:rPr>
              <w:t xml:space="preserve"> </w:t>
            </w:r>
          </w:p>
          <w:p w:rsidR="00D36EDA" w:rsidRPr="008D304C" w:rsidRDefault="003016D0" w:rsidP="008D304C">
            <w:pPr>
              <w:pStyle w:val="TableParagraph"/>
              <w:ind w:left="113" w:right="113"/>
              <w:rPr>
                <w:sz w:val="24"/>
                <w:szCs w:val="24"/>
              </w:rPr>
            </w:pPr>
            <w:r w:rsidRPr="008D304C">
              <w:rPr>
                <w:sz w:val="24"/>
                <w:szCs w:val="24"/>
              </w:rPr>
              <w:t>п.</w:t>
            </w:r>
            <w:r w:rsidRPr="008D304C">
              <w:rPr>
                <w:spacing w:val="-1"/>
                <w:sz w:val="24"/>
                <w:szCs w:val="24"/>
              </w:rPr>
              <w:t xml:space="preserve"> </w:t>
            </w:r>
            <w:r w:rsidRPr="008D304C">
              <w:rPr>
                <w:sz w:val="24"/>
                <w:szCs w:val="24"/>
              </w:rPr>
              <w:t>143</w:t>
            </w:r>
            <w:r w:rsidRPr="008D304C">
              <w:rPr>
                <w:spacing w:val="1"/>
                <w:sz w:val="24"/>
                <w:szCs w:val="24"/>
              </w:rPr>
              <w:t xml:space="preserve"> </w:t>
            </w:r>
            <w:r w:rsidRPr="008D304C">
              <w:rPr>
                <w:sz w:val="24"/>
                <w:szCs w:val="24"/>
              </w:rPr>
              <w:t>ч.</w:t>
            </w:r>
            <w:r w:rsidRPr="008D304C">
              <w:rPr>
                <w:spacing w:val="-3"/>
                <w:sz w:val="24"/>
                <w:szCs w:val="24"/>
              </w:rPr>
              <w:t xml:space="preserve"> </w:t>
            </w:r>
            <w:r w:rsidRPr="008D304C">
              <w:rPr>
                <w:sz w:val="24"/>
                <w:szCs w:val="24"/>
              </w:rPr>
              <w:t>1 ст. 44</w:t>
            </w:r>
            <w:r w:rsidRPr="008D304C">
              <w:rPr>
                <w:spacing w:val="-2"/>
                <w:sz w:val="24"/>
                <w:szCs w:val="24"/>
              </w:rPr>
              <w:t xml:space="preserve"> </w:t>
            </w:r>
            <w:r w:rsidRPr="008D304C">
              <w:rPr>
                <w:sz w:val="24"/>
                <w:szCs w:val="24"/>
              </w:rPr>
              <w:t>Федерального закона</w:t>
            </w:r>
            <w:r w:rsidRPr="008D304C">
              <w:rPr>
                <w:spacing w:val="-1"/>
                <w:sz w:val="24"/>
                <w:szCs w:val="24"/>
              </w:rPr>
              <w:t xml:space="preserve"> </w:t>
            </w:r>
            <w:r w:rsidR="006C7E42" w:rsidRPr="006C7E42">
              <w:rPr>
                <w:spacing w:val="-1"/>
                <w:sz w:val="24"/>
                <w:szCs w:val="24"/>
              </w:rPr>
              <w:t xml:space="preserve">от 21.12.2021 </w:t>
            </w:r>
            <w:r w:rsidRPr="008D304C">
              <w:rPr>
                <w:sz w:val="24"/>
                <w:szCs w:val="24"/>
              </w:rPr>
              <w:t>№</w:t>
            </w:r>
            <w:r w:rsidRPr="008D304C">
              <w:rPr>
                <w:spacing w:val="-2"/>
                <w:sz w:val="24"/>
                <w:szCs w:val="24"/>
              </w:rPr>
              <w:t xml:space="preserve"> </w:t>
            </w:r>
            <w:r w:rsidR="00F92073">
              <w:rPr>
                <w:spacing w:val="-2"/>
                <w:sz w:val="24"/>
                <w:szCs w:val="24"/>
              </w:rPr>
              <w:t xml:space="preserve"> </w:t>
            </w:r>
            <w:r w:rsidRPr="008D304C">
              <w:rPr>
                <w:sz w:val="24"/>
                <w:szCs w:val="24"/>
              </w:rPr>
              <w:t>414-ФЗ</w:t>
            </w:r>
            <w:r w:rsidR="008D304C">
              <w:rPr>
                <w:sz w:val="24"/>
                <w:szCs w:val="24"/>
              </w:rPr>
              <w:t xml:space="preserve"> </w:t>
            </w:r>
            <w:r w:rsidR="008D304C" w:rsidRPr="008D304C">
              <w:rPr>
                <w:sz w:val="24"/>
                <w:szCs w:val="24"/>
              </w:rPr>
              <w:t>«Об общих принципах организации публичной власти в субъектах Российской Федерации»</w:t>
            </w:r>
            <w:r w:rsidRPr="008D304C">
              <w:rPr>
                <w:sz w:val="24"/>
                <w:szCs w:val="24"/>
              </w:rPr>
              <w:t>;</w:t>
            </w:r>
          </w:p>
          <w:p w:rsidR="00D36EDA" w:rsidRPr="008D304C" w:rsidRDefault="003016D0" w:rsidP="008D304C">
            <w:pPr>
              <w:pStyle w:val="TableParagraph"/>
              <w:ind w:left="113" w:right="113"/>
              <w:rPr>
                <w:sz w:val="24"/>
                <w:szCs w:val="24"/>
              </w:rPr>
            </w:pPr>
            <w:r w:rsidRPr="008D304C">
              <w:rPr>
                <w:sz w:val="24"/>
                <w:szCs w:val="24"/>
              </w:rPr>
              <w:t>ч.</w:t>
            </w:r>
            <w:r w:rsidRPr="008D304C">
              <w:rPr>
                <w:spacing w:val="-2"/>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1"/>
                <w:sz w:val="24"/>
                <w:szCs w:val="24"/>
              </w:rPr>
              <w:t xml:space="preserve"> </w:t>
            </w:r>
            <w:r w:rsidRPr="008D304C">
              <w:rPr>
                <w:sz w:val="24"/>
                <w:szCs w:val="24"/>
              </w:rPr>
              <w:t>1</w:t>
            </w:r>
            <w:r w:rsidRPr="008D304C">
              <w:rPr>
                <w:spacing w:val="-3"/>
                <w:sz w:val="24"/>
                <w:szCs w:val="24"/>
              </w:rPr>
              <w:t xml:space="preserve"> </w:t>
            </w:r>
            <w:r w:rsidRPr="008D304C">
              <w:rPr>
                <w:sz w:val="24"/>
                <w:szCs w:val="24"/>
              </w:rPr>
              <w:t>Закона</w:t>
            </w:r>
            <w:r w:rsidRPr="008D304C">
              <w:rPr>
                <w:spacing w:val="-2"/>
                <w:sz w:val="24"/>
                <w:szCs w:val="24"/>
              </w:rPr>
              <w:t xml:space="preserve"> </w:t>
            </w:r>
            <w:r w:rsidRPr="008D304C">
              <w:rPr>
                <w:sz w:val="24"/>
                <w:szCs w:val="24"/>
              </w:rPr>
              <w:t>Красноярского края</w:t>
            </w:r>
            <w:r w:rsidRPr="008D304C">
              <w:rPr>
                <w:spacing w:val="-3"/>
                <w:sz w:val="24"/>
                <w:szCs w:val="24"/>
              </w:rPr>
              <w:t xml:space="preserve"> </w:t>
            </w:r>
            <w:r w:rsidRPr="008D304C">
              <w:rPr>
                <w:sz w:val="24"/>
                <w:szCs w:val="24"/>
              </w:rPr>
              <w:t>от</w:t>
            </w:r>
            <w:r w:rsidRPr="008D304C">
              <w:rPr>
                <w:spacing w:val="-3"/>
                <w:sz w:val="24"/>
                <w:szCs w:val="24"/>
              </w:rPr>
              <w:t xml:space="preserve"> </w:t>
            </w:r>
            <w:r w:rsidRPr="008D304C">
              <w:rPr>
                <w:sz w:val="24"/>
                <w:szCs w:val="24"/>
              </w:rPr>
              <w:t>13.06.2013</w:t>
            </w:r>
            <w:r w:rsidRPr="008D304C">
              <w:rPr>
                <w:spacing w:val="-2"/>
                <w:sz w:val="24"/>
                <w:szCs w:val="24"/>
              </w:rPr>
              <w:t xml:space="preserve"> </w:t>
            </w:r>
            <w:r w:rsidRPr="008D304C">
              <w:rPr>
                <w:sz w:val="24"/>
                <w:szCs w:val="24"/>
              </w:rPr>
              <w:t>№</w:t>
            </w:r>
            <w:r w:rsidRPr="00F92073">
              <w:rPr>
                <w:sz w:val="24"/>
                <w:szCs w:val="24"/>
              </w:rPr>
              <w:t xml:space="preserve"> </w:t>
            </w:r>
            <w:r w:rsidRPr="008D304C">
              <w:rPr>
                <w:sz w:val="24"/>
                <w:szCs w:val="24"/>
              </w:rPr>
              <w:t>4-1402 «О наделении органов местного</w:t>
            </w:r>
            <w:r w:rsidRPr="008D304C">
              <w:rPr>
                <w:spacing w:val="1"/>
                <w:sz w:val="24"/>
                <w:szCs w:val="24"/>
              </w:rPr>
              <w:t xml:space="preserve"> </w:t>
            </w:r>
            <w:r w:rsidRPr="008D304C">
              <w:rPr>
                <w:sz w:val="24"/>
                <w:szCs w:val="24"/>
              </w:rPr>
              <w:t>самоуправления муниципальных районов,</w:t>
            </w:r>
            <w:r w:rsidRPr="008D304C">
              <w:rPr>
                <w:spacing w:val="1"/>
                <w:sz w:val="24"/>
                <w:szCs w:val="24"/>
              </w:rPr>
              <w:t xml:space="preserve"> </w:t>
            </w:r>
            <w:r w:rsidRPr="008D304C">
              <w:rPr>
                <w:sz w:val="24"/>
                <w:szCs w:val="24"/>
              </w:rPr>
              <w:t>муниципальных и городских округов края</w:t>
            </w:r>
            <w:r w:rsidRPr="008D304C">
              <w:rPr>
                <w:spacing w:val="1"/>
                <w:sz w:val="24"/>
                <w:szCs w:val="24"/>
              </w:rPr>
              <w:t xml:space="preserve"> </w:t>
            </w:r>
            <w:r w:rsidRPr="008D304C">
              <w:rPr>
                <w:sz w:val="24"/>
                <w:szCs w:val="24"/>
              </w:rPr>
              <w:t>отдельными государственными полномочиями по</w:t>
            </w:r>
            <w:r w:rsidRPr="008D304C">
              <w:rPr>
                <w:spacing w:val="1"/>
                <w:sz w:val="24"/>
                <w:szCs w:val="24"/>
              </w:rPr>
              <w:t xml:space="preserve"> </w:t>
            </w:r>
            <w:r w:rsidRPr="008D304C">
              <w:rPr>
                <w:sz w:val="24"/>
                <w:szCs w:val="24"/>
              </w:rPr>
              <w:t>организации</w:t>
            </w:r>
            <w:r w:rsidRPr="008D304C">
              <w:rPr>
                <w:spacing w:val="-2"/>
                <w:sz w:val="24"/>
                <w:szCs w:val="24"/>
              </w:rPr>
              <w:t xml:space="preserve"> </w:t>
            </w:r>
            <w:r w:rsidRPr="008D304C">
              <w:rPr>
                <w:sz w:val="24"/>
                <w:szCs w:val="24"/>
              </w:rPr>
              <w:t>проведения</w:t>
            </w:r>
            <w:r w:rsidRPr="008D304C">
              <w:rPr>
                <w:spacing w:val="-4"/>
                <w:sz w:val="24"/>
                <w:szCs w:val="24"/>
              </w:rPr>
              <w:t xml:space="preserve"> </w:t>
            </w:r>
            <w:r w:rsidRPr="008D304C">
              <w:rPr>
                <w:sz w:val="24"/>
                <w:szCs w:val="24"/>
              </w:rPr>
              <w:t>мероприятий</w:t>
            </w:r>
            <w:r w:rsidRPr="008D304C">
              <w:rPr>
                <w:spacing w:val="-1"/>
                <w:sz w:val="24"/>
                <w:szCs w:val="24"/>
              </w:rPr>
              <w:t xml:space="preserve"> </w:t>
            </w:r>
            <w:r w:rsidRPr="008D304C">
              <w:rPr>
                <w:sz w:val="24"/>
                <w:szCs w:val="24"/>
              </w:rPr>
              <w:t>по</w:t>
            </w:r>
            <w:r w:rsidRPr="008D304C">
              <w:rPr>
                <w:spacing w:val="-2"/>
                <w:sz w:val="24"/>
                <w:szCs w:val="24"/>
              </w:rPr>
              <w:t xml:space="preserve"> </w:t>
            </w:r>
            <w:r w:rsidRPr="008D304C">
              <w:rPr>
                <w:sz w:val="24"/>
                <w:szCs w:val="24"/>
              </w:rPr>
              <w:t>отлову,</w:t>
            </w:r>
            <w:r w:rsidR="008D304C" w:rsidRPr="008D304C">
              <w:rPr>
                <w:sz w:val="24"/>
                <w:szCs w:val="24"/>
              </w:rPr>
              <w:t xml:space="preserve"> </w:t>
            </w:r>
            <w:r w:rsidRPr="008D304C">
              <w:rPr>
                <w:sz w:val="24"/>
                <w:szCs w:val="24"/>
              </w:rPr>
              <w:t>учету,</w:t>
            </w:r>
            <w:r w:rsidRPr="008D304C">
              <w:rPr>
                <w:spacing w:val="-3"/>
                <w:sz w:val="24"/>
                <w:szCs w:val="24"/>
              </w:rPr>
              <w:t xml:space="preserve"> </w:t>
            </w:r>
            <w:r w:rsidRPr="008D304C">
              <w:rPr>
                <w:sz w:val="24"/>
                <w:szCs w:val="24"/>
              </w:rPr>
              <w:t>содержанию</w:t>
            </w:r>
            <w:r w:rsidRPr="008D304C">
              <w:rPr>
                <w:spacing w:val="-1"/>
                <w:sz w:val="24"/>
                <w:szCs w:val="24"/>
              </w:rPr>
              <w:t xml:space="preserve"> </w:t>
            </w:r>
            <w:r w:rsidRPr="008D304C">
              <w:rPr>
                <w:sz w:val="24"/>
                <w:szCs w:val="24"/>
              </w:rPr>
              <w:t>и</w:t>
            </w:r>
            <w:r w:rsidRPr="008D304C">
              <w:rPr>
                <w:spacing w:val="-4"/>
                <w:sz w:val="24"/>
                <w:szCs w:val="24"/>
              </w:rPr>
              <w:t xml:space="preserve"> </w:t>
            </w:r>
            <w:r w:rsidRPr="008D304C">
              <w:rPr>
                <w:sz w:val="24"/>
                <w:szCs w:val="24"/>
              </w:rPr>
              <w:t>иному</w:t>
            </w:r>
            <w:r w:rsidRPr="008D304C">
              <w:rPr>
                <w:spacing w:val="-7"/>
                <w:sz w:val="24"/>
                <w:szCs w:val="24"/>
              </w:rPr>
              <w:t xml:space="preserve"> </w:t>
            </w:r>
            <w:r w:rsidRPr="008D304C">
              <w:rPr>
                <w:sz w:val="24"/>
                <w:szCs w:val="24"/>
              </w:rPr>
              <w:t>обращению</w:t>
            </w:r>
            <w:r w:rsidRPr="008D304C">
              <w:rPr>
                <w:spacing w:val="-3"/>
                <w:sz w:val="24"/>
                <w:szCs w:val="24"/>
              </w:rPr>
              <w:t xml:space="preserve"> </w:t>
            </w:r>
            <w:r w:rsidRPr="008D304C">
              <w:rPr>
                <w:sz w:val="24"/>
                <w:szCs w:val="24"/>
              </w:rPr>
              <w:t>с</w:t>
            </w:r>
            <w:r w:rsidRPr="009C535D">
              <w:rPr>
                <w:sz w:val="24"/>
                <w:szCs w:val="24"/>
              </w:rPr>
              <w:t xml:space="preserve"> </w:t>
            </w:r>
            <w:r w:rsidRPr="008D304C">
              <w:rPr>
                <w:sz w:val="24"/>
                <w:szCs w:val="24"/>
              </w:rPr>
              <w:t>безнадзорными</w:t>
            </w:r>
            <w:r w:rsidRPr="008D304C">
              <w:rPr>
                <w:spacing w:val="-4"/>
                <w:sz w:val="24"/>
                <w:szCs w:val="24"/>
              </w:rPr>
              <w:t xml:space="preserve"> </w:t>
            </w:r>
            <w:r w:rsidRPr="008D304C">
              <w:rPr>
                <w:sz w:val="24"/>
                <w:szCs w:val="24"/>
              </w:rPr>
              <w:t>домашними</w:t>
            </w:r>
            <w:r w:rsidRPr="008D304C">
              <w:rPr>
                <w:spacing w:val="-3"/>
                <w:sz w:val="24"/>
                <w:szCs w:val="24"/>
              </w:rPr>
              <w:t xml:space="preserve"> </w:t>
            </w:r>
            <w:r w:rsidRPr="008D304C">
              <w:rPr>
                <w:sz w:val="24"/>
                <w:szCs w:val="24"/>
              </w:rPr>
              <w:t>животными»</w:t>
            </w:r>
          </w:p>
        </w:tc>
      </w:tr>
      <w:tr w:rsidR="00D36EDA" w:rsidTr="006C7E42">
        <w:trPr>
          <w:trHeight w:val="46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3"/>
                <w:sz w:val="24"/>
                <w:szCs w:val="24"/>
              </w:rPr>
              <w:t xml:space="preserve"> </w:t>
            </w:r>
            <w:r w:rsidRPr="008D304C">
              <w:rPr>
                <w:sz w:val="24"/>
                <w:szCs w:val="24"/>
              </w:rPr>
              <w:t>предупреждения</w:t>
            </w:r>
            <w:r w:rsidRPr="008D304C">
              <w:rPr>
                <w:spacing w:val="-1"/>
                <w:sz w:val="24"/>
                <w:szCs w:val="24"/>
              </w:rPr>
              <w:t xml:space="preserve"> </w:t>
            </w:r>
            <w:r w:rsidRPr="008D304C">
              <w:rPr>
                <w:sz w:val="24"/>
                <w:szCs w:val="24"/>
              </w:rPr>
              <w:t>чрезвычайных</w:t>
            </w:r>
            <w:r w:rsidRPr="008D304C">
              <w:rPr>
                <w:spacing w:val="-4"/>
                <w:sz w:val="24"/>
                <w:szCs w:val="24"/>
              </w:rPr>
              <w:t xml:space="preserve"> </w:t>
            </w:r>
            <w:r w:rsidRPr="008D304C">
              <w:rPr>
                <w:sz w:val="24"/>
                <w:szCs w:val="24"/>
              </w:rPr>
              <w:t>ситуаций,</w:t>
            </w:r>
            <w:r w:rsidRPr="008D304C">
              <w:rPr>
                <w:spacing w:val="-4"/>
                <w:sz w:val="24"/>
                <w:szCs w:val="24"/>
              </w:rPr>
              <w:t xml:space="preserve"> </w:t>
            </w:r>
            <w:r w:rsidRPr="008D304C">
              <w:rPr>
                <w:sz w:val="24"/>
                <w:szCs w:val="24"/>
              </w:rPr>
              <w:t>стихийных</w:t>
            </w:r>
            <w:r w:rsidRPr="008D304C">
              <w:rPr>
                <w:spacing w:val="-4"/>
                <w:sz w:val="24"/>
                <w:szCs w:val="24"/>
              </w:rPr>
              <w:t xml:space="preserve"> </w:t>
            </w:r>
            <w:r w:rsidRPr="008D304C">
              <w:rPr>
                <w:sz w:val="24"/>
                <w:szCs w:val="24"/>
              </w:rPr>
              <w:t>бедствий,</w:t>
            </w:r>
            <w:r w:rsidRPr="008D304C">
              <w:rPr>
                <w:spacing w:val="-4"/>
                <w:sz w:val="24"/>
                <w:szCs w:val="24"/>
              </w:rPr>
              <w:t xml:space="preserve"> </w:t>
            </w:r>
            <w:r w:rsidRPr="008D304C">
              <w:rPr>
                <w:sz w:val="24"/>
                <w:szCs w:val="24"/>
              </w:rPr>
              <w:t>эпидемий</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ликвидации</w:t>
            </w:r>
            <w:r w:rsidRPr="008D304C">
              <w:rPr>
                <w:spacing w:val="-5"/>
                <w:sz w:val="24"/>
                <w:szCs w:val="24"/>
              </w:rPr>
              <w:t xml:space="preserve"> </w:t>
            </w:r>
            <w:r w:rsidRPr="008D304C">
              <w:rPr>
                <w:sz w:val="24"/>
                <w:szCs w:val="24"/>
              </w:rPr>
              <w:t>их</w:t>
            </w:r>
            <w:r w:rsidR="008D304C">
              <w:rPr>
                <w:sz w:val="24"/>
                <w:szCs w:val="24"/>
              </w:rPr>
              <w:t xml:space="preserve"> </w:t>
            </w:r>
            <w:r w:rsidRPr="008D304C">
              <w:rPr>
                <w:sz w:val="24"/>
                <w:szCs w:val="24"/>
              </w:rPr>
              <w:t>последствий</w:t>
            </w:r>
          </w:p>
        </w:tc>
      </w:tr>
      <w:tr w:rsidR="00D36EDA" w:rsidTr="00713EB9">
        <w:trPr>
          <w:trHeight w:val="458"/>
        </w:trPr>
        <w:tc>
          <w:tcPr>
            <w:tcW w:w="4941" w:type="dxa"/>
          </w:tcPr>
          <w:p w:rsidR="00D36EDA" w:rsidRPr="008D304C" w:rsidRDefault="003016D0" w:rsidP="00F92073">
            <w:pPr>
              <w:pStyle w:val="TableParagraph"/>
              <w:ind w:left="113" w:right="113"/>
              <w:rPr>
                <w:sz w:val="24"/>
                <w:szCs w:val="24"/>
              </w:rPr>
            </w:pPr>
            <w:r w:rsidRPr="008D304C">
              <w:rPr>
                <w:sz w:val="24"/>
                <w:szCs w:val="24"/>
              </w:rPr>
              <w:t>аварийно-спасательные</w:t>
            </w:r>
            <w:r w:rsidRPr="008D304C">
              <w:rPr>
                <w:spacing w:val="-3"/>
                <w:sz w:val="24"/>
                <w:szCs w:val="24"/>
              </w:rPr>
              <w:t xml:space="preserve"> </w:t>
            </w:r>
            <w:r w:rsidRPr="008D304C">
              <w:rPr>
                <w:sz w:val="24"/>
                <w:szCs w:val="24"/>
              </w:rPr>
              <w:t>службы</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(или)</w:t>
            </w:r>
            <w:r w:rsidRPr="008D304C">
              <w:rPr>
                <w:spacing w:val="-4"/>
                <w:sz w:val="24"/>
                <w:szCs w:val="24"/>
              </w:rPr>
              <w:t xml:space="preserve"> </w:t>
            </w:r>
            <w:r w:rsidRPr="008D304C">
              <w:rPr>
                <w:sz w:val="24"/>
                <w:szCs w:val="24"/>
              </w:rPr>
              <w:t>аварийно-спасательные</w:t>
            </w:r>
            <w:r w:rsidRPr="008D304C">
              <w:rPr>
                <w:spacing w:val="-4"/>
                <w:sz w:val="24"/>
                <w:szCs w:val="24"/>
              </w:rPr>
              <w:t xml:space="preserve"> </w:t>
            </w:r>
            <w:r w:rsidRPr="008D304C">
              <w:rPr>
                <w:sz w:val="24"/>
                <w:szCs w:val="24"/>
              </w:rPr>
              <w:t>формирования</w:t>
            </w:r>
          </w:p>
        </w:tc>
        <w:tc>
          <w:tcPr>
            <w:tcW w:w="4546" w:type="dxa"/>
          </w:tcPr>
          <w:p w:rsidR="00D36EDA" w:rsidRPr="008D304C" w:rsidRDefault="003016D0" w:rsidP="00F92073">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29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008D304C">
              <w:rPr>
                <w:sz w:val="24"/>
                <w:szCs w:val="24"/>
              </w:rPr>
              <w:t xml:space="preserve"> </w:t>
            </w:r>
            <w:r w:rsidR="00F92073">
              <w:rPr>
                <w:sz w:val="24"/>
                <w:szCs w:val="24"/>
              </w:rPr>
              <w:t>от 06.10.2003 № 131-ФЗ</w:t>
            </w:r>
            <w:r w:rsidRPr="008D304C">
              <w:rPr>
                <w:spacing w:val="-1"/>
                <w:sz w:val="24"/>
                <w:szCs w:val="24"/>
              </w:rPr>
              <w:t xml:space="preserve"> </w:t>
            </w:r>
            <w:r w:rsidR="006C7E42" w:rsidRPr="006C7E42">
              <w:rPr>
                <w:sz w:val="24"/>
                <w:szCs w:val="24"/>
              </w:rPr>
              <w:t>«Об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организации</w:t>
            </w:r>
            <w:r w:rsidRPr="008D304C">
              <w:rPr>
                <w:spacing w:val="-4"/>
                <w:sz w:val="24"/>
                <w:szCs w:val="24"/>
              </w:rPr>
              <w:t xml:space="preserve"> </w:t>
            </w:r>
            <w:r w:rsidRPr="008D304C">
              <w:rPr>
                <w:sz w:val="24"/>
                <w:szCs w:val="24"/>
              </w:rPr>
              <w:t>ритуальных</w:t>
            </w:r>
            <w:r w:rsidRPr="008D304C">
              <w:rPr>
                <w:spacing w:val="-2"/>
                <w:sz w:val="24"/>
                <w:szCs w:val="24"/>
              </w:rPr>
              <w:t xml:space="preserve"> </w:t>
            </w:r>
            <w:r w:rsidRPr="008D304C">
              <w:rPr>
                <w:sz w:val="24"/>
                <w:szCs w:val="24"/>
              </w:rPr>
              <w:t>услуг</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содержания</w:t>
            </w:r>
            <w:r w:rsidRPr="008D304C">
              <w:rPr>
                <w:spacing w:val="-1"/>
                <w:sz w:val="24"/>
                <w:szCs w:val="24"/>
              </w:rPr>
              <w:t xml:space="preserve"> </w:t>
            </w:r>
            <w:r w:rsidRPr="008D304C">
              <w:rPr>
                <w:sz w:val="24"/>
                <w:szCs w:val="24"/>
              </w:rPr>
              <w:t>мест</w:t>
            </w:r>
            <w:r w:rsidRPr="008D304C">
              <w:rPr>
                <w:spacing w:val="-3"/>
                <w:sz w:val="24"/>
                <w:szCs w:val="24"/>
              </w:rPr>
              <w:t xml:space="preserve"> </w:t>
            </w:r>
            <w:r w:rsidRPr="008D304C">
              <w:rPr>
                <w:sz w:val="24"/>
                <w:szCs w:val="24"/>
              </w:rPr>
              <w:t>захоронения</w:t>
            </w:r>
          </w:p>
        </w:tc>
      </w:tr>
      <w:tr w:rsidR="00D36EDA" w:rsidTr="00713EB9">
        <w:trPr>
          <w:trHeight w:val="691"/>
        </w:trPr>
        <w:tc>
          <w:tcPr>
            <w:tcW w:w="4941" w:type="dxa"/>
          </w:tcPr>
          <w:p w:rsidR="00D36EDA" w:rsidRPr="008D304C" w:rsidRDefault="003016D0" w:rsidP="00F92073">
            <w:pPr>
              <w:pStyle w:val="TableParagraph"/>
              <w:ind w:left="113" w:right="113"/>
              <w:jc w:val="both"/>
              <w:rPr>
                <w:sz w:val="24"/>
                <w:szCs w:val="24"/>
              </w:rPr>
            </w:pPr>
            <w:r w:rsidRPr="008D304C">
              <w:rPr>
                <w:sz w:val="24"/>
                <w:szCs w:val="24"/>
              </w:rPr>
              <w:t>кладбища</w:t>
            </w:r>
            <w:r w:rsidRPr="008D304C">
              <w:rPr>
                <w:spacing w:val="-7"/>
                <w:sz w:val="24"/>
                <w:szCs w:val="24"/>
              </w:rPr>
              <w:t xml:space="preserve"> </w:t>
            </w:r>
            <w:r w:rsidRPr="008D304C">
              <w:rPr>
                <w:sz w:val="24"/>
                <w:szCs w:val="24"/>
              </w:rPr>
              <w:t>традиционного</w:t>
            </w:r>
            <w:r w:rsidRPr="008D304C">
              <w:rPr>
                <w:spacing w:val="-6"/>
                <w:sz w:val="24"/>
                <w:szCs w:val="24"/>
              </w:rPr>
              <w:t xml:space="preserve"> </w:t>
            </w:r>
            <w:r w:rsidRPr="008D304C">
              <w:rPr>
                <w:sz w:val="24"/>
                <w:szCs w:val="24"/>
              </w:rPr>
              <w:t>захоронения,</w:t>
            </w:r>
            <w:r w:rsidRPr="008D304C">
              <w:rPr>
                <w:spacing w:val="-47"/>
                <w:sz w:val="24"/>
                <w:szCs w:val="24"/>
              </w:rPr>
              <w:t xml:space="preserve"> </w:t>
            </w:r>
            <w:r w:rsidRPr="008D304C">
              <w:rPr>
                <w:sz w:val="24"/>
                <w:szCs w:val="24"/>
              </w:rPr>
              <w:t>бюро</w:t>
            </w:r>
            <w:r w:rsidRPr="008D304C">
              <w:rPr>
                <w:spacing w:val="-1"/>
                <w:sz w:val="24"/>
                <w:szCs w:val="24"/>
              </w:rPr>
              <w:t xml:space="preserve"> </w:t>
            </w:r>
            <w:r w:rsidRPr="008D304C">
              <w:rPr>
                <w:sz w:val="24"/>
                <w:szCs w:val="24"/>
              </w:rPr>
              <w:t>похоронного</w:t>
            </w:r>
            <w:r w:rsidRPr="008D304C">
              <w:rPr>
                <w:spacing w:val="-1"/>
                <w:sz w:val="24"/>
                <w:szCs w:val="24"/>
              </w:rPr>
              <w:t xml:space="preserve"> </w:t>
            </w:r>
            <w:r w:rsidRPr="008D304C">
              <w:rPr>
                <w:sz w:val="24"/>
                <w:szCs w:val="24"/>
              </w:rPr>
              <w:t>обслуживания;</w:t>
            </w:r>
          </w:p>
          <w:p w:rsidR="00D36EDA" w:rsidRPr="008D304C" w:rsidRDefault="003016D0" w:rsidP="00F92073">
            <w:pPr>
              <w:pStyle w:val="TableParagraph"/>
              <w:ind w:left="113" w:right="113"/>
              <w:jc w:val="both"/>
              <w:rPr>
                <w:sz w:val="24"/>
                <w:szCs w:val="24"/>
              </w:rPr>
            </w:pPr>
            <w:r w:rsidRPr="008D304C">
              <w:rPr>
                <w:sz w:val="24"/>
                <w:szCs w:val="24"/>
              </w:rPr>
              <w:t>кладбище</w:t>
            </w:r>
            <w:r w:rsidRPr="008D304C">
              <w:rPr>
                <w:spacing w:val="-1"/>
                <w:sz w:val="24"/>
                <w:szCs w:val="24"/>
              </w:rPr>
              <w:t xml:space="preserve"> </w:t>
            </w:r>
            <w:r w:rsidRPr="008D304C">
              <w:rPr>
                <w:sz w:val="24"/>
                <w:szCs w:val="24"/>
              </w:rPr>
              <w:t>урновых</w:t>
            </w:r>
            <w:r w:rsidRPr="008D304C">
              <w:rPr>
                <w:spacing w:val="-4"/>
                <w:sz w:val="24"/>
                <w:szCs w:val="24"/>
              </w:rPr>
              <w:t xml:space="preserve"> </w:t>
            </w:r>
            <w:r w:rsidRPr="008D304C">
              <w:rPr>
                <w:sz w:val="24"/>
                <w:szCs w:val="24"/>
              </w:rPr>
              <w:t>захоронений</w:t>
            </w:r>
            <w:r w:rsidRPr="008D304C">
              <w:rPr>
                <w:spacing w:val="-4"/>
                <w:sz w:val="24"/>
                <w:szCs w:val="24"/>
              </w:rPr>
              <w:t xml:space="preserve"> </w:t>
            </w:r>
            <w:r w:rsidRPr="008D304C">
              <w:rPr>
                <w:sz w:val="24"/>
                <w:szCs w:val="24"/>
              </w:rPr>
              <w:t>после кремации</w:t>
            </w:r>
          </w:p>
        </w:tc>
        <w:tc>
          <w:tcPr>
            <w:tcW w:w="4546" w:type="dxa"/>
          </w:tcPr>
          <w:p w:rsidR="00D36EDA" w:rsidRPr="008D304C" w:rsidRDefault="003016D0" w:rsidP="006C7E42">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23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Pr="008D304C">
              <w:rPr>
                <w:spacing w:val="-1"/>
                <w:sz w:val="24"/>
                <w:szCs w:val="24"/>
              </w:rPr>
              <w:t xml:space="preserve"> </w:t>
            </w:r>
            <w:r w:rsidR="006C7E42" w:rsidRPr="006C7E42">
              <w:rPr>
                <w:spacing w:val="-1"/>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131-ФЗ</w:t>
            </w:r>
            <w:r w:rsidR="008D304C">
              <w:rPr>
                <w:sz w:val="24"/>
                <w:szCs w:val="24"/>
              </w:rPr>
              <w:t xml:space="preserve"> </w:t>
            </w:r>
            <w:r w:rsidR="006C7E42" w:rsidRPr="006C7E42">
              <w:rPr>
                <w:sz w:val="24"/>
                <w:szCs w:val="24"/>
              </w:rPr>
              <w:t>«Об общих принципах организации местного самоуправления в Российской Федерации»</w:t>
            </w:r>
          </w:p>
        </w:tc>
      </w:tr>
      <w:tr w:rsidR="0090447C" w:rsidTr="006C7E42">
        <w:trPr>
          <w:trHeight w:val="244"/>
        </w:trPr>
        <w:tc>
          <w:tcPr>
            <w:tcW w:w="9487" w:type="dxa"/>
            <w:gridSpan w:val="2"/>
          </w:tcPr>
          <w:p w:rsidR="0090447C" w:rsidRPr="00650A2E" w:rsidRDefault="0090447C" w:rsidP="008D304C">
            <w:pPr>
              <w:pStyle w:val="TableParagraph"/>
              <w:ind w:left="113" w:right="113"/>
              <w:jc w:val="center"/>
              <w:rPr>
                <w:sz w:val="24"/>
                <w:szCs w:val="24"/>
              </w:rPr>
            </w:pPr>
            <w:r w:rsidRPr="00650A2E">
              <w:rPr>
                <w:sz w:val="24"/>
                <w:szCs w:val="24"/>
              </w:rPr>
              <w:t>В области обработки, утилизации, обезвреживания, размещения твердых коммунальных расходов</w:t>
            </w:r>
          </w:p>
        </w:tc>
      </w:tr>
      <w:tr w:rsidR="0090447C" w:rsidTr="00713EB9">
        <w:trPr>
          <w:trHeight w:val="691"/>
        </w:trPr>
        <w:tc>
          <w:tcPr>
            <w:tcW w:w="4941" w:type="dxa"/>
          </w:tcPr>
          <w:p w:rsidR="0090447C" w:rsidRPr="00650A2E" w:rsidRDefault="009C535D" w:rsidP="00F92073">
            <w:pPr>
              <w:pStyle w:val="TableParagraph"/>
              <w:ind w:left="113" w:right="113"/>
              <w:jc w:val="both"/>
              <w:rPr>
                <w:sz w:val="24"/>
                <w:szCs w:val="24"/>
              </w:rPr>
            </w:pPr>
            <w:r w:rsidRPr="00650A2E">
              <w:rPr>
                <w:sz w:val="24"/>
                <w:szCs w:val="24"/>
              </w:rPr>
              <w:t>к</w:t>
            </w:r>
            <w:r w:rsidR="0090447C" w:rsidRPr="00650A2E">
              <w:rPr>
                <w:sz w:val="24"/>
                <w:szCs w:val="24"/>
              </w:rPr>
              <w:t>онтейнерные площадки с установленными мусоросборниками для накопления ТКО</w:t>
            </w:r>
          </w:p>
        </w:tc>
        <w:tc>
          <w:tcPr>
            <w:tcW w:w="4546" w:type="dxa"/>
          </w:tcPr>
          <w:p w:rsidR="0090447C" w:rsidRPr="00650A2E" w:rsidRDefault="0090447C" w:rsidP="006C7E42">
            <w:pPr>
              <w:pStyle w:val="TableParagraph"/>
              <w:ind w:left="113" w:right="113"/>
              <w:rPr>
                <w:sz w:val="24"/>
                <w:szCs w:val="24"/>
              </w:rPr>
            </w:pPr>
            <w:r w:rsidRPr="00650A2E">
              <w:rPr>
                <w:sz w:val="24"/>
                <w:szCs w:val="24"/>
              </w:rPr>
              <w:t>п. 1 части 5 статьи 23 Градостроительного кодекса Российской Федерации</w:t>
            </w:r>
            <w:r w:rsidR="008D304C" w:rsidRPr="00650A2E">
              <w:rPr>
                <w:sz w:val="24"/>
                <w:szCs w:val="24"/>
              </w:rPr>
              <w:t xml:space="preserve">, п. 24 ч. 1 ст. 16 Федерального закона </w:t>
            </w:r>
            <w:r w:rsidR="006C7E42" w:rsidRPr="00650A2E">
              <w:rPr>
                <w:sz w:val="24"/>
                <w:szCs w:val="24"/>
              </w:rPr>
              <w:t>от 06.10.2003                           № 131-ФЗ «Об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b/>
                <w:sz w:val="24"/>
                <w:szCs w:val="24"/>
              </w:rPr>
            </w:pPr>
            <w:r w:rsidRPr="008D304C">
              <w:rPr>
                <w:b/>
                <w:sz w:val="24"/>
                <w:szCs w:val="24"/>
              </w:rPr>
              <w:t>Виды</w:t>
            </w:r>
            <w:r w:rsidRPr="008D304C">
              <w:rPr>
                <w:b/>
                <w:spacing w:val="-4"/>
                <w:sz w:val="24"/>
                <w:szCs w:val="24"/>
              </w:rPr>
              <w:t xml:space="preserve"> </w:t>
            </w:r>
            <w:r w:rsidRPr="008D304C">
              <w:rPr>
                <w:b/>
                <w:sz w:val="24"/>
                <w:szCs w:val="24"/>
              </w:rPr>
              <w:t>объектов</w:t>
            </w:r>
            <w:r w:rsidRPr="008D304C">
              <w:rPr>
                <w:b/>
                <w:spacing w:val="-4"/>
                <w:sz w:val="24"/>
                <w:szCs w:val="24"/>
              </w:rPr>
              <w:t xml:space="preserve"> </w:t>
            </w:r>
            <w:r w:rsidRPr="008D304C">
              <w:rPr>
                <w:b/>
                <w:sz w:val="24"/>
                <w:szCs w:val="24"/>
              </w:rPr>
              <w:t>иного</w:t>
            </w:r>
            <w:r w:rsidRPr="008D304C">
              <w:rPr>
                <w:b/>
                <w:spacing w:val="-3"/>
                <w:sz w:val="24"/>
                <w:szCs w:val="24"/>
              </w:rPr>
              <w:t xml:space="preserve"> </w:t>
            </w:r>
            <w:r w:rsidRPr="008D304C">
              <w:rPr>
                <w:b/>
                <w:sz w:val="24"/>
                <w:szCs w:val="24"/>
              </w:rPr>
              <w:t>значения</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5"/>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хранения</w:t>
            </w:r>
            <w:r w:rsidRPr="008D304C">
              <w:rPr>
                <w:spacing w:val="-3"/>
                <w:sz w:val="24"/>
                <w:szCs w:val="24"/>
              </w:rPr>
              <w:t xml:space="preserve"> </w:t>
            </w:r>
            <w:r w:rsidRPr="008D304C">
              <w:rPr>
                <w:sz w:val="24"/>
                <w:szCs w:val="24"/>
              </w:rPr>
              <w:t>индивидуального</w:t>
            </w:r>
            <w:r w:rsidRPr="008D304C">
              <w:rPr>
                <w:spacing w:val="-4"/>
                <w:sz w:val="24"/>
                <w:szCs w:val="24"/>
              </w:rPr>
              <w:t xml:space="preserve"> </w:t>
            </w:r>
            <w:r w:rsidRPr="008D304C">
              <w:rPr>
                <w:sz w:val="24"/>
                <w:szCs w:val="24"/>
              </w:rPr>
              <w:t>транспорта</w:t>
            </w:r>
          </w:p>
        </w:tc>
      </w:tr>
      <w:tr w:rsidR="00D36EDA" w:rsidTr="00713EB9">
        <w:trPr>
          <w:trHeight w:val="1379"/>
        </w:trPr>
        <w:tc>
          <w:tcPr>
            <w:tcW w:w="4941" w:type="dxa"/>
          </w:tcPr>
          <w:p w:rsidR="00D36EDA" w:rsidRPr="008D304C" w:rsidRDefault="003016D0" w:rsidP="00713EB9">
            <w:pPr>
              <w:pStyle w:val="TableParagraph"/>
              <w:ind w:left="113" w:right="113"/>
              <w:rPr>
                <w:sz w:val="24"/>
                <w:szCs w:val="24"/>
              </w:rPr>
            </w:pPr>
            <w:r w:rsidRPr="008D304C">
              <w:rPr>
                <w:sz w:val="24"/>
                <w:szCs w:val="24"/>
              </w:rPr>
              <w:t>места</w:t>
            </w:r>
            <w:r w:rsidRPr="008D304C">
              <w:rPr>
                <w:spacing w:val="-7"/>
                <w:sz w:val="24"/>
                <w:szCs w:val="24"/>
              </w:rPr>
              <w:t xml:space="preserve"> </w:t>
            </w:r>
            <w:r w:rsidRPr="008D304C">
              <w:rPr>
                <w:sz w:val="24"/>
                <w:szCs w:val="24"/>
              </w:rPr>
              <w:t>постоянного</w:t>
            </w:r>
            <w:r w:rsidRPr="008D304C">
              <w:rPr>
                <w:spacing w:val="-6"/>
                <w:sz w:val="24"/>
                <w:szCs w:val="24"/>
              </w:rPr>
              <w:t xml:space="preserve"> </w:t>
            </w:r>
            <w:r w:rsidRPr="008D304C">
              <w:rPr>
                <w:sz w:val="24"/>
                <w:szCs w:val="24"/>
              </w:rPr>
              <w:t>хранения</w:t>
            </w:r>
            <w:r w:rsidRPr="008D304C">
              <w:rPr>
                <w:spacing w:val="-4"/>
                <w:sz w:val="24"/>
                <w:szCs w:val="24"/>
              </w:rPr>
              <w:t xml:space="preserve"> </w:t>
            </w:r>
            <w:r w:rsidRPr="008D304C">
              <w:rPr>
                <w:sz w:val="24"/>
                <w:szCs w:val="24"/>
              </w:rPr>
              <w:t>индивидуального</w:t>
            </w:r>
            <w:r w:rsidR="00F92073">
              <w:rPr>
                <w:sz w:val="24"/>
                <w:szCs w:val="24"/>
              </w:rPr>
              <w:t xml:space="preserve"> </w:t>
            </w:r>
            <w:r w:rsidRPr="008D304C">
              <w:rPr>
                <w:sz w:val="24"/>
                <w:szCs w:val="24"/>
              </w:rPr>
              <w:t>автотранспорта</w:t>
            </w:r>
            <w:r w:rsidRPr="008D304C">
              <w:rPr>
                <w:spacing w:val="-8"/>
                <w:sz w:val="24"/>
                <w:szCs w:val="24"/>
              </w:rPr>
              <w:t xml:space="preserve"> </w:t>
            </w:r>
            <w:r w:rsidRPr="008D304C">
              <w:rPr>
                <w:sz w:val="24"/>
                <w:szCs w:val="24"/>
              </w:rPr>
              <w:t>при</w:t>
            </w:r>
            <w:r w:rsidRPr="008D304C">
              <w:rPr>
                <w:spacing w:val="-8"/>
                <w:sz w:val="24"/>
                <w:szCs w:val="24"/>
              </w:rPr>
              <w:t xml:space="preserve"> </w:t>
            </w:r>
            <w:r w:rsidRPr="008D304C">
              <w:rPr>
                <w:sz w:val="24"/>
                <w:szCs w:val="24"/>
              </w:rPr>
              <w:t>размещении</w:t>
            </w:r>
            <w:r w:rsidRPr="008D304C">
              <w:rPr>
                <w:spacing w:val="-7"/>
                <w:sz w:val="24"/>
                <w:szCs w:val="24"/>
              </w:rPr>
              <w:t xml:space="preserve"> </w:t>
            </w:r>
            <w:r w:rsidRPr="008D304C">
              <w:rPr>
                <w:sz w:val="24"/>
                <w:szCs w:val="24"/>
              </w:rPr>
              <w:t>многоквартирного</w:t>
            </w:r>
            <w:r w:rsidRPr="008D304C">
              <w:rPr>
                <w:spacing w:val="-47"/>
                <w:sz w:val="24"/>
                <w:szCs w:val="24"/>
              </w:rPr>
              <w:t xml:space="preserve"> </w:t>
            </w:r>
            <w:r w:rsidRPr="008D304C">
              <w:rPr>
                <w:sz w:val="24"/>
                <w:szCs w:val="24"/>
              </w:rPr>
              <w:t>дома;</w:t>
            </w:r>
          </w:p>
          <w:p w:rsidR="00D36EDA" w:rsidRPr="008D304C" w:rsidRDefault="003016D0" w:rsidP="00713EB9">
            <w:pPr>
              <w:pStyle w:val="TableParagraph"/>
              <w:ind w:left="113" w:right="113"/>
              <w:rPr>
                <w:sz w:val="24"/>
                <w:szCs w:val="24"/>
              </w:rPr>
            </w:pPr>
            <w:r w:rsidRPr="008D304C">
              <w:rPr>
                <w:sz w:val="24"/>
                <w:szCs w:val="24"/>
              </w:rPr>
              <w:t>места</w:t>
            </w:r>
            <w:r w:rsidRPr="008D304C">
              <w:rPr>
                <w:spacing w:val="-3"/>
                <w:sz w:val="24"/>
                <w:szCs w:val="24"/>
              </w:rPr>
              <w:t xml:space="preserve"> </w:t>
            </w:r>
            <w:r w:rsidRPr="008D304C">
              <w:rPr>
                <w:sz w:val="24"/>
                <w:szCs w:val="24"/>
              </w:rPr>
              <w:t>временного</w:t>
            </w:r>
            <w:r w:rsidRPr="008D304C">
              <w:rPr>
                <w:spacing w:val="-2"/>
                <w:sz w:val="24"/>
                <w:szCs w:val="24"/>
              </w:rPr>
              <w:t xml:space="preserve"> </w:t>
            </w:r>
            <w:r w:rsidRPr="008D304C">
              <w:rPr>
                <w:sz w:val="24"/>
                <w:szCs w:val="24"/>
              </w:rPr>
              <w:t>хранения</w:t>
            </w:r>
            <w:r w:rsidRPr="008D304C">
              <w:rPr>
                <w:spacing w:val="-1"/>
                <w:sz w:val="24"/>
                <w:szCs w:val="24"/>
              </w:rPr>
              <w:t xml:space="preserve"> </w:t>
            </w:r>
            <w:r w:rsidRPr="008D304C">
              <w:rPr>
                <w:sz w:val="24"/>
                <w:szCs w:val="24"/>
              </w:rPr>
              <w:t>легковых</w:t>
            </w:r>
            <w:r w:rsidRPr="008D304C">
              <w:rPr>
                <w:spacing w:val="-4"/>
                <w:sz w:val="24"/>
                <w:szCs w:val="24"/>
              </w:rPr>
              <w:t xml:space="preserve"> </w:t>
            </w:r>
            <w:r w:rsidRPr="008D304C">
              <w:rPr>
                <w:sz w:val="24"/>
                <w:szCs w:val="24"/>
              </w:rPr>
              <w:t>автомобилей</w:t>
            </w:r>
            <w:r w:rsidRPr="008D304C">
              <w:rPr>
                <w:spacing w:val="-2"/>
                <w:sz w:val="24"/>
                <w:szCs w:val="24"/>
              </w:rPr>
              <w:t xml:space="preserve"> </w:t>
            </w:r>
            <w:r w:rsidRPr="008D304C">
              <w:rPr>
                <w:sz w:val="24"/>
                <w:szCs w:val="24"/>
              </w:rPr>
              <w:t>у</w:t>
            </w:r>
            <w:r w:rsidR="00F92073">
              <w:rPr>
                <w:sz w:val="24"/>
                <w:szCs w:val="24"/>
              </w:rPr>
              <w:t xml:space="preserve"> </w:t>
            </w:r>
            <w:r w:rsidRPr="008D304C">
              <w:rPr>
                <w:sz w:val="24"/>
                <w:szCs w:val="24"/>
              </w:rPr>
              <w:t>объектов обслуживания и объектов</w:t>
            </w:r>
            <w:r w:rsidRPr="008D304C">
              <w:rPr>
                <w:spacing w:val="1"/>
                <w:sz w:val="24"/>
                <w:szCs w:val="24"/>
              </w:rPr>
              <w:t xml:space="preserve"> </w:t>
            </w:r>
            <w:r w:rsidRPr="008D304C">
              <w:rPr>
                <w:sz w:val="24"/>
                <w:szCs w:val="24"/>
              </w:rPr>
              <w:t>производственного</w:t>
            </w:r>
            <w:r w:rsidRPr="008D304C">
              <w:rPr>
                <w:spacing w:val="-6"/>
                <w:sz w:val="24"/>
                <w:szCs w:val="24"/>
              </w:rPr>
              <w:t xml:space="preserve"> </w:t>
            </w:r>
            <w:r w:rsidRPr="008D304C">
              <w:rPr>
                <w:sz w:val="24"/>
                <w:szCs w:val="24"/>
              </w:rPr>
              <w:t>и</w:t>
            </w:r>
            <w:r w:rsidRPr="008D304C">
              <w:rPr>
                <w:spacing w:val="-8"/>
                <w:sz w:val="24"/>
                <w:szCs w:val="24"/>
              </w:rPr>
              <w:t xml:space="preserve"> </w:t>
            </w:r>
            <w:r w:rsidRPr="008D304C">
              <w:rPr>
                <w:sz w:val="24"/>
                <w:szCs w:val="24"/>
              </w:rPr>
              <w:t>коммунального</w:t>
            </w:r>
            <w:r w:rsidRPr="008D304C">
              <w:rPr>
                <w:spacing w:val="-6"/>
                <w:sz w:val="24"/>
                <w:szCs w:val="24"/>
              </w:rPr>
              <w:t xml:space="preserve"> </w:t>
            </w:r>
            <w:r w:rsidRPr="008D304C">
              <w:rPr>
                <w:sz w:val="24"/>
                <w:szCs w:val="24"/>
              </w:rPr>
              <w:t>назначения</w:t>
            </w:r>
          </w:p>
        </w:tc>
        <w:tc>
          <w:tcPr>
            <w:tcW w:w="4546" w:type="dxa"/>
          </w:tcPr>
          <w:p w:rsidR="00D36EDA" w:rsidRPr="008D304C" w:rsidRDefault="003016D0" w:rsidP="008D304C">
            <w:pPr>
              <w:pStyle w:val="TableParagraph"/>
              <w:ind w:left="113" w:right="113"/>
              <w:rPr>
                <w:sz w:val="24"/>
                <w:szCs w:val="24"/>
              </w:rPr>
            </w:pPr>
            <w:r w:rsidRPr="008D304C">
              <w:rPr>
                <w:sz w:val="24"/>
                <w:szCs w:val="24"/>
              </w:rPr>
              <w:t>постановление</w:t>
            </w:r>
            <w:r w:rsidRPr="008D304C">
              <w:rPr>
                <w:spacing w:val="-6"/>
                <w:sz w:val="24"/>
                <w:szCs w:val="24"/>
              </w:rPr>
              <w:t xml:space="preserve"> </w:t>
            </w:r>
            <w:r w:rsidRPr="008D304C">
              <w:rPr>
                <w:sz w:val="24"/>
                <w:szCs w:val="24"/>
              </w:rPr>
              <w:t>Правительства</w:t>
            </w:r>
            <w:r w:rsidRPr="008D304C">
              <w:rPr>
                <w:spacing w:val="-6"/>
                <w:sz w:val="24"/>
                <w:szCs w:val="24"/>
              </w:rPr>
              <w:t xml:space="preserve"> </w:t>
            </w:r>
            <w:r w:rsidRPr="008D304C">
              <w:rPr>
                <w:sz w:val="24"/>
                <w:szCs w:val="24"/>
              </w:rPr>
              <w:t>Российской</w:t>
            </w:r>
          </w:p>
          <w:p w:rsidR="00D36EDA" w:rsidRPr="008D304C" w:rsidRDefault="003016D0" w:rsidP="008D304C">
            <w:pPr>
              <w:pStyle w:val="TableParagraph"/>
              <w:ind w:left="113" w:right="113"/>
              <w:rPr>
                <w:sz w:val="24"/>
                <w:szCs w:val="24"/>
              </w:rPr>
            </w:pPr>
            <w:r w:rsidRPr="008D304C">
              <w:rPr>
                <w:sz w:val="24"/>
                <w:szCs w:val="24"/>
              </w:rPr>
              <w:t>Федерации</w:t>
            </w:r>
            <w:r w:rsidRPr="008D304C">
              <w:rPr>
                <w:spacing w:val="-4"/>
                <w:sz w:val="24"/>
                <w:szCs w:val="24"/>
              </w:rPr>
              <w:t xml:space="preserve"> </w:t>
            </w:r>
            <w:r w:rsidRPr="008D304C">
              <w:rPr>
                <w:sz w:val="24"/>
                <w:szCs w:val="24"/>
              </w:rPr>
              <w:t>от</w:t>
            </w:r>
            <w:r w:rsidRPr="008D304C">
              <w:rPr>
                <w:spacing w:val="-3"/>
                <w:sz w:val="24"/>
                <w:szCs w:val="24"/>
              </w:rPr>
              <w:t xml:space="preserve"> </w:t>
            </w:r>
            <w:r w:rsidRPr="008D304C">
              <w:rPr>
                <w:sz w:val="24"/>
                <w:szCs w:val="24"/>
              </w:rPr>
              <w:t>16.12.2020</w:t>
            </w:r>
            <w:r w:rsidRPr="008D304C">
              <w:rPr>
                <w:spacing w:val="-1"/>
                <w:sz w:val="24"/>
                <w:szCs w:val="24"/>
              </w:rPr>
              <w:t xml:space="preserve"> </w:t>
            </w:r>
            <w:r w:rsidRPr="008D304C">
              <w:rPr>
                <w:sz w:val="24"/>
                <w:szCs w:val="24"/>
              </w:rPr>
              <w:t>№</w:t>
            </w:r>
            <w:r w:rsidRPr="008D304C">
              <w:rPr>
                <w:spacing w:val="-3"/>
                <w:sz w:val="24"/>
                <w:szCs w:val="24"/>
              </w:rPr>
              <w:t xml:space="preserve"> </w:t>
            </w:r>
            <w:r w:rsidRPr="008D304C">
              <w:rPr>
                <w:sz w:val="24"/>
                <w:szCs w:val="24"/>
              </w:rPr>
              <w:t>2122</w:t>
            </w:r>
            <w:r w:rsidRPr="008D304C">
              <w:rPr>
                <w:spacing w:val="-1"/>
                <w:sz w:val="24"/>
                <w:szCs w:val="24"/>
              </w:rPr>
              <w:t xml:space="preserve"> </w:t>
            </w:r>
            <w:r w:rsidRPr="008D304C">
              <w:rPr>
                <w:sz w:val="24"/>
                <w:szCs w:val="24"/>
              </w:rPr>
              <w:t>«О</w:t>
            </w:r>
            <w:r w:rsidRPr="008D304C">
              <w:rPr>
                <w:spacing w:val="-2"/>
                <w:sz w:val="24"/>
                <w:szCs w:val="24"/>
              </w:rPr>
              <w:t xml:space="preserve"> </w:t>
            </w:r>
            <w:r w:rsidRPr="008D304C">
              <w:rPr>
                <w:sz w:val="24"/>
                <w:szCs w:val="24"/>
              </w:rPr>
              <w:t>расчетных</w:t>
            </w:r>
            <w:r w:rsidRPr="008D304C">
              <w:rPr>
                <w:spacing w:val="-47"/>
                <w:sz w:val="24"/>
                <w:szCs w:val="24"/>
              </w:rPr>
              <w:t xml:space="preserve"> </w:t>
            </w:r>
            <w:r w:rsidRPr="008D304C">
              <w:rPr>
                <w:sz w:val="24"/>
                <w:szCs w:val="24"/>
              </w:rPr>
              <w:t>показателях, подлежащих установлению в</w:t>
            </w:r>
            <w:r w:rsidRPr="008D304C">
              <w:rPr>
                <w:spacing w:val="1"/>
                <w:sz w:val="24"/>
                <w:szCs w:val="24"/>
              </w:rPr>
              <w:t xml:space="preserve"> </w:t>
            </w:r>
            <w:r w:rsidRPr="008D304C">
              <w:rPr>
                <w:sz w:val="24"/>
                <w:szCs w:val="24"/>
              </w:rPr>
              <w:t>региональных нормативах градостроительного</w:t>
            </w:r>
            <w:r w:rsidRPr="008D304C">
              <w:rPr>
                <w:spacing w:val="-47"/>
                <w:sz w:val="24"/>
                <w:szCs w:val="24"/>
              </w:rPr>
              <w:t xml:space="preserve"> </w:t>
            </w:r>
            <w:r w:rsidRPr="008D304C">
              <w:rPr>
                <w:sz w:val="24"/>
                <w:szCs w:val="24"/>
              </w:rPr>
              <w:t>проектирования»</w:t>
            </w:r>
          </w:p>
        </w:tc>
      </w:tr>
    </w:tbl>
    <w:p w:rsidR="006C7E42" w:rsidRDefault="006C7E42">
      <w:pPr>
        <w:pStyle w:val="a3"/>
        <w:spacing w:before="120"/>
        <w:ind w:right="405"/>
        <w:rPr>
          <w:strike/>
        </w:rPr>
      </w:pPr>
      <w:bookmarkStart w:id="129" w:name="_bookmark54"/>
      <w:bookmarkEnd w:id="129"/>
    </w:p>
    <w:p w:rsidR="00F92073" w:rsidRDefault="00F92073">
      <w:pPr>
        <w:pStyle w:val="a3"/>
        <w:spacing w:before="120"/>
        <w:ind w:right="405"/>
        <w:rPr>
          <w:strike/>
        </w:rPr>
        <w:sectPr w:rsidR="00F92073">
          <w:footerReference w:type="default" r:id="rId17"/>
          <w:pgSz w:w="11910" w:h="16840"/>
          <w:pgMar w:top="1040" w:right="740" w:bottom="800" w:left="1600" w:header="0" w:footer="617" w:gutter="0"/>
          <w:cols w:space="720"/>
        </w:sectPr>
      </w:pPr>
    </w:p>
    <w:p w:rsidR="00302AEF" w:rsidRDefault="00302AEF" w:rsidP="00302AEF">
      <w:pPr>
        <w:pStyle w:val="3"/>
        <w:jc w:val="center"/>
        <w:rPr>
          <w:b w:val="0"/>
        </w:rPr>
      </w:pPr>
      <w:r>
        <w:t xml:space="preserve">                                                   </w:t>
      </w:r>
      <w:bookmarkStart w:id="130" w:name="_Toc178689312"/>
      <w:r w:rsidRPr="00670B19">
        <w:rPr>
          <w:b w:val="0"/>
        </w:rPr>
        <w:t xml:space="preserve">Приложение № </w:t>
      </w:r>
      <w:r>
        <w:rPr>
          <w:b w:val="0"/>
          <w:spacing w:val="-1"/>
        </w:rPr>
        <w:t>2</w:t>
      </w:r>
      <w:bookmarkEnd w:id="130"/>
      <w:r w:rsidRPr="00670B19">
        <w:rPr>
          <w:b w:val="0"/>
        </w:rPr>
        <w:t xml:space="preserve"> </w:t>
      </w:r>
    </w:p>
    <w:tbl>
      <w:tblPr>
        <w:tblStyle w:val="af2"/>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3969"/>
      </w:tblGrid>
      <w:tr w:rsidR="00302AEF" w:rsidTr="00782D29">
        <w:tc>
          <w:tcPr>
            <w:tcW w:w="5277" w:type="dxa"/>
          </w:tcPr>
          <w:p w:rsidR="00302AEF" w:rsidRDefault="00302AEF" w:rsidP="00782D29">
            <w:pPr>
              <w:pStyle w:val="3"/>
              <w:ind w:left="0"/>
              <w:jc w:val="center"/>
              <w:rPr>
                <w:b w:val="0"/>
              </w:rPr>
            </w:pPr>
          </w:p>
        </w:tc>
        <w:tc>
          <w:tcPr>
            <w:tcW w:w="3969" w:type="dxa"/>
          </w:tcPr>
          <w:p w:rsidR="00302AEF" w:rsidRPr="00302AEF" w:rsidRDefault="00302AEF" w:rsidP="00782D29">
            <w:pPr>
              <w:ind w:left="-108"/>
              <w:rPr>
                <w:sz w:val="24"/>
                <w:szCs w:val="24"/>
              </w:rPr>
            </w:pPr>
            <w:r w:rsidRPr="00302AEF">
              <w:rPr>
                <w:sz w:val="24"/>
                <w:szCs w:val="24"/>
              </w:rPr>
              <w:t>к местным нормативам градостроительного проектирования города Зеленогорска</w:t>
            </w:r>
          </w:p>
          <w:p w:rsidR="00302AEF" w:rsidRPr="00302AEF" w:rsidRDefault="00302AEF" w:rsidP="00782D29">
            <w:pPr>
              <w:pStyle w:val="3"/>
              <w:ind w:left="0" w:hanging="103"/>
              <w:jc w:val="center"/>
              <w:rPr>
                <w:b w:val="0"/>
              </w:rPr>
            </w:pPr>
          </w:p>
        </w:tc>
      </w:tr>
    </w:tbl>
    <w:p w:rsidR="00784112" w:rsidRPr="009619B5" w:rsidRDefault="00784112" w:rsidP="00F3595F"/>
    <w:p w:rsidR="00784112" w:rsidRPr="009619B5" w:rsidRDefault="00784112" w:rsidP="0042071C">
      <w:pPr>
        <w:pStyle w:val="3"/>
        <w:jc w:val="center"/>
      </w:pPr>
      <w:bookmarkStart w:id="131" w:name="_Toc178689313"/>
      <w:r w:rsidRPr="009619B5">
        <w:t>Перечень основных нормативных правовых актов и документов, использованных</w:t>
      </w:r>
      <w:r w:rsidRPr="009619B5">
        <w:rPr>
          <w:spacing w:val="-3"/>
        </w:rPr>
        <w:t xml:space="preserve"> </w:t>
      </w:r>
      <w:r w:rsidRPr="009619B5">
        <w:t>при</w:t>
      </w:r>
      <w:r w:rsidRPr="009619B5">
        <w:rPr>
          <w:spacing w:val="-5"/>
        </w:rPr>
        <w:t xml:space="preserve"> </w:t>
      </w:r>
      <w:r w:rsidRPr="009619B5">
        <w:t>подготовке</w:t>
      </w:r>
      <w:r w:rsidRPr="009619B5">
        <w:rPr>
          <w:spacing w:val="-2"/>
        </w:rPr>
        <w:t xml:space="preserve"> </w:t>
      </w:r>
      <w:r w:rsidRPr="009619B5">
        <w:t>МНГП</w:t>
      </w:r>
      <w:bookmarkEnd w:id="131"/>
    </w:p>
    <w:p w:rsidR="00F269CA" w:rsidRPr="009619B5" w:rsidRDefault="00F269CA" w:rsidP="00784112">
      <w:pPr>
        <w:spacing w:before="118"/>
        <w:ind w:right="-36"/>
        <w:jc w:val="center"/>
        <w:outlineLvl w:val="3"/>
        <w:rPr>
          <w:rFonts w:eastAsiaTheme="minorHAnsi"/>
          <w:b/>
          <w:bCs/>
          <w:iCs/>
          <w:color w:val="0D0D0D" w:themeColor="text1" w:themeTint="F2"/>
          <w:sz w:val="24"/>
          <w:szCs w:val="24"/>
        </w:rPr>
      </w:pPr>
    </w:p>
    <w:p w:rsidR="00784112" w:rsidRPr="009619B5" w:rsidRDefault="00F269CA" w:rsidP="00F269CA">
      <w:pPr>
        <w:ind w:firstLine="709"/>
        <w:rPr>
          <w:color w:val="0D0D0D" w:themeColor="text1" w:themeTint="F2"/>
          <w:sz w:val="24"/>
          <w:szCs w:val="24"/>
        </w:rPr>
      </w:pPr>
      <w:r w:rsidRPr="009619B5">
        <w:rPr>
          <w:color w:val="0D0D0D" w:themeColor="text1" w:themeTint="F2"/>
          <w:sz w:val="24"/>
          <w:szCs w:val="24"/>
        </w:rPr>
        <w:t>В МНГП использованы нормативные ссылки на следующие документы:</w:t>
      </w:r>
    </w:p>
    <w:p w:rsidR="00784112" w:rsidRPr="009619B5" w:rsidRDefault="000C10A2" w:rsidP="00784112">
      <w:pPr>
        <w:spacing w:line="237" w:lineRule="auto"/>
        <w:ind w:right="2648" w:firstLine="709"/>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Градостроитель</w:t>
      </w:r>
      <w:r w:rsidRPr="009619B5">
        <w:rPr>
          <w:color w:val="0D0D0D" w:themeColor="text1" w:themeTint="F2"/>
          <w:sz w:val="24"/>
          <w:szCs w:val="24"/>
        </w:rPr>
        <w:t>ный кодекс Российской Федерации;</w:t>
      </w:r>
    </w:p>
    <w:p w:rsidR="00784112" w:rsidRPr="009619B5" w:rsidRDefault="000C10A2" w:rsidP="00784112">
      <w:pPr>
        <w:spacing w:line="237" w:lineRule="auto"/>
        <w:ind w:right="2648" w:firstLine="709"/>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Земель</w:t>
      </w:r>
      <w:r w:rsidRPr="009619B5">
        <w:rPr>
          <w:color w:val="0D0D0D" w:themeColor="text1" w:themeTint="F2"/>
          <w:sz w:val="24"/>
          <w:szCs w:val="24"/>
        </w:rPr>
        <w:t>ный кодекс Российской Федерации;</w:t>
      </w:r>
    </w:p>
    <w:p w:rsidR="00784112" w:rsidRPr="009619B5" w:rsidRDefault="000C10A2" w:rsidP="00784112">
      <w:pPr>
        <w:spacing w:line="237" w:lineRule="auto"/>
        <w:ind w:right="2648" w:firstLine="709"/>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Жилищный</w:t>
      </w:r>
      <w:r w:rsidR="00784112" w:rsidRPr="009619B5">
        <w:rPr>
          <w:color w:val="0D0D0D" w:themeColor="text1" w:themeTint="F2"/>
          <w:spacing w:val="-5"/>
          <w:sz w:val="24"/>
          <w:szCs w:val="24"/>
        </w:rPr>
        <w:t xml:space="preserve"> </w:t>
      </w:r>
      <w:r w:rsidR="00784112" w:rsidRPr="009619B5">
        <w:rPr>
          <w:color w:val="0D0D0D" w:themeColor="text1" w:themeTint="F2"/>
          <w:sz w:val="24"/>
          <w:szCs w:val="24"/>
        </w:rPr>
        <w:t>кодекс</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Российской</w:t>
      </w:r>
      <w:r w:rsidR="00784112" w:rsidRPr="009619B5">
        <w:rPr>
          <w:color w:val="0D0D0D" w:themeColor="text1" w:themeTint="F2"/>
          <w:spacing w:val="-3"/>
          <w:sz w:val="24"/>
          <w:szCs w:val="24"/>
        </w:rPr>
        <w:t xml:space="preserve"> </w:t>
      </w:r>
      <w:r w:rsidRPr="009619B5">
        <w:rPr>
          <w:color w:val="0D0D0D" w:themeColor="text1" w:themeTint="F2"/>
          <w:spacing w:val="-2"/>
          <w:sz w:val="24"/>
          <w:szCs w:val="24"/>
        </w:rPr>
        <w:t>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36"/>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36"/>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36"/>
          <w:sz w:val="24"/>
          <w:szCs w:val="24"/>
        </w:rPr>
        <w:t xml:space="preserve"> </w:t>
      </w:r>
      <w:r w:rsidR="00784112" w:rsidRPr="009619B5">
        <w:rPr>
          <w:color w:val="0D0D0D" w:themeColor="text1" w:themeTint="F2"/>
          <w:sz w:val="24"/>
          <w:szCs w:val="24"/>
        </w:rPr>
        <w:t>06.10.2003</w:t>
      </w:r>
      <w:r w:rsidR="00784112" w:rsidRPr="009619B5">
        <w:rPr>
          <w:color w:val="0D0D0D" w:themeColor="text1" w:themeTint="F2"/>
          <w:spacing w:val="35"/>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34"/>
          <w:sz w:val="24"/>
          <w:szCs w:val="24"/>
        </w:rPr>
        <w:t xml:space="preserve"> </w:t>
      </w:r>
      <w:r w:rsidR="00784112" w:rsidRPr="009619B5">
        <w:rPr>
          <w:color w:val="0D0D0D" w:themeColor="text1" w:themeTint="F2"/>
          <w:sz w:val="24"/>
          <w:szCs w:val="24"/>
        </w:rPr>
        <w:t>131-ФЗ</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«Об</w:t>
      </w:r>
      <w:r w:rsidR="00784112" w:rsidRPr="009619B5">
        <w:rPr>
          <w:color w:val="0D0D0D" w:themeColor="text1" w:themeTint="F2"/>
          <w:spacing w:val="35"/>
          <w:sz w:val="24"/>
          <w:szCs w:val="24"/>
        </w:rPr>
        <w:t xml:space="preserve"> </w:t>
      </w:r>
      <w:r w:rsidR="00784112" w:rsidRPr="009619B5">
        <w:rPr>
          <w:color w:val="0D0D0D" w:themeColor="text1" w:themeTint="F2"/>
          <w:sz w:val="24"/>
          <w:szCs w:val="24"/>
        </w:rPr>
        <w:t>общих</w:t>
      </w:r>
      <w:r w:rsidR="00784112" w:rsidRPr="009619B5">
        <w:rPr>
          <w:color w:val="0D0D0D" w:themeColor="text1" w:themeTint="F2"/>
          <w:spacing w:val="35"/>
          <w:sz w:val="24"/>
          <w:szCs w:val="24"/>
        </w:rPr>
        <w:t xml:space="preserve"> </w:t>
      </w:r>
      <w:r w:rsidR="00784112" w:rsidRPr="009619B5">
        <w:rPr>
          <w:color w:val="0D0D0D" w:themeColor="text1" w:themeTint="F2"/>
          <w:sz w:val="24"/>
          <w:szCs w:val="24"/>
        </w:rPr>
        <w:t>принципах</w:t>
      </w:r>
      <w:r w:rsidR="00784112" w:rsidRPr="009619B5">
        <w:rPr>
          <w:color w:val="0D0D0D" w:themeColor="text1" w:themeTint="F2"/>
          <w:spacing w:val="37"/>
          <w:sz w:val="24"/>
          <w:szCs w:val="24"/>
        </w:rPr>
        <w:t xml:space="preserve"> </w:t>
      </w:r>
      <w:r w:rsidR="00784112" w:rsidRPr="009619B5">
        <w:rPr>
          <w:color w:val="0D0D0D" w:themeColor="text1" w:themeTint="F2"/>
          <w:sz w:val="24"/>
          <w:szCs w:val="24"/>
        </w:rPr>
        <w:t>организации местного самоупр</w:t>
      </w:r>
      <w:r w:rsidRPr="009619B5">
        <w:rPr>
          <w:color w:val="0D0D0D" w:themeColor="text1" w:themeTint="F2"/>
          <w:sz w:val="24"/>
          <w:szCs w:val="24"/>
        </w:rPr>
        <w:t>авления в 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28.06.2014</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172-ФЗ</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«О</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стратегическом</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планировании</w:t>
      </w:r>
      <w:r w:rsidR="00784112" w:rsidRPr="009619B5">
        <w:rPr>
          <w:color w:val="0D0D0D" w:themeColor="text1" w:themeTint="F2"/>
          <w:spacing w:val="40"/>
          <w:sz w:val="24"/>
          <w:szCs w:val="24"/>
        </w:rPr>
        <w:t xml:space="preserve"> </w:t>
      </w:r>
      <w:r w:rsidRPr="009619B5">
        <w:rPr>
          <w:color w:val="0D0D0D" w:themeColor="text1" w:themeTint="F2"/>
          <w:sz w:val="24"/>
          <w:szCs w:val="24"/>
        </w:rPr>
        <w:t>в 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 закон от 04.12.2007 № 329-ФЗ «О физической культуре и</w:t>
      </w:r>
      <w:r w:rsidRPr="009619B5">
        <w:rPr>
          <w:color w:val="0D0D0D" w:themeColor="text1" w:themeTint="F2"/>
          <w:sz w:val="24"/>
          <w:szCs w:val="24"/>
        </w:rPr>
        <w:t xml:space="preserve"> спорте в 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29.12.2012 № 273-ФЗ «Об образовании в Российской </w:t>
      </w:r>
      <w:r w:rsidRPr="009619B5">
        <w:rPr>
          <w:color w:val="0D0D0D" w:themeColor="text1" w:themeTint="F2"/>
          <w:spacing w:val="-2"/>
          <w:sz w:val="24"/>
          <w:szCs w:val="24"/>
        </w:rPr>
        <w:t>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5"/>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5"/>
          <w:sz w:val="24"/>
          <w:szCs w:val="24"/>
        </w:rPr>
        <w:t xml:space="preserve"> </w:t>
      </w:r>
      <w:r w:rsidR="00784112" w:rsidRPr="009619B5">
        <w:rPr>
          <w:color w:val="0D0D0D" w:themeColor="text1" w:themeTint="F2"/>
          <w:sz w:val="24"/>
          <w:szCs w:val="24"/>
        </w:rPr>
        <w:t>29.12.1994</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78-ФЗ</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«О</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библиотечном</w:t>
      </w:r>
      <w:r w:rsidR="00784112" w:rsidRPr="009619B5">
        <w:rPr>
          <w:color w:val="0D0D0D" w:themeColor="text1" w:themeTint="F2"/>
          <w:spacing w:val="-3"/>
          <w:sz w:val="24"/>
          <w:szCs w:val="24"/>
        </w:rPr>
        <w:t xml:space="preserve"> </w:t>
      </w:r>
      <w:r w:rsidRPr="009619B5">
        <w:rPr>
          <w:color w:val="0D0D0D" w:themeColor="text1" w:themeTint="F2"/>
          <w:spacing w:val="-2"/>
          <w:sz w:val="24"/>
          <w:szCs w:val="24"/>
        </w:rPr>
        <w:t>деле»;</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26.05.1996 № 54-ФЗ «О Музейном фонде Российской Федерации и музеях в Российской </w:t>
      </w:r>
      <w:r w:rsidRPr="009619B5">
        <w:rPr>
          <w:color w:val="0D0D0D" w:themeColor="text1" w:themeTint="F2"/>
          <w:sz w:val="24"/>
          <w:szCs w:val="24"/>
        </w:rPr>
        <w:t>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26.03.2003</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35-ФЗ</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«Об</w:t>
      </w:r>
      <w:r w:rsidR="00784112" w:rsidRPr="009619B5">
        <w:rPr>
          <w:color w:val="0D0D0D" w:themeColor="text1" w:themeTint="F2"/>
          <w:spacing w:val="-1"/>
          <w:sz w:val="24"/>
          <w:szCs w:val="24"/>
        </w:rPr>
        <w:t xml:space="preserve"> </w:t>
      </w:r>
      <w:r w:rsidRPr="009619B5">
        <w:rPr>
          <w:color w:val="0D0D0D" w:themeColor="text1" w:themeTint="F2"/>
          <w:spacing w:val="-2"/>
          <w:sz w:val="24"/>
          <w:szCs w:val="24"/>
        </w:rPr>
        <w:t>электроэнергетике»;</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31.03.1999 № 69-ФЗ «О газоснабжении в Российской </w:t>
      </w:r>
      <w:r w:rsidRPr="009619B5">
        <w:rPr>
          <w:color w:val="0D0D0D" w:themeColor="text1" w:themeTint="F2"/>
          <w:spacing w:val="-2"/>
          <w:sz w:val="24"/>
          <w:szCs w:val="24"/>
        </w:rPr>
        <w:t>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27.07.2010</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190-ФЗ</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«О</w:t>
      </w:r>
      <w:r w:rsidRPr="009619B5">
        <w:rPr>
          <w:color w:val="0D0D0D" w:themeColor="text1" w:themeTint="F2"/>
          <w:spacing w:val="-2"/>
          <w:sz w:val="24"/>
          <w:szCs w:val="24"/>
        </w:rPr>
        <w:t xml:space="preserve"> теплоснабжении»;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07.12.2011</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416-ФЗ</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«О</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водоснабжении</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и</w:t>
      </w:r>
      <w:r w:rsidR="00784112" w:rsidRPr="009619B5">
        <w:rPr>
          <w:color w:val="0D0D0D" w:themeColor="text1" w:themeTint="F2"/>
          <w:spacing w:val="-1"/>
          <w:sz w:val="24"/>
          <w:szCs w:val="24"/>
        </w:rPr>
        <w:t xml:space="preserve"> </w:t>
      </w:r>
      <w:r w:rsidRPr="009619B5">
        <w:rPr>
          <w:color w:val="0D0D0D" w:themeColor="text1" w:themeTint="F2"/>
          <w:spacing w:val="-2"/>
          <w:sz w:val="24"/>
          <w:szCs w:val="24"/>
        </w:rPr>
        <w:t>водоотведении»;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w:t>
      </w:r>
      <w:r w:rsidRPr="009619B5">
        <w:rPr>
          <w:color w:val="0D0D0D" w:themeColor="text1" w:themeTint="F2"/>
          <w:sz w:val="24"/>
          <w:szCs w:val="24"/>
        </w:rPr>
        <w:t>ьные акты 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 закон от 30.12.2020 № 489-ФЗ «О молодежной политике в</w:t>
      </w:r>
      <w:r w:rsidR="00784112" w:rsidRPr="009619B5">
        <w:rPr>
          <w:color w:val="0D0D0D" w:themeColor="text1" w:themeTint="F2"/>
          <w:spacing w:val="40"/>
          <w:sz w:val="24"/>
          <w:szCs w:val="24"/>
        </w:rPr>
        <w:t xml:space="preserve"> </w:t>
      </w:r>
      <w:r w:rsidRPr="009619B5">
        <w:rPr>
          <w:color w:val="0D0D0D" w:themeColor="text1" w:themeTint="F2"/>
          <w:sz w:val="24"/>
          <w:szCs w:val="24"/>
        </w:rPr>
        <w:t>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22.10.2004 № 125-ФЗ «Об архивном деле в Российской </w:t>
      </w:r>
      <w:r w:rsidRPr="009619B5">
        <w:rPr>
          <w:color w:val="0D0D0D" w:themeColor="text1" w:themeTint="F2"/>
          <w:spacing w:val="-2"/>
          <w:sz w:val="24"/>
          <w:szCs w:val="24"/>
        </w:rPr>
        <w:t>Федерации»;</w:t>
      </w:r>
    </w:p>
    <w:p w:rsidR="000C10A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21.12.1994 № </w:t>
      </w:r>
      <w:r w:rsidRPr="009619B5">
        <w:rPr>
          <w:color w:val="0D0D0D" w:themeColor="text1" w:themeTint="F2"/>
          <w:sz w:val="24"/>
          <w:szCs w:val="24"/>
        </w:rPr>
        <w:t>69-ФЗ «О пожарной безопасности»;</w:t>
      </w:r>
      <w:r w:rsidR="00784112" w:rsidRPr="009619B5">
        <w:rPr>
          <w:color w:val="0D0D0D" w:themeColor="text1" w:themeTint="F2"/>
          <w:sz w:val="24"/>
          <w:szCs w:val="24"/>
        </w:rPr>
        <w:t xml:space="preserve"> </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 закон от 12.01.1996 № 8-ФЗ «О</w:t>
      </w:r>
      <w:r w:rsidRPr="009619B5">
        <w:rPr>
          <w:color w:val="0D0D0D" w:themeColor="text1" w:themeTint="F2"/>
          <w:sz w:val="24"/>
          <w:szCs w:val="24"/>
        </w:rPr>
        <w:t xml:space="preserve"> погребении и похоронном деле»;</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30"/>
          <w:sz w:val="24"/>
          <w:szCs w:val="24"/>
        </w:rPr>
        <w:t xml:space="preserve"> </w:t>
      </w:r>
      <w:r w:rsidR="00784112" w:rsidRPr="009619B5">
        <w:rPr>
          <w:color w:val="0D0D0D" w:themeColor="text1" w:themeTint="F2"/>
          <w:sz w:val="24"/>
          <w:szCs w:val="24"/>
        </w:rPr>
        <w:t>Российской</w:t>
      </w:r>
      <w:r w:rsidR="00784112" w:rsidRPr="009619B5">
        <w:rPr>
          <w:color w:val="0D0D0D" w:themeColor="text1" w:themeTint="F2"/>
          <w:spacing w:val="30"/>
          <w:sz w:val="24"/>
          <w:szCs w:val="24"/>
        </w:rPr>
        <w:t xml:space="preserve"> </w:t>
      </w:r>
      <w:r w:rsidR="00784112" w:rsidRPr="009619B5">
        <w:rPr>
          <w:color w:val="0D0D0D" w:themeColor="text1" w:themeTint="F2"/>
          <w:sz w:val="24"/>
          <w:szCs w:val="24"/>
        </w:rPr>
        <w:t>Федерации</w:t>
      </w:r>
      <w:r w:rsidR="00784112" w:rsidRPr="009619B5">
        <w:rPr>
          <w:color w:val="0D0D0D" w:themeColor="text1" w:themeTint="F2"/>
          <w:spacing w:val="30"/>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30"/>
          <w:sz w:val="24"/>
          <w:szCs w:val="24"/>
        </w:rPr>
        <w:t xml:space="preserve"> </w:t>
      </w:r>
      <w:r w:rsidR="00784112" w:rsidRPr="009619B5">
        <w:rPr>
          <w:color w:val="0D0D0D" w:themeColor="text1" w:themeTint="F2"/>
          <w:sz w:val="24"/>
          <w:szCs w:val="24"/>
        </w:rPr>
        <w:t>09.10.1992</w:t>
      </w:r>
      <w:r w:rsidR="00784112" w:rsidRPr="009619B5">
        <w:rPr>
          <w:color w:val="0D0D0D" w:themeColor="text1" w:themeTint="F2"/>
          <w:spacing w:val="31"/>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28"/>
          <w:sz w:val="24"/>
          <w:szCs w:val="24"/>
        </w:rPr>
        <w:t xml:space="preserve"> </w:t>
      </w:r>
      <w:r w:rsidR="00784112" w:rsidRPr="009619B5">
        <w:rPr>
          <w:color w:val="0D0D0D" w:themeColor="text1" w:themeTint="F2"/>
          <w:sz w:val="24"/>
          <w:szCs w:val="24"/>
        </w:rPr>
        <w:t>3612–1</w:t>
      </w:r>
      <w:r w:rsidR="00784112" w:rsidRPr="009619B5">
        <w:rPr>
          <w:color w:val="0D0D0D" w:themeColor="text1" w:themeTint="F2"/>
          <w:spacing w:val="34"/>
          <w:sz w:val="24"/>
          <w:szCs w:val="24"/>
        </w:rPr>
        <w:t xml:space="preserve"> </w:t>
      </w:r>
      <w:r w:rsidR="00784112" w:rsidRPr="009619B5">
        <w:rPr>
          <w:color w:val="0D0D0D" w:themeColor="text1" w:themeTint="F2"/>
          <w:sz w:val="24"/>
          <w:szCs w:val="24"/>
        </w:rPr>
        <w:t>«Основы</w:t>
      </w:r>
      <w:r w:rsidR="00784112" w:rsidRPr="009619B5">
        <w:rPr>
          <w:color w:val="0D0D0D" w:themeColor="text1" w:themeTint="F2"/>
          <w:spacing w:val="28"/>
          <w:sz w:val="24"/>
          <w:szCs w:val="24"/>
        </w:rPr>
        <w:t xml:space="preserve"> </w:t>
      </w:r>
      <w:r w:rsidR="00784112" w:rsidRPr="009619B5">
        <w:rPr>
          <w:color w:val="0D0D0D" w:themeColor="text1" w:themeTint="F2"/>
          <w:sz w:val="24"/>
          <w:szCs w:val="24"/>
        </w:rPr>
        <w:t>законодательства Российской</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Федерации</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о</w:t>
      </w:r>
      <w:r w:rsidR="00F269CA" w:rsidRPr="009619B5">
        <w:rPr>
          <w:color w:val="0D0D0D" w:themeColor="text1" w:themeTint="F2"/>
          <w:spacing w:val="-2"/>
          <w:sz w:val="24"/>
          <w:szCs w:val="24"/>
        </w:rPr>
        <w:t xml:space="preserve"> культуре»;</w:t>
      </w:r>
    </w:p>
    <w:p w:rsidR="00BE0488" w:rsidRPr="009619B5" w:rsidRDefault="00BE0488" w:rsidP="00F269CA">
      <w:pPr>
        <w:spacing w:before="4"/>
        <w:ind w:firstLine="707"/>
        <w:jc w:val="both"/>
        <w:rPr>
          <w:color w:val="0D0D0D" w:themeColor="text1" w:themeTint="F2"/>
          <w:sz w:val="24"/>
          <w:szCs w:val="24"/>
        </w:rPr>
      </w:pPr>
      <w:r w:rsidRPr="009619B5">
        <w:rPr>
          <w:color w:val="0D0D0D" w:themeColor="text1" w:themeTint="F2"/>
          <w:sz w:val="24"/>
          <w:szCs w:val="24"/>
        </w:rPr>
        <w:t>- свод правил СП 42.13330.2016 «СНиП 2.07.01-89. Градостроительство. Планировка и застройка городских и сельских поселений»;</w:t>
      </w:r>
    </w:p>
    <w:p w:rsidR="00BE0488" w:rsidRPr="009619B5" w:rsidRDefault="00BE0488" w:rsidP="00BE0488">
      <w:pPr>
        <w:spacing w:before="4"/>
        <w:ind w:firstLine="709"/>
        <w:jc w:val="both"/>
        <w:rPr>
          <w:color w:val="0D0D0D" w:themeColor="text1" w:themeTint="F2"/>
          <w:sz w:val="24"/>
          <w:szCs w:val="24"/>
        </w:rPr>
      </w:pPr>
      <w:r w:rsidRPr="009619B5">
        <w:rPr>
          <w:color w:val="0D0D0D" w:themeColor="text1" w:themeTint="F2"/>
          <w:sz w:val="24"/>
          <w:szCs w:val="24"/>
        </w:rPr>
        <w:t>- свод правил СП 131.13330.2020 «СНиП 23-01-99. Строительная климатология»;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251.1325800.2016 «Здания общеобразовательных организаций. Правила проектирования»;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252.1325800.2016 «Здания дошкольных общеобразовательных организаций. Правила проектирования»;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118.13330.2022 «Общественные здания и сооружения»;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124.13330.2012 «СНиП 41-02-2003. Тепловые сети»;</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50.13330.2024 «СНиП 23-02-2003. Тепловая защита зданий»;</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31.13330.2021 «СНиП 2.04.02-84. Водоснабжение. Наружные сети и сооружения»;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32.13330.2018 «СНиП 2.04.03-85. Канализация, наружные сети и сооружения»;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42-101-2003 «Общие положения по проектированию и строительству газораспределительных систем из металлических и полиэтиленовых труб»;</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500.1325800.2018 «Здания полиции. Правила проектирования»;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476.1325800.2020 «Свод правил. Территории городских и сельских поселений. Правила планировки, застройки и благоустройства жилых микрорайонов»;</w:t>
      </w:r>
    </w:p>
    <w:p w:rsidR="00784112"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2.4.3648-20 «Санитарно-эпидемиологические требования к организациям воспитания и обучения, отдыха и оздоровления детей и молодежи»;</w:t>
      </w:r>
    </w:p>
    <w:p w:rsidR="00BE0488" w:rsidRPr="009619B5" w:rsidRDefault="00BE0488" w:rsidP="00496912">
      <w:pPr>
        <w:ind w:firstLine="709"/>
        <w:jc w:val="both"/>
        <w:rPr>
          <w:sz w:val="24"/>
          <w:szCs w:val="24"/>
        </w:rPr>
      </w:pPr>
      <w:r w:rsidRPr="009619B5">
        <w:rPr>
          <w:color w:val="0D0D0D" w:themeColor="text1" w:themeTint="F2"/>
          <w:sz w:val="24"/>
          <w:szCs w:val="24"/>
        </w:rPr>
        <w:t xml:space="preserve">- </w:t>
      </w:r>
      <w:r w:rsidR="00496912" w:rsidRPr="009619B5">
        <w:rPr>
          <w:sz w:val="24"/>
          <w:szCs w:val="24"/>
        </w:rPr>
        <w:t>свод правил СП 59.13330.2020 «СНиП 35-01-2001 Доступность зданий и сооружений для маломобильных групп населения»</w:t>
      </w:r>
      <w:r w:rsidR="00F269CA" w:rsidRPr="009619B5">
        <w:rPr>
          <w:sz w:val="24"/>
          <w:szCs w:val="24"/>
        </w:rPr>
        <w:t>;</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остановление Правительства Российской Федерации от 16.12.2020 № 2122 «О расчетных показателях, подлежащих установлению в региональных нормативах гра</w:t>
      </w:r>
      <w:r w:rsidRPr="009619B5">
        <w:rPr>
          <w:color w:val="0D0D0D" w:themeColor="text1" w:themeTint="F2"/>
          <w:sz w:val="24"/>
          <w:szCs w:val="24"/>
        </w:rPr>
        <w:t>достроительного проектирования»;</w:t>
      </w:r>
    </w:p>
    <w:p w:rsidR="009C3357" w:rsidRPr="009619B5" w:rsidRDefault="000C10A2" w:rsidP="009C3357">
      <w:pPr>
        <w:pStyle w:val="a3"/>
        <w:ind w:firstLine="709"/>
      </w:pPr>
      <w:r w:rsidRPr="009619B5">
        <w:rPr>
          <w:color w:val="0D0D0D" w:themeColor="text1" w:themeTint="F2"/>
        </w:rPr>
        <w:t xml:space="preserve">- </w:t>
      </w:r>
      <w:r w:rsidR="000B6CED" w:rsidRPr="009619B5">
        <w:rPr>
          <w:color w:val="0D0D0D" w:themeColor="text1" w:themeTint="F2"/>
        </w:rPr>
        <w:t>п</w:t>
      </w:r>
      <w:r w:rsidR="00784112" w:rsidRPr="009619B5">
        <w:rPr>
          <w:color w:val="0D0D0D" w:themeColor="text1" w:themeTint="F2"/>
        </w:rPr>
        <w:t xml:space="preserve">риказ </w:t>
      </w:r>
      <w:r w:rsidR="009C3357" w:rsidRPr="009619B5">
        <w:t>Министерства экономического развития</w:t>
      </w:r>
      <w:r w:rsidR="009C3357" w:rsidRPr="009619B5">
        <w:rPr>
          <w:spacing w:val="1"/>
        </w:rPr>
        <w:t xml:space="preserve"> </w:t>
      </w:r>
      <w:r w:rsidR="009C3357" w:rsidRPr="009619B5">
        <w:t xml:space="preserve">Российской Федерации </w:t>
      </w:r>
      <w:r w:rsidR="00784112" w:rsidRPr="009619B5">
        <w:rPr>
          <w:color w:val="0D0D0D" w:themeColor="text1" w:themeTint="F2"/>
        </w:rPr>
        <w:t xml:space="preserve">от 15.02.2021 № 71 «Об утверждении методических рекомендаций по подготовке нормативов градостроительного </w:t>
      </w:r>
      <w:r w:rsidR="00784112" w:rsidRPr="009619B5">
        <w:rPr>
          <w:color w:val="0D0D0D" w:themeColor="text1" w:themeTint="F2"/>
          <w:spacing w:val="-2"/>
        </w:rPr>
        <w:t>п</w:t>
      </w:r>
      <w:r w:rsidRPr="009619B5">
        <w:rPr>
          <w:color w:val="0D0D0D" w:themeColor="text1" w:themeTint="F2"/>
          <w:spacing w:val="-2"/>
        </w:rPr>
        <w:t>роектирования»;</w:t>
      </w:r>
      <w:r w:rsidR="009C3357" w:rsidRPr="009619B5">
        <w:t xml:space="preserve"> </w:t>
      </w:r>
    </w:p>
    <w:p w:rsidR="00EB76B6"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EB76B6" w:rsidRPr="009619B5">
        <w:rPr>
          <w:color w:val="0D0D0D" w:themeColor="text1" w:themeTint="F2"/>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w:t>
      </w:r>
      <w:r w:rsidRPr="009619B5">
        <w:rPr>
          <w:color w:val="0D0D0D" w:themeColor="text1" w:themeTint="F2"/>
          <w:sz w:val="24"/>
          <w:szCs w:val="24"/>
        </w:rPr>
        <w:t>арственную молодежную политику»;</w:t>
      </w:r>
    </w:p>
    <w:p w:rsidR="00253C55" w:rsidRPr="009619B5" w:rsidRDefault="00F269CA" w:rsidP="00784112">
      <w:pPr>
        <w:ind w:right="-36" w:firstLine="709"/>
        <w:jc w:val="both"/>
        <w:rPr>
          <w:color w:val="0D0D0D" w:themeColor="text1" w:themeTint="F2"/>
          <w:sz w:val="24"/>
          <w:szCs w:val="24"/>
        </w:rPr>
      </w:pPr>
      <w:r w:rsidRPr="009619B5">
        <w:t xml:space="preserve">- </w:t>
      </w:r>
      <w:r w:rsidR="000B6CED" w:rsidRPr="009619B5">
        <w:rPr>
          <w:sz w:val="24"/>
          <w:szCs w:val="24"/>
        </w:rPr>
        <w:t>п</w:t>
      </w:r>
      <w:r w:rsidR="00F25D90" w:rsidRPr="009619B5">
        <w:rPr>
          <w:sz w:val="24"/>
          <w:szCs w:val="24"/>
        </w:rPr>
        <w:t>риказ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r w:rsidRPr="009619B5">
        <w:rPr>
          <w:sz w:val="24"/>
          <w:szCs w:val="24"/>
        </w:rPr>
        <w:t>;</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риказ МВД России от 29.03.2019 № 205 «О несении службы участковым уполномоченным полиции на обслуживаемом административном участке и</w:t>
      </w:r>
      <w:r w:rsidR="00F92073" w:rsidRPr="009619B5">
        <w:rPr>
          <w:color w:val="0D0D0D" w:themeColor="text1" w:themeTint="F2"/>
          <w:sz w:val="24"/>
          <w:szCs w:val="24"/>
        </w:rPr>
        <w:t xml:space="preserve"> организации этой деятельности»;</w:t>
      </w:r>
    </w:p>
    <w:p w:rsidR="00253C55" w:rsidRPr="009619B5" w:rsidRDefault="00253C55" w:rsidP="00784112">
      <w:pPr>
        <w:ind w:right="-36" w:firstLine="709"/>
        <w:jc w:val="both"/>
        <w:rPr>
          <w:color w:val="0D0D0D" w:themeColor="text1" w:themeTint="F2"/>
          <w:sz w:val="24"/>
          <w:szCs w:val="24"/>
        </w:rPr>
      </w:pPr>
      <w:r w:rsidRPr="009619B5">
        <w:rPr>
          <w:sz w:val="24"/>
          <w:szCs w:val="24"/>
        </w:rPr>
        <w:t xml:space="preserve">- приказ Федеральной службы государственной регистрации, кадастра и картографии </w:t>
      </w:r>
      <w:r w:rsidR="00F269CA" w:rsidRPr="009619B5">
        <w:rPr>
          <w:sz w:val="24"/>
          <w:szCs w:val="24"/>
        </w:rPr>
        <w:t>от 23.10.2020 № П/0393;</w:t>
      </w:r>
    </w:p>
    <w:p w:rsidR="00253C55" w:rsidRPr="009619B5" w:rsidRDefault="00253C55" w:rsidP="00784112">
      <w:pPr>
        <w:ind w:right="-36" w:firstLine="709"/>
        <w:jc w:val="both"/>
        <w:rPr>
          <w:sz w:val="24"/>
          <w:szCs w:val="24"/>
        </w:rPr>
      </w:pPr>
      <w:r w:rsidRPr="009619B5">
        <w:rPr>
          <w:sz w:val="24"/>
          <w:szCs w:val="24"/>
        </w:rPr>
        <w:t>- 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F269CA" w:rsidRPr="009619B5">
        <w:rPr>
          <w:sz w:val="24"/>
          <w:szCs w:val="24"/>
        </w:rPr>
        <w:t>;</w:t>
      </w:r>
    </w:p>
    <w:p w:rsidR="00F269CA" w:rsidRPr="009619B5" w:rsidRDefault="00F269CA" w:rsidP="00784112">
      <w:pPr>
        <w:ind w:right="-36" w:firstLine="709"/>
        <w:jc w:val="both"/>
        <w:rPr>
          <w:sz w:val="24"/>
          <w:szCs w:val="24"/>
        </w:rPr>
      </w:pPr>
      <w:r w:rsidRPr="009619B5">
        <w:rPr>
          <w:sz w:val="24"/>
          <w:szCs w:val="24"/>
        </w:rPr>
        <w:t>- Указ Президента Российской Федерации от 14.01.2002 № 26</w:t>
      </w:r>
      <w:r w:rsidRPr="009619B5">
        <w:rPr>
          <w:sz w:val="24"/>
          <w:szCs w:val="24"/>
          <w:shd w:val="clear" w:color="auto" w:fill="FFFFFF"/>
        </w:rPr>
        <w:t xml:space="preserve"> «Об утверждении границ закрытого административно-территориального образования - города Зеленогорска Красноярского края»;</w:t>
      </w:r>
    </w:p>
    <w:p w:rsidR="00F11960" w:rsidRPr="009619B5" w:rsidRDefault="00F11960" w:rsidP="00F11960">
      <w:pPr>
        <w:ind w:right="-36" w:firstLine="709"/>
        <w:jc w:val="both"/>
        <w:rPr>
          <w:color w:val="0D0D0D" w:themeColor="text1" w:themeTint="F2"/>
          <w:spacing w:val="-2"/>
          <w:sz w:val="24"/>
          <w:szCs w:val="24"/>
        </w:rPr>
      </w:pPr>
      <w:r w:rsidRPr="009619B5">
        <w:rPr>
          <w:sz w:val="24"/>
          <w:szCs w:val="24"/>
        </w:rPr>
        <w:t>- постановление Правительства Красноярского края от 23.12.2014 № 631-п (в редакции постановления от 28.11.2023 № 940-п) «Об утверждении региональных нормативов градостроительного проектирования Красноярского края»;</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риказ министерства промышленности, энергетики и жилищно-коммунального хозяйства Красноярского края от 04.12.2020 № 14-37н «Об утверждении нормативов потребления коммунальных услуг по холодному и горячему водоснабжению в жилых помещениях (нормативов потребления холодной воды для предоставления коммунальной услуги по горячему водоснабжению в жилом помещении), нормативов потребления коммунальной услуги по холодному водоснабжению при использовании земельного участка и надворных построек на</w:t>
      </w:r>
      <w:r w:rsidRPr="009619B5">
        <w:rPr>
          <w:color w:val="0D0D0D" w:themeColor="text1" w:themeTint="F2"/>
          <w:sz w:val="24"/>
          <w:szCs w:val="24"/>
        </w:rPr>
        <w:t xml:space="preserve"> территории Красноярского края»;</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риказ министерства промышленности, энергетики и жилищно-коммунального хозяйства Красноярского края от 04.12.2020 № 14-40н «Об утверждении нормативов потребления коммунальной услуги по газоснабжению на территории Красноярского</w:t>
      </w:r>
      <w:r w:rsidR="00784112" w:rsidRPr="009619B5">
        <w:rPr>
          <w:color w:val="0D0D0D" w:themeColor="text1" w:themeTint="F2"/>
          <w:spacing w:val="40"/>
          <w:sz w:val="24"/>
          <w:szCs w:val="24"/>
        </w:rPr>
        <w:t xml:space="preserve"> </w:t>
      </w:r>
      <w:r w:rsidRPr="009619B5">
        <w:rPr>
          <w:color w:val="0D0D0D" w:themeColor="text1" w:themeTint="F2"/>
          <w:spacing w:val="-2"/>
          <w:sz w:val="24"/>
          <w:szCs w:val="24"/>
        </w:rPr>
        <w:t>края»;</w:t>
      </w:r>
    </w:p>
    <w:p w:rsidR="00F269CA" w:rsidRPr="009619B5" w:rsidRDefault="000C10A2" w:rsidP="00784112">
      <w:pPr>
        <w:ind w:right="-36" w:firstLine="709"/>
        <w:jc w:val="both"/>
        <w:rPr>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 xml:space="preserve">риказ министерства промышленности, энергетики и жилищно-коммунального хозяйства Красноярского края от 04.12.2020 № 14-39н «Об утверждении нормативов потребления коммунальной услуги по электроснабжению на территории Красноярского </w:t>
      </w:r>
      <w:r w:rsidR="00F269CA" w:rsidRPr="009619B5">
        <w:rPr>
          <w:color w:val="0D0D0D" w:themeColor="text1" w:themeTint="F2"/>
          <w:spacing w:val="-2"/>
          <w:sz w:val="24"/>
          <w:szCs w:val="24"/>
        </w:rPr>
        <w:t>края»;</w:t>
      </w:r>
      <w:r w:rsidR="00F269CA" w:rsidRPr="009619B5">
        <w:rPr>
          <w:sz w:val="24"/>
          <w:szCs w:val="24"/>
        </w:rPr>
        <w:t xml:space="preserve"> </w:t>
      </w:r>
    </w:p>
    <w:p w:rsidR="000B6CED" w:rsidRPr="009619B5" w:rsidRDefault="000B6CED" w:rsidP="000B6CED">
      <w:pPr>
        <w:pStyle w:val="a3"/>
        <w:ind w:firstLine="720"/>
      </w:pPr>
      <w:r w:rsidRPr="009619B5">
        <w:t>- Устав города Зеленогорска Красноярского края;</w:t>
      </w:r>
    </w:p>
    <w:p w:rsidR="009C3357" w:rsidRPr="009619B5" w:rsidRDefault="00F269CA" w:rsidP="009C3357">
      <w:pPr>
        <w:pStyle w:val="a3"/>
        <w:ind w:firstLine="720"/>
      </w:pPr>
      <w:r w:rsidRPr="009619B5">
        <w:t xml:space="preserve">- </w:t>
      </w:r>
      <w:r w:rsidR="009C3357" w:rsidRPr="009619B5">
        <w:t xml:space="preserve">решение Совета депутатов ЗАТО г. Зеленогорска от 29.06.2015 № 12-69р «Об установлении нормы предоставления площади жилого помещения по договору социального найма и учетной нормы жилого помещения </w:t>
      </w:r>
      <w:r w:rsidRPr="009619B5">
        <w:t>на территории г. Зеленогорска»;</w:t>
      </w:r>
    </w:p>
    <w:p w:rsidR="00F11960" w:rsidRPr="009619B5" w:rsidRDefault="00F11960" w:rsidP="00F11960">
      <w:pPr>
        <w:pStyle w:val="a3"/>
        <w:ind w:firstLine="720"/>
      </w:pPr>
      <w:r w:rsidRPr="009619B5">
        <w:rPr>
          <w:rFonts w:eastAsia="Calibri"/>
          <w:color w:val="000000"/>
        </w:rPr>
        <w:t>- решение Совета депутатов ЗАТО г. Зеленогорска от 23.11.2017 № 45-253р «Об утверждении Положения о порядке подготовки, утверждения местных нормативов градостроительного проектирования г. Зеленогорска и внесения изменений в них»;</w:t>
      </w:r>
    </w:p>
    <w:p w:rsidR="00057EFA" w:rsidRPr="009619B5" w:rsidRDefault="00F269CA" w:rsidP="00F269CA">
      <w:pPr>
        <w:pStyle w:val="a3"/>
        <w:ind w:firstLine="720"/>
      </w:pPr>
      <w:r w:rsidRPr="009619B5">
        <w:t>- решение Совета депутатов ЗАТО г. Зеленогорска от 30.08.2018 № 57-301р «Об утверждении Стратегии социально-экономического развития города Зеле</w:t>
      </w:r>
      <w:r w:rsidR="00F11960" w:rsidRPr="009619B5">
        <w:t>ногорска на период до 2030 года.</w:t>
      </w:r>
    </w:p>
    <w:p w:rsidR="00F269CA" w:rsidRPr="000B6CED" w:rsidRDefault="00F269CA" w:rsidP="00F269CA">
      <w:pPr>
        <w:pStyle w:val="a3"/>
        <w:ind w:firstLine="720"/>
      </w:pPr>
    </w:p>
    <w:sectPr w:rsidR="00F269CA" w:rsidRPr="000B6CED">
      <w:pgSz w:w="11910" w:h="16840"/>
      <w:pgMar w:top="1040" w:right="740" w:bottom="800" w:left="1600" w:header="0" w:footer="6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665" w:rsidRDefault="005A5665">
      <w:r>
        <w:separator/>
      </w:r>
    </w:p>
  </w:endnote>
  <w:endnote w:type="continuationSeparator" w:id="0">
    <w:p w:rsidR="005A5665" w:rsidRDefault="005A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263027"/>
      <w:docPartObj>
        <w:docPartGallery w:val="Page Numbers (Bottom of Page)"/>
        <w:docPartUnique/>
      </w:docPartObj>
    </w:sdtPr>
    <w:sdtEndPr/>
    <w:sdtContent>
      <w:p w:rsidR="00407529" w:rsidRDefault="00407529" w:rsidP="00262388">
        <w:pPr>
          <w:pStyle w:val="a9"/>
          <w:jc w:val="right"/>
        </w:pPr>
        <w:r>
          <w:fldChar w:fldCharType="begin"/>
        </w:r>
        <w:r>
          <w:instrText>PAGE   \* MERGEFORMAT</w:instrText>
        </w:r>
        <w:r>
          <w:fldChar w:fldCharType="separate"/>
        </w:r>
        <w:r w:rsidR="00072AA8">
          <w:rPr>
            <w:noProof/>
          </w:rPr>
          <w:t>8</w:t>
        </w:r>
        <w:r>
          <w:fldChar w:fldCharType="end"/>
        </w:r>
      </w:p>
    </w:sdtContent>
  </w:sdt>
  <w:p w:rsidR="00407529" w:rsidRDefault="00407529">
    <w:pPr>
      <w:pStyle w:val="a3"/>
      <w:spacing w:line="14" w:lineRule="auto"/>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529" w:rsidRDefault="00407529">
    <w:pPr>
      <w:pStyle w:val="a3"/>
      <w:spacing w:line="14" w:lineRule="auto"/>
      <w:jc w:val="left"/>
      <w:rPr>
        <w:sz w:val="20"/>
      </w:rPr>
    </w:pPr>
    <w:r>
      <w:rPr>
        <w:noProof/>
        <w:lang w:eastAsia="ru-RU"/>
      </w:rPr>
      <mc:AlternateContent>
        <mc:Choice Requires="wps">
          <w:drawing>
            <wp:anchor distT="0" distB="0" distL="114300" distR="114300" simplePos="0" relativeHeight="480283136" behindDoc="1" locked="0" layoutInCell="1" allowOverlap="1" wp14:anchorId="0137BC26" wp14:editId="52399EB3">
              <wp:simplePos x="0" y="0"/>
              <wp:positionH relativeFrom="page">
                <wp:posOffset>5447665</wp:posOffset>
              </wp:positionH>
              <wp:positionV relativeFrom="page">
                <wp:posOffset>7029450</wp:posOffset>
              </wp:positionV>
              <wp:extent cx="228600" cy="194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29" w:rsidRDefault="00407529">
                          <w:pPr>
                            <w:pStyle w:val="a3"/>
                            <w:spacing w:before="10"/>
                            <w:ind w:left="60"/>
                            <w:jc w:val="left"/>
                          </w:pPr>
                          <w:r>
                            <w:fldChar w:fldCharType="begin"/>
                          </w:r>
                          <w:r>
                            <w:instrText xml:space="preserve"> PAGE </w:instrText>
                          </w:r>
                          <w:r>
                            <w:fldChar w:fldCharType="separate"/>
                          </w:r>
                          <w:r w:rsidR="00072AA8">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7BC26" id="_x0000_t202" coordsize="21600,21600" o:spt="202" path="m,l,21600r21600,l21600,xe">
              <v:stroke joinstyle="miter"/>
              <v:path gradientshapeok="t" o:connecttype="rect"/>
            </v:shapetype>
            <v:shape id="Text Box 4" o:spid="_x0000_s1026" type="#_x0000_t202" style="position:absolute;margin-left:428.95pt;margin-top:553.5pt;width:18pt;height:15.3pt;z-index:-230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WergIAAKg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" filled="f" stroked="f">
              <v:textbox inset="0,0,0,0">
                <w:txbxContent>
                  <w:p w:rsidR="00407529" w:rsidRDefault="00407529">
                    <w:pPr>
                      <w:pStyle w:val="a3"/>
                      <w:spacing w:before="10"/>
                      <w:ind w:left="60"/>
                      <w:jc w:val="left"/>
                    </w:pPr>
                    <w:r>
                      <w:fldChar w:fldCharType="begin"/>
                    </w:r>
                    <w:r>
                      <w:instrText xml:space="preserve"> PAGE </w:instrText>
                    </w:r>
                    <w:r>
                      <w:fldChar w:fldCharType="separate"/>
                    </w:r>
                    <w:r w:rsidR="00072AA8">
                      <w:rPr>
                        <w:noProof/>
                      </w:rP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529" w:rsidRDefault="00407529">
    <w:pPr>
      <w:pStyle w:val="a3"/>
      <w:spacing w:line="14" w:lineRule="auto"/>
      <w:jc w:val="left"/>
      <w:rPr>
        <w:sz w:val="19"/>
      </w:rPr>
    </w:pPr>
    <w:r>
      <w:rPr>
        <w:noProof/>
        <w:lang w:eastAsia="ru-RU"/>
      </w:rPr>
      <mc:AlternateContent>
        <mc:Choice Requires="wps">
          <w:drawing>
            <wp:anchor distT="0" distB="0" distL="114300" distR="114300" simplePos="0" relativeHeight="480283648" behindDoc="1" locked="0" layoutInCell="1" allowOverlap="1">
              <wp:simplePos x="0" y="0"/>
              <wp:positionH relativeFrom="page">
                <wp:posOffset>4152265</wp:posOffset>
              </wp:positionH>
              <wp:positionV relativeFrom="page">
                <wp:posOffset>10161270</wp:posOffset>
              </wp:positionV>
              <wp:extent cx="22860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29" w:rsidRDefault="00407529">
                          <w:pPr>
                            <w:pStyle w:val="a3"/>
                            <w:spacing w:before="10"/>
                            <w:ind w:left="60"/>
                            <w:jc w:val="left"/>
                          </w:pPr>
                          <w:r>
                            <w:fldChar w:fldCharType="begin"/>
                          </w:r>
                          <w:r>
                            <w:instrText xml:space="preserve"> PAGE </w:instrText>
                          </w:r>
                          <w:r>
                            <w:fldChar w:fldCharType="separate"/>
                          </w:r>
                          <w:r w:rsidR="00072AA8">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26.95pt;margin-top:800.1pt;width:18pt;height:15.3pt;z-index:-230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S4ZsQIAAK8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" filled="f" stroked="f">
              <v:textbox inset="0,0,0,0">
                <w:txbxContent>
                  <w:p w:rsidR="00407529" w:rsidRDefault="00407529">
                    <w:pPr>
                      <w:pStyle w:val="a3"/>
                      <w:spacing w:before="10"/>
                      <w:ind w:left="60"/>
                      <w:jc w:val="left"/>
                    </w:pPr>
                    <w:r>
                      <w:fldChar w:fldCharType="begin"/>
                    </w:r>
                    <w:r>
                      <w:instrText xml:space="preserve"> PAGE </w:instrText>
                    </w:r>
                    <w:r>
                      <w:fldChar w:fldCharType="separate"/>
                    </w:r>
                    <w:r w:rsidR="00072AA8">
                      <w:rPr>
                        <w:noProof/>
                      </w:rPr>
                      <w:t>53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529" w:rsidRDefault="00407529">
    <w:pPr>
      <w:pStyle w:val="a3"/>
      <w:spacing w:line="14" w:lineRule="auto"/>
      <w:jc w:val="left"/>
      <w:rPr>
        <w:sz w:val="20"/>
      </w:rPr>
    </w:pPr>
    <w:r>
      <w:rPr>
        <w:noProof/>
        <w:lang w:eastAsia="ru-RU"/>
      </w:rPr>
      <mc:AlternateContent>
        <mc:Choice Requires="wps">
          <w:drawing>
            <wp:anchor distT="0" distB="0" distL="114300" distR="114300" simplePos="0" relativeHeight="480284672" behindDoc="1" locked="0" layoutInCell="1" allowOverlap="1">
              <wp:simplePos x="0" y="0"/>
              <wp:positionH relativeFrom="page">
                <wp:posOffset>4152265</wp:posOffset>
              </wp:positionH>
              <wp:positionV relativeFrom="page">
                <wp:posOffset>10161270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29" w:rsidRDefault="00407529">
                          <w:pPr>
                            <w:pStyle w:val="a3"/>
                            <w:spacing w:before="10"/>
                            <w:ind w:left="60"/>
                            <w:jc w:val="left"/>
                          </w:pPr>
                          <w:r>
                            <w:fldChar w:fldCharType="begin"/>
                          </w:r>
                          <w:r>
                            <w:instrText xml:space="preserve"> PAGE </w:instrText>
                          </w:r>
                          <w:r>
                            <w:fldChar w:fldCharType="separate"/>
                          </w:r>
                          <w:r w:rsidR="00072AA8">
                            <w:rPr>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26.95pt;margin-top:800.1pt;width:18pt;height:15.3pt;z-index:-230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LY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" filled="f" stroked="f">
              <v:textbox inset="0,0,0,0">
                <w:txbxContent>
                  <w:p w:rsidR="00407529" w:rsidRDefault="00407529">
                    <w:pPr>
                      <w:pStyle w:val="a3"/>
                      <w:spacing w:before="10"/>
                      <w:ind w:left="60"/>
                      <w:jc w:val="left"/>
                    </w:pPr>
                    <w:r>
                      <w:fldChar w:fldCharType="begin"/>
                    </w:r>
                    <w:r>
                      <w:instrText xml:space="preserve"> PAGE </w:instrText>
                    </w:r>
                    <w:r>
                      <w:fldChar w:fldCharType="separate"/>
                    </w:r>
                    <w:r w:rsidR="00072AA8">
                      <w:rPr>
                        <w:noProof/>
                      </w:rPr>
                      <w:t>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665" w:rsidRDefault="005A5665">
      <w:r>
        <w:separator/>
      </w:r>
    </w:p>
  </w:footnote>
  <w:footnote w:type="continuationSeparator" w:id="0">
    <w:p w:rsidR="005A5665" w:rsidRDefault="005A5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Нумерованный список 1"/>
    <w:lvl w:ilvl="0">
      <w:start w:val="1"/>
      <w:numFmt w:val="decimal"/>
      <w:suff w:val="space"/>
      <w:lvlText w:val="%1."/>
      <w:lvlJc w:val="left"/>
      <w:pPr>
        <w:tabs>
          <w:tab w:val="num" w:pos="0"/>
        </w:tabs>
        <w:ind w:left="992" w:hanging="283"/>
      </w:pPr>
      <w:rPr>
        <w:sz w:val="28"/>
        <w:szCs w:val="28"/>
      </w:rPr>
    </w:lvl>
    <w:lvl w:ilvl="1">
      <w:start w:val="1"/>
      <w:numFmt w:val="decimal"/>
      <w:lvlText w:val="%2."/>
      <w:lvlJc w:val="left"/>
      <w:pPr>
        <w:tabs>
          <w:tab w:val="num" w:pos="567"/>
        </w:tabs>
        <w:ind w:left="567" w:hanging="283"/>
      </w:pPr>
      <w:rPr>
        <w:sz w:val="28"/>
        <w:szCs w:val="28"/>
      </w:rPr>
    </w:lvl>
    <w:lvl w:ilvl="2">
      <w:start w:val="1"/>
      <w:numFmt w:val="decimal"/>
      <w:lvlText w:val="%3."/>
      <w:lvlJc w:val="left"/>
      <w:pPr>
        <w:tabs>
          <w:tab w:val="num" w:pos="850"/>
        </w:tabs>
        <w:ind w:left="850" w:hanging="283"/>
      </w:pPr>
      <w:rPr>
        <w:sz w:val="28"/>
        <w:szCs w:val="28"/>
      </w:rPr>
    </w:lvl>
    <w:lvl w:ilvl="3">
      <w:start w:val="1"/>
      <w:numFmt w:val="decimal"/>
      <w:lvlText w:val="%4."/>
      <w:lvlJc w:val="left"/>
      <w:pPr>
        <w:tabs>
          <w:tab w:val="num" w:pos="1134"/>
        </w:tabs>
        <w:ind w:left="1134" w:hanging="283"/>
      </w:pPr>
      <w:rPr>
        <w:sz w:val="28"/>
        <w:szCs w:val="28"/>
      </w:rPr>
    </w:lvl>
    <w:lvl w:ilvl="4">
      <w:start w:val="1"/>
      <w:numFmt w:val="decimal"/>
      <w:lvlText w:val="%5."/>
      <w:lvlJc w:val="left"/>
      <w:pPr>
        <w:tabs>
          <w:tab w:val="num" w:pos="1417"/>
        </w:tabs>
        <w:ind w:left="1417" w:hanging="283"/>
      </w:pPr>
      <w:rPr>
        <w:sz w:val="28"/>
        <w:szCs w:val="28"/>
      </w:rPr>
    </w:lvl>
    <w:lvl w:ilvl="5">
      <w:start w:val="1"/>
      <w:numFmt w:val="decimal"/>
      <w:lvlText w:val="%6."/>
      <w:lvlJc w:val="left"/>
      <w:pPr>
        <w:tabs>
          <w:tab w:val="num" w:pos="1701"/>
        </w:tabs>
        <w:ind w:left="1701" w:hanging="283"/>
      </w:pPr>
      <w:rPr>
        <w:sz w:val="28"/>
        <w:szCs w:val="28"/>
      </w:rPr>
    </w:lvl>
    <w:lvl w:ilvl="6">
      <w:start w:val="1"/>
      <w:numFmt w:val="decimal"/>
      <w:lvlText w:val="%7."/>
      <w:lvlJc w:val="left"/>
      <w:pPr>
        <w:tabs>
          <w:tab w:val="num" w:pos="1984"/>
        </w:tabs>
        <w:ind w:left="1984" w:hanging="283"/>
      </w:pPr>
      <w:rPr>
        <w:sz w:val="28"/>
        <w:szCs w:val="28"/>
      </w:rPr>
    </w:lvl>
    <w:lvl w:ilvl="7">
      <w:start w:val="1"/>
      <w:numFmt w:val="decimal"/>
      <w:lvlText w:val="%8."/>
      <w:lvlJc w:val="left"/>
      <w:pPr>
        <w:tabs>
          <w:tab w:val="num" w:pos="2268"/>
        </w:tabs>
        <w:ind w:left="2268" w:hanging="283"/>
      </w:pPr>
      <w:rPr>
        <w:sz w:val="28"/>
        <w:szCs w:val="28"/>
      </w:rPr>
    </w:lvl>
    <w:lvl w:ilvl="8">
      <w:start w:val="1"/>
      <w:numFmt w:val="decimal"/>
      <w:lvlText w:val="%9."/>
      <w:lvlJc w:val="left"/>
      <w:pPr>
        <w:tabs>
          <w:tab w:val="num" w:pos="2551"/>
        </w:tabs>
        <w:ind w:left="2551" w:hanging="283"/>
      </w:pPr>
      <w:rPr>
        <w:sz w:val="28"/>
        <w:szCs w:val="28"/>
      </w:rPr>
    </w:lvl>
  </w:abstractNum>
  <w:abstractNum w:abstractNumId="1">
    <w:nsid w:val="00CB1526"/>
    <w:multiLevelType w:val="multilevel"/>
    <w:tmpl w:val="7ADA6534"/>
    <w:lvl w:ilvl="0">
      <w:numFmt w:val="bullet"/>
      <w:suff w:val="nothing"/>
      <w:lvlText w:val=""/>
      <w:lvlJc w:val="left"/>
      <w:pPr>
        <w:ind w:left="402" w:hanging="286"/>
      </w:pPr>
      <w:rPr>
        <w:rFonts w:ascii="Symbol" w:hAnsi="Symbol" w:hint="default"/>
        <w:w w:val="100"/>
        <w:sz w:val="24"/>
        <w:szCs w:val="24"/>
        <w:lang w:val="ru-RU" w:eastAsia="en-US" w:bidi="ar-SA"/>
      </w:rPr>
    </w:lvl>
    <w:lvl w:ilvl="1">
      <w:numFmt w:val="bullet"/>
      <w:lvlText w:val="•"/>
      <w:lvlJc w:val="left"/>
      <w:pPr>
        <w:ind w:left="1376" w:hanging="286"/>
      </w:pPr>
      <w:rPr>
        <w:rFonts w:hint="default"/>
        <w:lang w:val="ru-RU" w:eastAsia="en-US" w:bidi="ar-SA"/>
      </w:rPr>
    </w:lvl>
    <w:lvl w:ilvl="2">
      <w:numFmt w:val="bullet"/>
      <w:lvlText w:val="•"/>
      <w:lvlJc w:val="left"/>
      <w:pPr>
        <w:ind w:left="2353" w:hanging="286"/>
      </w:pPr>
      <w:rPr>
        <w:rFonts w:hint="default"/>
        <w:lang w:val="ru-RU" w:eastAsia="en-US" w:bidi="ar-SA"/>
      </w:rPr>
    </w:lvl>
    <w:lvl w:ilvl="3">
      <w:numFmt w:val="bullet"/>
      <w:lvlText w:val="•"/>
      <w:lvlJc w:val="left"/>
      <w:pPr>
        <w:ind w:left="3329" w:hanging="286"/>
      </w:pPr>
      <w:rPr>
        <w:rFonts w:hint="default"/>
        <w:lang w:val="ru-RU" w:eastAsia="en-US" w:bidi="ar-SA"/>
      </w:rPr>
    </w:lvl>
    <w:lvl w:ilvl="4">
      <w:numFmt w:val="bullet"/>
      <w:lvlText w:val="•"/>
      <w:lvlJc w:val="left"/>
      <w:pPr>
        <w:ind w:left="4306" w:hanging="286"/>
      </w:pPr>
      <w:rPr>
        <w:rFonts w:hint="default"/>
        <w:lang w:val="ru-RU" w:eastAsia="en-US" w:bidi="ar-SA"/>
      </w:rPr>
    </w:lvl>
    <w:lvl w:ilvl="5">
      <w:numFmt w:val="bullet"/>
      <w:lvlText w:val="•"/>
      <w:lvlJc w:val="left"/>
      <w:pPr>
        <w:ind w:left="5283" w:hanging="286"/>
      </w:pPr>
      <w:rPr>
        <w:rFonts w:hint="default"/>
        <w:lang w:val="ru-RU" w:eastAsia="en-US" w:bidi="ar-SA"/>
      </w:rPr>
    </w:lvl>
    <w:lvl w:ilvl="6">
      <w:numFmt w:val="bullet"/>
      <w:lvlText w:val="•"/>
      <w:lvlJc w:val="left"/>
      <w:pPr>
        <w:ind w:left="6259" w:hanging="286"/>
      </w:pPr>
      <w:rPr>
        <w:rFonts w:hint="default"/>
        <w:lang w:val="ru-RU" w:eastAsia="en-US" w:bidi="ar-SA"/>
      </w:rPr>
    </w:lvl>
    <w:lvl w:ilvl="7">
      <w:numFmt w:val="bullet"/>
      <w:lvlText w:val="•"/>
      <w:lvlJc w:val="left"/>
      <w:pPr>
        <w:ind w:left="7236" w:hanging="286"/>
      </w:pPr>
      <w:rPr>
        <w:rFonts w:hint="default"/>
        <w:lang w:val="ru-RU" w:eastAsia="en-US" w:bidi="ar-SA"/>
      </w:rPr>
    </w:lvl>
    <w:lvl w:ilvl="8">
      <w:numFmt w:val="bullet"/>
      <w:lvlText w:val="•"/>
      <w:lvlJc w:val="left"/>
      <w:pPr>
        <w:ind w:left="8213" w:hanging="286"/>
      </w:pPr>
      <w:rPr>
        <w:rFonts w:hint="default"/>
        <w:lang w:val="ru-RU" w:eastAsia="en-US" w:bidi="ar-SA"/>
      </w:rPr>
    </w:lvl>
  </w:abstractNum>
  <w:abstractNum w:abstractNumId="2">
    <w:nsid w:val="078475A1"/>
    <w:multiLevelType w:val="hybridMultilevel"/>
    <w:tmpl w:val="FE245C0C"/>
    <w:lvl w:ilvl="0" w:tplc="DE1C9692">
      <w:start w:val="1"/>
      <w:numFmt w:val="bullet"/>
      <w:lvlText w:val="-"/>
      <w:lvlJc w:val="left"/>
      <w:pPr>
        <w:ind w:left="1429" w:hanging="360"/>
      </w:pPr>
      <w:rPr>
        <w:rFonts w:ascii="Times New Roman" w:hAnsi="Times New Roman" w:cs="Times New Roman"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09384DFF"/>
    <w:multiLevelType w:val="multilevel"/>
    <w:tmpl w:val="222E91E2"/>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nsid w:val="0BE73FA0"/>
    <w:multiLevelType w:val="multilevel"/>
    <w:tmpl w:val="D4741D7C"/>
    <w:lvl w:ilvl="0">
      <w:numFmt w:val="bullet"/>
      <w:suff w:val="space"/>
      <w:lvlText w:val=""/>
      <w:lvlJc w:val="left"/>
      <w:pPr>
        <w:ind w:left="996" w:hanging="286"/>
      </w:pPr>
      <w:rPr>
        <w:rFonts w:ascii="Symbol" w:hAnsi="Symbol" w:hint="default"/>
        <w:w w:val="100"/>
        <w:sz w:val="24"/>
        <w:szCs w:val="24"/>
        <w:lang w:val="ru-RU" w:eastAsia="en-US" w:bidi="ar-SA"/>
      </w:rPr>
    </w:lvl>
    <w:lvl w:ilvl="1">
      <w:numFmt w:val="bullet"/>
      <w:lvlText w:val="•"/>
      <w:lvlJc w:val="left"/>
      <w:pPr>
        <w:ind w:left="1376" w:hanging="286"/>
      </w:pPr>
      <w:rPr>
        <w:rFonts w:hint="default"/>
        <w:lang w:val="ru-RU" w:eastAsia="en-US" w:bidi="ar-SA"/>
      </w:rPr>
    </w:lvl>
    <w:lvl w:ilvl="2">
      <w:numFmt w:val="bullet"/>
      <w:lvlText w:val="•"/>
      <w:lvlJc w:val="left"/>
      <w:pPr>
        <w:ind w:left="2353" w:hanging="286"/>
      </w:pPr>
      <w:rPr>
        <w:rFonts w:hint="default"/>
        <w:lang w:val="ru-RU" w:eastAsia="en-US" w:bidi="ar-SA"/>
      </w:rPr>
    </w:lvl>
    <w:lvl w:ilvl="3">
      <w:numFmt w:val="bullet"/>
      <w:lvlText w:val="•"/>
      <w:lvlJc w:val="left"/>
      <w:pPr>
        <w:ind w:left="3329" w:hanging="286"/>
      </w:pPr>
      <w:rPr>
        <w:rFonts w:hint="default"/>
        <w:lang w:val="ru-RU" w:eastAsia="en-US" w:bidi="ar-SA"/>
      </w:rPr>
    </w:lvl>
    <w:lvl w:ilvl="4">
      <w:numFmt w:val="bullet"/>
      <w:lvlText w:val="•"/>
      <w:lvlJc w:val="left"/>
      <w:pPr>
        <w:ind w:left="4306" w:hanging="286"/>
      </w:pPr>
      <w:rPr>
        <w:rFonts w:hint="default"/>
        <w:lang w:val="ru-RU" w:eastAsia="en-US" w:bidi="ar-SA"/>
      </w:rPr>
    </w:lvl>
    <w:lvl w:ilvl="5">
      <w:numFmt w:val="bullet"/>
      <w:lvlText w:val="•"/>
      <w:lvlJc w:val="left"/>
      <w:pPr>
        <w:ind w:left="5283" w:hanging="286"/>
      </w:pPr>
      <w:rPr>
        <w:rFonts w:hint="default"/>
        <w:lang w:val="ru-RU" w:eastAsia="en-US" w:bidi="ar-SA"/>
      </w:rPr>
    </w:lvl>
    <w:lvl w:ilvl="6">
      <w:numFmt w:val="bullet"/>
      <w:lvlText w:val="•"/>
      <w:lvlJc w:val="left"/>
      <w:pPr>
        <w:ind w:left="6259" w:hanging="286"/>
      </w:pPr>
      <w:rPr>
        <w:rFonts w:hint="default"/>
        <w:lang w:val="ru-RU" w:eastAsia="en-US" w:bidi="ar-SA"/>
      </w:rPr>
    </w:lvl>
    <w:lvl w:ilvl="7">
      <w:numFmt w:val="bullet"/>
      <w:lvlText w:val="•"/>
      <w:lvlJc w:val="left"/>
      <w:pPr>
        <w:ind w:left="7236" w:hanging="286"/>
      </w:pPr>
      <w:rPr>
        <w:rFonts w:hint="default"/>
        <w:lang w:val="ru-RU" w:eastAsia="en-US" w:bidi="ar-SA"/>
      </w:rPr>
    </w:lvl>
    <w:lvl w:ilvl="8">
      <w:numFmt w:val="bullet"/>
      <w:lvlText w:val="•"/>
      <w:lvlJc w:val="left"/>
      <w:pPr>
        <w:ind w:left="8213" w:hanging="286"/>
      </w:pPr>
      <w:rPr>
        <w:rFonts w:hint="default"/>
        <w:lang w:val="ru-RU" w:eastAsia="en-US" w:bidi="ar-SA"/>
      </w:rPr>
    </w:lvl>
  </w:abstractNum>
  <w:abstractNum w:abstractNumId="5">
    <w:nsid w:val="0EEE7326"/>
    <w:multiLevelType w:val="hybridMultilevel"/>
    <w:tmpl w:val="889A1696"/>
    <w:lvl w:ilvl="0" w:tplc="D95C3990">
      <w:start w:val="1"/>
      <w:numFmt w:val="decimal"/>
      <w:lvlText w:val="%1)"/>
      <w:lvlJc w:val="left"/>
      <w:pPr>
        <w:ind w:left="102" w:hanging="461"/>
      </w:pPr>
      <w:rPr>
        <w:rFonts w:ascii="Times New Roman" w:eastAsia="Times New Roman" w:hAnsi="Times New Roman" w:cs="Times New Roman" w:hint="default"/>
        <w:w w:val="99"/>
        <w:sz w:val="24"/>
        <w:szCs w:val="24"/>
        <w:lang w:val="ru-RU" w:eastAsia="en-US" w:bidi="ar-SA"/>
      </w:rPr>
    </w:lvl>
    <w:lvl w:ilvl="1" w:tplc="9B882E18">
      <w:numFmt w:val="bullet"/>
      <w:lvlText w:val="•"/>
      <w:lvlJc w:val="left"/>
      <w:pPr>
        <w:ind w:left="1046" w:hanging="461"/>
      </w:pPr>
      <w:rPr>
        <w:rFonts w:hint="default"/>
        <w:lang w:val="ru-RU" w:eastAsia="en-US" w:bidi="ar-SA"/>
      </w:rPr>
    </w:lvl>
    <w:lvl w:ilvl="2" w:tplc="C980C1A6">
      <w:numFmt w:val="bullet"/>
      <w:lvlText w:val="•"/>
      <w:lvlJc w:val="left"/>
      <w:pPr>
        <w:ind w:left="1993" w:hanging="461"/>
      </w:pPr>
      <w:rPr>
        <w:rFonts w:hint="default"/>
        <w:lang w:val="ru-RU" w:eastAsia="en-US" w:bidi="ar-SA"/>
      </w:rPr>
    </w:lvl>
    <w:lvl w:ilvl="3" w:tplc="7902D442">
      <w:numFmt w:val="bullet"/>
      <w:lvlText w:val="•"/>
      <w:lvlJc w:val="left"/>
      <w:pPr>
        <w:ind w:left="2939" w:hanging="461"/>
      </w:pPr>
      <w:rPr>
        <w:rFonts w:hint="default"/>
        <w:lang w:val="ru-RU" w:eastAsia="en-US" w:bidi="ar-SA"/>
      </w:rPr>
    </w:lvl>
    <w:lvl w:ilvl="4" w:tplc="627467E0">
      <w:numFmt w:val="bullet"/>
      <w:lvlText w:val="•"/>
      <w:lvlJc w:val="left"/>
      <w:pPr>
        <w:ind w:left="3886" w:hanging="461"/>
      </w:pPr>
      <w:rPr>
        <w:rFonts w:hint="default"/>
        <w:lang w:val="ru-RU" w:eastAsia="en-US" w:bidi="ar-SA"/>
      </w:rPr>
    </w:lvl>
    <w:lvl w:ilvl="5" w:tplc="587A9708">
      <w:numFmt w:val="bullet"/>
      <w:lvlText w:val="•"/>
      <w:lvlJc w:val="left"/>
      <w:pPr>
        <w:ind w:left="4833" w:hanging="461"/>
      </w:pPr>
      <w:rPr>
        <w:rFonts w:hint="default"/>
        <w:lang w:val="ru-RU" w:eastAsia="en-US" w:bidi="ar-SA"/>
      </w:rPr>
    </w:lvl>
    <w:lvl w:ilvl="6" w:tplc="AE7C63F6">
      <w:numFmt w:val="bullet"/>
      <w:lvlText w:val="•"/>
      <w:lvlJc w:val="left"/>
      <w:pPr>
        <w:ind w:left="5779" w:hanging="461"/>
      </w:pPr>
      <w:rPr>
        <w:rFonts w:hint="default"/>
        <w:lang w:val="ru-RU" w:eastAsia="en-US" w:bidi="ar-SA"/>
      </w:rPr>
    </w:lvl>
    <w:lvl w:ilvl="7" w:tplc="6E2E65A8">
      <w:numFmt w:val="bullet"/>
      <w:lvlText w:val="•"/>
      <w:lvlJc w:val="left"/>
      <w:pPr>
        <w:ind w:left="6726" w:hanging="461"/>
      </w:pPr>
      <w:rPr>
        <w:rFonts w:hint="default"/>
        <w:lang w:val="ru-RU" w:eastAsia="en-US" w:bidi="ar-SA"/>
      </w:rPr>
    </w:lvl>
    <w:lvl w:ilvl="8" w:tplc="66AC6FFE">
      <w:numFmt w:val="bullet"/>
      <w:lvlText w:val="•"/>
      <w:lvlJc w:val="left"/>
      <w:pPr>
        <w:ind w:left="7673" w:hanging="461"/>
      </w:pPr>
      <w:rPr>
        <w:rFonts w:hint="default"/>
        <w:lang w:val="ru-RU" w:eastAsia="en-US" w:bidi="ar-SA"/>
      </w:rPr>
    </w:lvl>
  </w:abstractNum>
  <w:abstractNum w:abstractNumId="6">
    <w:nsid w:val="0F6E1DDB"/>
    <w:multiLevelType w:val="multilevel"/>
    <w:tmpl w:val="52B6980A"/>
    <w:lvl w:ilvl="0">
      <w:start w:val="4"/>
      <w:numFmt w:val="decimal"/>
      <w:lvlText w:val="%1."/>
      <w:lvlJc w:val="left"/>
      <w:pPr>
        <w:ind w:left="360" w:hanging="360"/>
      </w:pPr>
      <w:rPr>
        <w:rFonts w:hint="default"/>
      </w:rPr>
    </w:lvl>
    <w:lvl w:ilvl="1">
      <w:start w:val="1"/>
      <w:numFmt w:val="decimal"/>
      <w:suff w:val="space"/>
      <w:lvlText w:val="%1.%2."/>
      <w:lvlJc w:val="left"/>
      <w:pPr>
        <w:ind w:left="502"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0C203F0"/>
    <w:multiLevelType w:val="multilevel"/>
    <w:tmpl w:val="5E00B3E2"/>
    <w:lvl w:ilvl="0">
      <w:numFmt w:val="bullet"/>
      <w:suff w:val="space"/>
      <w:lvlText w:val=""/>
      <w:lvlJc w:val="left"/>
      <w:pPr>
        <w:ind w:left="402" w:hanging="286"/>
      </w:pPr>
      <w:rPr>
        <w:rFonts w:ascii="Symbol" w:hAnsi="Symbol" w:hint="default"/>
        <w:w w:val="100"/>
        <w:sz w:val="24"/>
        <w:szCs w:val="24"/>
        <w:lang w:val="ru-RU" w:eastAsia="en-US" w:bidi="ar-SA"/>
      </w:rPr>
    </w:lvl>
    <w:lvl w:ilvl="1">
      <w:numFmt w:val="bullet"/>
      <w:lvlText w:val="•"/>
      <w:lvlJc w:val="left"/>
      <w:pPr>
        <w:ind w:left="1376" w:hanging="286"/>
      </w:pPr>
      <w:rPr>
        <w:rFonts w:hint="default"/>
        <w:lang w:val="ru-RU" w:eastAsia="en-US" w:bidi="ar-SA"/>
      </w:rPr>
    </w:lvl>
    <w:lvl w:ilvl="2">
      <w:numFmt w:val="bullet"/>
      <w:lvlText w:val="•"/>
      <w:lvlJc w:val="left"/>
      <w:pPr>
        <w:ind w:left="2353" w:hanging="286"/>
      </w:pPr>
      <w:rPr>
        <w:rFonts w:hint="default"/>
        <w:lang w:val="ru-RU" w:eastAsia="en-US" w:bidi="ar-SA"/>
      </w:rPr>
    </w:lvl>
    <w:lvl w:ilvl="3">
      <w:numFmt w:val="bullet"/>
      <w:lvlText w:val="•"/>
      <w:lvlJc w:val="left"/>
      <w:pPr>
        <w:ind w:left="3329" w:hanging="286"/>
      </w:pPr>
      <w:rPr>
        <w:rFonts w:hint="default"/>
        <w:lang w:val="ru-RU" w:eastAsia="en-US" w:bidi="ar-SA"/>
      </w:rPr>
    </w:lvl>
    <w:lvl w:ilvl="4">
      <w:numFmt w:val="bullet"/>
      <w:lvlText w:val="•"/>
      <w:lvlJc w:val="left"/>
      <w:pPr>
        <w:ind w:left="4306" w:hanging="286"/>
      </w:pPr>
      <w:rPr>
        <w:rFonts w:hint="default"/>
        <w:lang w:val="ru-RU" w:eastAsia="en-US" w:bidi="ar-SA"/>
      </w:rPr>
    </w:lvl>
    <w:lvl w:ilvl="5">
      <w:numFmt w:val="bullet"/>
      <w:lvlText w:val="•"/>
      <w:lvlJc w:val="left"/>
      <w:pPr>
        <w:ind w:left="5283" w:hanging="286"/>
      </w:pPr>
      <w:rPr>
        <w:rFonts w:hint="default"/>
        <w:lang w:val="ru-RU" w:eastAsia="en-US" w:bidi="ar-SA"/>
      </w:rPr>
    </w:lvl>
    <w:lvl w:ilvl="6">
      <w:numFmt w:val="bullet"/>
      <w:lvlText w:val="•"/>
      <w:lvlJc w:val="left"/>
      <w:pPr>
        <w:ind w:left="6259" w:hanging="286"/>
      </w:pPr>
      <w:rPr>
        <w:rFonts w:hint="default"/>
        <w:lang w:val="ru-RU" w:eastAsia="en-US" w:bidi="ar-SA"/>
      </w:rPr>
    </w:lvl>
    <w:lvl w:ilvl="7">
      <w:numFmt w:val="bullet"/>
      <w:lvlText w:val="•"/>
      <w:lvlJc w:val="left"/>
      <w:pPr>
        <w:ind w:left="7236" w:hanging="286"/>
      </w:pPr>
      <w:rPr>
        <w:rFonts w:hint="default"/>
        <w:lang w:val="ru-RU" w:eastAsia="en-US" w:bidi="ar-SA"/>
      </w:rPr>
    </w:lvl>
    <w:lvl w:ilvl="8">
      <w:numFmt w:val="bullet"/>
      <w:lvlText w:val="•"/>
      <w:lvlJc w:val="left"/>
      <w:pPr>
        <w:ind w:left="8213" w:hanging="286"/>
      </w:pPr>
      <w:rPr>
        <w:rFonts w:hint="default"/>
        <w:lang w:val="ru-RU" w:eastAsia="en-US" w:bidi="ar-SA"/>
      </w:rPr>
    </w:lvl>
  </w:abstractNum>
  <w:abstractNum w:abstractNumId="8">
    <w:nsid w:val="13345C6E"/>
    <w:multiLevelType w:val="multilevel"/>
    <w:tmpl w:val="D7E88BAA"/>
    <w:lvl w:ilvl="0">
      <w:start w:val="1"/>
      <w:numFmt w:val="decimal"/>
      <w:suff w:val="space"/>
      <w:lvlText w:val="%1."/>
      <w:lvlJc w:val="left"/>
      <w:pPr>
        <w:ind w:left="910" w:hanging="708"/>
      </w:pPr>
      <w:rPr>
        <w:rFonts w:hint="default"/>
        <w:b/>
        <w:bCs/>
        <w:spacing w:val="0"/>
        <w:w w:val="100"/>
        <w:lang w:val="ru-RU" w:eastAsia="en-US" w:bidi="ar-SA"/>
      </w:rPr>
    </w:lvl>
    <w:lvl w:ilvl="1">
      <w:start w:val="1"/>
      <w:numFmt w:val="decimal"/>
      <w:suff w:val="space"/>
      <w:lvlText w:val="%2."/>
      <w:lvlJc w:val="left"/>
      <w:pPr>
        <w:ind w:left="634" w:hanging="492"/>
      </w:pPr>
      <w:rPr>
        <w:rFonts w:hint="default"/>
        <w:b/>
        <w:bCs/>
        <w:w w:val="100"/>
        <w:sz w:val="24"/>
        <w:szCs w:val="24"/>
        <w:lang w:val="ru-RU" w:eastAsia="en-US" w:bidi="ar-SA"/>
      </w:rPr>
    </w:lvl>
    <w:lvl w:ilvl="2">
      <w:numFmt w:val="bullet"/>
      <w:suff w:val="space"/>
      <w:lvlText w:val=""/>
      <w:lvlJc w:val="left"/>
      <w:pPr>
        <w:ind w:left="202" w:hanging="286"/>
      </w:pPr>
      <w:rPr>
        <w:rFonts w:ascii="Symbol" w:hAnsi="Symbol" w:hint="default"/>
        <w:w w:val="100"/>
        <w:sz w:val="24"/>
        <w:szCs w:val="24"/>
        <w:lang w:val="ru-RU" w:eastAsia="en-US" w:bidi="ar-SA"/>
      </w:rPr>
    </w:lvl>
    <w:lvl w:ilvl="3">
      <w:numFmt w:val="bullet"/>
      <w:lvlText w:val="•"/>
      <w:lvlJc w:val="left"/>
      <w:pPr>
        <w:ind w:left="820" w:hanging="286"/>
      </w:pPr>
      <w:rPr>
        <w:rFonts w:hint="default"/>
        <w:lang w:val="ru-RU" w:eastAsia="en-US" w:bidi="ar-SA"/>
      </w:rPr>
    </w:lvl>
    <w:lvl w:ilvl="4">
      <w:numFmt w:val="bullet"/>
      <w:lvlText w:val="•"/>
      <w:lvlJc w:val="left"/>
      <w:pPr>
        <w:ind w:left="920" w:hanging="286"/>
      </w:pPr>
      <w:rPr>
        <w:rFonts w:hint="default"/>
        <w:lang w:val="ru-RU" w:eastAsia="en-US" w:bidi="ar-SA"/>
      </w:rPr>
    </w:lvl>
    <w:lvl w:ilvl="5">
      <w:numFmt w:val="bullet"/>
      <w:lvlText w:val="•"/>
      <w:lvlJc w:val="left"/>
      <w:pPr>
        <w:ind w:left="1400" w:hanging="286"/>
      </w:pPr>
      <w:rPr>
        <w:rFonts w:hint="default"/>
        <w:lang w:val="ru-RU" w:eastAsia="en-US" w:bidi="ar-SA"/>
      </w:rPr>
    </w:lvl>
    <w:lvl w:ilvl="6">
      <w:numFmt w:val="bullet"/>
      <w:lvlText w:val="•"/>
      <w:lvlJc w:val="left"/>
      <w:pPr>
        <w:ind w:left="3053" w:hanging="286"/>
      </w:pPr>
      <w:rPr>
        <w:rFonts w:hint="default"/>
        <w:lang w:val="ru-RU" w:eastAsia="en-US" w:bidi="ar-SA"/>
      </w:rPr>
    </w:lvl>
    <w:lvl w:ilvl="7">
      <w:numFmt w:val="bullet"/>
      <w:lvlText w:val="•"/>
      <w:lvlJc w:val="left"/>
      <w:pPr>
        <w:ind w:left="4706" w:hanging="286"/>
      </w:pPr>
      <w:rPr>
        <w:rFonts w:hint="default"/>
        <w:lang w:val="ru-RU" w:eastAsia="en-US" w:bidi="ar-SA"/>
      </w:rPr>
    </w:lvl>
    <w:lvl w:ilvl="8">
      <w:numFmt w:val="bullet"/>
      <w:lvlText w:val="•"/>
      <w:lvlJc w:val="left"/>
      <w:pPr>
        <w:ind w:left="6359" w:hanging="286"/>
      </w:pPr>
      <w:rPr>
        <w:rFonts w:hint="default"/>
        <w:lang w:val="ru-RU" w:eastAsia="en-US" w:bidi="ar-SA"/>
      </w:rPr>
    </w:lvl>
  </w:abstractNum>
  <w:abstractNum w:abstractNumId="9">
    <w:nsid w:val="1B57064F"/>
    <w:multiLevelType w:val="multilevel"/>
    <w:tmpl w:val="B40A529E"/>
    <w:lvl w:ilvl="0">
      <w:start w:val="1"/>
      <w:numFmt w:val="decimal"/>
      <w:suff w:val="space"/>
      <w:lvlText w:val="%1."/>
      <w:lvlJc w:val="left"/>
      <w:pPr>
        <w:ind w:left="57" w:hanging="202"/>
      </w:pPr>
      <w:rPr>
        <w:rFonts w:ascii="Times New Roman" w:eastAsia="Times New Roman" w:hAnsi="Times New Roman" w:cs="Times New Roman" w:hint="default"/>
        <w:spacing w:val="0"/>
        <w:w w:val="99"/>
        <w:sz w:val="20"/>
        <w:szCs w:val="20"/>
        <w:lang w:val="ru-RU" w:eastAsia="en-US" w:bidi="ar-SA"/>
      </w:rPr>
    </w:lvl>
    <w:lvl w:ilvl="1">
      <w:numFmt w:val="bullet"/>
      <w:lvlText w:val="•"/>
      <w:lvlJc w:val="left"/>
      <w:pPr>
        <w:ind w:left="1561" w:hanging="202"/>
      </w:pPr>
      <w:rPr>
        <w:rFonts w:hint="default"/>
        <w:lang w:val="ru-RU" w:eastAsia="en-US" w:bidi="ar-SA"/>
      </w:rPr>
    </w:lvl>
    <w:lvl w:ilvl="2">
      <w:numFmt w:val="bullet"/>
      <w:lvlText w:val="•"/>
      <w:lvlJc w:val="left"/>
      <w:pPr>
        <w:ind w:left="3062" w:hanging="202"/>
      </w:pPr>
      <w:rPr>
        <w:rFonts w:hint="default"/>
        <w:lang w:val="ru-RU" w:eastAsia="en-US" w:bidi="ar-SA"/>
      </w:rPr>
    </w:lvl>
    <w:lvl w:ilvl="3">
      <w:numFmt w:val="bullet"/>
      <w:lvlText w:val="•"/>
      <w:lvlJc w:val="left"/>
      <w:pPr>
        <w:ind w:left="4563" w:hanging="202"/>
      </w:pPr>
      <w:rPr>
        <w:rFonts w:hint="default"/>
        <w:lang w:val="ru-RU" w:eastAsia="en-US" w:bidi="ar-SA"/>
      </w:rPr>
    </w:lvl>
    <w:lvl w:ilvl="4">
      <w:numFmt w:val="bullet"/>
      <w:lvlText w:val="•"/>
      <w:lvlJc w:val="left"/>
      <w:pPr>
        <w:ind w:left="6065" w:hanging="202"/>
      </w:pPr>
      <w:rPr>
        <w:rFonts w:hint="default"/>
        <w:lang w:val="ru-RU" w:eastAsia="en-US" w:bidi="ar-SA"/>
      </w:rPr>
    </w:lvl>
    <w:lvl w:ilvl="5">
      <w:numFmt w:val="bullet"/>
      <w:lvlText w:val="•"/>
      <w:lvlJc w:val="left"/>
      <w:pPr>
        <w:ind w:left="7566" w:hanging="202"/>
      </w:pPr>
      <w:rPr>
        <w:rFonts w:hint="default"/>
        <w:lang w:val="ru-RU" w:eastAsia="en-US" w:bidi="ar-SA"/>
      </w:rPr>
    </w:lvl>
    <w:lvl w:ilvl="6">
      <w:numFmt w:val="bullet"/>
      <w:lvlText w:val="•"/>
      <w:lvlJc w:val="left"/>
      <w:pPr>
        <w:ind w:left="9067" w:hanging="202"/>
      </w:pPr>
      <w:rPr>
        <w:rFonts w:hint="default"/>
        <w:lang w:val="ru-RU" w:eastAsia="en-US" w:bidi="ar-SA"/>
      </w:rPr>
    </w:lvl>
    <w:lvl w:ilvl="7">
      <w:numFmt w:val="bullet"/>
      <w:lvlText w:val="•"/>
      <w:lvlJc w:val="left"/>
      <w:pPr>
        <w:ind w:left="10569" w:hanging="202"/>
      </w:pPr>
      <w:rPr>
        <w:rFonts w:hint="default"/>
        <w:lang w:val="ru-RU" w:eastAsia="en-US" w:bidi="ar-SA"/>
      </w:rPr>
    </w:lvl>
    <w:lvl w:ilvl="8">
      <w:numFmt w:val="bullet"/>
      <w:lvlText w:val="•"/>
      <w:lvlJc w:val="left"/>
      <w:pPr>
        <w:ind w:left="12070" w:hanging="202"/>
      </w:pPr>
      <w:rPr>
        <w:rFonts w:hint="default"/>
        <w:lang w:val="ru-RU" w:eastAsia="en-US" w:bidi="ar-SA"/>
      </w:rPr>
    </w:lvl>
  </w:abstractNum>
  <w:abstractNum w:abstractNumId="10">
    <w:nsid w:val="25210D73"/>
    <w:multiLevelType w:val="hybridMultilevel"/>
    <w:tmpl w:val="6CE888BC"/>
    <w:lvl w:ilvl="0" w:tplc="0419000F">
      <w:start w:val="1"/>
      <w:numFmt w:val="decimal"/>
      <w:lvlText w:val="%1."/>
      <w:lvlJc w:val="left"/>
      <w:pPr>
        <w:ind w:left="107" w:hanging="116"/>
      </w:pPr>
      <w:rPr>
        <w:rFonts w:hint="default"/>
        <w:w w:val="99"/>
        <w:lang w:val="ru-RU" w:eastAsia="en-US" w:bidi="ar-SA"/>
      </w:rPr>
    </w:lvl>
    <w:lvl w:ilvl="1" w:tplc="EB663472">
      <w:numFmt w:val="bullet"/>
      <w:lvlText w:val="•"/>
      <w:lvlJc w:val="left"/>
      <w:pPr>
        <w:ind w:left="1617" w:hanging="116"/>
      </w:pPr>
      <w:rPr>
        <w:rFonts w:hint="default"/>
        <w:lang w:val="ru-RU" w:eastAsia="en-US" w:bidi="ar-SA"/>
      </w:rPr>
    </w:lvl>
    <w:lvl w:ilvl="2" w:tplc="83A02F00">
      <w:numFmt w:val="bullet"/>
      <w:lvlText w:val="•"/>
      <w:lvlJc w:val="left"/>
      <w:pPr>
        <w:ind w:left="3134" w:hanging="116"/>
      </w:pPr>
      <w:rPr>
        <w:rFonts w:hint="default"/>
        <w:lang w:val="ru-RU" w:eastAsia="en-US" w:bidi="ar-SA"/>
      </w:rPr>
    </w:lvl>
    <w:lvl w:ilvl="3" w:tplc="92F664DA">
      <w:numFmt w:val="bullet"/>
      <w:lvlText w:val="•"/>
      <w:lvlJc w:val="left"/>
      <w:pPr>
        <w:ind w:left="4651" w:hanging="116"/>
      </w:pPr>
      <w:rPr>
        <w:rFonts w:hint="default"/>
        <w:lang w:val="ru-RU" w:eastAsia="en-US" w:bidi="ar-SA"/>
      </w:rPr>
    </w:lvl>
    <w:lvl w:ilvl="4" w:tplc="7DF8FDA6">
      <w:numFmt w:val="bullet"/>
      <w:lvlText w:val="•"/>
      <w:lvlJc w:val="left"/>
      <w:pPr>
        <w:ind w:left="6169" w:hanging="116"/>
      </w:pPr>
      <w:rPr>
        <w:rFonts w:hint="default"/>
        <w:lang w:val="ru-RU" w:eastAsia="en-US" w:bidi="ar-SA"/>
      </w:rPr>
    </w:lvl>
    <w:lvl w:ilvl="5" w:tplc="7084DCE8">
      <w:numFmt w:val="bullet"/>
      <w:lvlText w:val="•"/>
      <w:lvlJc w:val="left"/>
      <w:pPr>
        <w:ind w:left="7686" w:hanging="116"/>
      </w:pPr>
      <w:rPr>
        <w:rFonts w:hint="default"/>
        <w:lang w:val="ru-RU" w:eastAsia="en-US" w:bidi="ar-SA"/>
      </w:rPr>
    </w:lvl>
    <w:lvl w:ilvl="6" w:tplc="610C6A62">
      <w:numFmt w:val="bullet"/>
      <w:lvlText w:val="•"/>
      <w:lvlJc w:val="left"/>
      <w:pPr>
        <w:ind w:left="9203" w:hanging="116"/>
      </w:pPr>
      <w:rPr>
        <w:rFonts w:hint="default"/>
        <w:lang w:val="ru-RU" w:eastAsia="en-US" w:bidi="ar-SA"/>
      </w:rPr>
    </w:lvl>
    <w:lvl w:ilvl="7" w:tplc="AE4E8852">
      <w:numFmt w:val="bullet"/>
      <w:lvlText w:val="•"/>
      <w:lvlJc w:val="left"/>
      <w:pPr>
        <w:ind w:left="10721" w:hanging="116"/>
      </w:pPr>
      <w:rPr>
        <w:rFonts w:hint="default"/>
        <w:lang w:val="ru-RU" w:eastAsia="en-US" w:bidi="ar-SA"/>
      </w:rPr>
    </w:lvl>
    <w:lvl w:ilvl="8" w:tplc="33F0D1A6">
      <w:numFmt w:val="bullet"/>
      <w:lvlText w:val="•"/>
      <w:lvlJc w:val="left"/>
      <w:pPr>
        <w:ind w:left="12238" w:hanging="116"/>
      </w:pPr>
      <w:rPr>
        <w:rFonts w:hint="default"/>
        <w:lang w:val="ru-RU" w:eastAsia="en-US" w:bidi="ar-SA"/>
      </w:rPr>
    </w:lvl>
  </w:abstractNum>
  <w:abstractNum w:abstractNumId="11">
    <w:nsid w:val="35456096"/>
    <w:multiLevelType w:val="multilevel"/>
    <w:tmpl w:val="AA3683B4"/>
    <w:lvl w:ilvl="0">
      <w:start w:val="1"/>
      <w:numFmt w:val="upperRoman"/>
      <w:suff w:val="space"/>
      <w:lvlText w:val="%1."/>
      <w:lvlJc w:val="left"/>
      <w:pPr>
        <w:ind w:left="922" w:hanging="720"/>
      </w:pPr>
      <w:rPr>
        <w:rFonts w:hint="default"/>
      </w:rPr>
    </w:lvl>
    <w:lvl w:ilvl="1">
      <w:start w:val="1"/>
      <w:numFmt w:val="lowerLetter"/>
      <w:lvlText w:val="%2."/>
      <w:lvlJc w:val="left"/>
      <w:pPr>
        <w:ind w:left="1282" w:hanging="360"/>
      </w:pPr>
      <w:rPr>
        <w:rFonts w:hint="default"/>
      </w:rPr>
    </w:lvl>
    <w:lvl w:ilvl="2">
      <w:start w:val="1"/>
      <w:numFmt w:val="lowerRoman"/>
      <w:lvlText w:val="%3."/>
      <w:lvlJc w:val="right"/>
      <w:pPr>
        <w:ind w:left="2002" w:hanging="180"/>
      </w:pPr>
      <w:rPr>
        <w:rFonts w:hint="default"/>
      </w:rPr>
    </w:lvl>
    <w:lvl w:ilvl="3">
      <w:start w:val="1"/>
      <w:numFmt w:val="decimal"/>
      <w:suff w:val="space"/>
      <w:lvlText w:val="%4."/>
      <w:lvlJc w:val="left"/>
      <w:pPr>
        <w:ind w:left="2722" w:hanging="360"/>
      </w:pPr>
      <w:rPr>
        <w:rFonts w:hint="default"/>
      </w:rPr>
    </w:lvl>
    <w:lvl w:ilvl="4">
      <w:start w:val="1"/>
      <w:numFmt w:val="lowerLetter"/>
      <w:lvlText w:val="%5."/>
      <w:lvlJc w:val="left"/>
      <w:pPr>
        <w:ind w:left="3442" w:hanging="360"/>
      </w:pPr>
      <w:rPr>
        <w:rFonts w:hint="default"/>
      </w:rPr>
    </w:lvl>
    <w:lvl w:ilvl="5">
      <w:start w:val="1"/>
      <w:numFmt w:val="lowerRoman"/>
      <w:lvlText w:val="%6."/>
      <w:lvlJc w:val="right"/>
      <w:pPr>
        <w:ind w:left="4162" w:hanging="180"/>
      </w:pPr>
      <w:rPr>
        <w:rFonts w:hint="default"/>
      </w:rPr>
    </w:lvl>
    <w:lvl w:ilvl="6">
      <w:start w:val="1"/>
      <w:numFmt w:val="decimal"/>
      <w:lvlText w:val="%7."/>
      <w:lvlJc w:val="left"/>
      <w:pPr>
        <w:ind w:left="4882" w:hanging="360"/>
      </w:pPr>
      <w:rPr>
        <w:rFonts w:hint="default"/>
      </w:rPr>
    </w:lvl>
    <w:lvl w:ilvl="7">
      <w:start w:val="1"/>
      <w:numFmt w:val="lowerLetter"/>
      <w:lvlText w:val="%8."/>
      <w:lvlJc w:val="left"/>
      <w:pPr>
        <w:ind w:left="5602" w:hanging="360"/>
      </w:pPr>
      <w:rPr>
        <w:rFonts w:hint="default"/>
      </w:rPr>
    </w:lvl>
    <w:lvl w:ilvl="8">
      <w:start w:val="1"/>
      <w:numFmt w:val="lowerRoman"/>
      <w:lvlText w:val="%9."/>
      <w:lvlJc w:val="right"/>
      <w:pPr>
        <w:ind w:left="6322" w:hanging="180"/>
      </w:pPr>
      <w:rPr>
        <w:rFonts w:hint="default"/>
      </w:rPr>
    </w:lvl>
  </w:abstractNum>
  <w:abstractNum w:abstractNumId="12">
    <w:nsid w:val="35D20907"/>
    <w:multiLevelType w:val="multilevel"/>
    <w:tmpl w:val="7FEC0D24"/>
    <w:lvl w:ilvl="0">
      <w:start w:val="1"/>
      <w:numFmt w:val="decimal"/>
      <w:suff w:val="nothing"/>
      <w:lvlText w:val="%1)"/>
      <w:lvlJc w:val="left"/>
      <w:pPr>
        <w:ind w:left="1470" w:hanging="36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2348" w:hanging="360"/>
      </w:pPr>
      <w:rPr>
        <w:rFonts w:hint="default"/>
        <w:lang w:val="ru-RU" w:eastAsia="en-US" w:bidi="ar-SA"/>
      </w:rPr>
    </w:lvl>
    <w:lvl w:ilvl="2">
      <w:numFmt w:val="bullet"/>
      <w:lvlText w:val="•"/>
      <w:lvlJc w:val="left"/>
      <w:pPr>
        <w:ind w:left="3217" w:hanging="360"/>
      </w:pPr>
      <w:rPr>
        <w:rFonts w:hint="default"/>
        <w:lang w:val="ru-RU" w:eastAsia="en-US" w:bidi="ar-SA"/>
      </w:rPr>
    </w:lvl>
    <w:lvl w:ilvl="3">
      <w:numFmt w:val="bullet"/>
      <w:lvlText w:val="•"/>
      <w:lvlJc w:val="left"/>
      <w:pPr>
        <w:ind w:left="4085" w:hanging="360"/>
      </w:pPr>
      <w:rPr>
        <w:rFonts w:hint="default"/>
        <w:lang w:val="ru-RU" w:eastAsia="en-US" w:bidi="ar-SA"/>
      </w:rPr>
    </w:lvl>
    <w:lvl w:ilvl="4">
      <w:numFmt w:val="bullet"/>
      <w:lvlText w:val="•"/>
      <w:lvlJc w:val="left"/>
      <w:pPr>
        <w:ind w:left="4954" w:hanging="360"/>
      </w:pPr>
      <w:rPr>
        <w:rFonts w:hint="default"/>
        <w:lang w:val="ru-RU" w:eastAsia="en-US" w:bidi="ar-SA"/>
      </w:rPr>
    </w:lvl>
    <w:lvl w:ilvl="5">
      <w:numFmt w:val="bullet"/>
      <w:lvlText w:val="•"/>
      <w:lvlJc w:val="left"/>
      <w:pPr>
        <w:ind w:left="5823" w:hanging="360"/>
      </w:pPr>
      <w:rPr>
        <w:rFonts w:hint="default"/>
        <w:lang w:val="ru-RU" w:eastAsia="en-US" w:bidi="ar-SA"/>
      </w:rPr>
    </w:lvl>
    <w:lvl w:ilvl="6">
      <w:numFmt w:val="bullet"/>
      <w:lvlText w:val="•"/>
      <w:lvlJc w:val="left"/>
      <w:pPr>
        <w:ind w:left="6691" w:hanging="360"/>
      </w:pPr>
      <w:rPr>
        <w:rFonts w:hint="default"/>
        <w:lang w:val="ru-RU" w:eastAsia="en-US" w:bidi="ar-SA"/>
      </w:rPr>
    </w:lvl>
    <w:lvl w:ilvl="7">
      <w:numFmt w:val="bullet"/>
      <w:lvlText w:val="•"/>
      <w:lvlJc w:val="left"/>
      <w:pPr>
        <w:ind w:left="7560" w:hanging="360"/>
      </w:pPr>
      <w:rPr>
        <w:rFonts w:hint="default"/>
        <w:lang w:val="ru-RU" w:eastAsia="en-US" w:bidi="ar-SA"/>
      </w:rPr>
    </w:lvl>
    <w:lvl w:ilvl="8">
      <w:numFmt w:val="bullet"/>
      <w:lvlText w:val="•"/>
      <w:lvlJc w:val="left"/>
      <w:pPr>
        <w:ind w:left="8429" w:hanging="360"/>
      </w:pPr>
      <w:rPr>
        <w:rFonts w:hint="default"/>
        <w:lang w:val="ru-RU" w:eastAsia="en-US" w:bidi="ar-SA"/>
      </w:rPr>
    </w:lvl>
  </w:abstractNum>
  <w:abstractNum w:abstractNumId="13">
    <w:nsid w:val="38566CBE"/>
    <w:multiLevelType w:val="hybridMultilevel"/>
    <w:tmpl w:val="07FA4022"/>
    <w:lvl w:ilvl="0" w:tplc="EA8EE11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26B3F0">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87A98">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2C9864">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DC3990">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CCE796">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58C0EA">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AA49E4">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020254">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AD008AD"/>
    <w:multiLevelType w:val="hybridMultilevel"/>
    <w:tmpl w:val="07FEE952"/>
    <w:lvl w:ilvl="0" w:tplc="A78C4EE0">
      <w:start w:val="6"/>
      <w:numFmt w:val="decimal"/>
      <w:lvlText w:val="%1."/>
      <w:lvlJc w:val="left"/>
      <w:pPr>
        <w:ind w:left="107" w:hanging="207"/>
      </w:pPr>
      <w:rPr>
        <w:rFonts w:ascii="Times New Roman" w:eastAsia="Times New Roman" w:hAnsi="Times New Roman" w:cs="Times New Roman" w:hint="default"/>
        <w:spacing w:val="0"/>
        <w:w w:val="99"/>
        <w:sz w:val="20"/>
        <w:szCs w:val="20"/>
        <w:lang w:val="ru-RU" w:eastAsia="en-US" w:bidi="ar-SA"/>
      </w:rPr>
    </w:lvl>
    <w:lvl w:ilvl="1" w:tplc="72742B5E">
      <w:numFmt w:val="bullet"/>
      <w:lvlText w:val="•"/>
      <w:lvlJc w:val="left"/>
      <w:pPr>
        <w:ind w:left="1606" w:hanging="207"/>
      </w:pPr>
      <w:rPr>
        <w:rFonts w:hint="default"/>
        <w:lang w:val="ru-RU" w:eastAsia="en-US" w:bidi="ar-SA"/>
      </w:rPr>
    </w:lvl>
    <w:lvl w:ilvl="2" w:tplc="445C1108">
      <w:numFmt w:val="bullet"/>
      <w:lvlText w:val="•"/>
      <w:lvlJc w:val="left"/>
      <w:pPr>
        <w:ind w:left="3112" w:hanging="207"/>
      </w:pPr>
      <w:rPr>
        <w:rFonts w:hint="default"/>
        <w:lang w:val="ru-RU" w:eastAsia="en-US" w:bidi="ar-SA"/>
      </w:rPr>
    </w:lvl>
    <w:lvl w:ilvl="3" w:tplc="CA4E9508">
      <w:numFmt w:val="bullet"/>
      <w:lvlText w:val="•"/>
      <w:lvlJc w:val="left"/>
      <w:pPr>
        <w:ind w:left="4618" w:hanging="207"/>
      </w:pPr>
      <w:rPr>
        <w:rFonts w:hint="default"/>
        <w:lang w:val="ru-RU" w:eastAsia="en-US" w:bidi="ar-SA"/>
      </w:rPr>
    </w:lvl>
    <w:lvl w:ilvl="4" w:tplc="BFDE504C">
      <w:numFmt w:val="bullet"/>
      <w:lvlText w:val="•"/>
      <w:lvlJc w:val="left"/>
      <w:pPr>
        <w:ind w:left="6124" w:hanging="207"/>
      </w:pPr>
      <w:rPr>
        <w:rFonts w:hint="default"/>
        <w:lang w:val="ru-RU" w:eastAsia="en-US" w:bidi="ar-SA"/>
      </w:rPr>
    </w:lvl>
    <w:lvl w:ilvl="5" w:tplc="C858519C">
      <w:numFmt w:val="bullet"/>
      <w:lvlText w:val="•"/>
      <w:lvlJc w:val="left"/>
      <w:pPr>
        <w:ind w:left="7630" w:hanging="207"/>
      </w:pPr>
      <w:rPr>
        <w:rFonts w:hint="default"/>
        <w:lang w:val="ru-RU" w:eastAsia="en-US" w:bidi="ar-SA"/>
      </w:rPr>
    </w:lvl>
    <w:lvl w:ilvl="6" w:tplc="311A17A0">
      <w:numFmt w:val="bullet"/>
      <w:lvlText w:val="•"/>
      <w:lvlJc w:val="left"/>
      <w:pPr>
        <w:ind w:left="9136" w:hanging="207"/>
      </w:pPr>
      <w:rPr>
        <w:rFonts w:hint="default"/>
        <w:lang w:val="ru-RU" w:eastAsia="en-US" w:bidi="ar-SA"/>
      </w:rPr>
    </w:lvl>
    <w:lvl w:ilvl="7" w:tplc="9ADED928">
      <w:numFmt w:val="bullet"/>
      <w:lvlText w:val="•"/>
      <w:lvlJc w:val="left"/>
      <w:pPr>
        <w:ind w:left="10642" w:hanging="207"/>
      </w:pPr>
      <w:rPr>
        <w:rFonts w:hint="default"/>
        <w:lang w:val="ru-RU" w:eastAsia="en-US" w:bidi="ar-SA"/>
      </w:rPr>
    </w:lvl>
    <w:lvl w:ilvl="8" w:tplc="71B244FC">
      <w:numFmt w:val="bullet"/>
      <w:lvlText w:val="•"/>
      <w:lvlJc w:val="left"/>
      <w:pPr>
        <w:ind w:left="12148" w:hanging="207"/>
      </w:pPr>
      <w:rPr>
        <w:rFonts w:hint="default"/>
        <w:lang w:val="ru-RU" w:eastAsia="en-US" w:bidi="ar-SA"/>
      </w:rPr>
    </w:lvl>
  </w:abstractNum>
  <w:abstractNum w:abstractNumId="15">
    <w:nsid w:val="3AD94C08"/>
    <w:multiLevelType w:val="hybridMultilevel"/>
    <w:tmpl w:val="17D21E4E"/>
    <w:lvl w:ilvl="0" w:tplc="EC5AC76E">
      <w:numFmt w:val="bullet"/>
      <w:lvlText w:val="–"/>
      <w:lvlJc w:val="left"/>
      <w:pPr>
        <w:ind w:left="217" w:hanging="152"/>
      </w:pPr>
      <w:rPr>
        <w:rFonts w:ascii="Times New Roman" w:eastAsia="Times New Roman" w:hAnsi="Times New Roman" w:cs="Times New Roman" w:hint="default"/>
        <w:w w:val="99"/>
        <w:sz w:val="20"/>
        <w:szCs w:val="20"/>
        <w:lang w:val="ru-RU" w:eastAsia="en-US" w:bidi="ar-SA"/>
      </w:rPr>
    </w:lvl>
    <w:lvl w:ilvl="1" w:tplc="6108C854">
      <w:numFmt w:val="bullet"/>
      <w:lvlText w:val="•"/>
      <w:lvlJc w:val="left"/>
      <w:pPr>
        <w:ind w:left="891" w:hanging="152"/>
      </w:pPr>
      <w:rPr>
        <w:rFonts w:hint="default"/>
        <w:lang w:val="ru-RU" w:eastAsia="en-US" w:bidi="ar-SA"/>
      </w:rPr>
    </w:lvl>
    <w:lvl w:ilvl="2" w:tplc="C1B00F9C">
      <w:numFmt w:val="bullet"/>
      <w:lvlText w:val="•"/>
      <w:lvlJc w:val="left"/>
      <w:pPr>
        <w:ind w:left="1563" w:hanging="152"/>
      </w:pPr>
      <w:rPr>
        <w:rFonts w:hint="default"/>
        <w:lang w:val="ru-RU" w:eastAsia="en-US" w:bidi="ar-SA"/>
      </w:rPr>
    </w:lvl>
    <w:lvl w:ilvl="3" w:tplc="239807D2">
      <w:numFmt w:val="bullet"/>
      <w:lvlText w:val="•"/>
      <w:lvlJc w:val="left"/>
      <w:pPr>
        <w:ind w:left="2235" w:hanging="152"/>
      </w:pPr>
      <w:rPr>
        <w:rFonts w:hint="default"/>
        <w:lang w:val="ru-RU" w:eastAsia="en-US" w:bidi="ar-SA"/>
      </w:rPr>
    </w:lvl>
    <w:lvl w:ilvl="4" w:tplc="784A28E0">
      <w:numFmt w:val="bullet"/>
      <w:lvlText w:val="•"/>
      <w:lvlJc w:val="left"/>
      <w:pPr>
        <w:ind w:left="2907" w:hanging="152"/>
      </w:pPr>
      <w:rPr>
        <w:rFonts w:hint="default"/>
        <w:lang w:val="ru-RU" w:eastAsia="en-US" w:bidi="ar-SA"/>
      </w:rPr>
    </w:lvl>
    <w:lvl w:ilvl="5" w:tplc="6A1E82E2">
      <w:numFmt w:val="bullet"/>
      <w:lvlText w:val="•"/>
      <w:lvlJc w:val="left"/>
      <w:pPr>
        <w:ind w:left="3579" w:hanging="152"/>
      </w:pPr>
      <w:rPr>
        <w:rFonts w:hint="default"/>
        <w:lang w:val="ru-RU" w:eastAsia="en-US" w:bidi="ar-SA"/>
      </w:rPr>
    </w:lvl>
    <w:lvl w:ilvl="6" w:tplc="AEFEECFC">
      <w:numFmt w:val="bullet"/>
      <w:lvlText w:val="•"/>
      <w:lvlJc w:val="left"/>
      <w:pPr>
        <w:ind w:left="4250" w:hanging="152"/>
      </w:pPr>
      <w:rPr>
        <w:rFonts w:hint="default"/>
        <w:lang w:val="ru-RU" w:eastAsia="en-US" w:bidi="ar-SA"/>
      </w:rPr>
    </w:lvl>
    <w:lvl w:ilvl="7" w:tplc="26B2F982">
      <w:numFmt w:val="bullet"/>
      <w:lvlText w:val="•"/>
      <w:lvlJc w:val="left"/>
      <w:pPr>
        <w:ind w:left="4922" w:hanging="152"/>
      </w:pPr>
      <w:rPr>
        <w:rFonts w:hint="default"/>
        <w:lang w:val="ru-RU" w:eastAsia="en-US" w:bidi="ar-SA"/>
      </w:rPr>
    </w:lvl>
    <w:lvl w:ilvl="8" w:tplc="8BF0D924">
      <w:numFmt w:val="bullet"/>
      <w:lvlText w:val="•"/>
      <w:lvlJc w:val="left"/>
      <w:pPr>
        <w:ind w:left="5594" w:hanging="152"/>
      </w:pPr>
      <w:rPr>
        <w:rFonts w:hint="default"/>
        <w:lang w:val="ru-RU" w:eastAsia="en-US" w:bidi="ar-SA"/>
      </w:rPr>
    </w:lvl>
  </w:abstractNum>
  <w:abstractNum w:abstractNumId="16">
    <w:nsid w:val="3F65543D"/>
    <w:multiLevelType w:val="hybridMultilevel"/>
    <w:tmpl w:val="F52C5B1A"/>
    <w:lvl w:ilvl="0" w:tplc="6DF0178A">
      <w:start w:val="1"/>
      <w:numFmt w:val="decimal"/>
      <w:lvlText w:val="%1."/>
      <w:lvlJc w:val="left"/>
      <w:pPr>
        <w:ind w:left="258" w:hanging="201"/>
      </w:pPr>
      <w:rPr>
        <w:rFonts w:ascii="Times New Roman" w:eastAsia="Times New Roman" w:hAnsi="Times New Roman" w:cs="Times New Roman" w:hint="default"/>
        <w:spacing w:val="0"/>
        <w:w w:val="99"/>
        <w:sz w:val="20"/>
        <w:szCs w:val="20"/>
        <w:lang w:val="ru-RU" w:eastAsia="en-US" w:bidi="ar-SA"/>
      </w:rPr>
    </w:lvl>
    <w:lvl w:ilvl="1" w:tplc="46DE0C68">
      <w:numFmt w:val="bullet"/>
      <w:lvlText w:val="•"/>
      <w:lvlJc w:val="left"/>
      <w:pPr>
        <w:ind w:left="1755" w:hanging="201"/>
      </w:pPr>
      <w:rPr>
        <w:rFonts w:hint="default"/>
        <w:lang w:val="ru-RU" w:eastAsia="en-US" w:bidi="ar-SA"/>
      </w:rPr>
    </w:lvl>
    <w:lvl w:ilvl="2" w:tplc="759E8E6C">
      <w:numFmt w:val="bullet"/>
      <w:lvlText w:val="•"/>
      <w:lvlJc w:val="left"/>
      <w:pPr>
        <w:ind w:left="3250" w:hanging="201"/>
      </w:pPr>
      <w:rPr>
        <w:rFonts w:hint="default"/>
        <w:lang w:val="ru-RU" w:eastAsia="en-US" w:bidi="ar-SA"/>
      </w:rPr>
    </w:lvl>
    <w:lvl w:ilvl="3" w:tplc="5C7C6610">
      <w:numFmt w:val="bullet"/>
      <w:lvlText w:val="•"/>
      <w:lvlJc w:val="left"/>
      <w:pPr>
        <w:ind w:left="4745" w:hanging="201"/>
      </w:pPr>
      <w:rPr>
        <w:rFonts w:hint="default"/>
        <w:lang w:val="ru-RU" w:eastAsia="en-US" w:bidi="ar-SA"/>
      </w:rPr>
    </w:lvl>
    <w:lvl w:ilvl="4" w:tplc="E7B81380">
      <w:numFmt w:val="bullet"/>
      <w:lvlText w:val="•"/>
      <w:lvlJc w:val="left"/>
      <w:pPr>
        <w:ind w:left="6240" w:hanging="201"/>
      </w:pPr>
      <w:rPr>
        <w:rFonts w:hint="default"/>
        <w:lang w:val="ru-RU" w:eastAsia="en-US" w:bidi="ar-SA"/>
      </w:rPr>
    </w:lvl>
    <w:lvl w:ilvl="5" w:tplc="8DE87466">
      <w:numFmt w:val="bullet"/>
      <w:lvlText w:val="•"/>
      <w:lvlJc w:val="left"/>
      <w:pPr>
        <w:ind w:left="7736" w:hanging="201"/>
      </w:pPr>
      <w:rPr>
        <w:rFonts w:hint="default"/>
        <w:lang w:val="ru-RU" w:eastAsia="en-US" w:bidi="ar-SA"/>
      </w:rPr>
    </w:lvl>
    <w:lvl w:ilvl="6" w:tplc="F9B05C38">
      <w:numFmt w:val="bullet"/>
      <w:lvlText w:val="•"/>
      <w:lvlJc w:val="left"/>
      <w:pPr>
        <w:ind w:left="9231" w:hanging="201"/>
      </w:pPr>
      <w:rPr>
        <w:rFonts w:hint="default"/>
        <w:lang w:val="ru-RU" w:eastAsia="en-US" w:bidi="ar-SA"/>
      </w:rPr>
    </w:lvl>
    <w:lvl w:ilvl="7" w:tplc="4C723B94">
      <w:numFmt w:val="bullet"/>
      <w:lvlText w:val="•"/>
      <w:lvlJc w:val="left"/>
      <w:pPr>
        <w:ind w:left="10726" w:hanging="201"/>
      </w:pPr>
      <w:rPr>
        <w:rFonts w:hint="default"/>
        <w:lang w:val="ru-RU" w:eastAsia="en-US" w:bidi="ar-SA"/>
      </w:rPr>
    </w:lvl>
    <w:lvl w:ilvl="8" w:tplc="10887254">
      <w:numFmt w:val="bullet"/>
      <w:lvlText w:val="•"/>
      <w:lvlJc w:val="left"/>
      <w:pPr>
        <w:ind w:left="12221" w:hanging="201"/>
      </w:pPr>
      <w:rPr>
        <w:rFonts w:hint="default"/>
        <w:lang w:val="ru-RU" w:eastAsia="en-US" w:bidi="ar-SA"/>
      </w:rPr>
    </w:lvl>
  </w:abstractNum>
  <w:abstractNum w:abstractNumId="17">
    <w:nsid w:val="40A40492"/>
    <w:multiLevelType w:val="hybridMultilevel"/>
    <w:tmpl w:val="247ACEB2"/>
    <w:lvl w:ilvl="0" w:tplc="20C8FC54">
      <w:start w:val="7"/>
      <w:numFmt w:val="decimal"/>
      <w:lvlText w:val="%1."/>
      <w:lvlJc w:val="left"/>
      <w:pPr>
        <w:ind w:left="263" w:hanging="201"/>
      </w:pPr>
      <w:rPr>
        <w:rFonts w:ascii="Times New Roman" w:eastAsia="Times New Roman" w:hAnsi="Times New Roman" w:cs="Times New Roman" w:hint="default"/>
        <w:spacing w:val="0"/>
        <w:w w:val="99"/>
        <w:sz w:val="20"/>
        <w:szCs w:val="20"/>
        <w:lang w:val="ru-RU" w:eastAsia="en-US" w:bidi="ar-SA"/>
      </w:rPr>
    </w:lvl>
    <w:lvl w:ilvl="1" w:tplc="B39A9AB8">
      <w:numFmt w:val="bullet"/>
      <w:lvlText w:val="•"/>
      <w:lvlJc w:val="left"/>
      <w:pPr>
        <w:ind w:left="1739" w:hanging="201"/>
      </w:pPr>
      <w:rPr>
        <w:rFonts w:hint="default"/>
        <w:lang w:val="ru-RU" w:eastAsia="en-US" w:bidi="ar-SA"/>
      </w:rPr>
    </w:lvl>
    <w:lvl w:ilvl="2" w:tplc="1BF04C76">
      <w:numFmt w:val="bullet"/>
      <w:lvlText w:val="•"/>
      <w:lvlJc w:val="left"/>
      <w:pPr>
        <w:ind w:left="3218" w:hanging="201"/>
      </w:pPr>
      <w:rPr>
        <w:rFonts w:hint="default"/>
        <w:lang w:val="ru-RU" w:eastAsia="en-US" w:bidi="ar-SA"/>
      </w:rPr>
    </w:lvl>
    <w:lvl w:ilvl="3" w:tplc="CA082F24">
      <w:numFmt w:val="bullet"/>
      <w:lvlText w:val="•"/>
      <w:lvlJc w:val="left"/>
      <w:pPr>
        <w:ind w:left="4697" w:hanging="201"/>
      </w:pPr>
      <w:rPr>
        <w:rFonts w:hint="default"/>
        <w:lang w:val="ru-RU" w:eastAsia="en-US" w:bidi="ar-SA"/>
      </w:rPr>
    </w:lvl>
    <w:lvl w:ilvl="4" w:tplc="F9221770">
      <w:numFmt w:val="bullet"/>
      <w:lvlText w:val="•"/>
      <w:lvlJc w:val="left"/>
      <w:pPr>
        <w:ind w:left="6176" w:hanging="201"/>
      </w:pPr>
      <w:rPr>
        <w:rFonts w:hint="default"/>
        <w:lang w:val="ru-RU" w:eastAsia="en-US" w:bidi="ar-SA"/>
      </w:rPr>
    </w:lvl>
    <w:lvl w:ilvl="5" w:tplc="7870BB26">
      <w:numFmt w:val="bullet"/>
      <w:lvlText w:val="•"/>
      <w:lvlJc w:val="left"/>
      <w:pPr>
        <w:ind w:left="7655" w:hanging="201"/>
      </w:pPr>
      <w:rPr>
        <w:rFonts w:hint="default"/>
        <w:lang w:val="ru-RU" w:eastAsia="en-US" w:bidi="ar-SA"/>
      </w:rPr>
    </w:lvl>
    <w:lvl w:ilvl="6" w:tplc="3422744E">
      <w:numFmt w:val="bullet"/>
      <w:lvlText w:val="•"/>
      <w:lvlJc w:val="left"/>
      <w:pPr>
        <w:ind w:left="9134" w:hanging="201"/>
      </w:pPr>
      <w:rPr>
        <w:rFonts w:hint="default"/>
        <w:lang w:val="ru-RU" w:eastAsia="en-US" w:bidi="ar-SA"/>
      </w:rPr>
    </w:lvl>
    <w:lvl w:ilvl="7" w:tplc="5D3C59C8">
      <w:numFmt w:val="bullet"/>
      <w:lvlText w:val="•"/>
      <w:lvlJc w:val="left"/>
      <w:pPr>
        <w:ind w:left="10613" w:hanging="201"/>
      </w:pPr>
      <w:rPr>
        <w:rFonts w:hint="default"/>
        <w:lang w:val="ru-RU" w:eastAsia="en-US" w:bidi="ar-SA"/>
      </w:rPr>
    </w:lvl>
    <w:lvl w:ilvl="8" w:tplc="A45CEB70">
      <w:numFmt w:val="bullet"/>
      <w:lvlText w:val="•"/>
      <w:lvlJc w:val="left"/>
      <w:pPr>
        <w:ind w:left="12092" w:hanging="201"/>
      </w:pPr>
      <w:rPr>
        <w:rFonts w:hint="default"/>
        <w:lang w:val="ru-RU" w:eastAsia="en-US" w:bidi="ar-SA"/>
      </w:rPr>
    </w:lvl>
  </w:abstractNum>
  <w:abstractNum w:abstractNumId="18">
    <w:nsid w:val="42C4176D"/>
    <w:multiLevelType w:val="multilevel"/>
    <w:tmpl w:val="1E46ECEA"/>
    <w:lvl w:ilvl="0">
      <w:start w:val="2"/>
      <w:numFmt w:val="decimal"/>
      <w:lvlText w:val="%1"/>
      <w:lvlJc w:val="left"/>
      <w:pPr>
        <w:ind w:left="968" w:hanging="615"/>
      </w:pPr>
      <w:rPr>
        <w:rFonts w:hint="default"/>
        <w:lang w:val="ru-RU" w:eastAsia="en-US" w:bidi="ar-SA"/>
      </w:rPr>
    </w:lvl>
    <w:lvl w:ilvl="1">
      <w:start w:val="4"/>
      <w:numFmt w:val="decimal"/>
      <w:lvlText w:val="%1.%2"/>
      <w:lvlJc w:val="left"/>
      <w:pPr>
        <w:ind w:left="968" w:hanging="615"/>
      </w:pPr>
      <w:rPr>
        <w:rFonts w:hint="default"/>
        <w:lang w:val="ru-RU" w:eastAsia="en-US" w:bidi="ar-SA"/>
      </w:rPr>
    </w:lvl>
    <w:lvl w:ilvl="2">
      <w:start w:val="1"/>
      <w:numFmt w:val="decimal"/>
      <w:suff w:val="space"/>
      <w:lvlText w:val="%1.%2.%3."/>
      <w:lvlJc w:val="left"/>
      <w:pPr>
        <w:ind w:left="2459" w:hanging="615"/>
      </w:pPr>
      <w:rPr>
        <w:rFonts w:ascii="Times New Roman" w:eastAsia="Times New Roman" w:hAnsi="Times New Roman" w:cs="Times New Roman" w:hint="default"/>
        <w:b/>
        <w:bCs/>
        <w:spacing w:val="-1"/>
        <w:w w:val="100"/>
        <w:sz w:val="24"/>
        <w:szCs w:val="24"/>
        <w:lang w:val="ru-RU" w:eastAsia="en-US" w:bidi="ar-SA"/>
      </w:rPr>
    </w:lvl>
    <w:lvl w:ilvl="3">
      <w:numFmt w:val="bullet"/>
      <w:suff w:val="space"/>
      <w:lvlText w:val=""/>
      <w:lvlJc w:val="left"/>
      <w:pPr>
        <w:ind w:left="854" w:hanging="286"/>
      </w:pPr>
      <w:rPr>
        <w:rFonts w:ascii="Symbol" w:hAnsi="Symbol" w:hint="default"/>
        <w:w w:val="100"/>
        <w:sz w:val="24"/>
        <w:szCs w:val="24"/>
        <w:lang w:val="ru-RU" w:eastAsia="en-US" w:bidi="ar-SA"/>
      </w:rPr>
    </w:lvl>
    <w:lvl w:ilvl="4">
      <w:numFmt w:val="bullet"/>
      <w:lvlText w:val="•"/>
      <w:lvlJc w:val="left"/>
      <w:pPr>
        <w:ind w:left="4028" w:hanging="286"/>
      </w:pPr>
      <w:rPr>
        <w:rFonts w:hint="default"/>
        <w:lang w:val="ru-RU" w:eastAsia="en-US" w:bidi="ar-SA"/>
      </w:rPr>
    </w:lvl>
    <w:lvl w:ilvl="5">
      <w:numFmt w:val="bullet"/>
      <w:lvlText w:val="•"/>
      <w:lvlJc w:val="left"/>
      <w:pPr>
        <w:ind w:left="5051" w:hanging="286"/>
      </w:pPr>
      <w:rPr>
        <w:rFonts w:hint="default"/>
        <w:lang w:val="ru-RU" w:eastAsia="en-US" w:bidi="ar-SA"/>
      </w:rPr>
    </w:lvl>
    <w:lvl w:ilvl="6">
      <w:numFmt w:val="bullet"/>
      <w:lvlText w:val="•"/>
      <w:lvlJc w:val="left"/>
      <w:pPr>
        <w:ind w:left="6074" w:hanging="286"/>
      </w:pPr>
      <w:rPr>
        <w:rFonts w:hint="default"/>
        <w:lang w:val="ru-RU" w:eastAsia="en-US" w:bidi="ar-SA"/>
      </w:rPr>
    </w:lvl>
    <w:lvl w:ilvl="7">
      <w:numFmt w:val="bullet"/>
      <w:lvlText w:val="•"/>
      <w:lvlJc w:val="left"/>
      <w:pPr>
        <w:ind w:left="7097" w:hanging="286"/>
      </w:pPr>
      <w:rPr>
        <w:rFonts w:hint="default"/>
        <w:lang w:val="ru-RU" w:eastAsia="en-US" w:bidi="ar-SA"/>
      </w:rPr>
    </w:lvl>
    <w:lvl w:ilvl="8">
      <w:numFmt w:val="bullet"/>
      <w:lvlText w:val="•"/>
      <w:lvlJc w:val="left"/>
      <w:pPr>
        <w:ind w:left="8120" w:hanging="286"/>
      </w:pPr>
      <w:rPr>
        <w:rFonts w:hint="default"/>
        <w:lang w:val="ru-RU" w:eastAsia="en-US" w:bidi="ar-SA"/>
      </w:rPr>
    </w:lvl>
  </w:abstractNum>
  <w:abstractNum w:abstractNumId="19">
    <w:nsid w:val="4C0A72F9"/>
    <w:multiLevelType w:val="hybridMultilevel"/>
    <w:tmpl w:val="F4BA3B8C"/>
    <w:lvl w:ilvl="0" w:tplc="B7002F94">
      <w:start w:val="1"/>
      <w:numFmt w:val="decimal"/>
      <w:lvlText w:val="%1."/>
      <w:lvlJc w:val="left"/>
      <w:pPr>
        <w:ind w:left="107" w:hanging="207"/>
      </w:pPr>
      <w:rPr>
        <w:rFonts w:ascii="Times New Roman" w:eastAsia="Times New Roman" w:hAnsi="Times New Roman" w:cs="Times New Roman" w:hint="default"/>
        <w:spacing w:val="0"/>
        <w:w w:val="99"/>
        <w:sz w:val="20"/>
        <w:szCs w:val="20"/>
        <w:lang w:val="ru-RU" w:eastAsia="en-US" w:bidi="ar-SA"/>
      </w:rPr>
    </w:lvl>
    <w:lvl w:ilvl="1" w:tplc="B4CEFBD4">
      <w:numFmt w:val="bullet"/>
      <w:lvlText w:val="•"/>
      <w:lvlJc w:val="left"/>
      <w:pPr>
        <w:ind w:left="1606" w:hanging="207"/>
      </w:pPr>
      <w:rPr>
        <w:rFonts w:hint="default"/>
        <w:lang w:val="ru-RU" w:eastAsia="en-US" w:bidi="ar-SA"/>
      </w:rPr>
    </w:lvl>
    <w:lvl w:ilvl="2" w:tplc="AEA233EE">
      <w:numFmt w:val="bullet"/>
      <w:lvlText w:val="•"/>
      <w:lvlJc w:val="left"/>
      <w:pPr>
        <w:ind w:left="3112" w:hanging="207"/>
      </w:pPr>
      <w:rPr>
        <w:rFonts w:hint="default"/>
        <w:lang w:val="ru-RU" w:eastAsia="en-US" w:bidi="ar-SA"/>
      </w:rPr>
    </w:lvl>
    <w:lvl w:ilvl="3" w:tplc="AB00D2D6">
      <w:numFmt w:val="bullet"/>
      <w:lvlText w:val="•"/>
      <w:lvlJc w:val="left"/>
      <w:pPr>
        <w:ind w:left="4618" w:hanging="207"/>
      </w:pPr>
      <w:rPr>
        <w:rFonts w:hint="default"/>
        <w:lang w:val="ru-RU" w:eastAsia="en-US" w:bidi="ar-SA"/>
      </w:rPr>
    </w:lvl>
    <w:lvl w:ilvl="4" w:tplc="0DF49E9A">
      <w:numFmt w:val="bullet"/>
      <w:lvlText w:val="•"/>
      <w:lvlJc w:val="left"/>
      <w:pPr>
        <w:ind w:left="6124" w:hanging="207"/>
      </w:pPr>
      <w:rPr>
        <w:rFonts w:hint="default"/>
        <w:lang w:val="ru-RU" w:eastAsia="en-US" w:bidi="ar-SA"/>
      </w:rPr>
    </w:lvl>
    <w:lvl w:ilvl="5" w:tplc="06E4B394">
      <w:numFmt w:val="bullet"/>
      <w:lvlText w:val="•"/>
      <w:lvlJc w:val="left"/>
      <w:pPr>
        <w:ind w:left="7630" w:hanging="207"/>
      </w:pPr>
      <w:rPr>
        <w:rFonts w:hint="default"/>
        <w:lang w:val="ru-RU" w:eastAsia="en-US" w:bidi="ar-SA"/>
      </w:rPr>
    </w:lvl>
    <w:lvl w:ilvl="6" w:tplc="A45CDA84">
      <w:numFmt w:val="bullet"/>
      <w:lvlText w:val="•"/>
      <w:lvlJc w:val="left"/>
      <w:pPr>
        <w:ind w:left="9136" w:hanging="207"/>
      </w:pPr>
      <w:rPr>
        <w:rFonts w:hint="default"/>
        <w:lang w:val="ru-RU" w:eastAsia="en-US" w:bidi="ar-SA"/>
      </w:rPr>
    </w:lvl>
    <w:lvl w:ilvl="7" w:tplc="931C3052">
      <w:numFmt w:val="bullet"/>
      <w:lvlText w:val="•"/>
      <w:lvlJc w:val="left"/>
      <w:pPr>
        <w:ind w:left="10642" w:hanging="207"/>
      </w:pPr>
      <w:rPr>
        <w:rFonts w:hint="default"/>
        <w:lang w:val="ru-RU" w:eastAsia="en-US" w:bidi="ar-SA"/>
      </w:rPr>
    </w:lvl>
    <w:lvl w:ilvl="8" w:tplc="48EE45A0">
      <w:numFmt w:val="bullet"/>
      <w:lvlText w:val="•"/>
      <w:lvlJc w:val="left"/>
      <w:pPr>
        <w:ind w:left="12148" w:hanging="207"/>
      </w:pPr>
      <w:rPr>
        <w:rFonts w:hint="default"/>
        <w:lang w:val="ru-RU" w:eastAsia="en-US" w:bidi="ar-SA"/>
      </w:rPr>
    </w:lvl>
  </w:abstractNum>
  <w:abstractNum w:abstractNumId="20">
    <w:nsid w:val="4E782320"/>
    <w:multiLevelType w:val="hybridMultilevel"/>
    <w:tmpl w:val="67AA73CA"/>
    <w:lvl w:ilvl="0" w:tplc="AD423C6E">
      <w:start w:val="1"/>
      <w:numFmt w:val="decimal"/>
      <w:lvlText w:val="%1."/>
      <w:lvlJc w:val="left"/>
      <w:pPr>
        <w:ind w:left="62" w:hanging="207"/>
      </w:pPr>
      <w:rPr>
        <w:rFonts w:ascii="Times New Roman" w:eastAsia="Times New Roman" w:hAnsi="Times New Roman" w:cs="Times New Roman" w:hint="default"/>
        <w:spacing w:val="0"/>
        <w:w w:val="99"/>
        <w:sz w:val="20"/>
        <w:szCs w:val="20"/>
        <w:lang w:val="ru-RU" w:eastAsia="en-US" w:bidi="ar-SA"/>
      </w:rPr>
    </w:lvl>
    <w:lvl w:ilvl="1" w:tplc="D706BCE2">
      <w:numFmt w:val="bullet"/>
      <w:lvlText w:val="•"/>
      <w:lvlJc w:val="left"/>
      <w:pPr>
        <w:ind w:left="1569" w:hanging="207"/>
      </w:pPr>
      <w:rPr>
        <w:rFonts w:hint="default"/>
        <w:lang w:val="ru-RU" w:eastAsia="en-US" w:bidi="ar-SA"/>
      </w:rPr>
    </w:lvl>
    <w:lvl w:ilvl="2" w:tplc="9F64512A">
      <w:numFmt w:val="bullet"/>
      <w:lvlText w:val="•"/>
      <w:lvlJc w:val="left"/>
      <w:pPr>
        <w:ind w:left="3079" w:hanging="207"/>
      </w:pPr>
      <w:rPr>
        <w:rFonts w:hint="default"/>
        <w:lang w:val="ru-RU" w:eastAsia="en-US" w:bidi="ar-SA"/>
      </w:rPr>
    </w:lvl>
    <w:lvl w:ilvl="3" w:tplc="10D05DD6">
      <w:numFmt w:val="bullet"/>
      <w:lvlText w:val="•"/>
      <w:lvlJc w:val="left"/>
      <w:pPr>
        <w:ind w:left="4589" w:hanging="207"/>
      </w:pPr>
      <w:rPr>
        <w:rFonts w:hint="default"/>
        <w:lang w:val="ru-RU" w:eastAsia="en-US" w:bidi="ar-SA"/>
      </w:rPr>
    </w:lvl>
    <w:lvl w:ilvl="4" w:tplc="35A6AE46">
      <w:numFmt w:val="bullet"/>
      <w:lvlText w:val="•"/>
      <w:lvlJc w:val="left"/>
      <w:pPr>
        <w:ind w:left="6099" w:hanging="207"/>
      </w:pPr>
      <w:rPr>
        <w:rFonts w:hint="default"/>
        <w:lang w:val="ru-RU" w:eastAsia="en-US" w:bidi="ar-SA"/>
      </w:rPr>
    </w:lvl>
    <w:lvl w:ilvl="5" w:tplc="22AA4BE2">
      <w:numFmt w:val="bullet"/>
      <w:lvlText w:val="•"/>
      <w:lvlJc w:val="left"/>
      <w:pPr>
        <w:ind w:left="7609" w:hanging="207"/>
      </w:pPr>
      <w:rPr>
        <w:rFonts w:hint="default"/>
        <w:lang w:val="ru-RU" w:eastAsia="en-US" w:bidi="ar-SA"/>
      </w:rPr>
    </w:lvl>
    <w:lvl w:ilvl="6" w:tplc="9A123B16">
      <w:numFmt w:val="bullet"/>
      <w:lvlText w:val="•"/>
      <w:lvlJc w:val="left"/>
      <w:pPr>
        <w:ind w:left="9119" w:hanging="207"/>
      </w:pPr>
      <w:rPr>
        <w:rFonts w:hint="default"/>
        <w:lang w:val="ru-RU" w:eastAsia="en-US" w:bidi="ar-SA"/>
      </w:rPr>
    </w:lvl>
    <w:lvl w:ilvl="7" w:tplc="26026E62">
      <w:numFmt w:val="bullet"/>
      <w:lvlText w:val="•"/>
      <w:lvlJc w:val="left"/>
      <w:pPr>
        <w:ind w:left="10629" w:hanging="207"/>
      </w:pPr>
      <w:rPr>
        <w:rFonts w:hint="default"/>
        <w:lang w:val="ru-RU" w:eastAsia="en-US" w:bidi="ar-SA"/>
      </w:rPr>
    </w:lvl>
    <w:lvl w:ilvl="8" w:tplc="3E06F592">
      <w:numFmt w:val="bullet"/>
      <w:lvlText w:val="•"/>
      <w:lvlJc w:val="left"/>
      <w:pPr>
        <w:ind w:left="12139" w:hanging="207"/>
      </w:pPr>
      <w:rPr>
        <w:rFonts w:hint="default"/>
        <w:lang w:val="ru-RU" w:eastAsia="en-US" w:bidi="ar-SA"/>
      </w:rPr>
    </w:lvl>
  </w:abstractNum>
  <w:abstractNum w:abstractNumId="21">
    <w:nsid w:val="4EF66C8C"/>
    <w:multiLevelType w:val="hybridMultilevel"/>
    <w:tmpl w:val="F31C1704"/>
    <w:lvl w:ilvl="0" w:tplc="4976C430">
      <w:start w:val="4"/>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68DE6">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8E875A">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64060A">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DA98A0">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326A62">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43EB0">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50F974">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EC2856">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12F3BED"/>
    <w:multiLevelType w:val="hybridMultilevel"/>
    <w:tmpl w:val="85A811DA"/>
    <w:lvl w:ilvl="0" w:tplc="29AACB1E">
      <w:start w:val="2"/>
      <w:numFmt w:val="decimal"/>
      <w:lvlText w:val="%1."/>
      <w:lvlJc w:val="left"/>
      <w:pPr>
        <w:ind w:left="224" w:hanging="207"/>
      </w:pPr>
      <w:rPr>
        <w:rFonts w:ascii="Times New Roman" w:eastAsia="Times New Roman" w:hAnsi="Times New Roman" w:cs="Times New Roman" w:hint="default"/>
        <w:spacing w:val="0"/>
        <w:w w:val="99"/>
        <w:sz w:val="20"/>
        <w:szCs w:val="20"/>
        <w:lang w:val="ru-RU" w:eastAsia="en-US" w:bidi="ar-SA"/>
      </w:rPr>
    </w:lvl>
    <w:lvl w:ilvl="1" w:tplc="EF2C052A">
      <w:start w:val="1"/>
      <w:numFmt w:val="upperRoman"/>
      <w:lvlText w:val="[%2]"/>
      <w:lvlJc w:val="left"/>
      <w:pPr>
        <w:ind w:left="1181" w:hanging="329"/>
        <w:jc w:val="right"/>
      </w:pPr>
      <w:rPr>
        <w:rFonts w:ascii="Times New Roman" w:eastAsia="Times New Roman" w:hAnsi="Times New Roman" w:cs="Times New Roman" w:hint="default"/>
        <w:spacing w:val="-6"/>
        <w:w w:val="99"/>
        <w:sz w:val="24"/>
        <w:szCs w:val="24"/>
        <w:lang w:val="ru-RU" w:eastAsia="en-US" w:bidi="ar-SA"/>
      </w:rPr>
    </w:lvl>
    <w:lvl w:ilvl="2" w:tplc="7472C39E">
      <w:start w:val="1"/>
      <w:numFmt w:val="decimal"/>
      <w:lvlText w:val="%3)"/>
      <w:lvlJc w:val="left"/>
      <w:pPr>
        <w:ind w:left="1170" w:hanging="360"/>
        <w:jc w:val="right"/>
      </w:pPr>
      <w:rPr>
        <w:rFonts w:ascii="Times New Roman" w:eastAsia="Times New Roman" w:hAnsi="Times New Roman" w:cs="Times New Roman" w:hint="default"/>
        <w:w w:val="99"/>
        <w:sz w:val="24"/>
        <w:szCs w:val="24"/>
        <w:lang w:val="ru-RU" w:eastAsia="en-US" w:bidi="ar-SA"/>
      </w:rPr>
    </w:lvl>
    <w:lvl w:ilvl="3" w:tplc="03A4E7CA">
      <w:numFmt w:val="bullet"/>
      <w:lvlText w:val="•"/>
      <w:lvlJc w:val="left"/>
      <w:pPr>
        <w:ind w:left="1180" w:hanging="360"/>
      </w:pPr>
      <w:rPr>
        <w:rFonts w:hint="default"/>
        <w:lang w:val="ru-RU" w:eastAsia="en-US" w:bidi="ar-SA"/>
      </w:rPr>
    </w:lvl>
    <w:lvl w:ilvl="4" w:tplc="F1501354">
      <w:numFmt w:val="bullet"/>
      <w:lvlText w:val="•"/>
      <w:lvlJc w:val="left"/>
      <w:pPr>
        <w:ind w:left="2378" w:hanging="360"/>
      </w:pPr>
      <w:rPr>
        <w:rFonts w:hint="default"/>
        <w:lang w:val="ru-RU" w:eastAsia="en-US" w:bidi="ar-SA"/>
      </w:rPr>
    </w:lvl>
    <w:lvl w:ilvl="5" w:tplc="EEB66A2C">
      <w:numFmt w:val="bullet"/>
      <w:lvlText w:val="•"/>
      <w:lvlJc w:val="left"/>
      <w:pPr>
        <w:ind w:left="3576" w:hanging="360"/>
      </w:pPr>
      <w:rPr>
        <w:rFonts w:hint="default"/>
        <w:lang w:val="ru-RU" w:eastAsia="en-US" w:bidi="ar-SA"/>
      </w:rPr>
    </w:lvl>
    <w:lvl w:ilvl="6" w:tplc="755CA468">
      <w:numFmt w:val="bullet"/>
      <w:lvlText w:val="•"/>
      <w:lvlJc w:val="left"/>
      <w:pPr>
        <w:ind w:left="4774" w:hanging="360"/>
      </w:pPr>
      <w:rPr>
        <w:rFonts w:hint="default"/>
        <w:lang w:val="ru-RU" w:eastAsia="en-US" w:bidi="ar-SA"/>
      </w:rPr>
    </w:lvl>
    <w:lvl w:ilvl="7" w:tplc="D93C7CD8">
      <w:numFmt w:val="bullet"/>
      <w:lvlText w:val="•"/>
      <w:lvlJc w:val="left"/>
      <w:pPr>
        <w:ind w:left="5972" w:hanging="360"/>
      </w:pPr>
      <w:rPr>
        <w:rFonts w:hint="default"/>
        <w:lang w:val="ru-RU" w:eastAsia="en-US" w:bidi="ar-SA"/>
      </w:rPr>
    </w:lvl>
    <w:lvl w:ilvl="8" w:tplc="099E58B2">
      <w:numFmt w:val="bullet"/>
      <w:lvlText w:val="•"/>
      <w:lvlJc w:val="left"/>
      <w:pPr>
        <w:ind w:left="7170" w:hanging="360"/>
      </w:pPr>
      <w:rPr>
        <w:rFonts w:hint="default"/>
        <w:lang w:val="ru-RU" w:eastAsia="en-US" w:bidi="ar-SA"/>
      </w:rPr>
    </w:lvl>
  </w:abstractNum>
  <w:abstractNum w:abstractNumId="23">
    <w:nsid w:val="52653606"/>
    <w:multiLevelType w:val="hybridMultilevel"/>
    <w:tmpl w:val="79F0603A"/>
    <w:lvl w:ilvl="0" w:tplc="EB022DD6">
      <w:numFmt w:val="bullet"/>
      <w:lvlText w:val="–"/>
      <w:lvlJc w:val="left"/>
      <w:pPr>
        <w:ind w:left="102" w:hanging="228"/>
      </w:pPr>
      <w:rPr>
        <w:rFonts w:ascii="Times New Roman" w:eastAsia="Times New Roman" w:hAnsi="Times New Roman" w:cs="Times New Roman" w:hint="default"/>
        <w:w w:val="100"/>
        <w:sz w:val="24"/>
        <w:szCs w:val="24"/>
        <w:lang w:val="ru-RU" w:eastAsia="en-US" w:bidi="ar-SA"/>
      </w:rPr>
    </w:lvl>
    <w:lvl w:ilvl="1" w:tplc="DB54DF20">
      <w:numFmt w:val="bullet"/>
      <w:lvlText w:val=""/>
      <w:lvlJc w:val="left"/>
      <w:pPr>
        <w:ind w:left="102" w:hanging="286"/>
      </w:pPr>
      <w:rPr>
        <w:rFonts w:ascii="Symbol" w:eastAsia="Symbol" w:hAnsi="Symbol" w:cs="Symbol" w:hint="default"/>
        <w:w w:val="100"/>
        <w:sz w:val="24"/>
        <w:szCs w:val="24"/>
        <w:lang w:val="ru-RU" w:eastAsia="en-US" w:bidi="ar-SA"/>
      </w:rPr>
    </w:lvl>
    <w:lvl w:ilvl="2" w:tplc="6C903DE8">
      <w:numFmt w:val="bullet"/>
      <w:lvlText w:val="•"/>
      <w:lvlJc w:val="left"/>
      <w:pPr>
        <w:ind w:left="1993" w:hanging="286"/>
      </w:pPr>
      <w:rPr>
        <w:rFonts w:hint="default"/>
        <w:lang w:val="ru-RU" w:eastAsia="en-US" w:bidi="ar-SA"/>
      </w:rPr>
    </w:lvl>
    <w:lvl w:ilvl="3" w:tplc="7C72C032">
      <w:numFmt w:val="bullet"/>
      <w:lvlText w:val="•"/>
      <w:lvlJc w:val="left"/>
      <w:pPr>
        <w:ind w:left="2939" w:hanging="286"/>
      </w:pPr>
      <w:rPr>
        <w:rFonts w:hint="default"/>
        <w:lang w:val="ru-RU" w:eastAsia="en-US" w:bidi="ar-SA"/>
      </w:rPr>
    </w:lvl>
    <w:lvl w:ilvl="4" w:tplc="C3C4DC8C">
      <w:numFmt w:val="bullet"/>
      <w:lvlText w:val="•"/>
      <w:lvlJc w:val="left"/>
      <w:pPr>
        <w:ind w:left="3886" w:hanging="286"/>
      </w:pPr>
      <w:rPr>
        <w:rFonts w:hint="default"/>
        <w:lang w:val="ru-RU" w:eastAsia="en-US" w:bidi="ar-SA"/>
      </w:rPr>
    </w:lvl>
    <w:lvl w:ilvl="5" w:tplc="7BAAB3D6">
      <w:numFmt w:val="bullet"/>
      <w:lvlText w:val="•"/>
      <w:lvlJc w:val="left"/>
      <w:pPr>
        <w:ind w:left="4833" w:hanging="286"/>
      </w:pPr>
      <w:rPr>
        <w:rFonts w:hint="default"/>
        <w:lang w:val="ru-RU" w:eastAsia="en-US" w:bidi="ar-SA"/>
      </w:rPr>
    </w:lvl>
    <w:lvl w:ilvl="6" w:tplc="8D1AA5F4">
      <w:numFmt w:val="bullet"/>
      <w:lvlText w:val="•"/>
      <w:lvlJc w:val="left"/>
      <w:pPr>
        <w:ind w:left="5779" w:hanging="286"/>
      </w:pPr>
      <w:rPr>
        <w:rFonts w:hint="default"/>
        <w:lang w:val="ru-RU" w:eastAsia="en-US" w:bidi="ar-SA"/>
      </w:rPr>
    </w:lvl>
    <w:lvl w:ilvl="7" w:tplc="26F853C0">
      <w:numFmt w:val="bullet"/>
      <w:lvlText w:val="•"/>
      <w:lvlJc w:val="left"/>
      <w:pPr>
        <w:ind w:left="6726" w:hanging="286"/>
      </w:pPr>
      <w:rPr>
        <w:rFonts w:hint="default"/>
        <w:lang w:val="ru-RU" w:eastAsia="en-US" w:bidi="ar-SA"/>
      </w:rPr>
    </w:lvl>
    <w:lvl w:ilvl="8" w:tplc="548A98FE">
      <w:numFmt w:val="bullet"/>
      <w:lvlText w:val="•"/>
      <w:lvlJc w:val="left"/>
      <w:pPr>
        <w:ind w:left="7673" w:hanging="286"/>
      </w:pPr>
      <w:rPr>
        <w:rFonts w:hint="default"/>
        <w:lang w:val="ru-RU" w:eastAsia="en-US" w:bidi="ar-SA"/>
      </w:rPr>
    </w:lvl>
  </w:abstractNum>
  <w:abstractNum w:abstractNumId="24">
    <w:nsid w:val="54E229E4"/>
    <w:multiLevelType w:val="multilevel"/>
    <w:tmpl w:val="845A0690"/>
    <w:lvl w:ilvl="0">
      <w:start w:val="2"/>
      <w:numFmt w:val="decimal"/>
      <w:lvlText w:val="%1."/>
      <w:lvlJc w:val="left"/>
      <w:pPr>
        <w:ind w:left="450" w:hanging="450"/>
      </w:pPr>
      <w:rPr>
        <w:rFonts w:hint="default"/>
        <w:b w:val="0"/>
      </w:rPr>
    </w:lvl>
    <w:lvl w:ilvl="1">
      <w:start w:val="3"/>
      <w:numFmt w:val="decimal"/>
      <w:suff w:val="space"/>
      <w:lvlText w:val="%1.%2."/>
      <w:lvlJc w:val="left"/>
      <w:pPr>
        <w:ind w:left="2139" w:hanging="720"/>
      </w:pPr>
      <w:rPr>
        <w:rFonts w:hint="default"/>
        <w:b/>
      </w:rPr>
    </w:lvl>
    <w:lvl w:ilvl="2">
      <w:start w:val="1"/>
      <w:numFmt w:val="decimal"/>
      <w:suff w:val="space"/>
      <w:lvlText w:val="%1.%2.%3."/>
      <w:lvlJc w:val="left"/>
      <w:pPr>
        <w:ind w:left="1997" w:hanging="720"/>
      </w:pPr>
      <w:rPr>
        <w:rFonts w:hint="default"/>
        <w:b/>
      </w:rPr>
    </w:lvl>
    <w:lvl w:ilvl="3">
      <w:start w:val="1"/>
      <w:numFmt w:val="decimal"/>
      <w:lvlText w:val="%1.%2.%3.%4."/>
      <w:lvlJc w:val="left"/>
      <w:pPr>
        <w:ind w:left="3984" w:hanging="1080"/>
      </w:pPr>
      <w:rPr>
        <w:rFonts w:hint="default"/>
        <w:b w:val="0"/>
      </w:rPr>
    </w:lvl>
    <w:lvl w:ilvl="4">
      <w:start w:val="1"/>
      <w:numFmt w:val="decimal"/>
      <w:lvlText w:val="%1.%2.%3.%4.%5."/>
      <w:lvlJc w:val="left"/>
      <w:pPr>
        <w:ind w:left="4952" w:hanging="1080"/>
      </w:pPr>
      <w:rPr>
        <w:rFonts w:hint="default"/>
        <w:b w:val="0"/>
      </w:rPr>
    </w:lvl>
    <w:lvl w:ilvl="5">
      <w:start w:val="1"/>
      <w:numFmt w:val="decimal"/>
      <w:lvlText w:val="%1.%2.%3.%4.%5.%6."/>
      <w:lvlJc w:val="left"/>
      <w:pPr>
        <w:ind w:left="6280" w:hanging="1440"/>
      </w:pPr>
      <w:rPr>
        <w:rFonts w:hint="default"/>
        <w:b w:val="0"/>
      </w:rPr>
    </w:lvl>
    <w:lvl w:ilvl="6">
      <w:start w:val="1"/>
      <w:numFmt w:val="decimal"/>
      <w:lvlText w:val="%1.%2.%3.%4.%5.%6.%7."/>
      <w:lvlJc w:val="left"/>
      <w:pPr>
        <w:ind w:left="7608" w:hanging="1800"/>
      </w:pPr>
      <w:rPr>
        <w:rFonts w:hint="default"/>
        <w:b w:val="0"/>
      </w:rPr>
    </w:lvl>
    <w:lvl w:ilvl="7">
      <w:start w:val="1"/>
      <w:numFmt w:val="decimal"/>
      <w:lvlText w:val="%1.%2.%3.%4.%5.%6.%7.%8."/>
      <w:lvlJc w:val="left"/>
      <w:pPr>
        <w:ind w:left="8576" w:hanging="1800"/>
      </w:pPr>
      <w:rPr>
        <w:rFonts w:hint="default"/>
        <w:b w:val="0"/>
      </w:rPr>
    </w:lvl>
    <w:lvl w:ilvl="8">
      <w:start w:val="1"/>
      <w:numFmt w:val="decimal"/>
      <w:lvlText w:val="%1.%2.%3.%4.%5.%6.%7.%8.%9."/>
      <w:lvlJc w:val="left"/>
      <w:pPr>
        <w:ind w:left="9904" w:hanging="2160"/>
      </w:pPr>
      <w:rPr>
        <w:rFonts w:hint="default"/>
        <w:b w:val="0"/>
      </w:rPr>
    </w:lvl>
  </w:abstractNum>
  <w:abstractNum w:abstractNumId="25">
    <w:nsid w:val="582302C2"/>
    <w:multiLevelType w:val="hybridMultilevel"/>
    <w:tmpl w:val="07AA805E"/>
    <w:lvl w:ilvl="0" w:tplc="21922F38">
      <w:start w:val="4"/>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FDF09320">
      <w:numFmt w:val="bullet"/>
      <w:lvlText w:val=""/>
      <w:lvlJc w:val="left"/>
      <w:pPr>
        <w:ind w:left="102" w:hanging="286"/>
      </w:pPr>
      <w:rPr>
        <w:rFonts w:ascii="Symbol" w:eastAsia="Symbol" w:hAnsi="Symbol" w:cs="Symbol" w:hint="default"/>
        <w:w w:val="100"/>
        <w:sz w:val="24"/>
        <w:szCs w:val="24"/>
        <w:lang w:val="ru-RU" w:eastAsia="en-US" w:bidi="ar-SA"/>
      </w:rPr>
    </w:lvl>
    <w:lvl w:ilvl="2" w:tplc="BF04751C">
      <w:numFmt w:val="bullet"/>
      <w:lvlText w:val="•"/>
      <w:lvlJc w:val="left"/>
      <w:pPr>
        <w:ind w:left="1993" w:hanging="286"/>
      </w:pPr>
      <w:rPr>
        <w:rFonts w:hint="default"/>
        <w:lang w:val="ru-RU" w:eastAsia="en-US" w:bidi="ar-SA"/>
      </w:rPr>
    </w:lvl>
    <w:lvl w:ilvl="3" w:tplc="0F6E550A">
      <w:numFmt w:val="bullet"/>
      <w:lvlText w:val="•"/>
      <w:lvlJc w:val="left"/>
      <w:pPr>
        <w:ind w:left="2939" w:hanging="286"/>
      </w:pPr>
      <w:rPr>
        <w:rFonts w:hint="default"/>
        <w:lang w:val="ru-RU" w:eastAsia="en-US" w:bidi="ar-SA"/>
      </w:rPr>
    </w:lvl>
    <w:lvl w:ilvl="4" w:tplc="BED0A11E">
      <w:numFmt w:val="bullet"/>
      <w:lvlText w:val="•"/>
      <w:lvlJc w:val="left"/>
      <w:pPr>
        <w:ind w:left="3886" w:hanging="286"/>
      </w:pPr>
      <w:rPr>
        <w:rFonts w:hint="default"/>
        <w:lang w:val="ru-RU" w:eastAsia="en-US" w:bidi="ar-SA"/>
      </w:rPr>
    </w:lvl>
    <w:lvl w:ilvl="5" w:tplc="A2565290">
      <w:numFmt w:val="bullet"/>
      <w:lvlText w:val="•"/>
      <w:lvlJc w:val="left"/>
      <w:pPr>
        <w:ind w:left="4833" w:hanging="286"/>
      </w:pPr>
      <w:rPr>
        <w:rFonts w:hint="default"/>
        <w:lang w:val="ru-RU" w:eastAsia="en-US" w:bidi="ar-SA"/>
      </w:rPr>
    </w:lvl>
    <w:lvl w:ilvl="6" w:tplc="C51076C0">
      <w:numFmt w:val="bullet"/>
      <w:lvlText w:val="•"/>
      <w:lvlJc w:val="left"/>
      <w:pPr>
        <w:ind w:left="5779" w:hanging="286"/>
      </w:pPr>
      <w:rPr>
        <w:rFonts w:hint="default"/>
        <w:lang w:val="ru-RU" w:eastAsia="en-US" w:bidi="ar-SA"/>
      </w:rPr>
    </w:lvl>
    <w:lvl w:ilvl="7" w:tplc="344CBCBA">
      <w:numFmt w:val="bullet"/>
      <w:lvlText w:val="•"/>
      <w:lvlJc w:val="left"/>
      <w:pPr>
        <w:ind w:left="6726" w:hanging="286"/>
      </w:pPr>
      <w:rPr>
        <w:rFonts w:hint="default"/>
        <w:lang w:val="ru-RU" w:eastAsia="en-US" w:bidi="ar-SA"/>
      </w:rPr>
    </w:lvl>
    <w:lvl w:ilvl="8" w:tplc="B5DC4C4A">
      <w:numFmt w:val="bullet"/>
      <w:lvlText w:val="•"/>
      <w:lvlJc w:val="left"/>
      <w:pPr>
        <w:ind w:left="7673" w:hanging="286"/>
      </w:pPr>
      <w:rPr>
        <w:rFonts w:hint="default"/>
        <w:lang w:val="ru-RU" w:eastAsia="en-US" w:bidi="ar-SA"/>
      </w:rPr>
    </w:lvl>
  </w:abstractNum>
  <w:abstractNum w:abstractNumId="26">
    <w:nsid w:val="5BED6A09"/>
    <w:multiLevelType w:val="hybridMultilevel"/>
    <w:tmpl w:val="73E241B6"/>
    <w:lvl w:ilvl="0" w:tplc="7756C46C">
      <w:start w:val="2"/>
      <w:numFmt w:val="decimal"/>
      <w:lvlText w:val="%1."/>
      <w:lvlJc w:val="left"/>
      <w:pPr>
        <w:ind w:left="107" w:hanging="201"/>
      </w:pPr>
      <w:rPr>
        <w:rFonts w:ascii="Times New Roman" w:eastAsia="Times New Roman" w:hAnsi="Times New Roman" w:cs="Times New Roman" w:hint="default"/>
        <w:spacing w:val="0"/>
        <w:w w:val="99"/>
        <w:sz w:val="20"/>
        <w:szCs w:val="20"/>
        <w:lang w:val="ru-RU" w:eastAsia="en-US" w:bidi="ar-SA"/>
      </w:rPr>
    </w:lvl>
    <w:lvl w:ilvl="1" w:tplc="04D0011C">
      <w:numFmt w:val="bullet"/>
      <w:lvlText w:val="•"/>
      <w:lvlJc w:val="left"/>
      <w:pPr>
        <w:ind w:left="1602" w:hanging="201"/>
      </w:pPr>
      <w:rPr>
        <w:rFonts w:hint="default"/>
        <w:lang w:val="ru-RU" w:eastAsia="en-US" w:bidi="ar-SA"/>
      </w:rPr>
    </w:lvl>
    <w:lvl w:ilvl="2" w:tplc="D7E87030">
      <w:numFmt w:val="bullet"/>
      <w:lvlText w:val="•"/>
      <w:lvlJc w:val="left"/>
      <w:pPr>
        <w:ind w:left="3105" w:hanging="201"/>
      </w:pPr>
      <w:rPr>
        <w:rFonts w:hint="default"/>
        <w:lang w:val="ru-RU" w:eastAsia="en-US" w:bidi="ar-SA"/>
      </w:rPr>
    </w:lvl>
    <w:lvl w:ilvl="3" w:tplc="6706D29C">
      <w:numFmt w:val="bullet"/>
      <w:lvlText w:val="•"/>
      <w:lvlJc w:val="left"/>
      <w:pPr>
        <w:ind w:left="4607" w:hanging="201"/>
      </w:pPr>
      <w:rPr>
        <w:rFonts w:hint="default"/>
        <w:lang w:val="ru-RU" w:eastAsia="en-US" w:bidi="ar-SA"/>
      </w:rPr>
    </w:lvl>
    <w:lvl w:ilvl="4" w:tplc="3860283C">
      <w:numFmt w:val="bullet"/>
      <w:lvlText w:val="•"/>
      <w:lvlJc w:val="left"/>
      <w:pPr>
        <w:ind w:left="6110" w:hanging="201"/>
      </w:pPr>
      <w:rPr>
        <w:rFonts w:hint="default"/>
        <w:lang w:val="ru-RU" w:eastAsia="en-US" w:bidi="ar-SA"/>
      </w:rPr>
    </w:lvl>
    <w:lvl w:ilvl="5" w:tplc="0B3EB83E">
      <w:numFmt w:val="bullet"/>
      <w:lvlText w:val="•"/>
      <w:lvlJc w:val="left"/>
      <w:pPr>
        <w:ind w:left="7612" w:hanging="201"/>
      </w:pPr>
      <w:rPr>
        <w:rFonts w:hint="default"/>
        <w:lang w:val="ru-RU" w:eastAsia="en-US" w:bidi="ar-SA"/>
      </w:rPr>
    </w:lvl>
    <w:lvl w:ilvl="6" w:tplc="AF5E2BD8">
      <w:numFmt w:val="bullet"/>
      <w:lvlText w:val="•"/>
      <w:lvlJc w:val="left"/>
      <w:pPr>
        <w:ind w:left="9115" w:hanging="201"/>
      </w:pPr>
      <w:rPr>
        <w:rFonts w:hint="default"/>
        <w:lang w:val="ru-RU" w:eastAsia="en-US" w:bidi="ar-SA"/>
      </w:rPr>
    </w:lvl>
    <w:lvl w:ilvl="7" w:tplc="79AC2B56">
      <w:numFmt w:val="bullet"/>
      <w:lvlText w:val="•"/>
      <w:lvlJc w:val="left"/>
      <w:pPr>
        <w:ind w:left="10617" w:hanging="201"/>
      </w:pPr>
      <w:rPr>
        <w:rFonts w:hint="default"/>
        <w:lang w:val="ru-RU" w:eastAsia="en-US" w:bidi="ar-SA"/>
      </w:rPr>
    </w:lvl>
    <w:lvl w:ilvl="8" w:tplc="DB7491EC">
      <w:numFmt w:val="bullet"/>
      <w:lvlText w:val="•"/>
      <w:lvlJc w:val="left"/>
      <w:pPr>
        <w:ind w:left="12120" w:hanging="201"/>
      </w:pPr>
      <w:rPr>
        <w:rFonts w:hint="default"/>
        <w:lang w:val="ru-RU" w:eastAsia="en-US" w:bidi="ar-SA"/>
      </w:rPr>
    </w:lvl>
  </w:abstractNum>
  <w:abstractNum w:abstractNumId="27">
    <w:nsid w:val="5E4958F5"/>
    <w:multiLevelType w:val="hybridMultilevel"/>
    <w:tmpl w:val="0C5437C8"/>
    <w:lvl w:ilvl="0" w:tplc="65A62FA2">
      <w:numFmt w:val="bullet"/>
      <w:lvlText w:val=""/>
      <w:lvlJc w:val="left"/>
      <w:pPr>
        <w:ind w:left="102" w:hanging="286"/>
      </w:pPr>
      <w:rPr>
        <w:rFonts w:ascii="Symbol" w:eastAsia="Symbol" w:hAnsi="Symbol" w:cs="Symbol" w:hint="default"/>
        <w:w w:val="100"/>
        <w:sz w:val="24"/>
        <w:szCs w:val="24"/>
        <w:lang w:val="ru-RU" w:eastAsia="en-US" w:bidi="ar-SA"/>
      </w:rPr>
    </w:lvl>
    <w:lvl w:ilvl="1" w:tplc="C2D2726C">
      <w:numFmt w:val="bullet"/>
      <w:lvlText w:val="•"/>
      <w:lvlJc w:val="left"/>
      <w:pPr>
        <w:ind w:left="1046" w:hanging="286"/>
      </w:pPr>
      <w:rPr>
        <w:rFonts w:hint="default"/>
        <w:lang w:val="ru-RU" w:eastAsia="en-US" w:bidi="ar-SA"/>
      </w:rPr>
    </w:lvl>
    <w:lvl w:ilvl="2" w:tplc="FEA830AA">
      <w:numFmt w:val="bullet"/>
      <w:lvlText w:val="•"/>
      <w:lvlJc w:val="left"/>
      <w:pPr>
        <w:ind w:left="1993" w:hanging="286"/>
      </w:pPr>
      <w:rPr>
        <w:rFonts w:hint="default"/>
        <w:lang w:val="ru-RU" w:eastAsia="en-US" w:bidi="ar-SA"/>
      </w:rPr>
    </w:lvl>
    <w:lvl w:ilvl="3" w:tplc="4CC45A70">
      <w:numFmt w:val="bullet"/>
      <w:lvlText w:val="•"/>
      <w:lvlJc w:val="left"/>
      <w:pPr>
        <w:ind w:left="2939" w:hanging="286"/>
      </w:pPr>
      <w:rPr>
        <w:rFonts w:hint="default"/>
        <w:lang w:val="ru-RU" w:eastAsia="en-US" w:bidi="ar-SA"/>
      </w:rPr>
    </w:lvl>
    <w:lvl w:ilvl="4" w:tplc="E3E8F586">
      <w:numFmt w:val="bullet"/>
      <w:lvlText w:val="•"/>
      <w:lvlJc w:val="left"/>
      <w:pPr>
        <w:ind w:left="3886" w:hanging="286"/>
      </w:pPr>
      <w:rPr>
        <w:rFonts w:hint="default"/>
        <w:lang w:val="ru-RU" w:eastAsia="en-US" w:bidi="ar-SA"/>
      </w:rPr>
    </w:lvl>
    <w:lvl w:ilvl="5" w:tplc="A80EC4AE">
      <w:numFmt w:val="bullet"/>
      <w:lvlText w:val="•"/>
      <w:lvlJc w:val="left"/>
      <w:pPr>
        <w:ind w:left="4833" w:hanging="286"/>
      </w:pPr>
      <w:rPr>
        <w:rFonts w:hint="default"/>
        <w:lang w:val="ru-RU" w:eastAsia="en-US" w:bidi="ar-SA"/>
      </w:rPr>
    </w:lvl>
    <w:lvl w:ilvl="6" w:tplc="C3D67B0E">
      <w:numFmt w:val="bullet"/>
      <w:lvlText w:val="•"/>
      <w:lvlJc w:val="left"/>
      <w:pPr>
        <w:ind w:left="5779" w:hanging="286"/>
      </w:pPr>
      <w:rPr>
        <w:rFonts w:hint="default"/>
        <w:lang w:val="ru-RU" w:eastAsia="en-US" w:bidi="ar-SA"/>
      </w:rPr>
    </w:lvl>
    <w:lvl w:ilvl="7" w:tplc="2C82CBDE">
      <w:numFmt w:val="bullet"/>
      <w:lvlText w:val="•"/>
      <w:lvlJc w:val="left"/>
      <w:pPr>
        <w:ind w:left="6726" w:hanging="286"/>
      </w:pPr>
      <w:rPr>
        <w:rFonts w:hint="default"/>
        <w:lang w:val="ru-RU" w:eastAsia="en-US" w:bidi="ar-SA"/>
      </w:rPr>
    </w:lvl>
    <w:lvl w:ilvl="8" w:tplc="7CD8D554">
      <w:numFmt w:val="bullet"/>
      <w:lvlText w:val="•"/>
      <w:lvlJc w:val="left"/>
      <w:pPr>
        <w:ind w:left="7673" w:hanging="286"/>
      </w:pPr>
      <w:rPr>
        <w:rFonts w:hint="default"/>
        <w:lang w:val="ru-RU" w:eastAsia="en-US" w:bidi="ar-SA"/>
      </w:rPr>
    </w:lvl>
  </w:abstractNum>
  <w:abstractNum w:abstractNumId="28">
    <w:nsid w:val="657F03EF"/>
    <w:multiLevelType w:val="hybridMultilevel"/>
    <w:tmpl w:val="303A7C7A"/>
    <w:lvl w:ilvl="0" w:tplc="E390C61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182D82">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A45B88">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665C72">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1F6A">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544990">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24FA54">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2A2876">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24CF84">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88F76F5"/>
    <w:multiLevelType w:val="hybridMultilevel"/>
    <w:tmpl w:val="A88CA16E"/>
    <w:lvl w:ilvl="0" w:tplc="6F14BB42">
      <w:start w:val="1"/>
      <w:numFmt w:val="decimal"/>
      <w:lvlText w:val="%1."/>
      <w:lvlJc w:val="left"/>
      <w:pPr>
        <w:ind w:left="308" w:hanging="201"/>
      </w:pPr>
      <w:rPr>
        <w:rFonts w:ascii="Times New Roman" w:eastAsia="Times New Roman" w:hAnsi="Times New Roman" w:cs="Times New Roman" w:hint="default"/>
        <w:spacing w:val="0"/>
        <w:w w:val="99"/>
        <w:sz w:val="20"/>
        <w:szCs w:val="20"/>
        <w:lang w:val="ru-RU" w:eastAsia="en-US" w:bidi="ar-SA"/>
      </w:rPr>
    </w:lvl>
    <w:lvl w:ilvl="1" w:tplc="457CF890">
      <w:numFmt w:val="bullet"/>
      <w:lvlText w:val="•"/>
      <w:lvlJc w:val="left"/>
      <w:pPr>
        <w:ind w:left="1783" w:hanging="201"/>
      </w:pPr>
      <w:rPr>
        <w:rFonts w:hint="default"/>
        <w:lang w:val="ru-RU" w:eastAsia="en-US" w:bidi="ar-SA"/>
      </w:rPr>
    </w:lvl>
    <w:lvl w:ilvl="2" w:tplc="51DE1A6E">
      <w:numFmt w:val="bullet"/>
      <w:lvlText w:val="•"/>
      <w:lvlJc w:val="left"/>
      <w:pPr>
        <w:ind w:left="3266" w:hanging="201"/>
      </w:pPr>
      <w:rPr>
        <w:rFonts w:hint="default"/>
        <w:lang w:val="ru-RU" w:eastAsia="en-US" w:bidi="ar-SA"/>
      </w:rPr>
    </w:lvl>
    <w:lvl w:ilvl="3" w:tplc="748C9014">
      <w:numFmt w:val="bullet"/>
      <w:lvlText w:val="•"/>
      <w:lvlJc w:val="left"/>
      <w:pPr>
        <w:ind w:left="4749" w:hanging="201"/>
      </w:pPr>
      <w:rPr>
        <w:rFonts w:hint="default"/>
        <w:lang w:val="ru-RU" w:eastAsia="en-US" w:bidi="ar-SA"/>
      </w:rPr>
    </w:lvl>
    <w:lvl w:ilvl="4" w:tplc="E1BEC682">
      <w:numFmt w:val="bullet"/>
      <w:lvlText w:val="•"/>
      <w:lvlJc w:val="left"/>
      <w:pPr>
        <w:ind w:left="6232" w:hanging="201"/>
      </w:pPr>
      <w:rPr>
        <w:rFonts w:hint="default"/>
        <w:lang w:val="ru-RU" w:eastAsia="en-US" w:bidi="ar-SA"/>
      </w:rPr>
    </w:lvl>
    <w:lvl w:ilvl="5" w:tplc="01FC71CE">
      <w:numFmt w:val="bullet"/>
      <w:lvlText w:val="•"/>
      <w:lvlJc w:val="left"/>
      <w:pPr>
        <w:ind w:left="7715" w:hanging="201"/>
      </w:pPr>
      <w:rPr>
        <w:rFonts w:hint="default"/>
        <w:lang w:val="ru-RU" w:eastAsia="en-US" w:bidi="ar-SA"/>
      </w:rPr>
    </w:lvl>
    <w:lvl w:ilvl="6" w:tplc="528081E2">
      <w:numFmt w:val="bullet"/>
      <w:lvlText w:val="•"/>
      <w:lvlJc w:val="left"/>
      <w:pPr>
        <w:ind w:left="9198" w:hanging="201"/>
      </w:pPr>
      <w:rPr>
        <w:rFonts w:hint="default"/>
        <w:lang w:val="ru-RU" w:eastAsia="en-US" w:bidi="ar-SA"/>
      </w:rPr>
    </w:lvl>
    <w:lvl w:ilvl="7" w:tplc="50E2789E">
      <w:numFmt w:val="bullet"/>
      <w:lvlText w:val="•"/>
      <w:lvlJc w:val="left"/>
      <w:pPr>
        <w:ind w:left="10681" w:hanging="201"/>
      </w:pPr>
      <w:rPr>
        <w:rFonts w:hint="default"/>
        <w:lang w:val="ru-RU" w:eastAsia="en-US" w:bidi="ar-SA"/>
      </w:rPr>
    </w:lvl>
    <w:lvl w:ilvl="8" w:tplc="BABA0C40">
      <w:numFmt w:val="bullet"/>
      <w:lvlText w:val="•"/>
      <w:lvlJc w:val="left"/>
      <w:pPr>
        <w:ind w:left="12164" w:hanging="201"/>
      </w:pPr>
      <w:rPr>
        <w:rFonts w:hint="default"/>
        <w:lang w:val="ru-RU" w:eastAsia="en-US" w:bidi="ar-SA"/>
      </w:rPr>
    </w:lvl>
  </w:abstractNum>
  <w:abstractNum w:abstractNumId="30">
    <w:nsid w:val="6B3518B5"/>
    <w:multiLevelType w:val="multilevel"/>
    <w:tmpl w:val="C83EAA1A"/>
    <w:lvl w:ilvl="0">
      <w:start w:val="1"/>
      <w:numFmt w:val="decimal"/>
      <w:lvlText w:val="%1"/>
      <w:lvlJc w:val="left"/>
      <w:pPr>
        <w:ind w:left="252" w:hanging="600"/>
      </w:pPr>
      <w:rPr>
        <w:rFonts w:hint="default"/>
        <w:lang w:val="ru-RU" w:eastAsia="en-US" w:bidi="ar-SA"/>
      </w:rPr>
    </w:lvl>
    <w:lvl w:ilvl="1">
      <w:start w:val="4"/>
      <w:numFmt w:val="decimal"/>
      <w:lvlText w:val="%1.%2"/>
      <w:lvlJc w:val="left"/>
      <w:pPr>
        <w:ind w:left="252" w:hanging="600"/>
      </w:pPr>
      <w:rPr>
        <w:rFonts w:hint="default"/>
        <w:lang w:val="ru-RU" w:eastAsia="en-US" w:bidi="ar-SA"/>
      </w:rPr>
    </w:lvl>
    <w:lvl w:ilvl="2">
      <w:start w:val="1"/>
      <w:numFmt w:val="decimal"/>
      <w:suff w:val="space"/>
      <w:lvlText w:val="%1.%2.%3."/>
      <w:lvlJc w:val="left"/>
      <w:pPr>
        <w:ind w:left="884" w:hanging="600"/>
      </w:pPr>
      <w:rPr>
        <w:rFonts w:ascii="Times New Roman" w:eastAsia="Times New Roman" w:hAnsi="Times New Roman" w:cs="Times New Roman" w:hint="default"/>
        <w:b/>
        <w:bCs/>
        <w:i w:val="0"/>
        <w:w w:val="100"/>
        <w:sz w:val="24"/>
        <w:szCs w:val="24"/>
        <w:lang w:val="ru-RU" w:eastAsia="en-US" w:bidi="ar-SA"/>
      </w:rPr>
    </w:lvl>
    <w:lvl w:ilvl="3">
      <w:numFmt w:val="bullet"/>
      <w:lvlText w:val="•"/>
      <w:lvlJc w:val="left"/>
      <w:pPr>
        <w:ind w:left="4897" w:hanging="600"/>
      </w:pPr>
      <w:rPr>
        <w:rFonts w:hint="default"/>
        <w:lang w:val="ru-RU" w:eastAsia="en-US" w:bidi="ar-SA"/>
      </w:rPr>
    </w:lvl>
    <w:lvl w:ilvl="4">
      <w:numFmt w:val="bullet"/>
      <w:lvlText w:val="•"/>
      <w:lvlJc w:val="left"/>
      <w:pPr>
        <w:ind w:left="6443" w:hanging="600"/>
      </w:pPr>
      <w:rPr>
        <w:rFonts w:hint="default"/>
        <w:lang w:val="ru-RU" w:eastAsia="en-US" w:bidi="ar-SA"/>
      </w:rPr>
    </w:lvl>
    <w:lvl w:ilvl="5">
      <w:numFmt w:val="bullet"/>
      <w:lvlText w:val="•"/>
      <w:lvlJc w:val="left"/>
      <w:pPr>
        <w:ind w:left="7989" w:hanging="600"/>
      </w:pPr>
      <w:rPr>
        <w:rFonts w:hint="default"/>
        <w:lang w:val="ru-RU" w:eastAsia="en-US" w:bidi="ar-SA"/>
      </w:rPr>
    </w:lvl>
    <w:lvl w:ilvl="6">
      <w:numFmt w:val="bullet"/>
      <w:lvlText w:val="•"/>
      <w:lvlJc w:val="left"/>
      <w:pPr>
        <w:ind w:left="9535" w:hanging="600"/>
      </w:pPr>
      <w:rPr>
        <w:rFonts w:hint="default"/>
        <w:lang w:val="ru-RU" w:eastAsia="en-US" w:bidi="ar-SA"/>
      </w:rPr>
    </w:lvl>
    <w:lvl w:ilvl="7">
      <w:numFmt w:val="bullet"/>
      <w:lvlText w:val="•"/>
      <w:lvlJc w:val="left"/>
      <w:pPr>
        <w:ind w:left="11080" w:hanging="600"/>
      </w:pPr>
      <w:rPr>
        <w:rFonts w:hint="default"/>
        <w:lang w:val="ru-RU" w:eastAsia="en-US" w:bidi="ar-SA"/>
      </w:rPr>
    </w:lvl>
    <w:lvl w:ilvl="8">
      <w:numFmt w:val="bullet"/>
      <w:lvlText w:val="•"/>
      <w:lvlJc w:val="left"/>
      <w:pPr>
        <w:ind w:left="12626" w:hanging="600"/>
      </w:pPr>
      <w:rPr>
        <w:rFonts w:hint="default"/>
        <w:lang w:val="ru-RU" w:eastAsia="en-US" w:bidi="ar-SA"/>
      </w:rPr>
    </w:lvl>
  </w:abstractNum>
  <w:abstractNum w:abstractNumId="31">
    <w:nsid w:val="6E6D2869"/>
    <w:multiLevelType w:val="hybridMultilevel"/>
    <w:tmpl w:val="DAFCA586"/>
    <w:lvl w:ilvl="0" w:tplc="86D40AC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A0DF20">
      <w:start w:val="1"/>
      <w:numFmt w:val="lowerLetter"/>
      <w:lvlText w:val="%2"/>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8665D0">
      <w:start w:val="1"/>
      <w:numFmt w:val="lowerRoman"/>
      <w:lvlText w:val="%3"/>
      <w:lvlJc w:val="left"/>
      <w:pPr>
        <w:ind w:left="1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20CA8C">
      <w:start w:val="1"/>
      <w:numFmt w:val="decimal"/>
      <w:lvlText w:val="%4"/>
      <w:lvlJc w:val="left"/>
      <w:pPr>
        <w:ind w:left="2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76F760">
      <w:start w:val="1"/>
      <w:numFmt w:val="lowerLetter"/>
      <w:lvlText w:val="%5"/>
      <w:lvlJc w:val="left"/>
      <w:pPr>
        <w:ind w:left="3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6CDE84">
      <w:start w:val="1"/>
      <w:numFmt w:val="lowerRoman"/>
      <w:lvlText w:val="%6"/>
      <w:lvlJc w:val="left"/>
      <w:pPr>
        <w:ind w:left="4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B8D51A">
      <w:start w:val="1"/>
      <w:numFmt w:val="decimal"/>
      <w:lvlText w:val="%7"/>
      <w:lvlJc w:val="left"/>
      <w:pPr>
        <w:ind w:left="4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36A38C">
      <w:start w:val="1"/>
      <w:numFmt w:val="lowerLetter"/>
      <w:lvlText w:val="%8"/>
      <w:lvlJc w:val="left"/>
      <w:pPr>
        <w:ind w:left="5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0C8E1C">
      <w:start w:val="1"/>
      <w:numFmt w:val="lowerRoman"/>
      <w:lvlText w:val="%9"/>
      <w:lvlJc w:val="left"/>
      <w:pPr>
        <w:ind w:left="6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4314699"/>
    <w:multiLevelType w:val="hybridMultilevel"/>
    <w:tmpl w:val="2B42D60E"/>
    <w:lvl w:ilvl="0" w:tplc="8EB0810A">
      <w:start w:val="1"/>
      <w:numFmt w:val="decimal"/>
      <w:lvlText w:val="%1."/>
      <w:lvlJc w:val="left"/>
      <w:pPr>
        <w:ind w:left="62" w:hanging="209"/>
      </w:pPr>
      <w:rPr>
        <w:rFonts w:ascii="Times New Roman" w:eastAsia="Times New Roman" w:hAnsi="Times New Roman" w:cs="Times New Roman" w:hint="default"/>
        <w:spacing w:val="0"/>
        <w:w w:val="99"/>
        <w:sz w:val="20"/>
        <w:szCs w:val="20"/>
        <w:lang w:val="ru-RU" w:eastAsia="en-US" w:bidi="ar-SA"/>
      </w:rPr>
    </w:lvl>
    <w:lvl w:ilvl="1" w:tplc="D424F0AE">
      <w:numFmt w:val="bullet"/>
      <w:lvlText w:val="•"/>
      <w:lvlJc w:val="left"/>
      <w:pPr>
        <w:ind w:left="1559" w:hanging="209"/>
      </w:pPr>
      <w:rPr>
        <w:rFonts w:hint="default"/>
        <w:lang w:val="ru-RU" w:eastAsia="en-US" w:bidi="ar-SA"/>
      </w:rPr>
    </w:lvl>
    <w:lvl w:ilvl="2" w:tplc="CF5A6018">
      <w:numFmt w:val="bullet"/>
      <w:lvlText w:val="•"/>
      <w:lvlJc w:val="left"/>
      <w:pPr>
        <w:ind w:left="3058" w:hanging="209"/>
      </w:pPr>
      <w:rPr>
        <w:rFonts w:hint="default"/>
        <w:lang w:val="ru-RU" w:eastAsia="en-US" w:bidi="ar-SA"/>
      </w:rPr>
    </w:lvl>
    <w:lvl w:ilvl="3" w:tplc="DCE873F2">
      <w:numFmt w:val="bullet"/>
      <w:lvlText w:val="•"/>
      <w:lvlJc w:val="left"/>
      <w:pPr>
        <w:ind w:left="4557" w:hanging="209"/>
      </w:pPr>
      <w:rPr>
        <w:rFonts w:hint="default"/>
        <w:lang w:val="ru-RU" w:eastAsia="en-US" w:bidi="ar-SA"/>
      </w:rPr>
    </w:lvl>
    <w:lvl w:ilvl="4" w:tplc="ACF23B10">
      <w:numFmt w:val="bullet"/>
      <w:lvlText w:val="•"/>
      <w:lvlJc w:val="left"/>
      <w:pPr>
        <w:ind w:left="6056" w:hanging="209"/>
      </w:pPr>
      <w:rPr>
        <w:rFonts w:hint="default"/>
        <w:lang w:val="ru-RU" w:eastAsia="en-US" w:bidi="ar-SA"/>
      </w:rPr>
    </w:lvl>
    <w:lvl w:ilvl="5" w:tplc="3F68F88E">
      <w:numFmt w:val="bullet"/>
      <w:lvlText w:val="•"/>
      <w:lvlJc w:val="left"/>
      <w:pPr>
        <w:ind w:left="7555" w:hanging="209"/>
      </w:pPr>
      <w:rPr>
        <w:rFonts w:hint="default"/>
        <w:lang w:val="ru-RU" w:eastAsia="en-US" w:bidi="ar-SA"/>
      </w:rPr>
    </w:lvl>
    <w:lvl w:ilvl="6" w:tplc="E1DC558A">
      <w:numFmt w:val="bullet"/>
      <w:lvlText w:val="•"/>
      <w:lvlJc w:val="left"/>
      <w:pPr>
        <w:ind w:left="9054" w:hanging="209"/>
      </w:pPr>
      <w:rPr>
        <w:rFonts w:hint="default"/>
        <w:lang w:val="ru-RU" w:eastAsia="en-US" w:bidi="ar-SA"/>
      </w:rPr>
    </w:lvl>
    <w:lvl w:ilvl="7" w:tplc="EC8EC094">
      <w:numFmt w:val="bullet"/>
      <w:lvlText w:val="•"/>
      <w:lvlJc w:val="left"/>
      <w:pPr>
        <w:ind w:left="10553" w:hanging="209"/>
      </w:pPr>
      <w:rPr>
        <w:rFonts w:hint="default"/>
        <w:lang w:val="ru-RU" w:eastAsia="en-US" w:bidi="ar-SA"/>
      </w:rPr>
    </w:lvl>
    <w:lvl w:ilvl="8" w:tplc="8ECCD4E6">
      <w:numFmt w:val="bullet"/>
      <w:lvlText w:val="•"/>
      <w:lvlJc w:val="left"/>
      <w:pPr>
        <w:ind w:left="12052" w:hanging="209"/>
      </w:pPr>
      <w:rPr>
        <w:rFonts w:hint="default"/>
        <w:lang w:val="ru-RU" w:eastAsia="en-US" w:bidi="ar-SA"/>
      </w:rPr>
    </w:lvl>
  </w:abstractNum>
  <w:abstractNum w:abstractNumId="33">
    <w:nsid w:val="760327B3"/>
    <w:multiLevelType w:val="multilevel"/>
    <w:tmpl w:val="DC80D89E"/>
    <w:lvl w:ilvl="0">
      <w:start w:val="1"/>
      <w:numFmt w:val="decimal"/>
      <w:suff w:val="space"/>
      <w:lvlText w:val="%1."/>
      <w:lvlJc w:val="left"/>
      <w:pPr>
        <w:ind w:left="349" w:hanging="207"/>
      </w:pPr>
      <w:rPr>
        <w:rFonts w:hint="default"/>
        <w:spacing w:val="0"/>
        <w:w w:val="99"/>
        <w:lang w:val="ru-RU" w:eastAsia="en-US" w:bidi="ar-SA"/>
      </w:rPr>
    </w:lvl>
    <w:lvl w:ilvl="1">
      <w:numFmt w:val="bullet"/>
      <w:lvlText w:val="•"/>
      <w:lvlJc w:val="left"/>
      <w:pPr>
        <w:ind w:left="1605" w:hanging="207"/>
      </w:pPr>
      <w:rPr>
        <w:rFonts w:hint="default"/>
        <w:lang w:val="ru-RU" w:eastAsia="en-US" w:bidi="ar-SA"/>
      </w:rPr>
    </w:lvl>
    <w:lvl w:ilvl="2">
      <w:numFmt w:val="bullet"/>
      <w:lvlText w:val="•"/>
      <w:lvlJc w:val="left"/>
      <w:pPr>
        <w:ind w:left="3111" w:hanging="207"/>
      </w:pPr>
      <w:rPr>
        <w:rFonts w:hint="default"/>
        <w:lang w:val="ru-RU" w:eastAsia="en-US" w:bidi="ar-SA"/>
      </w:rPr>
    </w:lvl>
    <w:lvl w:ilvl="3">
      <w:numFmt w:val="bullet"/>
      <w:lvlText w:val="•"/>
      <w:lvlJc w:val="left"/>
      <w:pPr>
        <w:ind w:left="4617" w:hanging="207"/>
      </w:pPr>
      <w:rPr>
        <w:rFonts w:hint="default"/>
        <w:lang w:val="ru-RU" w:eastAsia="en-US" w:bidi="ar-SA"/>
      </w:rPr>
    </w:lvl>
    <w:lvl w:ilvl="4">
      <w:numFmt w:val="bullet"/>
      <w:lvlText w:val="•"/>
      <w:lvlJc w:val="left"/>
      <w:pPr>
        <w:ind w:left="6123" w:hanging="207"/>
      </w:pPr>
      <w:rPr>
        <w:rFonts w:hint="default"/>
        <w:lang w:val="ru-RU" w:eastAsia="en-US" w:bidi="ar-SA"/>
      </w:rPr>
    </w:lvl>
    <w:lvl w:ilvl="5">
      <w:numFmt w:val="bullet"/>
      <w:lvlText w:val="•"/>
      <w:lvlJc w:val="left"/>
      <w:pPr>
        <w:ind w:left="7629" w:hanging="207"/>
      </w:pPr>
      <w:rPr>
        <w:rFonts w:hint="default"/>
        <w:lang w:val="ru-RU" w:eastAsia="en-US" w:bidi="ar-SA"/>
      </w:rPr>
    </w:lvl>
    <w:lvl w:ilvl="6">
      <w:numFmt w:val="bullet"/>
      <w:lvlText w:val="•"/>
      <w:lvlJc w:val="left"/>
      <w:pPr>
        <w:ind w:left="9135" w:hanging="207"/>
      </w:pPr>
      <w:rPr>
        <w:rFonts w:hint="default"/>
        <w:lang w:val="ru-RU" w:eastAsia="en-US" w:bidi="ar-SA"/>
      </w:rPr>
    </w:lvl>
    <w:lvl w:ilvl="7">
      <w:numFmt w:val="bullet"/>
      <w:lvlText w:val="•"/>
      <w:lvlJc w:val="left"/>
      <w:pPr>
        <w:ind w:left="10641" w:hanging="207"/>
      </w:pPr>
      <w:rPr>
        <w:rFonts w:hint="default"/>
        <w:lang w:val="ru-RU" w:eastAsia="en-US" w:bidi="ar-SA"/>
      </w:rPr>
    </w:lvl>
    <w:lvl w:ilvl="8">
      <w:numFmt w:val="bullet"/>
      <w:lvlText w:val="•"/>
      <w:lvlJc w:val="left"/>
      <w:pPr>
        <w:ind w:left="12147" w:hanging="207"/>
      </w:pPr>
      <w:rPr>
        <w:rFonts w:hint="default"/>
        <w:lang w:val="ru-RU" w:eastAsia="en-US" w:bidi="ar-SA"/>
      </w:rPr>
    </w:lvl>
  </w:abstractNum>
  <w:abstractNum w:abstractNumId="34">
    <w:nsid w:val="78E134EA"/>
    <w:multiLevelType w:val="hybridMultilevel"/>
    <w:tmpl w:val="4972F2C0"/>
    <w:lvl w:ilvl="0" w:tplc="38824800">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B69DA0">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7AB474">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7CED2C">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7E3E5C">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26C11A">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80BA2C">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265F8">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76118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A5F6D31"/>
    <w:multiLevelType w:val="hybridMultilevel"/>
    <w:tmpl w:val="A22A924C"/>
    <w:lvl w:ilvl="0" w:tplc="F5322E88">
      <w:numFmt w:val="bullet"/>
      <w:lvlText w:val=""/>
      <w:lvlJc w:val="left"/>
      <w:pPr>
        <w:ind w:left="402" w:hanging="286"/>
      </w:pPr>
      <w:rPr>
        <w:rFonts w:ascii="Symbol" w:eastAsia="Symbol" w:hAnsi="Symbol" w:cs="Symbol" w:hint="default"/>
        <w:w w:val="100"/>
        <w:sz w:val="24"/>
        <w:szCs w:val="24"/>
        <w:lang w:val="ru-RU" w:eastAsia="en-US" w:bidi="ar-SA"/>
      </w:rPr>
    </w:lvl>
    <w:lvl w:ilvl="1" w:tplc="6A908A90">
      <w:numFmt w:val="bullet"/>
      <w:lvlText w:val="•"/>
      <w:lvlJc w:val="left"/>
      <w:pPr>
        <w:ind w:left="1376" w:hanging="286"/>
      </w:pPr>
      <w:rPr>
        <w:rFonts w:hint="default"/>
        <w:lang w:val="ru-RU" w:eastAsia="en-US" w:bidi="ar-SA"/>
      </w:rPr>
    </w:lvl>
    <w:lvl w:ilvl="2" w:tplc="5E94B9F4">
      <w:numFmt w:val="bullet"/>
      <w:lvlText w:val="•"/>
      <w:lvlJc w:val="left"/>
      <w:pPr>
        <w:ind w:left="2353" w:hanging="286"/>
      </w:pPr>
      <w:rPr>
        <w:rFonts w:hint="default"/>
        <w:lang w:val="ru-RU" w:eastAsia="en-US" w:bidi="ar-SA"/>
      </w:rPr>
    </w:lvl>
    <w:lvl w:ilvl="3" w:tplc="7388AE70">
      <w:numFmt w:val="bullet"/>
      <w:lvlText w:val="•"/>
      <w:lvlJc w:val="left"/>
      <w:pPr>
        <w:ind w:left="3329" w:hanging="286"/>
      </w:pPr>
      <w:rPr>
        <w:rFonts w:hint="default"/>
        <w:lang w:val="ru-RU" w:eastAsia="en-US" w:bidi="ar-SA"/>
      </w:rPr>
    </w:lvl>
    <w:lvl w:ilvl="4" w:tplc="78303DF4">
      <w:numFmt w:val="bullet"/>
      <w:lvlText w:val="•"/>
      <w:lvlJc w:val="left"/>
      <w:pPr>
        <w:ind w:left="4306" w:hanging="286"/>
      </w:pPr>
      <w:rPr>
        <w:rFonts w:hint="default"/>
        <w:lang w:val="ru-RU" w:eastAsia="en-US" w:bidi="ar-SA"/>
      </w:rPr>
    </w:lvl>
    <w:lvl w:ilvl="5" w:tplc="19B81C9E">
      <w:numFmt w:val="bullet"/>
      <w:lvlText w:val="•"/>
      <w:lvlJc w:val="left"/>
      <w:pPr>
        <w:ind w:left="5283" w:hanging="286"/>
      </w:pPr>
      <w:rPr>
        <w:rFonts w:hint="default"/>
        <w:lang w:val="ru-RU" w:eastAsia="en-US" w:bidi="ar-SA"/>
      </w:rPr>
    </w:lvl>
    <w:lvl w:ilvl="6" w:tplc="43AEBD6E">
      <w:numFmt w:val="bullet"/>
      <w:lvlText w:val="•"/>
      <w:lvlJc w:val="left"/>
      <w:pPr>
        <w:ind w:left="6259" w:hanging="286"/>
      </w:pPr>
      <w:rPr>
        <w:rFonts w:hint="default"/>
        <w:lang w:val="ru-RU" w:eastAsia="en-US" w:bidi="ar-SA"/>
      </w:rPr>
    </w:lvl>
    <w:lvl w:ilvl="7" w:tplc="AA7826DE">
      <w:numFmt w:val="bullet"/>
      <w:lvlText w:val="•"/>
      <w:lvlJc w:val="left"/>
      <w:pPr>
        <w:ind w:left="7236" w:hanging="286"/>
      </w:pPr>
      <w:rPr>
        <w:rFonts w:hint="default"/>
        <w:lang w:val="ru-RU" w:eastAsia="en-US" w:bidi="ar-SA"/>
      </w:rPr>
    </w:lvl>
    <w:lvl w:ilvl="8" w:tplc="57BC1AA8">
      <w:numFmt w:val="bullet"/>
      <w:lvlText w:val="•"/>
      <w:lvlJc w:val="left"/>
      <w:pPr>
        <w:ind w:left="8213" w:hanging="286"/>
      </w:pPr>
      <w:rPr>
        <w:rFonts w:hint="default"/>
        <w:lang w:val="ru-RU" w:eastAsia="en-US" w:bidi="ar-SA"/>
      </w:rPr>
    </w:lvl>
  </w:abstractNum>
  <w:num w:numId="1">
    <w:abstractNumId w:val="23"/>
  </w:num>
  <w:num w:numId="2">
    <w:abstractNumId w:val="27"/>
  </w:num>
  <w:num w:numId="3">
    <w:abstractNumId w:val="25"/>
  </w:num>
  <w:num w:numId="4">
    <w:abstractNumId w:val="5"/>
  </w:num>
  <w:num w:numId="5">
    <w:abstractNumId w:val="35"/>
  </w:num>
  <w:num w:numId="6">
    <w:abstractNumId w:val="7"/>
  </w:num>
  <w:num w:numId="7">
    <w:abstractNumId w:val="1"/>
  </w:num>
  <w:num w:numId="8">
    <w:abstractNumId w:val="22"/>
  </w:num>
  <w:num w:numId="9">
    <w:abstractNumId w:val="4"/>
  </w:num>
  <w:num w:numId="10">
    <w:abstractNumId w:val="18"/>
  </w:num>
  <w:num w:numId="11">
    <w:abstractNumId w:val="12"/>
  </w:num>
  <w:num w:numId="12">
    <w:abstractNumId w:val="14"/>
  </w:num>
  <w:num w:numId="13">
    <w:abstractNumId w:val="33"/>
  </w:num>
  <w:num w:numId="14">
    <w:abstractNumId w:val="19"/>
  </w:num>
  <w:num w:numId="15">
    <w:abstractNumId w:val="20"/>
  </w:num>
  <w:num w:numId="16">
    <w:abstractNumId w:val="16"/>
  </w:num>
  <w:num w:numId="17">
    <w:abstractNumId w:val="9"/>
  </w:num>
  <w:num w:numId="18">
    <w:abstractNumId w:val="29"/>
  </w:num>
  <w:num w:numId="19">
    <w:abstractNumId w:val="15"/>
  </w:num>
  <w:num w:numId="20">
    <w:abstractNumId w:val="26"/>
  </w:num>
  <w:num w:numId="21">
    <w:abstractNumId w:val="17"/>
  </w:num>
  <w:num w:numId="22">
    <w:abstractNumId w:val="32"/>
  </w:num>
  <w:num w:numId="23">
    <w:abstractNumId w:val="30"/>
  </w:num>
  <w:num w:numId="24">
    <w:abstractNumId w:val="8"/>
  </w:num>
  <w:num w:numId="25">
    <w:abstractNumId w:val="0"/>
  </w:num>
  <w:num w:numId="26">
    <w:abstractNumId w:val="10"/>
  </w:num>
  <w:num w:numId="27">
    <w:abstractNumId w:val="2"/>
  </w:num>
  <w:num w:numId="28">
    <w:abstractNumId w:val="24"/>
  </w:num>
  <w:num w:numId="29">
    <w:abstractNumId w:val="3"/>
  </w:num>
  <w:num w:numId="30">
    <w:abstractNumId w:val="11"/>
  </w:num>
  <w:num w:numId="31">
    <w:abstractNumId w:val="6"/>
  </w:num>
  <w:num w:numId="32">
    <w:abstractNumId w:val="34"/>
  </w:num>
  <w:num w:numId="33">
    <w:abstractNumId w:val="21"/>
  </w:num>
  <w:num w:numId="34">
    <w:abstractNumId w:val="31"/>
  </w:num>
  <w:num w:numId="35">
    <w:abstractNumId w:val="13"/>
  </w:num>
  <w:num w:numId="36">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pos w:val="beneathText"/>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DA"/>
    <w:rsid w:val="00000521"/>
    <w:rsid w:val="00002F85"/>
    <w:rsid w:val="000035E1"/>
    <w:rsid w:val="00005781"/>
    <w:rsid w:val="00006278"/>
    <w:rsid w:val="00006AF2"/>
    <w:rsid w:val="000129DE"/>
    <w:rsid w:val="00016E36"/>
    <w:rsid w:val="00020C61"/>
    <w:rsid w:val="0002171B"/>
    <w:rsid w:val="00022D10"/>
    <w:rsid w:val="00027815"/>
    <w:rsid w:val="000278A3"/>
    <w:rsid w:val="00027B9A"/>
    <w:rsid w:val="000315A5"/>
    <w:rsid w:val="00040669"/>
    <w:rsid w:val="000413F4"/>
    <w:rsid w:val="000432DE"/>
    <w:rsid w:val="00043394"/>
    <w:rsid w:val="0004372A"/>
    <w:rsid w:val="000446DA"/>
    <w:rsid w:val="00047807"/>
    <w:rsid w:val="00050740"/>
    <w:rsid w:val="00051958"/>
    <w:rsid w:val="0005343E"/>
    <w:rsid w:val="000549BD"/>
    <w:rsid w:val="00057EFA"/>
    <w:rsid w:val="00057F48"/>
    <w:rsid w:val="00060520"/>
    <w:rsid w:val="000632C9"/>
    <w:rsid w:val="00065214"/>
    <w:rsid w:val="00071E02"/>
    <w:rsid w:val="00072AA8"/>
    <w:rsid w:val="000735DE"/>
    <w:rsid w:val="0008228F"/>
    <w:rsid w:val="00083CEF"/>
    <w:rsid w:val="00084B5D"/>
    <w:rsid w:val="00085355"/>
    <w:rsid w:val="00086473"/>
    <w:rsid w:val="00087325"/>
    <w:rsid w:val="00090A7F"/>
    <w:rsid w:val="00090DD0"/>
    <w:rsid w:val="00091E3D"/>
    <w:rsid w:val="00092321"/>
    <w:rsid w:val="000940FD"/>
    <w:rsid w:val="00094102"/>
    <w:rsid w:val="000A06C8"/>
    <w:rsid w:val="000A13DC"/>
    <w:rsid w:val="000A1991"/>
    <w:rsid w:val="000A1BF8"/>
    <w:rsid w:val="000B3749"/>
    <w:rsid w:val="000B389C"/>
    <w:rsid w:val="000B6CED"/>
    <w:rsid w:val="000C10A2"/>
    <w:rsid w:val="000C14F7"/>
    <w:rsid w:val="000C532D"/>
    <w:rsid w:val="000C681F"/>
    <w:rsid w:val="000C6B0E"/>
    <w:rsid w:val="000D07BF"/>
    <w:rsid w:val="000D1C2D"/>
    <w:rsid w:val="000E03A1"/>
    <w:rsid w:val="000E24BE"/>
    <w:rsid w:val="000F01B3"/>
    <w:rsid w:val="000F23D1"/>
    <w:rsid w:val="000F7D8A"/>
    <w:rsid w:val="0010030F"/>
    <w:rsid w:val="001220C9"/>
    <w:rsid w:val="00122C08"/>
    <w:rsid w:val="00123915"/>
    <w:rsid w:val="001247AD"/>
    <w:rsid w:val="00124E03"/>
    <w:rsid w:val="001271E2"/>
    <w:rsid w:val="00130E74"/>
    <w:rsid w:val="001366A1"/>
    <w:rsid w:val="0014081E"/>
    <w:rsid w:val="00141436"/>
    <w:rsid w:val="00141A35"/>
    <w:rsid w:val="001441C8"/>
    <w:rsid w:val="00144320"/>
    <w:rsid w:val="001449DB"/>
    <w:rsid w:val="0014568A"/>
    <w:rsid w:val="00145A73"/>
    <w:rsid w:val="00147271"/>
    <w:rsid w:val="00150D7E"/>
    <w:rsid w:val="00151C73"/>
    <w:rsid w:val="00151D41"/>
    <w:rsid w:val="00157244"/>
    <w:rsid w:val="001611D1"/>
    <w:rsid w:val="00172CA2"/>
    <w:rsid w:val="00184546"/>
    <w:rsid w:val="00187789"/>
    <w:rsid w:val="001927BA"/>
    <w:rsid w:val="00197684"/>
    <w:rsid w:val="00197BAD"/>
    <w:rsid w:val="001A2BA2"/>
    <w:rsid w:val="001A2DE3"/>
    <w:rsid w:val="001B3E8E"/>
    <w:rsid w:val="001B4BF3"/>
    <w:rsid w:val="001C4033"/>
    <w:rsid w:val="001C6F4A"/>
    <w:rsid w:val="001C775B"/>
    <w:rsid w:val="001D1299"/>
    <w:rsid w:val="001D27E7"/>
    <w:rsid w:val="001D6BA6"/>
    <w:rsid w:val="001D7647"/>
    <w:rsid w:val="001E1B17"/>
    <w:rsid w:val="001E59DF"/>
    <w:rsid w:val="001F0974"/>
    <w:rsid w:val="001F1B14"/>
    <w:rsid w:val="001F2C70"/>
    <w:rsid w:val="001F3D29"/>
    <w:rsid w:val="001F3F23"/>
    <w:rsid w:val="00201367"/>
    <w:rsid w:val="00202BF8"/>
    <w:rsid w:val="00204EAC"/>
    <w:rsid w:val="00206D6C"/>
    <w:rsid w:val="00207854"/>
    <w:rsid w:val="00213E4C"/>
    <w:rsid w:val="00215E32"/>
    <w:rsid w:val="002341BC"/>
    <w:rsid w:val="00234573"/>
    <w:rsid w:val="002362EE"/>
    <w:rsid w:val="0024276C"/>
    <w:rsid w:val="00243F55"/>
    <w:rsid w:val="00244FD0"/>
    <w:rsid w:val="00245D07"/>
    <w:rsid w:val="00246C16"/>
    <w:rsid w:val="00247B34"/>
    <w:rsid w:val="00253C55"/>
    <w:rsid w:val="00255F95"/>
    <w:rsid w:val="00257899"/>
    <w:rsid w:val="00262161"/>
    <w:rsid w:val="00262388"/>
    <w:rsid w:val="00265BD4"/>
    <w:rsid w:val="00266048"/>
    <w:rsid w:val="00267E34"/>
    <w:rsid w:val="002737E0"/>
    <w:rsid w:val="00274A97"/>
    <w:rsid w:val="002752D2"/>
    <w:rsid w:val="00275ADA"/>
    <w:rsid w:val="002836FB"/>
    <w:rsid w:val="002852A1"/>
    <w:rsid w:val="00285D4B"/>
    <w:rsid w:val="0028759F"/>
    <w:rsid w:val="00287682"/>
    <w:rsid w:val="00290AF9"/>
    <w:rsid w:val="00290D9E"/>
    <w:rsid w:val="00293CDE"/>
    <w:rsid w:val="00295145"/>
    <w:rsid w:val="002A0D27"/>
    <w:rsid w:val="002A29AC"/>
    <w:rsid w:val="002A34EB"/>
    <w:rsid w:val="002A6DEC"/>
    <w:rsid w:val="002A6FE1"/>
    <w:rsid w:val="002B1DA4"/>
    <w:rsid w:val="002B420E"/>
    <w:rsid w:val="002B6021"/>
    <w:rsid w:val="002B61E2"/>
    <w:rsid w:val="002B7B56"/>
    <w:rsid w:val="002C0477"/>
    <w:rsid w:val="002C2652"/>
    <w:rsid w:val="002C5AFB"/>
    <w:rsid w:val="002D3A06"/>
    <w:rsid w:val="002D50F8"/>
    <w:rsid w:val="002E1DC5"/>
    <w:rsid w:val="002E3533"/>
    <w:rsid w:val="002E5BE8"/>
    <w:rsid w:val="002E6560"/>
    <w:rsid w:val="002F1796"/>
    <w:rsid w:val="002F4E72"/>
    <w:rsid w:val="002F5352"/>
    <w:rsid w:val="00301294"/>
    <w:rsid w:val="003016D0"/>
    <w:rsid w:val="00302AEF"/>
    <w:rsid w:val="003053BC"/>
    <w:rsid w:val="0030659C"/>
    <w:rsid w:val="00306BE7"/>
    <w:rsid w:val="00307F88"/>
    <w:rsid w:val="003102CB"/>
    <w:rsid w:val="00311A2C"/>
    <w:rsid w:val="00313207"/>
    <w:rsid w:val="003155E2"/>
    <w:rsid w:val="00315C29"/>
    <w:rsid w:val="00320958"/>
    <w:rsid w:val="00322569"/>
    <w:rsid w:val="00322BF0"/>
    <w:rsid w:val="00332DCB"/>
    <w:rsid w:val="003334FE"/>
    <w:rsid w:val="003343E3"/>
    <w:rsid w:val="00341D9B"/>
    <w:rsid w:val="00342E6B"/>
    <w:rsid w:val="00344C94"/>
    <w:rsid w:val="00344F2B"/>
    <w:rsid w:val="00347ABC"/>
    <w:rsid w:val="0035138C"/>
    <w:rsid w:val="0035145A"/>
    <w:rsid w:val="003530AF"/>
    <w:rsid w:val="00356D3E"/>
    <w:rsid w:val="00360237"/>
    <w:rsid w:val="00360AD9"/>
    <w:rsid w:val="003620CC"/>
    <w:rsid w:val="00362507"/>
    <w:rsid w:val="003631E3"/>
    <w:rsid w:val="003639AA"/>
    <w:rsid w:val="00365106"/>
    <w:rsid w:val="003700CD"/>
    <w:rsid w:val="00375B78"/>
    <w:rsid w:val="00384434"/>
    <w:rsid w:val="003865FA"/>
    <w:rsid w:val="003874BE"/>
    <w:rsid w:val="00387637"/>
    <w:rsid w:val="003971F1"/>
    <w:rsid w:val="00397469"/>
    <w:rsid w:val="00397740"/>
    <w:rsid w:val="00397DB7"/>
    <w:rsid w:val="003A178C"/>
    <w:rsid w:val="003A4597"/>
    <w:rsid w:val="003A7994"/>
    <w:rsid w:val="003B524B"/>
    <w:rsid w:val="003C0716"/>
    <w:rsid w:val="003C2CF3"/>
    <w:rsid w:val="003C2FE4"/>
    <w:rsid w:val="003C686D"/>
    <w:rsid w:val="003D332F"/>
    <w:rsid w:val="003D743F"/>
    <w:rsid w:val="003E136E"/>
    <w:rsid w:val="003E22E0"/>
    <w:rsid w:val="003E2B4C"/>
    <w:rsid w:val="003E3242"/>
    <w:rsid w:val="003E4836"/>
    <w:rsid w:val="003E5F5F"/>
    <w:rsid w:val="003F06D0"/>
    <w:rsid w:val="003F2A75"/>
    <w:rsid w:val="003F74DD"/>
    <w:rsid w:val="003F7844"/>
    <w:rsid w:val="00402350"/>
    <w:rsid w:val="00403F0B"/>
    <w:rsid w:val="00405DA6"/>
    <w:rsid w:val="00407529"/>
    <w:rsid w:val="00411180"/>
    <w:rsid w:val="004134BC"/>
    <w:rsid w:val="00416FEA"/>
    <w:rsid w:val="00417D27"/>
    <w:rsid w:val="0042071C"/>
    <w:rsid w:val="00421CA0"/>
    <w:rsid w:val="00423F02"/>
    <w:rsid w:val="00424AC9"/>
    <w:rsid w:val="00430D4D"/>
    <w:rsid w:val="00434011"/>
    <w:rsid w:val="00437829"/>
    <w:rsid w:val="004501C6"/>
    <w:rsid w:val="00450C19"/>
    <w:rsid w:val="004520DA"/>
    <w:rsid w:val="00462415"/>
    <w:rsid w:val="00470AE2"/>
    <w:rsid w:val="00472D80"/>
    <w:rsid w:val="0047429C"/>
    <w:rsid w:val="00481C69"/>
    <w:rsid w:val="00485263"/>
    <w:rsid w:val="00485B97"/>
    <w:rsid w:val="00492098"/>
    <w:rsid w:val="00493620"/>
    <w:rsid w:val="00496135"/>
    <w:rsid w:val="00496448"/>
    <w:rsid w:val="00496912"/>
    <w:rsid w:val="004A3A5A"/>
    <w:rsid w:val="004A4484"/>
    <w:rsid w:val="004A4E63"/>
    <w:rsid w:val="004A5240"/>
    <w:rsid w:val="004A7256"/>
    <w:rsid w:val="004A73FD"/>
    <w:rsid w:val="004A7E81"/>
    <w:rsid w:val="004B173D"/>
    <w:rsid w:val="004B3B4A"/>
    <w:rsid w:val="004B4CA4"/>
    <w:rsid w:val="004B632A"/>
    <w:rsid w:val="004C1DCF"/>
    <w:rsid w:val="004C3764"/>
    <w:rsid w:val="004C5836"/>
    <w:rsid w:val="004D3E4B"/>
    <w:rsid w:val="004D7DE8"/>
    <w:rsid w:val="004E27D5"/>
    <w:rsid w:val="004E60B4"/>
    <w:rsid w:val="004E6CE1"/>
    <w:rsid w:val="004E7082"/>
    <w:rsid w:val="004E7D3C"/>
    <w:rsid w:val="004F18B7"/>
    <w:rsid w:val="004F64AE"/>
    <w:rsid w:val="005034F4"/>
    <w:rsid w:val="00503DF1"/>
    <w:rsid w:val="00510FD7"/>
    <w:rsid w:val="0051147E"/>
    <w:rsid w:val="0051314D"/>
    <w:rsid w:val="00513701"/>
    <w:rsid w:val="00520E67"/>
    <w:rsid w:val="005215EF"/>
    <w:rsid w:val="00530281"/>
    <w:rsid w:val="00531A86"/>
    <w:rsid w:val="005327EA"/>
    <w:rsid w:val="00533EA3"/>
    <w:rsid w:val="00535F77"/>
    <w:rsid w:val="00536C1D"/>
    <w:rsid w:val="0054051C"/>
    <w:rsid w:val="005410D1"/>
    <w:rsid w:val="00541412"/>
    <w:rsid w:val="00542F3D"/>
    <w:rsid w:val="00545CAE"/>
    <w:rsid w:val="00551299"/>
    <w:rsid w:val="005642C5"/>
    <w:rsid w:val="0056780E"/>
    <w:rsid w:val="005702B4"/>
    <w:rsid w:val="00572C8B"/>
    <w:rsid w:val="00573F35"/>
    <w:rsid w:val="00575477"/>
    <w:rsid w:val="00586774"/>
    <w:rsid w:val="005873A6"/>
    <w:rsid w:val="00595EB7"/>
    <w:rsid w:val="005977CB"/>
    <w:rsid w:val="005A1CBE"/>
    <w:rsid w:val="005A3576"/>
    <w:rsid w:val="005A5665"/>
    <w:rsid w:val="005A5A50"/>
    <w:rsid w:val="005B4D9C"/>
    <w:rsid w:val="005B4E27"/>
    <w:rsid w:val="005C0110"/>
    <w:rsid w:val="005C01D4"/>
    <w:rsid w:val="005C146B"/>
    <w:rsid w:val="005C171F"/>
    <w:rsid w:val="005D181B"/>
    <w:rsid w:val="005D1C0D"/>
    <w:rsid w:val="005D1DE9"/>
    <w:rsid w:val="005D606C"/>
    <w:rsid w:val="005E166D"/>
    <w:rsid w:val="005E1963"/>
    <w:rsid w:val="005E7978"/>
    <w:rsid w:val="005F160E"/>
    <w:rsid w:val="006004EF"/>
    <w:rsid w:val="0060249B"/>
    <w:rsid w:val="0060644B"/>
    <w:rsid w:val="006078E4"/>
    <w:rsid w:val="00614470"/>
    <w:rsid w:val="0061478A"/>
    <w:rsid w:val="006154D7"/>
    <w:rsid w:val="006158AA"/>
    <w:rsid w:val="00624956"/>
    <w:rsid w:val="00626C23"/>
    <w:rsid w:val="00631F27"/>
    <w:rsid w:val="0063615B"/>
    <w:rsid w:val="006418D1"/>
    <w:rsid w:val="00647B14"/>
    <w:rsid w:val="00650A2E"/>
    <w:rsid w:val="0065288B"/>
    <w:rsid w:val="00656023"/>
    <w:rsid w:val="0066383A"/>
    <w:rsid w:val="00670B19"/>
    <w:rsid w:val="00671837"/>
    <w:rsid w:val="006729F9"/>
    <w:rsid w:val="00674CCA"/>
    <w:rsid w:val="00677C70"/>
    <w:rsid w:val="00680861"/>
    <w:rsid w:val="00681893"/>
    <w:rsid w:val="00681F56"/>
    <w:rsid w:val="00682418"/>
    <w:rsid w:val="00684F25"/>
    <w:rsid w:val="00692069"/>
    <w:rsid w:val="00692644"/>
    <w:rsid w:val="0069687F"/>
    <w:rsid w:val="00696BA3"/>
    <w:rsid w:val="00696C93"/>
    <w:rsid w:val="00696DEB"/>
    <w:rsid w:val="00697879"/>
    <w:rsid w:val="006A2057"/>
    <w:rsid w:val="006A2208"/>
    <w:rsid w:val="006A2394"/>
    <w:rsid w:val="006A5DD8"/>
    <w:rsid w:val="006A6C46"/>
    <w:rsid w:val="006A7B18"/>
    <w:rsid w:val="006A7F7B"/>
    <w:rsid w:val="006B1883"/>
    <w:rsid w:val="006B2B1E"/>
    <w:rsid w:val="006B4363"/>
    <w:rsid w:val="006C0ED9"/>
    <w:rsid w:val="006C10D5"/>
    <w:rsid w:val="006C2E9A"/>
    <w:rsid w:val="006C3F91"/>
    <w:rsid w:val="006C4BAF"/>
    <w:rsid w:val="006C7E42"/>
    <w:rsid w:val="006D07A6"/>
    <w:rsid w:val="006D0AAD"/>
    <w:rsid w:val="006E031C"/>
    <w:rsid w:val="006E14FF"/>
    <w:rsid w:val="006E3632"/>
    <w:rsid w:val="006E435E"/>
    <w:rsid w:val="006E585D"/>
    <w:rsid w:val="006F1002"/>
    <w:rsid w:val="006F208B"/>
    <w:rsid w:val="006F2C6C"/>
    <w:rsid w:val="006F56D5"/>
    <w:rsid w:val="00707810"/>
    <w:rsid w:val="00712D71"/>
    <w:rsid w:val="00713EB9"/>
    <w:rsid w:val="00714BF5"/>
    <w:rsid w:val="00722054"/>
    <w:rsid w:val="0072571F"/>
    <w:rsid w:val="00727A07"/>
    <w:rsid w:val="00732CBB"/>
    <w:rsid w:val="007357A4"/>
    <w:rsid w:val="007357D5"/>
    <w:rsid w:val="0074009A"/>
    <w:rsid w:val="00742220"/>
    <w:rsid w:val="007448F3"/>
    <w:rsid w:val="0074713A"/>
    <w:rsid w:val="0074797F"/>
    <w:rsid w:val="00752D0C"/>
    <w:rsid w:val="0075678C"/>
    <w:rsid w:val="007618C0"/>
    <w:rsid w:val="00767FC4"/>
    <w:rsid w:val="007703A8"/>
    <w:rsid w:val="00777609"/>
    <w:rsid w:val="00780C09"/>
    <w:rsid w:val="00782D29"/>
    <w:rsid w:val="007840E0"/>
    <w:rsid w:val="00784112"/>
    <w:rsid w:val="007854CC"/>
    <w:rsid w:val="00795DB3"/>
    <w:rsid w:val="007A3529"/>
    <w:rsid w:val="007A5A02"/>
    <w:rsid w:val="007A79D3"/>
    <w:rsid w:val="007B18DB"/>
    <w:rsid w:val="007B26D4"/>
    <w:rsid w:val="007B5809"/>
    <w:rsid w:val="007B6229"/>
    <w:rsid w:val="007B6616"/>
    <w:rsid w:val="007B6D2C"/>
    <w:rsid w:val="007B7AEC"/>
    <w:rsid w:val="007C238B"/>
    <w:rsid w:val="007C58CB"/>
    <w:rsid w:val="007C5C42"/>
    <w:rsid w:val="007C7867"/>
    <w:rsid w:val="007D45AF"/>
    <w:rsid w:val="007D4CE9"/>
    <w:rsid w:val="007E2550"/>
    <w:rsid w:val="007E4916"/>
    <w:rsid w:val="00800695"/>
    <w:rsid w:val="00802932"/>
    <w:rsid w:val="00802F4A"/>
    <w:rsid w:val="00807248"/>
    <w:rsid w:val="00807D4C"/>
    <w:rsid w:val="0081055B"/>
    <w:rsid w:val="00812D33"/>
    <w:rsid w:val="00820BB1"/>
    <w:rsid w:val="00825429"/>
    <w:rsid w:val="00826A13"/>
    <w:rsid w:val="00826C40"/>
    <w:rsid w:val="00826EAC"/>
    <w:rsid w:val="00826F89"/>
    <w:rsid w:val="00830813"/>
    <w:rsid w:val="0083141A"/>
    <w:rsid w:val="00834FAD"/>
    <w:rsid w:val="00836062"/>
    <w:rsid w:val="008374AF"/>
    <w:rsid w:val="00837688"/>
    <w:rsid w:val="008379AC"/>
    <w:rsid w:val="00840DC8"/>
    <w:rsid w:val="00842023"/>
    <w:rsid w:val="00845DF8"/>
    <w:rsid w:val="00847395"/>
    <w:rsid w:val="008528C6"/>
    <w:rsid w:val="0085405B"/>
    <w:rsid w:val="0085688E"/>
    <w:rsid w:val="00862294"/>
    <w:rsid w:val="00862E85"/>
    <w:rsid w:val="008658CD"/>
    <w:rsid w:val="0086773C"/>
    <w:rsid w:val="00870514"/>
    <w:rsid w:val="008752E5"/>
    <w:rsid w:val="0088090D"/>
    <w:rsid w:val="00880E48"/>
    <w:rsid w:val="00883F19"/>
    <w:rsid w:val="00890200"/>
    <w:rsid w:val="00890977"/>
    <w:rsid w:val="00892446"/>
    <w:rsid w:val="00892F51"/>
    <w:rsid w:val="00893CFB"/>
    <w:rsid w:val="00893D1A"/>
    <w:rsid w:val="00894DA4"/>
    <w:rsid w:val="00896B46"/>
    <w:rsid w:val="008A2604"/>
    <w:rsid w:val="008A3398"/>
    <w:rsid w:val="008A5BA7"/>
    <w:rsid w:val="008B085A"/>
    <w:rsid w:val="008B2C2C"/>
    <w:rsid w:val="008B33FB"/>
    <w:rsid w:val="008B74E5"/>
    <w:rsid w:val="008C03A7"/>
    <w:rsid w:val="008C0EAA"/>
    <w:rsid w:val="008C2419"/>
    <w:rsid w:val="008C5E6A"/>
    <w:rsid w:val="008C6121"/>
    <w:rsid w:val="008D304C"/>
    <w:rsid w:val="008D4643"/>
    <w:rsid w:val="008D6EB9"/>
    <w:rsid w:val="008D7E83"/>
    <w:rsid w:val="008E0412"/>
    <w:rsid w:val="008E0BD8"/>
    <w:rsid w:val="008E2172"/>
    <w:rsid w:val="008E2805"/>
    <w:rsid w:val="008E50A9"/>
    <w:rsid w:val="008E513F"/>
    <w:rsid w:val="008F08A1"/>
    <w:rsid w:val="008F2879"/>
    <w:rsid w:val="008F3883"/>
    <w:rsid w:val="008F3DA7"/>
    <w:rsid w:val="00901B01"/>
    <w:rsid w:val="0090447C"/>
    <w:rsid w:val="00905AA6"/>
    <w:rsid w:val="009068A1"/>
    <w:rsid w:val="00915665"/>
    <w:rsid w:val="009159E9"/>
    <w:rsid w:val="00915F9D"/>
    <w:rsid w:val="0092274C"/>
    <w:rsid w:val="00923748"/>
    <w:rsid w:val="00926E10"/>
    <w:rsid w:val="00930302"/>
    <w:rsid w:val="00930E7D"/>
    <w:rsid w:val="0093279D"/>
    <w:rsid w:val="0093325A"/>
    <w:rsid w:val="00944A5B"/>
    <w:rsid w:val="00946429"/>
    <w:rsid w:val="00946559"/>
    <w:rsid w:val="00951FA5"/>
    <w:rsid w:val="0095247F"/>
    <w:rsid w:val="00952707"/>
    <w:rsid w:val="0095404A"/>
    <w:rsid w:val="00954FEB"/>
    <w:rsid w:val="00957228"/>
    <w:rsid w:val="009619B5"/>
    <w:rsid w:val="00962A7F"/>
    <w:rsid w:val="009646E8"/>
    <w:rsid w:val="00964951"/>
    <w:rsid w:val="00967125"/>
    <w:rsid w:val="009722F7"/>
    <w:rsid w:val="0097299E"/>
    <w:rsid w:val="00974BDC"/>
    <w:rsid w:val="00975F6C"/>
    <w:rsid w:val="009761E0"/>
    <w:rsid w:val="00976DCB"/>
    <w:rsid w:val="00980477"/>
    <w:rsid w:val="0098264E"/>
    <w:rsid w:val="0098288B"/>
    <w:rsid w:val="0098310A"/>
    <w:rsid w:val="00983FC1"/>
    <w:rsid w:val="00995CFD"/>
    <w:rsid w:val="009978AA"/>
    <w:rsid w:val="009A0633"/>
    <w:rsid w:val="009A402C"/>
    <w:rsid w:val="009A544A"/>
    <w:rsid w:val="009A5DA2"/>
    <w:rsid w:val="009A5DDA"/>
    <w:rsid w:val="009B1263"/>
    <w:rsid w:val="009B36CF"/>
    <w:rsid w:val="009C0688"/>
    <w:rsid w:val="009C257C"/>
    <w:rsid w:val="009C2D5D"/>
    <w:rsid w:val="009C2E39"/>
    <w:rsid w:val="009C3357"/>
    <w:rsid w:val="009C3E07"/>
    <w:rsid w:val="009C5065"/>
    <w:rsid w:val="009C535D"/>
    <w:rsid w:val="009C7B97"/>
    <w:rsid w:val="009D1A9E"/>
    <w:rsid w:val="009D377C"/>
    <w:rsid w:val="009D5A7B"/>
    <w:rsid w:val="009E20AB"/>
    <w:rsid w:val="009E6718"/>
    <w:rsid w:val="009E7C14"/>
    <w:rsid w:val="009F039C"/>
    <w:rsid w:val="009F3CA2"/>
    <w:rsid w:val="009F71DA"/>
    <w:rsid w:val="009F7C93"/>
    <w:rsid w:val="00A041B6"/>
    <w:rsid w:val="00A052AB"/>
    <w:rsid w:val="00A06556"/>
    <w:rsid w:val="00A11544"/>
    <w:rsid w:val="00A17F50"/>
    <w:rsid w:val="00A211A9"/>
    <w:rsid w:val="00A21568"/>
    <w:rsid w:val="00A3705C"/>
    <w:rsid w:val="00A4085D"/>
    <w:rsid w:val="00A43377"/>
    <w:rsid w:val="00A4645B"/>
    <w:rsid w:val="00A50412"/>
    <w:rsid w:val="00A5083D"/>
    <w:rsid w:val="00A528F0"/>
    <w:rsid w:val="00A52CE7"/>
    <w:rsid w:val="00A53671"/>
    <w:rsid w:val="00A55893"/>
    <w:rsid w:val="00A60611"/>
    <w:rsid w:val="00A6168B"/>
    <w:rsid w:val="00A65210"/>
    <w:rsid w:val="00A700BE"/>
    <w:rsid w:val="00A73F6F"/>
    <w:rsid w:val="00A7532F"/>
    <w:rsid w:val="00A756B3"/>
    <w:rsid w:val="00A76822"/>
    <w:rsid w:val="00A77526"/>
    <w:rsid w:val="00A8533F"/>
    <w:rsid w:val="00A85B02"/>
    <w:rsid w:val="00A95032"/>
    <w:rsid w:val="00A9664B"/>
    <w:rsid w:val="00AA5E4E"/>
    <w:rsid w:val="00AA6750"/>
    <w:rsid w:val="00AB2321"/>
    <w:rsid w:val="00AB5A56"/>
    <w:rsid w:val="00AC1301"/>
    <w:rsid w:val="00AC787B"/>
    <w:rsid w:val="00AD2148"/>
    <w:rsid w:val="00AD3EEC"/>
    <w:rsid w:val="00AD7A04"/>
    <w:rsid w:val="00AD7DA7"/>
    <w:rsid w:val="00AE52D0"/>
    <w:rsid w:val="00AE565D"/>
    <w:rsid w:val="00B07E13"/>
    <w:rsid w:val="00B07F54"/>
    <w:rsid w:val="00B10C56"/>
    <w:rsid w:val="00B1243E"/>
    <w:rsid w:val="00B15181"/>
    <w:rsid w:val="00B230A5"/>
    <w:rsid w:val="00B25014"/>
    <w:rsid w:val="00B27812"/>
    <w:rsid w:val="00B27D10"/>
    <w:rsid w:val="00B3257C"/>
    <w:rsid w:val="00B33D7A"/>
    <w:rsid w:val="00B362C9"/>
    <w:rsid w:val="00B36BB1"/>
    <w:rsid w:val="00B406C1"/>
    <w:rsid w:val="00B41C12"/>
    <w:rsid w:val="00B42C6D"/>
    <w:rsid w:val="00B44C8F"/>
    <w:rsid w:val="00B4686F"/>
    <w:rsid w:val="00B46A23"/>
    <w:rsid w:val="00B476F6"/>
    <w:rsid w:val="00B47B68"/>
    <w:rsid w:val="00B64CF9"/>
    <w:rsid w:val="00B65280"/>
    <w:rsid w:val="00B654CA"/>
    <w:rsid w:val="00B66B8C"/>
    <w:rsid w:val="00B70DD3"/>
    <w:rsid w:val="00B71CAE"/>
    <w:rsid w:val="00B772EB"/>
    <w:rsid w:val="00B806D0"/>
    <w:rsid w:val="00B80BDC"/>
    <w:rsid w:val="00B81C47"/>
    <w:rsid w:val="00B81CA9"/>
    <w:rsid w:val="00B908DE"/>
    <w:rsid w:val="00B9228F"/>
    <w:rsid w:val="00B92728"/>
    <w:rsid w:val="00B93895"/>
    <w:rsid w:val="00B9423C"/>
    <w:rsid w:val="00B94E32"/>
    <w:rsid w:val="00B97ACD"/>
    <w:rsid w:val="00BA3714"/>
    <w:rsid w:val="00BA3756"/>
    <w:rsid w:val="00BA6FF5"/>
    <w:rsid w:val="00BB0EF0"/>
    <w:rsid w:val="00BB10EA"/>
    <w:rsid w:val="00BB4CA7"/>
    <w:rsid w:val="00BC18C7"/>
    <w:rsid w:val="00BC4129"/>
    <w:rsid w:val="00BC4462"/>
    <w:rsid w:val="00BD2E67"/>
    <w:rsid w:val="00BD4A3A"/>
    <w:rsid w:val="00BD4F0B"/>
    <w:rsid w:val="00BD5F45"/>
    <w:rsid w:val="00BD657A"/>
    <w:rsid w:val="00BE046B"/>
    <w:rsid w:val="00BE0488"/>
    <w:rsid w:val="00BE3518"/>
    <w:rsid w:val="00BE367C"/>
    <w:rsid w:val="00BE62B3"/>
    <w:rsid w:val="00BE6C25"/>
    <w:rsid w:val="00BE7429"/>
    <w:rsid w:val="00BF22D2"/>
    <w:rsid w:val="00BF5925"/>
    <w:rsid w:val="00C060A2"/>
    <w:rsid w:val="00C11464"/>
    <w:rsid w:val="00C11B80"/>
    <w:rsid w:val="00C11D40"/>
    <w:rsid w:val="00C1345D"/>
    <w:rsid w:val="00C20169"/>
    <w:rsid w:val="00C24535"/>
    <w:rsid w:val="00C26B0E"/>
    <w:rsid w:val="00C30212"/>
    <w:rsid w:val="00C36097"/>
    <w:rsid w:val="00C447F8"/>
    <w:rsid w:val="00C44E6F"/>
    <w:rsid w:val="00C45506"/>
    <w:rsid w:val="00C55527"/>
    <w:rsid w:val="00C57482"/>
    <w:rsid w:val="00C621DA"/>
    <w:rsid w:val="00C6572C"/>
    <w:rsid w:val="00C6644E"/>
    <w:rsid w:val="00C70DAD"/>
    <w:rsid w:val="00C77565"/>
    <w:rsid w:val="00C77FB0"/>
    <w:rsid w:val="00C83A8A"/>
    <w:rsid w:val="00C8490F"/>
    <w:rsid w:val="00C84F5B"/>
    <w:rsid w:val="00C86742"/>
    <w:rsid w:val="00C9376D"/>
    <w:rsid w:val="00C952E9"/>
    <w:rsid w:val="00C96DBB"/>
    <w:rsid w:val="00C97B72"/>
    <w:rsid w:val="00CA0745"/>
    <w:rsid w:val="00CA0B76"/>
    <w:rsid w:val="00CA2A6A"/>
    <w:rsid w:val="00CA348C"/>
    <w:rsid w:val="00CA3E45"/>
    <w:rsid w:val="00CA5301"/>
    <w:rsid w:val="00CA6C92"/>
    <w:rsid w:val="00CB1AD3"/>
    <w:rsid w:val="00CB28E6"/>
    <w:rsid w:val="00CB3C6C"/>
    <w:rsid w:val="00CB45B1"/>
    <w:rsid w:val="00CB6311"/>
    <w:rsid w:val="00CC5E5B"/>
    <w:rsid w:val="00CD095D"/>
    <w:rsid w:val="00CD1871"/>
    <w:rsid w:val="00CD1BA0"/>
    <w:rsid w:val="00CD4162"/>
    <w:rsid w:val="00CD5D8C"/>
    <w:rsid w:val="00CE0C31"/>
    <w:rsid w:val="00CE1F86"/>
    <w:rsid w:val="00CE2BFD"/>
    <w:rsid w:val="00CE59B9"/>
    <w:rsid w:val="00CE6E1E"/>
    <w:rsid w:val="00CF2601"/>
    <w:rsid w:val="00CF5BAD"/>
    <w:rsid w:val="00CF6D87"/>
    <w:rsid w:val="00CF6EFF"/>
    <w:rsid w:val="00D027C0"/>
    <w:rsid w:val="00D02BC4"/>
    <w:rsid w:val="00D02D37"/>
    <w:rsid w:val="00D0327F"/>
    <w:rsid w:val="00D04407"/>
    <w:rsid w:val="00D104C0"/>
    <w:rsid w:val="00D12694"/>
    <w:rsid w:val="00D14D13"/>
    <w:rsid w:val="00D15EB2"/>
    <w:rsid w:val="00D239D3"/>
    <w:rsid w:val="00D27202"/>
    <w:rsid w:val="00D27B6C"/>
    <w:rsid w:val="00D309B6"/>
    <w:rsid w:val="00D32917"/>
    <w:rsid w:val="00D33501"/>
    <w:rsid w:val="00D34A1A"/>
    <w:rsid w:val="00D36D00"/>
    <w:rsid w:val="00D36EDA"/>
    <w:rsid w:val="00D374D1"/>
    <w:rsid w:val="00D4047C"/>
    <w:rsid w:val="00D45DB7"/>
    <w:rsid w:val="00D50F21"/>
    <w:rsid w:val="00D517AD"/>
    <w:rsid w:val="00D520FE"/>
    <w:rsid w:val="00D52771"/>
    <w:rsid w:val="00D53558"/>
    <w:rsid w:val="00D5436C"/>
    <w:rsid w:val="00D562AF"/>
    <w:rsid w:val="00D57E7B"/>
    <w:rsid w:val="00D62F37"/>
    <w:rsid w:val="00D717DB"/>
    <w:rsid w:val="00D72F8B"/>
    <w:rsid w:val="00D73AA7"/>
    <w:rsid w:val="00D7634C"/>
    <w:rsid w:val="00D77FE3"/>
    <w:rsid w:val="00D805E2"/>
    <w:rsid w:val="00D806D3"/>
    <w:rsid w:val="00D81205"/>
    <w:rsid w:val="00D82BCE"/>
    <w:rsid w:val="00D86925"/>
    <w:rsid w:val="00D87B42"/>
    <w:rsid w:val="00D94E6C"/>
    <w:rsid w:val="00DA4E70"/>
    <w:rsid w:val="00DB3662"/>
    <w:rsid w:val="00DB6FBF"/>
    <w:rsid w:val="00DD2C82"/>
    <w:rsid w:val="00DD43A2"/>
    <w:rsid w:val="00DE0603"/>
    <w:rsid w:val="00DE54E3"/>
    <w:rsid w:val="00DE6936"/>
    <w:rsid w:val="00DE7ACC"/>
    <w:rsid w:val="00DF4017"/>
    <w:rsid w:val="00E000C5"/>
    <w:rsid w:val="00E021AF"/>
    <w:rsid w:val="00E025FA"/>
    <w:rsid w:val="00E03351"/>
    <w:rsid w:val="00E0593B"/>
    <w:rsid w:val="00E0673A"/>
    <w:rsid w:val="00E130D6"/>
    <w:rsid w:val="00E1403E"/>
    <w:rsid w:val="00E15338"/>
    <w:rsid w:val="00E17D6C"/>
    <w:rsid w:val="00E2116B"/>
    <w:rsid w:val="00E22508"/>
    <w:rsid w:val="00E23196"/>
    <w:rsid w:val="00E27748"/>
    <w:rsid w:val="00E307B0"/>
    <w:rsid w:val="00E309FA"/>
    <w:rsid w:val="00E34172"/>
    <w:rsid w:val="00E4236D"/>
    <w:rsid w:val="00E46CEC"/>
    <w:rsid w:val="00E47B3A"/>
    <w:rsid w:val="00E51F2C"/>
    <w:rsid w:val="00E71488"/>
    <w:rsid w:val="00E77DCC"/>
    <w:rsid w:val="00E802D2"/>
    <w:rsid w:val="00E83358"/>
    <w:rsid w:val="00E84616"/>
    <w:rsid w:val="00E84B07"/>
    <w:rsid w:val="00E86764"/>
    <w:rsid w:val="00E86C00"/>
    <w:rsid w:val="00E8770A"/>
    <w:rsid w:val="00E87D8E"/>
    <w:rsid w:val="00E91320"/>
    <w:rsid w:val="00E9668F"/>
    <w:rsid w:val="00EA0811"/>
    <w:rsid w:val="00EA0E63"/>
    <w:rsid w:val="00EA21D5"/>
    <w:rsid w:val="00EB010D"/>
    <w:rsid w:val="00EB58D3"/>
    <w:rsid w:val="00EB76B6"/>
    <w:rsid w:val="00EB7917"/>
    <w:rsid w:val="00EB7BCD"/>
    <w:rsid w:val="00EC04C3"/>
    <w:rsid w:val="00EC300A"/>
    <w:rsid w:val="00EC42EE"/>
    <w:rsid w:val="00EC4B01"/>
    <w:rsid w:val="00EC539E"/>
    <w:rsid w:val="00ED0139"/>
    <w:rsid w:val="00ED23F1"/>
    <w:rsid w:val="00ED567D"/>
    <w:rsid w:val="00ED68F6"/>
    <w:rsid w:val="00ED74C0"/>
    <w:rsid w:val="00EE2436"/>
    <w:rsid w:val="00EE25D5"/>
    <w:rsid w:val="00EE3714"/>
    <w:rsid w:val="00EE5E7E"/>
    <w:rsid w:val="00EE7B5A"/>
    <w:rsid w:val="00EF439A"/>
    <w:rsid w:val="00EF4EBF"/>
    <w:rsid w:val="00EF56FC"/>
    <w:rsid w:val="00EF7C80"/>
    <w:rsid w:val="00F011C1"/>
    <w:rsid w:val="00F041F0"/>
    <w:rsid w:val="00F06F4B"/>
    <w:rsid w:val="00F11960"/>
    <w:rsid w:val="00F144D6"/>
    <w:rsid w:val="00F15BBC"/>
    <w:rsid w:val="00F24FD9"/>
    <w:rsid w:val="00F25D90"/>
    <w:rsid w:val="00F260E1"/>
    <w:rsid w:val="00F269CA"/>
    <w:rsid w:val="00F35813"/>
    <w:rsid w:val="00F3595F"/>
    <w:rsid w:val="00F36D4C"/>
    <w:rsid w:val="00F3762D"/>
    <w:rsid w:val="00F420A7"/>
    <w:rsid w:val="00F46F5F"/>
    <w:rsid w:val="00F47628"/>
    <w:rsid w:val="00F5472C"/>
    <w:rsid w:val="00F611C3"/>
    <w:rsid w:val="00F616CC"/>
    <w:rsid w:val="00F667D0"/>
    <w:rsid w:val="00F679EC"/>
    <w:rsid w:val="00F67B6A"/>
    <w:rsid w:val="00F717ED"/>
    <w:rsid w:val="00F718AE"/>
    <w:rsid w:val="00F72892"/>
    <w:rsid w:val="00F756C3"/>
    <w:rsid w:val="00F761A2"/>
    <w:rsid w:val="00F8107C"/>
    <w:rsid w:val="00F83E11"/>
    <w:rsid w:val="00F83FDB"/>
    <w:rsid w:val="00F85336"/>
    <w:rsid w:val="00F87EAE"/>
    <w:rsid w:val="00F92073"/>
    <w:rsid w:val="00F970DB"/>
    <w:rsid w:val="00FA22BA"/>
    <w:rsid w:val="00FA6D72"/>
    <w:rsid w:val="00FA76C9"/>
    <w:rsid w:val="00FB246A"/>
    <w:rsid w:val="00FB397F"/>
    <w:rsid w:val="00FB7ED3"/>
    <w:rsid w:val="00FC7833"/>
    <w:rsid w:val="00FD393B"/>
    <w:rsid w:val="00FD58EF"/>
    <w:rsid w:val="00FE2050"/>
    <w:rsid w:val="00FE6BDA"/>
    <w:rsid w:val="00FE7A5D"/>
    <w:rsid w:val="00FF0E37"/>
    <w:rsid w:val="00FF106F"/>
    <w:rsid w:val="00FF38AB"/>
    <w:rsid w:val="00FF4A5E"/>
    <w:rsid w:val="00FF6939"/>
    <w:rsid w:val="00FF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0EDFA38-70A9-4CA0-8B3F-9D944FFA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53C55"/>
    <w:rPr>
      <w:rFonts w:ascii="Times New Roman" w:eastAsia="Times New Roman" w:hAnsi="Times New Roman" w:cs="Times New Roman"/>
      <w:lang w:val="ru-RU"/>
    </w:rPr>
  </w:style>
  <w:style w:type="paragraph" w:styleId="1">
    <w:name w:val="heading 1"/>
    <w:basedOn w:val="a"/>
    <w:uiPriority w:val="1"/>
    <w:qFormat/>
    <w:pPr>
      <w:ind w:left="694" w:hanging="492"/>
      <w:outlineLvl w:val="0"/>
    </w:pPr>
    <w:rPr>
      <w:b/>
      <w:bCs/>
      <w:sz w:val="28"/>
      <w:szCs w:val="28"/>
    </w:rPr>
  </w:style>
  <w:style w:type="paragraph" w:styleId="2">
    <w:name w:val="heading 2"/>
    <w:basedOn w:val="a"/>
    <w:uiPriority w:val="1"/>
    <w:qFormat/>
    <w:rsid w:val="00B64CF9"/>
    <w:pPr>
      <w:spacing w:before="74"/>
      <w:ind w:left="402"/>
      <w:jc w:val="center"/>
      <w:outlineLvl w:val="1"/>
    </w:pPr>
    <w:rPr>
      <w:b/>
      <w:bCs/>
      <w:sz w:val="26"/>
      <w:szCs w:val="26"/>
    </w:rPr>
  </w:style>
  <w:style w:type="paragraph" w:styleId="3">
    <w:name w:val="heading 3"/>
    <w:basedOn w:val="a"/>
    <w:uiPriority w:val="1"/>
    <w:qFormat/>
    <w:pPr>
      <w:ind w:left="252"/>
      <w:outlineLvl w:val="2"/>
    </w:pPr>
    <w:rPr>
      <w:b/>
      <w:bCs/>
      <w:sz w:val="24"/>
      <w:szCs w:val="24"/>
    </w:rPr>
  </w:style>
  <w:style w:type="paragraph" w:styleId="4">
    <w:name w:val="heading 4"/>
    <w:basedOn w:val="a"/>
    <w:next w:val="a"/>
    <w:link w:val="40"/>
    <w:uiPriority w:val="9"/>
    <w:semiHidden/>
    <w:unhideWhenUsed/>
    <w:qFormat/>
    <w:rsid w:val="007841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202"/>
    </w:pPr>
    <w:rPr>
      <w:b/>
      <w:bCs/>
      <w:sz w:val="20"/>
      <w:szCs w:val="20"/>
    </w:rPr>
  </w:style>
  <w:style w:type="paragraph" w:styleId="20">
    <w:name w:val="toc 2"/>
    <w:basedOn w:val="a"/>
    <w:uiPriority w:val="39"/>
    <w:qFormat/>
    <w:pPr>
      <w:ind w:left="734" w:hanging="293"/>
    </w:pPr>
    <w:rPr>
      <w:sz w:val="20"/>
      <w:szCs w:val="20"/>
    </w:rPr>
  </w:style>
  <w:style w:type="paragraph" w:styleId="30">
    <w:name w:val="toc 3"/>
    <w:basedOn w:val="a"/>
    <w:uiPriority w:val="39"/>
    <w:qFormat/>
    <w:pPr>
      <w:ind w:left="442" w:right="115"/>
    </w:pPr>
    <w:rPr>
      <w:sz w:val="16"/>
      <w:szCs w:val="16"/>
    </w:rPr>
  </w:style>
  <w:style w:type="paragraph" w:styleId="41">
    <w:name w:val="toc 4"/>
    <w:basedOn w:val="a"/>
    <w:uiPriority w:val="39"/>
    <w:qFormat/>
    <w:pPr>
      <w:spacing w:before="1"/>
      <w:ind w:left="442"/>
    </w:pPr>
    <w:rPr>
      <w:i/>
      <w:iCs/>
      <w:sz w:val="16"/>
      <w:szCs w:val="16"/>
    </w:rPr>
  </w:style>
  <w:style w:type="paragraph" w:styleId="5">
    <w:name w:val="toc 5"/>
    <w:basedOn w:val="a"/>
    <w:uiPriority w:val="39"/>
    <w:qFormat/>
    <w:pPr>
      <w:ind w:left="734" w:hanging="293"/>
    </w:pPr>
    <w:rPr>
      <w:b/>
      <w:bCs/>
      <w:i/>
      <w:iCs/>
    </w:rPr>
  </w:style>
  <w:style w:type="paragraph" w:styleId="6">
    <w:name w:val="toc 6"/>
    <w:basedOn w:val="a"/>
    <w:uiPriority w:val="39"/>
    <w:qFormat/>
    <w:pPr>
      <w:ind w:left="681"/>
    </w:pPr>
    <w:rPr>
      <w:i/>
      <w:iCs/>
      <w:sz w:val="20"/>
      <w:szCs w:val="20"/>
    </w:rPr>
  </w:style>
  <w:style w:type="paragraph" w:styleId="a3">
    <w:name w:val="Body Text"/>
    <w:basedOn w:val="a"/>
    <w:link w:val="a4"/>
    <w:uiPriority w:val="1"/>
    <w:qFormat/>
    <w:pPr>
      <w:jc w:val="both"/>
    </w:pPr>
    <w:rPr>
      <w:sz w:val="24"/>
      <w:szCs w:val="24"/>
    </w:rPr>
  </w:style>
  <w:style w:type="character" w:customStyle="1" w:styleId="a4">
    <w:name w:val="Основной текст Знак"/>
    <w:basedOn w:val="a0"/>
    <w:link w:val="a3"/>
    <w:uiPriority w:val="1"/>
    <w:rsid w:val="00D73AA7"/>
    <w:rPr>
      <w:rFonts w:ascii="Times New Roman" w:eastAsia="Times New Roman" w:hAnsi="Times New Roman" w:cs="Times New Roman"/>
      <w:sz w:val="24"/>
      <w:szCs w:val="24"/>
      <w:lang w:val="ru-RU"/>
    </w:rPr>
  </w:style>
  <w:style w:type="paragraph" w:styleId="a5">
    <w:name w:val="List Paragraph"/>
    <w:basedOn w:val="a"/>
    <w:link w:val="a6"/>
    <w:uiPriority w:val="34"/>
    <w:qFormat/>
    <w:pPr>
      <w:ind w:left="102" w:firstLine="707"/>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FD58EF"/>
    <w:pPr>
      <w:tabs>
        <w:tab w:val="center" w:pos="4677"/>
        <w:tab w:val="right" w:pos="9355"/>
      </w:tabs>
    </w:pPr>
  </w:style>
  <w:style w:type="character" w:customStyle="1" w:styleId="a8">
    <w:name w:val="Верхний колонтитул Знак"/>
    <w:basedOn w:val="a0"/>
    <w:link w:val="a7"/>
    <w:uiPriority w:val="99"/>
    <w:rsid w:val="00FD58EF"/>
    <w:rPr>
      <w:rFonts w:ascii="Times New Roman" w:eastAsia="Times New Roman" w:hAnsi="Times New Roman" w:cs="Times New Roman"/>
      <w:lang w:val="ru-RU"/>
    </w:rPr>
  </w:style>
  <w:style w:type="paragraph" w:styleId="a9">
    <w:name w:val="footer"/>
    <w:basedOn w:val="a"/>
    <w:link w:val="aa"/>
    <w:uiPriority w:val="99"/>
    <w:unhideWhenUsed/>
    <w:rsid w:val="00FD58EF"/>
    <w:pPr>
      <w:tabs>
        <w:tab w:val="center" w:pos="4677"/>
        <w:tab w:val="right" w:pos="9355"/>
      </w:tabs>
    </w:pPr>
  </w:style>
  <w:style w:type="character" w:customStyle="1" w:styleId="aa">
    <w:name w:val="Нижний колонтитул Знак"/>
    <w:basedOn w:val="a0"/>
    <w:link w:val="a9"/>
    <w:uiPriority w:val="99"/>
    <w:rsid w:val="00FD58EF"/>
    <w:rPr>
      <w:rFonts w:ascii="Times New Roman" w:eastAsia="Times New Roman" w:hAnsi="Times New Roman" w:cs="Times New Roman"/>
      <w:lang w:val="ru-RU"/>
    </w:rPr>
  </w:style>
  <w:style w:type="character" w:styleId="ab">
    <w:name w:val="annotation reference"/>
    <w:basedOn w:val="a0"/>
    <w:uiPriority w:val="99"/>
    <w:semiHidden/>
    <w:unhideWhenUsed/>
    <w:rsid w:val="002752D2"/>
    <w:rPr>
      <w:sz w:val="16"/>
      <w:szCs w:val="16"/>
    </w:rPr>
  </w:style>
  <w:style w:type="paragraph" w:styleId="ac">
    <w:name w:val="annotation text"/>
    <w:basedOn w:val="a"/>
    <w:link w:val="ad"/>
    <w:uiPriority w:val="99"/>
    <w:semiHidden/>
    <w:unhideWhenUsed/>
    <w:rsid w:val="002752D2"/>
    <w:rPr>
      <w:sz w:val="20"/>
      <w:szCs w:val="20"/>
    </w:rPr>
  </w:style>
  <w:style w:type="character" w:customStyle="1" w:styleId="ad">
    <w:name w:val="Текст примечания Знак"/>
    <w:basedOn w:val="a0"/>
    <w:link w:val="ac"/>
    <w:uiPriority w:val="99"/>
    <w:semiHidden/>
    <w:rsid w:val="002752D2"/>
    <w:rPr>
      <w:rFonts w:ascii="Times New Roman" w:eastAsia="Times New Roman" w:hAnsi="Times New Roman" w:cs="Times New Roman"/>
      <w:sz w:val="20"/>
      <w:szCs w:val="20"/>
      <w:lang w:val="ru-RU"/>
    </w:rPr>
  </w:style>
  <w:style w:type="paragraph" w:styleId="ae">
    <w:name w:val="annotation subject"/>
    <w:basedOn w:val="ac"/>
    <w:next w:val="ac"/>
    <w:link w:val="af"/>
    <w:uiPriority w:val="99"/>
    <w:semiHidden/>
    <w:unhideWhenUsed/>
    <w:rsid w:val="002752D2"/>
    <w:rPr>
      <w:b/>
      <w:bCs/>
    </w:rPr>
  </w:style>
  <w:style w:type="character" w:customStyle="1" w:styleId="af">
    <w:name w:val="Тема примечания Знак"/>
    <w:basedOn w:val="ad"/>
    <w:link w:val="ae"/>
    <w:uiPriority w:val="99"/>
    <w:semiHidden/>
    <w:rsid w:val="002752D2"/>
    <w:rPr>
      <w:rFonts w:ascii="Times New Roman" w:eastAsia="Times New Roman" w:hAnsi="Times New Roman" w:cs="Times New Roman"/>
      <w:b/>
      <w:bCs/>
      <w:sz w:val="20"/>
      <w:szCs w:val="20"/>
      <w:lang w:val="ru-RU"/>
    </w:rPr>
  </w:style>
  <w:style w:type="paragraph" w:styleId="af0">
    <w:name w:val="Balloon Text"/>
    <w:basedOn w:val="a"/>
    <w:link w:val="af1"/>
    <w:uiPriority w:val="99"/>
    <w:semiHidden/>
    <w:unhideWhenUsed/>
    <w:rsid w:val="002752D2"/>
    <w:rPr>
      <w:rFonts w:ascii="Segoe UI" w:hAnsi="Segoe UI" w:cs="Segoe UI"/>
      <w:sz w:val="18"/>
      <w:szCs w:val="18"/>
    </w:rPr>
  </w:style>
  <w:style w:type="character" w:customStyle="1" w:styleId="af1">
    <w:name w:val="Текст выноски Знак"/>
    <w:basedOn w:val="a0"/>
    <w:link w:val="af0"/>
    <w:uiPriority w:val="99"/>
    <w:semiHidden/>
    <w:rsid w:val="002752D2"/>
    <w:rPr>
      <w:rFonts w:ascii="Segoe UI" w:eastAsia="Times New Roman" w:hAnsi="Segoe UI" w:cs="Segoe UI"/>
      <w:sz w:val="18"/>
      <w:szCs w:val="18"/>
      <w:lang w:val="ru-RU"/>
    </w:rPr>
  </w:style>
  <w:style w:type="paragraph" w:customStyle="1" w:styleId="ConsPlusNormal">
    <w:name w:val="ConsPlusNormal"/>
    <w:rsid w:val="006B1883"/>
    <w:rPr>
      <w:rFonts w:ascii="Calibri" w:eastAsiaTheme="minorEastAsia" w:hAnsi="Calibri" w:cs="Calibri"/>
      <w:lang w:val="ru-RU" w:eastAsia="ru-RU"/>
    </w:rPr>
  </w:style>
  <w:style w:type="table" w:customStyle="1" w:styleId="11">
    <w:name w:val="Сетка таблицы1"/>
    <w:basedOn w:val="a1"/>
    <w:next w:val="af2"/>
    <w:rsid w:val="00E91320"/>
    <w:pPr>
      <w:widowControl/>
      <w:autoSpaceDE/>
      <w:autoSpaceDN/>
      <w:jc w:val="right"/>
    </w:pPr>
    <w:rPr>
      <w:rFonts w:ascii="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39"/>
    <w:rsid w:val="00E91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6E585D"/>
    <w:rPr>
      <w:color w:val="0000FF" w:themeColor="hyperlink"/>
      <w:u w:val="single"/>
    </w:rPr>
  </w:style>
  <w:style w:type="character" w:customStyle="1" w:styleId="a6">
    <w:name w:val="Абзац списка Знак"/>
    <w:link w:val="a5"/>
    <w:uiPriority w:val="34"/>
    <w:rsid w:val="00CE6E1E"/>
    <w:rPr>
      <w:rFonts w:ascii="Times New Roman" w:eastAsia="Times New Roman" w:hAnsi="Times New Roman" w:cs="Times New Roman"/>
      <w:lang w:val="ru-RU"/>
    </w:rPr>
  </w:style>
  <w:style w:type="paragraph" w:styleId="af4">
    <w:name w:val="No Spacing"/>
    <w:uiPriority w:val="1"/>
    <w:qFormat/>
    <w:rsid w:val="00E86C00"/>
    <w:rPr>
      <w:rFonts w:ascii="Times New Roman" w:eastAsia="Times New Roman" w:hAnsi="Times New Roman" w:cs="Times New Roman"/>
      <w:lang w:val="ru-RU"/>
    </w:rPr>
  </w:style>
  <w:style w:type="paragraph" w:styleId="7">
    <w:name w:val="toc 7"/>
    <w:basedOn w:val="a"/>
    <w:next w:val="a"/>
    <w:autoRedefine/>
    <w:uiPriority w:val="39"/>
    <w:unhideWhenUsed/>
    <w:rsid w:val="00B47B68"/>
    <w:pPr>
      <w:widowControl/>
      <w:autoSpaceDE/>
      <w:autoSpaceDN/>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B47B68"/>
    <w:pPr>
      <w:widowControl/>
      <w:autoSpaceDE/>
      <w:autoSpaceDN/>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B47B68"/>
    <w:pPr>
      <w:widowControl/>
      <w:autoSpaceDE/>
      <w:autoSpaceDN/>
      <w:spacing w:after="100" w:line="259" w:lineRule="auto"/>
      <w:ind w:left="1760"/>
    </w:pPr>
    <w:rPr>
      <w:rFonts w:asciiTheme="minorHAnsi" w:eastAsiaTheme="minorEastAsia" w:hAnsiTheme="minorHAnsi" w:cstheme="minorBidi"/>
      <w:lang w:eastAsia="ru-RU"/>
    </w:rPr>
  </w:style>
  <w:style w:type="paragraph" w:styleId="af5">
    <w:name w:val="TOC Heading"/>
    <w:basedOn w:val="1"/>
    <w:next w:val="a"/>
    <w:uiPriority w:val="39"/>
    <w:unhideWhenUsed/>
    <w:qFormat/>
    <w:rsid w:val="003F784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ru-RU"/>
    </w:rPr>
  </w:style>
  <w:style w:type="paragraph" w:customStyle="1" w:styleId="af6">
    <w:name w:val="Абзац"/>
    <w:basedOn w:val="a"/>
    <w:link w:val="af7"/>
    <w:qFormat/>
    <w:rsid w:val="00AB5A56"/>
    <w:pPr>
      <w:widowControl/>
      <w:autoSpaceDE/>
      <w:autoSpaceDN/>
      <w:spacing w:before="60" w:after="60"/>
      <w:ind w:firstLine="567"/>
      <w:jc w:val="both"/>
    </w:pPr>
    <w:rPr>
      <w:rFonts w:ascii="Tahoma" w:eastAsia="Calibri" w:hAnsi="Tahoma" w:cs="Tahoma"/>
      <w:sz w:val="24"/>
      <w:szCs w:val="24"/>
      <w:lang w:eastAsia="ru-RU"/>
    </w:rPr>
  </w:style>
  <w:style w:type="character" w:customStyle="1" w:styleId="af7">
    <w:name w:val="Абзац Знак"/>
    <w:link w:val="af6"/>
    <w:qFormat/>
    <w:rsid w:val="00AB5A56"/>
    <w:rPr>
      <w:rFonts w:ascii="Tahoma" w:eastAsia="Calibri" w:hAnsi="Tahoma" w:cs="Tahoma"/>
      <w:sz w:val="24"/>
      <w:szCs w:val="24"/>
      <w:lang w:val="ru-RU" w:eastAsia="ru-RU"/>
    </w:rPr>
  </w:style>
  <w:style w:type="table" w:customStyle="1" w:styleId="TableGrid">
    <w:name w:val="TableGrid"/>
    <w:rsid w:val="00D57E7B"/>
    <w:pPr>
      <w:widowControl/>
      <w:autoSpaceDE/>
      <w:autoSpaceDN/>
    </w:pPr>
    <w:rPr>
      <w:rFonts w:eastAsiaTheme="minorEastAsia"/>
      <w:lang w:val="ru-RU" w:eastAsia="ru-RU"/>
    </w:rPr>
    <w:tblPr>
      <w:tblCellMar>
        <w:top w:w="0" w:type="dxa"/>
        <w:left w:w="0" w:type="dxa"/>
        <w:bottom w:w="0" w:type="dxa"/>
        <w:right w:w="0" w:type="dxa"/>
      </w:tblCellMar>
    </w:tblPr>
  </w:style>
  <w:style w:type="character" w:styleId="af8">
    <w:name w:val="Emphasis"/>
    <w:basedOn w:val="a0"/>
    <w:uiPriority w:val="20"/>
    <w:qFormat/>
    <w:rsid w:val="00397469"/>
    <w:rPr>
      <w:i/>
      <w:iCs/>
    </w:rPr>
  </w:style>
  <w:style w:type="character" w:customStyle="1" w:styleId="40">
    <w:name w:val="Заголовок 4 Знак"/>
    <w:basedOn w:val="a0"/>
    <w:link w:val="4"/>
    <w:uiPriority w:val="9"/>
    <w:semiHidden/>
    <w:rsid w:val="00784112"/>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216878&amp;dst=100010" TargetMode="External"/><Relationship Id="rId5" Type="http://schemas.openxmlformats.org/officeDocument/2006/relationships/webSettings" Target="webSettings.xml"/><Relationship Id="rId15" Type="http://schemas.openxmlformats.org/officeDocument/2006/relationships/hyperlink" Target="consultantplus://offline/ref%3D87B7AE6526B574D90495702A58E8388F780E4590F7772EED153F746BE0BA6E8F668D1DA9C27CC42F0A77D95D0FCDCB6779C7BDB755ADE439F5I6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D87B7AE6526B574D90495702A58E8388F780E4693F5792EED153F746BE0BA6E8F668D1DA9C27CC42F0A77D95D0FCDCB6779C7BDB755ADE439F5I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B3EE-FF71-4C78-89A8-F74FC82A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60</Pages>
  <Words>23446</Words>
  <Characters>133647</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156780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Карабатова Наталья Михайловна</cp:lastModifiedBy>
  <cp:revision>123</cp:revision>
  <cp:lastPrinted>2024-10-03T03:07:00Z</cp:lastPrinted>
  <dcterms:created xsi:type="dcterms:W3CDTF">2024-09-24T13:58:00Z</dcterms:created>
  <dcterms:modified xsi:type="dcterms:W3CDTF">2024-10-03T03:07:00Z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Office Word 2007</vt:lpwstr>
  </property>
  <property fmtid="{D5CDD505-2E9C-101B-9397-08002B2CF9AE}" pid="4" name="LastSaved">
    <vt:filetime>2024-03-21T00:00:00Z</vt:filetime>
  </property>
</Properties>
</file>