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50" w:rsidRPr="00742AEA" w:rsidRDefault="003C4650" w:rsidP="00D43E8B">
      <w:pPr>
        <w:jc w:val="center"/>
        <w:rPr>
          <w:sz w:val="26"/>
          <w:szCs w:val="26"/>
        </w:rPr>
      </w:pPr>
      <w:r w:rsidRPr="00742AEA">
        <w:rPr>
          <w:sz w:val="26"/>
          <w:szCs w:val="26"/>
        </w:rPr>
        <w:t>ПРОТОКОЛ</w:t>
      </w:r>
    </w:p>
    <w:p w:rsidR="003C4650" w:rsidRPr="00742AEA" w:rsidRDefault="007259DE" w:rsidP="00172831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подведения итогов конкурсного отбора получателя субсидии </w:t>
      </w:r>
      <w:r w:rsidR="00172831" w:rsidRPr="00742AEA">
        <w:rPr>
          <w:sz w:val="26"/>
          <w:szCs w:val="26"/>
        </w:rPr>
        <w:t xml:space="preserve">на предоставление субсидии </w:t>
      </w:r>
      <w:r>
        <w:rPr>
          <w:sz w:val="26"/>
          <w:szCs w:val="26"/>
        </w:rPr>
        <w:t>на</w:t>
      </w:r>
      <w:r w:rsidR="00172831" w:rsidRPr="00742AEA">
        <w:rPr>
          <w:sz w:val="26"/>
          <w:szCs w:val="26"/>
        </w:rPr>
        <w:t xml:space="preserve"> возмещени</w:t>
      </w:r>
      <w:r>
        <w:rPr>
          <w:sz w:val="26"/>
          <w:szCs w:val="26"/>
        </w:rPr>
        <w:t>е</w:t>
      </w:r>
      <w:r w:rsidR="00172831" w:rsidRPr="00742AEA">
        <w:rPr>
          <w:sz w:val="26"/>
          <w:szCs w:val="26"/>
        </w:rPr>
        <w:t xml:space="preserve"> фактически понесенных затрат, направленных на реализацию инициативного проекта </w:t>
      </w:r>
      <w:r>
        <w:rPr>
          <w:sz w:val="26"/>
          <w:szCs w:val="26"/>
        </w:rPr>
        <w:t xml:space="preserve">«Территория спорта» </w:t>
      </w:r>
      <w:r w:rsidR="00172831" w:rsidRPr="00742AEA">
        <w:rPr>
          <w:sz w:val="26"/>
          <w:szCs w:val="26"/>
        </w:rPr>
        <w:t>в рамках мероприятий по поддержке местных инициатив</w:t>
      </w:r>
      <w:bookmarkStart w:id="0" w:name="_GoBack"/>
      <w:bookmarkEnd w:id="0"/>
    </w:p>
    <w:p w:rsidR="00824C18" w:rsidRPr="005A102A" w:rsidRDefault="00824C18" w:rsidP="00172831">
      <w:pPr>
        <w:jc w:val="center"/>
        <w:outlineLvl w:val="0"/>
        <w:rPr>
          <w:color w:val="000000"/>
          <w:sz w:val="28"/>
          <w:szCs w:val="28"/>
        </w:rPr>
      </w:pPr>
    </w:p>
    <w:p w:rsidR="00AE6348" w:rsidRPr="00742AEA" w:rsidRDefault="00AE6348" w:rsidP="00AE6348">
      <w:pPr>
        <w:rPr>
          <w:sz w:val="26"/>
          <w:szCs w:val="26"/>
        </w:rPr>
      </w:pPr>
      <w:r w:rsidRPr="00742AEA">
        <w:rPr>
          <w:sz w:val="26"/>
          <w:szCs w:val="26"/>
        </w:rPr>
        <w:t>«</w:t>
      </w:r>
      <w:r w:rsidR="00172831" w:rsidRPr="00742AEA">
        <w:rPr>
          <w:sz w:val="26"/>
          <w:szCs w:val="26"/>
        </w:rPr>
        <w:t>09</w:t>
      </w:r>
      <w:r w:rsidRPr="00742AEA">
        <w:rPr>
          <w:sz w:val="26"/>
          <w:szCs w:val="26"/>
        </w:rPr>
        <w:t xml:space="preserve">» </w:t>
      </w:r>
      <w:r w:rsidR="00172831" w:rsidRPr="00742AEA">
        <w:rPr>
          <w:sz w:val="26"/>
          <w:szCs w:val="26"/>
        </w:rPr>
        <w:t>сентября</w:t>
      </w:r>
      <w:r w:rsidRPr="00742AEA">
        <w:rPr>
          <w:sz w:val="26"/>
          <w:szCs w:val="26"/>
        </w:rPr>
        <w:t xml:space="preserve"> 202</w:t>
      </w:r>
      <w:r w:rsidR="00172831" w:rsidRPr="00742AEA">
        <w:rPr>
          <w:sz w:val="26"/>
          <w:szCs w:val="26"/>
        </w:rPr>
        <w:t>4</w:t>
      </w:r>
      <w:r w:rsidRPr="00742AEA">
        <w:rPr>
          <w:sz w:val="26"/>
          <w:szCs w:val="26"/>
        </w:rPr>
        <w:t xml:space="preserve"> года                                          </w:t>
      </w:r>
      <w:r w:rsidR="000D7A01" w:rsidRPr="00742AEA">
        <w:rPr>
          <w:sz w:val="26"/>
          <w:szCs w:val="26"/>
        </w:rPr>
        <w:t xml:space="preserve">    </w:t>
      </w:r>
      <w:r w:rsidRPr="00742AEA">
        <w:rPr>
          <w:sz w:val="26"/>
          <w:szCs w:val="26"/>
        </w:rPr>
        <w:t xml:space="preserve">                       г. Зеленогорск</w:t>
      </w:r>
    </w:p>
    <w:p w:rsidR="00AE6348" w:rsidRPr="00742AEA" w:rsidRDefault="00AE6348" w:rsidP="00AE6348">
      <w:pPr>
        <w:ind w:firstLine="709"/>
        <w:jc w:val="both"/>
        <w:rPr>
          <w:color w:val="000000"/>
          <w:sz w:val="26"/>
          <w:szCs w:val="26"/>
        </w:rPr>
      </w:pPr>
    </w:p>
    <w:p w:rsidR="00417B6E" w:rsidRPr="00742AEA" w:rsidRDefault="00417B6E" w:rsidP="00417B6E">
      <w:pPr>
        <w:jc w:val="both"/>
        <w:rPr>
          <w:color w:val="000000"/>
          <w:sz w:val="26"/>
          <w:szCs w:val="26"/>
        </w:rPr>
      </w:pPr>
      <w:r w:rsidRPr="00742AEA">
        <w:rPr>
          <w:color w:val="000000"/>
          <w:sz w:val="26"/>
          <w:szCs w:val="26"/>
        </w:rPr>
        <w:t xml:space="preserve">1) Дата, время и место проведения заседания: </w:t>
      </w:r>
    </w:p>
    <w:p w:rsidR="00417B6E" w:rsidRPr="00742AEA" w:rsidRDefault="00417B6E" w:rsidP="00417B6E">
      <w:pPr>
        <w:jc w:val="both"/>
        <w:rPr>
          <w:color w:val="000000"/>
          <w:sz w:val="26"/>
          <w:szCs w:val="26"/>
          <w:u w:val="single"/>
        </w:rPr>
      </w:pPr>
      <w:r w:rsidRPr="00742AEA">
        <w:rPr>
          <w:sz w:val="26"/>
          <w:szCs w:val="26"/>
          <w:u w:val="single"/>
        </w:rPr>
        <w:t xml:space="preserve">09.09.2024, с 10 часов 00 мин., г. Зеленогорск, ул. Мира, д. 15, </w:t>
      </w:r>
      <w:proofErr w:type="spellStart"/>
      <w:r w:rsidRPr="00742AEA">
        <w:rPr>
          <w:sz w:val="26"/>
          <w:szCs w:val="26"/>
          <w:u w:val="single"/>
        </w:rPr>
        <w:t>каб</w:t>
      </w:r>
      <w:proofErr w:type="spellEnd"/>
      <w:r w:rsidRPr="00742AEA">
        <w:rPr>
          <w:sz w:val="26"/>
          <w:szCs w:val="26"/>
          <w:u w:val="single"/>
        </w:rPr>
        <w:t xml:space="preserve">. 110 </w:t>
      </w:r>
    </w:p>
    <w:p w:rsidR="00417B6E" w:rsidRPr="00742AEA" w:rsidRDefault="00417B6E" w:rsidP="00AE6348">
      <w:pPr>
        <w:ind w:firstLine="709"/>
        <w:jc w:val="both"/>
        <w:rPr>
          <w:color w:val="000000"/>
          <w:sz w:val="26"/>
          <w:szCs w:val="26"/>
        </w:rPr>
      </w:pPr>
    </w:p>
    <w:p w:rsidR="002A2E7B" w:rsidRPr="00742AEA" w:rsidRDefault="002A2E7B" w:rsidP="002A2E7B">
      <w:pPr>
        <w:jc w:val="both"/>
        <w:rPr>
          <w:sz w:val="26"/>
          <w:szCs w:val="26"/>
          <w:u w:val="single"/>
        </w:rPr>
      </w:pPr>
      <w:r w:rsidRPr="00742AEA">
        <w:rPr>
          <w:sz w:val="26"/>
          <w:szCs w:val="26"/>
          <w:u w:val="single"/>
        </w:rPr>
        <w:t>Председатель</w:t>
      </w:r>
      <w:r w:rsidR="00172831" w:rsidRPr="00742AEA">
        <w:rPr>
          <w:sz w:val="26"/>
          <w:szCs w:val="26"/>
          <w:u w:val="single"/>
        </w:rPr>
        <w:t>ствовал заместитель председателя конкурсной комиссии</w:t>
      </w:r>
      <w:r w:rsidRPr="00742AEA">
        <w:rPr>
          <w:sz w:val="26"/>
          <w:szCs w:val="26"/>
          <w:u w:val="single"/>
        </w:rPr>
        <w:t>:</w:t>
      </w:r>
    </w:p>
    <w:p w:rsidR="002A2E7B" w:rsidRPr="00742AEA" w:rsidRDefault="002A2E7B" w:rsidP="002A2E7B">
      <w:pPr>
        <w:jc w:val="both"/>
        <w:rPr>
          <w:sz w:val="26"/>
          <w:szCs w:val="26"/>
        </w:rPr>
      </w:pPr>
      <w:r w:rsidRPr="00742AEA">
        <w:rPr>
          <w:sz w:val="26"/>
          <w:szCs w:val="26"/>
        </w:rPr>
        <w:t xml:space="preserve">Шмелев Алексей Борисович - начальник Отдела городского хозяйства </w:t>
      </w:r>
      <w:proofErr w:type="gramStart"/>
      <w:r w:rsidRPr="00742AEA">
        <w:rPr>
          <w:sz w:val="26"/>
          <w:szCs w:val="26"/>
        </w:rPr>
        <w:t>Администрации</w:t>
      </w:r>
      <w:proofErr w:type="gramEnd"/>
      <w:r w:rsidRPr="00742AEA">
        <w:rPr>
          <w:sz w:val="26"/>
          <w:szCs w:val="26"/>
        </w:rPr>
        <w:t xml:space="preserve"> ЗАТО г. Зеленогорск;</w:t>
      </w:r>
    </w:p>
    <w:p w:rsidR="000D7A01" w:rsidRPr="00742AEA" w:rsidRDefault="00172831" w:rsidP="000D7A01">
      <w:pPr>
        <w:jc w:val="both"/>
        <w:rPr>
          <w:sz w:val="26"/>
          <w:szCs w:val="26"/>
          <w:u w:val="single"/>
        </w:rPr>
      </w:pPr>
      <w:r w:rsidRPr="00742AEA">
        <w:rPr>
          <w:sz w:val="26"/>
          <w:szCs w:val="26"/>
          <w:u w:val="single"/>
        </w:rPr>
        <w:t>секретарь конкурсной комиссии:</w:t>
      </w:r>
    </w:p>
    <w:p w:rsidR="002A2E7B" w:rsidRPr="00742AEA" w:rsidRDefault="000D7A01" w:rsidP="002A2E7B">
      <w:pPr>
        <w:jc w:val="both"/>
        <w:rPr>
          <w:sz w:val="26"/>
          <w:szCs w:val="26"/>
        </w:rPr>
      </w:pPr>
      <w:r w:rsidRPr="00742AEA">
        <w:rPr>
          <w:sz w:val="26"/>
          <w:szCs w:val="26"/>
        </w:rPr>
        <w:t xml:space="preserve">Родина Наталья Александровна - заместитель начальника Отдела городского хозяйства </w:t>
      </w:r>
      <w:proofErr w:type="gramStart"/>
      <w:r w:rsidRPr="00742AEA">
        <w:rPr>
          <w:sz w:val="26"/>
          <w:szCs w:val="26"/>
        </w:rPr>
        <w:t>Администрации</w:t>
      </w:r>
      <w:proofErr w:type="gramEnd"/>
      <w:r w:rsidRPr="00742AEA">
        <w:rPr>
          <w:sz w:val="26"/>
          <w:szCs w:val="26"/>
        </w:rPr>
        <w:t xml:space="preserve"> ЗАТО г. Зеленогорск</w:t>
      </w:r>
      <w:r w:rsidR="00172831" w:rsidRPr="00742AEA">
        <w:rPr>
          <w:sz w:val="26"/>
          <w:szCs w:val="26"/>
        </w:rPr>
        <w:t>;</w:t>
      </w:r>
      <w:r w:rsidRPr="00742AEA">
        <w:rPr>
          <w:sz w:val="26"/>
          <w:szCs w:val="26"/>
        </w:rPr>
        <w:t xml:space="preserve"> </w:t>
      </w:r>
    </w:p>
    <w:p w:rsidR="002A2E7B" w:rsidRPr="00742AEA" w:rsidRDefault="002A2E7B" w:rsidP="002A2E7B">
      <w:pPr>
        <w:jc w:val="both"/>
        <w:rPr>
          <w:sz w:val="26"/>
          <w:szCs w:val="26"/>
          <w:u w:val="single"/>
        </w:rPr>
      </w:pPr>
      <w:r w:rsidRPr="00742AEA">
        <w:rPr>
          <w:sz w:val="26"/>
          <w:szCs w:val="26"/>
          <w:u w:val="single"/>
        </w:rPr>
        <w:t>члены комиссии:</w:t>
      </w:r>
    </w:p>
    <w:p w:rsidR="00172831" w:rsidRPr="00742AEA" w:rsidRDefault="00172831" w:rsidP="002A2E7B">
      <w:pPr>
        <w:jc w:val="both"/>
        <w:rPr>
          <w:sz w:val="26"/>
          <w:szCs w:val="26"/>
        </w:rPr>
      </w:pPr>
      <w:r w:rsidRPr="00742AEA">
        <w:rPr>
          <w:sz w:val="26"/>
          <w:szCs w:val="26"/>
        </w:rPr>
        <w:t>Вишняков Игорь Валентинович – главный инженер МКУ «З</w:t>
      </w:r>
      <w:r w:rsidR="005A102A" w:rsidRPr="00742AEA">
        <w:rPr>
          <w:sz w:val="26"/>
          <w:szCs w:val="26"/>
        </w:rPr>
        <w:t>аказчик»;</w:t>
      </w:r>
    </w:p>
    <w:p w:rsidR="000D7A01" w:rsidRPr="00742AEA" w:rsidRDefault="002A2E7B" w:rsidP="002A2E7B">
      <w:pPr>
        <w:jc w:val="both"/>
        <w:rPr>
          <w:sz w:val="26"/>
          <w:szCs w:val="26"/>
        </w:rPr>
      </w:pPr>
      <w:proofErr w:type="spellStart"/>
      <w:r w:rsidRPr="00742AEA">
        <w:rPr>
          <w:sz w:val="26"/>
          <w:szCs w:val="26"/>
        </w:rPr>
        <w:t>Тиванова</w:t>
      </w:r>
      <w:proofErr w:type="spellEnd"/>
      <w:r w:rsidRPr="00742AEA">
        <w:rPr>
          <w:sz w:val="26"/>
          <w:szCs w:val="26"/>
        </w:rPr>
        <w:t xml:space="preserve"> Мария Григорьевна - главный специалист Отдела городского хозяйства </w:t>
      </w:r>
      <w:proofErr w:type="gramStart"/>
      <w:r w:rsidRPr="00742AEA">
        <w:rPr>
          <w:sz w:val="26"/>
          <w:szCs w:val="26"/>
        </w:rPr>
        <w:t>Администрации</w:t>
      </w:r>
      <w:proofErr w:type="gramEnd"/>
      <w:r w:rsidRPr="00742AEA">
        <w:rPr>
          <w:sz w:val="26"/>
          <w:szCs w:val="26"/>
        </w:rPr>
        <w:t xml:space="preserve"> ЗАТО г. Зеленогорск</w:t>
      </w:r>
      <w:r w:rsidR="000D7A01" w:rsidRPr="00742AEA">
        <w:rPr>
          <w:sz w:val="26"/>
          <w:szCs w:val="26"/>
        </w:rPr>
        <w:t>;</w:t>
      </w:r>
    </w:p>
    <w:p w:rsidR="002A2E7B" w:rsidRPr="00742AEA" w:rsidRDefault="005A102A" w:rsidP="002A2E7B">
      <w:pPr>
        <w:jc w:val="both"/>
        <w:rPr>
          <w:sz w:val="26"/>
          <w:szCs w:val="26"/>
        </w:rPr>
      </w:pPr>
      <w:r w:rsidRPr="00742AEA">
        <w:rPr>
          <w:sz w:val="26"/>
          <w:szCs w:val="26"/>
        </w:rPr>
        <w:t>Савиных Юлия Дмитриевна</w:t>
      </w:r>
      <w:r w:rsidR="000D7A01" w:rsidRPr="00742AEA">
        <w:rPr>
          <w:sz w:val="26"/>
          <w:szCs w:val="26"/>
        </w:rPr>
        <w:t xml:space="preserve"> – </w:t>
      </w:r>
      <w:r w:rsidRPr="00742AEA">
        <w:rPr>
          <w:sz w:val="26"/>
          <w:szCs w:val="26"/>
        </w:rPr>
        <w:t xml:space="preserve">депутат Совета </w:t>
      </w:r>
      <w:proofErr w:type="gramStart"/>
      <w:r w:rsidRPr="00742AEA">
        <w:rPr>
          <w:sz w:val="26"/>
          <w:szCs w:val="26"/>
        </w:rPr>
        <w:t>депутатов</w:t>
      </w:r>
      <w:proofErr w:type="gramEnd"/>
      <w:r w:rsidRPr="00742AEA">
        <w:rPr>
          <w:sz w:val="26"/>
          <w:szCs w:val="26"/>
        </w:rPr>
        <w:t xml:space="preserve"> ЗАТО г. Зеленогорск, председатель инициативной группы инициативного проекта «Территория спорта»</w:t>
      </w:r>
      <w:r w:rsidR="000D7A01" w:rsidRPr="00742AEA">
        <w:rPr>
          <w:sz w:val="26"/>
          <w:szCs w:val="26"/>
        </w:rPr>
        <w:t xml:space="preserve">. </w:t>
      </w:r>
      <w:r w:rsidR="002A2E7B" w:rsidRPr="00742AEA">
        <w:rPr>
          <w:sz w:val="26"/>
          <w:szCs w:val="26"/>
        </w:rPr>
        <w:t xml:space="preserve">     </w:t>
      </w:r>
    </w:p>
    <w:p w:rsidR="002A2E7B" w:rsidRPr="00742AEA" w:rsidRDefault="002A2E7B" w:rsidP="002A2E7B">
      <w:pPr>
        <w:jc w:val="both"/>
        <w:rPr>
          <w:sz w:val="26"/>
          <w:szCs w:val="26"/>
        </w:rPr>
      </w:pPr>
    </w:p>
    <w:p w:rsidR="00CD31E6" w:rsidRPr="00742AEA" w:rsidRDefault="00CD31E6" w:rsidP="00CD31E6">
      <w:pPr>
        <w:ind w:firstLine="709"/>
        <w:jc w:val="both"/>
        <w:rPr>
          <w:bCs/>
          <w:spacing w:val="-1"/>
          <w:sz w:val="26"/>
          <w:szCs w:val="26"/>
        </w:rPr>
      </w:pPr>
      <w:r w:rsidRPr="00742AEA">
        <w:rPr>
          <w:bCs/>
          <w:spacing w:val="-1"/>
          <w:sz w:val="26"/>
          <w:szCs w:val="26"/>
        </w:rPr>
        <w:t>Вопросы комиссии:</w:t>
      </w:r>
    </w:p>
    <w:p w:rsidR="00CD31E6" w:rsidRPr="00742AEA" w:rsidRDefault="00CD31E6" w:rsidP="00F25806">
      <w:pPr>
        <w:ind w:firstLine="708"/>
        <w:jc w:val="both"/>
        <w:outlineLvl w:val="0"/>
        <w:rPr>
          <w:sz w:val="26"/>
          <w:szCs w:val="26"/>
        </w:rPr>
      </w:pPr>
      <w:r w:rsidRPr="00742AEA">
        <w:rPr>
          <w:sz w:val="26"/>
          <w:szCs w:val="26"/>
        </w:rPr>
        <w:t>1. Рассмотреть представленные участниками конкурсного отбора заяв</w:t>
      </w:r>
      <w:r w:rsidR="00417B6E" w:rsidRPr="00742AEA">
        <w:rPr>
          <w:sz w:val="26"/>
          <w:szCs w:val="26"/>
        </w:rPr>
        <w:t>ок</w:t>
      </w:r>
      <w:r w:rsidRPr="00742AEA">
        <w:rPr>
          <w:sz w:val="26"/>
          <w:szCs w:val="26"/>
        </w:rPr>
        <w:t>,</w:t>
      </w:r>
      <w:r w:rsidR="00417B6E" w:rsidRPr="00742AEA">
        <w:rPr>
          <w:sz w:val="26"/>
          <w:szCs w:val="26"/>
        </w:rPr>
        <w:t xml:space="preserve"> на предоставление субсидии в целях возмещения фактически понесенных затрат, связанных с выполнением работ, направленных на реализацию инициативного проекта в рамках мероприятий по поддержке местных инициатив, на основании конкурсного отбора заявок</w:t>
      </w:r>
      <w:r w:rsidR="00F25806">
        <w:rPr>
          <w:sz w:val="26"/>
          <w:szCs w:val="26"/>
        </w:rPr>
        <w:t>,</w:t>
      </w:r>
      <w:r w:rsidRPr="00742AEA">
        <w:rPr>
          <w:sz w:val="26"/>
          <w:szCs w:val="26"/>
        </w:rPr>
        <w:t xml:space="preserve"> определение победителя по итогам рейтинга, составленного на основе экспертных заключений членов конкурсной комиссии, и размера предоставляемой субсидии.</w:t>
      </w:r>
    </w:p>
    <w:p w:rsidR="00CD31E6" w:rsidRPr="00742AEA" w:rsidRDefault="00CD31E6" w:rsidP="002A2E7B">
      <w:pPr>
        <w:jc w:val="both"/>
        <w:rPr>
          <w:sz w:val="26"/>
          <w:szCs w:val="26"/>
        </w:rPr>
      </w:pPr>
    </w:p>
    <w:p w:rsidR="005A102A" w:rsidRPr="00742AEA" w:rsidRDefault="00824C18" w:rsidP="005A102A">
      <w:pPr>
        <w:jc w:val="both"/>
        <w:rPr>
          <w:color w:val="000000"/>
          <w:sz w:val="26"/>
          <w:szCs w:val="26"/>
        </w:rPr>
      </w:pPr>
      <w:r w:rsidRPr="00742AEA">
        <w:rPr>
          <w:color w:val="000000"/>
          <w:sz w:val="26"/>
          <w:szCs w:val="26"/>
        </w:rPr>
        <w:t xml:space="preserve">1) </w:t>
      </w:r>
      <w:r w:rsidR="005A102A" w:rsidRPr="00742AEA">
        <w:rPr>
          <w:color w:val="000000"/>
          <w:sz w:val="26"/>
          <w:szCs w:val="26"/>
        </w:rPr>
        <w:t xml:space="preserve">Дата, время и место проведения рассмотрения заявок: </w:t>
      </w:r>
    </w:p>
    <w:p w:rsidR="005A102A" w:rsidRPr="00742AEA" w:rsidRDefault="005A102A" w:rsidP="005A102A">
      <w:pPr>
        <w:jc w:val="both"/>
        <w:rPr>
          <w:color w:val="000000"/>
          <w:sz w:val="26"/>
          <w:szCs w:val="26"/>
          <w:u w:val="single"/>
        </w:rPr>
      </w:pPr>
      <w:r w:rsidRPr="00742AEA">
        <w:rPr>
          <w:sz w:val="26"/>
          <w:szCs w:val="26"/>
          <w:u w:val="single"/>
        </w:rPr>
        <w:t xml:space="preserve">09.09.2024, с 10 часов 00 мин., г. Зеленогорск, ул. Мира, д. 15, </w:t>
      </w:r>
      <w:proofErr w:type="spellStart"/>
      <w:r w:rsidRPr="00742AEA">
        <w:rPr>
          <w:sz w:val="26"/>
          <w:szCs w:val="26"/>
          <w:u w:val="single"/>
        </w:rPr>
        <w:t>каб</w:t>
      </w:r>
      <w:proofErr w:type="spellEnd"/>
      <w:r w:rsidRPr="00742AEA">
        <w:rPr>
          <w:sz w:val="26"/>
          <w:szCs w:val="26"/>
          <w:u w:val="single"/>
        </w:rPr>
        <w:t xml:space="preserve">. 110 </w:t>
      </w:r>
    </w:p>
    <w:p w:rsidR="005A102A" w:rsidRPr="00742AEA" w:rsidRDefault="005A102A" w:rsidP="002A2E7B">
      <w:pPr>
        <w:jc w:val="both"/>
        <w:rPr>
          <w:sz w:val="26"/>
          <w:szCs w:val="26"/>
        </w:rPr>
      </w:pPr>
    </w:p>
    <w:p w:rsidR="005A102A" w:rsidRPr="00742AEA" w:rsidRDefault="00824C18" w:rsidP="005A102A">
      <w:pPr>
        <w:jc w:val="both"/>
        <w:rPr>
          <w:color w:val="000000"/>
          <w:sz w:val="26"/>
          <w:szCs w:val="26"/>
        </w:rPr>
      </w:pPr>
      <w:r w:rsidRPr="00742AEA">
        <w:rPr>
          <w:color w:val="000000"/>
          <w:sz w:val="26"/>
          <w:szCs w:val="26"/>
        </w:rPr>
        <w:t xml:space="preserve">2) </w:t>
      </w:r>
      <w:r w:rsidR="005A102A" w:rsidRPr="00742AEA">
        <w:rPr>
          <w:color w:val="000000"/>
          <w:sz w:val="26"/>
          <w:szCs w:val="26"/>
        </w:rPr>
        <w:t xml:space="preserve">Дата, время и место оценки заявок участников конкурсного отбора: </w:t>
      </w:r>
    </w:p>
    <w:p w:rsidR="005A102A" w:rsidRPr="00742AEA" w:rsidRDefault="005A102A" w:rsidP="005A102A">
      <w:pPr>
        <w:jc w:val="both"/>
        <w:rPr>
          <w:sz w:val="26"/>
          <w:szCs w:val="26"/>
        </w:rPr>
      </w:pPr>
      <w:r w:rsidRPr="00742AEA">
        <w:rPr>
          <w:sz w:val="26"/>
          <w:szCs w:val="26"/>
          <w:u w:val="single"/>
        </w:rPr>
        <w:t xml:space="preserve">09.09.2024, 10 часов 10 мин., г. Зеленогорск, ул. Мира, д. 15, </w:t>
      </w:r>
      <w:proofErr w:type="spellStart"/>
      <w:r w:rsidRPr="00742AEA">
        <w:rPr>
          <w:sz w:val="26"/>
          <w:szCs w:val="26"/>
          <w:u w:val="single"/>
        </w:rPr>
        <w:t>каб</w:t>
      </w:r>
      <w:proofErr w:type="spellEnd"/>
      <w:r w:rsidRPr="00742AEA">
        <w:rPr>
          <w:sz w:val="26"/>
          <w:szCs w:val="26"/>
          <w:u w:val="single"/>
        </w:rPr>
        <w:t>. 110</w:t>
      </w:r>
    </w:p>
    <w:p w:rsidR="005A102A" w:rsidRPr="00742AEA" w:rsidRDefault="005A102A" w:rsidP="002A2E7B">
      <w:pPr>
        <w:jc w:val="both"/>
        <w:rPr>
          <w:sz w:val="26"/>
          <w:szCs w:val="26"/>
        </w:rPr>
      </w:pPr>
    </w:p>
    <w:p w:rsidR="005A102A" w:rsidRPr="00742AEA" w:rsidRDefault="00824C18" w:rsidP="002A2E7B">
      <w:pPr>
        <w:jc w:val="both"/>
        <w:rPr>
          <w:sz w:val="26"/>
          <w:szCs w:val="26"/>
        </w:rPr>
      </w:pPr>
      <w:r w:rsidRPr="00742AEA">
        <w:rPr>
          <w:sz w:val="26"/>
          <w:szCs w:val="26"/>
        </w:rPr>
        <w:t xml:space="preserve">3) </w:t>
      </w:r>
      <w:r w:rsidR="005A102A" w:rsidRPr="00742AEA">
        <w:rPr>
          <w:sz w:val="26"/>
          <w:szCs w:val="26"/>
        </w:rPr>
        <w:t>Информация об участниках конкурсного отбора, заявки которых были рассмотрены:</w:t>
      </w:r>
    </w:p>
    <w:p w:rsidR="00BE7A79" w:rsidRPr="00244951" w:rsidRDefault="00BE7A79" w:rsidP="00BE7A79">
      <w:pPr>
        <w:ind w:firstLine="709"/>
        <w:jc w:val="both"/>
        <w:rPr>
          <w:color w:val="000000"/>
        </w:rPr>
      </w:pPr>
    </w:p>
    <w:tbl>
      <w:tblPr>
        <w:tblW w:w="9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599"/>
        <w:gridCol w:w="2845"/>
        <w:gridCol w:w="1256"/>
        <w:gridCol w:w="1814"/>
      </w:tblGrid>
      <w:tr w:rsidR="00BE7A79" w:rsidRPr="00244951" w:rsidTr="00C464CC">
        <w:trPr>
          <w:trHeight w:val="443"/>
        </w:trPr>
        <w:tc>
          <w:tcPr>
            <w:tcW w:w="978" w:type="dxa"/>
            <w:shd w:val="clear" w:color="auto" w:fill="auto"/>
            <w:vAlign w:val="center"/>
          </w:tcPr>
          <w:p w:rsidR="00BE7A79" w:rsidRPr="00AC35D6" w:rsidRDefault="00BE7A79" w:rsidP="00823437">
            <w:pPr>
              <w:spacing w:line="192" w:lineRule="auto"/>
              <w:jc w:val="center"/>
              <w:rPr>
                <w:color w:val="000000"/>
              </w:rPr>
            </w:pPr>
            <w:r w:rsidRPr="00AC35D6">
              <w:rPr>
                <w:color w:val="000000"/>
              </w:rPr>
              <w:t xml:space="preserve">№ </w:t>
            </w:r>
            <w:proofErr w:type="gramStart"/>
            <w:r w:rsidRPr="00AC35D6">
              <w:rPr>
                <w:color w:val="000000"/>
              </w:rPr>
              <w:t>п</w:t>
            </w:r>
            <w:proofErr w:type="gramEnd"/>
            <w:r w:rsidRPr="00AC35D6">
              <w:rPr>
                <w:color w:val="000000"/>
              </w:rPr>
              <w:t>/п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E7A79" w:rsidRPr="00AC35D6" w:rsidRDefault="00BE7A79" w:rsidP="00823437">
            <w:pPr>
              <w:spacing w:line="192" w:lineRule="auto"/>
              <w:jc w:val="center"/>
              <w:rPr>
                <w:color w:val="000000"/>
              </w:rPr>
            </w:pPr>
            <w:r w:rsidRPr="00AC35D6">
              <w:rPr>
                <w:color w:val="000000"/>
              </w:rPr>
              <w:t xml:space="preserve">Наименования участника </w:t>
            </w:r>
            <w:r w:rsidR="00CD31E6">
              <w:rPr>
                <w:color w:val="000000"/>
              </w:rPr>
              <w:t xml:space="preserve">конкурсного </w:t>
            </w:r>
            <w:r w:rsidRPr="00AC35D6">
              <w:rPr>
                <w:color w:val="000000"/>
              </w:rPr>
              <w:t>отбора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BE7A79" w:rsidRPr="00AC35D6" w:rsidRDefault="00BE7A79" w:rsidP="00823437">
            <w:pPr>
              <w:spacing w:line="192" w:lineRule="auto"/>
              <w:jc w:val="center"/>
              <w:rPr>
                <w:color w:val="000000"/>
              </w:rPr>
            </w:pPr>
            <w:r w:rsidRPr="00AC35D6">
              <w:rPr>
                <w:color w:val="000000"/>
              </w:rPr>
              <w:t>Дата,</w:t>
            </w:r>
            <w:r>
              <w:rPr>
                <w:color w:val="000000"/>
              </w:rPr>
              <w:t xml:space="preserve"> время,</w:t>
            </w:r>
          </w:p>
          <w:p w:rsidR="00BE7A79" w:rsidRPr="00AC35D6" w:rsidRDefault="00BE7A79" w:rsidP="00823437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регистрационный номер</w:t>
            </w:r>
            <w:r w:rsidRPr="00AC35D6">
              <w:rPr>
                <w:color w:val="000000"/>
              </w:rPr>
              <w:t xml:space="preserve"> 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E7A79" w:rsidRPr="00AC35D6" w:rsidRDefault="00BE7A79" w:rsidP="00823437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от</w:t>
            </w:r>
            <w:r w:rsidRPr="00AC35D6">
              <w:rPr>
                <w:color w:val="000000"/>
              </w:rPr>
              <w:t>з</w:t>
            </w:r>
            <w:r>
              <w:rPr>
                <w:color w:val="000000"/>
              </w:rPr>
              <w:t>ы</w:t>
            </w:r>
            <w:r w:rsidRPr="00AC35D6">
              <w:rPr>
                <w:color w:val="000000"/>
              </w:rPr>
              <w:t>в</w:t>
            </w:r>
            <w:r>
              <w:rPr>
                <w:color w:val="000000"/>
              </w:rPr>
              <w:t>е</w:t>
            </w:r>
            <w:r w:rsidRPr="00AC35D6">
              <w:rPr>
                <w:color w:val="000000"/>
              </w:rPr>
              <w:t xml:space="preserve"> заявки</w:t>
            </w:r>
          </w:p>
        </w:tc>
        <w:tc>
          <w:tcPr>
            <w:tcW w:w="1814" w:type="dxa"/>
            <w:vAlign w:val="center"/>
          </w:tcPr>
          <w:p w:rsidR="00BE7A79" w:rsidRPr="00AC35D6" w:rsidRDefault="00BE7A79" w:rsidP="00823437">
            <w:pPr>
              <w:spacing w:line="192" w:lineRule="auto"/>
              <w:jc w:val="center"/>
              <w:rPr>
                <w:color w:val="000000"/>
              </w:rPr>
            </w:pPr>
            <w:r w:rsidRPr="00AC35D6">
              <w:rPr>
                <w:color w:val="000000"/>
              </w:rPr>
              <w:t xml:space="preserve">Сведения о </w:t>
            </w:r>
            <w:r>
              <w:rPr>
                <w:color w:val="000000"/>
              </w:rPr>
              <w:t>внесении изменений в заявку</w:t>
            </w:r>
          </w:p>
        </w:tc>
      </w:tr>
      <w:tr w:rsidR="00BE7A79" w:rsidRPr="00244951" w:rsidTr="00C464CC">
        <w:trPr>
          <w:trHeight w:val="107"/>
        </w:trPr>
        <w:tc>
          <w:tcPr>
            <w:tcW w:w="978" w:type="dxa"/>
            <w:shd w:val="clear" w:color="auto" w:fill="auto"/>
          </w:tcPr>
          <w:p w:rsidR="00BE7A79" w:rsidRPr="00D43E8B" w:rsidRDefault="00BE7A79" w:rsidP="00BE7A79">
            <w:pPr>
              <w:jc w:val="center"/>
              <w:rPr>
                <w:sz w:val="24"/>
                <w:szCs w:val="24"/>
              </w:rPr>
            </w:pPr>
            <w:r w:rsidRPr="00D43E8B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  <w:shd w:val="clear" w:color="auto" w:fill="auto"/>
          </w:tcPr>
          <w:p w:rsidR="00BE7A79" w:rsidRPr="00D43E8B" w:rsidRDefault="00CD31E6" w:rsidP="00BE7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 Мамедов </w:t>
            </w:r>
            <w:proofErr w:type="spellStart"/>
            <w:r>
              <w:rPr>
                <w:sz w:val="24"/>
                <w:szCs w:val="24"/>
              </w:rPr>
              <w:t>Фикрат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Гасанали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оглы</w:t>
            </w:r>
            <w:proofErr w:type="spellEnd"/>
            <w:r>
              <w:rPr>
                <w:sz w:val="24"/>
                <w:szCs w:val="24"/>
              </w:rPr>
              <w:t xml:space="preserve"> ИНН 245302812697</w:t>
            </w:r>
            <w:r w:rsidR="00BE7A79" w:rsidRPr="003824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shd w:val="clear" w:color="auto" w:fill="auto"/>
          </w:tcPr>
          <w:p w:rsidR="00BE7A79" w:rsidRPr="0038241A" w:rsidRDefault="00CD31E6" w:rsidP="00BE7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E7A7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BE7A7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  <w:p w:rsidR="00BE7A79" w:rsidRPr="00D43E8B" w:rsidRDefault="00BE7A79" w:rsidP="00BF1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№19/</w:t>
            </w:r>
            <w:r w:rsidR="00BF1111">
              <w:rPr>
                <w:sz w:val="24"/>
                <w:szCs w:val="24"/>
              </w:rPr>
              <w:t>2070/1 (16:50</w:t>
            </w:r>
            <w:r w:rsidR="00BF1111" w:rsidRPr="0038241A">
              <w:rPr>
                <w:sz w:val="24"/>
                <w:szCs w:val="24"/>
              </w:rPr>
              <w:t>)</w:t>
            </w:r>
          </w:p>
        </w:tc>
        <w:tc>
          <w:tcPr>
            <w:tcW w:w="1256" w:type="dxa"/>
            <w:shd w:val="clear" w:color="auto" w:fill="auto"/>
          </w:tcPr>
          <w:p w:rsidR="00BE7A79" w:rsidRPr="00D43E8B" w:rsidRDefault="00BE7A79" w:rsidP="00BE7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14" w:type="dxa"/>
          </w:tcPr>
          <w:p w:rsidR="00BE7A79" w:rsidRPr="00D43E8B" w:rsidRDefault="00BE7A79" w:rsidP="00BE7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BE7A79" w:rsidRPr="00244951" w:rsidRDefault="00BE7A79" w:rsidP="00BE7A79">
      <w:pPr>
        <w:jc w:val="both"/>
        <w:rPr>
          <w:color w:val="000000"/>
          <w:sz w:val="12"/>
          <w:szCs w:val="12"/>
        </w:rPr>
      </w:pPr>
    </w:p>
    <w:p w:rsidR="00C464CC" w:rsidRPr="00D43E8B" w:rsidRDefault="00C464CC" w:rsidP="00C464CC">
      <w:pPr>
        <w:jc w:val="both"/>
        <w:rPr>
          <w:sz w:val="10"/>
          <w:szCs w:val="10"/>
        </w:rPr>
      </w:pPr>
    </w:p>
    <w:p w:rsidR="003C4650" w:rsidRPr="00D43E8B" w:rsidRDefault="003C4650" w:rsidP="00D43E8B">
      <w:pPr>
        <w:rPr>
          <w:sz w:val="10"/>
          <w:szCs w:val="10"/>
        </w:rPr>
      </w:pPr>
    </w:p>
    <w:p w:rsidR="00CD31E6" w:rsidRPr="00742AEA" w:rsidRDefault="00824C18" w:rsidP="00CD04C2">
      <w:pPr>
        <w:ind w:firstLine="709"/>
        <w:jc w:val="both"/>
        <w:rPr>
          <w:sz w:val="26"/>
          <w:szCs w:val="26"/>
        </w:rPr>
      </w:pPr>
      <w:r w:rsidRPr="00742AEA">
        <w:rPr>
          <w:sz w:val="26"/>
          <w:szCs w:val="26"/>
        </w:rPr>
        <w:t xml:space="preserve">4) </w:t>
      </w:r>
      <w:r w:rsidR="00CD04C2" w:rsidRPr="00742AEA">
        <w:rPr>
          <w:sz w:val="26"/>
          <w:szCs w:val="26"/>
        </w:rPr>
        <w:t xml:space="preserve">Информация об участниках конкурсного отбора, заявки которых  были отклонены </w:t>
      </w:r>
      <w:proofErr w:type="spellStart"/>
      <w:r w:rsidR="00CD04C2" w:rsidRPr="00742AEA">
        <w:rPr>
          <w:sz w:val="26"/>
          <w:szCs w:val="26"/>
        </w:rPr>
        <w:t>ОГХ</w:t>
      </w:r>
      <w:proofErr w:type="spellEnd"/>
      <w:r w:rsidR="00CD04C2" w:rsidRPr="00742AEA">
        <w:rPr>
          <w:sz w:val="26"/>
          <w:szCs w:val="26"/>
        </w:rPr>
        <w:t>, с указанием причин их отклонения, в том числе положений объявления о проведении конкурсного отбора, которым не соответствуют такие заявки:</w:t>
      </w:r>
    </w:p>
    <w:p w:rsidR="00CD04C2" w:rsidRPr="00742AEA" w:rsidRDefault="00CD04C2" w:rsidP="00CD04C2">
      <w:pPr>
        <w:ind w:firstLine="709"/>
        <w:jc w:val="both"/>
        <w:rPr>
          <w:sz w:val="26"/>
          <w:szCs w:val="26"/>
        </w:rPr>
      </w:pPr>
      <w:r w:rsidRPr="00742AEA">
        <w:rPr>
          <w:sz w:val="26"/>
          <w:szCs w:val="26"/>
        </w:rPr>
        <w:t xml:space="preserve">Участники конкурсного отбора, заявки которых были отклонены </w:t>
      </w:r>
      <w:proofErr w:type="spellStart"/>
      <w:r w:rsidRPr="00742AEA">
        <w:rPr>
          <w:sz w:val="26"/>
          <w:szCs w:val="26"/>
        </w:rPr>
        <w:t>ОГХ</w:t>
      </w:r>
      <w:proofErr w:type="spellEnd"/>
      <w:r w:rsidRPr="00742AEA">
        <w:rPr>
          <w:sz w:val="26"/>
          <w:szCs w:val="26"/>
        </w:rPr>
        <w:t xml:space="preserve">, отсутствуют. </w:t>
      </w:r>
    </w:p>
    <w:p w:rsidR="00CD31E6" w:rsidRPr="00742AEA" w:rsidRDefault="00CD31E6" w:rsidP="002A2E7B">
      <w:pPr>
        <w:ind w:firstLine="709"/>
        <w:rPr>
          <w:sz w:val="26"/>
          <w:szCs w:val="26"/>
        </w:rPr>
      </w:pPr>
    </w:p>
    <w:p w:rsidR="00CD04C2" w:rsidRPr="002A55E3" w:rsidRDefault="00824C18" w:rsidP="002A55E3">
      <w:pPr>
        <w:ind w:firstLine="709"/>
        <w:jc w:val="both"/>
        <w:rPr>
          <w:sz w:val="28"/>
          <w:szCs w:val="28"/>
        </w:rPr>
      </w:pPr>
      <w:r w:rsidRPr="00742AEA">
        <w:rPr>
          <w:sz w:val="26"/>
          <w:szCs w:val="26"/>
        </w:rPr>
        <w:t xml:space="preserve">5) </w:t>
      </w:r>
      <w:r w:rsidR="00BF1111" w:rsidRPr="00742AEA">
        <w:rPr>
          <w:sz w:val="26"/>
          <w:szCs w:val="26"/>
        </w:rPr>
        <w:t>Последовательность оценки заявок участников конкурсного отбора, присвоенные заявкам уч</w:t>
      </w:r>
      <w:r w:rsidR="002A55E3" w:rsidRPr="00742AEA">
        <w:rPr>
          <w:sz w:val="26"/>
          <w:szCs w:val="26"/>
        </w:rPr>
        <w:t>а</w:t>
      </w:r>
      <w:r w:rsidR="00BF1111" w:rsidRPr="00742AEA">
        <w:rPr>
          <w:sz w:val="26"/>
          <w:szCs w:val="26"/>
        </w:rPr>
        <w:t xml:space="preserve">стников </w:t>
      </w:r>
      <w:r w:rsidR="002A55E3" w:rsidRPr="00742AEA">
        <w:rPr>
          <w:sz w:val="26"/>
          <w:szCs w:val="26"/>
        </w:rPr>
        <w:t>конкурсного отбора значения по каждому из предусмотренных критериев оценки заявок участников конкурсного отбора, принятое на основании результатов оценки указанных заявок решение о присвоении таким заявкам порядковых номеров</w:t>
      </w:r>
      <w:r w:rsidR="002A55E3" w:rsidRPr="002A55E3">
        <w:rPr>
          <w:sz w:val="28"/>
          <w:szCs w:val="28"/>
        </w:rPr>
        <w:t>:</w:t>
      </w:r>
    </w:p>
    <w:p w:rsidR="002A55E3" w:rsidRPr="002A55E3" w:rsidRDefault="002A55E3" w:rsidP="002A2E7B">
      <w:pPr>
        <w:ind w:firstLine="709"/>
        <w:rPr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601"/>
        <w:gridCol w:w="4360"/>
        <w:gridCol w:w="2267"/>
        <w:gridCol w:w="2375"/>
      </w:tblGrid>
      <w:tr w:rsidR="002A55E3" w:rsidRPr="002A55E3" w:rsidTr="0039701A">
        <w:tc>
          <w:tcPr>
            <w:tcW w:w="601" w:type="dxa"/>
          </w:tcPr>
          <w:p w:rsidR="002A55E3" w:rsidRPr="002A55E3" w:rsidRDefault="002A55E3" w:rsidP="002A55E3">
            <w:pPr>
              <w:widowControl/>
              <w:autoSpaceDE/>
              <w:autoSpaceDN/>
              <w:adjustRightInd/>
              <w:ind w:right="-142"/>
              <w:jc w:val="center"/>
              <w:rPr>
                <w:sz w:val="24"/>
                <w:szCs w:val="24"/>
              </w:rPr>
            </w:pPr>
            <w:r w:rsidRPr="002A55E3">
              <w:rPr>
                <w:sz w:val="24"/>
                <w:szCs w:val="24"/>
              </w:rPr>
              <w:t>№</w:t>
            </w:r>
            <w:proofErr w:type="spellStart"/>
            <w:r w:rsidRPr="002A55E3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361" w:type="dxa"/>
          </w:tcPr>
          <w:p w:rsidR="002A55E3" w:rsidRPr="002A55E3" w:rsidRDefault="002A55E3" w:rsidP="002A55E3">
            <w:pPr>
              <w:widowControl/>
              <w:autoSpaceDE/>
              <w:autoSpaceDN/>
              <w:adjustRightInd/>
              <w:ind w:right="-142"/>
              <w:rPr>
                <w:sz w:val="24"/>
                <w:szCs w:val="24"/>
              </w:rPr>
            </w:pPr>
            <w:r w:rsidRPr="002A55E3">
              <w:rPr>
                <w:sz w:val="24"/>
                <w:szCs w:val="24"/>
              </w:rPr>
              <w:t>Заявка</w:t>
            </w:r>
          </w:p>
        </w:tc>
        <w:tc>
          <w:tcPr>
            <w:tcW w:w="2267" w:type="dxa"/>
          </w:tcPr>
          <w:p w:rsidR="002A55E3" w:rsidRPr="002A55E3" w:rsidRDefault="002A55E3" w:rsidP="002A55E3">
            <w:pPr>
              <w:widowControl/>
              <w:autoSpaceDE/>
              <w:autoSpaceDN/>
              <w:adjustRightInd/>
              <w:ind w:right="-142"/>
              <w:rPr>
                <w:sz w:val="24"/>
                <w:szCs w:val="24"/>
              </w:rPr>
            </w:pPr>
            <w:r w:rsidRPr="002A55E3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2376" w:type="dxa"/>
          </w:tcPr>
          <w:p w:rsidR="002A55E3" w:rsidRPr="002A55E3" w:rsidRDefault="002A55E3" w:rsidP="002A55E3">
            <w:pPr>
              <w:widowControl/>
              <w:autoSpaceDE/>
              <w:autoSpaceDN/>
              <w:adjustRightInd/>
              <w:ind w:right="-142"/>
              <w:rPr>
                <w:sz w:val="24"/>
                <w:szCs w:val="24"/>
              </w:rPr>
            </w:pPr>
            <w:r w:rsidRPr="002A55E3">
              <w:rPr>
                <w:sz w:val="24"/>
                <w:szCs w:val="24"/>
              </w:rPr>
              <w:t>Рейтинг</w:t>
            </w:r>
          </w:p>
        </w:tc>
      </w:tr>
      <w:tr w:rsidR="002A55E3" w:rsidRPr="002A55E3" w:rsidTr="0039701A">
        <w:tc>
          <w:tcPr>
            <w:tcW w:w="601" w:type="dxa"/>
          </w:tcPr>
          <w:p w:rsidR="002A55E3" w:rsidRPr="002A55E3" w:rsidRDefault="002A55E3" w:rsidP="002A55E3">
            <w:pPr>
              <w:widowControl/>
              <w:autoSpaceDE/>
              <w:autoSpaceDN/>
              <w:adjustRightInd/>
              <w:ind w:right="-142"/>
              <w:jc w:val="center"/>
              <w:rPr>
                <w:sz w:val="24"/>
                <w:szCs w:val="24"/>
              </w:rPr>
            </w:pPr>
            <w:r w:rsidRPr="002A55E3">
              <w:rPr>
                <w:sz w:val="24"/>
                <w:szCs w:val="24"/>
              </w:rPr>
              <w:t>1.</w:t>
            </w:r>
          </w:p>
        </w:tc>
        <w:tc>
          <w:tcPr>
            <w:tcW w:w="4361" w:type="dxa"/>
          </w:tcPr>
          <w:p w:rsidR="002A55E3" w:rsidRPr="002A55E3" w:rsidRDefault="002A55E3" w:rsidP="002A55E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55E3">
              <w:rPr>
                <w:sz w:val="24"/>
                <w:szCs w:val="24"/>
              </w:rPr>
              <w:t xml:space="preserve">Индивидуальный предприниматель Мамедов </w:t>
            </w:r>
            <w:proofErr w:type="spellStart"/>
            <w:r w:rsidRPr="002A55E3">
              <w:rPr>
                <w:sz w:val="24"/>
                <w:szCs w:val="24"/>
              </w:rPr>
              <w:t>Фикрат</w:t>
            </w:r>
            <w:proofErr w:type="spellEnd"/>
            <w:r w:rsidRPr="002A55E3">
              <w:rPr>
                <w:sz w:val="24"/>
                <w:szCs w:val="24"/>
              </w:rPr>
              <w:t xml:space="preserve"> </w:t>
            </w:r>
            <w:proofErr w:type="spellStart"/>
            <w:r w:rsidRPr="002A55E3">
              <w:rPr>
                <w:sz w:val="24"/>
                <w:szCs w:val="24"/>
              </w:rPr>
              <w:t>Гасанали</w:t>
            </w:r>
            <w:proofErr w:type="spellEnd"/>
            <w:r w:rsidRPr="002A55E3">
              <w:rPr>
                <w:sz w:val="24"/>
                <w:szCs w:val="24"/>
              </w:rPr>
              <w:t xml:space="preserve"> </w:t>
            </w:r>
            <w:proofErr w:type="spellStart"/>
            <w:r w:rsidRPr="002A55E3">
              <w:rPr>
                <w:sz w:val="24"/>
                <w:szCs w:val="24"/>
              </w:rPr>
              <w:t>оглы</w:t>
            </w:r>
            <w:proofErr w:type="spellEnd"/>
            <w:r w:rsidRPr="002A55E3">
              <w:rPr>
                <w:sz w:val="24"/>
                <w:szCs w:val="24"/>
              </w:rPr>
              <w:t xml:space="preserve"> ИНН 245302812697 </w:t>
            </w:r>
          </w:p>
          <w:p w:rsidR="002A55E3" w:rsidRPr="002A55E3" w:rsidRDefault="002A55E3" w:rsidP="002A55E3">
            <w:pPr>
              <w:widowControl/>
              <w:autoSpaceDE/>
              <w:autoSpaceDN/>
              <w:adjustRightInd/>
              <w:ind w:right="-142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824C18" w:rsidRPr="00742AEA" w:rsidRDefault="00824C18" w:rsidP="00824C18">
            <w:pPr>
              <w:widowControl/>
              <w:autoSpaceDE/>
              <w:autoSpaceDN/>
              <w:adjustRightInd/>
              <w:ind w:right="-142"/>
              <w:jc w:val="center"/>
              <w:rPr>
                <w:sz w:val="24"/>
                <w:szCs w:val="24"/>
              </w:rPr>
            </w:pPr>
          </w:p>
          <w:p w:rsidR="002A55E3" w:rsidRPr="002A55E3" w:rsidRDefault="002A55E3" w:rsidP="00824C18">
            <w:pPr>
              <w:widowControl/>
              <w:autoSpaceDE/>
              <w:autoSpaceDN/>
              <w:adjustRightInd/>
              <w:ind w:right="-142"/>
              <w:jc w:val="center"/>
              <w:rPr>
                <w:sz w:val="24"/>
                <w:szCs w:val="24"/>
              </w:rPr>
            </w:pPr>
            <w:r w:rsidRPr="002A55E3">
              <w:rPr>
                <w:sz w:val="24"/>
                <w:szCs w:val="24"/>
              </w:rPr>
              <w:t>3 балла</w:t>
            </w:r>
          </w:p>
        </w:tc>
        <w:tc>
          <w:tcPr>
            <w:tcW w:w="2376" w:type="dxa"/>
          </w:tcPr>
          <w:p w:rsidR="002A55E3" w:rsidRPr="002A55E3" w:rsidRDefault="002A55E3" w:rsidP="002A55E3">
            <w:pPr>
              <w:widowControl/>
              <w:autoSpaceDE/>
              <w:autoSpaceDN/>
              <w:adjustRightInd/>
              <w:ind w:right="-142"/>
              <w:jc w:val="center"/>
              <w:rPr>
                <w:sz w:val="24"/>
                <w:szCs w:val="24"/>
              </w:rPr>
            </w:pPr>
          </w:p>
          <w:p w:rsidR="002A55E3" w:rsidRPr="002A55E3" w:rsidRDefault="002A55E3" w:rsidP="002A55E3">
            <w:pPr>
              <w:widowControl/>
              <w:autoSpaceDE/>
              <w:autoSpaceDN/>
              <w:adjustRightInd/>
              <w:ind w:right="-142"/>
              <w:jc w:val="center"/>
              <w:rPr>
                <w:sz w:val="24"/>
                <w:szCs w:val="24"/>
              </w:rPr>
            </w:pPr>
            <w:r w:rsidRPr="002A55E3">
              <w:rPr>
                <w:sz w:val="24"/>
                <w:szCs w:val="24"/>
              </w:rPr>
              <w:t>1</w:t>
            </w:r>
          </w:p>
        </w:tc>
      </w:tr>
    </w:tbl>
    <w:p w:rsidR="00824C18" w:rsidRPr="00824C18" w:rsidRDefault="00824C18" w:rsidP="00824C18">
      <w:pPr>
        <w:widowControl/>
        <w:autoSpaceDE/>
        <w:autoSpaceDN/>
        <w:adjustRightInd/>
        <w:ind w:firstLine="709"/>
        <w:jc w:val="both"/>
        <w:rPr>
          <w:b/>
          <w:sz w:val="26"/>
          <w:szCs w:val="26"/>
        </w:rPr>
      </w:pPr>
      <w:r w:rsidRPr="00824C18">
        <w:rPr>
          <w:b/>
          <w:sz w:val="26"/>
          <w:szCs w:val="26"/>
        </w:rPr>
        <w:t xml:space="preserve">Голосование: за – </w:t>
      </w:r>
      <w:r w:rsidRPr="00742AEA">
        <w:rPr>
          <w:b/>
          <w:sz w:val="26"/>
          <w:szCs w:val="26"/>
        </w:rPr>
        <w:t>5</w:t>
      </w:r>
      <w:r w:rsidRPr="00824C18">
        <w:rPr>
          <w:b/>
          <w:sz w:val="26"/>
          <w:szCs w:val="26"/>
        </w:rPr>
        <w:t>, против – 0, воздержались – 0.</w:t>
      </w:r>
    </w:p>
    <w:p w:rsidR="00824C18" w:rsidRPr="00742AEA" w:rsidRDefault="00824C18" w:rsidP="00824C18">
      <w:pPr>
        <w:jc w:val="both"/>
        <w:rPr>
          <w:sz w:val="26"/>
          <w:szCs w:val="26"/>
        </w:rPr>
      </w:pPr>
    </w:p>
    <w:p w:rsidR="00824C18" w:rsidRPr="002A55E3" w:rsidRDefault="00824C18" w:rsidP="00824C18">
      <w:pPr>
        <w:widowControl/>
        <w:autoSpaceDE/>
        <w:autoSpaceDN/>
        <w:adjustRightInd/>
        <w:ind w:right="34" w:firstLine="708"/>
        <w:jc w:val="both"/>
        <w:rPr>
          <w:sz w:val="26"/>
          <w:szCs w:val="26"/>
        </w:rPr>
      </w:pPr>
      <w:r w:rsidRPr="00742AEA">
        <w:rPr>
          <w:sz w:val="26"/>
          <w:szCs w:val="26"/>
        </w:rPr>
        <w:t xml:space="preserve">Размер предоставляемой субсидии - 3 024 173 (три миллиона двадцать четыре тысячи сто семьдесят три рубля) 90 копеек, в пределах </w:t>
      </w:r>
      <w:r w:rsidRPr="00742AEA">
        <w:rPr>
          <w:bCs/>
          <w:spacing w:val="-1"/>
          <w:sz w:val="26"/>
          <w:szCs w:val="26"/>
        </w:rPr>
        <w:t>доведенных лимитах бюджетных ассигнований на текущий финансовый год.</w:t>
      </w:r>
    </w:p>
    <w:p w:rsidR="00824C18" w:rsidRPr="00824C18" w:rsidRDefault="00824C18" w:rsidP="00824C18">
      <w:pPr>
        <w:widowControl/>
        <w:autoSpaceDE/>
        <w:autoSpaceDN/>
        <w:adjustRightInd/>
        <w:ind w:firstLine="709"/>
        <w:jc w:val="both"/>
        <w:rPr>
          <w:b/>
          <w:sz w:val="26"/>
          <w:szCs w:val="26"/>
        </w:rPr>
      </w:pPr>
      <w:r w:rsidRPr="00824C18">
        <w:rPr>
          <w:b/>
          <w:sz w:val="26"/>
          <w:szCs w:val="26"/>
        </w:rPr>
        <w:t xml:space="preserve">Голосование: за – </w:t>
      </w:r>
      <w:r w:rsidRPr="00742AEA">
        <w:rPr>
          <w:b/>
          <w:sz w:val="26"/>
          <w:szCs w:val="26"/>
        </w:rPr>
        <w:t>5</w:t>
      </w:r>
      <w:r w:rsidRPr="00824C18">
        <w:rPr>
          <w:b/>
          <w:sz w:val="26"/>
          <w:szCs w:val="26"/>
        </w:rPr>
        <w:t>, против – 0, воздержались – 0.</w:t>
      </w:r>
    </w:p>
    <w:p w:rsidR="00824C18" w:rsidRPr="00742AEA" w:rsidRDefault="00824C18" w:rsidP="00824C18">
      <w:pPr>
        <w:ind w:firstLine="709"/>
        <w:rPr>
          <w:sz w:val="26"/>
          <w:szCs w:val="26"/>
        </w:rPr>
      </w:pPr>
    </w:p>
    <w:p w:rsidR="00824C18" w:rsidRPr="00742AEA" w:rsidRDefault="00824C18" w:rsidP="00824C18">
      <w:pPr>
        <w:ind w:firstLine="709"/>
        <w:rPr>
          <w:sz w:val="26"/>
          <w:szCs w:val="26"/>
        </w:rPr>
      </w:pPr>
      <w:r w:rsidRPr="00742AEA">
        <w:rPr>
          <w:sz w:val="26"/>
          <w:szCs w:val="26"/>
        </w:rPr>
        <w:t>Решение:</w:t>
      </w:r>
    </w:p>
    <w:p w:rsidR="00824C18" w:rsidRPr="00742AEA" w:rsidRDefault="00824C18" w:rsidP="00824C18">
      <w:pPr>
        <w:ind w:firstLine="709"/>
        <w:jc w:val="both"/>
        <w:rPr>
          <w:bCs/>
          <w:spacing w:val="-1"/>
          <w:sz w:val="26"/>
          <w:szCs w:val="26"/>
        </w:rPr>
      </w:pPr>
      <w:r w:rsidRPr="00742AEA">
        <w:rPr>
          <w:bCs/>
          <w:spacing w:val="-1"/>
          <w:sz w:val="26"/>
          <w:szCs w:val="26"/>
        </w:rPr>
        <w:t>1. Конкурсный отбор признан не состоявшимся.</w:t>
      </w:r>
    </w:p>
    <w:p w:rsidR="00824C18" w:rsidRPr="00742AEA" w:rsidRDefault="00824C18" w:rsidP="00824C18">
      <w:pPr>
        <w:widowControl/>
        <w:autoSpaceDE/>
        <w:autoSpaceDN/>
        <w:adjustRightInd/>
        <w:ind w:right="34" w:firstLine="708"/>
        <w:jc w:val="both"/>
        <w:rPr>
          <w:sz w:val="26"/>
          <w:szCs w:val="26"/>
        </w:rPr>
      </w:pPr>
      <w:r w:rsidRPr="00742AEA">
        <w:rPr>
          <w:sz w:val="26"/>
          <w:szCs w:val="26"/>
        </w:rPr>
        <w:t xml:space="preserve">2. Получатель субсидии, с которым заключается соглашение о предоставлении субсидии, - </w:t>
      </w:r>
      <w:r w:rsidRPr="002A55E3">
        <w:rPr>
          <w:sz w:val="26"/>
          <w:szCs w:val="26"/>
        </w:rPr>
        <w:t xml:space="preserve">Индивидуальный предприниматель Мамедов </w:t>
      </w:r>
      <w:proofErr w:type="spellStart"/>
      <w:r w:rsidRPr="002A55E3">
        <w:rPr>
          <w:sz w:val="26"/>
          <w:szCs w:val="26"/>
        </w:rPr>
        <w:t>Фикрат</w:t>
      </w:r>
      <w:proofErr w:type="spellEnd"/>
      <w:r w:rsidRPr="002A55E3">
        <w:rPr>
          <w:sz w:val="26"/>
          <w:szCs w:val="26"/>
        </w:rPr>
        <w:t xml:space="preserve"> </w:t>
      </w:r>
      <w:proofErr w:type="spellStart"/>
      <w:r w:rsidRPr="002A55E3">
        <w:rPr>
          <w:sz w:val="26"/>
          <w:szCs w:val="26"/>
        </w:rPr>
        <w:t>Гасанали</w:t>
      </w:r>
      <w:proofErr w:type="spellEnd"/>
      <w:r w:rsidRPr="002A55E3">
        <w:rPr>
          <w:sz w:val="26"/>
          <w:szCs w:val="26"/>
        </w:rPr>
        <w:t xml:space="preserve"> </w:t>
      </w:r>
      <w:proofErr w:type="spellStart"/>
      <w:r w:rsidRPr="002A55E3">
        <w:rPr>
          <w:sz w:val="26"/>
          <w:szCs w:val="26"/>
        </w:rPr>
        <w:t>оглы</w:t>
      </w:r>
      <w:proofErr w:type="spellEnd"/>
      <w:r w:rsidRPr="002A55E3">
        <w:rPr>
          <w:sz w:val="26"/>
          <w:szCs w:val="26"/>
        </w:rPr>
        <w:t xml:space="preserve"> ИНН 245302812697</w:t>
      </w:r>
      <w:r w:rsidRPr="00742AEA">
        <w:rPr>
          <w:sz w:val="26"/>
          <w:szCs w:val="26"/>
        </w:rPr>
        <w:t>;</w:t>
      </w:r>
    </w:p>
    <w:p w:rsidR="00824C18" w:rsidRPr="002A55E3" w:rsidRDefault="00824C18" w:rsidP="00824C18">
      <w:pPr>
        <w:widowControl/>
        <w:autoSpaceDE/>
        <w:autoSpaceDN/>
        <w:adjustRightInd/>
        <w:ind w:right="34" w:firstLine="708"/>
        <w:jc w:val="both"/>
        <w:rPr>
          <w:sz w:val="26"/>
          <w:szCs w:val="26"/>
        </w:rPr>
      </w:pPr>
      <w:r w:rsidRPr="00742AEA">
        <w:rPr>
          <w:sz w:val="26"/>
          <w:szCs w:val="26"/>
        </w:rPr>
        <w:t>3. Размер предоставляемой ему субсидии</w:t>
      </w:r>
      <w:r w:rsidRPr="002A55E3">
        <w:rPr>
          <w:sz w:val="26"/>
          <w:szCs w:val="26"/>
        </w:rPr>
        <w:t xml:space="preserve"> </w:t>
      </w:r>
      <w:r w:rsidRPr="00742AEA">
        <w:rPr>
          <w:sz w:val="26"/>
          <w:szCs w:val="26"/>
        </w:rPr>
        <w:t>– 3 024 173 (три миллиона двадцать четыре тысячи сто семьдесят три рубля) 90 копеек.</w:t>
      </w:r>
    </w:p>
    <w:p w:rsidR="008636F6" w:rsidRDefault="008636F6" w:rsidP="002A2E7B">
      <w:pPr>
        <w:rPr>
          <w:sz w:val="26"/>
          <w:szCs w:val="26"/>
        </w:rPr>
      </w:pPr>
    </w:p>
    <w:p w:rsidR="00742AEA" w:rsidRDefault="00742AEA" w:rsidP="006D6C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Председательствующий </w:t>
      </w:r>
    </w:p>
    <w:p w:rsidR="008636F6" w:rsidRDefault="00742AEA" w:rsidP="006D6C06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</w:t>
      </w:r>
      <w:r w:rsidR="008636F6" w:rsidRPr="008636F6">
        <w:rPr>
          <w:sz w:val="26"/>
          <w:szCs w:val="26"/>
        </w:rPr>
        <w:t>едател</w:t>
      </w:r>
      <w:r>
        <w:rPr>
          <w:sz w:val="26"/>
          <w:szCs w:val="26"/>
        </w:rPr>
        <w:t>я</w:t>
      </w:r>
      <w:r w:rsidR="008636F6" w:rsidRPr="008636F6">
        <w:rPr>
          <w:sz w:val="26"/>
          <w:szCs w:val="26"/>
        </w:rPr>
        <w:t xml:space="preserve"> комиссии: </w:t>
      </w:r>
      <w:r w:rsidR="008636F6">
        <w:rPr>
          <w:sz w:val="26"/>
          <w:szCs w:val="26"/>
        </w:rPr>
        <w:t xml:space="preserve">           </w:t>
      </w:r>
      <w:r w:rsidR="006D6C06">
        <w:rPr>
          <w:sz w:val="26"/>
          <w:szCs w:val="26"/>
        </w:rPr>
        <w:t xml:space="preserve">       </w:t>
      </w:r>
      <w:proofErr w:type="spellStart"/>
      <w:r w:rsidR="008636F6">
        <w:rPr>
          <w:sz w:val="26"/>
          <w:szCs w:val="26"/>
        </w:rPr>
        <w:t>А.Б</w:t>
      </w:r>
      <w:proofErr w:type="spellEnd"/>
      <w:r w:rsidR="008636F6">
        <w:rPr>
          <w:sz w:val="26"/>
          <w:szCs w:val="26"/>
        </w:rPr>
        <w:t xml:space="preserve">. </w:t>
      </w:r>
      <w:r w:rsidR="008636F6" w:rsidRPr="008D2581">
        <w:rPr>
          <w:sz w:val="26"/>
          <w:szCs w:val="26"/>
        </w:rPr>
        <w:t>Шмелев</w:t>
      </w:r>
      <w:r w:rsidR="006D6C06">
        <w:rPr>
          <w:sz w:val="26"/>
          <w:szCs w:val="26"/>
        </w:rPr>
        <w:t xml:space="preserve">        ___________</w:t>
      </w:r>
    </w:p>
    <w:p w:rsidR="006D6C06" w:rsidRPr="006D6C06" w:rsidRDefault="006D6C06" w:rsidP="006D6C06">
      <w:pPr>
        <w:jc w:val="center"/>
        <w:rPr>
          <w:color w:val="000000"/>
        </w:rPr>
      </w:pPr>
      <w:r>
        <w:t xml:space="preserve">                                                                                                                                    </w:t>
      </w:r>
      <w:r w:rsidRPr="006D6C06">
        <w:t>(подпись)</w:t>
      </w:r>
    </w:p>
    <w:p w:rsidR="006D6C06" w:rsidRDefault="006D6C06" w:rsidP="006D6C06">
      <w:pPr>
        <w:jc w:val="both"/>
        <w:rPr>
          <w:sz w:val="26"/>
          <w:szCs w:val="26"/>
        </w:rPr>
      </w:pPr>
    </w:p>
    <w:p w:rsidR="006D6C06" w:rsidRDefault="00742AEA" w:rsidP="006D6C06">
      <w:pPr>
        <w:jc w:val="both"/>
        <w:rPr>
          <w:sz w:val="26"/>
          <w:szCs w:val="26"/>
        </w:rPr>
      </w:pPr>
      <w:r w:rsidRPr="006D6C06">
        <w:rPr>
          <w:color w:val="000000"/>
          <w:sz w:val="26"/>
          <w:szCs w:val="26"/>
        </w:rPr>
        <w:t>Секретарь комиссии:</w:t>
      </w:r>
      <w:r>
        <w:rPr>
          <w:color w:val="000000"/>
          <w:sz w:val="26"/>
          <w:szCs w:val="26"/>
        </w:rPr>
        <w:t xml:space="preserve">                            </w:t>
      </w:r>
      <w:r w:rsidR="006D6C06">
        <w:rPr>
          <w:sz w:val="26"/>
          <w:szCs w:val="26"/>
        </w:rPr>
        <w:t xml:space="preserve">                   </w:t>
      </w:r>
      <w:proofErr w:type="spellStart"/>
      <w:r w:rsidR="006D6C06">
        <w:rPr>
          <w:sz w:val="26"/>
          <w:szCs w:val="26"/>
        </w:rPr>
        <w:t>Н.А</w:t>
      </w:r>
      <w:proofErr w:type="spellEnd"/>
      <w:r w:rsidR="006D6C06">
        <w:rPr>
          <w:sz w:val="26"/>
          <w:szCs w:val="26"/>
        </w:rPr>
        <w:t>. Родина         ___________</w:t>
      </w:r>
    </w:p>
    <w:p w:rsidR="006D6C06" w:rsidRPr="006D6C06" w:rsidRDefault="006D6C06" w:rsidP="006D6C06">
      <w:pPr>
        <w:jc w:val="center"/>
        <w:rPr>
          <w:color w:val="000000"/>
        </w:rPr>
      </w:pPr>
      <w:r>
        <w:t xml:space="preserve">                                                                                                                                    </w:t>
      </w:r>
      <w:r w:rsidRPr="006D6C06">
        <w:t>(подпись)</w:t>
      </w:r>
    </w:p>
    <w:p w:rsidR="008636F6" w:rsidRDefault="008636F6" w:rsidP="006D6C06">
      <w:pPr>
        <w:jc w:val="both"/>
        <w:rPr>
          <w:color w:val="000000"/>
        </w:rPr>
      </w:pPr>
    </w:p>
    <w:p w:rsidR="006D6C06" w:rsidRDefault="008636F6" w:rsidP="006D6C06">
      <w:pPr>
        <w:jc w:val="both"/>
        <w:rPr>
          <w:sz w:val="26"/>
          <w:szCs w:val="26"/>
        </w:rPr>
      </w:pPr>
      <w:r w:rsidRPr="006D6C06">
        <w:rPr>
          <w:color w:val="000000"/>
          <w:sz w:val="26"/>
          <w:szCs w:val="26"/>
        </w:rPr>
        <w:t>Члены комиссии:</w:t>
      </w:r>
      <w:r w:rsidR="006D6C06" w:rsidRPr="006D6C06">
        <w:rPr>
          <w:sz w:val="26"/>
          <w:szCs w:val="26"/>
        </w:rPr>
        <w:t xml:space="preserve"> </w:t>
      </w:r>
      <w:r w:rsidR="006D6C06">
        <w:rPr>
          <w:sz w:val="26"/>
          <w:szCs w:val="26"/>
        </w:rPr>
        <w:t xml:space="preserve">                                                    </w:t>
      </w:r>
      <w:proofErr w:type="spellStart"/>
      <w:r w:rsidR="00742AEA">
        <w:rPr>
          <w:sz w:val="26"/>
          <w:szCs w:val="26"/>
        </w:rPr>
        <w:t>И</w:t>
      </w:r>
      <w:r w:rsidR="006D6C06">
        <w:rPr>
          <w:sz w:val="26"/>
          <w:szCs w:val="26"/>
        </w:rPr>
        <w:t>.В</w:t>
      </w:r>
      <w:proofErr w:type="spellEnd"/>
      <w:r w:rsidR="006D6C06">
        <w:rPr>
          <w:sz w:val="26"/>
          <w:szCs w:val="26"/>
        </w:rPr>
        <w:t xml:space="preserve">. </w:t>
      </w:r>
      <w:r w:rsidR="00742AEA">
        <w:rPr>
          <w:sz w:val="26"/>
          <w:szCs w:val="26"/>
        </w:rPr>
        <w:t>Вишняков</w:t>
      </w:r>
      <w:r w:rsidR="006D6C06">
        <w:rPr>
          <w:sz w:val="26"/>
          <w:szCs w:val="26"/>
        </w:rPr>
        <w:t xml:space="preserve">      ___________</w:t>
      </w:r>
    </w:p>
    <w:p w:rsidR="006D6C06" w:rsidRPr="006D6C06" w:rsidRDefault="006D6C06" w:rsidP="006D6C06">
      <w:pPr>
        <w:jc w:val="center"/>
        <w:rPr>
          <w:color w:val="000000"/>
        </w:rPr>
      </w:pPr>
      <w:r>
        <w:t xml:space="preserve">                                                                                                                                    </w:t>
      </w:r>
      <w:r w:rsidRPr="006D6C06">
        <w:t>(подпись)</w:t>
      </w:r>
    </w:p>
    <w:p w:rsidR="006D6C06" w:rsidRDefault="006D6C06" w:rsidP="006D6C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М.Г. Тиванова     ___________</w:t>
      </w:r>
    </w:p>
    <w:p w:rsidR="006D6C06" w:rsidRPr="006D6C06" w:rsidRDefault="006D6C06" w:rsidP="006D6C06">
      <w:pPr>
        <w:jc w:val="center"/>
        <w:rPr>
          <w:color w:val="000000"/>
        </w:rPr>
      </w:pPr>
      <w:r>
        <w:t xml:space="preserve">                                                                                                                                    </w:t>
      </w:r>
      <w:r w:rsidRPr="006D6C06">
        <w:t>(подпись)</w:t>
      </w:r>
    </w:p>
    <w:p w:rsidR="00742AEA" w:rsidRDefault="00742AEA" w:rsidP="00742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proofErr w:type="spellStart"/>
      <w:r>
        <w:rPr>
          <w:sz w:val="26"/>
          <w:szCs w:val="26"/>
        </w:rPr>
        <w:t>Ю.Д</w:t>
      </w:r>
      <w:proofErr w:type="spellEnd"/>
      <w:r>
        <w:rPr>
          <w:sz w:val="26"/>
          <w:szCs w:val="26"/>
        </w:rPr>
        <w:t>. Савиных     ___________</w:t>
      </w:r>
    </w:p>
    <w:p w:rsidR="00742AEA" w:rsidRPr="006D6C06" w:rsidRDefault="00742AEA" w:rsidP="00742AEA">
      <w:pPr>
        <w:jc w:val="center"/>
        <w:rPr>
          <w:color w:val="000000"/>
        </w:rPr>
      </w:pPr>
      <w:r>
        <w:t xml:space="preserve">                                                                                                                                    </w:t>
      </w:r>
      <w:r w:rsidRPr="006D6C06">
        <w:t>(подпись)</w:t>
      </w:r>
    </w:p>
    <w:p w:rsidR="007A5DCC" w:rsidRPr="00723E67" w:rsidRDefault="007A5DCC" w:rsidP="00723E67">
      <w:pPr>
        <w:ind w:firstLine="6379"/>
        <w:rPr>
          <w:sz w:val="16"/>
          <w:szCs w:val="16"/>
        </w:rPr>
      </w:pPr>
    </w:p>
    <w:sectPr w:rsidR="007A5DCC" w:rsidRPr="00723E67" w:rsidSect="00C464CC">
      <w:pgSz w:w="11906" w:h="16838"/>
      <w:pgMar w:top="1134" w:right="851" w:bottom="79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7202"/>
    <w:multiLevelType w:val="hybridMultilevel"/>
    <w:tmpl w:val="5DDE73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2D5506"/>
    <w:multiLevelType w:val="hybridMultilevel"/>
    <w:tmpl w:val="F6C231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27DA6"/>
    <w:multiLevelType w:val="hybridMultilevel"/>
    <w:tmpl w:val="085AA384"/>
    <w:lvl w:ilvl="0" w:tplc="14963036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4FE3530"/>
    <w:multiLevelType w:val="hybridMultilevel"/>
    <w:tmpl w:val="5E8EDEC0"/>
    <w:lvl w:ilvl="0" w:tplc="52D648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4220B"/>
    <w:multiLevelType w:val="hybridMultilevel"/>
    <w:tmpl w:val="581A4FDE"/>
    <w:lvl w:ilvl="0" w:tplc="76CA895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36007B"/>
    <w:multiLevelType w:val="hybridMultilevel"/>
    <w:tmpl w:val="7696D466"/>
    <w:lvl w:ilvl="0" w:tplc="7ACA351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B62187D"/>
    <w:multiLevelType w:val="hybridMultilevel"/>
    <w:tmpl w:val="502E4EEA"/>
    <w:lvl w:ilvl="0" w:tplc="78B411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35E4C"/>
    <w:multiLevelType w:val="hybridMultilevel"/>
    <w:tmpl w:val="86DE559C"/>
    <w:lvl w:ilvl="0" w:tplc="1D0229A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7E0B396E"/>
    <w:multiLevelType w:val="hybridMultilevel"/>
    <w:tmpl w:val="D4F2F924"/>
    <w:lvl w:ilvl="0" w:tplc="52D64806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E961D06"/>
    <w:multiLevelType w:val="hybridMultilevel"/>
    <w:tmpl w:val="5DDE7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4F"/>
    <w:rsid w:val="000333A3"/>
    <w:rsid w:val="000D7A01"/>
    <w:rsid w:val="00100524"/>
    <w:rsid w:val="00146453"/>
    <w:rsid w:val="00172831"/>
    <w:rsid w:val="0026379D"/>
    <w:rsid w:val="002A266C"/>
    <w:rsid w:val="002A2E7B"/>
    <w:rsid w:val="002A55E3"/>
    <w:rsid w:val="002C0A67"/>
    <w:rsid w:val="003C4650"/>
    <w:rsid w:val="00417B6E"/>
    <w:rsid w:val="004B3D4F"/>
    <w:rsid w:val="00570F29"/>
    <w:rsid w:val="0057430E"/>
    <w:rsid w:val="005A102A"/>
    <w:rsid w:val="005E7B02"/>
    <w:rsid w:val="00684FF6"/>
    <w:rsid w:val="006C0797"/>
    <w:rsid w:val="006D6C06"/>
    <w:rsid w:val="00715957"/>
    <w:rsid w:val="00723E67"/>
    <w:rsid w:val="007259DE"/>
    <w:rsid w:val="00742AEA"/>
    <w:rsid w:val="007A5DCC"/>
    <w:rsid w:val="008020B3"/>
    <w:rsid w:val="00814E6F"/>
    <w:rsid w:val="0082154A"/>
    <w:rsid w:val="00824C18"/>
    <w:rsid w:val="00862F20"/>
    <w:rsid w:val="008636F6"/>
    <w:rsid w:val="008854F0"/>
    <w:rsid w:val="008E3EFF"/>
    <w:rsid w:val="0092533F"/>
    <w:rsid w:val="00931E15"/>
    <w:rsid w:val="00960BEB"/>
    <w:rsid w:val="00A2602D"/>
    <w:rsid w:val="00A5323D"/>
    <w:rsid w:val="00AE6348"/>
    <w:rsid w:val="00B100FD"/>
    <w:rsid w:val="00BE7A79"/>
    <w:rsid w:val="00BF1111"/>
    <w:rsid w:val="00C36F5D"/>
    <w:rsid w:val="00C43884"/>
    <w:rsid w:val="00C464CC"/>
    <w:rsid w:val="00CD04C2"/>
    <w:rsid w:val="00CD31E6"/>
    <w:rsid w:val="00D24347"/>
    <w:rsid w:val="00D43E8B"/>
    <w:rsid w:val="00D55E6D"/>
    <w:rsid w:val="00EB48B6"/>
    <w:rsid w:val="00F25806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20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20B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253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A5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20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20B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253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A5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1A68-ED7C-4685-9F56-3E8FC16E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Корскова Елена Николаевна</dc:creator>
  <cp:lastModifiedBy>Родина Наталья Александровна</cp:lastModifiedBy>
  <cp:revision>11</cp:revision>
  <cp:lastPrinted>2024-09-11T04:38:00Z</cp:lastPrinted>
  <dcterms:created xsi:type="dcterms:W3CDTF">2024-09-09T10:00:00Z</dcterms:created>
  <dcterms:modified xsi:type="dcterms:W3CDTF">2024-09-11T05:30:00Z</dcterms:modified>
</cp:coreProperties>
</file>