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4CF" w:rsidRPr="001F559E" w:rsidRDefault="00E644CF" w:rsidP="00E644CF">
      <w:pPr>
        <w:jc w:val="center"/>
        <w:rPr>
          <w:rFonts w:ascii="Arial" w:hAnsi="Arial" w:cs="Arial"/>
          <w:b/>
          <w:sz w:val="24"/>
          <w:szCs w:val="24"/>
        </w:rPr>
      </w:pPr>
      <w:r w:rsidRPr="001F559E">
        <w:rPr>
          <w:rFonts w:ascii="Arial" w:hAnsi="Arial" w:cs="Arial"/>
          <w:b/>
          <w:sz w:val="24"/>
          <w:szCs w:val="24"/>
        </w:rPr>
        <w:t>АКТ В АКТУАЛЬНОЙ РЕДАКЦИИ</w:t>
      </w:r>
    </w:p>
    <w:p w:rsidR="00E644CF" w:rsidRPr="001F559E" w:rsidRDefault="00E644CF" w:rsidP="00E644CF">
      <w:pPr>
        <w:jc w:val="center"/>
        <w:rPr>
          <w:rFonts w:ascii="Arial" w:hAnsi="Arial" w:cs="Arial"/>
          <w:b/>
          <w:sz w:val="24"/>
          <w:szCs w:val="24"/>
        </w:rPr>
      </w:pPr>
      <w:r w:rsidRPr="001F559E">
        <w:rPr>
          <w:rFonts w:ascii="Arial" w:hAnsi="Arial" w:cs="Arial"/>
          <w:b/>
          <w:sz w:val="24"/>
          <w:szCs w:val="24"/>
        </w:rPr>
        <w:t xml:space="preserve">(в редакции </w:t>
      </w:r>
      <w:r>
        <w:rPr>
          <w:rFonts w:ascii="Arial" w:hAnsi="Arial" w:cs="Arial"/>
          <w:b/>
          <w:sz w:val="24"/>
          <w:szCs w:val="24"/>
        </w:rPr>
        <w:t>распоряжения</w:t>
      </w:r>
      <w:r w:rsidRPr="001F559E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1F559E">
        <w:rPr>
          <w:rFonts w:ascii="Arial" w:hAnsi="Arial" w:cs="Arial"/>
          <w:b/>
          <w:sz w:val="24"/>
          <w:szCs w:val="24"/>
        </w:rPr>
        <w:t>Ад</w:t>
      </w:r>
      <w:r>
        <w:rPr>
          <w:rFonts w:ascii="Arial" w:hAnsi="Arial" w:cs="Arial"/>
          <w:b/>
          <w:sz w:val="24"/>
          <w:szCs w:val="24"/>
        </w:rPr>
        <w:t>министрации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ЗАТО г. Зеленогорск</w:t>
      </w:r>
      <w:r w:rsidRPr="001F559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от </w:t>
      </w:r>
      <w:r>
        <w:rPr>
          <w:rFonts w:ascii="Arial" w:hAnsi="Arial" w:cs="Arial"/>
          <w:b/>
          <w:sz w:val="24"/>
          <w:szCs w:val="24"/>
        </w:rPr>
        <w:t>30.08</w:t>
      </w:r>
      <w:r>
        <w:rPr>
          <w:rFonts w:ascii="Arial" w:hAnsi="Arial" w:cs="Arial"/>
          <w:b/>
          <w:sz w:val="24"/>
          <w:szCs w:val="24"/>
        </w:rPr>
        <w:t>.2024 № 13</w:t>
      </w:r>
      <w:r>
        <w:rPr>
          <w:rFonts w:ascii="Arial" w:hAnsi="Arial" w:cs="Arial"/>
          <w:b/>
          <w:sz w:val="24"/>
          <w:szCs w:val="24"/>
        </w:rPr>
        <w:t>76</w:t>
      </w:r>
      <w:r>
        <w:rPr>
          <w:rFonts w:ascii="Arial" w:hAnsi="Arial" w:cs="Arial"/>
          <w:b/>
          <w:sz w:val="24"/>
          <w:szCs w:val="24"/>
        </w:rPr>
        <w:t>-р</w:t>
      </w:r>
      <w:r w:rsidRPr="00D5557F">
        <w:rPr>
          <w:rFonts w:ascii="Arial" w:hAnsi="Arial" w:cs="Arial"/>
          <w:b/>
          <w:sz w:val="24"/>
          <w:szCs w:val="24"/>
        </w:rPr>
        <w:t>)</w:t>
      </w: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3788"/>
        <w:gridCol w:w="465"/>
        <w:gridCol w:w="2806"/>
      </w:tblGrid>
      <w:tr w:rsidR="0043255A" w:rsidRPr="00E644CF" w:rsidTr="003E0D93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43255A" w:rsidRPr="00E644CF" w:rsidRDefault="0043255A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4C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2475" cy="9525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55A" w:rsidRPr="00E644CF" w:rsidRDefault="0043255A" w:rsidP="0043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3255A" w:rsidRPr="00E644CF" w:rsidRDefault="0043255A" w:rsidP="0043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644C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43255A" w:rsidRPr="00E644CF" w:rsidRDefault="0043255A" w:rsidP="0043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644C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ЗАКРЫТОГО АДМИНИСТРАТИВНО – </w:t>
            </w:r>
          </w:p>
          <w:p w:rsidR="0043255A" w:rsidRPr="00E644CF" w:rsidRDefault="0043255A" w:rsidP="0043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644C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ТЕРРИТОРИАЛЬНОГО ОБРАЗОВАНИЯ </w:t>
            </w:r>
          </w:p>
          <w:p w:rsidR="0043255A" w:rsidRPr="00E644CF" w:rsidRDefault="0043255A" w:rsidP="0043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644C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685D79" w:rsidRPr="00E644C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ГОРОД</w:t>
            </w:r>
            <w:r w:rsidR="00BD5508" w:rsidRPr="00E644C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ЗЕЛЕНОГОРСК</w:t>
            </w:r>
            <w:r w:rsidRPr="00E644C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  <w:p w:rsidR="0043255A" w:rsidRPr="00E644CF" w:rsidRDefault="0043255A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pacing w:val="-6"/>
                <w:w w:val="104"/>
                <w:sz w:val="24"/>
                <w:szCs w:val="24"/>
                <w:lang w:eastAsia="ru-RU"/>
              </w:rPr>
            </w:pPr>
            <w:r w:rsidRPr="00E644C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КРАСНОЯРСКОГО КРАЯ</w:t>
            </w:r>
          </w:p>
          <w:p w:rsidR="0043255A" w:rsidRPr="00E644CF" w:rsidRDefault="0043255A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pacing w:val="-6"/>
                <w:w w:val="104"/>
                <w:sz w:val="24"/>
                <w:szCs w:val="24"/>
                <w:lang w:eastAsia="ru-RU"/>
              </w:rPr>
            </w:pPr>
          </w:p>
          <w:p w:rsidR="0043255A" w:rsidRPr="00E644CF" w:rsidRDefault="0043255A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43255A" w:rsidRPr="00E644CF" w:rsidRDefault="0043255A" w:rsidP="00432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4C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 А С П О Р Я Ж Е Н И Е</w:t>
            </w:r>
          </w:p>
        </w:tc>
      </w:tr>
      <w:tr w:rsidR="0043255A" w:rsidRPr="00E644CF" w:rsidTr="003E0D93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255A" w:rsidRPr="00E644CF" w:rsidRDefault="008D28F7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E644C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07.08.2023</w:t>
            </w:r>
          </w:p>
        </w:tc>
        <w:tc>
          <w:tcPr>
            <w:tcW w:w="3788" w:type="dxa"/>
            <w:shd w:val="clear" w:color="auto" w:fill="auto"/>
            <w:vAlign w:val="bottom"/>
          </w:tcPr>
          <w:p w:rsidR="0043255A" w:rsidRPr="00E644CF" w:rsidRDefault="0043255A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3255A" w:rsidRPr="00E644CF" w:rsidRDefault="0043255A" w:rsidP="004325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255A" w:rsidRPr="00E644CF" w:rsidRDefault="008D28F7" w:rsidP="004325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1271-р</w:t>
            </w:r>
          </w:p>
        </w:tc>
      </w:tr>
    </w:tbl>
    <w:p w:rsidR="0043255A" w:rsidRPr="00E644CF" w:rsidRDefault="0043255A" w:rsidP="0043255A">
      <w:pPr>
        <w:spacing w:after="0" w:line="240" w:lineRule="auto"/>
        <w:ind w:left="37"/>
        <w:rPr>
          <w:rFonts w:ascii="Arial" w:hAnsi="Arial" w:cs="Arial"/>
          <w:sz w:val="24"/>
          <w:szCs w:val="24"/>
        </w:rPr>
      </w:pPr>
    </w:p>
    <w:p w:rsidR="008B2AB9" w:rsidRPr="00E644CF" w:rsidRDefault="0043255A" w:rsidP="0043255A">
      <w:pPr>
        <w:spacing w:after="0" w:line="240" w:lineRule="auto"/>
        <w:ind w:left="-142"/>
        <w:rPr>
          <w:rFonts w:ascii="Arial" w:hAnsi="Arial" w:cs="Arial"/>
          <w:sz w:val="24"/>
          <w:szCs w:val="24"/>
        </w:rPr>
      </w:pPr>
      <w:r w:rsidRPr="00E644CF">
        <w:rPr>
          <w:rFonts w:ascii="Arial" w:hAnsi="Arial" w:cs="Arial"/>
          <w:sz w:val="24"/>
          <w:szCs w:val="24"/>
        </w:rPr>
        <w:t>Об утверждении</w:t>
      </w:r>
      <w:r w:rsidR="008B2AB9" w:rsidRPr="00E644CF">
        <w:rPr>
          <w:rFonts w:ascii="Arial" w:hAnsi="Arial" w:cs="Arial"/>
          <w:sz w:val="24"/>
          <w:szCs w:val="24"/>
        </w:rPr>
        <w:t xml:space="preserve"> </w:t>
      </w:r>
      <w:r w:rsidRPr="00E644CF">
        <w:rPr>
          <w:rFonts w:ascii="Arial" w:hAnsi="Arial" w:cs="Arial"/>
          <w:sz w:val="24"/>
          <w:szCs w:val="24"/>
        </w:rPr>
        <w:t xml:space="preserve">Перечня </w:t>
      </w:r>
    </w:p>
    <w:p w:rsidR="0043255A" w:rsidRPr="00E644CF" w:rsidRDefault="0043255A" w:rsidP="0043255A">
      <w:pPr>
        <w:spacing w:after="0" w:line="240" w:lineRule="auto"/>
        <w:ind w:left="-142"/>
        <w:rPr>
          <w:rFonts w:ascii="Arial" w:hAnsi="Arial" w:cs="Arial"/>
          <w:color w:val="000000" w:themeColor="text1"/>
          <w:sz w:val="24"/>
          <w:szCs w:val="24"/>
        </w:rPr>
      </w:pPr>
      <w:r w:rsidRPr="00E644CF">
        <w:rPr>
          <w:rFonts w:ascii="Arial" w:hAnsi="Arial" w:cs="Arial"/>
          <w:color w:val="000000" w:themeColor="text1"/>
          <w:sz w:val="24"/>
          <w:szCs w:val="24"/>
        </w:rPr>
        <w:t>муниципального имущества,</w:t>
      </w:r>
    </w:p>
    <w:p w:rsidR="0043255A" w:rsidRPr="00E644CF" w:rsidRDefault="0043255A" w:rsidP="0043255A">
      <w:pPr>
        <w:spacing w:after="0" w:line="240" w:lineRule="auto"/>
        <w:ind w:left="-142"/>
        <w:rPr>
          <w:rFonts w:ascii="Arial" w:hAnsi="Arial" w:cs="Arial"/>
          <w:color w:val="000000" w:themeColor="text1"/>
          <w:sz w:val="24"/>
          <w:szCs w:val="24"/>
        </w:rPr>
      </w:pPr>
      <w:r w:rsidRPr="00E644CF">
        <w:rPr>
          <w:rFonts w:ascii="Arial" w:hAnsi="Arial" w:cs="Arial"/>
          <w:color w:val="000000" w:themeColor="text1"/>
          <w:sz w:val="24"/>
          <w:szCs w:val="24"/>
        </w:rPr>
        <w:t xml:space="preserve">свободного от прав третьих лиц </w:t>
      </w:r>
    </w:p>
    <w:p w:rsidR="0043255A" w:rsidRPr="00E644CF" w:rsidRDefault="0043255A" w:rsidP="0043255A">
      <w:pPr>
        <w:spacing w:after="0" w:line="240" w:lineRule="auto"/>
        <w:ind w:left="-142"/>
        <w:rPr>
          <w:rFonts w:ascii="Arial" w:hAnsi="Arial" w:cs="Arial"/>
          <w:color w:val="000000" w:themeColor="text1"/>
          <w:sz w:val="24"/>
          <w:szCs w:val="24"/>
        </w:rPr>
      </w:pPr>
      <w:r w:rsidRPr="00E644CF">
        <w:rPr>
          <w:rFonts w:ascii="Arial" w:hAnsi="Arial" w:cs="Arial"/>
          <w:color w:val="000000" w:themeColor="text1"/>
          <w:sz w:val="24"/>
          <w:szCs w:val="24"/>
        </w:rPr>
        <w:t>(за исключением имущественных прав</w:t>
      </w:r>
    </w:p>
    <w:p w:rsidR="0043255A" w:rsidRPr="00E644CF" w:rsidRDefault="0043255A" w:rsidP="0043255A">
      <w:pPr>
        <w:spacing w:after="0" w:line="240" w:lineRule="auto"/>
        <w:ind w:left="-142"/>
        <w:rPr>
          <w:rFonts w:ascii="Arial" w:hAnsi="Arial" w:cs="Arial"/>
          <w:color w:val="000000" w:themeColor="text1"/>
          <w:sz w:val="24"/>
          <w:szCs w:val="24"/>
        </w:rPr>
      </w:pPr>
      <w:r w:rsidRPr="00E644CF">
        <w:rPr>
          <w:rFonts w:ascii="Arial" w:hAnsi="Arial" w:cs="Arial"/>
          <w:color w:val="000000" w:themeColor="text1"/>
          <w:sz w:val="24"/>
          <w:szCs w:val="24"/>
        </w:rPr>
        <w:t>некоммерческих организаций) и</w:t>
      </w:r>
    </w:p>
    <w:p w:rsidR="0043255A" w:rsidRPr="00E644CF" w:rsidRDefault="0043255A" w:rsidP="0043255A">
      <w:pPr>
        <w:spacing w:after="0" w:line="240" w:lineRule="auto"/>
        <w:ind w:left="-142"/>
        <w:rPr>
          <w:rFonts w:ascii="Arial" w:hAnsi="Arial" w:cs="Arial"/>
          <w:color w:val="000000" w:themeColor="text1"/>
          <w:sz w:val="24"/>
          <w:szCs w:val="24"/>
        </w:rPr>
      </w:pPr>
      <w:r w:rsidRPr="00E644CF">
        <w:rPr>
          <w:rFonts w:ascii="Arial" w:hAnsi="Arial" w:cs="Arial"/>
          <w:color w:val="000000" w:themeColor="text1"/>
          <w:sz w:val="24"/>
          <w:szCs w:val="24"/>
        </w:rPr>
        <w:t>предназначенного для предоставления</w:t>
      </w:r>
    </w:p>
    <w:p w:rsidR="0043255A" w:rsidRPr="00E644CF" w:rsidRDefault="0043255A" w:rsidP="0043255A">
      <w:pPr>
        <w:spacing w:after="0" w:line="240" w:lineRule="auto"/>
        <w:ind w:left="-142"/>
        <w:rPr>
          <w:rFonts w:ascii="Arial" w:hAnsi="Arial" w:cs="Arial"/>
          <w:color w:val="000000" w:themeColor="text1"/>
          <w:sz w:val="24"/>
          <w:szCs w:val="24"/>
        </w:rPr>
      </w:pPr>
      <w:r w:rsidRPr="00E644CF">
        <w:rPr>
          <w:rFonts w:ascii="Arial" w:hAnsi="Arial" w:cs="Arial"/>
          <w:color w:val="000000" w:themeColor="text1"/>
          <w:sz w:val="24"/>
          <w:szCs w:val="24"/>
        </w:rPr>
        <w:t>социально ориентированным</w:t>
      </w:r>
    </w:p>
    <w:p w:rsidR="0043255A" w:rsidRPr="00E644CF" w:rsidRDefault="0043255A" w:rsidP="0043255A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Arial" w:eastAsia="Times New Roman" w:hAnsi="Arial" w:cs="Arial"/>
          <w:sz w:val="24"/>
          <w:szCs w:val="24"/>
          <w:lang w:eastAsia="ru-RU"/>
        </w:rPr>
      </w:pPr>
      <w:r w:rsidRPr="00E644CF">
        <w:rPr>
          <w:rFonts w:ascii="Arial" w:hAnsi="Arial" w:cs="Arial"/>
          <w:color w:val="000000" w:themeColor="text1"/>
          <w:sz w:val="24"/>
          <w:szCs w:val="24"/>
        </w:rPr>
        <w:t>некоммерческим организациям</w:t>
      </w:r>
    </w:p>
    <w:p w:rsidR="0043255A" w:rsidRPr="00E644CF" w:rsidRDefault="0043255A" w:rsidP="004325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255A" w:rsidRPr="00E644CF" w:rsidRDefault="0043255A" w:rsidP="004325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255A" w:rsidRPr="00E644CF" w:rsidRDefault="008B2AB9" w:rsidP="0043255A">
      <w:pPr>
        <w:pStyle w:val="a4"/>
        <w:spacing w:after="0" w:line="240" w:lineRule="auto"/>
        <w:ind w:left="-142" w:right="141" w:firstLine="709"/>
        <w:jc w:val="both"/>
        <w:rPr>
          <w:rFonts w:ascii="Arial" w:hAnsi="Arial" w:cs="Arial"/>
          <w:sz w:val="24"/>
          <w:szCs w:val="24"/>
        </w:rPr>
      </w:pPr>
      <w:r w:rsidRPr="00E644CF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3255A" w:rsidRPr="00E644CF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соответствии с Порядком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некоммерческих организаций) и предназначенного для предоставления социально ориентированным некоммерческим организациям, утвержденным постановлением </w:t>
      </w:r>
      <w:proofErr w:type="gramStart"/>
      <w:r w:rsidR="0043255A" w:rsidRPr="00E644CF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proofErr w:type="gramEnd"/>
      <w:r w:rsidR="0043255A" w:rsidRPr="00E644CF">
        <w:rPr>
          <w:rFonts w:ascii="Arial" w:eastAsia="Times New Roman" w:hAnsi="Arial" w:cs="Arial"/>
          <w:sz w:val="24"/>
          <w:szCs w:val="24"/>
          <w:lang w:eastAsia="ru-RU"/>
        </w:rPr>
        <w:t xml:space="preserve"> ЗАТО г. Зеленогорска от 26.12.2017</w:t>
      </w:r>
      <w:r w:rsidR="00171C9B" w:rsidRPr="00E644C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3255A" w:rsidRPr="00E644CF">
        <w:rPr>
          <w:rFonts w:ascii="Arial" w:eastAsia="Times New Roman" w:hAnsi="Arial" w:cs="Arial"/>
          <w:sz w:val="24"/>
          <w:szCs w:val="24"/>
          <w:lang w:eastAsia="ru-RU"/>
        </w:rPr>
        <w:t xml:space="preserve">№ 337-п, </w:t>
      </w:r>
      <w:r w:rsidR="0043255A" w:rsidRPr="00E644CF">
        <w:rPr>
          <w:rFonts w:ascii="Arial" w:hAnsi="Arial" w:cs="Arial"/>
          <w:color w:val="000000"/>
          <w:sz w:val="24"/>
          <w:szCs w:val="24"/>
        </w:rPr>
        <w:t>руководствуясь Уставом города,</w:t>
      </w:r>
    </w:p>
    <w:p w:rsidR="0043255A" w:rsidRPr="00E644CF" w:rsidRDefault="0043255A" w:rsidP="0043255A">
      <w:pPr>
        <w:tabs>
          <w:tab w:val="left" w:pos="0"/>
        </w:tabs>
        <w:spacing w:after="0" w:line="240" w:lineRule="auto"/>
        <w:ind w:left="-142" w:right="141" w:firstLine="709"/>
        <w:rPr>
          <w:rFonts w:ascii="Arial" w:hAnsi="Arial" w:cs="Arial"/>
          <w:sz w:val="24"/>
          <w:szCs w:val="24"/>
        </w:rPr>
      </w:pPr>
    </w:p>
    <w:p w:rsidR="008B2AB9" w:rsidRPr="00E644CF" w:rsidRDefault="008B2AB9" w:rsidP="008B2AB9">
      <w:pPr>
        <w:widowControl w:val="0"/>
        <w:autoSpaceDE w:val="0"/>
        <w:autoSpaceDN w:val="0"/>
        <w:spacing w:after="0" w:line="240" w:lineRule="auto"/>
        <w:ind w:left="-142" w:firstLine="540"/>
        <w:jc w:val="both"/>
        <w:rPr>
          <w:rFonts w:ascii="Arial" w:eastAsia="Calibri" w:hAnsi="Arial" w:cs="Arial"/>
          <w:sz w:val="24"/>
          <w:szCs w:val="24"/>
        </w:rPr>
      </w:pPr>
      <w:r w:rsidRPr="00E644CF">
        <w:rPr>
          <w:rFonts w:ascii="Arial" w:eastAsia="Calibri" w:hAnsi="Arial" w:cs="Arial"/>
          <w:sz w:val="24"/>
          <w:szCs w:val="24"/>
        </w:rPr>
        <w:t xml:space="preserve">1.  Утвердить   Перечень муниципального имущества, </w:t>
      </w:r>
      <w:r w:rsidRPr="00E644CF">
        <w:rPr>
          <w:rFonts w:ascii="Arial" w:eastAsia="Times New Roman" w:hAnsi="Arial" w:cs="Arial"/>
          <w:sz w:val="24"/>
          <w:szCs w:val="24"/>
          <w:lang w:eastAsia="ru-RU"/>
        </w:rPr>
        <w:t>свободного от прав третьих лиц (за исключением имущественных прав некоммерческих организаций) и предназначенного для предоставления социально ориентированным некоммерческим организациям</w:t>
      </w:r>
      <w:r w:rsidRPr="00E644CF">
        <w:rPr>
          <w:rFonts w:ascii="Arial" w:eastAsia="Calibri" w:hAnsi="Arial" w:cs="Arial"/>
          <w:sz w:val="24"/>
          <w:szCs w:val="24"/>
        </w:rPr>
        <w:t xml:space="preserve"> согласно </w:t>
      </w:r>
      <w:proofErr w:type="gramStart"/>
      <w:r w:rsidRPr="00E644CF">
        <w:rPr>
          <w:rFonts w:ascii="Arial" w:eastAsia="Calibri" w:hAnsi="Arial" w:cs="Arial"/>
          <w:sz w:val="24"/>
          <w:szCs w:val="24"/>
        </w:rPr>
        <w:t>приложению</w:t>
      </w:r>
      <w:proofErr w:type="gramEnd"/>
      <w:r w:rsidRPr="00E644CF">
        <w:rPr>
          <w:rFonts w:ascii="Arial" w:eastAsia="Calibri" w:hAnsi="Arial" w:cs="Arial"/>
          <w:sz w:val="24"/>
          <w:szCs w:val="24"/>
        </w:rPr>
        <w:t xml:space="preserve"> к настоящему распоряжению.</w:t>
      </w:r>
    </w:p>
    <w:p w:rsidR="008B2AB9" w:rsidRPr="00E644CF" w:rsidRDefault="008B2AB9" w:rsidP="008B2AB9">
      <w:pPr>
        <w:widowControl w:val="0"/>
        <w:autoSpaceDE w:val="0"/>
        <w:autoSpaceDN w:val="0"/>
        <w:spacing w:after="0" w:line="240" w:lineRule="auto"/>
        <w:ind w:left="-142" w:firstLine="540"/>
        <w:jc w:val="both"/>
        <w:rPr>
          <w:rFonts w:ascii="Arial" w:eastAsia="Calibri" w:hAnsi="Arial" w:cs="Arial"/>
          <w:sz w:val="24"/>
          <w:szCs w:val="24"/>
        </w:rPr>
      </w:pPr>
      <w:r w:rsidRPr="00E644CF">
        <w:rPr>
          <w:rFonts w:ascii="Arial" w:eastAsia="Calibri" w:hAnsi="Arial" w:cs="Arial"/>
          <w:sz w:val="24"/>
          <w:szCs w:val="24"/>
        </w:rPr>
        <w:t xml:space="preserve">2. Признать утратившими силу следующие распоряжения </w:t>
      </w:r>
      <w:proofErr w:type="gramStart"/>
      <w:r w:rsidRPr="00E644CF">
        <w:rPr>
          <w:rFonts w:ascii="Arial" w:eastAsia="Calibri" w:hAnsi="Arial" w:cs="Arial"/>
          <w:sz w:val="24"/>
          <w:szCs w:val="24"/>
        </w:rPr>
        <w:t>Администрации</w:t>
      </w:r>
      <w:proofErr w:type="gramEnd"/>
      <w:r w:rsidRPr="00E644CF">
        <w:rPr>
          <w:rFonts w:ascii="Arial" w:eastAsia="Calibri" w:hAnsi="Arial" w:cs="Arial"/>
          <w:sz w:val="24"/>
          <w:szCs w:val="24"/>
        </w:rPr>
        <w:t xml:space="preserve"> ЗАТО </w:t>
      </w:r>
      <w:r w:rsidR="0068224B" w:rsidRPr="00E644CF">
        <w:rPr>
          <w:rFonts w:ascii="Arial" w:eastAsia="Calibri" w:hAnsi="Arial" w:cs="Arial"/>
          <w:sz w:val="24"/>
          <w:szCs w:val="24"/>
        </w:rPr>
        <w:t xml:space="preserve">                        </w:t>
      </w:r>
      <w:r w:rsidRPr="00E644CF">
        <w:rPr>
          <w:rFonts w:ascii="Arial" w:eastAsia="Calibri" w:hAnsi="Arial" w:cs="Arial"/>
          <w:sz w:val="24"/>
          <w:szCs w:val="24"/>
        </w:rPr>
        <w:t>г. Зеленогорска:</w:t>
      </w:r>
    </w:p>
    <w:p w:rsidR="009A2FBF" w:rsidRPr="00E644CF" w:rsidRDefault="009A2FBF" w:rsidP="009A2FBF">
      <w:pPr>
        <w:widowControl w:val="0"/>
        <w:autoSpaceDE w:val="0"/>
        <w:autoSpaceDN w:val="0"/>
        <w:spacing w:after="0" w:line="240" w:lineRule="auto"/>
        <w:ind w:left="-142" w:firstLine="540"/>
        <w:jc w:val="both"/>
        <w:rPr>
          <w:rFonts w:ascii="Arial" w:hAnsi="Arial" w:cs="Arial"/>
          <w:sz w:val="24"/>
          <w:szCs w:val="24"/>
        </w:rPr>
      </w:pPr>
      <w:r w:rsidRPr="00E644CF">
        <w:rPr>
          <w:rFonts w:ascii="Arial" w:eastAsia="Calibri" w:hAnsi="Arial" w:cs="Arial"/>
          <w:sz w:val="24"/>
          <w:szCs w:val="24"/>
        </w:rPr>
        <w:t xml:space="preserve">- от 14.06.2018 № 1082-р </w:t>
      </w:r>
      <w:r w:rsidRPr="00E644CF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Pr="00E644CF">
        <w:rPr>
          <w:rFonts w:ascii="Arial" w:hAnsi="Arial" w:cs="Arial"/>
          <w:sz w:val="24"/>
          <w:szCs w:val="24"/>
        </w:rPr>
        <w:t>Об утверждении Перечня муниципального имущества, свободного от прав третьих лиц (за исключением имущественных прав некоммерческих организаций) и предназначенного для предоставления социально ориентированным некоммерческим организациям»;</w:t>
      </w:r>
    </w:p>
    <w:p w:rsidR="00BC00C8" w:rsidRPr="00E644CF" w:rsidRDefault="00BC00C8" w:rsidP="00BC00C8">
      <w:pPr>
        <w:widowControl w:val="0"/>
        <w:autoSpaceDE w:val="0"/>
        <w:autoSpaceDN w:val="0"/>
        <w:spacing w:after="0" w:line="240" w:lineRule="auto"/>
        <w:ind w:left="-142" w:firstLine="540"/>
        <w:jc w:val="both"/>
        <w:rPr>
          <w:rFonts w:ascii="Arial" w:hAnsi="Arial" w:cs="Arial"/>
          <w:sz w:val="24"/>
          <w:szCs w:val="24"/>
        </w:rPr>
      </w:pPr>
      <w:r w:rsidRPr="00E644CF">
        <w:rPr>
          <w:rFonts w:ascii="Arial" w:eastAsia="Calibri" w:hAnsi="Arial" w:cs="Arial"/>
          <w:sz w:val="24"/>
          <w:szCs w:val="24"/>
        </w:rPr>
        <w:t>- от 28.08.20</w:t>
      </w:r>
      <w:r w:rsidR="009A2FBF" w:rsidRPr="00E644CF">
        <w:rPr>
          <w:rFonts w:ascii="Arial" w:eastAsia="Calibri" w:hAnsi="Arial" w:cs="Arial"/>
          <w:sz w:val="24"/>
          <w:szCs w:val="24"/>
        </w:rPr>
        <w:t>1</w:t>
      </w:r>
      <w:r w:rsidRPr="00E644CF">
        <w:rPr>
          <w:rFonts w:ascii="Arial" w:eastAsia="Calibri" w:hAnsi="Arial" w:cs="Arial"/>
          <w:sz w:val="24"/>
          <w:szCs w:val="24"/>
        </w:rPr>
        <w:t xml:space="preserve">8 № 1780-р «О внесении изменений </w:t>
      </w:r>
      <w:r w:rsidRPr="00E644CF">
        <w:rPr>
          <w:rFonts w:ascii="Arial" w:hAnsi="Arial" w:cs="Arial"/>
          <w:sz w:val="24"/>
          <w:szCs w:val="24"/>
        </w:rPr>
        <w:t xml:space="preserve">в распоряжение </w:t>
      </w:r>
      <w:proofErr w:type="gramStart"/>
      <w:r w:rsidRPr="00E644CF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proofErr w:type="gramEnd"/>
      <w:r w:rsidRPr="00E644C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ЗАТО г. Зеленогорска от 14.06.2018 № 1082-р «</w:t>
      </w:r>
      <w:r w:rsidRPr="00E644CF">
        <w:rPr>
          <w:rFonts w:ascii="Arial" w:hAnsi="Arial" w:cs="Arial"/>
          <w:sz w:val="24"/>
          <w:szCs w:val="24"/>
        </w:rPr>
        <w:t>Об утверждении Перечня муниципального имущества, свободного от прав третьих лиц (за исключением имущественных прав некоммерческих организаций) и предназначенного для предоставления социально ориентированным некоммерческим организациям»;</w:t>
      </w:r>
    </w:p>
    <w:p w:rsidR="00BC00C8" w:rsidRPr="00E644CF" w:rsidRDefault="00BC00C8" w:rsidP="00BC00C8">
      <w:pPr>
        <w:widowControl w:val="0"/>
        <w:autoSpaceDE w:val="0"/>
        <w:autoSpaceDN w:val="0"/>
        <w:spacing w:after="0" w:line="240" w:lineRule="auto"/>
        <w:ind w:left="-142" w:firstLine="540"/>
        <w:jc w:val="both"/>
        <w:rPr>
          <w:rFonts w:ascii="Arial" w:hAnsi="Arial" w:cs="Arial"/>
          <w:sz w:val="24"/>
          <w:szCs w:val="24"/>
        </w:rPr>
      </w:pPr>
      <w:r w:rsidRPr="00E644CF">
        <w:rPr>
          <w:rFonts w:ascii="Arial" w:eastAsia="Calibri" w:hAnsi="Arial" w:cs="Arial"/>
          <w:sz w:val="24"/>
          <w:szCs w:val="24"/>
        </w:rPr>
        <w:t xml:space="preserve">- от 28.07.2020 № 1213-р «О внесении изменений </w:t>
      </w:r>
      <w:r w:rsidRPr="00E644CF">
        <w:rPr>
          <w:rFonts w:ascii="Arial" w:hAnsi="Arial" w:cs="Arial"/>
          <w:sz w:val="24"/>
          <w:szCs w:val="24"/>
        </w:rPr>
        <w:t xml:space="preserve">в распоряжение </w:t>
      </w:r>
      <w:proofErr w:type="gramStart"/>
      <w:r w:rsidRPr="00E644CF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Администрации</w:t>
      </w:r>
      <w:proofErr w:type="gramEnd"/>
      <w:r w:rsidRPr="00E644C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ЗАТО г. Зеленогорска от 14.06.2018 № 1082-р «</w:t>
      </w:r>
      <w:r w:rsidRPr="00E644CF">
        <w:rPr>
          <w:rFonts w:ascii="Arial" w:hAnsi="Arial" w:cs="Arial"/>
          <w:sz w:val="24"/>
          <w:szCs w:val="24"/>
        </w:rPr>
        <w:t>Об утверждении Перечня муниципального имущества, свободного от прав третьих лиц (за исключением имущественных прав некоммерческих организаций) и предназначенного для предоставления социально ориентированным некоммерческим организациям»;</w:t>
      </w:r>
    </w:p>
    <w:p w:rsidR="008B2AB9" w:rsidRPr="00E644CF" w:rsidRDefault="008B2AB9" w:rsidP="008B2AB9">
      <w:pPr>
        <w:widowControl w:val="0"/>
        <w:autoSpaceDE w:val="0"/>
        <w:autoSpaceDN w:val="0"/>
        <w:spacing w:after="0" w:line="240" w:lineRule="auto"/>
        <w:ind w:left="-142" w:firstLine="540"/>
        <w:jc w:val="both"/>
        <w:rPr>
          <w:rFonts w:ascii="Arial" w:hAnsi="Arial" w:cs="Arial"/>
          <w:sz w:val="24"/>
          <w:szCs w:val="24"/>
        </w:rPr>
      </w:pPr>
      <w:r w:rsidRPr="00E644CF">
        <w:rPr>
          <w:rFonts w:ascii="Arial" w:eastAsia="Calibri" w:hAnsi="Arial" w:cs="Arial"/>
          <w:sz w:val="24"/>
          <w:szCs w:val="24"/>
        </w:rPr>
        <w:t xml:space="preserve">- от 26.02.2021 № 320-р «О внесении изменений </w:t>
      </w:r>
      <w:r w:rsidRPr="00E644CF">
        <w:rPr>
          <w:rFonts w:ascii="Arial" w:hAnsi="Arial" w:cs="Arial"/>
          <w:sz w:val="24"/>
          <w:szCs w:val="24"/>
        </w:rPr>
        <w:t xml:space="preserve">в распоряжение </w:t>
      </w:r>
      <w:proofErr w:type="gramStart"/>
      <w:r w:rsidRPr="00E644CF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proofErr w:type="gramEnd"/>
      <w:r w:rsidRPr="00E644C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ЗАТО г. Зеленогорска от 14.06.2018 № 1082-р «</w:t>
      </w:r>
      <w:r w:rsidRPr="00E644CF">
        <w:rPr>
          <w:rFonts w:ascii="Arial" w:hAnsi="Arial" w:cs="Arial"/>
          <w:sz w:val="24"/>
          <w:szCs w:val="24"/>
        </w:rPr>
        <w:t>Об утверждении Перечня муниципального имущества, свободного от прав третьих лиц (за исключением имущественных прав некоммерческих организаций) и предназначенного для предоставления социально ориентированным некоммерческим организациям»;</w:t>
      </w:r>
    </w:p>
    <w:p w:rsidR="008B2AB9" w:rsidRPr="00E644CF" w:rsidRDefault="008B2AB9" w:rsidP="008B2AB9">
      <w:pPr>
        <w:widowControl w:val="0"/>
        <w:autoSpaceDE w:val="0"/>
        <w:autoSpaceDN w:val="0"/>
        <w:spacing w:after="0" w:line="240" w:lineRule="auto"/>
        <w:ind w:left="-142" w:firstLine="540"/>
        <w:jc w:val="both"/>
        <w:rPr>
          <w:rFonts w:ascii="Arial" w:hAnsi="Arial" w:cs="Arial"/>
          <w:sz w:val="24"/>
          <w:szCs w:val="24"/>
        </w:rPr>
      </w:pPr>
      <w:r w:rsidRPr="00E644CF">
        <w:rPr>
          <w:rFonts w:ascii="Arial" w:eastAsia="Calibri" w:hAnsi="Arial" w:cs="Arial"/>
          <w:sz w:val="24"/>
          <w:szCs w:val="24"/>
        </w:rPr>
        <w:t xml:space="preserve">- от 01.09.2021 № 1329-р «О внесении изменений </w:t>
      </w:r>
      <w:r w:rsidRPr="00E644CF">
        <w:rPr>
          <w:rFonts w:ascii="Arial" w:hAnsi="Arial" w:cs="Arial"/>
          <w:sz w:val="24"/>
          <w:szCs w:val="24"/>
        </w:rPr>
        <w:t xml:space="preserve">в распоряжение </w:t>
      </w:r>
      <w:proofErr w:type="gramStart"/>
      <w:r w:rsidRPr="00E644CF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proofErr w:type="gramEnd"/>
      <w:r w:rsidRPr="00E644C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ЗАТО г. Зеленогорска от 14.06.2018 № 1082-р «</w:t>
      </w:r>
      <w:r w:rsidRPr="00E644CF">
        <w:rPr>
          <w:rFonts w:ascii="Arial" w:hAnsi="Arial" w:cs="Arial"/>
          <w:sz w:val="24"/>
          <w:szCs w:val="24"/>
        </w:rPr>
        <w:t>Об утверждении Перечня муниципального имущества, свободного от прав третьих лиц (за исключением имущественных прав некоммерческих организаций) и предназначенного для предоставления социально ориентированным некоммерческим организациям»</w:t>
      </w:r>
      <w:r w:rsidR="00160EC4" w:rsidRPr="00E644CF">
        <w:rPr>
          <w:rFonts w:ascii="Arial" w:hAnsi="Arial" w:cs="Arial"/>
          <w:sz w:val="24"/>
          <w:szCs w:val="24"/>
        </w:rPr>
        <w:t>.</w:t>
      </w:r>
    </w:p>
    <w:p w:rsidR="008B2AB9" w:rsidRPr="00E644CF" w:rsidRDefault="008B2AB9" w:rsidP="008B2AB9">
      <w:pPr>
        <w:widowControl w:val="0"/>
        <w:autoSpaceDE w:val="0"/>
        <w:autoSpaceDN w:val="0"/>
        <w:spacing w:after="0" w:line="240" w:lineRule="auto"/>
        <w:ind w:left="-142" w:firstLine="540"/>
        <w:jc w:val="both"/>
        <w:rPr>
          <w:rFonts w:ascii="Arial" w:hAnsi="Arial" w:cs="Arial"/>
          <w:sz w:val="24"/>
          <w:szCs w:val="24"/>
        </w:rPr>
      </w:pPr>
      <w:r w:rsidRPr="00E644CF">
        <w:rPr>
          <w:rFonts w:ascii="Arial" w:eastAsia="Calibri" w:hAnsi="Arial" w:cs="Arial"/>
          <w:sz w:val="24"/>
          <w:szCs w:val="24"/>
        </w:rPr>
        <w:t xml:space="preserve">3. Признать утратившим силу распоряжение </w:t>
      </w:r>
      <w:proofErr w:type="gramStart"/>
      <w:r w:rsidRPr="00E644CF">
        <w:rPr>
          <w:rFonts w:ascii="Arial" w:eastAsia="Calibri" w:hAnsi="Arial" w:cs="Arial"/>
          <w:sz w:val="24"/>
          <w:szCs w:val="24"/>
        </w:rPr>
        <w:t>Администрации</w:t>
      </w:r>
      <w:proofErr w:type="gramEnd"/>
      <w:r w:rsidRPr="00E644CF">
        <w:rPr>
          <w:rFonts w:ascii="Arial" w:eastAsia="Calibri" w:hAnsi="Arial" w:cs="Arial"/>
          <w:sz w:val="24"/>
          <w:szCs w:val="24"/>
        </w:rPr>
        <w:t xml:space="preserve"> ЗАТО </w:t>
      </w:r>
      <w:r w:rsidR="00E644CF">
        <w:rPr>
          <w:rFonts w:ascii="Arial" w:eastAsia="Calibri" w:hAnsi="Arial" w:cs="Arial"/>
          <w:sz w:val="24"/>
          <w:szCs w:val="24"/>
        </w:rPr>
        <w:t xml:space="preserve">                                       </w:t>
      </w:r>
      <w:r w:rsidRPr="00E644CF">
        <w:rPr>
          <w:rFonts w:ascii="Arial" w:eastAsia="Calibri" w:hAnsi="Arial" w:cs="Arial"/>
          <w:sz w:val="24"/>
          <w:szCs w:val="24"/>
        </w:rPr>
        <w:t xml:space="preserve">г. Зеленогорск от 17.07.2023 № 1156-р «О внесении изменений </w:t>
      </w:r>
      <w:r w:rsidRPr="00E644CF">
        <w:rPr>
          <w:rFonts w:ascii="Arial" w:hAnsi="Arial" w:cs="Arial"/>
          <w:sz w:val="24"/>
          <w:szCs w:val="24"/>
        </w:rPr>
        <w:t xml:space="preserve">в распоряжение </w:t>
      </w:r>
      <w:r w:rsidRPr="00E644CF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 ЗАТО г. Зеленогорска от 14.06.2018 № 1082-р «</w:t>
      </w:r>
      <w:r w:rsidRPr="00E644CF">
        <w:rPr>
          <w:rFonts w:ascii="Arial" w:hAnsi="Arial" w:cs="Arial"/>
          <w:sz w:val="24"/>
          <w:szCs w:val="24"/>
        </w:rPr>
        <w:t>Об утверждении Перечня муниципального имущества, свободного от прав третьих лиц (за исключением имущественных прав некоммерческих организаций) и предназначенного для предоставления социально ориентированным некоммерческим организациям».</w:t>
      </w:r>
    </w:p>
    <w:p w:rsidR="00F81A1B" w:rsidRPr="00E644CF" w:rsidRDefault="008B2AB9" w:rsidP="0068224B">
      <w:pPr>
        <w:suppressAutoHyphens/>
        <w:spacing w:after="0" w:line="240" w:lineRule="auto"/>
        <w:ind w:left="-142" w:right="-2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44CF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F81A1B" w:rsidRPr="00E644CF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распоряжение вступает в силу в день подписания, подлежит опубликованию в газете «Панорама» и размещению </w:t>
      </w:r>
      <w:r w:rsidR="00F81A1B" w:rsidRPr="00E644CF">
        <w:rPr>
          <w:rFonts w:ascii="Arial" w:hAnsi="Arial" w:cs="Arial"/>
          <w:sz w:val="24"/>
          <w:szCs w:val="24"/>
        </w:rPr>
        <w:t>на официальном сайте Ад</w:t>
      </w:r>
      <w:r w:rsidR="00BD5508" w:rsidRPr="00E644CF">
        <w:rPr>
          <w:rFonts w:ascii="Arial" w:hAnsi="Arial" w:cs="Arial"/>
          <w:sz w:val="24"/>
          <w:szCs w:val="24"/>
        </w:rPr>
        <w:t>министрации ЗАТО г. Зеленогорск</w:t>
      </w:r>
      <w:r w:rsidR="00F81A1B" w:rsidRPr="00E644CF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F81A1B" w:rsidRPr="00E644CF">
          <w:rPr>
            <w:rStyle w:val="aa"/>
            <w:rFonts w:ascii="Arial" w:hAnsi="Arial" w:cs="Arial"/>
            <w:color w:val="auto"/>
            <w:sz w:val="24"/>
            <w:szCs w:val="24"/>
            <w:u w:val="none"/>
            <w:lang w:val="en-US"/>
          </w:rPr>
          <w:t>www</w:t>
        </w:r>
        <w:r w:rsidR="00F81A1B" w:rsidRPr="00E644CF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="00F81A1B" w:rsidRPr="00E644CF">
          <w:rPr>
            <w:rStyle w:val="aa"/>
            <w:rFonts w:ascii="Arial" w:hAnsi="Arial" w:cs="Arial"/>
            <w:color w:val="auto"/>
            <w:sz w:val="24"/>
            <w:szCs w:val="24"/>
            <w:u w:val="none"/>
            <w:lang w:val="en-US"/>
          </w:rPr>
          <w:t>zeladmin</w:t>
        </w:r>
        <w:proofErr w:type="spellEnd"/>
        <w:r w:rsidR="00F81A1B" w:rsidRPr="00E644CF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="00F81A1B" w:rsidRPr="00E644CF">
          <w:rPr>
            <w:rStyle w:val="aa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F81A1B" w:rsidRPr="00E644CF">
        <w:rPr>
          <w:rFonts w:ascii="Arial" w:eastAsia="Times New Roman" w:hAnsi="Arial" w:cs="Arial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BA49F1" w:rsidRPr="00E644CF" w:rsidRDefault="00BA49F1" w:rsidP="0043255A">
      <w:pPr>
        <w:pStyle w:val="a4"/>
        <w:spacing w:after="0" w:line="100" w:lineRule="atLeast"/>
        <w:ind w:left="-142" w:right="141" w:firstLine="709"/>
        <w:jc w:val="both"/>
        <w:rPr>
          <w:rFonts w:ascii="Arial" w:hAnsi="Arial" w:cs="Arial"/>
          <w:sz w:val="24"/>
          <w:szCs w:val="24"/>
        </w:rPr>
      </w:pPr>
    </w:p>
    <w:p w:rsidR="00171C9B" w:rsidRPr="00E644CF" w:rsidRDefault="00171C9B" w:rsidP="0043255A">
      <w:pPr>
        <w:pStyle w:val="a4"/>
        <w:spacing w:after="0" w:line="100" w:lineRule="atLeast"/>
        <w:ind w:left="-142" w:right="141" w:firstLine="709"/>
        <w:jc w:val="both"/>
        <w:rPr>
          <w:rFonts w:ascii="Arial" w:hAnsi="Arial" w:cs="Arial"/>
          <w:sz w:val="24"/>
          <w:szCs w:val="24"/>
        </w:rPr>
      </w:pPr>
    </w:p>
    <w:p w:rsidR="00BA49F1" w:rsidRPr="00E644CF" w:rsidRDefault="00BA49F1" w:rsidP="0043255A">
      <w:pPr>
        <w:pStyle w:val="a4"/>
        <w:spacing w:after="0" w:line="100" w:lineRule="atLeast"/>
        <w:ind w:left="-142" w:right="141"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892" w:type="dxa"/>
        <w:tblInd w:w="-284" w:type="dxa"/>
        <w:tblLook w:val="01E0" w:firstRow="1" w:lastRow="1" w:firstColumn="1" w:lastColumn="1" w:noHBand="0" w:noVBand="0"/>
      </w:tblPr>
      <w:tblGrid>
        <w:gridCol w:w="6171"/>
        <w:gridCol w:w="3721"/>
      </w:tblGrid>
      <w:tr w:rsidR="00E97A5F" w:rsidRPr="00E644CF" w:rsidTr="00BA49F1">
        <w:trPr>
          <w:trHeight w:val="76"/>
        </w:trPr>
        <w:tc>
          <w:tcPr>
            <w:tcW w:w="6171" w:type="dxa"/>
            <w:shd w:val="clear" w:color="auto" w:fill="auto"/>
          </w:tcPr>
          <w:p w:rsidR="00E97A5F" w:rsidRPr="00E644CF" w:rsidRDefault="00E97A5F" w:rsidP="00BA49F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</w:t>
            </w:r>
            <w:r w:rsidR="00BA49F1" w:rsidRPr="00E644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3562DA" w:rsidRPr="00E644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ЗАТО г. Зеленогорск</w:t>
            </w:r>
          </w:p>
        </w:tc>
        <w:tc>
          <w:tcPr>
            <w:tcW w:w="3721" w:type="dxa"/>
            <w:shd w:val="clear" w:color="auto" w:fill="auto"/>
          </w:tcPr>
          <w:p w:rsidR="00E97A5F" w:rsidRPr="00E644CF" w:rsidRDefault="00E97A5F" w:rsidP="00E97A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644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</w:t>
            </w:r>
            <w:r w:rsidRPr="00E644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="00BA49F1" w:rsidRPr="00E644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  <w:r w:rsidR="00171C9B" w:rsidRPr="00E644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="0068224B" w:rsidRPr="00E644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="00171C9B" w:rsidRPr="00E644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="00BA49F1" w:rsidRPr="00E644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М.В. Сперанский</w:t>
            </w:r>
            <w:r w:rsidRPr="00E644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</w:t>
            </w:r>
          </w:p>
          <w:p w:rsidR="00E97A5F" w:rsidRPr="00E644CF" w:rsidRDefault="00E97A5F" w:rsidP="00E97A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</w:t>
            </w:r>
          </w:p>
          <w:p w:rsidR="00E97A5F" w:rsidRPr="00E644CF" w:rsidRDefault="00E97A5F" w:rsidP="00E97A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97A5F" w:rsidRPr="00E644CF" w:rsidRDefault="00E97A5F" w:rsidP="007A3C49">
      <w:pPr>
        <w:pStyle w:val="ConsPlusNormal"/>
        <w:spacing w:line="240" w:lineRule="auto"/>
        <w:jc w:val="both"/>
        <w:rPr>
          <w:sz w:val="24"/>
          <w:szCs w:val="24"/>
        </w:rPr>
        <w:sectPr w:rsidR="00E97A5F" w:rsidRPr="00E644CF" w:rsidSect="00F81A1B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page" w:tblpX="11065" w:tblpY="689"/>
        <w:tblW w:w="0" w:type="auto"/>
        <w:tblLook w:val="04A0" w:firstRow="1" w:lastRow="0" w:firstColumn="1" w:lastColumn="0" w:noHBand="0" w:noVBand="1"/>
      </w:tblPr>
      <w:tblGrid>
        <w:gridCol w:w="5245"/>
      </w:tblGrid>
      <w:tr w:rsidR="00D22904" w:rsidRPr="00E644CF" w:rsidTr="009A2FBF">
        <w:trPr>
          <w:trHeight w:val="49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22904" w:rsidRPr="00E644CF" w:rsidRDefault="00D22904" w:rsidP="00D22904">
            <w:pPr>
              <w:widowControl w:val="0"/>
              <w:suppressAutoHyphens/>
              <w:spacing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644C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Приложение к распоряжению </w:t>
            </w:r>
          </w:p>
          <w:p w:rsidR="00D22904" w:rsidRPr="00E644CF" w:rsidRDefault="00D22904" w:rsidP="00D22904">
            <w:pPr>
              <w:widowControl w:val="0"/>
              <w:suppressAutoHyphens/>
              <w:spacing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644CF">
              <w:rPr>
                <w:rFonts w:ascii="Arial" w:eastAsia="Times New Roman" w:hAnsi="Arial" w:cs="Arial"/>
                <w:sz w:val="24"/>
                <w:szCs w:val="24"/>
              </w:rPr>
              <w:t>Ад</w:t>
            </w:r>
            <w:r w:rsidR="00685D79" w:rsidRPr="00E644CF">
              <w:rPr>
                <w:rFonts w:ascii="Arial" w:eastAsia="Times New Roman" w:hAnsi="Arial" w:cs="Arial"/>
                <w:sz w:val="24"/>
                <w:szCs w:val="24"/>
              </w:rPr>
              <w:t>министрации</w:t>
            </w:r>
            <w:proofErr w:type="gramEnd"/>
            <w:r w:rsidR="00685D79" w:rsidRPr="00E644CF">
              <w:rPr>
                <w:rFonts w:ascii="Arial" w:eastAsia="Times New Roman" w:hAnsi="Arial" w:cs="Arial"/>
                <w:sz w:val="24"/>
                <w:szCs w:val="24"/>
              </w:rPr>
              <w:t xml:space="preserve"> ЗАТО г. Зеленогорск</w:t>
            </w:r>
          </w:p>
          <w:p w:rsidR="00D22904" w:rsidRPr="00E644CF" w:rsidRDefault="00D22904" w:rsidP="00D22904">
            <w:pPr>
              <w:widowControl w:val="0"/>
              <w:suppressAutoHyphens/>
              <w:spacing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644CF">
              <w:rPr>
                <w:rFonts w:ascii="Arial" w:eastAsia="Times New Roman" w:hAnsi="Arial" w:cs="Arial"/>
                <w:sz w:val="24"/>
                <w:szCs w:val="24"/>
              </w:rPr>
              <w:t xml:space="preserve">от </w:t>
            </w:r>
            <w:r w:rsidR="008D28F7" w:rsidRPr="00E644CF">
              <w:rPr>
                <w:rFonts w:ascii="Arial" w:eastAsia="Times New Roman" w:hAnsi="Arial" w:cs="Arial"/>
                <w:sz w:val="24"/>
                <w:szCs w:val="24"/>
              </w:rPr>
              <w:t>07.08.2023</w:t>
            </w:r>
            <w:r w:rsidRPr="00E644CF">
              <w:rPr>
                <w:rFonts w:ascii="Arial" w:eastAsia="Times New Roman" w:hAnsi="Arial" w:cs="Arial"/>
                <w:sz w:val="24"/>
                <w:szCs w:val="24"/>
              </w:rPr>
              <w:t xml:space="preserve"> № </w:t>
            </w:r>
            <w:r w:rsidR="008D28F7" w:rsidRPr="00E644CF">
              <w:rPr>
                <w:rFonts w:ascii="Arial" w:eastAsia="Times New Roman" w:hAnsi="Arial" w:cs="Arial"/>
                <w:sz w:val="24"/>
                <w:szCs w:val="24"/>
              </w:rPr>
              <w:t>1271</w:t>
            </w:r>
            <w:r w:rsidR="000C079E" w:rsidRPr="00E644CF">
              <w:rPr>
                <w:rFonts w:ascii="Arial" w:eastAsia="Times New Roman" w:hAnsi="Arial" w:cs="Arial"/>
                <w:sz w:val="24"/>
                <w:szCs w:val="24"/>
              </w:rPr>
              <w:t>-р</w:t>
            </w:r>
            <w:r w:rsidRPr="00E644C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D22904" w:rsidRPr="00E644CF" w:rsidRDefault="00D22904" w:rsidP="00D22904">
            <w:pPr>
              <w:widowControl w:val="0"/>
              <w:suppressAutoHyphens/>
              <w:spacing w:line="100" w:lineRule="atLeas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74416" w:rsidRPr="00E644CF" w:rsidRDefault="00274416" w:rsidP="001B42E1">
      <w:pPr>
        <w:pStyle w:val="ConsPlusNormal"/>
        <w:ind w:firstLine="540"/>
        <w:jc w:val="center"/>
        <w:rPr>
          <w:b/>
          <w:sz w:val="26"/>
          <w:szCs w:val="26"/>
        </w:rPr>
      </w:pPr>
    </w:p>
    <w:p w:rsidR="007E7816" w:rsidRPr="00E644CF" w:rsidRDefault="007E7816" w:rsidP="001B42E1">
      <w:pPr>
        <w:pStyle w:val="ConsPlusNormal"/>
        <w:ind w:firstLine="540"/>
        <w:jc w:val="center"/>
        <w:rPr>
          <w:b/>
          <w:sz w:val="26"/>
          <w:szCs w:val="26"/>
        </w:rPr>
      </w:pPr>
    </w:p>
    <w:p w:rsidR="007E7816" w:rsidRPr="00E644CF" w:rsidRDefault="007E7816" w:rsidP="001B42E1">
      <w:pPr>
        <w:pStyle w:val="ConsPlusNormal"/>
        <w:ind w:firstLine="540"/>
        <w:jc w:val="center"/>
        <w:rPr>
          <w:b/>
          <w:sz w:val="26"/>
          <w:szCs w:val="26"/>
        </w:rPr>
      </w:pPr>
    </w:p>
    <w:p w:rsidR="00BE556A" w:rsidRPr="00E644CF" w:rsidRDefault="00BE556A" w:rsidP="00BE556A">
      <w:pPr>
        <w:widowControl w:val="0"/>
        <w:suppressAutoHyphens/>
        <w:spacing w:after="0" w:line="100" w:lineRule="atLeast"/>
        <w:ind w:firstLine="54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7A3C49" w:rsidRPr="00E644CF" w:rsidRDefault="00D22904" w:rsidP="00BA7799">
      <w:pPr>
        <w:widowControl w:val="0"/>
        <w:suppressAutoHyphens/>
        <w:spacing w:after="0" w:line="100" w:lineRule="atLeast"/>
        <w:ind w:firstLine="54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644CF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                                                                                       </w:t>
      </w:r>
      <w:r w:rsidR="007A3C49" w:rsidRPr="00E644CF">
        <w:rPr>
          <w:rFonts w:ascii="Arial" w:eastAsia="Times New Roman" w:hAnsi="Arial" w:cs="Arial"/>
          <w:b/>
          <w:sz w:val="24"/>
          <w:szCs w:val="24"/>
          <w:lang w:eastAsia="ru-RU"/>
        </w:rPr>
        <w:t>Перечень</w:t>
      </w:r>
    </w:p>
    <w:p w:rsidR="00BE556A" w:rsidRPr="00E644CF" w:rsidRDefault="00BE556A" w:rsidP="00BE556A">
      <w:pPr>
        <w:widowControl w:val="0"/>
        <w:suppressAutoHyphens/>
        <w:spacing w:after="0" w:line="100" w:lineRule="atLeast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644C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муниципального имущества, свободного от прав третьих лиц </w:t>
      </w:r>
    </w:p>
    <w:p w:rsidR="00BE556A" w:rsidRPr="00E644CF" w:rsidRDefault="00BE556A" w:rsidP="00BE556A">
      <w:pPr>
        <w:widowControl w:val="0"/>
        <w:suppressAutoHyphens/>
        <w:spacing w:after="0" w:line="100" w:lineRule="atLeast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644CF">
        <w:rPr>
          <w:rFonts w:ascii="Arial" w:eastAsia="Times New Roman" w:hAnsi="Arial" w:cs="Arial"/>
          <w:b/>
          <w:sz w:val="24"/>
          <w:szCs w:val="24"/>
          <w:lang w:eastAsia="ru-RU"/>
        </w:rPr>
        <w:t>(за исключением имущественных прав некоммерческих организаций) и предназначенного для предоставления социально ориентированным некоммерческим организациям</w:t>
      </w:r>
    </w:p>
    <w:p w:rsidR="002B6BDC" w:rsidRPr="00E644CF" w:rsidRDefault="002B6BDC" w:rsidP="00BE556A">
      <w:pPr>
        <w:widowControl w:val="0"/>
        <w:suppressAutoHyphens/>
        <w:spacing w:after="0" w:line="100" w:lineRule="atLeast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E556A" w:rsidRPr="00E644CF" w:rsidRDefault="00BE556A" w:rsidP="00BE556A">
      <w:pPr>
        <w:widowControl w:val="0"/>
        <w:suppressAutoHyphens/>
        <w:spacing w:after="0" w:line="100" w:lineRule="atLeast"/>
        <w:ind w:firstLine="540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1944"/>
        <w:gridCol w:w="2446"/>
        <w:gridCol w:w="1451"/>
        <w:gridCol w:w="1669"/>
        <w:gridCol w:w="1859"/>
        <w:gridCol w:w="1814"/>
        <w:gridCol w:w="1427"/>
        <w:gridCol w:w="11"/>
        <w:gridCol w:w="1438"/>
        <w:gridCol w:w="1405"/>
      </w:tblGrid>
      <w:tr w:rsidR="00E644CF" w:rsidRPr="00E644CF" w:rsidTr="00E644C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(местоположение)</w:t>
            </w:r>
          </w:p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</w:t>
            </w:r>
          </w:p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недвижимого имущества</w:t>
            </w:r>
          </w:p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(кв.</w:t>
            </w:r>
            <w:r w:rsidR="00D22904"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Номер этажа, </w:t>
            </w:r>
          </w:p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котором расположено</w:t>
            </w:r>
          </w:p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недвижимое </w:t>
            </w:r>
          </w:p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имущество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</w:t>
            </w:r>
          </w:p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ввода</w:t>
            </w:r>
          </w:p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эксплуатацию</w:t>
            </w:r>
          </w:p>
          <w:p w:rsidR="002B6BDC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недвижимого </w:t>
            </w:r>
          </w:p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имущества</w:t>
            </w:r>
          </w:p>
          <w:p w:rsidR="002B6BDC" w:rsidRPr="00E644CF" w:rsidRDefault="002B6BDC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об ограничениях (обременениях)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Год </w:t>
            </w:r>
          </w:p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выпуска</w:t>
            </w:r>
          </w:p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движимого имущества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Марка,</w:t>
            </w:r>
          </w:p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модель</w:t>
            </w:r>
          </w:p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движимого имущества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E644CF" w:rsidRDefault="00BE556A" w:rsidP="00BE5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Примечание</w:t>
            </w:r>
          </w:p>
        </w:tc>
      </w:tr>
      <w:tr w:rsidR="00E644CF" w:rsidRPr="00E644CF" w:rsidTr="00E644C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E644CF" w:rsidRDefault="00BE556A" w:rsidP="00BE5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E644CF" w:rsidRPr="00E644CF" w:rsidTr="00E644CF">
        <w:trPr>
          <w:trHeight w:val="73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E644CF" w:rsidRDefault="008A6167" w:rsidP="00685D79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Нежилое помещение № 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4" w:rsidRPr="00E644CF" w:rsidRDefault="00D22904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Россия, Красноярский край,</w:t>
            </w:r>
            <w:r w:rsidR="00BD5508"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BE556A"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Зеленогорск,</w:t>
            </w:r>
          </w:p>
          <w:p w:rsidR="00BE556A" w:rsidRPr="00E644CF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ул. Гагарина, </w:t>
            </w:r>
            <w:r w:rsidR="00D22904"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  <w:r w:rsidR="00685D79"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пом. 1</w:t>
            </w:r>
          </w:p>
          <w:p w:rsidR="002B6BDC" w:rsidRPr="00E644CF" w:rsidRDefault="002B6BDC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E644CF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2 234,7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Этаж 1, 2, 3, 4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4" w:rsidRPr="00E644CF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безвозмездное пользование </w:t>
            </w:r>
          </w:p>
          <w:p w:rsidR="00BE556A" w:rsidRPr="00E644CF" w:rsidRDefault="00BE556A" w:rsidP="00A47400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E644CF" w:rsidRDefault="00BE556A" w:rsidP="00BE5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44CF" w:rsidRPr="00E644CF" w:rsidTr="00E644C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E644CF" w:rsidRDefault="00B253B5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7D" w:rsidRPr="00E644CF" w:rsidRDefault="00685D79" w:rsidP="00685D79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Часть нежилого помещения, состоящая из  комнат № </w:t>
            </w:r>
            <w:r w:rsidR="007D497D"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C9666F"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2, 4</w:t>
            </w: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C9666F"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4" w:rsidRPr="00E644CF" w:rsidRDefault="00D22904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Россия, Красноярский край,</w:t>
            </w:r>
            <w:r w:rsidR="00685D79"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B253B5"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Зеленогорск,</w:t>
            </w:r>
          </w:p>
          <w:p w:rsidR="00B253B5" w:rsidRDefault="00B253B5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ул. Гагарина, </w:t>
            </w:r>
            <w:r w:rsidR="00D22904"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д. </w:t>
            </w: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  <w:r w:rsidR="00685D79"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пом. 3</w:t>
            </w:r>
          </w:p>
          <w:p w:rsidR="00E7651B" w:rsidRPr="00E644CF" w:rsidRDefault="00E7651B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E644CF" w:rsidRDefault="00B253B5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336,74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E644CF" w:rsidRDefault="00B253B5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Этаж 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E644CF" w:rsidRDefault="00B253B5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Pr="00E644CF" w:rsidRDefault="000513FF" w:rsidP="000513FF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безвозмездное пользование </w:t>
            </w:r>
          </w:p>
          <w:p w:rsidR="00B253B5" w:rsidRPr="00E644CF" w:rsidRDefault="00B253B5" w:rsidP="000513FF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E644CF" w:rsidRDefault="00B253B5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E644CF" w:rsidRDefault="00B253B5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E644CF" w:rsidRDefault="00B253B5" w:rsidP="00BE5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44CF" w:rsidRPr="00E644CF" w:rsidTr="00E644CF">
        <w:trPr>
          <w:trHeight w:val="76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E644CF" w:rsidRDefault="00B253B5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E644CF" w:rsidRDefault="00685D79" w:rsidP="00685D79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Нежилое помещение 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4" w:rsidRPr="00E644CF" w:rsidRDefault="00D22904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Россия, Красноярский край,</w:t>
            </w:r>
            <w:r w:rsidR="00BD5508"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BE556A"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Зеленогорск,</w:t>
            </w:r>
          </w:p>
          <w:p w:rsidR="00E7651B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ул. Гагарина, </w:t>
            </w:r>
            <w:r w:rsidR="00D22904"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</w:t>
            </w: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  <w:r w:rsidR="00685D79"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</w:p>
          <w:p w:rsidR="00BE556A" w:rsidRDefault="00685D79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пом. 4</w:t>
            </w:r>
          </w:p>
          <w:p w:rsidR="00E7651B" w:rsidRPr="00E644CF" w:rsidRDefault="00E7651B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E644CF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Этаж 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4" w:rsidRPr="00E644CF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безвозмездное пользование </w:t>
            </w:r>
          </w:p>
          <w:p w:rsidR="00BE556A" w:rsidRPr="00E644CF" w:rsidRDefault="00BE556A" w:rsidP="00A47400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E644CF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E644CF" w:rsidRDefault="00BE556A" w:rsidP="00BE5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44CF" w:rsidRPr="00E644CF" w:rsidTr="00E644CF">
        <w:trPr>
          <w:trHeight w:val="83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2" w:rsidRPr="00E644CF" w:rsidRDefault="000513FF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2" w:rsidRPr="00E644CF" w:rsidRDefault="00B22B12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Здание</w:t>
            </w:r>
          </w:p>
          <w:p w:rsidR="00B22B12" w:rsidRPr="00E644CF" w:rsidRDefault="00B22B12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«Детский сад </w:t>
            </w:r>
          </w:p>
          <w:p w:rsidR="00B22B12" w:rsidRPr="00E644CF" w:rsidRDefault="00B22B12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13»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08" w:rsidRPr="00E644CF" w:rsidRDefault="00BD5508" w:rsidP="00B22B12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Россия, Красноярский </w:t>
            </w:r>
          </w:p>
          <w:p w:rsidR="00B22B12" w:rsidRPr="00E644CF" w:rsidRDefault="00B22B12" w:rsidP="00B22B12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Зеленогорск,</w:t>
            </w:r>
          </w:p>
          <w:p w:rsidR="00B22B12" w:rsidRPr="00E644CF" w:rsidRDefault="00B22B12" w:rsidP="00685D79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Мира,</w:t>
            </w:r>
            <w:r w:rsidR="00685D79"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 16Б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2" w:rsidRPr="00E644CF" w:rsidRDefault="00B22B12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2 265,3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2" w:rsidRPr="00E644CF" w:rsidRDefault="00B22B12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Этаж 1, 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2" w:rsidRPr="00E644CF" w:rsidRDefault="00B22B12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Pr="00E644CF" w:rsidRDefault="000513FF" w:rsidP="000513FF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безвозмездное пользование </w:t>
            </w:r>
          </w:p>
          <w:p w:rsidR="00B22B12" w:rsidRPr="00E644CF" w:rsidRDefault="00B22B12" w:rsidP="000513FF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2" w:rsidRPr="00E644CF" w:rsidRDefault="00B22B12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2" w:rsidRPr="00E644CF" w:rsidRDefault="00B22B12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2" w:rsidRPr="00E644CF" w:rsidRDefault="00B22B12" w:rsidP="00BE5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44CF" w:rsidRPr="00E644CF" w:rsidTr="00E644CF">
        <w:trPr>
          <w:trHeight w:val="98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Pr="00E644CF" w:rsidRDefault="000513FF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Pr="00E644CF" w:rsidRDefault="006C5A22" w:rsidP="006C5A22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="000513FF"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ежило</w:t>
            </w: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 помещение</w:t>
            </w:r>
            <w:r w:rsidR="00685D79"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0513FF"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Pr="00E644CF" w:rsidRDefault="00BD5508" w:rsidP="000513FF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Россия, Красноярский</w:t>
            </w:r>
            <w:r w:rsidR="00685D79"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край, </w:t>
            </w:r>
            <w:r w:rsidR="000513FF"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Зеленогорск,</w:t>
            </w:r>
          </w:p>
          <w:p w:rsidR="000513FF" w:rsidRPr="00E644CF" w:rsidRDefault="000513FF" w:rsidP="000513FF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Набережная,</w:t>
            </w:r>
          </w:p>
          <w:p w:rsidR="000513FF" w:rsidRDefault="000513FF" w:rsidP="000513FF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 58, пом. 347</w:t>
            </w:r>
          </w:p>
          <w:p w:rsidR="00E7651B" w:rsidRPr="00E644CF" w:rsidRDefault="00E7651B" w:rsidP="000513FF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Pr="00E644CF" w:rsidRDefault="006C5A22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456,4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Pr="00E644CF" w:rsidRDefault="000513FF" w:rsidP="000513FF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Этаж</w:t>
            </w:r>
            <w:r w:rsidR="006C5A22"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1,</w:t>
            </w: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Pr="00E644CF" w:rsidRDefault="000513FF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Pr="00E644CF" w:rsidRDefault="000513FF" w:rsidP="000513FF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безвозмездное пользование </w:t>
            </w:r>
          </w:p>
          <w:p w:rsidR="000513FF" w:rsidRPr="00E644CF" w:rsidRDefault="000513FF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Pr="00E644CF" w:rsidRDefault="000513FF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Pr="00E644CF" w:rsidRDefault="000513FF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Pr="00E644CF" w:rsidRDefault="000513FF" w:rsidP="00BE5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44CF" w:rsidRPr="00E644CF" w:rsidTr="00E7651B">
        <w:trPr>
          <w:trHeight w:val="27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F" w:rsidRPr="00E644CF" w:rsidRDefault="00E644CF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F" w:rsidRPr="00E644CF" w:rsidRDefault="00E644CF" w:rsidP="006C5A22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F" w:rsidRPr="00E644CF" w:rsidRDefault="00E644CF" w:rsidP="00BA7799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F" w:rsidRPr="00E644CF" w:rsidRDefault="00E644CF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F" w:rsidRPr="00E644CF" w:rsidRDefault="00E644CF" w:rsidP="00BA7799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F" w:rsidRPr="00E644CF" w:rsidRDefault="00E644CF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F" w:rsidRPr="00E644CF" w:rsidRDefault="00E644CF" w:rsidP="00BA7799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F" w:rsidRPr="00E644CF" w:rsidRDefault="00E644CF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F" w:rsidRPr="00E644CF" w:rsidRDefault="00E644CF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F" w:rsidRPr="00E644CF" w:rsidRDefault="00E644CF" w:rsidP="00BE5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E644CF" w:rsidRPr="00E644CF" w:rsidTr="00E644CF">
        <w:trPr>
          <w:trHeight w:val="98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99" w:rsidRPr="00E644CF" w:rsidRDefault="00BA7799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99" w:rsidRPr="00E644CF" w:rsidRDefault="00BA7799" w:rsidP="006C5A22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Нежилое помещение 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99" w:rsidRPr="00E644CF" w:rsidRDefault="00BA7799" w:rsidP="00BA7799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Россия, Красноярский край, г. Зеленогорск,</w:t>
            </w:r>
          </w:p>
          <w:p w:rsidR="00BA7799" w:rsidRPr="00E644CF" w:rsidRDefault="00BA7799" w:rsidP="00BA7799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Лазо, д. 2А, пом. 66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99" w:rsidRPr="00E644CF" w:rsidRDefault="00BA7799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99" w:rsidRPr="00E644CF" w:rsidRDefault="00BA7799" w:rsidP="00BA7799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Этаж 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99" w:rsidRPr="00E644CF" w:rsidRDefault="00BA7799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99" w:rsidRPr="00E644CF" w:rsidRDefault="00BA7799" w:rsidP="00BA7799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44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безвозмездное пользование </w:t>
            </w:r>
          </w:p>
          <w:p w:rsidR="00BA7799" w:rsidRPr="00E644CF" w:rsidRDefault="00BA7799" w:rsidP="000513FF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99" w:rsidRPr="00E644CF" w:rsidRDefault="00BA7799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99" w:rsidRPr="00E644CF" w:rsidRDefault="00BA7799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99" w:rsidRPr="00E644CF" w:rsidRDefault="00BA7799" w:rsidP="00BE55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44CF" w:rsidRPr="00BE556A" w:rsidTr="00E644CF">
        <w:trPr>
          <w:trHeight w:val="98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F" w:rsidRDefault="00E644CF" w:rsidP="00A67AA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F" w:rsidRDefault="00E644CF" w:rsidP="00A67AA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Комнаты № 1 - 7, </w:t>
            </w:r>
          </w:p>
          <w:p w:rsidR="00E644CF" w:rsidRDefault="00E644CF" w:rsidP="00A67AA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44 - 46, 62 - 81, </w:t>
            </w:r>
          </w:p>
          <w:p w:rsidR="00E644CF" w:rsidRDefault="00E644CF" w:rsidP="00A67AA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85 - 87, 95 - 111 </w:t>
            </w:r>
          </w:p>
          <w:p w:rsidR="00E644CF" w:rsidRDefault="00E644CF" w:rsidP="00A67AA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нежилом здании «Детский сад № 31» </w:t>
            </w:r>
          </w:p>
          <w:p w:rsidR="00E644CF" w:rsidRDefault="00E644CF" w:rsidP="00A67AA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F" w:rsidRDefault="00E644CF" w:rsidP="00A67AA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Россия, Красноярский край, 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Зеленогорск,</w:t>
            </w:r>
          </w:p>
          <w:p w:rsidR="00E644CF" w:rsidRDefault="00E644CF" w:rsidP="00A67AA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Парковая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F" w:rsidRDefault="00E644CF" w:rsidP="00A67AA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F" w:rsidRDefault="00E644CF" w:rsidP="00A67AA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Этаж 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F" w:rsidRDefault="00E644CF" w:rsidP="00A67AA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F" w:rsidRDefault="00E644CF" w:rsidP="00A67AA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ездное пользование </w:t>
            </w:r>
          </w:p>
          <w:p w:rsidR="00E644CF" w:rsidRPr="00BE556A" w:rsidRDefault="00E644CF" w:rsidP="00A67AA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F" w:rsidRPr="00BE556A" w:rsidRDefault="00E644CF" w:rsidP="00A67AA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F" w:rsidRPr="00BE556A" w:rsidRDefault="00E644CF" w:rsidP="00A67AA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F" w:rsidRPr="00BE556A" w:rsidRDefault="00E644CF" w:rsidP="00A6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44CF" w:rsidRPr="00BE556A" w:rsidTr="00E644CF">
        <w:trPr>
          <w:trHeight w:val="98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F" w:rsidRDefault="00E644CF" w:rsidP="00A67AA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F" w:rsidRDefault="00E644CF" w:rsidP="00A67AA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Комнаты № 13 - 44, </w:t>
            </w:r>
          </w:p>
          <w:p w:rsidR="00E644CF" w:rsidRDefault="00E644CF" w:rsidP="00A67AA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47 - 64 в нежилом здании «Детский сад № 31» </w:t>
            </w:r>
          </w:p>
          <w:p w:rsidR="00E644CF" w:rsidRDefault="00E644CF" w:rsidP="00A67AA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F" w:rsidRDefault="00E644CF" w:rsidP="00A67AA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Россия, Красноярский край, 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Зеленогорск,</w:t>
            </w:r>
          </w:p>
          <w:p w:rsidR="00E644CF" w:rsidRDefault="00E644CF" w:rsidP="00A67AA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Парковая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F" w:rsidRDefault="00E644CF" w:rsidP="00A67AA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1266,3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F" w:rsidRDefault="00E644CF" w:rsidP="00A67AA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Этаж 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F" w:rsidRDefault="00E644CF" w:rsidP="00A67AA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F" w:rsidRDefault="00E644CF" w:rsidP="00A67AA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ездное пользование </w:t>
            </w:r>
          </w:p>
          <w:p w:rsidR="00E644CF" w:rsidRPr="00D73D6E" w:rsidRDefault="00E644CF" w:rsidP="00A67AA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F" w:rsidRPr="00BE556A" w:rsidRDefault="00E644CF" w:rsidP="00A67AA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F" w:rsidRPr="00BE556A" w:rsidRDefault="00E644CF" w:rsidP="00A67AA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F" w:rsidRPr="00BE556A" w:rsidRDefault="00E644CF" w:rsidP="00A67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E556A" w:rsidRPr="00E644CF" w:rsidRDefault="00BE556A" w:rsidP="00E644CF">
      <w:pPr>
        <w:spacing w:line="256" w:lineRule="auto"/>
        <w:rPr>
          <w:rFonts w:ascii="Arial" w:eastAsia="Calibri" w:hAnsi="Arial" w:cs="Arial"/>
        </w:rPr>
      </w:pPr>
    </w:p>
    <w:sectPr w:rsidR="00BE556A" w:rsidRPr="00E644CF" w:rsidSect="00BA7799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B9D"/>
    <w:multiLevelType w:val="hybridMultilevel"/>
    <w:tmpl w:val="A0E892CA"/>
    <w:lvl w:ilvl="0" w:tplc="BF968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09"/>
    <w:rsid w:val="0000729D"/>
    <w:rsid w:val="00014549"/>
    <w:rsid w:val="0001631C"/>
    <w:rsid w:val="00050B49"/>
    <w:rsid w:val="000513FF"/>
    <w:rsid w:val="00056E17"/>
    <w:rsid w:val="00073AF0"/>
    <w:rsid w:val="000938C9"/>
    <w:rsid w:val="000C079E"/>
    <w:rsid w:val="000C3BB5"/>
    <w:rsid w:val="000F0741"/>
    <w:rsid w:val="000F54AC"/>
    <w:rsid w:val="0013735F"/>
    <w:rsid w:val="00160EC4"/>
    <w:rsid w:val="00170B20"/>
    <w:rsid w:val="00171C9B"/>
    <w:rsid w:val="001B30FA"/>
    <w:rsid w:val="001B42E1"/>
    <w:rsid w:val="001E1084"/>
    <w:rsid w:val="00203A35"/>
    <w:rsid w:val="002059D9"/>
    <w:rsid w:val="00222563"/>
    <w:rsid w:val="00240C4D"/>
    <w:rsid w:val="00243823"/>
    <w:rsid w:val="00274416"/>
    <w:rsid w:val="002B6BDC"/>
    <w:rsid w:val="002C5B9D"/>
    <w:rsid w:val="002D147B"/>
    <w:rsid w:val="002D43C5"/>
    <w:rsid w:val="002E243B"/>
    <w:rsid w:val="0030386C"/>
    <w:rsid w:val="0033666D"/>
    <w:rsid w:val="00337A6E"/>
    <w:rsid w:val="003562DA"/>
    <w:rsid w:val="0038140E"/>
    <w:rsid w:val="00395248"/>
    <w:rsid w:val="003B2740"/>
    <w:rsid w:val="003C455C"/>
    <w:rsid w:val="003C77C0"/>
    <w:rsid w:val="003D3609"/>
    <w:rsid w:val="003E5164"/>
    <w:rsid w:val="003F2370"/>
    <w:rsid w:val="004049E0"/>
    <w:rsid w:val="004063EE"/>
    <w:rsid w:val="00407F96"/>
    <w:rsid w:val="00417799"/>
    <w:rsid w:val="0043255A"/>
    <w:rsid w:val="00474362"/>
    <w:rsid w:val="00481B79"/>
    <w:rsid w:val="004822A7"/>
    <w:rsid w:val="00483068"/>
    <w:rsid w:val="004F55D8"/>
    <w:rsid w:val="00523FD0"/>
    <w:rsid w:val="0054689E"/>
    <w:rsid w:val="00572938"/>
    <w:rsid w:val="00582505"/>
    <w:rsid w:val="0059683A"/>
    <w:rsid w:val="00597FFB"/>
    <w:rsid w:val="005D0E1E"/>
    <w:rsid w:val="005F0EC3"/>
    <w:rsid w:val="00614C32"/>
    <w:rsid w:val="0062532A"/>
    <w:rsid w:val="00637712"/>
    <w:rsid w:val="006420D1"/>
    <w:rsid w:val="0068224B"/>
    <w:rsid w:val="00685D79"/>
    <w:rsid w:val="00690818"/>
    <w:rsid w:val="0069456E"/>
    <w:rsid w:val="00696F66"/>
    <w:rsid w:val="006976B7"/>
    <w:rsid w:val="006A3693"/>
    <w:rsid w:val="006B767F"/>
    <w:rsid w:val="006C1665"/>
    <w:rsid w:val="006C5A22"/>
    <w:rsid w:val="006D2D29"/>
    <w:rsid w:val="0071033E"/>
    <w:rsid w:val="007159C9"/>
    <w:rsid w:val="00717EB8"/>
    <w:rsid w:val="007531A5"/>
    <w:rsid w:val="00760BCB"/>
    <w:rsid w:val="00772432"/>
    <w:rsid w:val="0078268D"/>
    <w:rsid w:val="00797E87"/>
    <w:rsid w:val="007A3C49"/>
    <w:rsid w:val="007B16A8"/>
    <w:rsid w:val="007B222A"/>
    <w:rsid w:val="007C016C"/>
    <w:rsid w:val="007D285D"/>
    <w:rsid w:val="007D4788"/>
    <w:rsid w:val="007D497D"/>
    <w:rsid w:val="007E2466"/>
    <w:rsid w:val="007E7816"/>
    <w:rsid w:val="007F3948"/>
    <w:rsid w:val="00803A38"/>
    <w:rsid w:val="008169F1"/>
    <w:rsid w:val="00825C53"/>
    <w:rsid w:val="00897AC6"/>
    <w:rsid w:val="008A6167"/>
    <w:rsid w:val="008B2AB9"/>
    <w:rsid w:val="008C282A"/>
    <w:rsid w:val="008C4FAE"/>
    <w:rsid w:val="008D28F7"/>
    <w:rsid w:val="008D7EB2"/>
    <w:rsid w:val="008E6784"/>
    <w:rsid w:val="00902AEB"/>
    <w:rsid w:val="00904E97"/>
    <w:rsid w:val="00907C36"/>
    <w:rsid w:val="009227B7"/>
    <w:rsid w:val="00945464"/>
    <w:rsid w:val="00952502"/>
    <w:rsid w:val="009651E3"/>
    <w:rsid w:val="009652D0"/>
    <w:rsid w:val="009704AC"/>
    <w:rsid w:val="009712F4"/>
    <w:rsid w:val="009719A1"/>
    <w:rsid w:val="00973E8A"/>
    <w:rsid w:val="00975591"/>
    <w:rsid w:val="00985EC4"/>
    <w:rsid w:val="009A26EE"/>
    <w:rsid w:val="009A2FBF"/>
    <w:rsid w:val="009B3732"/>
    <w:rsid w:val="009C316A"/>
    <w:rsid w:val="009E51CD"/>
    <w:rsid w:val="009F6051"/>
    <w:rsid w:val="00A200AF"/>
    <w:rsid w:val="00A27945"/>
    <w:rsid w:val="00A440B1"/>
    <w:rsid w:val="00A47400"/>
    <w:rsid w:val="00A71873"/>
    <w:rsid w:val="00A76678"/>
    <w:rsid w:val="00A76724"/>
    <w:rsid w:val="00A90675"/>
    <w:rsid w:val="00A93773"/>
    <w:rsid w:val="00AA3F47"/>
    <w:rsid w:val="00AC1CE3"/>
    <w:rsid w:val="00AC48F5"/>
    <w:rsid w:val="00B13F58"/>
    <w:rsid w:val="00B20874"/>
    <w:rsid w:val="00B20A0A"/>
    <w:rsid w:val="00B22B12"/>
    <w:rsid w:val="00B23286"/>
    <w:rsid w:val="00B253B5"/>
    <w:rsid w:val="00B578A3"/>
    <w:rsid w:val="00B57FD0"/>
    <w:rsid w:val="00B75539"/>
    <w:rsid w:val="00BA49F1"/>
    <w:rsid w:val="00BA7799"/>
    <w:rsid w:val="00BC00C8"/>
    <w:rsid w:val="00BD5508"/>
    <w:rsid w:val="00BE556A"/>
    <w:rsid w:val="00C14D1E"/>
    <w:rsid w:val="00C331D0"/>
    <w:rsid w:val="00C53227"/>
    <w:rsid w:val="00C91210"/>
    <w:rsid w:val="00C92E89"/>
    <w:rsid w:val="00C9666F"/>
    <w:rsid w:val="00CA22B2"/>
    <w:rsid w:val="00CA2C85"/>
    <w:rsid w:val="00CA4853"/>
    <w:rsid w:val="00CA7FD3"/>
    <w:rsid w:val="00D054A3"/>
    <w:rsid w:val="00D0624D"/>
    <w:rsid w:val="00D13609"/>
    <w:rsid w:val="00D14E58"/>
    <w:rsid w:val="00D22904"/>
    <w:rsid w:val="00D366F6"/>
    <w:rsid w:val="00D3779A"/>
    <w:rsid w:val="00D43112"/>
    <w:rsid w:val="00D43242"/>
    <w:rsid w:val="00D71271"/>
    <w:rsid w:val="00D916FB"/>
    <w:rsid w:val="00DC4F0A"/>
    <w:rsid w:val="00DE0C7E"/>
    <w:rsid w:val="00DE3E75"/>
    <w:rsid w:val="00DF0742"/>
    <w:rsid w:val="00E00A94"/>
    <w:rsid w:val="00E253A1"/>
    <w:rsid w:val="00E4058E"/>
    <w:rsid w:val="00E43212"/>
    <w:rsid w:val="00E57AC6"/>
    <w:rsid w:val="00E644CF"/>
    <w:rsid w:val="00E716C8"/>
    <w:rsid w:val="00E75DF5"/>
    <w:rsid w:val="00E7651B"/>
    <w:rsid w:val="00E97A5F"/>
    <w:rsid w:val="00EC2D26"/>
    <w:rsid w:val="00EC65E0"/>
    <w:rsid w:val="00EC6FD6"/>
    <w:rsid w:val="00EF782C"/>
    <w:rsid w:val="00F04954"/>
    <w:rsid w:val="00F06177"/>
    <w:rsid w:val="00F70825"/>
    <w:rsid w:val="00F81A1B"/>
    <w:rsid w:val="00F93E5B"/>
    <w:rsid w:val="00FA2208"/>
    <w:rsid w:val="00FA32DE"/>
    <w:rsid w:val="00FB5942"/>
    <w:rsid w:val="00FB6B0F"/>
    <w:rsid w:val="00FC4C60"/>
    <w:rsid w:val="00FD6C88"/>
    <w:rsid w:val="00FF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4BAAE3"/>
  <w15:docId w15:val="{3A421AB6-6E16-4AA9-83D1-E56E7B9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0B1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A440B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rsid w:val="00A440B1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A440B1"/>
    <w:pPr>
      <w:ind w:left="720"/>
      <w:contextualSpacing/>
    </w:pPr>
  </w:style>
  <w:style w:type="paragraph" w:customStyle="1" w:styleId="ConsPlusTitle">
    <w:name w:val="ConsPlusTitle"/>
    <w:rsid w:val="00A440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7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779A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nhideWhenUsed/>
    <w:rsid w:val="00DC4F0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9">
    <w:name w:val="Основной текст Знак"/>
    <w:basedOn w:val="a0"/>
    <w:link w:val="a8"/>
    <w:rsid w:val="00DC4F0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a">
    <w:name w:val="Hyperlink"/>
    <w:basedOn w:val="a0"/>
    <w:uiPriority w:val="99"/>
    <w:semiHidden/>
    <w:unhideWhenUsed/>
    <w:rsid w:val="00F81A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6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463CA-9C66-469D-A63F-CC12E8567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4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Наглюк Ирина Валентиновна</dc:creator>
  <cp:keywords/>
  <dc:description/>
  <cp:lastModifiedBy>Федорченко Татьяна Борисовна</cp:lastModifiedBy>
  <cp:revision>56</cp:revision>
  <cp:lastPrinted>2023-08-03T05:59:00Z</cp:lastPrinted>
  <dcterms:created xsi:type="dcterms:W3CDTF">2018-07-31T12:06:00Z</dcterms:created>
  <dcterms:modified xsi:type="dcterms:W3CDTF">2024-09-02T07:58:00Z</dcterms:modified>
</cp:coreProperties>
</file>