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3E1" w:rsidRPr="000063E1" w:rsidRDefault="000063E1" w:rsidP="000063E1">
      <w:pPr>
        <w:spacing w:after="0" w:line="240" w:lineRule="auto"/>
        <w:ind w:firstLine="709"/>
        <w:jc w:val="center"/>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Перечень документов для получения гранта</w:t>
      </w:r>
    </w:p>
    <w:p w:rsidR="000063E1" w:rsidRPr="000063E1" w:rsidRDefault="000063E1" w:rsidP="000063E1">
      <w:pPr>
        <w:spacing w:after="0" w:line="240" w:lineRule="auto"/>
        <w:ind w:firstLine="709"/>
        <w:jc w:val="center"/>
        <w:rPr>
          <w:rFonts w:ascii="Times New Roman" w:eastAsia="Times New Roman" w:hAnsi="Times New Roman" w:cs="Times New Roman"/>
          <w:sz w:val="26"/>
          <w:szCs w:val="26"/>
          <w:lang w:eastAsia="ru-RU"/>
        </w:rPr>
      </w:pPr>
    </w:p>
    <w:p w:rsidR="000063E1" w:rsidRP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1. Копии всех страниц паспорта заявителя или иного документа, удостоверяющего личность.</w:t>
      </w:r>
    </w:p>
    <w:p w:rsidR="000063E1" w:rsidRP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 xml:space="preserve">2. Копия документа, подтверждающего полномочия представителя заявителя, копия паспорта или иного документа, удостоверяющего личность представителя заявителя, и письменное согласие представителя заявителя на обработку персональных данных в соответствии с Федеральным законом от 27.07.2006 </w:t>
      </w:r>
      <w:r w:rsidRPr="000063E1">
        <w:rPr>
          <w:rFonts w:ascii="Times New Roman" w:eastAsia="Times New Roman" w:hAnsi="Times New Roman" w:cs="Times New Roman"/>
          <w:sz w:val="26"/>
          <w:szCs w:val="26"/>
          <w:lang w:eastAsia="ru-RU"/>
        </w:rPr>
        <w:br/>
        <w:t>№ 152-ФЗ «О персональных данных» (в случае если от имени заявителя действует представитель).</w:t>
      </w:r>
    </w:p>
    <w:p w:rsidR="000063E1" w:rsidRP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3.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p>
    <w:p w:rsidR="000063E1" w:rsidRP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4. Копия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предпринимательской деятельности, если предпринимательская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rsidR="000063E1" w:rsidRPr="000063E1" w:rsidRDefault="000063E1" w:rsidP="000063E1">
      <w:pPr>
        <w:spacing w:after="0" w:line="240" w:lineRule="auto"/>
        <w:ind w:firstLine="709"/>
        <w:jc w:val="both"/>
        <w:rPr>
          <w:rFonts w:ascii="Times New Roman" w:eastAsia="Calibri" w:hAnsi="Times New Roman" w:cs="Times New Roman"/>
          <w:color w:val="000000"/>
          <w:sz w:val="26"/>
          <w:szCs w:val="26"/>
        </w:rPr>
      </w:pPr>
      <w:r w:rsidRPr="000063E1">
        <w:rPr>
          <w:rFonts w:ascii="Times New Roman" w:eastAsia="Times New Roman" w:hAnsi="Times New Roman" w:cs="Times New Roman"/>
          <w:sz w:val="26"/>
          <w:szCs w:val="26"/>
          <w:lang w:eastAsia="ru-RU"/>
        </w:rPr>
        <w:t xml:space="preserve">5. Копию документа, подтверждающего прохождение </w:t>
      </w:r>
      <w:r w:rsidRPr="000063E1">
        <w:rPr>
          <w:rFonts w:ascii="Times New Roman" w:eastAsia="Calibri" w:hAnsi="Times New Roman" w:cs="Times New Roman"/>
          <w:color w:val="000000"/>
          <w:sz w:val="26"/>
          <w:szCs w:val="26"/>
        </w:rPr>
        <w:t xml:space="preserve">учредителем заявителя или работником заявителя – юридического лица либо заявителем – индивидуальным предпринимателем обучения в сфере предпринимательства. </w:t>
      </w:r>
    </w:p>
    <w:p w:rsidR="000063E1" w:rsidRP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6. Копия документа, подтверждающего право пользования, владения или распоряжения недвижимым имуществом и (или) земельным участком на территории г. Зеленогорска, предназначенного для осуществления предпринимательской деятельности (при наличии).</w:t>
      </w:r>
    </w:p>
    <w:p w:rsidR="000063E1" w:rsidRP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7. В случае получения государственной, муниципальной или иной поддержки безвозмездного характера: копии договоров (соглашений) о предоставлении бюджетных средств в течение календарного года, предшествующего году подачи заявки, и в году подачи заявки в период до даты подачи заявки.</w:t>
      </w:r>
    </w:p>
    <w:p w:rsidR="000063E1" w:rsidRP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 xml:space="preserve">8. Решение (протокол) о согласии на совершение крупной сделки (для юридических лиц в соответствии с Федеральным законом от 08.02.1998 </w:t>
      </w:r>
      <w:r w:rsidRPr="000063E1">
        <w:rPr>
          <w:rFonts w:ascii="Times New Roman" w:eastAsia="Times New Roman" w:hAnsi="Times New Roman" w:cs="Times New Roman"/>
          <w:sz w:val="26"/>
          <w:szCs w:val="26"/>
          <w:lang w:eastAsia="ru-RU"/>
        </w:rPr>
        <w:br/>
        <w:t>№ 14-ФЗ «Об обществах с ограниченной ответственностью»).</w:t>
      </w:r>
    </w:p>
    <w:p w:rsidR="000063E1" w:rsidRDefault="000063E1" w:rsidP="000063E1">
      <w:pPr>
        <w:spacing w:after="0" w:line="240" w:lineRule="auto"/>
        <w:ind w:firstLine="709"/>
        <w:jc w:val="both"/>
        <w:rPr>
          <w:rFonts w:ascii="Times New Roman" w:eastAsia="Times New Roman" w:hAnsi="Times New Roman" w:cs="Times New Roman"/>
          <w:sz w:val="26"/>
          <w:szCs w:val="26"/>
          <w:lang w:eastAsia="ru-RU"/>
        </w:rPr>
      </w:pPr>
      <w:r w:rsidRPr="000063E1">
        <w:rPr>
          <w:rFonts w:ascii="Times New Roman" w:eastAsia="Times New Roman" w:hAnsi="Times New Roman" w:cs="Times New Roman"/>
          <w:sz w:val="26"/>
          <w:szCs w:val="26"/>
          <w:lang w:eastAsia="ru-RU"/>
        </w:rPr>
        <w:t>9. Согласие на обработку персональных данных индивидуального предпринимателя (для заявителя -  индивидуального предпринимателя).</w:t>
      </w:r>
    </w:p>
    <w:p w:rsidR="008336EA" w:rsidRDefault="000063E1" w:rsidP="000063E1">
      <w:pPr>
        <w:ind w:firstLine="708"/>
        <w:jc w:val="both"/>
      </w:pPr>
      <w:bookmarkStart w:id="0" w:name="_GoBack"/>
      <w:bookmarkEnd w:id="0"/>
      <w:r w:rsidRPr="000063E1">
        <w:rPr>
          <w:rFonts w:ascii="Times New Roman" w:eastAsia="Times New Roman" w:hAnsi="Times New Roman" w:cs="Times New Roman"/>
          <w:sz w:val="26"/>
          <w:szCs w:val="26"/>
          <w:lang w:eastAsia="ru-RU"/>
        </w:rPr>
        <w:t>10.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заявителя - юридического лица).</w:t>
      </w:r>
    </w:p>
    <w:sectPr w:rsidR="00833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3E1"/>
    <w:rsid w:val="000063E1"/>
    <w:rsid w:val="00833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437CE-5547-4D0F-8438-8F8FECBA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2463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1</cp:revision>
  <dcterms:created xsi:type="dcterms:W3CDTF">2024-07-31T02:40:00Z</dcterms:created>
  <dcterms:modified xsi:type="dcterms:W3CDTF">2024-07-31T02:41:00Z</dcterms:modified>
</cp:coreProperties>
</file>