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00261E" w:rsidRDefault="0000261E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00261E" w:rsidRPr="00071FD8" w:rsidRDefault="0000261E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</w:t>
      </w:r>
      <w:r w:rsidR="00B7699C">
        <w:rPr>
          <w:b/>
        </w:rPr>
        <w:t>____________________</w:t>
      </w:r>
      <w:r w:rsidR="00DD5460" w:rsidRPr="00DD5460">
        <w:rPr>
          <w:b/>
        </w:rPr>
        <w:t xml:space="preserve"> </w:t>
      </w:r>
      <w:r w:rsidR="0098770F">
        <w:rPr>
          <w:b/>
        </w:rPr>
        <w:t xml:space="preserve">площадь </w:t>
      </w:r>
      <w:r w:rsidR="00B7699C">
        <w:rPr>
          <w:b/>
        </w:rPr>
        <w:t>_________________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</w:t>
      </w:r>
      <w:r w:rsidR="00B7699C">
        <w:rPr>
          <w:b/>
        </w:rPr>
        <w:t>_________________________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7699C">
        <w:rPr>
          <w:b/>
        </w:rPr>
        <w:t>хранение автотранспорта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762575">
        <w:t>для строительства</w:t>
      </w:r>
      <w:r w:rsidR="00D02546">
        <w:t xml:space="preserve"> </w:t>
      </w:r>
      <w:r w:rsidR="00B7699C">
        <w:t>здания для хранения автотранспорта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00261E" w:rsidRDefault="0000261E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7699C">
        <w:rPr>
          <w:b/>
          <w:spacing w:val="-1"/>
        </w:rPr>
        <w:t>2</w:t>
      </w:r>
      <w:r w:rsidR="00BD7E10">
        <w:rPr>
          <w:b/>
          <w:spacing w:val="-1"/>
        </w:rPr>
        <w:t xml:space="preserve"> (</w:t>
      </w:r>
      <w:r w:rsidR="00B7699C">
        <w:rPr>
          <w:b/>
          <w:spacing w:val="-1"/>
        </w:rPr>
        <w:t>два</w:t>
      </w:r>
      <w:r w:rsidR="00BD7E10">
        <w:rPr>
          <w:b/>
          <w:spacing w:val="-1"/>
        </w:rPr>
        <w:t xml:space="preserve">) </w:t>
      </w:r>
      <w:r w:rsidR="00B7699C">
        <w:rPr>
          <w:b/>
          <w:spacing w:val="-1"/>
        </w:rPr>
        <w:t>года 6 (шесть) 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CC293F" w:rsidRDefault="00CC293F" w:rsidP="0054256A">
      <w:pPr>
        <w:shd w:val="clear" w:color="auto" w:fill="FFFFFF"/>
        <w:ind w:left="29" w:firstLine="680"/>
        <w:contextualSpacing/>
        <w:jc w:val="both"/>
      </w:pPr>
    </w:p>
    <w:p w:rsidR="00CC293F" w:rsidRDefault="00CC293F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 xml:space="preserve">ного строительства, а именно </w:t>
      </w:r>
      <w:r w:rsidR="00B7699C">
        <w:t>здания для хранения автотранспорта</w:t>
      </w:r>
      <w:r w:rsidR="00BD7E10">
        <w:t xml:space="preserve">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2F07">
        <w:t>1</w:t>
      </w:r>
      <w:r w:rsidR="00BD7E10" w:rsidRPr="00BD7E10">
        <w:t xml:space="preserve"> (</w:t>
      </w:r>
      <w:r w:rsidR="00BD2F07">
        <w:t>одного) года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4C22D4" w:rsidRDefault="004C22D4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 w:rsidRPr="00F923DE">
        <w:t xml:space="preserve">Передать свои права и обязанности по Договору третьему лицу, в том числе отдать арендные права земельного участка в залог в пределах срока Договора без согласия </w:t>
      </w:r>
      <w:r w:rsidRPr="00F923DE">
        <w:rPr>
          <w:b/>
        </w:rPr>
        <w:t>Арендодателя</w:t>
      </w:r>
      <w:r w:rsidRPr="00F923DE">
        <w:t xml:space="preserve"> при условии его уведомления. В указанных случаях ответственным по Договору перед </w:t>
      </w:r>
      <w:r w:rsidRPr="00F923DE">
        <w:rPr>
          <w:b/>
        </w:rPr>
        <w:t>Арендодателем</w:t>
      </w:r>
      <w:r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7699C">
        <w:t>здание для хранения автотранспорта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00261E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42F0C" w:rsidRDefault="00B42F0C" w:rsidP="00762575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="00762575" w:rsidRPr="00E85006">
        <w:rPr>
          <w:b/>
        </w:rPr>
        <w:t>Арендатор</w:t>
      </w:r>
      <w:r w:rsidR="00762575">
        <w:t xml:space="preserve"> - </w:t>
      </w:r>
      <w:r w:rsidR="00762575" w:rsidRPr="00E85006">
        <w:t xml:space="preserve">победитель аукциона не вправе </w:t>
      </w:r>
      <w:r w:rsidR="00762575">
        <w:t xml:space="preserve">передавать свои </w:t>
      </w:r>
      <w:r w:rsidR="00762575" w:rsidRPr="00E85006">
        <w:t xml:space="preserve">права </w:t>
      </w:r>
      <w:r w:rsidR="00762575">
        <w:t>и обязанности по Договору третьему л</w:t>
      </w:r>
      <w:r w:rsidR="00762575" w:rsidRPr="00E85006">
        <w:t>и</w:t>
      </w:r>
      <w:r w:rsidR="00762575">
        <w:t>цу, передавать Участок в субаренду,</w:t>
      </w:r>
      <w:r w:rsidR="00762575" w:rsidRPr="00E85006">
        <w:t xml:space="preserve"> осуществлять перевод долга по обязательствам, возникш</w:t>
      </w:r>
      <w:r w:rsidR="00762575">
        <w:t>им из заключенного на аукционе Д</w:t>
      </w:r>
      <w:r w:rsidR="00762575" w:rsidRPr="00E85006">
        <w:t xml:space="preserve">оговора. Обязательства по </w:t>
      </w:r>
      <w:r w:rsidR="00762575">
        <w:t>Д</w:t>
      </w:r>
      <w:r w:rsidR="00762575" w:rsidRPr="00E85006">
        <w:t xml:space="preserve">оговору должны быть исполнены </w:t>
      </w:r>
      <w:r w:rsidR="00762575" w:rsidRPr="00B80DD7">
        <w:rPr>
          <w:b/>
        </w:rPr>
        <w:t xml:space="preserve">Арендатором </w:t>
      </w:r>
      <w:r w:rsidR="00762575" w:rsidRPr="00E85006">
        <w:t>лично.</w:t>
      </w:r>
    </w:p>
    <w:p w:rsidR="00B42F0C" w:rsidRPr="009D3A02" w:rsidRDefault="00B42F0C" w:rsidP="00B42F0C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42F0C" w:rsidRPr="00615479" w:rsidRDefault="00B42F0C" w:rsidP="00B42F0C">
      <w:pPr>
        <w:ind w:left="19" w:firstLine="706"/>
        <w:jc w:val="both"/>
      </w:pPr>
      <w:r>
        <w:t xml:space="preserve"> 6.3.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</w:t>
      </w:r>
      <w:r>
        <w:t xml:space="preserve">                                      </w:t>
      </w:r>
      <w:r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42F0C" w:rsidRDefault="00B42F0C" w:rsidP="00B42F0C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42F0C" w:rsidRDefault="00B42F0C" w:rsidP="00B42F0C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42F0C" w:rsidRDefault="00B42F0C" w:rsidP="00B42F0C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</w:t>
      </w:r>
      <w:r w:rsidR="005A0464">
        <w:rPr>
          <w:spacing w:val="1"/>
        </w:rPr>
        <w:t xml:space="preserve"> и прилегающей территории</w:t>
      </w:r>
      <w:r w:rsidR="00E7659B">
        <w:rPr>
          <w:spacing w:val="1"/>
        </w:rPr>
        <w:t xml:space="preserve"> в соответствии с Правилами благоустройства</w:t>
      </w:r>
      <w:r w:rsidR="00E7659B" w:rsidRPr="00E7659B">
        <w:t xml:space="preserve"> </w:t>
      </w:r>
      <w:r w:rsidR="00E7659B" w:rsidRPr="00992D75">
        <w:t>территории города Зеленогорска</w:t>
      </w:r>
      <w:r w:rsidR="00E7659B">
        <w:t>.</w:t>
      </w:r>
    </w:p>
    <w:p w:rsidR="00B42F0C" w:rsidRDefault="00B42F0C" w:rsidP="00B42F0C">
      <w:pPr>
        <w:ind w:left="19" w:firstLine="706"/>
        <w:jc w:val="both"/>
        <w:rPr>
          <w:spacing w:val="-2"/>
        </w:rPr>
      </w:pPr>
      <w:r>
        <w:rPr>
          <w:spacing w:val="-2"/>
        </w:rPr>
        <w:t>6.4.3.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42F0C" w:rsidRDefault="00B42F0C" w:rsidP="00B42F0C">
      <w:pPr>
        <w:autoSpaceDE w:val="0"/>
        <w:ind w:firstLine="709"/>
        <w:jc w:val="both"/>
      </w:pPr>
      <w:r>
        <w:lastRenderedPageBreak/>
        <w:t xml:space="preserve">6.4.4.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>
        <w:t>1</w:t>
      </w:r>
      <w:r w:rsidR="00B7699C">
        <w:t>6</w:t>
      </w:r>
      <w:r w:rsidRPr="00AE09B5">
        <w:t xml:space="preserve"> Правил землепользования и застройки г. Зеленогорска, </w:t>
      </w:r>
      <w:r w:rsidR="00762575">
        <w:t>в редакции</w:t>
      </w:r>
      <w:r w:rsidRPr="00AE09B5">
        <w:t xml:space="preserve"> решени</w:t>
      </w:r>
      <w:r w:rsidR="00762575">
        <w:t>я</w:t>
      </w:r>
      <w:r w:rsidRPr="00AE09B5">
        <w:t xml:space="preserve"> Совета </w:t>
      </w:r>
      <w:proofErr w:type="gramStart"/>
      <w:r w:rsidRPr="00AE09B5">
        <w:t>депутатов</w:t>
      </w:r>
      <w:proofErr w:type="gramEnd"/>
      <w:r w:rsidRPr="00AE09B5">
        <w:t xml:space="preserve"> ЗАТО</w:t>
      </w:r>
      <w:r w:rsidR="00762575">
        <w:t xml:space="preserve">                   </w:t>
      </w:r>
      <w:r w:rsidRPr="00AE09B5">
        <w:t xml:space="preserve"> г. Зел</w:t>
      </w:r>
      <w:r>
        <w:t xml:space="preserve">еногорск от </w:t>
      </w:r>
      <w:r w:rsidR="00CC293F">
        <w:t>10.06.2024</w:t>
      </w:r>
      <w:r>
        <w:t xml:space="preserve"> № </w:t>
      </w:r>
      <w:r w:rsidR="00CC293F">
        <w:t>14-53р</w:t>
      </w:r>
      <w:r>
        <w:t>:</w:t>
      </w:r>
    </w:p>
    <w:p w:rsidR="00B7699C" w:rsidRPr="00E55EEE" w:rsidRDefault="00B7699C" w:rsidP="00B7699C">
      <w:pPr>
        <w:pStyle w:val="05"/>
      </w:pPr>
      <w:r w:rsidRPr="00E55EEE">
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</w:r>
      <w:r>
        <w:t>м.</w:t>
      </w:r>
    </w:p>
    <w:p w:rsidR="00B7699C" w:rsidRPr="00E55EEE" w:rsidRDefault="00B7699C" w:rsidP="00B7699C">
      <w:pPr>
        <w:pStyle w:val="05"/>
      </w:pPr>
      <w:r w:rsidRPr="00E55EEE">
        <w:t>Предельное (максимальное) количество этажей – 3 этажа, предельное (минимальное) количество этажей – 1 этаж.</w:t>
      </w:r>
    </w:p>
    <w:p w:rsidR="00B7699C" w:rsidRPr="00E55EEE" w:rsidRDefault="00B7699C" w:rsidP="00B7699C">
      <w:pPr>
        <w:pStyle w:val="05"/>
      </w:pPr>
      <w:r w:rsidRPr="00E55EEE">
        <w:t>Максимальный процент застройки в границах земельного участка 80 процентов.</w:t>
      </w:r>
    </w:p>
    <w:p w:rsidR="00B7699C" w:rsidRPr="00E55EEE" w:rsidRDefault="00B7699C" w:rsidP="00B7699C">
      <w:pPr>
        <w:pStyle w:val="05"/>
      </w:pPr>
      <w:r w:rsidRPr="00E55EEE">
        <w:t>Предельная высота зданий, строений, сооружений не подлежит установлению.</w:t>
      </w:r>
    </w:p>
    <w:p w:rsidR="00B7699C" w:rsidRPr="00625302" w:rsidRDefault="00B7699C" w:rsidP="00B7699C">
      <w:pPr>
        <w:pStyle w:val="05"/>
      </w:pPr>
      <w:r w:rsidRPr="00625302">
        <w:t>Требования к архитектурно-градостроительному облику объектов капитального строительства отсутствуют.</w:t>
      </w:r>
    </w:p>
    <w:p w:rsidR="00B42F0C" w:rsidRPr="00E96BC1" w:rsidRDefault="00B42F0C" w:rsidP="00B42F0C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>
        <w:rPr>
          <w:lang w:eastAsia="en-US"/>
        </w:rPr>
        <w:t xml:space="preserve">5.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_________________________.</w:t>
      </w:r>
    </w:p>
    <w:p w:rsidR="00B42F0C" w:rsidRDefault="00B42F0C" w:rsidP="00B42F0C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 xml:space="preserve">: 663690 Красноярский </w:t>
      </w:r>
      <w:proofErr w:type="gramStart"/>
      <w:r w:rsidRPr="00AE09B5">
        <w:t>край,</w:t>
      </w:r>
      <w:r>
        <w:t xml:space="preserve">   </w:t>
      </w:r>
      <w:proofErr w:type="gramEnd"/>
      <w:r>
        <w:t xml:space="preserve">              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42F0C" w:rsidRPr="00A62A53" w:rsidRDefault="00B42F0C" w:rsidP="00B42F0C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>
        <w:t>я, водоснабжения, водоотведения.</w:t>
      </w:r>
    </w:p>
    <w:p w:rsidR="00B7699C" w:rsidRDefault="00B7699C" w:rsidP="00B7699C">
      <w:pPr>
        <w:autoSpaceDE w:val="0"/>
        <w:ind w:firstLine="709"/>
        <w:jc w:val="both"/>
      </w:pPr>
      <w:r>
        <w:t xml:space="preserve">Согласно письму МУП ТС от 10.11.2023 № 03/7474 тепловые, водопроводные и канализационные сети МУП ТС отсутствуют. Имеются сети сторонних организаций                        </w:t>
      </w:r>
      <w:proofErr w:type="gramStart"/>
      <w:r>
        <w:t xml:space="preserve">   (</w:t>
      </w:r>
      <w:proofErr w:type="gramEnd"/>
      <w:r>
        <w:t>ИП Кабаков М.В.)</w:t>
      </w:r>
    </w:p>
    <w:p w:rsidR="00B42F0C" w:rsidRDefault="00B42F0C" w:rsidP="00B42F0C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инженера.</w:t>
      </w:r>
    </w:p>
    <w:p w:rsidR="00B42F0C" w:rsidRDefault="00B42F0C" w:rsidP="00B42F0C">
      <w:pPr>
        <w:ind w:firstLine="567"/>
        <w:jc w:val="both"/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средств.</w:t>
      </w:r>
    </w:p>
    <w:p w:rsidR="00762575" w:rsidRPr="009E0CB9" w:rsidRDefault="00762575" w:rsidP="00B42F0C">
      <w:pPr>
        <w:ind w:firstLine="567"/>
        <w:jc w:val="both"/>
        <w:rPr>
          <w:color w:val="FF0000"/>
        </w:rPr>
      </w:pPr>
      <w:r>
        <w:t>6.8. До начала строительства объекта капитального строительства получить</w:t>
      </w:r>
      <w:r w:rsidR="00430BAB">
        <w:t xml:space="preserve"> В </w:t>
      </w:r>
      <w:proofErr w:type="gramStart"/>
      <w:r w:rsidR="00430BAB">
        <w:t>Администрации</w:t>
      </w:r>
      <w:proofErr w:type="gramEnd"/>
      <w:r w:rsidR="00430BAB">
        <w:t xml:space="preserve"> ЗАТО г. Зеленогорск</w:t>
      </w:r>
      <w:r>
        <w:t xml:space="preserve"> разрешение на строительство в порядке, установленном Градостроительным кодексом Российской Федерации.</w:t>
      </w:r>
    </w:p>
    <w:p w:rsidR="0000261E" w:rsidRDefault="0000261E" w:rsidP="00B963A6">
      <w:pPr>
        <w:autoSpaceDE w:val="0"/>
        <w:ind w:firstLine="708"/>
        <w:jc w:val="both"/>
        <w:rPr>
          <w:b/>
        </w:rPr>
      </w:pPr>
      <w:bookmarkStart w:id="0" w:name="Par23"/>
      <w:bookmarkStart w:id="1" w:name="_GoBack"/>
      <w:bookmarkEnd w:id="0"/>
      <w:bookmarkEnd w:id="1"/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B961C0" w:rsidRDefault="00B961C0" w:rsidP="00626D67">
      <w:pPr>
        <w:autoSpaceDE w:val="0"/>
        <w:jc w:val="center"/>
        <w:rPr>
          <w:b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00261E" w:rsidRPr="00B42F0C" w:rsidRDefault="003D600F" w:rsidP="00B42F0C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42F0C">
        <w:t>.</w:t>
      </w:r>
    </w:p>
    <w:p w:rsidR="00CC293F" w:rsidRDefault="00CC293F">
      <w:pPr>
        <w:rPr>
          <w:b/>
        </w:rPr>
      </w:pPr>
      <w:r>
        <w:rPr>
          <w:b/>
        </w:rPr>
        <w:br w:type="page"/>
      </w:r>
    </w:p>
    <w:p w:rsidR="00626D67" w:rsidRDefault="00626D67" w:rsidP="00626D67">
      <w:pPr>
        <w:jc w:val="center"/>
        <w:rPr>
          <w:b/>
        </w:rPr>
      </w:pPr>
      <w:r>
        <w:rPr>
          <w:b/>
        </w:rPr>
        <w:lastRenderedPageBreak/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01534E" w:rsidRPr="006F2952" w:rsidTr="00CA25F5">
        <w:trPr>
          <w:trHeight w:val="56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>
            <w:pPr>
              <w:rPr>
                <w:szCs w:val="20"/>
              </w:rPr>
            </w:pPr>
          </w:p>
        </w:tc>
      </w:tr>
      <w:tr w:rsidR="0001534E" w:rsidRPr="006F2952" w:rsidTr="00CA25F5">
        <w:trPr>
          <w:trHeight w:val="34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9E0660" w:rsidRDefault="0001534E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5A44D2" w:rsidRDefault="005A44D2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5A44D2" w:rsidRDefault="005A44D2">
      <w:r>
        <w:br w:type="page"/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государственная собственность на который не разграничена,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____________</w:t>
      </w:r>
      <w:proofErr w:type="gramStart"/>
      <w:r>
        <w:rPr>
          <w:rFonts w:ascii="Times New Roman" w:hAnsi="Times New Roman" w:cs="Times New Roman"/>
          <w:szCs w:val="24"/>
        </w:rPr>
        <w:t>_  №</w:t>
      </w:r>
      <w:proofErr w:type="gramEnd"/>
      <w:r>
        <w:rPr>
          <w:rFonts w:ascii="Times New Roman" w:hAnsi="Times New Roman" w:cs="Times New Roman"/>
          <w:szCs w:val="24"/>
        </w:rPr>
        <w:t xml:space="preserve"> _________</w:t>
      </w:r>
    </w:p>
    <w:p w:rsidR="005A44D2" w:rsidRDefault="005A44D2" w:rsidP="005A44D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5A44D2" w:rsidRDefault="005A44D2" w:rsidP="005A44D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 Зеленогорск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«___»____________ 2024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Арендодатель Комитет по управлению имуществом Администрации ЗАТО                         г. Зеленогорск</w:t>
      </w:r>
      <w:r>
        <w:rPr>
          <w:rFonts w:ascii="Times New Roman" w:hAnsi="Times New Roman"/>
          <w:sz w:val="24"/>
          <w:szCs w:val="24"/>
        </w:rPr>
        <w:t>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в лице ________________________________________________________________________________действующего на основании Положения о Комитете по управлению имуществом Администрации ЗАТО г. Зеленогорска, утвержденного решением Совета депутатов ЗАТО г. Зеленогорск от 19.12.2022 № 44-216р, с одной стороны, и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Арендатор 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с другой стороны, именуемые в дальнейшем Стороны</w:t>
      </w:r>
      <w:r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5A44D2" w:rsidRDefault="005A44D2" w:rsidP="005A44D2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widowControl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Арендодатель, в соответствии с Договором аренды земельного участка, государственная собственность на который не разграничена от __________ №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передал</w:t>
      </w:r>
      <w:proofErr w:type="gramEnd"/>
      <w:r>
        <w:rPr>
          <w:rFonts w:ascii="Times New Roman" w:hAnsi="Times New Roman" w:cs="Times New Roman"/>
          <w:sz w:val="24"/>
          <w:szCs w:val="24"/>
        </w:rPr>
        <w:t>, а Арендатор принял земельный участок, имеющий категорию земель: земли населенн</w:t>
      </w:r>
      <w:r w:rsidR="00B7699C">
        <w:rPr>
          <w:rFonts w:ascii="Times New Roman" w:hAnsi="Times New Roman" w:cs="Times New Roman"/>
          <w:sz w:val="24"/>
          <w:szCs w:val="24"/>
        </w:rPr>
        <w:t>ых пунктов, кадастровый номер __________________</w:t>
      </w:r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="00FD2E5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FD2E58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, вид</w:t>
      </w:r>
      <w:r w:rsidR="00FD2E58">
        <w:rPr>
          <w:rFonts w:ascii="Times New Roman" w:hAnsi="Times New Roman" w:cs="Times New Roman"/>
          <w:sz w:val="24"/>
          <w:szCs w:val="24"/>
        </w:rPr>
        <w:t xml:space="preserve"> разрешенного использования: хранение автотранспорта</w:t>
      </w:r>
      <w:r>
        <w:rPr>
          <w:rFonts w:ascii="Times New Roman" w:hAnsi="Times New Roman" w:cs="Times New Roman"/>
          <w:sz w:val="24"/>
          <w:szCs w:val="24"/>
        </w:rPr>
        <w:t xml:space="preserve">, в состоянии, пригодном для целевого использования. 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использования зем</w:t>
      </w:r>
      <w:r w:rsidR="00FD2E58">
        <w:rPr>
          <w:rFonts w:ascii="Times New Roman" w:hAnsi="Times New Roman" w:cs="Times New Roman"/>
          <w:sz w:val="24"/>
          <w:szCs w:val="24"/>
        </w:rPr>
        <w:t xml:space="preserve">ельного участка: </w:t>
      </w:r>
      <w:r w:rsidR="00762575">
        <w:rPr>
          <w:rFonts w:ascii="Times New Roman" w:hAnsi="Times New Roman" w:cs="Times New Roman"/>
          <w:sz w:val="24"/>
          <w:szCs w:val="24"/>
        </w:rPr>
        <w:t xml:space="preserve">для </w:t>
      </w:r>
      <w:r w:rsidR="00FD2E58">
        <w:rPr>
          <w:rFonts w:ascii="Times New Roman" w:hAnsi="Times New Roman" w:cs="Times New Roman"/>
          <w:sz w:val="24"/>
          <w:szCs w:val="24"/>
        </w:rPr>
        <w:t>строительств</w:t>
      </w:r>
      <w:r w:rsidR="00762575">
        <w:rPr>
          <w:rFonts w:ascii="Times New Roman" w:hAnsi="Times New Roman" w:cs="Times New Roman"/>
          <w:sz w:val="24"/>
          <w:szCs w:val="24"/>
        </w:rPr>
        <w:t>а</w:t>
      </w:r>
      <w:r w:rsidR="00FD2E58">
        <w:rPr>
          <w:rFonts w:ascii="Times New Roman" w:hAnsi="Times New Roman" w:cs="Times New Roman"/>
          <w:sz w:val="24"/>
          <w:szCs w:val="24"/>
        </w:rPr>
        <w:t xml:space="preserve"> здания</w:t>
      </w:r>
      <w:r w:rsidR="00BD2F07">
        <w:rPr>
          <w:rFonts w:ascii="Times New Roman" w:hAnsi="Times New Roman" w:cs="Times New Roman"/>
          <w:sz w:val="24"/>
          <w:szCs w:val="24"/>
        </w:rPr>
        <w:t xml:space="preserve"> для хранения автотранспорта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Состояние земельного участка _________________________________________.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Претензий к состоянию земельного участка у </w:t>
      </w:r>
      <w:r>
        <w:rPr>
          <w:rFonts w:ascii="Times New Roman" w:hAnsi="Times New Roman"/>
          <w:b/>
          <w:sz w:val="24"/>
          <w:szCs w:val="24"/>
        </w:rPr>
        <w:t>Арендатора</w:t>
      </w:r>
      <w:r>
        <w:rPr>
          <w:rFonts w:ascii="Times New Roman" w:hAnsi="Times New Roman"/>
          <w:sz w:val="24"/>
          <w:szCs w:val="24"/>
        </w:rPr>
        <w:t xml:space="preserve"> не имеется.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Настоящий Акт составлен и подписан в двух экземплярах, имеющих равную юридическую силу, по одному для каждой из Сторон.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осмотра земельного участка от ________________ на ___________ л.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A44D2" w:rsidTr="005A44D2">
        <w:trPr>
          <w:trHeight w:val="768"/>
        </w:trPr>
        <w:tc>
          <w:tcPr>
            <w:tcW w:w="4927" w:type="dxa"/>
          </w:tcPr>
          <w:p w:rsidR="005A44D2" w:rsidRDefault="005A44D2" w:rsidP="005A44D2">
            <w:pPr>
              <w:tabs>
                <w:tab w:val="left" w:pos="3990"/>
              </w:tabs>
              <w:jc w:val="both"/>
              <w:rPr>
                <w:szCs w:val="20"/>
              </w:rPr>
            </w:pPr>
            <w:r>
              <w:t xml:space="preserve">Арендодатель:  </w:t>
            </w:r>
          </w:p>
          <w:p w:rsidR="005A44D2" w:rsidRDefault="005A44D2" w:rsidP="005A44D2">
            <w:pPr>
              <w:tabs>
                <w:tab w:val="left" w:pos="3990"/>
              </w:tabs>
              <w:jc w:val="both"/>
            </w:pPr>
            <w:r>
              <w:t>_________________</w:t>
            </w:r>
          </w:p>
          <w:p w:rsidR="005A44D2" w:rsidRDefault="005A44D2" w:rsidP="005A44D2">
            <w:pPr>
              <w:tabs>
                <w:tab w:val="left" w:pos="3990"/>
              </w:tabs>
              <w:jc w:val="both"/>
            </w:pPr>
          </w:p>
        </w:tc>
        <w:tc>
          <w:tcPr>
            <w:tcW w:w="4927" w:type="dxa"/>
          </w:tcPr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  <w:rPr>
                <w:szCs w:val="20"/>
              </w:rPr>
            </w:pPr>
            <w:r>
              <w:t>Арендатор:</w:t>
            </w:r>
          </w:p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</w:pPr>
            <w:r>
              <w:t xml:space="preserve"> ____________</w:t>
            </w:r>
          </w:p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</w:pPr>
          </w:p>
        </w:tc>
      </w:tr>
    </w:tbl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7D0E39" w:rsidRPr="005A44D2" w:rsidRDefault="007D0E39" w:rsidP="005A44D2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  <w:jc w:val="both"/>
        <w:rPr>
          <w:b/>
        </w:rPr>
      </w:pPr>
    </w:p>
    <w:sectPr w:rsidR="007D0E39" w:rsidRPr="005A44D2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E5" w:rsidRDefault="008557E5" w:rsidP="00E0735D">
      <w:r>
        <w:separator/>
      </w:r>
    </w:p>
  </w:endnote>
  <w:endnote w:type="continuationSeparator" w:id="0">
    <w:p w:rsidR="008557E5" w:rsidRDefault="008557E5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E5" w:rsidRDefault="008557E5" w:rsidP="00E0735D">
      <w:r>
        <w:separator/>
      </w:r>
    </w:p>
  </w:footnote>
  <w:footnote w:type="continuationSeparator" w:id="0">
    <w:p w:rsidR="008557E5" w:rsidRDefault="008557E5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6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0261E"/>
    <w:rsid w:val="0001534E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C6DED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0BAB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3409B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0464"/>
    <w:rsid w:val="005A3E38"/>
    <w:rsid w:val="005A417E"/>
    <w:rsid w:val="005A44D2"/>
    <w:rsid w:val="005B6C0B"/>
    <w:rsid w:val="005C6C40"/>
    <w:rsid w:val="005D01AA"/>
    <w:rsid w:val="005E0303"/>
    <w:rsid w:val="005E7478"/>
    <w:rsid w:val="005F0E73"/>
    <w:rsid w:val="005F146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2575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3F1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557E5"/>
    <w:rsid w:val="00856D49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D772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C7724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2F0C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699C"/>
    <w:rsid w:val="00B7776B"/>
    <w:rsid w:val="00B80DD7"/>
    <w:rsid w:val="00B914AE"/>
    <w:rsid w:val="00B961C0"/>
    <w:rsid w:val="00B963A6"/>
    <w:rsid w:val="00B964FB"/>
    <w:rsid w:val="00B968A8"/>
    <w:rsid w:val="00BA0B17"/>
    <w:rsid w:val="00BA600B"/>
    <w:rsid w:val="00BC0C86"/>
    <w:rsid w:val="00BC1F7B"/>
    <w:rsid w:val="00BC5E90"/>
    <w:rsid w:val="00BD2F07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5B60"/>
    <w:rsid w:val="00CB6F4A"/>
    <w:rsid w:val="00CB74C6"/>
    <w:rsid w:val="00CC293F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7659B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1144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A1C67"/>
    <w:rsid w:val="00FA278E"/>
    <w:rsid w:val="00FB2371"/>
    <w:rsid w:val="00FB6D7A"/>
    <w:rsid w:val="00FB7084"/>
    <w:rsid w:val="00FC47E9"/>
    <w:rsid w:val="00FC68A6"/>
    <w:rsid w:val="00FD2741"/>
    <w:rsid w:val="00FD2E58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030DC0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1FE3-1FAE-4CEB-97F9-43BE42C5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19833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64</cp:revision>
  <cp:lastPrinted>2024-04-19T02:14:00Z</cp:lastPrinted>
  <dcterms:created xsi:type="dcterms:W3CDTF">2023-05-11T05:30:00Z</dcterms:created>
  <dcterms:modified xsi:type="dcterms:W3CDTF">2024-07-11T05:57:00Z</dcterms:modified>
</cp:coreProperties>
</file>