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630"/>
        <w:gridCol w:w="5009"/>
      </w:tblGrid>
      <w:tr w:rsidR="00984720" w:rsidTr="00ED4AB5">
        <w:tc>
          <w:tcPr>
            <w:tcW w:w="4630" w:type="dxa"/>
            <w:shd w:val="clear" w:color="auto" w:fill="auto"/>
          </w:tcPr>
          <w:p w:rsidR="00984720" w:rsidRDefault="00984720" w:rsidP="00723AA4">
            <w:pPr>
              <w:spacing w:after="120"/>
            </w:pPr>
          </w:p>
        </w:tc>
        <w:tc>
          <w:tcPr>
            <w:tcW w:w="5009" w:type="dxa"/>
            <w:shd w:val="clear" w:color="auto" w:fill="auto"/>
          </w:tcPr>
          <w:p w:rsidR="00984720" w:rsidRPr="00984720" w:rsidRDefault="00984720" w:rsidP="002B2FFB">
            <w:pPr>
              <w:ind w:left="654"/>
              <w:rPr>
                <w:sz w:val="28"/>
              </w:rPr>
            </w:pPr>
            <w:r w:rsidRPr="00984720">
              <w:rPr>
                <w:sz w:val="28"/>
              </w:rPr>
              <w:t>Приложение № 1</w:t>
            </w:r>
          </w:p>
          <w:p w:rsidR="00984720" w:rsidRPr="00984720" w:rsidRDefault="00984720" w:rsidP="002B2FFB">
            <w:pPr>
              <w:ind w:left="654"/>
              <w:rPr>
                <w:sz w:val="28"/>
              </w:rPr>
            </w:pPr>
            <w:r w:rsidRPr="00984720">
              <w:rPr>
                <w:sz w:val="28"/>
              </w:rPr>
              <w:t xml:space="preserve">к </w:t>
            </w:r>
            <w:r w:rsidR="0083162E">
              <w:rPr>
                <w:sz w:val="28"/>
              </w:rPr>
              <w:t>постановлению</w:t>
            </w:r>
            <w:r w:rsidR="00005725">
              <w:rPr>
                <w:sz w:val="28"/>
              </w:rPr>
              <w:t xml:space="preserve"> Администрации ЗАТО г. Зеленогорск</w:t>
            </w:r>
          </w:p>
          <w:p w:rsidR="00984720" w:rsidRDefault="00984720" w:rsidP="00D460E4">
            <w:pPr>
              <w:spacing w:after="120"/>
              <w:ind w:left="654"/>
            </w:pPr>
            <w:r w:rsidRPr="00984720">
              <w:rPr>
                <w:sz w:val="28"/>
              </w:rPr>
              <w:t xml:space="preserve">от </w:t>
            </w:r>
            <w:r w:rsidR="00D460E4">
              <w:rPr>
                <w:sz w:val="28"/>
              </w:rPr>
              <w:t>10.07.2024</w:t>
            </w:r>
            <w:r w:rsidRPr="00984720">
              <w:rPr>
                <w:sz w:val="28"/>
              </w:rPr>
              <w:t xml:space="preserve"> № </w:t>
            </w:r>
            <w:r w:rsidR="00D460E4">
              <w:rPr>
                <w:sz w:val="28"/>
              </w:rPr>
              <w:t>155-п</w:t>
            </w:r>
          </w:p>
        </w:tc>
      </w:tr>
    </w:tbl>
    <w:p w:rsidR="00984720" w:rsidRDefault="00984720" w:rsidP="009847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84720" w:rsidRPr="001737AF" w:rsidRDefault="00984720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37AF">
        <w:rPr>
          <w:sz w:val="28"/>
          <w:szCs w:val="28"/>
        </w:rPr>
        <w:t>Состав</w:t>
      </w:r>
    </w:p>
    <w:p w:rsidR="00984720" w:rsidRPr="001737AF" w:rsidRDefault="00F52722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37AF">
        <w:rPr>
          <w:sz w:val="28"/>
          <w:szCs w:val="28"/>
        </w:rPr>
        <w:t>п</w:t>
      </w:r>
      <w:r w:rsidR="00984720" w:rsidRPr="001737AF">
        <w:rPr>
          <w:sz w:val="28"/>
          <w:szCs w:val="28"/>
        </w:rPr>
        <w:t>одлежащего</w:t>
      </w:r>
      <w:r w:rsidRPr="001737AF">
        <w:rPr>
          <w:sz w:val="28"/>
          <w:szCs w:val="28"/>
        </w:rPr>
        <w:t xml:space="preserve"> </w:t>
      </w:r>
      <w:r w:rsidR="00984720" w:rsidRPr="001737AF">
        <w:rPr>
          <w:sz w:val="28"/>
          <w:szCs w:val="28"/>
        </w:rPr>
        <w:t>приватизации имущественного комплекса</w:t>
      </w:r>
    </w:p>
    <w:p w:rsidR="005273AF" w:rsidRDefault="008E4A42" w:rsidP="002749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456D1" w:rsidRPr="00E01662">
        <w:rPr>
          <w:sz w:val="28"/>
          <w:szCs w:val="28"/>
        </w:rPr>
        <w:t>униципального унитарного предприятия «Дельфин» г.Зеленогорска</w:t>
      </w:r>
    </w:p>
    <w:p w:rsidR="00274911" w:rsidRPr="00274911" w:rsidRDefault="00274911" w:rsidP="002749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4911" w:rsidRPr="00F36EDD" w:rsidRDefault="00274911" w:rsidP="0027491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1. Нематериальные активы</w:t>
      </w:r>
    </w:p>
    <w:p w:rsidR="00274911" w:rsidRPr="00F36EDD" w:rsidRDefault="00274911" w:rsidP="00274911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487"/>
        <w:gridCol w:w="3119"/>
      </w:tblGrid>
      <w:tr w:rsidR="00274911" w:rsidRPr="00F36EDD" w:rsidTr="007D4802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6487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 (вид) нематериальных активов, дата и номер документа о регистрации права на актив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 на 31.03.2024, тыс. руб.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6487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274911" w:rsidRPr="00F36EDD" w:rsidRDefault="00274911" w:rsidP="00274911">
            <w:pPr>
              <w:numPr>
                <w:ilvl w:val="0"/>
                <w:numId w:val="8"/>
              </w:numPr>
              <w:contextualSpacing/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 xml:space="preserve">Нематериальные активы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7D4802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1 «Нематериальные активы»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F36EDD" w:rsidRDefault="00274911" w:rsidP="00274911">
      <w:pPr>
        <w:rPr>
          <w:b/>
          <w:bCs/>
          <w:sz w:val="22"/>
          <w:szCs w:val="22"/>
        </w:rPr>
      </w:pPr>
    </w:p>
    <w:p w:rsidR="00274911" w:rsidRPr="00F36EDD" w:rsidRDefault="00274911" w:rsidP="00274911">
      <w:pPr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2. Основные средства</w:t>
      </w:r>
    </w:p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1549"/>
        <w:gridCol w:w="1428"/>
        <w:gridCol w:w="841"/>
        <w:gridCol w:w="1172"/>
      </w:tblGrid>
      <w:tr w:rsidR="00274911" w:rsidRPr="00F36EDD" w:rsidTr="007D4802">
        <w:trPr>
          <w:cantSplit/>
          <w:trHeight w:val="20"/>
        </w:trPr>
        <w:tc>
          <w:tcPr>
            <w:tcW w:w="596" w:type="dxa"/>
            <w:shd w:val="clear" w:color="auto" w:fill="auto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4507" w:type="dxa"/>
            <w:shd w:val="clear" w:color="auto" w:fill="auto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Адрес (местоположение), РНКИ, назначение, краткая характеристика с указанием наличия обременения (аренда, залог, сервитут и т.д.) с указанием кадастрового номера объектов недвижимости, расположенных на земельном участке</w:t>
            </w:r>
          </w:p>
        </w:tc>
        <w:tc>
          <w:tcPr>
            <w:tcW w:w="1549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Сведения о государственной регистрации права аренды </w:t>
            </w:r>
          </w:p>
        </w:tc>
        <w:tc>
          <w:tcPr>
            <w:tcW w:w="1428" w:type="dxa"/>
            <w:shd w:val="clear" w:color="auto" w:fill="auto"/>
            <w:hideMark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(условный) номер</w:t>
            </w:r>
          </w:p>
        </w:tc>
        <w:tc>
          <w:tcPr>
            <w:tcW w:w="841" w:type="dxa"/>
          </w:tcPr>
          <w:p w:rsidR="00274911" w:rsidRPr="00F36EDD" w:rsidRDefault="00274911" w:rsidP="007D4802">
            <w:pPr>
              <w:ind w:left="-81" w:right="-145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172" w:type="dxa"/>
          </w:tcPr>
          <w:p w:rsidR="00274911" w:rsidRPr="00F36EDD" w:rsidRDefault="00274911" w:rsidP="00274911">
            <w:pPr>
              <w:ind w:right="-61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Кадастровая стоимость,</w:t>
            </w:r>
          </w:p>
          <w:p w:rsidR="00274911" w:rsidRPr="00F36EDD" w:rsidRDefault="00274911" w:rsidP="00274911">
            <w:pPr>
              <w:ind w:right="-61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841" w:type="dxa"/>
            <w:vAlign w:val="center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  <w:tc>
          <w:tcPr>
            <w:tcW w:w="1172" w:type="dxa"/>
            <w:vAlign w:val="center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10093" w:type="dxa"/>
            <w:gridSpan w:val="6"/>
            <w:shd w:val="clear" w:color="auto" w:fill="auto"/>
          </w:tcPr>
          <w:p w:rsidR="00274911" w:rsidRPr="00F36EDD" w:rsidRDefault="00274911" w:rsidP="00274911">
            <w:pPr>
              <w:ind w:right="-108"/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2.1. Земельные участки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96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549" w:type="dxa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highlight w:val="green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96" w:type="dxa"/>
            <w:shd w:val="clear" w:color="auto" w:fill="auto"/>
            <w:hideMark/>
          </w:tcPr>
          <w:p w:rsidR="00274911" w:rsidRPr="00F36EDD" w:rsidRDefault="00274911" w:rsidP="0027491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2.1. Земельные участки</w:t>
            </w:r>
          </w:p>
        </w:tc>
        <w:tc>
          <w:tcPr>
            <w:tcW w:w="1549" w:type="dxa"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841" w:type="dxa"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1172" w:type="dxa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0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10093" w:type="dxa"/>
            <w:gridSpan w:val="6"/>
            <w:shd w:val="clear" w:color="auto" w:fill="auto"/>
          </w:tcPr>
          <w:p w:rsidR="00274911" w:rsidRPr="00F36EDD" w:rsidRDefault="00274911" w:rsidP="00274911">
            <w:pPr>
              <w:ind w:right="-108"/>
              <w:rPr>
                <w:b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2.2. Объекты природопользования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96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549" w:type="dxa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highlight w:val="green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7D4802">
        <w:trPr>
          <w:cantSplit/>
          <w:trHeight w:val="111"/>
        </w:trPr>
        <w:tc>
          <w:tcPr>
            <w:tcW w:w="596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2.2. Объекты природопользования</w:t>
            </w:r>
          </w:p>
        </w:tc>
        <w:tc>
          <w:tcPr>
            <w:tcW w:w="1549" w:type="dxa"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1428" w:type="dxa"/>
            <w:shd w:val="clear" w:color="auto" w:fill="auto"/>
            <w:noWrap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841" w:type="dxa"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1172" w:type="dxa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0</w:t>
            </w:r>
          </w:p>
        </w:tc>
      </w:tr>
    </w:tbl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3260"/>
        <w:gridCol w:w="1985"/>
        <w:gridCol w:w="1304"/>
      </w:tblGrid>
      <w:tr w:rsidR="00274911" w:rsidRPr="00F36EDD" w:rsidTr="007D4802">
        <w:trPr>
          <w:cantSplit/>
          <w:trHeight w:val="20"/>
        </w:trPr>
        <w:tc>
          <w:tcPr>
            <w:tcW w:w="539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Наименование, назначение, краткая характеристика, адрес (месторасположение), литер, площадь</w:t>
            </w:r>
          </w:p>
        </w:tc>
        <w:tc>
          <w:tcPr>
            <w:tcW w:w="3260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Сведения </w:t>
            </w:r>
            <w:r w:rsidRPr="00F36EDD">
              <w:rPr>
                <w:sz w:val="18"/>
                <w:szCs w:val="18"/>
              </w:rPr>
              <w:br/>
              <w:t xml:space="preserve">о государственной регистрации </w:t>
            </w:r>
          </w:p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права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 xml:space="preserve">муниципальной собственности, </w:t>
            </w:r>
          </w:p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права хозяйственного ведения (дата, №)</w:t>
            </w:r>
          </w:p>
        </w:tc>
        <w:tc>
          <w:tcPr>
            <w:tcW w:w="1985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постройки, инвентарный номер, кадастровый номер</w:t>
            </w:r>
          </w:p>
        </w:tc>
        <w:tc>
          <w:tcPr>
            <w:tcW w:w="1304" w:type="dxa"/>
          </w:tcPr>
          <w:p w:rsidR="00274911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Стоимость по промежуточному балансу на 31.03.2024, </w:t>
            </w:r>
          </w:p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4802">
        <w:trPr>
          <w:cantSplit/>
          <w:trHeight w:val="407"/>
        </w:trPr>
        <w:tc>
          <w:tcPr>
            <w:tcW w:w="10065" w:type="dxa"/>
            <w:gridSpan w:val="5"/>
          </w:tcPr>
          <w:p w:rsidR="00274911" w:rsidRPr="00F36EDD" w:rsidRDefault="00274911" w:rsidP="00274911">
            <w:pPr>
              <w:ind w:right="-57"/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2.3. Здания (помещения в зданиях)</w:t>
            </w:r>
          </w:p>
        </w:tc>
      </w:tr>
      <w:tr w:rsidR="00274911" w:rsidRPr="00F36EDD" w:rsidTr="007D4802">
        <w:trPr>
          <w:cantSplit/>
          <w:trHeight w:val="887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Здание городской бани, Красноярский край, г. Зеленогорск, ул. Комсомольская, д. 32,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</w:rPr>
              <w:t>, 2-этажный, подземных-1, общая площадь 948,20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24-24-13/004/2008-088 от 31.03.2008,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права хозяйственного ведения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24-24-13/008/2014-429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>от 03.10.2014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- 1962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- 1005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Кадастровый номер - 24:59:0303011:204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1 616</w:t>
            </w:r>
          </w:p>
        </w:tc>
      </w:tr>
      <w:tr w:rsidR="00274911" w:rsidRPr="00F36EDD" w:rsidTr="007D4802">
        <w:trPr>
          <w:cantSplit/>
          <w:trHeight w:val="987"/>
        </w:trPr>
        <w:tc>
          <w:tcPr>
            <w:tcW w:w="539" w:type="dxa"/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shd w:val="clear" w:color="auto" w:fill="FFFFFF"/>
              </w:rPr>
              <w:t>Здание</w:t>
            </w:r>
            <w:r w:rsidRPr="00F36EDD">
              <w:rPr>
                <w:sz w:val="18"/>
                <w:szCs w:val="18"/>
              </w:rPr>
              <w:t xml:space="preserve">, Красноярский край,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г. Зеленогорск, ул. Заводская, д. 5,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  <w:lang w:eastAsia="en-US"/>
              </w:rPr>
              <w:t xml:space="preserve">, 2-этажный, </w:t>
            </w:r>
            <w:r w:rsidRPr="00F36EDD">
              <w:rPr>
                <w:sz w:val="18"/>
                <w:szCs w:val="18"/>
              </w:rPr>
              <w:t>общая площадь</w:t>
            </w:r>
            <w:r w:rsidRPr="00F36EDD">
              <w:rPr>
                <w:sz w:val="18"/>
                <w:szCs w:val="18"/>
                <w:shd w:val="clear" w:color="auto" w:fill="FFFFFF"/>
                <w:lang w:eastAsia="en-US"/>
              </w:rPr>
              <w:t xml:space="preserve"> 3 233,6 кв.</w:t>
            </w:r>
            <w:r w:rsidRPr="00F36EDD">
              <w:rPr>
                <w:sz w:val="18"/>
                <w:szCs w:val="18"/>
                <w:lang w:eastAsia="en-US"/>
              </w:rPr>
              <w:t xml:space="preserve">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24-24-13/002/2010-436 от 11.03.2010,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права хозяйственного ведения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24-24-13/002/2010-437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>от 11.03.2010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- 1984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-10006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Кадастровый номер - 24:59:0303044:54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1 469</w:t>
            </w:r>
          </w:p>
        </w:tc>
      </w:tr>
      <w:tr w:rsidR="00274911" w:rsidRPr="00F36EDD" w:rsidTr="007D4802">
        <w:trPr>
          <w:cantSplit/>
          <w:trHeight w:val="1199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Помещение, Красноярский край,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г. Зеленогорск, ул. Ленина, д. 18, пом. 2, </w:t>
            </w:r>
            <w:r w:rsidRPr="00F36EDD">
              <w:rPr>
                <w:sz w:val="18"/>
                <w:szCs w:val="18"/>
                <w:lang w:eastAsia="en-US"/>
              </w:rPr>
              <w:t xml:space="preserve">нежилое, 5-этажный, </w:t>
            </w:r>
            <w:r w:rsidRPr="00F36EDD">
              <w:rPr>
                <w:sz w:val="18"/>
                <w:szCs w:val="18"/>
              </w:rPr>
              <w:t>общая площадь</w:t>
            </w:r>
            <w:r w:rsidRPr="00F36EDD">
              <w:rPr>
                <w:sz w:val="18"/>
                <w:szCs w:val="18"/>
                <w:lang w:eastAsia="en-US"/>
              </w:rPr>
              <w:t xml:space="preserve"> 3 900,4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24-24-13/005/2009-368 от 04.09.2009, права хозяйственного ведения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24:59:0303033:2063-24/192/2020-3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>от 14.07.2020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6626EA" w:rsidRDefault="00274911" w:rsidP="00274911">
            <w:pPr>
              <w:rPr>
                <w:sz w:val="18"/>
                <w:szCs w:val="18"/>
              </w:rPr>
            </w:pPr>
            <w:r w:rsidRPr="009C53D9">
              <w:rPr>
                <w:sz w:val="18"/>
                <w:szCs w:val="18"/>
              </w:rPr>
              <w:t>Год постройки - 19</w:t>
            </w:r>
            <w:r w:rsidRPr="006626EA">
              <w:rPr>
                <w:sz w:val="18"/>
                <w:szCs w:val="18"/>
              </w:rPr>
              <w:t>78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-БД-000010 Кадастровый номер -  24:59:0303033:2063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5 978</w:t>
            </w:r>
          </w:p>
        </w:tc>
      </w:tr>
      <w:tr w:rsidR="00274911" w:rsidRPr="00F36EDD" w:rsidTr="007D4802">
        <w:trPr>
          <w:cantSplit/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Здание Столовая №2, Красноярский край, г. Зеленогорск, ул. Заводская, д. 2, </w:t>
            </w:r>
            <w:r w:rsidRPr="00F36EDD">
              <w:rPr>
                <w:sz w:val="18"/>
                <w:szCs w:val="18"/>
                <w:lang w:eastAsia="en-US"/>
              </w:rPr>
              <w:t xml:space="preserve">нежилое, 2-этажный, подземных-1, </w:t>
            </w:r>
            <w:r w:rsidRPr="00F36EDD">
              <w:rPr>
                <w:sz w:val="18"/>
                <w:szCs w:val="18"/>
              </w:rPr>
              <w:t>общая площадь</w:t>
            </w:r>
            <w:r w:rsidRPr="00F36EDD">
              <w:rPr>
                <w:sz w:val="18"/>
                <w:szCs w:val="18"/>
                <w:lang w:eastAsia="en-US"/>
              </w:rPr>
              <w:t xml:space="preserve"> 1 789,7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24-24-13/007/2014-573 от 27.08.2014, </w:t>
            </w:r>
          </w:p>
          <w:p w:rsidR="00274911" w:rsidRPr="00F36EDD" w:rsidRDefault="00274911" w:rsidP="00274911">
            <w:pPr>
              <w:ind w:right="-109"/>
            </w:pPr>
            <w:r w:rsidRPr="00F36EDD">
              <w:rPr>
                <w:sz w:val="18"/>
                <w:szCs w:val="18"/>
              </w:rPr>
              <w:t>права хозяйственного ведения</w:t>
            </w:r>
            <w:r w:rsidRPr="00F36EDD">
              <w:t xml:space="preserve"> </w:t>
            </w:r>
          </w:p>
          <w:p w:rsidR="00274911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24:59:0303033:151-24/097/2022-16 от 28.10.2022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- 1975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-б/н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номер -24:59:0303033:151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6 534</w:t>
            </w:r>
          </w:p>
        </w:tc>
      </w:tr>
      <w:tr w:rsidR="00274911" w:rsidRPr="00F36EDD" w:rsidTr="007D4802">
        <w:trPr>
          <w:cantSplit/>
          <w:trHeight w:val="53"/>
        </w:trPr>
        <w:tc>
          <w:tcPr>
            <w:tcW w:w="539" w:type="dxa"/>
            <w:noWrap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noWrap/>
          </w:tcPr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4802">
        <w:trPr>
          <w:cantSplit/>
          <w:trHeight w:val="1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>Помещение</w:t>
            </w:r>
            <w:r w:rsidRPr="00F36EDD">
              <w:rPr>
                <w:sz w:val="18"/>
                <w:szCs w:val="18"/>
              </w:rPr>
              <w:t xml:space="preserve">, Красноярский край,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г. Зеленогорск, </w:t>
            </w:r>
            <w:r w:rsidRPr="00F36EDD">
              <w:rPr>
                <w:sz w:val="18"/>
                <w:szCs w:val="18"/>
                <w:lang w:eastAsia="en-US"/>
              </w:rPr>
              <w:t xml:space="preserve">ул. Мира, д. 10,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пом. 2, нежилое, 2-этажный,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общая площадь</w:t>
            </w:r>
            <w:r w:rsidRPr="00F36EDD">
              <w:rPr>
                <w:sz w:val="18"/>
                <w:szCs w:val="18"/>
                <w:lang w:eastAsia="en-US"/>
              </w:rPr>
              <w:t xml:space="preserve"> 423,4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24-24-13/001/2007-111 от 01.02.2007,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права хозяйственного ведения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24:59:0000000:14927-24/112/2023-16 от 12.12.2023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6626EA" w:rsidRDefault="00274911" w:rsidP="00274911">
            <w:pPr>
              <w:rPr>
                <w:sz w:val="18"/>
                <w:szCs w:val="18"/>
              </w:rPr>
            </w:pPr>
            <w:r w:rsidRPr="009C53D9">
              <w:rPr>
                <w:sz w:val="18"/>
                <w:szCs w:val="18"/>
              </w:rPr>
              <w:t>Год постройки - 19</w:t>
            </w:r>
            <w:r w:rsidRPr="006626EA">
              <w:rPr>
                <w:sz w:val="18"/>
                <w:szCs w:val="18"/>
              </w:rPr>
              <w:t>63</w:t>
            </w:r>
          </w:p>
          <w:p w:rsidR="00274911" w:rsidRPr="009C53D9" w:rsidRDefault="00274911" w:rsidP="00274911">
            <w:pPr>
              <w:rPr>
                <w:sz w:val="18"/>
                <w:szCs w:val="18"/>
              </w:rPr>
            </w:pPr>
            <w:r w:rsidRPr="009C53D9">
              <w:rPr>
                <w:sz w:val="18"/>
                <w:szCs w:val="18"/>
              </w:rPr>
              <w:t>Инвентарный номер -БД-000070 Кадастровый номер - 24:59:0000000:14927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2 664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Здание (сарай), Красноярский край,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г. Зеленогорск, ул. Майское шоссе,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д. 13,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</w:rPr>
              <w:t>, 1-этажный, общая площадь 74,6 кв.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24:59:0306001:683-24/108/2024-3 от 25.01.2024,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права хозяйственного ведения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24:59:0306001:683-24/095/2024-4 от 19.02.2024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-БД-000073 Кадастровый номер -24:59:0306001:683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  <w:shd w:val="clear" w:color="auto" w:fill="FFFFFF"/>
              </w:rPr>
            </w:pPr>
            <w:r w:rsidRPr="00F36EDD">
              <w:rPr>
                <w:sz w:val="18"/>
                <w:szCs w:val="18"/>
              </w:rPr>
              <w:t xml:space="preserve">Здание туалета на рынке,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  <w:shd w:val="clear" w:color="auto" w:fill="FFFFFF"/>
              </w:rPr>
            </w:pPr>
            <w:r w:rsidRPr="00F36EDD">
              <w:rPr>
                <w:sz w:val="18"/>
                <w:szCs w:val="18"/>
                <w:shd w:val="clear" w:color="auto" w:fill="FFFFFF"/>
              </w:rPr>
              <w:t xml:space="preserve">ул. Парковая, </w:t>
            </w:r>
            <w:r w:rsidRPr="00F36EDD">
              <w:rPr>
                <w:sz w:val="18"/>
                <w:szCs w:val="18"/>
                <w:lang w:eastAsia="en-US"/>
              </w:rPr>
              <w:t>нежилое,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shd w:val="clear" w:color="auto" w:fill="FFFFFF"/>
              </w:rPr>
              <w:t xml:space="preserve">1-этажный, </w:t>
            </w:r>
            <w:r w:rsidRPr="00F36EDD">
              <w:rPr>
                <w:sz w:val="18"/>
                <w:szCs w:val="18"/>
              </w:rPr>
              <w:t>общая площадь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29,1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24:59:0000000:1622-24/112/2021-1 от 08.04.2021, </w:t>
            </w:r>
          </w:p>
          <w:p w:rsidR="00274911" w:rsidRPr="00F36EDD" w:rsidRDefault="00274911" w:rsidP="00274911">
            <w:pPr>
              <w:ind w:right="-109"/>
            </w:pPr>
            <w:r w:rsidRPr="00F36EDD">
              <w:rPr>
                <w:sz w:val="18"/>
                <w:szCs w:val="18"/>
              </w:rPr>
              <w:t>права хозяйственного ведения</w:t>
            </w:r>
            <w:r w:rsidRPr="00F36EDD">
              <w:t xml:space="preserve">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24:59:0000000:1622-24/111/2021-2 от 08.04.2021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-БД-000024 Кадастровый номер -24:59:0000000:1622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122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6776" w:type="dxa"/>
            <w:gridSpan w:val="3"/>
            <w:shd w:val="clear" w:color="auto" w:fill="auto"/>
            <w:noWrap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2.3. Здания (помещения в зданиях)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18 383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2.4. Сооружения </w:t>
            </w:r>
          </w:p>
        </w:tc>
      </w:tr>
      <w:tr w:rsidR="00274911" w:rsidRPr="00F36EDD" w:rsidTr="007D4802">
        <w:trPr>
          <w:cantSplit/>
          <w:trHeight w:val="1302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shd w:val="clear" w:color="auto" w:fill="FFFFFF"/>
              </w:rPr>
            </w:pPr>
            <w:r w:rsidRPr="00F36EDD">
              <w:rPr>
                <w:sz w:val="18"/>
                <w:szCs w:val="18"/>
              </w:rPr>
              <w:t xml:space="preserve">Сооружение: воздушная ЛЭП 0,4 кВ,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>Зеленогорск, центральная зона города, район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shd w:val="clear" w:color="auto" w:fill="FFFFFF"/>
              </w:rPr>
              <w:t>ул. Парковая, рынок сезонной торговли, нежилое, протяженность 536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24:59:0000000:692-24/107/2021-1 от 12.03.2021, </w:t>
            </w:r>
          </w:p>
          <w:p w:rsidR="00274911" w:rsidRPr="00F36EDD" w:rsidRDefault="00274911" w:rsidP="00274911">
            <w:r w:rsidRPr="00F36EDD">
              <w:rPr>
                <w:sz w:val="18"/>
                <w:szCs w:val="18"/>
              </w:rPr>
              <w:t>права хозяйственного ведения</w:t>
            </w:r>
            <w:r w:rsidRPr="00F36EDD">
              <w:t xml:space="preserve"> </w:t>
            </w:r>
          </w:p>
          <w:p w:rsidR="00274911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24:59:0000000:692-24/118/2021-2 от 12.03.2021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- 2002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-БД-000026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номер - 24:59:0000000:692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979</w:t>
            </w:r>
          </w:p>
        </w:tc>
      </w:tr>
      <w:tr w:rsidR="00274911" w:rsidRPr="00F36EDD" w:rsidTr="007D4802">
        <w:trPr>
          <w:cantSplit/>
          <w:trHeight w:val="128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Сооружение: водопровод из стальных труб Д 50мм,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>Зеленогорск, городской рынок, по ул. Парковая, протяженность 70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24:59:0303044:904-24/125/2021-1 от 12.03.2021, </w:t>
            </w:r>
          </w:p>
          <w:p w:rsidR="00274911" w:rsidRPr="00F36EDD" w:rsidRDefault="00274911" w:rsidP="00274911">
            <w:r w:rsidRPr="00F36EDD">
              <w:rPr>
                <w:sz w:val="18"/>
                <w:szCs w:val="18"/>
              </w:rPr>
              <w:t>права хозяйственного ведения</w:t>
            </w:r>
            <w:r w:rsidRPr="00F36EDD">
              <w:t xml:space="preserve"> </w:t>
            </w:r>
          </w:p>
          <w:p w:rsidR="00274911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>0303044:904-24/107/2021-2 от 12.03.2021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- 1995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-БД-000025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номер -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24:59:0303044:904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</w:t>
            </w:r>
          </w:p>
        </w:tc>
      </w:tr>
      <w:tr w:rsidR="00274911" w:rsidRPr="00F36EDD" w:rsidTr="007D4802">
        <w:trPr>
          <w:cantSplit/>
          <w:trHeight w:val="1088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Сооружение: замощение территории,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>Зеленогорск, центральная зона города, район жилого дома № 15 по улице Парковая, нежилое, площадь 8756 кв.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24:59:0000000:15702-24/095/2024-2 от 22.03.2024,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права хозяйственного ведения </w:t>
            </w:r>
          </w:p>
          <w:p w:rsidR="00274911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24:59:0000000:15702-24/095/2024-3 от 27.03.2024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-БД-000086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номер -24:59:0000000:15702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2 005</w:t>
            </w:r>
          </w:p>
        </w:tc>
      </w:tr>
      <w:tr w:rsidR="00274911" w:rsidRPr="00F36EDD" w:rsidTr="007D4802">
        <w:trPr>
          <w:cantSplit/>
          <w:trHeight w:val="118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Кабельная линия 0,4 кВ от РТП до здания бани №1 по ул. Комсомольская,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>Зеленогорск, центральная зона города, 4 квартал, нежилое, протяженность 213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24:59:0303011:1508-24/095/2022-1 от 14.02.2022,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права хозяйственного ведения </w:t>
            </w:r>
          </w:p>
          <w:p w:rsidR="00274911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24:59:0303011:1508-24/095/2022-4 от 10.06.2022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- 2005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-БД-000054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номер – 24:59:0303011:1508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</w:t>
            </w:r>
          </w:p>
        </w:tc>
      </w:tr>
      <w:tr w:rsidR="00274911" w:rsidRPr="00F36EDD" w:rsidTr="007D4802">
        <w:trPr>
          <w:cantSplit/>
          <w:trHeight w:val="577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Склад под веники, Красноярский край, г. Зеленогорск, ул. Заводская, д. 5,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274911" w:rsidP="00274911">
            <w:pPr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Распоряжение от 01.02.2010 № 11-р            «О закреплении имущества на праве хозяйственного ведения за МУП «Дельфин» (ул. Заводская, 5)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-43054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</w:t>
            </w:r>
          </w:p>
        </w:tc>
      </w:tr>
      <w:tr w:rsidR="00274911" w:rsidRPr="00F36EDD" w:rsidTr="007D4802">
        <w:trPr>
          <w:cantSplit/>
          <w:trHeight w:val="1014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Административный павильон на рынке, Красноярский край,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186</w:t>
            </w:r>
          </w:p>
        </w:tc>
      </w:tr>
      <w:tr w:rsidR="00274911" w:rsidRPr="00F36EDD" w:rsidTr="007D4802">
        <w:trPr>
          <w:cantSplit/>
          <w:trHeight w:val="1046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Закрытая торговая лавка 10047,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118</w:t>
            </w:r>
          </w:p>
        </w:tc>
      </w:tr>
      <w:tr w:rsidR="00274911" w:rsidRPr="00F36EDD" w:rsidTr="007D4802">
        <w:trPr>
          <w:cantSplit/>
          <w:trHeight w:val="162"/>
        </w:trPr>
        <w:tc>
          <w:tcPr>
            <w:tcW w:w="539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noWrap/>
          </w:tcPr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4802">
        <w:trPr>
          <w:cantSplit/>
          <w:trHeight w:val="11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Закрытая торговая лавка 10080,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160</w:t>
            </w:r>
          </w:p>
        </w:tc>
      </w:tr>
      <w:tr w:rsidR="00274911" w:rsidRPr="00F36EDD" w:rsidTr="007D4802">
        <w:trPr>
          <w:cantSplit/>
          <w:trHeight w:val="1123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Павильон ветлаборатории,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164</w:t>
            </w:r>
          </w:p>
        </w:tc>
      </w:tr>
      <w:tr w:rsidR="00274911" w:rsidRPr="00F36EDD" w:rsidTr="007D4802">
        <w:trPr>
          <w:cantSplit/>
          <w:trHeight w:val="1154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81384,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65</w:t>
            </w:r>
          </w:p>
        </w:tc>
      </w:tr>
      <w:tr w:rsidR="00274911" w:rsidRPr="00F36EDD" w:rsidTr="007D4802">
        <w:trPr>
          <w:cantSplit/>
          <w:trHeight w:val="1172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81637,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</w:t>
            </w:r>
          </w:p>
        </w:tc>
      </w:tr>
      <w:tr w:rsidR="00274911" w:rsidRPr="00F36EDD" w:rsidTr="007D4802">
        <w:trPr>
          <w:cantSplit/>
          <w:trHeight w:val="1048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81638,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</w:t>
            </w:r>
          </w:p>
        </w:tc>
      </w:tr>
      <w:tr w:rsidR="00274911" w:rsidRPr="00F36EDD" w:rsidTr="007D4802">
        <w:trPr>
          <w:cantSplit/>
          <w:trHeight w:val="1066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81639,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</w:t>
            </w:r>
          </w:p>
        </w:tc>
      </w:tr>
      <w:tr w:rsidR="00274911" w:rsidRPr="00F36EDD" w:rsidTr="007D4802">
        <w:trPr>
          <w:cantSplit/>
          <w:trHeight w:val="1098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81640,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6D33DE" w:rsidP="00274911">
            <w:pPr>
              <w:rPr>
                <w:sz w:val="18"/>
                <w:szCs w:val="18"/>
                <w:lang w:eastAsia="en-US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81641,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6D33DE" w:rsidP="00274911">
            <w:pPr>
              <w:rPr>
                <w:sz w:val="18"/>
                <w:szCs w:val="18"/>
                <w:lang w:eastAsia="en-US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81655,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6D33DE" w:rsidP="00274911">
            <w:pPr>
              <w:rPr>
                <w:sz w:val="18"/>
                <w:szCs w:val="18"/>
                <w:lang w:eastAsia="en-US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52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81656,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6D33DE" w:rsidP="00274911">
            <w:pPr>
              <w:rPr>
                <w:sz w:val="18"/>
                <w:szCs w:val="18"/>
                <w:lang w:eastAsia="en-US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52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81672,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6D33DE" w:rsidP="00274911">
            <w:pPr>
              <w:rPr>
                <w:sz w:val="18"/>
                <w:szCs w:val="18"/>
                <w:lang w:eastAsia="en-US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64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noWrap/>
          </w:tcPr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81673,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64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Торговый павильон 81944,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391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Торговый павильон 83017,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969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Торговый павильон № 38 – 83053,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292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Торговый павильон 83059,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Торговый павильон 83085,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349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павильон № 22 «</w:t>
            </w:r>
            <w:r w:rsidRPr="00F36EDD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»</w:t>
            </w:r>
            <w:r w:rsidRPr="00F36EDD">
              <w:rPr>
                <w:sz w:val="18"/>
                <w:szCs w:val="18"/>
              </w:rPr>
              <w:t xml:space="preserve"> 83084,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146</w:t>
            </w:r>
          </w:p>
        </w:tc>
      </w:tr>
      <w:tr w:rsidR="00274911" w:rsidRPr="00F36EDD" w:rsidTr="006D33DE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26.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6D33DE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Ограждение рынка из металлических звеньев,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протяженность 424 м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463</w:t>
            </w:r>
          </w:p>
        </w:tc>
      </w:tr>
      <w:tr w:rsidR="00274911" w:rsidRPr="00F36EDD" w:rsidTr="006D33DE">
        <w:trPr>
          <w:cantSplit/>
          <w:trHeight w:val="390"/>
        </w:trPr>
        <w:tc>
          <w:tcPr>
            <w:tcW w:w="8761" w:type="dxa"/>
            <w:gridSpan w:val="4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Итого по п. 2.4. Сооружения 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6 918</w:t>
            </w:r>
          </w:p>
        </w:tc>
      </w:tr>
    </w:tbl>
    <w:p w:rsidR="00274911" w:rsidRPr="00F36EDD" w:rsidRDefault="00274911" w:rsidP="00274911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3481"/>
        <w:gridCol w:w="33"/>
        <w:gridCol w:w="2661"/>
        <w:gridCol w:w="33"/>
        <w:gridCol w:w="1984"/>
        <w:gridCol w:w="1526"/>
      </w:tblGrid>
      <w:tr w:rsidR="00274911" w:rsidRPr="00F36EDD" w:rsidTr="006D33DE">
        <w:trPr>
          <w:cantSplit/>
          <w:trHeight w:val="123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Наименование, назначение, краткая характеристика, адрес (местоположение), год выпуска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приобретения, данные государственной регистрации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приобретения,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 31.03.2024, тыс. руб.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rPr>
          <w:trHeight w:val="335"/>
        </w:trPr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2.5. Транспортные средства </w:t>
            </w:r>
            <w:r w:rsidRPr="00F36E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6D33DE">
        <w:trPr>
          <w:trHeight w:val="2252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ГАЗ-2705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выпуска -2004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Тип ТС - фургон цельнометаллический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>Идентификационный номер (</w:t>
            </w:r>
            <w:r w:rsidRPr="00F36EDD">
              <w:rPr>
                <w:sz w:val="18"/>
                <w:szCs w:val="18"/>
                <w:lang w:val="en-US"/>
              </w:rPr>
              <w:t>VIN</w:t>
            </w:r>
            <w:r w:rsidRPr="00F36EDD">
              <w:rPr>
                <w:sz w:val="18"/>
                <w:szCs w:val="18"/>
              </w:rPr>
              <w:t xml:space="preserve">)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ХТН27050040370754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Номер двигателя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*405220*43105137*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Номер шасси (рама) отсутствует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Номер кузова (кабина)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№ 27050040120846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Цвет кузова (кабины) белый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Изготовитель ОАО </w:t>
            </w:r>
            <w:r>
              <w:rPr>
                <w:sz w:val="18"/>
                <w:szCs w:val="18"/>
              </w:rPr>
              <w:t>«</w:t>
            </w:r>
            <w:r w:rsidRPr="00F36EDD">
              <w:rPr>
                <w:sz w:val="18"/>
                <w:szCs w:val="18"/>
              </w:rPr>
              <w:t>ГАЗ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Акт о приеме-передачи объектов нефинансовых активов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от 15.12.2020 № 63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Дата регистрации 15.12.2020 Государственный регистрационный знак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А543ОТ24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приобретения -2020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259</w:t>
            </w:r>
          </w:p>
        </w:tc>
      </w:tr>
      <w:tr w:rsidR="00274911" w:rsidRPr="00F36EDD" w:rsidTr="006D33DE">
        <w:tc>
          <w:tcPr>
            <w:tcW w:w="347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Автомобиль ГАЗ-322100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выпуска -1997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Тип ТС - микроавтобус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>Идентификационный номер (</w:t>
            </w:r>
            <w:r w:rsidRPr="00F36EDD">
              <w:rPr>
                <w:sz w:val="18"/>
                <w:szCs w:val="18"/>
                <w:lang w:val="en-US"/>
              </w:rPr>
              <w:t>VIN</w:t>
            </w:r>
            <w:r w:rsidRPr="00F36EDD">
              <w:rPr>
                <w:sz w:val="18"/>
                <w:szCs w:val="18"/>
              </w:rPr>
              <w:t xml:space="preserve">)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XTH322210V0044187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Номер двигателя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40260, V00559774 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Номер шасси (рама)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0044187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Номер кузова (кабина)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Б/Н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Цвет кузова (кабины) серый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Изготовитель ОАО "ГАЗ"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Акт о приеме-передачи объектов нефинансовых активов от 18.11.2022 № 79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Дата регистрации 06.06.2023 Государственный регистрационный знак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А614BE124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приобретения -2023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БД-000061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122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2.5. Транспортные средства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381</w:t>
            </w:r>
          </w:p>
        </w:tc>
      </w:tr>
      <w:tr w:rsidR="00274911" w:rsidRPr="00F36EDD" w:rsidTr="006D33DE">
        <w:trPr>
          <w:trHeight w:val="6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2.6. Передаточные устройства, машины и оборудование</w:t>
            </w:r>
          </w:p>
        </w:tc>
      </w:tr>
      <w:tr w:rsidR="007D4802" w:rsidRPr="00F36EDD" w:rsidTr="006D33DE">
        <w:tc>
          <w:tcPr>
            <w:tcW w:w="347" w:type="dxa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7D4802" w:rsidRPr="00F36EDD" w:rsidRDefault="007D4802" w:rsidP="007D4802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Автоматическая станция дезинфекции воды Акон МК-002-4 JUNIOR-PRO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№ 220 от 11.12.2018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Автоматическая станция дезинфекции воды Акон МК-002-4 JUNIOR-PRO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№ 204 от 14.11.2018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Гейзер аэромассажный 300*300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от 09.02.2022 № 3, УПД №11 от 02.03.2022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БД-000053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Музыкальное оборудование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поставки от 15.12.2022 №Крс007538, УПД от 16.12.2022 №42/0000592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Парогенератор ТМ «Паромакс» NEO-Интеллект 15кВТ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№0919/44-д от 30.09.2019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№ 1310 от 01.10.2019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Парогенератор ТМ «Паромакс» NEO-Интелект 18кВт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от 17.11.2020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№ 1736 от 20.11.2020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Парогенератор ТМ «Паромакс» NEO-Интелект 18кВт.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поставки от 01.04.2021 № 13/21,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от 08.04.2021 № 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49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Робот-чистильщик для плавательных бассейнов Zodiac Cyclonx RC 4400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08/2022 от 14.03.2022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Сч.ф № 696 от 19.11.2018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Теплообменник пластинчатый разборный SN 07-20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220 23.12 2020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накладные) № 149 от 28.12.2020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Теплообменник пластинчатый разборный SN 07-20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220 23.12 2020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накладные) № 149 от 28.12.2020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Противоток нерж. сталь 50м3/час с пневмокнопкой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от 01.03.2022 № 004, УПД № 11 от 14.03.2022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Электромеханическая машина для прочистки труб VOLL V-Glean 150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08/2022 от 14.03.2022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накладные, УПД) № 229 от 24.03.2022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89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Мебель (Флайт, Классика, Mango 3003)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поставки № 29/2023 от 15.09.2023,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№ 65 от 06.10.2023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БД-000071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138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ЭПВН-84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01/19 от 16.05.2019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накладные) № 345 от 21.05.2019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32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Регулятор давления A/A-32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Акт о приеме-передачи объектов нефинансовых активов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от 13.05.2019 №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Станция дозирования и контроля еМуPOOL RX 1.5л/ч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Пожарная сигнализация, система оповещения и управление эвакуацией ППКОП «Радиус-микро 6А»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Акт о приеме-передачи объектов нефинансовых активов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от 29.03.2024 №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БД-000075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Станок - сверлильный 2 М 112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- 43102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02" w:rsidRPr="00F36EDD" w:rsidRDefault="00274911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</w:t>
            </w:r>
            <w:r w:rsidR="007D4802">
              <w:rPr>
                <w:sz w:val="18"/>
                <w:szCs w:val="18"/>
              </w:rPr>
              <w:t>–</w:t>
            </w:r>
            <w:r w:rsidRPr="00F36EDD">
              <w:rPr>
                <w:sz w:val="18"/>
                <w:szCs w:val="18"/>
              </w:rPr>
              <w:t xml:space="preserve"> 43768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- 43769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6D33DE" w:rsidRPr="00F36EDD" w:rsidTr="006D33DE">
        <w:tc>
          <w:tcPr>
            <w:tcW w:w="347" w:type="dxa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6D33DE" w:rsidRPr="00F36EDD" w:rsidRDefault="006D33DE" w:rsidP="006D33DE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ИЭТ -44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- 44136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ИЭТ 44 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ИЭТ-44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ИЭТ-44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38.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ИЭТ-44И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39.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ЭКМ- 18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ЭПК -24 Квт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- 44142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ЭПК-36 Квт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- 44143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Электропечь - сауна 36 Квт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</w:rPr>
              <w:t xml:space="preserve">Инвентарный номер - </w:t>
            </w:r>
            <w:r w:rsidR="00274911" w:rsidRPr="00F36EDD">
              <w:rPr>
                <w:sz w:val="18"/>
                <w:szCs w:val="18"/>
              </w:rPr>
              <w:t>44147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Пароконвектоматный автомат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- 40221895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Машина ореходробильная PEANUT CUTTING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- 1650052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Машина тестомес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- 1310077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Машина тестораскаточ.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- 1310078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Машина холодильная Biser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- 1650381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48.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Мясорубка МИМ-600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- 16505111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49.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электирческая ХПЭ-500 оцинк.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- 11650521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электирческая ХПЭ-500 оцинк.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- 1650522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Плита ПЧЭК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- 1650058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Пончиковый аппарат ПРФ-11/300А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- 1650518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Рыхлитель д/мяса GETS 737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- 1650380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Тепловая завеса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- 1650258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Шкаф холодильный ШХ-0,8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- 1650049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Сковорода электр.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02" w:rsidRPr="00F36EDD" w:rsidRDefault="00274911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</w:t>
            </w:r>
            <w:r w:rsidR="007D4802">
              <w:rPr>
                <w:sz w:val="18"/>
                <w:szCs w:val="18"/>
              </w:rPr>
              <w:t>–</w:t>
            </w:r>
            <w:r w:rsidRPr="00F36EDD">
              <w:rPr>
                <w:sz w:val="18"/>
                <w:szCs w:val="18"/>
              </w:rPr>
              <w:t xml:space="preserve"> 1650516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Телевизор TCL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БД-000064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6D33DE" w:rsidRPr="00F36EDD" w:rsidTr="006D33DE">
        <w:tc>
          <w:tcPr>
            <w:tcW w:w="347" w:type="dxa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6D33DE" w:rsidRPr="00F36EDD" w:rsidRDefault="006D33DE" w:rsidP="006D33DE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58.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Линия раздачи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3130739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59.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Машина взбивальная 3-х скоростная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1650379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Машина взбивальная ВМ-401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1650259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Машина взбивальная ВМФ-60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1650500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TRASSIR DujStation AF 32 видерегистратор,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накладные, УПД) № 28 от 12.07.2021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Автоматическая пожарная сигнализация с дымовым оповещением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Распоряжение от 26.06.2020 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220-р </w:t>
            </w:r>
            <w:r>
              <w:rPr>
                <w:sz w:val="18"/>
                <w:szCs w:val="18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О закреплении имущества на праве хозяйственного ведения за МУП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>Дельфин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», а</w:t>
            </w:r>
            <w:r w:rsidRPr="00F36EDD">
              <w:rPr>
                <w:sz w:val="18"/>
                <w:szCs w:val="18"/>
              </w:rPr>
              <w:t>кт о приеме-передачи объектов нефинансовых активов от 30.06.2020 №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38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Лифт грузовой,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Распоряжение от 26.06.2020 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220-р </w:t>
            </w:r>
            <w:r>
              <w:rPr>
                <w:sz w:val="18"/>
                <w:szCs w:val="18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О закреплении имущества на праве хозяйственного ведения за МУП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>Дельфин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», а</w:t>
            </w:r>
            <w:r w:rsidRPr="00F36EDD">
              <w:rPr>
                <w:sz w:val="18"/>
                <w:szCs w:val="18"/>
              </w:rPr>
              <w:t>кт о приеме-передачи объектов нефинансовых активов от 30.06.2020 №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Лифт пассажирский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Распоряжение от 26.06.2020 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220-р </w:t>
            </w:r>
            <w:r>
              <w:rPr>
                <w:sz w:val="18"/>
                <w:szCs w:val="18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О закреплении имущества на праве хозяйственного ведения за МУП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>Дельфин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», а</w:t>
            </w:r>
            <w:r w:rsidRPr="00F36EDD">
              <w:rPr>
                <w:sz w:val="18"/>
                <w:szCs w:val="18"/>
              </w:rPr>
              <w:t>кт о приеме-передачи объектов нефинансовых активов от 30.06.2020 №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718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Система речевого оповещения людей о пожаре,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Распоряжение от 26.06.2020 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220-р </w:t>
            </w:r>
            <w:r>
              <w:rPr>
                <w:sz w:val="18"/>
                <w:szCs w:val="18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О закреплении имущества на праве хозяйственного ведения за МУП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>Дельфин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», а</w:t>
            </w:r>
            <w:r w:rsidRPr="00F36EDD">
              <w:rPr>
                <w:sz w:val="18"/>
                <w:szCs w:val="18"/>
              </w:rPr>
              <w:t>кт о приеме-передачи объектов нефинансовых активов от 30.06.2020 №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51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Система видеонаблюдения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416F56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6F56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</w:t>
            </w:r>
            <w:r>
              <w:rPr>
                <w:sz w:val="18"/>
                <w:szCs w:val="18"/>
                <w:lang w:eastAsia="en-US"/>
              </w:rPr>
              <w:t>-</w:t>
            </w:r>
            <w:r w:rsidR="00274911" w:rsidRPr="00F36EDD">
              <w:rPr>
                <w:sz w:val="18"/>
                <w:szCs w:val="18"/>
                <w:lang w:eastAsia="en-US"/>
              </w:rPr>
              <w:t>ного ведения за МУП «Дельфин»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99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2.6. Передаточные устройства, машины и оборудование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1 594</w:t>
            </w:r>
          </w:p>
        </w:tc>
      </w:tr>
      <w:tr w:rsidR="00274911" w:rsidRPr="00F36EDD" w:rsidTr="006D33DE"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2.7. Вычислительная техника (Офисное оборудование)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D4802" w:rsidRPr="00F36EDD" w:rsidTr="006D33DE">
        <w:tc>
          <w:tcPr>
            <w:tcW w:w="347" w:type="dxa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7D4802" w:rsidRPr="00F36EDD" w:rsidRDefault="007D4802" w:rsidP="007D4802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Смартфон Honor 90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оферта УПД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ВД6-000035 от 01.02.2024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БД-000072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42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>Сервер</w:t>
            </w:r>
            <w:r w:rsidRPr="00F36EDD">
              <w:rPr>
                <w:sz w:val="18"/>
                <w:szCs w:val="18"/>
                <w:lang w:val="en-US"/>
              </w:rPr>
              <w:t xml:space="preserve"> CPU XEON E5205P 1/86/UNTEL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110134002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Сервер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 xml:space="preserve">1650034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Сервер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БД-000050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Компьютер -моноблок </w:t>
            </w:r>
            <w:r w:rsidRPr="00F36EDD">
              <w:rPr>
                <w:sz w:val="18"/>
                <w:szCs w:val="18"/>
                <w:lang w:val="en-US"/>
              </w:rPr>
              <w:t>DNS</w:t>
            </w:r>
            <w:r w:rsidRPr="00F36EDD">
              <w:rPr>
                <w:sz w:val="18"/>
                <w:szCs w:val="18"/>
              </w:rPr>
              <w:t xml:space="preserve"> (в комплекте)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Компьютер в сборе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- 44186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7.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Комплект компьютерного оборудования (монитор, процессор)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- 44114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8.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>ПК</w:t>
            </w:r>
            <w:r w:rsidRPr="00F36EDD">
              <w:rPr>
                <w:sz w:val="18"/>
                <w:szCs w:val="18"/>
                <w:lang w:val="en-US"/>
              </w:rPr>
              <w:t xml:space="preserve"> DEXP Atlas H429 Gore i7-12700/16GB/SSD 500GB/</w:t>
            </w:r>
            <w:r w:rsidRPr="00F36EDD">
              <w:rPr>
                <w:sz w:val="18"/>
                <w:szCs w:val="18"/>
              </w:rPr>
              <w:t>без</w:t>
            </w:r>
            <w:r w:rsidRPr="00F36EDD">
              <w:rPr>
                <w:sz w:val="18"/>
                <w:szCs w:val="18"/>
                <w:lang w:val="en-US"/>
              </w:rPr>
              <w:t xml:space="preserve"> </w:t>
            </w:r>
            <w:r w:rsidRPr="00F36EDD">
              <w:rPr>
                <w:sz w:val="18"/>
                <w:szCs w:val="18"/>
              </w:rPr>
              <w:t>ПО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Договор-оферта. Поступление (акты, накладные, УПД) № ВД6-000128/ от 26.03.2024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БД-000074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9.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МФУ Лазерный Монохронный А4 HP LJ M428fdn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накладные, УПД) № 30-4450 от 10.04.2023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БД-000065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</w:t>
            </w:r>
          </w:p>
        </w:tc>
      </w:tr>
      <w:tr w:rsidR="00274911" w:rsidRPr="00F36EDD" w:rsidTr="006D33DE">
        <w:trPr>
          <w:trHeight w:val="13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2.7. Вычислительная техника (Офисное оборудование)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161</w:t>
            </w:r>
          </w:p>
        </w:tc>
      </w:tr>
      <w:tr w:rsidR="00274911" w:rsidRPr="00F36EDD" w:rsidTr="006D33DE"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2.8. Производственный и хозяйственный инвентарь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  <w:lang w:val="en-US"/>
              </w:rPr>
              <w:t>1</w:t>
            </w:r>
            <w:r w:rsidRPr="00F36EDD">
              <w:rPr>
                <w:sz w:val="18"/>
                <w:szCs w:val="18"/>
              </w:rPr>
              <w:t>.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6D33DE" w:rsidRPr="00F36EDD" w:rsidTr="006D33DE">
        <w:tc>
          <w:tcPr>
            <w:tcW w:w="347" w:type="dxa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481" w:type="dxa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017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6D33DE" w:rsidRPr="00F36EDD" w:rsidRDefault="006D33DE" w:rsidP="006D33DE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2.8. Производственный и хозяйственный инвентарь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D33DE" w:rsidRPr="00F36EDD" w:rsidTr="006D33DE"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2.9. Прочие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Лабиринт ЛБ-1 «Маша и Медведь», размер 3,71х3,71х2,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- 44189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Световое табло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– БД-000013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Вентилятор ВР-80-75-10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-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Прилавок витрина сред ПВСЗУП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-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Прилавок витрина сред ПВСЗУП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-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Емкость Б.М.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БД-000076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7.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Захват вилочный для поддонов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8.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Контейнер для мусора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БД-000078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63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9.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Кран электрический подвесной 1т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БД-000081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10.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Кран электрический подвесной 1т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БД-000082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11.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Кран электрический подвесной 1т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БД-000083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12.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Кран электрический подвесной 1т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БД-000084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13.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Ларь «Пингвин»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14.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Стойки молниеотводные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БД-000079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32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15.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Вывеска Центральная «Ярмарка»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16.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Выбытие ОС по сч. 01.09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1771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2.9. Прочие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2 032</w:t>
            </w:r>
          </w:p>
        </w:tc>
      </w:tr>
      <w:tr w:rsidR="006D33DE" w:rsidRPr="00F36EDD" w:rsidTr="006D33DE">
        <w:trPr>
          <w:cantSplit/>
          <w:trHeight w:val="60"/>
        </w:trPr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3DE" w:rsidRPr="00F36EDD" w:rsidRDefault="006D33DE" w:rsidP="006D33DE">
            <w:pPr>
              <w:keepNext/>
              <w:outlineLvl w:val="3"/>
              <w:rPr>
                <w:b/>
                <w:bCs/>
                <w:i/>
                <w:iCs/>
                <w:sz w:val="20"/>
                <w:szCs w:val="18"/>
              </w:rPr>
            </w:pPr>
            <w:r w:rsidRPr="00F36EDD">
              <w:rPr>
                <w:b/>
                <w:bCs/>
                <w:i/>
                <w:iCs/>
                <w:sz w:val="20"/>
                <w:szCs w:val="18"/>
              </w:rPr>
              <w:t>Итого по разделу 2 «Основные средства»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right"/>
              <w:rPr>
                <w:b/>
                <w:bCs/>
                <w:iCs/>
                <w:sz w:val="20"/>
                <w:szCs w:val="18"/>
              </w:rPr>
            </w:pPr>
            <w:r w:rsidRPr="00F36EDD">
              <w:rPr>
                <w:b/>
                <w:bCs/>
                <w:iCs/>
                <w:sz w:val="20"/>
                <w:szCs w:val="18"/>
              </w:rPr>
              <w:t>29 469</w:t>
            </w:r>
          </w:p>
        </w:tc>
      </w:tr>
    </w:tbl>
    <w:p w:rsidR="00274911" w:rsidRPr="00920D76" w:rsidRDefault="00274911" w:rsidP="00274911">
      <w:pPr>
        <w:rPr>
          <w:sz w:val="22"/>
          <w:szCs w:val="22"/>
        </w:rPr>
      </w:pPr>
      <w:bookmarkStart w:id="0" w:name="_GoBack"/>
    </w:p>
    <w:bookmarkEnd w:id="0"/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3. Доходные вложения в материальные ценности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2438"/>
      </w:tblGrid>
      <w:tr w:rsidR="00274911" w:rsidRPr="00F36EDD" w:rsidTr="006D33D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Вид 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(договор аренды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Срок временного пользования, владения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  <w:r>
              <w:rPr>
                <w:sz w:val="18"/>
                <w:szCs w:val="18"/>
              </w:rPr>
              <w:t xml:space="preserve"> </w:t>
            </w:r>
            <w:r w:rsidRPr="00F36EDD">
              <w:rPr>
                <w:sz w:val="18"/>
                <w:szCs w:val="18"/>
              </w:rPr>
              <w:t>на 31.03.2024,</w:t>
            </w:r>
            <w:r>
              <w:rPr>
                <w:sz w:val="18"/>
                <w:szCs w:val="18"/>
              </w:rPr>
              <w:t xml:space="preserve"> </w:t>
            </w: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7D4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4802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3. Доходные вложения в материальные ценности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7D4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iCs/>
                <w:sz w:val="18"/>
                <w:szCs w:val="18"/>
              </w:rPr>
            </w:pPr>
            <w:r w:rsidRPr="00F36EDD"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iCs/>
                <w:sz w:val="18"/>
                <w:szCs w:val="18"/>
              </w:rPr>
            </w:pPr>
            <w:r w:rsidRPr="00F36EDD"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rPr>
          <w:cantSplit/>
          <w:trHeight w:val="6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74911" w:rsidRPr="00F36EDD" w:rsidRDefault="00274911" w:rsidP="00274911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3 «Доходные вложения в материальные ценности»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74911" w:rsidRPr="00F36EDD" w:rsidRDefault="00274911" w:rsidP="00274911">
            <w:pPr>
              <w:ind w:right="86"/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920D76" w:rsidRDefault="00274911" w:rsidP="00274911">
      <w:pPr>
        <w:rPr>
          <w:b/>
          <w:bCs/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4. Финансовые вложения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726"/>
      </w:tblGrid>
      <w:tr w:rsidR="00274911" w:rsidRPr="00F36EDD" w:rsidTr="006D33DE">
        <w:trPr>
          <w:trHeight w:val="245"/>
        </w:trPr>
        <w:tc>
          <w:tcPr>
            <w:tcW w:w="567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4772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 (вид) финансовых вложений</w:t>
            </w:r>
          </w:p>
        </w:tc>
        <w:tc>
          <w:tcPr>
            <w:tcW w:w="4726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 31.03.2024, тыс. руб.</w:t>
            </w:r>
          </w:p>
        </w:tc>
      </w:tr>
      <w:tr w:rsidR="00274911" w:rsidRPr="00F36EDD" w:rsidTr="007D4802">
        <w:trPr>
          <w:trHeight w:val="120"/>
        </w:trPr>
        <w:tc>
          <w:tcPr>
            <w:tcW w:w="567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72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3</w:t>
            </w:r>
          </w:p>
        </w:tc>
      </w:tr>
      <w:tr w:rsidR="00274911" w:rsidRPr="00F36EDD" w:rsidTr="006D33DE">
        <w:trPr>
          <w:trHeight w:val="60"/>
        </w:trPr>
        <w:tc>
          <w:tcPr>
            <w:tcW w:w="5339" w:type="dxa"/>
            <w:gridSpan w:val="2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4. Финансовые вложения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4911" w:rsidRPr="00F36EDD" w:rsidTr="007D4802">
        <w:trPr>
          <w:trHeight w:val="120"/>
        </w:trPr>
        <w:tc>
          <w:tcPr>
            <w:tcW w:w="567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772" w:type="dxa"/>
          </w:tcPr>
          <w:p w:rsidR="00274911" w:rsidRPr="00F36EDD" w:rsidRDefault="00274911" w:rsidP="00274911">
            <w:pPr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0</w:t>
            </w:r>
          </w:p>
        </w:tc>
      </w:tr>
      <w:tr w:rsidR="00274911" w:rsidRPr="00F36EDD" w:rsidTr="006D33DE">
        <w:trPr>
          <w:trHeight w:val="60"/>
        </w:trPr>
        <w:tc>
          <w:tcPr>
            <w:tcW w:w="567" w:type="dxa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2" w:type="dxa"/>
            <w:hideMark/>
          </w:tcPr>
          <w:p w:rsidR="00274911" w:rsidRPr="00F36EDD" w:rsidRDefault="00274911" w:rsidP="00274911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4 «Финансовые вложения»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F36EDD">
              <w:rPr>
                <w:b/>
                <w:bCs/>
                <w:iCs/>
                <w:sz w:val="18"/>
                <w:szCs w:val="18"/>
                <w:lang w:val="en-US"/>
              </w:rPr>
              <w:t>0</w:t>
            </w:r>
          </w:p>
        </w:tc>
      </w:tr>
    </w:tbl>
    <w:p w:rsidR="00274911" w:rsidRPr="00920D76" w:rsidRDefault="00274911" w:rsidP="00274911">
      <w:pPr>
        <w:rPr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5. Отложенные налоговые активы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726"/>
      </w:tblGrid>
      <w:tr w:rsidR="00274911" w:rsidRPr="00F36EDD" w:rsidTr="006D33DE">
        <w:trPr>
          <w:trHeight w:val="162"/>
        </w:trPr>
        <w:tc>
          <w:tcPr>
            <w:tcW w:w="567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772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Наименование (вид) отложенного налогового актива</w:t>
            </w:r>
          </w:p>
        </w:tc>
        <w:tc>
          <w:tcPr>
            <w:tcW w:w="4726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Pr="00F36EDD">
              <w:rPr>
                <w:sz w:val="18"/>
                <w:szCs w:val="18"/>
              </w:rPr>
              <w:t xml:space="preserve">31.03.2024, </w:t>
            </w:r>
            <w:r w:rsidRPr="00F36EDD">
              <w:rPr>
                <w:sz w:val="18"/>
                <w:szCs w:val="18"/>
              </w:rPr>
              <w:br/>
              <w:t>тыс. руб</w:t>
            </w:r>
            <w:r w:rsidRPr="00F36EDD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274911" w:rsidRPr="00F36EDD" w:rsidTr="006D33DE">
        <w:trPr>
          <w:trHeight w:val="60"/>
        </w:trPr>
        <w:tc>
          <w:tcPr>
            <w:tcW w:w="567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72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26" w:type="dxa"/>
            <w:vAlign w:val="center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3</w:t>
            </w:r>
          </w:p>
        </w:tc>
      </w:tr>
      <w:tr w:rsidR="00274911" w:rsidRPr="00F36EDD" w:rsidTr="006D33DE">
        <w:trPr>
          <w:trHeight w:val="60"/>
        </w:trPr>
        <w:tc>
          <w:tcPr>
            <w:tcW w:w="5339" w:type="dxa"/>
            <w:gridSpan w:val="2"/>
          </w:tcPr>
          <w:p w:rsidR="00274911" w:rsidRPr="00F36EDD" w:rsidRDefault="00274911" w:rsidP="00274911">
            <w:pPr>
              <w:rPr>
                <w:b/>
                <w:bCs/>
                <w:i/>
                <w:sz w:val="18"/>
                <w:szCs w:val="18"/>
              </w:rPr>
            </w:pPr>
            <w:r w:rsidRPr="00F36EDD">
              <w:rPr>
                <w:b/>
                <w:bCs/>
                <w:i/>
                <w:sz w:val="18"/>
                <w:szCs w:val="18"/>
              </w:rPr>
              <w:t>5. Отложенные налоговые активы</w:t>
            </w:r>
          </w:p>
        </w:tc>
        <w:tc>
          <w:tcPr>
            <w:tcW w:w="4726" w:type="dxa"/>
            <w:vAlign w:val="center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74911" w:rsidRPr="00F36EDD" w:rsidTr="006D33DE">
        <w:trPr>
          <w:trHeight w:val="60"/>
        </w:trPr>
        <w:tc>
          <w:tcPr>
            <w:tcW w:w="567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772" w:type="dxa"/>
          </w:tcPr>
          <w:p w:rsidR="00274911" w:rsidRPr="00F36EDD" w:rsidRDefault="00274911" w:rsidP="00274911">
            <w:pPr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6D33DE">
        <w:trPr>
          <w:trHeight w:val="60"/>
        </w:trPr>
        <w:tc>
          <w:tcPr>
            <w:tcW w:w="567" w:type="dxa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2" w:type="dxa"/>
            <w:hideMark/>
          </w:tcPr>
          <w:p w:rsidR="00274911" w:rsidRPr="00F36EDD" w:rsidRDefault="00274911" w:rsidP="00274911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5 «Отложенные налоговые активы»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7D4802" w:rsidRPr="00F36EDD" w:rsidRDefault="007D4802" w:rsidP="00274911">
      <w:pPr>
        <w:rPr>
          <w:b/>
          <w:bCs/>
          <w:sz w:val="22"/>
          <w:szCs w:val="22"/>
        </w:rPr>
      </w:pPr>
    </w:p>
    <w:p w:rsidR="00274911" w:rsidRDefault="00274911" w:rsidP="00274911">
      <w:pPr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6. Прочие внеоборотные активы</w:t>
      </w:r>
    </w:p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6096"/>
        <w:gridCol w:w="3622"/>
      </w:tblGrid>
      <w:tr w:rsidR="00274911" w:rsidRPr="00F36EDD" w:rsidTr="006D33DE">
        <w:trPr>
          <w:cantSplit/>
          <w:trHeight w:val="51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Наименование, назначение, краткая характеристика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 31.03.2024, тыс. руб.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6. Прочие</w:t>
            </w:r>
            <w:r w:rsidRPr="00F36EDD">
              <w:t xml:space="preserve"> 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>внеоборотные активы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6 «Прочие внеоборотные активы»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6D33DE" w:rsidRDefault="00274911" w:rsidP="00274911">
      <w:pPr>
        <w:rPr>
          <w:sz w:val="22"/>
          <w:szCs w:val="22"/>
        </w:rPr>
      </w:pPr>
    </w:p>
    <w:p w:rsidR="00274911" w:rsidRPr="006D33DE" w:rsidRDefault="00274911" w:rsidP="00274911">
      <w:pPr>
        <w:rPr>
          <w:b/>
          <w:bCs/>
          <w:sz w:val="22"/>
          <w:szCs w:val="22"/>
        </w:rPr>
      </w:pPr>
      <w:r w:rsidRPr="006D33DE">
        <w:rPr>
          <w:b/>
          <w:bCs/>
          <w:sz w:val="22"/>
          <w:szCs w:val="22"/>
        </w:rPr>
        <w:t>7. Запасы</w:t>
      </w:r>
    </w:p>
    <w:p w:rsidR="00274911" w:rsidRPr="006D33DE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658"/>
        <w:gridCol w:w="5953"/>
      </w:tblGrid>
      <w:tr w:rsidR="00274911" w:rsidRPr="00F36EDD" w:rsidTr="00ED0DE4">
        <w:trPr>
          <w:cantSplit/>
          <w:trHeight w:val="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  <w:r w:rsidR="007D4802">
              <w:rPr>
                <w:sz w:val="18"/>
                <w:szCs w:val="18"/>
              </w:rPr>
              <w:t xml:space="preserve"> </w:t>
            </w:r>
            <w:r w:rsidRPr="00F36EDD">
              <w:rPr>
                <w:sz w:val="18"/>
                <w:szCs w:val="18"/>
              </w:rPr>
              <w:t>на 31.03.2024, руб.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7.1. Сырье, материалы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Сырье и материалы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Прочие материалы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8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Инвентарь и хозяйственные принадлежности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5 491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7.1. Сырье, материалы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5 500</w:t>
            </w:r>
          </w:p>
        </w:tc>
      </w:tr>
      <w:tr w:rsidR="00274911" w:rsidRPr="00F36EDD" w:rsidTr="00ED0DE4"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7.2. Готовая продукция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Готовая продукция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231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7.2. Готовая продукция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231</w:t>
            </w:r>
          </w:p>
        </w:tc>
      </w:tr>
      <w:tr w:rsidR="00274911" w:rsidRPr="00F36EDD" w:rsidTr="00ED0DE4"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7.3. Товары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Товары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7.3. Товары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80</w:t>
            </w:r>
          </w:p>
        </w:tc>
      </w:tr>
      <w:tr w:rsidR="00274911" w:rsidRPr="00F36EDD" w:rsidTr="00ED0DE4"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 xml:space="preserve"> 7.4. Топливо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Бензин АИ-92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7.4. Топливо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6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7 «Запасы»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5 817</w:t>
            </w:r>
          </w:p>
        </w:tc>
      </w:tr>
    </w:tbl>
    <w:p w:rsidR="00274911" w:rsidRPr="00920D76" w:rsidRDefault="00274911" w:rsidP="00274911">
      <w:pPr>
        <w:rPr>
          <w:b/>
          <w:bCs/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8. Денежные средства и денежные эквиваленты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6742"/>
        <w:gridCol w:w="2976"/>
      </w:tblGrid>
      <w:tr w:rsidR="00274911" w:rsidRPr="00F36EDD" w:rsidTr="00ED0DE4">
        <w:trPr>
          <w:cantSplit/>
          <w:trHeight w:val="2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Наименование кредитной организации </w:t>
            </w:r>
          </w:p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(номера счетов, суммы средств на счете)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  <w:r w:rsidR="007D4802">
              <w:rPr>
                <w:sz w:val="18"/>
                <w:szCs w:val="18"/>
              </w:rPr>
              <w:t xml:space="preserve"> </w:t>
            </w:r>
            <w:r w:rsidRPr="00F36EDD">
              <w:rPr>
                <w:sz w:val="18"/>
                <w:szCs w:val="18"/>
              </w:rPr>
              <w:t>на 31.03.2024, тыс. руб.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8.1. Касса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Денежные средства в кассе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535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8.1. Касса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535</w:t>
            </w:r>
          </w:p>
        </w:tc>
      </w:tr>
      <w:tr w:rsidR="00274911" w:rsidRPr="00F36EDD" w:rsidTr="00ED0DE4"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8.2. Расчетные счета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р/сч в Филиал «Центральный» Банка ВТБ (ПАО) БИК 044525411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р/сч в КРАСНОЯРСКОЕ ОТДЕЛЕНИЕ N 8646 ПАО СБЕРБАНК БИК 040407627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554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8.2. Расчетные счета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562</w:t>
            </w:r>
          </w:p>
        </w:tc>
      </w:tr>
      <w:tr w:rsidR="00274911" w:rsidRPr="00F36EDD" w:rsidTr="00ED0DE4"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8.3. Переводы в пути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Переводы в пути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79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8.3. Переводы в пути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79</w:t>
            </w:r>
          </w:p>
        </w:tc>
      </w:tr>
      <w:tr w:rsidR="00274911" w:rsidRPr="00F36EDD" w:rsidTr="00ED0DE4"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8.4. Прочее (Специальные счета в банках)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Специальный счет в ПАО «Сбербанк»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8.4. Прочее (Специальные счета в банках)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8 «Денежные средства и денежные эквиваленты»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1 176</w:t>
            </w:r>
          </w:p>
        </w:tc>
      </w:tr>
    </w:tbl>
    <w:p w:rsidR="00274911" w:rsidRPr="00920D76" w:rsidRDefault="00274911" w:rsidP="00274911">
      <w:pPr>
        <w:rPr>
          <w:b/>
          <w:bCs/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9. Финансовые вложения (за исключением денежных эквивалентов)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975"/>
        <w:gridCol w:w="1711"/>
        <w:gridCol w:w="1276"/>
        <w:gridCol w:w="1387"/>
        <w:gridCol w:w="3369"/>
      </w:tblGrid>
      <w:tr w:rsidR="00274911" w:rsidRPr="00F36EDD" w:rsidTr="00ED0DE4">
        <w:trPr>
          <w:cantSplit/>
          <w:trHeight w:val="35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Вид вложений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 эмитента (дебитора)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 приобретения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 погашения (при наличии)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 на 31.03.2024, тыс. руб.</w:t>
            </w: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trHeight w:val="61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9.1. Акции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9.1. 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trHeight w:val="61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9.2. Прочие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Займ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ПБО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26.02.2024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30.06.2024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330</w:t>
            </w: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Размещение денежных средств (депозит)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040407627 КРАСНОЯРСКОЕ ОТДЕЛЕНИЕ N 8646 ПАО СБЕРБАНК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22.03.2024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22.04.2024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3 300</w:t>
            </w: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9.2. Прочие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  <w:lang w:val="en-US"/>
              </w:rPr>
            </w:pPr>
            <w:r w:rsidRPr="00F36EDD">
              <w:rPr>
                <w:b/>
                <w:bCs/>
                <w:iCs/>
                <w:sz w:val="18"/>
                <w:szCs w:val="18"/>
                <w:lang w:val="en-US"/>
              </w:rPr>
              <w:t>3 630</w:t>
            </w: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9 «Финансовые вложения (за исключением денежных эквивалентов)»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3 630</w:t>
            </w:r>
          </w:p>
        </w:tc>
      </w:tr>
    </w:tbl>
    <w:p w:rsidR="006D33DE" w:rsidRPr="006D33DE" w:rsidRDefault="006D33DE" w:rsidP="00274911">
      <w:pPr>
        <w:rPr>
          <w:b/>
          <w:bCs/>
          <w:sz w:val="16"/>
          <w:szCs w:val="16"/>
        </w:rPr>
      </w:pPr>
    </w:p>
    <w:p w:rsidR="00274911" w:rsidRPr="007D4802" w:rsidRDefault="00274911" w:rsidP="00274911">
      <w:pPr>
        <w:rPr>
          <w:b/>
          <w:bCs/>
          <w:sz w:val="22"/>
          <w:szCs w:val="22"/>
        </w:rPr>
      </w:pPr>
      <w:r w:rsidRPr="007D4802">
        <w:rPr>
          <w:b/>
          <w:bCs/>
          <w:sz w:val="22"/>
          <w:szCs w:val="22"/>
        </w:rPr>
        <w:t>10. Прочие оборотные активы</w:t>
      </w:r>
    </w:p>
    <w:p w:rsidR="00274911" w:rsidRPr="006D33DE" w:rsidRDefault="00274911" w:rsidP="00274911">
      <w:pPr>
        <w:rPr>
          <w:b/>
          <w:bCs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317"/>
        <w:gridCol w:w="3430"/>
      </w:tblGrid>
      <w:tr w:rsidR="00274911" w:rsidRPr="00F36EDD" w:rsidTr="00ED0DE4">
        <w:trPr>
          <w:trHeight w:val="228"/>
        </w:trPr>
        <w:tc>
          <w:tcPr>
            <w:tcW w:w="459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317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Наименование (вид) прочие оборотных активов</w:t>
            </w:r>
          </w:p>
        </w:tc>
        <w:tc>
          <w:tcPr>
            <w:tcW w:w="3430" w:type="dxa"/>
            <w:hideMark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Pr="00F36EDD">
              <w:rPr>
                <w:sz w:val="18"/>
                <w:szCs w:val="18"/>
              </w:rPr>
              <w:t>31.03.2024, тыс. руб</w:t>
            </w:r>
            <w:r w:rsidRPr="00F36EDD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274911" w:rsidRPr="00F36EDD" w:rsidTr="006D33DE">
        <w:trPr>
          <w:trHeight w:val="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7D75E1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7D75E1">
        <w:trPr>
          <w:trHeight w:val="163"/>
        </w:trPr>
        <w:tc>
          <w:tcPr>
            <w:tcW w:w="459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10.1. Расходы будущих периодов</w:t>
            </w:r>
          </w:p>
        </w:tc>
        <w:tc>
          <w:tcPr>
            <w:tcW w:w="3430" w:type="dxa"/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7D75E1">
        <w:trPr>
          <w:trHeight w:val="60"/>
        </w:trPr>
        <w:tc>
          <w:tcPr>
            <w:tcW w:w="459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317" w:type="dxa"/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Страхование гражданской ответственности владельцев транспортных средств</w:t>
            </w:r>
          </w:p>
        </w:tc>
        <w:tc>
          <w:tcPr>
            <w:tcW w:w="3430" w:type="dxa"/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</w:t>
            </w:r>
          </w:p>
        </w:tc>
      </w:tr>
      <w:tr w:rsidR="00274911" w:rsidRPr="00F36EDD" w:rsidTr="00ED0DE4">
        <w:trPr>
          <w:trHeight w:val="240"/>
        </w:trPr>
        <w:tc>
          <w:tcPr>
            <w:tcW w:w="459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17" w:type="dxa"/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10.1. Расходы будущих периодов</w:t>
            </w:r>
          </w:p>
        </w:tc>
        <w:tc>
          <w:tcPr>
            <w:tcW w:w="3430" w:type="dxa"/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20</w:t>
            </w:r>
          </w:p>
        </w:tc>
      </w:tr>
      <w:tr w:rsidR="00274911" w:rsidRPr="00F36EDD" w:rsidTr="007D75E1">
        <w:trPr>
          <w:trHeight w:val="60"/>
        </w:trPr>
        <w:tc>
          <w:tcPr>
            <w:tcW w:w="459" w:type="dxa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17" w:type="dxa"/>
          </w:tcPr>
          <w:p w:rsidR="00274911" w:rsidRPr="00F36EDD" w:rsidRDefault="00274911" w:rsidP="00274911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10 «Прочие оборотные активы»</w:t>
            </w:r>
          </w:p>
        </w:tc>
        <w:tc>
          <w:tcPr>
            <w:tcW w:w="3430" w:type="dxa"/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</w:tbl>
    <w:p w:rsidR="00274911" w:rsidRPr="00920D76" w:rsidRDefault="00274911" w:rsidP="00274911">
      <w:pPr>
        <w:rPr>
          <w:b/>
          <w:bCs/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11. Налог на добавленную стоимость на приобретенные ценности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78"/>
        <w:gridCol w:w="2268"/>
      </w:tblGrid>
      <w:tr w:rsidR="00274911" w:rsidRPr="00F36EDD" w:rsidTr="00ED0DE4">
        <w:trPr>
          <w:trHeight w:val="228"/>
        </w:trPr>
        <w:tc>
          <w:tcPr>
            <w:tcW w:w="632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278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268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Стоимость по промежуточному балансу на 31.03.2024, тыс. руб.</w:t>
            </w:r>
          </w:p>
        </w:tc>
      </w:tr>
      <w:tr w:rsidR="00274911" w:rsidRPr="007D75E1" w:rsidTr="007D75E1">
        <w:trPr>
          <w:trHeight w:val="68"/>
        </w:trPr>
        <w:tc>
          <w:tcPr>
            <w:tcW w:w="632" w:type="dxa"/>
          </w:tcPr>
          <w:p w:rsidR="00274911" w:rsidRPr="007D75E1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7D75E1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78" w:type="dxa"/>
          </w:tcPr>
          <w:p w:rsidR="00274911" w:rsidRPr="007D75E1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7D75E1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</w:tcPr>
          <w:p w:rsidR="00274911" w:rsidRPr="007D75E1" w:rsidRDefault="007D75E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274911" w:rsidRPr="00F36EDD" w:rsidTr="00ED0DE4">
        <w:trPr>
          <w:trHeight w:val="240"/>
        </w:trPr>
        <w:tc>
          <w:tcPr>
            <w:tcW w:w="7910" w:type="dxa"/>
            <w:gridSpan w:val="2"/>
          </w:tcPr>
          <w:p w:rsidR="00274911" w:rsidRPr="00F36EDD" w:rsidRDefault="00274911" w:rsidP="00274911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11. Налог на добавленную стоимость на приобретенные ценности</w:t>
            </w:r>
          </w:p>
        </w:tc>
        <w:tc>
          <w:tcPr>
            <w:tcW w:w="2268" w:type="dxa"/>
          </w:tcPr>
          <w:p w:rsidR="00274911" w:rsidRPr="00F36EDD" w:rsidRDefault="00274911" w:rsidP="0027491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74911" w:rsidRPr="00F36EDD" w:rsidTr="007D75E1">
        <w:trPr>
          <w:trHeight w:val="60"/>
        </w:trPr>
        <w:tc>
          <w:tcPr>
            <w:tcW w:w="632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278" w:type="dxa"/>
          </w:tcPr>
          <w:p w:rsidR="00274911" w:rsidRPr="00F36EDD" w:rsidRDefault="00274911" w:rsidP="00274911">
            <w:pPr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rPr>
          <w:trHeight w:val="120"/>
        </w:trPr>
        <w:tc>
          <w:tcPr>
            <w:tcW w:w="632" w:type="dxa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78" w:type="dxa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11 «Налог на добавленную стоимость на приобретенные ценности» </w:t>
            </w:r>
          </w:p>
        </w:tc>
        <w:tc>
          <w:tcPr>
            <w:tcW w:w="2268" w:type="dxa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920D76" w:rsidRDefault="00274911" w:rsidP="00274911">
      <w:pPr>
        <w:rPr>
          <w:b/>
          <w:bCs/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12. Дебиторская задолженность: краткосрочная, долгосрочная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206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377"/>
        <w:gridCol w:w="2835"/>
        <w:gridCol w:w="2901"/>
        <w:gridCol w:w="1526"/>
      </w:tblGrid>
      <w:tr w:rsidR="00274911" w:rsidRPr="00F36EDD" w:rsidTr="007D75E1">
        <w:trPr>
          <w:cantSplit/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 дебитора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возникновения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на 31.03.2024, 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75E1">
        <w:trPr>
          <w:trHeight w:val="181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12.1. Долгосрочная задолженность </w:t>
            </w:r>
            <w:r w:rsidRPr="00F36EDD">
              <w:rPr>
                <w:i/>
                <w:sz w:val="18"/>
                <w:szCs w:val="18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Кухаренко Светлана Фергатовна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Б-03/2022 от 01.06.2022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Постановление о возбуждении исполнительного производства от 28.11.2023 и/д А33-24656/2023 от 23.08.2023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14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Воронина Анна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012.0323.03115 от 17.03.2023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18.04.2023 Взаимозачет задолженности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99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КУДРЯВЦЕВА ЛЮБОВЬ БОРИСОВНА ИП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012.0223.01410 от 12.02.2023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Находится в процессе судебного исполнения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24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Дербенко Юлия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21/2022-А от 01.06.2022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Постановление о возбуждении исполнительного производства от 21.08.2023 и/д 2-1539 от 23.06.2023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24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Козлов Владимир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6/88-В от 19.07.2020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Постановление о возбуждении исполнительного производства от 13.12.2023 и/д 2-1800 от 31.05.2021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19</w:t>
            </w:r>
          </w:p>
        </w:tc>
      </w:tr>
      <w:tr w:rsidR="00274911" w:rsidRPr="00F36EDD" w:rsidTr="007D75E1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Тимошенко Галина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муниципального имущества № 012.0922.12767 от 01.10.2022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Находится в процессе судебного исполнения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27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Кириков Валерий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3/4 возмездного оказания услуг по предоставлению торгового места от 01.12.2020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и/д 2-2457 от 23.08.2021 (И/п 77501/21/24038-ИП)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274911" w:rsidRPr="00F36EDD" w:rsidTr="00ED0DE4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 xml:space="preserve">Итого по п. 12.1. Долгосрочная задолженность </w:t>
            </w:r>
            <w:r w:rsidRPr="00F36EDD">
              <w:rPr>
                <w:i/>
                <w:sz w:val="18"/>
                <w:szCs w:val="18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227</w:t>
            </w:r>
          </w:p>
        </w:tc>
      </w:tr>
      <w:tr w:rsidR="00274911" w:rsidRPr="00F36EDD" w:rsidTr="00ED0DE4">
        <w:trPr>
          <w:trHeight w:val="221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12.1.1. Долгосрочная задолженность просроченная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</w:tr>
      <w:tr w:rsidR="00274911" w:rsidRPr="00F36EDD" w:rsidTr="007D75E1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7D75E1">
        <w:trPr>
          <w:trHeight w:val="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 xml:space="preserve">Итого по п. 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>12.1.1. Долгосрочная задолженность просроченная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7D75E1">
        <w:trPr>
          <w:trHeight w:val="217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12.2. Краткосрочная задолженность </w:t>
            </w:r>
            <w:r w:rsidRPr="00F36EDD">
              <w:rPr>
                <w:sz w:val="18"/>
                <w:szCs w:val="18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Баранчиков Александр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25/2023 от 17.08.2023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0B331F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7D75E1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ОБЩЕСТВО С ОГРАНИЧЕННОЙ ОТВЕТСТВЕННОСТЬЮ «СМУ-95»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35 от 01.04.2016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0B331F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П24-СЕРВИС ООО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П-489/23 от 24.03.2023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4" w:rsidRPr="00F36EDD" w:rsidRDefault="0027491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 10 числа месяца</w:t>
            </w:r>
            <w:r w:rsidR="00ED0DE4">
              <w:rPr>
                <w:sz w:val="18"/>
                <w:szCs w:val="18"/>
              </w:rPr>
              <w:t>,</w:t>
            </w:r>
            <w:r w:rsidRPr="00F36EDD">
              <w:rPr>
                <w:sz w:val="18"/>
                <w:szCs w:val="18"/>
              </w:rPr>
              <w:t xml:space="preserve">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156</w:t>
            </w:r>
          </w:p>
        </w:tc>
      </w:tr>
      <w:tr w:rsidR="007D75E1" w:rsidRPr="00F36EDD" w:rsidTr="007D75E1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ПБО ООО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07/2024 от 01.02.2024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5D1C9B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7D75E1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УФК ПО КРАСНОЯРСКОМУ КРАЮ (ОТДЕЛ МВД РОССИИ ПО ЗАТО Г. ЗЕЛЕНОГОРСК, ОМВД РОССИИ ПО ЗАТО </w:t>
            </w:r>
          </w:p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Г. ЗЕЛЕНОГОР</w:t>
            </w:r>
            <w:r>
              <w:rPr>
                <w:sz w:val="18"/>
                <w:szCs w:val="18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Государственный контракт </w:t>
            </w:r>
          </w:p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2022/11 от 09.03.2022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5D1C9B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76</w:t>
            </w:r>
          </w:p>
        </w:tc>
      </w:tr>
      <w:tr w:rsidR="007D75E1" w:rsidRPr="00F36EDD" w:rsidTr="007D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АНО «Новый подход»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возмещение расходов по оплате услуг по техническому обслуживанию и содержанию помещений № 14/2024 от 18.03.2024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Зезюков Максим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муниципального имущества № 55-А, 24.01.2019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МКУ «Служба ГО и ЧС»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Контракт на возмещение коммунальных услуг № 2024/03 от 22.01.20240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парикмахерская «Чародейка»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муниципального имущества № 69-А от 15.06.2020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Бабаева Инга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А-01-2023 от 24.07.2023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Богданович Светлана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Б-09/2023 от 15.07.2023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Воронцов Антон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Б-11/2023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Гончар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Б-11/2022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Аврамишин Александр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Б-02/2023 от 17.04.2023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Кирюхина Юлия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Б-10/2022 от 01.07.2023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Мороз Оксана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Б-05/2024 от 16.05.2024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парикмахерская «Чародейка»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муниципального имущества № 69-А от 15.06.2020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СПЕЦЦА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Б-02/2022 от 01.03.2022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Царикова Мария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Б-15/2023 от 21.11.2023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Цыброва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Б-13/2023 от 14.09.2023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Богданович Светлана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Б-09/2023 от 15.07.2023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Воронцов Антон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Б-11/2023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Гончар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Б-11/2022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Аврамишин Александр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Б-02/2023 от 17.04.2023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Иващенко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Б-01/2024 от 17.03.2024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Кирюхина Юлия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Б-10/2022 от 01.07.2023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Мороз Оксана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Б-02/2024 от 01.05.2024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СПЕЦЦА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Б-02/2022 от 01.03.2022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Царикова Мария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Б-15/2023 от 21.11.2023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Цыброва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Б-13/2023 от 14.09.2023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АНО НФ «Метагалактический центр 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22/2024-А от 08.05.2024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Главное управление Федеральной службы судебных приставов по Красноярскому краю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Государственный контракт № 21 от 07.02.2024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</w:t>
            </w:r>
          </w:p>
        </w:tc>
      </w:tr>
      <w:tr w:rsidR="007D75E1" w:rsidRPr="00F36EDD" w:rsidTr="00ED0DE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Гуляева Татьяна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 № 39/2023-А от 01.11.2023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Занина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29/2023-А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Иванцова Алина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Б-01/2024 от 17.03.2024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Игра-Сервис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pPr>
              <w:rPr>
                <w:sz w:val="18"/>
                <w:szCs w:val="18"/>
              </w:rPr>
            </w:pPr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  <w:p w:rsidR="007D75E1" w:rsidRDefault="007D75E1" w:rsidP="007D75E1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7D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Белоусов Виталий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 № 29-А от 01.07.2019.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Котовщикова Елена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09/2024-А от 08.02.2024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Мулин Сергей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20/2024-А от 01.04.2024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Назарчук Юрий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33/2023-А от 08.10.2023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Орошонок Ульяна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37/2023-А от 30.10.2023.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Покузеева Валентина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42/2023-А от 10.12.2023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Разуваев Сергей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04/2024-А от 13.01.2024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Солодина Алена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23/2023-А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Трифонов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28/2023-А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Утехин Евгений Львович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27/2023-А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Юдина Олеся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25/2023-А от 13.07.2023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Медвецкая Александра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03/2024-А от 12.01.2024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«Абсолют-недвижимость»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07/2024-А от 01.02.2024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«Гарантия»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12/2024-А от 14.02.2024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«Поддержка плюс»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44/2023-А от 28.12.2023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«Ростехинвентариза</w:t>
            </w:r>
          </w:p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ция-БТИ»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15/2024-А от 01.03.2024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«СТАНДАРТ»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11/2024-А от 09.01.2024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«Талисман»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43/2023-А от 28.12.2023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Микрокредитная компания «Зеленогорск»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18/2024-А от 30.03.2024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НПО «Спецоборудование»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38/2023-А от 30.10.2023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ООО» Зеленогорский центр оценки»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34/2023-А от 02.10.2023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Плясова Елена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10/2024-А от 12.02.2024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Попович Иван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А-03/2023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РОСКАДАСТР ППК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04/2024-ВК от 27.02.2024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Сафроненко Марина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12/2024-А от 14.02.2024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Управление Росреестра по Красноярскому краю)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Государственный контракт № 3/24 от 16.01.2024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Шульга Михаил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23/2024-А от 20.05.2024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АНО НФ «Метагалактический центр 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аренды№ 22/2024-А от 08.05.2024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Главное управление Федеральной службы судебных приставов по Красноярскому краю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Государственный контракт № 21 от 07.02.2024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Занина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29/2023-А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B2F0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Иванцова Алина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41/2023-А от 13.11.2023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B2F0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Мулин Сергей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20/2024-А от 01.04.2024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B2F0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Назарчук Юрий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33/2023-А от 08.10.2023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pPr>
              <w:rPr>
                <w:sz w:val="18"/>
                <w:szCs w:val="18"/>
              </w:rPr>
            </w:pPr>
            <w:r w:rsidRPr="003B2F03">
              <w:rPr>
                <w:sz w:val="18"/>
                <w:szCs w:val="18"/>
              </w:rPr>
              <w:t>до 10 числа месяца, следующего за отчетным</w:t>
            </w:r>
          </w:p>
          <w:p w:rsidR="007D75E1" w:rsidRDefault="007D75E1" w:rsidP="007D75E1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</w:t>
            </w:r>
          </w:p>
        </w:tc>
      </w:tr>
      <w:tr w:rsidR="007D75E1" w:rsidRPr="00F36EDD" w:rsidTr="007D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Орошонок Ульяна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37/2023-А от 30.10.2023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B2F0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Разуваев Сергей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  <w:highlight w:val="yellow"/>
              </w:rPr>
            </w:pPr>
            <w:r w:rsidRPr="00F36EDD">
              <w:rPr>
                <w:sz w:val="18"/>
                <w:szCs w:val="18"/>
              </w:rPr>
              <w:t>Договор аренды № 04/2024-А от 13.01.2024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Солодина Алена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23/2023-А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Трифонов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28/2023-А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Юдина Олеся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25/2023-А от 13.07.2023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«Абсолют-недвижимость»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 № 07/2024-А от 01.02.2024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«Гарантия»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12/2024-А от 14.02.2024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«Т2 Мобайл»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на размещение оборудования связи КА 2989А от 01.07.2020 с пролонгацией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Микрокредитная компания «Зеленогорск»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18/2024-А от 30.03.2024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НПО «Спецоборудование»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38/2023-А от 30.10.2023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Попович Ирина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А-03/2023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РОСКАДАСТР ППК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04/2024-ВК от 27.02.2024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Трифонова Любовь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32/2023-А от 02.10.2023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Управление Росреестра по Красноярскому краю)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Государственный контракт № 3/24 от 16.01.2024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АНО НФ «Метагалактический центр 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22/2024-А от 08.05.2024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ВЫМПЕЛ-КОММУНИКАЦИИ ПАО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13/2022-А от 01.04.2022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Гуляева Татьяна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39/2023-А от 01.11.2023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Занина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29/2023-А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Иванцова Алина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41/2023-А от 13.11.2023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Белоусов Виталий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29-А от 01.07.2019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Горовая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 № 14/2024 от 01.03.2024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Котовщикова Елена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09/2024-А от 08.02.2024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Назарчук Юрий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33/2023-А от 08.10.2023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Орошонок Ульяна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37/2023-А от 30.10.2023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Покузеева Валентина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42/2023-А от 10.12.2023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Разуваев Сергей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04/2024-А от 13.01.2024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Солодина Алена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23/2023-А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Трифонов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28/2023-А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Утехин Евгений Львович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27/2023-А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Юдина Олеся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25/2023-А от 13.07.2023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МегаФон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18/2022-А от 01.04.2022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Медвецкая Александра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03/2024-А от 12.01.2024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«Абсолют-недвижимость»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07/2024-А от 01.02.2024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«Гарантия»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12/2024-А от 14.02.2024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7D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«Поддержка плюс»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44/2023-А от 28.12.2023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ООО«Ростехинвентаризация-БТИ»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15/2024-А от 01.03.2024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«СТАНДАРТ»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11/2024-А от 09.01.2024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«Т2 Мобайл»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размещение оборудова</w:t>
            </w:r>
            <w:r w:rsidR="00416F56">
              <w:rPr>
                <w:sz w:val="18"/>
                <w:szCs w:val="18"/>
              </w:rPr>
              <w:t>-</w:t>
            </w:r>
            <w:r w:rsidRPr="00F36EDD">
              <w:rPr>
                <w:sz w:val="18"/>
                <w:szCs w:val="18"/>
              </w:rPr>
              <w:t>ния связи КА 2989А от 01.07.2020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«Талисман»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43/2023-А от 28.12.2023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Микрокредитная компания «Зеленогорск»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18/2024-А от 30.03.2024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Плясова Елена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10/2024-А от 12.02.2024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Шульга Михаил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23/2024-А от 20.05.2024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 ИП Батраков Виталий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Стрелкова Екатерина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6/48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Ермишкин Артем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2/62 от 30.11.2023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7D75E1" w:rsidRPr="00F36EDD" w:rsidTr="00ED0DE4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Анисова Надежда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6/43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</w:t>
            </w:r>
          </w:p>
        </w:tc>
      </w:tr>
      <w:tr w:rsidR="007D75E1" w:rsidRPr="00F36EDD" w:rsidTr="00ED0DE4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Аристархова Алена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2/50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</w:t>
            </w:r>
          </w:p>
        </w:tc>
      </w:tr>
      <w:tr w:rsidR="007D75E1" w:rsidRPr="00F36EDD" w:rsidTr="00ED0DE4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Бобоеров Зафар Дусталиевич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3/14 от 01.09.2023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Гавриленко Виталий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2/57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Галаган Марина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1/30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Григоркевич Светлана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</w:t>
            </w:r>
            <w:r w:rsidR="00416F56">
              <w:rPr>
                <w:sz w:val="18"/>
                <w:szCs w:val="18"/>
              </w:rPr>
              <w:t xml:space="preserve"> </w:t>
            </w:r>
            <w:r w:rsidRPr="00F36EDD">
              <w:rPr>
                <w:sz w:val="18"/>
                <w:szCs w:val="18"/>
              </w:rPr>
              <w:t>4/17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Демина Елена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2/52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4D1C96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Козлова Алена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6/43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4D1C96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416F56" w:rsidRPr="00F36EDD" w:rsidTr="00EA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ИП Лобода Евгений Викторович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7/20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4D1C96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Никитина Светлана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8/10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Осипов Петр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1/31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Павлова Татьяна Ипполитовна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 № 1/32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Прядун Ольга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6/45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Симакова Наталья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6/47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Хайруллин Ризаитдин Нигматуллинович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6/49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Хоботов Александр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7/21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Чудин Евгений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4/20 от 25.09.2023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Широбоков Евгений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6/50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Шкулепо Андрей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2/51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Шкулова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ст</w:t>
            </w:r>
            <w:r w:rsidRPr="00F36EDD">
              <w:rPr>
                <w:sz w:val="18"/>
                <w:szCs w:val="18"/>
              </w:rPr>
              <w:t>а на универсальной постоянно действующей ярмарке № 2/62 от 15.02.2024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Шодиев Гиесджон Гайратджонович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3/17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C2AB5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</w:t>
            </w:r>
          </w:p>
        </w:tc>
      </w:tr>
      <w:tr w:rsidR="007D75E1" w:rsidRPr="00F36EDD" w:rsidTr="00416F56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Штуренков Анатолий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6/51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C2AB5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</w:t>
            </w:r>
          </w:p>
        </w:tc>
      </w:tr>
      <w:tr w:rsidR="007D75E1" w:rsidRPr="00F36EDD" w:rsidTr="007D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«Диамант»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3/15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C2AB5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Панова Ирина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1/33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Пешкина Наталья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2/59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Тимошенко Анна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2/60 от 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Харина Галина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3/16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Шалыгин Артем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1/34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Штормбергер Ольга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1/35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Ермишкин Артем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2/62 от 30.11.2023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Норов Хофизбек Исмоилович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 xml:space="preserve">ста на универсальной постоянно </w:t>
            </w:r>
            <w:r w:rsidRPr="00F36EDD">
              <w:rPr>
                <w:sz w:val="18"/>
                <w:szCs w:val="18"/>
              </w:rPr>
              <w:t>действующей ярмарке № 3/13 от 01.07.2023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Шкулова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2/62 от 15.02.2024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Шодиев Гиесджон Гайратджонович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3/17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«Диамант»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3/15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1"/>
              <w:rPr>
                <w:color w:val="003F2F"/>
                <w:sz w:val="18"/>
                <w:szCs w:val="18"/>
              </w:rPr>
            </w:pPr>
            <w:r w:rsidRPr="00F36EDD">
              <w:rPr>
                <w:color w:val="003F2F"/>
                <w:sz w:val="18"/>
                <w:szCs w:val="18"/>
              </w:rPr>
              <w:t>Харина Галина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3/16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7D75E1" w:rsidP="0027491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 10 числа месяца</w:t>
            </w:r>
            <w:r>
              <w:rPr>
                <w:sz w:val="18"/>
                <w:szCs w:val="18"/>
              </w:rPr>
              <w:t>,</w:t>
            </w:r>
            <w:r w:rsidRPr="00F36EDD">
              <w:rPr>
                <w:sz w:val="18"/>
                <w:szCs w:val="18"/>
              </w:rPr>
              <w:t xml:space="preserve">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30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274911" w:rsidP="00416F56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Прочие дебиторы (Бюджетные, внебюджетные фонды – сч.73, сч.68, сч.69)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63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Расчеты с разными дебиторами и кредиторами (</w:t>
            </w:r>
            <w:r w:rsidRPr="00F36EDD">
              <w:rPr>
                <w:bCs/>
                <w:sz w:val="18"/>
                <w:szCs w:val="18"/>
              </w:rPr>
              <w:t>сч.76)</w:t>
            </w:r>
            <w:r w:rsidRPr="00F36E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1 037</w:t>
            </w:r>
          </w:p>
        </w:tc>
      </w:tr>
      <w:tr w:rsidR="00416F56" w:rsidRPr="00F36EDD" w:rsidTr="00E10A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Итого по п. 12.2. Краткосрочная задолженность </w:t>
            </w:r>
            <w:r w:rsidRPr="00F36EDD">
              <w:rPr>
                <w:bCs/>
                <w:i/>
                <w:iCs/>
                <w:sz w:val="18"/>
                <w:szCs w:val="18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2 914</w:t>
            </w:r>
          </w:p>
        </w:tc>
      </w:tr>
      <w:tr w:rsidR="00274911" w:rsidRPr="00F36EDD" w:rsidTr="00ED0DE4"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12.2.1. Краткосрочная задолженность просроченная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-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нет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12.2.1. Краткосрочная задолженность просроченная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3 141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keepNext/>
              <w:outlineLvl w:val="3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Сумма резерва по сомнительной задолженности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12 «Дебиторская задолженность: краткосрочная, долгосрочная»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Cs/>
                <w:sz w:val="18"/>
                <w:szCs w:val="18"/>
                <w:lang w:eastAsia="en-US"/>
              </w:rPr>
              <w:t>3 141</w:t>
            </w:r>
          </w:p>
        </w:tc>
      </w:tr>
    </w:tbl>
    <w:p w:rsidR="00274911" w:rsidRPr="00F36EDD" w:rsidRDefault="00274911" w:rsidP="00274911">
      <w:pPr>
        <w:rPr>
          <w:b/>
          <w:bCs/>
          <w:sz w:val="22"/>
          <w:szCs w:val="22"/>
        </w:rPr>
      </w:pPr>
    </w:p>
    <w:p w:rsidR="00274911" w:rsidRPr="00F36EDD" w:rsidRDefault="00274911" w:rsidP="00274911">
      <w:pPr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13. Долгосрочные обязательства (кредиторская задолженность)</w:t>
      </w:r>
    </w:p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2615"/>
        <w:gridCol w:w="2380"/>
        <w:gridCol w:w="1559"/>
        <w:gridCol w:w="3085"/>
      </w:tblGrid>
      <w:tr w:rsidR="00274911" w:rsidRPr="00F36EDD" w:rsidTr="00ED0DE4">
        <w:trPr>
          <w:cantSplit/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возникновения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 на 31.03.2024, тыс. руб.</w:t>
            </w: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ED0DE4"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13.1. Заемные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13.1. Заемные средства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13.2. Отложенные налоговые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13.2. Отложенные налоговые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13.3. Оценочные обязательства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13.3. Оценочные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13.4. Прочие долгосрочные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13.4.  Прочие долгосрочные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keepNext/>
              <w:jc w:val="both"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13 «Долгосрочные обязательства (кредиторская задолженность)»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F36EDD" w:rsidRDefault="00274911" w:rsidP="00274911">
      <w:pPr>
        <w:rPr>
          <w:b/>
          <w:bCs/>
          <w:sz w:val="22"/>
          <w:szCs w:val="22"/>
        </w:rPr>
      </w:pPr>
    </w:p>
    <w:p w:rsidR="00274911" w:rsidRPr="00F36EDD" w:rsidRDefault="00274911" w:rsidP="00274911">
      <w:pPr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14. Краткосрочные обязательства</w:t>
      </w:r>
    </w:p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2802"/>
        <w:gridCol w:w="2977"/>
        <w:gridCol w:w="2301"/>
        <w:gridCol w:w="1559"/>
      </w:tblGrid>
      <w:tr w:rsidR="00274911" w:rsidRPr="00F36EDD" w:rsidTr="00ED0DE4">
        <w:trPr>
          <w:cantSplit/>
          <w:trHeight w:val="7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возникновения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на 31.03.2024, </w:t>
            </w:r>
            <w:r w:rsidRPr="00F36EDD">
              <w:rPr>
                <w:sz w:val="18"/>
                <w:szCs w:val="18"/>
              </w:rPr>
              <w:br/>
              <w:t>тыс. руб.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75E1">
        <w:trPr>
          <w:cantSplit/>
          <w:trHeight w:val="60"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14.1. Кредиторская задолженность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7D75E1">
        <w:trPr>
          <w:cantSplit/>
          <w:trHeight w:val="6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14.1.1. Поставщики и подрядчики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АРКАНОВ ДМИТРИЙ ВАЛЕРЬЕВИЧ»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охлажденной мясной продукции  № 14 от 12.02.2024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15 (пятнадцати)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УМ АТП г.Зеленогорск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Д-2023-85 от 12.10.2023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подписания товарных накладных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«БИГПОРТ»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3, 4, 5, 8, 9, 11 от 31.01.2024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Бугаев Евгений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17/2024 от 06.05.2024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</w:t>
            </w:r>
          </w:p>
        </w:tc>
      </w:tr>
      <w:tr w:rsidR="00274911" w:rsidRPr="00F36EDD" w:rsidTr="007D75E1">
        <w:trPr>
          <w:cantSplit/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«Визит-М»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11/23 от 24.11.2023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 позднее 4 (четырех) банковских дней с момента подписания товарной накладной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274911" w:rsidRPr="00F36EDD" w:rsidTr="007D75E1">
        <w:trPr>
          <w:cantSplit/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СМС «Гранит»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Т-75 от 29.12.2023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7D75E1">
            <w:pPr>
              <w:jc w:val="both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Не позднее 15 числа следующего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ГРИГОРЬЕВ АЛЕКСАНДР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б/н от 06.12.2023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5 (семи) рабочих дней при получении счета на оплату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«Профилактическая дезинфекция»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24/24 от 15.01.2024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Ежемесячно до 30 числа согласно акта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ДОКАЛИН АНДРЕЙ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б/н от 09.01.2024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 основании счета, акта выполненных работ 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7D75E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«ЗЕЛЕН»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29-09-2023 от 29.09.2023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день получения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</w:t>
            </w:r>
          </w:p>
        </w:tc>
      </w:tr>
      <w:tr w:rsidR="00274911" w:rsidRPr="00F36EDD" w:rsidTr="007D75E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ИВАНОВ СТАНИСЛАВ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06/2024 от 06.02.2024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Оплачивает счет в течении 5 (пяти) дней с момента его получения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416F56" w:rsidRPr="00F36EDD" w:rsidTr="00EA693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 Игра-Сервис»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155385 от 29.12.2023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течении 10 календарных дней с даты завершения расчетного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Альшевская Жанна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30/22 от 10.01.2022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Грищенков С.А.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20/2023 от 01.06.2023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Моторин Борис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34/21 от 01.09.2021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Россадин Валерий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продукции № 1 от 17.01.2023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календарных дней с даты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Шмаков Геннадий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23/2023 от 23.05.2023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КАЩЕНКО ОКСАНА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колбасных изделий и мясных деликатесов № 15 от 01.02.2024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15 (пятнадцати)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Индивидуальный предприниматель Костюк Светлана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30/2023 от 03.05.2023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КОШЕВОЙ АЛЕКСАНДР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04/2024 от 31.01.2024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ПАО «Красноярскэнергосбыт»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1266 от 09.01.2024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Первый платеж – до 10 числа текущего месяца; окончательный платеж до 18 числа месяца, следующего за расчетным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378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«Лифтмонтаж»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6 от 01.01.2024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 20 числа месяца, следующего за отчётным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Мерзликин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4 от 20.01.2021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7D75E1" w:rsidP="0027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4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УФК по Красноярскому краю </w:t>
            </w:r>
          </w:p>
          <w:p w:rsidR="00274911" w:rsidRPr="00F36EDD" w:rsidRDefault="00274911" w:rsidP="00ED0DE4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(филиал ФГБУ  ФСНКЦ ФМБА России  КБ  № 42 л/с  20196Х90010)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4102 от 07.08.2023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7D75E1" w:rsidP="0027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МУП ГЖКУ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7D75E1" w:rsidP="0027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МУП ТРК «Зеленогорск»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10-24-5 от 15.12.2023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течении 5 рабочих дней с даты выставленного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«Искра»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«Надежда»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03/2024 от 31.01.2024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«ТД «Шкуренко»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25 от 01.02.2024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Путинцева Ирина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на поставку продукции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 от 01.03.2024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15 (пятнадцати)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Красноярский филиал ПАО «РОСТЕЛЕКОМ»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624000022168 от 31.01.2024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 позднее 10 (десяти) рабочих дней с даты подписания документа о приеме оказанных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Сабитов Олег Фаридович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03/2024 от 17.01.2024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 позднее 7 (семи) рабочих дней с даты подписания акта оказанных услуг или УПД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«Сертум-Про»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Сублицензионный договор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100680247/13СП от 15.12.2022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Уплачивает в размере и на условиях согласно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Общество с ограниченной ответственностью « Сибирские сети»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СКТ-219112 от 29.12.2016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 позднее 10-го числа месяца, следующего за расчетным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ООО»Стройматериалы»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25/2023 от 23.05.2023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СУ-ФУ-ДЭ ИЛЬЯ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продукции № 46 от 13.11.2023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7D75E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ТД «КОМФОРТ»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27-02/24 от 27.02.2024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274911" w:rsidP="00416F56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30% предоплата, 70% в течении 5 дней после </w:t>
            </w:r>
            <w:r w:rsidR="007D75E1">
              <w:rPr>
                <w:sz w:val="18"/>
                <w:szCs w:val="18"/>
              </w:rPr>
              <w:t>подписания акта приема передачи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</w:t>
            </w:r>
          </w:p>
        </w:tc>
      </w:tr>
      <w:tr w:rsidR="00274911" w:rsidRPr="00F36EDD" w:rsidTr="007D75E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Муниципальное унитарное предприятие тепловых сетей г.Зеленогорска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82/В, 82/т от 21.03.2023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 10 число включительно месяца, следующего за расчетным месяцем</w:t>
            </w:r>
          </w:p>
          <w:p w:rsidR="00416F56" w:rsidRPr="00F36EDD" w:rsidRDefault="00416F56" w:rsidP="002749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654</w:t>
            </w:r>
          </w:p>
        </w:tc>
      </w:tr>
      <w:tr w:rsidR="00416F56" w:rsidRPr="00F36EDD" w:rsidTr="00092D8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75E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«Техноопт»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продукции № 29 от 01.09.2023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УФК по Красноярскому краю (АДМИНИСТРАЦИЯ ЗАТО Г. ЗЕЛЕНОГОРСК л/с 03193001840)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26 от 11.04.2023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 10 числа месяца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«ФИШТРЕЙД»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товара № 23 от 01.03.2024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ОА «Форпост»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02/2024 от 09.01.2024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момента подписания акта об оказании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Ярошенко Сергей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22 от 01.03.2024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45</w:t>
            </w:r>
            <w:r w:rsidR="007D75E1"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Липшин Денис(заправ.картр)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05/023 от 21.01.2023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5 (пяти)  дней с момента подписания акта об оказании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</w:t>
            </w:r>
            <w:r w:rsidR="007D75E1"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Отделение Сбербанка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451, 16.12.2013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7D75E1" w:rsidP="0027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</w:t>
            </w:r>
            <w:r w:rsidR="007D75E1"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ПРОГРЕСС ООО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18-01-24 от 09.01.2024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момента подписания акта об оказании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14.1.1. Поставщики и подрядчики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1 695</w:t>
            </w:r>
          </w:p>
        </w:tc>
      </w:tr>
      <w:tr w:rsidR="00274911" w:rsidRPr="00F36EDD" w:rsidTr="00ED0DE4">
        <w:trPr>
          <w:cantSplit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14.1.2. Расчеты по авансам полученным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Банк ВТБ (публичное акционерное общество)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02/09/15 от 23.09.2015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Горовая Ирина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13/2023-А от 01.04.2023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«Т2 Мобайл»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КА2618Э от 08.12.2021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Котовщикова Елена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11-А от 08.07.2019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«Зеленогорский центр оценки»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34/2023-А от 02.10.2023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Утехин Евгений Львович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28/2022-А от 30.08.2022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Мулина Татьяна Яновна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28-А от 15.07.2018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Шульга Михаил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22/2023-А от 20.06.2023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РОСКАДАСТР ППК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22/2023-А от 20.06.2023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Мулин Сергей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17/2023-А от 01.05.2023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Софронова Евгения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А-02/2023 от 01.08.2023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НПО «Спецоборудование»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38/2023-А от 30.10.2023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Ступеньков Евгений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16/2024-А от 01.03.2024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Котовщикова Елена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09/2024-А от 08.02.2024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Трифонов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29/2022-А от 30.08.2022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Юдина Олеся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9/2023-А от 01.03.2023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Исаев Анатолий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2/49 возмездного оказания услуг по предоставлению торгового места от 01.10.2023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Россадин Валерий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1/27 возмездного оказания услуг по предоставлению торгового места от 01.11.2022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Куценко Зинаида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4/2 возмездного оказания услуг по предоставлению торгового места от 01.12.2020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«П24-СЕРВИС»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П-489/23 от 24.03.2023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«Абсолют-недвижимость»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10/2023-А от 01.03.2023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Григорчук Дмитрий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1/21 от 01.12.2020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14.1.2. Расчеты по авансам полученным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218</w:t>
            </w:r>
          </w:p>
        </w:tc>
      </w:tr>
      <w:tr w:rsidR="00274911" w:rsidRPr="00F36EDD" w:rsidTr="00ED0DE4">
        <w:trPr>
          <w:cantSplit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14.1.3. Расчеты с разными дебиторами и кредиторами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416F56" w:rsidRPr="00F36EDD" w:rsidTr="00EA693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Прочие кредиторы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Акт инвентаризации на 31.03.2024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14.1.3. Расчеты с разными дебиторами и кредиторами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229</w:t>
            </w:r>
          </w:p>
        </w:tc>
      </w:tr>
      <w:tr w:rsidR="00274911" w:rsidRPr="00F36EDD" w:rsidTr="00ED0DE4">
        <w:trPr>
          <w:cantSplit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14.1.4. Расчеты по налогам и взносам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Задолженность перед государственными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Расчет по ЕФС-1 за 1 квартал 2024, акт инвентаризации на 31.03.2024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Задолженность по налогам и сборам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УСН авансовый платеж Расчет по РСВ за 1 квартал 2024,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6-НДФЛ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>за 1 квартал 2024, НДС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1294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14.1.4. Расчеты по налогам и взносам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1 305</w:t>
            </w:r>
          </w:p>
        </w:tc>
      </w:tr>
      <w:tr w:rsidR="00274911" w:rsidRPr="00F36EDD" w:rsidTr="00ED0DE4">
        <w:trPr>
          <w:cantSplit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14.1.5. Расчеты по оплате труда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Задолженность перед персоналом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Расчетная ведомость за март 2024, акт инвентаризации на 31.03.2024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07.04.2024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785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14.1.5. Расчеты по оплате труда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785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14.1. Кредиторская задолженность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4 232</w:t>
            </w:r>
          </w:p>
        </w:tc>
      </w:tr>
      <w:tr w:rsidR="00274911" w:rsidRPr="00F36EDD" w:rsidTr="00ED0DE4">
        <w:trPr>
          <w:cantSplit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 xml:space="preserve"> 14.2. Оценочные обязательства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14.2. Оценочные обязательства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8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14 «Краткосрочные обязательства»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4 232</w:t>
            </w:r>
          </w:p>
        </w:tc>
      </w:tr>
    </w:tbl>
    <w:p w:rsidR="00274911" w:rsidRPr="00577B26" w:rsidRDefault="00274911" w:rsidP="00274911">
      <w:pPr>
        <w:contextualSpacing/>
        <w:rPr>
          <w:b/>
          <w:bCs/>
          <w:sz w:val="22"/>
          <w:szCs w:val="22"/>
        </w:rPr>
      </w:pPr>
    </w:p>
    <w:p w:rsidR="00274911" w:rsidRPr="00577B26" w:rsidRDefault="00274911" w:rsidP="00274911">
      <w:pPr>
        <w:contextualSpacing/>
        <w:rPr>
          <w:b/>
          <w:bCs/>
          <w:sz w:val="22"/>
          <w:szCs w:val="22"/>
        </w:rPr>
      </w:pPr>
      <w:r w:rsidRPr="00577B26">
        <w:rPr>
          <w:b/>
          <w:bCs/>
          <w:sz w:val="22"/>
          <w:szCs w:val="22"/>
        </w:rPr>
        <w:t>15. Прочие активы</w:t>
      </w:r>
    </w:p>
    <w:p w:rsidR="00274911" w:rsidRPr="00577B26" w:rsidRDefault="00274911" w:rsidP="00274911">
      <w:pPr>
        <w:contextualSpacing/>
        <w:rPr>
          <w:b/>
          <w:bCs/>
          <w:sz w:val="22"/>
          <w:szCs w:val="22"/>
        </w:rPr>
      </w:pPr>
    </w:p>
    <w:tbl>
      <w:tblPr>
        <w:tblW w:w="534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7653"/>
        <w:gridCol w:w="1807"/>
      </w:tblGrid>
      <w:tr w:rsidR="00274911" w:rsidRPr="00F36EDD" w:rsidTr="00274911">
        <w:trPr>
          <w:trHeight w:val="3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на 31.03.2024, тыс. руб.</w:t>
            </w: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274911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15.1.  Исключительные права на результаты интеллектуальной деятельности, не являющиеся нематериальными активами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15.2. Права на результаты научно-технической 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15.2.  Права на результаты научно-технической 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15.3. Иное имущество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15.3. Иное имущество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15 «Прочие активы»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F36EDD" w:rsidRDefault="00274911" w:rsidP="00274911">
      <w:pPr>
        <w:contextualSpacing/>
        <w:rPr>
          <w:b/>
          <w:bCs/>
          <w:sz w:val="22"/>
          <w:szCs w:val="22"/>
        </w:rPr>
      </w:pPr>
    </w:p>
    <w:p w:rsidR="00274911" w:rsidRPr="00F36EDD" w:rsidRDefault="00274911" w:rsidP="00274911">
      <w:pPr>
        <w:contextualSpacing/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16. Прочие (непросроченные) обязательства</w:t>
      </w:r>
    </w:p>
    <w:p w:rsidR="00274911" w:rsidRPr="00F36EDD" w:rsidRDefault="00274911" w:rsidP="00274911">
      <w:pPr>
        <w:contextualSpacing/>
        <w:rPr>
          <w:b/>
          <w:bCs/>
          <w:sz w:val="22"/>
          <w:szCs w:val="22"/>
        </w:rPr>
      </w:pPr>
    </w:p>
    <w:tbl>
      <w:tblPr>
        <w:tblW w:w="534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4817"/>
        <w:gridCol w:w="1267"/>
        <w:gridCol w:w="985"/>
        <w:gridCol w:w="2393"/>
      </w:tblGrid>
      <w:tr w:rsidR="00274911" w:rsidRPr="00F36EDD" w:rsidTr="00274911">
        <w:trPr>
          <w:trHeight w:val="6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Контрагент (наименование, местонахождение, ОГРН)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возникновения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</w:t>
            </w:r>
            <w:r w:rsidRPr="00F36EDD">
              <w:rPr>
                <w:sz w:val="18"/>
                <w:szCs w:val="18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Размер обязательства на 31.03.2024, тыс. руб.</w:t>
            </w: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274911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16.1. Выданные обеспечения обязательств и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16.1. Выданные обеспечения обязательств и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16.2. Полученные обеспечения обязательств и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16.2. Полученные обеспечения обязательств и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16.3. Иные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16.3. Иные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16 «Прочие (непросроченные) обязательства»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A0552F" w:rsidRDefault="00A0552F" w:rsidP="00274911">
      <w:pPr>
        <w:rPr>
          <w:b/>
          <w:bCs/>
          <w:sz w:val="22"/>
          <w:szCs w:val="22"/>
        </w:rPr>
      </w:pPr>
    </w:p>
    <w:p w:rsidR="00274911" w:rsidRPr="00F36EDD" w:rsidRDefault="00274911" w:rsidP="00274911">
      <w:pPr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17. Прочие обязательства (забалансовый учет)</w:t>
      </w:r>
    </w:p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06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643"/>
        <w:gridCol w:w="3969"/>
      </w:tblGrid>
      <w:tr w:rsidR="00274911" w:rsidRPr="00F36EDD" w:rsidTr="00274911">
        <w:trPr>
          <w:cantSplit/>
          <w:trHeight w:val="33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Стоимость на 31.03.2024, 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274911">
        <w:trPr>
          <w:trHeight w:val="25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2749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17.1. Выданные обеспечения обязательств и платежей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17.1. Выданные обеспечения обязательств и платежей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17 «Прочие обязательства (забалансовый учет)»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416F56" w:rsidRDefault="00416F56" w:rsidP="00274911">
      <w:pPr>
        <w:rPr>
          <w:b/>
          <w:bCs/>
          <w:sz w:val="22"/>
          <w:szCs w:val="22"/>
        </w:rPr>
      </w:pPr>
    </w:p>
    <w:p w:rsidR="00274911" w:rsidRPr="00577B26" w:rsidRDefault="00274911" w:rsidP="00274911">
      <w:pPr>
        <w:rPr>
          <w:b/>
          <w:bCs/>
          <w:sz w:val="22"/>
          <w:szCs w:val="22"/>
        </w:rPr>
      </w:pPr>
      <w:r w:rsidRPr="00577B26">
        <w:rPr>
          <w:b/>
          <w:bCs/>
          <w:sz w:val="22"/>
          <w:szCs w:val="22"/>
        </w:rPr>
        <w:lastRenderedPageBreak/>
        <w:t>18. Иные ценности (забалансовый учет)</w:t>
      </w:r>
    </w:p>
    <w:p w:rsidR="00274911" w:rsidRPr="00577B26" w:rsidRDefault="00274911" w:rsidP="00274911">
      <w:pPr>
        <w:rPr>
          <w:b/>
          <w:bCs/>
          <w:sz w:val="22"/>
          <w:szCs w:val="22"/>
        </w:rPr>
      </w:pPr>
    </w:p>
    <w:tbl>
      <w:tblPr>
        <w:tblW w:w="1006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7404"/>
        <w:gridCol w:w="2127"/>
      </w:tblGrid>
      <w:tr w:rsidR="00274911" w:rsidRPr="00F36EDD" w:rsidTr="00274911">
        <w:trPr>
          <w:cantSplit/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Стоимость на 31.03.2024, 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274911">
        <w:trPr>
          <w:cantSplit/>
          <w:trHeight w:val="13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18.1. Товарно-материальные ценности принятые на ответственное хранение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274911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18.1. Товарно-материальные ценности принятые на ответственное хранение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rPr>
          <w:cantSplit/>
          <w:trHeight w:val="40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  <w:highlight w:val="yellow"/>
              </w:rPr>
            </w:pPr>
            <w:r w:rsidRPr="00F36EDD">
              <w:rPr>
                <w:b/>
                <w:i/>
                <w:iCs/>
                <w:sz w:val="18"/>
                <w:szCs w:val="18"/>
              </w:rPr>
              <w:t>18.2. Прочие (малоценное оборудование, инвентарь и хозяйственные принадлежности, спецодежда в эксплуатации)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274911">
        <w:trPr>
          <w:cantSplit/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</w:rPr>
            </w:pPr>
            <w:r w:rsidRPr="00F36EDD">
              <w:rPr>
                <w:iCs/>
                <w:sz w:val="18"/>
                <w:szCs w:val="18"/>
              </w:rPr>
              <w:t>Спецодежда в эксплуатации (счет МЦ02)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274911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</w:rPr>
            </w:pPr>
            <w:r w:rsidRPr="00F36EDD">
              <w:rPr>
                <w:iCs/>
                <w:sz w:val="18"/>
                <w:szCs w:val="18"/>
              </w:rPr>
              <w:t>Малоценное оборудование, инвентарь и хозяйственные принадлежности в эксплуатации (счет МЦ04)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142</w:t>
            </w:r>
          </w:p>
        </w:tc>
      </w:tr>
      <w:tr w:rsidR="00274911" w:rsidRPr="00F36EDD" w:rsidTr="00274911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highlight w:val="yellow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Итого по п. 18.2. </w:t>
            </w:r>
            <w:r w:rsidRPr="00F36EDD">
              <w:rPr>
                <w:b/>
                <w:i/>
                <w:iCs/>
                <w:sz w:val="18"/>
                <w:szCs w:val="18"/>
              </w:rPr>
              <w:t>Прочие (малоценное оборудование, инвентарь и хозяйственные принадлежности, спецодежда в эксплуатации)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142</w:t>
            </w:r>
          </w:p>
        </w:tc>
      </w:tr>
      <w:tr w:rsidR="00274911" w:rsidRPr="00F36EDD" w:rsidTr="00274911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</w:rPr>
              <w:t>Итого по разделу 18 «Иные ценности (забалансовый учет)»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142</w:t>
            </w:r>
          </w:p>
        </w:tc>
      </w:tr>
    </w:tbl>
    <w:p w:rsidR="00274911" w:rsidRDefault="00274911" w:rsidP="00274911">
      <w:pPr>
        <w:rPr>
          <w:b/>
          <w:bCs/>
          <w:sz w:val="22"/>
          <w:szCs w:val="18"/>
        </w:rPr>
      </w:pPr>
    </w:p>
    <w:p w:rsidR="00274911" w:rsidRPr="007B66E6" w:rsidRDefault="00274911" w:rsidP="00274911">
      <w:pPr>
        <w:rPr>
          <w:b/>
          <w:bCs/>
        </w:rPr>
      </w:pPr>
    </w:p>
    <w:p w:rsidR="00274911" w:rsidRDefault="00274911" w:rsidP="00274911">
      <w:pPr>
        <w:rPr>
          <w:b/>
          <w:bCs/>
        </w:rPr>
        <w:sectPr w:rsidR="00274911" w:rsidSect="007D4802">
          <w:type w:val="continuous"/>
          <w:pgSz w:w="11906" w:h="16838" w:code="9"/>
          <w:pgMar w:top="1134" w:right="851" w:bottom="567" w:left="1701" w:header="0" w:footer="0" w:gutter="0"/>
          <w:cols w:space="720"/>
          <w:docGrid w:linePitch="600" w:charSpace="32768"/>
        </w:sectPr>
      </w:pPr>
    </w:p>
    <w:p w:rsidR="00F97621" w:rsidRPr="004677E9" w:rsidRDefault="00F97621" w:rsidP="00274911">
      <w:pPr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sectPr w:rsidR="00F97621" w:rsidRPr="004677E9" w:rsidSect="00274911">
      <w:headerReference w:type="default" r:id="rId8"/>
      <w:type w:val="continuous"/>
      <w:pgSz w:w="11906" w:h="16838" w:code="9"/>
      <w:pgMar w:top="1134" w:right="851" w:bottom="56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E1" w:rsidRDefault="007D75E1" w:rsidP="009266C9">
      <w:r>
        <w:separator/>
      </w:r>
    </w:p>
  </w:endnote>
  <w:endnote w:type="continuationSeparator" w:id="0">
    <w:p w:rsidR="007D75E1" w:rsidRDefault="007D75E1" w:rsidP="009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E1" w:rsidRDefault="007D75E1" w:rsidP="009266C9">
      <w:r>
        <w:separator/>
      </w:r>
    </w:p>
  </w:footnote>
  <w:footnote w:type="continuationSeparator" w:id="0">
    <w:p w:rsidR="007D75E1" w:rsidRDefault="007D75E1" w:rsidP="0092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291262"/>
      <w:docPartObj>
        <w:docPartGallery w:val="Page Numbers (Top of Page)"/>
        <w:docPartUnique/>
      </w:docPartObj>
    </w:sdtPr>
    <w:sdtEndPr/>
    <w:sdtContent>
      <w:p w:rsidR="007D75E1" w:rsidRDefault="007D75E1">
        <w:pPr>
          <w:pStyle w:val="a5"/>
          <w:jc w:val="center"/>
        </w:pPr>
        <w:r w:rsidRPr="00DF1526">
          <w:rPr>
            <w:sz w:val="18"/>
            <w:szCs w:val="18"/>
          </w:rPr>
          <w:fldChar w:fldCharType="begin"/>
        </w:r>
        <w:r w:rsidRPr="00DF1526">
          <w:rPr>
            <w:sz w:val="18"/>
            <w:szCs w:val="18"/>
          </w:rPr>
          <w:instrText>PAGE   \* MERGEFORMAT</w:instrText>
        </w:r>
        <w:r w:rsidRPr="00DF1526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41</w:t>
        </w:r>
        <w:r w:rsidRPr="00DF1526">
          <w:rPr>
            <w:sz w:val="18"/>
            <w:szCs w:val="18"/>
          </w:rPr>
          <w:fldChar w:fldCharType="end"/>
        </w:r>
      </w:p>
    </w:sdtContent>
  </w:sdt>
  <w:p w:rsidR="007D75E1" w:rsidRDefault="007D75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800621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ED6"/>
    <w:multiLevelType w:val="hybridMultilevel"/>
    <w:tmpl w:val="561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2FA"/>
    <w:multiLevelType w:val="multilevel"/>
    <w:tmpl w:val="ECBEFA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21938F1"/>
    <w:multiLevelType w:val="hybridMultilevel"/>
    <w:tmpl w:val="BF3A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17BB"/>
    <w:multiLevelType w:val="multilevel"/>
    <w:tmpl w:val="1158B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70528F"/>
    <w:multiLevelType w:val="multilevel"/>
    <w:tmpl w:val="E6CA6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9" w15:restartNumberingAfterBreak="0">
    <w:nsid w:val="44ED7EE8"/>
    <w:multiLevelType w:val="hybridMultilevel"/>
    <w:tmpl w:val="6CE2A47E"/>
    <w:lvl w:ilvl="0" w:tplc="66461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92425"/>
    <w:multiLevelType w:val="multilevel"/>
    <w:tmpl w:val="CDD4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FD38B4"/>
    <w:multiLevelType w:val="hybridMultilevel"/>
    <w:tmpl w:val="038A1948"/>
    <w:lvl w:ilvl="0" w:tplc="8CD65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2CC493E"/>
    <w:multiLevelType w:val="hybridMultilevel"/>
    <w:tmpl w:val="D200FA08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9F"/>
    <w:rsid w:val="000029D2"/>
    <w:rsid w:val="00002FE8"/>
    <w:rsid w:val="00005634"/>
    <w:rsid w:val="00005725"/>
    <w:rsid w:val="00006DCC"/>
    <w:rsid w:val="00007327"/>
    <w:rsid w:val="000109C9"/>
    <w:rsid w:val="00011EE1"/>
    <w:rsid w:val="00017008"/>
    <w:rsid w:val="00022B4A"/>
    <w:rsid w:val="00030D59"/>
    <w:rsid w:val="00036EAC"/>
    <w:rsid w:val="000375A7"/>
    <w:rsid w:val="00041E10"/>
    <w:rsid w:val="00042BEB"/>
    <w:rsid w:val="000430B9"/>
    <w:rsid w:val="000448B2"/>
    <w:rsid w:val="00044C3B"/>
    <w:rsid w:val="00055DE3"/>
    <w:rsid w:val="00062AE1"/>
    <w:rsid w:val="000743A8"/>
    <w:rsid w:val="0007472C"/>
    <w:rsid w:val="00076087"/>
    <w:rsid w:val="000A27F3"/>
    <w:rsid w:val="000A6A5C"/>
    <w:rsid w:val="000D5630"/>
    <w:rsid w:val="000E1E85"/>
    <w:rsid w:val="000E2BEC"/>
    <w:rsid w:val="000E5CD2"/>
    <w:rsid w:val="000F1C76"/>
    <w:rsid w:val="001039F6"/>
    <w:rsid w:val="00127142"/>
    <w:rsid w:val="00135AFA"/>
    <w:rsid w:val="00140911"/>
    <w:rsid w:val="0015372E"/>
    <w:rsid w:val="00157847"/>
    <w:rsid w:val="001737AF"/>
    <w:rsid w:val="00180A7D"/>
    <w:rsid w:val="001839DF"/>
    <w:rsid w:val="00184381"/>
    <w:rsid w:val="00184E5D"/>
    <w:rsid w:val="0019090B"/>
    <w:rsid w:val="001944A0"/>
    <w:rsid w:val="0019452F"/>
    <w:rsid w:val="00194708"/>
    <w:rsid w:val="00196545"/>
    <w:rsid w:val="001A0FA0"/>
    <w:rsid w:val="001A1165"/>
    <w:rsid w:val="001A4162"/>
    <w:rsid w:val="001A47B6"/>
    <w:rsid w:val="001A7C96"/>
    <w:rsid w:val="001B061F"/>
    <w:rsid w:val="001B61DA"/>
    <w:rsid w:val="001C0521"/>
    <w:rsid w:val="001D733E"/>
    <w:rsid w:val="001F77FD"/>
    <w:rsid w:val="00201362"/>
    <w:rsid w:val="00206395"/>
    <w:rsid w:val="002122FA"/>
    <w:rsid w:val="00214848"/>
    <w:rsid w:val="00234CAB"/>
    <w:rsid w:val="002375EE"/>
    <w:rsid w:val="002416F1"/>
    <w:rsid w:val="0024435B"/>
    <w:rsid w:val="00255E6A"/>
    <w:rsid w:val="00256152"/>
    <w:rsid w:val="0025692C"/>
    <w:rsid w:val="00260D6E"/>
    <w:rsid w:val="002730EB"/>
    <w:rsid w:val="00274911"/>
    <w:rsid w:val="0027687B"/>
    <w:rsid w:val="00277B1C"/>
    <w:rsid w:val="0028006F"/>
    <w:rsid w:val="0028224D"/>
    <w:rsid w:val="00284B8E"/>
    <w:rsid w:val="00286119"/>
    <w:rsid w:val="0029086A"/>
    <w:rsid w:val="00294072"/>
    <w:rsid w:val="00294E3B"/>
    <w:rsid w:val="0029666D"/>
    <w:rsid w:val="002A3EDF"/>
    <w:rsid w:val="002A4AE1"/>
    <w:rsid w:val="002A4AF4"/>
    <w:rsid w:val="002A6A19"/>
    <w:rsid w:val="002B00D5"/>
    <w:rsid w:val="002B2FFB"/>
    <w:rsid w:val="002B6ECA"/>
    <w:rsid w:val="002C40C2"/>
    <w:rsid w:val="002D67C6"/>
    <w:rsid w:val="002E60BB"/>
    <w:rsid w:val="002F52EC"/>
    <w:rsid w:val="002F67DE"/>
    <w:rsid w:val="002F754E"/>
    <w:rsid w:val="002F7590"/>
    <w:rsid w:val="003000D2"/>
    <w:rsid w:val="00300F21"/>
    <w:rsid w:val="00306961"/>
    <w:rsid w:val="003124F6"/>
    <w:rsid w:val="00316317"/>
    <w:rsid w:val="003219B3"/>
    <w:rsid w:val="003230E9"/>
    <w:rsid w:val="00326D07"/>
    <w:rsid w:val="003320D7"/>
    <w:rsid w:val="003379C7"/>
    <w:rsid w:val="003400A7"/>
    <w:rsid w:val="003742ED"/>
    <w:rsid w:val="003820A0"/>
    <w:rsid w:val="00390840"/>
    <w:rsid w:val="00391E6A"/>
    <w:rsid w:val="003920E6"/>
    <w:rsid w:val="003A43B3"/>
    <w:rsid w:val="003A4F39"/>
    <w:rsid w:val="003A7A55"/>
    <w:rsid w:val="003B44D1"/>
    <w:rsid w:val="003C73F5"/>
    <w:rsid w:val="003C7E16"/>
    <w:rsid w:val="003D0B22"/>
    <w:rsid w:val="003E6E14"/>
    <w:rsid w:val="003F4944"/>
    <w:rsid w:val="003F7FF3"/>
    <w:rsid w:val="00402984"/>
    <w:rsid w:val="0040471A"/>
    <w:rsid w:val="00406670"/>
    <w:rsid w:val="004119FA"/>
    <w:rsid w:val="00416F56"/>
    <w:rsid w:val="00417382"/>
    <w:rsid w:val="0043321A"/>
    <w:rsid w:val="00445177"/>
    <w:rsid w:val="004456D1"/>
    <w:rsid w:val="004549BC"/>
    <w:rsid w:val="004677E9"/>
    <w:rsid w:val="00487B56"/>
    <w:rsid w:val="00491A26"/>
    <w:rsid w:val="00491F9A"/>
    <w:rsid w:val="00496695"/>
    <w:rsid w:val="004B2829"/>
    <w:rsid w:val="004B36E3"/>
    <w:rsid w:val="004B650E"/>
    <w:rsid w:val="004C15D3"/>
    <w:rsid w:val="004D2BB5"/>
    <w:rsid w:val="004D6441"/>
    <w:rsid w:val="004E3106"/>
    <w:rsid w:val="004E4953"/>
    <w:rsid w:val="004F2C90"/>
    <w:rsid w:val="004F4B08"/>
    <w:rsid w:val="0050582E"/>
    <w:rsid w:val="00506DBC"/>
    <w:rsid w:val="0052328B"/>
    <w:rsid w:val="00524E36"/>
    <w:rsid w:val="00524E68"/>
    <w:rsid w:val="00524E9F"/>
    <w:rsid w:val="005273AF"/>
    <w:rsid w:val="00534268"/>
    <w:rsid w:val="005401AB"/>
    <w:rsid w:val="00541268"/>
    <w:rsid w:val="00545A1C"/>
    <w:rsid w:val="0055124F"/>
    <w:rsid w:val="00552451"/>
    <w:rsid w:val="005540C0"/>
    <w:rsid w:val="00564B88"/>
    <w:rsid w:val="00585955"/>
    <w:rsid w:val="005A5F0E"/>
    <w:rsid w:val="005D544F"/>
    <w:rsid w:val="005D584A"/>
    <w:rsid w:val="005F06C3"/>
    <w:rsid w:val="006044AF"/>
    <w:rsid w:val="006064AD"/>
    <w:rsid w:val="00610A00"/>
    <w:rsid w:val="00613A9E"/>
    <w:rsid w:val="00616876"/>
    <w:rsid w:val="00623606"/>
    <w:rsid w:val="006264E7"/>
    <w:rsid w:val="00631E1B"/>
    <w:rsid w:val="0063266D"/>
    <w:rsid w:val="00633C55"/>
    <w:rsid w:val="00634860"/>
    <w:rsid w:val="0064612A"/>
    <w:rsid w:val="00662FCA"/>
    <w:rsid w:val="00677768"/>
    <w:rsid w:val="006806DF"/>
    <w:rsid w:val="00681275"/>
    <w:rsid w:val="006841E4"/>
    <w:rsid w:val="006857EE"/>
    <w:rsid w:val="006871A6"/>
    <w:rsid w:val="00694F91"/>
    <w:rsid w:val="0069791B"/>
    <w:rsid w:val="006B0531"/>
    <w:rsid w:val="006C0475"/>
    <w:rsid w:val="006C59CE"/>
    <w:rsid w:val="006D33DE"/>
    <w:rsid w:val="006D61D7"/>
    <w:rsid w:val="006E394E"/>
    <w:rsid w:val="006E48A5"/>
    <w:rsid w:val="006F212D"/>
    <w:rsid w:val="006F44B1"/>
    <w:rsid w:val="006F56C5"/>
    <w:rsid w:val="006F599C"/>
    <w:rsid w:val="006F5CE9"/>
    <w:rsid w:val="0070637D"/>
    <w:rsid w:val="00722640"/>
    <w:rsid w:val="00723AA4"/>
    <w:rsid w:val="00724952"/>
    <w:rsid w:val="00735D33"/>
    <w:rsid w:val="00740AD5"/>
    <w:rsid w:val="0074235D"/>
    <w:rsid w:val="00744A30"/>
    <w:rsid w:val="0075294E"/>
    <w:rsid w:val="00760E93"/>
    <w:rsid w:val="007617F6"/>
    <w:rsid w:val="00773EC8"/>
    <w:rsid w:val="0077462B"/>
    <w:rsid w:val="007754C9"/>
    <w:rsid w:val="00784913"/>
    <w:rsid w:val="007940FA"/>
    <w:rsid w:val="00795CBC"/>
    <w:rsid w:val="007A0590"/>
    <w:rsid w:val="007A066E"/>
    <w:rsid w:val="007A7FA5"/>
    <w:rsid w:val="007B12F3"/>
    <w:rsid w:val="007B2612"/>
    <w:rsid w:val="007D4304"/>
    <w:rsid w:val="007D4802"/>
    <w:rsid w:val="007D74CA"/>
    <w:rsid w:val="007D75E1"/>
    <w:rsid w:val="007F4615"/>
    <w:rsid w:val="007F6271"/>
    <w:rsid w:val="00816B47"/>
    <w:rsid w:val="0082303B"/>
    <w:rsid w:val="00824F0E"/>
    <w:rsid w:val="00830362"/>
    <w:rsid w:val="0083088B"/>
    <w:rsid w:val="0083162E"/>
    <w:rsid w:val="00833CE5"/>
    <w:rsid w:val="00836893"/>
    <w:rsid w:val="00837334"/>
    <w:rsid w:val="00841EEE"/>
    <w:rsid w:val="00853DA8"/>
    <w:rsid w:val="008545EF"/>
    <w:rsid w:val="00857154"/>
    <w:rsid w:val="008700F4"/>
    <w:rsid w:val="0087379A"/>
    <w:rsid w:val="008754EB"/>
    <w:rsid w:val="008825FD"/>
    <w:rsid w:val="008853CE"/>
    <w:rsid w:val="00886D68"/>
    <w:rsid w:val="008937CE"/>
    <w:rsid w:val="008A4A4E"/>
    <w:rsid w:val="008B1EA1"/>
    <w:rsid w:val="008B38C0"/>
    <w:rsid w:val="008B3A83"/>
    <w:rsid w:val="008B6DDE"/>
    <w:rsid w:val="008E0730"/>
    <w:rsid w:val="008E4A42"/>
    <w:rsid w:val="008E6EAC"/>
    <w:rsid w:val="008F1A35"/>
    <w:rsid w:val="0090196B"/>
    <w:rsid w:val="0092352E"/>
    <w:rsid w:val="009266C9"/>
    <w:rsid w:val="00927EC9"/>
    <w:rsid w:val="009317DA"/>
    <w:rsid w:val="00933D2C"/>
    <w:rsid w:val="00941309"/>
    <w:rsid w:val="0095666A"/>
    <w:rsid w:val="0096270C"/>
    <w:rsid w:val="00984720"/>
    <w:rsid w:val="00984DCF"/>
    <w:rsid w:val="00995AE4"/>
    <w:rsid w:val="00996225"/>
    <w:rsid w:val="00996FB1"/>
    <w:rsid w:val="009A03CC"/>
    <w:rsid w:val="009A449C"/>
    <w:rsid w:val="009A6DBC"/>
    <w:rsid w:val="009A7974"/>
    <w:rsid w:val="009B2526"/>
    <w:rsid w:val="009B396A"/>
    <w:rsid w:val="009B5294"/>
    <w:rsid w:val="009C360D"/>
    <w:rsid w:val="009C4228"/>
    <w:rsid w:val="009D0A8F"/>
    <w:rsid w:val="009F1816"/>
    <w:rsid w:val="00A024CB"/>
    <w:rsid w:val="00A0552F"/>
    <w:rsid w:val="00A07F3E"/>
    <w:rsid w:val="00A125F0"/>
    <w:rsid w:val="00A12A11"/>
    <w:rsid w:val="00A1539B"/>
    <w:rsid w:val="00A25276"/>
    <w:rsid w:val="00A3249F"/>
    <w:rsid w:val="00A33816"/>
    <w:rsid w:val="00A35802"/>
    <w:rsid w:val="00A3589E"/>
    <w:rsid w:val="00A40893"/>
    <w:rsid w:val="00A433AF"/>
    <w:rsid w:val="00A44A77"/>
    <w:rsid w:val="00A44BFA"/>
    <w:rsid w:val="00A50C93"/>
    <w:rsid w:val="00A56EAD"/>
    <w:rsid w:val="00A636CC"/>
    <w:rsid w:val="00A671E5"/>
    <w:rsid w:val="00A75AE0"/>
    <w:rsid w:val="00A84C76"/>
    <w:rsid w:val="00A94935"/>
    <w:rsid w:val="00AA4D06"/>
    <w:rsid w:val="00AA650F"/>
    <w:rsid w:val="00AC0E85"/>
    <w:rsid w:val="00AC18E7"/>
    <w:rsid w:val="00AC2BAA"/>
    <w:rsid w:val="00AC7157"/>
    <w:rsid w:val="00AD2A36"/>
    <w:rsid w:val="00AD5241"/>
    <w:rsid w:val="00AD74B1"/>
    <w:rsid w:val="00AE5C99"/>
    <w:rsid w:val="00AF2B6D"/>
    <w:rsid w:val="00AF3080"/>
    <w:rsid w:val="00AF5608"/>
    <w:rsid w:val="00AF73CC"/>
    <w:rsid w:val="00B00314"/>
    <w:rsid w:val="00B1412A"/>
    <w:rsid w:val="00B1432F"/>
    <w:rsid w:val="00B34758"/>
    <w:rsid w:val="00B34D9C"/>
    <w:rsid w:val="00B3535A"/>
    <w:rsid w:val="00B45863"/>
    <w:rsid w:val="00B5003A"/>
    <w:rsid w:val="00B53B39"/>
    <w:rsid w:val="00B575CD"/>
    <w:rsid w:val="00B6362B"/>
    <w:rsid w:val="00B74F95"/>
    <w:rsid w:val="00B76E6B"/>
    <w:rsid w:val="00B77280"/>
    <w:rsid w:val="00B80EC9"/>
    <w:rsid w:val="00B8119B"/>
    <w:rsid w:val="00B82E59"/>
    <w:rsid w:val="00B85D8F"/>
    <w:rsid w:val="00B91D8D"/>
    <w:rsid w:val="00B96D0E"/>
    <w:rsid w:val="00BA04C0"/>
    <w:rsid w:val="00BA5348"/>
    <w:rsid w:val="00BA79E4"/>
    <w:rsid w:val="00BB2EE1"/>
    <w:rsid w:val="00BC6EDC"/>
    <w:rsid w:val="00BD398B"/>
    <w:rsid w:val="00BD4BA1"/>
    <w:rsid w:val="00BD5C26"/>
    <w:rsid w:val="00BD6874"/>
    <w:rsid w:val="00BE109C"/>
    <w:rsid w:val="00BE332A"/>
    <w:rsid w:val="00BF04A2"/>
    <w:rsid w:val="00BF43EE"/>
    <w:rsid w:val="00C11864"/>
    <w:rsid w:val="00C146E3"/>
    <w:rsid w:val="00C15008"/>
    <w:rsid w:val="00C223D7"/>
    <w:rsid w:val="00C2286E"/>
    <w:rsid w:val="00C25B39"/>
    <w:rsid w:val="00C26F48"/>
    <w:rsid w:val="00C30B40"/>
    <w:rsid w:val="00C31477"/>
    <w:rsid w:val="00C34935"/>
    <w:rsid w:val="00C450A6"/>
    <w:rsid w:val="00C60B21"/>
    <w:rsid w:val="00C6399E"/>
    <w:rsid w:val="00C6487D"/>
    <w:rsid w:val="00C716D1"/>
    <w:rsid w:val="00C809FC"/>
    <w:rsid w:val="00C939B7"/>
    <w:rsid w:val="00CA43A6"/>
    <w:rsid w:val="00CA4D8A"/>
    <w:rsid w:val="00CB0B6F"/>
    <w:rsid w:val="00CB7D4B"/>
    <w:rsid w:val="00CC1489"/>
    <w:rsid w:val="00CC6016"/>
    <w:rsid w:val="00CD6CDF"/>
    <w:rsid w:val="00CD7142"/>
    <w:rsid w:val="00CF1A44"/>
    <w:rsid w:val="00D139BE"/>
    <w:rsid w:val="00D22D2A"/>
    <w:rsid w:val="00D4046D"/>
    <w:rsid w:val="00D41B00"/>
    <w:rsid w:val="00D460E4"/>
    <w:rsid w:val="00D50A4C"/>
    <w:rsid w:val="00D51064"/>
    <w:rsid w:val="00D510AD"/>
    <w:rsid w:val="00D5478B"/>
    <w:rsid w:val="00D65076"/>
    <w:rsid w:val="00D66A85"/>
    <w:rsid w:val="00D93DC3"/>
    <w:rsid w:val="00DA13A1"/>
    <w:rsid w:val="00DD0748"/>
    <w:rsid w:val="00DD1B0C"/>
    <w:rsid w:val="00DD1E29"/>
    <w:rsid w:val="00DE236A"/>
    <w:rsid w:val="00DE4A58"/>
    <w:rsid w:val="00DF1526"/>
    <w:rsid w:val="00DF25E3"/>
    <w:rsid w:val="00E07558"/>
    <w:rsid w:val="00E25811"/>
    <w:rsid w:val="00E4145E"/>
    <w:rsid w:val="00E54D15"/>
    <w:rsid w:val="00E5558F"/>
    <w:rsid w:val="00E60E35"/>
    <w:rsid w:val="00E60EEA"/>
    <w:rsid w:val="00E632EB"/>
    <w:rsid w:val="00E66F58"/>
    <w:rsid w:val="00E76208"/>
    <w:rsid w:val="00E76893"/>
    <w:rsid w:val="00E81167"/>
    <w:rsid w:val="00E911DB"/>
    <w:rsid w:val="00E95C92"/>
    <w:rsid w:val="00EA0D62"/>
    <w:rsid w:val="00EA20D9"/>
    <w:rsid w:val="00EA7630"/>
    <w:rsid w:val="00EB4430"/>
    <w:rsid w:val="00EB5652"/>
    <w:rsid w:val="00EB70BA"/>
    <w:rsid w:val="00EC033C"/>
    <w:rsid w:val="00ED0DE4"/>
    <w:rsid w:val="00ED4AB5"/>
    <w:rsid w:val="00EE34AE"/>
    <w:rsid w:val="00EE438B"/>
    <w:rsid w:val="00F01CF7"/>
    <w:rsid w:val="00F07EC9"/>
    <w:rsid w:val="00F15B12"/>
    <w:rsid w:val="00F16904"/>
    <w:rsid w:val="00F17F84"/>
    <w:rsid w:val="00F2059F"/>
    <w:rsid w:val="00F315CD"/>
    <w:rsid w:val="00F4362B"/>
    <w:rsid w:val="00F46C1F"/>
    <w:rsid w:val="00F47D9C"/>
    <w:rsid w:val="00F509F3"/>
    <w:rsid w:val="00F52722"/>
    <w:rsid w:val="00F656D0"/>
    <w:rsid w:val="00F753A0"/>
    <w:rsid w:val="00F840C6"/>
    <w:rsid w:val="00F910C9"/>
    <w:rsid w:val="00F91A1A"/>
    <w:rsid w:val="00F91D60"/>
    <w:rsid w:val="00F96F4F"/>
    <w:rsid w:val="00F97621"/>
    <w:rsid w:val="00F9783C"/>
    <w:rsid w:val="00FA4F2C"/>
    <w:rsid w:val="00FA6D00"/>
    <w:rsid w:val="00FA7AE0"/>
    <w:rsid w:val="00FB6ACA"/>
    <w:rsid w:val="00FC1513"/>
    <w:rsid w:val="00FD2993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FD4C-22CB-4314-A9EC-22F0AB97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E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81167"/>
    <w:pPr>
      <w:keepNext/>
      <w:keepLines/>
      <w:spacing w:before="20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41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41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GOST_TableList"/>
    <w:basedOn w:val="a"/>
    <w:link w:val="aa"/>
    <w:uiPriority w:val="34"/>
    <w:qFormat/>
    <w:rsid w:val="00505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mrcssattr">
    <w:name w:val="msonormal_mr_css_attr"/>
    <w:basedOn w:val="a"/>
    <w:rsid w:val="008F1A35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E811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a">
    <w:name w:val="Абзац списка Знак"/>
    <w:aliases w:val="GOST_TableList Знак"/>
    <w:link w:val="a9"/>
    <w:uiPriority w:val="34"/>
    <w:locked/>
    <w:rsid w:val="00F97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74911"/>
    <w:rPr>
      <w:rFonts w:ascii="Times New Roman" w:hAnsi="Times New Roman" w:cs="Times New Roman" w:hint="default"/>
    </w:rPr>
  </w:style>
  <w:style w:type="character" w:customStyle="1" w:styleId="WW8Num2z0">
    <w:name w:val="WW8Num2z0"/>
    <w:rsid w:val="00274911"/>
    <w:rPr>
      <w:rFonts w:ascii="Symbol" w:hAnsi="Symbol" w:cs="Symbol" w:hint="default"/>
    </w:rPr>
  </w:style>
  <w:style w:type="character" w:customStyle="1" w:styleId="WW8Num2z1">
    <w:name w:val="WW8Num2z1"/>
    <w:rsid w:val="00274911"/>
    <w:rPr>
      <w:rFonts w:ascii="Courier New" w:hAnsi="Courier New" w:cs="Courier New" w:hint="default"/>
    </w:rPr>
  </w:style>
  <w:style w:type="character" w:customStyle="1" w:styleId="WW8Num2z2">
    <w:name w:val="WW8Num2z2"/>
    <w:rsid w:val="00274911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274911"/>
  </w:style>
  <w:style w:type="character" w:styleId="ab">
    <w:name w:val="Hyperlink"/>
    <w:rsid w:val="00274911"/>
    <w:rPr>
      <w:color w:val="000080"/>
      <w:u w:val="single"/>
    </w:rPr>
  </w:style>
  <w:style w:type="character" w:customStyle="1" w:styleId="ac">
    <w:name w:val="Символ нумерации"/>
    <w:rsid w:val="00274911"/>
  </w:style>
  <w:style w:type="paragraph" w:customStyle="1" w:styleId="12">
    <w:name w:val="Заголовок1"/>
    <w:basedOn w:val="a"/>
    <w:next w:val="ad"/>
    <w:rsid w:val="00274911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d">
    <w:name w:val="Body Text"/>
    <w:basedOn w:val="a"/>
    <w:link w:val="ae"/>
    <w:rsid w:val="00274911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2749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274911"/>
    <w:rPr>
      <w:rFonts w:cs="Lucida Sans"/>
    </w:rPr>
  </w:style>
  <w:style w:type="paragraph" w:customStyle="1" w:styleId="af0">
    <w:name w:val="Название"/>
    <w:basedOn w:val="a"/>
    <w:rsid w:val="00274911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13">
    <w:name w:val="Указатель1"/>
    <w:basedOn w:val="a"/>
    <w:rsid w:val="00274911"/>
    <w:pPr>
      <w:suppressLineNumbers/>
      <w:suppressAutoHyphens/>
    </w:pPr>
    <w:rPr>
      <w:rFonts w:cs="Lucida Sans"/>
      <w:lang w:eastAsia="ar-SA"/>
    </w:rPr>
  </w:style>
  <w:style w:type="paragraph" w:customStyle="1" w:styleId="ConsPlusNormal">
    <w:name w:val="ConsPlusNormal"/>
    <w:rsid w:val="0027491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Содержимое врезки"/>
    <w:basedOn w:val="ad"/>
    <w:rsid w:val="00274911"/>
  </w:style>
  <w:style w:type="paragraph" w:customStyle="1" w:styleId="af2">
    <w:name w:val="Содержимое таблицы"/>
    <w:basedOn w:val="a"/>
    <w:rsid w:val="00274911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274911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274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2749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749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unhideWhenUsed/>
    <w:qFormat/>
    <w:rsid w:val="00274911"/>
    <w:pPr>
      <w:keepNext/>
      <w:keepLines/>
      <w:spacing w:before="200"/>
      <w:ind w:firstLine="567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74911"/>
  </w:style>
  <w:style w:type="character" w:customStyle="1" w:styleId="111">
    <w:name w:val="Заголовок 1 Знак1"/>
    <w:uiPriority w:val="9"/>
    <w:rsid w:val="0027491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10">
    <w:name w:val="Заголовок 2 Знак1"/>
    <w:uiPriority w:val="9"/>
    <w:semiHidden/>
    <w:rsid w:val="0027491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410">
    <w:name w:val="Заголовок 4 Знак1"/>
    <w:uiPriority w:val="9"/>
    <w:semiHidden/>
    <w:rsid w:val="0027491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BD67-8995-4D9F-9ADE-353D206D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9655</Words>
  <Characters>55034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Осипова Ольга Валентиновна</cp:lastModifiedBy>
  <cp:revision>8</cp:revision>
  <cp:lastPrinted>2024-07-12T04:37:00Z</cp:lastPrinted>
  <dcterms:created xsi:type="dcterms:W3CDTF">2024-07-03T10:54:00Z</dcterms:created>
  <dcterms:modified xsi:type="dcterms:W3CDTF">2024-07-12T04:38:00Z</dcterms:modified>
</cp:coreProperties>
</file>