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4A6198">
        <w:rPr>
          <w:b/>
        </w:rPr>
        <w:t>0306001</w:t>
      </w:r>
      <w:r w:rsidR="0098770F">
        <w:rPr>
          <w:b/>
        </w:rPr>
        <w:t>:</w:t>
      </w:r>
      <w:r w:rsidR="004A6198">
        <w:rPr>
          <w:b/>
        </w:rPr>
        <w:t>3322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4A6198">
        <w:rPr>
          <w:b/>
        </w:rPr>
        <w:t>819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4A6198">
        <w:rPr>
          <w:b/>
        </w:rPr>
        <w:t>Майское шоссе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4A6198">
        <w:rPr>
          <w:b/>
        </w:rPr>
        <w:t>29/2А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4A6198">
        <w:rPr>
          <w:b/>
        </w:rPr>
        <w:t>объекты дорожного сервиса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B963A6">
        <w:t xml:space="preserve">: </w:t>
      </w:r>
      <w:r w:rsidR="00D723AA">
        <w:t>строительство</w:t>
      </w:r>
      <w:r w:rsidR="00D02546">
        <w:t xml:space="preserve"> </w:t>
      </w:r>
      <w:r w:rsidR="004A6198">
        <w:t>здани</w:t>
      </w:r>
      <w:r w:rsidR="005E59FA">
        <w:t>я</w:t>
      </w:r>
      <w:r w:rsidR="00D02546">
        <w:t xml:space="preserve"> </w:t>
      </w:r>
      <w:r w:rsidR="00540310">
        <w:t>для</w:t>
      </w:r>
      <w:r w:rsidR="00B963A6">
        <w:t xml:space="preserve"> </w:t>
      </w:r>
      <w:r w:rsidR="004A6198">
        <w:t>оказания услуг дорожного сервиса</w:t>
      </w:r>
      <w:r w:rsidR="00B963A6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зданий, сооружений.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4A6198">
        <w:rPr>
          <w:b/>
          <w:spacing w:val="-1"/>
        </w:rPr>
        <w:t>2 (два) года 6 (шесть) месяцев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A6046A" w:rsidRDefault="00A6046A" w:rsidP="0054256A">
      <w:pPr>
        <w:shd w:val="clear" w:color="auto" w:fill="FFFFFF"/>
        <w:ind w:left="29" w:firstLine="680"/>
        <w:contextualSpacing/>
        <w:jc w:val="both"/>
      </w:pPr>
    </w:p>
    <w:p w:rsidR="002B3EB1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lastRenderedPageBreak/>
        <w:t>3. РАЗМЕР, ПОРЯДОК,</w:t>
      </w:r>
    </w:p>
    <w:p w:rsidR="00F06C40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 xml:space="preserve">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 xml:space="preserve">и </w:t>
      </w:r>
      <w:r w:rsidR="00A267A5" w:rsidRPr="002B7539">
        <w:t xml:space="preserve">до </w:t>
      </w:r>
      <w:r w:rsidR="00A267A5">
        <w:t>окончания строительства</w:t>
      </w:r>
      <w:r w:rsidR="00A267A5" w:rsidRPr="002B7539">
        <w:t xml:space="preserve"> </w:t>
      </w:r>
      <w:r w:rsidR="00A267A5">
        <w:t>объекта капитального строительства, а именно здания для оказания услуг дорожного сервиса, и ввода его в эксплуатацию, пересмотру</w:t>
      </w:r>
      <w:r w:rsidR="00A267A5" w:rsidRPr="002B7539">
        <w:t xml:space="preserve"> не подлежит</w:t>
      </w:r>
      <w:r w:rsidR="002B7539" w:rsidRPr="002B7539">
        <w:t xml:space="preserve">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D02546">
        <w:t>текущий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B963A6" w:rsidRDefault="00B963A6" w:rsidP="00B963A6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B963A6" w:rsidRDefault="00B963A6" w:rsidP="00B963A6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B963A6" w:rsidRPr="00F923DE" w:rsidRDefault="00B963A6" w:rsidP="00B963A6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B963A6" w:rsidRPr="00F923DE" w:rsidRDefault="00B963A6" w:rsidP="00B963A6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B963A6" w:rsidRDefault="00B963A6" w:rsidP="00B963A6">
      <w:pPr>
        <w:ind w:firstLine="709"/>
        <w:jc w:val="both"/>
        <w:rPr>
          <w:spacing w:val="-1"/>
        </w:rPr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</w:t>
      </w:r>
    </w:p>
    <w:p w:rsidR="00B963A6" w:rsidRDefault="00B963A6" w:rsidP="00B963A6">
      <w:pPr>
        <w:ind w:firstLine="709"/>
        <w:jc w:val="both"/>
      </w:pPr>
      <w:r>
        <w:rPr>
          <w:spacing w:val="-1"/>
        </w:rPr>
        <w:t xml:space="preserve">3.8. </w:t>
      </w:r>
      <w:r w:rsidRPr="0079563D">
        <w:t>По вопросам начисления</w:t>
      </w:r>
      <w:r>
        <w:t xml:space="preserve"> </w:t>
      </w:r>
      <w:r w:rsidRPr="0079563D">
        <w:t>и оплаты арендной платы</w:t>
      </w:r>
      <w:r>
        <w:t>, а также возникшей задолженности</w:t>
      </w:r>
      <w:r w:rsidRPr="0079563D">
        <w:t xml:space="preserve"> следует обращаться в муниципальное казенное учреждение </w:t>
      </w:r>
      <w:r>
        <w:t>«Центр учета городских земель», расположенное по адресу: г. Зеленогорск, ул. Советская, 6, 2 этаж, а также по телефонам 8(39169) 2-86-69, 2-99-19.</w:t>
      </w:r>
      <w:r w:rsidRPr="0079563D">
        <w:t xml:space="preserve">              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2B3E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B963A6" w:rsidRDefault="00B963A6" w:rsidP="00B963A6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B963A6" w:rsidRPr="009D3A02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</w:t>
      </w:r>
      <w:r w:rsidR="00C5715E">
        <w:t xml:space="preserve"> в течение </w:t>
      </w:r>
      <w:r w:rsidR="004A6198">
        <w:t>1</w:t>
      </w:r>
      <w:r w:rsidR="00C5715E">
        <w:t xml:space="preserve"> (</w:t>
      </w:r>
      <w:r w:rsidR="004A6198">
        <w:t>одного</w:t>
      </w:r>
      <w:r w:rsidR="00C5715E">
        <w:t xml:space="preserve">) </w:t>
      </w:r>
      <w:r w:rsidR="004A6198">
        <w:t xml:space="preserve">года и 3 </w:t>
      </w:r>
      <w:r w:rsidR="00C5715E">
        <w:t>(месяцев) с даты заключения договора</w:t>
      </w:r>
      <w:r>
        <w:t>.</w:t>
      </w:r>
    </w:p>
    <w:p w:rsidR="00B963A6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</w:t>
      </w:r>
      <w:r w:rsidRPr="00F632B8">
        <w:lastRenderedPageBreak/>
        <w:t xml:space="preserve">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B963A6" w:rsidRPr="009D3A02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D02546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B963A6" w:rsidRPr="00F632B8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B963A6" w:rsidRDefault="00B963A6" w:rsidP="00B963A6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B963A6" w:rsidRDefault="00B963A6" w:rsidP="00B963A6">
      <w:pPr>
        <w:contextualSpacing/>
        <w:jc w:val="both"/>
        <w:rPr>
          <w:sz w:val="2"/>
          <w:szCs w:val="2"/>
        </w:rPr>
      </w:pPr>
    </w:p>
    <w:p w:rsidR="00B963A6" w:rsidRDefault="00B963A6" w:rsidP="00B963A6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B963A6" w:rsidRDefault="00B963A6" w:rsidP="00B963A6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B963A6" w:rsidRDefault="00B963A6" w:rsidP="00B963A6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B963A6" w:rsidRDefault="00B963A6" w:rsidP="00B963A6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B963A6" w:rsidRDefault="00B963A6" w:rsidP="00B963A6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B963A6" w:rsidRDefault="00B963A6" w:rsidP="00B963A6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</w:t>
      </w:r>
      <w:r>
        <w:rPr>
          <w:spacing w:val="-1"/>
        </w:rPr>
        <w:lastRenderedPageBreak/>
        <w:t xml:space="preserve">геологоразведочные, землеустроительные и другие исследования и </w:t>
      </w:r>
      <w:r>
        <w:t>изыскания в проведении этих работ.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B963A6" w:rsidRPr="004A3193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земельный участок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</w:t>
      </w:r>
      <w:r w:rsidR="005E59FA">
        <w:t>здания</w:t>
      </w:r>
      <w:r w:rsidR="001A1E01">
        <w:t xml:space="preserve"> для оказания услуг дорожного сервиса</w:t>
      </w:r>
      <w:r>
        <w:t>).</w:t>
      </w:r>
    </w:p>
    <w:p w:rsidR="00B963A6" w:rsidRDefault="00B963A6" w:rsidP="00B963A6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B963A6" w:rsidRDefault="00B963A6" w:rsidP="00B963A6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b/>
          <w:bCs/>
          <w:spacing w:val="-2"/>
        </w:rPr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  <w:r>
        <w:rPr>
          <w:b/>
          <w:bCs/>
          <w:spacing w:val="-2"/>
        </w:rPr>
        <w:t xml:space="preserve">            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D02546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B963A6" w:rsidRDefault="00B963A6" w:rsidP="00B963A6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 xml:space="preserve">6.1. </w:t>
      </w:r>
      <w:r w:rsidRPr="00E85006">
        <w:rPr>
          <w:b/>
        </w:rPr>
        <w:t>Арендатор</w:t>
      </w:r>
      <w:r>
        <w:t xml:space="preserve"> - </w:t>
      </w:r>
      <w:r w:rsidRPr="00E85006">
        <w:t xml:space="preserve">победитель аукциона не вправе </w:t>
      </w:r>
      <w:r>
        <w:t xml:space="preserve">передавать свои </w:t>
      </w:r>
      <w:r w:rsidRPr="00E85006">
        <w:t xml:space="preserve">права </w:t>
      </w:r>
      <w:r>
        <w:t xml:space="preserve">и </w:t>
      </w:r>
      <w:r w:rsidR="00D02546">
        <w:t>обязанности по Д</w:t>
      </w:r>
      <w:r>
        <w:t>оговору третьему л</w:t>
      </w:r>
      <w:r w:rsidRPr="00E85006">
        <w:t>и</w:t>
      </w:r>
      <w:r>
        <w:t>цу, передавать Участок в субаренду,</w:t>
      </w:r>
      <w:r w:rsidRPr="00E85006">
        <w:t xml:space="preserve"> осуществлять перевод долга по обязательствам, возникш</w:t>
      </w:r>
      <w:r w:rsidR="00D02546">
        <w:t>им из заключенного на аукционе Д</w:t>
      </w:r>
      <w:r w:rsidRPr="00E85006">
        <w:t xml:space="preserve">оговора. Обязательства по </w:t>
      </w:r>
      <w:r>
        <w:t>Д</w:t>
      </w:r>
      <w:r w:rsidRPr="00E85006">
        <w:t xml:space="preserve">оговору должны быть исполнены </w:t>
      </w:r>
      <w:r w:rsidRPr="00B80DD7">
        <w:rPr>
          <w:b/>
        </w:rPr>
        <w:t xml:space="preserve">Арендатором </w:t>
      </w:r>
      <w:r w:rsidRPr="00E85006">
        <w:t>лично.</w:t>
      </w:r>
    </w:p>
    <w:p w:rsidR="00B963A6" w:rsidRDefault="00B963A6" w:rsidP="00B963A6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  <w:r>
        <w:t xml:space="preserve"> </w:t>
      </w:r>
    </w:p>
    <w:p w:rsidR="00B963A6" w:rsidRPr="009D3A02" w:rsidRDefault="00B963A6" w:rsidP="00B963A6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B963A6" w:rsidRPr="00615479" w:rsidRDefault="00B963A6" w:rsidP="00B963A6">
      <w:pPr>
        <w:ind w:left="19" w:firstLine="706"/>
        <w:jc w:val="both"/>
      </w:pPr>
      <w:r>
        <w:t xml:space="preserve"> 6.4.  </w:t>
      </w:r>
      <w:r w:rsidRPr="00615479">
        <w:rPr>
          <w:b/>
        </w:rPr>
        <w:t xml:space="preserve">Арендатору </w:t>
      </w:r>
      <w:r w:rsidRPr="00615479">
        <w:t>запрещается самовольная вырубка деревьев и кустарников.</w:t>
      </w:r>
      <w:r w:rsidRPr="00615479">
        <w:rPr>
          <w:b/>
        </w:rPr>
        <w:t xml:space="preserve"> </w:t>
      </w:r>
      <w:r w:rsidRPr="00615479">
        <w:t>Снос (вырубка) деревьев</w:t>
      </w:r>
      <w:r>
        <w:t xml:space="preserve"> </w:t>
      </w:r>
      <w:r w:rsidRPr="00615479">
        <w:t xml:space="preserve">производится </w:t>
      </w:r>
      <w:r w:rsidRPr="00615479">
        <w:rPr>
          <w:b/>
        </w:rPr>
        <w:t>Арендатором</w:t>
      </w:r>
      <w:r w:rsidRPr="00615479">
        <w:t xml:space="preserve"> на основании </w:t>
      </w:r>
      <w:r>
        <w:t xml:space="preserve">распоряжения </w:t>
      </w:r>
      <w:proofErr w:type="gramStart"/>
      <w:r>
        <w:t>Администрации</w:t>
      </w:r>
      <w:proofErr w:type="gramEnd"/>
      <w:r>
        <w:t xml:space="preserve"> ЗАТО </w:t>
      </w:r>
      <w:r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Pr="00615479">
        <w:rPr>
          <w:b/>
        </w:rPr>
        <w:t>Арендатор</w:t>
      </w:r>
      <w:r w:rsidRPr="00615479">
        <w:t xml:space="preserve"> подает заявление в </w:t>
      </w:r>
      <w:proofErr w:type="gramStart"/>
      <w:r w:rsidRPr="00615479">
        <w:t>Администрацию</w:t>
      </w:r>
      <w:proofErr w:type="gramEnd"/>
      <w:r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B963A6" w:rsidRDefault="00B963A6" w:rsidP="00B963A6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B963A6" w:rsidRDefault="00B963A6" w:rsidP="00B963A6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>
        <w:rPr>
          <w:spacing w:val="-2"/>
        </w:rPr>
        <w:t>5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963A6" w:rsidRDefault="00B963A6" w:rsidP="00B963A6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5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B963A6" w:rsidRDefault="00B963A6" w:rsidP="00B963A6">
      <w:pPr>
        <w:ind w:left="19" w:firstLine="706"/>
        <w:jc w:val="both"/>
        <w:rPr>
          <w:spacing w:val="-2"/>
        </w:rPr>
      </w:pPr>
      <w:r>
        <w:rPr>
          <w:spacing w:val="-2"/>
        </w:rPr>
        <w:t>6.5.3.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B963A6" w:rsidRDefault="00B963A6" w:rsidP="00B963A6">
      <w:pPr>
        <w:autoSpaceDE w:val="0"/>
        <w:ind w:firstLine="709"/>
        <w:jc w:val="both"/>
      </w:pPr>
      <w:r>
        <w:t xml:space="preserve">   6.5.4.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установленные </w:t>
      </w:r>
      <w:r w:rsidRPr="00AE09B5">
        <w:t>2.</w:t>
      </w:r>
      <w:r w:rsidR="004A6198">
        <w:t>15</w:t>
      </w:r>
      <w:r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Pr="00AE09B5">
        <w:t>депутатов</w:t>
      </w:r>
      <w:proofErr w:type="gramEnd"/>
      <w:r w:rsidRPr="00AE09B5">
        <w:t xml:space="preserve"> ЗАТО г. Зел</w:t>
      </w:r>
      <w:r w:rsidR="004A6198">
        <w:t>еногорска от 24.12.2018 № 6-27р:</w:t>
      </w:r>
    </w:p>
    <w:p w:rsidR="00957F6E" w:rsidRPr="00A95169" w:rsidRDefault="00957F6E" w:rsidP="00957F6E">
      <w:pPr>
        <w:autoSpaceDE w:val="0"/>
        <w:ind w:firstLine="709"/>
        <w:jc w:val="both"/>
        <w:rPr>
          <w:b/>
          <w:u w:val="single"/>
        </w:rPr>
      </w:pPr>
      <w:r w:rsidRPr="00A95169">
        <w:rPr>
          <w:b/>
          <w:u w:val="single"/>
        </w:rPr>
        <w:lastRenderedPageBreak/>
        <w:t>Для вида разрешенного использования «автомобильные мойки»:</w:t>
      </w:r>
    </w:p>
    <w:p w:rsidR="00957F6E" w:rsidRPr="00713C9D" w:rsidRDefault="00957F6E" w:rsidP="00957F6E">
      <w:pPr>
        <w:ind w:firstLine="284"/>
        <w:jc w:val="both"/>
      </w:pPr>
      <w:r w:rsidRPr="00713C9D">
        <w:t>Минимальные отступы от границ земельного участка в целях определения мест допустимого размещения зданий, строений, сооружений – 3 м.</w:t>
      </w:r>
    </w:p>
    <w:p w:rsidR="00957F6E" w:rsidRPr="00713C9D" w:rsidRDefault="00957F6E" w:rsidP="00957F6E">
      <w:pPr>
        <w:ind w:firstLine="284"/>
        <w:jc w:val="both"/>
      </w:pPr>
      <w:r w:rsidRPr="00713C9D">
        <w:t>Предельное (максимальное) количество этажей – 2 этажа, предельное (минимальное) количество этажей не подлежит установлению.</w:t>
      </w:r>
    </w:p>
    <w:p w:rsidR="00957F6E" w:rsidRPr="00713C9D" w:rsidRDefault="00957F6E" w:rsidP="00957F6E">
      <w:pPr>
        <w:ind w:firstLine="284"/>
        <w:jc w:val="both"/>
      </w:pPr>
      <w:r w:rsidRPr="00713C9D">
        <w:t>Максимальный процент застройки в границах земельного участка 90 процентов.</w:t>
      </w:r>
    </w:p>
    <w:p w:rsidR="00957F6E" w:rsidRPr="00713C9D" w:rsidRDefault="00957F6E" w:rsidP="00957F6E">
      <w:pPr>
        <w:ind w:firstLine="284"/>
        <w:jc w:val="both"/>
      </w:pPr>
      <w:r w:rsidRPr="00713C9D">
        <w:t>Предельная высота зданий, строений, сооружений не подлежит установлению.</w:t>
      </w:r>
    </w:p>
    <w:p w:rsidR="00957F6E" w:rsidRPr="00713C9D" w:rsidRDefault="00957F6E" w:rsidP="00957F6E">
      <w:pPr>
        <w:ind w:firstLine="284"/>
        <w:jc w:val="both"/>
      </w:pPr>
      <w:r w:rsidRPr="000C2E41">
        <w:t>Требования к архитектурно-градостроительному облику объе</w:t>
      </w:r>
      <w:r>
        <w:t>ктов капитального строительства</w:t>
      </w:r>
      <w:r w:rsidRPr="00713C9D">
        <w:t xml:space="preserve"> отсутствуют.</w:t>
      </w:r>
    </w:p>
    <w:p w:rsidR="00957F6E" w:rsidRPr="00A95169" w:rsidRDefault="00957F6E" w:rsidP="00957F6E">
      <w:pPr>
        <w:autoSpaceDE w:val="0"/>
        <w:ind w:firstLine="567"/>
        <w:jc w:val="both"/>
        <w:rPr>
          <w:b/>
          <w:u w:val="single"/>
        </w:rPr>
      </w:pPr>
      <w:r w:rsidRPr="00A95169">
        <w:rPr>
          <w:b/>
          <w:u w:val="single"/>
        </w:rPr>
        <w:t>Для вида разрешенного использования «ремонт автомобилей»:</w:t>
      </w:r>
    </w:p>
    <w:p w:rsidR="00957F6E" w:rsidRPr="00713C9D" w:rsidRDefault="00957F6E" w:rsidP="00957F6E">
      <w:pPr>
        <w:ind w:firstLine="284"/>
        <w:jc w:val="both"/>
      </w:pPr>
      <w:r w:rsidRPr="00713C9D">
        <w:t>Минимальные отступы от границ земельного участка в целях определения мест допустимого размещения зданий, строений, сооружений – 3 м.</w:t>
      </w:r>
    </w:p>
    <w:p w:rsidR="00957F6E" w:rsidRPr="00713C9D" w:rsidRDefault="00957F6E" w:rsidP="00957F6E">
      <w:pPr>
        <w:ind w:firstLine="284"/>
        <w:jc w:val="both"/>
      </w:pPr>
      <w:r w:rsidRPr="00713C9D">
        <w:t>Предельное (максимальное) количество этажей – 2 этажа, предельное (минимальное) количество этажей не подлежит установлению.</w:t>
      </w:r>
    </w:p>
    <w:p w:rsidR="00957F6E" w:rsidRPr="00713C9D" w:rsidRDefault="00957F6E" w:rsidP="00957F6E">
      <w:pPr>
        <w:ind w:firstLine="284"/>
        <w:jc w:val="both"/>
      </w:pPr>
      <w:r w:rsidRPr="00713C9D">
        <w:t>Максимальный процент застройки в границах земельного участка 70 процентов.</w:t>
      </w:r>
    </w:p>
    <w:p w:rsidR="00957F6E" w:rsidRPr="000C2E41" w:rsidRDefault="00957F6E" w:rsidP="00957F6E">
      <w:pPr>
        <w:ind w:firstLine="284"/>
        <w:jc w:val="both"/>
      </w:pPr>
      <w:r w:rsidRPr="000C2E41">
        <w:t>Предельная высота зданий, строений, сооружений не подлежит установлению.</w:t>
      </w:r>
    </w:p>
    <w:p w:rsidR="00957F6E" w:rsidRPr="000C2E41" w:rsidRDefault="00957F6E" w:rsidP="00957F6E">
      <w:pPr>
        <w:ind w:firstLine="284"/>
        <w:jc w:val="both"/>
      </w:pPr>
      <w:r w:rsidRPr="000C2E41">
        <w:t>Требования к архитектурно-градостроительному облику объектов капитального строительства отсутствуют.</w:t>
      </w:r>
    </w:p>
    <w:p w:rsidR="00B963A6" w:rsidRPr="00D67438" w:rsidRDefault="00B963A6" w:rsidP="00B963A6">
      <w:pPr>
        <w:autoSpaceDE w:val="0"/>
        <w:autoSpaceDN w:val="0"/>
        <w:adjustRightInd w:val="0"/>
        <w:ind w:firstLine="540"/>
        <w:jc w:val="both"/>
      </w:pPr>
      <w:r>
        <w:t>6.6</w:t>
      </w:r>
      <w:r w:rsidRPr="00D67438">
        <w:t xml:space="preserve">. </w:t>
      </w:r>
      <w:r>
        <w:t>До начала строительства обеспечить за свой счет ус</w:t>
      </w:r>
      <w:r w:rsidRPr="00D67438">
        <w:t xml:space="preserve">тановление на местности границ </w:t>
      </w:r>
      <w:r>
        <w:t>Участка</w:t>
      </w:r>
      <w:r w:rsidRPr="00D67438">
        <w:t xml:space="preserve"> (вынос границ на местность) по координатам характерных точек границ</w:t>
      </w:r>
      <w:r>
        <w:t xml:space="preserve">, указанных в Приложении № 1 в Договору, </w:t>
      </w:r>
      <w:r w:rsidRPr="00D67438">
        <w:t>с</w:t>
      </w:r>
      <w:r>
        <w:t xml:space="preserve"> привлечением кадастрового инженера.</w:t>
      </w:r>
    </w:p>
    <w:p w:rsidR="00B963A6" w:rsidRPr="00E96BC1" w:rsidRDefault="00B963A6" w:rsidP="002234C7">
      <w:pPr>
        <w:autoSpaceDE w:val="0"/>
        <w:ind w:firstLine="567"/>
        <w:jc w:val="both"/>
      </w:pPr>
      <w:r>
        <w:rPr>
          <w:lang w:eastAsia="en-US"/>
        </w:rPr>
        <w:t>6</w:t>
      </w:r>
      <w:r w:rsidRPr="00E96BC1">
        <w:rPr>
          <w:lang w:eastAsia="en-US"/>
        </w:rPr>
        <w:t>.</w:t>
      </w:r>
      <w:r>
        <w:rPr>
          <w:lang w:eastAsia="en-US"/>
        </w:rPr>
        <w:t xml:space="preserve">7.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>
        <w:t>________________</w:t>
      </w:r>
      <w:r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Pr="005262BA">
        <w:t xml:space="preserve">за № </w:t>
      </w:r>
      <w:r>
        <w:t>___________________________</w:t>
      </w:r>
      <w:r w:rsidRPr="003149BD">
        <w:rPr>
          <w:bCs/>
        </w:rPr>
        <w:t>.</w:t>
      </w:r>
    </w:p>
    <w:p w:rsidR="00B963A6" w:rsidRDefault="00B963A6" w:rsidP="00B963A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>
        <w:rPr>
          <w:bCs/>
          <w:color w:val="FF0000"/>
        </w:rPr>
        <w:t xml:space="preserve"> </w:t>
      </w:r>
      <w:r w:rsidRPr="00AA3126">
        <w:rPr>
          <w:bCs/>
        </w:rPr>
        <w:t>Т</w:t>
      </w:r>
      <w:r>
        <w:rPr>
          <w:bCs/>
        </w:rPr>
        <w:t xml:space="preserve">ехнические условия подключения </w:t>
      </w:r>
      <w:r w:rsidRPr="00AE09B5">
        <w:t>предоставлены муниципальным унитарным предприятием тепловых сетей г. Зеленогорска, место нахождени</w:t>
      </w:r>
      <w:r>
        <w:t>я</w:t>
      </w:r>
      <w:r w:rsidRPr="00AE09B5">
        <w:t>: 663690 Красноярский край,</w:t>
      </w:r>
      <w:r>
        <w:t xml:space="preserve"> г.</w:t>
      </w:r>
      <w:r w:rsidRPr="00AE09B5">
        <w:t xml:space="preserve"> Зеленогорск, ул. Майск</w:t>
      </w:r>
      <w:r>
        <w:t>ое шоссе, 19 (далее – МУП ТС).</w:t>
      </w:r>
      <w:r w:rsidRPr="007D1F2D">
        <w:t xml:space="preserve"> Муниципальным унитарным предприятием электрических сетей г. Зеленогорска</w:t>
      </w:r>
      <w:r>
        <w:t xml:space="preserve">, </w:t>
      </w:r>
      <w:r w:rsidRPr="007D1F2D">
        <w:t xml:space="preserve">663690 Красноярский край, г. Зеленогорск, ул. </w:t>
      </w:r>
      <w:r>
        <w:t>Октябрьская, 57</w:t>
      </w:r>
      <w:r w:rsidRPr="007D1F2D">
        <w:t xml:space="preserve"> (далее – МУП ЭС)</w:t>
      </w:r>
      <w:r>
        <w:t>.</w:t>
      </w:r>
    </w:p>
    <w:p w:rsidR="00B963A6" w:rsidRPr="00A62A53" w:rsidRDefault="00B963A6" w:rsidP="002234C7">
      <w:pPr>
        <w:pStyle w:val="05"/>
        <w:ind w:firstLine="567"/>
        <w:rPr>
          <w:u w:val="single"/>
        </w:rPr>
      </w:pPr>
      <w:r>
        <w:t>6</w:t>
      </w:r>
      <w:r w:rsidRPr="001031F6">
        <w:t xml:space="preserve">.7.1 </w:t>
      </w:r>
      <w:r w:rsidRPr="00B963A6">
        <w:t>Технические условия подключения к сетям теплоснабжения, водоснабжения, водоотведения.</w:t>
      </w:r>
    </w:p>
    <w:p w:rsidR="00046609" w:rsidRDefault="00046609" w:rsidP="00046609">
      <w:pPr>
        <w:autoSpaceDE w:val="0"/>
        <w:ind w:firstLine="709"/>
        <w:jc w:val="both"/>
      </w:pPr>
      <w:r>
        <w:t>Согласно письму МУП ТС от 06.06.2024 № 02-3168 и № 02-3167 возможность подключения (технологического присоединения) к сетям теплоснабжения, водоснабжения и водоотведения имеется.</w:t>
      </w:r>
    </w:p>
    <w:p w:rsidR="00046609" w:rsidRPr="00046609" w:rsidRDefault="00046609" w:rsidP="00046609">
      <w:pPr>
        <w:autoSpaceDE w:val="0"/>
        <w:ind w:firstLine="709"/>
        <w:jc w:val="both"/>
      </w:pPr>
      <w:r w:rsidRPr="00046609">
        <w:t>6.7.2. Технические условия подключения к сетям электроснабжения:</w:t>
      </w:r>
    </w:p>
    <w:p w:rsidR="00046609" w:rsidRDefault="00046609" w:rsidP="00046609">
      <w:pPr>
        <w:autoSpaceDE w:val="0"/>
        <w:ind w:firstLine="709"/>
        <w:jc w:val="both"/>
      </w:pPr>
      <w:r>
        <w:t>Согласно письму МУП ЭС от 06.06.2024 № 03-573 возможность подключения (технологического присоединения) к сетям электроснабжения МУП ЭС отсутствует. Для технологического присоединения к сетям электроснабжения необходимо обращаться в ООО «РСК Сети».</w:t>
      </w:r>
    </w:p>
    <w:p w:rsidR="00DD5460" w:rsidRPr="00046609" w:rsidRDefault="00DD5460" w:rsidP="00B963A6">
      <w:pPr>
        <w:autoSpaceDE w:val="0"/>
        <w:ind w:firstLine="708"/>
        <w:jc w:val="both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lastRenderedPageBreak/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4A6198" w:rsidRPr="00104E37" w:rsidRDefault="003D600F" w:rsidP="00104E37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 w:rsidR="00104E37">
        <w:t>3).</w:t>
      </w:r>
      <w:bookmarkStart w:id="0" w:name="_GoBack"/>
      <w:bookmarkEnd w:id="0"/>
    </w:p>
    <w:p w:rsidR="00F91495" w:rsidRDefault="00F91495" w:rsidP="00626D67">
      <w:pPr>
        <w:jc w:val="center"/>
        <w:rPr>
          <w:b/>
        </w:rPr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540310" w:rsidRPr="006F2952" w:rsidTr="00915A98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10" w:rsidRPr="006F2952" w:rsidRDefault="00540310" w:rsidP="00915A98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10" w:rsidRPr="006F2952" w:rsidRDefault="00540310" w:rsidP="00915A98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540310" w:rsidRPr="006F2952" w:rsidTr="00915A98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 w:rsidRPr="00A9499B">
              <w:t>Комитет по управлению имуществом                Ад</w:t>
            </w:r>
            <w:r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Ф.И.О. (для физических лиц)</w:t>
            </w:r>
          </w:p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Наименование (для юридических лиц)</w:t>
            </w:r>
          </w:p>
          <w:p w:rsidR="00540310" w:rsidRPr="00A9499B" w:rsidRDefault="00540310" w:rsidP="00915A98">
            <w:pPr>
              <w:rPr>
                <w:szCs w:val="20"/>
              </w:rPr>
            </w:pPr>
          </w:p>
        </w:tc>
      </w:tr>
      <w:tr w:rsidR="00540310" w:rsidRPr="006F2952" w:rsidTr="00915A98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310" w:rsidRPr="00A9499B" w:rsidRDefault="00540310" w:rsidP="00915A98">
            <w:r w:rsidRPr="00A9499B">
              <w:t>ОГРН 1022401483356</w:t>
            </w:r>
          </w:p>
          <w:p w:rsidR="00540310" w:rsidRPr="00A9499B" w:rsidRDefault="00540310" w:rsidP="00915A98">
            <w:r w:rsidRPr="00A9499B">
              <w:t>ИНН 2453004007</w:t>
            </w:r>
          </w:p>
          <w:p w:rsidR="00540310" w:rsidRPr="00A9499B" w:rsidRDefault="00540310" w:rsidP="00915A98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Паспортные данные (для физических лиц)</w:t>
            </w:r>
          </w:p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ОГРН, ИНН/КПП (для юридических лиц)</w:t>
            </w:r>
          </w:p>
          <w:p w:rsidR="00540310" w:rsidRDefault="00540310" w:rsidP="00915A98">
            <w:pPr>
              <w:rPr>
                <w:szCs w:val="20"/>
              </w:rPr>
            </w:pPr>
          </w:p>
        </w:tc>
      </w:tr>
      <w:tr w:rsidR="00540310" w:rsidRPr="006F2952" w:rsidTr="00915A98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 w:rsidRPr="00A9499B">
              <w:t>Юридический адрес: 663690, Россия,</w:t>
            </w:r>
          </w:p>
          <w:p w:rsidR="00540310" w:rsidRPr="00A9499B" w:rsidRDefault="00540310" w:rsidP="00915A98">
            <w:r w:rsidRPr="00A9499B">
              <w:t>Красноярский край, г. Зеленогорск,</w:t>
            </w:r>
          </w:p>
          <w:p w:rsidR="00540310" w:rsidRPr="00A9499B" w:rsidRDefault="00540310" w:rsidP="00915A98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Адрес регистрации: (для физических лиц)</w:t>
            </w:r>
          </w:p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>Место нахождения: (для юридических лиц)</w:t>
            </w:r>
          </w:p>
          <w:p w:rsidR="00540310" w:rsidRPr="006E1CFD" w:rsidRDefault="00540310" w:rsidP="00915A98">
            <w:pPr>
              <w:rPr>
                <w:szCs w:val="20"/>
              </w:rPr>
            </w:pPr>
          </w:p>
        </w:tc>
      </w:tr>
      <w:tr w:rsidR="00540310" w:rsidRPr="006F2952" w:rsidTr="00915A98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 w:rsidRPr="00A9499B">
              <w:t>Почтовый адрес: 663690, Россия,</w:t>
            </w:r>
          </w:p>
          <w:p w:rsidR="00540310" w:rsidRPr="00A9499B" w:rsidRDefault="00540310" w:rsidP="00915A98">
            <w:r w:rsidRPr="00A9499B">
              <w:t>Красноярский край, г. Зеленогорск,</w:t>
            </w:r>
          </w:p>
          <w:p w:rsidR="00540310" w:rsidRPr="00A9499B" w:rsidRDefault="00540310" w:rsidP="00915A98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871690" w:rsidRDefault="00540310" w:rsidP="00915A98">
            <w:pPr>
              <w:rPr>
                <w:szCs w:val="20"/>
              </w:rPr>
            </w:pPr>
            <w:r w:rsidRPr="00871690">
              <w:rPr>
                <w:szCs w:val="20"/>
              </w:rPr>
              <w:t xml:space="preserve">Почтовый адрес: </w:t>
            </w:r>
          </w:p>
          <w:p w:rsidR="00540310" w:rsidRPr="00A9499B" w:rsidRDefault="00540310" w:rsidP="00915A98">
            <w:pPr>
              <w:rPr>
                <w:szCs w:val="20"/>
              </w:rPr>
            </w:pPr>
          </w:p>
        </w:tc>
      </w:tr>
      <w:tr w:rsidR="00540310" w:rsidRPr="006F2952" w:rsidTr="00915A98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pPr>
              <w:rPr>
                <w:szCs w:val="20"/>
              </w:rPr>
            </w:pPr>
          </w:p>
        </w:tc>
      </w:tr>
      <w:tr w:rsidR="00540310" w:rsidRPr="006F2952" w:rsidTr="00915A98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9E0660" w:rsidRDefault="00540310" w:rsidP="00915A98"/>
        </w:tc>
      </w:tr>
      <w:tr w:rsidR="00540310" w:rsidRPr="006F2952" w:rsidTr="00915A98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A9499B" w:rsidRDefault="00540310" w:rsidP="00915A98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10" w:rsidRPr="007903EA" w:rsidRDefault="00540310" w:rsidP="00915A98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4C5D0D" w:rsidRDefault="004C5D0D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p w:rsidR="004C5D0D" w:rsidRDefault="004C5D0D">
      <w:r>
        <w:br w:type="page"/>
      </w:r>
    </w:p>
    <w:p w:rsidR="004C5D0D" w:rsidRPr="00942EAB" w:rsidRDefault="004C5D0D" w:rsidP="004C5D0D">
      <w:pPr>
        <w:pStyle w:val="ConsNormal"/>
        <w:jc w:val="right"/>
        <w:rPr>
          <w:rFonts w:ascii="Times New Roman" w:hAnsi="Times New Roman" w:cs="Times New Roman"/>
          <w:szCs w:val="24"/>
        </w:rPr>
      </w:pPr>
      <w:r w:rsidRPr="00942EAB">
        <w:rPr>
          <w:rFonts w:ascii="Times New Roman" w:hAnsi="Times New Roman" w:cs="Times New Roman"/>
          <w:szCs w:val="24"/>
        </w:rPr>
        <w:lastRenderedPageBreak/>
        <w:t>Приложение № 3</w:t>
      </w:r>
    </w:p>
    <w:p w:rsidR="004C5D0D" w:rsidRPr="00942EAB" w:rsidRDefault="004C5D0D" w:rsidP="004C5D0D">
      <w:pPr>
        <w:pStyle w:val="ConsNormal"/>
        <w:jc w:val="right"/>
        <w:rPr>
          <w:rFonts w:ascii="Times New Roman" w:hAnsi="Times New Roman" w:cs="Times New Roman"/>
          <w:szCs w:val="24"/>
        </w:rPr>
      </w:pPr>
      <w:r w:rsidRPr="00942EAB">
        <w:rPr>
          <w:rFonts w:ascii="Times New Roman" w:hAnsi="Times New Roman" w:cs="Times New Roman"/>
          <w:szCs w:val="24"/>
        </w:rPr>
        <w:t xml:space="preserve">к договору аренды земельного участка, </w:t>
      </w:r>
    </w:p>
    <w:p w:rsidR="004C5D0D" w:rsidRPr="00942EAB" w:rsidRDefault="004C5D0D" w:rsidP="004C5D0D">
      <w:pPr>
        <w:pStyle w:val="ConsNormal"/>
        <w:jc w:val="right"/>
        <w:rPr>
          <w:rFonts w:ascii="Times New Roman" w:hAnsi="Times New Roman" w:cs="Times New Roman"/>
          <w:szCs w:val="24"/>
        </w:rPr>
      </w:pPr>
      <w:r w:rsidRPr="00942EAB">
        <w:rPr>
          <w:rFonts w:ascii="Times New Roman" w:hAnsi="Times New Roman" w:cs="Times New Roman"/>
          <w:szCs w:val="24"/>
        </w:rPr>
        <w:t>государственная собственность на который не разграничена,</w:t>
      </w:r>
    </w:p>
    <w:p w:rsidR="004C5D0D" w:rsidRPr="00942EAB" w:rsidRDefault="004C5D0D" w:rsidP="004C5D0D">
      <w:pPr>
        <w:pStyle w:val="ConsNormal"/>
        <w:jc w:val="right"/>
        <w:rPr>
          <w:rFonts w:ascii="Times New Roman" w:hAnsi="Times New Roman" w:cs="Times New Roman"/>
          <w:szCs w:val="24"/>
        </w:rPr>
      </w:pPr>
      <w:r w:rsidRPr="00942EAB">
        <w:rPr>
          <w:rFonts w:ascii="Times New Roman" w:hAnsi="Times New Roman" w:cs="Times New Roman"/>
          <w:szCs w:val="24"/>
        </w:rPr>
        <w:t>от ____________</w:t>
      </w:r>
      <w:proofErr w:type="gramStart"/>
      <w:r w:rsidRPr="00942EAB">
        <w:rPr>
          <w:rFonts w:ascii="Times New Roman" w:hAnsi="Times New Roman" w:cs="Times New Roman"/>
          <w:szCs w:val="24"/>
        </w:rPr>
        <w:t>_  №</w:t>
      </w:r>
      <w:proofErr w:type="gramEnd"/>
      <w:r w:rsidRPr="00942EAB">
        <w:rPr>
          <w:rFonts w:ascii="Times New Roman" w:hAnsi="Times New Roman" w:cs="Times New Roman"/>
          <w:szCs w:val="24"/>
        </w:rPr>
        <w:t xml:space="preserve"> _________</w:t>
      </w:r>
    </w:p>
    <w:p w:rsidR="004C5D0D" w:rsidRPr="00AC7AB5" w:rsidRDefault="004C5D0D" w:rsidP="004C5D0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C5D0D" w:rsidRPr="00AC7AB5" w:rsidRDefault="004C5D0D" w:rsidP="004C5D0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C7AB5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4C5D0D" w:rsidRPr="00AC7AB5" w:rsidRDefault="004C5D0D" w:rsidP="004C5D0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C7AB5">
        <w:rPr>
          <w:rFonts w:ascii="Times New Roman" w:hAnsi="Times New Roman" w:cs="Times New Roman"/>
          <w:b/>
          <w:bCs/>
          <w:sz w:val="24"/>
          <w:szCs w:val="24"/>
        </w:rPr>
        <w:t>приема-передачи земельного участка</w:t>
      </w:r>
    </w:p>
    <w:p w:rsidR="004C5D0D" w:rsidRPr="00AC7AB5" w:rsidRDefault="004C5D0D" w:rsidP="004C5D0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C5D0D" w:rsidRPr="00AC7AB5" w:rsidRDefault="004C5D0D" w:rsidP="004C5D0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C7AB5">
        <w:rPr>
          <w:rFonts w:ascii="Times New Roman" w:hAnsi="Times New Roman" w:cs="Times New Roman"/>
          <w:sz w:val="24"/>
          <w:szCs w:val="24"/>
        </w:rPr>
        <w:t>г. </w:t>
      </w:r>
      <w:r>
        <w:rPr>
          <w:rFonts w:ascii="Times New Roman" w:hAnsi="Times New Roman" w:cs="Times New Roman"/>
          <w:sz w:val="24"/>
          <w:szCs w:val="24"/>
        </w:rPr>
        <w:t>Зеленогорск</w:t>
      </w:r>
      <w:r w:rsidRPr="00AC7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</w:t>
      </w:r>
      <w:r w:rsidRPr="00AC7AB5">
        <w:rPr>
          <w:rFonts w:ascii="Times New Roman" w:hAnsi="Times New Roman" w:cs="Times New Roman"/>
          <w:sz w:val="24"/>
          <w:szCs w:val="24"/>
        </w:rPr>
        <w:t>____________ 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AC7AB5">
        <w:rPr>
          <w:rFonts w:ascii="Times New Roman" w:hAnsi="Times New Roman" w:cs="Times New Roman"/>
          <w:sz w:val="24"/>
          <w:szCs w:val="24"/>
        </w:rPr>
        <w:br/>
      </w:r>
    </w:p>
    <w:p w:rsidR="004C5D0D" w:rsidRDefault="004C5D0D" w:rsidP="004C5D0D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Арендодатель </w:t>
      </w:r>
      <w:r w:rsidRPr="00A94751">
        <w:rPr>
          <w:rFonts w:ascii="Times New Roman" w:hAnsi="Times New Roman"/>
          <w:b/>
          <w:sz w:val="24"/>
          <w:szCs w:val="24"/>
        </w:rPr>
        <w:t xml:space="preserve">Комитет по управлению имуществом Администрации ЗАТО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A94751">
        <w:rPr>
          <w:rFonts w:ascii="Times New Roman" w:hAnsi="Times New Roman"/>
          <w:b/>
          <w:sz w:val="24"/>
          <w:szCs w:val="24"/>
        </w:rPr>
        <w:t>г. Зеленогорск</w:t>
      </w:r>
      <w:r w:rsidRPr="00A94751">
        <w:rPr>
          <w:rFonts w:ascii="Times New Roman" w:hAnsi="Times New Roman"/>
          <w:sz w:val="24"/>
          <w:szCs w:val="24"/>
        </w:rPr>
        <w:t xml:space="preserve">, 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</w:t>
      </w:r>
      <w:r>
        <w:rPr>
          <w:rFonts w:ascii="Times New Roman" w:hAnsi="Times New Roman"/>
          <w:sz w:val="24"/>
          <w:szCs w:val="24"/>
        </w:rPr>
        <w:t xml:space="preserve">Зеленогорск Красноярского края, </w:t>
      </w:r>
      <w:r w:rsidRPr="00A94751">
        <w:rPr>
          <w:rFonts w:ascii="Times New Roman" w:hAnsi="Times New Roman"/>
          <w:sz w:val="24"/>
          <w:szCs w:val="24"/>
        </w:rPr>
        <w:t xml:space="preserve">в лице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Pr="00A94751">
        <w:rPr>
          <w:rFonts w:ascii="Times New Roman" w:hAnsi="Times New Roman"/>
          <w:sz w:val="24"/>
          <w:szCs w:val="24"/>
        </w:rPr>
        <w:t xml:space="preserve">действующего на основании Положения о Комитете по управлению имуществом Администрации ЗАТО г. Зеленогорска, утвержденного решением Совета депутатов ЗАТО г. Зеленогорск от </w:t>
      </w:r>
      <w:r>
        <w:rPr>
          <w:rFonts w:ascii="Times New Roman" w:hAnsi="Times New Roman"/>
          <w:sz w:val="24"/>
          <w:szCs w:val="24"/>
        </w:rPr>
        <w:t xml:space="preserve">19.12.2022 </w:t>
      </w:r>
      <w:r w:rsidRPr="00A94751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44-216</w:t>
      </w:r>
      <w:r w:rsidRPr="00A94751">
        <w:rPr>
          <w:rFonts w:ascii="Times New Roman" w:hAnsi="Times New Roman"/>
          <w:sz w:val="24"/>
          <w:szCs w:val="24"/>
        </w:rPr>
        <w:t>р, с одной стороны, и</w:t>
      </w:r>
    </w:p>
    <w:p w:rsidR="004C5D0D" w:rsidRPr="00AC7AB5" w:rsidRDefault="004C5D0D" w:rsidP="004C5D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721">
        <w:rPr>
          <w:rFonts w:ascii="Times New Roman" w:hAnsi="Times New Roman"/>
          <w:b/>
          <w:sz w:val="24"/>
          <w:szCs w:val="24"/>
        </w:rPr>
        <w:t>Арендатор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</w:t>
      </w:r>
      <w:r w:rsidRPr="00B52C8E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другой стороны, именуемые</w:t>
      </w:r>
      <w:r w:rsidRPr="006B6768">
        <w:rPr>
          <w:rFonts w:ascii="Times New Roman" w:hAnsi="Times New Roman"/>
          <w:sz w:val="24"/>
          <w:szCs w:val="24"/>
        </w:rPr>
        <w:t xml:space="preserve"> в дальнейшем </w:t>
      </w:r>
      <w:r w:rsidRPr="00084721">
        <w:rPr>
          <w:rFonts w:ascii="Times New Roman" w:hAnsi="Times New Roman"/>
          <w:sz w:val="24"/>
          <w:szCs w:val="24"/>
        </w:rPr>
        <w:t>Стороны</w:t>
      </w:r>
      <w:r w:rsidRPr="00AC7AB5">
        <w:rPr>
          <w:rFonts w:ascii="Times New Roman" w:hAnsi="Times New Roman" w:cs="Times New Roman"/>
          <w:sz w:val="24"/>
          <w:szCs w:val="24"/>
        </w:rPr>
        <w:t xml:space="preserve"> составили настоящий Акт о нижеследующем:</w:t>
      </w:r>
    </w:p>
    <w:p w:rsidR="004C5D0D" w:rsidRPr="00AC7AB5" w:rsidRDefault="004C5D0D" w:rsidP="004C5D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5D0D" w:rsidRPr="005015D2" w:rsidRDefault="004C5D0D" w:rsidP="004C5D0D">
      <w:pPr>
        <w:pStyle w:val="ConsNormal"/>
        <w:widowControl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5D2">
        <w:rPr>
          <w:rFonts w:ascii="Times New Roman" w:hAnsi="Times New Roman" w:cs="Times New Roman"/>
          <w:sz w:val="24"/>
          <w:szCs w:val="24"/>
        </w:rPr>
        <w:t>Арендодатель, в соответствии с Договором аренды земельного участка, государственная собственность на который не разграничена от __________ № ________  передал, а Арендатор принял земельный участок, имеющий категорию земель: земли населенных пунктов, кадастровый номер 24:59:</w:t>
      </w:r>
      <w:r>
        <w:rPr>
          <w:rFonts w:ascii="Times New Roman" w:hAnsi="Times New Roman" w:cs="Times New Roman"/>
          <w:sz w:val="24"/>
          <w:szCs w:val="24"/>
        </w:rPr>
        <w:t>0306001</w:t>
      </w:r>
      <w:r w:rsidRPr="005015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3322</w:t>
      </w:r>
      <w:r w:rsidRPr="005015D2">
        <w:rPr>
          <w:rFonts w:ascii="Times New Roman" w:hAnsi="Times New Roman" w:cs="Times New Roman"/>
          <w:sz w:val="24"/>
          <w:szCs w:val="24"/>
        </w:rPr>
        <w:t xml:space="preserve">, площадь </w:t>
      </w:r>
      <w:r>
        <w:rPr>
          <w:rFonts w:ascii="Times New Roman" w:hAnsi="Times New Roman" w:cs="Times New Roman"/>
          <w:sz w:val="24"/>
          <w:szCs w:val="24"/>
        </w:rPr>
        <w:t>819</w:t>
      </w:r>
      <w:r w:rsidRPr="00501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5D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015D2">
        <w:rPr>
          <w:rFonts w:ascii="Times New Roman" w:hAnsi="Times New Roman" w:cs="Times New Roman"/>
          <w:sz w:val="24"/>
          <w:szCs w:val="24"/>
        </w:rPr>
        <w:t xml:space="preserve">, адрес: Красноярский край, городской округ ЗАТО город Зеленогорск, город Зеленогорск, улица </w:t>
      </w:r>
      <w:r>
        <w:rPr>
          <w:rFonts w:ascii="Times New Roman" w:hAnsi="Times New Roman" w:cs="Times New Roman"/>
          <w:sz w:val="24"/>
          <w:szCs w:val="24"/>
        </w:rPr>
        <w:t>Майское шоссе</w:t>
      </w:r>
      <w:r w:rsidRPr="005015D2">
        <w:rPr>
          <w:rFonts w:ascii="Times New Roman" w:hAnsi="Times New Roman" w:cs="Times New Roman"/>
          <w:sz w:val="24"/>
          <w:szCs w:val="24"/>
        </w:rPr>
        <w:t xml:space="preserve">, земельный участок № </w:t>
      </w:r>
      <w:r>
        <w:rPr>
          <w:rFonts w:ascii="Times New Roman" w:hAnsi="Times New Roman" w:cs="Times New Roman"/>
          <w:sz w:val="24"/>
          <w:szCs w:val="24"/>
        </w:rPr>
        <w:t>29/2А, вид</w:t>
      </w:r>
      <w:r w:rsidRPr="005015D2">
        <w:rPr>
          <w:rFonts w:ascii="Times New Roman" w:hAnsi="Times New Roman" w:cs="Times New Roman"/>
          <w:sz w:val="24"/>
          <w:szCs w:val="24"/>
        </w:rPr>
        <w:t xml:space="preserve"> разрешенного использования: </w:t>
      </w:r>
      <w:r>
        <w:rPr>
          <w:rFonts w:ascii="Times New Roman" w:hAnsi="Times New Roman" w:cs="Times New Roman"/>
          <w:sz w:val="24"/>
          <w:szCs w:val="24"/>
        </w:rPr>
        <w:t>объекты дорожного сервиса</w:t>
      </w:r>
      <w:r w:rsidRPr="005015D2">
        <w:rPr>
          <w:rFonts w:ascii="Times New Roman" w:hAnsi="Times New Roman" w:cs="Times New Roman"/>
          <w:sz w:val="24"/>
          <w:szCs w:val="24"/>
        </w:rPr>
        <w:t xml:space="preserve">, в состоянии, пригодном для целевого использования. </w:t>
      </w:r>
    </w:p>
    <w:p w:rsidR="004C5D0D" w:rsidRPr="005015D2" w:rsidRDefault="004C5D0D" w:rsidP="004C5D0D">
      <w:pPr>
        <w:pStyle w:val="Con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5D2">
        <w:rPr>
          <w:rFonts w:ascii="Times New Roman" w:hAnsi="Times New Roman" w:cs="Times New Roman"/>
          <w:sz w:val="24"/>
          <w:szCs w:val="24"/>
        </w:rPr>
        <w:t xml:space="preserve">Цель использования земельного участка: для </w:t>
      </w:r>
      <w:r>
        <w:rPr>
          <w:rFonts w:ascii="Times New Roman" w:hAnsi="Times New Roman" w:cs="Times New Roman"/>
          <w:sz w:val="24"/>
          <w:szCs w:val="24"/>
        </w:rPr>
        <w:t>строительства зданий для оказания услуг дорожного сервиса</w:t>
      </w:r>
      <w:r w:rsidRPr="005015D2">
        <w:rPr>
          <w:rFonts w:ascii="Times New Roman" w:hAnsi="Times New Roman" w:cs="Times New Roman"/>
          <w:sz w:val="24"/>
          <w:szCs w:val="24"/>
        </w:rPr>
        <w:t xml:space="preserve"> (далее - земельный участок).</w:t>
      </w:r>
    </w:p>
    <w:p w:rsidR="004C5D0D" w:rsidRPr="0037601E" w:rsidRDefault="004C5D0D" w:rsidP="004C5D0D">
      <w:pPr>
        <w:pStyle w:val="ConsNormal"/>
        <w:tabs>
          <w:tab w:val="left" w:pos="851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37601E">
        <w:rPr>
          <w:rFonts w:ascii="Times New Roman" w:hAnsi="Times New Roman"/>
          <w:sz w:val="24"/>
          <w:szCs w:val="24"/>
        </w:rPr>
        <w:t xml:space="preserve">2. </w:t>
      </w:r>
      <w:r w:rsidRPr="006C6A6A">
        <w:rPr>
          <w:rFonts w:ascii="Times New Roman" w:hAnsi="Times New Roman"/>
          <w:sz w:val="24"/>
          <w:szCs w:val="24"/>
        </w:rPr>
        <w:t xml:space="preserve">Состояние земельного участка </w:t>
      </w:r>
      <w:r>
        <w:rPr>
          <w:rFonts w:ascii="Times New Roman" w:hAnsi="Times New Roman"/>
          <w:sz w:val="24"/>
          <w:szCs w:val="24"/>
        </w:rPr>
        <w:t>_________________________________________.</w:t>
      </w:r>
    </w:p>
    <w:p w:rsidR="004C5D0D" w:rsidRPr="0047427D" w:rsidRDefault="004C5D0D" w:rsidP="004C5D0D">
      <w:pPr>
        <w:pStyle w:val="ConsNormal"/>
        <w:tabs>
          <w:tab w:val="left" w:pos="851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47427D">
        <w:rPr>
          <w:rFonts w:ascii="Times New Roman" w:hAnsi="Times New Roman"/>
          <w:sz w:val="24"/>
          <w:szCs w:val="24"/>
        </w:rPr>
        <w:t xml:space="preserve">3. </w:t>
      </w:r>
      <w:r w:rsidRPr="00BB0EB8">
        <w:rPr>
          <w:rFonts w:ascii="Times New Roman" w:hAnsi="Times New Roman"/>
          <w:sz w:val="24"/>
          <w:szCs w:val="24"/>
        </w:rPr>
        <w:t xml:space="preserve">Претензий к состоянию земельного участка у </w:t>
      </w:r>
      <w:r w:rsidRPr="00BB0EB8">
        <w:rPr>
          <w:rFonts w:ascii="Times New Roman" w:hAnsi="Times New Roman"/>
          <w:b/>
          <w:sz w:val="24"/>
          <w:szCs w:val="24"/>
        </w:rPr>
        <w:t>Арендатора</w:t>
      </w:r>
      <w:r w:rsidRPr="00BB0EB8">
        <w:rPr>
          <w:rFonts w:ascii="Times New Roman" w:hAnsi="Times New Roman"/>
          <w:sz w:val="24"/>
          <w:szCs w:val="24"/>
        </w:rPr>
        <w:t xml:space="preserve"> не имеется</w:t>
      </w:r>
      <w:r w:rsidRPr="0047427D">
        <w:rPr>
          <w:rFonts w:ascii="Times New Roman" w:hAnsi="Times New Roman"/>
          <w:sz w:val="24"/>
          <w:szCs w:val="24"/>
        </w:rPr>
        <w:t>.</w:t>
      </w:r>
    </w:p>
    <w:p w:rsidR="004C5D0D" w:rsidRDefault="004C5D0D" w:rsidP="004C5D0D">
      <w:pPr>
        <w:pStyle w:val="Con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C7AB5">
        <w:rPr>
          <w:rFonts w:ascii="Times New Roman" w:hAnsi="Times New Roman" w:cs="Times New Roman"/>
          <w:sz w:val="24"/>
          <w:szCs w:val="24"/>
        </w:rPr>
        <w:t>. Настоящий А</w:t>
      </w:r>
      <w:r>
        <w:rPr>
          <w:rFonts w:ascii="Times New Roman" w:hAnsi="Times New Roman" w:cs="Times New Roman"/>
          <w:sz w:val="24"/>
          <w:szCs w:val="24"/>
        </w:rPr>
        <w:t>кт составлен и подписан в двух</w:t>
      </w:r>
      <w:r w:rsidRPr="00AC7AB5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каждой из Сторон.</w:t>
      </w:r>
    </w:p>
    <w:p w:rsidR="004C5D0D" w:rsidRDefault="004C5D0D" w:rsidP="004C5D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5D0D" w:rsidRDefault="004C5D0D" w:rsidP="004C5D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4C5D0D" w:rsidRDefault="004C5D0D" w:rsidP="004C5D0D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 осмотра земельного участка от ________________ на ___________ л.</w:t>
      </w:r>
    </w:p>
    <w:p w:rsidR="004C5D0D" w:rsidRDefault="004C5D0D" w:rsidP="004C5D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C5D0D" w:rsidRDefault="004C5D0D" w:rsidP="004C5D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C5D0D" w:rsidRDefault="004C5D0D" w:rsidP="004C5D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C5D0D" w:rsidRPr="00090D50" w:rsidTr="00924E5D">
        <w:trPr>
          <w:trHeight w:val="768"/>
        </w:trPr>
        <w:tc>
          <w:tcPr>
            <w:tcW w:w="4927" w:type="dxa"/>
            <w:shd w:val="clear" w:color="auto" w:fill="auto"/>
          </w:tcPr>
          <w:p w:rsidR="004C5D0D" w:rsidRPr="001860A6" w:rsidRDefault="004C5D0D" w:rsidP="00924E5D">
            <w:pPr>
              <w:tabs>
                <w:tab w:val="left" w:pos="3990"/>
              </w:tabs>
            </w:pPr>
            <w:r w:rsidRPr="001860A6">
              <w:t xml:space="preserve">Арендодатель:  </w:t>
            </w:r>
          </w:p>
          <w:p w:rsidR="004C5D0D" w:rsidRPr="001860A6" w:rsidRDefault="004C5D0D" w:rsidP="00924E5D">
            <w:pPr>
              <w:tabs>
                <w:tab w:val="left" w:pos="3990"/>
              </w:tabs>
            </w:pPr>
            <w:r w:rsidRPr="001860A6">
              <w:t>_________________</w:t>
            </w:r>
          </w:p>
          <w:p w:rsidR="004C5D0D" w:rsidRPr="00090D50" w:rsidRDefault="004C5D0D" w:rsidP="00924E5D">
            <w:pPr>
              <w:tabs>
                <w:tab w:val="left" w:pos="3990"/>
              </w:tabs>
            </w:pPr>
          </w:p>
        </w:tc>
        <w:tc>
          <w:tcPr>
            <w:tcW w:w="4927" w:type="dxa"/>
            <w:shd w:val="clear" w:color="auto" w:fill="auto"/>
          </w:tcPr>
          <w:p w:rsidR="004C5D0D" w:rsidRPr="001860A6" w:rsidRDefault="004C5D0D" w:rsidP="00924E5D">
            <w:pPr>
              <w:tabs>
                <w:tab w:val="left" w:pos="3990"/>
              </w:tabs>
              <w:ind w:left="652"/>
            </w:pPr>
            <w:r w:rsidRPr="001860A6">
              <w:t>Арендатор:</w:t>
            </w:r>
          </w:p>
          <w:p w:rsidR="004C5D0D" w:rsidRPr="001860A6" w:rsidRDefault="004C5D0D" w:rsidP="00924E5D">
            <w:pPr>
              <w:tabs>
                <w:tab w:val="left" w:pos="3990"/>
              </w:tabs>
              <w:ind w:left="652"/>
            </w:pPr>
            <w:r>
              <w:t xml:space="preserve"> </w:t>
            </w:r>
            <w:r w:rsidRPr="001860A6">
              <w:t>____________</w:t>
            </w:r>
          </w:p>
          <w:p w:rsidR="004C5D0D" w:rsidRPr="00090D50" w:rsidRDefault="004C5D0D" w:rsidP="00924E5D">
            <w:pPr>
              <w:tabs>
                <w:tab w:val="left" w:pos="3990"/>
              </w:tabs>
              <w:ind w:left="652"/>
            </w:pPr>
          </w:p>
        </w:tc>
      </w:tr>
    </w:tbl>
    <w:p w:rsidR="004C5D0D" w:rsidRDefault="004C5D0D" w:rsidP="004C5D0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3D600F">
      <w:headerReference w:type="even" r:id="rId10"/>
      <w:headerReference w:type="default" r:id="rId11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018" w:rsidRDefault="00BD2018" w:rsidP="00E0735D">
      <w:r>
        <w:separator/>
      </w:r>
    </w:p>
  </w:endnote>
  <w:endnote w:type="continuationSeparator" w:id="0">
    <w:p w:rsidR="00BD2018" w:rsidRDefault="00BD2018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018" w:rsidRDefault="00BD2018" w:rsidP="00E0735D">
      <w:r>
        <w:separator/>
      </w:r>
    </w:p>
  </w:footnote>
  <w:footnote w:type="continuationSeparator" w:id="0">
    <w:p w:rsidR="00BD2018" w:rsidRDefault="00BD2018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6" w15:restartNumberingAfterBreak="0">
    <w:nsid w:val="73FA0A3B"/>
    <w:multiLevelType w:val="hybridMultilevel"/>
    <w:tmpl w:val="FA785D7C"/>
    <w:lvl w:ilvl="0" w:tplc="BC62A8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6609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D2B"/>
    <w:rsid w:val="00102F80"/>
    <w:rsid w:val="00103F21"/>
    <w:rsid w:val="00104D4D"/>
    <w:rsid w:val="00104E37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96AB1"/>
    <w:rsid w:val="001A1E01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4C7"/>
    <w:rsid w:val="0022391E"/>
    <w:rsid w:val="00233A70"/>
    <w:rsid w:val="002416AD"/>
    <w:rsid w:val="002471BA"/>
    <w:rsid w:val="00247CA0"/>
    <w:rsid w:val="00255CFE"/>
    <w:rsid w:val="00271B4C"/>
    <w:rsid w:val="00274BBD"/>
    <w:rsid w:val="00275DDA"/>
    <w:rsid w:val="00293ACF"/>
    <w:rsid w:val="00296935"/>
    <w:rsid w:val="002B3EB1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DE"/>
    <w:rsid w:val="0031099D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A6198"/>
    <w:rsid w:val="004B44F4"/>
    <w:rsid w:val="004B4F69"/>
    <w:rsid w:val="004C5D0D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40310"/>
    <w:rsid w:val="0054256A"/>
    <w:rsid w:val="00544E2D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E0303"/>
    <w:rsid w:val="005E59FA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40D1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439A1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57F6E"/>
    <w:rsid w:val="00964816"/>
    <w:rsid w:val="00967077"/>
    <w:rsid w:val="0097164D"/>
    <w:rsid w:val="00971A27"/>
    <w:rsid w:val="00972EC7"/>
    <w:rsid w:val="009779AC"/>
    <w:rsid w:val="0098770F"/>
    <w:rsid w:val="0099246C"/>
    <w:rsid w:val="009A2135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2C6F"/>
    <w:rsid w:val="009F3162"/>
    <w:rsid w:val="00A06239"/>
    <w:rsid w:val="00A1104B"/>
    <w:rsid w:val="00A16E3E"/>
    <w:rsid w:val="00A1730F"/>
    <w:rsid w:val="00A267A5"/>
    <w:rsid w:val="00A335E4"/>
    <w:rsid w:val="00A357A6"/>
    <w:rsid w:val="00A362AA"/>
    <w:rsid w:val="00A4283D"/>
    <w:rsid w:val="00A441BD"/>
    <w:rsid w:val="00A45D74"/>
    <w:rsid w:val="00A51159"/>
    <w:rsid w:val="00A6046A"/>
    <w:rsid w:val="00A65512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41D4"/>
    <w:rsid w:val="00B167E1"/>
    <w:rsid w:val="00B20B3A"/>
    <w:rsid w:val="00B273E8"/>
    <w:rsid w:val="00B31C76"/>
    <w:rsid w:val="00B35865"/>
    <w:rsid w:val="00B4322F"/>
    <w:rsid w:val="00B4388C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14AE"/>
    <w:rsid w:val="00B963A6"/>
    <w:rsid w:val="00B968A8"/>
    <w:rsid w:val="00BA0B17"/>
    <w:rsid w:val="00BA600B"/>
    <w:rsid w:val="00BC0C86"/>
    <w:rsid w:val="00BC1F7B"/>
    <w:rsid w:val="00BC5E90"/>
    <w:rsid w:val="00BD2018"/>
    <w:rsid w:val="00BD7EC6"/>
    <w:rsid w:val="00BE2396"/>
    <w:rsid w:val="00BF2CCA"/>
    <w:rsid w:val="00BF6347"/>
    <w:rsid w:val="00BF68E1"/>
    <w:rsid w:val="00C04D6E"/>
    <w:rsid w:val="00C179D2"/>
    <w:rsid w:val="00C20EBC"/>
    <w:rsid w:val="00C21DEF"/>
    <w:rsid w:val="00C25469"/>
    <w:rsid w:val="00C32B89"/>
    <w:rsid w:val="00C350E9"/>
    <w:rsid w:val="00C432FA"/>
    <w:rsid w:val="00C5715E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0B1"/>
    <w:rsid w:val="00CA7956"/>
    <w:rsid w:val="00CB6F4A"/>
    <w:rsid w:val="00CB74C6"/>
    <w:rsid w:val="00CD4A09"/>
    <w:rsid w:val="00CD6672"/>
    <w:rsid w:val="00CE2E3E"/>
    <w:rsid w:val="00CE7A43"/>
    <w:rsid w:val="00CF30AA"/>
    <w:rsid w:val="00CF464C"/>
    <w:rsid w:val="00CF5618"/>
    <w:rsid w:val="00D02546"/>
    <w:rsid w:val="00D1390D"/>
    <w:rsid w:val="00D16019"/>
    <w:rsid w:val="00D2448E"/>
    <w:rsid w:val="00D3446D"/>
    <w:rsid w:val="00D36557"/>
    <w:rsid w:val="00D440AA"/>
    <w:rsid w:val="00D44508"/>
    <w:rsid w:val="00D46FFC"/>
    <w:rsid w:val="00D51FA7"/>
    <w:rsid w:val="00D652F3"/>
    <w:rsid w:val="00D67BF1"/>
    <w:rsid w:val="00D70B92"/>
    <w:rsid w:val="00D723AA"/>
    <w:rsid w:val="00D735D5"/>
    <w:rsid w:val="00D97E8E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275F8"/>
    <w:rsid w:val="00E27A03"/>
    <w:rsid w:val="00E474FB"/>
    <w:rsid w:val="00E534C6"/>
    <w:rsid w:val="00E5496E"/>
    <w:rsid w:val="00E65177"/>
    <w:rsid w:val="00E67DA3"/>
    <w:rsid w:val="00E702EE"/>
    <w:rsid w:val="00E823F3"/>
    <w:rsid w:val="00E85006"/>
    <w:rsid w:val="00E86C29"/>
    <w:rsid w:val="00E911F8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5CD568F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C3A36-E9EF-48EC-9B9C-87323DA3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20142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48</cp:revision>
  <cp:lastPrinted>2024-01-24T09:57:00Z</cp:lastPrinted>
  <dcterms:created xsi:type="dcterms:W3CDTF">2023-05-11T05:30:00Z</dcterms:created>
  <dcterms:modified xsi:type="dcterms:W3CDTF">2024-07-09T02:14:00Z</dcterms:modified>
</cp:coreProperties>
</file>