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8" w:type="dxa"/>
        <w:tblInd w:w="-5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88"/>
      </w:tblGrid>
      <w:tr w:rsidR="00364AD3" w:rsidRPr="00C6378C" w:rsidTr="00F108C4">
        <w:trPr>
          <w:trHeight w:val="394"/>
        </w:trPr>
        <w:tc>
          <w:tcPr>
            <w:tcW w:w="10288" w:type="dxa"/>
          </w:tcPr>
          <w:tbl>
            <w:tblPr>
              <w:tblW w:w="5213" w:type="dxa"/>
              <w:tblInd w:w="4343" w:type="dxa"/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993"/>
              <w:gridCol w:w="320"/>
              <w:gridCol w:w="2755"/>
            </w:tblGrid>
            <w:tr w:rsidR="00364AD3" w:rsidRPr="00CC4B87" w:rsidTr="00364AD3">
              <w:trPr>
                <w:trHeight w:val="262"/>
              </w:trPr>
              <w:tc>
                <w:tcPr>
                  <w:tcW w:w="5213" w:type="dxa"/>
                  <w:gridSpan w:val="4"/>
                  <w:shd w:val="clear" w:color="auto" w:fill="auto"/>
                </w:tcPr>
                <w:p w:rsidR="00364AD3" w:rsidRPr="00CC4B87" w:rsidRDefault="00364AD3" w:rsidP="00364AD3">
                  <w:pPr>
                    <w:ind w:firstLine="65"/>
                    <w:jc w:val="both"/>
                    <w:rPr>
                      <w:sz w:val="24"/>
                      <w:szCs w:val="24"/>
                    </w:rPr>
                  </w:pPr>
                  <w:r w:rsidRPr="00CC4B87">
                    <w:rPr>
                      <w:sz w:val="24"/>
                      <w:szCs w:val="24"/>
                    </w:rPr>
                    <w:t>В Администрацию  ЗАТО г. Зеленогорск</w:t>
                  </w:r>
                </w:p>
              </w:tc>
            </w:tr>
            <w:tr w:rsidR="00364AD3" w:rsidRPr="00CC4B87" w:rsidTr="00364AD3">
              <w:trPr>
                <w:trHeight w:val="215"/>
              </w:trPr>
              <w:tc>
                <w:tcPr>
                  <w:tcW w:w="1145" w:type="dxa"/>
                  <w:shd w:val="clear" w:color="auto" w:fill="auto"/>
                </w:tcPr>
                <w:p w:rsidR="00364AD3" w:rsidRPr="00CC4B87" w:rsidRDefault="00364AD3" w:rsidP="00F108C4">
                  <w:pPr>
                    <w:ind w:firstLine="65"/>
                    <w:jc w:val="both"/>
                    <w:rPr>
                      <w:sz w:val="24"/>
                      <w:szCs w:val="24"/>
                    </w:rPr>
                  </w:pPr>
                  <w:r w:rsidRPr="00CC4B87"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406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ind w:firstLine="65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4AD3" w:rsidRPr="00CC4B87" w:rsidTr="00364AD3">
              <w:trPr>
                <w:trHeight w:val="215"/>
              </w:trPr>
              <w:tc>
                <w:tcPr>
                  <w:tcW w:w="1145" w:type="dxa"/>
                  <w:shd w:val="clear" w:color="auto" w:fill="auto"/>
                </w:tcPr>
                <w:p w:rsidR="00364AD3" w:rsidRPr="00CC4B87" w:rsidRDefault="00364AD3" w:rsidP="00F108C4">
                  <w:pPr>
                    <w:ind w:firstLine="65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06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ind w:firstLine="65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4AD3" w:rsidRPr="00CC4B87" w:rsidTr="00364AD3">
              <w:trPr>
                <w:trHeight w:val="209"/>
              </w:trPr>
              <w:tc>
                <w:tcPr>
                  <w:tcW w:w="2458" w:type="dxa"/>
                  <w:gridSpan w:val="3"/>
                  <w:shd w:val="clear" w:color="auto" w:fill="auto"/>
                </w:tcPr>
                <w:p w:rsidR="00364AD3" w:rsidRPr="00CC4B87" w:rsidRDefault="00364AD3" w:rsidP="00F108C4">
                  <w:pPr>
                    <w:ind w:hanging="7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CC4B87">
                    <w:rPr>
                      <w:sz w:val="24"/>
                      <w:szCs w:val="24"/>
                    </w:rPr>
                    <w:t>место жительства</w:t>
                  </w:r>
                </w:p>
              </w:tc>
              <w:tc>
                <w:tcPr>
                  <w:tcW w:w="27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4AD3" w:rsidRPr="00CC4B87" w:rsidTr="00364AD3">
              <w:trPr>
                <w:trHeight w:val="209"/>
              </w:trPr>
              <w:tc>
                <w:tcPr>
                  <w:tcW w:w="2458" w:type="dxa"/>
                  <w:gridSpan w:val="3"/>
                  <w:shd w:val="clear" w:color="auto" w:fill="auto"/>
                </w:tcPr>
                <w:p w:rsidR="00364AD3" w:rsidRDefault="00364AD3" w:rsidP="00F108C4">
                  <w:pPr>
                    <w:ind w:hanging="75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4AD3" w:rsidRPr="00CC4B87" w:rsidTr="00364AD3">
              <w:trPr>
                <w:trHeight w:val="209"/>
              </w:trPr>
              <w:tc>
                <w:tcPr>
                  <w:tcW w:w="213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jc w:val="both"/>
                    <w:rPr>
                      <w:sz w:val="24"/>
                      <w:szCs w:val="24"/>
                    </w:rPr>
                  </w:pPr>
                  <w:r w:rsidRPr="00CC4B87">
                    <w:rPr>
                      <w:sz w:val="24"/>
                      <w:szCs w:val="24"/>
                    </w:rPr>
                    <w:t>телефон</w:t>
                  </w:r>
                </w:p>
              </w:tc>
              <w:tc>
                <w:tcPr>
                  <w:tcW w:w="30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64AD3" w:rsidRPr="00CC4B87" w:rsidTr="00364AD3">
              <w:trPr>
                <w:trHeight w:val="215"/>
              </w:trPr>
              <w:tc>
                <w:tcPr>
                  <w:tcW w:w="213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jc w:val="both"/>
                    <w:rPr>
                      <w:sz w:val="24"/>
                      <w:szCs w:val="24"/>
                    </w:rPr>
                  </w:pPr>
                  <w:r w:rsidRPr="00CC4B87">
                    <w:rPr>
                      <w:sz w:val="24"/>
                      <w:szCs w:val="24"/>
                    </w:rPr>
                    <w:t>эл. почта</w:t>
                  </w:r>
                </w:p>
              </w:tc>
              <w:tc>
                <w:tcPr>
                  <w:tcW w:w="307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64AD3" w:rsidRPr="00CC4B87" w:rsidRDefault="00364AD3" w:rsidP="00F108C4">
                  <w:pPr>
                    <w:ind w:firstLine="709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64AD3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4820"/>
              <w:jc w:val="both"/>
            </w:pPr>
          </w:p>
          <w:p w:rsidR="00364AD3" w:rsidRPr="00CC4B87" w:rsidRDefault="00364AD3" w:rsidP="00F108C4">
            <w:pPr>
              <w:ind w:left="4820"/>
              <w:jc w:val="both"/>
            </w:pPr>
          </w:p>
          <w:p w:rsidR="00364AD3" w:rsidRDefault="00364AD3" w:rsidP="00F108C4">
            <w:pPr>
              <w:ind w:lef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Заявление</w:t>
            </w:r>
          </w:p>
          <w:p w:rsidR="00364AD3" w:rsidRDefault="00364AD3" w:rsidP="00F108C4">
            <w:pPr>
              <w:ind w:lef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 организации аукциона на право заключения договора аренды земельного участка</w:t>
            </w:r>
          </w:p>
          <w:p w:rsidR="00364AD3" w:rsidRDefault="00364AD3" w:rsidP="00F108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3" w:rsidRDefault="00364AD3" w:rsidP="00F108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r w:rsidRPr="00D17696">
              <w:rPr>
                <w:rFonts w:ascii="Times New Roman" w:hAnsi="Times New Roman" w:cs="Times New Roman"/>
                <w:sz w:val="24"/>
                <w:szCs w:val="24"/>
              </w:rPr>
              <w:t>статьей 39.11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2CA3">
              <w:rPr>
                <w:rFonts w:ascii="Times New Roman" w:hAnsi="Times New Roman" w:cs="Times New Roman"/>
                <w:sz w:val="24"/>
                <w:szCs w:val="24"/>
              </w:rPr>
              <w:t>рошу организовать аукцион на право заключения договора аренды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имеющего:</w:t>
            </w:r>
          </w:p>
          <w:p w:rsidR="00364AD3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3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___________________________________________________________</w:t>
            </w:r>
          </w:p>
          <w:p w:rsidR="00364AD3" w:rsidRPr="00D17696" w:rsidRDefault="00364AD3" w:rsidP="00F108C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176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(указывается кадастровый номер при наличии)</w:t>
            </w:r>
          </w:p>
          <w:p w:rsidR="00364AD3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местоположение_______________________________________________________________</w:t>
            </w:r>
          </w:p>
          <w:p w:rsidR="00364AD3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3" w:rsidRPr="00BF367E" w:rsidRDefault="00364AD3" w:rsidP="00F108C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64AD3" w:rsidRPr="003F03AB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BF367E">
              <w:rPr>
                <w:rFonts w:ascii="Times New Roman" w:hAnsi="Times New Roman" w:cs="Times New Roman"/>
                <w:sz w:val="22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                                                      </w:t>
            </w:r>
            <w:r w:rsidRPr="00BF367E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Pr="003F03AB">
              <w:rPr>
                <w:rFonts w:ascii="Times New Roman" w:hAnsi="Times New Roman" w:cs="Times New Roman"/>
                <w:sz w:val="16"/>
                <w:szCs w:val="24"/>
              </w:rPr>
              <w:t>(цель использования)</w:t>
            </w:r>
          </w:p>
          <w:p w:rsidR="00226AF7" w:rsidRDefault="00B409FA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Площадь____________________________________________________________________</w:t>
            </w:r>
          </w:p>
          <w:p w:rsidR="00B409FA" w:rsidRPr="00984BFB" w:rsidRDefault="00B409FA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364AD3" w:rsidRPr="00BF367E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>Приложение: _______________________________________________________________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3F03AB">
              <w:rPr>
                <w:rFonts w:ascii="Times New Roman" w:hAnsi="Times New Roman" w:cs="Times New Roman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</w:t>
            </w:r>
            <w:r w:rsidRPr="003F03AB">
              <w:rPr>
                <w:rFonts w:ascii="Times New Roman" w:hAnsi="Times New Roman" w:cs="Times New Roman"/>
                <w:szCs w:val="24"/>
              </w:rPr>
              <w:t xml:space="preserve">(документы, </w:t>
            </w:r>
            <w:r>
              <w:rPr>
                <w:rFonts w:ascii="Times New Roman" w:hAnsi="Times New Roman" w:cs="Times New Roman"/>
                <w:szCs w:val="24"/>
              </w:rPr>
              <w:t>прилагаемые к заявлению</w:t>
            </w:r>
            <w:r w:rsidRPr="003F03AB">
              <w:rPr>
                <w:rFonts w:ascii="Times New Roman" w:hAnsi="Times New Roman" w:cs="Times New Roman"/>
                <w:szCs w:val="24"/>
              </w:rPr>
              <w:t>)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Pr="003F03AB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4AD3" w:rsidRPr="00BF367E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F36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 w:rsidRPr="00B01904">
              <w:rPr>
                <w:rFonts w:ascii="Times New Roman" w:hAnsi="Times New Roman" w:cs="Times New Roman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</w:t>
            </w:r>
            <w:r w:rsidRPr="00B01904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 xml:space="preserve">   дата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B01904">
              <w:rPr>
                <w:rFonts w:ascii="Times New Roman" w:hAnsi="Times New Roman" w:cs="Times New Roman"/>
                <w:szCs w:val="22"/>
              </w:rPr>
              <w:t>(</w:t>
            </w:r>
            <w:proofErr w:type="gramEnd"/>
            <w:r w:rsidRPr="00B01904">
              <w:rPr>
                <w:rFonts w:ascii="Times New Roman" w:hAnsi="Times New Roman" w:cs="Times New Roman"/>
                <w:szCs w:val="22"/>
              </w:rPr>
              <w:t xml:space="preserve">подпись)      </w:t>
            </w:r>
            <w:r>
              <w:rPr>
                <w:rFonts w:ascii="Times New Roman" w:hAnsi="Times New Roman" w:cs="Times New Roman"/>
                <w:szCs w:val="22"/>
              </w:rPr>
              <w:t xml:space="preserve">   ( </w:t>
            </w:r>
            <w:r w:rsidRPr="00B01904">
              <w:rPr>
                <w:rFonts w:ascii="Times New Roman" w:hAnsi="Times New Roman" w:cs="Times New Roman"/>
                <w:szCs w:val="22"/>
              </w:rPr>
              <w:t>фамилия и инициалы</w:t>
            </w:r>
            <w:r>
              <w:rPr>
                <w:rFonts w:ascii="Times New Roman" w:hAnsi="Times New Roman" w:cs="Times New Roman"/>
                <w:szCs w:val="22"/>
              </w:rPr>
              <w:t xml:space="preserve"> заявителя 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                           или его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представителя</w:t>
            </w:r>
            <w:r w:rsidRPr="00B0190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  <w:proofErr w:type="gramEnd"/>
            <w:r w:rsidRPr="00B01904">
              <w:rPr>
                <w:rFonts w:ascii="Times New Roman" w:hAnsi="Times New Roman" w:cs="Times New Roman"/>
                <w:szCs w:val="22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   </w:t>
            </w:r>
          </w:p>
          <w:p w:rsidR="00364AD3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364AD3" w:rsidRPr="00B01904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</w:t>
            </w:r>
            <w:r w:rsidRPr="00B01904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</w:t>
            </w:r>
          </w:p>
          <w:p w:rsidR="00364AD3" w:rsidRPr="00BF367E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AD3" w:rsidRPr="00C6378C" w:rsidRDefault="00364AD3" w:rsidP="00F108C4">
            <w:pPr>
              <w:pStyle w:val="ConsPlusNonformat"/>
              <w:tabs>
                <w:tab w:val="left" w:pos="308"/>
              </w:tabs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</w:tbl>
    <w:p w:rsidR="00513BFD" w:rsidRPr="00364AD3" w:rsidRDefault="00513BFD" w:rsidP="00364AD3"/>
    <w:sectPr w:rsidR="00513BFD" w:rsidRPr="0036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05867"/>
    <w:multiLevelType w:val="hybridMultilevel"/>
    <w:tmpl w:val="E6FCFDC8"/>
    <w:lvl w:ilvl="0" w:tplc="C11CF168">
      <w:start w:val="1"/>
      <w:numFmt w:val="decimal"/>
      <w:lvlText w:val="%1."/>
      <w:lvlJc w:val="left"/>
      <w:pPr>
        <w:ind w:left="1559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D3"/>
    <w:rsid w:val="00226AF7"/>
    <w:rsid w:val="00364AD3"/>
    <w:rsid w:val="00513BFD"/>
    <w:rsid w:val="00984BFB"/>
    <w:rsid w:val="00B4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7B8B3C"/>
  <w15:chartTrackingRefBased/>
  <w15:docId w15:val="{5B8D6E8E-72C3-4782-B7F8-BF8D8E8F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64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64AD3"/>
    <w:rPr>
      <w:rFonts w:ascii="Arial" w:hAnsi="Arial" w:cs="Arial"/>
    </w:rPr>
  </w:style>
  <w:style w:type="paragraph" w:customStyle="1" w:styleId="ConsPlusNormal0">
    <w:name w:val="ConsPlusNormal"/>
    <w:link w:val="ConsPlusNormal"/>
    <w:rsid w:val="00364AD3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364A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4A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4A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4A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Ирина Евгеньевна</dc:creator>
  <cp:keywords/>
  <dc:description/>
  <cp:lastModifiedBy>Вишнякова Ирина Евгеньевна</cp:lastModifiedBy>
  <cp:revision>3</cp:revision>
  <cp:lastPrinted>2024-03-26T05:07:00Z</cp:lastPrinted>
  <dcterms:created xsi:type="dcterms:W3CDTF">2024-02-07T10:02:00Z</dcterms:created>
  <dcterms:modified xsi:type="dcterms:W3CDTF">2024-03-26T05:32:00Z</dcterms:modified>
</cp:coreProperties>
</file>