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B474CF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17.05.2024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B474CF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116-п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B65A32" w:rsidRDefault="00B65A32" w:rsidP="00A64119">
      <w:pPr>
        <w:jc w:val="both"/>
        <w:rPr>
          <w:sz w:val="28"/>
        </w:rPr>
      </w:pPr>
      <w:bookmarkStart w:id="0" w:name="_GoBack"/>
      <w:bookmarkEnd w:id="0"/>
    </w:p>
    <w:p w:rsidR="00CB6C05" w:rsidRDefault="0078303B" w:rsidP="00CB6C05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="00B96F37" w:rsidRPr="00A04F25">
        <w:rPr>
          <w:sz w:val="28"/>
          <w:szCs w:val="28"/>
        </w:rPr>
        <w:t xml:space="preserve"> </w:t>
      </w:r>
      <w:r w:rsidR="00CB6C05">
        <w:rPr>
          <w:sz w:val="28"/>
          <w:szCs w:val="28"/>
        </w:rPr>
        <w:t>постановление</w:t>
      </w:r>
    </w:p>
    <w:p w:rsidR="00CB6C05" w:rsidRDefault="00CB6C05" w:rsidP="00CB6C05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ЗАТО г. Зеленогорск от </w:t>
      </w:r>
    </w:p>
    <w:p w:rsidR="00CB6C05" w:rsidRDefault="00CB6C05" w:rsidP="00CB6C05">
      <w:pPr>
        <w:rPr>
          <w:sz w:val="28"/>
          <w:szCs w:val="28"/>
        </w:rPr>
      </w:pPr>
      <w:r>
        <w:rPr>
          <w:sz w:val="28"/>
          <w:szCs w:val="28"/>
        </w:rPr>
        <w:t xml:space="preserve">05.03.2024 № 52-п «Об утверждении </w:t>
      </w:r>
    </w:p>
    <w:p w:rsidR="00CB6C05" w:rsidRDefault="00CB6C05" w:rsidP="00CB6C05">
      <w:pPr>
        <w:rPr>
          <w:sz w:val="28"/>
          <w:szCs w:val="28"/>
        </w:rPr>
      </w:pPr>
      <w:r>
        <w:rPr>
          <w:sz w:val="28"/>
          <w:szCs w:val="28"/>
        </w:rPr>
        <w:t xml:space="preserve">Порядка </w:t>
      </w:r>
      <w:r w:rsidR="00B96F37">
        <w:rPr>
          <w:sz w:val="28"/>
          <w:szCs w:val="28"/>
        </w:rPr>
        <w:t>использования</w:t>
      </w:r>
      <w:r w:rsidR="00B96F37" w:rsidRPr="00A04F25">
        <w:rPr>
          <w:sz w:val="28"/>
          <w:szCs w:val="28"/>
        </w:rPr>
        <w:t xml:space="preserve"> </w:t>
      </w:r>
      <w:r w:rsidR="00B96F37">
        <w:rPr>
          <w:sz w:val="28"/>
          <w:szCs w:val="28"/>
        </w:rPr>
        <w:t xml:space="preserve">бюджетных </w:t>
      </w:r>
    </w:p>
    <w:p w:rsidR="00CB6C05" w:rsidRDefault="00B96F37" w:rsidP="00CB6C05">
      <w:pPr>
        <w:rPr>
          <w:sz w:val="28"/>
          <w:szCs w:val="28"/>
        </w:rPr>
      </w:pPr>
      <w:r>
        <w:rPr>
          <w:sz w:val="28"/>
          <w:szCs w:val="28"/>
        </w:rPr>
        <w:t xml:space="preserve">ассигнований резервного фонда </w:t>
      </w:r>
    </w:p>
    <w:p w:rsidR="00B96F37" w:rsidRDefault="00B96F37" w:rsidP="00CB6C05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A04F25">
        <w:rPr>
          <w:sz w:val="28"/>
          <w:szCs w:val="28"/>
        </w:rPr>
        <w:t>дминистрации</w:t>
      </w:r>
      <w:r w:rsidR="00CB6C05">
        <w:rPr>
          <w:sz w:val="28"/>
          <w:szCs w:val="28"/>
        </w:rPr>
        <w:t xml:space="preserve"> </w:t>
      </w:r>
      <w:r w:rsidRPr="00A04F25">
        <w:rPr>
          <w:sz w:val="28"/>
          <w:szCs w:val="28"/>
        </w:rPr>
        <w:t>ЗАТО г.</w:t>
      </w:r>
      <w:r>
        <w:rPr>
          <w:sz w:val="28"/>
          <w:szCs w:val="28"/>
        </w:rPr>
        <w:t xml:space="preserve"> </w:t>
      </w:r>
      <w:r w:rsidR="00CB6C05">
        <w:rPr>
          <w:sz w:val="28"/>
          <w:szCs w:val="28"/>
        </w:rPr>
        <w:t>Зеленогорск»</w:t>
      </w:r>
    </w:p>
    <w:p w:rsidR="00B96F37" w:rsidRDefault="00B96F37" w:rsidP="00B96F3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B96F37" w:rsidRDefault="009148F6" w:rsidP="001558C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8F6">
        <w:rPr>
          <w:rFonts w:ascii="Times New Roman" w:hAnsi="Times New Roman" w:cs="Times New Roman"/>
          <w:sz w:val="28"/>
          <w:szCs w:val="28"/>
        </w:rPr>
        <w:t>В</w:t>
      </w:r>
      <w:r w:rsidR="00046E10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30.01.2024 № 5-ФЗ «О внесении изменений в Федеральный закон «О защите населения и территорий от чрезвычайных ситуаций природного и техногенного характера»</w:t>
      </w:r>
      <w:r w:rsidR="00B96F37" w:rsidRPr="005552F7">
        <w:rPr>
          <w:rFonts w:ascii="Times New Roman" w:hAnsi="Times New Roman" w:cs="Times New Roman"/>
          <w:sz w:val="28"/>
          <w:szCs w:val="28"/>
        </w:rPr>
        <w:t xml:space="preserve">, </w:t>
      </w:r>
      <w:r w:rsidR="00B96F37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9F073A">
        <w:rPr>
          <w:rFonts w:ascii="Times New Roman" w:hAnsi="Times New Roman" w:cs="Times New Roman"/>
          <w:sz w:val="28"/>
          <w:szCs w:val="28"/>
        </w:rPr>
        <w:t>Уставом города Зеленогорска Красноярского края,</w:t>
      </w:r>
    </w:p>
    <w:p w:rsidR="00B96F37" w:rsidRDefault="00B96F37" w:rsidP="006C2075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3B37" w:rsidRDefault="009F073A" w:rsidP="00CB6C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33B37">
        <w:rPr>
          <w:sz w:val="28"/>
          <w:szCs w:val="28"/>
        </w:rPr>
        <w:t>Внести изменения в</w:t>
      </w:r>
      <w:r w:rsidR="00CB6C05">
        <w:rPr>
          <w:sz w:val="28"/>
          <w:szCs w:val="28"/>
        </w:rPr>
        <w:t xml:space="preserve"> постановление Администрации ЗАТО                 г. Зеленогорск от 05.03.2024 № 52-п «Об утверждении Порядка использования</w:t>
      </w:r>
      <w:r w:rsidR="00CB6C05" w:rsidRPr="00A04F25">
        <w:rPr>
          <w:sz w:val="28"/>
          <w:szCs w:val="28"/>
        </w:rPr>
        <w:t xml:space="preserve"> </w:t>
      </w:r>
      <w:r w:rsidR="00CB6C05">
        <w:rPr>
          <w:sz w:val="28"/>
          <w:szCs w:val="28"/>
        </w:rPr>
        <w:t>бюджетных ассигнований резервного фонда А</w:t>
      </w:r>
      <w:r w:rsidR="00CB6C05" w:rsidRPr="00A04F25">
        <w:rPr>
          <w:sz w:val="28"/>
          <w:szCs w:val="28"/>
        </w:rPr>
        <w:t>дминистрации</w:t>
      </w:r>
      <w:r w:rsidR="00CB6C05">
        <w:rPr>
          <w:sz w:val="28"/>
          <w:szCs w:val="28"/>
        </w:rPr>
        <w:t xml:space="preserve"> </w:t>
      </w:r>
      <w:r w:rsidR="00CB6C05" w:rsidRPr="00A04F25">
        <w:rPr>
          <w:sz w:val="28"/>
          <w:szCs w:val="28"/>
        </w:rPr>
        <w:t>ЗАТО г.</w:t>
      </w:r>
      <w:r w:rsidR="00CB6C05">
        <w:rPr>
          <w:sz w:val="28"/>
          <w:szCs w:val="28"/>
        </w:rPr>
        <w:t xml:space="preserve"> Зеленогорск»</w:t>
      </w:r>
      <w:r w:rsidR="00AA23BF">
        <w:rPr>
          <w:sz w:val="28"/>
          <w:szCs w:val="28"/>
        </w:rPr>
        <w:t>, изложив подпункт «б»</w:t>
      </w:r>
      <w:r w:rsidR="00433B37">
        <w:rPr>
          <w:sz w:val="28"/>
          <w:szCs w:val="28"/>
        </w:rPr>
        <w:t xml:space="preserve"> пункта 5 </w:t>
      </w:r>
      <w:r w:rsidR="00CB6C05">
        <w:rPr>
          <w:sz w:val="28"/>
          <w:szCs w:val="28"/>
        </w:rPr>
        <w:t xml:space="preserve">приложения </w:t>
      </w:r>
      <w:r w:rsidR="00433B37">
        <w:rPr>
          <w:sz w:val="28"/>
          <w:szCs w:val="28"/>
        </w:rPr>
        <w:t>в следующей редакции:</w:t>
      </w:r>
    </w:p>
    <w:p w:rsidR="00433B37" w:rsidRDefault="00433B37" w:rsidP="00433B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552F7">
        <w:rPr>
          <w:sz w:val="28"/>
          <w:szCs w:val="28"/>
        </w:rPr>
        <w:t xml:space="preserve">б) проведения мероприятий по предупреждению и (или) ликвидации последствий чрезвычайных </w:t>
      </w:r>
      <w:r w:rsidRPr="006C0168">
        <w:rPr>
          <w:sz w:val="28"/>
          <w:szCs w:val="28"/>
        </w:rPr>
        <w:t>ситуаций</w:t>
      </w:r>
      <w:r>
        <w:rPr>
          <w:sz w:val="28"/>
          <w:szCs w:val="28"/>
        </w:rPr>
        <w:t>, в том числе при введении режима повышенной готовности</w:t>
      </w:r>
      <w:r w:rsidRPr="006C0168">
        <w:rPr>
          <w:sz w:val="28"/>
          <w:szCs w:val="28"/>
        </w:rPr>
        <w:t>;</w:t>
      </w:r>
      <w:r w:rsidR="009125E5">
        <w:rPr>
          <w:sz w:val="28"/>
          <w:szCs w:val="28"/>
        </w:rPr>
        <w:t>».</w:t>
      </w:r>
    </w:p>
    <w:p w:rsidR="006C2075" w:rsidRDefault="009125E5" w:rsidP="006C2075">
      <w:pPr>
        <w:tabs>
          <w:tab w:val="left" w:pos="0"/>
        </w:tabs>
        <w:suppressAutoHyphens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6C2075" w:rsidRPr="00CA0A62">
        <w:rPr>
          <w:sz w:val="28"/>
          <w:szCs w:val="28"/>
        </w:rPr>
        <w:t xml:space="preserve">. Настоящее постановление вступает в силу </w:t>
      </w:r>
      <w:r w:rsidR="00967448">
        <w:rPr>
          <w:sz w:val="28"/>
          <w:szCs w:val="28"/>
        </w:rPr>
        <w:t>с 29.06.2024 и подлежит опубликованию</w:t>
      </w:r>
      <w:r w:rsidR="006C2075" w:rsidRPr="00CA0A62">
        <w:rPr>
          <w:sz w:val="28"/>
          <w:szCs w:val="28"/>
        </w:rPr>
        <w:t xml:space="preserve"> в газете «Панорама».</w:t>
      </w:r>
    </w:p>
    <w:p w:rsidR="009B4707" w:rsidRDefault="009B4707" w:rsidP="009B4707">
      <w:pPr>
        <w:tabs>
          <w:tab w:val="left" w:pos="0"/>
        </w:tabs>
        <w:suppressAutoHyphens/>
        <w:jc w:val="both"/>
        <w:outlineLvl w:val="0"/>
        <w:rPr>
          <w:sz w:val="28"/>
          <w:szCs w:val="28"/>
        </w:rPr>
      </w:pPr>
    </w:p>
    <w:p w:rsidR="00952C8D" w:rsidRDefault="00967448" w:rsidP="009B4707">
      <w:pPr>
        <w:tabs>
          <w:tab w:val="left" w:pos="0"/>
        </w:tabs>
        <w:suppressAutoHyphens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Первый заместитель Главы ЗАТО</w:t>
      </w:r>
    </w:p>
    <w:p w:rsidR="00967448" w:rsidRDefault="00967448" w:rsidP="009B4707">
      <w:pPr>
        <w:tabs>
          <w:tab w:val="left" w:pos="0"/>
        </w:tabs>
        <w:suppressAutoHyphens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г. Зеленогорск по стратегическому</w:t>
      </w:r>
    </w:p>
    <w:p w:rsidR="00967448" w:rsidRDefault="00967448" w:rsidP="009B4707">
      <w:pPr>
        <w:tabs>
          <w:tab w:val="left" w:pos="0"/>
        </w:tabs>
        <w:suppressAutoHyphens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планированию, экономическому</w:t>
      </w:r>
    </w:p>
    <w:p w:rsidR="009667F0" w:rsidRPr="00967448" w:rsidRDefault="00967448" w:rsidP="00967448">
      <w:pPr>
        <w:tabs>
          <w:tab w:val="left" w:pos="0"/>
        </w:tabs>
        <w:suppressAutoHyphens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развитию и финансам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М.В. Налобина</w:t>
      </w:r>
    </w:p>
    <w:sectPr w:rsidR="009667F0" w:rsidRPr="00967448" w:rsidSect="007C53DD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F37" w:rsidRDefault="00B96F37">
      <w:r>
        <w:separator/>
      </w:r>
    </w:p>
  </w:endnote>
  <w:endnote w:type="continuationSeparator" w:id="0">
    <w:p w:rsidR="00B96F37" w:rsidRDefault="00B96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0315523"/>
      <w:docPartObj>
        <w:docPartGallery w:val="Page Numbers (Bottom of Page)"/>
        <w:docPartUnique/>
      </w:docPartObj>
    </w:sdtPr>
    <w:sdtEndPr/>
    <w:sdtContent>
      <w:p w:rsidR="007C53DD" w:rsidRDefault="007C53D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448">
          <w:rPr>
            <w:noProof/>
          </w:rPr>
          <w:t>2</w:t>
        </w:r>
        <w:r>
          <w:fldChar w:fldCharType="end"/>
        </w:r>
      </w:p>
    </w:sdtContent>
  </w:sdt>
  <w:p w:rsidR="00B96F37" w:rsidRPr="005E69C2" w:rsidRDefault="00B96F37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F37" w:rsidRDefault="00B96F37">
      <w:r>
        <w:separator/>
      </w:r>
    </w:p>
  </w:footnote>
  <w:footnote w:type="continuationSeparator" w:id="0">
    <w:p w:rsidR="00B96F37" w:rsidRDefault="00B96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3434D0"/>
    <w:multiLevelType w:val="singleLevel"/>
    <w:tmpl w:val="A0B6E20E"/>
    <w:lvl w:ilvl="0">
      <w:start w:val="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9"/>
  </w:num>
  <w:num w:numId="16">
    <w:abstractNumId w:val="20"/>
  </w:num>
  <w:num w:numId="17">
    <w:abstractNumId w:val="15"/>
  </w:num>
  <w:num w:numId="18">
    <w:abstractNumId w:val="7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2"/>
  </w:num>
  <w:num w:numId="24">
    <w:abstractNumId w:val="12"/>
  </w:num>
  <w:num w:numId="25">
    <w:abstractNumId w:val="12"/>
    <w:lvlOverride w:ilvl="0">
      <w:lvl w:ilvl="0">
        <w:start w:val="3"/>
        <w:numFmt w:val="decimal"/>
        <w:lvlText w:val="%1."/>
        <w:legacy w:legacy="1" w:legacySpace="0" w:legacyIndent="35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6403"/>
    <w:rsid w:val="00014984"/>
    <w:rsid w:val="00026F9B"/>
    <w:rsid w:val="00040CA7"/>
    <w:rsid w:val="00046E10"/>
    <w:rsid w:val="00047D87"/>
    <w:rsid w:val="0006548E"/>
    <w:rsid w:val="00071CE0"/>
    <w:rsid w:val="0007416E"/>
    <w:rsid w:val="000938B3"/>
    <w:rsid w:val="00093AD6"/>
    <w:rsid w:val="000A2EE1"/>
    <w:rsid w:val="000D59B4"/>
    <w:rsid w:val="000D7C17"/>
    <w:rsid w:val="000E0C3F"/>
    <w:rsid w:val="000E1533"/>
    <w:rsid w:val="000E4FAF"/>
    <w:rsid w:val="000F7007"/>
    <w:rsid w:val="001043A8"/>
    <w:rsid w:val="001050C5"/>
    <w:rsid w:val="001077A9"/>
    <w:rsid w:val="00117CD7"/>
    <w:rsid w:val="001273F4"/>
    <w:rsid w:val="0012772B"/>
    <w:rsid w:val="00140422"/>
    <w:rsid w:val="001558C7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42231"/>
    <w:rsid w:val="00243535"/>
    <w:rsid w:val="00243D32"/>
    <w:rsid w:val="00252D14"/>
    <w:rsid w:val="002559F1"/>
    <w:rsid w:val="0026321E"/>
    <w:rsid w:val="00263A5A"/>
    <w:rsid w:val="002766C5"/>
    <w:rsid w:val="002934C4"/>
    <w:rsid w:val="0029651A"/>
    <w:rsid w:val="002B0633"/>
    <w:rsid w:val="002C4D5D"/>
    <w:rsid w:val="002D3149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45F86"/>
    <w:rsid w:val="00350B0E"/>
    <w:rsid w:val="00360CB0"/>
    <w:rsid w:val="00372E16"/>
    <w:rsid w:val="0037692B"/>
    <w:rsid w:val="0039535D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24EA"/>
    <w:rsid w:val="004130E5"/>
    <w:rsid w:val="004316B4"/>
    <w:rsid w:val="00433B37"/>
    <w:rsid w:val="00447BD9"/>
    <w:rsid w:val="00454410"/>
    <w:rsid w:val="0045532A"/>
    <w:rsid w:val="0047531C"/>
    <w:rsid w:val="004906F0"/>
    <w:rsid w:val="004B2B4B"/>
    <w:rsid w:val="004C1486"/>
    <w:rsid w:val="004E766B"/>
    <w:rsid w:val="005007A7"/>
    <w:rsid w:val="005058E5"/>
    <w:rsid w:val="005102D4"/>
    <w:rsid w:val="00510C73"/>
    <w:rsid w:val="005247EA"/>
    <w:rsid w:val="005256A5"/>
    <w:rsid w:val="005308B2"/>
    <w:rsid w:val="00532B70"/>
    <w:rsid w:val="00544669"/>
    <w:rsid w:val="00547ECE"/>
    <w:rsid w:val="00551434"/>
    <w:rsid w:val="005514D4"/>
    <w:rsid w:val="00553BA2"/>
    <w:rsid w:val="005643CF"/>
    <w:rsid w:val="00577E47"/>
    <w:rsid w:val="00594F80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2757C"/>
    <w:rsid w:val="006311DF"/>
    <w:rsid w:val="00636657"/>
    <w:rsid w:val="006706D6"/>
    <w:rsid w:val="00676090"/>
    <w:rsid w:val="006958BE"/>
    <w:rsid w:val="006A2AA0"/>
    <w:rsid w:val="006A2B57"/>
    <w:rsid w:val="006A68ED"/>
    <w:rsid w:val="006C0168"/>
    <w:rsid w:val="006C1D16"/>
    <w:rsid w:val="006C2075"/>
    <w:rsid w:val="006E495E"/>
    <w:rsid w:val="00702674"/>
    <w:rsid w:val="0071580A"/>
    <w:rsid w:val="00715B76"/>
    <w:rsid w:val="00716263"/>
    <w:rsid w:val="00725E32"/>
    <w:rsid w:val="00736378"/>
    <w:rsid w:val="00740B68"/>
    <w:rsid w:val="007436C9"/>
    <w:rsid w:val="0075198D"/>
    <w:rsid w:val="0075735C"/>
    <w:rsid w:val="00760F49"/>
    <w:rsid w:val="0078303B"/>
    <w:rsid w:val="00790C3D"/>
    <w:rsid w:val="0079555D"/>
    <w:rsid w:val="00796883"/>
    <w:rsid w:val="007A58A5"/>
    <w:rsid w:val="007B1FCB"/>
    <w:rsid w:val="007B55BB"/>
    <w:rsid w:val="007C53DD"/>
    <w:rsid w:val="007C5B4E"/>
    <w:rsid w:val="007E7CAF"/>
    <w:rsid w:val="007F4A7D"/>
    <w:rsid w:val="00806D4A"/>
    <w:rsid w:val="00823544"/>
    <w:rsid w:val="00824305"/>
    <w:rsid w:val="008253BF"/>
    <w:rsid w:val="00835D1B"/>
    <w:rsid w:val="008368E4"/>
    <w:rsid w:val="00851E3F"/>
    <w:rsid w:val="0085676C"/>
    <w:rsid w:val="008659C4"/>
    <w:rsid w:val="0088786E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125E5"/>
    <w:rsid w:val="009148F6"/>
    <w:rsid w:val="0092469B"/>
    <w:rsid w:val="00924E8E"/>
    <w:rsid w:val="009259B1"/>
    <w:rsid w:val="009372F0"/>
    <w:rsid w:val="0094314C"/>
    <w:rsid w:val="009468D9"/>
    <w:rsid w:val="00952C8D"/>
    <w:rsid w:val="009667F0"/>
    <w:rsid w:val="009671E6"/>
    <w:rsid w:val="00967448"/>
    <w:rsid w:val="009676CB"/>
    <w:rsid w:val="0097614D"/>
    <w:rsid w:val="00987101"/>
    <w:rsid w:val="009A4446"/>
    <w:rsid w:val="009B4707"/>
    <w:rsid w:val="009B766B"/>
    <w:rsid w:val="009C332A"/>
    <w:rsid w:val="009C5B38"/>
    <w:rsid w:val="009D386B"/>
    <w:rsid w:val="009E0005"/>
    <w:rsid w:val="009E1F93"/>
    <w:rsid w:val="009E269E"/>
    <w:rsid w:val="009F073A"/>
    <w:rsid w:val="009F27D4"/>
    <w:rsid w:val="00A07AD7"/>
    <w:rsid w:val="00A24327"/>
    <w:rsid w:val="00A55897"/>
    <w:rsid w:val="00A61977"/>
    <w:rsid w:val="00A64119"/>
    <w:rsid w:val="00A73D0C"/>
    <w:rsid w:val="00A74AFA"/>
    <w:rsid w:val="00A77668"/>
    <w:rsid w:val="00A77DDC"/>
    <w:rsid w:val="00A92DB7"/>
    <w:rsid w:val="00AA23BF"/>
    <w:rsid w:val="00AB18B5"/>
    <w:rsid w:val="00AB62D3"/>
    <w:rsid w:val="00AC299B"/>
    <w:rsid w:val="00AD2188"/>
    <w:rsid w:val="00AE06F1"/>
    <w:rsid w:val="00AE3309"/>
    <w:rsid w:val="00AF1F1B"/>
    <w:rsid w:val="00AF395C"/>
    <w:rsid w:val="00AF4BEE"/>
    <w:rsid w:val="00AF7EEA"/>
    <w:rsid w:val="00B00DFF"/>
    <w:rsid w:val="00B06D34"/>
    <w:rsid w:val="00B10607"/>
    <w:rsid w:val="00B26A9A"/>
    <w:rsid w:val="00B30CA4"/>
    <w:rsid w:val="00B36573"/>
    <w:rsid w:val="00B45570"/>
    <w:rsid w:val="00B474CF"/>
    <w:rsid w:val="00B65A32"/>
    <w:rsid w:val="00B73697"/>
    <w:rsid w:val="00B93D61"/>
    <w:rsid w:val="00B96F37"/>
    <w:rsid w:val="00BA2498"/>
    <w:rsid w:val="00BB39D4"/>
    <w:rsid w:val="00BB5B85"/>
    <w:rsid w:val="00BB71ED"/>
    <w:rsid w:val="00BC69B5"/>
    <w:rsid w:val="00C00FC1"/>
    <w:rsid w:val="00C204E1"/>
    <w:rsid w:val="00C279D2"/>
    <w:rsid w:val="00C500B4"/>
    <w:rsid w:val="00C538B3"/>
    <w:rsid w:val="00C56D53"/>
    <w:rsid w:val="00C62564"/>
    <w:rsid w:val="00C7762A"/>
    <w:rsid w:val="00C81266"/>
    <w:rsid w:val="00C81D1B"/>
    <w:rsid w:val="00C87BCC"/>
    <w:rsid w:val="00C87FF2"/>
    <w:rsid w:val="00C90709"/>
    <w:rsid w:val="00C93381"/>
    <w:rsid w:val="00CB15B1"/>
    <w:rsid w:val="00CB6797"/>
    <w:rsid w:val="00CB6C05"/>
    <w:rsid w:val="00CC2F6E"/>
    <w:rsid w:val="00CD6424"/>
    <w:rsid w:val="00CF4AD5"/>
    <w:rsid w:val="00D056E8"/>
    <w:rsid w:val="00D11A67"/>
    <w:rsid w:val="00D125D1"/>
    <w:rsid w:val="00D2577A"/>
    <w:rsid w:val="00D30154"/>
    <w:rsid w:val="00D345F4"/>
    <w:rsid w:val="00D50940"/>
    <w:rsid w:val="00D546C5"/>
    <w:rsid w:val="00D55682"/>
    <w:rsid w:val="00D654CC"/>
    <w:rsid w:val="00D67284"/>
    <w:rsid w:val="00D74261"/>
    <w:rsid w:val="00D93475"/>
    <w:rsid w:val="00D96393"/>
    <w:rsid w:val="00DB53E6"/>
    <w:rsid w:val="00DB6529"/>
    <w:rsid w:val="00DC52EE"/>
    <w:rsid w:val="00DF1173"/>
    <w:rsid w:val="00E027D7"/>
    <w:rsid w:val="00E11366"/>
    <w:rsid w:val="00E1763D"/>
    <w:rsid w:val="00E24609"/>
    <w:rsid w:val="00E248A2"/>
    <w:rsid w:val="00E30854"/>
    <w:rsid w:val="00E4115D"/>
    <w:rsid w:val="00E44026"/>
    <w:rsid w:val="00E46E17"/>
    <w:rsid w:val="00E473FF"/>
    <w:rsid w:val="00E567F5"/>
    <w:rsid w:val="00E56D58"/>
    <w:rsid w:val="00E619F4"/>
    <w:rsid w:val="00E75EB8"/>
    <w:rsid w:val="00E80629"/>
    <w:rsid w:val="00E81535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CAC"/>
    <w:rsid w:val="00EF5ED8"/>
    <w:rsid w:val="00EF610A"/>
    <w:rsid w:val="00F17220"/>
    <w:rsid w:val="00F46ED3"/>
    <w:rsid w:val="00F537D2"/>
    <w:rsid w:val="00F57112"/>
    <w:rsid w:val="00F63727"/>
    <w:rsid w:val="00F64E8D"/>
    <w:rsid w:val="00F672C0"/>
    <w:rsid w:val="00F814EB"/>
    <w:rsid w:val="00F86205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9D547A03-8051-4449-BF07-756F9878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96F37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rsid w:val="00B96F37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Title">
    <w:name w:val="ConsPlusTitle"/>
    <w:rsid w:val="00B96F37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688E3-F5E4-4C4A-B054-5AC2A5E60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Пономарева Ирина Евгеньевна</cp:lastModifiedBy>
  <cp:revision>73</cp:revision>
  <cp:lastPrinted>2024-05-16T07:45:00Z</cp:lastPrinted>
  <dcterms:created xsi:type="dcterms:W3CDTF">2024-02-22T04:33:00Z</dcterms:created>
  <dcterms:modified xsi:type="dcterms:W3CDTF">2024-05-20T03:32:00Z</dcterms:modified>
</cp:coreProperties>
</file>