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D36E8" w14:textId="77777777" w:rsidR="00B36D24" w:rsidRDefault="00B36D24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2A00B02" w14:textId="5D717AED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8C4781" wp14:editId="61B0F9F1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34231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9F0C05" w14:textId="77777777" w:rsidR="00884C9C" w:rsidRPr="009060BF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60BF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14:paraId="479CFAD4" w14:textId="77777777" w:rsidR="00884C9C" w:rsidRPr="009060BF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>ЗАКРЫТОГО АДМИНИСТРАТИВНО-</w:t>
      </w:r>
    </w:p>
    <w:p w14:paraId="6C4F623E" w14:textId="77777777" w:rsidR="00884C9C" w:rsidRPr="009060BF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 xml:space="preserve">ТЕРРИТОРИАЛЬНОГО ОБРАЗОВАНИЯ </w:t>
      </w:r>
    </w:p>
    <w:p w14:paraId="3C78CC73" w14:textId="138A3515" w:rsidR="00884C9C" w:rsidRPr="009060BF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>ГОРОД ЗЕЛЕНОГОРСК</w:t>
      </w:r>
    </w:p>
    <w:p w14:paraId="01482F39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 xml:space="preserve"> КРАСНОЯРСКОГО КРАЯ</w:t>
      </w:r>
    </w:p>
    <w:p w14:paraId="49485035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39EB6D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09A8AA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84C9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84C9C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 </w:t>
      </w:r>
    </w:p>
    <w:p w14:paraId="7CAAAD42" w14:textId="77777777" w:rsidR="00117F6F" w:rsidRDefault="00117F6F" w:rsidP="005E095A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14:paraId="1D8E85B2" w14:textId="764B0D41" w:rsidR="00F60130" w:rsidRDefault="00E26104" w:rsidP="00F60130">
      <w:pPr>
        <w:tabs>
          <w:tab w:val="left" w:pos="567"/>
        </w:tabs>
        <w:rPr>
          <w:rFonts w:ascii="Times New Roman" w:hAnsi="Times New Roman" w:cs="Times New Roman"/>
          <w:b/>
          <w:sz w:val="24"/>
          <w:szCs w:val="24"/>
        </w:rPr>
      </w:pPr>
      <w:r w:rsidRPr="00E26104">
        <w:rPr>
          <w:rFonts w:ascii="Times New Roman" w:hAnsi="Times New Roman" w:cs="Times New Roman"/>
          <w:sz w:val="24"/>
          <w:szCs w:val="24"/>
          <w:u w:val="single"/>
        </w:rPr>
        <w:t>26.04.2024</w:t>
      </w:r>
      <w:r w:rsidR="00DB0047">
        <w:rPr>
          <w:rFonts w:ascii="Times New Roman" w:hAnsi="Times New Roman" w:cs="Times New Roman"/>
          <w:sz w:val="24"/>
          <w:szCs w:val="24"/>
        </w:rPr>
        <w:t xml:space="preserve"> </w:t>
      </w:r>
      <w:r w:rsidR="005E095A" w:rsidRPr="00DB0047">
        <w:rPr>
          <w:rFonts w:ascii="Times New Roman" w:hAnsi="Times New Roman" w:cs="Times New Roman"/>
          <w:sz w:val="24"/>
          <w:szCs w:val="24"/>
        </w:rPr>
        <w:t xml:space="preserve"> </w:t>
      </w:r>
      <w:r w:rsidR="00117F6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B4D2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C6C7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C6C75">
        <w:rPr>
          <w:rFonts w:ascii="Times New Roman" w:hAnsi="Times New Roman" w:cs="Times New Roman"/>
          <w:sz w:val="24"/>
          <w:szCs w:val="24"/>
        </w:rPr>
        <w:t xml:space="preserve"> </w:t>
      </w:r>
      <w:r w:rsidR="00117F6F">
        <w:rPr>
          <w:rFonts w:ascii="Times New Roman" w:hAnsi="Times New Roman" w:cs="Times New Roman"/>
          <w:sz w:val="24"/>
          <w:szCs w:val="24"/>
        </w:rPr>
        <w:t xml:space="preserve">   </w:t>
      </w:r>
      <w:r w:rsidR="00884C9C" w:rsidRPr="00DB0047">
        <w:rPr>
          <w:rFonts w:ascii="Times New Roman" w:hAnsi="Times New Roman" w:cs="Times New Roman"/>
          <w:sz w:val="24"/>
          <w:szCs w:val="24"/>
        </w:rPr>
        <w:t xml:space="preserve">г. Зеленогорск    </w:t>
      </w:r>
      <w:r w:rsidR="0049294B" w:rsidRPr="00DB0047">
        <w:rPr>
          <w:rFonts w:ascii="Times New Roman" w:hAnsi="Times New Roman" w:cs="Times New Roman"/>
          <w:sz w:val="24"/>
          <w:szCs w:val="24"/>
        </w:rPr>
        <w:t xml:space="preserve">  </w:t>
      </w:r>
      <w:r w:rsidR="00117F6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17F6F">
        <w:rPr>
          <w:rFonts w:ascii="Times New Roman" w:hAnsi="Times New Roman" w:cs="Times New Roman"/>
          <w:sz w:val="24"/>
          <w:szCs w:val="24"/>
        </w:rPr>
        <w:t xml:space="preserve"> </w:t>
      </w:r>
      <w:r w:rsidR="0049294B" w:rsidRPr="00DB0047">
        <w:rPr>
          <w:rFonts w:ascii="Times New Roman" w:hAnsi="Times New Roman" w:cs="Times New Roman"/>
          <w:sz w:val="24"/>
          <w:szCs w:val="24"/>
        </w:rPr>
        <w:t xml:space="preserve"> </w:t>
      </w:r>
      <w:r w:rsidR="00DD7F0C" w:rsidRPr="00DB0047">
        <w:rPr>
          <w:rFonts w:ascii="Times New Roman" w:hAnsi="Times New Roman" w:cs="Times New Roman"/>
          <w:sz w:val="24"/>
          <w:szCs w:val="24"/>
        </w:rPr>
        <w:t xml:space="preserve"> </w:t>
      </w:r>
      <w:r w:rsidR="000B4D2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B0047">
        <w:rPr>
          <w:rFonts w:ascii="Times New Roman" w:hAnsi="Times New Roman" w:cs="Times New Roman"/>
          <w:sz w:val="24"/>
          <w:szCs w:val="24"/>
        </w:rPr>
        <w:t xml:space="preserve">    </w:t>
      </w:r>
      <w:r w:rsidR="00884C9C" w:rsidRPr="00DB0047">
        <w:rPr>
          <w:rFonts w:ascii="Times New Roman" w:hAnsi="Times New Roman" w:cs="Times New Roman"/>
          <w:sz w:val="24"/>
          <w:szCs w:val="24"/>
        </w:rPr>
        <w:t xml:space="preserve">   </w:t>
      </w:r>
      <w:r w:rsidR="00EF06C9" w:rsidRPr="00DB0047">
        <w:rPr>
          <w:rFonts w:ascii="Times New Roman" w:hAnsi="Times New Roman" w:cs="Times New Roman"/>
          <w:sz w:val="24"/>
          <w:szCs w:val="24"/>
        </w:rPr>
        <w:t xml:space="preserve">        </w:t>
      </w:r>
      <w:r w:rsidR="005E095A" w:rsidRPr="00DB0047">
        <w:rPr>
          <w:rFonts w:ascii="Times New Roman" w:hAnsi="Times New Roman" w:cs="Times New Roman"/>
          <w:sz w:val="24"/>
          <w:szCs w:val="24"/>
        </w:rPr>
        <w:t xml:space="preserve"> </w:t>
      </w:r>
      <w:r w:rsidR="00EF06C9" w:rsidRPr="00DB0047">
        <w:rPr>
          <w:rFonts w:ascii="Times New Roman" w:hAnsi="Times New Roman" w:cs="Times New Roman"/>
          <w:sz w:val="24"/>
          <w:szCs w:val="24"/>
        </w:rPr>
        <w:t xml:space="preserve">     </w:t>
      </w:r>
      <w:r w:rsidR="00E6732E" w:rsidRPr="00DB0047">
        <w:rPr>
          <w:rFonts w:ascii="Times New Roman" w:hAnsi="Times New Roman" w:cs="Times New Roman"/>
          <w:sz w:val="24"/>
          <w:szCs w:val="24"/>
        </w:rPr>
        <w:t xml:space="preserve"> </w:t>
      </w:r>
      <w:r w:rsidRPr="00E26104">
        <w:rPr>
          <w:rFonts w:ascii="Times New Roman" w:hAnsi="Times New Roman" w:cs="Times New Roman"/>
          <w:sz w:val="24"/>
          <w:szCs w:val="24"/>
          <w:u w:val="single"/>
        </w:rPr>
        <w:t>105-п</w:t>
      </w:r>
      <w:r w:rsidR="00DB00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9094A6" w14:textId="7FABC7D7" w:rsidR="00884C9C" w:rsidRPr="00DB0047" w:rsidRDefault="00DB0047" w:rsidP="00F60130">
      <w:pPr>
        <w:tabs>
          <w:tab w:val="left" w:pos="56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3745116" w14:textId="77777777" w:rsidR="00246E2A" w:rsidRPr="00DB0047" w:rsidRDefault="00C60AFE" w:rsidP="005E095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047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внесении изменений </w:t>
      </w:r>
      <w:r w:rsidR="00577271"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="00577271"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Примерное</w:t>
      </w:r>
      <w:proofErr w:type="gramEnd"/>
      <w:r w:rsidR="00577271"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1B28DD" w14:textId="3682B167" w:rsidR="00246E2A" w:rsidRPr="00DB0047" w:rsidRDefault="00DB0047" w:rsidP="005E095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77271"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оложение</w:t>
      </w:r>
      <w:r w:rsidR="00246E2A"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7271"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оплате труда работников </w:t>
      </w:r>
    </w:p>
    <w:p w14:paraId="1EA41D45" w14:textId="77777777" w:rsidR="00246E2A" w:rsidRPr="00DB0047" w:rsidRDefault="00577271" w:rsidP="005E095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бюджетных и казенных </w:t>
      </w:r>
    </w:p>
    <w:p w14:paraId="61BBEFA3" w14:textId="77777777" w:rsidR="00246E2A" w:rsidRPr="00DB0047" w:rsidRDefault="00577271" w:rsidP="005E095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учреждений,</w:t>
      </w:r>
      <w:r w:rsidR="00246E2A"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находящихся в ведении </w:t>
      </w:r>
    </w:p>
    <w:p w14:paraId="4EDC7E0E" w14:textId="77777777" w:rsidR="00DB0047" w:rsidRPr="00DB0047" w:rsidRDefault="00577271" w:rsidP="005E095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B0047"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униципального казенного учреждения</w:t>
      </w:r>
    </w:p>
    <w:p w14:paraId="61EFCA13" w14:textId="03E66EC1" w:rsidR="00DB0047" w:rsidRPr="00DB0047" w:rsidRDefault="00DB0047" w:rsidP="005E095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«Комитет по делам физической культуры</w:t>
      </w:r>
    </w:p>
    <w:p w14:paraId="0F878CE7" w14:textId="77777777" w:rsidR="00F3416F" w:rsidRDefault="00DB0047" w:rsidP="005E095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спорта</w:t>
      </w:r>
      <w:r w:rsidR="00F34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Зеленогорска</w:t>
      </w:r>
      <w:r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C60AFE" w:rsidRPr="00DB00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C60AFE" w:rsidRPr="00DB0047">
        <w:rPr>
          <w:rFonts w:ascii="Times New Roman" w:eastAsia="Calibri" w:hAnsi="Times New Roman" w:cs="Times New Roman"/>
          <w:sz w:val="24"/>
          <w:szCs w:val="24"/>
        </w:rPr>
        <w:t>утвержденное</w:t>
      </w:r>
      <w:proofErr w:type="gramEnd"/>
      <w:r w:rsidR="00C60AFE" w:rsidRPr="00DB004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824B4B6" w14:textId="77777777" w:rsidR="00F3416F" w:rsidRDefault="00C60AFE" w:rsidP="005E095A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B0047">
        <w:rPr>
          <w:rFonts w:ascii="Times New Roman" w:hAnsi="Times New Roman" w:cs="Times New Roman"/>
          <w:sz w:val="24"/>
          <w:szCs w:val="24"/>
        </w:rPr>
        <w:t>постановлением</w:t>
      </w:r>
      <w:r w:rsidR="00F3416F">
        <w:rPr>
          <w:rFonts w:ascii="Times New Roman" w:hAnsi="Times New Roman" w:cs="Times New Roman"/>
          <w:sz w:val="24"/>
          <w:szCs w:val="24"/>
        </w:rPr>
        <w:t xml:space="preserve"> </w:t>
      </w:r>
      <w:r w:rsidRPr="00DB0047">
        <w:rPr>
          <w:rFonts w:ascii="Times New Roman" w:hAnsi="Times New Roman" w:cs="Times New Roman"/>
          <w:sz w:val="24"/>
          <w:szCs w:val="24"/>
        </w:rPr>
        <w:t>Администрации</w:t>
      </w:r>
    </w:p>
    <w:p w14:paraId="2C6324CA" w14:textId="491C9734" w:rsidR="00C60AFE" w:rsidRPr="00DB0047" w:rsidRDefault="00C60AFE" w:rsidP="005E095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 г.</w:t>
      </w:r>
      <w:r w:rsidR="00577271"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Зеленогорск от 13.06.2023 № 111</w:t>
      </w:r>
      <w:r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14:paraId="28841CEB" w14:textId="77777777" w:rsidR="00884C9C" w:rsidRPr="00DB0047" w:rsidRDefault="00884C9C" w:rsidP="006C3DCE">
      <w:pPr>
        <w:tabs>
          <w:tab w:val="left" w:pos="567"/>
        </w:tabs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333E3426" w14:textId="77777777" w:rsidR="00155E03" w:rsidRDefault="00155E03" w:rsidP="006C3DCE">
      <w:pPr>
        <w:tabs>
          <w:tab w:val="left" w:pos="567"/>
        </w:tabs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56F35AC4" w14:textId="03D59C63" w:rsidR="00884C9C" w:rsidRPr="00DB0047" w:rsidRDefault="00C578D5" w:rsidP="004565E0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0047">
        <w:rPr>
          <w:rFonts w:ascii="Times New Roman" w:eastAsia="Calibri" w:hAnsi="Times New Roman" w:cs="Times New Roman"/>
          <w:sz w:val="24"/>
          <w:szCs w:val="24"/>
        </w:rPr>
        <w:t xml:space="preserve">На основании </w:t>
      </w:r>
      <w:r w:rsidR="00884C9C" w:rsidRPr="00DB0047">
        <w:rPr>
          <w:rFonts w:ascii="Times New Roman" w:eastAsia="Calibri" w:hAnsi="Times New Roman" w:cs="Times New Roman"/>
          <w:sz w:val="24"/>
          <w:szCs w:val="24"/>
        </w:rPr>
        <w:t>Трудов</w:t>
      </w:r>
      <w:r w:rsidRPr="00DB0047">
        <w:rPr>
          <w:rFonts w:ascii="Times New Roman" w:eastAsia="Calibri" w:hAnsi="Times New Roman" w:cs="Times New Roman"/>
          <w:sz w:val="24"/>
          <w:szCs w:val="24"/>
        </w:rPr>
        <w:t>ого</w:t>
      </w:r>
      <w:r w:rsidR="00884C9C" w:rsidRPr="00DB0047">
        <w:rPr>
          <w:rFonts w:ascii="Times New Roman" w:eastAsia="Calibri" w:hAnsi="Times New Roman" w:cs="Times New Roman"/>
          <w:sz w:val="24"/>
          <w:szCs w:val="24"/>
        </w:rPr>
        <w:t xml:space="preserve"> кодекс</w:t>
      </w:r>
      <w:r w:rsidRPr="00DB0047">
        <w:rPr>
          <w:rFonts w:ascii="Times New Roman" w:eastAsia="Calibri" w:hAnsi="Times New Roman" w:cs="Times New Roman"/>
          <w:sz w:val="24"/>
          <w:szCs w:val="24"/>
        </w:rPr>
        <w:t>а</w:t>
      </w:r>
      <w:r w:rsidR="00884C9C" w:rsidRPr="00DB0047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Федерации,</w:t>
      </w:r>
      <w:r w:rsidRPr="00DB00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5D60" w:rsidRPr="00DB0047">
        <w:rPr>
          <w:rFonts w:ascii="Times New Roman" w:eastAsia="Calibri" w:hAnsi="Times New Roman" w:cs="Times New Roman"/>
          <w:sz w:val="24"/>
          <w:szCs w:val="24"/>
        </w:rPr>
        <w:t xml:space="preserve">в соответствии </w:t>
      </w:r>
      <w:r w:rsidR="000C0BEB" w:rsidRPr="00DB0047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="00577271" w:rsidRPr="00DB0047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4565E0" w:rsidRPr="00DB0047">
        <w:rPr>
          <w:rFonts w:ascii="Times New Roman" w:eastAsia="Calibri" w:hAnsi="Times New Roman" w:cs="Times New Roman"/>
          <w:sz w:val="24"/>
          <w:szCs w:val="24"/>
        </w:rPr>
        <w:t xml:space="preserve">постановлением    </w:t>
      </w:r>
      <w:proofErr w:type="gramStart"/>
      <w:r w:rsidR="004565E0" w:rsidRPr="00DB0047"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proofErr w:type="gramEnd"/>
      <w:r w:rsidR="004565E0" w:rsidRPr="00DB0047">
        <w:rPr>
          <w:rFonts w:ascii="Times New Roman" w:eastAsia="Calibri" w:hAnsi="Times New Roman" w:cs="Times New Roman"/>
          <w:sz w:val="24"/>
          <w:szCs w:val="24"/>
        </w:rPr>
        <w:t xml:space="preserve">  ЗАТО г. Зеленогорска от 12.04.2021 № 46-п </w:t>
      </w:r>
      <w:r w:rsidR="003D7F5D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="004565E0" w:rsidRPr="00DB0047">
        <w:rPr>
          <w:rFonts w:ascii="Times New Roman" w:eastAsia="Calibri" w:hAnsi="Times New Roman" w:cs="Times New Roman"/>
          <w:sz w:val="24"/>
          <w:szCs w:val="24"/>
        </w:rPr>
        <w:t xml:space="preserve">«Об утверждении Положения о системе оплаты труда работников муниципальных учреждений города Зеленогорска», </w:t>
      </w:r>
      <w:r w:rsidR="00610AD3" w:rsidRPr="00DB0047">
        <w:rPr>
          <w:rFonts w:ascii="Times New Roman" w:eastAsia="Calibri" w:hAnsi="Times New Roman" w:cs="Times New Roman"/>
          <w:sz w:val="24"/>
          <w:szCs w:val="24"/>
        </w:rPr>
        <w:t xml:space="preserve">руководствуясь </w:t>
      </w:r>
      <w:r w:rsidRPr="00DB0047">
        <w:rPr>
          <w:rFonts w:ascii="Times New Roman" w:eastAsia="Calibri" w:hAnsi="Times New Roman" w:cs="Times New Roman"/>
          <w:sz w:val="24"/>
          <w:szCs w:val="24"/>
        </w:rPr>
        <w:t>Уставом города</w:t>
      </w:r>
      <w:r w:rsidR="009A0151" w:rsidRPr="00DB0047">
        <w:rPr>
          <w:rFonts w:ascii="Times New Roman" w:eastAsia="Calibri" w:hAnsi="Times New Roman" w:cs="Times New Roman"/>
          <w:sz w:val="24"/>
          <w:szCs w:val="24"/>
        </w:rPr>
        <w:t xml:space="preserve"> Зеленогорска Красноярского края</w:t>
      </w:r>
      <w:r w:rsidRPr="00DB0047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0EE0292" w14:textId="77777777" w:rsidR="00884C9C" w:rsidRPr="00DB0047" w:rsidRDefault="00884C9C" w:rsidP="006C3DCE">
      <w:pPr>
        <w:tabs>
          <w:tab w:val="left" w:pos="567"/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C5A572" w14:textId="77777777" w:rsidR="00C60AFE" w:rsidRPr="00DB0047" w:rsidRDefault="00C60AFE" w:rsidP="006C3DCE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0047">
        <w:rPr>
          <w:rFonts w:ascii="Times New Roman" w:eastAsia="Calibri" w:hAnsi="Times New Roman" w:cs="Times New Roman"/>
          <w:sz w:val="24"/>
          <w:szCs w:val="24"/>
        </w:rPr>
        <w:t>ПОСТАНОВЛЯЮ:</w:t>
      </w:r>
    </w:p>
    <w:p w14:paraId="5DBC192D" w14:textId="77777777" w:rsidR="00884C9C" w:rsidRDefault="00884C9C" w:rsidP="006C3DCE">
      <w:pPr>
        <w:tabs>
          <w:tab w:val="left" w:pos="567"/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45D33E" w14:textId="496F43A7" w:rsidR="000A400E" w:rsidRPr="003D7F5D" w:rsidRDefault="00C60AFE" w:rsidP="00E6732E">
      <w:pPr>
        <w:pStyle w:val="af1"/>
        <w:numPr>
          <w:ilvl w:val="0"/>
          <w:numId w:val="14"/>
        </w:numPr>
        <w:tabs>
          <w:tab w:val="left" w:pos="567"/>
          <w:tab w:val="left" w:pos="993"/>
          <w:tab w:val="left" w:pos="1134"/>
        </w:tabs>
        <w:ind w:left="0" w:firstLine="567"/>
        <w:jc w:val="both"/>
        <w:rPr>
          <w:rFonts w:eastAsia="Calibri"/>
        </w:rPr>
      </w:pPr>
      <w:r w:rsidRPr="003D7F5D">
        <w:rPr>
          <w:rFonts w:eastAsia="Calibri"/>
        </w:rPr>
        <w:t>Внести в Примерное положение об оплате труда работников муниципальных бюджетных и казенных учреждений, находящихся в ведении Муниципального казенного учреждения «Комитет по делам физической культуры и спорта г. Зеленогорска</w:t>
      </w:r>
      <w:r w:rsidRPr="00DB0047">
        <w:t xml:space="preserve">», утвержденное постановлением </w:t>
      </w:r>
      <w:proofErr w:type="gramStart"/>
      <w:r w:rsidRPr="00DB0047">
        <w:t>Администрации</w:t>
      </w:r>
      <w:proofErr w:type="gramEnd"/>
      <w:r w:rsidRPr="00DB0047">
        <w:t xml:space="preserve"> ЗАТО </w:t>
      </w:r>
      <w:r w:rsidR="00DB0047">
        <w:t xml:space="preserve"> </w:t>
      </w:r>
      <w:r w:rsidRPr="00DB0047">
        <w:t xml:space="preserve">г. Зеленогорск от </w:t>
      </w:r>
      <w:r w:rsidR="00577271" w:rsidRPr="00DB0047">
        <w:t>13</w:t>
      </w:r>
      <w:r w:rsidRPr="00DB0047">
        <w:t>.0</w:t>
      </w:r>
      <w:r w:rsidR="00577271" w:rsidRPr="00DB0047">
        <w:t>6.2023</w:t>
      </w:r>
      <w:r w:rsidRPr="00DB0047">
        <w:t xml:space="preserve"> </w:t>
      </w:r>
      <w:r w:rsidR="00DB0047">
        <w:t xml:space="preserve">                    </w:t>
      </w:r>
      <w:r w:rsidRPr="00DB0047">
        <w:t>№ 1</w:t>
      </w:r>
      <w:r w:rsidR="00577271" w:rsidRPr="00DB0047">
        <w:t>11</w:t>
      </w:r>
      <w:r w:rsidRPr="00DB0047">
        <w:t>-п,</w:t>
      </w:r>
      <w:r w:rsidR="00A1063B" w:rsidRPr="003D7F5D">
        <w:rPr>
          <w:rFonts w:eastAsia="Calibri"/>
        </w:rPr>
        <w:t xml:space="preserve"> </w:t>
      </w:r>
      <w:r w:rsidR="003643EB">
        <w:rPr>
          <w:rFonts w:eastAsia="Calibri"/>
        </w:rPr>
        <w:t xml:space="preserve">изменения, </w:t>
      </w:r>
      <w:r w:rsidR="000A400E" w:rsidRPr="003D7F5D">
        <w:rPr>
          <w:rFonts w:eastAsia="Calibri"/>
        </w:rPr>
        <w:t>изло</w:t>
      </w:r>
      <w:r w:rsidR="00F3416F">
        <w:rPr>
          <w:rFonts w:eastAsia="Calibri"/>
        </w:rPr>
        <w:t>жив приложение</w:t>
      </w:r>
      <w:r w:rsidR="000A400E" w:rsidRPr="003D7F5D">
        <w:rPr>
          <w:rFonts w:eastAsia="Calibri"/>
        </w:rPr>
        <w:t xml:space="preserve"> № </w:t>
      </w:r>
      <w:r w:rsidR="009C6C75">
        <w:rPr>
          <w:rFonts w:eastAsia="Calibri"/>
        </w:rPr>
        <w:t>3</w:t>
      </w:r>
      <w:r w:rsidR="000A400E" w:rsidRPr="003D7F5D">
        <w:rPr>
          <w:rFonts w:eastAsia="Calibri"/>
        </w:rPr>
        <w:t xml:space="preserve"> в </w:t>
      </w:r>
      <w:r w:rsidR="00E61BD9" w:rsidRPr="003D7F5D">
        <w:rPr>
          <w:rFonts w:eastAsia="Calibri"/>
        </w:rPr>
        <w:t>редакции</w:t>
      </w:r>
      <w:r w:rsidR="000A400E" w:rsidRPr="003D7F5D">
        <w:rPr>
          <w:rFonts w:eastAsia="Calibri"/>
        </w:rPr>
        <w:t xml:space="preserve"> согласно приложению к настоящему постановлению.</w:t>
      </w:r>
    </w:p>
    <w:p w14:paraId="6F5E68A4" w14:textId="3B7228E2" w:rsidR="00E61BD9" w:rsidRPr="003D7F5D" w:rsidRDefault="000A400E" w:rsidP="003D7F5D">
      <w:pPr>
        <w:pStyle w:val="af1"/>
        <w:numPr>
          <w:ilvl w:val="0"/>
          <w:numId w:val="14"/>
        </w:numPr>
        <w:tabs>
          <w:tab w:val="left" w:pos="567"/>
          <w:tab w:val="left" w:pos="851"/>
          <w:tab w:val="left" w:pos="1485"/>
          <w:tab w:val="left" w:pos="9120"/>
        </w:tabs>
        <w:ind w:left="0" w:firstLine="567"/>
        <w:jc w:val="both"/>
      </w:pPr>
      <w:r w:rsidRPr="003D7F5D">
        <w:rPr>
          <w:rFonts w:eastAsia="Calibri"/>
        </w:rPr>
        <w:t xml:space="preserve">Настоящее постановление вступает в силу в день, следующий за днем его опубликования в газете </w:t>
      </w:r>
      <w:r w:rsidR="00DD5BA0">
        <w:rPr>
          <w:rFonts w:eastAsia="Calibri"/>
        </w:rPr>
        <w:t>«</w:t>
      </w:r>
      <w:r w:rsidRPr="003D7F5D">
        <w:rPr>
          <w:rFonts w:eastAsia="Calibri"/>
        </w:rPr>
        <w:t>Панорама</w:t>
      </w:r>
      <w:r w:rsidR="00DD5BA0">
        <w:rPr>
          <w:rFonts w:eastAsia="Calibri"/>
        </w:rPr>
        <w:t>»</w:t>
      </w:r>
      <w:r w:rsidRPr="003D7F5D">
        <w:rPr>
          <w:rFonts w:eastAsia="Calibri"/>
        </w:rPr>
        <w:t>, и распространяется на правоотношения, возникшие</w:t>
      </w:r>
      <w:r w:rsidR="003D7F5D">
        <w:rPr>
          <w:rFonts w:eastAsia="Calibri"/>
        </w:rPr>
        <w:t xml:space="preserve">              </w:t>
      </w:r>
      <w:r w:rsidRPr="003D7F5D">
        <w:rPr>
          <w:rFonts w:eastAsia="Calibri"/>
        </w:rPr>
        <w:t xml:space="preserve"> с 01.0</w:t>
      </w:r>
      <w:r w:rsidR="009C6C75">
        <w:rPr>
          <w:rFonts w:eastAsia="Calibri"/>
        </w:rPr>
        <w:t>4</w:t>
      </w:r>
      <w:r w:rsidRPr="003D7F5D">
        <w:rPr>
          <w:rFonts w:eastAsia="Calibri"/>
        </w:rPr>
        <w:t>.2024.</w:t>
      </w:r>
    </w:p>
    <w:p w14:paraId="13E14741" w14:textId="77777777" w:rsidR="00E61BD9" w:rsidRDefault="00E61BD9" w:rsidP="00E6732E">
      <w:pPr>
        <w:tabs>
          <w:tab w:val="left" w:pos="567"/>
          <w:tab w:val="left" w:pos="1485"/>
        </w:tabs>
        <w:ind w:firstLine="567"/>
        <w:jc w:val="both"/>
        <w:rPr>
          <w:sz w:val="24"/>
          <w:szCs w:val="24"/>
        </w:rPr>
      </w:pPr>
    </w:p>
    <w:p w14:paraId="69DAA415" w14:textId="77777777" w:rsidR="003D7F5D" w:rsidRDefault="003D7F5D" w:rsidP="00E6732E">
      <w:pPr>
        <w:tabs>
          <w:tab w:val="left" w:pos="567"/>
          <w:tab w:val="left" w:pos="1485"/>
        </w:tabs>
        <w:ind w:firstLine="567"/>
        <w:jc w:val="both"/>
        <w:rPr>
          <w:sz w:val="24"/>
          <w:szCs w:val="24"/>
        </w:rPr>
      </w:pPr>
    </w:p>
    <w:p w14:paraId="2C4CFEFD" w14:textId="77777777" w:rsidR="00DB0047" w:rsidRPr="00DB0047" w:rsidRDefault="00DB0047" w:rsidP="00E6732E">
      <w:pPr>
        <w:tabs>
          <w:tab w:val="left" w:pos="567"/>
          <w:tab w:val="left" w:pos="1485"/>
        </w:tabs>
        <w:ind w:firstLine="567"/>
        <w:jc w:val="both"/>
        <w:rPr>
          <w:sz w:val="24"/>
          <w:szCs w:val="24"/>
        </w:rPr>
      </w:pPr>
    </w:p>
    <w:p w14:paraId="4C304DC4" w14:textId="20DF033C" w:rsidR="00E6732E" w:rsidRDefault="00E61BD9" w:rsidP="00E6732E">
      <w:pPr>
        <w:tabs>
          <w:tab w:val="left" w:pos="567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B0047">
        <w:rPr>
          <w:rFonts w:ascii="Times New Roman" w:eastAsia="Calibri" w:hAnsi="Times New Roman" w:cs="Times New Roman"/>
          <w:sz w:val="24"/>
          <w:szCs w:val="24"/>
        </w:rPr>
        <w:t>Глава</w:t>
      </w:r>
      <w:proofErr w:type="gramEnd"/>
      <w:r w:rsidRPr="00DB0047">
        <w:rPr>
          <w:rFonts w:ascii="Times New Roman" w:eastAsia="Calibri" w:hAnsi="Times New Roman" w:cs="Times New Roman"/>
          <w:sz w:val="24"/>
          <w:szCs w:val="24"/>
        </w:rPr>
        <w:t xml:space="preserve"> ЗАТО г. Зеленогорск</w:t>
      </w:r>
      <w:r w:rsidRPr="00DB0047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</w:t>
      </w:r>
      <w:r w:rsidR="00F150B3" w:rsidRPr="00DB004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B0047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="00F150B3" w:rsidRPr="00DB0047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="00E6732E" w:rsidRPr="00DB0047">
        <w:rPr>
          <w:rFonts w:ascii="Times New Roman" w:eastAsia="Calibri" w:hAnsi="Times New Roman" w:cs="Times New Roman"/>
          <w:sz w:val="24"/>
          <w:szCs w:val="24"/>
        </w:rPr>
        <w:t xml:space="preserve">     В.В. Терентьев</w:t>
      </w:r>
    </w:p>
    <w:p w14:paraId="27A82715" w14:textId="77777777" w:rsidR="003D7F5D" w:rsidRDefault="003D7F5D" w:rsidP="00E6732E">
      <w:pPr>
        <w:tabs>
          <w:tab w:val="left" w:pos="567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F02512" w14:textId="77777777" w:rsidR="003D7F5D" w:rsidRDefault="003D7F5D" w:rsidP="00E6732E">
      <w:pPr>
        <w:tabs>
          <w:tab w:val="left" w:pos="567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9"/>
        <w:gridCol w:w="6"/>
        <w:gridCol w:w="4773"/>
        <w:gridCol w:w="12"/>
      </w:tblGrid>
      <w:tr w:rsidR="003D7F5D" w:rsidRPr="003D7F5D" w14:paraId="2799CCCE" w14:textId="77777777" w:rsidTr="00591BE3">
        <w:trPr>
          <w:gridAfter w:val="1"/>
          <w:wAfter w:w="12" w:type="dxa"/>
          <w:trHeight w:val="2154"/>
        </w:trPr>
        <w:tc>
          <w:tcPr>
            <w:tcW w:w="4779" w:type="dxa"/>
          </w:tcPr>
          <w:p w14:paraId="5B3BC0EF" w14:textId="77777777" w:rsidR="003D7F5D" w:rsidRPr="003D7F5D" w:rsidRDefault="003D7F5D" w:rsidP="00591BE3">
            <w:pPr>
              <w:rPr>
                <w:bCs/>
                <w:sz w:val="24"/>
                <w:szCs w:val="24"/>
              </w:rPr>
            </w:pPr>
            <w:r w:rsidRPr="003D7F5D">
              <w:rPr>
                <w:bCs/>
                <w:sz w:val="24"/>
                <w:szCs w:val="24"/>
              </w:rPr>
              <w:lastRenderedPageBreak/>
              <w:t xml:space="preserve">                                                                       </w:t>
            </w:r>
          </w:p>
          <w:p w14:paraId="1E658424" w14:textId="77777777" w:rsidR="003D7F5D" w:rsidRPr="003D7F5D" w:rsidRDefault="003D7F5D" w:rsidP="00591BE3">
            <w:pPr>
              <w:rPr>
                <w:bCs/>
                <w:sz w:val="24"/>
                <w:szCs w:val="24"/>
              </w:rPr>
            </w:pPr>
          </w:p>
          <w:p w14:paraId="378B2176" w14:textId="77777777" w:rsidR="003D7F5D" w:rsidRPr="003D7F5D" w:rsidRDefault="003D7F5D" w:rsidP="00591BE3">
            <w:pPr>
              <w:rPr>
                <w:bCs/>
                <w:sz w:val="24"/>
                <w:szCs w:val="24"/>
              </w:rPr>
            </w:pPr>
          </w:p>
          <w:p w14:paraId="6F8F712C" w14:textId="77777777" w:rsidR="003D7F5D" w:rsidRPr="003D7F5D" w:rsidRDefault="003D7F5D" w:rsidP="00591BE3">
            <w:pPr>
              <w:rPr>
                <w:bCs/>
                <w:sz w:val="24"/>
                <w:szCs w:val="24"/>
              </w:rPr>
            </w:pPr>
          </w:p>
          <w:p w14:paraId="6CF5A5DC" w14:textId="77777777" w:rsidR="003D7F5D" w:rsidRPr="003D7F5D" w:rsidRDefault="003D7F5D" w:rsidP="00591BE3">
            <w:pPr>
              <w:rPr>
                <w:bCs/>
                <w:sz w:val="24"/>
                <w:szCs w:val="24"/>
              </w:rPr>
            </w:pPr>
          </w:p>
          <w:p w14:paraId="26E8D2F3" w14:textId="77777777" w:rsidR="003D7F5D" w:rsidRPr="003D7F5D" w:rsidRDefault="003D7F5D" w:rsidP="00591BE3">
            <w:pPr>
              <w:rPr>
                <w:bCs/>
                <w:sz w:val="24"/>
                <w:szCs w:val="24"/>
              </w:rPr>
            </w:pPr>
            <w:r w:rsidRPr="003D7F5D">
              <w:rPr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4779" w:type="dxa"/>
            <w:gridSpan w:val="2"/>
          </w:tcPr>
          <w:p w14:paraId="66312578" w14:textId="77777777" w:rsidR="003D7F5D" w:rsidRPr="003D7F5D" w:rsidRDefault="003D7F5D" w:rsidP="003D7F5D">
            <w:pPr>
              <w:ind w:right="-143"/>
              <w:rPr>
                <w:bCs/>
                <w:sz w:val="24"/>
                <w:szCs w:val="24"/>
              </w:rPr>
            </w:pPr>
            <w:r w:rsidRPr="003D7F5D">
              <w:rPr>
                <w:bCs/>
                <w:sz w:val="24"/>
                <w:szCs w:val="24"/>
              </w:rPr>
              <w:t xml:space="preserve">Приложение  к постановлению </w:t>
            </w:r>
            <w:proofErr w:type="gramStart"/>
            <w:r w:rsidRPr="003D7F5D">
              <w:rPr>
                <w:bCs/>
                <w:sz w:val="24"/>
                <w:szCs w:val="24"/>
              </w:rPr>
              <w:t>Администрации</w:t>
            </w:r>
            <w:proofErr w:type="gramEnd"/>
            <w:r w:rsidRPr="003D7F5D">
              <w:rPr>
                <w:bCs/>
                <w:sz w:val="24"/>
                <w:szCs w:val="24"/>
              </w:rPr>
              <w:t xml:space="preserve"> ЗАТО г. Зеленогорск</w:t>
            </w:r>
          </w:p>
          <w:p w14:paraId="00EA7E10" w14:textId="3C00EC5F" w:rsidR="003D7F5D" w:rsidRPr="000B4D24" w:rsidRDefault="003D7F5D" w:rsidP="00591BE3">
            <w:pPr>
              <w:ind w:right="-143"/>
              <w:rPr>
                <w:bCs/>
                <w:sz w:val="24"/>
                <w:szCs w:val="24"/>
              </w:rPr>
            </w:pPr>
            <w:r w:rsidRPr="000B4D24">
              <w:rPr>
                <w:bCs/>
                <w:sz w:val="24"/>
                <w:szCs w:val="24"/>
              </w:rPr>
              <w:t xml:space="preserve">от </w:t>
            </w:r>
            <w:r w:rsidR="00E26104" w:rsidRPr="00E26104">
              <w:rPr>
                <w:bCs/>
                <w:sz w:val="24"/>
                <w:szCs w:val="24"/>
                <w:u w:val="single"/>
              </w:rPr>
              <w:t>26.04.2024</w:t>
            </w:r>
            <w:r w:rsidRPr="000B4D24">
              <w:rPr>
                <w:bCs/>
                <w:sz w:val="24"/>
                <w:szCs w:val="24"/>
              </w:rPr>
              <w:t xml:space="preserve">  № </w:t>
            </w:r>
            <w:bookmarkStart w:id="0" w:name="_GoBack"/>
            <w:r w:rsidR="00E26104" w:rsidRPr="00E26104">
              <w:rPr>
                <w:bCs/>
                <w:sz w:val="24"/>
                <w:szCs w:val="24"/>
                <w:u w:val="single"/>
              </w:rPr>
              <w:t>105-п</w:t>
            </w:r>
            <w:bookmarkEnd w:id="0"/>
          </w:p>
          <w:p w14:paraId="20C917D4" w14:textId="77777777" w:rsidR="003D7F5D" w:rsidRDefault="003D7F5D" w:rsidP="00591BE3">
            <w:pPr>
              <w:ind w:right="-143"/>
              <w:rPr>
                <w:bCs/>
                <w:sz w:val="24"/>
                <w:szCs w:val="24"/>
              </w:rPr>
            </w:pPr>
          </w:p>
          <w:p w14:paraId="4CF168A7" w14:textId="30E9F1A9" w:rsidR="003D7F5D" w:rsidRPr="003D7F5D" w:rsidRDefault="003D7F5D" w:rsidP="00591BE3">
            <w:pPr>
              <w:ind w:right="-143"/>
              <w:rPr>
                <w:bCs/>
                <w:sz w:val="24"/>
                <w:szCs w:val="24"/>
              </w:rPr>
            </w:pPr>
            <w:r w:rsidRPr="003D7F5D">
              <w:rPr>
                <w:bCs/>
                <w:sz w:val="24"/>
                <w:szCs w:val="24"/>
              </w:rPr>
              <w:t xml:space="preserve">Приложение № </w:t>
            </w:r>
            <w:r w:rsidR="009C6C75">
              <w:rPr>
                <w:bCs/>
                <w:sz w:val="24"/>
                <w:szCs w:val="24"/>
              </w:rPr>
              <w:t>3</w:t>
            </w:r>
            <w:r w:rsidRPr="003D7F5D">
              <w:rPr>
                <w:bCs/>
                <w:sz w:val="24"/>
                <w:szCs w:val="24"/>
              </w:rPr>
              <w:t xml:space="preserve">                                                              </w:t>
            </w:r>
          </w:p>
          <w:p w14:paraId="6448A73B" w14:textId="77777777" w:rsidR="003D7F5D" w:rsidRPr="003D7F5D" w:rsidRDefault="003D7F5D" w:rsidP="00591BE3">
            <w:pPr>
              <w:rPr>
                <w:sz w:val="24"/>
                <w:szCs w:val="24"/>
              </w:rPr>
            </w:pPr>
            <w:r w:rsidRPr="003D7F5D">
              <w:rPr>
                <w:bCs/>
                <w:sz w:val="24"/>
                <w:szCs w:val="24"/>
              </w:rPr>
              <w:t xml:space="preserve">к </w:t>
            </w:r>
            <w:r w:rsidRPr="003D7F5D">
              <w:rPr>
                <w:sz w:val="24"/>
                <w:szCs w:val="24"/>
              </w:rPr>
              <w:t>Примерному положению об оплате труда работников муниципальных бюджетных и казенных учреждений, находящихся в ведении Муниципального казенного учреждения «Комитет по делам физической культуры и спорта г. Зеленогорска»</w:t>
            </w:r>
          </w:p>
          <w:p w14:paraId="52447719" w14:textId="77777777" w:rsidR="003D7F5D" w:rsidRPr="003D7F5D" w:rsidRDefault="003D7F5D" w:rsidP="00591BE3">
            <w:pPr>
              <w:rPr>
                <w:sz w:val="24"/>
                <w:szCs w:val="24"/>
              </w:rPr>
            </w:pPr>
          </w:p>
        </w:tc>
      </w:tr>
      <w:tr w:rsidR="009C6C75" w:rsidRPr="00547960" w14:paraId="52DAFB68" w14:textId="77777777" w:rsidTr="004977C2">
        <w:tc>
          <w:tcPr>
            <w:tcW w:w="4785" w:type="dxa"/>
            <w:gridSpan w:val="2"/>
          </w:tcPr>
          <w:p w14:paraId="38959870" w14:textId="77777777" w:rsidR="009C6C75" w:rsidRPr="00547960" w:rsidRDefault="009C6C75" w:rsidP="004977C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85" w:type="dxa"/>
            <w:gridSpan w:val="2"/>
          </w:tcPr>
          <w:p w14:paraId="6DF7B4AB" w14:textId="77777777" w:rsidR="009C6C75" w:rsidRPr="00547960" w:rsidRDefault="009C6C75" w:rsidP="009C6C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EBA537" w14:textId="77777777" w:rsidR="009C6C75" w:rsidRPr="009C6C75" w:rsidRDefault="009C6C75" w:rsidP="009C6C75">
      <w:pPr>
        <w:autoSpaceDE w:val="0"/>
        <w:autoSpaceDN w:val="0"/>
        <w:adjustRightInd w:val="0"/>
        <w:ind w:left="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Виды, условия и размеры персональных выплат</w:t>
      </w:r>
    </w:p>
    <w:p w14:paraId="2C2E000E" w14:textId="77777777" w:rsidR="009C6C75" w:rsidRPr="009C6C75" w:rsidRDefault="009C6C75" w:rsidP="009C6C75">
      <w:pPr>
        <w:ind w:left="1"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 xml:space="preserve">работникам учреждений </w:t>
      </w:r>
    </w:p>
    <w:p w14:paraId="7BC4E117" w14:textId="77777777" w:rsidR="009C6C75" w:rsidRPr="009C6C75" w:rsidRDefault="009C6C75" w:rsidP="009C6C75">
      <w:pPr>
        <w:ind w:left="1" w:firstLine="567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6"/>
        <w:tblOverlap w:val="never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663"/>
        <w:gridCol w:w="2268"/>
      </w:tblGrid>
      <w:tr w:rsidR="009C6C75" w:rsidRPr="009C6C75" w14:paraId="101AB2AF" w14:textId="77777777" w:rsidTr="004977C2">
        <w:trPr>
          <w:trHeight w:val="706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4AFC1E8C" w14:textId="77777777" w:rsidR="009C6C75" w:rsidRPr="009C6C75" w:rsidRDefault="009C6C75" w:rsidP="004977C2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C6C7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C6C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C6C7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663" w:type="dxa"/>
            <w:vAlign w:val="center"/>
          </w:tcPr>
          <w:p w14:paraId="452CCFFA" w14:textId="77777777" w:rsidR="009C6C75" w:rsidRPr="009C6C75" w:rsidRDefault="009C6C75" w:rsidP="00497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C75">
              <w:rPr>
                <w:rFonts w:ascii="Times New Roman" w:hAnsi="Times New Roman" w:cs="Times New Roman"/>
                <w:sz w:val="24"/>
                <w:szCs w:val="24"/>
              </w:rPr>
              <w:t>Виды и условия персональных выплат</w:t>
            </w:r>
          </w:p>
        </w:tc>
        <w:tc>
          <w:tcPr>
            <w:tcW w:w="2268" w:type="dxa"/>
          </w:tcPr>
          <w:p w14:paraId="633391F8" w14:textId="77777777" w:rsidR="009C6C75" w:rsidRPr="009C6C75" w:rsidRDefault="009C6C75" w:rsidP="004977C2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C6C75">
              <w:rPr>
                <w:rFonts w:ascii="Times New Roman" w:hAnsi="Times New Roman" w:cs="Times New Roman"/>
                <w:sz w:val="24"/>
                <w:szCs w:val="24"/>
              </w:rPr>
              <w:t>Предельный</w:t>
            </w:r>
          </w:p>
          <w:p w14:paraId="4C73C35D" w14:textId="77777777" w:rsidR="009C6C75" w:rsidRPr="009C6C75" w:rsidRDefault="009C6C75" w:rsidP="004977C2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C6C75">
              <w:rPr>
                <w:rFonts w:ascii="Times New Roman" w:hAnsi="Times New Roman" w:cs="Times New Roman"/>
                <w:sz w:val="24"/>
                <w:szCs w:val="24"/>
              </w:rPr>
              <w:t>размер к окладу (должностному окладу), ставке заработной платы, в процентах</w:t>
            </w:r>
          </w:p>
        </w:tc>
      </w:tr>
      <w:tr w:rsidR="009C6C75" w:rsidRPr="009C6C75" w14:paraId="1E225112" w14:textId="77777777" w:rsidTr="004977C2">
        <w:trPr>
          <w:trHeight w:val="706"/>
        </w:trPr>
        <w:tc>
          <w:tcPr>
            <w:tcW w:w="817" w:type="dxa"/>
            <w:tcBorders>
              <w:bottom w:val="single" w:sz="4" w:space="0" w:color="auto"/>
            </w:tcBorders>
          </w:tcPr>
          <w:p w14:paraId="6B45ACA1" w14:textId="77777777" w:rsidR="009C6C75" w:rsidRPr="009C6C75" w:rsidRDefault="009C6C75" w:rsidP="004977C2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C6C7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14:paraId="6AFC7A25" w14:textId="77777777" w:rsidR="009C6C75" w:rsidRPr="009C6C75" w:rsidRDefault="009C6C75" w:rsidP="00497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C75">
              <w:rPr>
                <w:rFonts w:ascii="Times New Roman" w:hAnsi="Times New Roman" w:cs="Times New Roman"/>
                <w:sz w:val="24"/>
                <w:szCs w:val="24"/>
              </w:rPr>
              <w:t>Надбавка за опыт работы в занимаемой должности (профессии</w:t>
            </w:r>
            <w:r w:rsidRPr="009C6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  <w:r w:rsidRPr="009C6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72E6DFBD" w14:textId="77777777" w:rsidR="009C6C75" w:rsidRPr="009C6C75" w:rsidRDefault="009C6C75" w:rsidP="004977C2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C75" w:rsidRPr="009C6C75" w14:paraId="6BFD8548" w14:textId="77777777" w:rsidTr="004977C2">
        <w:trPr>
          <w:trHeight w:val="706"/>
        </w:trPr>
        <w:tc>
          <w:tcPr>
            <w:tcW w:w="817" w:type="dxa"/>
            <w:tcBorders>
              <w:bottom w:val="single" w:sz="4" w:space="0" w:color="auto"/>
            </w:tcBorders>
          </w:tcPr>
          <w:p w14:paraId="258CD950" w14:textId="77777777" w:rsidR="009C6C75" w:rsidRPr="009C6C75" w:rsidRDefault="009C6C75" w:rsidP="004977C2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C6C7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663" w:type="dxa"/>
            <w:vAlign w:val="center"/>
          </w:tcPr>
          <w:p w14:paraId="27798743" w14:textId="77777777" w:rsidR="009C6C75" w:rsidRPr="009C6C75" w:rsidRDefault="009C6C75" w:rsidP="00497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C75">
              <w:rPr>
                <w:rFonts w:ascii="Times New Roman" w:hAnsi="Times New Roman" w:cs="Times New Roman"/>
                <w:sz w:val="24"/>
                <w:szCs w:val="24"/>
              </w:rPr>
              <w:t>При наличии почетного звания</w:t>
            </w:r>
            <w:r w:rsidRPr="009C6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7C46EDD4" w14:textId="77777777" w:rsidR="009C6C75" w:rsidRPr="009C6C75" w:rsidRDefault="009C6C75" w:rsidP="00497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C75">
              <w:rPr>
                <w:rFonts w:ascii="Times New Roman" w:hAnsi="Times New Roman" w:cs="Times New Roman"/>
                <w:sz w:val="24"/>
                <w:szCs w:val="24"/>
              </w:rPr>
              <w:t>- начинающегося со слов «Заслуженный», за государственные награды, включая почетные звания Российской Федерации и СССР,  за почетный знак  «За заслуги в развитии физической культуры и спорта»;</w:t>
            </w:r>
          </w:p>
          <w:p w14:paraId="481ECBB6" w14:textId="77777777" w:rsidR="009C6C75" w:rsidRPr="009C6C75" w:rsidRDefault="009C6C75" w:rsidP="00497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C75">
              <w:rPr>
                <w:rFonts w:ascii="Times New Roman" w:hAnsi="Times New Roman" w:cs="Times New Roman"/>
                <w:sz w:val="24"/>
                <w:szCs w:val="24"/>
              </w:rPr>
              <w:t>- Заслуженный работник физической культуры и спорта Красноярского края (либо другого субъекта Российской Федерации);</w:t>
            </w:r>
          </w:p>
          <w:p w14:paraId="3DF833D9" w14:textId="14C538C9" w:rsidR="009C6C75" w:rsidRPr="009C6C75" w:rsidRDefault="009C6C75" w:rsidP="00DD5B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C75">
              <w:rPr>
                <w:rFonts w:ascii="Times New Roman" w:hAnsi="Times New Roman" w:cs="Times New Roman"/>
                <w:sz w:val="24"/>
                <w:szCs w:val="24"/>
              </w:rPr>
              <w:t>- за отраслевые нагрудные знаки «Отличник физической культуры и спорта», «Отличник народного просвещения».</w:t>
            </w:r>
          </w:p>
        </w:tc>
        <w:tc>
          <w:tcPr>
            <w:tcW w:w="2268" w:type="dxa"/>
          </w:tcPr>
          <w:p w14:paraId="75E9F09C" w14:textId="77777777" w:rsidR="009C6C75" w:rsidRPr="009C6C75" w:rsidRDefault="009C6C75" w:rsidP="004977C2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07647" w14:textId="77777777" w:rsidR="009C6C75" w:rsidRPr="009C6C75" w:rsidRDefault="009C6C75" w:rsidP="004977C2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C6C7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348640F5" w14:textId="77777777" w:rsidR="009C6C75" w:rsidRPr="009C6C75" w:rsidRDefault="009C6C75" w:rsidP="004977C2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6D591" w14:textId="77777777" w:rsidR="009C6C75" w:rsidRPr="009C6C75" w:rsidRDefault="009C6C75" w:rsidP="004977C2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BD7FE" w14:textId="77777777" w:rsidR="009C6C75" w:rsidRPr="009C6C75" w:rsidRDefault="009C6C75" w:rsidP="004977C2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A0D94" w14:textId="77777777" w:rsidR="009C6C75" w:rsidRPr="009C6C75" w:rsidRDefault="009C6C75" w:rsidP="004977C2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C6C7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4E77CC98" w14:textId="77777777" w:rsidR="009C6C75" w:rsidRPr="009C6C75" w:rsidRDefault="009C6C75" w:rsidP="004977C2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0B749" w14:textId="77777777" w:rsidR="009C6C75" w:rsidRPr="009C6C75" w:rsidRDefault="009C6C75" w:rsidP="004977C2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46415" w14:textId="77777777" w:rsidR="009C6C75" w:rsidRPr="009C6C75" w:rsidRDefault="009C6C75" w:rsidP="004977C2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C6C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00703713" w14:textId="77777777" w:rsidR="009C6C75" w:rsidRPr="009C6C75" w:rsidRDefault="009C6C75" w:rsidP="004977C2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C75" w:rsidRPr="009C6C75" w14:paraId="46B0E5CC" w14:textId="77777777" w:rsidTr="004977C2">
        <w:trPr>
          <w:trHeight w:val="706"/>
        </w:trPr>
        <w:tc>
          <w:tcPr>
            <w:tcW w:w="817" w:type="dxa"/>
            <w:tcBorders>
              <w:bottom w:val="single" w:sz="4" w:space="0" w:color="auto"/>
            </w:tcBorders>
          </w:tcPr>
          <w:p w14:paraId="77EF0086" w14:textId="77777777" w:rsidR="009C6C75" w:rsidRPr="009C6C75" w:rsidRDefault="009C6C75" w:rsidP="004977C2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C6C7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663" w:type="dxa"/>
            <w:vAlign w:val="center"/>
          </w:tcPr>
          <w:p w14:paraId="26F41EED" w14:textId="77777777" w:rsidR="009C6C75" w:rsidRPr="009C6C75" w:rsidRDefault="009C6C75" w:rsidP="00497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C75">
              <w:rPr>
                <w:rFonts w:ascii="Times New Roman" w:hAnsi="Times New Roman" w:cs="Times New Roman"/>
                <w:sz w:val="24"/>
                <w:szCs w:val="24"/>
              </w:rPr>
              <w:t>При наличии спортивного звания у тренера, тренера - преподавателя:</w:t>
            </w:r>
          </w:p>
          <w:p w14:paraId="7E532284" w14:textId="259741F7" w:rsidR="009C6C75" w:rsidRPr="009C6C75" w:rsidRDefault="009C6C75" w:rsidP="00497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C75">
              <w:rPr>
                <w:rFonts w:ascii="Times New Roman" w:hAnsi="Times New Roman" w:cs="Times New Roman"/>
                <w:sz w:val="24"/>
                <w:szCs w:val="24"/>
              </w:rPr>
              <w:t>- Мастер спорта России международного класса;</w:t>
            </w:r>
          </w:p>
          <w:p w14:paraId="5660198A" w14:textId="77777777" w:rsidR="009C6C75" w:rsidRPr="009C6C75" w:rsidRDefault="009C6C75" w:rsidP="00497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C75">
              <w:rPr>
                <w:rFonts w:ascii="Times New Roman" w:hAnsi="Times New Roman" w:cs="Times New Roman"/>
                <w:sz w:val="24"/>
                <w:szCs w:val="24"/>
              </w:rPr>
              <w:t>- Мастер спорта России, Гроссмейстер России.</w:t>
            </w:r>
          </w:p>
        </w:tc>
        <w:tc>
          <w:tcPr>
            <w:tcW w:w="2268" w:type="dxa"/>
          </w:tcPr>
          <w:p w14:paraId="3FC09913" w14:textId="77777777" w:rsidR="009C6C75" w:rsidRPr="009C6C75" w:rsidRDefault="009C6C75" w:rsidP="004977C2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D54DA" w14:textId="77777777" w:rsidR="009C6C75" w:rsidRPr="009C6C75" w:rsidRDefault="009C6C75" w:rsidP="004977C2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D1F11" w14:textId="77777777" w:rsidR="009C6C75" w:rsidRPr="009C6C75" w:rsidRDefault="009C6C75" w:rsidP="004977C2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C6C7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714D89EB" w14:textId="77777777" w:rsidR="009C6C75" w:rsidRPr="009C6C75" w:rsidRDefault="009C6C75" w:rsidP="004977C2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C6C7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C6C75" w:rsidRPr="009C6C75" w14:paraId="4F6C05BA" w14:textId="77777777" w:rsidTr="004977C2">
        <w:trPr>
          <w:trHeight w:val="2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8C78" w14:textId="77777777" w:rsidR="009C6C75" w:rsidRPr="009C6C75" w:rsidRDefault="009C6C75" w:rsidP="00497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C7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8466" w14:textId="77777777" w:rsidR="009C6C75" w:rsidRPr="009C6C75" w:rsidRDefault="009C6C75" w:rsidP="004977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C75">
              <w:rPr>
                <w:rFonts w:ascii="Times New Roman" w:hAnsi="Times New Roman" w:cs="Times New Roman"/>
                <w:sz w:val="24"/>
                <w:szCs w:val="24"/>
              </w:rPr>
              <w:t>При наличии спортивного звания у спортсмена, спортсмена-инструктора</w:t>
            </w:r>
          </w:p>
          <w:p w14:paraId="11C52EB9" w14:textId="0F06D926" w:rsidR="009C6C75" w:rsidRPr="009C6C75" w:rsidRDefault="009C6C75" w:rsidP="004977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C75">
              <w:rPr>
                <w:rFonts w:ascii="Times New Roman" w:hAnsi="Times New Roman" w:cs="Times New Roman"/>
                <w:sz w:val="24"/>
                <w:szCs w:val="24"/>
              </w:rPr>
              <w:t>- Мастер спор</w:t>
            </w:r>
            <w:r w:rsidR="00DD5BA0">
              <w:rPr>
                <w:rFonts w:ascii="Times New Roman" w:hAnsi="Times New Roman" w:cs="Times New Roman"/>
                <w:sz w:val="24"/>
                <w:szCs w:val="24"/>
              </w:rPr>
              <w:t>та России международного класса</w:t>
            </w:r>
            <w:r w:rsidRPr="009C6C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9E37BD" w14:textId="77777777" w:rsidR="009C6C75" w:rsidRPr="009C6C75" w:rsidRDefault="009C6C75" w:rsidP="004977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C75">
              <w:rPr>
                <w:rFonts w:ascii="Times New Roman" w:hAnsi="Times New Roman" w:cs="Times New Roman"/>
                <w:sz w:val="24"/>
                <w:szCs w:val="24"/>
              </w:rPr>
              <w:t>- Мастер спорта России, Гроссмейстер России.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20E8" w14:textId="77777777" w:rsidR="009C6C75" w:rsidRPr="009C6C75" w:rsidRDefault="009C6C75" w:rsidP="00497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4368D" w14:textId="77777777" w:rsidR="009C6C75" w:rsidRPr="009C6C75" w:rsidRDefault="009C6C75" w:rsidP="00497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DA9FE" w14:textId="77777777" w:rsidR="009C6C75" w:rsidRPr="009C6C75" w:rsidRDefault="009C6C75" w:rsidP="00497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C7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14:paraId="314F6F42" w14:textId="77777777" w:rsidR="009C6C75" w:rsidRPr="009C6C75" w:rsidRDefault="009C6C75" w:rsidP="00497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C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C6C75" w:rsidRPr="009C6C75" w14:paraId="37F87D96" w14:textId="77777777" w:rsidTr="004977C2">
        <w:trPr>
          <w:trHeight w:val="2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86BC" w14:textId="77777777" w:rsidR="009C6C75" w:rsidRPr="009C6C75" w:rsidRDefault="009C6C75" w:rsidP="00497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C7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D627" w14:textId="77777777" w:rsidR="009C6C75" w:rsidRPr="009C6C75" w:rsidRDefault="009C6C75" w:rsidP="004977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C75">
              <w:rPr>
                <w:rFonts w:ascii="Times New Roman" w:hAnsi="Times New Roman" w:cs="Times New Roman"/>
                <w:sz w:val="24"/>
                <w:szCs w:val="24"/>
              </w:rPr>
              <w:t>Выплаты за сложность, напряженность и особый режим работы: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79C0" w14:textId="77777777" w:rsidR="009C6C75" w:rsidRPr="009C6C75" w:rsidRDefault="009C6C75" w:rsidP="00497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C75" w:rsidRPr="009C6C75" w14:paraId="25CF5BF2" w14:textId="77777777" w:rsidTr="004977C2">
        <w:trPr>
          <w:trHeight w:val="825"/>
        </w:trPr>
        <w:tc>
          <w:tcPr>
            <w:tcW w:w="817" w:type="dxa"/>
            <w:tcBorders>
              <w:top w:val="single" w:sz="4" w:space="0" w:color="auto"/>
            </w:tcBorders>
          </w:tcPr>
          <w:p w14:paraId="52F6BE3B" w14:textId="77777777" w:rsidR="009C6C75" w:rsidRPr="009C6C75" w:rsidRDefault="009C6C75" w:rsidP="004977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  <w:p w14:paraId="5EECB5FF" w14:textId="77777777" w:rsidR="009C6C75" w:rsidRPr="009C6C75" w:rsidRDefault="009C6C75" w:rsidP="004977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0EEC4D" w14:textId="77777777" w:rsidR="009C6C75" w:rsidRPr="009C6C75" w:rsidRDefault="009C6C75" w:rsidP="004977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8C18B1" w14:textId="77777777" w:rsidR="009C6C75" w:rsidRPr="009C6C75" w:rsidRDefault="009C6C75" w:rsidP="004977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9C2C85" w14:textId="77777777" w:rsidR="009C6C75" w:rsidRPr="009C6C75" w:rsidRDefault="009C6C75" w:rsidP="004977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64CB94" w14:textId="77777777" w:rsidR="009C6C75" w:rsidRPr="009C6C75" w:rsidRDefault="009C6C75" w:rsidP="00497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</w:tcBorders>
          </w:tcPr>
          <w:p w14:paraId="1DE29767" w14:textId="77777777" w:rsidR="009C6C75" w:rsidRPr="009C6C75" w:rsidRDefault="009C6C75" w:rsidP="004977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C75">
              <w:rPr>
                <w:rFonts w:ascii="Times New Roman" w:hAnsi="Times New Roman" w:cs="Times New Roman"/>
                <w:sz w:val="24"/>
                <w:szCs w:val="24"/>
              </w:rPr>
              <w:t>Тренерам-преподавателям  в зависимости от этапа подготовки</w:t>
            </w:r>
          </w:p>
          <w:p w14:paraId="18D70B75" w14:textId="77777777" w:rsidR="009C6C75" w:rsidRPr="009C6C75" w:rsidRDefault="009C6C75" w:rsidP="004977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F5475" w14:textId="77777777" w:rsidR="009C6C75" w:rsidRPr="009C6C75" w:rsidRDefault="009C6C75" w:rsidP="004977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7D4E2" w14:textId="77777777" w:rsidR="009C6C75" w:rsidRPr="009C6C75" w:rsidRDefault="009C6C75" w:rsidP="004977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ECDC7" w14:textId="77777777" w:rsidR="009C6C75" w:rsidRPr="009C6C75" w:rsidRDefault="009C6C75" w:rsidP="004977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D48BF2" w14:textId="77777777" w:rsidR="009C6C75" w:rsidRDefault="009C6C75" w:rsidP="00497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C75">
              <w:rPr>
                <w:rFonts w:ascii="Times New Roman" w:hAnsi="Times New Roman" w:cs="Times New Roman"/>
                <w:sz w:val="24"/>
                <w:szCs w:val="24"/>
              </w:rPr>
              <w:t xml:space="preserve">в размерах согласно приложению № 4 </w:t>
            </w:r>
          </w:p>
          <w:p w14:paraId="3ED8FF85" w14:textId="0D09CD76" w:rsidR="009C6C75" w:rsidRPr="009C6C75" w:rsidRDefault="009C6C75" w:rsidP="00497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C75">
              <w:rPr>
                <w:rFonts w:ascii="Times New Roman" w:hAnsi="Times New Roman" w:cs="Times New Roman"/>
                <w:sz w:val="24"/>
                <w:szCs w:val="24"/>
              </w:rPr>
              <w:t>к настоящему примерному положению</w:t>
            </w:r>
          </w:p>
        </w:tc>
      </w:tr>
      <w:tr w:rsidR="009C6C75" w:rsidRPr="009C6C75" w14:paraId="452F5AE6" w14:textId="77777777" w:rsidTr="004977C2">
        <w:trPr>
          <w:trHeight w:val="654"/>
        </w:trPr>
        <w:tc>
          <w:tcPr>
            <w:tcW w:w="817" w:type="dxa"/>
            <w:tcBorders>
              <w:top w:val="single" w:sz="4" w:space="0" w:color="auto"/>
            </w:tcBorders>
          </w:tcPr>
          <w:p w14:paraId="1F072975" w14:textId="77777777" w:rsidR="009C6C75" w:rsidRPr="009C6C75" w:rsidRDefault="009C6C75" w:rsidP="004977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663" w:type="dxa"/>
            <w:tcBorders>
              <w:top w:val="single" w:sz="4" w:space="0" w:color="auto"/>
            </w:tcBorders>
          </w:tcPr>
          <w:p w14:paraId="70CE3F79" w14:textId="77777777" w:rsidR="009C6C75" w:rsidRPr="009C6C75" w:rsidRDefault="009C6C75" w:rsidP="004977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C75">
              <w:rPr>
                <w:rFonts w:ascii="Times New Roman" w:hAnsi="Times New Roman" w:cs="Times New Roman"/>
                <w:sz w:val="24"/>
                <w:szCs w:val="24"/>
              </w:rPr>
              <w:t>Старшим инструкторам – методистам, инструкторам-методистам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365FA39" w14:textId="77777777" w:rsidR="009C6C75" w:rsidRPr="009C6C75" w:rsidRDefault="009C6C75" w:rsidP="00497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D1A85" w14:textId="77777777" w:rsidR="009C6C75" w:rsidRPr="009C6C75" w:rsidRDefault="009C6C75" w:rsidP="00497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C7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C6C75" w:rsidRPr="009C6C75" w14:paraId="05D885AF" w14:textId="77777777" w:rsidTr="004977C2">
        <w:tc>
          <w:tcPr>
            <w:tcW w:w="817" w:type="dxa"/>
          </w:tcPr>
          <w:p w14:paraId="44BF09B0" w14:textId="77777777" w:rsidR="009C6C75" w:rsidRPr="009C6C75" w:rsidRDefault="009C6C75" w:rsidP="004977C2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C6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663" w:type="dxa"/>
          </w:tcPr>
          <w:p w14:paraId="6FE3807F" w14:textId="77777777" w:rsidR="009C6C75" w:rsidRPr="009C6C75" w:rsidRDefault="009C6C75" w:rsidP="004977C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75">
              <w:rPr>
                <w:rFonts w:ascii="Times New Roman" w:hAnsi="Times New Roman" w:cs="Times New Roman"/>
                <w:sz w:val="24"/>
                <w:szCs w:val="24"/>
              </w:rPr>
              <w:t>Надбавка молодым специалистам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5C586FF" w14:textId="77777777" w:rsidR="009C6C75" w:rsidRPr="009C6C75" w:rsidRDefault="009C6C75" w:rsidP="004977C2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7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C6C75" w:rsidRPr="009C6C75" w14:paraId="76ED34BF" w14:textId="77777777" w:rsidTr="004977C2">
        <w:tc>
          <w:tcPr>
            <w:tcW w:w="817" w:type="dxa"/>
          </w:tcPr>
          <w:p w14:paraId="5E8D4205" w14:textId="77777777" w:rsidR="009C6C75" w:rsidRPr="009C6C75" w:rsidRDefault="009C6C75" w:rsidP="004977C2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C6C7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</w:tcPr>
          <w:p w14:paraId="6C2AA38A" w14:textId="77777777" w:rsidR="009C6C75" w:rsidRPr="009C6C75" w:rsidRDefault="009C6C75" w:rsidP="004977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C75">
              <w:rPr>
                <w:rFonts w:ascii="Times New Roman" w:hAnsi="Times New Roman" w:cs="Times New Roman"/>
                <w:sz w:val="24"/>
                <w:szCs w:val="24"/>
              </w:rPr>
              <w:t xml:space="preserve">Надбавка </w:t>
            </w:r>
            <w:r w:rsidRPr="009C6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специалистам – наставникам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AD0CA49" w14:textId="77777777" w:rsidR="009C6C75" w:rsidRPr="009C6C75" w:rsidRDefault="009C6C75" w:rsidP="004977C2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C6C75" w:rsidRPr="009C6C75" w14:paraId="41399711" w14:textId="77777777" w:rsidTr="004977C2">
        <w:tc>
          <w:tcPr>
            <w:tcW w:w="817" w:type="dxa"/>
          </w:tcPr>
          <w:p w14:paraId="050D889D" w14:textId="77777777" w:rsidR="009C6C75" w:rsidRPr="009C6C75" w:rsidRDefault="009C6C75" w:rsidP="004977C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C7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</w:tcPr>
          <w:p w14:paraId="733EA102" w14:textId="77777777" w:rsidR="009C6C75" w:rsidRPr="009C6C75" w:rsidRDefault="009C6C75" w:rsidP="004977C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6C75">
              <w:rPr>
                <w:rFonts w:ascii="Times New Roman" w:hAnsi="Times New Roman" w:cs="Times New Roman"/>
                <w:sz w:val="24"/>
                <w:szCs w:val="24"/>
              </w:rPr>
              <w:t>Выплата в целях обеспечения региональной выплаты</w:t>
            </w:r>
          </w:p>
        </w:tc>
        <w:tc>
          <w:tcPr>
            <w:tcW w:w="2268" w:type="dxa"/>
          </w:tcPr>
          <w:p w14:paraId="44B3CFD9" w14:textId="77777777" w:rsidR="009C6C75" w:rsidRPr="009C6C75" w:rsidRDefault="009C6C75" w:rsidP="004977C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C75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</w:t>
            </w:r>
            <w:proofErr w:type="spellStart"/>
            <w:r w:rsidRPr="009C6C75">
              <w:rPr>
                <w:rFonts w:ascii="Times New Roman" w:hAnsi="Times New Roman" w:cs="Times New Roman"/>
                <w:sz w:val="24"/>
                <w:szCs w:val="24"/>
              </w:rPr>
              <w:t>расчетно</w:t>
            </w:r>
            <w:proofErr w:type="spellEnd"/>
            <w:r w:rsidRPr="009C6C75">
              <w:rPr>
                <w:rFonts w:ascii="Times New Roman" w:hAnsi="Times New Roman" w:cs="Times New Roman"/>
                <w:sz w:val="24"/>
                <w:szCs w:val="24"/>
              </w:rPr>
              <w:t xml:space="preserve"> в абсолютном размере</w:t>
            </w:r>
          </w:p>
        </w:tc>
      </w:tr>
      <w:tr w:rsidR="009C6C75" w:rsidRPr="009C6C75" w14:paraId="12AD02B1" w14:textId="77777777" w:rsidTr="004977C2">
        <w:tc>
          <w:tcPr>
            <w:tcW w:w="817" w:type="dxa"/>
          </w:tcPr>
          <w:p w14:paraId="59653BD8" w14:textId="77777777" w:rsidR="009C6C75" w:rsidRPr="009C6C75" w:rsidRDefault="009C6C75" w:rsidP="004977C2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7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</w:tcPr>
          <w:p w14:paraId="1BB5B10D" w14:textId="77777777" w:rsidR="009C6C75" w:rsidRPr="009C6C75" w:rsidRDefault="009C6C75" w:rsidP="004977C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6C75">
              <w:rPr>
                <w:rFonts w:ascii="Times New Roman" w:hAnsi="Times New Roman" w:cs="Times New Roman"/>
                <w:sz w:val="24"/>
                <w:szCs w:val="24"/>
              </w:rPr>
              <w:t xml:space="preserve">Выплаты тренерам, тренерам-преподавателям, осуществляющим проведение занятий с лицами с ограниченными возможностями здоровья и инвалидами, зачисленными в учреждение </w:t>
            </w:r>
          </w:p>
        </w:tc>
        <w:tc>
          <w:tcPr>
            <w:tcW w:w="2268" w:type="dxa"/>
          </w:tcPr>
          <w:p w14:paraId="24560290" w14:textId="77777777" w:rsidR="009C6C75" w:rsidRPr="009C6C75" w:rsidRDefault="009C6C75" w:rsidP="004977C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C7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C6C75" w:rsidRPr="009C6C75" w14:paraId="5047734D" w14:textId="77777777" w:rsidTr="00ED546E">
        <w:trPr>
          <w:trHeight w:val="639"/>
        </w:trPr>
        <w:tc>
          <w:tcPr>
            <w:tcW w:w="817" w:type="dxa"/>
          </w:tcPr>
          <w:p w14:paraId="21ED3073" w14:textId="601F43B0" w:rsidR="009C6C75" w:rsidRPr="009C6C75" w:rsidRDefault="009C6C75" w:rsidP="009C6C75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</w:tcPr>
          <w:p w14:paraId="2916824A" w14:textId="3EC432DC" w:rsidR="009C6C75" w:rsidRPr="009C6C75" w:rsidRDefault="001C5938" w:rsidP="009C6C7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Персональная надбавка:</w:t>
            </w:r>
            <w:r w:rsidR="009C6C75" w:rsidRPr="009C6C75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начальнику центра ГТО, инструктору по спорту, инструктору по физической культуре,  врачу – специалисту, медицинской сестре, водителю автомобиля</w:t>
            </w:r>
          </w:p>
          <w:p w14:paraId="23686686" w14:textId="7FDB7BB5" w:rsidR="009C6C75" w:rsidRPr="009C6C75" w:rsidRDefault="009C6C75" w:rsidP="009C6C7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31E5BD" w14:textId="1339C0B6" w:rsidR="009C6C75" w:rsidRPr="009C6C75" w:rsidRDefault="001335AE" w:rsidP="009C6C75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</w:tbl>
    <w:p w14:paraId="124CF281" w14:textId="77777777" w:rsidR="009C6C75" w:rsidRPr="009C6C75" w:rsidRDefault="009C6C75" w:rsidP="009C6C75">
      <w:pPr>
        <w:ind w:firstLine="70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D000D2A" w14:textId="77777777" w:rsidR="009C6C75" w:rsidRPr="009C6C75" w:rsidRDefault="009C6C75" w:rsidP="009C6C75">
      <w:pPr>
        <w:ind w:left="1" w:firstLine="56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Примечания</w:t>
      </w:r>
      <w:r w:rsidRPr="009C6C7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C6C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05D6FA" w14:textId="77777777" w:rsidR="009C6C75" w:rsidRPr="009C6C75" w:rsidRDefault="009C6C75" w:rsidP="001335A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1. Персональные выплаты, устанавливаемые в процентном отношении к окладу (должностному окладу), ставке заработной платы исчисляются без учета повышающих коэффициентов, пропорционально отработанному времени.</w:t>
      </w:r>
    </w:p>
    <w:p w14:paraId="5915230A" w14:textId="77777777" w:rsidR="009C6C75" w:rsidRPr="009C6C75" w:rsidRDefault="009C6C75" w:rsidP="001335A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2. Тренерам, тренерам-преподавателям исчисление надбавок по пунктам 1.1, 1.2, и 3 таблицы, производится от оклада (должностного оклада), ставки заработной платы с учетом установленной нагрузки.</w:t>
      </w:r>
    </w:p>
    <w:p w14:paraId="1AEE17F8" w14:textId="77777777" w:rsidR="009C6C75" w:rsidRPr="009C6C75" w:rsidRDefault="009C6C75" w:rsidP="001335A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3. При наличии у работника учреждения нескольких почетных званий и (или) почетных знаков, размер надбавки за опыт в занимаемой должности (профессии), определяется по одному из почетных званий (почетных знаков), которому соответствует наибольший размер надбавки.</w:t>
      </w:r>
    </w:p>
    <w:p w14:paraId="3B1A36B2" w14:textId="77777777" w:rsidR="009C6C75" w:rsidRPr="009C6C75" w:rsidRDefault="009C6C75" w:rsidP="001335A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 xml:space="preserve">При установлении надбавки за опыт в занимаемой должности (профессии) при наличии почетного звания или почетного знака учитывается наличие почетного звания, почетного знака, связанного с исполнением профессиональной деятельности по должности и </w:t>
      </w:r>
      <w:proofErr w:type="gramStart"/>
      <w:r w:rsidRPr="009C6C75">
        <w:rPr>
          <w:rFonts w:ascii="Times New Roman" w:hAnsi="Times New Roman" w:cs="Times New Roman"/>
          <w:sz w:val="24"/>
          <w:szCs w:val="24"/>
        </w:rPr>
        <w:t>соответствующих</w:t>
      </w:r>
      <w:proofErr w:type="gramEnd"/>
      <w:r w:rsidRPr="009C6C75">
        <w:rPr>
          <w:rFonts w:ascii="Times New Roman" w:hAnsi="Times New Roman" w:cs="Times New Roman"/>
          <w:sz w:val="24"/>
          <w:szCs w:val="24"/>
        </w:rPr>
        <w:t xml:space="preserve"> профилю учреждения.</w:t>
      </w:r>
    </w:p>
    <w:p w14:paraId="77B12DF1" w14:textId="77777777" w:rsidR="009C6C75" w:rsidRPr="008E1C83" w:rsidRDefault="009C6C75" w:rsidP="001335A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9C6C75">
        <w:rPr>
          <w:rFonts w:ascii="Times New Roman" w:hAnsi="Times New Roman" w:cs="Times New Roman"/>
          <w:sz w:val="24"/>
          <w:szCs w:val="24"/>
        </w:rPr>
        <w:t>Надбавка за опыт в занимаемой должности (профессии) при наличии спортивного звания, определенная в пункте 1.2 таблицы, устанавливается для тренеров, тренеров-преподавателей, имеющих высшее или среднее профессиональное образование, впервые заключивших трудовой договор с учреждением, осуществляющим деятельность в области физической культуры и спорта, и при этом не получающих персональную выплату молодым специалистам по пункту 3 таблицы.</w:t>
      </w:r>
      <w:proofErr w:type="gramEnd"/>
      <w:r w:rsidRPr="009C6C75">
        <w:rPr>
          <w:rFonts w:ascii="Times New Roman" w:hAnsi="Times New Roman" w:cs="Times New Roman"/>
          <w:sz w:val="24"/>
          <w:szCs w:val="24"/>
        </w:rPr>
        <w:t xml:space="preserve"> Надбавка за опыт в занимаемой должности (профессии) при наличии спортивного звания </w:t>
      </w:r>
      <w:r w:rsidRPr="008E1C83">
        <w:rPr>
          <w:rFonts w:ascii="Times New Roman" w:hAnsi="Times New Roman" w:cs="Times New Roman"/>
          <w:sz w:val="24"/>
          <w:szCs w:val="24"/>
        </w:rPr>
        <w:t xml:space="preserve">устанавливается на срок первых трех лет работы с момента заключения трудового договора. </w:t>
      </w:r>
    </w:p>
    <w:p w14:paraId="633C6A3D" w14:textId="6D20306A" w:rsidR="009C6C75" w:rsidRPr="009C6C75" w:rsidRDefault="009C6C75" w:rsidP="001335A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9C6C75">
        <w:rPr>
          <w:rFonts w:ascii="Times New Roman" w:hAnsi="Times New Roman" w:cs="Times New Roman"/>
          <w:sz w:val="24"/>
          <w:szCs w:val="24"/>
        </w:rPr>
        <w:t>Надбавка молодым специалистам устанавливается специалистам, впервые окончившим одно из учреждений высшего или среднего профессионального образования и заключившим в течение трех лет после окончания учебного заведения трудовой договор по полученной специальности с учреждением, либо продолжающим работу в учреждении по полученной специальности</w:t>
      </w:r>
      <w:r w:rsidR="00DD5BA0">
        <w:rPr>
          <w:rFonts w:ascii="Times New Roman" w:hAnsi="Times New Roman" w:cs="Times New Roman"/>
          <w:sz w:val="24"/>
          <w:szCs w:val="24"/>
        </w:rPr>
        <w:t>,</w:t>
      </w:r>
      <w:r w:rsidRPr="009C6C75">
        <w:rPr>
          <w:rFonts w:ascii="Times New Roman" w:hAnsi="Times New Roman" w:cs="Times New Roman"/>
          <w:sz w:val="24"/>
          <w:szCs w:val="24"/>
        </w:rPr>
        <w:t xml:space="preserve"> и производится в течение первых пяти лет работы с момента окончания учебного заведения.</w:t>
      </w:r>
      <w:proofErr w:type="gramEnd"/>
    </w:p>
    <w:p w14:paraId="1FC49163" w14:textId="77777777" w:rsidR="009C6C75" w:rsidRPr="009C6C75" w:rsidRDefault="009C6C75" w:rsidP="001335A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 xml:space="preserve">6. Надбавка специалистам - наставникам устанавливается на срок не более одного года. Наставничество оформляется приказом учреждения в целях профессиональной адаптации молодых специалистов. </w:t>
      </w:r>
    </w:p>
    <w:p w14:paraId="530A33AB" w14:textId="77777777" w:rsidR="009C6C75" w:rsidRPr="009C6C75" w:rsidRDefault="009C6C75" w:rsidP="001335AE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eastAsia="Calibri" w:hAnsi="Times New Roman" w:cs="Times New Roman"/>
          <w:sz w:val="24"/>
          <w:szCs w:val="24"/>
        </w:rPr>
        <w:t>7. Выплаты тренерам, тренерам-преподавателям, осуществляющим проведение занятий с лицами с ограниченными возможностями здоровья и инвалидами, зачисленными в учреждение, устанавливаются на срок не более одного года, оформляются приказом учреждения и исчисляются пропорционально часам проведения занятий с данной категорией граждан.</w:t>
      </w:r>
    </w:p>
    <w:p w14:paraId="6613177D" w14:textId="79BB17A9" w:rsidR="001335AE" w:rsidRPr="009C6C75" w:rsidRDefault="001335AE" w:rsidP="001335AE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="001C5938">
        <w:rPr>
          <w:rFonts w:ascii="Times New Roman" w:hAnsi="Times New Roman" w:cs="Times New Roman"/>
          <w:sz w:val="24"/>
          <w:szCs w:val="24"/>
        </w:rPr>
        <w:t>Персональная надбавка</w:t>
      </w:r>
      <w:r w:rsidR="00C24905">
        <w:rPr>
          <w:rFonts w:ascii="Times New Roman" w:hAnsi="Times New Roman" w:cs="Times New Roman"/>
          <w:sz w:val="24"/>
          <w:szCs w:val="24"/>
        </w:rPr>
        <w:t>:</w:t>
      </w:r>
      <w:r w:rsidRPr="009C6C75">
        <w:rPr>
          <w:rFonts w:ascii="Times New Roman" w:hAnsi="Times New Roman" w:cs="Times New Roman"/>
          <w:sz w:val="24"/>
          <w:szCs w:val="24"/>
        </w:rPr>
        <w:t xml:space="preserve"> начальнику центра ГТО, инструктору по спорту, инструктору по физической культуре,  врачу – специалисту, медицинской сестре, водителю автомобиля</w:t>
      </w:r>
      <w:r>
        <w:rPr>
          <w:rFonts w:ascii="Times New Roman" w:hAnsi="Times New Roman" w:cs="Times New Roman"/>
          <w:sz w:val="24"/>
          <w:szCs w:val="24"/>
        </w:rPr>
        <w:t xml:space="preserve"> устанавливаются </w:t>
      </w:r>
      <w:r w:rsidR="00673FB0">
        <w:rPr>
          <w:rFonts w:ascii="Times New Roman" w:hAnsi="Times New Roman" w:cs="Times New Roman"/>
          <w:sz w:val="24"/>
          <w:szCs w:val="24"/>
        </w:rPr>
        <w:t>руководителем учреждения с учетом исполнения работником функциональных обязанностей.</w:t>
      </w:r>
      <w:r w:rsidR="00EF3735">
        <w:rPr>
          <w:rFonts w:ascii="Times New Roman" w:hAnsi="Times New Roman" w:cs="Times New Roman"/>
          <w:sz w:val="24"/>
          <w:szCs w:val="24"/>
        </w:rPr>
        <w:t xml:space="preserve"> К должности водитель автомобиля относится водитель автомобиля, осуществляющий перевозку </w:t>
      </w:r>
      <w:proofErr w:type="gramStart"/>
      <w:r w:rsidR="00EF373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EF3735">
        <w:rPr>
          <w:rFonts w:ascii="Times New Roman" w:hAnsi="Times New Roman" w:cs="Times New Roman"/>
          <w:sz w:val="24"/>
          <w:szCs w:val="24"/>
        </w:rPr>
        <w:t>.</w:t>
      </w:r>
    </w:p>
    <w:p w14:paraId="5DA3D60A" w14:textId="659F4C65" w:rsidR="003D7F5D" w:rsidRPr="009C6C75" w:rsidRDefault="003D7F5D" w:rsidP="001335AE">
      <w:pPr>
        <w:keepNext/>
        <w:ind w:firstLine="567"/>
        <w:outlineLvl w:val="1"/>
        <w:rPr>
          <w:rFonts w:ascii="Times New Roman" w:hAnsi="Times New Roman" w:cs="Times New Roman"/>
          <w:sz w:val="24"/>
          <w:szCs w:val="24"/>
        </w:rPr>
      </w:pPr>
    </w:p>
    <w:sectPr w:rsidR="003D7F5D" w:rsidRPr="009C6C75" w:rsidSect="00F150B3">
      <w:headerReference w:type="even" r:id="rId12"/>
      <w:pgSz w:w="11906" w:h="16840"/>
      <w:pgMar w:top="1134" w:right="849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4215E8" w14:textId="77777777" w:rsidR="005601D4" w:rsidRDefault="005601D4">
      <w:r>
        <w:separator/>
      </w:r>
    </w:p>
  </w:endnote>
  <w:endnote w:type="continuationSeparator" w:id="0">
    <w:p w14:paraId="3D3B19AD" w14:textId="77777777" w:rsidR="005601D4" w:rsidRDefault="005601D4">
      <w:r>
        <w:continuationSeparator/>
      </w:r>
    </w:p>
  </w:endnote>
  <w:endnote w:type="continuationNotice" w:id="1">
    <w:p w14:paraId="142F4F9D" w14:textId="77777777" w:rsidR="005601D4" w:rsidRDefault="005601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538376" w14:textId="77777777" w:rsidR="005601D4" w:rsidRDefault="005601D4">
      <w:r>
        <w:separator/>
      </w:r>
    </w:p>
  </w:footnote>
  <w:footnote w:type="continuationSeparator" w:id="0">
    <w:p w14:paraId="2D089C4D" w14:textId="77777777" w:rsidR="005601D4" w:rsidRDefault="005601D4">
      <w:r>
        <w:continuationSeparator/>
      </w:r>
    </w:p>
  </w:footnote>
  <w:footnote w:type="continuationNotice" w:id="1">
    <w:p w14:paraId="27F6E64B" w14:textId="77777777" w:rsidR="005601D4" w:rsidRDefault="005601D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1043B" w14:textId="77777777" w:rsidR="003C46ED" w:rsidRDefault="003C46ED" w:rsidP="00CF2C3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33C1B75" w14:textId="77777777" w:rsidR="003C46ED" w:rsidRDefault="003C46ED" w:rsidP="00CF2C36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D0825"/>
    <w:multiLevelType w:val="hybridMultilevel"/>
    <w:tmpl w:val="DEF86000"/>
    <w:lvl w:ilvl="0" w:tplc="3290501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BB5FF5"/>
    <w:multiLevelType w:val="multilevel"/>
    <w:tmpl w:val="45A88968"/>
    <w:lvl w:ilvl="0">
      <w:start w:val="1"/>
      <w:numFmt w:val="decimal"/>
      <w:lvlText w:val="%1."/>
      <w:lvlJc w:val="left"/>
      <w:pPr>
        <w:ind w:left="2135" w:hanging="1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0C9C6D75"/>
    <w:multiLevelType w:val="hybridMultilevel"/>
    <w:tmpl w:val="EE167D7A"/>
    <w:lvl w:ilvl="0" w:tplc="369AFA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8035BDC"/>
    <w:multiLevelType w:val="hybridMultilevel"/>
    <w:tmpl w:val="A126D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B35932"/>
    <w:multiLevelType w:val="hybridMultilevel"/>
    <w:tmpl w:val="D942515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A7C49"/>
    <w:multiLevelType w:val="multilevel"/>
    <w:tmpl w:val="073E1F28"/>
    <w:lvl w:ilvl="0">
      <w:start w:val="4"/>
      <w:numFmt w:val="decimal"/>
      <w:lvlText w:val="%1."/>
      <w:lvlJc w:val="left"/>
      <w:pPr>
        <w:ind w:left="216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3E853018"/>
    <w:multiLevelType w:val="hybridMultilevel"/>
    <w:tmpl w:val="EDE27F78"/>
    <w:lvl w:ilvl="0" w:tplc="D17E6DD4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18252A0"/>
    <w:multiLevelType w:val="multilevel"/>
    <w:tmpl w:val="1E46B7B8"/>
    <w:lvl w:ilvl="0">
      <w:start w:val="2"/>
      <w:numFmt w:val="decimal"/>
      <w:lvlText w:val="%1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5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795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155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515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515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75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8">
    <w:nsid w:val="433D3EC6"/>
    <w:multiLevelType w:val="hybridMultilevel"/>
    <w:tmpl w:val="EEE680FE"/>
    <w:lvl w:ilvl="0" w:tplc="95DC9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E22A45"/>
    <w:multiLevelType w:val="hybridMultilevel"/>
    <w:tmpl w:val="242C2F06"/>
    <w:lvl w:ilvl="0" w:tplc="6F64BD8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6376C81"/>
    <w:multiLevelType w:val="hybridMultilevel"/>
    <w:tmpl w:val="BD4CA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41088C"/>
    <w:multiLevelType w:val="multilevel"/>
    <w:tmpl w:val="AAC492B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2">
    <w:nsid w:val="574B2979"/>
    <w:multiLevelType w:val="multilevel"/>
    <w:tmpl w:val="84D8C8C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3">
    <w:nsid w:val="70CC0331"/>
    <w:multiLevelType w:val="multilevel"/>
    <w:tmpl w:val="020A937A"/>
    <w:lvl w:ilvl="0">
      <w:start w:val="1"/>
      <w:numFmt w:val="decimal"/>
      <w:lvlText w:val="%1."/>
      <w:lvlJc w:val="left"/>
      <w:pPr>
        <w:ind w:left="2762" w:hanging="8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83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6" w:hanging="2160"/>
      </w:pPr>
      <w:rPr>
        <w:rFonts w:hint="default"/>
      </w:rPr>
    </w:lvl>
  </w:abstractNum>
  <w:abstractNum w:abstractNumId="14">
    <w:nsid w:val="74006DD0"/>
    <w:multiLevelType w:val="hybridMultilevel"/>
    <w:tmpl w:val="84CAA66C"/>
    <w:lvl w:ilvl="0" w:tplc="F73686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4D0D12"/>
    <w:multiLevelType w:val="multilevel"/>
    <w:tmpl w:val="2A626FDE"/>
    <w:lvl w:ilvl="0">
      <w:start w:val="1"/>
      <w:numFmt w:val="decimal"/>
      <w:lvlText w:val="%1."/>
      <w:lvlJc w:val="left"/>
      <w:pPr>
        <w:ind w:left="1431" w:hanging="86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>
    <w:nsid w:val="752968BC"/>
    <w:multiLevelType w:val="hybridMultilevel"/>
    <w:tmpl w:val="2F4491D0"/>
    <w:lvl w:ilvl="0" w:tplc="A9361056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CF33CB9"/>
    <w:multiLevelType w:val="multilevel"/>
    <w:tmpl w:val="A748FB7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4"/>
      <w:numFmt w:val="decimal"/>
      <w:isLgl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8">
    <w:nsid w:val="7FD55066"/>
    <w:multiLevelType w:val="hybridMultilevel"/>
    <w:tmpl w:val="79F07CCA"/>
    <w:lvl w:ilvl="0" w:tplc="9404FDC0">
      <w:start w:val="1"/>
      <w:numFmt w:val="decimal"/>
      <w:lvlText w:val="%1."/>
      <w:lvlJc w:val="left"/>
      <w:pPr>
        <w:ind w:left="1599" w:hanging="103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5"/>
  </w:num>
  <w:num w:numId="3">
    <w:abstractNumId w:val="7"/>
  </w:num>
  <w:num w:numId="4">
    <w:abstractNumId w:val="5"/>
  </w:num>
  <w:num w:numId="5">
    <w:abstractNumId w:val="4"/>
  </w:num>
  <w:num w:numId="6">
    <w:abstractNumId w:val="8"/>
  </w:num>
  <w:num w:numId="7">
    <w:abstractNumId w:val="17"/>
  </w:num>
  <w:num w:numId="8">
    <w:abstractNumId w:val="11"/>
  </w:num>
  <w:num w:numId="9">
    <w:abstractNumId w:val="2"/>
  </w:num>
  <w:num w:numId="10">
    <w:abstractNumId w:val="3"/>
  </w:num>
  <w:num w:numId="11">
    <w:abstractNumId w:val="10"/>
  </w:num>
  <w:num w:numId="12">
    <w:abstractNumId w:val="12"/>
  </w:num>
  <w:num w:numId="13">
    <w:abstractNumId w:val="18"/>
  </w:num>
  <w:num w:numId="14">
    <w:abstractNumId w:val="1"/>
  </w:num>
  <w:num w:numId="15">
    <w:abstractNumId w:val="6"/>
  </w:num>
  <w:num w:numId="16">
    <w:abstractNumId w:val="16"/>
  </w:num>
  <w:num w:numId="17">
    <w:abstractNumId w:val="14"/>
  </w:num>
  <w:num w:numId="18">
    <w:abstractNumId w:val="9"/>
  </w:num>
  <w:num w:numId="19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21"/>
    <w:rsid w:val="00000CDD"/>
    <w:rsid w:val="0000148B"/>
    <w:rsid w:val="00002FBD"/>
    <w:rsid w:val="00003716"/>
    <w:rsid w:val="000104F4"/>
    <w:rsid w:val="0001322D"/>
    <w:rsid w:val="00013834"/>
    <w:rsid w:val="00014720"/>
    <w:rsid w:val="00014D5E"/>
    <w:rsid w:val="000175B5"/>
    <w:rsid w:val="00021D23"/>
    <w:rsid w:val="0003373C"/>
    <w:rsid w:val="00035202"/>
    <w:rsid w:val="00035A40"/>
    <w:rsid w:val="00044345"/>
    <w:rsid w:val="000545E0"/>
    <w:rsid w:val="000605D0"/>
    <w:rsid w:val="00061A00"/>
    <w:rsid w:val="000645B9"/>
    <w:rsid w:val="000735FB"/>
    <w:rsid w:val="00073CBF"/>
    <w:rsid w:val="00073EA0"/>
    <w:rsid w:val="00074FFD"/>
    <w:rsid w:val="00076EB6"/>
    <w:rsid w:val="000772CB"/>
    <w:rsid w:val="00080683"/>
    <w:rsid w:val="00080FFD"/>
    <w:rsid w:val="0008206A"/>
    <w:rsid w:val="000826B5"/>
    <w:rsid w:val="000848DE"/>
    <w:rsid w:val="00095441"/>
    <w:rsid w:val="00095CDC"/>
    <w:rsid w:val="000A400E"/>
    <w:rsid w:val="000A72D1"/>
    <w:rsid w:val="000B2B79"/>
    <w:rsid w:val="000B357A"/>
    <w:rsid w:val="000B379A"/>
    <w:rsid w:val="000B4D24"/>
    <w:rsid w:val="000B6A8A"/>
    <w:rsid w:val="000C08BC"/>
    <w:rsid w:val="000C0BEB"/>
    <w:rsid w:val="000C1041"/>
    <w:rsid w:val="000C5A82"/>
    <w:rsid w:val="000C731A"/>
    <w:rsid w:val="000C7FD9"/>
    <w:rsid w:val="000D0951"/>
    <w:rsid w:val="000D150C"/>
    <w:rsid w:val="000D5F5D"/>
    <w:rsid w:val="000D690A"/>
    <w:rsid w:val="000E20A3"/>
    <w:rsid w:val="000E47BF"/>
    <w:rsid w:val="000E70A4"/>
    <w:rsid w:val="000E7F77"/>
    <w:rsid w:val="0010247A"/>
    <w:rsid w:val="00102810"/>
    <w:rsid w:val="00111C8A"/>
    <w:rsid w:val="00111CFB"/>
    <w:rsid w:val="00113A52"/>
    <w:rsid w:val="00117F6F"/>
    <w:rsid w:val="001209B5"/>
    <w:rsid w:val="001232A3"/>
    <w:rsid w:val="00126255"/>
    <w:rsid w:val="0012626B"/>
    <w:rsid w:val="00132B7C"/>
    <w:rsid w:val="001335AE"/>
    <w:rsid w:val="00135993"/>
    <w:rsid w:val="001417F4"/>
    <w:rsid w:val="00141959"/>
    <w:rsid w:val="00142273"/>
    <w:rsid w:val="00143151"/>
    <w:rsid w:val="001434A5"/>
    <w:rsid w:val="00146E65"/>
    <w:rsid w:val="00150B77"/>
    <w:rsid w:val="00153126"/>
    <w:rsid w:val="001539CA"/>
    <w:rsid w:val="00155E03"/>
    <w:rsid w:val="0015629F"/>
    <w:rsid w:val="001625B6"/>
    <w:rsid w:val="00163FA5"/>
    <w:rsid w:val="00173E1F"/>
    <w:rsid w:val="00174D2A"/>
    <w:rsid w:val="00183973"/>
    <w:rsid w:val="00183CF7"/>
    <w:rsid w:val="001846A8"/>
    <w:rsid w:val="001856E1"/>
    <w:rsid w:val="00187FA2"/>
    <w:rsid w:val="00191970"/>
    <w:rsid w:val="001A40B3"/>
    <w:rsid w:val="001A517B"/>
    <w:rsid w:val="001A630C"/>
    <w:rsid w:val="001B05A5"/>
    <w:rsid w:val="001B3FBC"/>
    <w:rsid w:val="001B40D5"/>
    <w:rsid w:val="001B6880"/>
    <w:rsid w:val="001B7BA3"/>
    <w:rsid w:val="001C0CDF"/>
    <w:rsid w:val="001C271C"/>
    <w:rsid w:val="001C5938"/>
    <w:rsid w:val="001C630A"/>
    <w:rsid w:val="001C7153"/>
    <w:rsid w:val="001D3C3B"/>
    <w:rsid w:val="001E0001"/>
    <w:rsid w:val="001E536A"/>
    <w:rsid w:val="001F1D3B"/>
    <w:rsid w:val="001F3044"/>
    <w:rsid w:val="001F6852"/>
    <w:rsid w:val="00200553"/>
    <w:rsid w:val="00205638"/>
    <w:rsid w:val="00222D1C"/>
    <w:rsid w:val="00223CE1"/>
    <w:rsid w:val="002269C9"/>
    <w:rsid w:val="002318BF"/>
    <w:rsid w:val="00231CEE"/>
    <w:rsid w:val="00232282"/>
    <w:rsid w:val="00240F0D"/>
    <w:rsid w:val="00241699"/>
    <w:rsid w:val="00242414"/>
    <w:rsid w:val="00243DA8"/>
    <w:rsid w:val="0024641E"/>
    <w:rsid w:val="00246E2A"/>
    <w:rsid w:val="002525D2"/>
    <w:rsid w:val="00253908"/>
    <w:rsid w:val="002552BD"/>
    <w:rsid w:val="00257684"/>
    <w:rsid w:val="0027034E"/>
    <w:rsid w:val="0027077C"/>
    <w:rsid w:val="00277D4E"/>
    <w:rsid w:val="0028207E"/>
    <w:rsid w:val="00285090"/>
    <w:rsid w:val="002868AE"/>
    <w:rsid w:val="002A071D"/>
    <w:rsid w:val="002A2C90"/>
    <w:rsid w:val="002A2E1D"/>
    <w:rsid w:val="002A3D2D"/>
    <w:rsid w:val="002A688A"/>
    <w:rsid w:val="002C1174"/>
    <w:rsid w:val="002C62C7"/>
    <w:rsid w:val="002C68F5"/>
    <w:rsid w:val="002D035B"/>
    <w:rsid w:val="002D55B3"/>
    <w:rsid w:val="002D605E"/>
    <w:rsid w:val="002D76AF"/>
    <w:rsid w:val="002E22AB"/>
    <w:rsid w:val="002E35F0"/>
    <w:rsid w:val="002E4EF5"/>
    <w:rsid w:val="002F07C3"/>
    <w:rsid w:val="002F0B19"/>
    <w:rsid w:val="002F0C95"/>
    <w:rsid w:val="002F2E3F"/>
    <w:rsid w:val="002F538F"/>
    <w:rsid w:val="002F5DC8"/>
    <w:rsid w:val="002F7380"/>
    <w:rsid w:val="00300DB7"/>
    <w:rsid w:val="00301CCB"/>
    <w:rsid w:val="0030305A"/>
    <w:rsid w:val="0030595D"/>
    <w:rsid w:val="00311CB1"/>
    <w:rsid w:val="00312006"/>
    <w:rsid w:val="00312DB3"/>
    <w:rsid w:val="0031368E"/>
    <w:rsid w:val="003279CA"/>
    <w:rsid w:val="003316C1"/>
    <w:rsid w:val="0033199C"/>
    <w:rsid w:val="003329B7"/>
    <w:rsid w:val="00334E45"/>
    <w:rsid w:val="0033536F"/>
    <w:rsid w:val="003379EB"/>
    <w:rsid w:val="00341637"/>
    <w:rsid w:val="003432A4"/>
    <w:rsid w:val="00345678"/>
    <w:rsid w:val="00345F76"/>
    <w:rsid w:val="0035001E"/>
    <w:rsid w:val="003500F9"/>
    <w:rsid w:val="00353168"/>
    <w:rsid w:val="0035318C"/>
    <w:rsid w:val="003550A3"/>
    <w:rsid w:val="003643EB"/>
    <w:rsid w:val="003644D3"/>
    <w:rsid w:val="003762DA"/>
    <w:rsid w:val="00384EA1"/>
    <w:rsid w:val="00387600"/>
    <w:rsid w:val="00387CF5"/>
    <w:rsid w:val="0039239D"/>
    <w:rsid w:val="003A35EF"/>
    <w:rsid w:val="003A3EEB"/>
    <w:rsid w:val="003A4ABF"/>
    <w:rsid w:val="003A718E"/>
    <w:rsid w:val="003A7CFB"/>
    <w:rsid w:val="003B02D5"/>
    <w:rsid w:val="003B47E1"/>
    <w:rsid w:val="003B675A"/>
    <w:rsid w:val="003B79D8"/>
    <w:rsid w:val="003C1A31"/>
    <w:rsid w:val="003C3A16"/>
    <w:rsid w:val="003C46ED"/>
    <w:rsid w:val="003C4AE9"/>
    <w:rsid w:val="003C5173"/>
    <w:rsid w:val="003C5E88"/>
    <w:rsid w:val="003C7F23"/>
    <w:rsid w:val="003D0735"/>
    <w:rsid w:val="003D7F5D"/>
    <w:rsid w:val="003E1272"/>
    <w:rsid w:val="003F0DEE"/>
    <w:rsid w:val="003F25F0"/>
    <w:rsid w:val="003F5D9E"/>
    <w:rsid w:val="003F6621"/>
    <w:rsid w:val="003F6C14"/>
    <w:rsid w:val="00401503"/>
    <w:rsid w:val="00403B57"/>
    <w:rsid w:val="0040417B"/>
    <w:rsid w:val="00405C8B"/>
    <w:rsid w:val="0041403D"/>
    <w:rsid w:val="00415DB2"/>
    <w:rsid w:val="00421228"/>
    <w:rsid w:val="004216A1"/>
    <w:rsid w:val="00423017"/>
    <w:rsid w:val="004234F0"/>
    <w:rsid w:val="00425B87"/>
    <w:rsid w:val="00430D1A"/>
    <w:rsid w:val="0043242B"/>
    <w:rsid w:val="00441798"/>
    <w:rsid w:val="00442F69"/>
    <w:rsid w:val="004447C7"/>
    <w:rsid w:val="0044712D"/>
    <w:rsid w:val="00450DD8"/>
    <w:rsid w:val="004565E0"/>
    <w:rsid w:val="00456FDD"/>
    <w:rsid w:val="004640E9"/>
    <w:rsid w:val="00472987"/>
    <w:rsid w:val="00481CBB"/>
    <w:rsid w:val="0048257E"/>
    <w:rsid w:val="00484DA2"/>
    <w:rsid w:val="0049294B"/>
    <w:rsid w:val="00492D02"/>
    <w:rsid w:val="00496315"/>
    <w:rsid w:val="0049697A"/>
    <w:rsid w:val="004A2E85"/>
    <w:rsid w:val="004B5968"/>
    <w:rsid w:val="004B6E86"/>
    <w:rsid w:val="004C2A94"/>
    <w:rsid w:val="004C48A0"/>
    <w:rsid w:val="004C6BF6"/>
    <w:rsid w:val="004D5D6B"/>
    <w:rsid w:val="004D5E88"/>
    <w:rsid w:val="004D78AA"/>
    <w:rsid w:val="004E288B"/>
    <w:rsid w:val="004E5E0D"/>
    <w:rsid w:val="004E6BCC"/>
    <w:rsid w:val="004F1130"/>
    <w:rsid w:val="004F1BD8"/>
    <w:rsid w:val="004F39F6"/>
    <w:rsid w:val="004F498D"/>
    <w:rsid w:val="004F63AA"/>
    <w:rsid w:val="004F6AE9"/>
    <w:rsid w:val="00502C20"/>
    <w:rsid w:val="00503373"/>
    <w:rsid w:val="005055FD"/>
    <w:rsid w:val="00510950"/>
    <w:rsid w:val="00517BA6"/>
    <w:rsid w:val="00520536"/>
    <w:rsid w:val="00526B7D"/>
    <w:rsid w:val="00527C8E"/>
    <w:rsid w:val="00527FA2"/>
    <w:rsid w:val="00532005"/>
    <w:rsid w:val="00533412"/>
    <w:rsid w:val="005345D7"/>
    <w:rsid w:val="00536F32"/>
    <w:rsid w:val="00537A7F"/>
    <w:rsid w:val="00540609"/>
    <w:rsid w:val="005406FD"/>
    <w:rsid w:val="00547578"/>
    <w:rsid w:val="00550586"/>
    <w:rsid w:val="005526E2"/>
    <w:rsid w:val="005543F8"/>
    <w:rsid w:val="00556255"/>
    <w:rsid w:val="00557A72"/>
    <w:rsid w:val="005601D4"/>
    <w:rsid w:val="00560A3E"/>
    <w:rsid w:val="005620E6"/>
    <w:rsid w:val="00564832"/>
    <w:rsid w:val="005657F5"/>
    <w:rsid w:val="00565AD3"/>
    <w:rsid w:val="0056600E"/>
    <w:rsid w:val="00567472"/>
    <w:rsid w:val="00571E5E"/>
    <w:rsid w:val="00574FBA"/>
    <w:rsid w:val="005755BE"/>
    <w:rsid w:val="00577271"/>
    <w:rsid w:val="00580DAC"/>
    <w:rsid w:val="00587E26"/>
    <w:rsid w:val="00591057"/>
    <w:rsid w:val="00595038"/>
    <w:rsid w:val="00596CA1"/>
    <w:rsid w:val="005A40A0"/>
    <w:rsid w:val="005A4B7D"/>
    <w:rsid w:val="005A5679"/>
    <w:rsid w:val="005B4602"/>
    <w:rsid w:val="005B5079"/>
    <w:rsid w:val="005B629F"/>
    <w:rsid w:val="005B7DCE"/>
    <w:rsid w:val="005B7EE5"/>
    <w:rsid w:val="005C02A5"/>
    <w:rsid w:val="005C065C"/>
    <w:rsid w:val="005D1B43"/>
    <w:rsid w:val="005D516C"/>
    <w:rsid w:val="005D518A"/>
    <w:rsid w:val="005D7979"/>
    <w:rsid w:val="005E095A"/>
    <w:rsid w:val="005E41E6"/>
    <w:rsid w:val="005E536E"/>
    <w:rsid w:val="005E680A"/>
    <w:rsid w:val="005E77F3"/>
    <w:rsid w:val="005F0A85"/>
    <w:rsid w:val="005F1507"/>
    <w:rsid w:val="005F3001"/>
    <w:rsid w:val="005F5B56"/>
    <w:rsid w:val="00600663"/>
    <w:rsid w:val="00602F32"/>
    <w:rsid w:val="00610AD3"/>
    <w:rsid w:val="00610CF1"/>
    <w:rsid w:val="00612C75"/>
    <w:rsid w:val="006234FA"/>
    <w:rsid w:val="006250A8"/>
    <w:rsid w:val="006265B8"/>
    <w:rsid w:val="00626CAA"/>
    <w:rsid w:val="00630611"/>
    <w:rsid w:val="00631C84"/>
    <w:rsid w:val="006332CE"/>
    <w:rsid w:val="006348AB"/>
    <w:rsid w:val="00640317"/>
    <w:rsid w:val="006417E5"/>
    <w:rsid w:val="00644ED0"/>
    <w:rsid w:val="00646144"/>
    <w:rsid w:val="006467AB"/>
    <w:rsid w:val="00650645"/>
    <w:rsid w:val="00655DF5"/>
    <w:rsid w:val="006570F9"/>
    <w:rsid w:val="00657503"/>
    <w:rsid w:val="006643C9"/>
    <w:rsid w:val="006656E9"/>
    <w:rsid w:val="00667814"/>
    <w:rsid w:val="00673FB0"/>
    <w:rsid w:val="006761EE"/>
    <w:rsid w:val="00680286"/>
    <w:rsid w:val="006835A4"/>
    <w:rsid w:val="00685192"/>
    <w:rsid w:val="00693D33"/>
    <w:rsid w:val="006A405C"/>
    <w:rsid w:val="006A5A6B"/>
    <w:rsid w:val="006A7329"/>
    <w:rsid w:val="006B31E6"/>
    <w:rsid w:val="006B51FC"/>
    <w:rsid w:val="006B751F"/>
    <w:rsid w:val="006C3DCE"/>
    <w:rsid w:val="006D3AD4"/>
    <w:rsid w:val="006E1514"/>
    <w:rsid w:val="006F1079"/>
    <w:rsid w:val="006F7A70"/>
    <w:rsid w:val="006F7E47"/>
    <w:rsid w:val="00701821"/>
    <w:rsid w:val="007076AC"/>
    <w:rsid w:val="007078CA"/>
    <w:rsid w:val="00707DD2"/>
    <w:rsid w:val="007108A3"/>
    <w:rsid w:val="00722311"/>
    <w:rsid w:val="00727341"/>
    <w:rsid w:val="00731A55"/>
    <w:rsid w:val="00732FA1"/>
    <w:rsid w:val="007331E6"/>
    <w:rsid w:val="007406E5"/>
    <w:rsid w:val="0074658B"/>
    <w:rsid w:val="00747A25"/>
    <w:rsid w:val="00750CFD"/>
    <w:rsid w:val="00751FAE"/>
    <w:rsid w:val="00753201"/>
    <w:rsid w:val="007572CE"/>
    <w:rsid w:val="0076522A"/>
    <w:rsid w:val="00767DD3"/>
    <w:rsid w:val="00772157"/>
    <w:rsid w:val="00772C09"/>
    <w:rsid w:val="00773090"/>
    <w:rsid w:val="00775DA8"/>
    <w:rsid w:val="00782F70"/>
    <w:rsid w:val="00786576"/>
    <w:rsid w:val="007942BE"/>
    <w:rsid w:val="007A4558"/>
    <w:rsid w:val="007A65A0"/>
    <w:rsid w:val="007B5A5E"/>
    <w:rsid w:val="007C37FD"/>
    <w:rsid w:val="007C4BB7"/>
    <w:rsid w:val="007E31BA"/>
    <w:rsid w:val="007E48C6"/>
    <w:rsid w:val="007E5BB5"/>
    <w:rsid w:val="007F18F6"/>
    <w:rsid w:val="007F260F"/>
    <w:rsid w:val="007F46E1"/>
    <w:rsid w:val="007F4DA4"/>
    <w:rsid w:val="007F52FC"/>
    <w:rsid w:val="007F5423"/>
    <w:rsid w:val="007F7727"/>
    <w:rsid w:val="007F7B16"/>
    <w:rsid w:val="00810FE3"/>
    <w:rsid w:val="00812061"/>
    <w:rsid w:val="008127E7"/>
    <w:rsid w:val="00815E79"/>
    <w:rsid w:val="00821209"/>
    <w:rsid w:val="00822731"/>
    <w:rsid w:val="00826FAA"/>
    <w:rsid w:val="0083154F"/>
    <w:rsid w:val="00834731"/>
    <w:rsid w:val="00834DB5"/>
    <w:rsid w:val="00836016"/>
    <w:rsid w:val="00837BC0"/>
    <w:rsid w:val="00840645"/>
    <w:rsid w:val="0084067E"/>
    <w:rsid w:val="00842ABF"/>
    <w:rsid w:val="0084357F"/>
    <w:rsid w:val="00844B53"/>
    <w:rsid w:val="00845BE1"/>
    <w:rsid w:val="00846058"/>
    <w:rsid w:val="00857DCB"/>
    <w:rsid w:val="00863E7B"/>
    <w:rsid w:val="008650DC"/>
    <w:rsid w:val="00865BE5"/>
    <w:rsid w:val="00866A2B"/>
    <w:rsid w:val="008700FE"/>
    <w:rsid w:val="00870B8B"/>
    <w:rsid w:val="00871CCC"/>
    <w:rsid w:val="00874849"/>
    <w:rsid w:val="008752B5"/>
    <w:rsid w:val="0088233C"/>
    <w:rsid w:val="00882803"/>
    <w:rsid w:val="00883389"/>
    <w:rsid w:val="00884C9C"/>
    <w:rsid w:val="008870F5"/>
    <w:rsid w:val="008905D3"/>
    <w:rsid w:val="00893F69"/>
    <w:rsid w:val="00895C99"/>
    <w:rsid w:val="008A0596"/>
    <w:rsid w:val="008A0CC6"/>
    <w:rsid w:val="008A26AA"/>
    <w:rsid w:val="008A6E95"/>
    <w:rsid w:val="008B3D00"/>
    <w:rsid w:val="008B5104"/>
    <w:rsid w:val="008C5138"/>
    <w:rsid w:val="008D1A12"/>
    <w:rsid w:val="008D6208"/>
    <w:rsid w:val="008E1C83"/>
    <w:rsid w:val="008E300D"/>
    <w:rsid w:val="008E3DE5"/>
    <w:rsid w:val="008E4324"/>
    <w:rsid w:val="008E7B25"/>
    <w:rsid w:val="008F3734"/>
    <w:rsid w:val="008F3FD2"/>
    <w:rsid w:val="00900DB2"/>
    <w:rsid w:val="009060BF"/>
    <w:rsid w:val="00906BE6"/>
    <w:rsid w:val="0090743D"/>
    <w:rsid w:val="00911286"/>
    <w:rsid w:val="00911767"/>
    <w:rsid w:val="00915D4C"/>
    <w:rsid w:val="009242A4"/>
    <w:rsid w:val="00927F67"/>
    <w:rsid w:val="009468F6"/>
    <w:rsid w:val="00957520"/>
    <w:rsid w:val="009607B3"/>
    <w:rsid w:val="00961686"/>
    <w:rsid w:val="00963400"/>
    <w:rsid w:val="00965401"/>
    <w:rsid w:val="00965809"/>
    <w:rsid w:val="009668CF"/>
    <w:rsid w:val="0097121A"/>
    <w:rsid w:val="00985069"/>
    <w:rsid w:val="009877F6"/>
    <w:rsid w:val="00987AD5"/>
    <w:rsid w:val="00990746"/>
    <w:rsid w:val="00990F92"/>
    <w:rsid w:val="00991F57"/>
    <w:rsid w:val="00992816"/>
    <w:rsid w:val="00992AAE"/>
    <w:rsid w:val="009A0093"/>
    <w:rsid w:val="009A0151"/>
    <w:rsid w:val="009A0C80"/>
    <w:rsid w:val="009A15FE"/>
    <w:rsid w:val="009A2C65"/>
    <w:rsid w:val="009A6B53"/>
    <w:rsid w:val="009B1548"/>
    <w:rsid w:val="009B3C89"/>
    <w:rsid w:val="009B4104"/>
    <w:rsid w:val="009B73A2"/>
    <w:rsid w:val="009B73EB"/>
    <w:rsid w:val="009C0CD7"/>
    <w:rsid w:val="009C6C75"/>
    <w:rsid w:val="009C789E"/>
    <w:rsid w:val="009D2889"/>
    <w:rsid w:val="009D288A"/>
    <w:rsid w:val="009D3157"/>
    <w:rsid w:val="009D66EB"/>
    <w:rsid w:val="009E086F"/>
    <w:rsid w:val="009E60F2"/>
    <w:rsid w:val="009E71C8"/>
    <w:rsid w:val="009F2ED5"/>
    <w:rsid w:val="009F5A1E"/>
    <w:rsid w:val="00A00CBF"/>
    <w:rsid w:val="00A033DD"/>
    <w:rsid w:val="00A07B60"/>
    <w:rsid w:val="00A07CE5"/>
    <w:rsid w:val="00A1052E"/>
    <w:rsid w:val="00A1063B"/>
    <w:rsid w:val="00A10AAD"/>
    <w:rsid w:val="00A14D80"/>
    <w:rsid w:val="00A171CA"/>
    <w:rsid w:val="00A17867"/>
    <w:rsid w:val="00A22C51"/>
    <w:rsid w:val="00A249BB"/>
    <w:rsid w:val="00A25A1C"/>
    <w:rsid w:val="00A27271"/>
    <w:rsid w:val="00A305AE"/>
    <w:rsid w:val="00A363C6"/>
    <w:rsid w:val="00A41F6E"/>
    <w:rsid w:val="00A45900"/>
    <w:rsid w:val="00A4681E"/>
    <w:rsid w:val="00A47CD2"/>
    <w:rsid w:val="00A53DA0"/>
    <w:rsid w:val="00A5449A"/>
    <w:rsid w:val="00A552C4"/>
    <w:rsid w:val="00A60BC2"/>
    <w:rsid w:val="00A63975"/>
    <w:rsid w:val="00A7421E"/>
    <w:rsid w:val="00A74833"/>
    <w:rsid w:val="00A77340"/>
    <w:rsid w:val="00A80DA1"/>
    <w:rsid w:val="00A82626"/>
    <w:rsid w:val="00A841E2"/>
    <w:rsid w:val="00A857B7"/>
    <w:rsid w:val="00A85A5C"/>
    <w:rsid w:val="00A87E0A"/>
    <w:rsid w:val="00A91E3A"/>
    <w:rsid w:val="00A93128"/>
    <w:rsid w:val="00A9571E"/>
    <w:rsid w:val="00AA3155"/>
    <w:rsid w:val="00AA61ED"/>
    <w:rsid w:val="00AA77AB"/>
    <w:rsid w:val="00AB011A"/>
    <w:rsid w:val="00AB120B"/>
    <w:rsid w:val="00AB16BE"/>
    <w:rsid w:val="00AB2AAC"/>
    <w:rsid w:val="00AB7468"/>
    <w:rsid w:val="00AB7FAA"/>
    <w:rsid w:val="00AC1EC7"/>
    <w:rsid w:val="00AC33EF"/>
    <w:rsid w:val="00AC3E2B"/>
    <w:rsid w:val="00AC5633"/>
    <w:rsid w:val="00AC60EB"/>
    <w:rsid w:val="00AC7EDF"/>
    <w:rsid w:val="00AD345B"/>
    <w:rsid w:val="00AD3722"/>
    <w:rsid w:val="00AD3E7B"/>
    <w:rsid w:val="00AE0CB1"/>
    <w:rsid w:val="00AE1905"/>
    <w:rsid w:val="00AE2B91"/>
    <w:rsid w:val="00AE36A9"/>
    <w:rsid w:val="00AE7E3A"/>
    <w:rsid w:val="00AF018E"/>
    <w:rsid w:val="00AF3818"/>
    <w:rsid w:val="00AF64FF"/>
    <w:rsid w:val="00AF74BB"/>
    <w:rsid w:val="00AF7DFD"/>
    <w:rsid w:val="00B001E8"/>
    <w:rsid w:val="00B05C3B"/>
    <w:rsid w:val="00B06BA3"/>
    <w:rsid w:val="00B07780"/>
    <w:rsid w:val="00B101D3"/>
    <w:rsid w:val="00B11830"/>
    <w:rsid w:val="00B16611"/>
    <w:rsid w:val="00B17073"/>
    <w:rsid w:val="00B222A2"/>
    <w:rsid w:val="00B24D07"/>
    <w:rsid w:val="00B24FEA"/>
    <w:rsid w:val="00B254D0"/>
    <w:rsid w:val="00B33634"/>
    <w:rsid w:val="00B36D24"/>
    <w:rsid w:val="00B37410"/>
    <w:rsid w:val="00B40362"/>
    <w:rsid w:val="00B47C01"/>
    <w:rsid w:val="00B51960"/>
    <w:rsid w:val="00B524CE"/>
    <w:rsid w:val="00B57D0B"/>
    <w:rsid w:val="00B70D20"/>
    <w:rsid w:val="00B724D4"/>
    <w:rsid w:val="00B74584"/>
    <w:rsid w:val="00B75AA7"/>
    <w:rsid w:val="00B776EA"/>
    <w:rsid w:val="00B84C1D"/>
    <w:rsid w:val="00B84F21"/>
    <w:rsid w:val="00B91669"/>
    <w:rsid w:val="00B9167A"/>
    <w:rsid w:val="00B918B6"/>
    <w:rsid w:val="00B921D9"/>
    <w:rsid w:val="00B932DB"/>
    <w:rsid w:val="00B97035"/>
    <w:rsid w:val="00BA4891"/>
    <w:rsid w:val="00BA5FA2"/>
    <w:rsid w:val="00BA7F56"/>
    <w:rsid w:val="00BB1142"/>
    <w:rsid w:val="00BB2703"/>
    <w:rsid w:val="00BB309C"/>
    <w:rsid w:val="00BB3CF1"/>
    <w:rsid w:val="00BB6CA4"/>
    <w:rsid w:val="00BC1DAD"/>
    <w:rsid w:val="00BC3078"/>
    <w:rsid w:val="00BC46C8"/>
    <w:rsid w:val="00BC50B5"/>
    <w:rsid w:val="00BC5D60"/>
    <w:rsid w:val="00BD02B3"/>
    <w:rsid w:val="00BD34B7"/>
    <w:rsid w:val="00BD4152"/>
    <w:rsid w:val="00BD5E18"/>
    <w:rsid w:val="00BE09BB"/>
    <w:rsid w:val="00BE26C3"/>
    <w:rsid w:val="00BE40AB"/>
    <w:rsid w:val="00BE4B11"/>
    <w:rsid w:val="00BE5E33"/>
    <w:rsid w:val="00BF0316"/>
    <w:rsid w:val="00BF2C3D"/>
    <w:rsid w:val="00C01630"/>
    <w:rsid w:val="00C0272D"/>
    <w:rsid w:val="00C04B09"/>
    <w:rsid w:val="00C0592B"/>
    <w:rsid w:val="00C13A6C"/>
    <w:rsid w:val="00C204D1"/>
    <w:rsid w:val="00C20D78"/>
    <w:rsid w:val="00C21F03"/>
    <w:rsid w:val="00C242E5"/>
    <w:rsid w:val="00C24905"/>
    <w:rsid w:val="00C253B9"/>
    <w:rsid w:val="00C31E67"/>
    <w:rsid w:val="00C37592"/>
    <w:rsid w:val="00C45130"/>
    <w:rsid w:val="00C46816"/>
    <w:rsid w:val="00C47E95"/>
    <w:rsid w:val="00C521C2"/>
    <w:rsid w:val="00C547B1"/>
    <w:rsid w:val="00C547E3"/>
    <w:rsid w:val="00C5641B"/>
    <w:rsid w:val="00C5766E"/>
    <w:rsid w:val="00C578D5"/>
    <w:rsid w:val="00C60AFE"/>
    <w:rsid w:val="00C61290"/>
    <w:rsid w:val="00C63DAC"/>
    <w:rsid w:val="00C646E0"/>
    <w:rsid w:val="00C702C9"/>
    <w:rsid w:val="00C73DD4"/>
    <w:rsid w:val="00C761B1"/>
    <w:rsid w:val="00C76DA6"/>
    <w:rsid w:val="00C777BB"/>
    <w:rsid w:val="00C87BE8"/>
    <w:rsid w:val="00C91B89"/>
    <w:rsid w:val="00C97AC4"/>
    <w:rsid w:val="00CB21BE"/>
    <w:rsid w:val="00CB68AE"/>
    <w:rsid w:val="00CB6BA7"/>
    <w:rsid w:val="00CC2460"/>
    <w:rsid w:val="00CD069E"/>
    <w:rsid w:val="00CD163C"/>
    <w:rsid w:val="00CD1F7B"/>
    <w:rsid w:val="00CD2372"/>
    <w:rsid w:val="00CD2C4E"/>
    <w:rsid w:val="00CD30D6"/>
    <w:rsid w:val="00CD51DF"/>
    <w:rsid w:val="00CD7FCD"/>
    <w:rsid w:val="00CE1AB4"/>
    <w:rsid w:val="00CE469A"/>
    <w:rsid w:val="00CE4C1E"/>
    <w:rsid w:val="00CE5B7F"/>
    <w:rsid w:val="00CE5E0F"/>
    <w:rsid w:val="00CE6FB8"/>
    <w:rsid w:val="00CF0E1A"/>
    <w:rsid w:val="00CF0F96"/>
    <w:rsid w:val="00CF1587"/>
    <w:rsid w:val="00CF2449"/>
    <w:rsid w:val="00CF2C36"/>
    <w:rsid w:val="00CF5C73"/>
    <w:rsid w:val="00CF7D1D"/>
    <w:rsid w:val="00D1193E"/>
    <w:rsid w:val="00D17A2B"/>
    <w:rsid w:val="00D17D7E"/>
    <w:rsid w:val="00D20BB7"/>
    <w:rsid w:val="00D21149"/>
    <w:rsid w:val="00D2115A"/>
    <w:rsid w:val="00D35D17"/>
    <w:rsid w:val="00D36447"/>
    <w:rsid w:val="00D365AC"/>
    <w:rsid w:val="00D42CBB"/>
    <w:rsid w:val="00D43B38"/>
    <w:rsid w:val="00D4623F"/>
    <w:rsid w:val="00D537CA"/>
    <w:rsid w:val="00D66DA3"/>
    <w:rsid w:val="00D70280"/>
    <w:rsid w:val="00D705E9"/>
    <w:rsid w:val="00D71FEC"/>
    <w:rsid w:val="00D72F85"/>
    <w:rsid w:val="00D75834"/>
    <w:rsid w:val="00D7684F"/>
    <w:rsid w:val="00D8082C"/>
    <w:rsid w:val="00D81C3D"/>
    <w:rsid w:val="00D910A0"/>
    <w:rsid w:val="00D92648"/>
    <w:rsid w:val="00D933FE"/>
    <w:rsid w:val="00D93A0C"/>
    <w:rsid w:val="00DA32D9"/>
    <w:rsid w:val="00DA3C35"/>
    <w:rsid w:val="00DB0047"/>
    <w:rsid w:val="00DB17B3"/>
    <w:rsid w:val="00DB1D95"/>
    <w:rsid w:val="00DB40D4"/>
    <w:rsid w:val="00DB4453"/>
    <w:rsid w:val="00DB4482"/>
    <w:rsid w:val="00DB4742"/>
    <w:rsid w:val="00DB67C6"/>
    <w:rsid w:val="00DC1096"/>
    <w:rsid w:val="00DC4501"/>
    <w:rsid w:val="00DD0291"/>
    <w:rsid w:val="00DD10E9"/>
    <w:rsid w:val="00DD225E"/>
    <w:rsid w:val="00DD359C"/>
    <w:rsid w:val="00DD374D"/>
    <w:rsid w:val="00DD4962"/>
    <w:rsid w:val="00DD5BA0"/>
    <w:rsid w:val="00DD5C7F"/>
    <w:rsid w:val="00DD78DC"/>
    <w:rsid w:val="00DD7F0C"/>
    <w:rsid w:val="00DE04E1"/>
    <w:rsid w:val="00DE3078"/>
    <w:rsid w:val="00DF0490"/>
    <w:rsid w:val="00DF2FEC"/>
    <w:rsid w:val="00DF34EF"/>
    <w:rsid w:val="00DF39DB"/>
    <w:rsid w:val="00DF3A9F"/>
    <w:rsid w:val="00DF5B3B"/>
    <w:rsid w:val="00E03EB6"/>
    <w:rsid w:val="00E0439D"/>
    <w:rsid w:val="00E1110F"/>
    <w:rsid w:val="00E22D97"/>
    <w:rsid w:val="00E26104"/>
    <w:rsid w:val="00E263B3"/>
    <w:rsid w:val="00E26CE8"/>
    <w:rsid w:val="00E26E51"/>
    <w:rsid w:val="00E31C0C"/>
    <w:rsid w:val="00E3491C"/>
    <w:rsid w:val="00E418D9"/>
    <w:rsid w:val="00E50466"/>
    <w:rsid w:val="00E51814"/>
    <w:rsid w:val="00E53DE8"/>
    <w:rsid w:val="00E56866"/>
    <w:rsid w:val="00E606B9"/>
    <w:rsid w:val="00E61BD9"/>
    <w:rsid w:val="00E62321"/>
    <w:rsid w:val="00E651D7"/>
    <w:rsid w:val="00E65FB5"/>
    <w:rsid w:val="00E66FFE"/>
    <w:rsid w:val="00E6732E"/>
    <w:rsid w:val="00E71090"/>
    <w:rsid w:val="00E7282F"/>
    <w:rsid w:val="00E74F35"/>
    <w:rsid w:val="00E75A35"/>
    <w:rsid w:val="00E773BA"/>
    <w:rsid w:val="00E82311"/>
    <w:rsid w:val="00E833BF"/>
    <w:rsid w:val="00E83A85"/>
    <w:rsid w:val="00E925DA"/>
    <w:rsid w:val="00E92F07"/>
    <w:rsid w:val="00E96297"/>
    <w:rsid w:val="00E96E1E"/>
    <w:rsid w:val="00E97004"/>
    <w:rsid w:val="00E9701A"/>
    <w:rsid w:val="00EA11A4"/>
    <w:rsid w:val="00EA292B"/>
    <w:rsid w:val="00EA2A17"/>
    <w:rsid w:val="00EA4BFB"/>
    <w:rsid w:val="00EA6765"/>
    <w:rsid w:val="00EA6AEA"/>
    <w:rsid w:val="00EA7E70"/>
    <w:rsid w:val="00EB5644"/>
    <w:rsid w:val="00EC25F3"/>
    <w:rsid w:val="00EC4A1F"/>
    <w:rsid w:val="00EC5286"/>
    <w:rsid w:val="00EC6110"/>
    <w:rsid w:val="00EC64B3"/>
    <w:rsid w:val="00ED003D"/>
    <w:rsid w:val="00ED0C72"/>
    <w:rsid w:val="00ED546E"/>
    <w:rsid w:val="00ED5CBA"/>
    <w:rsid w:val="00ED5D54"/>
    <w:rsid w:val="00ED6C3E"/>
    <w:rsid w:val="00ED76F5"/>
    <w:rsid w:val="00EE1FB8"/>
    <w:rsid w:val="00EE22CC"/>
    <w:rsid w:val="00EE3D89"/>
    <w:rsid w:val="00EE443A"/>
    <w:rsid w:val="00EE51C6"/>
    <w:rsid w:val="00EE7178"/>
    <w:rsid w:val="00EE7311"/>
    <w:rsid w:val="00EE7D95"/>
    <w:rsid w:val="00EF05FC"/>
    <w:rsid w:val="00EF06C9"/>
    <w:rsid w:val="00EF1BFA"/>
    <w:rsid w:val="00EF3735"/>
    <w:rsid w:val="00EF50E6"/>
    <w:rsid w:val="00F03184"/>
    <w:rsid w:val="00F049DE"/>
    <w:rsid w:val="00F05643"/>
    <w:rsid w:val="00F105FA"/>
    <w:rsid w:val="00F10BEF"/>
    <w:rsid w:val="00F150B3"/>
    <w:rsid w:val="00F21993"/>
    <w:rsid w:val="00F227A7"/>
    <w:rsid w:val="00F24650"/>
    <w:rsid w:val="00F3416F"/>
    <w:rsid w:val="00F36E58"/>
    <w:rsid w:val="00F40690"/>
    <w:rsid w:val="00F41002"/>
    <w:rsid w:val="00F42A4B"/>
    <w:rsid w:val="00F44D6D"/>
    <w:rsid w:val="00F47A23"/>
    <w:rsid w:val="00F540F9"/>
    <w:rsid w:val="00F55564"/>
    <w:rsid w:val="00F55B2B"/>
    <w:rsid w:val="00F55DD5"/>
    <w:rsid w:val="00F57E30"/>
    <w:rsid w:val="00F60130"/>
    <w:rsid w:val="00F62853"/>
    <w:rsid w:val="00F63901"/>
    <w:rsid w:val="00F66CC8"/>
    <w:rsid w:val="00F70483"/>
    <w:rsid w:val="00F70538"/>
    <w:rsid w:val="00F70A6A"/>
    <w:rsid w:val="00F77441"/>
    <w:rsid w:val="00F77A34"/>
    <w:rsid w:val="00F77CC9"/>
    <w:rsid w:val="00F80AC3"/>
    <w:rsid w:val="00F82169"/>
    <w:rsid w:val="00F845F7"/>
    <w:rsid w:val="00F8543F"/>
    <w:rsid w:val="00F86507"/>
    <w:rsid w:val="00F86DBE"/>
    <w:rsid w:val="00F92EFD"/>
    <w:rsid w:val="00F9341A"/>
    <w:rsid w:val="00F94224"/>
    <w:rsid w:val="00F94325"/>
    <w:rsid w:val="00F943EE"/>
    <w:rsid w:val="00F95AC5"/>
    <w:rsid w:val="00F96236"/>
    <w:rsid w:val="00F964E5"/>
    <w:rsid w:val="00FA2AFD"/>
    <w:rsid w:val="00FA3A5A"/>
    <w:rsid w:val="00FB0C52"/>
    <w:rsid w:val="00FB1FBB"/>
    <w:rsid w:val="00FB3573"/>
    <w:rsid w:val="00FB471B"/>
    <w:rsid w:val="00FB49D5"/>
    <w:rsid w:val="00FB4E22"/>
    <w:rsid w:val="00FB6A3B"/>
    <w:rsid w:val="00FC1EEC"/>
    <w:rsid w:val="00FC341E"/>
    <w:rsid w:val="00FC519A"/>
    <w:rsid w:val="00FC79BE"/>
    <w:rsid w:val="00FC7B78"/>
    <w:rsid w:val="00FC7EF0"/>
    <w:rsid w:val="00FD4173"/>
    <w:rsid w:val="00FD5431"/>
    <w:rsid w:val="00FD73EA"/>
    <w:rsid w:val="00FF2B1A"/>
    <w:rsid w:val="00FF4A32"/>
    <w:rsid w:val="00F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889"/>
  </w:style>
  <w:style w:type="paragraph" w:styleId="1">
    <w:name w:val="heading 1"/>
    <w:basedOn w:val="a"/>
    <w:next w:val="2"/>
    <w:link w:val="10"/>
    <w:uiPriority w:val="9"/>
    <w:qFormat/>
    <w:rsid w:val="00074FF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320" w:after="120"/>
      <w:jc w:val="center"/>
      <w:outlineLvl w:val="0"/>
    </w:pPr>
    <w:rPr>
      <w:b/>
      <w:bCs/>
      <w:caps/>
      <w:spacing w:val="15"/>
      <w:sz w:val="28"/>
    </w:rPr>
  </w:style>
  <w:style w:type="paragraph" w:styleId="2">
    <w:name w:val="heading 2"/>
    <w:basedOn w:val="a"/>
    <w:next w:val="a"/>
    <w:link w:val="20"/>
    <w:qFormat/>
    <w:rsid w:val="00D7684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7684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68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7684F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unhideWhenUsed/>
    <w:rsid w:val="00D7684F"/>
  </w:style>
  <w:style w:type="paragraph" w:customStyle="1" w:styleId="ConsPlusNormal">
    <w:name w:val="ConsPlusNormal"/>
    <w:rsid w:val="00D768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D7684F"/>
    <w:pPr>
      <w:spacing w:before="100" w:beforeAutospacing="1" w:after="115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Название1"/>
    <w:basedOn w:val="a"/>
    <w:rsid w:val="00D768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7684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D768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7684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768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7684F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768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D7684F"/>
  </w:style>
  <w:style w:type="character" w:customStyle="1" w:styleId="apple-converted-space">
    <w:name w:val="apple-converted-space"/>
    <w:basedOn w:val="a0"/>
    <w:rsid w:val="00D7684F"/>
  </w:style>
  <w:style w:type="paragraph" w:styleId="a9">
    <w:name w:val="footer"/>
    <w:basedOn w:val="a"/>
    <w:link w:val="aa"/>
    <w:uiPriority w:val="99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Default"/>
    <w:next w:val="Default"/>
    <w:rsid w:val="00D7684F"/>
    <w:rPr>
      <w:color w:val="auto"/>
    </w:rPr>
  </w:style>
  <w:style w:type="paragraph" w:styleId="ac">
    <w:name w:val="Title"/>
    <w:basedOn w:val="a"/>
    <w:link w:val="ad"/>
    <w:qFormat/>
    <w:rsid w:val="00D7684F"/>
    <w:pPr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7684F"/>
    <w:rPr>
      <w:rFonts w:ascii="Arial" w:eastAsia="Times New Roman" w:hAnsi="Arial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D7684F"/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rsid w:val="00D768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D7684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7684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4FFD"/>
    <w:rPr>
      <w:b/>
      <w:bCs/>
      <w:caps/>
      <w:spacing w:val="15"/>
      <w:sz w:val="28"/>
      <w:shd w:val="clear" w:color="auto" w:fill="4F81BD" w:themeFill="accent1"/>
    </w:rPr>
  </w:style>
  <w:style w:type="paragraph" w:customStyle="1" w:styleId="af2">
    <w:name w:val="Стандарт"/>
    <w:basedOn w:val="a"/>
    <w:qFormat/>
    <w:rsid w:val="00074FFD"/>
    <w:rPr>
      <w:sz w:val="28"/>
    </w:rPr>
  </w:style>
  <w:style w:type="table" w:customStyle="1" w:styleId="13">
    <w:name w:val="Сетка таблицы1"/>
    <w:basedOn w:val="a1"/>
    <w:next w:val="a3"/>
    <w:uiPriority w:val="59"/>
    <w:rsid w:val="00074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8823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889"/>
  </w:style>
  <w:style w:type="paragraph" w:styleId="1">
    <w:name w:val="heading 1"/>
    <w:basedOn w:val="a"/>
    <w:next w:val="2"/>
    <w:link w:val="10"/>
    <w:uiPriority w:val="9"/>
    <w:qFormat/>
    <w:rsid w:val="00074FF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320" w:after="120"/>
      <w:jc w:val="center"/>
      <w:outlineLvl w:val="0"/>
    </w:pPr>
    <w:rPr>
      <w:b/>
      <w:bCs/>
      <w:caps/>
      <w:spacing w:val="15"/>
      <w:sz w:val="28"/>
    </w:rPr>
  </w:style>
  <w:style w:type="paragraph" w:styleId="2">
    <w:name w:val="heading 2"/>
    <w:basedOn w:val="a"/>
    <w:next w:val="a"/>
    <w:link w:val="20"/>
    <w:qFormat/>
    <w:rsid w:val="00D7684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7684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68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7684F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unhideWhenUsed/>
    <w:rsid w:val="00D7684F"/>
  </w:style>
  <w:style w:type="paragraph" w:customStyle="1" w:styleId="ConsPlusNormal">
    <w:name w:val="ConsPlusNormal"/>
    <w:rsid w:val="00D768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D7684F"/>
    <w:pPr>
      <w:spacing w:before="100" w:beforeAutospacing="1" w:after="115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Название1"/>
    <w:basedOn w:val="a"/>
    <w:rsid w:val="00D768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7684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D768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7684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768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7684F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768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D7684F"/>
  </w:style>
  <w:style w:type="character" w:customStyle="1" w:styleId="apple-converted-space">
    <w:name w:val="apple-converted-space"/>
    <w:basedOn w:val="a0"/>
    <w:rsid w:val="00D7684F"/>
  </w:style>
  <w:style w:type="paragraph" w:styleId="a9">
    <w:name w:val="footer"/>
    <w:basedOn w:val="a"/>
    <w:link w:val="aa"/>
    <w:uiPriority w:val="99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Default"/>
    <w:next w:val="Default"/>
    <w:rsid w:val="00D7684F"/>
    <w:rPr>
      <w:color w:val="auto"/>
    </w:rPr>
  </w:style>
  <w:style w:type="paragraph" w:styleId="ac">
    <w:name w:val="Title"/>
    <w:basedOn w:val="a"/>
    <w:link w:val="ad"/>
    <w:qFormat/>
    <w:rsid w:val="00D7684F"/>
    <w:pPr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7684F"/>
    <w:rPr>
      <w:rFonts w:ascii="Arial" w:eastAsia="Times New Roman" w:hAnsi="Arial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D7684F"/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rsid w:val="00D768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D7684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7684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4FFD"/>
    <w:rPr>
      <w:b/>
      <w:bCs/>
      <w:caps/>
      <w:spacing w:val="15"/>
      <w:sz w:val="28"/>
      <w:shd w:val="clear" w:color="auto" w:fill="4F81BD" w:themeFill="accent1"/>
    </w:rPr>
  </w:style>
  <w:style w:type="paragraph" w:customStyle="1" w:styleId="af2">
    <w:name w:val="Стандарт"/>
    <w:basedOn w:val="a"/>
    <w:qFormat/>
    <w:rsid w:val="00074FFD"/>
    <w:rPr>
      <w:sz w:val="28"/>
    </w:rPr>
  </w:style>
  <w:style w:type="table" w:customStyle="1" w:styleId="13">
    <w:name w:val="Сетка таблицы1"/>
    <w:basedOn w:val="a1"/>
    <w:next w:val="a3"/>
    <w:uiPriority w:val="59"/>
    <w:rsid w:val="00074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8823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4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C8B07-99BE-4CD8-BCFF-F457DA0C52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F3A633-B93B-48AA-A1B2-654C55AC3B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3119AE-DDF0-44E3-BE58-009930543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КФиЗ</Company>
  <LinksUpToDate>false</LinksUpToDate>
  <CharactersWithSpaces>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</cp:lastModifiedBy>
  <cp:revision>14</cp:revision>
  <cp:lastPrinted>2024-04-18T05:22:00Z</cp:lastPrinted>
  <dcterms:created xsi:type="dcterms:W3CDTF">2024-04-03T10:08:00Z</dcterms:created>
  <dcterms:modified xsi:type="dcterms:W3CDTF">2024-04-26T09:37:00Z</dcterms:modified>
</cp:coreProperties>
</file>