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D3199E" w:rsidRDefault="00D3199E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05.04.2024</w:t>
      </w:r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199E">
        <w:rPr>
          <w:rFonts w:ascii="Times New Roman" w:eastAsia="Times New Roman" w:hAnsi="Times New Roman" w:cs="Times New Roman"/>
          <w:sz w:val="26"/>
          <w:szCs w:val="26"/>
          <w:u w:val="single"/>
        </w:rPr>
        <w:t>550-р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786"/>
        <w:gridCol w:w="4712"/>
      </w:tblGrid>
      <w:tr w:rsidR="00BB5401" w:rsidRPr="00F429C7" w:rsidTr="00983093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2F7806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О внесении изменений в распоряжение Ад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министрации ЗАТО г. Зеленогорск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1.11.202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1869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год»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712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2F7806" w:rsidP="00983093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В связи с изменением дат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 xml:space="preserve">начала и окончания проведения плановых проверок в 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 xml:space="preserve">муниципальных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>бюджетн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>ых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 xml:space="preserve"> учреждени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>ях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6A78" w:rsidRPr="001E6A78">
        <w:rPr>
          <w:rFonts w:ascii="Times New Roman" w:eastAsia="Times New Roman" w:hAnsi="Times New Roman" w:cs="Times New Roman"/>
          <w:sz w:val="27"/>
          <w:szCs w:val="27"/>
        </w:rPr>
        <w:t xml:space="preserve"> реорганизации </w:t>
      </w:r>
      <w:r w:rsidR="001E6A78" w:rsidRPr="001E6A78">
        <w:rPr>
          <w:rFonts w:ascii="Times New Roman" w:hAnsi="Times New Roman" w:cs="Times New Roman"/>
          <w:sz w:val="27"/>
          <w:szCs w:val="27"/>
        </w:rPr>
        <w:t>Муниципального бюджетного дошкольного образовательного учреждения «Детский сад комбинированного вида № 10 «Теремок»</w:t>
      </w:r>
      <w:r w:rsidR="001E6A78">
        <w:rPr>
          <w:rFonts w:ascii="Times New Roman" w:hAnsi="Times New Roman" w:cs="Times New Roman"/>
          <w:sz w:val="27"/>
          <w:szCs w:val="27"/>
        </w:rPr>
        <w:t>,</w:t>
      </w:r>
      <w:r w:rsidR="001E6A78" w:rsidRPr="001E6A78">
        <w:rPr>
          <w:rFonts w:ascii="Times New Roman" w:hAnsi="Times New Roman" w:cs="Times New Roman"/>
          <w:sz w:val="27"/>
          <w:szCs w:val="27"/>
        </w:rPr>
        <w:t xml:space="preserve"> путем присоединения к Муниципальному бюджетному дошкольному образовательному учреждению «Детский сад общеразвивающего вида с приоритетным осуществлением деятельности по физическому развитию детей № 13 «Звездочка»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353.1 Трудового кодекса Российской Федерации, пунктом 5 статьи 6 Закона Красноярского края от 11.12.2012 № 3-874 «О ведомственном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 контроле за соблюдением трудового законодательства и иных нормативных правовых актов, содержащих нормы трудового права, в Красноярском крае», руководствуясь Уставом города Зел</w:t>
      </w:r>
      <w:r>
        <w:rPr>
          <w:rFonts w:ascii="Times New Roman" w:eastAsia="Times New Roman" w:hAnsi="Times New Roman" w:cs="Times New Roman"/>
          <w:sz w:val="27"/>
          <w:szCs w:val="27"/>
        </w:rPr>
        <w:t>еногорска</w:t>
      </w:r>
      <w:r w:rsidR="00C278CA">
        <w:rPr>
          <w:rFonts w:ascii="Times New Roman" w:eastAsia="Times New Roman" w:hAnsi="Times New Roman" w:cs="Times New Roman"/>
          <w:sz w:val="27"/>
          <w:szCs w:val="27"/>
        </w:rPr>
        <w:t xml:space="preserve"> Красноярского края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84093" w:rsidRPr="00F429C7" w:rsidRDefault="00B84093" w:rsidP="00983093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49E1" w:rsidRPr="001A49E1" w:rsidRDefault="00B85C7F" w:rsidP="001A49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1A49E1" w:rsidRPr="001A49E1">
        <w:rPr>
          <w:rFonts w:ascii="Times New Roman" w:eastAsia="Times New Roman" w:hAnsi="Times New Roman" w:cs="Times New Roman"/>
          <w:sz w:val="27"/>
          <w:szCs w:val="27"/>
        </w:rPr>
        <w:t>Внести в таблицу приложения к распоряжению Администрации ЗАТО                г. Зеленогорск от 21.11.2023 № 1869-р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2024 год» следующие изменения:</w:t>
      </w:r>
    </w:p>
    <w:p w:rsidR="000B36CC" w:rsidRDefault="001A49E1" w:rsidP="001A49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1A49E1">
        <w:rPr>
          <w:rFonts w:ascii="Times New Roman" w:eastAsia="Times New Roman" w:hAnsi="Times New Roman" w:cs="Times New Roman"/>
          <w:sz w:val="27"/>
          <w:szCs w:val="27"/>
        </w:rPr>
        <w:t xml:space="preserve">- строки </w:t>
      </w:r>
      <w:r>
        <w:rPr>
          <w:rFonts w:ascii="Times New Roman" w:eastAsia="Times New Roman" w:hAnsi="Times New Roman" w:cs="Times New Roman"/>
          <w:sz w:val="27"/>
          <w:szCs w:val="27"/>
        </w:rPr>
        <w:t>9-18</w:t>
      </w:r>
      <w:r w:rsidRPr="001A49E1">
        <w:rPr>
          <w:rFonts w:ascii="Times New Roman" w:eastAsia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1E6A78" w:rsidRDefault="001E6A78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1E6A78" w:rsidRDefault="001E6A78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lastRenderedPageBreak/>
        <w:t>«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0B36CC" w:rsidRPr="00AA346B" w:rsidTr="00924040">
        <w:tc>
          <w:tcPr>
            <w:tcW w:w="562" w:type="dxa"/>
          </w:tcPr>
          <w:p w:rsidR="000B36CC" w:rsidRDefault="001A49E1" w:rsidP="000B36C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B36CC" w:rsidRDefault="000B36CC" w:rsidP="000B36C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B36CC" w:rsidRPr="00CE4A4E" w:rsidRDefault="000B36CC" w:rsidP="000B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C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2297" w:type="dxa"/>
          </w:tcPr>
          <w:p w:rsidR="000B36CC" w:rsidRPr="00AA346B" w:rsidRDefault="000B36CC" w:rsidP="000B36C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0B36CC" w:rsidRPr="00AA346B" w:rsidRDefault="000B36CC" w:rsidP="000B36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0B36CC" w:rsidRPr="00AA346B" w:rsidRDefault="000B36CC" w:rsidP="000B36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417" w:type="dxa"/>
          </w:tcPr>
          <w:p w:rsidR="000B36CC" w:rsidRPr="00AA346B" w:rsidRDefault="000B36CC" w:rsidP="000B36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C3383F" w:rsidRPr="00AA346B" w:rsidTr="00924040">
        <w:tc>
          <w:tcPr>
            <w:tcW w:w="562" w:type="dxa"/>
          </w:tcPr>
          <w:p w:rsidR="00C3383F" w:rsidRDefault="001A49E1" w:rsidP="00C338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</w:tcPr>
          <w:p w:rsidR="00C3383F" w:rsidRPr="009C0EE5" w:rsidRDefault="00C3383F" w:rsidP="00C3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3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  <w:tc>
          <w:tcPr>
            <w:tcW w:w="2297" w:type="dxa"/>
          </w:tcPr>
          <w:p w:rsidR="00C3383F" w:rsidRPr="00AA346B" w:rsidRDefault="00C3383F" w:rsidP="00C338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C3383F" w:rsidRPr="00AA346B" w:rsidRDefault="00C3383F" w:rsidP="00C338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3383F" w:rsidRPr="00AA346B" w:rsidRDefault="00C3383F" w:rsidP="00C338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417" w:type="dxa"/>
          </w:tcPr>
          <w:p w:rsidR="00C3383F" w:rsidRPr="00AA346B" w:rsidRDefault="00C3383F" w:rsidP="00C338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электрических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г.З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лесхоз»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Служба по делам гражданской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бороны и чрезвычайным ситуациям»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законодательства и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176»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1A49E1" w:rsidRPr="00BC70F4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управление»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</w:tbl>
    <w:p w:rsidR="00B85C7F" w:rsidRPr="00B85C7F" w:rsidRDefault="00861CC2" w:rsidP="00736A14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C278CA" w:rsidRDefault="00C278CA" w:rsidP="00C278C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строк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исключить.</w:t>
      </w: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2. Настоящее распоряжение вступает в силу в день </w:t>
      </w:r>
      <w:r w:rsidR="00B01708" w:rsidRPr="00B85C7F">
        <w:rPr>
          <w:rFonts w:ascii="Times New Roman" w:eastAsia="Times New Roman" w:hAnsi="Times New Roman" w:cs="Times New Roman"/>
          <w:sz w:val="27"/>
          <w:szCs w:val="27"/>
        </w:rPr>
        <w:t>подписания, подлежит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опубликованию в газете «Панорама» и размещению на официальном сайте Администрации ЗАТО г. Зеленогорск в информационно-телекоммуникационной сети «Интернет». </w:t>
      </w:r>
    </w:p>
    <w:p w:rsidR="0004224C" w:rsidRPr="00F429C7" w:rsidRDefault="0004224C" w:rsidP="00B01708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9105B" w:rsidRPr="00F429C7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36E7" w:rsidRDefault="00D96510" w:rsidP="00D96510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6510">
        <w:rPr>
          <w:rFonts w:ascii="Times New Roman" w:eastAsia="Times New Roman" w:hAnsi="Times New Roman" w:cs="Times New Roman"/>
          <w:sz w:val="27"/>
          <w:szCs w:val="27"/>
        </w:rPr>
        <w:t xml:space="preserve">Глава ЗАТО г. Зеленогорск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D96510">
        <w:rPr>
          <w:rFonts w:ascii="Times New Roman" w:eastAsia="Times New Roman" w:hAnsi="Times New Roman" w:cs="Times New Roman"/>
          <w:sz w:val="27"/>
          <w:szCs w:val="27"/>
        </w:rPr>
        <w:t xml:space="preserve">       В.В. Терентьев</w:t>
      </w:r>
    </w:p>
    <w:sectPr w:rsidR="004636E7" w:rsidSect="00736A14">
      <w:pgSz w:w="11906" w:h="16838" w:code="9"/>
      <w:pgMar w:top="993" w:right="737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0A" w:rsidRDefault="0064370A" w:rsidP="00736778">
      <w:pPr>
        <w:spacing w:after="0" w:line="240" w:lineRule="auto"/>
      </w:pPr>
      <w:r>
        <w:separator/>
      </w:r>
    </w:p>
  </w:endnote>
  <w:end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0A" w:rsidRDefault="0064370A" w:rsidP="00736778">
      <w:pPr>
        <w:spacing w:after="0" w:line="240" w:lineRule="auto"/>
      </w:pPr>
      <w:r>
        <w:separator/>
      </w:r>
    </w:p>
  </w:footnote>
  <w:foot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6CC"/>
    <w:rsid w:val="000B3A40"/>
    <w:rsid w:val="000C6057"/>
    <w:rsid w:val="000D5026"/>
    <w:rsid w:val="00100BC0"/>
    <w:rsid w:val="001016F2"/>
    <w:rsid w:val="00105A7F"/>
    <w:rsid w:val="0010627F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49E1"/>
    <w:rsid w:val="001A5EB4"/>
    <w:rsid w:val="001B4244"/>
    <w:rsid w:val="001B5E57"/>
    <w:rsid w:val="001B7FE0"/>
    <w:rsid w:val="001D0E18"/>
    <w:rsid w:val="001D1B61"/>
    <w:rsid w:val="001D3CFE"/>
    <w:rsid w:val="001E427E"/>
    <w:rsid w:val="001E6A78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5FC4"/>
    <w:rsid w:val="002E7292"/>
    <w:rsid w:val="002F62D9"/>
    <w:rsid w:val="002F7806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96CFF"/>
    <w:rsid w:val="003A233B"/>
    <w:rsid w:val="003A2E2B"/>
    <w:rsid w:val="003B1667"/>
    <w:rsid w:val="003B4210"/>
    <w:rsid w:val="003B7220"/>
    <w:rsid w:val="003C28D5"/>
    <w:rsid w:val="003D0183"/>
    <w:rsid w:val="003D2CFE"/>
    <w:rsid w:val="003E4C25"/>
    <w:rsid w:val="003E54EA"/>
    <w:rsid w:val="003F02E0"/>
    <w:rsid w:val="003F675F"/>
    <w:rsid w:val="00401972"/>
    <w:rsid w:val="004234DE"/>
    <w:rsid w:val="00426AC7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44AA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126F"/>
    <w:rsid w:val="0064370A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36A14"/>
    <w:rsid w:val="0079480D"/>
    <w:rsid w:val="007A6D9D"/>
    <w:rsid w:val="007B52AF"/>
    <w:rsid w:val="007B77B6"/>
    <w:rsid w:val="007C3FC4"/>
    <w:rsid w:val="007C43B9"/>
    <w:rsid w:val="007D1799"/>
    <w:rsid w:val="007D562A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1CC2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3093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40FE6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0170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A0"/>
    <w:rsid w:val="00B84093"/>
    <w:rsid w:val="00B85C7F"/>
    <w:rsid w:val="00B9105B"/>
    <w:rsid w:val="00B9571F"/>
    <w:rsid w:val="00B97875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278CA"/>
    <w:rsid w:val="00C3383F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3199E"/>
    <w:rsid w:val="00D55F67"/>
    <w:rsid w:val="00D602D7"/>
    <w:rsid w:val="00D778DD"/>
    <w:rsid w:val="00D87A3D"/>
    <w:rsid w:val="00D96510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08E2"/>
    <w:rsid w:val="00F0711F"/>
    <w:rsid w:val="00F100A0"/>
    <w:rsid w:val="00F16C04"/>
    <w:rsid w:val="00F176EC"/>
    <w:rsid w:val="00F2038C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6235"/>
    <w:rsid w:val="00FA1486"/>
    <w:rsid w:val="00FA71A8"/>
    <w:rsid w:val="00FA7E6F"/>
    <w:rsid w:val="00FB5765"/>
    <w:rsid w:val="00FB6572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E2C2-A861-402C-9646-B1E56E5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8888-B6AA-4A3D-B2DB-CBAF8B7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6</cp:revision>
  <cp:lastPrinted>2024-01-17T05:29:00Z</cp:lastPrinted>
  <dcterms:created xsi:type="dcterms:W3CDTF">2024-03-26T08:48:00Z</dcterms:created>
  <dcterms:modified xsi:type="dcterms:W3CDTF">2024-04-05T10:07:00Z</dcterms:modified>
</cp:coreProperties>
</file>