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726FF" w:rsidP="00DE0C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01.04.2024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726FF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B74CD3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 xml:space="preserve">от </w:t>
            </w:r>
            <w:r w:rsidR="00B74CD3">
              <w:rPr>
                <w:sz w:val="26"/>
                <w:szCs w:val="26"/>
              </w:rPr>
              <w:t>26</w:t>
            </w:r>
            <w:r w:rsidRPr="007C23D6">
              <w:rPr>
                <w:sz w:val="26"/>
                <w:szCs w:val="26"/>
              </w:rPr>
              <w:t>.12.202</w:t>
            </w:r>
            <w:r w:rsidR="00B74CD3">
              <w:rPr>
                <w:sz w:val="26"/>
                <w:szCs w:val="26"/>
              </w:rPr>
              <w:t>3</w:t>
            </w:r>
            <w:r w:rsidRPr="007C23D6">
              <w:rPr>
                <w:sz w:val="26"/>
                <w:szCs w:val="26"/>
              </w:rPr>
              <w:t xml:space="preserve"> № </w:t>
            </w:r>
            <w:r w:rsidR="00B74CD3">
              <w:rPr>
                <w:sz w:val="26"/>
                <w:szCs w:val="26"/>
              </w:rPr>
              <w:t>277</w:t>
            </w:r>
            <w:r w:rsidRPr="007C23D6">
              <w:rPr>
                <w:sz w:val="26"/>
                <w:szCs w:val="26"/>
              </w:rPr>
      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</w:t>
      </w:r>
      <w:r w:rsidR="00B74CD3">
        <w:rPr>
          <w:color w:val="000000" w:themeColor="text1"/>
          <w:sz w:val="26"/>
          <w:szCs w:val="26"/>
        </w:rPr>
        <w:t>26</w:t>
      </w:r>
      <w:r w:rsidRPr="00A212FC">
        <w:rPr>
          <w:color w:val="000000" w:themeColor="text1"/>
          <w:sz w:val="26"/>
          <w:szCs w:val="26"/>
        </w:rPr>
        <w:t>.12.202</w:t>
      </w:r>
      <w:r w:rsidR="00B74CD3">
        <w:rPr>
          <w:color w:val="000000" w:themeColor="text1"/>
          <w:sz w:val="26"/>
          <w:szCs w:val="26"/>
        </w:rPr>
        <w:t>3</w:t>
      </w:r>
      <w:r w:rsidRPr="00A212FC">
        <w:rPr>
          <w:color w:val="000000" w:themeColor="text1"/>
          <w:sz w:val="26"/>
          <w:szCs w:val="26"/>
        </w:rPr>
        <w:t xml:space="preserve"> № </w:t>
      </w:r>
      <w:r w:rsidR="00B74CD3">
        <w:rPr>
          <w:color w:val="000000" w:themeColor="text1"/>
          <w:sz w:val="26"/>
          <w:szCs w:val="26"/>
        </w:rPr>
        <w:t>277</w:t>
      </w:r>
      <w:r w:rsidRPr="00A212FC">
        <w:rPr>
          <w:color w:val="000000" w:themeColor="text1"/>
          <w:sz w:val="26"/>
          <w:szCs w:val="26"/>
        </w:rPr>
        <w:t xml:space="preserve">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5B5974" w:rsidRPr="005B5974" w:rsidRDefault="007C23D6" w:rsidP="005B597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</w:t>
      </w:r>
      <w:r w:rsidR="005B5974">
        <w:rPr>
          <w:sz w:val="26"/>
          <w:szCs w:val="26"/>
        </w:rPr>
        <w:t xml:space="preserve">, </w:t>
      </w:r>
      <w:r w:rsidR="005B5974" w:rsidRPr="005B5974">
        <w:rPr>
          <w:sz w:val="26"/>
          <w:szCs w:val="26"/>
        </w:rPr>
        <w:t xml:space="preserve">и распространяется на правоотношения, возникшие с </w:t>
      </w:r>
      <w:r w:rsidR="002C0D8E">
        <w:rPr>
          <w:sz w:val="26"/>
          <w:szCs w:val="26"/>
        </w:rPr>
        <w:t>29</w:t>
      </w:r>
      <w:r w:rsidR="005B5974" w:rsidRPr="005B5974">
        <w:rPr>
          <w:sz w:val="26"/>
          <w:szCs w:val="26"/>
        </w:rPr>
        <w:t>.</w:t>
      </w:r>
      <w:r w:rsidR="00B74CD3">
        <w:rPr>
          <w:sz w:val="26"/>
          <w:szCs w:val="26"/>
        </w:rPr>
        <w:t>0</w:t>
      </w:r>
      <w:r w:rsidR="002C0D8E">
        <w:rPr>
          <w:sz w:val="26"/>
          <w:szCs w:val="26"/>
        </w:rPr>
        <w:t>3</w:t>
      </w:r>
      <w:r w:rsidR="005B5974" w:rsidRPr="005B5974">
        <w:rPr>
          <w:sz w:val="26"/>
          <w:szCs w:val="26"/>
        </w:rPr>
        <w:t>.202</w:t>
      </w:r>
      <w:r w:rsidR="00B74CD3">
        <w:rPr>
          <w:sz w:val="26"/>
          <w:szCs w:val="26"/>
        </w:rPr>
        <w:t>4</w:t>
      </w:r>
      <w:r w:rsidR="005B5974" w:rsidRPr="005B5974">
        <w:rPr>
          <w:sz w:val="26"/>
          <w:szCs w:val="26"/>
        </w:rPr>
        <w:t>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</w:t>
      </w:r>
      <w:r w:rsidR="007A74EC">
        <w:rPr>
          <w:sz w:val="26"/>
          <w:szCs w:val="26"/>
        </w:rPr>
        <w:t xml:space="preserve">    </w:t>
      </w:r>
      <w:r w:rsidR="00D82DE3">
        <w:rPr>
          <w:sz w:val="26"/>
          <w:szCs w:val="26"/>
        </w:rPr>
        <w:t xml:space="preserve">     </w:t>
      </w:r>
      <w:r w:rsidR="00336FEA" w:rsidRPr="00A052F1">
        <w:rPr>
          <w:sz w:val="26"/>
          <w:szCs w:val="26"/>
        </w:rPr>
        <w:t xml:space="preserve"> </w:t>
      </w:r>
      <w:r w:rsidR="007A74EC">
        <w:rPr>
          <w:sz w:val="26"/>
          <w:szCs w:val="26"/>
        </w:rPr>
        <w:t>В</w:t>
      </w:r>
      <w:r w:rsidR="00336FEA" w:rsidRPr="00A052F1">
        <w:rPr>
          <w:sz w:val="26"/>
          <w:szCs w:val="26"/>
        </w:rPr>
        <w:t xml:space="preserve">.В. </w:t>
      </w:r>
      <w:r w:rsidR="007A74EC">
        <w:rPr>
          <w:sz w:val="26"/>
          <w:szCs w:val="26"/>
        </w:rPr>
        <w:t>Терентьев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481E2F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F5B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Start"/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proofErr w:type="gramEnd"/>
      <w:r w:rsidR="003C7B0A">
        <w:rPr>
          <w:sz w:val="24"/>
          <w:szCs w:val="24"/>
        </w:rPr>
        <w:t xml:space="preserve"> </w:t>
      </w:r>
      <w:r w:rsidR="006726FF">
        <w:rPr>
          <w:sz w:val="24"/>
          <w:szCs w:val="24"/>
        </w:rPr>
        <w:t>01.04.2024</w:t>
      </w:r>
      <w:r w:rsidR="002C0D8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6726FF">
        <w:rPr>
          <w:sz w:val="24"/>
          <w:szCs w:val="24"/>
        </w:rPr>
        <w:t>76-п</w:t>
      </w:r>
      <w:bookmarkStart w:id="0" w:name="_GoBack"/>
      <w:bookmarkEnd w:id="0"/>
    </w:p>
    <w:p w:rsidR="002C0D8E" w:rsidRDefault="002C0D8E" w:rsidP="00481E2F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9D4FB0">
        <w:rPr>
          <w:sz w:val="24"/>
          <w:szCs w:val="24"/>
        </w:rPr>
        <w:t>26</w:t>
      </w:r>
      <w:r w:rsidR="00174A99">
        <w:rPr>
          <w:sz w:val="24"/>
          <w:szCs w:val="24"/>
        </w:rPr>
        <w:t>.12.202</w:t>
      </w:r>
      <w:r w:rsidR="009D4FB0">
        <w:rPr>
          <w:sz w:val="24"/>
          <w:szCs w:val="24"/>
        </w:rPr>
        <w:t>3</w:t>
      </w:r>
      <w:r w:rsidRPr="00926AC6">
        <w:rPr>
          <w:sz w:val="24"/>
          <w:szCs w:val="24"/>
        </w:rPr>
        <w:t xml:space="preserve"> № </w:t>
      </w:r>
      <w:r w:rsidR="009D4FB0">
        <w:rPr>
          <w:sz w:val="24"/>
          <w:szCs w:val="24"/>
        </w:rPr>
        <w:t>277</w:t>
      </w:r>
      <w:r w:rsidR="00174A99">
        <w:rPr>
          <w:sz w:val="24"/>
          <w:szCs w:val="24"/>
        </w:rPr>
        <w:t>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950"/>
        <w:gridCol w:w="9639"/>
      </w:tblGrid>
      <w:tr w:rsidR="00CE6E94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 главного администратора доходов    местного   бюджета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Коды вида (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подвида)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 xml:space="preserve">    доходов местного бюджета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местного бюджета/                                                                                                      наименование кода вида (подвида) доходов местного бюджета </w:t>
            </w:r>
          </w:p>
        </w:tc>
      </w:tr>
      <w:tr w:rsidR="00CE6E94" w:rsidRPr="00D22611" w:rsidTr="002E4679">
        <w:trPr>
          <w:trHeight w:val="31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3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ЗАТО г. Зеленогорск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E6E94" w:rsidRPr="00D22611" w:rsidTr="002E4679">
        <w:trPr>
          <w:trHeight w:val="8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E6E94" w:rsidRPr="00D22611" w:rsidTr="002E4679">
        <w:trPr>
          <w:trHeight w:val="63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2 02 15001 04 0000 150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CE6E94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E6E94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E6E94" w:rsidRPr="00D22611" w:rsidTr="002E4679">
        <w:trPr>
          <w:trHeight w:val="114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2 02 25172 04 0000 150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2 02 25750 04 0000 150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DE0C4F" w:rsidRPr="00D22611" w:rsidTr="00DE0C4F">
        <w:trPr>
          <w:trHeight w:val="1423"/>
        </w:trPr>
        <w:tc>
          <w:tcPr>
            <w:tcW w:w="2148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2 02 29999 04 1060 150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регионального проекта «Безопасность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220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2 02 29999 04 7397 150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2C0D8E" w:rsidRPr="00D22611" w:rsidTr="002E4679">
        <w:trPr>
          <w:trHeight w:val="2205"/>
        </w:trPr>
        <w:tc>
          <w:tcPr>
            <w:tcW w:w="2148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2C0D8E" w:rsidRPr="00D22611" w:rsidRDefault="002C0D8E" w:rsidP="002C0D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22611">
              <w:rPr>
                <w:color w:val="000000"/>
                <w:sz w:val="24"/>
                <w:szCs w:val="24"/>
              </w:rPr>
              <w:t>6 150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>Субсидии бюджетам муниципальных образований  на приобретение специализированных транспортных средств для перевозки инвалидов, спортивного 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 в рамках ведомственного проекта «Развитие спорта высших достижений и системы подготовки спортивного резерва» государственной программы Красноярского края «Развитие физической культуры и спорта» (на приобретение специализированных транспортных средств для перевозки инвалидов, спортивного 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организациях)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2 02 29999 04 7456 150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поддержку деятельности муниципальных молодежных центров в рамках комплекса процессных мероприятий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«Сохранение культурного и исторического наследия»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2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2 02 29999 04 7563 150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 xml:space="preserve">Субсидии бюджетам муниципальных образований края на </w:t>
            </w:r>
            <w:proofErr w:type="spellStart"/>
            <w:r w:rsidRPr="00D22611">
              <w:rPr>
                <w:sz w:val="24"/>
                <w:szCs w:val="24"/>
              </w:rPr>
              <w:t>софинансирование</w:t>
            </w:r>
            <w:proofErr w:type="spellEnd"/>
            <w:r w:rsidRPr="00D22611">
              <w:rPr>
                <w:sz w:val="24"/>
                <w:szCs w:val="24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2 02 29999 04 7607 150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2 02 29999 04 7673 150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2 02 30024 04 0289 150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мероприятий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DE0C4F" w:rsidRPr="00D22611" w:rsidTr="002E4679">
        <w:trPr>
          <w:trHeight w:val="3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2 02 30024 04 7429 150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комплекса процессных мероприятий «Обеспечение охраны окружающей среды, природных комплексов и объектов, сохранение биологического разнообразия»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комплекса процессных мероприятий «Создание условий для развития архивного дела»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34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2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2 02 30024 04 7570 150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комплекса процессных </w:t>
            </w:r>
            <w:r w:rsidRPr="00D22611">
              <w:rPr>
                <w:color w:val="000000"/>
                <w:sz w:val="24"/>
                <w:szCs w:val="24"/>
              </w:rPr>
              <w:lastRenderedPageBreak/>
              <w:t>мероприятий «Обеспечение доступности платы граждан»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3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2 02 30024 04 7604 150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2 02 30024 04 7649 150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2 02 30024 04 7846 150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2 02 35082 04 0000 150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2 02 45179 04 0000 150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6016C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</w:tcPr>
          <w:p w:rsidR="0056016C" w:rsidRDefault="0056016C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005</w:t>
            </w:r>
          </w:p>
          <w:p w:rsidR="0056016C" w:rsidRPr="00D22611" w:rsidRDefault="0056016C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56016C" w:rsidRPr="00D22611" w:rsidRDefault="0056016C" w:rsidP="005601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</w:t>
            </w:r>
            <w:r>
              <w:rPr>
                <w:color w:val="000000"/>
                <w:sz w:val="24"/>
                <w:szCs w:val="24"/>
              </w:rPr>
              <w:t>9999</w:t>
            </w:r>
            <w:r w:rsidRPr="00D22611">
              <w:rPr>
                <w:color w:val="000000"/>
                <w:sz w:val="24"/>
                <w:szCs w:val="24"/>
              </w:rPr>
              <w:t xml:space="preserve"> 04 0</w:t>
            </w:r>
            <w:r>
              <w:rPr>
                <w:color w:val="000000"/>
                <w:sz w:val="24"/>
                <w:szCs w:val="24"/>
              </w:rPr>
              <w:t>853</w:t>
            </w:r>
            <w:r w:rsidRPr="00D22611">
              <w:rPr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56016C" w:rsidRPr="00D22611" w:rsidRDefault="00F0685D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0685D"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F0685D" w:rsidRPr="00D22611" w:rsidTr="00F0685D">
        <w:trPr>
          <w:trHeight w:val="1408"/>
        </w:trPr>
        <w:tc>
          <w:tcPr>
            <w:tcW w:w="2148" w:type="dxa"/>
            <w:shd w:val="clear" w:color="auto" w:fill="auto"/>
            <w:vAlign w:val="center"/>
          </w:tcPr>
          <w:p w:rsidR="00F0685D" w:rsidRPr="00D22611" w:rsidRDefault="00F0685D" w:rsidP="00F0685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F0685D" w:rsidRPr="00D22611" w:rsidRDefault="00F0685D" w:rsidP="00F068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</w:t>
            </w:r>
            <w:r>
              <w:rPr>
                <w:color w:val="000000"/>
                <w:sz w:val="24"/>
                <w:szCs w:val="24"/>
              </w:rPr>
              <w:t>9999</w:t>
            </w:r>
            <w:r w:rsidRPr="00D22611">
              <w:rPr>
                <w:color w:val="000000"/>
                <w:sz w:val="24"/>
                <w:szCs w:val="24"/>
              </w:rPr>
              <w:t xml:space="preserve"> 04 </w:t>
            </w:r>
            <w:r>
              <w:rPr>
                <w:color w:val="000000"/>
                <w:sz w:val="24"/>
                <w:szCs w:val="24"/>
              </w:rPr>
              <w:t>7418</w:t>
            </w:r>
            <w:r w:rsidRPr="00D22611">
              <w:rPr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0685D" w:rsidRPr="00F0685D" w:rsidRDefault="00F0685D" w:rsidP="00F0685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0685D"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2C0D8E" w:rsidRPr="00D22611" w:rsidTr="00F0685D">
        <w:trPr>
          <w:trHeight w:val="1408"/>
        </w:trPr>
        <w:tc>
          <w:tcPr>
            <w:tcW w:w="2148" w:type="dxa"/>
            <w:shd w:val="clear" w:color="auto" w:fill="auto"/>
            <w:vAlign w:val="center"/>
          </w:tcPr>
          <w:p w:rsidR="002C0D8E" w:rsidRPr="00D22611" w:rsidRDefault="002C0D8E" w:rsidP="00F0685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2C0D8E" w:rsidRPr="00D22611" w:rsidRDefault="002C0D8E" w:rsidP="002C0D8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</w:t>
            </w:r>
            <w:r>
              <w:rPr>
                <w:color w:val="000000"/>
                <w:sz w:val="24"/>
                <w:szCs w:val="24"/>
              </w:rPr>
              <w:t>9999</w:t>
            </w:r>
            <w:r w:rsidRPr="00D22611">
              <w:rPr>
                <w:color w:val="000000"/>
                <w:sz w:val="24"/>
                <w:szCs w:val="24"/>
              </w:rPr>
              <w:t xml:space="preserve"> 04 </w:t>
            </w:r>
            <w:r>
              <w:rPr>
                <w:color w:val="000000"/>
                <w:sz w:val="24"/>
                <w:szCs w:val="24"/>
              </w:rPr>
              <w:t>7555</w:t>
            </w:r>
            <w:r w:rsidRPr="00D22611">
              <w:rPr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C0D8E" w:rsidRPr="00F0685D" w:rsidRDefault="002C0D8E" w:rsidP="00F0685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2C0D8E">
              <w:rPr>
                <w:color w:val="000000"/>
                <w:sz w:val="24"/>
                <w:szCs w:val="24"/>
              </w:rPr>
              <w:t>акарицидных</w:t>
            </w:r>
            <w:proofErr w:type="spellEnd"/>
            <w:r w:rsidRPr="002C0D8E">
              <w:rPr>
                <w:color w:val="000000"/>
                <w:sz w:val="24"/>
                <w:szCs w:val="24"/>
              </w:rPr>
              <w:t xml:space="preserve"> обработок наиболее посещаемых населением участков территории природных очагов клещевых инфекций в рамках комплекса процессных мероприятий «Профилактика заболеваний и формирование здорового образа жизни. Обеспечение первичной медико-санитарной помощи, паллиативной помощи» государственной программы Красноярского края «Развитие здравоохранения» (на реализацию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2C0D8E">
              <w:rPr>
                <w:color w:val="000000"/>
                <w:sz w:val="24"/>
                <w:szCs w:val="24"/>
              </w:rPr>
              <w:t>акарицидных</w:t>
            </w:r>
            <w:proofErr w:type="spellEnd"/>
            <w:r w:rsidRPr="002C0D8E">
              <w:rPr>
                <w:color w:val="000000"/>
                <w:sz w:val="24"/>
                <w:szCs w:val="24"/>
              </w:rPr>
              <w:t xml:space="preserve"> обработок наиболее посещаемых населением участков территории природных очагов клещевых инфекций)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2 08 04000 04 0000 150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2 08 10000 04 0000 150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2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D22611">
              <w:rPr>
                <w:color w:val="000000"/>
                <w:sz w:val="24"/>
                <w:szCs w:val="24"/>
              </w:rPr>
              <w:t xml:space="preserve"> </w:t>
            </w: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E0C4F" w:rsidRPr="00D22611" w:rsidTr="002E4679">
        <w:trPr>
          <w:trHeight w:val="5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7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C0D8E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2C0D8E" w:rsidRPr="00D22611" w:rsidRDefault="002C0D8E" w:rsidP="008F4C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>1 17 1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C0D8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C0D8E">
              <w:rPr>
                <w:color w:val="000000"/>
                <w:sz w:val="24"/>
                <w:szCs w:val="24"/>
              </w:rPr>
              <w:t>0 04 000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2C0D8E">
              <w:rPr>
                <w:color w:val="000000"/>
                <w:sz w:val="24"/>
                <w:szCs w:val="24"/>
              </w:rPr>
              <w:t xml:space="preserve"> 1</w:t>
            </w:r>
            <w:r w:rsidR="008F4C6E">
              <w:rPr>
                <w:color w:val="000000"/>
                <w:sz w:val="24"/>
                <w:szCs w:val="24"/>
              </w:rPr>
              <w:t>5</w:t>
            </w:r>
            <w:r w:rsidRPr="002C0D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(поступления от юридических лиц (индивидуальных предпринимателей)</w:t>
            </w:r>
          </w:p>
        </w:tc>
      </w:tr>
      <w:tr w:rsidR="002C0D8E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2C0D8E" w:rsidRPr="00D22611" w:rsidRDefault="002C0D8E" w:rsidP="008F4C6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>1 17 1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C0D8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C0D8E">
              <w:rPr>
                <w:color w:val="000000"/>
                <w:sz w:val="24"/>
                <w:szCs w:val="24"/>
              </w:rPr>
              <w:t>0 04 000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C0D8E">
              <w:rPr>
                <w:color w:val="000000"/>
                <w:sz w:val="24"/>
                <w:szCs w:val="24"/>
              </w:rPr>
              <w:t xml:space="preserve"> 1</w:t>
            </w:r>
            <w:r w:rsidR="008F4C6E">
              <w:rPr>
                <w:color w:val="000000"/>
                <w:sz w:val="24"/>
                <w:szCs w:val="24"/>
              </w:rPr>
              <w:t>5</w:t>
            </w:r>
            <w:r w:rsidRPr="002C0D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C0D8E" w:rsidRPr="00D22611" w:rsidRDefault="002C0D8E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2C0D8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(поступления от физических лиц)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2 04 04099 04 0000 150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405"/>
        </w:trPr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ЗАТО г. Зеленогорск</w:t>
            </w:r>
          </w:p>
        </w:tc>
      </w:tr>
      <w:tr w:rsidR="00DE0C4F" w:rsidRPr="00D22611" w:rsidTr="002E4679">
        <w:trPr>
          <w:trHeight w:val="322"/>
        </w:trPr>
        <w:tc>
          <w:tcPr>
            <w:tcW w:w="2148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0C4F" w:rsidRPr="00D22611" w:rsidTr="002E4679">
        <w:trPr>
          <w:trHeight w:val="6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1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11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1 11 09080 04 0000 120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21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DE0C4F" w:rsidRPr="00D22611" w:rsidTr="002E4679">
        <w:trPr>
          <w:trHeight w:val="6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D22611">
              <w:rPr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DE0C4F" w:rsidRPr="00D22611" w:rsidTr="002E4679">
        <w:trPr>
          <w:trHeight w:val="166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6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E0C4F" w:rsidRPr="00D22611" w:rsidTr="002E4679">
        <w:trPr>
          <w:trHeight w:val="102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1 05 02020 02 0000 110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юрисдикции,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1 09 04052 04 0000 110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1 09 07052 04 0000 110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нормативам,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Прокуратура Красноярского края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bottom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Совет депутатов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Счетная палата закрытого административно-территориального образования города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1 11 08040 04 0000 120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5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5569" w:rsidRPr="00D22611" w:rsidRDefault="00C1709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4"/>
          <w:szCs w:val="24"/>
        </w:rPr>
      </w:pPr>
      <w:r w:rsidRPr="00D22611">
        <w:rPr>
          <w:sz w:val="24"/>
          <w:szCs w:val="24"/>
        </w:rPr>
        <w:t xml:space="preserve"> </w:t>
      </w:r>
    </w:p>
    <w:sectPr w:rsidR="00365569" w:rsidRPr="00D22611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6E" w:rsidRDefault="008F4C6E">
      <w:r>
        <w:separator/>
      </w:r>
    </w:p>
  </w:endnote>
  <w:endnote w:type="continuationSeparator" w:id="0">
    <w:p w:rsidR="008F4C6E" w:rsidRDefault="008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8F4C6E" w:rsidRDefault="008F4C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6FF">
          <w:rPr>
            <w:noProof/>
          </w:rPr>
          <w:t>21</w:t>
        </w:r>
        <w:r>
          <w:fldChar w:fldCharType="end"/>
        </w:r>
      </w:p>
    </w:sdtContent>
  </w:sdt>
  <w:p w:rsidR="008F4C6E" w:rsidRPr="005E69C2" w:rsidRDefault="008F4C6E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C6E" w:rsidRDefault="008F4C6E">
    <w:pPr>
      <w:pStyle w:val="a6"/>
      <w:jc w:val="center"/>
    </w:pPr>
  </w:p>
  <w:p w:rsidR="008F4C6E" w:rsidRPr="00B86BBA" w:rsidRDefault="008F4C6E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6E" w:rsidRDefault="008F4C6E">
      <w:r>
        <w:separator/>
      </w:r>
    </w:p>
  </w:footnote>
  <w:footnote w:type="continuationSeparator" w:id="0">
    <w:p w:rsidR="008F4C6E" w:rsidRDefault="008F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5FD0774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9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22"/>
  </w:num>
  <w:num w:numId="5">
    <w:abstractNumId w:val="10"/>
  </w:num>
  <w:num w:numId="6">
    <w:abstractNumId w:val="4"/>
  </w:num>
  <w:num w:numId="7">
    <w:abstractNumId w:val="26"/>
  </w:num>
  <w:num w:numId="8">
    <w:abstractNumId w:val="28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20"/>
  </w:num>
  <w:num w:numId="16">
    <w:abstractNumId w:val="37"/>
  </w:num>
  <w:num w:numId="17">
    <w:abstractNumId w:val="27"/>
  </w:num>
  <w:num w:numId="18">
    <w:abstractNumId w:val="15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5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8"/>
  </w:num>
  <w:num w:numId="33">
    <w:abstractNumId w:val="14"/>
  </w:num>
  <w:num w:numId="34">
    <w:abstractNumId w:val="24"/>
  </w:num>
  <w:num w:numId="35">
    <w:abstractNumId w:val="32"/>
  </w:num>
  <w:num w:numId="36">
    <w:abstractNumId w:val="40"/>
  </w:num>
  <w:num w:numId="37">
    <w:abstractNumId w:val="29"/>
  </w:num>
  <w:num w:numId="38">
    <w:abstractNumId w:val="7"/>
  </w:num>
  <w:num w:numId="39">
    <w:abstractNumId w:val="5"/>
  </w:num>
  <w:num w:numId="40">
    <w:abstractNumId w:val="19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6781F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C6BB5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0D8E"/>
    <w:rsid w:val="002C4D5D"/>
    <w:rsid w:val="002C5B7F"/>
    <w:rsid w:val="002D1087"/>
    <w:rsid w:val="002D3793"/>
    <w:rsid w:val="002E02EC"/>
    <w:rsid w:val="002E2459"/>
    <w:rsid w:val="002E4384"/>
    <w:rsid w:val="002E4679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6137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0E4B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31BB7"/>
    <w:rsid w:val="00540454"/>
    <w:rsid w:val="0054256C"/>
    <w:rsid w:val="00544669"/>
    <w:rsid w:val="00546B29"/>
    <w:rsid w:val="00547634"/>
    <w:rsid w:val="00547ECE"/>
    <w:rsid w:val="00551434"/>
    <w:rsid w:val="005514D4"/>
    <w:rsid w:val="0056016C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B5974"/>
    <w:rsid w:val="005C2475"/>
    <w:rsid w:val="005C5129"/>
    <w:rsid w:val="005C6381"/>
    <w:rsid w:val="005D3A6C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26FF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151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A74EC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213B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8F4C6E"/>
    <w:rsid w:val="008F5BBF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D4FB0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74CD3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17099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9259C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E6E94"/>
    <w:rsid w:val="00CF2FD2"/>
    <w:rsid w:val="00CF3B1B"/>
    <w:rsid w:val="00CF3E74"/>
    <w:rsid w:val="00D018C4"/>
    <w:rsid w:val="00D07AA1"/>
    <w:rsid w:val="00D11A67"/>
    <w:rsid w:val="00D125D1"/>
    <w:rsid w:val="00D15842"/>
    <w:rsid w:val="00D22611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0C4F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0685D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2D16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E75A-0EAF-4479-AB55-ADC7B319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27</Pages>
  <Words>7105</Words>
  <Characters>50350</Characters>
  <Application>Microsoft Office Word</Application>
  <DocSecurity>0</DocSecurity>
  <Lines>419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Мельникова Евгения Николаевна</cp:lastModifiedBy>
  <cp:revision>10</cp:revision>
  <cp:lastPrinted>2024-04-01T08:20:00Z</cp:lastPrinted>
  <dcterms:created xsi:type="dcterms:W3CDTF">2024-01-26T07:34:00Z</dcterms:created>
  <dcterms:modified xsi:type="dcterms:W3CDTF">2024-04-02T01:58:00Z</dcterms:modified>
</cp:coreProperties>
</file>